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275"/>
        <w:gridCol w:w="6119"/>
      </w:tblGrid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permStart w:id="544962481" w:edGrp="everyone"/>
            <w:permEnd w:id="544962481"/>
            <w:r w:rsidRPr="00B67427">
              <w:rPr>
                <w:rFonts w:ascii="Cambria" w:hAnsi="Cambria" w:cs="Arial"/>
                <w:sz w:val="20"/>
                <w:szCs w:val="20"/>
              </w:rPr>
              <w:t xml:space="preserve">Judul Surat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K</w:t>
            </w:r>
            <w:r w:rsidRPr="00B67427">
              <w:rPr>
                <w:rFonts w:ascii="Cambria" w:hAnsi="Cambria" w:cs="Arial"/>
                <w:sz w:val="20"/>
                <w:szCs w:val="20"/>
              </w:rPr>
              <w:t>eputusa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n/Peraturan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001BB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{title}</w:t>
            </w: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Menimbang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001BBE" w:rsidRPr="00F42A5E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{#list_consider}</w:t>
            </w:r>
          </w:p>
          <w:p w:rsidR="00001BBE" w:rsidRPr="00B67427" w:rsidRDefault="00001BBE" w:rsidP="00001BB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{item}</w:t>
            </w:r>
          </w:p>
          <w:p w:rsidR="007C66C1" w:rsidRPr="00B67427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{/list_consider}</w:t>
            </w: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Memperhatikan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001BBE" w:rsidRPr="00F42A5E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{#list_observe}</w:t>
            </w:r>
          </w:p>
          <w:p w:rsidR="00001BBE" w:rsidRPr="00B67427" w:rsidRDefault="00001BBE" w:rsidP="00001BB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{item}</w:t>
            </w:r>
          </w:p>
          <w:p w:rsidR="00001BBE" w:rsidRPr="00B67427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{/list_observe}</w:t>
            </w: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6870B7" w:rsidRPr="00B67427" w:rsidTr="007C66C1">
        <w:tc>
          <w:tcPr>
            <w:tcW w:w="3182" w:type="dxa"/>
          </w:tcPr>
          <w:p w:rsidR="006870B7" w:rsidRPr="00B67427" w:rsidRDefault="006870B7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Memutuskan</w:t>
            </w:r>
          </w:p>
        </w:tc>
        <w:tc>
          <w:tcPr>
            <w:tcW w:w="275" w:type="dxa"/>
          </w:tcPr>
          <w:p w:rsidR="006870B7" w:rsidRPr="00B67427" w:rsidRDefault="006870B7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001BBE" w:rsidRPr="00F42A5E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{#list_decide}</w:t>
            </w:r>
          </w:p>
          <w:p w:rsidR="00001BBE" w:rsidRPr="00B67427" w:rsidRDefault="00001BBE" w:rsidP="00001BB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{item}</w:t>
            </w:r>
          </w:p>
          <w:p w:rsidR="00001BBE" w:rsidRPr="00B67427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{/list_decide}</w:t>
            </w:r>
          </w:p>
          <w:p w:rsidR="006870B7" w:rsidRPr="00B67427" w:rsidRDefault="006870B7" w:rsidP="00B67427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</w:p>
          <w:p w:rsidR="00C67973" w:rsidRPr="00B67427" w:rsidRDefault="00C67973" w:rsidP="00B67427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Jenis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Surat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001BB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{type}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A93298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L</w:t>
            </w:r>
            <w:r w:rsidR="007C66C1" w:rsidRPr="00B67427">
              <w:rPr>
                <w:rFonts w:ascii="Cambria" w:hAnsi="Cambria" w:cs="Arial"/>
                <w:sz w:val="20"/>
                <w:szCs w:val="20"/>
              </w:rPr>
              <w:t>ampiran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001BB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{is_lampiran}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Tanggal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 xml:space="preserve">Terbit </w:t>
            </w:r>
            <w:r w:rsidRPr="00B67427">
              <w:rPr>
                <w:rFonts w:ascii="Cambria" w:hAnsi="Cambria" w:cs="Arial"/>
                <w:sz w:val="20"/>
                <w:szCs w:val="20"/>
              </w:rPr>
              <w:t>Sur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at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001BB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{date_issue}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Rencana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P</w:t>
            </w:r>
            <w:r w:rsidRPr="00B67427">
              <w:rPr>
                <w:rFonts w:ascii="Cambria" w:hAnsi="Cambria" w:cs="Arial"/>
                <w:sz w:val="20"/>
                <w:szCs w:val="20"/>
              </w:rPr>
              <w:t>engambilan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5F283A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>{</w:t>
            </w:r>
            <w:r w:rsidRPr="005F283A">
              <w:rPr>
                <w:rFonts w:ascii="Cambria" w:hAnsi="Cambria" w:cs="Arial"/>
                <w:sz w:val="20"/>
                <w:szCs w:val="20"/>
              </w:rPr>
              <w:t>pickup_plan</w:t>
            </w:r>
            <w:r>
              <w:rPr>
                <w:rFonts w:ascii="Cambria" w:hAnsi="Cambria" w:cs="Arial"/>
                <w:sz w:val="20"/>
                <w:szCs w:val="20"/>
              </w:rPr>
              <w:t>}</w:t>
            </w:r>
          </w:p>
        </w:tc>
      </w:tr>
    </w:tbl>
    <w:p w:rsidR="007C66C1" w:rsidRPr="00677053" w:rsidRDefault="007C66C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C66C1" w:rsidRPr="00677053" w:rsidTr="007C66C1">
        <w:tc>
          <w:tcPr>
            <w:tcW w:w="9576" w:type="dxa"/>
            <w:gridSpan w:val="2"/>
          </w:tcPr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 xml:space="preserve">Batam, </w:t>
            </w:r>
            <w:r w:rsidR="00001BBE">
              <w:rPr>
                <w:rFonts w:ascii="Arial" w:hAnsi="Arial" w:cs="Arial"/>
                <w:sz w:val="20"/>
                <w:szCs w:val="20"/>
              </w:rPr>
              <w:t>{created_at}</w:t>
            </w:r>
          </w:p>
        </w:tc>
      </w:tr>
      <w:tr w:rsidR="007C66C1" w:rsidRPr="00677053" w:rsidTr="007C66C1">
        <w:tc>
          <w:tcPr>
            <w:tcW w:w="4788" w:type="dxa"/>
          </w:tcPr>
          <w:p w:rsidR="007C66C1" w:rsidRPr="00677053" w:rsidRDefault="006870B7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>Ur. Administrasi dan Kesekretariatan,</w:t>
            </w:r>
          </w:p>
        </w:tc>
        <w:tc>
          <w:tcPr>
            <w:tcW w:w="4788" w:type="dxa"/>
          </w:tcPr>
          <w:p w:rsidR="007C66C1" w:rsidRPr="00677053" w:rsidRDefault="006870B7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>Yang mengajukan,</w:t>
            </w:r>
          </w:p>
        </w:tc>
      </w:tr>
      <w:tr w:rsidR="007C66C1" w:rsidRPr="00677053" w:rsidTr="007C66C1">
        <w:tc>
          <w:tcPr>
            <w:tcW w:w="4788" w:type="dxa"/>
          </w:tcPr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 xml:space="preserve">(                         </w:t>
            </w:r>
            <w:r w:rsidR="00016B1F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67705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788" w:type="dxa"/>
          </w:tcPr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001BBE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({created_by}</w:t>
            </w:r>
            <w:r w:rsidRPr="00677053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725429" w:rsidRPr="00677053" w:rsidRDefault="00725429">
      <w:pPr>
        <w:rPr>
          <w:rFonts w:ascii="Arial" w:hAnsi="Arial" w:cs="Arial"/>
          <w:sz w:val="20"/>
          <w:szCs w:val="20"/>
        </w:rPr>
      </w:pPr>
    </w:p>
    <w:p w:rsidR="004918FE" w:rsidRPr="00677053" w:rsidRDefault="004918FE">
      <w:pPr>
        <w:rPr>
          <w:rFonts w:ascii="Arial" w:hAnsi="Arial" w:cs="Arial"/>
          <w:b/>
          <w:sz w:val="20"/>
          <w:szCs w:val="20"/>
        </w:rPr>
      </w:pPr>
    </w:p>
    <w:sectPr w:rsidR="004918FE" w:rsidRPr="00677053" w:rsidSect="00B67427">
      <w:headerReference w:type="even" r:id="rId8"/>
      <w:headerReference w:type="default" r:id="rId9"/>
      <w:headerReference w:type="first" r:id="rId10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006" w:rsidRDefault="002E4006" w:rsidP="004918FE">
      <w:pPr>
        <w:spacing w:after="0" w:line="240" w:lineRule="auto"/>
      </w:pPr>
      <w:r>
        <w:separator/>
      </w:r>
    </w:p>
  </w:endnote>
  <w:endnote w:type="continuationSeparator" w:id="0">
    <w:p w:rsidR="002E4006" w:rsidRDefault="002E4006" w:rsidP="00491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006" w:rsidRDefault="002E4006" w:rsidP="004918FE">
      <w:pPr>
        <w:spacing w:after="0" w:line="240" w:lineRule="auto"/>
      </w:pPr>
      <w:r>
        <w:separator/>
      </w:r>
    </w:p>
  </w:footnote>
  <w:footnote w:type="continuationSeparator" w:id="0">
    <w:p w:rsidR="002E4006" w:rsidRDefault="002E4006" w:rsidP="00491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9EB" w:rsidRDefault="002E40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0342876" o:spid="_x0000_s2050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#7f7f7f" stroked="f">
          <v:fill opacity=".5"/>
          <v:textpath style="font-family:&quot;Times new roman&quot;;font-size:1pt" string="Controll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0" w:type="pct"/>
      <w:jc w:val="center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392"/>
      <w:gridCol w:w="6939"/>
    </w:tblGrid>
    <w:tr w:rsidR="00B67427" w:rsidRPr="00677053" w:rsidTr="00B67427">
      <w:trPr>
        <w:cantSplit/>
        <w:trHeight w:val="848"/>
        <w:jc w:val="center"/>
      </w:trPr>
      <w:tc>
        <w:tcPr>
          <w:tcW w:w="1282" w:type="pct"/>
          <w:vAlign w:val="center"/>
        </w:tcPr>
        <w:p w:rsidR="00B67427" w:rsidRPr="00F758A2" w:rsidRDefault="00001BBE" w:rsidP="00B67427">
          <w:pPr>
            <w:pStyle w:val="Header"/>
            <w:spacing w:before="120" w:after="120"/>
            <w:jc w:val="center"/>
            <w:rPr>
              <w:rFonts w:ascii="Arial" w:hAnsi="Arial" w:cs="Arial"/>
              <w:b/>
              <w:sz w:val="24"/>
              <w:szCs w:val="24"/>
              <w:lang w:val="en-US" w:eastAsia="en-US"/>
            </w:rPr>
          </w:pPr>
          <w:r w:rsidRPr="00F758A2">
            <w:rPr>
              <w:rFonts w:ascii="Arial" w:hAnsi="Arial" w:cs="Arial"/>
              <w:noProof/>
              <w:sz w:val="24"/>
              <w:szCs w:val="24"/>
              <w:lang w:val="en-US" w:eastAsia="en-US"/>
            </w:rPr>
            <w:drawing>
              <wp:inline distT="0" distB="0" distL="0" distR="0">
                <wp:extent cx="1123950" cy="704850"/>
                <wp:effectExtent l="0" t="0" r="0" b="0"/>
                <wp:docPr id="1" name="Picture 1" descr="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8" w:type="pct"/>
          <w:vAlign w:val="center"/>
        </w:tcPr>
        <w:p w:rsidR="00B67427" w:rsidRPr="00F758A2" w:rsidRDefault="00B67427" w:rsidP="00B67427">
          <w:pPr>
            <w:pStyle w:val="Header"/>
            <w:rPr>
              <w:rFonts w:ascii="Arial" w:hAnsi="Arial" w:cs="Arial"/>
              <w:b/>
              <w:sz w:val="24"/>
              <w:szCs w:val="24"/>
              <w:lang w:val="en-US" w:eastAsia="en-US"/>
            </w:rPr>
          </w:pP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>No.BO.29.2.2-V</w:t>
          </w:r>
          <w:r w:rsidR="008616A0">
            <w:rPr>
              <w:rFonts w:ascii="Arial" w:hAnsi="Arial" w:cs="Arial"/>
              <w:b/>
              <w:sz w:val="24"/>
              <w:szCs w:val="24"/>
              <w:lang w:val="en-US" w:eastAsia="en-US"/>
            </w:rPr>
            <w:t>2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 </w:t>
          </w:r>
          <w:r w:rsidRPr="00677053">
            <w:rPr>
              <w:rFonts w:ascii="Arial" w:hAnsi="Arial" w:cs="Arial"/>
              <w:b/>
              <w:sz w:val="24"/>
              <w:szCs w:val="24"/>
              <w:lang w:val="es-ES_tradnl" w:eastAsia="en-US"/>
            </w:rPr>
            <w:t>Borang</w:t>
          </w:r>
          <w:r>
            <w:rPr>
              <w:rFonts w:ascii="Arial" w:hAnsi="Arial" w:cs="Arial"/>
              <w:b/>
              <w:sz w:val="24"/>
              <w:szCs w:val="24"/>
              <w:lang w:val="es-ES_tradnl" w:eastAsia="en-US"/>
            </w:rPr>
            <w:t xml:space="preserve"> </w:t>
          </w: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Pengajuan Pembuatan Surat 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>K</w:t>
          </w: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>eputusan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 / Peraturan Direktur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br/>
          </w:r>
          <w:r w:rsidR="008616A0">
            <w:rPr>
              <w:rFonts w:ascii="Arial" w:hAnsi="Arial" w:cs="Arial"/>
              <w:b/>
              <w:sz w:val="24"/>
              <w:szCs w:val="24"/>
              <w:lang w:val="en-US" w:eastAsia="en-US"/>
            </w:rPr>
            <w:t>5 April 2022</w:t>
          </w:r>
        </w:p>
      </w:tc>
    </w:tr>
  </w:tbl>
  <w:p w:rsidR="004918FE" w:rsidRPr="00677053" w:rsidRDefault="004918FE">
    <w:pPr>
      <w:pStyle w:val="Header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9EB" w:rsidRDefault="002E40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0342875" o:spid="_x0000_s2049" type="#_x0000_t136" style="position:absolute;margin-left:0;margin-top:0;width:549.9pt;height:109.95pt;rotation:315;z-index:-251659264;mso-position-horizontal:center;mso-position-horizontal-relative:margin;mso-position-vertical:center;mso-position-vertical-relative:margin" o:allowincell="f" fillcolor="#7f7f7f" stroked="f">
          <v:fill opacity=".5"/>
          <v:textpath style="font-family:&quot;Times new roman&quot;;font-size:1pt" string="Controll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65A7"/>
    <w:multiLevelType w:val="hybridMultilevel"/>
    <w:tmpl w:val="4670BA98"/>
    <w:lvl w:ilvl="0" w:tplc="9600F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F0A4C"/>
    <w:multiLevelType w:val="hybridMultilevel"/>
    <w:tmpl w:val="86E8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13DAF"/>
    <w:multiLevelType w:val="hybridMultilevel"/>
    <w:tmpl w:val="4670BA98"/>
    <w:lvl w:ilvl="0" w:tplc="9600F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ocumentProtection w:edit="readOnly" w:formatting="1" w:enforcement="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C1"/>
    <w:rsid w:val="00001BBE"/>
    <w:rsid w:val="00007352"/>
    <w:rsid w:val="00015383"/>
    <w:rsid w:val="00016B1F"/>
    <w:rsid w:val="000730C3"/>
    <w:rsid w:val="000A0DE4"/>
    <w:rsid w:val="001318A1"/>
    <w:rsid w:val="00155694"/>
    <w:rsid w:val="00186DF5"/>
    <w:rsid w:val="001E1EFD"/>
    <w:rsid w:val="001E272B"/>
    <w:rsid w:val="001E2E2C"/>
    <w:rsid w:val="002234DB"/>
    <w:rsid w:val="002D73C6"/>
    <w:rsid w:val="002E4006"/>
    <w:rsid w:val="002F57B8"/>
    <w:rsid w:val="00413A15"/>
    <w:rsid w:val="00446390"/>
    <w:rsid w:val="004918FE"/>
    <w:rsid w:val="004F5103"/>
    <w:rsid w:val="00533047"/>
    <w:rsid w:val="005A1F2E"/>
    <w:rsid w:val="005A446D"/>
    <w:rsid w:val="005F283A"/>
    <w:rsid w:val="00670A5F"/>
    <w:rsid w:val="00677053"/>
    <w:rsid w:val="006870B7"/>
    <w:rsid w:val="00693B52"/>
    <w:rsid w:val="006C7F85"/>
    <w:rsid w:val="00725429"/>
    <w:rsid w:val="007A4B05"/>
    <w:rsid w:val="007C66C1"/>
    <w:rsid w:val="007C6809"/>
    <w:rsid w:val="00801775"/>
    <w:rsid w:val="008616A0"/>
    <w:rsid w:val="00896C15"/>
    <w:rsid w:val="008A5B0F"/>
    <w:rsid w:val="008D0B92"/>
    <w:rsid w:val="009109E1"/>
    <w:rsid w:val="00965C18"/>
    <w:rsid w:val="00A543CB"/>
    <w:rsid w:val="00A93298"/>
    <w:rsid w:val="00A938F6"/>
    <w:rsid w:val="00AD2931"/>
    <w:rsid w:val="00B67427"/>
    <w:rsid w:val="00B8765E"/>
    <w:rsid w:val="00BE4298"/>
    <w:rsid w:val="00C67973"/>
    <w:rsid w:val="00CA2B95"/>
    <w:rsid w:val="00CA37D2"/>
    <w:rsid w:val="00D1079B"/>
    <w:rsid w:val="00E51F4F"/>
    <w:rsid w:val="00F429EB"/>
    <w:rsid w:val="00F758A2"/>
    <w:rsid w:val="00F8065A"/>
    <w:rsid w:val="00FE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C756E42"/>
  <w15:chartTrackingRefBased/>
  <w15:docId w15:val="{04BDB613-8797-4A9D-B962-1BC96DBD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DE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6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C6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8F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4918F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918F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918F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1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AEF60-C2D5-4957-AA3D-D6C48D5B6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POLITEKNIK BATAM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Dosen AK3</dc:creator>
  <cp:keywords/>
  <cp:lastModifiedBy>L Azlan Rafar</cp:lastModifiedBy>
  <cp:revision>3</cp:revision>
  <dcterms:created xsi:type="dcterms:W3CDTF">2023-05-31T03:12:00Z</dcterms:created>
  <dcterms:modified xsi:type="dcterms:W3CDTF">2023-05-31T03:28:00Z</dcterms:modified>
</cp:coreProperties>
</file>