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8D51" w14:textId="62CF7A41" w:rsidR="00D344F1" w:rsidRPr="00D344F1" w:rsidRDefault="00D344F1" w:rsidP="00D344F1">
      <w:pPr>
        <w:jc w:val="center"/>
        <w:rPr>
          <w:b/>
          <w:bCs/>
          <w:sz w:val="28"/>
          <w:szCs w:val="28"/>
          <w:u w:val="single"/>
        </w:rPr>
      </w:pPr>
      <w:r w:rsidRPr="00D344F1">
        <w:rPr>
          <w:b/>
          <w:bCs/>
          <w:sz w:val="28"/>
          <w:szCs w:val="28"/>
          <w:u w:val="single"/>
        </w:rPr>
        <w:t>RESOLUTION OF KASANGATI G40 KWAGALANA LIMITED</w:t>
      </w:r>
    </w:p>
    <w:p w14:paraId="2BB6E2A6" w14:textId="6E4F1A0C" w:rsidR="00D344F1" w:rsidRDefault="00D344F1" w:rsidP="00AF297C">
      <w:pPr>
        <w:spacing w:line="276" w:lineRule="auto"/>
      </w:pPr>
      <w:r>
        <w:t>WHEREAS Kasangati G40 Kwagalana Limited (the "Company") desires to invest in various financial instruments and assets through Old Mutual Investment Group Uganda (OMIG) Limited; and</w:t>
      </w:r>
    </w:p>
    <w:p w14:paraId="03B26533" w14:textId="6542B04D" w:rsidR="00D344F1" w:rsidRDefault="00D344F1" w:rsidP="00AF297C">
      <w:pPr>
        <w:spacing w:line="276" w:lineRule="auto"/>
      </w:pPr>
      <w:r>
        <w:t>WHEREAS the Company wishes to open an investment account with OMIG;</w:t>
      </w:r>
    </w:p>
    <w:p w14:paraId="6CE6DFC0" w14:textId="4A7271DC" w:rsidR="00D344F1" w:rsidRDefault="00D344F1" w:rsidP="00AF297C">
      <w:pPr>
        <w:spacing w:line="276" w:lineRule="auto"/>
      </w:pPr>
      <w:r>
        <w:t>NOW, THEREFORE, BE IT RESOLVED THAT:</w:t>
      </w:r>
    </w:p>
    <w:p w14:paraId="7022AC07" w14:textId="77777777" w:rsidR="00D344F1" w:rsidRDefault="00D344F1" w:rsidP="00AF297C">
      <w:pPr>
        <w:spacing w:line="276" w:lineRule="auto"/>
      </w:pPr>
      <w:r>
        <w:t>1. The Company hereby authorizes and approves the opening of an investment account with Old Mutual Investment Group Uganda (OMIG) Limited.</w:t>
      </w:r>
    </w:p>
    <w:p w14:paraId="7D2E7C4E" w14:textId="1EBDD6BC" w:rsidR="00D344F1" w:rsidRDefault="00D344F1" w:rsidP="00AF297C">
      <w:pPr>
        <w:spacing w:line="276" w:lineRule="auto"/>
      </w:pPr>
      <w:r>
        <w:t>2. The Company appoints Mr. Mutiga</w:t>
      </w:r>
      <w:r w:rsidR="00051458">
        <w:t xml:space="preserve"> David</w:t>
      </w:r>
      <w:r>
        <w:t xml:space="preserve"> </w:t>
      </w:r>
      <w:r w:rsidR="00923A4E">
        <w:t>Brian (head</w:t>
      </w:r>
      <w:r>
        <w:t xml:space="preserve"> investment) and Tabula Robert (Deputy </w:t>
      </w:r>
      <w:r w:rsidR="00923A4E">
        <w:t>investment) as</w:t>
      </w:r>
      <w:r>
        <w:t xml:space="preserve"> the authorized representatives to execute all documents, agreements, and instructions necessary for the opening and operation of the investment account.</w:t>
      </w:r>
    </w:p>
    <w:p w14:paraId="7B63AE99" w14:textId="07A2CF40" w:rsidR="00D344F1" w:rsidRDefault="00D344F1" w:rsidP="00AF297C">
      <w:pPr>
        <w:spacing w:line="276" w:lineRule="auto"/>
      </w:pPr>
      <w:r>
        <w:t>3. The Company authorizes OMIG to accept and act on instructions received from the authorized representatives regarding the investment account.</w:t>
      </w:r>
    </w:p>
    <w:p w14:paraId="17256783" w14:textId="2386D060" w:rsidR="00D344F1" w:rsidRDefault="00D344F1" w:rsidP="00AF297C">
      <w:pPr>
        <w:spacing w:line="276" w:lineRule="auto"/>
      </w:pPr>
      <w:r>
        <w:t>4. The Company agrees to abide by the terms and conditions governing the investment account, as may be amended from time to time.</w:t>
      </w:r>
    </w:p>
    <w:p w14:paraId="1100BE58" w14:textId="77777777" w:rsidR="00D344F1" w:rsidRDefault="00D344F1" w:rsidP="00AF297C">
      <w:pPr>
        <w:spacing w:line="276" w:lineRule="auto"/>
      </w:pPr>
      <w:r>
        <w:t>CERTIFICATION</w:t>
      </w:r>
    </w:p>
    <w:p w14:paraId="769363BC" w14:textId="1D6058E4" w:rsidR="00D344F1" w:rsidRDefault="00D344F1" w:rsidP="00AF297C">
      <w:pPr>
        <w:spacing w:line="276" w:lineRule="auto"/>
      </w:pPr>
      <w:r>
        <w:t>We, the undersigned, being the (Director and general Secretary) of Kasangati G40 Kwagalana Limited, hereby certify that the above resolution was duly passed and is in accordance with the Company's Articles of Association and applicable laws.</w:t>
      </w:r>
    </w:p>
    <w:p w14:paraId="0F660F46" w14:textId="77777777" w:rsidR="00D344F1" w:rsidRDefault="00D344F1" w:rsidP="00AF297C">
      <w:pPr>
        <w:spacing w:line="276" w:lineRule="auto"/>
      </w:pPr>
      <w:r>
        <w:t>CONTACT INFORMATION</w:t>
      </w:r>
    </w:p>
    <w:p w14:paraId="59649A2A" w14:textId="77777777" w:rsidR="00D344F1" w:rsidRDefault="00D344F1" w:rsidP="00AF297C">
      <w:pPr>
        <w:spacing w:line="276" w:lineRule="auto"/>
      </w:pPr>
      <w:r>
        <w:t>Kasangati G40 Kwagalana Limited</w:t>
      </w:r>
    </w:p>
    <w:p w14:paraId="037B1DC5" w14:textId="77777777" w:rsidR="00D344F1" w:rsidRDefault="00D344F1" w:rsidP="00AF297C">
      <w:pPr>
        <w:spacing w:line="276" w:lineRule="auto"/>
      </w:pPr>
      <w:r>
        <w:t>P.O. Box 113609 Wakiso, Kasangati T/C, Bulamu</w:t>
      </w:r>
    </w:p>
    <w:p w14:paraId="00A8F4C7" w14:textId="63C83C2E" w:rsidR="00D344F1" w:rsidRDefault="00D344F1" w:rsidP="00AF297C">
      <w:pPr>
        <w:spacing w:line="276" w:lineRule="auto"/>
      </w:pPr>
      <w:r>
        <w:t xml:space="preserve">Email: </w:t>
      </w:r>
      <w:hyperlink r:id="rId4" w:history="1">
        <w:r w:rsidRPr="004A1102">
          <w:rPr>
            <w:rStyle w:val="Hyperlink"/>
          </w:rPr>
          <w:t>kkwagalana@gmail.com</w:t>
        </w:r>
      </w:hyperlink>
    </w:p>
    <w:p w14:paraId="4CB29D59" w14:textId="3F759C22" w:rsidR="00D344F1" w:rsidRDefault="00D344F1" w:rsidP="00AF297C">
      <w:pPr>
        <w:spacing w:line="276" w:lineRule="auto"/>
      </w:pPr>
      <w:r>
        <w:t>Tel: 0772454425 / 0752012175</w:t>
      </w:r>
    </w:p>
    <w:p w14:paraId="664D3A4F" w14:textId="77777777" w:rsidR="00923A4E" w:rsidRDefault="00923A4E" w:rsidP="00D344F1"/>
    <w:p w14:paraId="6CC31922" w14:textId="0138421E" w:rsidR="00D344F1" w:rsidRPr="00F505D8" w:rsidRDefault="00D344F1" w:rsidP="00F505D8">
      <w:pPr>
        <w:spacing w:line="360" w:lineRule="auto"/>
        <w:rPr>
          <w:b/>
          <w:bCs/>
        </w:rPr>
      </w:pPr>
      <w:r w:rsidRPr="00F505D8">
        <w:rPr>
          <w:b/>
          <w:bCs/>
        </w:rPr>
        <w:t>AUTHORIZED REPRESENTATIVE</w:t>
      </w:r>
    </w:p>
    <w:p w14:paraId="13A818F4" w14:textId="3899CC4E" w:rsidR="00D344F1" w:rsidRPr="00F505D8" w:rsidRDefault="00D344F1" w:rsidP="00F505D8">
      <w:pPr>
        <w:spacing w:line="360" w:lineRule="auto"/>
        <w:rPr>
          <w:b/>
          <w:bCs/>
        </w:rPr>
      </w:pPr>
      <w:r w:rsidRPr="00F505D8">
        <w:rPr>
          <w:b/>
          <w:bCs/>
        </w:rPr>
        <w:t xml:space="preserve">Name: </w:t>
      </w:r>
      <w:r w:rsidR="00974B25" w:rsidRPr="00F505D8">
        <w:rPr>
          <w:b/>
          <w:bCs/>
        </w:rPr>
        <w:t>Muhoozi Christopher</w:t>
      </w:r>
      <w:r w:rsidR="00923A4E" w:rsidRPr="00F505D8">
        <w:rPr>
          <w:b/>
          <w:bCs/>
        </w:rPr>
        <w:tab/>
      </w:r>
      <w:r w:rsidR="00923A4E" w:rsidRPr="00F505D8">
        <w:rPr>
          <w:b/>
          <w:bCs/>
        </w:rPr>
        <w:tab/>
      </w:r>
      <w:r w:rsidR="00923A4E" w:rsidRPr="00F505D8">
        <w:rPr>
          <w:b/>
          <w:bCs/>
        </w:rPr>
        <w:tab/>
      </w:r>
      <w:r w:rsidR="00923A4E" w:rsidRPr="00F505D8">
        <w:rPr>
          <w:b/>
          <w:bCs/>
        </w:rPr>
        <w:tab/>
        <w:t xml:space="preserve">Name: </w:t>
      </w:r>
      <w:r w:rsidR="00F505D8" w:rsidRPr="00F505D8">
        <w:rPr>
          <w:b/>
          <w:bCs/>
        </w:rPr>
        <w:t>Jude Kyobe</w:t>
      </w:r>
    </w:p>
    <w:p w14:paraId="32D2015D" w14:textId="2834E11F" w:rsidR="00D344F1" w:rsidRPr="00F505D8" w:rsidRDefault="00D344F1" w:rsidP="00F505D8">
      <w:pPr>
        <w:spacing w:line="360" w:lineRule="auto"/>
        <w:rPr>
          <w:b/>
          <w:bCs/>
        </w:rPr>
      </w:pPr>
      <w:r w:rsidRPr="00F505D8">
        <w:rPr>
          <w:b/>
          <w:bCs/>
        </w:rPr>
        <w:t xml:space="preserve">Position: </w:t>
      </w:r>
      <w:r w:rsidR="00974B25" w:rsidRPr="00F505D8">
        <w:rPr>
          <w:b/>
          <w:bCs/>
        </w:rPr>
        <w:t>Director</w:t>
      </w:r>
      <w:r w:rsidR="00F505D8" w:rsidRPr="00F505D8">
        <w:rPr>
          <w:b/>
          <w:bCs/>
        </w:rPr>
        <w:tab/>
      </w:r>
      <w:r w:rsidR="00F505D8" w:rsidRPr="00F505D8">
        <w:rPr>
          <w:b/>
          <w:bCs/>
        </w:rPr>
        <w:tab/>
      </w:r>
      <w:r w:rsidR="00F505D8" w:rsidRPr="00F505D8">
        <w:rPr>
          <w:b/>
          <w:bCs/>
        </w:rPr>
        <w:tab/>
      </w:r>
      <w:r w:rsidR="00F505D8" w:rsidRPr="00F505D8">
        <w:rPr>
          <w:b/>
          <w:bCs/>
        </w:rPr>
        <w:tab/>
      </w:r>
      <w:r w:rsidR="00F505D8" w:rsidRPr="00F505D8">
        <w:rPr>
          <w:b/>
          <w:bCs/>
        </w:rPr>
        <w:tab/>
        <w:t>Position: General Secretary</w:t>
      </w:r>
    </w:p>
    <w:p w14:paraId="3D8B1385" w14:textId="73BA0628" w:rsidR="00D344F1" w:rsidRPr="00F505D8" w:rsidRDefault="00D344F1" w:rsidP="00F505D8">
      <w:pPr>
        <w:spacing w:line="360" w:lineRule="auto"/>
        <w:rPr>
          <w:b/>
          <w:bCs/>
        </w:rPr>
      </w:pPr>
      <w:r w:rsidRPr="00F505D8">
        <w:rPr>
          <w:b/>
          <w:bCs/>
        </w:rPr>
        <w:t>Signature: ________</w:t>
      </w:r>
      <w:r w:rsidR="00525F40">
        <w:rPr>
          <w:b/>
          <w:bCs/>
        </w:rPr>
        <w:t>_____</w:t>
      </w:r>
      <w:r w:rsidR="00F505D8" w:rsidRPr="00F505D8">
        <w:rPr>
          <w:b/>
          <w:bCs/>
        </w:rPr>
        <w:tab/>
      </w:r>
      <w:r w:rsidR="00F505D8" w:rsidRPr="00F505D8">
        <w:rPr>
          <w:b/>
          <w:bCs/>
        </w:rPr>
        <w:tab/>
      </w:r>
      <w:r w:rsidR="00F505D8" w:rsidRPr="00F505D8">
        <w:rPr>
          <w:b/>
          <w:bCs/>
        </w:rPr>
        <w:tab/>
      </w:r>
      <w:r w:rsidR="00F505D8" w:rsidRPr="00F505D8">
        <w:rPr>
          <w:b/>
          <w:bCs/>
        </w:rPr>
        <w:tab/>
        <w:t>Signature:</w:t>
      </w:r>
      <w:r w:rsidR="00525F40">
        <w:rPr>
          <w:b/>
          <w:bCs/>
        </w:rPr>
        <w:t xml:space="preserve"> ______________</w:t>
      </w:r>
    </w:p>
    <w:p w14:paraId="1B789AC7" w14:textId="77777777" w:rsidR="00D344F1" w:rsidRPr="00F505D8" w:rsidRDefault="00D344F1" w:rsidP="00D344F1">
      <w:pPr>
        <w:rPr>
          <w:b/>
          <w:bCs/>
        </w:rPr>
      </w:pPr>
    </w:p>
    <w:p w14:paraId="5FA6C0AF" w14:textId="01AE296A" w:rsidR="00B567C0" w:rsidRPr="00F505D8" w:rsidRDefault="00D344F1" w:rsidP="00D344F1">
      <w:pPr>
        <w:rPr>
          <w:b/>
          <w:bCs/>
        </w:rPr>
      </w:pPr>
      <w:r w:rsidRPr="00F505D8">
        <w:rPr>
          <w:b/>
          <w:bCs/>
        </w:rPr>
        <w:t>Date:</w:t>
      </w:r>
      <w:r w:rsidR="00F505D8" w:rsidRPr="00F505D8">
        <w:rPr>
          <w:b/>
          <w:bCs/>
        </w:rPr>
        <w:t xml:space="preserve"> 14/04/2025</w:t>
      </w:r>
    </w:p>
    <w:sectPr w:rsidR="00B567C0" w:rsidRPr="00F50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F1"/>
    <w:rsid w:val="00051458"/>
    <w:rsid w:val="00285316"/>
    <w:rsid w:val="00525F40"/>
    <w:rsid w:val="00923A4E"/>
    <w:rsid w:val="00974B25"/>
    <w:rsid w:val="00A7003F"/>
    <w:rsid w:val="00AF297C"/>
    <w:rsid w:val="00B567C0"/>
    <w:rsid w:val="00CC7B1C"/>
    <w:rsid w:val="00D344F1"/>
    <w:rsid w:val="00F505D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1669E"/>
  <w15:chartTrackingRefBased/>
  <w15:docId w15:val="{5858ACFD-D2EF-4473-9339-20BA40AC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4F1"/>
    <w:rPr>
      <w:rFonts w:eastAsiaTheme="majorEastAsia" w:cstheme="majorBidi"/>
      <w:color w:val="272727" w:themeColor="text1" w:themeTint="D8"/>
    </w:rPr>
  </w:style>
  <w:style w:type="paragraph" w:styleId="Title">
    <w:name w:val="Title"/>
    <w:basedOn w:val="Normal"/>
    <w:next w:val="Normal"/>
    <w:link w:val="TitleChar"/>
    <w:uiPriority w:val="10"/>
    <w:qFormat/>
    <w:rsid w:val="00D3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4F1"/>
    <w:pPr>
      <w:spacing w:before="160"/>
      <w:jc w:val="center"/>
    </w:pPr>
    <w:rPr>
      <w:i/>
      <w:iCs/>
      <w:color w:val="404040" w:themeColor="text1" w:themeTint="BF"/>
    </w:rPr>
  </w:style>
  <w:style w:type="character" w:customStyle="1" w:styleId="QuoteChar">
    <w:name w:val="Quote Char"/>
    <w:basedOn w:val="DefaultParagraphFont"/>
    <w:link w:val="Quote"/>
    <w:uiPriority w:val="29"/>
    <w:rsid w:val="00D344F1"/>
    <w:rPr>
      <w:i/>
      <w:iCs/>
      <w:color w:val="404040" w:themeColor="text1" w:themeTint="BF"/>
    </w:rPr>
  </w:style>
  <w:style w:type="paragraph" w:styleId="ListParagraph">
    <w:name w:val="List Paragraph"/>
    <w:basedOn w:val="Normal"/>
    <w:uiPriority w:val="34"/>
    <w:qFormat/>
    <w:rsid w:val="00D344F1"/>
    <w:pPr>
      <w:ind w:left="720"/>
      <w:contextualSpacing/>
    </w:pPr>
  </w:style>
  <w:style w:type="character" w:styleId="IntenseEmphasis">
    <w:name w:val="Intense Emphasis"/>
    <w:basedOn w:val="DefaultParagraphFont"/>
    <w:uiPriority w:val="21"/>
    <w:qFormat/>
    <w:rsid w:val="00D344F1"/>
    <w:rPr>
      <w:i/>
      <w:iCs/>
      <w:color w:val="2F5496" w:themeColor="accent1" w:themeShade="BF"/>
    </w:rPr>
  </w:style>
  <w:style w:type="paragraph" w:styleId="IntenseQuote">
    <w:name w:val="Intense Quote"/>
    <w:basedOn w:val="Normal"/>
    <w:next w:val="Normal"/>
    <w:link w:val="IntenseQuoteChar"/>
    <w:uiPriority w:val="30"/>
    <w:qFormat/>
    <w:rsid w:val="00D34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4F1"/>
    <w:rPr>
      <w:i/>
      <w:iCs/>
      <w:color w:val="2F5496" w:themeColor="accent1" w:themeShade="BF"/>
    </w:rPr>
  </w:style>
  <w:style w:type="character" w:styleId="IntenseReference">
    <w:name w:val="Intense Reference"/>
    <w:basedOn w:val="DefaultParagraphFont"/>
    <w:uiPriority w:val="32"/>
    <w:qFormat/>
    <w:rsid w:val="00D344F1"/>
    <w:rPr>
      <w:b/>
      <w:bCs/>
      <w:smallCaps/>
      <w:color w:val="2F5496" w:themeColor="accent1" w:themeShade="BF"/>
      <w:spacing w:val="5"/>
    </w:rPr>
  </w:style>
  <w:style w:type="character" w:styleId="Hyperlink">
    <w:name w:val="Hyperlink"/>
    <w:basedOn w:val="DefaultParagraphFont"/>
    <w:uiPriority w:val="99"/>
    <w:unhideWhenUsed/>
    <w:rsid w:val="00D344F1"/>
    <w:rPr>
      <w:color w:val="0563C1" w:themeColor="hyperlink"/>
      <w:u w:val="single"/>
    </w:rPr>
  </w:style>
  <w:style w:type="character" w:styleId="UnresolvedMention">
    <w:name w:val="Unresolved Mention"/>
    <w:basedOn w:val="DefaultParagraphFont"/>
    <w:uiPriority w:val="99"/>
    <w:semiHidden/>
    <w:unhideWhenUsed/>
    <w:rsid w:val="00D34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kwagalan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230</Words>
  <Characters>1424</Characters>
  <Application>Microsoft Office Word</Application>
  <DocSecurity>0</DocSecurity>
  <Lines>31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brian mutiga</cp:lastModifiedBy>
  <cp:revision>4</cp:revision>
  <dcterms:created xsi:type="dcterms:W3CDTF">2025-04-14T07:33:00Z</dcterms:created>
  <dcterms:modified xsi:type="dcterms:W3CDTF">2025-04-14T09:23:00Z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3e583c668b723d412e9b0311d2bf308d003a8e402767c0fad2eac4cab4285581</vt:lpwstr>
  </property>
</Properties>
</file>