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6386E2" wp14:paraId="2C078E63" wp14:textId="292DA4A7">
      <w:pPr>
        <w:pStyle w:val="Normal"/>
        <w:ind w:left="0"/>
        <w:rPr>
          <w:b w:val="1"/>
          <w:bCs w:val="1"/>
          <w:sz w:val="28"/>
          <w:szCs w:val="28"/>
        </w:rPr>
      </w:pPr>
      <w:r w:rsidRPr="796386E2" w:rsidR="796386E2">
        <w:rPr>
          <w:b w:val="1"/>
          <w:bCs w:val="1"/>
          <w:sz w:val="28"/>
          <w:szCs w:val="28"/>
        </w:rPr>
        <w:t xml:space="preserve">1. </w:t>
      </w:r>
    </w:p>
    <w:p w:rsidR="3F90CC71" w:rsidP="796386E2" w:rsidRDefault="3F90CC71" w14:paraId="0B6D0FB5" w14:textId="70A330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90CC71">
        <w:rPr/>
        <w:t xml:space="preserve">  </w:t>
      </w:r>
      <w:r w:rsidRPr="796386E2" w:rsidR="3F90CC71">
        <w:rPr>
          <w:b w:val="1"/>
          <w:bCs w:val="1"/>
        </w:rPr>
        <w:t>a.</w:t>
      </w:r>
      <w:r w:rsidR="3F90CC71">
        <w:rPr/>
        <w:t xml:space="preserve"> One-to-Many: the </w:t>
      </w:r>
      <w:r w:rsidR="3F90CC71">
        <w:rPr/>
        <w:t>maximum</w:t>
      </w:r>
      <w:r w:rsidR="3F90CC71">
        <w:rPr/>
        <w:t xml:space="preserve"> </w:t>
      </w:r>
      <w:r w:rsidR="32E72555">
        <w:rPr/>
        <w:t>number of instance</w:t>
      </w:r>
      <w:r w:rsidR="5CF4A0A7">
        <w:rPr/>
        <w:t xml:space="preserve">s </w:t>
      </w:r>
      <w:r w:rsidR="2608209B">
        <w:rPr/>
        <w:t>that are related between two sets is one in one direction and many in the other direction.</w:t>
      </w:r>
    </w:p>
    <w:p w:rsidR="125A370A" w:rsidP="796386E2" w:rsidRDefault="125A370A" w14:paraId="4FF2259C" w14:textId="233DDD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25A370A">
        <w:drawing>
          <wp:inline wp14:editId="0611E4AD" wp14:anchorId="1F963A2D">
            <wp:extent cx="5814484" cy="805384"/>
            <wp:effectExtent l="0" t="0" r="0" b="0"/>
            <wp:docPr id="54007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4ddc84d18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484" cy="8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386E2" w:rsidP="796386E2" w:rsidRDefault="796386E2" w14:paraId="31EFF143" w14:textId="5B4F7E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F90CC71" w:rsidP="796386E2" w:rsidRDefault="3F90CC71" w14:paraId="0E4719CE" w14:textId="18606EEF">
      <w:pPr>
        <w:pStyle w:val="Normal"/>
      </w:pPr>
      <w:r w:rsidR="3F90CC71">
        <w:rPr/>
        <w:t xml:space="preserve">  </w:t>
      </w:r>
      <w:r w:rsidRPr="796386E2" w:rsidR="3F90CC71">
        <w:rPr>
          <w:b w:val="1"/>
          <w:bCs w:val="1"/>
        </w:rPr>
        <w:t>b</w:t>
      </w:r>
      <w:r w:rsidR="3F90CC71">
        <w:rPr/>
        <w:t>. One-to-One:</w:t>
      </w:r>
      <w:r w:rsidR="54A716B7">
        <w:rPr/>
        <w:t xml:space="preserve"> </w:t>
      </w:r>
      <w:r w:rsidR="00E9DFCF">
        <w:rPr/>
        <w:t>the maximum number of instances that are related between two sets is one in both directions.</w:t>
      </w:r>
    </w:p>
    <w:p w:rsidR="2479A2C3" w:rsidP="796386E2" w:rsidRDefault="2479A2C3" w14:paraId="76FC8406" w14:textId="529ACC4E">
      <w:pPr>
        <w:pStyle w:val="Normal"/>
      </w:pPr>
      <w:r w:rsidR="2479A2C3">
        <w:drawing>
          <wp:inline wp14:editId="70307552" wp14:anchorId="484AF286">
            <wp:extent cx="5817520" cy="956519"/>
            <wp:effectExtent l="0" t="0" r="0" b="0"/>
            <wp:docPr id="18180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32134d6c6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520" cy="9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386E2" w:rsidP="796386E2" w:rsidRDefault="796386E2" w14:paraId="7DA04C08" w14:textId="0DC22380">
      <w:pPr>
        <w:pStyle w:val="Normal"/>
      </w:pPr>
    </w:p>
    <w:p w:rsidR="3F90CC71" w:rsidP="796386E2" w:rsidRDefault="3F90CC71" w14:paraId="7363A61B" w14:textId="7AB68E11">
      <w:pPr>
        <w:pStyle w:val="Normal"/>
      </w:pPr>
      <w:r w:rsidR="3F90CC71">
        <w:rPr/>
        <w:t xml:space="preserve">  </w:t>
      </w:r>
      <w:r w:rsidRPr="796386E2" w:rsidR="3F90CC71">
        <w:rPr>
          <w:b w:val="1"/>
          <w:bCs w:val="1"/>
        </w:rPr>
        <w:t>c</w:t>
      </w:r>
      <w:r w:rsidR="3F90CC71">
        <w:rPr/>
        <w:t>. Many-to-Many:</w:t>
      </w:r>
      <w:r w:rsidR="1B33E765">
        <w:rPr/>
        <w:t xml:space="preserve"> </w:t>
      </w:r>
      <w:r w:rsidR="3AF0E57E">
        <w:rPr/>
        <w:t xml:space="preserve">the maximum number of instances that are related between two sets is many in both </w:t>
      </w:r>
      <w:r w:rsidR="3AF0E57E">
        <w:rPr/>
        <w:t>direction</w:t>
      </w:r>
      <w:r w:rsidR="3AF0E57E">
        <w:rPr/>
        <w:t>s.</w:t>
      </w:r>
    </w:p>
    <w:p w:rsidR="6E1F14BF" w:rsidP="796386E2" w:rsidRDefault="6E1F14BF" w14:paraId="6394193C" w14:textId="5CE45A5B">
      <w:pPr>
        <w:pStyle w:val="Normal"/>
      </w:pPr>
      <w:r w:rsidR="6E1F14BF">
        <w:drawing>
          <wp:inline wp14:editId="638A23C5" wp14:anchorId="381ED51A">
            <wp:extent cx="5819775" cy="956890"/>
            <wp:effectExtent l="0" t="0" r="0" b="0"/>
            <wp:docPr id="2722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0918a51e1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386E2" w:rsidP="796386E2" w:rsidRDefault="796386E2" w14:paraId="3D90A02A" w14:textId="24DC9548">
      <w:pPr>
        <w:pStyle w:val="Normal"/>
      </w:pPr>
    </w:p>
    <w:p w:rsidR="3E3460D8" w:rsidP="796386E2" w:rsidRDefault="3E3460D8" w14:paraId="2734347F" w14:textId="0535F33C">
      <w:pPr>
        <w:pStyle w:val="Normal"/>
        <w:bidi w:val="0"/>
        <w:rPr>
          <w:b w:val="1"/>
          <w:bCs w:val="1"/>
          <w:sz w:val="32"/>
          <w:szCs w:val="32"/>
        </w:rPr>
      </w:pPr>
      <w:r w:rsidRPr="796386E2" w:rsidR="3E3460D8">
        <w:rPr>
          <w:b w:val="1"/>
          <w:bCs w:val="1"/>
          <w:sz w:val="28"/>
          <w:szCs w:val="28"/>
        </w:rPr>
        <w:t xml:space="preserve">2. </w:t>
      </w:r>
    </w:p>
    <w:p w:rsidR="1FA2473A" w:rsidP="796386E2" w:rsidRDefault="1FA2473A" w14:paraId="310A0DAE" w14:textId="1BB60722">
      <w:pPr>
        <w:pStyle w:val="Normal"/>
        <w:bidi w:val="0"/>
        <w:spacing w:after="0" w:afterAutospacing="off" w:line="276" w:lineRule="auto"/>
        <w:rPr>
          <w:b w:val="1"/>
          <w:bCs w:val="1"/>
          <w:sz w:val="32"/>
          <w:szCs w:val="32"/>
          <w:highlight w:val="cyan"/>
        </w:rPr>
      </w:pPr>
      <w:r w:rsidRPr="796386E2" w:rsidR="1FA2473A">
        <w:rPr>
          <w:b w:val="1"/>
          <w:bCs w:val="1"/>
          <w:sz w:val="32"/>
          <w:szCs w:val="32"/>
          <w:highlight w:val="cyan"/>
        </w:rPr>
        <w:t>INTRODUCTION</w:t>
      </w:r>
    </w:p>
    <w:p w:rsidR="7276FDFE" w:rsidP="796386E2" w:rsidRDefault="7276FDFE" w14:paraId="509A8254" w14:textId="2C9C16DD">
      <w:pPr>
        <w:pStyle w:val="Normal"/>
        <w:bidi w:val="0"/>
        <w:spacing w:after="0" w:afterAutospacing="off" w:line="276" w:lineRule="auto"/>
      </w:pPr>
      <w:r w:rsidR="7276FDFE">
        <w:rPr/>
        <w:t xml:space="preserve">Soccer, or more commonly known as Football, is a </w:t>
      </w:r>
      <w:r w:rsidR="78DD9462">
        <w:rPr/>
        <w:t>sport in which two teams of 11 players each compete to score goals in the opposing team’s goal</w:t>
      </w:r>
      <w:r w:rsidR="106E55C9">
        <w:rPr/>
        <w:t xml:space="preserve"> using their feet. The rules allow players to use any part of the body except for their hands and arms.</w:t>
      </w:r>
      <w:r w:rsidR="78DD9462">
        <w:rPr/>
        <w:t xml:space="preserve"> </w:t>
      </w:r>
      <w:r w:rsidR="27FF172F">
        <w:rPr/>
        <w:t xml:space="preserve">Matches last approximately 90 minutes, divided in two halves, plus variable over time. </w:t>
      </w:r>
      <w:r w:rsidR="1FA2473A">
        <w:rPr/>
        <w:t>The</w:t>
      </w:r>
    </w:p>
    <w:p w:rsidR="1FA2473A" w:rsidP="796386E2" w:rsidRDefault="1FA2473A" w14:paraId="29D1EFC7" w14:textId="2D96F4E9">
      <w:pPr>
        <w:pStyle w:val="Normal"/>
        <w:bidi w:val="0"/>
        <w:spacing w:after="0" w:afterAutospacing="off" w:line="276" w:lineRule="auto"/>
      </w:pPr>
      <w:r w:rsidR="1FA2473A">
        <w:rPr/>
        <w:t>structure of th</w:t>
      </w:r>
      <w:r w:rsidR="5579D15E">
        <w:rPr/>
        <w:t>is</w:t>
      </w:r>
      <w:r w:rsidR="1FA2473A">
        <w:rPr/>
        <w:t xml:space="preserve"> database is simple </w:t>
      </w:r>
      <w:r w:rsidR="66A3FC60">
        <w:rPr/>
        <w:t>to</w:t>
      </w:r>
      <w:r w:rsidR="1FA2473A">
        <w:rPr/>
        <w:t xml:space="preserve"> </w:t>
      </w:r>
      <w:r w:rsidR="1FA2473A">
        <w:rPr/>
        <w:t>facilitate</w:t>
      </w:r>
      <w:r w:rsidR="1FA2473A">
        <w:rPr/>
        <w:t xml:space="preserve"> understanding and writing of solution</w:t>
      </w:r>
    </w:p>
    <w:p w:rsidR="1FA2473A" w:rsidP="796386E2" w:rsidRDefault="1FA2473A" w14:paraId="1B004E08" w14:textId="4BCD5E95">
      <w:pPr>
        <w:pStyle w:val="Normal"/>
        <w:bidi w:val="0"/>
        <w:spacing w:after="0" w:afterAutospacing="off" w:line="276" w:lineRule="auto"/>
      </w:pPr>
      <w:r w:rsidR="1FA2473A">
        <w:rPr/>
        <w:t>queries.</w:t>
      </w:r>
    </w:p>
    <w:p w:rsidR="796386E2" w:rsidP="796386E2" w:rsidRDefault="796386E2" w14:paraId="3AB2DE7A" w14:textId="26A0907B">
      <w:pPr>
        <w:pStyle w:val="Normal"/>
        <w:bidi w:val="0"/>
        <w:spacing w:after="0" w:afterAutospacing="off" w:line="276" w:lineRule="auto"/>
      </w:pPr>
    </w:p>
    <w:p w:rsidR="1FA2473A" w:rsidP="796386E2" w:rsidRDefault="1FA2473A" w14:paraId="326390DC" w14:textId="39D7400D">
      <w:pPr>
        <w:pStyle w:val="Normal"/>
        <w:bidi w:val="0"/>
        <w:spacing w:after="0" w:afterAutospacing="off" w:line="276" w:lineRule="auto"/>
      </w:pPr>
      <w:r w:rsidR="1FA2473A">
        <w:rPr/>
        <w:t>Access to these database tables requires the “</w:t>
      </w:r>
      <w:r w:rsidR="03B9991B">
        <w:rPr/>
        <w:t>Soccer</w:t>
      </w:r>
      <w:r w:rsidR="1FA2473A">
        <w:rPr/>
        <w:t>” logon credentials.</w:t>
      </w:r>
    </w:p>
    <w:p w:rsidR="796386E2" w:rsidP="796386E2" w:rsidRDefault="796386E2" w14:paraId="7F640F84" w14:textId="5C7B3CCE">
      <w:pPr>
        <w:pStyle w:val="Normal"/>
        <w:bidi w:val="0"/>
        <w:spacing w:after="0" w:afterAutospacing="off" w:line="276" w:lineRule="auto"/>
        <w:rPr>
          <w:b w:val="1"/>
          <w:bCs w:val="1"/>
          <w:sz w:val="32"/>
          <w:szCs w:val="32"/>
          <w:highlight w:val="cyan"/>
        </w:rPr>
      </w:pPr>
    </w:p>
    <w:p w:rsidR="1FA2473A" w:rsidP="796386E2" w:rsidRDefault="1FA2473A" w14:paraId="424E34F6" w14:textId="06E50BD7">
      <w:pPr>
        <w:pStyle w:val="Normal"/>
        <w:bidi w:val="0"/>
        <w:spacing w:after="0" w:afterAutospacing="off" w:line="276" w:lineRule="auto"/>
        <w:rPr>
          <w:b w:val="1"/>
          <w:bCs w:val="1"/>
          <w:sz w:val="36"/>
          <w:szCs w:val="36"/>
          <w:highlight w:val="cyan"/>
        </w:rPr>
      </w:pPr>
      <w:r w:rsidRPr="796386E2" w:rsidR="1FA2473A">
        <w:rPr>
          <w:b w:val="1"/>
          <w:bCs w:val="1"/>
          <w:sz w:val="32"/>
          <w:szCs w:val="32"/>
          <w:highlight w:val="cyan"/>
        </w:rPr>
        <w:t>DATABASE MODEL</w:t>
      </w:r>
    </w:p>
    <w:p w:rsidR="1FA2473A" w:rsidP="796386E2" w:rsidRDefault="1FA2473A" w14:paraId="728ABB8F" w14:textId="5999B447">
      <w:pPr>
        <w:pStyle w:val="Normal"/>
        <w:bidi w:val="0"/>
        <w:spacing w:after="0" w:afterAutospacing="off" w:line="276" w:lineRule="auto"/>
      </w:pPr>
      <w:r w:rsidR="1FA2473A">
        <w:rPr/>
        <w:t xml:space="preserve">The database consists of </w:t>
      </w:r>
      <w:r w:rsidR="6D0A92C4">
        <w:rPr/>
        <w:t>thre</w:t>
      </w:r>
      <w:r w:rsidR="1FA2473A">
        <w:rPr/>
        <w:t xml:space="preserve">e tables: </w:t>
      </w:r>
      <w:r w:rsidR="2EB57617">
        <w:rPr/>
        <w:t>Players, Teams, GameStats</w:t>
      </w:r>
      <w:r w:rsidR="1FA2473A">
        <w:rPr/>
        <w:t>. The key</w:t>
      </w:r>
    </w:p>
    <w:p w:rsidR="1FA2473A" w:rsidP="796386E2" w:rsidRDefault="1FA2473A" w14:paraId="45A341F7" w14:textId="612A62A3">
      <w:pPr>
        <w:pStyle w:val="Normal"/>
        <w:bidi w:val="0"/>
        <w:spacing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A2473A">
        <w:rPr/>
        <w:t xml:space="preserve">symbol </w:t>
      </w:r>
      <w:r w:rsidR="1FA2473A">
        <w:rPr/>
        <w:t>indicates</w:t>
      </w:r>
      <w:r w:rsidR="1FA2473A">
        <w:rPr/>
        <w:t xml:space="preserve"> which attribute is the key field for the table. The relationship lines </w:t>
      </w:r>
      <w:r w:rsidR="1FA2473A">
        <w:rPr/>
        <w:t>indicate</w:t>
      </w:r>
      <w:r w:rsidR="0B01EA8F">
        <w:rPr/>
        <w:t xml:space="preserve"> </w:t>
      </w:r>
      <w:r w:rsidR="1FA2473A">
        <w:rPr/>
        <w:t>foreign keys.</w:t>
      </w:r>
      <w:r w:rsidR="1FCC2B8C">
        <w:rPr/>
        <w:t xml:space="preserve"> There are </w:t>
      </w:r>
      <w:r w:rsidRPr="796386E2" w:rsidR="6E7E555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200</w:t>
      </w:r>
      <w:r w:rsidRPr="796386E2" w:rsidR="1FCC2B8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96386E2" w:rsidR="1FCC2B8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players in the database.</w:t>
      </w:r>
    </w:p>
    <w:p w:rsidR="1FA2473A" w:rsidP="796386E2" w:rsidRDefault="1FA2473A" w14:paraId="65477E91" w14:textId="6C190BC4">
      <w:pPr>
        <w:pStyle w:val="Normal"/>
        <w:bidi w:val="0"/>
        <w:spacing w:after="0" w:afterAutospacing="off" w:line="276" w:lineRule="auto"/>
      </w:pPr>
      <w:r w:rsidR="1FA2473A">
        <w:rPr/>
        <w:t xml:space="preserve">• Each </w:t>
      </w:r>
      <w:r w:rsidR="73712928">
        <w:rPr/>
        <w:t xml:space="preserve">player </w:t>
      </w:r>
      <w:r w:rsidR="59B15313">
        <w:rPr/>
        <w:t>may</w:t>
      </w:r>
      <w:r w:rsidR="1FA2473A">
        <w:rPr/>
        <w:t xml:space="preserve"> have </w:t>
      </w:r>
      <w:r w:rsidR="599D161D">
        <w:rPr/>
        <w:t>one team</w:t>
      </w:r>
      <w:r w:rsidR="1FA2473A">
        <w:rPr/>
        <w:t xml:space="preserve">, and each </w:t>
      </w:r>
      <w:r w:rsidR="4589CE6E">
        <w:rPr/>
        <w:t xml:space="preserve">team must have many </w:t>
      </w:r>
      <w:r w:rsidR="4589CE6E">
        <w:rPr/>
        <w:t>players</w:t>
      </w:r>
      <w:r w:rsidR="1FA2473A">
        <w:rPr/>
        <w:t>.</w:t>
      </w:r>
    </w:p>
    <w:p w:rsidR="1FA2473A" w:rsidP="796386E2" w:rsidRDefault="1FA2473A" w14:paraId="7BEB5594" w14:textId="6A28877F">
      <w:pPr>
        <w:pStyle w:val="Normal"/>
        <w:bidi w:val="0"/>
        <w:spacing w:after="0" w:afterAutospacing="off" w:line="276" w:lineRule="auto"/>
      </w:pPr>
      <w:r w:rsidR="1FA2473A">
        <w:rPr/>
        <w:t xml:space="preserve">• Each </w:t>
      </w:r>
      <w:r w:rsidR="4340395C">
        <w:rPr/>
        <w:t>team must have one or more uniform colors, and each color may be worn by 0 or many teams</w:t>
      </w:r>
      <w:r w:rsidR="1FA2473A">
        <w:rPr/>
        <w:t>.</w:t>
      </w:r>
    </w:p>
    <w:p w:rsidR="1FA2473A" w:rsidP="796386E2" w:rsidRDefault="1FA2473A" w14:paraId="2C1A9E29" w14:textId="734C9CE1">
      <w:pPr>
        <w:pStyle w:val="Normal"/>
        <w:bidi w:val="0"/>
        <w:spacing w:after="0" w:afterAutospacing="off" w:line="276" w:lineRule="auto"/>
      </w:pPr>
      <w:r w:rsidR="1FA2473A">
        <w:rPr/>
        <w:t xml:space="preserve">• Each </w:t>
      </w:r>
      <w:r w:rsidR="500D6624">
        <w:rPr/>
        <w:t>game must have a field, and each field may have 0 or many games.</w:t>
      </w:r>
    </w:p>
    <w:p w:rsidR="1FA2473A" w:rsidP="796386E2" w:rsidRDefault="1FA2473A" w14:paraId="4A6BE6C8" w14:textId="1C22D3C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FA2473A">
        <w:rPr/>
        <w:t xml:space="preserve">• Each </w:t>
      </w:r>
      <w:r w:rsidR="0EB24B56">
        <w:rPr/>
        <w:t>player may play 0 or many games, and each game must be played by many players.</w:t>
      </w:r>
    </w:p>
    <w:p w:rsidR="796386E2" w:rsidP="796386E2" w:rsidRDefault="796386E2" w14:paraId="3553F608" w14:textId="783E6DBC">
      <w:pPr>
        <w:pStyle w:val="Normal"/>
        <w:bidi w:val="0"/>
        <w:spacing w:after="0" w:afterAutospacing="off" w:line="276" w:lineRule="auto"/>
        <w:rPr>
          <w:b w:val="1"/>
          <w:bCs w:val="1"/>
          <w:sz w:val="32"/>
          <w:szCs w:val="32"/>
          <w:highlight w:val="cyan"/>
        </w:rPr>
      </w:pPr>
    </w:p>
    <w:p w:rsidR="6E03A7AE" w:rsidP="796386E2" w:rsidRDefault="6E03A7AE" w14:paraId="2BE96071" w14:textId="54CBF405">
      <w:pPr>
        <w:pStyle w:val="Normal"/>
        <w:bidi w:val="0"/>
        <w:spacing w:after="0" w:afterAutospacing="off" w:line="276" w:lineRule="auto"/>
        <w:rPr>
          <w:b w:val="1"/>
          <w:bCs w:val="1"/>
          <w:sz w:val="32"/>
          <w:szCs w:val="32"/>
          <w:highlight w:val="cyan"/>
        </w:rPr>
      </w:pPr>
      <w:r w:rsidR="6E03A7AE">
        <w:drawing>
          <wp:inline wp14:editId="4A569720" wp14:anchorId="11C16688">
            <wp:extent cx="5943600" cy="1752600"/>
            <wp:effectExtent l="0" t="0" r="0" b="0"/>
            <wp:docPr id="47490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94381276f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2473A" w:rsidP="796386E2" w:rsidRDefault="1FA2473A" w14:paraId="57A84CDB" w14:textId="00D079F1">
      <w:pPr>
        <w:pStyle w:val="Normal"/>
        <w:bidi w:val="0"/>
        <w:spacing w:after="0" w:afterAutospacing="off" w:line="276" w:lineRule="auto"/>
        <w:rPr>
          <w:b w:val="1"/>
          <w:bCs w:val="1"/>
          <w:sz w:val="36"/>
          <w:szCs w:val="36"/>
          <w:highlight w:val="cyan"/>
        </w:rPr>
      </w:pPr>
      <w:r w:rsidRPr="796386E2" w:rsidR="1FA2473A">
        <w:rPr>
          <w:b w:val="1"/>
          <w:bCs w:val="1"/>
          <w:sz w:val="32"/>
          <w:szCs w:val="32"/>
          <w:highlight w:val="cyan"/>
        </w:rPr>
        <w:t>DATABASE TABLES</w:t>
      </w:r>
    </w:p>
    <w:p w:rsidR="796386E2" w:rsidP="796386E2" w:rsidRDefault="796386E2" w14:paraId="18FCC85A" w14:textId="1239ECF5">
      <w:pPr>
        <w:pStyle w:val="Normal"/>
        <w:bidi w:val="0"/>
        <w:spacing w:after="0" w:afterAutospacing="off" w:line="276" w:lineRule="auto"/>
        <w:rPr>
          <w:b w:val="1"/>
          <w:bCs w:val="1"/>
          <w:sz w:val="28"/>
          <w:szCs w:val="28"/>
        </w:rPr>
      </w:pPr>
    </w:p>
    <w:p w:rsidR="358E2340" w:rsidP="796386E2" w:rsidRDefault="358E2340" w14:paraId="77F3A234" w14:textId="1F3C171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96386E2" w:rsidR="358E2340">
        <w:rPr>
          <w:b w:val="1"/>
          <w:bCs w:val="1"/>
          <w:sz w:val="28"/>
          <w:szCs w:val="28"/>
        </w:rPr>
        <w:t>Players Table</w:t>
      </w:r>
    </w:p>
    <w:p w:rsidR="1FA2473A" w:rsidP="796386E2" w:rsidRDefault="1FA2473A" w14:paraId="470C04BC" w14:textId="5C3FA47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FA2473A">
        <w:rPr/>
        <w:t xml:space="preserve">The </w:t>
      </w:r>
      <w:r w:rsidR="56BFE2C9">
        <w:rPr/>
        <w:t>Players</w:t>
      </w:r>
      <w:r w:rsidR="1FA2473A">
        <w:rPr/>
        <w:t xml:space="preserve"> Table </w:t>
      </w:r>
      <w:r w:rsidR="1FA2473A">
        <w:rPr/>
        <w:t>contains</w:t>
      </w:r>
      <w:r w:rsidR="1FA2473A">
        <w:rPr/>
        <w:t xml:space="preserve"> basic information about the </w:t>
      </w:r>
      <w:r w:rsidR="0A598520">
        <w:rPr/>
        <w:t>Players</w:t>
      </w:r>
      <w:r w:rsidR="1FA2473A">
        <w:rPr/>
        <w:t xml:space="preserve">. </w:t>
      </w:r>
      <w:r w:rsidR="5D9C7235">
        <w:rPr/>
        <w:t>The key</w:t>
      </w:r>
      <w:r w:rsidR="1FA2473A">
        <w:rPr/>
        <w:t xml:space="preserve"> to this table is </w:t>
      </w:r>
      <w:r w:rsidR="26F88E94">
        <w:rPr/>
        <w:t>Player</w:t>
      </w:r>
      <w:r w:rsidR="0C47FBFA">
        <w:rPr/>
        <w:t>_ID</w:t>
      </w:r>
      <w:r w:rsidR="1FA2473A">
        <w:rPr/>
        <w:t xml:space="preserve">. Other information contained in the table is </w:t>
      </w:r>
      <w:r w:rsidR="6569BBE2">
        <w:rPr/>
        <w:t>Player N</w:t>
      </w:r>
      <w:r w:rsidR="1FA2473A">
        <w:rPr/>
        <w:t xml:space="preserve">ame, </w:t>
      </w:r>
      <w:r w:rsidR="4AEDE9C5">
        <w:rPr/>
        <w:t xml:space="preserve">and </w:t>
      </w:r>
      <w:r w:rsidR="1564C7FB">
        <w:rPr/>
        <w:t>Position</w:t>
      </w:r>
      <w:r w:rsidR="1FA2473A">
        <w:rPr/>
        <w:t>. Finally, the</w:t>
      </w:r>
      <w:r w:rsidR="14945B6F">
        <w:rPr/>
        <w:t xml:space="preserve"> </w:t>
      </w:r>
      <w:r w:rsidR="6714B56F">
        <w:rPr/>
        <w:t xml:space="preserve">total </w:t>
      </w:r>
      <w:r w:rsidR="6E6EEDF0">
        <w:rPr/>
        <w:t xml:space="preserve">number of </w:t>
      </w:r>
      <w:r w:rsidR="319826A2">
        <w:rPr/>
        <w:t>Goals scored</w:t>
      </w:r>
      <w:r w:rsidR="4B52082E">
        <w:rPr/>
        <w:t xml:space="preserve"> </w:t>
      </w:r>
      <w:r w:rsidR="04E8ADCD">
        <w:rPr/>
        <w:t xml:space="preserve">for </w:t>
      </w:r>
      <w:r w:rsidR="1FA2473A">
        <w:rPr/>
        <w:t xml:space="preserve">each </w:t>
      </w:r>
      <w:r w:rsidR="5409AD2C">
        <w:rPr/>
        <w:t xml:space="preserve">Player </w:t>
      </w:r>
      <w:r w:rsidR="1FA2473A">
        <w:rPr/>
        <w:t xml:space="preserve">is also listed. There are </w:t>
      </w:r>
      <w:r w:rsidR="146508FE">
        <w:rPr/>
        <w:t xml:space="preserve">33 Players </w:t>
      </w:r>
      <w:r w:rsidR="1FA2473A">
        <w:rPr/>
        <w:t>in the</w:t>
      </w:r>
      <w:r w:rsidR="6B9A6E92">
        <w:rPr/>
        <w:t xml:space="preserve"> </w:t>
      </w:r>
      <w:r w:rsidR="1FA2473A">
        <w:rPr/>
        <w:t>database.</w:t>
      </w:r>
      <w:r w:rsidR="6F4ACF59">
        <w:rPr/>
        <w:t xml:space="preserve"> This table also </w:t>
      </w:r>
      <w:r w:rsidR="6F4ACF59">
        <w:rPr/>
        <w:t>contains</w:t>
      </w:r>
      <w:r w:rsidR="6F4ACF59">
        <w:rPr/>
        <w:t xml:space="preserve"> a foreign key which connects the players to the Team </w:t>
      </w:r>
      <w:r w:rsidR="6F4ACF59">
        <w:rPr/>
        <w:t>Table(</w:t>
      </w:r>
      <w:r w:rsidR="6F4ACF59">
        <w:rPr/>
        <w:t>Team</w:t>
      </w:r>
      <w:r w:rsidR="27891E27">
        <w:rPr/>
        <w:t>_ID</w:t>
      </w:r>
      <w:r w:rsidR="6F4ACF59">
        <w:rPr/>
        <w:t>)</w:t>
      </w:r>
      <w:r w:rsidR="3A38AF31">
        <w:rPr/>
        <w:t>.</w:t>
      </w:r>
    </w:p>
    <w:p w:rsidR="796386E2" w:rsidP="796386E2" w:rsidRDefault="796386E2" w14:paraId="71B60931" w14:textId="3E1BDC8B">
      <w:pPr>
        <w:pStyle w:val="Normal"/>
        <w:bidi w:val="0"/>
        <w:spacing w:after="0" w:afterAutospacing="off" w:line="276" w:lineRule="auto"/>
        <w:rPr>
          <w:b w:val="1"/>
          <w:bCs w:val="1"/>
          <w:sz w:val="28"/>
          <w:szCs w:val="28"/>
        </w:rPr>
      </w:pPr>
    </w:p>
    <w:p w:rsidR="4C7A43D5" w:rsidP="796386E2" w:rsidRDefault="4C7A43D5" w14:paraId="405A976C" w14:textId="284A53E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96386E2" w:rsidR="4C7A43D5">
        <w:rPr>
          <w:b w:val="1"/>
          <w:bCs w:val="1"/>
          <w:sz w:val="28"/>
          <w:szCs w:val="28"/>
        </w:rPr>
        <w:t>Team Table</w:t>
      </w:r>
    </w:p>
    <w:p w:rsidR="1FA2473A" w:rsidP="796386E2" w:rsidRDefault="1FA2473A" w14:paraId="4DBE17CB" w14:textId="347853E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FA2473A">
        <w:rPr/>
        <w:t xml:space="preserve">The </w:t>
      </w:r>
      <w:r w:rsidR="30F1CEE8">
        <w:rPr/>
        <w:t xml:space="preserve">Team </w:t>
      </w:r>
      <w:r w:rsidR="1FA2473A">
        <w:rPr/>
        <w:t xml:space="preserve">table </w:t>
      </w:r>
      <w:r w:rsidR="1FA2473A">
        <w:rPr/>
        <w:t>contains</w:t>
      </w:r>
      <w:r w:rsidR="1FA2473A">
        <w:rPr/>
        <w:t xml:space="preserve"> basic information about the </w:t>
      </w:r>
      <w:r w:rsidR="27200248">
        <w:rPr/>
        <w:t>Team</w:t>
      </w:r>
      <w:r w:rsidR="1FA2473A">
        <w:rPr/>
        <w:t xml:space="preserve">, primarily the </w:t>
      </w:r>
      <w:r w:rsidR="3BE58118">
        <w:rPr/>
        <w:t>Team Name</w:t>
      </w:r>
      <w:r w:rsidR="4AECE12B">
        <w:rPr/>
        <w:t xml:space="preserve">, </w:t>
      </w:r>
      <w:r w:rsidR="2B01BDFC">
        <w:rPr/>
        <w:t>Coach Name</w:t>
      </w:r>
      <w:r w:rsidR="7374AFDF">
        <w:rPr/>
        <w:t xml:space="preserve"> and Uniform Color</w:t>
      </w:r>
      <w:r w:rsidR="1FA2473A">
        <w:rPr/>
        <w:t>. The key to this tab</w:t>
      </w:r>
      <w:r w:rsidR="1FA2473A">
        <w:rPr/>
        <w:t xml:space="preserve">le is </w:t>
      </w:r>
      <w:r w:rsidR="02EDFC62">
        <w:rPr/>
        <w:t>T</w:t>
      </w:r>
      <w:r w:rsidR="02EDFC62">
        <w:rPr/>
        <w:t>eam_ID</w:t>
      </w:r>
      <w:r w:rsidR="1FA2473A">
        <w:rPr/>
        <w:t xml:space="preserve">. </w:t>
      </w:r>
    </w:p>
    <w:p w:rsidR="796386E2" w:rsidP="796386E2" w:rsidRDefault="796386E2" w14:paraId="1AB294B9" w14:textId="56EBC46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</w:p>
    <w:p w:rsidR="2890C61B" w:rsidP="796386E2" w:rsidRDefault="2890C61B" w14:paraId="60CE98D2" w14:textId="6963EA7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96386E2" w:rsidR="2890C61B">
        <w:rPr>
          <w:b w:val="1"/>
          <w:bCs w:val="1"/>
          <w:sz w:val="28"/>
          <w:szCs w:val="28"/>
        </w:rPr>
        <w:t>Game Statistics Table</w:t>
      </w:r>
    </w:p>
    <w:p w:rsidR="74062492" w:rsidP="796386E2" w:rsidRDefault="74062492" w14:paraId="7A83974B" w14:textId="06B75EA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74062492">
        <w:rPr/>
        <w:t xml:space="preserve">The </w:t>
      </w:r>
      <w:r w:rsidR="74062492">
        <w:rPr/>
        <w:t>GameStats</w:t>
      </w:r>
      <w:r w:rsidR="74062492">
        <w:rPr/>
        <w:t xml:space="preserve"> Table </w:t>
      </w:r>
      <w:r w:rsidR="74062492">
        <w:rPr/>
        <w:t>contains</w:t>
      </w:r>
      <w:r w:rsidR="74062492">
        <w:rPr/>
        <w:t xml:space="preserve"> information for Game Dates, Stadium Name, and Names of the Home an</w:t>
      </w:r>
      <w:r w:rsidR="4E190FD0">
        <w:rPr/>
        <w:t>d Visitor Teams.</w:t>
      </w:r>
      <w:r w:rsidR="14C1E37E">
        <w:rPr/>
        <w:t xml:space="preserve"> The key is </w:t>
      </w:r>
      <w:r w:rsidR="14C1E37E">
        <w:rPr/>
        <w:t>Game_ID</w:t>
      </w:r>
      <w:r w:rsidR="4BC17FB3">
        <w:rPr/>
        <w:t>.</w:t>
      </w:r>
      <w:r w:rsidR="36390B6D">
        <w:rPr/>
        <w:t xml:space="preserve"> There are two Foreign Keys (Home_Team) and (</w:t>
      </w:r>
      <w:r w:rsidR="36390B6D">
        <w:rPr/>
        <w:t>Visitor_Team</w:t>
      </w:r>
      <w:r w:rsidR="36390B6D">
        <w:rPr/>
        <w:t>) which connect to the Teams table (</w:t>
      </w:r>
      <w:r w:rsidR="36390B6D">
        <w:rPr/>
        <w:t>Team_ID</w:t>
      </w:r>
      <w:r w:rsidR="36390B6D">
        <w:rPr/>
        <w:t>)</w:t>
      </w:r>
      <w:r w:rsidR="3C9FA1D1">
        <w:rPr/>
        <w:t>.</w:t>
      </w:r>
    </w:p>
    <w:p w:rsidR="796386E2" w:rsidP="796386E2" w:rsidRDefault="796386E2" w14:paraId="6AA70C82" w14:textId="16FBF375">
      <w:pPr>
        <w:pStyle w:val="Normal"/>
        <w:bidi w:val="0"/>
        <w:spacing w:after="0" w:afterAutospacing="off" w:line="276" w:lineRule="auto"/>
      </w:pPr>
    </w:p>
    <w:p w:rsidR="796386E2" w:rsidP="796386E2" w:rsidRDefault="796386E2" w14:paraId="70103A13" w14:textId="02D5D6F9">
      <w:pPr>
        <w:pStyle w:val="Normal"/>
        <w:bidi w:val="0"/>
        <w:spacing w:after="0" w:afterAutospacing="off" w:line="276" w:lineRule="auto"/>
      </w:pPr>
    </w:p>
    <w:p w:rsidR="796386E2" w:rsidP="796386E2" w:rsidRDefault="796386E2" w14:paraId="401B5853" w14:textId="596B7D3E">
      <w:pPr>
        <w:pStyle w:val="Normal"/>
        <w:bidi w:val="0"/>
        <w:spacing w:after="0" w:afterAutospacing="off" w:line="276" w:lineRule="auto"/>
      </w:pPr>
    </w:p>
    <w:p w:rsidR="796386E2" w:rsidP="796386E2" w:rsidRDefault="796386E2" w14:paraId="3BC09A90" w14:textId="10C2233D">
      <w:pPr>
        <w:pStyle w:val="Normal"/>
        <w:bidi w:val="0"/>
        <w:spacing w:after="0" w:afterAutospacing="off" w:line="276" w:lineRule="auto"/>
      </w:pPr>
    </w:p>
    <w:p w:rsidR="796386E2" w:rsidP="796386E2" w:rsidRDefault="796386E2" w14:paraId="1DF24DA6" w14:textId="450A9839">
      <w:pPr>
        <w:pStyle w:val="Normal"/>
        <w:bidi w:val="0"/>
        <w:spacing w:after="0" w:afterAutospacing="off" w:line="276" w:lineRule="auto"/>
      </w:pPr>
    </w:p>
    <w:p w:rsidR="796386E2" w:rsidP="796386E2" w:rsidRDefault="796386E2" w14:paraId="577882AA" w14:textId="521F6474">
      <w:pPr>
        <w:pStyle w:val="Normal"/>
        <w:bidi w:val="0"/>
        <w:spacing w:after="0" w:afterAutospacing="off" w:line="276" w:lineRule="auto"/>
      </w:pPr>
    </w:p>
    <w:p w:rsidR="2641F67C" w:rsidP="796386E2" w:rsidRDefault="2641F67C" w14:paraId="4943BD21" w14:textId="6FC8BF76">
      <w:pPr>
        <w:pStyle w:val="Normal"/>
        <w:bidi w:val="0"/>
        <w:spacing w:after="0" w:afterAutospacing="off" w:line="276" w:lineRule="auto"/>
      </w:pPr>
      <w:r w:rsidR="2641F67C">
        <w:rPr/>
        <w:t>3.</w:t>
      </w:r>
    </w:p>
    <w:p w:rsidR="2641F67C" w:rsidP="796386E2" w:rsidRDefault="2641F67C" w14:paraId="75B10864" w14:textId="18B853DA">
      <w:pPr>
        <w:pStyle w:val="Normal"/>
        <w:bidi w:val="0"/>
        <w:spacing w:after="0" w:afterAutospacing="off" w:line="276" w:lineRule="auto"/>
        <w:rPr>
          <w:b w:val="1"/>
          <w:bCs w:val="1"/>
          <w:sz w:val="32"/>
          <w:szCs w:val="32"/>
          <w:highlight w:val="cyan"/>
        </w:rPr>
      </w:pPr>
      <w:r w:rsidR="2641F67C">
        <w:rPr/>
        <w:t xml:space="preserve">  </w:t>
      </w:r>
      <w:r w:rsidR="2641F67C">
        <w:drawing>
          <wp:inline wp14:editId="5F9022BA" wp14:anchorId="61CD183F">
            <wp:extent cx="5943600" cy="1752600"/>
            <wp:effectExtent l="0" t="0" r="0" b="0"/>
            <wp:docPr id="40863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53aa49143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1F67C" w:rsidP="796386E2" w:rsidRDefault="2641F67C" w14:paraId="63BB4E2F" w14:textId="00AB9CEE">
      <w:pPr>
        <w:pStyle w:val="Normal"/>
        <w:bidi w:val="0"/>
        <w:spacing w:after="0" w:afterAutospacing="off" w:line="276" w:lineRule="auto"/>
        <w:rPr>
          <w:b w:val="1"/>
          <w:bCs w:val="1"/>
          <w:sz w:val="28"/>
          <w:szCs w:val="28"/>
        </w:rPr>
      </w:pPr>
      <w:r w:rsidRPr="796386E2" w:rsidR="2641F67C">
        <w:rPr>
          <w:b w:val="1"/>
          <w:bCs w:val="1"/>
          <w:sz w:val="28"/>
          <w:szCs w:val="28"/>
        </w:rPr>
        <w:t>4.</w:t>
      </w:r>
    </w:p>
    <w:p w:rsidR="2641F67C" w:rsidP="796386E2" w:rsidRDefault="2641F67C" w14:paraId="0085B9B3" w14:textId="0DBB0ADD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Pr="796386E2" w:rsidR="2641F67C">
        <w:rPr>
          <w:b w:val="0"/>
          <w:bCs w:val="0"/>
          <w:sz w:val="24"/>
          <w:szCs w:val="24"/>
        </w:rPr>
        <w:t xml:space="preserve">Each EMPLOYEE </w:t>
      </w:r>
      <w:r w:rsidRPr="796386E2" w:rsidR="2A6F2A92">
        <w:rPr>
          <w:b w:val="0"/>
          <w:bCs w:val="0"/>
          <w:sz w:val="24"/>
          <w:szCs w:val="24"/>
        </w:rPr>
        <w:t>MUS</w:t>
      </w:r>
      <w:r w:rsidRPr="796386E2" w:rsidR="2641F67C">
        <w:rPr>
          <w:b w:val="0"/>
          <w:bCs w:val="0"/>
          <w:sz w:val="24"/>
          <w:szCs w:val="24"/>
        </w:rPr>
        <w:t xml:space="preserve"> have 1 or many JOBS</w:t>
      </w:r>
    </w:p>
    <w:p w:rsidR="2641F67C" w:rsidP="796386E2" w:rsidRDefault="2641F67C" w14:paraId="1C0D71EE" w14:textId="7E3E6E8E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Pr="796386E2" w:rsidR="2641F67C">
        <w:rPr>
          <w:b w:val="0"/>
          <w:bCs w:val="0"/>
          <w:sz w:val="24"/>
          <w:szCs w:val="24"/>
        </w:rPr>
        <w:t xml:space="preserve">Each JOB </w:t>
      </w:r>
      <w:r w:rsidRPr="796386E2" w:rsidR="67EAF4A4">
        <w:rPr>
          <w:b w:val="0"/>
          <w:bCs w:val="0"/>
          <w:sz w:val="24"/>
          <w:szCs w:val="24"/>
        </w:rPr>
        <w:t xml:space="preserve">MAY </w:t>
      </w:r>
      <w:r w:rsidRPr="796386E2" w:rsidR="2641F67C">
        <w:rPr>
          <w:b w:val="0"/>
          <w:bCs w:val="0"/>
          <w:sz w:val="24"/>
          <w:szCs w:val="24"/>
        </w:rPr>
        <w:t>have 0 or 1 EMPLOYEE</w:t>
      </w:r>
    </w:p>
    <w:p w:rsidR="4B1E1D7D" w:rsidP="796386E2" w:rsidRDefault="4B1E1D7D" w14:paraId="2E3C4F24" w14:textId="510E9E4B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="4B1E1D7D">
        <w:drawing>
          <wp:inline wp14:editId="6788D205" wp14:anchorId="4D996756">
            <wp:extent cx="5919542" cy="819937"/>
            <wp:effectExtent l="0" t="0" r="0" b="0"/>
            <wp:docPr id="70958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2fde6e3f6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542" cy="8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D822" w:rsidP="796386E2" w:rsidRDefault="002ED822" w14:paraId="31C3F167" w14:textId="5AAEABEF">
      <w:pPr>
        <w:pStyle w:val="Normal"/>
        <w:bidi w:val="0"/>
        <w:spacing w:after="0" w:afterAutospacing="off" w:line="276" w:lineRule="auto"/>
        <w:rPr>
          <w:b w:val="1"/>
          <w:bCs w:val="1"/>
          <w:sz w:val="32"/>
          <w:szCs w:val="32"/>
        </w:rPr>
      </w:pPr>
      <w:r w:rsidRPr="796386E2" w:rsidR="002ED822">
        <w:rPr>
          <w:b w:val="1"/>
          <w:bCs w:val="1"/>
          <w:sz w:val="28"/>
          <w:szCs w:val="28"/>
        </w:rPr>
        <w:t>5.</w:t>
      </w:r>
    </w:p>
    <w:p w:rsidR="002ED822" w:rsidP="796386E2" w:rsidRDefault="002ED822" w14:paraId="54F14327" w14:textId="1E2422B8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Pr="796386E2" w:rsidR="002ED822">
        <w:rPr>
          <w:b w:val="0"/>
          <w:bCs w:val="0"/>
          <w:sz w:val="24"/>
          <w:szCs w:val="24"/>
        </w:rPr>
        <w:t xml:space="preserve">Each PARENT </w:t>
      </w:r>
      <w:r w:rsidRPr="796386E2" w:rsidR="62AD795F">
        <w:rPr>
          <w:b w:val="0"/>
          <w:bCs w:val="0"/>
          <w:sz w:val="24"/>
          <w:szCs w:val="24"/>
        </w:rPr>
        <w:t>MAY pick up</w:t>
      </w:r>
      <w:r w:rsidRPr="796386E2" w:rsidR="002ED822">
        <w:rPr>
          <w:b w:val="0"/>
          <w:bCs w:val="0"/>
          <w:sz w:val="24"/>
          <w:szCs w:val="24"/>
        </w:rPr>
        <w:t xml:space="preserve"> 1 or </w:t>
      </w:r>
      <w:r w:rsidRPr="796386E2" w:rsidR="35B6F152">
        <w:rPr>
          <w:b w:val="0"/>
          <w:bCs w:val="0"/>
          <w:sz w:val="24"/>
          <w:szCs w:val="24"/>
        </w:rPr>
        <w:t>many CHILDREN or none if their spouse went alone</w:t>
      </w:r>
    </w:p>
    <w:p w:rsidR="2408942E" w:rsidP="796386E2" w:rsidRDefault="2408942E" w14:paraId="385EE465" w14:textId="6E79BF2F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Pr="796386E2" w:rsidR="2408942E">
        <w:rPr>
          <w:b w:val="0"/>
          <w:bCs w:val="0"/>
          <w:sz w:val="24"/>
          <w:szCs w:val="24"/>
        </w:rPr>
        <w:t>Each CHILD M</w:t>
      </w:r>
      <w:r w:rsidRPr="796386E2" w:rsidR="00497CA7">
        <w:rPr>
          <w:b w:val="0"/>
          <w:bCs w:val="0"/>
          <w:sz w:val="24"/>
          <w:szCs w:val="24"/>
        </w:rPr>
        <w:t>UST be picked up by 1 or many</w:t>
      </w:r>
      <w:r w:rsidRPr="796386E2" w:rsidR="4866825C">
        <w:rPr>
          <w:b w:val="0"/>
          <w:bCs w:val="0"/>
          <w:sz w:val="24"/>
          <w:szCs w:val="24"/>
        </w:rPr>
        <w:t xml:space="preserve"> (2)</w:t>
      </w:r>
      <w:r w:rsidRPr="796386E2" w:rsidR="00497CA7">
        <w:rPr>
          <w:b w:val="0"/>
          <w:bCs w:val="0"/>
          <w:sz w:val="24"/>
          <w:szCs w:val="24"/>
        </w:rPr>
        <w:t xml:space="preserve"> PARENTS</w:t>
      </w:r>
    </w:p>
    <w:p w:rsidR="152DDA4D" w:rsidP="796386E2" w:rsidRDefault="152DDA4D" w14:paraId="468A3636" w14:textId="5CD50A5D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="152DDA4D">
        <w:drawing>
          <wp:inline wp14:editId="31F43D73" wp14:anchorId="17088625">
            <wp:extent cx="5877984" cy="814180"/>
            <wp:effectExtent l="0" t="0" r="0" b="0"/>
            <wp:docPr id="76552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b83ecf6a9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984" cy="8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386E2" w:rsidP="796386E2" w:rsidRDefault="796386E2" w14:paraId="142071ED" w14:textId="547257CC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</w:p>
    <w:p w:rsidR="152DDA4D" w:rsidP="796386E2" w:rsidRDefault="152DDA4D" w14:paraId="61A61AEB" w14:textId="370487CD">
      <w:pPr>
        <w:pStyle w:val="Normal"/>
        <w:bidi w:val="0"/>
        <w:spacing w:after="0" w:afterAutospacing="off" w:line="276" w:lineRule="auto"/>
        <w:rPr>
          <w:b w:val="1"/>
          <w:bCs w:val="1"/>
          <w:sz w:val="28"/>
          <w:szCs w:val="28"/>
        </w:rPr>
      </w:pPr>
      <w:r w:rsidRPr="796386E2" w:rsidR="152DDA4D">
        <w:rPr>
          <w:b w:val="1"/>
          <w:bCs w:val="1"/>
          <w:sz w:val="28"/>
          <w:szCs w:val="28"/>
        </w:rPr>
        <w:t>6.</w:t>
      </w:r>
    </w:p>
    <w:p w:rsidR="0A0BC0FE" w:rsidP="796386E2" w:rsidRDefault="0A0BC0FE" w14:paraId="6F733C2E" w14:textId="2728BF7C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Pr="796386E2" w:rsidR="0A0BC0FE">
        <w:rPr>
          <w:b w:val="1"/>
          <w:bCs w:val="1"/>
          <w:sz w:val="24"/>
          <w:szCs w:val="24"/>
        </w:rPr>
        <w:t>a</w:t>
      </w:r>
      <w:r w:rsidRPr="796386E2" w:rsidR="0A0BC0FE">
        <w:rPr>
          <w:b w:val="0"/>
          <w:bCs w:val="0"/>
          <w:sz w:val="24"/>
          <w:szCs w:val="24"/>
        </w:rPr>
        <w:t>.</w:t>
      </w:r>
    </w:p>
    <w:p w:rsidR="0A0BC0FE" w:rsidP="796386E2" w:rsidRDefault="0A0BC0FE" w14:paraId="23184071" w14:textId="20DA4C72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="0A0BC0FE">
        <w:drawing>
          <wp:inline wp14:editId="0A3ABDC1" wp14:anchorId="6AC632F1">
            <wp:extent cx="5872692" cy="644385"/>
            <wp:effectExtent l="0" t="0" r="0" b="0"/>
            <wp:docPr id="1596964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3634a578b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92" cy="6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BC0FE" w:rsidP="796386E2" w:rsidRDefault="0A0BC0FE" w14:paraId="6D09BC1B" w14:textId="1164E460">
      <w:pPr>
        <w:pStyle w:val="Normal"/>
        <w:bidi w:val="0"/>
        <w:spacing w:after="0" w:afterAutospacing="off" w:line="276" w:lineRule="auto"/>
        <w:rPr>
          <w:b w:val="1"/>
          <w:bCs w:val="1"/>
          <w:sz w:val="24"/>
          <w:szCs w:val="24"/>
        </w:rPr>
      </w:pPr>
      <w:r w:rsidRPr="796386E2" w:rsidR="0A0BC0FE">
        <w:rPr>
          <w:b w:val="1"/>
          <w:bCs w:val="1"/>
          <w:sz w:val="24"/>
          <w:szCs w:val="24"/>
        </w:rPr>
        <w:t>b.</w:t>
      </w:r>
    </w:p>
    <w:p w:rsidR="5D01983B" w:rsidP="796386E2" w:rsidRDefault="5D01983B" w14:paraId="5C42F73F" w14:textId="3DF1A2FF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="5D01983B">
        <w:drawing>
          <wp:inline wp14:editId="0356F9BB" wp14:anchorId="73FE6E47">
            <wp:extent cx="5925608" cy="650191"/>
            <wp:effectExtent l="0" t="0" r="0" b="0"/>
            <wp:docPr id="129941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7c5d4f08d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6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1983B" w:rsidP="796386E2" w:rsidRDefault="5D01983B" w14:paraId="099E0EAE" w14:textId="6CB4D15F">
      <w:pPr>
        <w:pStyle w:val="Normal"/>
        <w:bidi w:val="0"/>
        <w:spacing w:after="0" w:afterAutospacing="off" w:line="276" w:lineRule="auto"/>
        <w:rPr>
          <w:b w:val="1"/>
          <w:bCs w:val="1"/>
          <w:sz w:val="24"/>
          <w:szCs w:val="24"/>
        </w:rPr>
      </w:pPr>
      <w:r w:rsidRPr="796386E2" w:rsidR="5D01983B">
        <w:rPr>
          <w:b w:val="1"/>
          <w:bCs w:val="1"/>
          <w:sz w:val="24"/>
          <w:szCs w:val="24"/>
        </w:rPr>
        <w:t>c.</w:t>
      </w:r>
    </w:p>
    <w:p w:rsidR="0F2BE2B8" w:rsidP="796386E2" w:rsidRDefault="0F2BE2B8" w14:paraId="19EE4A83" w14:textId="20EC8789">
      <w:pPr>
        <w:pStyle w:val="Normal"/>
        <w:bidi w:val="0"/>
        <w:spacing w:after="0" w:afterAutospacing="off" w:line="276" w:lineRule="auto"/>
        <w:rPr>
          <w:b w:val="0"/>
          <w:bCs w:val="0"/>
          <w:sz w:val="24"/>
          <w:szCs w:val="24"/>
        </w:rPr>
      </w:pPr>
      <w:r w:rsidR="0F2BE2B8">
        <w:drawing>
          <wp:inline wp14:editId="169E1740" wp14:anchorId="079F1096">
            <wp:extent cx="5941484" cy="651933"/>
            <wp:effectExtent l="0" t="0" r="0" b="0"/>
            <wp:docPr id="464513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6238b36f4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84" cy="65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e2tyUan+vS2ON" int2:id="whYoqEd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6206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787B1"/>
    <w:rsid w:val="002ED822"/>
    <w:rsid w:val="00497CA7"/>
    <w:rsid w:val="00C979A5"/>
    <w:rsid w:val="00E9DFCF"/>
    <w:rsid w:val="019AAF5B"/>
    <w:rsid w:val="024CFC9C"/>
    <w:rsid w:val="02EDFC62"/>
    <w:rsid w:val="03367FBC"/>
    <w:rsid w:val="03B9991B"/>
    <w:rsid w:val="03BCFE6B"/>
    <w:rsid w:val="03E8CCFD"/>
    <w:rsid w:val="03E8CCFD"/>
    <w:rsid w:val="04E8ADCD"/>
    <w:rsid w:val="0839C915"/>
    <w:rsid w:val="0839C915"/>
    <w:rsid w:val="0893EB86"/>
    <w:rsid w:val="09A5C140"/>
    <w:rsid w:val="0A0BC0FE"/>
    <w:rsid w:val="0A598520"/>
    <w:rsid w:val="0B01EA8F"/>
    <w:rsid w:val="0C47FBFA"/>
    <w:rsid w:val="0C50D268"/>
    <w:rsid w:val="0CDD6202"/>
    <w:rsid w:val="0E793263"/>
    <w:rsid w:val="0EB24B56"/>
    <w:rsid w:val="0F2BE2B8"/>
    <w:rsid w:val="0F5F470F"/>
    <w:rsid w:val="102E2B21"/>
    <w:rsid w:val="106E55C9"/>
    <w:rsid w:val="11B8C0AB"/>
    <w:rsid w:val="125A370A"/>
    <w:rsid w:val="126C9D0A"/>
    <w:rsid w:val="126C9D0A"/>
    <w:rsid w:val="1354910C"/>
    <w:rsid w:val="1354910C"/>
    <w:rsid w:val="146508FE"/>
    <w:rsid w:val="14703EAF"/>
    <w:rsid w:val="14945B6F"/>
    <w:rsid w:val="14C1E37E"/>
    <w:rsid w:val="14E873E7"/>
    <w:rsid w:val="14F0616D"/>
    <w:rsid w:val="152DDA4D"/>
    <w:rsid w:val="1564C7FB"/>
    <w:rsid w:val="158157E4"/>
    <w:rsid w:val="1634235B"/>
    <w:rsid w:val="193787B1"/>
    <w:rsid w:val="19BBE50A"/>
    <w:rsid w:val="1B0D7DFE"/>
    <w:rsid w:val="1B33E765"/>
    <w:rsid w:val="1CFB7352"/>
    <w:rsid w:val="1D59DCA1"/>
    <w:rsid w:val="1E829294"/>
    <w:rsid w:val="1EC71BE9"/>
    <w:rsid w:val="1FA2473A"/>
    <w:rsid w:val="1FCC2B8C"/>
    <w:rsid w:val="201C3E04"/>
    <w:rsid w:val="21C6F6EF"/>
    <w:rsid w:val="22DD48B8"/>
    <w:rsid w:val="2362C750"/>
    <w:rsid w:val="2408942E"/>
    <w:rsid w:val="246A22FA"/>
    <w:rsid w:val="246A22FA"/>
    <w:rsid w:val="2479A2C3"/>
    <w:rsid w:val="24EFAF27"/>
    <w:rsid w:val="24FE97B1"/>
    <w:rsid w:val="24FE97B1"/>
    <w:rsid w:val="256EC6B5"/>
    <w:rsid w:val="2608209B"/>
    <w:rsid w:val="2641F67C"/>
    <w:rsid w:val="265544BE"/>
    <w:rsid w:val="26F88E94"/>
    <w:rsid w:val="27200248"/>
    <w:rsid w:val="27891E27"/>
    <w:rsid w:val="27FF172F"/>
    <w:rsid w:val="2830CC8D"/>
    <w:rsid w:val="2890C61B"/>
    <w:rsid w:val="2A6F2A92"/>
    <w:rsid w:val="2B01BDFC"/>
    <w:rsid w:val="2B15A499"/>
    <w:rsid w:val="2B458767"/>
    <w:rsid w:val="2EB57617"/>
    <w:rsid w:val="30F1CEE8"/>
    <w:rsid w:val="319826A2"/>
    <w:rsid w:val="32E72555"/>
    <w:rsid w:val="33BF75A0"/>
    <w:rsid w:val="358E2340"/>
    <w:rsid w:val="35B6F152"/>
    <w:rsid w:val="36125562"/>
    <w:rsid w:val="36390B6D"/>
    <w:rsid w:val="38456139"/>
    <w:rsid w:val="38456139"/>
    <w:rsid w:val="392EE459"/>
    <w:rsid w:val="392EE459"/>
    <w:rsid w:val="3A08FC58"/>
    <w:rsid w:val="3A38AF31"/>
    <w:rsid w:val="3AF0E57E"/>
    <w:rsid w:val="3BE58118"/>
    <w:rsid w:val="3BF4A851"/>
    <w:rsid w:val="3C9FA1D1"/>
    <w:rsid w:val="3E02557C"/>
    <w:rsid w:val="3E3460D8"/>
    <w:rsid w:val="3F90CC71"/>
    <w:rsid w:val="3F9E25DD"/>
    <w:rsid w:val="3F9E25DD"/>
    <w:rsid w:val="4078C073"/>
    <w:rsid w:val="41D6A379"/>
    <w:rsid w:val="4340395C"/>
    <w:rsid w:val="45459B39"/>
    <w:rsid w:val="4589CE6E"/>
    <w:rsid w:val="460D6761"/>
    <w:rsid w:val="460D6761"/>
    <w:rsid w:val="4866825C"/>
    <w:rsid w:val="4872BEBF"/>
    <w:rsid w:val="4872BEBF"/>
    <w:rsid w:val="487D3BFB"/>
    <w:rsid w:val="48900DE6"/>
    <w:rsid w:val="48E69D58"/>
    <w:rsid w:val="48E69D58"/>
    <w:rsid w:val="4A4CC874"/>
    <w:rsid w:val="4AE0D884"/>
    <w:rsid w:val="4AECE12B"/>
    <w:rsid w:val="4AEDE9C5"/>
    <w:rsid w:val="4B1E1D7D"/>
    <w:rsid w:val="4B52082E"/>
    <w:rsid w:val="4BB4DCBD"/>
    <w:rsid w:val="4BC17FB3"/>
    <w:rsid w:val="4C6DC05B"/>
    <w:rsid w:val="4C7A43D5"/>
    <w:rsid w:val="4CDC6617"/>
    <w:rsid w:val="4DECB74E"/>
    <w:rsid w:val="4DECB74E"/>
    <w:rsid w:val="4E190FD0"/>
    <w:rsid w:val="4EFB0162"/>
    <w:rsid w:val="4FA5611D"/>
    <w:rsid w:val="500D6624"/>
    <w:rsid w:val="5409AD2C"/>
    <w:rsid w:val="5487BACA"/>
    <w:rsid w:val="54A716B7"/>
    <w:rsid w:val="5579D15E"/>
    <w:rsid w:val="56BFE2C9"/>
    <w:rsid w:val="57B9EFA6"/>
    <w:rsid w:val="57E0003A"/>
    <w:rsid w:val="599D161D"/>
    <w:rsid w:val="59B15313"/>
    <w:rsid w:val="5AF19068"/>
    <w:rsid w:val="5BC05C0D"/>
    <w:rsid w:val="5CF4A0A7"/>
    <w:rsid w:val="5D01983B"/>
    <w:rsid w:val="5D5C2C6E"/>
    <w:rsid w:val="5D9C7235"/>
    <w:rsid w:val="5ED594B6"/>
    <w:rsid w:val="5ED594B6"/>
    <w:rsid w:val="5EF7FCCF"/>
    <w:rsid w:val="5EF7FCCF"/>
    <w:rsid w:val="60961F7D"/>
    <w:rsid w:val="60ACF58D"/>
    <w:rsid w:val="60ACF58D"/>
    <w:rsid w:val="611B2218"/>
    <w:rsid w:val="622F9D91"/>
    <w:rsid w:val="6240F095"/>
    <w:rsid w:val="624E22C3"/>
    <w:rsid w:val="624E22C3"/>
    <w:rsid w:val="62AD795F"/>
    <w:rsid w:val="6314DCA1"/>
    <w:rsid w:val="6314DCA1"/>
    <w:rsid w:val="64FA29EF"/>
    <w:rsid w:val="6569BBE2"/>
    <w:rsid w:val="66350C14"/>
    <w:rsid w:val="664C7D63"/>
    <w:rsid w:val="66A3FC60"/>
    <w:rsid w:val="6714498B"/>
    <w:rsid w:val="6714B56F"/>
    <w:rsid w:val="67E84DC4"/>
    <w:rsid w:val="67EAF4A4"/>
    <w:rsid w:val="692048F0"/>
    <w:rsid w:val="6ABC1951"/>
    <w:rsid w:val="6B9A6E92"/>
    <w:rsid w:val="6BFEC841"/>
    <w:rsid w:val="6CD6ACB1"/>
    <w:rsid w:val="6D0A92C4"/>
    <w:rsid w:val="6D725038"/>
    <w:rsid w:val="6E03A7AE"/>
    <w:rsid w:val="6E1F14BF"/>
    <w:rsid w:val="6E6EEDF0"/>
    <w:rsid w:val="6E7E5550"/>
    <w:rsid w:val="6F2748F6"/>
    <w:rsid w:val="6F4ACF59"/>
    <w:rsid w:val="723273A2"/>
    <w:rsid w:val="725EE9B8"/>
    <w:rsid w:val="7276FDFE"/>
    <w:rsid w:val="73712928"/>
    <w:rsid w:val="7374AFDF"/>
    <w:rsid w:val="74062492"/>
    <w:rsid w:val="74C44116"/>
    <w:rsid w:val="74CEBE52"/>
    <w:rsid w:val="76CF77B1"/>
    <w:rsid w:val="772933CD"/>
    <w:rsid w:val="77566420"/>
    <w:rsid w:val="77566420"/>
    <w:rsid w:val="77C7B681"/>
    <w:rsid w:val="78DD9462"/>
    <w:rsid w:val="796386E2"/>
    <w:rsid w:val="796D355C"/>
    <w:rsid w:val="7A69FB9D"/>
    <w:rsid w:val="7A69FB9D"/>
    <w:rsid w:val="7AE9B73D"/>
    <w:rsid w:val="7C44C30D"/>
    <w:rsid w:val="7C44C30D"/>
    <w:rsid w:val="7ED3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7B1"/>
  <w15:chartTrackingRefBased/>
  <w15:docId w15:val="{715A3284-3075-47F8-9C30-B8F3BF171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14ddc84d184527" /><Relationship Type="http://schemas.openxmlformats.org/officeDocument/2006/relationships/image" Target="/media/image2.png" Id="Rc7d32134d6c6466d" /><Relationship Type="http://schemas.openxmlformats.org/officeDocument/2006/relationships/image" Target="/media/image3.png" Id="Re380918a51e14dd3" /><Relationship Type="http://schemas.openxmlformats.org/officeDocument/2006/relationships/image" Target="/media/image4.png" Id="R06e94381276f4740" /><Relationship Type="http://schemas.openxmlformats.org/officeDocument/2006/relationships/image" Target="/media/image5.png" Id="Rc5353aa49143487d" /><Relationship Type="http://schemas.openxmlformats.org/officeDocument/2006/relationships/image" Target="/media/image6.png" Id="R43e2fde6e3f64d4e" /><Relationship Type="http://schemas.openxmlformats.org/officeDocument/2006/relationships/image" Target="/media/image7.png" Id="R6aab83ecf6a949d4" /><Relationship Type="http://schemas.openxmlformats.org/officeDocument/2006/relationships/image" Target="/media/image8.png" Id="R03e3634a578b44f7" /><Relationship Type="http://schemas.openxmlformats.org/officeDocument/2006/relationships/image" Target="/media/image9.png" Id="Rdce7c5d4f08d4386" /><Relationship Type="http://schemas.openxmlformats.org/officeDocument/2006/relationships/image" Target="/media/imagea.png" Id="R7e36238b36f4450b" /><Relationship Type="http://schemas.microsoft.com/office/2020/10/relationships/intelligence" Target="intelligence2.xml" Id="Ra053ee3dc38f4312" /><Relationship Type="http://schemas.openxmlformats.org/officeDocument/2006/relationships/numbering" Target="numbering.xml" Id="R6edc2ed1346547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2024-03-26T22:25:28.5116031Z</dcterms:created>
  <dcterms:modified xsi:type="dcterms:W3CDTF">2024-03-27T05:32:03.3534731Z</dcterms:modified>
  <dc:creator>LAZARO MARTINEZ</dc:creator>
  <lastModifiedBy>LAZARO MARTINEZ</lastModifiedBy>
</coreProperties>
</file>