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8B128" w14:textId="7DBA542E" w:rsidR="00C411A0" w:rsidRPr="00C81335" w:rsidRDefault="00027F98" w:rsidP="00C81335">
      <w:pPr>
        <w:jc w:val="center"/>
        <w:rPr>
          <w:rFonts w:asciiTheme="majorHAnsi" w:hAnsiTheme="majorHAnsi" w:cstheme="majorHAnsi"/>
          <w:b/>
          <w:bCs/>
          <w:sz w:val="36"/>
          <w:szCs w:val="36"/>
          <w:lang w:val="vi-VN"/>
        </w:rPr>
      </w:pPr>
      <w:r w:rsidRPr="00C81335">
        <w:rPr>
          <w:rFonts w:asciiTheme="majorHAnsi" w:hAnsiTheme="majorHAnsi" w:cstheme="majorHAnsi"/>
          <w:b/>
          <w:bCs/>
          <w:sz w:val="36"/>
          <w:szCs w:val="36"/>
          <w:lang w:val="vi-VN"/>
        </w:rPr>
        <w:t>ĐỀ XUẤT ĐỀ TÀI PHÁT TRIỂN PROJECT 2</w:t>
      </w:r>
    </w:p>
    <w:p w14:paraId="14EB6C74" w14:textId="4EF0C9BA" w:rsidR="00027F98" w:rsidRPr="00C81335" w:rsidRDefault="00027F98" w:rsidP="00397065">
      <w:pPr>
        <w:ind w:left="2160" w:firstLine="720"/>
        <w:rPr>
          <w:rFonts w:cstheme="minorHAnsi"/>
          <w:lang w:val="vi-VN"/>
        </w:rPr>
      </w:pPr>
      <w:r w:rsidRPr="00C81335">
        <w:rPr>
          <w:rFonts w:cstheme="minorHAnsi"/>
          <w:lang w:val="vi-VN"/>
        </w:rPr>
        <w:t>Nhóm</w:t>
      </w:r>
      <w:r w:rsidR="00C81335">
        <w:rPr>
          <w:rFonts w:cstheme="minorHAnsi"/>
          <w:lang w:val="vi-VN"/>
        </w:rPr>
        <w:t>: 5</w:t>
      </w:r>
    </w:p>
    <w:p w14:paraId="703C5E6C" w14:textId="1B083A9A" w:rsidR="00027F98" w:rsidRPr="00C81335" w:rsidRDefault="00027F98" w:rsidP="00397065">
      <w:pPr>
        <w:ind w:left="2160" w:firstLine="720"/>
        <w:rPr>
          <w:rFonts w:cstheme="minorHAnsi"/>
          <w:i/>
          <w:iCs/>
          <w:lang w:val="vi-VN"/>
        </w:rPr>
      </w:pPr>
      <w:r w:rsidRPr="00C81335">
        <w:rPr>
          <w:rFonts w:cstheme="minorHAnsi"/>
          <w:lang w:val="vi-VN"/>
        </w:rPr>
        <w:t>Thành viên:</w:t>
      </w:r>
      <w:r w:rsidRPr="00C81335">
        <w:rPr>
          <w:rFonts w:cstheme="minorHAnsi"/>
          <w:lang w:val="vi-VN"/>
        </w:rPr>
        <w:tab/>
      </w:r>
      <w:r w:rsidRPr="00C81335">
        <w:rPr>
          <w:rFonts w:cstheme="minorHAnsi"/>
          <w:i/>
          <w:iCs/>
          <w:lang w:val="vi-VN"/>
        </w:rPr>
        <w:t>Nguyễn Vũ Quang</w:t>
      </w:r>
    </w:p>
    <w:p w14:paraId="25BCECC1" w14:textId="6581544F" w:rsidR="00027F98" w:rsidRPr="00C81335" w:rsidRDefault="00027F98" w:rsidP="00397065">
      <w:pPr>
        <w:ind w:left="3600" w:firstLine="720"/>
        <w:rPr>
          <w:rFonts w:cstheme="minorHAnsi"/>
          <w:i/>
          <w:iCs/>
          <w:lang w:val="vi-VN"/>
        </w:rPr>
      </w:pPr>
      <w:r w:rsidRPr="00C81335">
        <w:rPr>
          <w:rFonts w:cstheme="minorHAnsi"/>
          <w:i/>
          <w:iCs/>
          <w:lang w:val="vi-VN"/>
        </w:rPr>
        <w:t>Đào Đăng Sơn</w:t>
      </w:r>
    </w:p>
    <w:p w14:paraId="619512BC" w14:textId="79EA5FB8" w:rsidR="00027F98" w:rsidRPr="00C322C2" w:rsidRDefault="00027F98" w:rsidP="00397065">
      <w:pPr>
        <w:ind w:left="3600" w:firstLine="720"/>
        <w:rPr>
          <w:rFonts w:cstheme="minorHAnsi"/>
          <w:i/>
          <w:iCs/>
          <w:lang w:val="vi-VN"/>
        </w:rPr>
      </w:pPr>
      <w:r w:rsidRPr="00C81335">
        <w:rPr>
          <w:rFonts w:cstheme="minorHAnsi"/>
          <w:i/>
          <w:iCs/>
          <w:lang w:val="vi-VN"/>
        </w:rPr>
        <w:t>Phan Chính Quốc</w:t>
      </w:r>
    </w:p>
    <w:p w14:paraId="6CD01DDF" w14:textId="77777777" w:rsidR="00C81335" w:rsidRDefault="00027F98" w:rsidP="00C81335">
      <w:pPr>
        <w:pStyle w:val="ListParagraph"/>
        <w:numPr>
          <w:ilvl w:val="0"/>
          <w:numId w:val="2"/>
        </w:numPr>
        <w:rPr>
          <w:rFonts w:cstheme="minorHAnsi"/>
          <w:lang w:val="vi-VN"/>
        </w:rPr>
      </w:pPr>
      <w:r w:rsidRPr="00C81335">
        <w:rPr>
          <w:rFonts w:cstheme="minorHAnsi"/>
          <w:b/>
          <w:bCs/>
          <w:lang w:val="vi-VN"/>
        </w:rPr>
        <w:t>Tên đề tài</w:t>
      </w:r>
      <w:r w:rsidRPr="00C81335">
        <w:rPr>
          <w:rFonts w:cstheme="minorHAnsi"/>
          <w:lang w:val="vi-VN"/>
        </w:rPr>
        <w:t xml:space="preserve">: </w:t>
      </w:r>
    </w:p>
    <w:p w14:paraId="562ABD7F" w14:textId="3B3B4B9A" w:rsidR="00027F98" w:rsidRPr="00C81335" w:rsidRDefault="00027F98" w:rsidP="00C81335">
      <w:pPr>
        <w:pStyle w:val="ListParagraph"/>
        <w:rPr>
          <w:rFonts w:cstheme="minorHAnsi"/>
          <w:lang w:val="vi-VN"/>
        </w:rPr>
      </w:pPr>
      <w:r w:rsidRPr="00C81335">
        <w:rPr>
          <w:rFonts w:cstheme="minorHAnsi"/>
          <w:lang w:val="vi-VN"/>
        </w:rPr>
        <w:t>Ứng dụng Web quản lý trường mầm non</w:t>
      </w:r>
    </w:p>
    <w:p w14:paraId="57797DBD" w14:textId="77777777" w:rsidR="00C81335" w:rsidRDefault="00027F98" w:rsidP="00C81335">
      <w:pPr>
        <w:pStyle w:val="ListParagraph"/>
        <w:numPr>
          <w:ilvl w:val="0"/>
          <w:numId w:val="2"/>
        </w:numPr>
        <w:rPr>
          <w:rFonts w:cstheme="minorHAnsi"/>
          <w:lang w:val="vi-VN"/>
        </w:rPr>
      </w:pPr>
      <w:r w:rsidRPr="00C81335">
        <w:rPr>
          <w:rFonts w:cstheme="minorHAnsi"/>
          <w:b/>
          <w:bCs/>
          <w:lang w:val="vi-VN"/>
        </w:rPr>
        <w:t>Đối tượng sử dụng</w:t>
      </w:r>
      <w:r w:rsidRPr="00C81335">
        <w:rPr>
          <w:rFonts w:cstheme="minorHAnsi"/>
          <w:lang w:val="vi-VN"/>
        </w:rPr>
        <w:t xml:space="preserve">: </w:t>
      </w:r>
    </w:p>
    <w:p w14:paraId="45C1AF0E" w14:textId="7E5329DA" w:rsidR="00027F98" w:rsidRPr="00C81335" w:rsidRDefault="00027F98" w:rsidP="00C81335">
      <w:pPr>
        <w:pStyle w:val="ListParagraph"/>
        <w:rPr>
          <w:rFonts w:cstheme="minorHAnsi"/>
          <w:lang w:val="vi-VN"/>
        </w:rPr>
      </w:pPr>
      <w:r w:rsidRPr="00C81335">
        <w:rPr>
          <w:rFonts w:cstheme="minorHAnsi"/>
          <w:lang w:val="vi-VN"/>
        </w:rPr>
        <w:t>Giáo viên, phụ huynh, quản lý nhà trường</w:t>
      </w:r>
    </w:p>
    <w:p w14:paraId="47AD3E02" w14:textId="5799213D" w:rsidR="00027F98" w:rsidRPr="00C81335" w:rsidRDefault="00027F98" w:rsidP="00C81335">
      <w:pPr>
        <w:pStyle w:val="ListParagraph"/>
        <w:numPr>
          <w:ilvl w:val="0"/>
          <w:numId w:val="2"/>
        </w:numPr>
        <w:rPr>
          <w:rFonts w:cstheme="minorHAnsi"/>
          <w:b/>
          <w:bCs/>
          <w:lang w:val="vi-VN"/>
        </w:rPr>
      </w:pPr>
      <w:r w:rsidRPr="00C81335">
        <w:rPr>
          <w:rFonts w:cstheme="minorHAnsi"/>
          <w:b/>
          <w:bCs/>
          <w:lang w:val="vi-VN"/>
        </w:rPr>
        <w:t>Các chức năng cơ bản:</w:t>
      </w:r>
    </w:p>
    <w:p w14:paraId="3098E78B" w14:textId="30CEDC48" w:rsidR="00027F98" w:rsidRPr="00C81335" w:rsidRDefault="00027F98" w:rsidP="00027F98">
      <w:pPr>
        <w:pStyle w:val="ListParagraph"/>
        <w:numPr>
          <w:ilvl w:val="0"/>
          <w:numId w:val="1"/>
        </w:numPr>
        <w:rPr>
          <w:rFonts w:cstheme="minorHAnsi"/>
          <w:lang w:val="vi-VN"/>
        </w:rPr>
      </w:pPr>
      <w:r w:rsidRPr="00C81335">
        <w:rPr>
          <w:rFonts w:cstheme="minorHAnsi"/>
          <w:lang w:val="vi-VN"/>
        </w:rPr>
        <w:t>Giáo viên và phụ huynh được tạo tài khoản và có thể đăng nhập vào hệ thống</w:t>
      </w:r>
    </w:p>
    <w:p w14:paraId="1BA60CD8" w14:textId="19D3B1C7" w:rsidR="00027F98" w:rsidRPr="00C81335" w:rsidRDefault="00027F98" w:rsidP="00027F98">
      <w:pPr>
        <w:pStyle w:val="NormalWeb"/>
        <w:numPr>
          <w:ilvl w:val="0"/>
          <w:numId w:val="1"/>
        </w:numPr>
        <w:rPr>
          <w:rFonts w:asciiTheme="minorHAnsi" w:hAnsiTheme="minorHAnsi" w:cstheme="minorHAnsi"/>
        </w:rPr>
      </w:pPr>
      <w:r w:rsidRPr="00C81335">
        <w:rPr>
          <w:rFonts w:asciiTheme="minorHAnsi" w:hAnsiTheme="minorHAnsi" w:cstheme="minorHAnsi"/>
          <w:sz w:val="26"/>
          <w:szCs w:val="26"/>
        </w:rPr>
        <w:t>Tài khoản của phụ huynh có chức năng xem</w:t>
      </w:r>
      <w:r w:rsidR="00307889" w:rsidRPr="00C81335">
        <w:rPr>
          <w:rFonts w:asciiTheme="minorHAnsi" w:hAnsiTheme="minorHAnsi" w:cstheme="minorHAnsi"/>
          <w:sz w:val="26"/>
          <w:szCs w:val="26"/>
          <w:lang w:val="vi-VN"/>
        </w:rPr>
        <w:t>(xem nhận xét về các bé, xem thực đơn,…)</w:t>
      </w:r>
      <w:r w:rsidRPr="00C81335">
        <w:rPr>
          <w:rFonts w:asciiTheme="minorHAnsi" w:hAnsiTheme="minorHAnsi" w:cstheme="minorHAnsi"/>
          <w:sz w:val="26"/>
          <w:szCs w:val="26"/>
        </w:rPr>
        <w:t xml:space="preserve"> và có chức năng gửi lời cám ơn hoặc các nhận xét về phía giáo viên, xin phép nghỉ học cho bé</w:t>
      </w:r>
    </w:p>
    <w:p w14:paraId="3BB713E5" w14:textId="30589C02" w:rsidR="00307889" w:rsidRPr="00C81335" w:rsidRDefault="00307889" w:rsidP="00307889">
      <w:pPr>
        <w:pStyle w:val="NormalWeb"/>
        <w:numPr>
          <w:ilvl w:val="0"/>
          <w:numId w:val="1"/>
        </w:numPr>
        <w:rPr>
          <w:rFonts w:asciiTheme="minorHAnsi" w:hAnsiTheme="minorHAnsi" w:cstheme="minorHAnsi"/>
        </w:rPr>
      </w:pPr>
      <w:r w:rsidRPr="00C81335">
        <w:rPr>
          <w:rFonts w:asciiTheme="minorHAnsi" w:hAnsiTheme="minorHAnsi" w:cstheme="minorHAnsi"/>
          <w:lang w:val="vi-VN"/>
        </w:rPr>
        <w:t xml:space="preserve">Tài khoản của gíao viên có chức năng tạo thông tin theo các buổi học(ảnh điểm danh, hoạt động của bé,…) để phụ huynh an tâm con đến trường học an toàn. Giáo viên có thể thêm thời khoá biểu hoạt động hàng tuần cho lớp, và thông tin sẽ được cập nhật đến mục thông báo của tài khoản phụ huynh. </w:t>
      </w:r>
      <w:r w:rsidRPr="00C81335">
        <w:rPr>
          <w:rFonts w:asciiTheme="minorHAnsi" w:hAnsiTheme="minorHAnsi" w:cstheme="minorHAnsi"/>
          <w:sz w:val="26"/>
          <w:szCs w:val="26"/>
        </w:rPr>
        <w:t xml:space="preserve">Với mỗi hoạt động giáo viên sẽ thêm nhận xét cho từng bé để phụ huynh biết được bé tham gia học trên lớp thế nào, giáo viên có thể chia sẻ hình ảnh của từng bé để phụ huynh xem. Nhận xét cuối ngày cho từng bé </w:t>
      </w:r>
    </w:p>
    <w:p w14:paraId="0AE58B81" w14:textId="2C495A67" w:rsidR="00027F98" w:rsidRPr="00C81335" w:rsidRDefault="00307889" w:rsidP="00027F98">
      <w:pPr>
        <w:pStyle w:val="ListParagraph"/>
        <w:numPr>
          <w:ilvl w:val="0"/>
          <w:numId w:val="1"/>
        </w:numPr>
        <w:rPr>
          <w:rFonts w:cstheme="minorHAnsi"/>
          <w:lang w:val="vi-VN"/>
        </w:rPr>
      </w:pPr>
      <w:r w:rsidRPr="00C81335">
        <w:rPr>
          <w:rFonts w:cstheme="minorHAnsi"/>
          <w:lang w:val="vi-VN"/>
        </w:rPr>
        <w:t>Ngoài ra tài khoản của người quản lý nhà trường sẽ</w:t>
      </w:r>
      <w:r w:rsidR="00C81335" w:rsidRPr="00C81335">
        <w:rPr>
          <w:rFonts w:cstheme="minorHAnsi"/>
          <w:lang w:val="vi-VN"/>
        </w:rPr>
        <w:t xml:space="preserve"> có các chức năng tạo các hoạt động chung cho nhà trường, tính toán và thông báo chi tiết về mức học phí và các khoản phí có thể phát sinh đến phụ huynh(bao gồm cả các trường hợp các bé nghỉ học không ăn ở trường).</w:t>
      </w:r>
    </w:p>
    <w:p w14:paraId="151DFE68" w14:textId="15D23CC2" w:rsidR="00C81335" w:rsidRPr="00C81335" w:rsidRDefault="00C81335" w:rsidP="00027F98">
      <w:pPr>
        <w:pStyle w:val="ListParagraph"/>
        <w:numPr>
          <w:ilvl w:val="0"/>
          <w:numId w:val="1"/>
        </w:numPr>
        <w:rPr>
          <w:rFonts w:cstheme="minorHAnsi"/>
          <w:lang w:val="vi-VN"/>
        </w:rPr>
      </w:pPr>
      <w:r w:rsidRPr="00C81335">
        <w:rPr>
          <w:rFonts w:cstheme="minorHAnsi"/>
          <w:lang w:val="vi-VN"/>
        </w:rPr>
        <w:t>Ngoài ra một số chức năng khác bọn em sẽ tìm hiểu và phát triển thêm để hoàn thiện sản phẩm ở mức sát với thực tế nhất có thể</w:t>
      </w:r>
      <w:r>
        <w:rPr>
          <w:rFonts w:cstheme="minorHAnsi"/>
          <w:lang w:val="vi-VN"/>
        </w:rPr>
        <w:t>.</w:t>
      </w:r>
    </w:p>
    <w:p w14:paraId="2E542E40" w14:textId="1CDDC81E" w:rsidR="00027F98" w:rsidRPr="00C81335" w:rsidRDefault="00027F98">
      <w:pPr>
        <w:rPr>
          <w:rFonts w:cstheme="minorHAnsi"/>
          <w:lang w:val="vi-VN"/>
        </w:rPr>
      </w:pPr>
      <w:r w:rsidRPr="00C81335">
        <w:rPr>
          <w:rFonts w:cstheme="minorHAnsi"/>
          <w:lang w:val="vi-VN"/>
        </w:rPr>
        <w:tab/>
      </w:r>
      <w:r w:rsidRPr="00C81335">
        <w:rPr>
          <w:rFonts w:cstheme="minorHAnsi"/>
          <w:lang w:val="vi-VN"/>
        </w:rPr>
        <w:tab/>
      </w:r>
    </w:p>
    <w:sectPr w:rsidR="00027F98" w:rsidRPr="00C813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26543"/>
    <w:multiLevelType w:val="hybridMultilevel"/>
    <w:tmpl w:val="551EEC20"/>
    <w:lvl w:ilvl="0" w:tplc="ABC88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11B80"/>
    <w:multiLevelType w:val="hybridMultilevel"/>
    <w:tmpl w:val="BAFCCE36"/>
    <w:lvl w:ilvl="0" w:tplc="0F7EDC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730404">
    <w:abstractNumId w:val="1"/>
  </w:num>
  <w:num w:numId="2" w16cid:durableId="175258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98"/>
    <w:rsid w:val="00027F98"/>
    <w:rsid w:val="00307889"/>
    <w:rsid w:val="00397065"/>
    <w:rsid w:val="00C322C2"/>
    <w:rsid w:val="00C411A0"/>
    <w:rsid w:val="00C8133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B67EF26"/>
  <w15:chartTrackingRefBased/>
  <w15:docId w15:val="{F1C86D66-D73C-DA44-A1C2-037E1012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98"/>
    <w:pPr>
      <w:ind w:left="720"/>
      <w:contextualSpacing/>
    </w:pPr>
  </w:style>
  <w:style w:type="paragraph" w:styleId="NormalWeb">
    <w:name w:val="Normal (Web)"/>
    <w:basedOn w:val="Normal"/>
    <w:uiPriority w:val="99"/>
    <w:semiHidden/>
    <w:unhideWhenUsed/>
    <w:rsid w:val="00027F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756812">
      <w:bodyDiv w:val="1"/>
      <w:marLeft w:val="0"/>
      <w:marRight w:val="0"/>
      <w:marTop w:val="0"/>
      <w:marBottom w:val="0"/>
      <w:divBdr>
        <w:top w:val="none" w:sz="0" w:space="0" w:color="auto"/>
        <w:left w:val="none" w:sz="0" w:space="0" w:color="auto"/>
        <w:bottom w:val="none" w:sz="0" w:space="0" w:color="auto"/>
        <w:right w:val="none" w:sz="0" w:space="0" w:color="auto"/>
      </w:divBdr>
      <w:divsChild>
        <w:div w:id="635066709">
          <w:marLeft w:val="0"/>
          <w:marRight w:val="0"/>
          <w:marTop w:val="0"/>
          <w:marBottom w:val="0"/>
          <w:divBdr>
            <w:top w:val="none" w:sz="0" w:space="0" w:color="auto"/>
            <w:left w:val="none" w:sz="0" w:space="0" w:color="auto"/>
            <w:bottom w:val="none" w:sz="0" w:space="0" w:color="auto"/>
            <w:right w:val="none" w:sz="0" w:space="0" w:color="auto"/>
          </w:divBdr>
          <w:divsChild>
            <w:div w:id="1265192933">
              <w:marLeft w:val="0"/>
              <w:marRight w:val="0"/>
              <w:marTop w:val="0"/>
              <w:marBottom w:val="0"/>
              <w:divBdr>
                <w:top w:val="none" w:sz="0" w:space="0" w:color="auto"/>
                <w:left w:val="none" w:sz="0" w:space="0" w:color="auto"/>
                <w:bottom w:val="none" w:sz="0" w:space="0" w:color="auto"/>
                <w:right w:val="none" w:sz="0" w:space="0" w:color="auto"/>
              </w:divBdr>
              <w:divsChild>
                <w:div w:id="16414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4729">
      <w:bodyDiv w:val="1"/>
      <w:marLeft w:val="0"/>
      <w:marRight w:val="0"/>
      <w:marTop w:val="0"/>
      <w:marBottom w:val="0"/>
      <w:divBdr>
        <w:top w:val="none" w:sz="0" w:space="0" w:color="auto"/>
        <w:left w:val="none" w:sz="0" w:space="0" w:color="auto"/>
        <w:bottom w:val="none" w:sz="0" w:space="0" w:color="auto"/>
        <w:right w:val="none" w:sz="0" w:space="0" w:color="auto"/>
      </w:divBdr>
      <w:divsChild>
        <w:div w:id="1426535627">
          <w:marLeft w:val="0"/>
          <w:marRight w:val="0"/>
          <w:marTop w:val="0"/>
          <w:marBottom w:val="0"/>
          <w:divBdr>
            <w:top w:val="none" w:sz="0" w:space="0" w:color="auto"/>
            <w:left w:val="none" w:sz="0" w:space="0" w:color="auto"/>
            <w:bottom w:val="none" w:sz="0" w:space="0" w:color="auto"/>
            <w:right w:val="none" w:sz="0" w:space="0" w:color="auto"/>
          </w:divBdr>
          <w:divsChild>
            <w:div w:id="805006299">
              <w:marLeft w:val="0"/>
              <w:marRight w:val="0"/>
              <w:marTop w:val="0"/>
              <w:marBottom w:val="0"/>
              <w:divBdr>
                <w:top w:val="none" w:sz="0" w:space="0" w:color="auto"/>
                <w:left w:val="none" w:sz="0" w:space="0" w:color="auto"/>
                <w:bottom w:val="none" w:sz="0" w:space="0" w:color="auto"/>
                <w:right w:val="none" w:sz="0" w:space="0" w:color="auto"/>
              </w:divBdr>
              <w:divsChild>
                <w:div w:id="11147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78124">
      <w:bodyDiv w:val="1"/>
      <w:marLeft w:val="0"/>
      <w:marRight w:val="0"/>
      <w:marTop w:val="0"/>
      <w:marBottom w:val="0"/>
      <w:divBdr>
        <w:top w:val="none" w:sz="0" w:space="0" w:color="auto"/>
        <w:left w:val="none" w:sz="0" w:space="0" w:color="auto"/>
        <w:bottom w:val="none" w:sz="0" w:space="0" w:color="auto"/>
        <w:right w:val="none" w:sz="0" w:space="0" w:color="auto"/>
      </w:divBdr>
      <w:divsChild>
        <w:div w:id="489367264">
          <w:marLeft w:val="0"/>
          <w:marRight w:val="0"/>
          <w:marTop w:val="0"/>
          <w:marBottom w:val="0"/>
          <w:divBdr>
            <w:top w:val="none" w:sz="0" w:space="0" w:color="auto"/>
            <w:left w:val="none" w:sz="0" w:space="0" w:color="auto"/>
            <w:bottom w:val="none" w:sz="0" w:space="0" w:color="auto"/>
            <w:right w:val="none" w:sz="0" w:space="0" w:color="auto"/>
          </w:divBdr>
          <w:divsChild>
            <w:div w:id="342710679">
              <w:marLeft w:val="0"/>
              <w:marRight w:val="0"/>
              <w:marTop w:val="0"/>
              <w:marBottom w:val="0"/>
              <w:divBdr>
                <w:top w:val="none" w:sz="0" w:space="0" w:color="auto"/>
                <w:left w:val="none" w:sz="0" w:space="0" w:color="auto"/>
                <w:bottom w:val="none" w:sz="0" w:space="0" w:color="auto"/>
                <w:right w:val="none" w:sz="0" w:space="0" w:color="auto"/>
              </w:divBdr>
              <w:divsChild>
                <w:div w:id="13530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660">
          <w:marLeft w:val="0"/>
          <w:marRight w:val="0"/>
          <w:marTop w:val="0"/>
          <w:marBottom w:val="0"/>
          <w:divBdr>
            <w:top w:val="none" w:sz="0" w:space="0" w:color="auto"/>
            <w:left w:val="none" w:sz="0" w:space="0" w:color="auto"/>
            <w:bottom w:val="none" w:sz="0" w:space="0" w:color="auto"/>
            <w:right w:val="none" w:sz="0" w:space="0" w:color="auto"/>
          </w:divBdr>
          <w:divsChild>
            <w:div w:id="1180776864">
              <w:marLeft w:val="0"/>
              <w:marRight w:val="0"/>
              <w:marTop w:val="0"/>
              <w:marBottom w:val="0"/>
              <w:divBdr>
                <w:top w:val="none" w:sz="0" w:space="0" w:color="auto"/>
                <w:left w:val="none" w:sz="0" w:space="0" w:color="auto"/>
                <w:bottom w:val="none" w:sz="0" w:space="0" w:color="auto"/>
                <w:right w:val="none" w:sz="0" w:space="0" w:color="auto"/>
              </w:divBdr>
              <w:divsChild>
                <w:div w:id="28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DANG SON 20194362</dc:creator>
  <cp:keywords/>
  <dc:description/>
  <cp:lastModifiedBy>DAO DANG SON 20194362</cp:lastModifiedBy>
  <cp:revision>2</cp:revision>
  <dcterms:created xsi:type="dcterms:W3CDTF">2022-04-11T12:20:00Z</dcterms:created>
  <dcterms:modified xsi:type="dcterms:W3CDTF">2022-04-11T15:03:00Z</dcterms:modified>
</cp:coreProperties>
</file>