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2271C" w14:textId="4EE5AA38" w:rsidR="00146E68" w:rsidRDefault="00256B0D" w:rsidP="00F8161C">
      <w:pPr>
        <w:spacing w:before="240" w:line="360" w:lineRule="auto"/>
        <w:jc w:val="center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540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 та визначення проблеми,</w:t>
      </w:r>
    </w:p>
    <w:p w14:paraId="3922B0D1" w14:textId="7070638D" w:rsidR="00B50850" w:rsidRPr="00B25612" w:rsidRDefault="00256B0D" w:rsidP="00B50850">
      <w:pPr>
        <w:spacing w:before="240" w:line="360" w:lineRule="auto"/>
        <w:ind w:left="360"/>
        <w:jc w:val="center"/>
        <w:rPr>
          <w:rFonts w:ascii="Arial" w:hAnsi="Arial" w:cs="Arial"/>
          <w:sz w:val="20"/>
          <w:szCs w:val="20"/>
          <w:lang w:val="ru-RU"/>
        </w:rPr>
      </w:pPr>
      <w:r w:rsidRPr="00C54540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дослідження якої присвячена курсова</w:t>
      </w:r>
    </w:p>
    <w:p w14:paraId="3AA71433" w14:textId="5DF1111A" w:rsidR="00256B0D" w:rsidRDefault="00256B0D" w:rsidP="00256B0D">
      <w:pPr>
        <w:spacing w:before="240"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Проблема, яку я вважаю дуже важливою на</w:t>
      </w:r>
      <w:r w:rsidR="00146E68">
        <w:rPr>
          <w:rFonts w:ascii="Arial" w:hAnsi="Arial" w:cs="Arial"/>
          <w:sz w:val="20"/>
          <w:szCs w:val="20"/>
        </w:rPr>
        <w:t xml:space="preserve"> </w:t>
      </w:r>
      <w:r w:rsidR="00146E68">
        <w:rPr>
          <w:rFonts w:ascii="Arial" w:hAnsi="Arial" w:cs="Arial"/>
          <w:sz w:val="20"/>
          <w:szCs w:val="20"/>
          <w:lang w:val="en-US"/>
        </w:rPr>
        <w:t>Twitch</w:t>
      </w:r>
      <w:r w:rsidR="00146E68" w:rsidRPr="00146E68">
        <w:rPr>
          <w:rFonts w:ascii="Arial" w:hAnsi="Arial" w:cs="Arial"/>
          <w:sz w:val="20"/>
          <w:szCs w:val="20"/>
          <w:lang w:val="ru-RU"/>
        </w:rPr>
        <w:t>.</w:t>
      </w:r>
      <w:r w:rsidR="00146E68">
        <w:rPr>
          <w:rFonts w:ascii="Arial" w:hAnsi="Arial" w:cs="Arial"/>
          <w:sz w:val="20"/>
          <w:szCs w:val="20"/>
          <w:lang w:val="en-US"/>
        </w:rPr>
        <w:t>tv</w:t>
      </w:r>
      <w:r w:rsidR="00146E68" w:rsidRPr="00146E68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це проблема недружелюбних чатів, так звані «чати-хейтери»(від англ. </w:t>
      </w:r>
      <w:r>
        <w:rPr>
          <w:rFonts w:ascii="Arial" w:hAnsi="Arial" w:cs="Arial"/>
          <w:sz w:val="20"/>
          <w:szCs w:val="20"/>
          <w:lang w:val="en-US"/>
        </w:rPr>
        <w:t>hater</w:t>
      </w:r>
      <w:r w:rsidRPr="00AB501A">
        <w:rPr>
          <w:rFonts w:ascii="Arial" w:hAnsi="Arial" w:cs="Arial"/>
          <w:sz w:val="20"/>
          <w:szCs w:val="20"/>
          <w:lang w:val="ru-RU"/>
        </w:rPr>
        <w:t xml:space="preserve"> – </w:t>
      </w:r>
      <w:r>
        <w:rPr>
          <w:rFonts w:ascii="Arial" w:hAnsi="Arial" w:cs="Arial"/>
          <w:sz w:val="20"/>
          <w:szCs w:val="20"/>
        </w:rPr>
        <w:t xml:space="preserve">то, хто ненавидить). Я пропоную вирішення цієї проблеми за допомогою дослідження дружелюбності чату. Я буду досліджувати відсоток дружелюбних і недружелюбних повідомлень в чаті за допомогою алгоритму </w:t>
      </w:r>
      <w:r w:rsidRPr="00584465">
        <w:rPr>
          <w:rFonts w:ascii="Arial" w:hAnsi="Arial" w:cs="Arial"/>
          <w:sz w:val="20"/>
          <w:szCs w:val="20"/>
        </w:rPr>
        <w:t>Sentiment analysis</w:t>
      </w:r>
      <w:r>
        <w:rPr>
          <w:rFonts w:ascii="Arial" w:hAnsi="Arial" w:cs="Arial"/>
          <w:sz w:val="20"/>
          <w:szCs w:val="20"/>
        </w:rPr>
        <w:t>.</w:t>
      </w:r>
    </w:p>
    <w:p w14:paraId="36BEABF7" w14:textId="258A68C4" w:rsidR="00256B0D" w:rsidRDefault="00B25612" w:rsidP="00256B0D">
      <w:pPr>
        <w:spacing w:before="240"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0015" behindDoc="1" locked="0" layoutInCell="1" allowOverlap="1" wp14:anchorId="4050A841" wp14:editId="3D88BC90">
            <wp:simplePos x="0" y="0"/>
            <wp:positionH relativeFrom="page">
              <wp:posOffset>2937087</wp:posOffset>
            </wp:positionH>
            <wp:positionV relativeFrom="paragraph">
              <wp:posOffset>1331172</wp:posOffset>
            </wp:positionV>
            <wp:extent cx="1422400" cy="799465"/>
            <wp:effectExtent l="0" t="0" r="6350" b="635"/>
            <wp:wrapTight wrapText="bothSides">
              <wp:wrapPolygon edited="0">
                <wp:start x="0" y="0"/>
                <wp:lineTo x="0" y="21102"/>
                <wp:lineTo x="21407" y="21102"/>
                <wp:lineTo x="21407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2B1FA4A3" wp14:editId="5E6F2EF3">
            <wp:simplePos x="0" y="0"/>
            <wp:positionH relativeFrom="column">
              <wp:posOffset>3078269</wp:posOffset>
            </wp:positionH>
            <wp:positionV relativeFrom="paragraph">
              <wp:posOffset>777664</wp:posOffset>
            </wp:positionV>
            <wp:extent cx="106680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214" y="21214"/>
                <wp:lineTo x="21214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6672" behindDoc="1" locked="0" layoutInCell="1" allowOverlap="1" wp14:anchorId="20FA133A" wp14:editId="6E53D5C8">
            <wp:simplePos x="0" y="0"/>
            <wp:positionH relativeFrom="page">
              <wp:posOffset>2872740</wp:posOffset>
            </wp:positionH>
            <wp:positionV relativeFrom="paragraph">
              <wp:posOffset>757344</wp:posOffset>
            </wp:positionV>
            <wp:extent cx="778933" cy="778933"/>
            <wp:effectExtent l="0" t="0" r="2540" b="2540"/>
            <wp:wrapTight wrapText="bothSides">
              <wp:wrapPolygon edited="0">
                <wp:start x="6871" y="0"/>
                <wp:lineTo x="5814" y="1057"/>
                <wp:lineTo x="0" y="8457"/>
                <wp:lineTo x="0" y="20613"/>
                <wp:lineTo x="14799" y="21142"/>
                <wp:lineTo x="19028" y="21142"/>
                <wp:lineTo x="19556" y="20613"/>
                <wp:lineTo x="16385" y="17442"/>
                <wp:lineTo x="19028" y="17442"/>
                <wp:lineTo x="21142" y="13742"/>
                <wp:lineTo x="21142" y="529"/>
                <wp:lineTo x="11100" y="0"/>
                <wp:lineTo x="6871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933" cy="77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39662A2C" wp14:editId="00595090">
            <wp:simplePos x="0" y="0"/>
            <wp:positionH relativeFrom="margin">
              <wp:posOffset>1327150</wp:posOffset>
            </wp:positionH>
            <wp:positionV relativeFrom="paragraph">
              <wp:posOffset>1114637</wp:posOffset>
            </wp:positionV>
            <wp:extent cx="821055" cy="955040"/>
            <wp:effectExtent l="0" t="0" r="0" b="0"/>
            <wp:wrapTight wrapText="bothSides">
              <wp:wrapPolygon edited="0">
                <wp:start x="0" y="0"/>
                <wp:lineTo x="0" y="21112"/>
                <wp:lineTo x="21049" y="21112"/>
                <wp:lineTo x="21049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0B50C952" wp14:editId="6F347FBC">
            <wp:simplePos x="0" y="0"/>
            <wp:positionH relativeFrom="margin">
              <wp:posOffset>3883237</wp:posOffset>
            </wp:positionH>
            <wp:positionV relativeFrom="paragraph">
              <wp:posOffset>944245</wp:posOffset>
            </wp:positionV>
            <wp:extent cx="890905" cy="1203960"/>
            <wp:effectExtent l="0" t="0" r="4445" b="0"/>
            <wp:wrapTight wrapText="bothSides">
              <wp:wrapPolygon edited="0">
                <wp:start x="0" y="0"/>
                <wp:lineTo x="0" y="21190"/>
                <wp:lineTo x="21246" y="21190"/>
                <wp:lineTo x="2124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2CDD4B12" wp14:editId="5497C4C5">
            <wp:simplePos x="0" y="0"/>
            <wp:positionH relativeFrom="column">
              <wp:posOffset>4789593</wp:posOffset>
            </wp:positionH>
            <wp:positionV relativeFrom="paragraph">
              <wp:posOffset>716068</wp:posOffset>
            </wp:positionV>
            <wp:extent cx="1049655" cy="1049655"/>
            <wp:effectExtent l="0" t="0" r="0" b="0"/>
            <wp:wrapTight wrapText="bothSides">
              <wp:wrapPolygon edited="0">
                <wp:start x="4704" y="0"/>
                <wp:lineTo x="3136" y="1960"/>
                <wp:lineTo x="392" y="5880"/>
                <wp:lineTo x="0" y="10976"/>
                <wp:lineTo x="0" y="21169"/>
                <wp:lineTo x="21169" y="21169"/>
                <wp:lineTo x="21169" y="1960"/>
                <wp:lineTo x="18817" y="0"/>
                <wp:lineTo x="4704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4965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B0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742291C" wp14:editId="00C7AEC2">
            <wp:simplePos x="0" y="0"/>
            <wp:positionH relativeFrom="margin">
              <wp:align>left</wp:align>
            </wp:positionH>
            <wp:positionV relativeFrom="paragraph">
              <wp:posOffset>544618</wp:posOffset>
            </wp:positionV>
            <wp:extent cx="6113145" cy="1735455"/>
            <wp:effectExtent l="0" t="0" r="190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6B0D">
        <w:rPr>
          <w:rFonts w:ascii="Arial" w:hAnsi="Arial" w:cs="Arial"/>
          <w:sz w:val="20"/>
          <w:szCs w:val="20"/>
        </w:rPr>
        <w:t>На картинці знизу показано смайлики, які відносяться до «негативних», тобто з ним можна судити, що повідомлення – недружелюбне:</w:t>
      </w:r>
    </w:p>
    <w:p w14:paraId="4BD7E87D" w14:textId="6B1A7904" w:rsidR="00256B0D" w:rsidRPr="00584465" w:rsidRDefault="00B25612" w:rsidP="00256B0D">
      <w:pPr>
        <w:spacing w:before="24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1" locked="0" layoutInCell="1" allowOverlap="1" wp14:anchorId="611D4B87" wp14:editId="64B876A5">
            <wp:simplePos x="0" y="0"/>
            <wp:positionH relativeFrom="margin">
              <wp:posOffset>3275965</wp:posOffset>
            </wp:positionH>
            <wp:positionV relativeFrom="paragraph">
              <wp:posOffset>2491740</wp:posOffset>
            </wp:positionV>
            <wp:extent cx="829310" cy="829310"/>
            <wp:effectExtent l="0" t="0" r="8890" b="8890"/>
            <wp:wrapTight wrapText="bothSides">
              <wp:wrapPolygon edited="0">
                <wp:start x="0" y="0"/>
                <wp:lineTo x="0" y="21335"/>
                <wp:lineTo x="21335" y="21335"/>
                <wp:lineTo x="2133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8480" behindDoc="1" locked="0" layoutInCell="1" allowOverlap="1" wp14:anchorId="13825CC7" wp14:editId="5FC71FC4">
            <wp:simplePos x="0" y="0"/>
            <wp:positionH relativeFrom="column">
              <wp:posOffset>2519680</wp:posOffset>
            </wp:positionH>
            <wp:positionV relativeFrom="paragraph">
              <wp:posOffset>2804160</wp:posOffset>
            </wp:positionV>
            <wp:extent cx="668655" cy="668655"/>
            <wp:effectExtent l="0" t="0" r="0" b="0"/>
            <wp:wrapTight wrapText="bothSides">
              <wp:wrapPolygon edited="0">
                <wp:start x="0" y="0"/>
                <wp:lineTo x="0" y="20923"/>
                <wp:lineTo x="20923" y="20923"/>
                <wp:lineTo x="2092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1" locked="0" layoutInCell="1" allowOverlap="1" wp14:anchorId="486786F5" wp14:editId="321B638E">
            <wp:simplePos x="0" y="0"/>
            <wp:positionH relativeFrom="column">
              <wp:posOffset>4103370</wp:posOffset>
            </wp:positionH>
            <wp:positionV relativeFrom="paragraph">
              <wp:posOffset>2381885</wp:posOffset>
            </wp:positionV>
            <wp:extent cx="812800" cy="812800"/>
            <wp:effectExtent l="0" t="0" r="0" b="0"/>
            <wp:wrapTight wrapText="bothSides">
              <wp:wrapPolygon edited="0">
                <wp:start x="6075" y="1519"/>
                <wp:lineTo x="4050" y="4050"/>
                <wp:lineTo x="506" y="9113"/>
                <wp:lineTo x="506" y="14175"/>
                <wp:lineTo x="4050" y="18731"/>
                <wp:lineTo x="7594" y="19744"/>
                <wp:lineTo x="15188" y="19744"/>
                <wp:lineTo x="18731" y="18225"/>
                <wp:lineTo x="20756" y="13669"/>
                <wp:lineTo x="20756" y="6075"/>
                <wp:lineTo x="16706" y="3038"/>
                <wp:lineTo x="10125" y="1519"/>
                <wp:lineTo x="6075" y="1519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6432" behindDoc="0" locked="0" layoutInCell="1" allowOverlap="1" wp14:anchorId="37E5DA05" wp14:editId="6E0432BD">
            <wp:simplePos x="0" y="0"/>
            <wp:positionH relativeFrom="column">
              <wp:posOffset>4857115</wp:posOffset>
            </wp:positionH>
            <wp:positionV relativeFrom="paragraph">
              <wp:posOffset>2592070</wp:posOffset>
            </wp:positionV>
            <wp:extent cx="906145" cy="906145"/>
            <wp:effectExtent l="0" t="0" r="8255" b="825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1" allowOverlap="1" wp14:anchorId="3CD1AEC9" wp14:editId="1F1F3168">
            <wp:simplePos x="0" y="0"/>
            <wp:positionH relativeFrom="column">
              <wp:posOffset>1724025</wp:posOffset>
            </wp:positionH>
            <wp:positionV relativeFrom="paragraph">
              <wp:posOffset>2524548</wp:posOffset>
            </wp:positionV>
            <wp:extent cx="565785" cy="826135"/>
            <wp:effectExtent l="0" t="0" r="5715" b="0"/>
            <wp:wrapTight wrapText="bothSides">
              <wp:wrapPolygon edited="0">
                <wp:start x="0" y="0"/>
                <wp:lineTo x="0" y="20919"/>
                <wp:lineTo x="21091" y="20919"/>
                <wp:lineTo x="2109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B0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597D3A6D" wp14:editId="08677AD2">
            <wp:simplePos x="0" y="0"/>
            <wp:positionH relativeFrom="margin">
              <wp:posOffset>132080</wp:posOffset>
            </wp:positionH>
            <wp:positionV relativeFrom="paragraph">
              <wp:posOffset>1996440</wp:posOffset>
            </wp:positionV>
            <wp:extent cx="6056630" cy="1591310"/>
            <wp:effectExtent l="0" t="0" r="1270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3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B0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7E74B13" wp14:editId="0F37E96D">
            <wp:simplePos x="0" y="0"/>
            <wp:positionH relativeFrom="margin">
              <wp:posOffset>157268</wp:posOffset>
            </wp:positionH>
            <wp:positionV relativeFrom="paragraph">
              <wp:posOffset>1996440</wp:posOffset>
            </wp:positionV>
            <wp:extent cx="6056630" cy="1591310"/>
            <wp:effectExtent l="0" t="0" r="1270" b="889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3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B0D">
        <w:rPr>
          <w:rFonts w:ascii="Arial" w:hAnsi="Arial" w:cs="Arial"/>
          <w:sz w:val="20"/>
          <w:szCs w:val="20"/>
        </w:rPr>
        <w:tab/>
        <w:t>А на цій картинці– смайлики, які можна вважати «дружелюбними»:</w:t>
      </w:r>
      <w:bookmarkStart w:id="0" w:name="_GoBack"/>
      <w:bookmarkEnd w:id="0"/>
    </w:p>
    <w:p w14:paraId="34FEE15F" w14:textId="57848BDC" w:rsidR="00256B0D" w:rsidRPr="00AA1AF5" w:rsidRDefault="00256B0D" w:rsidP="00256B0D">
      <w:pPr>
        <w:spacing w:before="240"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Я планую доповнити цей список, провівши аналіз всіх смайликів на Твічі. Щодо аналізу звичайних слів, то тут можна використати будь-яка базу слів для аналізу тону тексту.</w:t>
      </w:r>
    </w:p>
    <w:p w14:paraId="3118CACF" w14:textId="421D68E7" w:rsidR="00256B0D" w:rsidRDefault="00256B0D" w:rsidP="00256B0D">
      <w:pPr>
        <w:spacing w:before="240"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Також моє дослідження допоможе визначити та візуалізувати, у який час чат «дружелюбніший» або навпаки, «зліший»(моя теорія – зранку чати добріші, а під вечір, коли діти приходять зі школи – дуже злі). </w:t>
      </w:r>
    </w:p>
    <w:p w14:paraId="1F29441D" w14:textId="33303CAC" w:rsidR="00256B0D" w:rsidRDefault="00256B0D" w:rsidP="00256B0D">
      <w:pPr>
        <w:spacing w:before="240"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Планую також визначити, скільки відсотків від всіх повідомлень за певний час становлять «унікальні» повідомлення, тобто такі повідомлення, які не є скопійовані від когось, тобто не є спамом.</w:t>
      </w:r>
    </w:p>
    <w:p w14:paraId="0D26C901" w14:textId="57FA4E9A" w:rsidR="00256B0D" w:rsidRDefault="00256B0D" w:rsidP="00256B0D">
      <w:pPr>
        <w:spacing w:before="240"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Ще одна частина дослідження – це визначення, який відсоток з глядачів є активними в чаті.</w:t>
      </w:r>
    </w:p>
    <w:p w14:paraId="47B0E7B9" w14:textId="7A4331BD" w:rsidR="00256B0D" w:rsidRPr="00256B0D" w:rsidRDefault="00256B0D" w:rsidP="00256B0D">
      <w:pPr>
        <w:spacing w:before="240"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Загалом, моє дослідження – це звичайне визначення тону повідомлень з чату на Твічі, використовуючи </w:t>
      </w:r>
      <w:r>
        <w:rPr>
          <w:rFonts w:ascii="Arial" w:hAnsi="Arial" w:cs="Arial"/>
          <w:sz w:val="20"/>
          <w:szCs w:val="20"/>
          <w:lang w:val="en-US"/>
        </w:rPr>
        <w:t>Twitch</w:t>
      </w:r>
      <w:r w:rsidRPr="003C3791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API</w:t>
      </w:r>
      <w:r w:rsidRPr="003C3791">
        <w:rPr>
          <w:rFonts w:ascii="Arial" w:hAnsi="Arial" w:cs="Arial"/>
          <w:sz w:val="20"/>
          <w:szCs w:val="20"/>
          <w:lang w:val="ru-RU"/>
        </w:rPr>
        <w:t>.</w:t>
      </w:r>
    </w:p>
    <w:p w14:paraId="0E43547A" w14:textId="07750286" w:rsidR="000C252F" w:rsidRPr="00256B0D" w:rsidRDefault="0087103C" w:rsidP="00912A32">
      <w:pPr>
        <w:spacing w:before="240" w:line="360" w:lineRule="auto"/>
        <w:jc w:val="center"/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6C4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Функціональні можливості вибраного АРІ – </w:t>
      </w:r>
      <w:r w:rsidRPr="00F166C4">
        <w:rPr>
          <w:rFonts w:ascii="Arial" w:hAnsi="Arial" w:cs="Arial"/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Twitch</w:t>
      </w:r>
      <w:r w:rsidRPr="00256B0D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6C4">
        <w:rPr>
          <w:rFonts w:ascii="Arial" w:hAnsi="Arial" w:cs="Arial"/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</w:p>
    <w:p w14:paraId="18109511" w14:textId="37683F23" w:rsidR="001E29A8" w:rsidRDefault="0087103C" w:rsidP="001E29A8">
      <w:pPr>
        <w:spacing w:before="240" w:line="360" w:lineRule="auto"/>
        <w:rPr>
          <w:rFonts w:ascii="Arial" w:hAnsi="Arial" w:cs="Arial"/>
          <w:sz w:val="6"/>
          <w:szCs w:val="20"/>
        </w:rPr>
      </w:pPr>
      <w:r w:rsidRPr="003B17FE">
        <w:rPr>
          <w:rFonts w:ascii="Arial" w:hAnsi="Arial" w:cs="Arial"/>
          <w:sz w:val="20"/>
          <w:szCs w:val="20"/>
        </w:rPr>
        <w:t xml:space="preserve">Оскільки </w:t>
      </w:r>
      <w:r w:rsidRPr="003B17FE">
        <w:rPr>
          <w:rFonts w:ascii="Arial" w:hAnsi="Arial" w:cs="Arial"/>
          <w:sz w:val="20"/>
          <w:szCs w:val="20"/>
          <w:lang w:val="en-US"/>
        </w:rPr>
        <w:t>Twitch</w:t>
      </w:r>
      <w:r w:rsidRPr="00146E68">
        <w:rPr>
          <w:rFonts w:ascii="Arial" w:hAnsi="Arial" w:cs="Arial"/>
          <w:sz w:val="20"/>
          <w:szCs w:val="20"/>
        </w:rPr>
        <w:t>.</w:t>
      </w:r>
      <w:r w:rsidRPr="003B17FE">
        <w:rPr>
          <w:rFonts w:ascii="Arial" w:hAnsi="Arial" w:cs="Arial"/>
          <w:sz w:val="20"/>
          <w:szCs w:val="20"/>
          <w:lang w:val="en-US"/>
        </w:rPr>
        <w:t>tv</w:t>
      </w:r>
      <w:r w:rsidRPr="00146E68">
        <w:rPr>
          <w:rFonts w:ascii="Arial" w:hAnsi="Arial" w:cs="Arial"/>
          <w:sz w:val="20"/>
          <w:szCs w:val="20"/>
        </w:rPr>
        <w:t xml:space="preserve"> </w:t>
      </w:r>
      <w:r w:rsidRPr="003B17FE">
        <w:rPr>
          <w:rFonts w:ascii="Arial" w:hAnsi="Arial" w:cs="Arial"/>
          <w:sz w:val="20"/>
          <w:szCs w:val="20"/>
        </w:rPr>
        <w:t xml:space="preserve">– це </w:t>
      </w:r>
      <w:r w:rsidR="00C93D6A" w:rsidRPr="003B17FE">
        <w:rPr>
          <w:rFonts w:ascii="Arial" w:hAnsi="Arial" w:cs="Arial"/>
          <w:sz w:val="20"/>
          <w:szCs w:val="20"/>
        </w:rPr>
        <w:t xml:space="preserve">платформа для онлайн-трансляцій стрімерів, </w:t>
      </w:r>
      <w:r w:rsidR="00C93D6A" w:rsidRPr="003B17FE">
        <w:rPr>
          <w:rFonts w:ascii="Arial" w:hAnsi="Arial" w:cs="Arial"/>
          <w:sz w:val="20"/>
          <w:szCs w:val="20"/>
          <w:lang w:val="en-US"/>
        </w:rPr>
        <w:t>Twitch</w:t>
      </w:r>
      <w:r w:rsidR="00C93D6A" w:rsidRPr="003B17FE">
        <w:rPr>
          <w:rFonts w:ascii="Arial" w:hAnsi="Arial" w:cs="Arial"/>
          <w:sz w:val="20"/>
          <w:szCs w:val="20"/>
        </w:rPr>
        <w:t xml:space="preserve"> АРІ, в основному,  - лише для самих стрімерів</w:t>
      </w:r>
      <w:r w:rsidR="00146E68" w:rsidRPr="00146E68">
        <w:rPr>
          <w:rFonts w:ascii="Arial" w:hAnsi="Arial" w:cs="Arial"/>
          <w:sz w:val="20"/>
          <w:szCs w:val="20"/>
        </w:rPr>
        <w:t xml:space="preserve"> </w:t>
      </w:r>
      <w:hyperlink w:anchor="Стрімери" w:history="1">
        <w:r w:rsidR="00146E68" w:rsidRPr="00F8161C">
          <w:rPr>
            <w:rStyle w:val="a4"/>
            <w:rFonts w:ascii="Arial" w:hAnsi="Arial" w:cs="Arial"/>
            <w:sz w:val="20"/>
            <w:szCs w:val="20"/>
          </w:rPr>
          <w:t>[1]</w:t>
        </w:r>
      </w:hyperlink>
      <w:r w:rsidR="00C93D6A" w:rsidRPr="003B17FE">
        <w:rPr>
          <w:rFonts w:ascii="Arial" w:hAnsi="Arial" w:cs="Arial"/>
          <w:sz w:val="20"/>
          <w:szCs w:val="20"/>
        </w:rPr>
        <w:t xml:space="preserve"> та покращення їхнього контенту</w:t>
      </w:r>
      <w:hyperlink w:anchor="Контент" w:history="1">
        <w:r w:rsidR="00146E68" w:rsidRPr="00F8161C">
          <w:rPr>
            <w:rStyle w:val="a4"/>
            <w:rFonts w:ascii="Arial" w:hAnsi="Arial" w:cs="Arial"/>
            <w:sz w:val="20"/>
            <w:szCs w:val="20"/>
          </w:rPr>
          <w:t>[3]</w:t>
        </w:r>
      </w:hyperlink>
      <w:r w:rsidR="00C93D6A" w:rsidRPr="003B17FE">
        <w:rPr>
          <w:rFonts w:ascii="Arial" w:hAnsi="Arial" w:cs="Arial"/>
          <w:sz w:val="20"/>
          <w:szCs w:val="20"/>
        </w:rPr>
        <w:t xml:space="preserve">. </w:t>
      </w:r>
      <w:r w:rsidR="00F166C4">
        <w:rPr>
          <w:rFonts w:ascii="Arial" w:hAnsi="Arial" w:cs="Arial"/>
          <w:sz w:val="20"/>
          <w:szCs w:val="20"/>
          <w:lang w:val="ru-RU"/>
        </w:rPr>
        <w:t>К</w:t>
      </w:r>
      <w:r w:rsidR="00C93D6A" w:rsidRPr="003B17FE">
        <w:rPr>
          <w:rFonts w:ascii="Arial" w:hAnsi="Arial" w:cs="Arial"/>
          <w:sz w:val="20"/>
          <w:szCs w:val="20"/>
        </w:rPr>
        <w:t xml:space="preserve">онтент на </w:t>
      </w:r>
      <w:r w:rsidR="00F166C4">
        <w:rPr>
          <w:rFonts w:ascii="Arial" w:hAnsi="Arial" w:cs="Arial"/>
          <w:sz w:val="20"/>
          <w:szCs w:val="20"/>
          <w:lang w:val="ru-RU"/>
        </w:rPr>
        <w:t>Т</w:t>
      </w:r>
      <w:r w:rsidR="00C93D6A" w:rsidRPr="003B17FE">
        <w:rPr>
          <w:rFonts w:ascii="Arial" w:hAnsi="Arial" w:cs="Arial"/>
          <w:sz w:val="20"/>
          <w:szCs w:val="20"/>
        </w:rPr>
        <w:t>вічі</w:t>
      </w:r>
      <w:r w:rsidR="00F166C4">
        <w:rPr>
          <w:rFonts w:ascii="Arial" w:hAnsi="Arial" w:cs="Arial"/>
          <w:sz w:val="20"/>
          <w:szCs w:val="20"/>
          <w:lang w:val="ru-RU"/>
        </w:rPr>
        <w:t xml:space="preserve"> - </w:t>
      </w:r>
      <w:r w:rsidR="00C93D6A" w:rsidRPr="003B17FE">
        <w:rPr>
          <w:rFonts w:ascii="Arial" w:hAnsi="Arial" w:cs="Arial"/>
          <w:sz w:val="20"/>
          <w:szCs w:val="20"/>
        </w:rPr>
        <w:t xml:space="preserve"> різноманітний, то</w:t>
      </w:r>
      <w:r w:rsidR="00F166C4">
        <w:rPr>
          <w:rFonts w:ascii="Arial" w:hAnsi="Arial" w:cs="Arial"/>
          <w:sz w:val="20"/>
          <w:szCs w:val="20"/>
          <w:lang w:val="ru-RU"/>
        </w:rPr>
        <w:t>му</w:t>
      </w:r>
      <w:r w:rsidR="00C93D6A" w:rsidRPr="003B17FE">
        <w:rPr>
          <w:rFonts w:ascii="Arial" w:hAnsi="Arial" w:cs="Arial"/>
          <w:sz w:val="20"/>
          <w:szCs w:val="20"/>
        </w:rPr>
        <w:t xml:space="preserve"> </w:t>
      </w:r>
      <w:r w:rsidR="00912A32" w:rsidRPr="003B17FE">
        <w:rPr>
          <w:rFonts w:ascii="Arial" w:hAnsi="Arial" w:cs="Arial"/>
          <w:sz w:val="20"/>
          <w:szCs w:val="20"/>
        </w:rPr>
        <w:t>і АРІ використовується відповідно до того, що саме потрібно користувачу(розробнику).</w:t>
      </w:r>
    </w:p>
    <w:p w14:paraId="56508B87" w14:textId="57B7F524" w:rsidR="0087103C" w:rsidRPr="003B17FE" w:rsidRDefault="00912A32" w:rsidP="00912A32">
      <w:pPr>
        <w:spacing w:before="240" w:line="360" w:lineRule="auto"/>
        <w:rPr>
          <w:rFonts w:ascii="Arial" w:hAnsi="Arial" w:cs="Arial"/>
          <w:sz w:val="6"/>
          <w:szCs w:val="20"/>
        </w:rPr>
      </w:pPr>
      <w:r w:rsidRPr="003B17FE">
        <w:rPr>
          <w:rFonts w:ascii="Arial" w:hAnsi="Arial" w:cs="Arial"/>
          <w:sz w:val="6"/>
          <w:szCs w:val="20"/>
        </w:rPr>
        <w:br/>
      </w:r>
      <w:r w:rsidRPr="003B17FE">
        <w:rPr>
          <w:rFonts w:ascii="Arial" w:hAnsi="Arial" w:cs="Arial"/>
          <w:sz w:val="20"/>
          <w:szCs w:val="20"/>
        </w:rPr>
        <w:t xml:space="preserve">Види того, що можна зробити, використовуючи </w:t>
      </w:r>
      <w:r w:rsidRPr="003B17FE">
        <w:rPr>
          <w:rFonts w:ascii="Arial" w:hAnsi="Arial" w:cs="Arial"/>
          <w:sz w:val="20"/>
          <w:szCs w:val="20"/>
          <w:lang w:val="en-US"/>
        </w:rPr>
        <w:t>Twitch</w:t>
      </w:r>
      <w:r w:rsidRPr="003B17FE">
        <w:rPr>
          <w:rFonts w:ascii="Arial" w:hAnsi="Arial" w:cs="Arial"/>
          <w:sz w:val="20"/>
          <w:szCs w:val="20"/>
          <w:lang w:val="ru-RU"/>
        </w:rPr>
        <w:t xml:space="preserve"> </w:t>
      </w:r>
      <w:r w:rsidRPr="003B17FE">
        <w:rPr>
          <w:rFonts w:ascii="Arial" w:hAnsi="Arial" w:cs="Arial"/>
          <w:sz w:val="20"/>
          <w:szCs w:val="20"/>
          <w:lang w:val="en-US"/>
        </w:rPr>
        <w:t>API</w:t>
      </w:r>
      <w:r w:rsidRPr="003B17FE">
        <w:rPr>
          <w:rFonts w:ascii="Arial" w:hAnsi="Arial" w:cs="Arial"/>
          <w:sz w:val="20"/>
          <w:szCs w:val="20"/>
        </w:rPr>
        <w:t>:</w:t>
      </w:r>
    </w:p>
    <w:p w14:paraId="0FAB71C7" w14:textId="159D0D1A" w:rsidR="00912A32" w:rsidRPr="003B17FE" w:rsidRDefault="00912A32" w:rsidP="00912A32">
      <w:pPr>
        <w:pStyle w:val="a3"/>
        <w:numPr>
          <w:ilvl w:val="0"/>
          <w:numId w:val="2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3B17FE">
        <w:rPr>
          <w:rFonts w:ascii="Arial" w:hAnsi="Arial" w:cs="Arial"/>
          <w:sz w:val="20"/>
          <w:szCs w:val="20"/>
        </w:rPr>
        <w:t xml:space="preserve">Аутентифікація - це система входу Twitch. (Користувач може бути підписаним на канал(платна підписка), </w:t>
      </w:r>
      <w:r w:rsidR="00205A11" w:rsidRPr="003B17FE">
        <w:rPr>
          <w:rFonts w:ascii="Arial" w:hAnsi="Arial" w:cs="Arial"/>
          <w:sz w:val="20"/>
          <w:szCs w:val="20"/>
        </w:rPr>
        <w:t>може просто слідкувати за каналом або взагалі не бути зареєстрованим)</w:t>
      </w:r>
    </w:p>
    <w:p w14:paraId="7BD8B967" w14:textId="471DD50A" w:rsidR="00912A32" w:rsidRPr="003B17FE" w:rsidRDefault="003B1F42" w:rsidP="00912A32">
      <w:pPr>
        <w:pStyle w:val="a3"/>
        <w:numPr>
          <w:ilvl w:val="0"/>
          <w:numId w:val="2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3B17F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73B084B" wp14:editId="0B5665A6">
            <wp:simplePos x="0" y="0"/>
            <wp:positionH relativeFrom="margin">
              <wp:posOffset>3847465</wp:posOffset>
            </wp:positionH>
            <wp:positionV relativeFrom="margin">
              <wp:posOffset>2553970</wp:posOffset>
            </wp:positionV>
            <wp:extent cx="2369820" cy="177673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A32" w:rsidRPr="003B17FE">
        <w:rPr>
          <w:rFonts w:ascii="Arial" w:hAnsi="Arial" w:cs="Arial"/>
          <w:sz w:val="20"/>
          <w:szCs w:val="20"/>
        </w:rPr>
        <w:t xml:space="preserve">Чат дозволяє глядачам надсилати повідомлення, доступні для перегляду </w:t>
      </w:r>
      <w:r w:rsidR="00205A11" w:rsidRPr="003B17FE">
        <w:rPr>
          <w:rFonts w:ascii="Arial" w:hAnsi="Arial" w:cs="Arial"/>
          <w:sz w:val="20"/>
          <w:szCs w:val="20"/>
        </w:rPr>
        <w:t xml:space="preserve">стрімером </w:t>
      </w:r>
      <w:r w:rsidR="00912A32" w:rsidRPr="003B17FE">
        <w:rPr>
          <w:rFonts w:ascii="Arial" w:hAnsi="Arial" w:cs="Arial"/>
          <w:sz w:val="20"/>
          <w:szCs w:val="20"/>
        </w:rPr>
        <w:t xml:space="preserve">та іншими глядачами. </w:t>
      </w:r>
      <w:r w:rsidR="00205A11" w:rsidRPr="003B17FE">
        <w:rPr>
          <w:rFonts w:ascii="Arial" w:hAnsi="Arial" w:cs="Arial"/>
          <w:sz w:val="20"/>
          <w:szCs w:val="20"/>
        </w:rPr>
        <w:t>Можна</w:t>
      </w:r>
      <w:r w:rsidR="00912A32" w:rsidRPr="003B17FE">
        <w:rPr>
          <w:rFonts w:ascii="Arial" w:hAnsi="Arial" w:cs="Arial"/>
          <w:sz w:val="20"/>
          <w:szCs w:val="20"/>
        </w:rPr>
        <w:t xml:space="preserve"> використовувати інтерфейс IRC</w:t>
      </w:r>
      <w:r w:rsidR="00F8161C">
        <w:rPr>
          <w:rFonts w:ascii="Arial" w:hAnsi="Arial" w:cs="Arial"/>
          <w:sz w:val="20"/>
          <w:szCs w:val="20"/>
        </w:rPr>
        <w:t xml:space="preserve"> </w:t>
      </w:r>
      <w:hyperlink w:anchor="IRC" w:history="1">
        <w:r w:rsidR="00F8161C" w:rsidRPr="00F8161C">
          <w:rPr>
            <w:rStyle w:val="a4"/>
            <w:rFonts w:ascii="Arial" w:hAnsi="Arial" w:cs="Arial"/>
            <w:sz w:val="20"/>
            <w:szCs w:val="20"/>
            <w:lang w:val="en-US"/>
          </w:rPr>
          <w:t>[4]</w:t>
        </w:r>
      </w:hyperlink>
      <w:r w:rsidR="00912A32" w:rsidRPr="003B17FE">
        <w:rPr>
          <w:rFonts w:ascii="Arial" w:hAnsi="Arial" w:cs="Arial"/>
          <w:sz w:val="20"/>
          <w:szCs w:val="20"/>
        </w:rPr>
        <w:t xml:space="preserve"> дл</w:t>
      </w:r>
      <w:r w:rsidR="00205A11" w:rsidRPr="003B17FE">
        <w:rPr>
          <w:rFonts w:ascii="Arial" w:hAnsi="Arial" w:cs="Arial"/>
          <w:sz w:val="20"/>
          <w:szCs w:val="20"/>
        </w:rPr>
        <w:t>я</w:t>
      </w:r>
      <w:r w:rsidR="00912A32" w:rsidRPr="003B17FE">
        <w:rPr>
          <w:rFonts w:ascii="Arial" w:hAnsi="Arial" w:cs="Arial"/>
          <w:sz w:val="20"/>
          <w:szCs w:val="20"/>
        </w:rPr>
        <w:t xml:space="preserve"> функції</w:t>
      </w:r>
      <w:r w:rsidR="00205A11" w:rsidRPr="003B17FE">
        <w:rPr>
          <w:rFonts w:ascii="Arial" w:hAnsi="Arial" w:cs="Arial"/>
          <w:sz w:val="20"/>
          <w:szCs w:val="20"/>
        </w:rPr>
        <w:t xml:space="preserve"> чату</w:t>
      </w:r>
      <w:r w:rsidR="00912A32" w:rsidRPr="003B17FE">
        <w:rPr>
          <w:rFonts w:ascii="Arial" w:hAnsi="Arial" w:cs="Arial"/>
          <w:sz w:val="20"/>
          <w:szCs w:val="20"/>
        </w:rPr>
        <w:t xml:space="preserve">. </w:t>
      </w:r>
    </w:p>
    <w:p w14:paraId="71217FF9" w14:textId="24287955" w:rsidR="00912A32" w:rsidRPr="003B17FE" w:rsidRDefault="00205A11" w:rsidP="003B1F42">
      <w:pPr>
        <w:pStyle w:val="a3"/>
        <w:numPr>
          <w:ilvl w:val="0"/>
          <w:numId w:val="2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3B17FE">
        <w:rPr>
          <w:rFonts w:ascii="Arial" w:hAnsi="Arial" w:cs="Arial"/>
          <w:sz w:val="20"/>
          <w:szCs w:val="20"/>
          <w:lang w:val="en-US"/>
        </w:rPr>
        <w:t>Drops</w:t>
      </w:r>
      <w:r w:rsidRPr="003B17FE">
        <w:rPr>
          <w:rFonts w:ascii="Arial" w:hAnsi="Arial" w:cs="Arial"/>
          <w:sz w:val="20"/>
          <w:szCs w:val="20"/>
        </w:rPr>
        <w:t xml:space="preserve"> (дропи) </w:t>
      </w:r>
      <w:r w:rsidR="00912A32" w:rsidRPr="003B17FE">
        <w:rPr>
          <w:rFonts w:ascii="Arial" w:hAnsi="Arial" w:cs="Arial"/>
          <w:sz w:val="20"/>
          <w:szCs w:val="20"/>
        </w:rPr>
        <w:t xml:space="preserve">- це набір інструментів, який </w:t>
      </w:r>
      <w:r w:rsidR="003B1F42" w:rsidRPr="003B17FE">
        <w:rPr>
          <w:rFonts w:ascii="Arial" w:hAnsi="Arial" w:cs="Arial"/>
          <w:sz w:val="20"/>
          <w:szCs w:val="20"/>
        </w:rPr>
        <w:t>допомагає в</w:t>
      </w:r>
      <w:r w:rsidR="00912A32" w:rsidRPr="003B17FE">
        <w:rPr>
          <w:rFonts w:ascii="Arial" w:hAnsi="Arial" w:cs="Arial"/>
          <w:sz w:val="20"/>
          <w:szCs w:val="20"/>
        </w:rPr>
        <w:t xml:space="preserve"> наданні нагороди в іграх </w:t>
      </w:r>
      <w:r w:rsidR="003B1F42" w:rsidRPr="003B17FE">
        <w:rPr>
          <w:rFonts w:ascii="Arial" w:hAnsi="Arial" w:cs="Arial"/>
          <w:sz w:val="20"/>
          <w:szCs w:val="20"/>
        </w:rPr>
        <w:t>в</w:t>
      </w:r>
      <w:r w:rsidR="00912A32" w:rsidRPr="003B17FE">
        <w:rPr>
          <w:rFonts w:ascii="Arial" w:hAnsi="Arial" w:cs="Arial"/>
          <w:sz w:val="20"/>
          <w:szCs w:val="20"/>
        </w:rPr>
        <w:t xml:space="preserve"> ігрових спільнотах, в основному в режимі перегляду Twitch. </w:t>
      </w:r>
      <w:r w:rsidR="003B1F42" w:rsidRPr="003B17FE">
        <w:rPr>
          <w:rFonts w:ascii="Arial" w:hAnsi="Arial" w:cs="Arial"/>
          <w:sz w:val="20"/>
          <w:szCs w:val="20"/>
        </w:rPr>
        <w:t>Наприклад, була акція – подивись чемпіонат якоїсь гри</w:t>
      </w:r>
      <w:r w:rsidR="007D2CF8" w:rsidRPr="003B17FE">
        <w:rPr>
          <w:rFonts w:ascii="Arial" w:hAnsi="Arial" w:cs="Arial"/>
          <w:sz w:val="20"/>
          <w:szCs w:val="20"/>
        </w:rPr>
        <w:t>(як на картинці справа)</w:t>
      </w:r>
      <w:r w:rsidR="003B1F42" w:rsidRPr="003B17FE">
        <w:rPr>
          <w:rFonts w:ascii="Arial" w:hAnsi="Arial" w:cs="Arial"/>
          <w:sz w:val="20"/>
          <w:szCs w:val="20"/>
        </w:rPr>
        <w:t>, і ти отримаєш в цій грі якісь додаткові речі. Дропи – це і є система, яка цим керує.</w:t>
      </w:r>
    </w:p>
    <w:p w14:paraId="40B96A75" w14:textId="6972805A" w:rsidR="00912A32" w:rsidRPr="003B17FE" w:rsidRDefault="00912A32" w:rsidP="00912A32">
      <w:pPr>
        <w:pStyle w:val="a3"/>
        <w:numPr>
          <w:ilvl w:val="0"/>
          <w:numId w:val="2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3B17FE">
        <w:rPr>
          <w:rFonts w:ascii="Arial" w:hAnsi="Arial" w:cs="Arial"/>
          <w:sz w:val="20"/>
          <w:szCs w:val="20"/>
        </w:rPr>
        <w:t>Вбудовування Twitch описує різні варіанти вставки чату, відео в реальному часі та VOD.</w:t>
      </w:r>
    </w:p>
    <w:p w14:paraId="43DBE640" w14:textId="312360B7" w:rsidR="00912A32" w:rsidRPr="003B17FE" w:rsidRDefault="00912A32" w:rsidP="00912A32">
      <w:pPr>
        <w:pStyle w:val="a3"/>
        <w:numPr>
          <w:ilvl w:val="0"/>
          <w:numId w:val="2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3B17FE">
        <w:rPr>
          <w:rFonts w:ascii="Arial" w:hAnsi="Arial" w:cs="Arial"/>
          <w:sz w:val="20"/>
          <w:szCs w:val="20"/>
        </w:rPr>
        <w:t xml:space="preserve">Розширення Twitch дозволяють </w:t>
      </w:r>
      <w:r w:rsidR="007D2CF8" w:rsidRPr="003B17FE">
        <w:rPr>
          <w:rFonts w:ascii="Arial" w:hAnsi="Arial" w:cs="Arial"/>
          <w:sz w:val="20"/>
          <w:szCs w:val="20"/>
        </w:rPr>
        <w:t>стрімерам</w:t>
      </w:r>
      <w:r w:rsidRPr="003B17FE">
        <w:rPr>
          <w:rFonts w:ascii="Arial" w:hAnsi="Arial" w:cs="Arial"/>
          <w:sz w:val="20"/>
          <w:szCs w:val="20"/>
        </w:rPr>
        <w:t xml:space="preserve"> вставляти інтерактивний, спеціальний вміст третьої сторони на свої сторінки каналу. Розширення</w:t>
      </w:r>
      <w:r w:rsidR="00204E38">
        <w:rPr>
          <w:rFonts w:ascii="Arial" w:hAnsi="Arial" w:cs="Arial"/>
          <w:sz w:val="20"/>
          <w:szCs w:val="20"/>
        </w:rPr>
        <w:t xml:space="preserve"> </w:t>
      </w:r>
      <w:r w:rsidRPr="003B17FE">
        <w:rPr>
          <w:rFonts w:ascii="Arial" w:hAnsi="Arial" w:cs="Arial"/>
          <w:sz w:val="20"/>
          <w:szCs w:val="20"/>
        </w:rPr>
        <w:t>автоматично відображаються для будь-якого глядача, який переходить на сторінку каналу трансляції за допомогою веб-браузера. Глядачі можуть переглядати деталі про розширення та повідомляти про</w:t>
      </w:r>
      <w:r w:rsidR="007D2CF8" w:rsidRPr="003B17FE">
        <w:rPr>
          <w:rFonts w:ascii="Arial" w:hAnsi="Arial" w:cs="Arial"/>
          <w:sz w:val="20"/>
          <w:szCs w:val="20"/>
        </w:rPr>
        <w:t xml:space="preserve"> неправильну поведінку розширення</w:t>
      </w:r>
      <w:r w:rsidRPr="003B17FE">
        <w:rPr>
          <w:rFonts w:ascii="Arial" w:hAnsi="Arial" w:cs="Arial"/>
          <w:sz w:val="20"/>
          <w:szCs w:val="20"/>
        </w:rPr>
        <w:t>.</w:t>
      </w:r>
    </w:p>
    <w:p w14:paraId="02A0B974" w14:textId="51D239F9" w:rsidR="00912A32" w:rsidRPr="003B17FE" w:rsidRDefault="003B17FE" w:rsidP="00912A32">
      <w:pPr>
        <w:pStyle w:val="a3"/>
        <w:numPr>
          <w:ilvl w:val="0"/>
          <w:numId w:val="2"/>
        </w:numPr>
        <w:spacing w:before="24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New</w:t>
      </w:r>
      <w:r w:rsidR="00912A32" w:rsidRPr="003B17FE">
        <w:rPr>
          <w:rFonts w:ascii="Arial" w:hAnsi="Arial" w:cs="Arial"/>
          <w:sz w:val="20"/>
          <w:szCs w:val="20"/>
        </w:rPr>
        <w:t xml:space="preserve"> Twitch API надає інструменти та дані, що використовуються для розробки інтеграції з Twitch. Моделі та системи даних призначені для надання відповідних даних простим, послідовним та надійним способом.</w:t>
      </w:r>
    </w:p>
    <w:p w14:paraId="77292658" w14:textId="4C85F67D" w:rsidR="00912A32" w:rsidRPr="003B17FE" w:rsidRDefault="00912A32" w:rsidP="00912A32">
      <w:pPr>
        <w:pStyle w:val="a3"/>
        <w:numPr>
          <w:ilvl w:val="0"/>
          <w:numId w:val="2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3B17FE">
        <w:rPr>
          <w:rFonts w:ascii="Arial" w:hAnsi="Arial" w:cs="Arial"/>
          <w:sz w:val="20"/>
          <w:szCs w:val="20"/>
        </w:rPr>
        <w:t>Twitch PubSub - це система, яка дозволяє сервісним службам передавати повідомлення клієнтам у реальному часі. Приклади додатків включають:</w:t>
      </w:r>
    </w:p>
    <w:p w14:paraId="73E31F68" w14:textId="4263B063" w:rsidR="00912A32" w:rsidRPr="003B17FE" w:rsidRDefault="00912A32" w:rsidP="00912A32">
      <w:pPr>
        <w:pStyle w:val="a3"/>
        <w:numPr>
          <w:ilvl w:val="0"/>
          <w:numId w:val="3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3B17FE">
        <w:rPr>
          <w:rFonts w:ascii="Arial" w:hAnsi="Arial" w:cs="Arial"/>
          <w:sz w:val="20"/>
          <w:szCs w:val="20"/>
        </w:rPr>
        <w:t>Служб</w:t>
      </w:r>
      <w:r w:rsidR="00204E38">
        <w:rPr>
          <w:rFonts w:ascii="Arial" w:hAnsi="Arial" w:cs="Arial"/>
          <w:sz w:val="20"/>
          <w:szCs w:val="20"/>
        </w:rPr>
        <w:t>у</w:t>
      </w:r>
      <w:r w:rsidRPr="003B17FE">
        <w:rPr>
          <w:rFonts w:ascii="Arial" w:hAnsi="Arial" w:cs="Arial"/>
          <w:sz w:val="20"/>
          <w:szCs w:val="20"/>
        </w:rPr>
        <w:t xml:space="preserve"> швидких повідомлень, що надсилає миттєві повідомлення між друзями.</w:t>
      </w:r>
    </w:p>
    <w:p w14:paraId="507C354B" w14:textId="7D3CFC14" w:rsidR="00912A32" w:rsidRPr="003B17FE" w:rsidRDefault="003B17FE" w:rsidP="00912A32">
      <w:pPr>
        <w:pStyle w:val="a3"/>
        <w:numPr>
          <w:ilvl w:val="0"/>
          <w:numId w:val="3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3B17FE">
        <w:rPr>
          <w:rFonts w:ascii="Arial" w:hAnsi="Arial" w:cs="Arial"/>
          <w:sz w:val="20"/>
          <w:szCs w:val="20"/>
        </w:rPr>
        <w:t>Серверн</w:t>
      </w:r>
      <w:r w:rsidR="00204E38">
        <w:rPr>
          <w:rFonts w:ascii="Arial" w:hAnsi="Arial" w:cs="Arial"/>
          <w:sz w:val="20"/>
          <w:szCs w:val="20"/>
        </w:rPr>
        <w:t>у</w:t>
      </w:r>
      <w:r w:rsidR="00912A32" w:rsidRPr="003B17FE">
        <w:rPr>
          <w:rFonts w:ascii="Arial" w:hAnsi="Arial" w:cs="Arial"/>
          <w:sz w:val="20"/>
          <w:szCs w:val="20"/>
        </w:rPr>
        <w:t xml:space="preserve"> відеосистем</w:t>
      </w:r>
      <w:r w:rsidR="00204E38">
        <w:rPr>
          <w:rFonts w:ascii="Arial" w:hAnsi="Arial" w:cs="Arial"/>
          <w:sz w:val="20"/>
          <w:szCs w:val="20"/>
        </w:rPr>
        <w:t>у</w:t>
      </w:r>
      <w:r w:rsidR="00912A32" w:rsidRPr="003B17FE">
        <w:rPr>
          <w:rFonts w:ascii="Arial" w:hAnsi="Arial" w:cs="Arial"/>
          <w:sz w:val="20"/>
          <w:szCs w:val="20"/>
        </w:rPr>
        <w:t>,</w:t>
      </w:r>
      <w:r w:rsidRPr="003B17FE">
        <w:rPr>
          <w:rFonts w:ascii="Arial" w:hAnsi="Arial" w:cs="Arial"/>
          <w:sz w:val="20"/>
          <w:szCs w:val="20"/>
        </w:rPr>
        <w:t xml:space="preserve"> яка передає повідомлення про поточних глядачів</w:t>
      </w:r>
      <w:r w:rsidR="00912A32" w:rsidRPr="003B17FE">
        <w:rPr>
          <w:rFonts w:ascii="Arial" w:hAnsi="Arial" w:cs="Arial"/>
          <w:sz w:val="20"/>
          <w:szCs w:val="20"/>
        </w:rPr>
        <w:t>.</w:t>
      </w:r>
    </w:p>
    <w:p w14:paraId="63B733F7" w14:textId="2BC24E48" w:rsidR="00912A32" w:rsidRPr="003B17FE" w:rsidRDefault="00912A32" w:rsidP="00912A32">
      <w:pPr>
        <w:pStyle w:val="a3"/>
        <w:numPr>
          <w:ilvl w:val="0"/>
          <w:numId w:val="3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3B17FE">
        <w:rPr>
          <w:rFonts w:ascii="Arial" w:hAnsi="Arial" w:cs="Arial"/>
          <w:sz w:val="20"/>
          <w:szCs w:val="20"/>
        </w:rPr>
        <w:t>Систем</w:t>
      </w:r>
      <w:r w:rsidR="00204E38">
        <w:rPr>
          <w:rFonts w:ascii="Arial" w:hAnsi="Arial" w:cs="Arial"/>
          <w:sz w:val="20"/>
          <w:szCs w:val="20"/>
        </w:rPr>
        <w:t>у</w:t>
      </w:r>
      <w:r w:rsidRPr="003B17FE">
        <w:rPr>
          <w:rFonts w:ascii="Arial" w:hAnsi="Arial" w:cs="Arial"/>
          <w:sz w:val="20"/>
          <w:szCs w:val="20"/>
        </w:rPr>
        <w:t xml:space="preserve"> присутності, що транслює онлайн-статус користувачів усім своїм друзям.</w:t>
      </w:r>
    </w:p>
    <w:p w14:paraId="233847F0" w14:textId="1B619C13" w:rsidR="00912A32" w:rsidRPr="003B17FE" w:rsidRDefault="00912A32" w:rsidP="00912A32">
      <w:pPr>
        <w:pStyle w:val="a3"/>
        <w:numPr>
          <w:ilvl w:val="0"/>
          <w:numId w:val="4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3B17FE">
        <w:rPr>
          <w:rFonts w:ascii="Arial" w:hAnsi="Arial" w:cs="Arial"/>
          <w:sz w:val="20"/>
          <w:szCs w:val="20"/>
        </w:rPr>
        <w:t xml:space="preserve">Програма Twitch API v5 дозволяє створювати власні програми із використанням наборів функцій. </w:t>
      </w:r>
      <w:r w:rsidR="003B17FE" w:rsidRPr="003B17FE">
        <w:rPr>
          <w:rFonts w:ascii="Arial" w:hAnsi="Arial" w:cs="Arial"/>
          <w:sz w:val="20"/>
          <w:szCs w:val="20"/>
        </w:rPr>
        <w:t>М</w:t>
      </w:r>
      <w:r w:rsidRPr="003B17FE">
        <w:rPr>
          <w:rFonts w:ascii="Arial" w:hAnsi="Arial" w:cs="Arial"/>
          <w:sz w:val="20"/>
          <w:szCs w:val="20"/>
        </w:rPr>
        <w:t>ож</w:t>
      </w:r>
      <w:r w:rsidR="003B17FE" w:rsidRPr="003B17FE">
        <w:rPr>
          <w:rFonts w:ascii="Arial" w:hAnsi="Arial" w:cs="Arial"/>
          <w:sz w:val="20"/>
          <w:szCs w:val="20"/>
        </w:rPr>
        <w:t>на</w:t>
      </w:r>
      <w:r w:rsidRPr="003B17FE">
        <w:rPr>
          <w:rFonts w:ascii="Arial" w:hAnsi="Arial" w:cs="Arial"/>
          <w:sz w:val="20"/>
          <w:szCs w:val="20"/>
        </w:rPr>
        <w:t xml:space="preserve"> отримувати дані про те, які </w:t>
      </w:r>
      <w:r w:rsidR="003B17FE" w:rsidRPr="003B17FE">
        <w:rPr>
          <w:rFonts w:ascii="Arial" w:hAnsi="Arial" w:cs="Arial"/>
          <w:sz w:val="20"/>
          <w:szCs w:val="20"/>
        </w:rPr>
        <w:t>стрімери ведуть зараз трансляцію</w:t>
      </w:r>
      <w:r w:rsidRPr="003B17FE">
        <w:rPr>
          <w:rFonts w:ascii="Arial" w:hAnsi="Arial" w:cs="Arial"/>
          <w:sz w:val="20"/>
          <w:szCs w:val="20"/>
        </w:rPr>
        <w:t xml:space="preserve">, змінювати інформацію про конкретні канали та використовувати Twitch Identity для входу в </w:t>
      </w:r>
      <w:r w:rsidR="003B17FE" w:rsidRPr="003B17FE">
        <w:rPr>
          <w:rFonts w:ascii="Arial" w:hAnsi="Arial" w:cs="Arial"/>
          <w:sz w:val="20"/>
          <w:szCs w:val="20"/>
        </w:rPr>
        <w:t xml:space="preserve">свою </w:t>
      </w:r>
      <w:r w:rsidRPr="003B17FE">
        <w:rPr>
          <w:rFonts w:ascii="Arial" w:hAnsi="Arial" w:cs="Arial"/>
          <w:sz w:val="20"/>
          <w:szCs w:val="20"/>
        </w:rPr>
        <w:t>програму.</w:t>
      </w:r>
    </w:p>
    <w:p w14:paraId="799B74AA" w14:textId="7BAFF635" w:rsidR="00912A32" w:rsidRPr="003B17FE" w:rsidRDefault="00912A32" w:rsidP="00912A32">
      <w:pPr>
        <w:spacing w:before="240" w:line="360" w:lineRule="auto"/>
        <w:rPr>
          <w:rFonts w:ascii="Arial" w:hAnsi="Arial" w:cs="Arial"/>
          <w:sz w:val="20"/>
          <w:szCs w:val="20"/>
        </w:rPr>
      </w:pPr>
    </w:p>
    <w:p w14:paraId="740C6193" w14:textId="5AF64E76" w:rsidR="00C93D6A" w:rsidRPr="003B17FE" w:rsidRDefault="00C93D6A" w:rsidP="00912A32">
      <w:pPr>
        <w:spacing w:before="240" w:line="360" w:lineRule="auto"/>
        <w:jc w:val="center"/>
        <w:rPr>
          <w:rFonts w:ascii="Arial" w:hAnsi="Arial" w:cs="Arial"/>
        </w:rPr>
      </w:pPr>
    </w:p>
    <w:p w14:paraId="362CF7CF" w14:textId="77777777" w:rsidR="00C93D6A" w:rsidRPr="003B17FE" w:rsidRDefault="00C93D6A" w:rsidP="00912A32">
      <w:pPr>
        <w:spacing w:before="240" w:line="360" w:lineRule="auto"/>
        <w:rPr>
          <w:rFonts w:ascii="Arial" w:hAnsi="Arial" w:cs="Arial"/>
        </w:rPr>
      </w:pPr>
      <w:r w:rsidRPr="003B17FE">
        <w:rPr>
          <w:rFonts w:ascii="Arial" w:hAnsi="Arial" w:cs="Arial"/>
        </w:rPr>
        <w:br w:type="page"/>
      </w:r>
    </w:p>
    <w:p w14:paraId="4FC6D259" w14:textId="67B00B0B" w:rsidR="001E29A8" w:rsidRPr="00EC302F" w:rsidRDefault="00984EF2" w:rsidP="00EC302F">
      <w:pPr>
        <w:jc w:val="center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302F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Приклад використання АРІ</w:t>
      </w:r>
    </w:p>
    <w:p w14:paraId="67A48294" w14:textId="4C77EA3A" w:rsidR="00984EF2" w:rsidRPr="00EC302F" w:rsidRDefault="00984EF2">
      <w:pPr>
        <w:rPr>
          <w:rFonts w:ascii="Arial" w:hAnsi="Arial" w:cs="Arial"/>
        </w:rPr>
      </w:pPr>
      <w:r w:rsidRPr="00EC302F">
        <w:rPr>
          <w:rFonts w:ascii="Arial" w:hAnsi="Arial" w:cs="Arial"/>
        </w:rPr>
        <w:t xml:space="preserve">Приклад знаходиться в файлі chatbot.py. </w:t>
      </w:r>
    </w:p>
    <w:p w14:paraId="5CA567E1" w14:textId="17B378E7" w:rsidR="00B96E24" w:rsidRDefault="00EC302F">
      <w:pPr>
        <w:rPr>
          <w:rFonts w:ascii="Arial" w:hAnsi="Arial" w:cs="Arial"/>
        </w:rPr>
      </w:pPr>
      <w:r w:rsidRPr="00EC302F">
        <w:rPr>
          <w:rFonts w:ascii="Arial" w:hAnsi="Arial" w:cs="Arial"/>
        </w:rPr>
        <w:t xml:space="preserve">Я ще до кінця розібралась, як запустити правильно бота, але в даному прикладі показано, </w:t>
      </w:r>
    </w:p>
    <w:p w14:paraId="75EA1DE9" w14:textId="77777777" w:rsidR="00C54540" w:rsidRDefault="00EC302F">
      <w:pPr>
        <w:rPr>
          <w:rFonts w:ascii="Arial" w:hAnsi="Arial" w:cs="Arial"/>
        </w:rPr>
      </w:pPr>
      <w:r w:rsidRPr="00EC302F">
        <w:rPr>
          <w:rFonts w:ascii="Arial" w:hAnsi="Arial" w:cs="Arial"/>
        </w:rPr>
        <w:t>як під`єднатись до чату</w:t>
      </w:r>
      <w:r w:rsidR="00C54540">
        <w:rPr>
          <w:rFonts w:ascii="Arial" w:hAnsi="Arial" w:cs="Arial"/>
        </w:rPr>
        <w:t>.</w:t>
      </w:r>
      <w:r w:rsidRPr="00EC302F">
        <w:rPr>
          <w:rFonts w:ascii="Arial" w:hAnsi="Arial" w:cs="Arial"/>
        </w:rPr>
        <w:t xml:space="preserve"> </w:t>
      </w:r>
    </w:p>
    <w:p w14:paraId="1D6A72AA" w14:textId="3F94CF17" w:rsidR="00B96E24" w:rsidRDefault="00C54540">
      <w:pPr>
        <w:rPr>
          <w:rFonts w:ascii="Arial" w:hAnsi="Arial" w:cs="Arial"/>
        </w:rPr>
      </w:pPr>
      <w:r>
        <w:rPr>
          <w:rFonts w:ascii="Arial" w:hAnsi="Arial" w:cs="Arial"/>
        </w:rPr>
        <w:t>Я</w:t>
      </w:r>
      <w:r w:rsidR="00EC302F" w:rsidRPr="00EC302F">
        <w:rPr>
          <w:rFonts w:ascii="Arial" w:hAnsi="Arial" w:cs="Arial"/>
        </w:rPr>
        <w:t>к отримати json файл та як його використовувати</w:t>
      </w:r>
      <w:r w:rsidR="00A17632">
        <w:rPr>
          <w:rFonts w:ascii="Arial" w:hAnsi="Arial" w:cs="Arial"/>
        </w:rPr>
        <w:t>:</w:t>
      </w:r>
    </w:p>
    <w:p w14:paraId="5BE2FB04" w14:textId="1B5EC0BC" w:rsidR="00B96E24" w:rsidRDefault="00B96E24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F80D309" wp14:editId="1D14B894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4631055" cy="1007745"/>
            <wp:effectExtent l="0" t="0" r="0" b="19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6A53B5" w14:textId="77777777" w:rsidR="00B96E24" w:rsidRDefault="00B96E24">
      <w:pPr>
        <w:rPr>
          <w:rFonts w:ascii="Arial" w:hAnsi="Arial" w:cs="Arial"/>
        </w:rPr>
      </w:pPr>
    </w:p>
    <w:p w14:paraId="3E836065" w14:textId="77777777" w:rsidR="00B96E24" w:rsidRDefault="00B96E24">
      <w:pPr>
        <w:rPr>
          <w:rFonts w:ascii="Arial" w:hAnsi="Arial" w:cs="Arial"/>
        </w:rPr>
      </w:pPr>
    </w:p>
    <w:p w14:paraId="4D588EFC" w14:textId="77777777" w:rsidR="00B96E24" w:rsidRDefault="00B96E24">
      <w:pPr>
        <w:rPr>
          <w:rFonts w:ascii="Arial" w:hAnsi="Arial" w:cs="Arial"/>
        </w:rPr>
      </w:pPr>
    </w:p>
    <w:p w14:paraId="0E524152" w14:textId="77777777" w:rsidR="00B96E24" w:rsidRDefault="00B96E24">
      <w:pPr>
        <w:rPr>
          <w:rFonts w:ascii="Arial" w:hAnsi="Arial" w:cs="Arial"/>
        </w:rPr>
      </w:pPr>
    </w:p>
    <w:p w14:paraId="398AC880" w14:textId="12A9ED18" w:rsidR="00984EF2" w:rsidRPr="00B96E24" w:rsidRDefault="00EC302F">
      <w:pPr>
        <w:rPr>
          <w:rFonts w:ascii="Arial" w:hAnsi="Arial" w:cs="Arial"/>
          <w:lang w:val="ru-RU"/>
        </w:rPr>
      </w:pPr>
      <w:r>
        <w:rPr>
          <w:rFonts w:ascii="Arial" w:hAnsi="Arial" w:cs="Arial"/>
        </w:rPr>
        <w:t>Також показано, як під</w:t>
      </w:r>
      <w:r w:rsidRPr="00B96E24">
        <w:rPr>
          <w:rFonts w:ascii="Arial" w:hAnsi="Arial" w:cs="Arial"/>
          <w:lang w:val="ru-RU"/>
        </w:rPr>
        <w:t>`</w:t>
      </w:r>
      <w:r>
        <w:rPr>
          <w:rFonts w:ascii="Arial" w:hAnsi="Arial" w:cs="Arial"/>
        </w:rPr>
        <w:t xml:space="preserve">єднатись до протоколу </w:t>
      </w:r>
      <w:r>
        <w:rPr>
          <w:rFonts w:ascii="Arial" w:hAnsi="Arial" w:cs="Arial"/>
          <w:lang w:val="en-US"/>
        </w:rPr>
        <w:t>IRC</w:t>
      </w:r>
      <w:r w:rsidR="00A17632">
        <w:rPr>
          <w:rFonts w:ascii="Arial" w:hAnsi="Arial" w:cs="Arial"/>
          <w:lang w:val="ru-RU"/>
        </w:rPr>
        <w:t>:</w:t>
      </w:r>
    </w:p>
    <w:p w14:paraId="05D3C956" w14:textId="18F33C8D" w:rsidR="00984EF2" w:rsidRDefault="00B96E24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9712018" wp14:editId="4666BE25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427345" cy="804545"/>
            <wp:effectExtent l="0" t="0" r="190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7FE960" w14:textId="45062CD8" w:rsidR="00984EF2" w:rsidRDefault="00984EF2">
      <w:pPr>
        <w:rPr>
          <w:rFonts w:ascii="Arial" w:hAnsi="Arial" w:cs="Arial"/>
        </w:rPr>
      </w:pPr>
    </w:p>
    <w:p w14:paraId="1F7A13EE" w14:textId="295B4AA2" w:rsidR="00984EF2" w:rsidRDefault="00984EF2">
      <w:pPr>
        <w:rPr>
          <w:rFonts w:ascii="Arial" w:hAnsi="Arial" w:cs="Arial"/>
        </w:rPr>
      </w:pPr>
    </w:p>
    <w:p w14:paraId="2E4AF308" w14:textId="0C5A4D01" w:rsidR="00984EF2" w:rsidRDefault="00984EF2">
      <w:pPr>
        <w:rPr>
          <w:rFonts w:ascii="Arial" w:hAnsi="Arial" w:cs="Arial"/>
        </w:rPr>
      </w:pPr>
    </w:p>
    <w:p w14:paraId="7F48E3B2" w14:textId="2A5416AE" w:rsidR="00984EF2" w:rsidRDefault="00984EF2">
      <w:pPr>
        <w:rPr>
          <w:rFonts w:ascii="Arial" w:hAnsi="Arial" w:cs="Arial"/>
        </w:rPr>
      </w:pPr>
    </w:p>
    <w:p w14:paraId="76F6E427" w14:textId="789BAF4A" w:rsidR="00984EF2" w:rsidRDefault="00984EF2">
      <w:pPr>
        <w:rPr>
          <w:rFonts w:ascii="Arial" w:hAnsi="Arial" w:cs="Arial"/>
        </w:rPr>
      </w:pPr>
    </w:p>
    <w:p w14:paraId="07A0A54B" w14:textId="38F1E804" w:rsidR="00984EF2" w:rsidRDefault="00984EF2">
      <w:pPr>
        <w:rPr>
          <w:rFonts w:ascii="Arial" w:hAnsi="Arial" w:cs="Arial"/>
        </w:rPr>
      </w:pPr>
    </w:p>
    <w:p w14:paraId="335EBD04" w14:textId="54861AF1" w:rsidR="00984EF2" w:rsidRDefault="00984EF2">
      <w:pPr>
        <w:rPr>
          <w:rFonts w:ascii="Arial" w:hAnsi="Arial" w:cs="Arial"/>
        </w:rPr>
      </w:pPr>
    </w:p>
    <w:p w14:paraId="37C47D3F" w14:textId="0805B0BB" w:rsidR="00984EF2" w:rsidRDefault="00984EF2">
      <w:pPr>
        <w:rPr>
          <w:rFonts w:ascii="Arial" w:hAnsi="Arial" w:cs="Arial"/>
        </w:rPr>
      </w:pPr>
    </w:p>
    <w:p w14:paraId="5D59BD6A" w14:textId="56C47049" w:rsidR="00984EF2" w:rsidRDefault="00984EF2">
      <w:pPr>
        <w:rPr>
          <w:rFonts w:ascii="Arial" w:hAnsi="Arial" w:cs="Arial"/>
        </w:rPr>
      </w:pPr>
    </w:p>
    <w:p w14:paraId="4914861F" w14:textId="336A38CA" w:rsidR="00984EF2" w:rsidRDefault="00984EF2">
      <w:pPr>
        <w:rPr>
          <w:rFonts w:ascii="Arial" w:hAnsi="Arial" w:cs="Arial"/>
        </w:rPr>
      </w:pPr>
    </w:p>
    <w:p w14:paraId="0D117BF2" w14:textId="72CCAF3B" w:rsidR="00984EF2" w:rsidRDefault="00984EF2">
      <w:pPr>
        <w:rPr>
          <w:rFonts w:ascii="Arial" w:hAnsi="Arial" w:cs="Arial"/>
        </w:rPr>
      </w:pPr>
    </w:p>
    <w:p w14:paraId="316B4CBE" w14:textId="7C6BD47C" w:rsidR="00984EF2" w:rsidRDefault="00984EF2">
      <w:pPr>
        <w:rPr>
          <w:rFonts w:ascii="Arial" w:hAnsi="Arial" w:cs="Arial"/>
        </w:rPr>
      </w:pPr>
    </w:p>
    <w:p w14:paraId="4FC3937B" w14:textId="1CFDA808" w:rsidR="00984EF2" w:rsidRDefault="00984EF2">
      <w:pPr>
        <w:rPr>
          <w:rFonts w:ascii="Arial" w:hAnsi="Arial" w:cs="Arial"/>
        </w:rPr>
      </w:pPr>
    </w:p>
    <w:p w14:paraId="4A240649" w14:textId="6311EE04" w:rsidR="00984EF2" w:rsidRDefault="00984EF2">
      <w:pPr>
        <w:rPr>
          <w:rFonts w:ascii="Arial" w:hAnsi="Arial" w:cs="Arial"/>
        </w:rPr>
      </w:pPr>
    </w:p>
    <w:p w14:paraId="41E504F1" w14:textId="09FB6433" w:rsidR="00984EF2" w:rsidRDefault="00984EF2">
      <w:pPr>
        <w:rPr>
          <w:rFonts w:ascii="Arial" w:hAnsi="Arial" w:cs="Arial"/>
        </w:rPr>
      </w:pPr>
    </w:p>
    <w:p w14:paraId="0C3FB96B" w14:textId="03B8FCE4" w:rsidR="00984EF2" w:rsidRDefault="00984EF2">
      <w:pPr>
        <w:rPr>
          <w:rFonts w:ascii="Arial" w:hAnsi="Arial" w:cs="Arial"/>
        </w:rPr>
      </w:pPr>
    </w:p>
    <w:p w14:paraId="6ACA6116" w14:textId="70FB73EA" w:rsidR="00984EF2" w:rsidRDefault="00984EF2">
      <w:pPr>
        <w:rPr>
          <w:rFonts w:ascii="Arial" w:hAnsi="Arial" w:cs="Arial"/>
        </w:rPr>
      </w:pPr>
    </w:p>
    <w:p w14:paraId="799AB9A3" w14:textId="3FD09621" w:rsidR="00984EF2" w:rsidRDefault="00984EF2">
      <w:pPr>
        <w:rPr>
          <w:rFonts w:ascii="Arial" w:hAnsi="Arial" w:cs="Arial"/>
        </w:rPr>
      </w:pPr>
    </w:p>
    <w:p w14:paraId="401C49D4" w14:textId="18491BB1" w:rsidR="00984EF2" w:rsidRDefault="00984EF2">
      <w:pPr>
        <w:rPr>
          <w:rFonts w:ascii="Arial" w:hAnsi="Arial" w:cs="Arial"/>
        </w:rPr>
      </w:pPr>
    </w:p>
    <w:p w14:paraId="47B80854" w14:textId="7A244CBD" w:rsidR="00984EF2" w:rsidRDefault="00984EF2">
      <w:pPr>
        <w:rPr>
          <w:rFonts w:ascii="Arial" w:hAnsi="Arial" w:cs="Arial"/>
        </w:rPr>
      </w:pPr>
    </w:p>
    <w:p w14:paraId="5DA0E0C6" w14:textId="3EF9B5CC" w:rsidR="00984EF2" w:rsidRDefault="00984EF2">
      <w:pPr>
        <w:rPr>
          <w:rFonts w:ascii="Arial" w:hAnsi="Arial" w:cs="Arial"/>
        </w:rPr>
      </w:pPr>
    </w:p>
    <w:p w14:paraId="12B4399E" w14:textId="3C1A59F8" w:rsidR="00C54540" w:rsidRDefault="00C54540">
      <w:pPr>
        <w:rPr>
          <w:rFonts w:ascii="Arial" w:hAnsi="Arial" w:cs="Arial"/>
          <w:sz w:val="20"/>
          <w:szCs w:val="20"/>
        </w:rPr>
      </w:pPr>
    </w:p>
    <w:p w14:paraId="19A73B68" w14:textId="77777777" w:rsidR="00AA1AF5" w:rsidRDefault="00AA1AF5" w:rsidP="00AA1AF5">
      <w:pPr>
        <w:rPr>
          <w:rFonts w:ascii="Arial" w:hAnsi="Arial" w:cs="Arial"/>
        </w:rPr>
      </w:pPr>
    </w:p>
    <w:p w14:paraId="461DAC57" w14:textId="77777777" w:rsidR="00F8161C" w:rsidRPr="00243D8D" w:rsidRDefault="00F8161C" w:rsidP="00F8161C">
      <w:pPr>
        <w:spacing w:before="240" w:line="360" w:lineRule="auto"/>
        <w:jc w:val="center"/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D8D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Складові частини вимоги на систему</w:t>
      </w:r>
    </w:p>
    <w:p w14:paraId="7B695194" w14:textId="77777777" w:rsidR="00F8161C" w:rsidRPr="005C7074" w:rsidRDefault="00F8161C" w:rsidP="00F8161C">
      <w:pPr>
        <w:spacing w:before="240" w:line="360" w:lineRule="auto"/>
        <w:rPr>
          <w:rFonts w:ascii="Arial" w:hAnsi="Arial" w:cs="Arial"/>
          <w:sz w:val="20"/>
          <w:szCs w:val="20"/>
          <w:lang w:val="en-US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"/>
        <w:gridCol w:w="2355"/>
        <w:gridCol w:w="7169"/>
      </w:tblGrid>
      <w:tr w:rsidR="00F8161C" w:rsidRPr="00002E26" w14:paraId="420CDF65" w14:textId="77777777" w:rsidTr="008A5A0F">
        <w:trPr>
          <w:trHeight w:val="299"/>
        </w:trPr>
        <w:tc>
          <w:tcPr>
            <w:tcW w:w="339" w:type="dxa"/>
          </w:tcPr>
          <w:p w14:paraId="126BA204" w14:textId="77777777" w:rsidR="00F8161C" w:rsidRPr="00192C8E" w:rsidRDefault="00F8161C" w:rsidP="008A5A0F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355" w:type="dxa"/>
          </w:tcPr>
          <w:p w14:paraId="463321AF" w14:textId="77777777" w:rsidR="00F8161C" w:rsidRPr="00192C8E" w:rsidRDefault="00F8161C" w:rsidP="008A5A0F">
            <w:pPr>
              <w:rPr>
                <w:rFonts w:ascii="Arial" w:hAnsi="Arial" w:cs="Arial"/>
                <w:b/>
                <w:i/>
                <w:szCs w:val="20"/>
              </w:rPr>
            </w:pPr>
            <w:r w:rsidRPr="00192C8E">
              <w:rPr>
                <w:rFonts w:ascii="Arial" w:hAnsi="Arial" w:cs="Arial"/>
                <w:b/>
                <w:i/>
                <w:szCs w:val="20"/>
              </w:rPr>
              <w:t>Складова частина</w:t>
            </w:r>
          </w:p>
        </w:tc>
        <w:tc>
          <w:tcPr>
            <w:tcW w:w="7169" w:type="dxa"/>
          </w:tcPr>
          <w:p w14:paraId="32A01330" w14:textId="77777777" w:rsidR="00F8161C" w:rsidRPr="00192C8E" w:rsidRDefault="00F8161C" w:rsidP="008A5A0F">
            <w:pPr>
              <w:rPr>
                <w:rFonts w:ascii="Arial" w:hAnsi="Arial" w:cs="Arial"/>
                <w:b/>
                <w:i/>
                <w:szCs w:val="20"/>
              </w:rPr>
            </w:pPr>
            <w:r w:rsidRPr="00192C8E">
              <w:rPr>
                <w:rFonts w:ascii="Arial" w:hAnsi="Arial" w:cs="Arial"/>
                <w:b/>
                <w:i/>
                <w:szCs w:val="20"/>
              </w:rPr>
              <w:t>Опис</w:t>
            </w:r>
          </w:p>
        </w:tc>
      </w:tr>
      <w:tr w:rsidR="00F8161C" w:rsidRPr="00002E26" w14:paraId="506CC1AE" w14:textId="77777777" w:rsidTr="008A5A0F">
        <w:trPr>
          <w:trHeight w:val="715"/>
        </w:trPr>
        <w:tc>
          <w:tcPr>
            <w:tcW w:w="339" w:type="dxa"/>
          </w:tcPr>
          <w:p w14:paraId="02E3000F" w14:textId="77777777" w:rsidR="00F8161C" w:rsidRPr="00002E26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 w:rsidRPr="00002E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55" w:type="dxa"/>
          </w:tcPr>
          <w:p w14:paraId="5985F52C" w14:textId="77777777" w:rsidR="00F8161C" w:rsidRPr="00002E26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 w:rsidRPr="00002E26">
              <w:rPr>
                <w:rFonts w:ascii="Arial" w:hAnsi="Arial" w:cs="Arial"/>
                <w:sz w:val="20"/>
                <w:szCs w:val="20"/>
              </w:rPr>
              <w:t>Спонсор проекту</w:t>
            </w:r>
          </w:p>
        </w:tc>
        <w:tc>
          <w:tcPr>
            <w:tcW w:w="7169" w:type="dxa"/>
          </w:tcPr>
          <w:p w14:paraId="031B7BE5" w14:textId="77777777" w:rsidR="00F8161C" w:rsidRPr="00002E26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 w:rsidRPr="00002E26">
              <w:rPr>
                <w:rFonts w:ascii="Arial" w:hAnsi="Arial" w:cs="Arial"/>
                <w:sz w:val="20"/>
                <w:szCs w:val="20"/>
              </w:rPr>
              <w:t>Софія Холод</w:t>
            </w:r>
          </w:p>
        </w:tc>
      </w:tr>
      <w:tr w:rsidR="00F8161C" w:rsidRPr="00002E26" w14:paraId="74A755F4" w14:textId="77777777" w:rsidTr="008A5A0F">
        <w:trPr>
          <w:trHeight w:val="1587"/>
        </w:trPr>
        <w:tc>
          <w:tcPr>
            <w:tcW w:w="339" w:type="dxa"/>
          </w:tcPr>
          <w:p w14:paraId="774F009C" w14:textId="77777777" w:rsidR="00F8161C" w:rsidRPr="00002E26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 w:rsidRPr="00002E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55" w:type="dxa"/>
          </w:tcPr>
          <w:p w14:paraId="2CD74DB2" w14:textId="77777777" w:rsidR="00F8161C" w:rsidRPr="00002E26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 w:rsidRPr="00002E26">
              <w:rPr>
                <w:rFonts w:ascii="Arial" w:hAnsi="Arial" w:cs="Arial"/>
                <w:sz w:val="20"/>
                <w:szCs w:val="20"/>
              </w:rPr>
              <w:t>Бізнес потреба</w:t>
            </w:r>
          </w:p>
        </w:tc>
        <w:tc>
          <w:tcPr>
            <w:tcW w:w="7169" w:type="dxa"/>
          </w:tcPr>
          <w:p w14:paraId="5ACC643A" w14:textId="77777777" w:rsidR="00F8161C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Проаналізувати тональність чату.</w:t>
            </w:r>
          </w:p>
          <w:p w14:paraId="6E2DF89B" w14:textId="77777777" w:rsidR="00F8161C" w:rsidRPr="00002E26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Графічно візуалізувати результати дослідження.</w:t>
            </w:r>
          </w:p>
        </w:tc>
      </w:tr>
      <w:tr w:rsidR="00F8161C" w:rsidRPr="00002E26" w14:paraId="5F1FE57A" w14:textId="77777777" w:rsidTr="008A5A0F">
        <w:trPr>
          <w:trHeight w:val="3099"/>
        </w:trPr>
        <w:tc>
          <w:tcPr>
            <w:tcW w:w="339" w:type="dxa"/>
          </w:tcPr>
          <w:p w14:paraId="52997763" w14:textId="77777777" w:rsidR="00F8161C" w:rsidRPr="00002E26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 w:rsidRPr="00002E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55" w:type="dxa"/>
          </w:tcPr>
          <w:p w14:paraId="6485F3A5" w14:textId="77777777" w:rsidR="00F8161C" w:rsidRPr="00002E26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 w:rsidRPr="00002E26">
              <w:rPr>
                <w:rFonts w:ascii="Arial" w:hAnsi="Arial" w:cs="Arial"/>
                <w:sz w:val="20"/>
                <w:szCs w:val="20"/>
              </w:rPr>
              <w:t>Бізнес вимоги</w:t>
            </w:r>
          </w:p>
        </w:tc>
        <w:tc>
          <w:tcPr>
            <w:tcW w:w="7169" w:type="dxa"/>
          </w:tcPr>
          <w:p w14:paraId="01E0E340" w14:textId="77777777" w:rsidR="00F8161C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Аналіз «добрих» і «злих» повідомлень в чаті.</w:t>
            </w:r>
          </w:p>
          <w:p w14:paraId="2B7ACDB7" w14:textId="77777777" w:rsidR="00F8161C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Аналіз того, який відсоток глядачів є активним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</w:t>
            </w:r>
            <w:r>
              <w:rPr>
                <w:rFonts w:ascii="Arial" w:hAnsi="Arial" w:cs="Arial"/>
                <w:sz w:val="20"/>
                <w:szCs w:val="20"/>
              </w:rPr>
              <w:t>а стрімі</w:t>
            </w:r>
            <w:hyperlink w:anchor="Стрім" w:history="1">
              <w:r w:rsidRPr="00F8161C">
                <w:rPr>
                  <w:rStyle w:val="a4"/>
                  <w:rFonts w:ascii="Arial" w:hAnsi="Arial" w:cs="Arial"/>
                  <w:sz w:val="20"/>
                  <w:szCs w:val="20"/>
                  <w:lang w:val="ru-RU"/>
                </w:rPr>
                <w:t>[2]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в чаті в певний момент часу.</w:t>
            </w:r>
          </w:p>
          <w:p w14:paraId="2132B98E" w14:textId="77777777" w:rsidR="00F8161C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Аналіз найпопулярніших повідомлень/слів/смайликів в чаті.</w:t>
            </w:r>
          </w:p>
          <w:p w14:paraId="32053F6C" w14:textId="77777777" w:rsidR="00F8161C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Візуалізація найактивніших годин чату.</w:t>
            </w:r>
          </w:p>
          <w:p w14:paraId="0E5EECFA" w14:textId="77777777" w:rsidR="00F8161C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Візуалізація «найзліших» і «найдобріших» годин чату.</w:t>
            </w:r>
          </w:p>
          <w:p w14:paraId="6AB5E505" w14:textId="77777777" w:rsidR="00F8161C" w:rsidRPr="00002E26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Графічна візуалізація результатів дослідження на сайті.</w:t>
            </w:r>
          </w:p>
        </w:tc>
      </w:tr>
      <w:tr w:rsidR="00F8161C" w14:paraId="41BF87F4" w14:textId="77777777" w:rsidTr="008A5A0F">
        <w:trPr>
          <w:trHeight w:val="2107"/>
        </w:trPr>
        <w:tc>
          <w:tcPr>
            <w:tcW w:w="339" w:type="dxa"/>
          </w:tcPr>
          <w:p w14:paraId="65B37267" w14:textId="77777777" w:rsidR="00F8161C" w:rsidRDefault="00F8161C" w:rsidP="008A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55" w:type="dxa"/>
          </w:tcPr>
          <w:p w14:paraId="3038C7A4" w14:textId="77777777" w:rsidR="00F8161C" w:rsidRPr="00306563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 w:rsidRPr="00306563">
              <w:rPr>
                <w:rFonts w:ascii="Arial" w:hAnsi="Arial" w:cs="Arial"/>
                <w:sz w:val="20"/>
                <w:szCs w:val="20"/>
              </w:rPr>
              <w:t>Питання та обмеження</w:t>
            </w:r>
          </w:p>
        </w:tc>
        <w:tc>
          <w:tcPr>
            <w:tcW w:w="7169" w:type="dxa"/>
          </w:tcPr>
          <w:p w14:paraId="0D4F997A" w14:textId="77777777" w:rsidR="00F8161C" w:rsidRPr="00306563" w:rsidRDefault="00F8161C" w:rsidP="008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Граничний термін розробки – 25 травня.</w:t>
            </w:r>
          </w:p>
        </w:tc>
      </w:tr>
    </w:tbl>
    <w:p w14:paraId="4EDE6D8D" w14:textId="2B0177BC" w:rsidR="00F8161C" w:rsidRPr="00F8161C" w:rsidRDefault="00F8161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9ED2A2" w14:textId="52FCFF63" w:rsidR="00AA1AF5" w:rsidRPr="00AA1AF5" w:rsidRDefault="00AA1AF5" w:rsidP="00AA1AF5">
      <w:pPr>
        <w:spacing w:before="240" w:line="360" w:lineRule="auto"/>
        <w:jc w:val="center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1AF5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Довідка</w:t>
      </w:r>
    </w:p>
    <w:p w14:paraId="4B036020" w14:textId="77777777" w:rsidR="00AA1AF5" w:rsidRPr="003B17FE" w:rsidRDefault="00AA1AF5" w:rsidP="00AA1AF5">
      <w:pPr>
        <w:pStyle w:val="a3"/>
        <w:numPr>
          <w:ilvl w:val="0"/>
          <w:numId w:val="1"/>
        </w:numPr>
        <w:spacing w:before="240" w:line="360" w:lineRule="auto"/>
        <w:rPr>
          <w:rFonts w:ascii="Arial" w:hAnsi="Arial" w:cs="Arial"/>
        </w:rPr>
      </w:pPr>
      <w:bookmarkStart w:id="1" w:name="Стрімери"/>
      <w:r w:rsidRPr="003B17FE">
        <w:rPr>
          <w:rFonts w:ascii="Arial" w:hAnsi="Arial" w:cs="Arial"/>
          <w:sz w:val="20"/>
          <w:szCs w:val="20"/>
        </w:rPr>
        <w:t>Стрімери</w:t>
      </w:r>
      <w:bookmarkEnd w:id="1"/>
      <w:r w:rsidRPr="003B17FE">
        <w:rPr>
          <w:rFonts w:ascii="Arial" w:hAnsi="Arial" w:cs="Arial"/>
          <w:sz w:val="20"/>
          <w:szCs w:val="20"/>
        </w:rPr>
        <w:t xml:space="preserve"> -  це ті, хто транслюють свою гру на твічі, або просто мають свій власний канал на твічі (від англ. </w:t>
      </w:r>
      <w:r w:rsidRPr="003B17FE">
        <w:rPr>
          <w:rFonts w:ascii="Arial" w:hAnsi="Arial" w:cs="Arial"/>
          <w:sz w:val="20"/>
          <w:szCs w:val="20"/>
          <w:lang w:val="en-US"/>
        </w:rPr>
        <w:t>streamer</w:t>
      </w:r>
      <w:r w:rsidRPr="003B17FE">
        <w:rPr>
          <w:rFonts w:ascii="Arial" w:hAnsi="Arial" w:cs="Arial"/>
          <w:sz w:val="20"/>
          <w:szCs w:val="20"/>
          <w:lang w:val="ru-RU"/>
        </w:rPr>
        <w:t>)</w:t>
      </w:r>
    </w:p>
    <w:p w14:paraId="5B8B8C35" w14:textId="77777777" w:rsidR="00AA1AF5" w:rsidRPr="003B17FE" w:rsidRDefault="00AA1AF5" w:rsidP="00AA1AF5">
      <w:pPr>
        <w:pStyle w:val="a3"/>
        <w:numPr>
          <w:ilvl w:val="0"/>
          <w:numId w:val="1"/>
        </w:numPr>
        <w:spacing w:before="240" w:line="360" w:lineRule="auto"/>
        <w:rPr>
          <w:rFonts w:ascii="Arial" w:hAnsi="Arial" w:cs="Arial"/>
          <w:sz w:val="20"/>
          <w:szCs w:val="20"/>
        </w:rPr>
      </w:pPr>
      <w:bookmarkStart w:id="2" w:name="Стрім"/>
      <w:r w:rsidRPr="003B17FE">
        <w:rPr>
          <w:rFonts w:ascii="Arial" w:hAnsi="Arial" w:cs="Arial"/>
          <w:sz w:val="20"/>
          <w:szCs w:val="20"/>
        </w:rPr>
        <w:t>Стрім</w:t>
      </w:r>
      <w:bookmarkEnd w:id="2"/>
      <w:r w:rsidRPr="003B17FE">
        <w:rPr>
          <w:rFonts w:ascii="Arial" w:hAnsi="Arial" w:cs="Arial"/>
          <w:sz w:val="20"/>
          <w:szCs w:val="20"/>
        </w:rPr>
        <w:t xml:space="preserve"> - відео, яке транслює стрімер(від англ. </w:t>
      </w:r>
      <w:r w:rsidRPr="003B17FE">
        <w:rPr>
          <w:rFonts w:ascii="Arial" w:hAnsi="Arial" w:cs="Arial"/>
          <w:sz w:val="20"/>
          <w:szCs w:val="20"/>
          <w:lang w:val="en-US"/>
        </w:rPr>
        <w:t>stream</w:t>
      </w:r>
      <w:r w:rsidRPr="003B17FE">
        <w:rPr>
          <w:rFonts w:ascii="Arial" w:hAnsi="Arial" w:cs="Arial"/>
          <w:sz w:val="20"/>
          <w:szCs w:val="20"/>
        </w:rPr>
        <w:t>).</w:t>
      </w:r>
    </w:p>
    <w:p w14:paraId="138EAC44" w14:textId="5946E0C3" w:rsidR="00AA1AF5" w:rsidRPr="003B17FE" w:rsidRDefault="00AA1AF5" w:rsidP="00AA1AF5">
      <w:pPr>
        <w:pStyle w:val="a3"/>
        <w:numPr>
          <w:ilvl w:val="0"/>
          <w:numId w:val="1"/>
        </w:numPr>
        <w:spacing w:before="240" w:line="360" w:lineRule="auto"/>
        <w:rPr>
          <w:rFonts w:ascii="Arial" w:hAnsi="Arial" w:cs="Arial"/>
          <w:sz w:val="20"/>
          <w:szCs w:val="20"/>
        </w:rPr>
      </w:pPr>
      <w:bookmarkStart w:id="3" w:name="Контент"/>
      <w:r w:rsidRPr="003B17FE">
        <w:rPr>
          <w:rFonts w:ascii="Arial" w:hAnsi="Arial" w:cs="Arial"/>
          <w:sz w:val="20"/>
          <w:szCs w:val="20"/>
        </w:rPr>
        <w:t>Контент</w:t>
      </w:r>
      <w:bookmarkEnd w:id="3"/>
      <w:r w:rsidRPr="003B17FE">
        <w:rPr>
          <w:rFonts w:ascii="Arial" w:hAnsi="Arial" w:cs="Arial"/>
          <w:sz w:val="20"/>
          <w:szCs w:val="20"/>
        </w:rPr>
        <w:t xml:space="preserve"> – все, що є на каналі стрімера (відео, стріми, кліпи)</w:t>
      </w:r>
    </w:p>
    <w:p w14:paraId="63736C77" w14:textId="77777777" w:rsidR="00AA1AF5" w:rsidRDefault="00AA1AF5" w:rsidP="00AA1AF5">
      <w:pPr>
        <w:pStyle w:val="a3"/>
        <w:numPr>
          <w:ilvl w:val="0"/>
          <w:numId w:val="1"/>
        </w:numPr>
        <w:spacing w:before="240" w:line="360" w:lineRule="auto"/>
        <w:rPr>
          <w:rFonts w:ascii="Arial" w:hAnsi="Arial" w:cs="Arial"/>
          <w:sz w:val="20"/>
          <w:szCs w:val="20"/>
        </w:rPr>
      </w:pPr>
      <w:bookmarkStart w:id="4" w:name="IRC"/>
      <w:r w:rsidRPr="003B17FE">
        <w:rPr>
          <w:rFonts w:ascii="Arial" w:hAnsi="Arial" w:cs="Arial"/>
          <w:sz w:val="20"/>
          <w:szCs w:val="20"/>
          <w:lang w:val="en-US"/>
        </w:rPr>
        <w:t>IRC</w:t>
      </w:r>
      <w:bookmarkEnd w:id="4"/>
      <w:r w:rsidRPr="00B50850">
        <w:rPr>
          <w:rFonts w:ascii="Arial" w:hAnsi="Arial" w:cs="Arial"/>
          <w:sz w:val="20"/>
          <w:szCs w:val="20"/>
        </w:rPr>
        <w:t xml:space="preserve"> (англ. </w:t>
      </w:r>
      <w:r w:rsidRPr="003B17FE">
        <w:rPr>
          <w:rFonts w:ascii="Arial" w:hAnsi="Arial" w:cs="Arial"/>
          <w:sz w:val="20"/>
          <w:szCs w:val="20"/>
          <w:lang w:val="en-US"/>
        </w:rPr>
        <w:t>Internet</w:t>
      </w:r>
      <w:r w:rsidRPr="00B50850">
        <w:rPr>
          <w:rFonts w:ascii="Arial" w:hAnsi="Arial" w:cs="Arial"/>
          <w:sz w:val="20"/>
          <w:szCs w:val="20"/>
        </w:rPr>
        <w:t xml:space="preserve"> </w:t>
      </w:r>
      <w:r w:rsidRPr="003B17FE">
        <w:rPr>
          <w:rFonts w:ascii="Arial" w:hAnsi="Arial" w:cs="Arial"/>
          <w:sz w:val="20"/>
          <w:szCs w:val="20"/>
          <w:lang w:val="en-US"/>
        </w:rPr>
        <w:t>Relay</w:t>
      </w:r>
      <w:r w:rsidRPr="00B50850">
        <w:rPr>
          <w:rFonts w:ascii="Arial" w:hAnsi="Arial" w:cs="Arial"/>
          <w:sz w:val="20"/>
          <w:szCs w:val="20"/>
        </w:rPr>
        <w:t xml:space="preserve"> </w:t>
      </w:r>
      <w:r w:rsidRPr="003B17FE">
        <w:rPr>
          <w:rFonts w:ascii="Arial" w:hAnsi="Arial" w:cs="Arial"/>
          <w:sz w:val="20"/>
          <w:szCs w:val="20"/>
          <w:lang w:val="en-US"/>
        </w:rPr>
        <w:t>Chat</w:t>
      </w:r>
      <w:r w:rsidRPr="00B50850">
        <w:rPr>
          <w:rFonts w:ascii="Arial" w:hAnsi="Arial" w:cs="Arial"/>
          <w:sz w:val="20"/>
          <w:szCs w:val="20"/>
        </w:rPr>
        <w:t xml:space="preserve">) – </w:t>
      </w:r>
      <w:r w:rsidRPr="003B17FE">
        <w:rPr>
          <w:rFonts w:ascii="Arial" w:hAnsi="Arial" w:cs="Arial"/>
          <w:sz w:val="20"/>
          <w:szCs w:val="20"/>
        </w:rPr>
        <w:t xml:space="preserve">клієнт-серверна система, за допомогою якої можна спілкуватися через мережу Інтернет з іншими людьми в режимі реального часу. </w:t>
      </w:r>
      <w:hyperlink r:id="rId24" w:history="1">
        <w:r w:rsidRPr="003B17FE">
          <w:rPr>
            <w:rStyle w:val="a4"/>
            <w:rFonts w:ascii="Arial" w:hAnsi="Arial" w:cs="Arial"/>
            <w:color w:val="3366BB"/>
            <w:sz w:val="20"/>
            <w:szCs w:val="20"/>
            <w:shd w:val="clear" w:color="auto" w:fill="FFFFFF"/>
          </w:rPr>
          <w:t>IRC is just multiplayer notepad</w:t>
        </w:r>
      </w:hyperlink>
    </w:p>
    <w:p w14:paraId="6BBBAB4B" w14:textId="5BC00474" w:rsidR="00F8161C" w:rsidRDefault="00F8161C" w:rsidP="00C54540">
      <w:pPr>
        <w:spacing w:before="240" w:line="360" w:lineRule="auto"/>
        <w:ind w:left="360"/>
        <w:rPr>
          <w:rFonts w:ascii="Arial" w:hAnsi="Arial" w:cs="Arial"/>
          <w:sz w:val="20"/>
          <w:szCs w:val="20"/>
        </w:rPr>
      </w:pPr>
    </w:p>
    <w:p w14:paraId="37CCD03A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58825DF7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02FDE19F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09595B0A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3E6B061F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07F2592C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612AFEEA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22F4C25E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5446BE53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6008E6E7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1E26C3C0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683D95D8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2E7297DE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0CD68CF3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343631C0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375365FE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67C1FFEE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2431A0A0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599143B7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0557B9CA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5468C11D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1B77110C" w14:textId="39DDFBEA" w:rsid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141603BF" w14:textId="2B9A71A8" w:rsid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5F070781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7077B55F" w14:textId="41D5B839" w:rsid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3F094BC2" w14:textId="06571D80" w:rsidR="00AA1AF5" w:rsidRPr="00F8161C" w:rsidRDefault="00F8161C" w:rsidP="00F8161C">
      <w:pPr>
        <w:tabs>
          <w:tab w:val="left" w:pos="7240"/>
        </w:tabs>
        <w:jc w:val="right"/>
        <w:rPr>
          <w:rFonts w:ascii="Arial" w:hAnsi="Arial" w:cs="Arial"/>
          <w:i/>
          <w:sz w:val="24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F8161C">
        <w:rPr>
          <w:rFonts w:ascii="Arial" w:hAnsi="Arial" w:cs="Arial"/>
          <w:i/>
          <w:sz w:val="24"/>
          <w:szCs w:val="20"/>
        </w:rPr>
        <w:t>Дата: 24.02.18</w:t>
      </w:r>
    </w:p>
    <w:p w14:paraId="57136D13" w14:textId="17C9F58E" w:rsidR="00F8161C" w:rsidRPr="00F8161C" w:rsidRDefault="00F8161C" w:rsidP="00F8161C">
      <w:pPr>
        <w:tabs>
          <w:tab w:val="left" w:pos="7240"/>
        </w:tabs>
        <w:jc w:val="right"/>
        <w:rPr>
          <w:rFonts w:ascii="Arial" w:hAnsi="Arial" w:cs="Arial"/>
          <w:sz w:val="20"/>
          <w:szCs w:val="20"/>
        </w:rPr>
      </w:pPr>
      <w:r w:rsidRPr="00F8161C">
        <w:rPr>
          <w:rFonts w:ascii="Arial" w:hAnsi="Arial" w:cs="Arial"/>
          <w:i/>
          <w:sz w:val="24"/>
          <w:szCs w:val="20"/>
        </w:rPr>
        <w:tab/>
        <w:t>Автор: Холод С</w:t>
      </w:r>
      <w:r>
        <w:rPr>
          <w:rFonts w:ascii="Arial" w:hAnsi="Arial" w:cs="Arial"/>
          <w:sz w:val="20"/>
          <w:szCs w:val="20"/>
        </w:rPr>
        <w:t>.</w:t>
      </w:r>
    </w:p>
    <w:sectPr w:rsidR="00F8161C" w:rsidRPr="00F816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70EF2" w14:textId="77777777" w:rsidR="00DF7BFD" w:rsidRDefault="00DF7BFD" w:rsidP="00C54540">
      <w:pPr>
        <w:spacing w:after="0" w:line="240" w:lineRule="auto"/>
      </w:pPr>
      <w:r>
        <w:separator/>
      </w:r>
    </w:p>
  </w:endnote>
  <w:endnote w:type="continuationSeparator" w:id="0">
    <w:p w14:paraId="7FC1BD14" w14:textId="77777777" w:rsidR="00DF7BFD" w:rsidRDefault="00DF7BFD" w:rsidP="00C54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San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2CA31" w14:textId="77777777" w:rsidR="00DF7BFD" w:rsidRDefault="00DF7BFD" w:rsidP="00C54540">
      <w:pPr>
        <w:spacing w:after="0" w:line="240" w:lineRule="auto"/>
      </w:pPr>
      <w:r>
        <w:separator/>
      </w:r>
    </w:p>
  </w:footnote>
  <w:footnote w:type="continuationSeparator" w:id="0">
    <w:p w14:paraId="753B6CF3" w14:textId="77777777" w:rsidR="00DF7BFD" w:rsidRDefault="00DF7BFD" w:rsidP="00C54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D6EED"/>
    <w:multiLevelType w:val="hybridMultilevel"/>
    <w:tmpl w:val="8D487A6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9D37A7"/>
    <w:multiLevelType w:val="hybridMultilevel"/>
    <w:tmpl w:val="3B06BB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20139"/>
    <w:multiLevelType w:val="hybridMultilevel"/>
    <w:tmpl w:val="38F6A6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54C1F"/>
    <w:multiLevelType w:val="hybridMultilevel"/>
    <w:tmpl w:val="F2F437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2F"/>
    <w:rsid w:val="00002E26"/>
    <w:rsid w:val="0005174F"/>
    <w:rsid w:val="000C252F"/>
    <w:rsid w:val="001115C6"/>
    <w:rsid w:val="001312F8"/>
    <w:rsid w:val="00146E68"/>
    <w:rsid w:val="00192C8E"/>
    <w:rsid w:val="001E29A8"/>
    <w:rsid w:val="00204E38"/>
    <w:rsid w:val="00205A11"/>
    <w:rsid w:val="00243D8D"/>
    <w:rsid w:val="00256B0D"/>
    <w:rsid w:val="002E17BF"/>
    <w:rsid w:val="00306563"/>
    <w:rsid w:val="003B17FE"/>
    <w:rsid w:val="003B1F42"/>
    <w:rsid w:val="003C3791"/>
    <w:rsid w:val="004F3ED6"/>
    <w:rsid w:val="00530AA7"/>
    <w:rsid w:val="00584465"/>
    <w:rsid w:val="005C7074"/>
    <w:rsid w:val="005D6CAC"/>
    <w:rsid w:val="007D2CF8"/>
    <w:rsid w:val="0087103C"/>
    <w:rsid w:val="008E6B27"/>
    <w:rsid w:val="00912A32"/>
    <w:rsid w:val="00984EF2"/>
    <w:rsid w:val="009D0AE2"/>
    <w:rsid w:val="00A17632"/>
    <w:rsid w:val="00A85100"/>
    <w:rsid w:val="00AA1AF5"/>
    <w:rsid w:val="00AB501A"/>
    <w:rsid w:val="00B25612"/>
    <w:rsid w:val="00B50850"/>
    <w:rsid w:val="00B82078"/>
    <w:rsid w:val="00B96E24"/>
    <w:rsid w:val="00B972B1"/>
    <w:rsid w:val="00BD24BF"/>
    <w:rsid w:val="00C54540"/>
    <w:rsid w:val="00C93D6A"/>
    <w:rsid w:val="00CF7E9D"/>
    <w:rsid w:val="00DF7BFD"/>
    <w:rsid w:val="00EC302F"/>
    <w:rsid w:val="00F166C4"/>
    <w:rsid w:val="00F8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99E6"/>
  <w15:chartTrackingRefBased/>
  <w15:docId w15:val="{1A8B4934-5554-491A-B269-15C89CDF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D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5A1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05A11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C545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C54540"/>
  </w:style>
  <w:style w:type="paragraph" w:styleId="a8">
    <w:name w:val="footer"/>
    <w:basedOn w:val="a"/>
    <w:link w:val="a9"/>
    <w:uiPriority w:val="99"/>
    <w:unhideWhenUsed/>
    <w:rsid w:val="00C545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C54540"/>
  </w:style>
  <w:style w:type="character" w:styleId="aa">
    <w:name w:val="Unresolved Mention"/>
    <w:basedOn w:val="a0"/>
    <w:uiPriority w:val="99"/>
    <w:semiHidden/>
    <w:unhideWhenUsed/>
    <w:rsid w:val="00F816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://bash.org/?8551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2B599-FAA5-4575-BA19-D9DFC0292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3347</Words>
  <Characters>1909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Софія-Валерія Холод</dc:creator>
  <cp:keywords/>
  <dc:description/>
  <cp:lastModifiedBy>Sofiia-Valeriia Kholod</cp:lastModifiedBy>
  <cp:revision>4</cp:revision>
  <dcterms:created xsi:type="dcterms:W3CDTF">2018-02-24T11:02:00Z</dcterms:created>
  <dcterms:modified xsi:type="dcterms:W3CDTF">2018-02-24T21:57:00Z</dcterms:modified>
</cp:coreProperties>
</file>