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header2.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0" w:afterAutospacing="0" w:before="0" w:beforeAutospacing="0" w:line="360" w:lineRule="auto"/>
        <w:ind/>
        <w:jc w:val="center"/>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1249425" cy="115687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67100" name=""/>
                        <pic:cNvPicPr>
                          <a:picLocks noChangeAspect="1"/>
                        </pic:cNvPicPr>
                        <pic:nvPr/>
                      </pic:nvPicPr>
                      <pic:blipFill>
                        <a:blip r:embed="rId18"/>
                        <a:stretch/>
                      </pic:blipFill>
                      <pic:spPr bwMode="auto">
                        <a:xfrm flipH="0" flipV="0">
                          <a:off x="0" y="0"/>
                          <a:ext cx="1249425" cy="1156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98.38pt;height:91.09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eastAsia="Times New Roman" w:cs="Times New Roman"/>
        </w:rPr>
      </w:r>
      <w:r>
        <w:rPr>
          <w:rFonts w:ascii="Times New Roman" w:hAnsi="Times New Roman" w:cs="Times New Roman"/>
        </w:rPr>
      </w:r>
    </w:p>
    <w:p>
      <w:pPr>
        <w:pStyle w:val="1116"/>
        <w:pBdr/>
        <w:spacing w:after="0" w:afterAutospacing="0" w:before="0" w:beforeAutospacing="0" w:line="360" w:lineRule="auto"/>
        <w:ind w:right="136" w:hanging="10"/>
        <w:jc w:val="center"/>
        <w:rPr>
          <w:rFonts w:ascii="Times New Roman" w:hAnsi="Times New Roman" w:cs="Times New Roman"/>
          <w:sz w:val="28"/>
          <w:szCs w:val="28"/>
          <w:highlight w:val="none"/>
        </w:rPr>
      </w:pPr>
      <w:r>
        <w:rPr>
          <w:rFonts w:ascii="Times New Roman" w:hAnsi="Times New Roman" w:eastAsia="Times New Roman" w:cs="Times New Roman"/>
          <w:b/>
          <w:bCs/>
          <w:color w:val="000000"/>
          <w:sz w:val="32"/>
          <w:szCs w:val="32"/>
        </w:rPr>
        <w:t xml:space="preserve">Advanced College of Engineering and Management</w:t>
      </w:r>
      <w:r>
        <w:rPr>
          <w:rFonts w:ascii="Times New Roman" w:hAnsi="Times New Roman" w:eastAsia="Times New Roman" w:cs="Times New Roman"/>
          <w:sz w:val="28"/>
          <w:szCs w:val="28"/>
          <w:highlight w:val="none"/>
        </w:rPr>
      </w:r>
      <w:r>
        <w:rPr>
          <w:rFonts w:ascii="Times New Roman" w:hAnsi="Times New Roman" w:cs="Times New Roman"/>
          <w:sz w:val="28"/>
          <w:szCs w:val="28"/>
          <w:highlight w:val="none"/>
        </w:rPr>
      </w:r>
    </w:p>
    <w:p>
      <w:pPr>
        <w:pStyle w:val="1116"/>
        <w:pBdr/>
        <w:spacing w:after="0" w:afterAutospacing="0" w:before="0" w:beforeAutospacing="0" w:line="360" w:lineRule="auto"/>
        <w:ind w:right="136" w:firstLine="0" w:left="0"/>
        <w:jc w:val="left"/>
        <w:rPr>
          <w:rFonts w:ascii="Times New Roman" w:hAnsi="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cs="Times New Roman"/>
          <w:sz w:val="28"/>
          <w:szCs w:val="28"/>
        </w:rPr>
      </w:r>
    </w:p>
    <w:p>
      <w:pPr>
        <w:pStyle w:val="1116"/>
        <w:pBdr/>
        <w:spacing w:after="0" w:afterAutospacing="0" w:before="0" w:beforeAutospacing="0" w:line="360" w:lineRule="auto"/>
        <w:ind w:right="136" w:hanging="10"/>
        <w:jc w:val="center"/>
        <w:rPr>
          <w:rFonts w:ascii="Times New Roman" w:hAnsi="Times New Roman" w:cs="Times New Roman"/>
          <w:sz w:val="28"/>
          <w:szCs w:val="28"/>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rPr>
      </w:r>
      <w:r>
        <w:rPr>
          <w:rFonts w:ascii="Times New Roman" w:hAnsi="Times New Roman" w:cs="Times New Roman"/>
          <w:sz w:val="28"/>
          <w:szCs w:val="28"/>
        </w:rPr>
      </w:r>
    </w:p>
    <w:p>
      <w:pPr>
        <w:pStyle w:val="1116"/>
        <w:pBdr/>
        <w:spacing w:after="0" w:afterAutospacing="0" w:before="0" w:beforeAutospacing="0" w:line="360" w:lineRule="auto"/>
        <w:ind w:right="137" w:hanging="10"/>
        <w:jc w:val="center"/>
        <w:rPr>
          <w:rFonts w:ascii="Times New Roman" w:hAnsi="Times New Roman" w:cs="Times New Roman"/>
          <w:b/>
          <w:bCs/>
          <w:color w:val="000000"/>
          <w:sz w:val="32"/>
          <w:szCs w:val="32"/>
          <w:highlight w:val="none"/>
        </w:rPr>
      </w:pPr>
      <w:r>
        <w:rPr>
          <w:rFonts w:ascii="Times New Roman" w:hAnsi="Times New Roman" w:eastAsia="Times New Roman" w:cs="Times New Roman"/>
          <w:b/>
          <w:bCs/>
          <w:color w:val="000000"/>
          <w:sz w:val="32"/>
          <w:szCs w:val="32"/>
        </w:rPr>
        <w:t xml:space="preserve">A PROJECT REPORT ON PLAGIARISM TEST</w:t>
      </w:r>
      <w:r>
        <w:rPr>
          <w:rFonts w:ascii="Times New Roman" w:hAnsi="Times New Roman" w:cs="Times New Roman"/>
          <w:b/>
          <w:bCs/>
          <w:color w:val="000000"/>
          <w:sz w:val="32"/>
          <w:szCs w:val="32"/>
          <w:highlight w:val="none"/>
        </w:rPr>
      </w:r>
      <w:r>
        <w:rPr>
          <w:rFonts w:ascii="Times New Roman" w:hAnsi="Times New Roman" w:cs="Times New Roman"/>
          <w:b/>
          <w:bCs/>
          <w:color w:val="000000"/>
          <w:sz w:val="32"/>
          <w:szCs w:val="32"/>
          <w:highlight w:val="none"/>
        </w:rPr>
      </w:r>
    </w:p>
    <w:p>
      <w:pPr>
        <w:pStyle w:val="1116"/>
        <w:pBdr/>
        <w:spacing w:after="0" w:afterAutospacing="0" w:before="0" w:beforeAutospacing="0" w:line="360" w:lineRule="auto"/>
        <w:ind w:right="137" w:hanging="10"/>
        <w:jc w:val="center"/>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rPr>
        <w:t xml:space="preserve">“TrueType: A Web-Based Plagiarism Detection System Using Sentence-BERT, Cosine Similarity, and Citation Parsing”</w:t>
      </w:r>
      <w:r>
        <w:rPr>
          <w:rFonts w:ascii="Times New Roman" w:hAnsi="Times New Roman" w:eastAsia="Times New Roman" w:cs="Times New Roman"/>
          <w:b/>
          <w:bCs/>
          <w:sz w:val="24"/>
          <w:szCs w:val="24"/>
        </w:rPr>
      </w:r>
      <w:r>
        <w:rPr>
          <w:rFonts w:ascii="Times New Roman" w:hAnsi="Times New Roman" w:eastAsia="Times New Roman" w:cs="Times New Roman"/>
          <w:b/>
          <w:bCs/>
          <w:sz w:val="24"/>
          <w:szCs w:val="24"/>
          <w:highlight w:val="none"/>
        </w:rPr>
      </w:r>
    </w:p>
    <w:p>
      <w:pPr>
        <w:pStyle w:val="1116"/>
        <w:pBdr/>
        <w:spacing w:after="0" w:afterAutospacing="0" w:before="0" w:beforeAutospacing="0" w:line="360" w:lineRule="auto"/>
        <w:ind w:right="137" w:hanging="10"/>
        <w:jc w:val="center"/>
        <w:rPr>
          <w:rFonts w:ascii="Times New Roman" w:hAnsi="Times New Roman" w:cs="Times New Roman"/>
          <w:b/>
          <w:bCs/>
          <w:sz w:val="28"/>
          <w:szCs w:val="28"/>
        </w:rPr>
      </w:pPr>
      <w:r>
        <w:rPr>
          <w:rFonts w:ascii="Times New Roman" w:hAnsi="Times New Roman" w:eastAsia="Times New Roman" w:cs="Times New Roman"/>
          <w:b/>
          <w:bCs/>
          <w:sz w:val="28"/>
          <w:szCs w:val="28"/>
          <w:highlight w:val="none"/>
        </w:rPr>
      </w:r>
      <w:r>
        <w:rPr>
          <w:rFonts w:ascii="Times New Roman" w:hAnsi="Times New Roman" w:eastAsia="Times New Roman" w:cs="Times New Roman"/>
          <w:b/>
          <w:bCs/>
          <w:sz w:val="28"/>
          <w:szCs w:val="28"/>
          <w:highlight w:val="none"/>
        </w:rPr>
      </w:r>
      <w:r>
        <w:rPr>
          <w:rFonts w:ascii="Times New Roman" w:hAnsi="Times New Roman" w:cs="Times New Roman"/>
          <w:b/>
          <w:bCs/>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t xml:space="preserve">Faculty of Humanities and Social Science</w:t>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t xml:space="preserve">Tribhuvan University</w:t>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t xml:space="preserve">Kirtipur, Kathmandu, Nepal</w:t>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7" w:hanging="10"/>
        <w:jc w:val="center"/>
        <w:rPr>
          <w:rFonts w:ascii="Times New Roman" w:hAnsi="Times New Roman" w:cs="Times New Roman"/>
          <w:color w:val="000000"/>
          <w:sz w:val="28"/>
          <w:szCs w:val="28"/>
        </w:rPr>
      </w:pPr>
      <w:r>
        <w:rPr>
          <w:rFonts w:ascii="Times New Roman" w:hAnsi="Times New Roman" w:eastAsia="Times New Roman" w:cs="Times New Roman"/>
          <w:color w:val="000000"/>
          <w:sz w:val="28"/>
          <w:szCs w:val="28"/>
        </w:rPr>
      </w:r>
      <w:r>
        <w:rPr>
          <w:rFonts w:ascii="Times New Roman" w:hAnsi="Times New Roman" w:eastAsia="Times New Roman" w:cs="Times New Roman"/>
          <w:color w:val="000000"/>
          <w:sz w:val="28"/>
          <w:szCs w:val="28"/>
        </w:rPr>
      </w:r>
      <w:r>
        <w:rPr>
          <w:rFonts w:ascii="Times New Roman" w:hAnsi="Times New Roman" w:cs="Times New Roman"/>
          <w:color w:val="000000"/>
          <w:sz w:val="28"/>
          <w:szCs w:val="28"/>
        </w:rPr>
      </w:r>
    </w:p>
    <w:p>
      <w:pPr>
        <w:pStyle w:val="1116"/>
        <w:pBdr/>
        <w:spacing w:after="0" w:afterAutospacing="0" w:before="0" w:beforeAutospacing="0" w:line="360" w:lineRule="auto"/>
        <w:ind w:right="136" w:hanging="10"/>
        <w:jc w:val="center"/>
        <w:rPr>
          <w:rFonts w:ascii="Times New Roman" w:hAnsi="Times New Roman" w:cs="Times New Roman"/>
          <w:b/>
          <w:bCs/>
        </w:rPr>
      </w:pPr>
      <w:r>
        <w:rPr>
          <w:rFonts w:ascii="Times New Roman" w:hAnsi="Times New Roman" w:eastAsia="Times New Roman" w:cs="Times New Roman"/>
          <w:b/>
          <w:bCs/>
          <w:color w:val="000000"/>
          <w:sz w:val="28"/>
          <w:szCs w:val="28"/>
        </w:rPr>
        <w:t xml:space="preserve">Submitted by</w:t>
      </w:r>
      <w:r>
        <w:rPr>
          <w:rFonts w:ascii="Times New Roman" w:hAnsi="Times New Roman" w:eastAsia="Times New Roman" w:cs="Times New Roman"/>
          <w:b/>
          <w:bCs/>
        </w:rPr>
      </w:r>
      <w:r>
        <w:rPr>
          <w:rFonts w:ascii="Times New Roman" w:hAnsi="Times New Roman" w:cs="Times New Roman"/>
          <w:b/>
          <w:bCs/>
        </w:rPr>
      </w:r>
    </w:p>
    <w:tbl>
      <w:tblPr>
        <w:tblStyle w:val="1119"/>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968"/>
        <w:gridCol w:w="4232"/>
      </w:tblGrid>
      <w:tr>
        <w:trPr>
          <w:trHeight w:val="305"/>
        </w:trPr>
        <w:tc>
          <w:tcPr>
            <w:tcBorders/>
            <w:tcW w:w="4968" w:type="dxa"/>
            <w:textDirection w:val="lrTb"/>
            <w:noWrap w:val="false"/>
          </w:tcPr>
          <w:p>
            <w:pPr>
              <w:pStyle w:val="1116"/>
              <w:pBdr/>
              <w:spacing w:after="0" w:afterAutospacing="0" w:before="0" w:beforeAutospacing="0" w:line="360" w:lineRule="auto"/>
              <w:ind w:right="65"/>
              <w:jc w:val="center"/>
              <w:rPr>
                <w:rFonts w:ascii="Times New Roman" w:hAnsi="Times New Roman" w:cs="Times New Roman"/>
              </w:rPr>
            </w:pPr>
            <w:r>
              <w:rPr>
                <w:rFonts w:ascii="Times New Roman" w:hAnsi="Times New Roman" w:eastAsia="Times New Roman" w:cs="Times New Roman"/>
                <w:color w:val="000000"/>
              </w:rPr>
              <w:t xml:space="preserve">Name: Anusha Shrestha</w:t>
            </w:r>
            <w:r>
              <w:rPr>
                <w:rFonts w:ascii="Times New Roman" w:hAnsi="Times New Roman" w:eastAsia="Times New Roman" w:cs="Times New Roman"/>
              </w:rPr>
            </w:r>
            <w:r>
              <w:rPr>
                <w:rFonts w:ascii="Times New Roman" w:hAnsi="Times New Roman" w:cs="Times New Roman"/>
              </w:rPr>
            </w:r>
          </w:p>
        </w:tc>
        <w:tc>
          <w:tcPr>
            <w:tcBorders/>
            <w:tcW w:w="4232" w:type="dxa"/>
            <w:textDirection w:val="lrTb"/>
            <w:noWrap w:val="false"/>
          </w:tcPr>
          <w:p>
            <w:pPr>
              <w:pBdr/>
              <w:spacing w:after="0" w:afterAutospacing="0" w:before="0" w:beforeAutospacing="0" w:line="360" w:lineRule="auto"/>
              <w:ind/>
              <w:jc w:val="center"/>
              <w:rPr>
                <w:rFonts w:ascii="Times New Roman" w:hAnsi="Times New Roman" w:cs="Times New Roman"/>
              </w:rPr>
            </w:pPr>
            <w:r>
              <w:rPr>
                <w:rFonts w:ascii="Times New Roman" w:hAnsi="Times New Roman" w:eastAsia="Times New Roman" w:cs="Times New Roman"/>
                <w:color w:val="000000"/>
              </w:rPr>
              <w:t xml:space="preserve">Name:</w:t>
            </w:r>
            <w:r>
              <w:rPr>
                <w:rFonts w:ascii="Times New Roman" w:hAnsi="Times New Roman" w:eastAsia="Times New Roman" w:cs="Times New Roman"/>
                <w:color w:val="000000"/>
              </w:rPr>
              <w:t xml:space="preserve">Ujjwal Shrestha</w:t>
            </w:r>
            <w:r>
              <w:rPr>
                <w:rFonts w:ascii="Times New Roman" w:hAnsi="Times New Roman" w:eastAsia="Times New Roman" w:cs="Times New Roman"/>
              </w:rPr>
            </w:r>
            <w:r>
              <w:rPr>
                <w:rFonts w:ascii="Times New Roman" w:hAnsi="Times New Roman" w:cs="Times New Roman"/>
              </w:rPr>
            </w:r>
          </w:p>
        </w:tc>
      </w:tr>
      <w:tr>
        <w:trPr>
          <w:trHeight w:val="293"/>
        </w:trPr>
        <w:tc>
          <w:tcPr>
            <w:tcBorders/>
            <w:tcW w:w="4968" w:type="dxa"/>
            <w:textDirection w:val="lrTb"/>
            <w:noWrap w:val="false"/>
          </w:tcPr>
          <w:p>
            <w:pPr>
              <w:pBdr/>
              <w:spacing w:after="0" w:afterAutospacing="0" w:before="0" w:beforeAutospacing="0" w:line="360" w:lineRule="auto"/>
              <w:ind/>
              <w:jc w:val="center"/>
              <w:rPr>
                <w:rFonts w:ascii="Times New Roman" w:hAnsi="Times New Roman" w:cs="Times New Roman"/>
                <w:szCs w:val="24"/>
              </w:rPr>
            </w:pPr>
            <w:r>
              <w:rPr>
                <w:rFonts w:ascii="Times New Roman" w:hAnsi="Times New Roman" w:eastAsia="Times New Roman" w:cs="Times New Roman"/>
                <w:color w:val="000000"/>
                <w:szCs w:val="24"/>
                <w:lang w:bidi="ar-SA"/>
              </w:rPr>
              <w:t xml:space="preserve">Roll No.: 6-2-376-1-2021</w:t>
            </w:r>
            <w:r>
              <w:rPr>
                <w:rFonts w:ascii="Times New Roman" w:hAnsi="Times New Roman" w:eastAsia="Times New Roman" w:cs="Times New Roman"/>
                <w:szCs w:val="24"/>
                <w:lang w:bidi="ar-SA"/>
              </w:rPr>
            </w:r>
            <w:r>
              <w:rPr>
                <w:rFonts w:ascii="Times New Roman" w:hAnsi="Times New Roman" w:cs="Times New Roman"/>
                <w:szCs w:val="24"/>
              </w:rPr>
            </w:r>
          </w:p>
        </w:tc>
        <w:tc>
          <w:tcPr>
            <w:tcBorders/>
            <w:tcW w:w="4232" w:type="dxa"/>
            <w:textDirection w:val="lrTb"/>
            <w:noWrap w:val="false"/>
          </w:tcPr>
          <w:p>
            <w:pPr>
              <w:pBdr/>
              <w:spacing w:after="0" w:afterAutospacing="0" w:before="0" w:beforeAutospacing="0" w:line="360" w:lineRule="auto"/>
              <w:ind/>
              <w:jc w:val="center"/>
              <w:rPr>
                <w:rFonts w:ascii="Times New Roman" w:hAnsi="Times New Roman" w:cs="Times New Roman"/>
                <w:szCs w:val="24"/>
              </w:rPr>
            </w:pPr>
            <w:r>
              <w:rPr>
                <w:rFonts w:ascii="Times New Roman" w:hAnsi="Times New Roman" w:eastAsia="Times New Roman" w:cs="Times New Roman"/>
                <w:color w:val="000000"/>
                <w:szCs w:val="24"/>
                <w:lang w:bidi="ar-SA"/>
              </w:rPr>
              <w:t xml:space="preserve">Roll No.:</w:t>
            </w:r>
            <w:r>
              <w:rPr>
                <w:rFonts w:ascii="Times New Roman" w:hAnsi="Times New Roman" w:eastAsia="Times New Roman" w:cs="Times New Roman"/>
                <w:color w:val="000000"/>
                <w:szCs w:val="24"/>
                <w:lang w:bidi="ar-SA"/>
              </w:rPr>
              <w:t xml:space="preserve"> 6-2-376-16-2021</w:t>
            </w:r>
            <w:r>
              <w:rPr>
                <w:rFonts w:ascii="Times New Roman" w:hAnsi="Times New Roman" w:eastAsia="Times New Roman" w:cs="Times New Roman"/>
                <w:szCs w:val="24"/>
                <w:lang w:bidi="ar-SA"/>
              </w:rPr>
            </w:r>
            <w:r>
              <w:rPr>
                <w:rFonts w:ascii="Times New Roman" w:hAnsi="Times New Roman" w:cs="Times New Roman"/>
                <w:szCs w:val="24"/>
              </w:rPr>
            </w:r>
          </w:p>
        </w:tc>
      </w:tr>
    </w:tbl>
    <w:p>
      <w:pPr>
        <w:pStyle w:val="1116"/>
        <w:pBdr/>
        <w:spacing w:after="0" w:afterAutospacing="0" w:before="0" w:beforeAutospacing="0" w:line="360" w:lineRule="auto"/>
        <w:ind w:right="65"/>
        <w:jc w:val="center"/>
        <w:rPr>
          <w:rFonts w:ascii="Times New Roman" w:hAnsi="Times New Roman" w:cs="Times New Roman"/>
        </w:rPr>
      </w:pPr>
      <w:r>
        <w:rPr>
          <w:rFonts w:ascii="Times New Roman" w:hAnsi="Times New Roman" w:cs="Times New Roman"/>
        </w:rPr>
      </w:r>
      <w:r>
        <w:rPr>
          <w:rFonts w:ascii="Times New Roman" w:hAnsi="Times New Roman" w:cs="Times New Roman"/>
        </w:rPr>
      </w:r>
      <w:r>
        <w:rPr>
          <w:rFonts w:ascii="Times New Roman" w:hAnsi="Times New Roman" w:cs="Times New Roman"/>
        </w:rPr>
      </w:r>
    </w:p>
    <w:p>
      <w:pPr>
        <w:pStyle w:val="1116"/>
        <w:pBdr/>
        <w:spacing w:after="0" w:afterAutospacing="0" w:before="0" w:beforeAutospacing="0" w:line="360" w:lineRule="auto"/>
        <w:ind w:right="65"/>
        <w:jc w:val="center"/>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cs="Times New Roman"/>
        </w:rPr>
      </w:r>
    </w:p>
    <w:p>
      <w:pPr>
        <w:pStyle w:val="1116"/>
        <w:pBdr/>
        <w:spacing w:after="0" w:afterAutospacing="0" w:before="0" w:beforeAutospacing="0" w:line="360" w:lineRule="auto"/>
        <w:ind w:right="136" w:hanging="10"/>
        <w:jc w:val="center"/>
        <w:rPr>
          <w:rFonts w:ascii="Times New Roman" w:hAnsi="Times New Roman" w:cs="Times New Roman"/>
          <w:b/>
          <w:bCs/>
          <w:color w:val="000000"/>
          <w:sz w:val="28"/>
          <w:szCs w:val="28"/>
        </w:rPr>
      </w:pPr>
      <w:r>
        <w:rPr>
          <w:rFonts w:ascii="Times New Roman" w:hAnsi="Times New Roman" w:eastAsia="Times New Roman" w:cs="Times New Roman"/>
          <w:b/>
          <w:bCs/>
          <w:color w:val="000000"/>
          <w:sz w:val="28"/>
          <w:szCs w:val="28"/>
        </w:rPr>
        <w:t xml:space="preserve">Submitted to</w:t>
      </w:r>
      <w:r>
        <w:rPr>
          <w:rFonts w:ascii="Times New Roman" w:hAnsi="Times New Roman" w:eastAsia="Times New Roman" w:cs="Times New Roman"/>
          <w:b/>
          <w:bCs/>
          <w:color w:val="000000"/>
          <w:sz w:val="28"/>
          <w:szCs w:val="28"/>
        </w:rPr>
      </w:r>
      <w:r>
        <w:rPr>
          <w:rFonts w:ascii="Times New Roman" w:hAnsi="Times New Roman" w:cs="Times New Roman"/>
          <w:b/>
          <w:bCs/>
          <w:color w:val="000000"/>
          <w:sz w:val="28"/>
          <w:szCs w:val="28"/>
        </w:rPr>
      </w:r>
    </w:p>
    <w:p>
      <w:pPr>
        <w:pStyle w:val="1116"/>
        <w:pBdr/>
        <w:spacing w:after="0" w:afterAutospacing="0" w:before="0" w:beforeAutospacing="0" w:line="360" w:lineRule="auto"/>
        <w:ind w:right="136" w:hanging="10"/>
        <w:jc w:val="center"/>
        <w:rPr>
          <w:rFonts w:ascii="Times New Roman" w:hAnsi="Times New Roman" w:cs="Times New Roman"/>
          <w:sz w:val="28"/>
          <w:szCs w:val="28"/>
        </w:rPr>
      </w:pPr>
      <w:r>
        <w:rPr>
          <w:rFonts w:ascii="Times New Roman" w:hAnsi="Times New Roman" w:eastAsia="Times New Roman" w:cs="Times New Roman"/>
          <w:bCs/>
          <w:color w:val="000000"/>
          <w:sz w:val="32"/>
          <w:szCs w:val="32"/>
        </w:rPr>
        <w:t xml:space="preserve">Advanced College of Engineering and Management</w:t>
      </w:r>
      <w:r>
        <w:rPr>
          <w:rFonts w:ascii="Times New Roman" w:hAnsi="Times New Roman" w:eastAsia="Times New Roman" w:cs="Times New Roman"/>
          <w:sz w:val="28"/>
          <w:szCs w:val="28"/>
        </w:rPr>
      </w:r>
      <w:r>
        <w:rPr>
          <w:rFonts w:ascii="Times New Roman" w:hAnsi="Times New Roman" w:cs="Times New Roman"/>
          <w:sz w:val="28"/>
          <w:szCs w:val="28"/>
        </w:rPr>
      </w:r>
    </w:p>
    <w:p>
      <w:pPr>
        <w:pStyle w:val="1116"/>
        <w:pBdr/>
        <w:spacing w:after="0" w:afterAutospacing="0" w:before="0" w:beforeAutospacing="0" w:line="360" w:lineRule="auto"/>
        <w:ind w:right="140" w:hanging="10"/>
        <w:jc w:val="center"/>
        <w:rPr>
          <w:rFonts w:ascii="Times New Roman" w:hAnsi="Times New Roman" w:cs="Times New Roman"/>
        </w:rPr>
      </w:pPr>
      <w:r>
        <w:rPr>
          <w:rFonts w:ascii="Times New Roman" w:hAnsi="Times New Roman" w:eastAsia="Times New Roman" w:cs="Times New Roman"/>
          <w:color w:val="000000"/>
          <w:sz w:val="28"/>
          <w:szCs w:val="28"/>
        </w:rPr>
        <w:t xml:space="preserve">Department of Bachelor in Computer Application</w:t>
      </w:r>
      <w:r>
        <w:rPr>
          <w:rFonts w:ascii="Times New Roman" w:hAnsi="Times New Roman" w:eastAsia="Times New Roman" w:cs="Times New Roman"/>
        </w:rPr>
      </w:r>
      <w:r>
        <w:rPr>
          <w:rFonts w:ascii="Times New Roman" w:hAnsi="Times New Roman" w:cs="Times New Roman"/>
        </w:rPr>
      </w:r>
    </w:p>
    <w:p>
      <w:pPr>
        <w:pStyle w:val="1116"/>
        <w:pBdr/>
        <w:spacing w:after="0" w:afterAutospacing="0" w:before="0" w:beforeAutospacing="0" w:line="360" w:lineRule="auto"/>
        <w:ind w:right="65"/>
        <w:jc w:val="center"/>
        <w:rPr>
          <w:rFonts w:ascii="Times New Roman" w:hAnsi="Times New Roman" w:cs="Times New Roman"/>
          <w:color w:val="000000"/>
          <w:sz w:val="28"/>
          <w:szCs w:val="28"/>
          <w:highlight w:val="none"/>
        </w:rPr>
      </w:pPr>
      <w:r>
        <w:rPr>
          <w:rFonts w:ascii="Times New Roman" w:hAnsi="Times New Roman" w:eastAsia="Times New Roman" w:cs="Times New Roman"/>
          <w:color w:val="000000"/>
          <w:sz w:val="28"/>
          <w:szCs w:val="28"/>
        </w:rPr>
        <w:t xml:space="preserve">Kalanki, Kathmandu</w:t>
      </w:r>
      <w:r>
        <w:rPr>
          <w:rFonts w:ascii="Times New Roman" w:hAnsi="Times New Roman" w:eastAsia="Times New Roman" w:cs="Times New Roman"/>
          <w:color w:val="000000"/>
          <w:sz w:val="28"/>
          <w:szCs w:val="28"/>
          <w:highlight w:val="none"/>
        </w:rPr>
      </w:r>
      <w:r>
        <w:rPr>
          <w:rFonts w:ascii="Times New Roman" w:hAnsi="Times New Roman" w:cs="Times New Roman"/>
          <w:color w:val="000000"/>
          <w:sz w:val="28"/>
          <w:szCs w:val="28"/>
          <w:highlight w:val="none"/>
        </w:rPr>
      </w:r>
    </w:p>
    <w:p>
      <w:pPr>
        <w:pBdr/>
        <w:shd w:val="nil" w:color="auto"/>
        <w:spacing w:line="360" w:lineRule="auto"/>
        <w:ind/>
        <w:rPr>
          <w:rFonts w:ascii="Times New Roman" w:hAnsi="Times New Roman" w:cs="Times New Roman"/>
        </w:rPr>
      </w:pPr>
      <w:r>
        <w:rPr>
          <w:rFonts w:ascii="Times New Roman" w:hAnsi="Times New Roman" w:eastAsia="Times New Roman" w:cs="Times New Roman"/>
        </w:rPr>
        <w:br w:type="page" w:clear="all"/>
      </w:r>
      <w:r>
        <w:rPr>
          <w:rFonts w:ascii="Times New Roman" w:hAnsi="Times New Roman" w:eastAsia="Times New Roman" w:cs="Times New Roman"/>
        </w:rPr>
      </w:r>
      <w:r>
        <w:rPr>
          <w:rFonts w:ascii="Times New Roman" w:hAnsi="Times New Roman" w:cs="Times New Roman"/>
        </w:rPr>
      </w:r>
    </w:p>
    <w:sdt>
      <w:sdtPr>
        <w15:appearance w15:val="boundingBox"/>
        <w:id w:val="405192872"/>
        <w:docPartObj>
          <w:docPartGallery w:val="Table of Contents"/>
          <w:docPartUnique w:val="true"/>
        </w:docPartObj>
        <w:rPr>
          <w:rFonts w:eastAsiaTheme="minorHAnsi" w:cstheme="minorBidi"/>
          <w:b w:val="0"/>
          <w:color w:val="auto"/>
          <w:sz w:val="24"/>
          <w:szCs w:val="20"/>
          <w:lang w:bidi="ne-NP"/>
        </w:rPr>
      </w:sdtPr>
      <w:sdtContent>
        <w:p>
          <w:pPr>
            <w:pStyle w:val="1107"/>
            <w:pBdr/>
            <w:spacing w:after="0" w:afterAutospacing="0" w:before="0" w:beforeAutospacing="0" w:line="360" w:lineRule="auto"/>
            <w:ind/>
            <w:rPr>
              <w:rFonts w:ascii="Times New Roman" w:hAnsi="Times New Roman" w:cs="Times New Roman"/>
              <w:highlight w:val="none"/>
            </w:rPr>
          </w:pPr>
          <w:r>
            <w:rPr>
              <w:rFonts w:ascii="Times New Roman" w:hAnsi="Times New Roman" w:eastAsia="Times New Roman" w:cs="Times New Roman"/>
            </w:rPr>
            <w:t xml:space="preserve">Table of Contents</w:t>
          </w:r>
          <w:r>
            <w:rPr>
              <w:rFonts w:ascii="Times New Roman" w:hAnsi="Times New Roman" w:eastAsia="Times New Roman" w:cs="Times New Roman"/>
              <w:highlight w:val="none"/>
            </w:rPr>
          </w:r>
          <w:r>
            <w:rPr>
              <w:rFonts w:ascii="Times New Roman" w:hAnsi="Times New Roman" w:cs="Times New Roman"/>
              <w:highlight w:val="none"/>
            </w:rPr>
          </w:r>
        </w:p>
        <w:p>
          <w:pPr>
            <w:pStyle w:val="1109"/>
            <w:pBdr/>
            <w:tabs>
              <w:tab w:val="right" w:leader="dot" w:pos="8990"/>
            </w:tabs>
            <w:spacing/>
            <w:ind/>
            <w:rPr>
              <w:rFonts w:ascii="Times New Roman" w:hAnsi="Times New Roman" w:cs="Times New Roman"/>
            </w:rPr>
          </w:pPr>
          <w:r>
            <w:rPr>
              <w:rFonts w:ascii="Times New Roman" w:hAnsi="Times New Roman" w:eastAsia="Times New Roman" w:cs="Times New Roman"/>
            </w:rPr>
            <w:fldChar w:fldCharType="begin"/>
          </w:r>
          <w:r>
            <w:rPr>
              <w:rFonts w:ascii="Times New Roman" w:hAnsi="Times New Roman" w:eastAsia="Times New Roman" w:cs="Times New Roman"/>
            </w:rPr>
            <w:instrText xml:space="preserve"> TOC \o "1-3" \h \z \u </w:instrText>
          </w:r>
          <w:r>
            <w:rPr>
              <w:rFonts w:ascii="Times New Roman" w:hAnsi="Times New Roman" w:eastAsia="Times New Roman" w:cs="Times New Roman"/>
            </w:rPr>
            <w:fldChar w:fldCharType="separate"/>
          </w:r>
          <w:r>
            <w:rPr>
              <w:rFonts w:ascii="Times New Roman" w:hAnsi="Times New Roman" w:cs="Times New Roman"/>
            </w:rPr>
          </w:r>
          <w:hyperlink w:tooltip="#_Toc1" w:anchor="_Toc1" w:history="1">
            <w:r>
              <w:rPr>
                <w:rStyle w:val="1101"/>
              </w:rPr>
            </w:r>
            <w:r>
              <w:rPr>
                <w:rStyle w:val="1101"/>
                <w:rFonts w:ascii="Times New Roman" w:hAnsi="Times New Roman" w:eastAsia="Times New Roman" w:cs="Times New Roman"/>
              </w:rPr>
              <w:t xml:space="preserve">1. Introduction</w:t>
            </w:r>
            <w:r>
              <w:rPr>
                <w:rStyle w:val="1101"/>
                <w:rFonts w:ascii="Times New Roman" w:hAnsi="Times New Roman" w:cs="Times New Roman"/>
              </w:rPr>
            </w:r>
            <w:r>
              <w:tab/>
            </w:r>
            <w:r>
              <w:fldChar w:fldCharType="begin"/>
              <w:instrText xml:space="preserve">PAGEREF _Toc1 \h</w:instrText>
              <w:fldChar w:fldCharType="separate"/>
              <w:t xml:space="preserve">1</w:t>
              <w:fldChar w:fldCharType="end"/>
            </w:r>
          </w:hyperlink>
          <w:r>
            <w:rPr>
              <w:rFonts w:ascii="Times New Roman" w:hAnsi="Times New Roman" w:cs="Times New Roman"/>
            </w:rPr>
          </w:r>
        </w:p>
        <w:p>
          <w:pPr>
            <w:pStyle w:val="1109"/>
            <w:pBdr/>
            <w:tabs>
              <w:tab w:val="right" w:leader="dot" w:pos="8990"/>
            </w:tabs>
            <w:spacing/>
            <w:ind/>
            <w:rPr>
              <w:rFonts w:ascii="Times New Roman" w:hAnsi="Times New Roman" w:cs="Times New Roman"/>
            </w:rPr>
          </w:pPr>
          <w:hyperlink w:tooltip="#_Toc2" w:anchor="_Toc2" w:history="1">
            <w:r>
              <w:rPr>
                <w:rStyle w:val="1101"/>
              </w:rPr>
            </w:r>
            <w:r>
              <w:rPr>
                <w:rStyle w:val="1101"/>
                <w:rFonts w:ascii="Times New Roman" w:hAnsi="Times New Roman" w:eastAsia="Times New Roman" w:cs="Times New Roman"/>
              </w:rPr>
              <w:t xml:space="preserve">2. Problem Statement</w:t>
            </w:r>
            <w:r>
              <w:rPr>
                <w:rStyle w:val="1101"/>
                <w:rFonts w:ascii="Times New Roman" w:hAnsi="Times New Roman" w:cs="Times New Roman"/>
              </w:rPr>
            </w:r>
            <w:r>
              <w:tab/>
            </w:r>
            <w:r>
              <w:fldChar w:fldCharType="begin"/>
              <w:instrText xml:space="preserve">PAGEREF _Toc2 \h</w:instrText>
              <w:fldChar w:fldCharType="separate"/>
              <w:t xml:space="preserve">2</w:t>
              <w:fldChar w:fldCharType="end"/>
            </w:r>
          </w:hyperlink>
          <w:r>
            <w:rPr>
              <w:rFonts w:ascii="Times New Roman" w:hAnsi="Times New Roman" w:cs="Times New Roman"/>
            </w:rPr>
          </w:r>
        </w:p>
        <w:p>
          <w:pPr>
            <w:pStyle w:val="1109"/>
            <w:pBdr/>
            <w:tabs>
              <w:tab w:val="right" w:leader="dot" w:pos="8990"/>
            </w:tabs>
            <w:spacing/>
            <w:ind/>
            <w:rPr>
              <w:rFonts w:ascii="Times New Roman" w:hAnsi="Times New Roman" w:cs="Times New Roman"/>
            </w:rPr>
          </w:pPr>
          <w:hyperlink w:tooltip="#_Toc3" w:anchor="_Toc3" w:history="1">
            <w:r>
              <w:rPr>
                <w:rStyle w:val="1101"/>
              </w:rPr>
            </w:r>
            <w:r>
              <w:rPr>
                <w:rStyle w:val="1101"/>
                <w:rFonts w:ascii="Times New Roman" w:hAnsi="Times New Roman" w:eastAsia="Times New Roman" w:cs="Times New Roman"/>
              </w:rPr>
              <w:t xml:space="preserve">3. </w:t>
            </w:r>
            <w:r>
              <w:rPr>
                <w:rStyle w:val="1101"/>
                <w:rFonts w:ascii="Times New Roman" w:hAnsi="Times New Roman" w:eastAsia="Times New Roman" w:cs="Times New Roman"/>
              </w:rPr>
              <w:t xml:space="preserve">Objectives</w:t>
            </w:r>
            <w:r>
              <w:rPr>
                <w:rStyle w:val="1101"/>
                <w:rFonts w:ascii="Times New Roman" w:hAnsi="Times New Roman" w:cs="Times New Roman"/>
              </w:rPr>
            </w:r>
            <w:r>
              <w:tab/>
            </w:r>
            <w:r>
              <w:fldChar w:fldCharType="begin"/>
              <w:instrText xml:space="preserve">PAGEREF _Toc3 \h</w:instrText>
              <w:fldChar w:fldCharType="separate"/>
              <w:t xml:space="preserve">2</w:t>
              <w:fldChar w:fldCharType="end"/>
            </w:r>
          </w:hyperlink>
          <w:r>
            <w:rPr>
              <w:rFonts w:ascii="Times New Roman" w:hAnsi="Times New Roman" w:cs="Times New Roman"/>
            </w:rPr>
          </w:r>
        </w:p>
        <w:p>
          <w:pPr>
            <w:pStyle w:val="1109"/>
            <w:pBdr/>
            <w:tabs>
              <w:tab w:val="right" w:leader="dot" w:pos="8990"/>
            </w:tabs>
            <w:spacing/>
            <w:ind/>
            <w:rPr>
              <w:rFonts w:ascii="Times New Roman" w:hAnsi="Times New Roman" w:cs="Times New Roman"/>
              <w:highlight w:val="none"/>
            </w:rPr>
          </w:pPr>
          <w:hyperlink w:tooltip="#_Toc4" w:anchor="_Toc4" w:history="1">
            <w:r>
              <w:rPr>
                <w:rStyle w:val="1101"/>
              </w:rPr>
            </w:r>
            <w:r>
              <w:rPr>
                <w:rStyle w:val="1101"/>
                <w:rFonts w:ascii="Times New Roman" w:hAnsi="Times New Roman" w:eastAsia="Times New Roman" w:cs="Times New Roman"/>
              </w:rPr>
              <w:t xml:space="preserve">4. Scope and Limitation</w:t>
            </w:r>
            <w:r>
              <w:rPr>
                <w:rStyle w:val="1101"/>
                <w:rFonts w:ascii="Times New Roman" w:hAnsi="Times New Roman" w:cs="Times New Roman"/>
                <w:highlight w:val="none"/>
              </w:rPr>
            </w:r>
            <w:r>
              <w:tab/>
            </w:r>
            <w:r>
              <w:fldChar w:fldCharType="begin"/>
              <w:instrText xml:space="preserve">PAGEREF _Toc4 \h</w:instrText>
              <w:fldChar w:fldCharType="separate"/>
              <w:t xml:space="preserve">2</w:t>
              <w:fldChar w:fldCharType="end"/>
            </w:r>
          </w:hyperlink>
          <w:r>
            <w:rPr>
              <w:rFonts w:ascii="Times New Roman" w:hAnsi="Times New Roman" w:cs="Times New Roman"/>
              <w:highlight w:val="none"/>
            </w:rPr>
          </w:r>
        </w:p>
        <w:p>
          <w:pPr>
            <w:pStyle w:val="1110"/>
            <w:pBdr/>
            <w:tabs>
              <w:tab w:val="right" w:leader="dot" w:pos="8990"/>
            </w:tabs>
            <w:spacing/>
            <w:ind/>
            <w:rPr>
              <w:rFonts w:ascii="Times New Roman" w:hAnsi="Times New Roman" w:cs="Times New Roman"/>
              <w:highlight w:val="none"/>
            </w:rPr>
          </w:pPr>
          <w:hyperlink w:tooltip="#_Toc5" w:anchor="_Toc5" w:history="1">
            <w:r>
              <w:rPr>
                <w:rStyle w:val="1101"/>
              </w:rPr>
            </w:r>
            <w:r>
              <w:rPr>
                <w:rStyle w:val="1101"/>
                <w:rFonts w:ascii="Times New Roman" w:hAnsi="Times New Roman" w:eastAsia="Times New Roman" w:cs="Times New Roman"/>
              </w:rPr>
              <w:t xml:space="preserve">4.1 Scope</w:t>
            </w:r>
            <w:r>
              <w:rPr>
                <w:rStyle w:val="1101"/>
                <w:rFonts w:ascii="Times New Roman" w:hAnsi="Times New Roman" w:cs="Times New Roman"/>
                <w:highlight w:val="none"/>
              </w:rPr>
            </w:r>
            <w:r>
              <w:tab/>
            </w:r>
            <w:r>
              <w:fldChar w:fldCharType="begin"/>
              <w:instrText xml:space="preserve">PAGEREF _Toc5 \h</w:instrText>
              <w:fldChar w:fldCharType="separate"/>
              <w:t xml:space="preserve">2</w:t>
              <w:fldChar w:fldCharType="end"/>
            </w:r>
          </w:hyperlink>
          <w:r>
            <w:rPr>
              <w:rFonts w:ascii="Times New Roman" w:hAnsi="Times New Roman" w:cs="Times New Roman"/>
              <w:highlight w:val="none"/>
            </w:rPr>
          </w:r>
        </w:p>
        <w:p>
          <w:pPr>
            <w:pStyle w:val="1110"/>
            <w:pBdr/>
            <w:tabs>
              <w:tab w:val="right" w:leader="dot" w:pos="8990"/>
            </w:tabs>
            <w:spacing/>
            <w:ind/>
            <w:rPr>
              <w:rFonts w:ascii="Times New Roman" w:hAnsi="Times New Roman" w:cs="Times New Roman"/>
            </w:rPr>
          </w:pPr>
          <w:hyperlink w:tooltip="#_Toc6" w:anchor="_Toc6" w:history="1">
            <w:r>
              <w:rPr>
                <w:rStyle w:val="1101"/>
              </w:rPr>
            </w:r>
            <w:r>
              <w:rPr>
                <w:rStyle w:val="1101"/>
                <w:rFonts w:ascii="Times New Roman" w:hAnsi="Times New Roman" w:eastAsia="Times New Roman" w:cs="Times New Roman"/>
              </w:rPr>
              <w:t xml:space="preserve">4.2 Limitation</w:t>
            </w:r>
            <w:r>
              <w:rPr>
                <w:rStyle w:val="1101"/>
                <w:rFonts w:ascii="Times New Roman" w:hAnsi="Times New Roman" w:cs="Times New Roman"/>
              </w:rPr>
            </w:r>
            <w:r>
              <w:tab/>
            </w:r>
            <w:r>
              <w:fldChar w:fldCharType="begin"/>
              <w:instrText xml:space="preserve">PAGEREF _Toc6 \h</w:instrText>
              <w:fldChar w:fldCharType="separate"/>
              <w:t xml:space="preserve">3</w:t>
              <w:fldChar w:fldCharType="end"/>
            </w:r>
          </w:hyperlink>
          <w:r>
            <w:rPr>
              <w:rFonts w:ascii="Times New Roman" w:hAnsi="Times New Roman" w:cs="Times New Roman"/>
            </w:rPr>
          </w:r>
        </w:p>
        <w:p>
          <w:pPr>
            <w:pStyle w:val="1109"/>
            <w:pBdr/>
            <w:tabs>
              <w:tab w:val="right" w:leader="dot" w:pos="8990"/>
            </w:tabs>
            <w:spacing/>
            <w:ind/>
            <w:rPr>
              <w:rFonts w:ascii="Times New Roman" w:hAnsi="Times New Roman" w:cs="Times New Roman"/>
            </w:rPr>
          </w:pPr>
          <w:hyperlink w:tooltip="#_Toc7" w:anchor="_Toc7" w:history="1">
            <w:r>
              <w:rPr>
                <w:rStyle w:val="1101"/>
              </w:rPr>
            </w:r>
            <w:r>
              <w:rPr>
                <w:rStyle w:val="1101"/>
                <w:rFonts w:ascii="Times New Roman" w:hAnsi="Times New Roman" w:eastAsia="Times New Roman" w:cs="Times New Roman"/>
              </w:rPr>
              <w:t xml:space="preserve">5. </w:t>
            </w:r>
            <w:r>
              <w:rPr>
                <w:rStyle w:val="1101"/>
                <w:rFonts w:ascii="Times New Roman" w:hAnsi="Times New Roman" w:eastAsia="Times New Roman" w:cs="Times New Roman"/>
              </w:rPr>
              <w:t xml:space="preserve">Methodology</w:t>
            </w:r>
            <w:r>
              <w:rPr>
                <w:rStyle w:val="1101"/>
                <w:rFonts w:ascii="Times New Roman" w:hAnsi="Times New Roman" w:cs="Times New Roman"/>
              </w:rPr>
            </w:r>
            <w:r>
              <w:tab/>
            </w:r>
            <w:r>
              <w:fldChar w:fldCharType="begin"/>
              <w:instrText xml:space="preserve">PAGEREF _Toc7 \h</w:instrText>
              <w:fldChar w:fldCharType="separate"/>
              <w:t xml:space="preserve">3</w:t>
              <w:fldChar w:fldCharType="end"/>
            </w:r>
          </w:hyperlink>
          <w:r>
            <w:rPr>
              <w:rFonts w:ascii="Times New Roman" w:hAnsi="Times New Roman" w:cs="Times New Roman"/>
            </w:rPr>
          </w:r>
        </w:p>
        <w:p>
          <w:pPr>
            <w:pStyle w:val="1110"/>
            <w:pBdr/>
            <w:tabs>
              <w:tab w:val="right" w:leader="dot" w:pos="8990"/>
            </w:tabs>
            <w:spacing/>
            <w:ind/>
            <w:rPr>
              <w:rFonts w:ascii="Times New Roman" w:hAnsi="Times New Roman" w:cs="Times New Roman"/>
              <w:highlight w:val="none"/>
            </w:rPr>
          </w:pPr>
          <w:hyperlink w:tooltip="#_Toc8" w:anchor="_Toc8" w:history="1">
            <w:r>
              <w:rPr>
                <w:rStyle w:val="1101"/>
              </w:rPr>
            </w:r>
            <w:r>
              <w:rPr>
                <w:rStyle w:val="1101"/>
                <w:rFonts w:ascii="Times New Roman" w:hAnsi="Times New Roman" w:eastAsia="Times New Roman" w:cs="Times New Roman"/>
                <w:highlight w:val="none"/>
              </w:rPr>
              <w:t xml:space="preserve">5.1 Requirement Identification</w:t>
            </w:r>
            <w:r>
              <w:rPr>
                <w:rStyle w:val="1101"/>
                <w:rFonts w:ascii="Times New Roman" w:hAnsi="Times New Roman" w:cs="Times New Roman"/>
                <w:highlight w:val="none"/>
              </w:rPr>
            </w:r>
            <w:r>
              <w:tab/>
            </w:r>
            <w:r>
              <w:fldChar w:fldCharType="begin"/>
              <w:instrText xml:space="preserve">PAGEREF _Toc8 \h</w:instrText>
              <w:fldChar w:fldCharType="separate"/>
              <w:t xml:space="preserve">3</w:t>
              <w:fldChar w:fldCharType="end"/>
            </w:r>
          </w:hyperlink>
          <w:r>
            <w:rPr>
              <w:rFonts w:ascii="Times New Roman" w:hAnsi="Times New Roman" w:cs="Times New Roman"/>
              <w:highlight w:val="none"/>
            </w:rPr>
          </w:r>
        </w:p>
        <w:p>
          <w:pPr>
            <w:pStyle w:val="1111"/>
            <w:pBdr/>
            <w:tabs>
              <w:tab w:val="right" w:leader="dot" w:pos="8990"/>
            </w:tabs>
            <w:spacing/>
            <w:ind/>
            <w:rPr>
              <w:rFonts w:ascii="Times New Roman" w:hAnsi="Times New Roman" w:cs="Times New Roman"/>
              <w:highlight w:val="none"/>
            </w:rPr>
          </w:pPr>
          <w:hyperlink w:tooltip="#_Toc9" w:anchor="_Toc9" w:history="1">
            <w:r>
              <w:rPr>
                <w:rStyle w:val="1101"/>
              </w:rPr>
            </w:r>
            <w:r>
              <w:rPr>
                <w:rStyle w:val="1101"/>
                <w:rFonts w:ascii="Times New Roman" w:hAnsi="Times New Roman" w:eastAsia="Times New Roman" w:cs="Times New Roman"/>
              </w:rPr>
              <w:t xml:space="preserve">5.1.1 Study of existing system</w:t>
            </w:r>
            <w:r>
              <w:rPr>
                <w:rStyle w:val="1101"/>
                <w:rFonts w:ascii="Times New Roman" w:hAnsi="Times New Roman" w:cs="Times New Roman"/>
                <w:highlight w:val="none"/>
              </w:rPr>
            </w:r>
            <w:r>
              <w:tab/>
            </w:r>
            <w:r>
              <w:fldChar w:fldCharType="begin"/>
              <w:instrText xml:space="preserve">PAGEREF _Toc9 \h</w:instrText>
              <w:fldChar w:fldCharType="separate"/>
              <w:t xml:space="preserve">4</w:t>
              <w:fldChar w:fldCharType="end"/>
            </w:r>
          </w:hyperlink>
          <w:r>
            <w:rPr>
              <w:rFonts w:ascii="Times New Roman" w:hAnsi="Times New Roman" w:cs="Times New Roman"/>
              <w:highlight w:val="none"/>
            </w:rPr>
          </w:r>
        </w:p>
        <w:p>
          <w:pPr>
            <w:pStyle w:val="1111"/>
            <w:pBdr/>
            <w:tabs>
              <w:tab w:val="right" w:leader="dot" w:pos="8990"/>
            </w:tabs>
            <w:spacing/>
            <w:ind/>
            <w:rPr>
              <w:rFonts w:ascii="Times New Roman" w:hAnsi="Times New Roman" w:cs="Times New Roman"/>
              <w14:ligatures w14:val="none"/>
            </w:rPr>
          </w:pPr>
          <w:hyperlink w:tooltip="#_Toc10" w:anchor="_Toc10" w:history="1">
            <w:r>
              <w:rPr>
                <w:rStyle w:val="1101"/>
              </w:rPr>
            </w:r>
            <w:r>
              <w:rPr>
                <w:rStyle w:val="1101"/>
                <w:rFonts w:ascii="Times New Roman" w:hAnsi="Times New Roman" w:eastAsia="Times New Roman" w:cs="Times New Roman"/>
              </w:rPr>
              <w:t xml:space="preserve">5.1.2. Requirement Analysis</w:t>
            </w:r>
            <w:r>
              <w:rPr>
                <w:rStyle w:val="1101"/>
                <w:rFonts w:ascii="Times New Roman" w:hAnsi="Times New Roman" w:cs="Times New Roman"/>
                <w14:ligatures w14:val="none"/>
              </w:rPr>
            </w:r>
            <w:r>
              <w:tab/>
            </w:r>
            <w:r>
              <w:fldChar w:fldCharType="begin"/>
              <w:instrText xml:space="preserve">PAGEREF _Toc10 \h</w:instrText>
              <w:fldChar w:fldCharType="separate"/>
              <w:t xml:space="preserve">4</w:t>
              <w:fldChar w:fldCharType="end"/>
            </w:r>
          </w:hyperlink>
          <w:r>
            <w:rPr>
              <w:rFonts w:ascii="Times New Roman" w:hAnsi="Times New Roman" w:cs="Times New Roman"/>
              <w14:ligatures w14:val="none"/>
            </w:rPr>
          </w:r>
        </w:p>
        <w:p>
          <w:pPr>
            <w:pStyle w:val="1110"/>
            <w:pBdr/>
            <w:tabs>
              <w:tab w:val="right" w:leader="dot" w:pos="8990"/>
            </w:tabs>
            <w:spacing/>
            <w:ind/>
            <w:rPr>
              <w:rFonts w:ascii="Times New Roman" w:hAnsi="Times New Roman" w:cs="Times New Roman"/>
            </w:rPr>
          </w:pPr>
          <w:hyperlink w:tooltip="#_Toc11" w:anchor="_Toc11" w:history="1">
            <w:r>
              <w:rPr>
                <w:rStyle w:val="1101"/>
              </w:rPr>
            </w:r>
            <w:r>
              <w:rPr>
                <w:rStyle w:val="1101"/>
                <w:rFonts w:ascii="Times New Roman" w:hAnsi="Times New Roman" w:eastAsia="Times New Roman" w:cs="Times New Roman"/>
              </w:rPr>
              <w:t xml:space="preserve">5.2.  Feasibility Study</w:t>
            </w:r>
            <w:r>
              <w:rPr>
                <w:rStyle w:val="1101"/>
                <w:rFonts w:ascii="Times New Roman" w:hAnsi="Times New Roman" w:cs="Times New Roman"/>
              </w:rPr>
            </w:r>
            <w:r>
              <w:tab/>
            </w:r>
            <w:r>
              <w:fldChar w:fldCharType="begin"/>
              <w:instrText xml:space="preserve">PAGEREF _Toc11 \h</w:instrText>
              <w:fldChar w:fldCharType="separate"/>
              <w:t xml:space="preserve">5</w:t>
              <w:fldChar w:fldCharType="end"/>
            </w:r>
          </w:hyperlink>
          <w:r>
            <w:rPr>
              <w:rFonts w:ascii="Times New Roman" w:hAnsi="Times New Roman" w:cs="Times New Roman"/>
            </w:rPr>
          </w:r>
        </w:p>
        <w:p>
          <w:pPr>
            <w:pStyle w:val="1111"/>
            <w:pBdr/>
            <w:tabs>
              <w:tab w:val="right" w:leader="dot" w:pos="8990"/>
            </w:tabs>
            <w:spacing/>
            <w:ind/>
            <w:rPr>
              <w:rFonts w:ascii="Times New Roman" w:hAnsi="Times New Roman" w:cs="Times New Roman"/>
            </w:rPr>
          </w:pPr>
          <w:hyperlink w:tooltip="#_Toc12" w:anchor="_Toc12" w:history="1">
            <w:r>
              <w:rPr>
                <w:rStyle w:val="1101"/>
              </w:rPr>
            </w:r>
            <w:r>
              <w:rPr>
                <w:rStyle w:val="1101"/>
                <w:rFonts w:ascii="Times New Roman" w:hAnsi="Times New Roman" w:eastAsia="Times New Roman" w:cs="Times New Roman"/>
              </w:rPr>
              <w:t xml:space="preserve">5.2.1. Technical Feasibility </w:t>
            </w:r>
            <w:r>
              <w:rPr>
                <w:rStyle w:val="1101"/>
                <w:rFonts w:ascii="Times New Roman" w:hAnsi="Times New Roman" w:cs="Times New Roman"/>
              </w:rPr>
            </w:r>
            <w:r>
              <w:tab/>
            </w:r>
            <w:r>
              <w:fldChar w:fldCharType="begin"/>
              <w:instrText xml:space="preserve">PAGEREF _Toc12 \h</w:instrText>
              <w:fldChar w:fldCharType="separate"/>
              <w:t xml:space="preserve">6</w:t>
              <w:fldChar w:fldCharType="end"/>
            </w:r>
          </w:hyperlink>
          <w:r>
            <w:rPr>
              <w:rFonts w:ascii="Times New Roman" w:hAnsi="Times New Roman" w:cs="Times New Roman"/>
            </w:rPr>
          </w:r>
        </w:p>
        <w:p>
          <w:pPr>
            <w:pStyle w:val="1111"/>
            <w:pBdr/>
            <w:tabs>
              <w:tab w:val="right" w:leader="dot" w:pos="8990"/>
            </w:tabs>
            <w:spacing/>
            <w:ind/>
            <w:rPr>
              <w:rFonts w:ascii="Times New Roman" w:hAnsi="Times New Roman" w:cs="Times New Roman"/>
            </w:rPr>
          </w:pPr>
          <w:hyperlink w:tooltip="#_Toc13" w:anchor="_Toc13" w:history="1">
            <w:r>
              <w:rPr>
                <w:rStyle w:val="1101"/>
              </w:rPr>
            </w:r>
            <w:r>
              <w:rPr>
                <w:rStyle w:val="1101"/>
                <w:rFonts w:ascii="Times New Roman" w:hAnsi="Times New Roman" w:eastAsia="Times New Roman" w:cs="Times New Roman"/>
              </w:rPr>
              <w:t xml:space="preserve">5.2.2. Economic Feasibility</w:t>
            </w:r>
            <w:r>
              <w:rPr>
                <w:rStyle w:val="1101"/>
                <w:rFonts w:ascii="Times New Roman" w:hAnsi="Times New Roman" w:eastAsia="Times New Roman" w:cs="Times New Roman"/>
              </w:rPr>
              <w:t xml:space="preserve"> </w:t>
            </w:r>
            <w:r>
              <w:rPr>
                <w:rStyle w:val="1101"/>
                <w:rFonts w:ascii="Times New Roman" w:hAnsi="Times New Roman" w:cs="Times New Roman"/>
              </w:rPr>
            </w:r>
            <w:r>
              <w:tab/>
            </w:r>
            <w:r>
              <w:fldChar w:fldCharType="begin"/>
              <w:instrText xml:space="preserve">PAGEREF _Toc13 \h</w:instrText>
              <w:fldChar w:fldCharType="separate"/>
              <w:t xml:space="preserve">6</w:t>
              <w:fldChar w:fldCharType="end"/>
            </w:r>
          </w:hyperlink>
          <w:r>
            <w:rPr>
              <w:rFonts w:ascii="Times New Roman" w:hAnsi="Times New Roman" w:cs="Times New Roman"/>
            </w:rPr>
          </w:r>
        </w:p>
        <w:p>
          <w:pPr>
            <w:pStyle w:val="1111"/>
            <w:pBdr/>
            <w:tabs>
              <w:tab w:val="right" w:leader="dot" w:pos="8990"/>
            </w:tabs>
            <w:spacing/>
            <w:ind/>
            <w:rPr>
              <w:rFonts w:ascii="Times New Roman" w:hAnsi="Times New Roman" w:cs="Times New Roman"/>
            </w:rPr>
          </w:pPr>
          <w:hyperlink w:tooltip="#_Toc14" w:anchor="_Toc14" w:history="1">
            <w:r>
              <w:rPr>
                <w:rStyle w:val="1101"/>
              </w:rPr>
            </w:r>
            <w:r>
              <w:rPr>
                <w:rStyle w:val="1101"/>
                <w:rFonts w:ascii="Times New Roman" w:hAnsi="Times New Roman" w:eastAsia="Times New Roman" w:cs="Times New Roman"/>
              </w:rPr>
              <w:t xml:space="preserve">5.2.3 Operational Feasibility</w:t>
            </w:r>
            <w:r>
              <w:rPr>
                <w:rStyle w:val="1101"/>
                <w:rFonts w:ascii="Times New Roman" w:hAnsi="Times New Roman" w:cs="Times New Roman"/>
              </w:rPr>
            </w:r>
            <w:r>
              <w:tab/>
            </w:r>
            <w:r>
              <w:fldChar w:fldCharType="begin"/>
              <w:instrText xml:space="preserve">PAGEREF _Toc14 \h</w:instrText>
              <w:fldChar w:fldCharType="separate"/>
              <w:t xml:space="preserve">6</w:t>
              <w:fldChar w:fldCharType="end"/>
            </w:r>
          </w:hyperlink>
          <w:r>
            <w:rPr>
              <w:rFonts w:ascii="Times New Roman" w:hAnsi="Times New Roman" w:cs="Times New Roman"/>
            </w:rPr>
          </w:r>
        </w:p>
        <w:p>
          <w:pPr>
            <w:pStyle w:val="1110"/>
            <w:pBdr/>
            <w:tabs>
              <w:tab w:val="right" w:leader="dot" w:pos="8990"/>
            </w:tabs>
            <w:spacing/>
            <w:ind/>
            <w:rPr>
              <w:rFonts w:ascii="Times New Roman" w:hAnsi="Times New Roman" w:cs="Times New Roman"/>
              <w:highlight w:val="none"/>
            </w:rPr>
          </w:pPr>
          <w:hyperlink w:tooltip="#_Toc15" w:anchor="_Toc15" w:history="1">
            <w:r>
              <w:rPr>
                <w:rStyle w:val="1101"/>
              </w:rPr>
            </w:r>
            <w:r>
              <w:rPr>
                <w:rStyle w:val="1101"/>
                <w:rFonts w:ascii="Times New Roman" w:hAnsi="Times New Roman" w:eastAsia="Times New Roman" w:cs="Times New Roman"/>
              </w:rPr>
              <w:t xml:space="preserve">5.3. High Level Design of the System</w:t>
            </w:r>
            <w:r>
              <w:rPr>
                <w:rStyle w:val="1101"/>
                <w:rFonts w:ascii="Times New Roman" w:hAnsi="Times New Roman" w:cs="Times New Roman"/>
                <w:highlight w:val="none"/>
              </w:rPr>
            </w:r>
            <w:r>
              <w:tab/>
            </w:r>
            <w:r>
              <w:fldChar w:fldCharType="begin"/>
              <w:instrText xml:space="preserve">PAGEREF _Toc15 \h</w:instrText>
              <w:fldChar w:fldCharType="separate"/>
              <w:t xml:space="preserve">6</w:t>
              <w:fldChar w:fldCharType="end"/>
            </w:r>
          </w:hyperlink>
          <w:r>
            <w:rPr>
              <w:rFonts w:ascii="Times New Roman" w:hAnsi="Times New Roman" w:cs="Times New Roman"/>
              <w:highlight w:val="none"/>
            </w:rPr>
          </w:r>
        </w:p>
        <w:p>
          <w:pPr>
            <w:pStyle w:val="1111"/>
            <w:pBdr/>
            <w:tabs>
              <w:tab w:val="right" w:leader="dot" w:pos="8990"/>
            </w:tabs>
            <w:spacing/>
            <w:ind/>
            <w:rPr>
              <w:rFonts w:ascii="Times New Roman" w:hAnsi="Times New Roman" w:cs="Times New Roman"/>
              <w:highlight w:val="none"/>
            </w:rPr>
          </w:pPr>
          <w:hyperlink w:tooltip="#_Toc16" w:anchor="_Toc16" w:history="1">
            <w:r>
              <w:rPr>
                <w:rStyle w:val="1101"/>
              </w:rPr>
            </w:r>
            <w:r>
              <w:rPr>
                <w:rStyle w:val="1101"/>
                <w:rFonts w:ascii="Times New Roman" w:hAnsi="Times New Roman" w:eastAsia="Times New Roman" w:cs="Times New Roman"/>
                <w:highlight w:val="none"/>
              </w:rPr>
              <w:t xml:space="preserve">5.3.1. Flow Chart of proposed System</w:t>
            </w:r>
            <w:r>
              <w:rPr>
                <w:rStyle w:val="1101"/>
                <w:rFonts w:ascii="Times New Roman" w:hAnsi="Times New Roman" w:cs="Times New Roman"/>
                <w:highlight w:val="none"/>
              </w:rPr>
            </w:r>
            <w:r>
              <w:tab/>
            </w:r>
            <w:r>
              <w:fldChar w:fldCharType="begin"/>
              <w:instrText xml:space="preserve">PAGEREF _Toc16 \h</w:instrText>
              <w:fldChar w:fldCharType="separate"/>
              <w:t xml:space="preserve">6</w:t>
              <w:fldChar w:fldCharType="end"/>
            </w:r>
          </w:hyperlink>
          <w:r>
            <w:rPr>
              <w:rFonts w:ascii="Times New Roman" w:hAnsi="Times New Roman" w:cs="Times New Roman"/>
              <w:highlight w:val="none"/>
            </w:rPr>
          </w:r>
        </w:p>
        <w:p>
          <w:pPr>
            <w:pStyle w:val="1111"/>
            <w:pBdr/>
            <w:tabs>
              <w:tab w:val="right" w:leader="dot" w:pos="8990"/>
            </w:tabs>
            <w:spacing/>
            <w:ind/>
            <w:rPr>
              <w:rFonts w:ascii="Times New Roman" w:hAnsi="Times New Roman" w:cs="Times New Roman"/>
            </w:rPr>
          </w:pPr>
          <w:hyperlink w:tooltip="#_Toc17" w:anchor="_Toc17" w:history="1">
            <w:r>
              <w:rPr>
                <w:rStyle w:val="1101"/>
              </w:rPr>
            </w:r>
            <w:r>
              <w:rPr>
                <w:rStyle w:val="1101"/>
                <w:rFonts w:ascii="Times New Roman" w:hAnsi="Times New Roman" w:eastAsia="Times New Roman" w:cs="Times New Roman"/>
              </w:rPr>
              <w:t xml:space="preserve">5.3.2. Description of Algorithms</w:t>
            </w:r>
            <w:r>
              <w:rPr>
                <w:rStyle w:val="1101"/>
                <w:rFonts w:ascii="Times New Roman" w:hAnsi="Times New Roman" w:cs="Times New Roman"/>
              </w:rPr>
            </w:r>
            <w:r>
              <w:tab/>
            </w:r>
            <w:r>
              <w:fldChar w:fldCharType="begin"/>
              <w:instrText xml:space="preserve">PAGEREF _Toc17 \h</w:instrText>
              <w:fldChar w:fldCharType="separate"/>
              <w:t xml:space="preserve">7</w:t>
              <w:fldChar w:fldCharType="end"/>
            </w:r>
          </w:hyperlink>
          <w:r>
            <w:rPr>
              <w:rFonts w:ascii="Times New Roman" w:hAnsi="Times New Roman" w:cs="Times New Roman"/>
            </w:rPr>
          </w:r>
        </w:p>
        <w:p>
          <w:pPr>
            <w:pStyle w:val="1109"/>
            <w:pBdr/>
            <w:tabs>
              <w:tab w:val="right" w:leader="dot" w:pos="8990"/>
            </w:tabs>
            <w:spacing/>
            <w:ind/>
            <w:rPr>
              <w:rFonts w:ascii="Times New Roman" w:hAnsi="Times New Roman" w:cs="Times New Roman"/>
              <w:highlight w:val="none"/>
            </w:rPr>
          </w:pPr>
          <w:hyperlink w:tooltip="#_Toc18" w:anchor="_Toc18" w:history="1">
            <w:r>
              <w:rPr>
                <w:rStyle w:val="1101"/>
              </w:rPr>
            </w:r>
            <w:r>
              <w:rPr>
                <w:rStyle w:val="1101"/>
                <w:rFonts w:ascii="Times New Roman" w:hAnsi="Times New Roman" w:eastAsia="Times New Roman" w:cs="Times New Roman"/>
                <w:highlight w:val="none"/>
              </w:rPr>
              <w:t xml:space="preserve">6. Gantt Chart</w:t>
            </w:r>
            <w:r>
              <w:rPr>
                <w:rStyle w:val="1101"/>
                <w:rFonts w:ascii="Times New Roman" w:hAnsi="Times New Roman" w:cs="Times New Roman"/>
                <w:highlight w:val="none"/>
              </w:rPr>
            </w:r>
            <w:r>
              <w:tab/>
            </w:r>
            <w:r>
              <w:fldChar w:fldCharType="begin"/>
              <w:instrText xml:space="preserve">PAGEREF _Toc18 \h</w:instrText>
              <w:fldChar w:fldCharType="separate"/>
              <w:t xml:space="preserve">8</w:t>
              <w:fldChar w:fldCharType="end"/>
            </w:r>
          </w:hyperlink>
          <w:r>
            <w:rPr>
              <w:rFonts w:ascii="Times New Roman" w:hAnsi="Times New Roman" w:cs="Times New Roman"/>
              <w:highlight w:val="none"/>
            </w:rPr>
          </w:r>
        </w:p>
        <w:p>
          <w:pPr>
            <w:pStyle w:val="1109"/>
            <w:pBdr/>
            <w:tabs>
              <w:tab w:val="right" w:leader="dot" w:pos="8990"/>
            </w:tabs>
            <w:spacing/>
            <w:ind/>
            <w:rPr>
              <w:rFonts w:ascii="Times New Roman" w:hAnsi="Times New Roman" w:cs="Times New Roman"/>
            </w:rPr>
          </w:pPr>
          <w:hyperlink w:tooltip="#_Toc19" w:anchor="_Toc19" w:history="1">
            <w:r>
              <w:rPr>
                <w:rStyle w:val="1101"/>
              </w:rPr>
            </w:r>
            <w:r>
              <w:rPr>
                <w:rStyle w:val="1101"/>
                <w:rFonts w:ascii="Times New Roman" w:hAnsi="Times New Roman" w:eastAsia="Times New Roman" w:cs="Times New Roman"/>
              </w:rPr>
              <w:t xml:space="preserve">6.</w:t>
            </w:r>
            <w:r>
              <w:rPr>
                <w:rStyle w:val="1101"/>
                <w:rFonts w:ascii="Times New Roman" w:hAnsi="Times New Roman" w:eastAsia="Times New Roman" w:cs="Times New Roman"/>
              </w:rPr>
              <w:t xml:space="preserve"> </w:t>
            </w:r>
            <w:r>
              <w:rPr>
                <w:rStyle w:val="1101"/>
                <w:rFonts w:ascii="Times New Roman" w:hAnsi="Times New Roman" w:cs="Times New Roman"/>
              </w:rPr>
            </w:r>
            <w:r>
              <w:tab/>
            </w:r>
            <w:r>
              <w:fldChar w:fldCharType="begin"/>
              <w:instrText xml:space="preserve">PAGEREF _Toc19 \h</w:instrText>
              <w:fldChar w:fldCharType="separate"/>
              <w:t xml:space="preserve">9</w:t>
              <w:fldChar w:fldCharType="end"/>
            </w:r>
          </w:hyperlink>
          <w:r>
            <w:rPr>
              <w:rFonts w:ascii="Times New Roman" w:hAnsi="Times New Roman" w:cs="Times New Roman"/>
            </w:rPr>
          </w:r>
        </w:p>
        <w:p>
          <w:pPr>
            <w:pStyle w:val="1109"/>
            <w:pBdr/>
            <w:tabs>
              <w:tab w:val="right" w:leader="dot" w:pos="8990"/>
            </w:tabs>
            <w:spacing/>
            <w:ind/>
            <w:rPr>
              <w:rFonts w:ascii="Times New Roman" w:hAnsi="Times New Roman" w:cs="Times New Roman"/>
            </w:rPr>
          </w:pPr>
          <w:hyperlink w:tooltip="#_Toc20" w:anchor="_Toc20" w:history="1">
            <w:r>
              <w:rPr>
                <w:rStyle w:val="1101"/>
              </w:rPr>
            </w:r>
            <w:r>
              <w:rPr>
                <w:rStyle w:val="1101"/>
                <w:rFonts w:ascii="Times New Roman" w:hAnsi="Times New Roman" w:eastAsia="Times New Roman" w:cs="Times New Roman"/>
              </w:rPr>
              <w:t xml:space="preserve">7. References</w:t>
            </w:r>
            <w:r>
              <w:rPr>
                <w:rStyle w:val="1101"/>
                <w:rFonts w:ascii="Times New Roman" w:hAnsi="Times New Roman" w:cs="Times New Roman"/>
              </w:rPr>
            </w:r>
            <w:r>
              <w:tab/>
            </w:r>
            <w:r>
              <w:fldChar w:fldCharType="begin"/>
              <w:instrText xml:space="preserve">PAGEREF _Toc20 \h</w:instrText>
              <w:fldChar w:fldCharType="separate"/>
              <w:t xml:space="preserve">10</w:t>
              <w:fldChar w:fldCharType="end"/>
            </w:r>
          </w:hyperlink>
          <w:r>
            <w:rPr>
              <w:rFonts w:ascii="Times New Roman" w:hAnsi="Times New Roman" w:cs="Times New Roman"/>
            </w:rPr>
          </w:r>
        </w:p>
        <w:p>
          <w:pPr>
            <w:pBdr/>
            <w:spacing w:after="0" w:afterAutospacing="0" w:before="0" w:beforeAutospacing="0" w:line="360" w:lineRule="auto"/>
            <w:ind/>
            <w:rPr>
              <w:rFonts w:ascii="Times New Roman" w:hAnsi="Times New Roman" w:cs="Times New Roman"/>
            </w:rPr>
          </w:pPr>
          <w:r>
            <w:rPr>
              <w:rFonts w:ascii="Times New Roman" w:hAnsi="Times New Roman" w:eastAsia="Times New Roman" w:cs="Times New Roman"/>
            </w:rPr>
          </w:r>
          <w:r>
            <w:rPr>
              <w:rFonts w:ascii="Times New Roman" w:hAnsi="Times New Roman" w:cs="Times New Roman"/>
            </w:rPr>
          </w:r>
          <w:r>
            <w:rPr>
              <w:rFonts w:ascii="Times New Roman" w:hAnsi="Times New Roman" w:eastAsia="Times New Roman" w:cs="Times New Roman"/>
              <w:b/>
              <w:bCs/>
            </w:rPr>
            <w:fldChar w:fldCharType="end"/>
          </w:r>
          <w:r/>
          <w:r/>
        </w:p>
      </w:sdtContent>
    </w:sdt>
    <w:p>
      <w:pPr>
        <w:pBdr/>
        <w:spacing w:after="0" w:afterAutospacing="0" w:before="0" w:beforeAutospacing="0" w:line="360" w:lineRule="auto"/>
        <w:ind/>
        <w:rPr>
          <w:rFonts w:ascii="Times New Roman" w:hAnsi="Times New Roman" w:cs="Times New Roman"/>
          <w:b/>
          <w:bCs/>
          <w:sz w:val="32"/>
          <w:szCs w:val="32"/>
        </w:rPr>
      </w:pPr>
      <w:r>
        <w:rPr>
          <w:rFonts w:ascii="Times New Roman" w:hAnsi="Times New Roman" w:eastAsia="Times New Roman" w:cs="Times New Roman"/>
          <w:b/>
          <w:bCs/>
          <w:sz w:val="32"/>
          <w:szCs w:val="32"/>
        </w:rPr>
        <w:br w:type="page" w:clear="all"/>
      </w:r>
      <w:r>
        <w:rPr>
          <w:rFonts w:ascii="Times New Roman" w:hAnsi="Times New Roman" w:eastAsia="Times New Roman" w:cs="Times New Roman"/>
          <w:b/>
          <w:bCs/>
          <w:sz w:val="32"/>
          <w:szCs w:val="32"/>
        </w:rPr>
      </w:r>
      <w:r>
        <w:rPr>
          <w:rFonts w:ascii="Times New Roman" w:hAnsi="Times New Roman" w:cs="Times New Roman"/>
          <w:b/>
          <w:bCs/>
          <w:sz w:val="32"/>
          <w:szCs w:val="32"/>
        </w:rPr>
      </w:r>
    </w:p>
    <w:p>
      <w:pPr>
        <w:pStyle w:val="1113"/>
        <w:pBdr/>
        <w:tabs>
          <w:tab w:val="right" w:leader="dot" w:pos="8990"/>
        </w:tabs>
        <w:spacing w:after="0" w:afterAutospacing="0" w:before="0" w:beforeAutospacing="0" w:line="360" w:lineRule="auto"/>
        <w:ind/>
        <w:rPr>
          <w:rFonts w:ascii="Times New Roman" w:hAnsi="Times New Roman" w:cs="Times New Roman"/>
          <w:b/>
          <w:bCs/>
          <w:sz w:val="32"/>
          <w:szCs w:val="32"/>
        </w:rPr>
      </w:pPr>
      <w:r>
        <w:rPr>
          <w:rFonts w:ascii="Times New Roman" w:hAnsi="Times New Roman" w:eastAsia="Times New Roman" w:cs="Times New Roman"/>
          <w:b/>
          <w:bCs/>
          <w:sz w:val="32"/>
          <w:szCs w:val="32"/>
        </w:rPr>
        <w:t xml:space="preserve">Table of Figures</w:t>
      </w:r>
      <w:r>
        <w:rPr>
          <w:rFonts w:ascii="Times New Roman" w:hAnsi="Times New Roman" w:eastAsia="Times New Roman" w:cs="Times New Roman"/>
          <w:b/>
          <w:bCs/>
          <w:sz w:val="32"/>
          <w:szCs w:val="32"/>
        </w:rPr>
      </w:r>
      <w:r>
        <w:rPr>
          <w:rFonts w:ascii="Times New Roman" w:hAnsi="Times New Roman" w:cs="Times New Roman"/>
          <w:b/>
          <w:bCs/>
          <w:sz w:val="32"/>
          <w:szCs w:val="32"/>
        </w:rPr>
      </w:r>
    </w:p>
    <w:p>
      <w:pPr>
        <w:pStyle w:val="1113"/>
        <w:pBdr/>
        <w:tabs>
          <w:tab w:val="right" w:leader="dot" w:pos="8666"/>
        </w:tabs>
        <w:spacing/>
        <w:ind/>
        <w:rPr>
          <w:rFonts w:ascii="Times New Roman" w:hAnsi="Times New Roman" w:cs="Times New Roman"/>
          <w:bCs w:val="0"/>
        </w:rPr>
      </w:pPr>
      <w:r>
        <w:rPr>
          <w:rFonts w:ascii="Times New Roman" w:hAnsi="Times New Roman" w:eastAsia="Times New Roman" w:cs="Times New Roman"/>
        </w:rPr>
        <w:fldChar w:fldCharType="begin"/>
        <w:instrText xml:space="preserve">TOC \h \c "Figure"</w:instrText>
        <w:fldChar w:fldCharType="separate"/>
      </w:r>
      <w:r>
        <w:rPr>
          <w:rFonts w:ascii="Times New Roman" w:hAnsi="Times New Roman" w:cs="Times New Roman"/>
        </w:rPr>
      </w:r>
      <w:hyperlink w:tooltip="#_Toc1" w:anchor="_Toc1" w:history="1">
        <w:r>
          <w:rPr>
            <w:rStyle w:val="1101"/>
          </w:rPr>
        </w:r>
        <w:r>
          <w:rPr>
            <w:rStyle w:val="1101"/>
            <w:rFonts w:ascii="Times New Roman" w:hAnsi="Times New Roman" w:eastAsia="Times New Roman" w:cs="Times New Roman"/>
          </w:rPr>
          <w:t xml:space="preserve">Figure </w:t>
        </w:r>
        <w:r>
          <w:rPr>
            <w:rStyle w:val="1101"/>
            <w:rFonts w:ascii="Times New Roman" w:hAnsi="Times New Roman" w:eastAsia="Times New Roman" w:cs="Times New Roman"/>
          </w:rPr>
          <w:t xml:space="preserve">1</w:t>
        </w:r>
        <w:r>
          <w:rPr>
            <w:rStyle w:val="1101"/>
            <w:rFonts w:ascii="Times New Roman" w:hAnsi="Times New Roman" w:eastAsia="Times New Roman" w:cs="Times New Roman"/>
          </w:rPr>
          <w:t xml:space="preserve">: Waterfall model of our Proposed System </w:t>
        </w:r>
        <w:r>
          <w:rPr>
            <w:rStyle w:val="1101"/>
            <w:rFonts w:ascii="Times New Roman" w:hAnsi="Times New Roman" w:cs="Times New Roman"/>
            <w:bCs w:val="0"/>
          </w:rPr>
        </w:r>
        <w:r>
          <w:tab/>
        </w:r>
        <w:r>
          <w:fldChar w:fldCharType="begin"/>
          <w:instrText xml:space="preserve">PAGEREF _Toc1 \h</w:instrText>
          <w:fldChar w:fldCharType="separate"/>
          <w:t xml:space="preserve">3</w:t>
          <w:fldChar w:fldCharType="end"/>
        </w:r>
      </w:hyperlink>
      <w:r>
        <w:rPr>
          <w:rFonts w:ascii="Times New Roman" w:hAnsi="Times New Roman" w:cs="Times New Roman"/>
          <w:bCs w:val="0"/>
        </w:rPr>
      </w:r>
    </w:p>
    <w:p>
      <w:pPr>
        <w:pStyle w:val="1113"/>
        <w:pBdr/>
        <w:tabs>
          <w:tab w:val="right" w:leader="dot" w:pos="8666"/>
        </w:tabs>
        <w:spacing/>
        <w:ind/>
        <w:rPr>
          <w:rFonts w:ascii="Times New Roman" w:hAnsi="Times New Roman" w:cs="Times New Roman"/>
          <w:bCs w:val="0"/>
        </w:rPr>
      </w:pPr>
      <w:hyperlink w:tooltip="#_Toc2" w:anchor="_Toc2" w:history="1">
        <w:r>
          <w:rPr>
            <w:rStyle w:val="1101"/>
          </w:rPr>
        </w:r>
        <w:r>
          <w:rPr>
            <w:rStyle w:val="1101"/>
            <w:rFonts w:ascii="Times New Roman" w:hAnsi="Times New Roman" w:eastAsia="Times New Roman" w:cs="Times New Roman"/>
          </w:rPr>
          <w:t xml:space="preserve">Figure </w:t>
        </w:r>
        <w:r>
          <w:rPr>
            <w:rStyle w:val="1101"/>
            <w:rFonts w:ascii="Times New Roman" w:hAnsi="Times New Roman" w:eastAsia="Times New Roman" w:cs="Times New Roman"/>
          </w:rPr>
          <w:t xml:space="preserve">2</w:t>
        </w:r>
        <w:r>
          <w:rPr>
            <w:rStyle w:val="1101"/>
            <w:rFonts w:ascii="Times New Roman" w:hAnsi="Times New Roman" w:eastAsia="Times New Roman" w:cs="Times New Roman"/>
          </w:rPr>
          <w:t xml:space="preserve">: Use Case Diagram of our Proposed System </w:t>
        </w:r>
        <w:r>
          <w:rPr>
            <w:rStyle w:val="1101"/>
            <w:rFonts w:ascii="Times New Roman" w:hAnsi="Times New Roman" w:cs="Times New Roman"/>
            <w:bCs w:val="0"/>
          </w:rPr>
        </w:r>
        <w:r>
          <w:tab/>
        </w:r>
        <w:r>
          <w:fldChar w:fldCharType="begin"/>
          <w:instrText xml:space="preserve">PAGEREF _Toc2 \h</w:instrText>
          <w:fldChar w:fldCharType="separate"/>
          <w:t xml:space="preserve">5</w:t>
          <w:fldChar w:fldCharType="end"/>
        </w:r>
      </w:hyperlink>
      <w:r>
        <w:rPr>
          <w:rFonts w:ascii="Times New Roman" w:hAnsi="Times New Roman" w:cs="Times New Roman"/>
          <w:bCs w:val="0"/>
        </w:rPr>
      </w:r>
    </w:p>
    <w:p>
      <w:pPr>
        <w:pStyle w:val="1113"/>
        <w:pBdr/>
        <w:tabs>
          <w:tab w:val="right" w:leader="dot" w:pos="8666"/>
        </w:tabs>
        <w:spacing/>
        <w:ind/>
        <w:rPr>
          <w:rFonts w:ascii="Times New Roman" w:hAnsi="Times New Roman" w:cs="Times New Roman"/>
          <w:bCs w:val="0"/>
        </w:rPr>
      </w:pPr>
      <w:hyperlink w:tooltip="#_Toc3" w:anchor="_Toc3" w:history="1">
        <w:r>
          <w:rPr>
            <w:rStyle w:val="1101"/>
          </w:rPr>
        </w:r>
        <w:r>
          <w:rPr>
            <w:rStyle w:val="1101"/>
            <w:rFonts w:ascii="Times New Roman" w:hAnsi="Times New Roman" w:eastAsia="Times New Roman" w:cs="Times New Roman"/>
          </w:rPr>
          <w:t xml:space="preserve">Figure </w:t>
        </w:r>
        <w:r>
          <w:rPr>
            <w:rStyle w:val="1101"/>
            <w:rFonts w:ascii="Times New Roman" w:hAnsi="Times New Roman" w:eastAsia="Times New Roman" w:cs="Times New Roman"/>
          </w:rPr>
          <w:t xml:space="preserve">3</w:t>
        </w:r>
        <w:r>
          <w:rPr>
            <w:rStyle w:val="1101"/>
            <w:rFonts w:ascii="Times New Roman" w:hAnsi="Times New Roman" w:eastAsia="Times New Roman" w:cs="Times New Roman"/>
          </w:rPr>
          <w:t xml:space="preserve">: Flowchart of our Proposed System </w:t>
        </w:r>
        <w:r>
          <w:rPr>
            <w:rStyle w:val="1101"/>
            <w:rFonts w:ascii="Times New Roman" w:hAnsi="Times New Roman" w:cs="Times New Roman"/>
            <w:bCs w:val="0"/>
          </w:rPr>
        </w:r>
        <w:r>
          <w:tab/>
        </w:r>
        <w:r>
          <w:fldChar w:fldCharType="begin"/>
          <w:instrText xml:space="preserve">PAGEREF _Toc3 \h</w:instrText>
          <w:fldChar w:fldCharType="separate"/>
          <w:t xml:space="preserve">7</w:t>
          <w:fldChar w:fldCharType="end"/>
        </w:r>
      </w:hyperlink>
      <w:r>
        <w:rPr>
          <w:rFonts w:ascii="Times New Roman" w:hAnsi="Times New Roman" w:cs="Times New Roman"/>
          <w:bCs w:val="0"/>
        </w:rPr>
      </w:r>
    </w:p>
    <w:p>
      <w:pPr>
        <w:pStyle w:val="1113"/>
        <w:pBdr/>
        <w:tabs>
          <w:tab w:val="right" w:leader="dot" w:pos="8666"/>
        </w:tabs>
        <w:spacing/>
        <w:ind/>
        <w:rPr>
          <w:rFonts w:ascii="Times New Roman" w:hAnsi="Times New Roman" w:cs="Times New Roman"/>
          <w:bCs w:val="0"/>
        </w:rPr>
      </w:pPr>
      <w:hyperlink w:tooltip="#_Toc4" w:anchor="_Toc4" w:history="1">
        <w:r>
          <w:rPr>
            <w:rStyle w:val="1101"/>
          </w:rPr>
        </w:r>
        <w:r>
          <w:rPr>
            <w:rStyle w:val="1101"/>
            <w:rFonts w:ascii="Times New Roman" w:hAnsi="Times New Roman" w:eastAsia="Times New Roman" w:cs="Times New Roman"/>
          </w:rPr>
          <w:t xml:space="preserve">Figure </w:t>
        </w:r>
        <w:r>
          <w:rPr>
            <w:rStyle w:val="1101"/>
            <w:rFonts w:ascii="Times New Roman" w:hAnsi="Times New Roman" w:eastAsia="Times New Roman" w:cs="Times New Roman"/>
          </w:rPr>
          <w:t xml:space="preserve">4</w:t>
        </w:r>
        <w:r>
          <w:rPr>
            <w:rStyle w:val="1101"/>
            <w:rFonts w:ascii="Times New Roman" w:hAnsi="Times New Roman" w:eastAsia="Times New Roman" w:cs="Times New Roman"/>
          </w:rPr>
          <w:t xml:space="preserve"> Gantt chart </w:t>
        </w:r>
        <w:r>
          <w:rPr>
            <w:rStyle w:val="1101"/>
            <w:rFonts w:ascii="Times New Roman" w:hAnsi="Times New Roman" w:cs="Times New Roman"/>
            <w:bCs w:val="0"/>
          </w:rPr>
        </w:r>
        <w:r>
          <w:tab/>
        </w:r>
        <w:r>
          <w:fldChar w:fldCharType="begin"/>
          <w:instrText xml:space="preserve">PAGEREF _Toc4 \h</w:instrText>
          <w:fldChar w:fldCharType="separate"/>
          <w:t xml:space="preserve">9</w:t>
          <w:fldChar w:fldCharType="end"/>
        </w:r>
      </w:hyperlink>
      <w:r>
        <w:rPr>
          <w:rFonts w:ascii="Times New Roman" w:hAnsi="Times New Roman" w:cs="Times New Roman"/>
          <w:bCs w:val="0"/>
        </w:rPr>
      </w:r>
    </w:p>
    <w:p>
      <w:pPr>
        <w:pBdr/>
        <w:spacing w:line="360" w:lineRule="auto"/>
        <w:ind/>
        <w:rPr>
          <w:rFonts w:ascii="Times New Roman" w:hAnsi="Times New Roman" w:cs="Times New Roman"/>
        </w:rPr>
        <w:sectPr>
          <w:headerReference w:type="default" r:id="rId9"/>
          <w:headerReference w:type="first" r:id="rId10"/>
          <w:footerReference w:type="default" r:id="rId13"/>
          <w:footerReference w:type="first" r:id="rId14"/>
          <w:footnotePr/>
          <w:endnotePr/>
          <w:type w:val="continuous"/>
          <w:pgSz w:h="16838" w:orient="portrait" w:w="11906"/>
          <w:pgMar w:top="1440" w:right="1440" w:bottom="1440" w:left="1800" w:header="709" w:footer="709" w:gutter="0"/>
          <w:pgNumType w:fmt="lowerRoman"/>
          <w:cols w:num="1" w:sep="0" w:space="720" w:equalWidth="1"/>
          <w:titlePg/>
        </w:sectPr>
      </w:pPr>
      <w:r>
        <w:rPr>
          <w:rFonts w:ascii="Times New Roman" w:hAnsi="Times New Roman" w:eastAsia="Times New Roman" w:cs="Times New Roman"/>
        </w:rPr>
      </w:r>
      <w:r>
        <w:rPr>
          <w:rFonts w:ascii="Times New Roman" w:hAnsi="Times New Roman" w:cs="Times New Roman"/>
          <w:bCs w:val="0"/>
        </w:rPr>
      </w:r>
      <w:r>
        <w:rPr>
          <w:rFonts w:ascii="Times New Roman" w:hAnsi="Times New Roman" w:eastAsia="Times New Roman" w:cs="Times New Roman"/>
        </w:rPr>
        <w:fldChar w:fldCharType="end"/>
      </w:r>
      <w:r/>
      <w:r/>
    </w:p>
    <w:p>
      <w:pPr>
        <w:pBdr/>
        <w:spacing w:line="360" w:lineRule="auto"/>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cs="Times New Roman"/>
        </w:rPr>
      </w:r>
    </w:p>
    <w:p>
      <w:pPr>
        <w:pStyle w:val="1093"/>
        <w:pBdr/>
        <w:spacing w:after="0" w:afterAutospacing="0" w:before="0" w:beforeAutospacing="0" w:line="360" w:lineRule="auto"/>
        <w:ind w:right="0" w:firstLine="0" w:left="0"/>
        <w:jc w:val="left"/>
        <w:rPr>
          <w:rFonts w:ascii="Times New Roman" w:hAnsi="Times New Roman" w:cs="Times New Roman"/>
        </w:rPr>
        <w:sectPr>
          <w:headerReference w:type="default" r:id="rId11"/>
          <w:headerReference w:type="first" r:id="rId12"/>
          <w:footerReference w:type="default" r:id="rId15"/>
          <w:footerReference w:type="first" r:id="rId16"/>
          <w:footnotePr/>
          <w:endnotePr/>
          <w:type w:val="continuous"/>
          <w:pgSz w:h="16838" w:orient="portrait" w:w="11906"/>
          <w:pgMar w:top="1440" w:right="1440" w:bottom="1440" w:left="1800" w:header="709" w:footer="709" w:gutter="0"/>
          <w:cols w:num="1" w:sep="0" w:space="720" w:equalWidth="1"/>
        </w:sectPr>
      </w:pPr>
      <w:r>
        <w:rPr>
          <w:rFonts w:ascii="Times New Roman" w:hAnsi="Times New Roman" w:eastAsia="Times New Roman" w:cs="Times New Roman"/>
        </w:rPr>
      </w:r>
      <w:r>
        <w:rPr>
          <w:rFonts w:ascii="Times New Roman" w:hAnsi="Times New Roman" w:eastAsia="Times New Roman" w:cs="Times New Roman"/>
        </w:rPr>
      </w:r>
      <w:r>
        <w:rPr>
          <w:rFonts w:ascii="Times New Roman" w:hAnsi="Times New Roman" w:cs="Times New Roman"/>
        </w:rPr>
      </w:r>
    </w:p>
    <w:p>
      <w:pPr>
        <w:pStyle w:val="1093"/>
        <w:pBdr/>
        <w:spacing w:after="0" w:afterAutospacing="0" w:before="0" w:beforeAutospacing="0" w:line="360" w:lineRule="auto"/>
        <w:ind w:right="0" w:firstLine="0" w:left="0"/>
        <w:jc w:val="left"/>
        <w:rPr>
          <w:rFonts w:ascii="Times New Roman" w:hAnsi="Times New Roman" w:cs="Times New Roman"/>
        </w:rPr>
      </w:pPr>
      <w:r/>
      <w:r>
        <w:rPr>
          <w:rFonts w:ascii="Times New Roman" w:hAnsi="Times New Roman" w:eastAsia="Times New Roman" w:cs="Times New Roman"/>
        </w:rPr>
        <w:t xml:space="preserve">1. Introduction</w:t>
      </w:r>
      <w: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rPr>
        <w:t xml:space="preserve">I</w:t>
      </w:r>
      <w:r>
        <w:rPr>
          <w:rFonts w:ascii="Times New Roman" w:hAnsi="Times New Roman" w:eastAsia="Times New Roman" w:cs="Times New Roman"/>
        </w:rPr>
        <w:t xml:space="preserve">t is really annoying to see someone else taking credit for your own work right? Have you ever thought that only if you could punish the person who stole your ideas or projects and presented them in a different way, slightly modifying and gaining the favor </w:t>
      </w:r>
      <w:r>
        <w:rPr>
          <w:rFonts w:ascii="Times New Roman" w:hAnsi="Times New Roman" w:eastAsia="Times New Roman" w:cs="Times New Roman"/>
        </w:rPr>
        <w:t xml:space="preserve">of everyone? Or at least you could prove to others that was your own real idea? </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Plagiarism is derived from Latin word “plagiarius” which means “kidnapper,” who abducts the child. </w:t>
      </w:r>
      <w:r>
        <w:rPr>
          <w:rFonts w:ascii="Times New Roman" w:hAnsi="Times New Roman" w:eastAsia="Times New Roman" w:cs="Times New Roman"/>
          <w:color w:val="000000"/>
          <w:sz w:val="24"/>
        </w:rPr>
        <w:t xml:space="preserve">The word plagiarism entered the Oxford English dictionary in 1621. Plagiarism has been defined by the Encyclopedia Britannica as “the act of taking the writings of another person and passing them off as ones own.”</w:t>
      </w:r>
      <w:r>
        <w:rPr>
          <w:rFonts w:ascii="Times New Roman" w:hAnsi="Times New Roman" w:eastAsia="Times New Roman" w:cs="Times New Roman"/>
          <w:color w:val="000000"/>
          <w:sz w:val="24"/>
        </w:rPr>
        <w:t xml:space="preserve"> It is an act of forgery, piracy, and fraud and is stated to be a serious crime of academia.</w:t>
      </w:r>
      <w:r>
        <w:rPr>
          <w:rFonts w:ascii="Times New Roman" w:hAnsi="Times New Roman" w:eastAsia="Times New Roman" w:cs="Times New Roman"/>
        </w:rPr>
        <w:fldChar w:fldCharType="begin"/>
        <w:instrText xml:space="preserve"> ADDIN ZOTERO_CITATION {"citationItems":[{"id":"3F2IIDFE","type":"article-journal","title":"What is plagiarism and how to avoid it?","</w:instrText>
      </w:r>
      <w:r>
        <w:rPr>
          <w:rFonts w:ascii="Times New Roman" w:hAnsi="Times New Roman" w:eastAsia="Times New Roman" w:cs="Times New Roman"/>
        </w:rPr>
        <w:instrText xml:space="preserve">page":"50","URL":"https://pmc.ncbi.nlm.nih.gov/articles/PMC5122250/","author":[{"family":"Dr. Ish Kumar Dhammi","given":""},{"family":"Rehan Ul Haq","given":""}],"issued":{"date-parts":[["2016",12]]},"userID":16440106,"index":1,"suppress-author":false}]} </w:instrText>
        <w:fldChar w:fldCharType="separate"/>
      </w:r>
      <w:r>
        <w:rPr>
          <w:rFonts w:ascii="Times New Roman" w:hAnsi="Times New Roman" w:eastAsia="Times New Roman" w:cs="Times New Roman"/>
        </w:rPr>
        <w:t xml:space="preserve">[1]</w:t>
      </w:r>
      <w:r>
        <w:rPr>
          <w:rFonts w:ascii="Times New Roman" w:hAnsi="Times New Roman" w:eastAsia="Times New Roman" w:cs="Times New Roman"/>
        </w:rPr>
        <w:fldChar w:fldCharType="end"/>
      </w:r>
      <w:r>
        <w:rPr>
          <w:rFonts w:ascii="Times New Roman" w:hAnsi="Times New Roman" w:eastAsia="Times New Roman" w:cs="Times New Roman"/>
        </w:rPr>
        <w:t xml:space="preserve"> The act of copying someone else words, ideas, or work and passing them off as one's own without giving due credit is known as plagiarism which</w:t>
      </w:r>
      <w:r>
        <w:rPr>
          <w:rFonts w:ascii="Times New Roman" w:hAnsi="Times New Roman" w:eastAsia="Times New Roman" w:cs="Times New Roman"/>
        </w:rPr>
        <w:t xml:space="preserve"> is a serious offensive crime. </w:t>
      </w:r>
      <w:r>
        <w:rPr>
          <w:rFonts w:ascii="Times New Roman" w:hAnsi="Times New Roman" w:eastAsia="Times New Roman" w:cs="Times New Roman"/>
          <w:color w:val="000000"/>
          <w:sz w:val="24"/>
          <w:highlight w:val="white"/>
        </w:rPr>
        <w:t xml:space="preserve"> It is seen as unethical and a significant problem in the creative, professional, and academic domains. Intentional or unintentional plagiarism frequently takes the form of direct copying, poor paraphrasing, or incorrect source citation</w:t>
      </w:r>
      <w:r>
        <w:rPr>
          <w:rFonts w:ascii="Times New Roman" w:hAnsi="Times New Roman" w:eastAsia="Times New Roman" w:cs="Times New Roman"/>
        </w:rPr>
        <w:t xml:space="preserve">.</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rPr>
      </w:r>
      <w:r>
        <w:rPr>
          <w:rFonts w:ascii="Times New Roman" w:hAnsi="Times New Roman" w:eastAsia="Times New Roman" w:cs="Times New Roman"/>
        </w:rPr>
        <w:t xml:space="preserve">T</w:t>
      </w:r>
      <w:r>
        <w:rPr>
          <w:rFonts w:ascii="Times New Roman" w:hAnsi="Times New Roman" w:eastAsia="Times New Roman" w:cs="Times New Roman"/>
        </w:rPr>
        <w:t xml:space="preserve">o combat this, plagiarism checkers use advanced database software to scan for matches between your text and existing texts. These tools are often used by universities to scan student assignments, and there are also commercial plagiarism checkers available </w:t>
      </w:r>
      <w:r>
        <w:rPr>
          <w:rFonts w:ascii="Times New Roman" w:hAnsi="Times New Roman" w:eastAsia="Times New Roman" w:cs="Times New Roman"/>
        </w:rPr>
        <w:t xml:space="preserve">for individuals who want to verify their own work before submitting it. However, many of these tools are either expensive or have limited features, leaving users in need of a more accessible solution.</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highlight w:val="none"/>
        </w:rPr>
      </w:pPr>
      <w:r>
        <w:rPr>
          <w:rFonts w:ascii="Times New Roman" w:hAnsi="Times New Roman" w:eastAsia="Times New Roman" w:cs="Times New Roman"/>
        </w:rPr>
        <w:t xml:space="preserve">Behind the scenes, plagiarism checkers crawl web content and index it, scanning your text for similarities against a database of existing content on the internet. Exact matches are highlighted using keyword analysis and can also identify non-exac</w:t>
      </w:r>
      <w:r>
        <w:rPr>
          <w:rFonts w:ascii="Times New Roman" w:hAnsi="Times New Roman" w:eastAsia="Times New Roman" w:cs="Times New Roman"/>
        </w:rPr>
        <w:t xml:space="preserve">t matches (paraphrasing plagiarism). </w:t>
      </w:r>
      <w:r>
        <w:rPr>
          <w:rFonts w:ascii="Times New Roman" w:hAnsi="Times New Roman" w:eastAsia="Times New Roman" w:cs="Times New Roman"/>
          <w:highlight w:val="none"/>
        </w:rPr>
      </w:r>
      <w:r>
        <w:rPr>
          <w:rFonts w:ascii="Times New Roman" w:hAnsi="Times New Roman" w:cs="Times New Roman"/>
          <w:highlight w:val="none"/>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highlight w:val="none"/>
        </w:rPr>
        <w:t xml:space="preserve">T</w:t>
      </w:r>
      <w:r>
        <w:rPr>
          <w:rFonts w:ascii="Times New Roman" w:hAnsi="Times New Roman" w:eastAsia="Times New Roman" w:cs="Times New Roman"/>
          <w:highlight w:val="none"/>
        </w:rPr>
        <w:t xml:space="preserve">his is where our system comes in. We aim to create a web app designed to detect plagiarism with easy implementation, a user-friendly interface, nearly accurate results, clear reports, and potential suggestions for improvement. Unlike traditional methods, o</w:t>
      </w:r>
      <w:r>
        <w:rPr>
          <w:rFonts w:ascii="Times New Roman" w:hAnsi="Times New Roman" w:eastAsia="Times New Roman" w:cs="Times New Roman"/>
          <w:highlight w:val="none"/>
        </w:rPr>
        <w:t xml:space="preserve">ur app will scan a variety of file formats, including .txt, .docx and .pdf, and identify both exact matches and subtle non-exact matches (such as paraphrasing), which are often harder to detect.</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highlight w:val="none"/>
        </w:rPr>
        <w:t xml:space="preserve">By developing this tool, we hope to help individuals protect their intellectual property and ensure proper credit is given where it’s due.</w:t>
      </w:r>
      <w:r>
        <w:rPr>
          <w:rFonts w:ascii="Times New Roman" w:hAnsi="Times New Roman" w:eastAsia="Times New Roman" w:cs="Times New Roman"/>
        </w:rPr>
      </w:r>
      <w:r>
        <w:rPr>
          <w:rFonts w:ascii="Times New Roman" w:hAnsi="Times New Roman" w:cs="Times New Roman"/>
        </w:rPr>
      </w:r>
    </w:p>
    <w:p>
      <w:pPr>
        <w:pStyle w:val="1093"/>
        <w:pBdr/>
        <w:spacing w:after="0" w:afterAutospacing="0" w:before="0" w:beforeAutospacing="0" w:line="360" w:lineRule="auto"/>
        <w:ind w:right="0" w:hanging="360" w:left="360"/>
        <w:jc w:val="left"/>
        <w:rPr>
          <w:rFonts w:ascii="Times New Roman" w:hAnsi="Times New Roman" w:cs="Times New Roman"/>
        </w:rPr>
      </w:pPr>
      <w:r/>
      <w:r>
        <w:rPr>
          <w:rFonts w:ascii="Times New Roman" w:hAnsi="Times New Roman" w:eastAsia="Times New Roman" w:cs="Times New Roman"/>
        </w:rPr>
        <w:t xml:space="preserve">2. Problem Statement</w:t>
      </w:r>
      <w: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rPr>
        <w:t xml:space="preserve">In today's world, it has become increasingly common for individuals, particularly those in positions of power and authority, to take credit for the work of others. </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highlight w:val="none"/>
        </w:rPr>
      </w:pPr>
      <w:r>
        <w:rPr>
          <w:rFonts w:ascii="Times New Roman" w:hAnsi="Times New Roman" w:eastAsia="Times New Roman" w:cs="Times New Roman"/>
          <w:b/>
          <w:bCs/>
        </w:rPr>
        <w:t xml:space="preserve">Rise of Digital Platforms:</w:t>
      </w:r>
      <w:r>
        <w:rPr>
          <w:rFonts w:ascii="Times New Roman" w:hAnsi="Times New Roman" w:eastAsia="Times New Roman" w:cs="Times New Roman"/>
        </w:rPr>
        <w:t xml:space="preserve"> The easy access to online content has made it simpler for individuals to copy, modify, and present others' work as their own.</w:t>
      </w:r>
      <w:r>
        <w:rPr>
          <w:rFonts w:ascii="Times New Roman" w:hAnsi="Times New Roman" w:eastAsia="Times New Roman" w:cs="Times New Roman"/>
          <w:highlight w:val="none"/>
        </w:rPr>
      </w:r>
      <w:r>
        <w:rPr>
          <w:rFonts w:ascii="Times New Roman" w:hAnsi="Times New Roman" w:cs="Times New Roman"/>
          <w:highlight w:val="none"/>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b/>
          <w:bCs/>
          <w:highlight w:val="none"/>
        </w:rPr>
        <w:t xml:space="preserve">Impact on Creators:</w:t>
      </w:r>
      <w:r>
        <w:rPr>
          <w:rFonts w:ascii="Times New Roman" w:hAnsi="Times New Roman" w:eastAsia="Times New Roman" w:cs="Times New Roman"/>
          <w:highlight w:val="none"/>
        </w:rPr>
        <w:t xml:space="preserve"> Plagiarism diminishes the efforts of the true creators and affects their recognition and rewards.</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b/>
          <w:bCs/>
        </w:rPr>
        <w:t xml:space="preserve">Need for Proper Citation:</w:t>
      </w:r>
      <w:r>
        <w:rPr>
          <w:rFonts w:ascii="Times New Roman" w:hAnsi="Times New Roman" w:eastAsia="Times New Roman" w:cs="Times New Roman"/>
        </w:rPr>
        <w:t xml:space="preserve"> Giving due credit through citations allows creators to share knowledge while respecting intellectual property.</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b/>
          <w:bCs/>
        </w:rPr>
        <w:t xml:space="preserve">Evolving Tactics in Plagiarism:</w:t>
      </w:r>
      <w:r>
        <w:rPr>
          <w:rFonts w:ascii="Times New Roman" w:hAnsi="Times New Roman" w:eastAsia="Times New Roman" w:cs="Times New Roman"/>
        </w:rPr>
        <w:t xml:space="preserve"> Plagiarism methods, like paraphrasing and altering texts, have become more sophisticated, which complicates detection.</w:t>
      </w:r>
      <w:r>
        <w:rPr>
          <w:rFonts w:ascii="Times New Roman" w:hAnsi="Times New Roman" w:eastAsia="Times New Roman" w:cs="Times New Roman"/>
        </w:rPr>
      </w:r>
      <w:r>
        <w:rPr>
          <w:rFonts w:ascii="Times New Roman" w:hAnsi="Times New Roman" w:cs="Times New Roman"/>
        </w:rPr>
      </w:r>
    </w:p>
    <w:p>
      <w:pPr>
        <w:pStyle w:val="1093"/>
        <w:pBdr/>
        <w:spacing w:after="0" w:afterAutospacing="0" w:before="0" w:beforeAutospacing="0" w:line="360" w:lineRule="auto"/>
        <w:ind/>
        <w:jc w:val="left"/>
        <w:rPr>
          <w:rFonts w:ascii="Times New Roman" w:hAnsi="Times New Roman" w:cs="Times New Roman"/>
        </w:rPr>
      </w:pPr>
      <w:r/>
      <w:r>
        <w:rPr>
          <w:rFonts w:ascii="Times New Roman" w:hAnsi="Times New Roman" w:eastAsia="Times New Roman" w:cs="Times New Roman"/>
        </w:rPr>
        <w:t xml:space="preserve">3. </w:t>
      </w:r>
      <w:r>
        <w:rPr>
          <w:rFonts w:ascii="Times New Roman" w:hAnsi="Times New Roman" w:eastAsia="Times New Roman" w:cs="Times New Roman"/>
        </w:rPr>
        <w:t xml:space="preserve">Objectives</w:t>
      </w:r>
      <w:r/>
      <w:r/>
      <w:r>
        <w:rPr>
          <w:rFonts w:ascii="Times New Roman" w:hAnsi="Times New Roman" w:cs="Times New Roman"/>
        </w:rPr>
      </w:r>
    </w:p>
    <w:p>
      <w:pPr>
        <w:pBdr/>
        <w:spacing w:after="0" w:afterAutospacing="0" w:before="0" w:beforeAutospacing="0" w:line="360" w:lineRule="auto"/>
        <w:ind/>
        <w:rPr>
          <w:rFonts w:ascii="Times New Roman" w:hAnsi="Times New Roman" w:cs="Times New Roman"/>
          <w14:ligatures w14:val="none"/>
        </w:rPr>
      </w:pPr>
      <w:r>
        <w:rPr>
          <w:rFonts w:ascii="Times New Roman" w:hAnsi="Times New Roman" w:eastAsia="Times New Roman" w:cs="Times New Roman"/>
        </w:rPr>
        <w:t xml:space="preserve">The primary objective of this project is to detect plagiarism and ensure that the original creator’s work is rightfully recognized. The key objectives include:</w:t>
      </w:r>
      <w:r>
        <w:rPr>
          <w:rFonts w:ascii="Times New Roman" w:hAnsi="Times New Roman" w:eastAsia="Times New Roman" w:cs="Times New Roman"/>
          <w14:ligatures w14:val="none"/>
        </w:rPr>
      </w:r>
      <w:r>
        <w:rPr>
          <w:rFonts w:ascii="Times New Roman" w:hAnsi="Times New Roman" w:cs="Times New Roman"/>
          <w14:ligatures w14:val="none"/>
        </w:rPr>
      </w:r>
    </w:p>
    <w:p>
      <w:pPr>
        <w:pStyle w:val="1099"/>
        <w:numPr>
          <w:ilvl w:val="0"/>
          <w:numId w:val="27"/>
        </w:numPr>
        <w:pBdr/>
        <w:spacing w:after="0" w:afterAutospacing="0" w:before="0" w:beforeAutospacing="0" w:line="360" w:lineRule="auto"/>
        <w:ind/>
        <w:jc w:val="both"/>
        <w:rPr>
          <w:rFonts w:ascii="Times New Roman" w:hAnsi="Times New Roman" w:cs="Times New Roman"/>
          <w14:ligatures w14:val="none"/>
        </w:rPr>
      </w:pPr>
      <w:r>
        <w:rPr>
          <w:rFonts w:ascii="Times New Roman" w:hAnsi="Times New Roman" w:eastAsia="Times New Roman" w:cs="Times New Roman"/>
          <w:b/>
          <w:bCs/>
        </w:rPr>
        <w:t xml:space="preserve">Develop a Plagiarism Detection System</w:t>
      </w:r>
      <w:r>
        <w:rPr>
          <w:rFonts w:ascii="Times New Roman" w:hAnsi="Times New Roman" w:eastAsia="Times New Roman" w:cs="Times New Roman"/>
        </w:rPr>
        <w:t xml:space="preserve">: Create an efficient system that can identify copied, minor changed or paraphrased content.</w:t>
      </w:r>
      <w:r>
        <w:rPr>
          <w:rFonts w:ascii="Times New Roman" w:hAnsi="Times New Roman" w:eastAsia="Times New Roman" w:cs="Times New Roman"/>
          <w14:ligatures w14:val="none"/>
        </w:rPr>
      </w:r>
      <w:r>
        <w:rPr>
          <w:rFonts w:ascii="Times New Roman" w:hAnsi="Times New Roman" w:cs="Times New Roman"/>
          <w14:ligatures w14:val="none"/>
        </w:rPr>
      </w:r>
    </w:p>
    <w:p>
      <w:pPr>
        <w:pStyle w:val="1099"/>
        <w:numPr>
          <w:ilvl w:val="0"/>
          <w:numId w:val="27"/>
        </w:numPr>
        <w:pBdr/>
        <w:spacing w:after="0" w:afterAutospacing="0" w:before="0" w:beforeAutospacing="0" w:line="360" w:lineRule="auto"/>
        <w:ind/>
        <w:jc w:val="both"/>
        <w:rPr>
          <w:rFonts w:ascii="Times New Roman" w:hAnsi="Times New Roman" w:cs="Times New Roman"/>
          <w14:ligatures w14:val="none"/>
        </w:rPr>
      </w:pPr>
      <w:r>
        <w:rPr>
          <w:rFonts w:ascii="Times New Roman" w:hAnsi="Times New Roman" w:eastAsia="Times New Roman" w:cs="Times New Roman"/>
          <w:b/>
          <w:highlight w:val="none"/>
        </w:rPr>
      </w:r>
      <w:r>
        <w:rPr>
          <w:rFonts w:ascii="Times New Roman" w:hAnsi="Times New Roman" w:eastAsia="Times New Roman" w:cs="Times New Roman"/>
          <w:b/>
          <w:bCs/>
        </w:rPr>
        <w:t xml:space="preserve">Enhance Citation Awareness</w:t>
      </w:r>
      <w:r>
        <w:rPr>
          <w:rFonts w:ascii="Times New Roman" w:hAnsi="Times New Roman" w:eastAsia="Times New Roman" w:cs="Times New Roman"/>
        </w:rPr>
        <w:t xml:space="preserve">: Encourage proper citation practices by providing users with plagiarism reports and source references.</w:t>
      </w:r>
      <w:r>
        <w:rPr>
          <w:rFonts w:ascii="Times New Roman" w:hAnsi="Times New Roman" w:eastAsia="Times New Roman" w:cs="Times New Roman"/>
          <w14:ligatures w14:val="none"/>
        </w:rPr>
      </w:r>
      <w:r>
        <w:rPr>
          <w:rFonts w:ascii="Times New Roman" w:hAnsi="Times New Roman" w:cs="Times New Roman"/>
          <w14:ligatures w14:val="none"/>
        </w:rPr>
      </w:r>
    </w:p>
    <w:p>
      <w:pPr>
        <w:pStyle w:val="1099"/>
        <w:numPr>
          <w:ilvl w:val="0"/>
          <w:numId w:val="27"/>
        </w:numPr>
        <w:pBdr/>
        <w:spacing w:after="0" w:afterAutospacing="0" w:before="0" w:beforeAutospacing="0" w:line="360" w:lineRule="auto"/>
        <w:ind/>
        <w:jc w:val="both"/>
        <w:rPr>
          <w:rFonts w:ascii="Times New Roman" w:hAnsi="Times New Roman" w:cs="Times New Roman"/>
          <w14:ligatures w14:val="none"/>
        </w:rPr>
      </w:pPr>
      <w:r>
        <w:rPr>
          <w:rFonts w:ascii="Times New Roman" w:hAnsi="Times New Roman" w:eastAsia="Times New Roman" w:cs="Times New Roman"/>
          <w:highlight w:val="none"/>
        </w:rPr>
      </w:r>
      <w:r>
        <w:rPr>
          <w:rFonts w:ascii="Times New Roman" w:hAnsi="Times New Roman" w:eastAsia="Times New Roman" w:cs="Times New Roman"/>
          <w:b/>
          <w:bCs/>
        </w:rPr>
        <w:t xml:space="preserve">Provide a User-Friendly Interface</w:t>
      </w:r>
      <w:r>
        <w:rPr>
          <w:rFonts w:ascii="Times New Roman" w:hAnsi="Times New Roman" w:eastAsia="Times New Roman" w:cs="Times New Roman"/>
        </w:rPr>
        <w:t xml:space="preserve">: Design an intuitive platform for users to upload and analyze documents with ease.</w:t>
      </w:r>
      <w:r>
        <w:rPr>
          <w:rFonts w:ascii="Times New Roman" w:hAnsi="Times New Roman" w:eastAsia="Times New Roman" w:cs="Times New Roman"/>
          <w14:ligatures w14:val="none"/>
        </w:rPr>
      </w:r>
      <w:r>
        <w:rPr>
          <w:rFonts w:ascii="Times New Roman" w:hAnsi="Times New Roman" w:cs="Times New Roman"/>
          <w14:ligatures w14:val="none"/>
        </w:rPr>
      </w:r>
    </w:p>
    <w:p>
      <w:pPr>
        <w:pStyle w:val="1093"/>
        <w:pBdr/>
        <w:spacing w:after="0" w:afterAutospacing="0" w:before="0" w:beforeAutospacing="0" w:line="360" w:lineRule="auto"/>
        <w:ind/>
        <w:jc w:val="left"/>
        <w:rPr>
          <w:rFonts w:ascii="Times New Roman" w:hAnsi="Times New Roman" w:cs="Times New Roman"/>
          <w:highlight w:val="none"/>
        </w:rPr>
      </w:pPr>
      <w:r/>
      <w:r>
        <w:rPr>
          <w:rFonts w:ascii="Times New Roman" w:hAnsi="Times New Roman" w:eastAsia="Times New Roman" w:cs="Times New Roman"/>
        </w:rPr>
        <w:t xml:space="preserve">4. Scope and Limitation</w:t>
      </w:r>
      <w:r/>
      <w:r/>
      <w:r>
        <w:rPr>
          <w:rFonts w:ascii="Times New Roman" w:hAnsi="Times New Roman" w:cs="Times New Roman"/>
          <w:highlight w:val="none"/>
        </w:rPr>
      </w:r>
    </w:p>
    <w:p>
      <w:pPr>
        <w:pBdr/>
        <w:spacing w:after="0" w:afterAutospacing="0" w:before="0" w:beforeAutospacing="0" w:line="360" w:lineRule="auto"/>
        <w:ind/>
        <w:rPr>
          <w:rFonts w:ascii="Times New Roman" w:hAnsi="Times New Roman" w:cs="Times New Roman"/>
        </w:rPr>
      </w:pPr>
      <w:r>
        <w:rPr>
          <w:rFonts w:ascii="Times New Roman" w:hAnsi="Times New Roman" w:eastAsia="Times New Roman" w:cs="Times New Roman"/>
        </w:rPr>
        <w:t xml:space="preserve">Every tool has its own advantages and limitations. Some of the key ones are:</w:t>
      </w:r>
      <w:r>
        <w:rPr>
          <w:rFonts w:ascii="Times New Roman" w:hAnsi="Times New Roman" w:eastAsia="Times New Roman" w:cs="Times New Roman"/>
        </w:rPr>
      </w:r>
      <w:r>
        <w:rPr>
          <w:rFonts w:ascii="Times New Roman" w:hAnsi="Times New Roman" w:cs="Times New Roman"/>
        </w:rPr>
      </w:r>
    </w:p>
    <w:p>
      <w:pPr>
        <w:pStyle w:val="1094"/>
        <w:pBdr/>
        <w:spacing w:after="0" w:afterAutospacing="0" w:before="0" w:beforeAutospacing="0" w:line="360" w:lineRule="auto"/>
        <w:ind/>
        <w:rPr>
          <w:rFonts w:ascii="Times New Roman" w:hAnsi="Times New Roman" w:cs="Times New Roman"/>
          <w:b/>
          <w:bCs/>
          <w:highlight w:val="none"/>
        </w:rPr>
      </w:pPr>
      <w:r/>
      <w:r>
        <w:rPr>
          <w:rFonts w:ascii="Times New Roman" w:hAnsi="Times New Roman" w:eastAsia="Times New Roman" w:cs="Times New Roman"/>
          <w:b/>
          <w:bCs/>
          <w:szCs w:val="24"/>
        </w:rPr>
        <w:t xml:space="preserve">4.1 Scope</w:t>
      </w:r>
      <w:r/>
      <w:r/>
      <w:r>
        <w:rPr>
          <w:rFonts w:ascii="Times New Roman" w:hAnsi="Times New Roman" w:cs="Times New Roman"/>
          <w:b/>
          <w:bCs/>
          <w:highlight w:val="none"/>
        </w:rPr>
      </w:r>
    </w:p>
    <w:p>
      <w:pPr>
        <w:pStyle w:val="1099"/>
        <w:numPr>
          <w:ilvl w:val="0"/>
          <w:numId w:val="17"/>
        </w:numPr>
        <w:pBdr/>
        <w:tabs>
          <w:tab w:val="left" w:leader="none" w:pos="915"/>
        </w:tabs>
        <w:spacing w:after="0" w:afterAutospacing="0" w:before="0" w:beforeAutospacing="0" w:line="360" w:lineRule="auto"/>
        <w:ind/>
        <w:jc w:val="both"/>
        <w:rPr>
          <w:rFonts w:ascii="Times New Roman" w:hAnsi="Times New Roman" w:cs="Times New Roman"/>
          <w:b/>
          <w:bCs/>
        </w:rPr>
      </w:pPr>
      <w:r>
        <w:rPr>
          <w:rFonts w:ascii="Times New Roman" w:hAnsi="Times New Roman" w:eastAsia="Times New Roman" w:cs="Times New Roman"/>
          <w:b/>
          <w:bCs/>
          <w:szCs w:val="24"/>
          <w:highlight w:val="none"/>
        </w:rPr>
      </w:r>
      <w:r>
        <w:rPr>
          <w:rFonts w:ascii="Times New Roman" w:hAnsi="Times New Roman" w:eastAsia="Times New Roman" w:cs="Times New Roman"/>
          <w:b/>
          <w:bCs/>
        </w:rPr>
        <w:t xml:space="preserve">Plagiarism Detection</w:t>
      </w:r>
      <w:r>
        <w:rPr>
          <w:rFonts w:ascii="Times New Roman" w:hAnsi="Times New Roman" w:eastAsia="Times New Roman" w:cs="Times New Roman"/>
          <w:b w:val="0"/>
          <w:bCs w:val="0"/>
        </w:rPr>
        <w:t xml:space="preserve">:</w:t>
      </w:r>
      <w:r>
        <w:rPr>
          <w:rFonts w:ascii="Times New Roman" w:hAnsi="Times New Roman" w:eastAsia="Times New Roman" w:cs="Times New Roman"/>
        </w:rPr>
        <w:t xml:space="preserve"> Identifies exact matches, minor edits, and paraphrased content.</w:t>
      </w:r>
      <w:r>
        <w:rPr>
          <w:rFonts w:ascii="Times New Roman" w:hAnsi="Times New Roman" w:eastAsia="Times New Roman" w:cs="Times New Roman"/>
          <w:b/>
          <w:bCs/>
        </w:rPr>
      </w:r>
      <w:r>
        <w:rPr>
          <w:rFonts w:ascii="Times New Roman" w:hAnsi="Times New Roman" w:cs="Times New Roman"/>
          <w:b/>
          <w:bCs/>
        </w:rPr>
      </w:r>
    </w:p>
    <w:p>
      <w:pPr>
        <w:pStyle w:val="1099"/>
        <w:numPr>
          <w:ilvl w:val="0"/>
          <w:numId w:val="17"/>
        </w:numPr>
        <w:pBdr/>
        <w:tabs>
          <w:tab w:val="left" w:leader="none" w:pos="915"/>
        </w:tabs>
        <w:spacing w:after="0" w:afterAutospacing="0" w:before="0" w:beforeAutospacing="0" w:line="360" w:lineRule="auto"/>
        <w:ind/>
        <w:jc w:val="both"/>
        <w:rPr>
          <w:rFonts w:ascii="Times New Roman" w:hAnsi="Times New Roman" w:cs="Times New Roman"/>
          <w:b/>
          <w:bCs/>
        </w:rPr>
      </w:pPr>
      <w:r>
        <w:rPr>
          <w:rFonts w:ascii="Times New Roman" w:hAnsi="Times New Roman" w:eastAsia="Times New Roman" w:cs="Times New Roman"/>
          <w:b/>
          <w:bCs/>
          <w:szCs w:val="24"/>
          <w:highlight w:val="none"/>
        </w:rPr>
      </w:r>
      <w:r>
        <w:rPr>
          <w:rFonts w:ascii="Times New Roman" w:hAnsi="Times New Roman" w:eastAsia="Times New Roman" w:cs="Times New Roman"/>
          <w:b/>
          <w:bCs/>
        </w:rPr>
        <w:t xml:space="preserve">Text-Based Comparison</w:t>
      </w:r>
      <w:r>
        <w:rPr>
          <w:rFonts w:ascii="Times New Roman" w:hAnsi="Times New Roman" w:eastAsia="Times New Roman" w:cs="Times New Roman"/>
        </w:rPr>
        <w:t xml:space="preserve">: Compares uploaded documents with a reference database.</w:t>
      </w:r>
      <w:r>
        <w:rPr>
          <w:rFonts w:ascii="Times New Roman" w:hAnsi="Times New Roman" w:eastAsia="Times New Roman" w:cs="Times New Roman"/>
          <w:b/>
          <w:bCs/>
        </w:rPr>
      </w:r>
      <w:r>
        <w:rPr>
          <w:rFonts w:ascii="Times New Roman" w:hAnsi="Times New Roman" w:cs="Times New Roman"/>
          <w:b/>
          <w:bCs/>
        </w:rPr>
      </w:r>
    </w:p>
    <w:p>
      <w:pPr>
        <w:pStyle w:val="1099"/>
        <w:numPr>
          <w:ilvl w:val="0"/>
          <w:numId w:val="17"/>
        </w:numPr>
        <w:pBdr/>
        <w:tabs>
          <w:tab w:val="left" w:leader="none" w:pos="915"/>
        </w:tabs>
        <w:spacing w:after="0" w:afterAutospacing="0" w:before="0" w:beforeAutospacing="0" w:line="360" w:lineRule="auto"/>
        <w:ind/>
        <w:jc w:val="both"/>
        <w:rPr>
          <w:rFonts w:ascii="Times New Roman" w:hAnsi="Times New Roman" w:cs="Times New Roman"/>
          <w:b/>
          <w:bCs/>
        </w:rPr>
      </w:pPr>
      <w:r>
        <w:rPr>
          <w:rFonts w:ascii="Times New Roman" w:hAnsi="Times New Roman" w:eastAsia="Times New Roman" w:cs="Times New Roman"/>
          <w:b/>
          <w:bCs/>
          <w:szCs w:val="24"/>
          <w:highlight w:val="none"/>
        </w:rPr>
      </w:r>
      <w:r>
        <w:rPr>
          <w:rFonts w:ascii="Times New Roman" w:hAnsi="Times New Roman" w:eastAsia="Times New Roman" w:cs="Times New Roman"/>
          <w:b/>
          <w:bCs/>
        </w:rPr>
        <w:t xml:space="preserve">Admin Dashboard: </w:t>
      </w:r>
      <w:r>
        <w:rPr>
          <w:rFonts w:ascii="Times New Roman" w:hAnsi="Times New Roman" w:eastAsia="Times New Roman" w:cs="Times New Roman"/>
        </w:rPr>
        <w:t xml:space="preserve">Allows management of users, documents, and system settings.</w:t>
      </w:r>
      <w:r>
        <w:rPr>
          <w:rFonts w:ascii="Times New Roman" w:hAnsi="Times New Roman" w:eastAsia="Times New Roman" w:cs="Times New Roman"/>
          <w:b/>
          <w:bCs/>
        </w:rPr>
      </w:r>
      <w:r>
        <w:rPr>
          <w:rFonts w:ascii="Times New Roman" w:hAnsi="Times New Roman" w:cs="Times New Roman"/>
          <w:b/>
          <w:bCs/>
        </w:rPr>
      </w:r>
    </w:p>
    <w:p>
      <w:pPr>
        <w:pStyle w:val="1099"/>
        <w:numPr>
          <w:ilvl w:val="0"/>
          <w:numId w:val="17"/>
        </w:numPr>
        <w:pBdr/>
        <w:tabs>
          <w:tab w:val="left" w:leader="none" w:pos="915"/>
        </w:tabs>
        <w:spacing w:after="0" w:afterAutospacing="0" w:before="0" w:beforeAutospacing="0" w:line="360" w:lineRule="auto"/>
        <w:ind/>
        <w:jc w:val="both"/>
        <w:rPr>
          <w:rFonts w:ascii="Times New Roman" w:hAnsi="Times New Roman" w:cs="Times New Roman"/>
          <w:b/>
          <w:bCs/>
        </w:rPr>
      </w:pPr>
      <w:r>
        <w:rPr>
          <w:rFonts w:ascii="Times New Roman" w:hAnsi="Times New Roman" w:eastAsia="Times New Roman" w:cs="Times New Roman"/>
          <w:b/>
          <w:bCs/>
          <w:szCs w:val="24"/>
          <w:highlight w:val="none"/>
        </w:rPr>
      </w:r>
      <w:r>
        <w:rPr>
          <w:rFonts w:ascii="Times New Roman" w:hAnsi="Times New Roman" w:eastAsia="Times New Roman" w:cs="Times New Roman"/>
          <w:b/>
          <w:bCs/>
        </w:rPr>
        <w:t xml:space="preserve">File Upload Suppor</w:t>
      </w:r>
      <w:r>
        <w:rPr>
          <w:rFonts w:ascii="Times New Roman" w:hAnsi="Times New Roman" w:eastAsia="Times New Roman" w:cs="Times New Roman"/>
          <w:b/>
          <w:bCs/>
        </w:rPr>
        <w:t xml:space="preserve">t: </w:t>
      </w:r>
      <w:r>
        <w:rPr>
          <w:rFonts w:ascii="Times New Roman" w:hAnsi="Times New Roman" w:eastAsia="Times New Roman" w:cs="Times New Roman"/>
        </w:rPr>
        <w:t xml:space="preserve"> Accepts multiple file formats (e.g., .txt, .pdf, .docx).</w:t>
      </w:r>
      <w:r>
        <w:rPr>
          <w:rFonts w:ascii="Times New Roman" w:hAnsi="Times New Roman" w:eastAsia="Times New Roman" w:cs="Times New Roman"/>
          <w:b/>
          <w:bCs/>
        </w:rPr>
      </w:r>
      <w:r>
        <w:rPr>
          <w:rFonts w:ascii="Times New Roman" w:hAnsi="Times New Roman" w:cs="Times New Roman"/>
          <w:b/>
          <w:bCs/>
        </w:rPr>
      </w:r>
    </w:p>
    <w:p>
      <w:pPr>
        <w:pStyle w:val="1099"/>
        <w:numPr>
          <w:ilvl w:val="0"/>
          <w:numId w:val="17"/>
        </w:numPr>
        <w:pBdr/>
        <w:tabs>
          <w:tab w:val="left" w:leader="none" w:pos="915"/>
        </w:tabs>
        <w:spacing w:after="0" w:afterAutospacing="0" w:before="0" w:beforeAutospacing="0" w:line="360" w:lineRule="auto"/>
        <w:ind/>
        <w:jc w:val="both"/>
        <w:rPr>
          <w:rFonts w:ascii="Times New Roman" w:hAnsi="Times New Roman" w:cs="Times New Roman"/>
          <w:b/>
          <w:bCs/>
        </w:rPr>
      </w:pPr>
      <w:r>
        <w:rPr>
          <w:rFonts w:ascii="Times New Roman" w:hAnsi="Times New Roman" w:eastAsia="Times New Roman" w:cs="Times New Roman"/>
          <w:b/>
          <w:bCs/>
        </w:rPr>
        <w:t xml:space="preserve">Threshold-Based Flagging:</w:t>
      </w:r>
      <w:r>
        <w:rPr>
          <w:rFonts w:ascii="Times New Roman" w:hAnsi="Times New Roman" w:eastAsia="Times New Roman" w:cs="Times New Roman"/>
        </w:rPr>
        <w:t xml:space="preserve"> Allows customization of similarity percentage to flag plagiarism.</w:t>
      </w:r>
      <w:r>
        <w:rPr>
          <w:rFonts w:ascii="Times New Roman" w:hAnsi="Times New Roman" w:eastAsia="Times New Roman" w:cs="Times New Roman"/>
          <w:b/>
          <w:bCs/>
        </w:rPr>
      </w:r>
      <w:r>
        <w:rPr>
          <w:rFonts w:ascii="Times New Roman" w:hAnsi="Times New Roman" w:cs="Times New Roman"/>
          <w:b/>
          <w:bCs/>
        </w:rPr>
      </w:r>
    </w:p>
    <w:p>
      <w:pPr>
        <w:pStyle w:val="1099"/>
        <w:numPr>
          <w:ilvl w:val="0"/>
          <w:numId w:val="17"/>
        </w:numPr>
        <w:pBdr/>
        <w:tabs>
          <w:tab w:val="left" w:leader="none" w:pos="915"/>
        </w:tabs>
        <w:spacing w:after="0" w:afterAutospacing="0" w:before="0" w:beforeAutospacing="0" w:line="360" w:lineRule="auto"/>
        <w:ind/>
        <w:jc w:val="both"/>
        <w:rPr>
          <w:rFonts w:ascii="Times New Roman" w:hAnsi="Times New Roman" w:cs="Times New Roman"/>
          <w:b/>
          <w:bCs/>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Database Management:</w:t>
      </w:r>
      <w:r>
        <w:rPr>
          <w:rFonts w:ascii="Times New Roman" w:hAnsi="Times New Roman" w:eastAsia="Times New Roman" w:cs="Times New Roman"/>
        </w:rPr>
        <w:t xml:space="preserve"> Stores reference materials, past reports, and user submissions.</w:t>
      </w:r>
      <w:r>
        <w:rPr>
          <w:rFonts w:ascii="Times New Roman" w:hAnsi="Times New Roman" w:eastAsia="Times New Roman" w:cs="Times New Roman"/>
          <w:b/>
          <w:bCs/>
        </w:rPr>
      </w:r>
      <w:r>
        <w:rPr>
          <w:rFonts w:ascii="Times New Roman" w:hAnsi="Times New Roman" w:cs="Times New Roman"/>
          <w:b/>
          <w:bCs/>
        </w:rPr>
      </w:r>
    </w:p>
    <w:p>
      <w:pPr>
        <w:pStyle w:val="1094"/>
        <w:pBdr/>
        <w:spacing w:after="0" w:afterAutospacing="0" w:before="0" w:beforeAutospacing="0" w:line="360" w:lineRule="auto"/>
        <w:ind/>
        <w:rPr>
          <w:rFonts w:ascii="Times New Roman" w:hAnsi="Times New Roman" w:cs="Times New Roman"/>
          <w:b/>
          <w:bCs/>
          <w:szCs w:val="24"/>
        </w:rPr>
      </w:pPr>
      <w:r/>
      <w:r>
        <w:rPr>
          <w:rFonts w:ascii="Times New Roman" w:hAnsi="Times New Roman" w:eastAsia="Times New Roman" w:cs="Times New Roman"/>
          <w:b/>
          <w:bCs/>
          <w:szCs w:val="24"/>
        </w:rPr>
        <w:t xml:space="preserve">4.2 Limitation</w:t>
      </w:r>
      <w:r/>
      <w:r/>
      <w:r>
        <w:rPr>
          <w:rFonts w:ascii="Times New Roman" w:hAnsi="Times New Roman" w:cs="Times New Roman"/>
          <w:b/>
          <w:bCs/>
          <w:szCs w:val="24"/>
        </w:rPr>
      </w:r>
    </w:p>
    <w:p>
      <w:pPr>
        <w:pStyle w:val="1099"/>
        <w:numPr>
          <w:ilvl w:val="0"/>
          <w:numId w:val="15"/>
        </w:numPr>
        <w:pBdr/>
        <w:tabs>
          <w:tab w:val="left" w:leader="none" w:pos="915"/>
        </w:tabs>
        <w:spacing w:after="0" w:afterAutospacing="0" w:before="0" w:beforeAutospacing="0" w:line="360" w:lineRule="auto"/>
        <w:ind/>
        <w:jc w:val="both"/>
        <w:rPr>
          <w:rFonts w:ascii="Times New Roman" w:hAnsi="Times New Roman" w:cs="Times New Roman"/>
          <w:szCs w:val="24"/>
        </w:rPr>
      </w:pPr>
      <w:r>
        <w:rPr>
          <w:rFonts w:ascii="Times New Roman" w:hAnsi="Times New Roman" w:eastAsia="Times New Roman" w:cs="Times New Roman"/>
          <w:szCs w:val="24"/>
        </w:rPr>
      </w:r>
      <w:r>
        <w:rPr>
          <w:rFonts w:ascii="Times New Roman" w:hAnsi="Times New Roman" w:eastAsia="Times New Roman" w:cs="Times New Roman"/>
          <w:b/>
          <w:bCs/>
        </w:rPr>
        <w:t xml:space="preserve">Limited Dataset:</w:t>
      </w:r>
      <w:r>
        <w:rPr>
          <w:rFonts w:ascii="Times New Roman" w:hAnsi="Times New Roman" w:eastAsia="Times New Roman" w:cs="Times New Roman"/>
        </w:rPr>
        <w:t xml:space="preserve"> The system can only compare with the database it has; unknown external sources won’t be detected.</w:t>
      </w:r>
      <w:r>
        <w:rPr>
          <w:rFonts w:ascii="Times New Roman" w:hAnsi="Times New Roman" w:eastAsia="Times New Roman" w:cs="Times New Roman"/>
          <w:szCs w:val="24"/>
        </w:rPr>
      </w:r>
      <w:r>
        <w:rPr>
          <w:rFonts w:ascii="Times New Roman" w:hAnsi="Times New Roman" w:cs="Times New Roman"/>
          <w:szCs w:val="24"/>
        </w:rPr>
      </w:r>
    </w:p>
    <w:p>
      <w:pPr>
        <w:pStyle w:val="1099"/>
        <w:numPr>
          <w:ilvl w:val="0"/>
          <w:numId w:val="15"/>
        </w:numPr>
        <w:pBdr/>
        <w:tabs>
          <w:tab w:val="left" w:leader="none" w:pos="915"/>
        </w:tabs>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szCs w:val="24"/>
          <w:highlight w:val="none"/>
        </w:rPr>
      </w:r>
      <w:r>
        <w:rPr>
          <w:rFonts w:ascii="Times New Roman" w:hAnsi="Times New Roman" w:eastAsia="Times New Roman" w:cs="Times New Roman"/>
          <w:b/>
          <w:bCs/>
        </w:rPr>
        <w:t xml:space="preserve">Paraphrasing Complexity:</w:t>
      </w:r>
      <w:r>
        <w:rPr>
          <w:rFonts w:ascii="Times New Roman" w:hAnsi="Times New Roman" w:eastAsia="Times New Roman" w:cs="Times New Roman"/>
        </w:rPr>
        <w:t xml:space="preserve"> May struggle to detect highly advanced paraphrasing or AI-generated content.</w:t>
      </w:r>
      <w:r>
        <w:rPr>
          <w:rFonts w:ascii="Times New Roman" w:hAnsi="Times New Roman" w:eastAsia="Times New Roman" w:cs="Times New Roman"/>
        </w:rPr>
      </w:r>
      <w:r>
        <w:rPr>
          <w:rFonts w:ascii="Times New Roman" w:hAnsi="Times New Roman" w:cs="Times New Roman"/>
        </w:rPr>
      </w:r>
    </w:p>
    <w:p>
      <w:pPr>
        <w:pStyle w:val="1093"/>
        <w:pBdr/>
        <w:spacing w:after="0" w:afterAutospacing="0" w:before="0" w:beforeAutospacing="0" w:line="360" w:lineRule="auto"/>
        <w:ind/>
        <w:jc w:val="left"/>
        <w:rPr>
          <w:rFonts w:ascii="Times New Roman" w:hAnsi="Times New Roman" w:cs="Times New Roman"/>
        </w:rPr>
      </w:pPr>
      <w:r/>
      <w:r>
        <w:rPr>
          <w:rFonts w:ascii="Times New Roman" w:hAnsi="Times New Roman" w:eastAsia="Times New Roman" w:cs="Times New Roman"/>
        </w:rPr>
        <w:t xml:space="preserve">5. </w:t>
      </w:r>
      <w:r>
        <w:rPr>
          <w:rFonts w:ascii="Times New Roman" w:hAnsi="Times New Roman" w:eastAsia="Times New Roman" w:cs="Times New Roman"/>
        </w:rPr>
        <w:t xml:space="preserve">Methodology</w:t>
      </w:r>
      <w: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rPr>
        <w:t xml:space="preserve">we </w:t>
      </w:r>
      <w:r>
        <w:rPr>
          <w:rFonts w:ascii="Times New Roman" w:hAnsi="Times New Roman" w:eastAsia="Times New Roman" w:cs="Times New Roman"/>
        </w:rPr>
        <w:t xml:space="preserve">are using the waterfall methodology in this project as it is a popular project management methodology that follows a sequential, linear approach to software development. In this methodology, each stage of the development process must be completed before mo</w:t>
      </w:r>
      <w:r>
        <w:rPr>
          <w:rFonts w:ascii="Times New Roman" w:hAnsi="Times New Roman" w:eastAsia="Times New Roman" w:cs="Times New Roman"/>
        </w:rPr>
        <w:t xml:space="preserve">ving onto the next stage. This methodology of software development is utilized due to the scope of the project and the available time frame. It is also well suited for projects that have a clear and well-defined requirements and specifications.</w:t>
      </w:r>
      <w:r>
        <w:rPr>
          <w:rFonts w:ascii="Times New Roman" w:hAnsi="Times New Roman" w:eastAsia="Times New Roman" w:cs="Times New Roman"/>
        </w:rPr>
      </w:r>
      <w:r>
        <w:rPr>
          <w:rFonts w:ascii="Times New Roman" w:hAnsi="Times New Roman" w:cs="Times New Roman"/>
        </w:rPr>
      </w:r>
    </w:p>
    <w:p>
      <w:pPr>
        <w:keepNext w:val="true"/>
        <w:pBdr/>
        <w:tabs>
          <w:tab w:val="left" w:leader="none" w:pos="915"/>
        </w:tabs>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lang w:bidi="ar-SA"/>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5502910" cy="2924481"/>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9320" name=""/>
                        <pic:cNvPicPr>
                          <a:picLocks noChangeAspect="1"/>
                        </pic:cNvPicPr>
                        <pic:nvPr/>
                      </pic:nvPicPr>
                      <pic:blipFill>
                        <a:blip r:embed="rId19"/>
                        <a:stretch/>
                      </pic:blipFill>
                      <pic:spPr bwMode="auto">
                        <a:xfrm>
                          <a:off x="0" y="0"/>
                          <a:ext cx="5502909" cy="29244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33.30pt;height:230.27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eastAsia="Times New Roman" w:cs="Times New Roman"/>
        </w:rPr>
      </w:r>
      <w:r>
        <w:rPr>
          <w:rFonts w:ascii="Times New Roman" w:hAnsi="Times New Roman" w:cs="Times New Roman"/>
        </w:rPr>
      </w:r>
    </w:p>
    <w:p>
      <w:pPr>
        <w:pStyle w:val="1112"/>
        <w:pBdr/>
        <w:spacing w:after="0" w:afterAutospacing="0" w:before="0" w:beforeAutospacing="0" w:line="360" w:lineRule="auto"/>
        <w:ind/>
        <w:jc w:val="center"/>
        <w:rPr>
          <w:rFonts w:ascii="Times New Roman" w:hAnsi="Times New Roman" w:cs="Times New Roman"/>
          <w:bCs w:val="0"/>
          <w:i w:val="0"/>
          <w:color w:val="000000" w:themeColor="text1"/>
          <w:sz w:val="24"/>
          <w:szCs w:val="22"/>
        </w:rPr>
      </w:pPr>
      <w:r/>
      <w:bookmarkStart w:id="1" w:name="_Toc1"/>
      <w:r>
        <w:rPr>
          <w:rFonts w:ascii="Times New Roman" w:hAnsi="Times New Roman" w:eastAsia="Times New Roman" w:cs="Times New Roman"/>
          <w:i w:val="0"/>
          <w:iCs w:val="0"/>
          <w:color w:val="000000" w:themeColor="text1"/>
          <w:sz w:val="24"/>
          <w:szCs w:val="22"/>
        </w:rPr>
        <w:t xml:space="preserve">Figure </w:t>
      </w:r>
      <w:r>
        <w:rPr>
          <w:rFonts w:ascii="Times New Roman" w:hAnsi="Times New Roman" w:eastAsia="Times New Roman" w:cs="Times New Roman"/>
          <w:i w:val="0"/>
          <w:iCs w:val="0"/>
          <w:color w:val="000000" w:themeColor="text1"/>
          <w:sz w:val="24"/>
          <w:szCs w:val="22"/>
        </w:rPr>
        <w:fldChar w:fldCharType="begin"/>
        <w:instrText xml:space="preserve"> SEQ Figure \* Arabic </w:instrText>
        <w:fldChar w:fldCharType="separate"/>
      </w:r>
      <w:r>
        <w:rPr>
          <w:rFonts w:ascii="Times New Roman" w:hAnsi="Times New Roman" w:eastAsia="Times New Roman" w:cs="Times New Roman"/>
          <w:i w:val="0"/>
          <w:iCs w:val="0"/>
          <w:color w:val="000000" w:themeColor="text1"/>
          <w:sz w:val="24"/>
          <w:szCs w:val="22"/>
        </w:rPr>
        <w:t xml:space="preserve">1</w:t>
      </w:r>
      <w:r>
        <w:rPr>
          <w:rFonts w:ascii="Times New Roman" w:hAnsi="Times New Roman" w:eastAsia="Times New Roman" w:cs="Times New Roman"/>
          <w:i w:val="0"/>
          <w:iCs w:val="0"/>
          <w:color w:val="000000" w:themeColor="text1"/>
          <w:sz w:val="24"/>
          <w:szCs w:val="22"/>
        </w:rPr>
      </w:r>
      <w:r>
        <w:rPr>
          <w:rFonts w:ascii="Times New Roman" w:hAnsi="Times New Roman" w:eastAsia="Times New Roman" w:cs="Times New Roman"/>
          <w:i w:val="0"/>
          <w:iCs w:val="0"/>
          <w:color w:val="000000" w:themeColor="text1"/>
          <w:sz w:val="24"/>
          <w:szCs w:val="22"/>
        </w:rPr>
        <w:fldChar w:fldCharType="end"/>
      </w:r>
      <w:r>
        <w:rPr>
          <w:rFonts w:ascii="Times New Roman" w:hAnsi="Times New Roman" w:eastAsia="Times New Roman" w:cs="Times New Roman"/>
          <w:i w:val="0"/>
          <w:iCs w:val="0"/>
          <w:color w:val="000000" w:themeColor="text1"/>
          <w:sz w:val="24"/>
          <w:szCs w:val="22"/>
        </w:rPr>
        <w:t xml:space="preserve">: Waterfall model of our Proposed System </w:t>
      </w:r>
      <w:r/>
      <w:bookmarkEnd w:id="1"/>
      <w:r/>
      <w:r>
        <w:rPr>
          <w:rFonts w:ascii="Times New Roman" w:hAnsi="Times New Roman" w:cs="Times New Roman"/>
          <w:bCs w:val="0"/>
          <w:i w:val="0"/>
          <w:color w:val="000000" w:themeColor="text1"/>
          <w:sz w:val="24"/>
          <w:szCs w:val="22"/>
        </w:rPr>
      </w:r>
    </w:p>
    <w:p>
      <w:pPr>
        <w:pStyle w:val="1094"/>
        <w:pBdr/>
        <w:spacing w:after="0" w:afterAutospacing="0" w:before="0" w:beforeAutospacing="0" w:line="360" w:lineRule="auto"/>
        <w:ind/>
        <w:rPr>
          <w:rFonts w:ascii="Times New Roman" w:hAnsi="Times New Roman" w:cs="Times New Roman"/>
          <w:highlight w:val="none"/>
        </w:rPr>
      </w:pPr>
      <w:r/>
      <w:r>
        <w:rPr>
          <w:rFonts w:ascii="Times New Roman" w:hAnsi="Times New Roman" w:eastAsia="Times New Roman" w:cs="Times New Roman"/>
          <w:highlight w:val="none"/>
        </w:rPr>
        <w:t xml:space="preserve">5.1 Requirement Identification</w:t>
      </w:r>
      <w:r/>
      <w:r/>
      <w:r>
        <w:rPr>
          <w:rFonts w:ascii="Times New Roman" w:hAnsi="Times New Roman" w:cs="Times New Roman"/>
          <w:highlight w:val="none"/>
        </w:rPr>
      </w:r>
    </w:p>
    <w:p>
      <w:pPr>
        <w:pBdr/>
        <w:spacing w:after="0" w:afterAutospacing="0" w:before="0" w:beforeAutospacing="0" w:line="360" w:lineRule="auto"/>
        <w:ind/>
        <w:rPr>
          <w:rFonts w:ascii="Times New Roman" w:hAnsi="Times New Roman" w:cs="Times New Roman"/>
        </w:rPr>
      </w:pPr>
      <w:r>
        <w:rPr>
          <w:rFonts w:ascii="Times New Roman" w:hAnsi="Times New Roman" w:eastAsia="Times New Roman" w:cs="Times New Roman"/>
        </w:rPr>
        <w:t xml:space="preserve">Requirement Identification is the process of gathering, analyzing, and defining what a system must do to meet user need. It is a critical phase in software development, ensuring that the final product aligns with expectations.</w:t>
      </w:r>
      <w:r>
        <w:rPr>
          <w:rFonts w:ascii="Times New Roman" w:hAnsi="Times New Roman" w:eastAsia="Times New Roman" w:cs="Times New Roman"/>
        </w:rPr>
      </w:r>
      <w:r>
        <w:rPr>
          <w:rFonts w:ascii="Times New Roman" w:hAnsi="Times New Roman" w:cs="Times New Roman"/>
        </w:rPr>
      </w:r>
    </w:p>
    <w:p>
      <w:pPr>
        <w:pStyle w:val="1095"/>
        <w:pBdr/>
        <w:spacing w:after="0" w:afterAutospacing="0" w:before="0" w:beforeAutospacing="0" w:line="360" w:lineRule="auto"/>
        <w:ind/>
        <w:rPr>
          <w:rFonts w:ascii="Times New Roman" w:hAnsi="Times New Roman" w:cs="Times New Roman"/>
          <w:highlight w:val="none"/>
        </w:rPr>
      </w:pPr>
      <w:r/>
      <w:r>
        <w:rPr>
          <w:rFonts w:ascii="Times New Roman" w:hAnsi="Times New Roman" w:eastAsia="Times New Roman" w:cs="Times New Roman"/>
        </w:rPr>
        <w:t xml:space="preserve">5.1.1 Study of existing system</w:t>
      </w:r>
      <w:r/>
      <w:r/>
      <w:r>
        <w:rPr>
          <w:rFonts w:ascii="Times New Roman" w:hAnsi="Times New Roman" w:cs="Times New Roman"/>
          <w:highlight w:val="none"/>
        </w:rPr>
      </w:r>
    </w:p>
    <w:p>
      <w:pPr>
        <w:pBdr/>
        <w:spacing w:after="0" w:afterAutospacing="0" w:before="0" w:beforeAutospacing="0" w:line="360" w:lineRule="auto"/>
        <w:ind/>
        <w:jc w:val="both"/>
        <w:rPr>
          <w:rFonts w:ascii="Times New Roman" w:hAnsi="Times New Roman" w:cs="Times New Roman"/>
          <w14:ligatures w14:val="none"/>
        </w:rPr>
      </w:pPr>
      <w:r>
        <w:rPr>
          <w:rFonts w:ascii="Times New Roman" w:hAnsi="Times New Roman" w:eastAsia="Times New Roman" w:cs="Times New Roman"/>
        </w:rPr>
        <w:t xml:space="preserve">F</w:t>
      </w:r>
      <w:r>
        <w:rPr>
          <w:rFonts w:ascii="Times New Roman" w:hAnsi="Times New Roman" w:eastAsia="Times New Roman" w:cs="Times New Roman"/>
        </w:rPr>
        <w:t xml:space="preserve">or this project, we conducted a study on existing plagiarism checker apps and software to understand their strengths and weaknesses. We researched popular tools such as Turnitin, Grammarly, and Copyscape, testing their features like detecting exact text ma</w:t>
      </w:r>
      <w:r>
        <w:rPr>
          <w:rFonts w:ascii="Times New Roman" w:hAnsi="Times New Roman" w:eastAsia="Times New Roman" w:cs="Times New Roman"/>
        </w:rPr>
        <w:t xml:space="preserve">t</w:t>
      </w:r>
      <w:r>
        <w:rPr>
          <w:rFonts w:ascii="Times New Roman" w:hAnsi="Times New Roman" w:eastAsia="Times New Roman" w:cs="Times New Roman"/>
        </w:rPr>
        <w:t xml:space="preserve">ches, paraphrased content, report generation, and overall user experience. While these tools were effective at detecting direct plagiarism, most struggled with paraphrasing. Additionally, many were costly and had slow processing times for larger documents.</w:t>
      </w:r>
      <w:r>
        <w:rPr>
          <w:rFonts w:ascii="Times New Roman" w:hAnsi="Times New Roman" w:eastAsia="Times New Roman" w:cs="Times New Roman"/>
        </w:rPr>
        <w:t xml:space="preserve"> Our research highlighted the need for a more accurate, cost-effective plagiarism detection tool, particularly one that can identify paraphrased content. This insight will guide the development of our plagiarism checker.</w:t>
      </w:r>
      <w:r>
        <w:rPr>
          <w:rFonts w:ascii="Times New Roman" w:hAnsi="Times New Roman" w:eastAsia="Times New Roman" w:cs="Times New Roman"/>
          <w14:ligatures w14:val="none"/>
        </w:rPr>
      </w:r>
      <w:r>
        <w:rPr>
          <w:rFonts w:ascii="Times New Roman" w:hAnsi="Times New Roman" w:cs="Times New Roman"/>
          <w14:ligatures w14:val="none"/>
        </w:rPr>
      </w:r>
    </w:p>
    <w:p>
      <w:pPr>
        <w:pStyle w:val="1095"/>
        <w:pBdr/>
        <w:spacing w:after="0" w:afterAutospacing="0" w:before="0" w:beforeAutospacing="0" w:line="360" w:lineRule="auto"/>
        <w:ind/>
        <w:rPr>
          <w:rFonts w:ascii="Times New Roman" w:hAnsi="Times New Roman" w:cs="Times New Roman"/>
          <w14:ligatures w14:val="none"/>
        </w:rPr>
      </w:pPr>
      <w:r/>
      <w:r>
        <w:rPr>
          <w:rFonts w:ascii="Times New Roman" w:hAnsi="Times New Roman" w:eastAsia="Times New Roman" w:cs="Times New Roman"/>
        </w:rPr>
        <w:t xml:space="preserve">5.1.2. Requirement Analysis</w:t>
      </w:r>
      <w:r/>
      <w:r/>
      <w:r>
        <w:rPr>
          <w:rFonts w:ascii="Times New Roman" w:hAnsi="Times New Roman" w:cs="Times New Roman"/>
          <w14:ligatures w14:val="none"/>
        </w:rP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jc w:val="both"/>
        <w:rPr>
          <w:rFonts w:ascii="Times New Roman" w:hAnsi="Times New Roman" w:cs="Times New Roman"/>
          <w:highlight w:val="none"/>
        </w:rPr>
      </w:pPr>
      <w:r>
        <w:rPr>
          <w:rFonts w:ascii="Times New Roman" w:hAnsi="Times New Roman" w:eastAsia="Times New Roman" w:cs="Times New Roman"/>
        </w:rPr>
        <w:t xml:space="preserve">The requirements are to be collected before starting the project’s development life cycle. To design and develop a system, functional as well as non- functional requirements of the system have been studied.</w:t>
      </w:r>
      <w:r>
        <w:rPr>
          <w:rFonts w:ascii="Times New Roman" w:hAnsi="Times New Roman" w:eastAsia="Times New Roman" w:cs="Times New Roman"/>
          <w:highlight w:val="none"/>
        </w:rPr>
      </w:r>
      <w:r>
        <w:rPr>
          <w:rFonts w:ascii="Times New Roman" w:hAnsi="Times New Roman" w:cs="Times New Roman"/>
          <w:highlight w:val="none"/>
        </w:rP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jc w:val="both"/>
        <w:rPr>
          <w:rFonts w:ascii="Times New Roman" w:hAnsi="Times New Roman" w:cs="Times New Roman"/>
          <w:highlight w:val="none"/>
        </w:rPr>
      </w:pPr>
      <w:r>
        <w:rPr>
          <w:rFonts w:ascii="Times New Roman" w:hAnsi="Times New Roman" w:eastAsia="Times New Roman" w:cs="Times New Roman"/>
          <w:b/>
          <w:bCs/>
          <w:highlight w:val="none"/>
        </w:rPr>
        <w:t xml:space="preserve">Functional requirements:</w:t>
      </w:r>
      <w:r>
        <w:rPr>
          <w:rFonts w:ascii="Times New Roman" w:hAnsi="Times New Roman" w:eastAsia="Times New Roman" w:cs="Times New Roman"/>
          <w:highlight w:val="none"/>
        </w:rPr>
        <w:t xml:space="preserve"> The different core f</w:t>
      </w:r>
      <w:r>
        <w:rPr>
          <w:rFonts w:ascii="Times New Roman" w:hAnsi="Times New Roman" w:eastAsia="Times New Roman" w:cs="Times New Roman"/>
        </w:rPr>
        <w:t xml:space="preserve">unctionality of this proposed project are:</w:t>
      </w:r>
      <w:r>
        <w:rPr>
          <w:rFonts w:ascii="Times New Roman" w:hAnsi="Times New Roman" w:eastAsia="Times New Roman" w:cs="Times New Roman"/>
          <w:highlight w:val="none"/>
        </w:rPr>
      </w:r>
      <w:r>
        <w:rPr>
          <w:rFonts w:ascii="Times New Roman" w:hAnsi="Times New Roman" w:cs="Times New Roman"/>
          <w:highlight w:val="none"/>
        </w:rPr>
      </w:r>
    </w:p>
    <w:p>
      <w:pPr>
        <w:pStyle w:val="1099"/>
        <w:numPr>
          <w:ilvl w:val="0"/>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b/>
          <w:bCs/>
        </w:rPr>
        <w:t xml:space="preserve">User Interaction (Without Authentication) </w:t>
      </w:r>
      <w:r>
        <w:rPr>
          <w:rFonts w:ascii="Times New Roman" w:hAnsi="Times New Roman" w:eastAsia="Times New Roman" w:cs="Times New Roman"/>
        </w:rPr>
        <w:t xml:space="preserve">:</w:t>
      </w:r>
      <w:r>
        <w:rPr>
          <w:rFonts w:ascii="Times New Roman" w:hAnsi="Times New Roman" w:eastAsia="Times New Roman" w:cs="Times New Roman"/>
        </w:rPr>
      </w:r>
      <w:r>
        <w:rPr>
          <w:rFonts w:ascii="Times New Roman" w:hAnsi="Times New Roman" w:cs="Times New Roman"/>
        </w:rPr>
      </w:r>
    </w:p>
    <w:p>
      <w:pPr>
        <w:pStyle w:val="1099"/>
        <w:numPr>
          <w:ilvl w:val="1"/>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Users can upload files (PDF, DOCX, or plain text) for plagiarism checking.</w:t>
      </w:r>
      <w:r>
        <w:rPr>
          <w:rFonts w:ascii="Times New Roman" w:hAnsi="Times New Roman" w:eastAsia="Times New Roman" w:cs="Times New Roman"/>
          <w:highlight w:val="none"/>
        </w:rPr>
      </w:r>
      <w:r>
        <w:rPr>
          <w:rFonts w:ascii="Times New Roman" w:hAnsi="Times New Roman" w:cs="Times New Roman"/>
        </w:rPr>
      </w:r>
    </w:p>
    <w:p>
      <w:pPr>
        <w:pStyle w:val="1099"/>
        <w:numPr>
          <w:ilvl w:val="1"/>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pPr>
      <w:r>
        <w:rPr>
          <w:rFonts w:ascii="Times New Roman" w:hAnsi="Times New Roman" w:eastAsia="Times New Roman" w:cs="Times New Roman"/>
          <w:highlight w:val="none"/>
        </w:rPr>
        <w:t xml:space="preserve">After analysis, a detailed plagiarism report is generated and can be viewed or downloaded.</w:t>
      </w:r>
      <w:r>
        <w:rPr>
          <w:rFonts w:ascii="Times New Roman" w:hAnsi="Times New Roman" w:eastAsia="Times New Roman" w:cs="Times New Roman"/>
          <w:highlight w:val="none"/>
        </w:rPr>
      </w:r>
      <w:r/>
    </w:p>
    <w:p>
      <w:pPr>
        <w:pStyle w:val="1099"/>
        <w:numPr>
          <w:ilvl w:val="0"/>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eastAsia="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t xml:space="preserve">Admin Panel </w:t>
      </w:r>
      <w:r>
        <w:rPr>
          <w:rFonts w:ascii="Times New Roman" w:hAnsi="Times New Roman" w:eastAsia="Times New Roman" w:cs="Times New Roman"/>
          <w:b/>
          <w:bCs/>
          <w:highlight w:val="none"/>
        </w:rPr>
        <w:t xml:space="preserve">: </w:t>
      </w: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r>
    </w:p>
    <w:p>
      <w:pPr>
        <w:pStyle w:val="1099"/>
        <w:numPr>
          <w:ilvl w:val="1"/>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eastAsia="Times New Roman" w:cs="Times New Roman"/>
          <w:b w:val="0"/>
          <w:bCs w:val="0"/>
          <w:highlight w:val="none"/>
        </w:rPr>
      </w:pPr>
      <w:r>
        <w:rPr>
          <w:rFonts w:ascii="Times New Roman" w:hAnsi="Times New Roman" w:eastAsia="Times New Roman" w:cs="Times New Roman"/>
          <w:b w:val="0"/>
          <w:bCs w:val="0"/>
          <w:highlight w:val="none"/>
        </w:rPr>
      </w:r>
      <w:r>
        <w:rPr>
          <w:rFonts w:ascii="Times New Roman" w:hAnsi="Times New Roman" w:eastAsia="Times New Roman" w:cs="Times New Roman"/>
          <w:b w:val="0"/>
          <w:bCs w:val="0"/>
          <w:highlight w:val="none"/>
        </w:rPr>
        <w:t xml:space="preserve">Admins can manage and update the repository of documents and sources used for plagiarism comparison.</w:t>
      </w:r>
      <w:r>
        <w:rPr>
          <w:rFonts w:ascii="Times New Roman" w:hAnsi="Times New Roman" w:eastAsia="Times New Roman" w:cs="Times New Roman"/>
          <w:b w:val="0"/>
          <w:bCs w:val="0"/>
          <w:highlight w:val="none"/>
        </w:rPr>
      </w:r>
      <w:r>
        <w:rPr>
          <w:rFonts w:ascii="Times New Roman" w:hAnsi="Times New Roman" w:eastAsia="Times New Roman" w:cs="Times New Roman"/>
          <w:b w:val="0"/>
          <w:bCs w:val="0"/>
          <w:highlight w:val="none"/>
        </w:rPr>
      </w:r>
    </w:p>
    <w:p>
      <w:pPr>
        <w:pStyle w:val="1099"/>
        <w:numPr>
          <w:ilvl w:val="0"/>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b/>
          <w:bCs/>
        </w:rPr>
        <w:t xml:space="preserve">Plagiarism Detection Engine</w:t>
      </w:r>
      <w:r>
        <w:rPr>
          <w:rFonts w:ascii="Times New Roman" w:hAnsi="Times New Roman" w:eastAsia="Times New Roman" w:cs="Times New Roman"/>
        </w:rPr>
        <w:t xml:space="preserve"> – </w:t>
      </w:r>
      <w:r>
        <w:rPr>
          <w:rFonts w:ascii="Times New Roman" w:hAnsi="Times New Roman" w:eastAsia="Times New Roman" w:cs="Times New Roman"/>
        </w:rPr>
        <w:t xml:space="preserve">The system processes uploaded documents and compares them against a document repository using multiple strategies:</w:t>
      </w:r>
      <w:r>
        <w:rPr>
          <w:rFonts w:ascii="Times New Roman" w:hAnsi="Times New Roman" w:eastAsia="Times New Roman" w:cs="Times New Roman"/>
        </w:rPr>
      </w:r>
      <w:r>
        <w:rPr>
          <w:rFonts w:ascii="Times New Roman" w:hAnsi="Times New Roman" w:cs="Times New Roman"/>
        </w:rPr>
      </w:r>
    </w:p>
    <w:p>
      <w:pPr>
        <w:pStyle w:val="1099"/>
        <w:numPr>
          <w:ilvl w:val="1"/>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Sentence-BERT – for semantic similarity detection</w:t>
      </w:r>
      <w:r>
        <w:rPr>
          <w:rFonts w:ascii="Times New Roman" w:hAnsi="Times New Roman" w:eastAsia="Times New Roman" w:cs="Times New Roman"/>
          <w:highlight w:val="none"/>
        </w:rPr>
      </w:r>
      <w:r>
        <w:rPr>
          <w:rFonts w:ascii="Times New Roman" w:hAnsi="Times New Roman" w:cs="Times New Roman"/>
        </w:rPr>
      </w:r>
    </w:p>
    <w:p>
      <w:pPr>
        <w:pStyle w:val="1099"/>
        <w:numPr>
          <w:ilvl w:val="1"/>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Cosine Similarity – for similarity scoring between sentence embedding</w:t>
      </w:r>
      <w:r>
        <w:rPr>
          <w:rFonts w:ascii="Times New Roman" w:hAnsi="Times New Roman" w:eastAsia="Times New Roman" w:cs="Times New Roman"/>
          <w:highlight w:val="none"/>
        </w:rPr>
      </w:r>
      <w:r>
        <w:rPr>
          <w:rFonts w:ascii="Times New Roman" w:hAnsi="Times New Roman" w:cs="Times New Roman"/>
        </w:rPr>
      </w:r>
    </w:p>
    <w:p>
      <w:pPr>
        <w:pStyle w:val="1099"/>
        <w:numPr>
          <w:ilvl w:val="1"/>
          <w:numId w:val="44"/>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highlight w:val="none"/>
        </w:rPr>
        <w:t xml:space="preserve">Citation Parsing – for checking citation integrity and proper attribution</w:t>
      </w:r>
      <w:r>
        <w:rPr>
          <w:rFonts w:ascii="Times New Roman" w:hAnsi="Times New Roman" w:eastAsia="Times New Roman" w:cs="Times New Roman"/>
          <w:highlight w:val="none"/>
        </w:rPr>
      </w:r>
      <w:r>
        <w:rPr>
          <w:rFonts w:ascii="Times New Roman" w:hAnsi="Times New Roman" w:cs="Times New Roman"/>
        </w:rPr>
      </w:r>
    </w:p>
    <w:p>
      <w:pPr>
        <w:pStyle w:val="1099"/>
        <w:numPr>
          <w:ilvl w:val="0"/>
          <w:numId w:val="46"/>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rPr/>
      </w:pPr>
      <w:r>
        <w:rPr>
          <w:rFonts w:ascii="Times New Roman" w:hAnsi="Times New Roman" w:eastAsia="Times New Roman" w:cs="Times New Roman"/>
          <w:b/>
          <w:bCs/>
        </w:rPr>
        <w:t xml:space="preserve">Report Generation</w:t>
      </w:r>
      <w:r>
        <w:rPr>
          <w:rFonts w:ascii="Times New Roman" w:hAnsi="Times New Roman" w:eastAsia="Times New Roman" w:cs="Times New Roman"/>
        </w:rPr>
        <w:t xml:space="preserve"> – </w:t>
      </w:r>
      <w:r>
        <w:rPr>
          <w:rFonts w:ascii="Times New Roman" w:hAnsi="Times New Roman" w:eastAsia="Times New Roman" w:cs="Times New Roman"/>
        </w:rPr>
        <w:t xml:space="preserve">After analysis, the system generates a detailed plagiarism report that includes:</w:t>
      </w:r>
      <w:r>
        <w:rPr>
          <w:rFonts w:ascii="Times New Roman" w:hAnsi="Times New Roman" w:eastAsia="Times New Roman" w:cs="Times New Roman"/>
        </w:rPr>
      </w:r>
      <w:r/>
    </w:p>
    <w:p>
      <w:pPr>
        <w:pStyle w:val="1099"/>
        <w:numPr>
          <w:ilvl w:val="1"/>
          <w:numId w:val="46"/>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rPr/>
      </w:pPr>
      <w:r>
        <w:rPr>
          <w:rFonts w:ascii="Times New Roman" w:hAnsi="Times New Roman" w:eastAsia="Times New Roman" w:cs="Times New Roman"/>
          <w:b/>
          <w:bCs/>
        </w:rPr>
        <w:t xml:space="preserve">Overall Similarity Score : </w:t>
      </w:r>
      <w:r>
        <w:rPr>
          <w:rFonts w:ascii="Times New Roman" w:hAnsi="Times New Roman" w:eastAsia="Times New Roman" w:cs="Times New Roman"/>
        </w:rPr>
        <w:t xml:space="preserve">A percentage indicating how much of the document is similar to existing sources.</w:t>
      </w:r>
      <w:r>
        <w:rPr>
          <w:rFonts w:ascii="Times New Roman" w:hAnsi="Times New Roman" w:eastAsia="Times New Roman" w:cs="Times New Roman"/>
        </w:rPr>
      </w:r>
      <w:r/>
    </w:p>
    <w:p>
      <w:pPr>
        <w:pStyle w:val="1099"/>
        <w:numPr>
          <w:ilvl w:val="1"/>
          <w:numId w:val="46"/>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rPr/>
      </w:pPr>
      <w:r>
        <w:rPr>
          <w:rFonts w:ascii="Times New Roman" w:hAnsi="Times New Roman" w:eastAsia="Times New Roman" w:cs="Times New Roman"/>
          <w:b/>
          <w:bCs/>
        </w:rPr>
        <w:t xml:space="preserve">Highlighted Plagiarized Sections : </w:t>
      </w:r>
      <w:r>
        <w:rPr>
          <w:rFonts w:ascii="Times New Roman" w:hAnsi="Times New Roman" w:eastAsia="Times New Roman" w:cs="Times New Roman"/>
        </w:rPr>
        <w:t xml:space="preserve">Matched or similar segments are visually marked for easy review.</w:t>
      </w:r>
      <w:r>
        <w:rPr>
          <w:rFonts w:ascii="Times New Roman" w:hAnsi="Times New Roman" w:eastAsia="Times New Roman" w:cs="Times New Roman"/>
        </w:rPr>
      </w:r>
      <w:r/>
    </w:p>
    <w:p>
      <w:pPr>
        <w:pStyle w:val="1099"/>
        <w:numPr>
          <w:ilvl w:val="1"/>
          <w:numId w:val="46"/>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rPr/>
      </w:pPr>
      <w:r>
        <w:rPr>
          <w:rFonts w:ascii="Times New Roman" w:hAnsi="Times New Roman" w:eastAsia="Times New Roman" w:cs="Times New Roman"/>
          <w:b/>
          <w:bCs/>
        </w:rPr>
        <w:t xml:space="preserve">Matched Source Details :</w:t>
      </w:r>
      <w:r>
        <w:rPr>
          <w:rFonts w:ascii="Times New Roman" w:hAnsi="Times New Roman" w:eastAsia="Times New Roman" w:cs="Times New Roman"/>
        </w:rPr>
        <w:t xml:space="preserve"> </w:t>
      </w:r>
      <w:r>
        <w:rPr>
          <w:rFonts w:ascii="Times New Roman" w:hAnsi="Times New Roman" w:eastAsia="Times New Roman" w:cs="Times New Roman"/>
        </w:rPr>
        <w:t xml:space="preserve">Information on the original sources from which content appears to be plagiarized.</w:t>
      </w:r>
      <w:r>
        <w:rPr>
          <w:rFonts w:ascii="Times New Roman" w:hAnsi="Times New Roman" w:eastAsia="Times New Roman" w:cs="Times New Roman"/>
        </w:rPr>
      </w: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rPr>
          <w:rFonts w:ascii="Times New Roman" w:hAnsi="Times New Roman" w:cs="Times New Roman"/>
          <w:highlight w:val="none"/>
        </w:rPr>
      </w:pPr>
      <w:r>
        <w:rPr>
          <w:rFonts w:ascii="Times New Roman" w:hAnsi="Times New Roman" w:eastAsia="Times New Roman" w:cs="Times New Roman"/>
          <w:highlight w:val="none"/>
        </w:rPr>
      </w:r>
      <w:r>
        <mc:AlternateContent>
          <mc:Choice Requires="wpg">
            <w:drawing>
              <wp:inline xmlns:wp="http://schemas.openxmlformats.org/drawingml/2006/wordprocessingDrawing" distT="0" distB="0" distL="0" distR="0">
                <wp:extent cx="5258775" cy="336232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2583" name=""/>
                        <pic:cNvPicPr>
                          <a:picLocks noChangeAspect="1"/>
                        </pic:cNvPicPr>
                        <pic:nvPr/>
                      </pic:nvPicPr>
                      <pic:blipFill>
                        <a:blip r:embed="rId20"/>
                        <a:srcRect l="0" t="4713" r="4436" b="3635"/>
                        <a:stretch/>
                      </pic:blipFill>
                      <pic:spPr bwMode="auto">
                        <a:xfrm flipH="0" flipV="0">
                          <a:off x="0" y="0"/>
                          <a:ext cx="5258774" cy="3362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14.08pt;height:264.75pt;mso-wrap-distance-left:0.00pt;mso-wrap-distance-top:0.00pt;mso-wrap-distance-right:0.00pt;mso-wrap-distance-bottom:0.00pt;z-index:1;" stroked="false">
                <v:imagedata r:id="rId20" o:title="" croptop="3089f" cropleft="0f" cropbottom="2382f" cropright="2907f"/>
                <o:lock v:ext="edit" rotation="t"/>
              </v:shape>
            </w:pict>
          </mc:Fallback>
        </mc:AlternateContent>
      </w:r>
      <w:r>
        <w:rPr>
          <w:rFonts w:ascii="Times New Roman" w:hAnsi="Times New Roman" w:eastAsia="Times New Roman" w:cs="Times New Roman"/>
          <w:highlight w:val="none"/>
        </w:rPr>
      </w:r>
      <w:r>
        <w:rPr>
          <w:rFonts w:ascii="Times New Roman" w:hAnsi="Times New Roman" w:cs="Times New Roman"/>
          <w:highlight w:val="none"/>
        </w:rPr>
      </w:r>
    </w:p>
    <w:p>
      <w:pPr>
        <w:pBdr/>
        <w:spacing/>
        <w:ind/>
        <w:jc w:val="center"/>
        <w:rPr/>
      </w:pPr>
      <w:r>
        <w:t xml:space="preserve">Figure </w:t>
      </w:r>
      <w:r>
        <w:fldChar w:fldCharType="begin"/>
        <w:instrText xml:space="preserve"> SEQ Figure \* Arabic </w:instrText>
        <w:fldChar w:fldCharType="separate"/>
      </w:r>
      <w:r>
        <w:t xml:space="preserve">2</w:t>
      </w:r>
      <w:r/>
      <w:r>
        <w:fldChar w:fldCharType="end"/>
      </w:r>
      <w:r>
        <w:t xml:space="preserve">: Use Case Diagram of our Proposed System  </w:t>
      </w:r>
      <w:r/>
    </w:p>
    <w:p>
      <w:pPr>
        <w:pStyle w:val="1112"/>
        <w:pBdr/>
        <w:spacing w:after="0" w:afterAutospacing="0" w:before="0" w:beforeAutospacing="0" w:line="360" w:lineRule="auto"/>
        <w:ind/>
        <w:jc w:val="center"/>
        <w:rPr>
          <w:rFonts w:ascii="Times New Roman" w:hAnsi="Times New Roman" w:cs="Times New Roman"/>
          <w:bCs w:val="0"/>
          <w:i w:val="0"/>
          <w:color w:val="000000" w:themeColor="text1"/>
          <w:sz w:val="24"/>
          <w:szCs w:val="22"/>
        </w:rPr>
      </w:pPr>
      <w:r/>
      <w:bookmarkStart w:id="2" w:name="_Toc2"/>
      <w:r>
        <w:rPr>
          <w:rFonts w:ascii="Times New Roman" w:hAnsi="Times New Roman" w:eastAsia="Times New Roman" w:cs="Times New Roman"/>
          <w:i w:val="0"/>
          <w:iCs w:val="0"/>
          <w:color w:val="000000" w:themeColor="text1"/>
          <w:sz w:val="24"/>
          <w:szCs w:val="22"/>
        </w:rPr>
      </w:r>
      <w:r>
        <w:rPr>
          <w:rFonts w:ascii="Times New Roman" w:hAnsi="Times New Roman" w:eastAsia="Times New Roman" w:cs="Times New Roman"/>
          <w:i w:val="0"/>
          <w:iCs w:val="0"/>
          <w:color w:val="000000" w:themeColor="text1"/>
          <w:sz w:val="24"/>
          <w:szCs w:val="22"/>
        </w:rPr>
        <w:t xml:space="preserve"> </w:t>
      </w:r>
      <w:r/>
      <w:bookmarkEnd w:id="2"/>
      <w:r/>
      <w:r>
        <w:rPr>
          <w:rFonts w:ascii="Times New Roman" w:hAnsi="Times New Roman" w:cs="Times New Roman"/>
          <w:bCs w:val="0"/>
          <w:i w:val="0"/>
          <w:color w:val="000000" w:themeColor="text1"/>
          <w:sz w:val="24"/>
          <w:szCs w:val="22"/>
        </w:rP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jc w:val="both"/>
        <w:rPr>
          <w:rFonts w:ascii="Times New Roman" w:hAnsi="Times New Roman" w:cs="Times New Roman"/>
          <w:b/>
          <w:bCs/>
          <w:highlight w:val="none"/>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Non-Functional Requirements: </w:t>
      </w:r>
      <w:r>
        <w:rPr>
          <w:rFonts w:ascii="Times New Roman" w:hAnsi="Times New Roman" w:eastAsia="Times New Roman" w:cs="Times New Roman"/>
          <w:b/>
          <w:bCs/>
          <w:highlight w:val="none"/>
        </w:rPr>
      </w:r>
      <w:r>
        <w:rPr>
          <w:rFonts w:ascii="Times New Roman" w:hAnsi="Times New Roman" w:cs="Times New Roman"/>
          <w:b/>
          <w:bCs/>
          <w:highlight w:val="none"/>
        </w:rPr>
      </w:r>
    </w:p>
    <w:p>
      <w:pPr>
        <w:pStyle w:val="1099"/>
        <w:numPr>
          <w:ilvl w:val="0"/>
          <w:numId w:val="47"/>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b/>
          <w:bCs/>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Fast Processing </w:t>
      </w:r>
      <w:r>
        <w:rPr>
          <w:rFonts w:ascii="Times New Roman" w:hAnsi="Times New Roman" w:eastAsia="Times New Roman" w:cs="Times New Roman"/>
        </w:rPr>
        <w:t xml:space="preserve">– The system should quickly analyze large documents and return results efficiently.</w:t>
      </w:r>
      <w:r>
        <w:rPr>
          <w:rFonts w:ascii="Times New Roman" w:hAnsi="Times New Roman" w:eastAsia="Times New Roman" w:cs="Times New Roman"/>
          <w:b/>
          <w:bCs/>
        </w:rPr>
      </w:r>
      <w:r>
        <w:rPr>
          <w:rFonts w:ascii="Times New Roman" w:hAnsi="Times New Roman" w:cs="Times New Roman"/>
          <w:b/>
          <w:bCs/>
        </w:rPr>
      </w:r>
    </w:p>
    <w:p>
      <w:pPr>
        <w:pStyle w:val="1099"/>
        <w:numPr>
          <w:ilvl w:val="0"/>
          <w:numId w:val="47"/>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b/>
          <w:bCs/>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Real-Time Response</w:t>
      </w:r>
      <w:r>
        <w:rPr>
          <w:rFonts w:ascii="Times New Roman" w:hAnsi="Times New Roman" w:eastAsia="Times New Roman" w:cs="Times New Roman"/>
        </w:rPr>
        <w:t xml:space="preserve"> – The system should generate plagiarism reports within seconds or minutes.</w:t>
      </w:r>
      <w:r>
        <w:rPr>
          <w:rFonts w:ascii="Times New Roman" w:hAnsi="Times New Roman" w:eastAsia="Times New Roman" w:cs="Times New Roman"/>
          <w:b/>
          <w:bCs/>
        </w:rPr>
      </w:r>
      <w:r>
        <w:rPr>
          <w:rFonts w:ascii="Times New Roman" w:hAnsi="Times New Roman" w:cs="Times New Roman"/>
          <w:b/>
          <w:bCs/>
        </w:rPr>
      </w:r>
    </w:p>
    <w:p>
      <w:pPr>
        <w:pStyle w:val="1099"/>
        <w:numPr>
          <w:ilvl w:val="0"/>
          <w:numId w:val="47"/>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b/>
          <w:bCs/>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Simple User Interface</w:t>
      </w:r>
      <w:r>
        <w:rPr>
          <w:rFonts w:ascii="Times New Roman" w:hAnsi="Times New Roman" w:eastAsia="Times New Roman" w:cs="Times New Roman"/>
        </w:rPr>
        <w:t xml:space="preserve"> – The UI should be easy to use, even for non-technical users.</w:t>
      </w:r>
      <w:r>
        <w:rPr>
          <w:rFonts w:ascii="Times New Roman" w:hAnsi="Times New Roman" w:eastAsia="Times New Roman" w:cs="Times New Roman"/>
          <w:b/>
          <w:bCs/>
        </w:rPr>
      </w:r>
      <w:r>
        <w:rPr>
          <w:rFonts w:ascii="Times New Roman" w:hAnsi="Times New Roman" w:cs="Times New Roman"/>
          <w:b/>
          <w:bCs/>
        </w:rPr>
      </w:r>
    </w:p>
    <w:p>
      <w:pPr>
        <w:pStyle w:val="1099"/>
        <w:numPr>
          <w:ilvl w:val="0"/>
          <w:numId w:val="47"/>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b/>
          <w:bCs/>
        </w:rPr>
      </w:pPr>
      <w:r>
        <w:rPr>
          <w:rFonts w:ascii="Times New Roman" w:hAnsi="Times New Roman" w:eastAsia="Times New Roman" w:cs="Times New Roman"/>
          <w:b/>
          <w:bCs/>
          <w:highlight w:val="none"/>
        </w:rPr>
      </w:r>
      <w:r>
        <w:rPr>
          <w:rFonts w:ascii="Times New Roman" w:hAnsi="Times New Roman" w:eastAsia="Times New Roman" w:cs="Times New Roman"/>
          <w:b/>
          <w:bCs/>
        </w:rPr>
        <w:t xml:space="preserve">Error Handling</w:t>
      </w:r>
      <w:r>
        <w:rPr>
          <w:rFonts w:ascii="Times New Roman" w:hAnsi="Times New Roman" w:eastAsia="Times New Roman" w:cs="Times New Roman"/>
        </w:rPr>
        <w:t xml:space="preserve"> – The system should detect and handle errors like incorrect file formats or missing inputs.</w:t>
      </w:r>
      <w:r>
        <w:rPr>
          <w:rFonts w:ascii="Times New Roman" w:hAnsi="Times New Roman" w:eastAsia="Times New Roman" w:cs="Times New Roman"/>
          <w:b/>
          <w:bCs/>
        </w:rPr>
      </w:r>
      <w:r>
        <w:rPr>
          <w:rFonts w:ascii="Times New Roman" w:hAnsi="Times New Roman" w:cs="Times New Roman"/>
          <w:b/>
          <w:bCs/>
        </w:rPr>
      </w:r>
    </w:p>
    <w:p>
      <w:pPr>
        <w:pStyle w:val="1094"/>
        <w:pBdr/>
        <w:spacing w:after="0" w:afterAutospacing="0" w:before="0" w:beforeAutospacing="0" w:line="360" w:lineRule="auto"/>
        <w:ind/>
        <w:rPr>
          <w:rFonts w:ascii="Times New Roman" w:hAnsi="Times New Roman" w:cs="Times New Roman"/>
        </w:rPr>
      </w:pPr>
      <w:r/>
      <w:r>
        <w:rPr>
          <w:rFonts w:ascii="Times New Roman" w:hAnsi="Times New Roman" w:eastAsia="Times New Roman" w:cs="Times New Roman"/>
        </w:rPr>
        <w:t xml:space="preserve">5.2.  Feasibility Study</w:t>
      </w:r>
      <w:r/>
      <w:r/>
      <w:r>
        <w:rPr>
          <w:rFonts w:ascii="Times New Roman" w:hAnsi="Times New Roman" w:cs="Times New Roman"/>
        </w:rP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jc w:val="both"/>
        <w:rPr>
          <w:rFonts w:ascii="Times New Roman" w:hAnsi="Times New Roman" w:cs="Times New Roman"/>
        </w:rPr>
      </w:pPr>
      <w:r>
        <w:rPr>
          <w:rFonts w:ascii="Times New Roman" w:hAnsi="Times New Roman" w:eastAsia="Times New Roman" w:cs="Times New Roman"/>
        </w:rPr>
        <w:t xml:space="preserve">Before starting the development of the plagiarism detection system, several feasibility aspects were evaluated to ensure the system could be built within the given time and meet all the requirements.</w:t>
      </w:r>
      <w:r>
        <w:rPr>
          <w:rFonts w:ascii="Times New Roman" w:hAnsi="Times New Roman" w:eastAsia="Times New Roman" w:cs="Times New Roman"/>
        </w:rPr>
      </w:r>
      <w:r>
        <w:rPr>
          <w:rFonts w:ascii="Times New Roman" w:hAnsi="Times New Roman" w:cs="Times New Roman"/>
        </w:rPr>
      </w:r>
    </w:p>
    <w:p>
      <w:pPr>
        <w:pStyle w:val="1095"/>
        <w:pBdr/>
        <w:spacing w:after="0" w:afterAutospacing="0" w:before="0" w:beforeAutospacing="0" w:line="360" w:lineRule="auto"/>
        <w:ind/>
        <w:rPr>
          <w:rFonts w:ascii="Times New Roman" w:hAnsi="Times New Roman" w:cs="Times New Roman"/>
          <w:b/>
          <w:bCs/>
        </w:rPr>
      </w:pPr>
      <w:r/>
      <w:r>
        <w:rPr>
          <w:rFonts w:ascii="Times New Roman" w:hAnsi="Times New Roman" w:eastAsia="Times New Roman" w:cs="Times New Roman"/>
          <w:b/>
          <w:bCs/>
        </w:rPr>
        <w:t xml:space="preserve">5.2.1. Technical Feasibility </w:t>
      </w:r>
      <w:r/>
      <w:r/>
      <w:r>
        <w:rPr>
          <w:rFonts w:ascii="Times New Roman" w:hAnsi="Times New Roman" w:cs="Times New Roman"/>
          <w:b/>
          <w:bCs/>
        </w:rPr>
      </w:r>
    </w:p>
    <w:p>
      <w:pPr>
        <w:pBdr>
          <w:top w:val="none" w:color="000000" w:sz="4" w:space="0"/>
          <w:left w:val="none" w:color="000000" w:sz="4" w:space="0"/>
          <w:bottom w:val="none" w:color="000000" w:sz="4" w:space="0"/>
          <w:right w:val="none" w:color="000000" w:sz="4" w:space="0"/>
        </w:pBdr>
        <w:tabs>
          <w:tab w:val="left" w:leader="none" w:pos="7877"/>
        </w:tabs>
        <w:spacing w:after="0" w:afterAutospacing="0" w:before="0" w:beforeAutospacing="0" w:line="360" w:lineRule="auto"/>
        <w:ind w:right="0" w:firstLine="0" w:left="0"/>
        <w:jc w:val="both"/>
        <w:rPr>
          <w:rFonts w:ascii="Times New Roman" w:hAnsi="Times New Roman" w:cs="Times New Roman"/>
        </w:rPr>
      </w:pPr>
      <w:r>
        <w:rPr>
          <w:rFonts w:ascii="Times New Roman" w:hAnsi="Times New Roman" w:eastAsia="Times New Roman" w:cs="Times New Roman"/>
          <w:b/>
          <w:bCs/>
        </w:rPr>
      </w:r>
      <w:r>
        <w:rPr>
          <w:rFonts w:ascii="Times New Roman" w:hAnsi="Times New Roman" w:eastAsia="Times New Roman" w:cs="Times New Roman"/>
        </w:rPr>
        <w:t xml:space="preserve">The system will be built using existing technologies such as core programming languages (e.g., Python) and libraries, with no need for advanced hardware. </w:t>
      </w:r>
      <w:r>
        <w:rPr>
          <w:rFonts w:ascii="Times New Roman" w:hAnsi="Times New Roman" w:eastAsia="Times New Roman" w:cs="Times New Roman"/>
        </w:rPr>
        <w:t xml:space="preserve">The algorithms will be designed to identify both exact matches and paraphrased content. Since the system doesn’t require sophisticated hardware, it can be developed and run on a personal computer.</w:t>
      </w:r>
      <w:r>
        <w:rPr>
          <w:rFonts w:ascii="Times New Roman" w:hAnsi="Times New Roman" w:eastAsia="Times New Roman" w:cs="Times New Roman"/>
        </w:rPr>
        <w:t xml:space="preserve"> This ensures there are no significant technical hurdles, and the system can be developed on a personal computer without specialized devices.</w:t>
      </w:r>
      <w:r>
        <w:rPr>
          <w:rFonts w:ascii="Times New Roman" w:hAnsi="Times New Roman" w:eastAsia="Times New Roman" w:cs="Times New Roman"/>
        </w:rPr>
      </w:r>
      <w:r>
        <w:rPr>
          <w:rFonts w:ascii="Times New Roman" w:hAnsi="Times New Roman" w:cs="Times New Roman"/>
        </w:rPr>
      </w:r>
    </w:p>
    <w:p>
      <w:pPr>
        <w:pStyle w:val="1095"/>
        <w:pBdr/>
        <w:spacing w:after="0" w:afterAutospacing="0" w:before="0" w:beforeAutospacing="0" w:line="360" w:lineRule="auto"/>
        <w:ind/>
        <w:rPr>
          <w:rFonts w:ascii="Times New Roman" w:hAnsi="Times New Roman" w:cs="Times New Roman"/>
        </w:rPr>
      </w:pPr>
      <w:r/>
      <w:r>
        <w:rPr>
          <w:rFonts w:ascii="Times New Roman" w:hAnsi="Times New Roman" w:eastAsia="Times New Roman" w:cs="Times New Roman"/>
          <w:b/>
          <w:bCs/>
        </w:rPr>
        <w:t xml:space="preserve">5.2.2. Economic Feasibility</w:t>
      </w:r>
      <w:r>
        <w:rPr>
          <w:rFonts w:ascii="Times New Roman" w:hAnsi="Times New Roman" w:eastAsia="Times New Roman" w:cs="Times New Roman"/>
        </w:rPr>
        <w:t xml:space="preserve"> </w:t>
      </w:r>
      <w:r/>
      <w:r/>
      <w:r>
        <w:rPr>
          <w:rFonts w:ascii="Times New Roman" w:hAnsi="Times New Roman" w:cs="Times New Roman"/>
        </w:rP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jc w:val="both"/>
        <w:rPr>
          <w:rFonts w:ascii="Times New Roman" w:hAnsi="Times New Roman" w:cs="Times New Roman"/>
        </w:rPr>
      </w:pPr>
      <w:r>
        <w:rPr>
          <w:rFonts w:ascii="Times New Roman" w:hAnsi="Times New Roman" w:eastAsia="Times New Roman" w:cs="Times New Roman"/>
        </w:rPr>
        <w:t xml:space="preserve">The system will be developed using entirely open-source tools and libraries, so there are no costs for proprietary software. This eliminates the need for recurring expenses, apart from internet access for research purposes and accessin</w:t>
      </w:r>
      <w:r>
        <w:rPr>
          <w:rFonts w:ascii="Times New Roman" w:hAnsi="Times New Roman" w:eastAsia="Times New Roman" w:cs="Times New Roman"/>
        </w:rPr>
        <w:t xml:space="preserve">g freely available tools and resources. </w:t>
      </w:r>
      <w:r>
        <w:rPr>
          <w:rFonts w:ascii="Times New Roman" w:hAnsi="Times New Roman" w:eastAsia="Times New Roman" w:cs="Times New Roman"/>
        </w:rPr>
      </w:r>
      <w:r>
        <w:rPr>
          <w:rFonts w:ascii="Times New Roman" w:hAnsi="Times New Roman" w:cs="Times New Roman"/>
        </w:rPr>
      </w:r>
    </w:p>
    <w:p>
      <w:pPr>
        <w:pStyle w:val="1095"/>
        <w:pBdr/>
        <w:spacing w:after="0" w:afterAutospacing="0" w:before="0" w:beforeAutospacing="0" w:line="360" w:lineRule="auto"/>
        <w:ind/>
        <w:rPr>
          <w:rFonts w:ascii="Times New Roman" w:hAnsi="Times New Roman" w:cs="Times New Roman"/>
          <w:b/>
          <w:bCs/>
        </w:rPr>
      </w:pPr>
      <w:r/>
      <w:r>
        <w:rPr>
          <w:rFonts w:ascii="Times New Roman" w:hAnsi="Times New Roman" w:eastAsia="Times New Roman" w:cs="Times New Roman"/>
          <w:b/>
          <w:bCs/>
        </w:rPr>
        <w:t xml:space="preserve">5.2.3 Operational Feasibility</w:t>
      </w:r>
      <w:r/>
      <w:r/>
      <w:r>
        <w:rPr>
          <w:rFonts w:ascii="Times New Roman" w:hAnsi="Times New Roman" w:cs="Times New Roman"/>
          <w:b/>
          <w:bCs/>
        </w:rPr>
      </w:r>
    </w:p>
    <w:p>
      <w:p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firstLine="0" w:left="0"/>
        <w:jc w:val="both"/>
        <w:rPr>
          <w:rFonts w:ascii="Times New Roman" w:hAnsi="Times New Roman" w:cs="Times New Roman"/>
        </w:rPr>
      </w:pPr>
      <w:r>
        <w:rPr>
          <w:rFonts w:ascii="Times New Roman" w:hAnsi="Times New Roman" w:eastAsia="Times New Roman" w:cs="Times New Roman"/>
          <w:b/>
          <w:bCs/>
        </w:rPr>
      </w:r>
      <w:r>
        <w:rPr>
          <w:rFonts w:ascii="Times New Roman" w:hAnsi="Times New Roman" w:eastAsia="Times New Roman" w:cs="Times New Roman"/>
        </w:rPr>
        <w:t xml:space="preserve">The plagiarism detection system will be a web-based application, which is accessible via any modern browser, meaning no specialized devices or hardware are needed to run it. The user interface will be designed to be simple, intuitiv</w:t>
      </w:r>
      <w:r>
        <w:rPr>
          <w:rFonts w:ascii="Times New Roman" w:hAnsi="Times New Roman" w:eastAsia="Times New Roman" w:cs="Times New Roman"/>
        </w:rPr>
        <w:t xml:space="preserve">e, and easy to navigate, with clear graphical icons to guide the user through the process of checking documents for plagiarism.</w:t>
      </w:r>
      <w:r>
        <w:rPr>
          <w:rFonts w:ascii="Times New Roman" w:hAnsi="Times New Roman" w:eastAsia="Times New Roman" w:cs="Times New Roman"/>
        </w:rPr>
      </w:r>
      <w:r>
        <w:rPr>
          <w:rFonts w:ascii="Times New Roman" w:hAnsi="Times New Roman" w:cs="Times New Roman"/>
        </w:rPr>
      </w:r>
    </w:p>
    <w:p>
      <w:pPr>
        <w:pStyle w:val="1094"/>
        <w:pBdr/>
        <w:spacing w:after="0" w:afterAutospacing="0" w:before="0" w:beforeAutospacing="0" w:line="360" w:lineRule="auto"/>
        <w:ind/>
        <w:rPr>
          <w:rFonts w:ascii="Times New Roman" w:hAnsi="Times New Roman" w:cs="Times New Roman"/>
          <w:highlight w:val="none"/>
        </w:rPr>
      </w:pPr>
      <w:r/>
      <w:r>
        <w:rPr>
          <w:rFonts w:ascii="Times New Roman" w:hAnsi="Times New Roman" w:eastAsia="Times New Roman" w:cs="Times New Roman"/>
        </w:rPr>
        <w:t xml:space="preserve">5.3. High Level Design of the System</w:t>
      </w:r>
      <w:r/>
      <w:r/>
      <w:r>
        <w:rPr>
          <w:rFonts w:ascii="Times New Roman" w:hAnsi="Times New Roman" w:cs="Times New Roman"/>
          <w:highlight w:val="none"/>
        </w:rPr>
      </w:r>
    </w:p>
    <w:p>
      <w:pPr>
        <w:pBdr/>
        <w:spacing w:after="0" w:afterAutospacing="0" w:before="0" w:beforeAutospacing="0" w:line="360" w:lineRule="auto"/>
        <w:ind/>
        <w:jc w:val="both"/>
        <w:rPr>
          <w:rFonts w:ascii="Times New Roman" w:hAnsi="Times New Roman" w:cs="Times New Roman"/>
          <w:highlight w:val="none"/>
        </w:rPr>
      </w:pPr>
      <w:r>
        <w:rPr>
          <w:rFonts w:ascii="Times New Roman" w:hAnsi="Times New Roman" w:eastAsia="Times New Roman" w:cs="Times New Roman"/>
        </w:rPr>
        <w:t xml:space="preserve">T</w:t>
      </w:r>
      <w:r>
        <w:rPr>
          <w:rFonts w:ascii="Times New Roman" w:hAnsi="Times New Roman" w:eastAsia="Times New Roman" w:cs="Times New Roman"/>
        </w:rPr>
        <w:t xml:space="preserve">he design of the plagiarism detection system is centered around providing an efficient and accurate tool for checking both exact and paraphrased content. The system will be a web-based application with a user-friendly interface and robust back-end algorith</w:t>
      </w:r>
      <w:r>
        <w:rPr>
          <w:rFonts w:ascii="Times New Roman" w:hAnsi="Times New Roman" w:eastAsia="Times New Roman" w:cs="Times New Roman"/>
        </w:rPr>
        <w:t xml:space="preserve">ms for text comparison.</w:t>
      </w:r>
      <w:r>
        <w:rPr>
          <w:rFonts w:ascii="Times New Roman" w:hAnsi="Times New Roman" w:eastAsia="Times New Roman" w:cs="Times New Roman"/>
          <w:highlight w:val="none"/>
        </w:rPr>
      </w:r>
      <w:r>
        <w:rPr>
          <w:rFonts w:ascii="Times New Roman" w:hAnsi="Times New Roman" w:cs="Times New Roman"/>
          <w:highlight w:val="none"/>
        </w:rPr>
      </w:r>
    </w:p>
    <w:p>
      <w:pPr>
        <w:pStyle w:val="1095"/>
        <w:pBdr/>
        <w:spacing w:after="0" w:afterAutospacing="0" w:before="0" w:beforeAutospacing="0" w:line="360" w:lineRule="auto"/>
        <w:ind/>
        <w:rPr>
          <w:rFonts w:ascii="Times New Roman" w:hAnsi="Times New Roman" w:cs="Times New Roman"/>
          <w:highlight w:val="none"/>
        </w:rPr>
      </w:pPr>
      <w:r/>
      <w:r>
        <w:rPr>
          <w:rFonts w:ascii="Times New Roman" w:hAnsi="Times New Roman" w:eastAsia="Times New Roman" w:cs="Times New Roman"/>
          <w:highlight w:val="none"/>
        </w:rPr>
        <w:t xml:space="preserve">5.3.1. Flow Chart of proposed System</w:t>
      </w:r>
      <w:r/>
      <w:r/>
      <w:r>
        <w:rPr>
          <w:rFonts w:ascii="Times New Roman" w:hAnsi="Times New Roman" w:cs="Times New Roman"/>
          <w:highlight w:val="none"/>
        </w:rPr>
      </w:r>
    </w:p>
    <w:p>
      <w:pPr>
        <w:pBdr/>
        <w:spacing w:line="360" w:lineRule="auto"/>
        <w:ind/>
        <w:jc w:val="both"/>
        <w:rPr>
          <w:rFonts w:ascii="Times New Roman" w:hAnsi="Times New Roman" w:cs="Times New Roman"/>
        </w:rPr>
      </w:pPr>
      <w:r>
        <w:rPr>
          <w:rFonts w:ascii="Times New Roman" w:hAnsi="Times New Roman" w:eastAsia="Times New Roman" w:cs="Times New Roman"/>
        </w:rPr>
        <w:t xml:space="preserve">A flowchart is a diagram that visually represents a process, using different symbols to denote operations, decisions, and process flow.</w:t>
      </w:r>
      <w:r>
        <w:rPr>
          <w:rFonts w:ascii="Times New Roman" w:hAnsi="Times New Roman" w:eastAsia="Times New Roman" w:cs="Times New Roman"/>
        </w:rPr>
        <w:t xml:space="preserve"> The flowchart of our proposed system is given below in figure:</w:t>
      </w:r>
      <w:r>
        <w:rPr>
          <w:rFonts w:ascii="Times New Roman" w:hAnsi="Times New Roman" w:eastAsia="Times New Roman" w:cs="Times New Roman"/>
        </w:rPr>
      </w:r>
      <w:r>
        <w:rPr>
          <w:rFonts w:ascii="Times New Roman" w:hAnsi="Times New Roman" w:cs="Times New Roman"/>
        </w:rPr>
      </w:r>
    </w:p>
    <w:p>
      <w:pPr>
        <w:pBdr/>
        <w:spacing w:after="0" w:afterAutospacing="0" w:before="0" w:beforeAutospacing="0" w:line="360" w:lineRule="auto"/>
        <w:ind/>
        <w:rPr>
          <w:rFonts w:ascii="Times New Roman" w:hAnsi="Times New Roman" w:cs="Times New Roman"/>
          <w:highlight w:val="none"/>
        </w:rPr>
      </w:pPr>
      <w:r>
        <w:rPr>
          <w:rFonts w:ascii="Times New Roman" w:hAnsi="Times New Roman" w:eastAsia="Times New Roman" w:cs="Times New Roman"/>
        </w:rPr>
        <mc:AlternateContent>
          <mc:Choice Requires="wpg">
            <w:drawing>
              <wp:inline xmlns:wp="http://schemas.openxmlformats.org/drawingml/2006/wordprocessingDrawing" distT="0" distB="0" distL="0" distR="0">
                <wp:extent cx="5983108" cy="343139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89403" name=""/>
                        <pic:cNvPicPr>
                          <a:picLocks noChangeAspect="1"/>
                        </pic:cNvPicPr>
                        <pic:nvPr/>
                      </pic:nvPicPr>
                      <pic:blipFill>
                        <a:blip r:embed="rId21"/>
                        <a:stretch/>
                      </pic:blipFill>
                      <pic:spPr bwMode="auto">
                        <a:xfrm flipH="0" flipV="0">
                          <a:off x="0" y="0"/>
                          <a:ext cx="5983108" cy="3431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71.11pt;height:270.19pt;mso-wrap-distance-left:0.00pt;mso-wrap-distance-top:0.00pt;mso-wrap-distance-right:0.00pt;mso-wrap-distance-bottom:0.00pt;z-index:1;" stroked="false">
                <v:imagedata r:id="rId21" o:title=""/>
                <o:lock v:ext="edit" rotation="t"/>
              </v:shape>
            </w:pict>
          </mc:Fallback>
        </mc:AlternateContent>
      </w:r>
      <w:r>
        <w:rPr>
          <w:rFonts w:ascii="Times New Roman" w:hAnsi="Times New Roman" w:eastAsia="Times New Roman" w:cs="Times New Roman"/>
          <w:highlight w:val="none"/>
        </w:rPr>
      </w:r>
      <w:r>
        <w:rPr>
          <w:rFonts w:ascii="Times New Roman" w:hAnsi="Times New Roman" w:cs="Times New Roman"/>
          <w:highlight w:val="none"/>
        </w:rPr>
      </w:r>
    </w:p>
    <w:p>
      <w:pPr>
        <w:pStyle w:val="1112"/>
        <w:pBdr/>
        <w:spacing w:line="360" w:lineRule="auto"/>
        <w:ind/>
        <w:jc w:val="center"/>
        <w:rPr>
          <w:rFonts w:ascii="Times New Roman" w:hAnsi="Times New Roman" w:cs="Times New Roman"/>
          <w:bCs w:val="0"/>
          <w:i w:val="0"/>
          <w:color w:val="000000" w:themeColor="text1"/>
          <w:sz w:val="24"/>
          <w:szCs w:val="22"/>
        </w:rPr>
      </w:pPr>
      <w:r/>
      <w:bookmarkStart w:id="3" w:name="_Toc3"/>
      <w:r>
        <w:rPr>
          <w:rFonts w:ascii="Times New Roman" w:hAnsi="Times New Roman" w:eastAsia="Times New Roman" w:cs="Times New Roman"/>
          <w:i w:val="0"/>
          <w:iCs w:val="0"/>
          <w:color w:val="000000" w:themeColor="text1"/>
          <w:sz w:val="24"/>
          <w:szCs w:val="22"/>
        </w:rPr>
        <w:t xml:space="preserve">Figure </w:t>
      </w:r>
      <w:r>
        <w:rPr>
          <w:rFonts w:ascii="Times New Roman" w:hAnsi="Times New Roman" w:eastAsia="Times New Roman" w:cs="Times New Roman"/>
          <w:i w:val="0"/>
          <w:iCs w:val="0"/>
          <w:color w:val="000000" w:themeColor="text1"/>
          <w:sz w:val="24"/>
          <w:szCs w:val="22"/>
        </w:rPr>
        <w:fldChar w:fldCharType="begin"/>
        <w:instrText xml:space="preserve"> SEQ Figure \* Arabic </w:instrText>
        <w:fldChar w:fldCharType="separate"/>
      </w:r>
      <w:r>
        <w:rPr>
          <w:rFonts w:ascii="Times New Roman" w:hAnsi="Times New Roman" w:eastAsia="Times New Roman" w:cs="Times New Roman"/>
          <w:i w:val="0"/>
          <w:iCs w:val="0"/>
          <w:color w:val="000000" w:themeColor="text1"/>
          <w:sz w:val="24"/>
          <w:szCs w:val="22"/>
        </w:rPr>
        <w:t xml:space="preserve">4</w:t>
      </w:r>
      <w:r>
        <w:rPr>
          <w:rFonts w:ascii="Times New Roman" w:hAnsi="Times New Roman" w:eastAsia="Times New Roman" w:cs="Times New Roman"/>
          <w:i w:val="0"/>
          <w:iCs w:val="0"/>
          <w:color w:val="000000" w:themeColor="text1"/>
          <w:sz w:val="24"/>
          <w:szCs w:val="22"/>
        </w:rPr>
      </w:r>
      <w:r>
        <w:rPr>
          <w:rFonts w:ascii="Times New Roman" w:hAnsi="Times New Roman" w:eastAsia="Times New Roman" w:cs="Times New Roman"/>
          <w:i w:val="0"/>
          <w:iCs w:val="0"/>
          <w:color w:val="000000" w:themeColor="text1"/>
          <w:sz w:val="24"/>
          <w:szCs w:val="22"/>
        </w:rPr>
        <w:fldChar w:fldCharType="end"/>
      </w:r>
      <w:r>
        <w:rPr>
          <w:rFonts w:ascii="Times New Roman" w:hAnsi="Times New Roman" w:eastAsia="Times New Roman" w:cs="Times New Roman"/>
          <w:i w:val="0"/>
          <w:iCs w:val="0"/>
          <w:color w:val="000000" w:themeColor="text1"/>
          <w:sz w:val="24"/>
          <w:szCs w:val="22"/>
        </w:rPr>
        <w:t xml:space="preserve">: Flowchart of our Proposed System </w:t>
      </w:r>
      <w:r/>
      <w:bookmarkEnd w:id="3"/>
      <w:r/>
      <w:r>
        <w:rPr>
          <w:rFonts w:ascii="Times New Roman" w:hAnsi="Times New Roman" w:cs="Times New Roman"/>
          <w:bCs w:val="0"/>
          <w:i w:val="0"/>
          <w:color w:val="000000" w:themeColor="text1"/>
          <w:sz w:val="24"/>
          <w:szCs w:val="22"/>
        </w:rPr>
      </w:r>
    </w:p>
    <w:p>
      <w:pPr>
        <w:pStyle w:val="1095"/>
        <w:pBdr/>
        <w:spacing w:after="0" w:afterAutospacing="0" w:before="0" w:beforeAutospacing="0" w:line="360" w:lineRule="auto"/>
        <w:ind/>
        <w:jc w:val="both"/>
        <w:rPr>
          <w:rFonts w:ascii="Times New Roman" w:hAnsi="Times New Roman" w:cs="Times New Roman"/>
        </w:rPr>
      </w:pPr>
      <w:r/>
      <w:r>
        <w:rPr>
          <w:rFonts w:ascii="Times New Roman" w:hAnsi="Times New Roman" w:eastAsia="Times New Roman" w:cs="Times New Roman"/>
        </w:rPr>
        <w:t xml:space="preserve">5.3.2. Description of Algorithms</w:t>
      </w:r>
      <w:r/>
      <w:r/>
      <w:r>
        <w:rPr>
          <w:rFonts w:ascii="Times New Roman" w:hAnsi="Times New Roman" w:cs="Times New Roman"/>
        </w:rPr>
      </w:r>
    </w:p>
    <w:p>
      <w:pPr>
        <w:pBdr/>
        <w:spacing w:after="0" w:afterAutospacing="0" w:before="0" w:beforeAutospacing="0" w:line="360" w:lineRule="auto"/>
        <w:ind/>
        <w:jc w:val="both"/>
        <w:rPr>
          <w:rFonts w:ascii="Times New Roman" w:hAnsi="Times New Roman" w:cs="Times New Roman"/>
        </w:rPr>
      </w:pPr>
      <w:r>
        <w:rPr>
          <w:rFonts w:ascii="Times New Roman" w:hAnsi="Times New Roman" w:eastAsia="Times New Roman" w:cs="Times New Roman"/>
        </w:rPr>
        <w:t xml:space="preserve">The list of algorithm that we used in this proposed system are listed below:</w:t>
      </w:r>
      <w:r>
        <w:rPr>
          <w:rFonts w:ascii="Times New Roman" w:hAnsi="Times New Roman" w:eastAsia="Times New Roman" w:cs="Times New Roman"/>
        </w:rPr>
      </w:r>
      <w:r>
        <w:rPr>
          <w:rFonts w:ascii="Times New Roman" w:hAnsi="Times New Roman" w:cs="Times New Roman"/>
        </w:rPr>
      </w:r>
    </w:p>
    <w:p>
      <w:pPr>
        <w:pStyle w:val="1099"/>
        <w:numPr>
          <w:ilvl w:val="0"/>
          <w:numId w:val="32"/>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b/>
          <w:bCs/>
        </w:rPr>
        <w:t xml:space="preserve">Rabin-Karp Algorithm:</w:t>
      </w:r>
      <w:r>
        <w:rPr>
          <w:rFonts w:ascii="Times New Roman" w:hAnsi="Times New Roman" w:eastAsia="Times New Roman" w:cs="Times New Roman"/>
        </w:rPr>
        <w:t xml:space="preserve"> Used for efficient string matching to detect exact matches of text in the uploaded document against a predefined set of sources. It working mechanism are:</w:t>
      </w:r>
      <w:r>
        <w:rPr>
          <w:rFonts w:ascii="Times New Roman" w:hAnsi="Times New Roman" w:eastAsia="Times New Roman" w:cs="Times New Roman"/>
        </w:rPr>
      </w:r>
      <w:r>
        <w:rPr>
          <w:rFonts w:ascii="Times New Roman" w:hAnsi="Times New Roman" w:cs="Times New Roman"/>
        </w:rPr>
      </w:r>
    </w:p>
    <w:p>
      <w:pPr>
        <w:pStyle w:val="1099"/>
        <w:numPr>
          <w:ilvl w:val="2"/>
          <w:numId w:val="59"/>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Hash the Pattern: </w:t>
      </w:r>
      <w:r>
        <w:rPr>
          <w:rFonts w:ascii="Times New Roman" w:hAnsi="Times New Roman" w:eastAsia="Times New Roman" w:cs="Times New Roman"/>
        </w:rPr>
        <w:t xml:space="preserve">Compute a hash value for the pattern string.</w:t>
      </w:r>
      <w:r>
        <w:rPr>
          <w:rFonts w:ascii="Times New Roman" w:hAnsi="Times New Roman" w:eastAsia="Times New Roman" w:cs="Times New Roman"/>
        </w:rPr>
      </w:r>
      <w:r>
        <w:rPr>
          <w:rFonts w:ascii="Times New Roman" w:hAnsi="Times New Roman" w:cs="Times New Roman"/>
        </w:rPr>
      </w:r>
    </w:p>
    <w:p>
      <w:pPr>
        <w:pStyle w:val="1099"/>
        <w:numPr>
          <w:ilvl w:val="2"/>
          <w:numId w:val="59"/>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Hash the Text:</w:t>
      </w:r>
      <w:r>
        <w:rPr>
          <w:rFonts w:ascii="Times New Roman" w:hAnsi="Times New Roman" w:eastAsia="Times New Roman" w:cs="Times New Roman"/>
        </w:rPr>
        <w:t xml:space="preserve"> Compute hash values for sub-strings of the text that are the same length as the pattern.</w:t>
      </w:r>
      <w:r>
        <w:rPr>
          <w:rFonts w:ascii="Times New Roman" w:hAnsi="Times New Roman" w:eastAsia="Times New Roman" w:cs="Times New Roman"/>
        </w:rPr>
      </w:r>
      <w:r>
        <w:rPr>
          <w:rFonts w:ascii="Times New Roman" w:hAnsi="Times New Roman" w:cs="Times New Roman"/>
        </w:rPr>
      </w:r>
    </w:p>
    <w:p>
      <w:pPr>
        <w:pStyle w:val="1099"/>
        <w:numPr>
          <w:ilvl w:val="2"/>
          <w:numId w:val="59"/>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Compare Hashes:</w:t>
      </w:r>
      <w:r>
        <w:rPr>
          <w:rFonts w:ascii="Times New Roman" w:hAnsi="Times New Roman" w:eastAsia="Times New Roman" w:cs="Times New Roman"/>
        </w:rPr>
        <w:t xml:space="preserve"> If the hash of a text sub-string matches the pattern’s hash, perform a direct string comparison to confirm a match.</w:t>
      </w:r>
      <w:r>
        <w:rPr>
          <w:rFonts w:ascii="Times New Roman" w:hAnsi="Times New Roman" w:eastAsia="Times New Roman" w:cs="Times New Roman"/>
        </w:rPr>
      </w:r>
      <w:r>
        <w:rPr>
          <w:rFonts w:ascii="Times New Roman" w:hAnsi="Times New Roman" w:cs="Times New Roman"/>
        </w:rPr>
      </w:r>
    </w:p>
    <w:p>
      <w:pPr>
        <w:pStyle w:val="1099"/>
        <w:numPr>
          <w:ilvl w:val="2"/>
          <w:numId w:val="59"/>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Slide the Window: </w:t>
      </w:r>
      <w:r>
        <w:rPr>
          <w:rFonts w:ascii="Times New Roman" w:hAnsi="Times New Roman" w:eastAsia="Times New Roman" w:cs="Times New Roman"/>
        </w:rPr>
        <w:t xml:space="preserve">Use a rolling hash to efficiently update the hash value when sliding over the text.</w:t>
      </w:r>
      <w:r>
        <w:rPr>
          <w:rFonts w:ascii="Times New Roman" w:hAnsi="Times New Roman" w:eastAsia="Times New Roman" w:cs="Times New Roman"/>
        </w:rPr>
      </w:r>
      <w:r>
        <w:rPr>
          <w:rFonts w:ascii="Times New Roman" w:hAnsi="Times New Roman" w:cs="Times New Roman"/>
        </w:rPr>
      </w:r>
    </w:p>
    <w:p>
      <w:pPr>
        <w:pStyle w:val="1099"/>
        <w:numPr>
          <w:ilvl w:val="0"/>
          <w:numId w:val="32"/>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b/>
          <w:bCs/>
        </w:rPr>
        <w:t xml:space="preserve">Sentence-BERT Algorithm:</w:t>
      </w:r>
      <w:r>
        <w:rPr>
          <w:rFonts w:ascii="Times New Roman" w:hAnsi="Times New Roman" w:eastAsia="Times New Roman" w:cs="Times New Roman"/>
        </w:rPr>
        <w:t xml:space="preserve"> This algorithm will focus on semantic similarity by analyzing the meaning of sentences to identify paraphrased content. It will convert sentences into vector embedding and compare them for similarities.</w:t>
      </w:r>
      <w:r>
        <w:rPr>
          <w:rFonts w:ascii="Times New Roman" w:hAnsi="Times New Roman" w:eastAsia="Times New Roman" w:cs="Times New Roman"/>
        </w:rPr>
        <w:t xml:space="preserve">SBERT follows a three-step approach:</w:t>
      </w:r>
      <w:r>
        <w:rPr>
          <w:rFonts w:ascii="Times New Roman" w:hAnsi="Times New Roman" w:eastAsia="Times New Roman" w:cs="Times New Roman"/>
        </w:rPr>
      </w:r>
      <w:r>
        <w:rPr>
          <w:rFonts w:ascii="Times New Roman" w:hAnsi="Times New Roman" w:cs="Times New Roman"/>
        </w:rPr>
      </w:r>
    </w:p>
    <w:p>
      <w:pPr>
        <w:pStyle w:val="1099"/>
        <w:numPr>
          <w:ilvl w:val="2"/>
          <w:numId w:val="61"/>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Input Encoding: </w:t>
      </w:r>
      <w:r>
        <w:rPr>
          <w:rFonts w:ascii="Times New Roman" w:hAnsi="Times New Roman" w:eastAsia="Times New Roman" w:cs="Times New Roman"/>
        </w:rPr>
        <w:t xml:space="preserve">Converts text into dense vector representations (embedding).</w:t>
      </w:r>
      <w:r>
        <w:rPr>
          <w:rFonts w:ascii="Times New Roman" w:hAnsi="Times New Roman" w:eastAsia="Times New Roman" w:cs="Times New Roman"/>
        </w:rPr>
      </w:r>
      <w:r>
        <w:rPr>
          <w:rFonts w:ascii="Times New Roman" w:hAnsi="Times New Roman" w:cs="Times New Roman"/>
        </w:rPr>
      </w:r>
    </w:p>
    <w:p>
      <w:pPr>
        <w:pStyle w:val="1099"/>
        <w:numPr>
          <w:ilvl w:val="2"/>
          <w:numId w:val="61"/>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Embedding Comparison: </w:t>
      </w:r>
      <w:r>
        <w:rPr>
          <w:rFonts w:ascii="Times New Roman" w:hAnsi="Times New Roman" w:eastAsia="Times New Roman" w:cs="Times New Roman"/>
        </w:rPr>
        <w:t xml:space="preserve">Uses cosine similarity or other distance metrics to compare embedding.</w:t>
      </w:r>
      <w:r>
        <w:rPr>
          <w:rFonts w:ascii="Times New Roman" w:hAnsi="Times New Roman" w:eastAsia="Times New Roman" w:cs="Times New Roman"/>
        </w:rPr>
      </w:r>
      <w:r>
        <w:rPr>
          <w:rFonts w:ascii="Times New Roman" w:hAnsi="Times New Roman" w:cs="Times New Roman"/>
        </w:rPr>
      </w:r>
    </w:p>
    <w:p>
      <w:pPr>
        <w:pStyle w:val="1099"/>
        <w:numPr>
          <w:ilvl w:val="2"/>
          <w:numId w:val="61"/>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b/>
          <w:bCs/>
        </w:rPr>
        <w:t xml:space="preserve">Similarity Score Calculation: </w:t>
      </w:r>
      <w:r>
        <w:rPr>
          <w:rFonts w:ascii="Times New Roman" w:hAnsi="Times New Roman" w:eastAsia="Times New Roman" w:cs="Times New Roman"/>
        </w:rPr>
        <w:t xml:space="preserve">Determines how semantically similar two sentences are.</w:t>
      </w:r>
      <w:r>
        <w:rPr>
          <w:rFonts w:ascii="Times New Roman" w:hAnsi="Times New Roman" w:eastAsia="Times New Roman" w:cs="Times New Roman"/>
        </w:rPr>
      </w:r>
      <w:r>
        <w:rPr>
          <w:rFonts w:ascii="Times New Roman" w:hAnsi="Times New Roman" w:cs="Times New Roman"/>
        </w:rPr>
      </w:r>
    </w:p>
    <w:p>
      <w:pPr>
        <w:pStyle w:val="1099"/>
        <w:numPr>
          <w:ilvl w:val="0"/>
          <w:numId w:val="32"/>
        </w:numPr>
        <w:pBdr>
          <w:top w:val="none" w:color="000000" w:sz="4" w:space="0"/>
          <w:left w:val="none" w:color="000000" w:sz="4" w:space="0"/>
          <w:bottom w:val="none" w:color="000000" w:sz="4" w:space="0"/>
          <w:right w:val="none" w:color="000000" w:sz="4" w:space="0"/>
        </w:pBdr>
        <w:spacing w:after="0" w:afterAutospacing="0" w:before="0" w:beforeAutospacing="0" w:line="360" w:lineRule="auto"/>
        <w:ind w:right="0"/>
        <w:jc w:val="both"/>
        <w:rPr>
          <w:rFonts w:ascii="Times New Roman" w:hAnsi="Times New Roman" w:cs="Times New Roman"/>
        </w:rPr>
      </w:pPr>
      <w:r>
        <w:rPr>
          <w:rFonts w:ascii="Times New Roman" w:hAnsi="Times New Roman" w:eastAsia="Times New Roman" w:cs="Times New Roman"/>
          <w:b/>
          <w:bCs/>
          <w:highlight w:val="none"/>
        </w:rPr>
      </w:r>
      <w:r>
        <w:rPr>
          <w:rFonts w:ascii="Times New Roman" w:hAnsi="Times New Roman" w:eastAsia="Times New Roman" w:cs="Times New Roman"/>
          <w:b/>
          <w:bCs/>
          <w:highlight w:val="none"/>
        </w:rPr>
        <w:t xml:space="preserve">Citation Analysis Algorithm</w:t>
      </w:r>
      <w:r>
        <w:rPr>
          <w:rFonts w:ascii="Times New Roman" w:hAnsi="Times New Roman" w:eastAsia="Times New Roman" w:cs="Times New Roman"/>
          <w:b/>
          <w:bCs/>
          <w:highlight w:val="none"/>
        </w:rPr>
        <w:t xml:space="preserve">:</w:t>
      </w:r>
      <w:r>
        <w:rPr>
          <w:rFonts w:ascii="Times New Roman" w:hAnsi="Times New Roman" w:eastAsia="Times New Roman" w:cs="Times New Roman"/>
        </w:rPr>
        <w:t xml:space="preserve"> </w:t>
      </w:r>
      <w:r>
        <w:rPr>
          <w:rFonts w:ascii="Times New Roman" w:hAnsi="Times New Roman" w:eastAsia="Times New Roman" w:cs="Times New Roman"/>
        </w:rPr>
        <w:t xml:space="preserve">Citation analysis is a technique used to evaluate how references and citations are used within a document. It helps detect source-based plagiarism by analyzing if the cited sources are properly referenced or manipulated</w:t>
      </w:r>
      <w:r>
        <w:rPr>
          <w:rFonts w:ascii="Times New Roman" w:hAnsi="Times New Roman" w:eastAsia="Times New Roman" w:cs="Times New Roman"/>
        </w:rPr>
        <w:t xml:space="preserve">. </w:t>
      </w:r>
      <w:r>
        <w:rPr>
          <w:rFonts w:ascii="Times New Roman" w:hAnsi="Times New Roman" w:eastAsia="Times New Roman" w:cs="Times New Roman"/>
        </w:rPr>
        <w:t xml:space="preserve">The algorithm follows a structured process:</w:t>
      </w:r>
      <w:r>
        <w:rPr>
          <w:rFonts w:ascii="Times New Roman" w:hAnsi="Times New Roman" w:eastAsia="Times New Roman" w:cs="Times New Roman"/>
        </w:rPr>
      </w:r>
      <w:r>
        <w:rPr>
          <w:rFonts w:ascii="Times New Roman" w:hAnsi="Times New Roman" w:cs="Times New Roman"/>
        </w:rPr>
      </w:r>
    </w:p>
    <w:p>
      <w:pPr>
        <w:pStyle w:val="1099"/>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Extract Citations: I</w:t>
      </w:r>
      <w:r>
        <w:rPr>
          <w:rFonts w:ascii="Times New Roman" w:hAnsi="Times New Roman" w:eastAsia="Times New Roman" w:cs="Times New Roman"/>
        </w:rPr>
        <w:t xml:space="preserve">dentify in-text citations and references from the document.</w:t>
      </w:r>
      <w:r>
        <w:rPr>
          <w:rFonts w:ascii="Times New Roman" w:hAnsi="Times New Roman" w:eastAsia="Times New Roman" w:cs="Times New Roman"/>
        </w:rPr>
      </w:r>
      <w:r>
        <w:rPr>
          <w:rFonts w:ascii="Times New Roman" w:hAnsi="Times New Roman" w:cs="Times New Roman"/>
        </w:rPr>
      </w:r>
    </w:p>
    <w:p>
      <w:pPr>
        <w:pStyle w:val="1099"/>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Match Citations with References: </w:t>
      </w:r>
      <w:r>
        <w:rPr>
          <w:rFonts w:ascii="Times New Roman" w:hAnsi="Times New Roman" w:eastAsia="Times New Roman" w:cs="Times New Roman"/>
        </w:rPr>
        <w:t xml:space="preserve">Check if all in-text citations have a corresponding reference in the bibliography.</w:t>
      </w:r>
      <w:r>
        <w:rPr>
          <w:rFonts w:ascii="Times New Roman" w:hAnsi="Times New Roman" w:eastAsia="Times New Roman" w:cs="Times New Roman"/>
        </w:rPr>
      </w:r>
      <w:r>
        <w:rPr>
          <w:rFonts w:ascii="Times New Roman" w:hAnsi="Times New Roman" w:cs="Times New Roman"/>
        </w:rPr>
      </w:r>
    </w:p>
    <w:p>
      <w:pPr>
        <w:pStyle w:val="1099"/>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Validate Source Authenticity </w:t>
      </w:r>
      <w:r>
        <w:rPr>
          <w:rFonts w:ascii="Times New Roman" w:hAnsi="Times New Roman" w:eastAsia="Times New Roman" w:cs="Times New Roman"/>
        </w:rPr>
      </w:r>
      <w:r>
        <w:rPr>
          <w:rFonts w:ascii="Times New Roman" w:hAnsi="Times New Roman" w:cs="Times New Roman"/>
        </w:rPr>
      </w:r>
    </w:p>
    <w:p>
      <w:pPr>
        <w:pStyle w:val="1099"/>
        <w:numPr>
          <w:ilvl w:val="1"/>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Compare citations with real sources (Google Scholar, IEEE, etc.).</w:t>
      </w:r>
      <w:r>
        <w:rPr>
          <w:rFonts w:ascii="Times New Roman" w:hAnsi="Times New Roman" w:eastAsia="Times New Roman" w:cs="Times New Roman"/>
        </w:rPr>
      </w:r>
      <w:r>
        <w:rPr>
          <w:rFonts w:ascii="Times New Roman" w:hAnsi="Times New Roman" w:cs="Times New Roman"/>
        </w:rPr>
      </w:r>
    </w:p>
    <w:p>
      <w:pPr>
        <w:pStyle w:val="1099"/>
        <w:numPr>
          <w:ilvl w:val="1"/>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Detect fake or incorrect citations</w:t>
      </w:r>
      <w:r>
        <w:rPr>
          <w:rFonts w:ascii="Times New Roman" w:hAnsi="Times New Roman" w:eastAsia="Times New Roman" w:cs="Times New Roman"/>
        </w:rPr>
      </w:r>
      <w:r>
        <w:rPr>
          <w:rFonts w:ascii="Times New Roman" w:hAnsi="Times New Roman" w:cs="Times New Roman"/>
        </w:rPr>
      </w:r>
    </w:p>
    <w:p>
      <w:pPr>
        <w:pStyle w:val="1099"/>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Check for Missing Citations: </w:t>
      </w:r>
      <w:r>
        <w:rPr>
          <w:rFonts w:ascii="Times New Roman" w:hAnsi="Times New Roman" w:eastAsia="Times New Roman" w:cs="Times New Roman"/>
        </w:rPr>
        <w:t xml:space="preserve">Identify content that should be cited but lacks a reference.</w:t>
      </w:r>
      <w:r>
        <w:rPr>
          <w:rFonts w:ascii="Times New Roman" w:hAnsi="Times New Roman" w:eastAsia="Times New Roman" w:cs="Times New Roman"/>
        </w:rPr>
      </w:r>
      <w:r>
        <w:rPr>
          <w:rFonts w:ascii="Times New Roman" w:hAnsi="Times New Roman" w:cs="Times New Roman"/>
        </w:rPr>
      </w:r>
    </w:p>
    <w:p>
      <w:pPr>
        <w:pStyle w:val="1099"/>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Analyze Citation Frequency &amp; Patterns: </w:t>
      </w:r>
      <w:r>
        <w:rPr>
          <w:rFonts w:ascii="Times New Roman" w:hAnsi="Times New Roman" w:eastAsia="Times New Roman" w:cs="Times New Roman"/>
        </w:rPr>
        <w:t xml:space="preserve">Detect excessive self-citations or manipulation.</w:t>
      </w:r>
      <w:r>
        <w:rPr>
          <w:rFonts w:ascii="Times New Roman" w:hAnsi="Times New Roman" w:eastAsia="Times New Roman" w:cs="Times New Roman"/>
        </w:rPr>
      </w:r>
      <w:r>
        <w:rPr>
          <w:rFonts w:ascii="Times New Roman" w:hAnsi="Times New Roman" w:cs="Times New Roman"/>
        </w:rPr>
      </w:r>
    </w:p>
    <w:p>
      <w:pPr>
        <w:pStyle w:val="1099"/>
        <w:numPr>
          <w:ilvl w:val="0"/>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Generate a Report </w:t>
      </w:r>
      <w:r>
        <w:rPr>
          <w:rFonts w:ascii="Times New Roman" w:hAnsi="Times New Roman" w:eastAsia="Times New Roman" w:cs="Times New Roman"/>
        </w:rPr>
      </w:r>
      <w:r>
        <w:rPr>
          <w:rFonts w:ascii="Times New Roman" w:hAnsi="Times New Roman" w:cs="Times New Roman"/>
        </w:rPr>
      </w:r>
    </w:p>
    <w:p>
      <w:pPr>
        <w:pStyle w:val="1099"/>
        <w:numPr>
          <w:ilvl w:val="1"/>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Flag missing, incorrect, or manipulated citations.</w:t>
      </w:r>
      <w:r>
        <w:rPr>
          <w:rFonts w:ascii="Times New Roman" w:hAnsi="Times New Roman" w:eastAsia="Times New Roman" w:cs="Times New Roman"/>
        </w:rPr>
      </w:r>
      <w:r>
        <w:rPr>
          <w:rFonts w:ascii="Times New Roman" w:hAnsi="Times New Roman" w:cs="Times New Roman"/>
        </w:rPr>
      </w:r>
    </w:p>
    <w:p>
      <w:pPr>
        <w:pStyle w:val="1099"/>
        <w:numPr>
          <w:ilvl w:val="1"/>
          <w:numId w:val="62"/>
        </w:numPr>
        <w:pBdr>
          <w:top w:val="none" w:color="000000" w:sz="4" w:space="0"/>
          <w:left w:val="none" w:color="000000" w:sz="4" w:space="0"/>
          <w:bottom w:val="none" w:color="000000" w:sz="4" w:space="0"/>
          <w:right w:val="none" w:color="000000" w:sz="4" w:space="0"/>
        </w:pBdr>
        <w:spacing w:line="360" w:lineRule="auto"/>
        <w:ind w:right="0"/>
        <w:jc w:val="both"/>
        <w:rPr>
          <w:rFonts w:ascii="Times New Roman" w:hAnsi="Times New Roman" w:cs="Times New Roman"/>
        </w:rPr>
      </w:pPr>
      <w:r>
        <w:rPr>
          <w:rFonts w:ascii="Times New Roman" w:hAnsi="Times New Roman" w:eastAsia="Times New Roman" w:cs="Times New Roman"/>
        </w:rPr>
        <w:t xml:space="preserve">Assign a plagiarism risk score based on citation integrity.</w:t>
      </w:r>
      <w:r>
        <w:rPr>
          <w:rFonts w:ascii="Times New Roman" w:hAnsi="Times New Roman" w:eastAsia="Times New Roman" w:cs="Times New Roman"/>
        </w:rPr>
      </w:r>
      <w:r>
        <w:rPr>
          <w:rFonts w:ascii="Times New Roman" w:hAnsi="Times New Roman" w:cs="Times New Roman"/>
        </w:rPr>
      </w:r>
    </w:p>
    <w:p>
      <w:pPr>
        <w:pStyle w:val="1093"/>
        <w:pBdr/>
        <w:spacing w:after="0" w:afterAutospacing="0" w:before="0" w:beforeAutospacing="0" w:line="360" w:lineRule="auto"/>
        <w:ind/>
        <w:jc w:val="left"/>
        <w:rPr>
          <w:rFonts w:ascii="Times New Roman" w:hAnsi="Times New Roman" w:cs="Times New Roman"/>
          <w:b/>
          <w:bCs/>
          <w:highlight w:val="none"/>
        </w:rPr>
      </w:pPr>
      <w:r/>
      <w:r>
        <w:rPr>
          <w:rFonts w:ascii="Times New Roman" w:hAnsi="Times New Roman" w:eastAsia="Times New Roman" w:cs="Times New Roman"/>
          <w:b/>
          <w:bCs/>
          <w:highlight w:val="none"/>
        </w:rPr>
        <w:t xml:space="preserve">6. Gantt Chart</w:t>
      </w:r>
      <w:r/>
      <w:r/>
      <w:r>
        <w:rPr>
          <w:rFonts w:ascii="Times New Roman" w:hAnsi="Times New Roman" w:cs="Times New Roman"/>
          <w:b/>
          <w:bCs/>
          <w:highlight w:val="none"/>
        </w:rPr>
      </w:r>
    </w:p>
    <w:p>
      <w:pPr>
        <w:pBdr/>
        <w:spacing w:after="0" w:afterAutospacing="0" w:before="0" w:beforeAutospacing="0" w:line="360" w:lineRule="auto"/>
        <w:ind/>
        <w:rPr>
          <w:rFonts w:ascii="Times New Roman" w:hAnsi="Times New Roman" w:cs="Times New Roman"/>
          <w:b/>
          <w:bCs/>
        </w:rPr>
      </w:pPr>
      <w:r>
        <w:rPr>
          <w:rFonts w:ascii="Times New Roman" w:hAnsi="Times New Roman" w:eastAsia="Times New Roman" w:cs="Times New Roman"/>
          <w:b/>
          <w:bCs/>
          <w:highlight w:val="none"/>
        </w:rPr>
      </w:r>
      <w:r>
        <w:rPr>
          <w:rFonts w:ascii="Times New Roman" w:hAnsi="Times New Roman" w:eastAsia="Times New Roman" w:cs="Times New Roman"/>
        </w:rPr>
        <w:t xml:space="preserve">Gantt chart is used to plan and track the progress of the project by breaking down the project's activities or tasks into smaller, more manageabl</w:t>
      </w:r>
      <w:r>
        <w:rPr>
          <w:rFonts w:ascii="Times New Roman" w:hAnsi="Times New Roman" w:eastAsia="Times New Roman" w:cs="Times New Roman"/>
        </w:rPr>
        <w:t xml:space="preserve">e sub-tasks, and then assigning a start date, end date, and duration to each one.</w:t>
      </w:r>
      <w:r>
        <w:rPr>
          <w:rFonts w:ascii="Times New Roman" w:hAnsi="Times New Roman" w:eastAsia="Times New Roman" w:cs="Times New Roman"/>
          <w:b/>
          <w:bCs/>
        </w:rPr>
      </w:r>
      <w:r>
        <w:rPr>
          <w:rFonts w:ascii="Times New Roman" w:hAnsi="Times New Roman" w:cs="Times New Roman"/>
          <w:b/>
          <w:bCs/>
        </w:rPr>
      </w:r>
    </w:p>
    <w:p>
      <w:pPr>
        <w:pBdr/>
        <w:spacing w:after="0" w:afterAutospacing="0" w:before="0" w:beforeAutospacing="0" w:line="360" w:lineRule="auto"/>
        <w:ind/>
        <w:rPr>
          <w:rFonts w:ascii="Times New Roman" w:hAnsi="Times New Roman" w:cs="Times New Roman"/>
        </w:rPr>
      </w:pPr>
      <w:r>
        <w:rPr>
          <w:rFonts w:ascii="Times New Roman" w:hAnsi="Times New Roman" w:eastAsia="Times New Roman" w:cs="Times New Roman"/>
          <w:highlight w:val="none"/>
        </w:rPr>
      </w:r>
      <w:r>
        <w:rPr>
          <w:rFonts w:ascii="Times New Roman" w:hAnsi="Times New Roman" w:eastAsia="Times New Roman" w:cs="Times New Roman"/>
        </w:rPr>
        <mc:AlternateContent>
          <mc:Choice Requires="wpg">
            <w:drawing>
              <wp:inline xmlns:wp="http://schemas.openxmlformats.org/drawingml/2006/wordprocessingDrawing" distT="0" distB="0" distL="0" distR="0">
                <wp:extent cx="5439750" cy="199031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79066" name=""/>
                        <pic:cNvPicPr>
                          <a:picLocks noChangeAspect="1"/>
                        </pic:cNvPicPr>
                        <pic:nvPr/>
                      </pic:nvPicPr>
                      <pic:blipFill>
                        <a:blip r:embed="rId22"/>
                        <a:srcRect l="0" t="2674" r="1141" b="3489"/>
                        <a:stretch/>
                      </pic:blipFill>
                      <pic:spPr bwMode="auto">
                        <a:xfrm flipH="0" flipV="0">
                          <a:off x="0" y="0"/>
                          <a:ext cx="5439748" cy="19903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28.33pt;height:156.72pt;mso-wrap-distance-left:0.00pt;mso-wrap-distance-top:0.00pt;mso-wrap-distance-right:0.00pt;mso-wrap-distance-bottom:0.00pt;z-index:1;" stroked="false">
                <v:imagedata r:id="rId22" o:title="" croptop="1752f" cropleft="0f" cropbottom="2287f" cropright="748f"/>
                <o:lock v:ext="edit" rotation="t"/>
              </v:shape>
            </w:pict>
          </mc:Fallback>
        </mc:AlternateContent>
      </w:r>
      <w:r>
        <w:rPr>
          <w:rFonts w:ascii="Times New Roman" w:hAnsi="Times New Roman" w:eastAsia="Times New Roman" w:cs="Times New Roman"/>
        </w:rPr>
      </w:r>
      <w:r>
        <w:rPr>
          <w:rFonts w:ascii="Times New Roman" w:hAnsi="Times New Roman" w:cs="Times New Roman"/>
        </w:rPr>
      </w:r>
    </w:p>
    <w:p>
      <w:pPr>
        <w:pStyle w:val="1112"/>
        <w:pBdr/>
        <w:spacing w:line="360" w:lineRule="auto"/>
        <w:ind/>
        <w:jc w:val="center"/>
        <w:rPr>
          <w:rFonts w:ascii="Times New Roman" w:hAnsi="Times New Roman" w:cs="Times New Roman"/>
          <w:bCs w:val="0"/>
          <w:i w:val="0"/>
          <w:color w:val="000000" w:themeColor="text1"/>
          <w:sz w:val="24"/>
          <w:szCs w:val="24"/>
        </w:rPr>
      </w:pPr>
      <w:r/>
      <w:bookmarkStart w:id="4" w:name="_Toc4"/>
      <w:r>
        <w:rPr>
          <w:rFonts w:ascii="Times New Roman" w:hAnsi="Times New Roman" w:eastAsia="Times New Roman" w:cs="Times New Roman"/>
          <w:i w:val="0"/>
          <w:iCs w:val="0"/>
          <w:color w:val="000000" w:themeColor="text1"/>
          <w:sz w:val="24"/>
          <w:szCs w:val="24"/>
        </w:rPr>
        <w:t xml:space="preserve">Figure </w:t>
      </w:r>
      <w:r>
        <w:rPr>
          <w:rFonts w:ascii="Times New Roman" w:hAnsi="Times New Roman" w:eastAsia="Times New Roman" w:cs="Times New Roman"/>
          <w:i w:val="0"/>
          <w:iCs w:val="0"/>
          <w:color w:val="000000" w:themeColor="text1"/>
          <w:sz w:val="24"/>
          <w:szCs w:val="24"/>
        </w:rPr>
        <w:fldChar w:fldCharType="begin"/>
        <w:instrText xml:space="preserve"> SEQ Figure \* Arabic </w:instrText>
        <w:fldChar w:fldCharType="separate"/>
      </w:r>
      <w:r>
        <w:rPr>
          <w:rFonts w:ascii="Times New Roman" w:hAnsi="Times New Roman" w:eastAsia="Times New Roman" w:cs="Times New Roman"/>
          <w:i w:val="0"/>
          <w:iCs w:val="0"/>
          <w:color w:val="000000" w:themeColor="text1"/>
          <w:sz w:val="24"/>
          <w:szCs w:val="24"/>
        </w:rPr>
        <w:t xml:space="preserve">5</w:t>
      </w:r>
      <w:r>
        <w:rPr>
          <w:rFonts w:ascii="Times New Roman" w:hAnsi="Times New Roman" w:eastAsia="Times New Roman" w:cs="Times New Roman"/>
          <w:i w:val="0"/>
          <w:iCs w:val="0"/>
          <w:color w:val="000000" w:themeColor="text1"/>
          <w:sz w:val="24"/>
          <w:szCs w:val="24"/>
        </w:rPr>
      </w:r>
      <w:r>
        <w:rPr>
          <w:rFonts w:ascii="Times New Roman" w:hAnsi="Times New Roman" w:eastAsia="Times New Roman" w:cs="Times New Roman"/>
          <w:i w:val="0"/>
          <w:iCs w:val="0"/>
          <w:color w:val="000000" w:themeColor="text1"/>
          <w:sz w:val="24"/>
          <w:szCs w:val="24"/>
        </w:rPr>
        <w:fldChar w:fldCharType="end"/>
      </w:r>
      <w:r>
        <w:rPr>
          <w:rFonts w:ascii="Times New Roman" w:hAnsi="Times New Roman" w:eastAsia="Times New Roman" w:cs="Times New Roman"/>
          <w:i w:val="0"/>
          <w:iCs w:val="0"/>
          <w:color w:val="000000" w:themeColor="text1"/>
          <w:sz w:val="24"/>
          <w:szCs w:val="24"/>
        </w:rPr>
        <w:t xml:space="preserve"> Gantt chart </w:t>
      </w:r>
      <w:r/>
      <w:bookmarkEnd w:id="4"/>
      <w:r/>
      <w:r>
        <w:rPr>
          <w:rFonts w:ascii="Times New Roman" w:hAnsi="Times New Roman" w:cs="Times New Roman"/>
          <w:bCs w:val="0"/>
          <w:i w:val="0"/>
          <w:color w:val="000000" w:themeColor="text1"/>
          <w:sz w:val="24"/>
          <w:szCs w:val="24"/>
        </w:rPr>
      </w:r>
    </w:p>
    <w:p>
      <w:pPr>
        <w:pBdr/>
        <w:tabs>
          <w:tab w:val="center" w:leader="none" w:pos="4333"/>
        </w:tabs>
        <w:spacing w:after="0" w:afterAutospacing="0" w:before="0" w:beforeAutospacing="0" w:line="360" w:lineRule="auto"/>
        <w:ind/>
        <w:jc w:val="both"/>
        <w:rPr>
          <w:rFonts w:ascii="Times New Roman" w:hAnsi="Times New Roman" w:cs="Times New Roman"/>
          <w:highlight w:val="none"/>
        </w:rPr>
      </w:pPr>
      <w:r>
        <w:rPr>
          <w:rFonts w:ascii="Times New Roman" w:hAnsi="Times New Roman" w:eastAsia="Times New Roman" w:cs="Times New Roman"/>
          <w:highlight w:val="none"/>
        </w:rPr>
      </w:r>
      <w:r>
        <w:rPr>
          <w:rFonts w:ascii="Times New Roman" w:hAnsi="Times New Roman" w:eastAsia="Times New Roman" w:cs="Times New Roman"/>
        </w:rPr>
        <w:t xml:space="preserve">The project timeline begins with Requirements Gathering &amp; Analysis (5 days) to identify the system’s goals and features, followed by System Architecture &amp; Database Design (10 days) to plan the system structure and create the necessary database schema. Next</w:t>
      </w:r>
      <w:r>
        <w:rPr>
          <w:rFonts w:ascii="Times New Roman" w:hAnsi="Times New Roman" w:eastAsia="Times New Roman" w:cs="Times New Roman"/>
        </w:rPr>
        <w:t xml:space="preserve">, Algorithm Design &amp; Implementation (20 days) focuses on developing the core plagiarism detection algorithms, such as Rabin-Karp, AST, and Sentence-BERT. After that, Web Interface &amp; File Handling (11 days) involves creating the user interface for document </w:t>
      </w:r>
      <w:r>
        <w:rPr>
          <w:rFonts w:ascii="Times New Roman" w:hAnsi="Times New Roman" w:eastAsia="Times New Roman" w:cs="Times New Roman"/>
        </w:rPr>
        <w:t xml:space="preserve">upload and result display, while Testing &amp; Debugging (9 days) ensures the system functions correctly and is free of bugs. Finally, Documentation (5 days) will be completed to provide thorough project documentation.</w:t>
      </w:r>
      <w:r>
        <w:rPr>
          <w:rFonts w:ascii="Times New Roman" w:hAnsi="Times New Roman" w:eastAsia="Times New Roman" w:cs="Times New Roman"/>
          <w:highlight w:val="none"/>
        </w:rPr>
      </w:r>
      <w:r>
        <w:rPr>
          <w:rFonts w:ascii="Times New Roman" w:hAnsi="Times New Roman" w:cs="Times New Roman"/>
          <w:highlight w:val="none"/>
        </w:rPr>
      </w:r>
    </w:p>
    <w:p>
      <w:pPr>
        <w:pStyle w:val="1093"/>
        <w:pBdr/>
        <w:spacing w:after="0" w:afterAutospacing="0" w:before="0" w:beforeAutospacing="0" w:line="360" w:lineRule="auto"/>
        <w:ind/>
        <w:jc w:val="left"/>
        <w:rPr>
          <w:rFonts w:ascii="Times New Roman" w:hAnsi="Times New Roman" w:cs="Times New Roman"/>
        </w:rPr>
      </w:pPr>
      <w:r/>
      <w:r>
        <w:rPr>
          <w:rFonts w:ascii="Times New Roman" w:hAnsi="Times New Roman" w:eastAsia="Times New Roman" w:cs="Times New Roman"/>
        </w:rPr>
        <w:t xml:space="preserve">6.</w:t>
      </w:r>
      <w:r>
        <w:rPr>
          <w:rFonts w:ascii="Times New Roman" w:hAnsi="Times New Roman" w:eastAsia="Times New Roman" w:cs="Times New Roman"/>
        </w:rPr>
        <w:t xml:space="preserve"> </w:t>
      </w:r>
      <w:r/>
      <w:r/>
      <w:r>
        <w:rPr>
          <w:rFonts w:ascii="Times New Roman" w:hAnsi="Times New Roman" w:cs="Times New Roman"/>
        </w:rPr>
      </w:r>
    </w:p>
    <w:p>
      <w:pPr>
        <w:pBdr/>
        <w:shd w:val="nil"/>
        <w:spacing/>
        <w:ind/>
        <w:rPr/>
      </w:pPr>
      <w:r>
        <w:br w:type="page" w:clear="all"/>
      </w:r>
      <w:r/>
      <w:r/>
      <w:r/>
      <w:r/>
    </w:p>
    <w:p>
      <w:pPr>
        <w:pStyle w:val="1093"/>
        <w:pBdr/>
        <w:spacing w:line="360" w:lineRule="auto"/>
        <w:ind/>
        <w:jc w:val="left"/>
        <w:rPr>
          <w:rFonts w:ascii="Times New Roman" w:hAnsi="Times New Roman" w:cs="Times New Roman"/>
          <w:b/>
          <w:color w:val="000000" w:themeColor="text1"/>
          <w:sz w:val="28"/>
          <w:szCs w:val="23"/>
        </w:rPr>
      </w:pPr>
      <w:r/>
      <w:r>
        <w:rPr>
          <w:rFonts w:ascii="Times New Roman" w:hAnsi="Times New Roman" w:eastAsia="Times New Roman" w:cs="Times New Roman"/>
        </w:rPr>
        <w:t xml:space="preserve">7. References</w:t>
      </w:r>
      <w:r/>
      <w:r/>
      <w:r>
        <w:rPr>
          <w:rFonts w:ascii="Times New Roman" w:hAnsi="Times New Roman" w:cs="Times New Roman"/>
          <w:b/>
          <w:color w:val="000000" w:themeColor="text1"/>
          <w:sz w:val="28"/>
          <w:szCs w:val="23"/>
        </w:rPr>
      </w:r>
    </w:p>
    <w:p>
      <w:pPr>
        <w:pBdr/>
        <w:spacing w:line="360" w:lineRule="auto"/>
        <w:ind/>
        <w:jc w:val="left"/>
        <w:rPr>
          <w:rFonts w:ascii="Times New Roman" w:hAnsi="Times New Roman" w:cs="Times New Roman"/>
        </w:rPr>
      </w:pPr>
      <w:r>
        <w:rPr>
          <w:rFonts w:ascii="Times New Roman" w:hAnsi="Times New Roman" w:eastAsia="Times New Roman" w:cs="Times New Roman"/>
        </w:rPr>
        <w:fldChar w:fldCharType="begin"/>
        <w:instrText xml:space="preserve"> ADDIN ZOTERO_BIBLIOGRAPHY </w:instrText>
        <w:fldChar w:fldCharType="separate"/>
      </w:r>
      <w:r>
        <w:rPr>
          <w:rFonts w:ascii="Times New Roman" w:hAnsi="Times New Roman" w:eastAsia="Times New Roman" w:cs="Times New Roman"/>
        </w:rPr>
        <w:br/>
        <w:t xml:space="preserve">    [1]Dr. Ish Kumar Dhammi and Rehan Ul Haq, “What is plagiarism and how to avoid it?,” p. 50, Dec. 2016, [Online]. Available: https://pmc.ncbi.nlm.nih.gov/articles/PMC5122250/</w:t>
        <w:br/>
        <w:t xml:space="preserve">  </w:t>
        <w:br/>
      </w:r>
      <w:r>
        <w:rPr>
          <w:rFonts w:ascii="Times New Roman" w:hAnsi="Times New Roman" w:eastAsia="Times New Roman" w:cs="Times New Roman"/>
        </w:rPr>
        <w:fldChar w:fldCharType="end"/>
      </w:r>
      <w:r>
        <w:rPr>
          <w:rFonts w:ascii="Times New Roman" w:hAnsi="Times New Roman" w:eastAsia="Times New Roman" w:cs="Times New Roman"/>
        </w:rPr>
      </w:r>
      <w:r>
        <w:rPr>
          <w:rFonts w:ascii="Times New Roman" w:hAnsi="Times New Roman" w:cs="Times New Roman"/>
        </w:rPr>
      </w:r>
    </w:p>
    <w:p>
      <w:pPr>
        <w:pBdr/>
        <w:tabs>
          <w:tab w:val="left" w:leader="none" w:pos="1907"/>
        </w:tabs>
        <w:spacing/>
        <w:ind/>
        <w:rPr>
          <w:rFonts w:ascii="Times New Roman" w:hAnsi="Times New Roman" w:cs="Times New Roman"/>
          <w:highlight w:val="none"/>
        </w:rPr>
      </w:pPr>
      <w:r>
        <w:rPr>
          <w:rFonts w:ascii="Times New Roman" w:hAnsi="Times New Roman" w:cs="Times New Roman"/>
        </w:rPr>
      </w:r>
      <w:r>
        <w:rPr>
          <w:rFonts w:ascii="Times New Roman" w:hAnsi="Times New Roman" w:cs="Times New Roman"/>
        </w:rPr>
        <w:tab/>
      </w:r>
      <w:r>
        <w:rPr>
          <w:rFonts w:ascii="Times New Roman" w:hAnsi="Times New Roman" w:cs="Times New Roman"/>
        </w:rPr>
      </w:r>
    </w:p>
    <w:p>
      <w:pPr>
        <w:pBdr/>
        <w:shd w:val="nil"/>
        <w:spacing/>
        <w:ind/>
        <w:rPr>
          <w:rFonts w:ascii="Times New Roman" w:hAnsi="Times New Roman" w:cs="Times New Roman"/>
        </w:rPr>
      </w:pPr>
      <w:r>
        <w:rPr>
          <w:rFonts w:ascii="Times New Roman" w:hAnsi="Times New Roman" w:cs="Times New Roman"/>
        </w:rPr>
        <w:br w:type="page" w:clear="all"/>
      </w:r>
      <w:r>
        <w:rPr>
          <w:rFonts w:ascii="Times New Roman" w:hAnsi="Times New Roman" w:cs="Times New Roman"/>
        </w:rPr>
      </w:r>
    </w:p>
    <w:p>
      <w:pPr>
        <w:pBdr/>
        <w:tabs>
          <w:tab w:val="left" w:leader="none" w:pos="1907"/>
        </w:tabs>
        <w:spacing/>
        <w:ind/>
        <w:rPr>
          <w:rFonts w:ascii="Times New Roman" w:hAnsi="Times New Roman" w:cs="Times New Roman"/>
          <w:highlight w:val="none"/>
        </w:rPr>
      </w:pPr>
      <w:r>
        <w:rPr>
          <w:rFonts w:ascii="Times New Roman" w:hAnsi="Times New Roman" w:cs="Times New Roman"/>
          <w:highlight w:val="none"/>
        </w:rPr>
        <w:t xml:space="preserve">Appendices and screenshots</w:t>
      </w:r>
      <w:r>
        <w:rPr>
          <w:rFonts w:ascii="Times New Roman" w:hAnsi="Times New Roman" w:cs="Times New Roman"/>
          <w:highlight w:val="none"/>
        </w:rPr>
      </w:r>
    </w:p>
    <w:p>
      <w:pPr>
        <w:pBdr/>
        <w:tabs>
          <w:tab w:val="left" w:leader="none" w:pos="1907"/>
        </w:tabs>
        <w:spacing/>
        <w:ind/>
        <w:rPr>
          <w:highlight w:val="none"/>
        </w:rPr>
      </w:pPr>
      <w:r>
        <w:rPr>
          <w:rFonts w:ascii="Times New Roman" w:hAnsi="Times New Roman" w:cs="Times New Roman"/>
          <w:highlight w:val="none"/>
        </w:rPr>
      </w:r>
      <w:r>
        <mc:AlternateContent>
          <mc:Choice Requires="wpg">
            <w:drawing>
              <wp:inline xmlns:wp="http://schemas.openxmlformats.org/drawingml/2006/wordprocessingDrawing" distT="0" distB="0" distL="0" distR="0">
                <wp:extent cx="5502910" cy="277133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88154" name=""/>
                        <pic:cNvPicPr>
                          <a:picLocks noChangeAspect="1"/>
                        </pic:cNvPicPr>
                        <pic:nvPr/>
                      </pic:nvPicPr>
                      <pic:blipFill>
                        <a:blip r:embed="rId23"/>
                        <a:srcRect l="0" t="10469" r="0" b="0"/>
                        <a:stretch/>
                      </pic:blipFill>
                      <pic:spPr bwMode="auto">
                        <a:xfrm flipH="0" flipV="0">
                          <a:off x="0" y="0"/>
                          <a:ext cx="5502909" cy="27713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3.30pt;height:218.21pt;mso-wrap-distance-left:0.00pt;mso-wrap-distance-top:0.00pt;mso-wrap-distance-right:0.00pt;mso-wrap-distance-bottom:0.00pt;z-index:1;" stroked="false">
                <v:imagedata r:id="rId23" o:title="" croptop="6861f" cropleft="0f" cropbottom="0f" cropright="0f"/>
                <o:lock v:ext="edit" rotation="t"/>
              </v:shape>
            </w:pict>
          </mc:Fallback>
        </mc:AlternateContent>
      </w:r>
      <w:r>
        <w:rPr>
          <w:rFonts w:ascii="Times New Roman" w:hAnsi="Times New Roman" w:cs="Times New Roman"/>
          <w:highlight w:val="none"/>
        </w:rPr>
      </w:r>
      <w:r>
        <w:rPr>
          <w:rFonts w:ascii="Times New Roman" w:hAnsi="Times New Roman" w:cs="Times New Roman"/>
          <w:highlight w:val="none"/>
        </w:rPr>
      </w:r>
    </w:p>
    <w:p>
      <w:pPr>
        <w:pBdr/>
        <w:tabs>
          <w:tab w:val="left" w:leader="none" w:pos="1907"/>
        </w:tabs>
        <w:spacing/>
        <w:ind/>
        <w:rPr>
          <w:highlight w:val="none"/>
        </w:rPr>
      </w:pPr>
      <w:r>
        <w:rPr>
          <w:highlight w:val="none"/>
        </w:rPr>
      </w:r>
      <w:r>
        <w:rPr>
          <w:highlight w:val="none"/>
        </w:rPr>
      </w:r>
    </w:p>
    <w:p>
      <w:pPr>
        <w:pBdr/>
        <w:tabs>
          <w:tab w:val="left" w:leader="none" w:pos="1907"/>
        </w:tabs>
        <w:spacing/>
        <w:ind/>
        <w:rPr>
          <w:highlight w:val="none"/>
        </w:rPr>
      </w:pPr>
      <w:r>
        <w:rPr>
          <w:highlight w:val="none"/>
        </w:rPr>
      </w:r>
      <w:r/>
      <w:r>
        <mc:AlternateContent>
          <mc:Choice Requires="wpg">
            <w:drawing>
              <wp:inline xmlns:wp="http://schemas.openxmlformats.org/drawingml/2006/wordprocessingDrawing" distT="0" distB="0" distL="0" distR="0">
                <wp:extent cx="5502910" cy="27241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07467" name=""/>
                        <pic:cNvPicPr>
                          <a:picLocks noChangeAspect="1"/>
                        </pic:cNvPicPr>
                        <pic:nvPr/>
                      </pic:nvPicPr>
                      <pic:blipFill>
                        <a:blip r:embed="rId24"/>
                        <a:srcRect l="0" t="11823" r="0" b="169"/>
                        <a:stretch/>
                      </pic:blipFill>
                      <pic:spPr bwMode="auto">
                        <a:xfrm flipH="0" flipV="0">
                          <a:off x="0" y="0"/>
                          <a:ext cx="5502909" cy="27241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33.30pt;height:214.50pt;mso-wrap-distance-left:0.00pt;mso-wrap-distance-top:0.00pt;mso-wrap-distance-right:0.00pt;mso-wrap-distance-bottom:0.00pt;z-index:1;" stroked="false">
                <v:imagedata r:id="rId24" o:title="" croptop="7748f" cropleft="0f" cropbottom="111f" cropright="0f"/>
                <o:lock v:ext="edit" rotation="t"/>
              </v:shape>
            </w:pict>
          </mc:Fallback>
        </mc:AlternateContent>
      </w:r>
      <w:r/>
      <w:r>
        <w:rPr>
          <w:highlight w:val="none"/>
        </w:rPr>
      </w:r>
      <w:r>
        <w:rPr>
          <w:highlight w:val="none"/>
        </w:rPr>
      </w:r>
    </w:p>
    <w:p>
      <w:pPr>
        <w:pBdr/>
        <w:tabs>
          <w:tab w:val="left" w:leader="none" w:pos="1907"/>
        </w:tabs>
        <w:spacing/>
        <w:ind/>
        <w:rPr>
          <w:highlight w:val="none"/>
        </w:rPr>
      </w:pPr>
      <w:r>
        <w:rPr>
          <w:highlight w:val="none"/>
        </w:rPr>
      </w:r>
      <w:r>
        <w:rPr>
          <w:highlight w:val="none"/>
        </w:rPr>
      </w:r>
    </w:p>
    <w:p>
      <w:pPr>
        <w:pBdr/>
        <w:tabs>
          <w:tab w:val="left" w:leader="none" w:pos="1907"/>
        </w:tabs>
        <w:spacing/>
        <w:ind/>
        <w:rPr>
          <w:highlight w:val="none"/>
        </w:rPr>
      </w:pPr>
      <w:r>
        <w:rPr>
          <w:highlight w:val="none"/>
        </w:rPr>
      </w:r>
      <w:r>
        <w:rPr>
          <w:highlight w:val="none"/>
        </w:rPr>
      </w:r>
    </w:p>
    <w:sectPr>
      <w:footnotePr/>
      <w:endnotePr/>
      <w:type w:val="nextPage"/>
      <w:pgSz w:h="16838" w:orient="portrait" w:w="11906"/>
      <w:pgMar w:top="1440" w:right="1440" w:bottom="1440" w:left="1800" w:header="720" w:footer="720" w:gutter="0"/>
      <w:pgNumType w:start="1"/>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Tahoma">
    <w:panose1 w:val="020B0604030504040204"/>
  </w:font>
  <w:font w:name="Times New Roman">
    <w:panose1 w:val="02020603050405020304"/>
  </w:font>
  <w:font w:name="Arial">
    <w:panose1 w:val="020B0604020202020204"/>
  </w:font>
  <w:font w:name="Calibri">
    <w:panose1 w:val="020F05020202040302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jc w:val="center"/>
      <w:rPr/>
    </w:pPr>
    <w:fldSimple w:instr="PAGE \* MERGEFORMAT">
      <w:r>
        <w:t xml:space="preserve">1</w:t>
      </w:r>
    </w:fldSimple>
    <w:r/>
    <w:r/>
  </w:p>
  <w:p>
    <w:pPr>
      <w:pStyle w:val="110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jc w:val="center"/>
      <w:rPr/>
    </w:pPr>
    <w:fldSimple w:instr="PAGE \* MERGEFORMAT">
      <w:r>
        <w:t xml:space="preserve">1</w:t>
      </w:r>
    </w:fldSimple>
    <w:r/>
    <w:r/>
  </w:p>
  <w:p>
    <w:pPr>
      <w:pStyle w:val="1104"/>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2"/>
      <w:pBdr/>
      <w:spacing/>
      <w:ind/>
      <w:rPr/>
    </w:pPr>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2"/>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2"/>
      <w:pBdr/>
      <w:spacing/>
      <w:ind/>
      <w:rPr/>
    </w:pPr>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4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4">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5">
    <w:lvl w:ilvl="0">
      <w:isLgl w:val="false"/>
      <w:lvlJc w:val="left"/>
      <w:lvlText w:val="%1."/>
      <w:numFmt w:val="decimal"/>
      <w:pPr>
        <w:pBdr/>
        <w:spacing/>
        <w:ind w:hanging="360" w:left="810"/>
      </w:pPr>
      <w:rPr>
        <w:rFonts w:hint="default"/>
      </w:rPr>
      <w:start w:val="1"/>
      <w:suff w:val="tab"/>
    </w:lvl>
    <w:lvl w:ilvl="1">
      <w:isLgl w:val="false"/>
      <w:lvlJc w:val="left"/>
      <w:lvlText w:val="%2."/>
      <w:numFmt w:val="lowerLetter"/>
      <w:pPr>
        <w:pBdr/>
        <w:spacing/>
        <w:ind w:hanging="360" w:left="1530"/>
      </w:pPr>
      <w:rPr/>
      <w:start w:val="1"/>
      <w:suff w:val="tab"/>
    </w:lvl>
    <w:lvl w:ilvl="2">
      <w:isLgl w:val="false"/>
      <w:lvlJc w:val="right"/>
      <w:lvlText w:val="%3."/>
      <w:numFmt w:val="lowerRoman"/>
      <w:pPr>
        <w:pBdr/>
        <w:spacing/>
        <w:ind w:hanging="180" w:left="2250"/>
      </w:pPr>
      <w:rPr/>
      <w:start w:val="1"/>
      <w:suff w:val="tab"/>
    </w:lvl>
    <w:lvl w:ilvl="3">
      <w:isLgl w:val="false"/>
      <w:lvlJc w:val="left"/>
      <w:lvlText w:val="%4."/>
      <w:numFmt w:val="decimal"/>
      <w:pPr>
        <w:pBdr/>
        <w:spacing/>
        <w:ind w:hanging="360" w:left="2970"/>
      </w:pPr>
      <w:rPr/>
      <w:start w:val="1"/>
      <w:suff w:val="tab"/>
    </w:lvl>
    <w:lvl w:ilvl="4">
      <w:isLgl w:val="false"/>
      <w:lvlJc w:val="left"/>
      <w:lvlText w:val="%5."/>
      <w:numFmt w:val="lowerLetter"/>
      <w:pPr>
        <w:pBdr/>
        <w:spacing/>
        <w:ind w:hanging="360" w:left="3690"/>
      </w:pPr>
      <w:rPr/>
      <w:start w:val="1"/>
      <w:suff w:val="tab"/>
    </w:lvl>
    <w:lvl w:ilvl="5">
      <w:isLgl w:val="false"/>
      <w:lvlJc w:val="right"/>
      <w:lvlText w:val="%6."/>
      <w:numFmt w:val="lowerRoman"/>
      <w:pPr>
        <w:pBdr/>
        <w:spacing/>
        <w:ind w:hanging="180" w:left="4410"/>
      </w:pPr>
      <w:rPr/>
      <w:start w:val="1"/>
      <w:suff w:val="tab"/>
    </w:lvl>
    <w:lvl w:ilvl="6">
      <w:isLgl w:val="false"/>
      <w:lvlJc w:val="left"/>
      <w:lvlText w:val="%7."/>
      <w:numFmt w:val="decimal"/>
      <w:pPr>
        <w:pBdr/>
        <w:spacing/>
        <w:ind w:hanging="360" w:left="5130"/>
      </w:pPr>
      <w:rPr/>
      <w:start w:val="1"/>
      <w:suff w:val="tab"/>
    </w:lvl>
    <w:lvl w:ilvl="7">
      <w:isLgl w:val="false"/>
      <w:lvlJc w:val="left"/>
      <w:lvlText w:val="%8."/>
      <w:numFmt w:val="lowerLetter"/>
      <w:pPr>
        <w:pBdr/>
        <w:spacing/>
        <w:ind w:hanging="360" w:left="5850"/>
      </w:pPr>
      <w:rPr/>
      <w:start w:val="1"/>
      <w:suff w:val="tab"/>
    </w:lvl>
    <w:lvl w:ilvl="8">
      <w:isLgl w:val="false"/>
      <w:lvlJc w:val="right"/>
      <w:lvlText w:val="%9."/>
      <w:numFmt w:val="lowerRoman"/>
      <w:pPr>
        <w:pBdr/>
        <w:spacing/>
        <w:ind w:hanging="180" w:left="6570"/>
      </w:pPr>
      <w:rPr/>
      <w:start w:val="1"/>
      <w:suff w:val="tab"/>
    </w:lvl>
  </w:abstractNum>
  <w:abstractNum w:abstractNumId="6">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8">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9">
    <w:lvl w:ilvl="0">
      <w:isLgl w:val="false"/>
      <w:lvlJc w:val="left"/>
      <w:lvlText w:val="-"/>
      <w:numFmt w:val="bullet"/>
      <w:pPr>
        <w:pBdr/>
        <w:spacing/>
        <w:ind w:hanging="360" w:left="1080"/>
      </w:pPr>
      <w:rPr>
        <w:rFonts w:hint="default" w:ascii="Times New Roman" w:hAnsi="Times New Roman" w:cs="Times New Roman" w:eastAsiaTheme="minorHAnsi"/>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0">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1">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4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1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4">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500"/>
      </w:pPr>
      <w:rPr/>
      <w:start w:val="1"/>
      <w:suff w:val="tab"/>
    </w:lvl>
    <w:lvl w:ilvl="2">
      <w:isLgl w:val="false"/>
      <w:lvlJc w:val="right"/>
      <w:lvlText w:val="%3."/>
      <w:numFmt w:val="lowerRoman"/>
      <w:pPr>
        <w:pBdr/>
        <w:spacing/>
        <w:ind w:hanging="180" w:left="2220"/>
      </w:pPr>
      <w:rPr/>
      <w:start w:val="1"/>
      <w:suff w:val="tab"/>
    </w:lvl>
    <w:lvl w:ilvl="3">
      <w:isLgl w:val="false"/>
      <w:lvlJc w:val="left"/>
      <w:lvlText w:val="%4."/>
      <w:numFmt w:val="decimal"/>
      <w:pPr>
        <w:pBdr/>
        <w:spacing/>
        <w:ind w:hanging="360" w:left="2940"/>
      </w:pPr>
      <w:rPr/>
      <w:start w:val="1"/>
      <w:suff w:val="tab"/>
    </w:lvl>
    <w:lvl w:ilvl="4">
      <w:isLgl w:val="false"/>
      <w:lvlJc w:val="left"/>
      <w:lvlText w:val="%5."/>
      <w:numFmt w:val="lowerLetter"/>
      <w:pPr>
        <w:pBdr/>
        <w:spacing/>
        <w:ind w:hanging="360" w:left="3660"/>
      </w:pPr>
      <w:rPr/>
      <w:start w:val="1"/>
      <w:suff w:val="tab"/>
    </w:lvl>
    <w:lvl w:ilvl="5">
      <w:isLgl w:val="false"/>
      <w:lvlJc w:val="right"/>
      <w:lvlText w:val="%6."/>
      <w:numFmt w:val="lowerRoman"/>
      <w:pPr>
        <w:pBdr/>
        <w:spacing/>
        <w:ind w:hanging="180" w:left="4380"/>
      </w:pPr>
      <w:rPr/>
      <w:start w:val="1"/>
      <w:suff w:val="tab"/>
    </w:lvl>
    <w:lvl w:ilvl="6">
      <w:isLgl w:val="false"/>
      <w:lvlJc w:val="left"/>
      <w:lvlText w:val="%7."/>
      <w:numFmt w:val="decimal"/>
      <w:pPr>
        <w:pBdr/>
        <w:spacing/>
        <w:ind w:hanging="360" w:left="5100"/>
      </w:pPr>
      <w:rPr/>
      <w:start w:val="1"/>
      <w:suff w:val="tab"/>
    </w:lvl>
    <w:lvl w:ilvl="7">
      <w:isLgl w:val="false"/>
      <w:lvlJc w:val="left"/>
      <w:lvlText w:val="%8."/>
      <w:numFmt w:val="lowerLetter"/>
      <w:pPr>
        <w:pBdr/>
        <w:spacing/>
        <w:ind w:hanging="360" w:left="5820"/>
      </w:pPr>
      <w:rPr/>
      <w:start w:val="1"/>
      <w:suff w:val="tab"/>
    </w:lvl>
    <w:lvl w:ilvl="8">
      <w:isLgl w:val="false"/>
      <w:lvlJc w:val="right"/>
      <w:lvlText w:val="%9."/>
      <w:numFmt w:val="lowerRoman"/>
      <w:pPr>
        <w:pBdr/>
        <w:spacing/>
        <w:ind w:hanging="180" w:left="6540"/>
      </w:pPr>
      <w:rPr/>
      <w:start w:val="1"/>
      <w:suff w:val="tab"/>
    </w:lvl>
  </w:abstractNum>
  <w:abstractNum w:abstractNumId="15">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6">
    <w:lvl w:ilvl="0">
      <w:isLgl w:val="false"/>
      <w:lvlJc w:val="left"/>
      <w:lvlText w:val="-"/>
      <w:numFmt w:val="bullet"/>
      <w:pPr>
        <w:pBdr/>
        <w:spacing/>
        <w:ind w:hanging="360" w:left="1080"/>
      </w:pPr>
      <w:rPr>
        <w:rFonts w:hint="default" w:ascii="Times New Roman" w:hAnsi="Times New Roman" w:cs="Times New Roman" w:eastAsiaTheme="minorHAns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18">
    <w:lvl w:ilvl="0">
      <w:isLgl w:val="false"/>
      <w:lvlJc w:val="left"/>
      <w:lvlText w:val="%1."/>
      <w:numFmt w:val="lowerLetter"/>
      <w:pPr>
        <w:pBdr/>
        <w:spacing/>
        <w:ind w:hanging="360" w:left="1050"/>
      </w:pPr>
      <w:rPr>
        <w:rFonts w:hint="default"/>
      </w:rPr>
      <w:start w:val="1"/>
      <w:suff w:val="tab"/>
    </w:lvl>
    <w:lvl w:ilvl="1">
      <w:isLgl w:val="false"/>
      <w:lvlJc w:val="left"/>
      <w:lvlText w:val="%2."/>
      <w:numFmt w:val="lowerLetter"/>
      <w:pPr>
        <w:pBdr/>
        <w:spacing/>
        <w:ind w:hanging="360" w:left="1770"/>
      </w:pPr>
      <w:rPr/>
      <w:start w:val="1"/>
      <w:suff w:val="tab"/>
    </w:lvl>
    <w:lvl w:ilvl="2">
      <w:isLgl w:val="false"/>
      <w:lvlJc w:val="right"/>
      <w:lvlText w:val="%3."/>
      <w:numFmt w:val="lowerRoman"/>
      <w:pPr>
        <w:pBdr/>
        <w:spacing/>
        <w:ind w:hanging="180" w:left="2490"/>
      </w:pPr>
      <w:rPr/>
      <w:start w:val="1"/>
      <w:suff w:val="tab"/>
    </w:lvl>
    <w:lvl w:ilvl="3">
      <w:isLgl w:val="false"/>
      <w:lvlJc w:val="left"/>
      <w:lvlText w:val="%4."/>
      <w:numFmt w:val="decimal"/>
      <w:pPr>
        <w:pBdr/>
        <w:spacing/>
        <w:ind w:hanging="360" w:left="3210"/>
      </w:pPr>
      <w:rPr/>
      <w:start w:val="1"/>
      <w:suff w:val="tab"/>
    </w:lvl>
    <w:lvl w:ilvl="4">
      <w:isLgl w:val="false"/>
      <w:lvlJc w:val="left"/>
      <w:lvlText w:val="%5."/>
      <w:numFmt w:val="lowerLetter"/>
      <w:pPr>
        <w:pBdr/>
        <w:spacing/>
        <w:ind w:hanging="360" w:left="3930"/>
      </w:pPr>
      <w:rPr/>
      <w:start w:val="1"/>
      <w:suff w:val="tab"/>
    </w:lvl>
    <w:lvl w:ilvl="5">
      <w:isLgl w:val="false"/>
      <w:lvlJc w:val="right"/>
      <w:lvlText w:val="%6."/>
      <w:numFmt w:val="lowerRoman"/>
      <w:pPr>
        <w:pBdr/>
        <w:spacing/>
        <w:ind w:hanging="180" w:left="4650"/>
      </w:pPr>
      <w:rPr/>
      <w:start w:val="1"/>
      <w:suff w:val="tab"/>
    </w:lvl>
    <w:lvl w:ilvl="6">
      <w:isLgl w:val="false"/>
      <w:lvlJc w:val="left"/>
      <w:lvlText w:val="%7."/>
      <w:numFmt w:val="decimal"/>
      <w:pPr>
        <w:pBdr/>
        <w:spacing/>
        <w:ind w:hanging="360" w:left="5370"/>
      </w:pPr>
      <w:rPr/>
      <w:start w:val="1"/>
      <w:suff w:val="tab"/>
    </w:lvl>
    <w:lvl w:ilvl="7">
      <w:isLgl w:val="false"/>
      <w:lvlJc w:val="left"/>
      <w:lvlText w:val="%8."/>
      <w:numFmt w:val="lowerLetter"/>
      <w:pPr>
        <w:pBdr/>
        <w:spacing/>
        <w:ind w:hanging="360" w:left="6090"/>
      </w:pPr>
      <w:rPr/>
      <w:start w:val="1"/>
      <w:suff w:val="tab"/>
    </w:lvl>
    <w:lvl w:ilvl="8">
      <w:isLgl w:val="false"/>
      <w:lvlJc w:val="right"/>
      <w:lvlText w:val="%9."/>
      <w:numFmt w:val="lowerRoman"/>
      <w:pPr>
        <w:pBdr/>
        <w:spacing/>
        <w:ind w:hanging="180" w:left="6810"/>
      </w:pPr>
      <w:rPr/>
      <w:start w:val="1"/>
      <w:suff w:val="tab"/>
    </w:lvl>
  </w:abstractNum>
  <w:abstractNum w:abstractNumId="19">
    <w:lvl w:ilvl="0">
      <w:isLgl w:val="false"/>
      <w:lvlJc w:val="left"/>
      <w:lvlText w:val="%1"/>
      <w:numFmt w:val="decimal"/>
      <w:pPr>
        <w:pBdr/>
        <w:spacing/>
        <w:ind w:hanging="420" w:left="420"/>
      </w:pPr>
      <w:rPr>
        <w:rFonts w:hint="default"/>
      </w:rPr>
      <w:start w:val="1"/>
      <w:suff w:val="tab"/>
    </w:lvl>
    <w:lvl w:ilvl="1">
      <w:isLgl w:val="false"/>
      <w:lvlJc w:val="left"/>
      <w:lvlText w:val="%1.%2"/>
      <w:numFmt w:val="decimal"/>
      <w:pPr>
        <w:pBdr/>
        <w:spacing/>
        <w:ind w:hanging="420" w:left="4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720" w:left="72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080" w:left="108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440" w:left="1440"/>
      </w:pPr>
      <w:rPr>
        <w:rFonts w:hint="default"/>
      </w:rPr>
      <w:start w:val="1"/>
      <w:suff w:val="tab"/>
    </w:lvl>
    <w:lvl w:ilvl="8">
      <w:isLgl w:val="false"/>
      <w:lvlJc w:val="left"/>
      <w:lvlText w:val="%1.%2.%3.%4.%5.%6.%7.%8.%9"/>
      <w:numFmt w:val="decimal"/>
      <w:pPr>
        <w:pBdr/>
        <w:spacing/>
        <w:ind w:hanging="1800" w:left="1800"/>
      </w:pPr>
      <w:rPr>
        <w:rFonts w:hint="default"/>
      </w:rPr>
      <w:start w:val="1"/>
      <w:suff w:val="tab"/>
    </w:lvl>
  </w:abstractNum>
  <w:abstractNum w:abstractNumId="2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1">
    <w:lvl w:ilvl="0">
      <w:isLgl w:val="false"/>
      <w:lvlJc w:val="left"/>
      <w:lvlText w:val="%1"/>
      <w:numFmt w:val="decimal"/>
      <w:pPr>
        <w:pBdr/>
        <w:spacing/>
        <w:ind w:hanging="360" w:left="360"/>
      </w:pPr>
      <w:rPr>
        <w:rFonts w:hint="default"/>
        <w:sz w:val="28"/>
      </w:rPr>
      <w:start w:val="1"/>
      <w:suff w:val="tab"/>
    </w:lvl>
    <w:lvl w:ilvl="1">
      <w:isLgl w:val="false"/>
      <w:lvlJc w:val="left"/>
      <w:lvlText w:val="%1.%2"/>
      <w:numFmt w:val="decimal"/>
      <w:pPr>
        <w:pBdr/>
        <w:spacing/>
        <w:ind w:hanging="360" w:left="720"/>
      </w:pPr>
      <w:rPr>
        <w:rFonts w:hint="default"/>
        <w:sz w:val="28"/>
      </w:rPr>
      <w:start w:val="8"/>
      <w:suff w:val="tab"/>
    </w:lvl>
    <w:lvl w:ilvl="2">
      <w:isLgl w:val="false"/>
      <w:lvlJc w:val="left"/>
      <w:lvlText w:val="%1.%2.%3"/>
      <w:numFmt w:val="decimal"/>
      <w:pPr>
        <w:pBdr/>
        <w:spacing/>
        <w:ind w:hanging="720" w:left="1440"/>
      </w:pPr>
      <w:rPr>
        <w:rFonts w:hint="default"/>
        <w:sz w:val="28"/>
      </w:rPr>
      <w:start w:val="1"/>
      <w:suff w:val="tab"/>
    </w:lvl>
    <w:lvl w:ilvl="3">
      <w:isLgl w:val="false"/>
      <w:lvlJc w:val="left"/>
      <w:lvlText w:val="%1.%2.%3.%4"/>
      <w:numFmt w:val="decimal"/>
      <w:pPr>
        <w:pBdr/>
        <w:spacing/>
        <w:ind w:hanging="720" w:left="1800"/>
      </w:pPr>
      <w:rPr>
        <w:rFonts w:hint="default"/>
        <w:sz w:val="28"/>
      </w:rPr>
      <w:start w:val="1"/>
      <w:suff w:val="tab"/>
    </w:lvl>
    <w:lvl w:ilvl="4">
      <w:isLgl w:val="false"/>
      <w:lvlJc w:val="left"/>
      <w:lvlText w:val="%1.%2.%3.%4.%5"/>
      <w:numFmt w:val="decimal"/>
      <w:pPr>
        <w:pBdr/>
        <w:spacing/>
        <w:ind w:hanging="1080" w:left="2520"/>
      </w:pPr>
      <w:rPr>
        <w:rFonts w:hint="default"/>
        <w:sz w:val="28"/>
      </w:rPr>
      <w:start w:val="1"/>
      <w:suff w:val="tab"/>
    </w:lvl>
    <w:lvl w:ilvl="5">
      <w:isLgl w:val="false"/>
      <w:lvlJc w:val="left"/>
      <w:lvlText w:val="%1.%2.%3.%4.%5.%6"/>
      <w:numFmt w:val="decimal"/>
      <w:pPr>
        <w:pBdr/>
        <w:spacing/>
        <w:ind w:hanging="1080" w:left="2880"/>
      </w:pPr>
      <w:rPr>
        <w:rFonts w:hint="default"/>
        <w:sz w:val="28"/>
      </w:rPr>
      <w:start w:val="1"/>
      <w:suff w:val="tab"/>
    </w:lvl>
    <w:lvl w:ilvl="6">
      <w:isLgl w:val="false"/>
      <w:lvlJc w:val="left"/>
      <w:lvlText w:val="%1.%2.%3.%4.%5.%6.%7"/>
      <w:numFmt w:val="decimal"/>
      <w:pPr>
        <w:pBdr/>
        <w:spacing/>
        <w:ind w:hanging="1440" w:left="3600"/>
      </w:pPr>
      <w:rPr>
        <w:rFonts w:hint="default"/>
        <w:sz w:val="28"/>
      </w:rPr>
      <w:start w:val="1"/>
      <w:suff w:val="tab"/>
    </w:lvl>
    <w:lvl w:ilvl="7">
      <w:isLgl w:val="false"/>
      <w:lvlJc w:val="left"/>
      <w:lvlText w:val="%1.%2.%3.%4.%5.%6.%7.%8"/>
      <w:numFmt w:val="decimal"/>
      <w:pPr>
        <w:pBdr/>
        <w:spacing/>
        <w:ind w:hanging="1440" w:left="3960"/>
      </w:pPr>
      <w:rPr>
        <w:rFonts w:hint="default"/>
        <w:sz w:val="28"/>
      </w:rPr>
      <w:start w:val="1"/>
      <w:suff w:val="tab"/>
    </w:lvl>
    <w:lvl w:ilvl="8">
      <w:isLgl w:val="false"/>
      <w:lvlJc w:val="left"/>
      <w:lvlText w:val="%1.%2.%3.%4.%5.%6.%7.%8.%9"/>
      <w:numFmt w:val="decimal"/>
      <w:pPr>
        <w:pBdr/>
        <w:spacing/>
        <w:ind w:hanging="1800" w:left="4680"/>
      </w:pPr>
      <w:rPr>
        <w:rFonts w:hint="default"/>
        <w:sz w:val="28"/>
      </w:rPr>
      <w:start w:val="1"/>
      <w:suff w:val="tab"/>
    </w:lvl>
  </w:abstractNum>
  <w:abstractNum w:abstractNumId="22">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4">
    <w:lvl w:ilvl="0">
      <w:isLgl w:val="false"/>
      <w:lvlJc w:val="left"/>
      <w:lvlText w:val=""/>
      <w:numFmt w:val="bullet"/>
      <w:pPr>
        <w:pBdr/>
        <w:spacing/>
        <w:ind w:hanging="360" w:left="709"/>
      </w:pPr>
      <w:rPr>
        <w:rFonts w:hint="default" w:ascii="Symbol" w:hAnsi="Symbol"/>
      </w:rPr>
      <w:start w:val="1"/>
      <w:suff w:val="tab"/>
    </w:lvl>
    <w:lvl w:ilvl="1">
      <w:isLgl w:val="false"/>
      <w:lvlJc w:val="left"/>
      <w:lvlText w:val="o"/>
      <w:numFmt w:val="bullet"/>
      <w:pPr>
        <w:pBdr/>
        <w:spacing/>
        <w:ind w:hanging="360" w:left="1429"/>
      </w:pPr>
      <w:rPr>
        <w:rFonts w:hint="default" w:ascii="Courier New" w:hAnsi="Courier New" w:cs="Courier New"/>
      </w:rPr>
      <w:start w:val="1"/>
      <w:suff w:val="tab"/>
    </w:lvl>
    <w:lvl w:ilvl="2">
      <w:isLgl w:val="false"/>
      <w:lvlJc w:val="left"/>
      <w:lvlText w:val=""/>
      <w:numFmt w:val="bullet"/>
      <w:pPr>
        <w:pBdr/>
        <w:spacing/>
        <w:ind w:hanging="360" w:left="2149"/>
      </w:pPr>
      <w:rPr>
        <w:rFonts w:hint="default" w:ascii="Wingdings" w:hAnsi="Wingdings"/>
      </w:rPr>
      <w:start w:val="1"/>
      <w:suff w:val="tab"/>
    </w:lvl>
    <w:lvl w:ilvl="3">
      <w:isLgl w:val="false"/>
      <w:lvlJc w:val="left"/>
      <w:lvlText w:val=""/>
      <w:numFmt w:val="bullet"/>
      <w:pPr>
        <w:pBdr/>
        <w:spacing/>
        <w:ind w:hanging="360" w:left="2869"/>
      </w:pPr>
      <w:rPr>
        <w:rFonts w:hint="default" w:ascii="Symbol" w:hAnsi="Symbol"/>
      </w:rPr>
      <w:start w:val="1"/>
      <w:suff w:val="tab"/>
    </w:lvl>
    <w:lvl w:ilvl="4">
      <w:isLgl w:val="false"/>
      <w:lvlJc w:val="left"/>
      <w:lvlText w:val="o"/>
      <w:numFmt w:val="bullet"/>
      <w:pPr>
        <w:pBdr/>
        <w:spacing/>
        <w:ind w:hanging="360" w:left="3589"/>
      </w:pPr>
      <w:rPr>
        <w:rFonts w:hint="default" w:ascii="Courier New" w:hAnsi="Courier New" w:cs="Courier New"/>
      </w:rPr>
      <w:start w:val="1"/>
      <w:suff w:val="tab"/>
    </w:lvl>
    <w:lvl w:ilvl="5">
      <w:isLgl w:val="false"/>
      <w:lvlJc w:val="left"/>
      <w:lvlText w:val=""/>
      <w:numFmt w:val="bullet"/>
      <w:pPr>
        <w:pBdr/>
        <w:spacing/>
        <w:ind w:hanging="360" w:left="4309"/>
      </w:pPr>
      <w:rPr>
        <w:rFonts w:hint="default" w:ascii="Wingdings" w:hAnsi="Wingdings"/>
      </w:rPr>
      <w:start w:val="1"/>
      <w:suff w:val="tab"/>
    </w:lvl>
    <w:lvl w:ilvl="6">
      <w:isLgl w:val="false"/>
      <w:lvlJc w:val="left"/>
      <w:lvlText w:val=""/>
      <w:numFmt w:val="bullet"/>
      <w:pPr>
        <w:pBdr/>
        <w:spacing/>
        <w:ind w:hanging="360" w:left="5029"/>
      </w:pPr>
      <w:rPr>
        <w:rFonts w:hint="default" w:ascii="Symbol" w:hAnsi="Symbol"/>
      </w:rPr>
      <w:start w:val="1"/>
      <w:suff w:val="tab"/>
    </w:lvl>
    <w:lvl w:ilvl="7">
      <w:isLgl w:val="false"/>
      <w:lvlJc w:val="left"/>
      <w:lvlText w:val="o"/>
      <w:numFmt w:val="bullet"/>
      <w:pPr>
        <w:pBdr/>
        <w:spacing/>
        <w:ind w:hanging="360" w:left="5749"/>
      </w:pPr>
      <w:rPr>
        <w:rFonts w:hint="default" w:ascii="Courier New" w:hAnsi="Courier New" w:cs="Courier New"/>
      </w:rPr>
      <w:start w:val="1"/>
      <w:suff w:val="tab"/>
    </w:lvl>
    <w:lvl w:ilvl="8">
      <w:isLgl w:val="false"/>
      <w:lvlJc w:val="left"/>
      <w:lvlText w:val=""/>
      <w:numFmt w:val="bullet"/>
      <w:pPr>
        <w:pBdr/>
        <w:spacing/>
        <w:ind w:hanging="360" w:left="6469"/>
      </w:pPr>
      <w:rPr>
        <w:rFonts w:hint="default" w:ascii="Wingdings" w:hAnsi="Wingdings"/>
      </w:rPr>
      <w:start w:val="1"/>
      <w:suff w:val="tab"/>
    </w:lvl>
  </w:abstractNum>
  <w:abstractNum w:abstractNumId="2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360" w:left="360"/>
      </w:pPr>
      <w:rPr>
        <w:rFonts w:hint="default"/>
      </w:rPr>
      <w:start w:val="6"/>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080" w:left="108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440" w:left="1440"/>
      </w:pPr>
      <w:rPr>
        <w:rFonts w:hint="default"/>
      </w:rPr>
      <w:start w:val="1"/>
      <w:suff w:val="tab"/>
    </w:lvl>
    <w:lvl w:ilvl="7">
      <w:isLgl w:val="false"/>
      <w:lvlJc w:val="left"/>
      <w:lvlText w:val="%1.%2.%3.%4.%5.%6.%7.%8"/>
      <w:numFmt w:val="decimal"/>
      <w:pPr>
        <w:pBdr/>
        <w:spacing/>
        <w:ind w:hanging="1800" w:left="180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8">
    <w:lvl w:ilvl="0">
      <w:isLgl w:val="false"/>
      <w:lvlJc w:val="righ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9">
    <w:lvl w:ilvl="0">
      <w:isLgl w:val="false"/>
      <w:lvlJc w:val="righ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2">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
      <w:numFmt w:val="bullet"/>
      <w:pPr>
        <w:pBdr/>
        <w:spacing/>
        <w:ind w:hanging="360" w:left="1429"/>
      </w:pPr>
      <w:rPr>
        <w:rFonts w:ascii="Symbol" w:hAnsi="Symbol"/>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left"/>
      <w:lvlText w:val="·"/>
      <w:numFmt w:val="bullet"/>
      <w:pPr>
        <w:pBdr/>
        <w:spacing/>
        <w:ind w:hanging="360" w:left="2869"/>
      </w:pPr>
      <w:rPr>
        <w:rFonts w:ascii="Symbol" w:hAnsi="Symbol" w:eastAsia="Symbol" w:cs="Symbol"/>
      </w:rPr>
      <w:start w:val="1"/>
      <w:suff w:val="tab"/>
    </w:lvl>
    <w:lvl w:ilvl="3">
      <w:isLgl w:val="false"/>
      <w:lvlJc w:val="left"/>
      <w:lvlText w:val="·"/>
      <w:numFmt w:val="bullet"/>
      <w:pPr>
        <w:pBdr/>
        <w:spacing/>
        <w:ind w:hanging="360" w:left="3589"/>
      </w:pPr>
      <w:rPr>
        <w:rFonts w:ascii="Symbol" w:hAnsi="Symbol" w:eastAsia="Symbol" w:cs="Symbol"/>
      </w:rPr>
      <w:start w:val="1"/>
      <w:suff w:val="tab"/>
    </w:lvl>
    <w:lvl w:ilvl="4">
      <w:isLgl w:val="false"/>
      <w:lvlJc w:val="left"/>
      <w:lvlText w:val="·"/>
      <w:numFmt w:val="bullet"/>
      <w:pPr>
        <w:pBdr/>
        <w:spacing/>
        <w:ind w:hanging="360" w:left="4309"/>
      </w:pPr>
      <w:rPr>
        <w:rFonts w:ascii="Symbol" w:hAnsi="Symbol" w:eastAsia="Symbol" w:cs="Symbol"/>
      </w:rPr>
      <w:start w:val="1"/>
      <w:suff w:val="tab"/>
    </w:lvl>
    <w:lvl w:ilvl="5">
      <w:isLgl w:val="false"/>
      <w:lvlJc w:val="left"/>
      <w:lvlText w:val="·"/>
      <w:numFmt w:val="bullet"/>
      <w:pPr>
        <w:pBdr/>
        <w:spacing/>
        <w:ind w:hanging="360" w:left="5029"/>
      </w:pPr>
      <w:rPr>
        <w:rFonts w:ascii="Symbol" w:hAnsi="Symbol" w:eastAsia="Symbol" w:cs="Symbol"/>
      </w:rPr>
      <w:start w:val="1"/>
      <w:suff w:val="tab"/>
    </w:lvl>
    <w:lvl w:ilvl="6">
      <w:isLgl w:val="false"/>
      <w:lvlJc w:val="left"/>
      <w:lvlText w:val="·"/>
      <w:numFmt w:val="bullet"/>
      <w:pPr>
        <w:pBdr/>
        <w:spacing/>
        <w:ind w:hanging="360" w:left="5749"/>
      </w:pPr>
      <w:rPr>
        <w:rFonts w:ascii="Symbol" w:hAnsi="Symbol" w:eastAsia="Symbol" w:cs="Symbol"/>
      </w:rPr>
      <w:start w:val="1"/>
      <w:suff w:val="tab"/>
    </w:lvl>
    <w:lvl w:ilvl="7">
      <w:isLgl w:val="false"/>
      <w:lvlJc w:val="left"/>
      <w:lvlText w:val="·"/>
      <w:numFmt w:val="bullet"/>
      <w:pPr>
        <w:pBdr/>
        <w:spacing/>
        <w:ind w:hanging="360" w:left="6469"/>
      </w:pPr>
      <w:rPr>
        <w:rFonts w:ascii="Symbol" w:hAnsi="Symbol" w:eastAsia="Symbol" w:cs="Symbol"/>
      </w:rPr>
      <w:start w:val="1"/>
      <w:suff w:val="tab"/>
    </w:lvl>
    <w:lvl w:ilvl="8">
      <w:isLgl w:val="false"/>
      <w:lvlJc w:val="left"/>
      <w:lvlText w:val="·"/>
      <w:numFmt w:val="bullet"/>
      <w:pPr>
        <w:pBdr/>
        <w:spacing/>
        <w:ind w:hanging="360" w:left="7189"/>
      </w:pPr>
      <w:rPr>
        <w:rFonts w:ascii="Symbol" w:hAnsi="Symbol" w:eastAsia="Symbol" w:cs="Symbol"/>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7">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8">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0">
    <w:lvl w:ilvl="0">
      <w:isLgl w:val="false"/>
      <w:lvlJc w:val="right"/>
      <w:lvlText w:val="%1."/>
      <w:numFmt w:val="decimal"/>
      <w:pPr>
        <w:pBdr/>
        <w:spacing/>
        <w:ind w:hanging="360" w:left="2149"/>
      </w:pPr>
      <w:rPr/>
      <w:start w:val="1"/>
      <w:suff w:val="tab"/>
    </w:lvl>
    <w:lvl w:ilvl="1">
      <w:isLgl w:val="false"/>
      <w:lvlJc w:val="right"/>
      <w:lvlText w:val="%2."/>
      <w:numFmt w:val="decimal"/>
      <w:pPr>
        <w:pBdr/>
        <w:spacing/>
        <w:ind w:hanging="360" w:left="2869"/>
      </w:pPr>
      <w:rPr/>
      <w:start w:val="1"/>
      <w:suff w:val="tab"/>
    </w:lvl>
    <w:lvl w:ilvl="2">
      <w:isLgl w:val="false"/>
      <w:lvlJc w:val="right"/>
      <w:lvlText w:val="%3."/>
      <w:numFmt w:val="decimal"/>
      <w:pPr>
        <w:pBdr/>
        <w:spacing/>
        <w:ind w:hanging="180" w:left="3589"/>
      </w:pPr>
      <w:rPr/>
      <w:start w:val="1"/>
      <w:suff w:val="tab"/>
    </w:lvl>
    <w:lvl w:ilvl="3">
      <w:isLgl w:val="false"/>
      <w:lvlJc w:val="right"/>
      <w:lvlText w:val="%4."/>
      <w:numFmt w:val="decimal"/>
      <w:pPr>
        <w:pBdr/>
        <w:spacing/>
        <w:ind w:hanging="360" w:left="4309"/>
      </w:pPr>
      <w:rPr/>
      <w:start w:val="1"/>
      <w:suff w:val="tab"/>
    </w:lvl>
    <w:lvl w:ilvl="4">
      <w:isLgl w:val="false"/>
      <w:lvlJc w:val="right"/>
      <w:lvlText w:val="%5."/>
      <w:numFmt w:val="decimal"/>
      <w:pPr>
        <w:pBdr/>
        <w:spacing/>
        <w:ind w:hanging="360" w:left="5029"/>
      </w:pPr>
      <w:rPr/>
      <w:start w:val="1"/>
      <w:suff w:val="tab"/>
    </w:lvl>
    <w:lvl w:ilvl="5">
      <w:isLgl w:val="false"/>
      <w:lvlJc w:val="right"/>
      <w:lvlText w:val="%6."/>
      <w:numFmt w:val="decimal"/>
      <w:pPr>
        <w:pBdr/>
        <w:spacing/>
        <w:ind w:hanging="180" w:left="5749"/>
      </w:pPr>
      <w:rPr/>
      <w:start w:val="1"/>
      <w:suff w:val="tab"/>
    </w:lvl>
    <w:lvl w:ilvl="6">
      <w:isLgl w:val="false"/>
      <w:lvlJc w:val="right"/>
      <w:lvlText w:val="%7."/>
      <w:numFmt w:val="decimal"/>
      <w:pPr>
        <w:pBdr/>
        <w:spacing/>
        <w:ind w:hanging="360" w:left="6469"/>
      </w:pPr>
      <w:rPr/>
      <w:start w:val="1"/>
      <w:suff w:val="tab"/>
    </w:lvl>
    <w:lvl w:ilvl="7">
      <w:isLgl w:val="false"/>
      <w:lvlJc w:val="right"/>
      <w:lvlText w:val="%8."/>
      <w:numFmt w:val="decimal"/>
      <w:pPr>
        <w:pBdr/>
        <w:spacing/>
        <w:ind w:hanging="360" w:left="7189"/>
      </w:pPr>
      <w:rPr/>
      <w:start w:val="1"/>
      <w:suff w:val="tab"/>
    </w:lvl>
    <w:lvl w:ilvl="8">
      <w:isLgl w:val="false"/>
      <w:lvlJc w:val="right"/>
      <w:lvlText w:val="%9."/>
      <w:numFmt w:val="decimal"/>
      <w:pPr>
        <w:pBdr/>
        <w:spacing/>
        <w:ind w:hanging="180" w:left="7909"/>
      </w:pPr>
      <w:rPr/>
      <w:start w:val="1"/>
      <w:suff w:val="tab"/>
    </w:lvl>
  </w:abstractNum>
  <w:abstractNum w:abstractNumId="5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1429"/>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1417"/>
      </w:pPr>
      <w:rPr>
        <w:rFonts w:ascii="Symbol" w:hAnsi="Symbo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54">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8">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59">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0">
    <w:lvl w:ilvl="0">
      <w:isLgl w:val="false"/>
      <w:lvlJc w:val="left"/>
      <w:lvlText w:val="%1)"/>
      <w:numFmt w:val="decimal"/>
      <w:pPr>
        <w:pBdr/>
        <w:spacing/>
        <w:ind w:hanging="360" w:left="360"/>
      </w:pPr>
      <w:rPr/>
      <w:start w:val="1"/>
      <w:suff w:val="tab"/>
    </w:lvl>
    <w:lvl w:ilvl="1">
      <w:isLgl w:val="false"/>
      <w:lvlJc w:val="left"/>
      <w:lvlText w:val="%2)"/>
      <w:numFmt w:val="lowerLetter"/>
      <w:pPr>
        <w:pBdr/>
        <w:spacing/>
        <w:ind w:hanging="360" w:left="720"/>
      </w:pPr>
      <w:rPr/>
      <w:start w:val="1"/>
      <w:suff w:val="tab"/>
    </w:lvl>
    <w:lvl w:ilvl="2">
      <w:isLgl w:val="false"/>
      <w:lvlJc w:val="left"/>
      <w:lvlText w:val="%3)"/>
      <w:numFmt w:val="lowerRoman"/>
      <w:pPr>
        <w:pBdr/>
        <w:spacing/>
        <w:ind w:hanging="360" w:left="1080"/>
      </w:pPr>
      <w:rPr/>
      <w:start w:val="1"/>
      <w:suff w:val="tab"/>
    </w:lvl>
    <w:lvl w:ilvl="3">
      <w:isLgl w:val="false"/>
      <w:lvlJc w:val="left"/>
      <w:lvlText w:val="%4)"/>
      <w:numFmt w:val="decimal"/>
      <w:pPr>
        <w:pBdr/>
        <w:spacing/>
        <w:ind w:hanging="360" w:left="1440"/>
      </w:pPr>
      <w:rPr/>
      <w:start w:val="1"/>
      <w:suff w:val="tab"/>
    </w:lvl>
    <w:lvl w:ilvl="4">
      <w:isLgl w:val="false"/>
      <w:lvlJc w:val="left"/>
      <w:lvlText w:val="%5)"/>
      <w:numFmt w:val="lowerLetter"/>
      <w:pPr>
        <w:pBdr/>
        <w:spacing/>
        <w:ind w:hanging="360" w:left="1800"/>
      </w:pPr>
      <w:rPr/>
      <w:start w:val="1"/>
      <w:suff w:val="tab"/>
    </w:lvl>
    <w:lvl w:ilvl="5">
      <w:isLgl w:val="false"/>
      <w:lvlJc w:val="left"/>
      <w:lvlText w:val="%6)"/>
      <w:numFmt w:val="lowerRoman"/>
      <w:pPr>
        <w:pBdr/>
        <w:spacing/>
        <w:ind w:hanging="360" w:left="2160"/>
      </w:pPr>
      <w:rPr/>
      <w:start w:val="1"/>
      <w:suff w:val="tab"/>
    </w:lvl>
    <w:lvl w:ilvl="6">
      <w:isLgl w:val="false"/>
      <w:lvlJc w:val="left"/>
      <w:lvlText w:val="%7)"/>
      <w:numFmt w:val="decimal"/>
      <w:pPr>
        <w:pBdr/>
        <w:spacing/>
        <w:ind w:hanging="360" w:left="2520"/>
      </w:pPr>
      <w:rPr/>
      <w:start w:val="1"/>
      <w:suff w:val="tab"/>
    </w:lvl>
    <w:lvl w:ilvl="7">
      <w:isLgl w:val="false"/>
      <w:lvlJc w:val="left"/>
      <w:lvlText w:val="%8)"/>
      <w:numFmt w:val="lowerLetter"/>
      <w:pPr>
        <w:pBdr/>
        <w:spacing/>
        <w:ind w:hanging="360" w:left="2880"/>
      </w:pPr>
      <w:rPr/>
      <w:start w:val="1"/>
      <w:suff w:val="tab"/>
    </w:lvl>
    <w:lvl w:ilvl="8">
      <w:isLgl w:val="false"/>
      <w:lvlJc w:val="left"/>
      <w:lvlText w:val="%9)"/>
      <w:numFmt w:val="lowerRoman"/>
      <w:pPr>
        <w:pBdr/>
        <w:spacing/>
        <w:ind w:hanging="360" w:left="3240"/>
      </w:pPr>
      <w:rPr/>
      <w:start w:val="1"/>
      <w:suff w:val="tab"/>
    </w:lvl>
  </w:abstractNum>
  <w:abstractNum w:abstractNumId="61">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
      <w:numFmt w:val="bullet"/>
      <w:pPr>
        <w:pBdr/>
        <w:spacing/>
        <w:ind w:hanging="360" w:left="2149"/>
      </w:pPr>
      <w:rPr>
        <w:rFonts w:hint="default" w:ascii="Symbol" w:hAnsi="Symbol" w:eastAsia="Symbol" w:cs="Symbol"/>
      </w:rPr>
      <w:start w:val="1"/>
      <w:suff w:val="tab"/>
    </w:lvl>
    <w:lvl w:ilvl="2">
      <w:isLgl w:val="false"/>
      <w:lvlJc w:val="left"/>
      <w:lvlText w:val="·"/>
      <w:numFmt w:val="bullet"/>
      <w:pPr>
        <w:pBdr/>
        <w:spacing/>
        <w:ind w:hanging="360" w:left="2869"/>
      </w:pPr>
      <w:rPr>
        <w:rFonts w:hint="default" w:ascii="Symbol" w:hAnsi="Symbol" w:eastAsia="Symbol" w:cs="Symbol"/>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
      <w:numFmt w:val="bullet"/>
      <w:pPr>
        <w:pBdr/>
        <w:spacing/>
        <w:ind w:hanging="360" w:left="4309"/>
      </w:pPr>
      <w:rPr>
        <w:rFonts w:hint="default" w:ascii="Symbol" w:hAnsi="Symbol" w:eastAsia="Symbol" w:cs="Symbol"/>
      </w:rPr>
      <w:start w:val="1"/>
      <w:suff w:val="tab"/>
    </w:lvl>
    <w:lvl w:ilvl="5">
      <w:isLgl w:val="false"/>
      <w:lvlJc w:val="left"/>
      <w:lvlText w:val="·"/>
      <w:numFmt w:val="bullet"/>
      <w:pPr>
        <w:pBdr/>
        <w:spacing/>
        <w:ind w:hanging="360" w:left="5029"/>
      </w:pPr>
      <w:rPr>
        <w:rFonts w:hint="default" w:ascii="Symbol" w:hAnsi="Symbol" w:eastAsia="Symbol" w:cs="Symbol"/>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
      <w:numFmt w:val="bullet"/>
      <w:pPr>
        <w:pBdr/>
        <w:spacing/>
        <w:ind w:hanging="360" w:left="6469"/>
      </w:pPr>
      <w:rPr>
        <w:rFonts w:hint="default" w:ascii="Symbol" w:hAnsi="Symbol" w:eastAsia="Symbol" w:cs="Symbol"/>
      </w:rPr>
      <w:start w:val="1"/>
      <w:suff w:val="tab"/>
    </w:lvl>
    <w:lvl w:ilvl="8">
      <w:isLgl w:val="false"/>
      <w:lvlJc w:val="left"/>
      <w:lvlText w:val="·"/>
      <w:numFmt w:val="bullet"/>
      <w:pPr>
        <w:pBdr/>
        <w:spacing/>
        <w:ind w:hanging="360" w:left="7189"/>
      </w:pPr>
      <w:rPr>
        <w:rFonts w:hint="default" w:ascii="Symbol" w:hAnsi="Symbol" w:eastAsia="Symbol" w:cs="Symbol"/>
      </w:rPr>
      <w:start w:val="1"/>
      <w:suff w:val="tab"/>
    </w:lvl>
  </w:abstractNum>
  <w:abstractNum w:abstractNumId="6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num w:numId="1">
    <w:abstractNumId w:val="11"/>
  </w:num>
  <w:num w:numId="2">
    <w:abstractNumId w:val="3"/>
  </w:num>
  <w:num w:numId="3">
    <w:abstractNumId w:val="18"/>
  </w:num>
  <w:num w:numId="4">
    <w:abstractNumId w:val="14"/>
  </w:num>
  <w:num w:numId="5">
    <w:abstractNumId w:val="5"/>
  </w:num>
  <w:num w:numId="6">
    <w:abstractNumId w:val="9"/>
  </w:num>
  <w:num w:numId="7">
    <w:abstractNumId w:val="6"/>
  </w:num>
  <w:num w:numId="8">
    <w:abstractNumId w:val="16"/>
  </w:num>
  <w:num w:numId="9">
    <w:abstractNumId w:val="15"/>
  </w:num>
  <w:num w:numId="10">
    <w:abstractNumId w:val="10"/>
  </w:num>
  <w:num w:numId="11">
    <w:abstractNumId w:val="25"/>
  </w:num>
  <w:num w:numId="12">
    <w:abstractNumId w:val="21"/>
  </w:num>
  <w:num w:numId="13">
    <w:abstractNumId w:val="19"/>
  </w:num>
  <w:num w:numId="14">
    <w:abstractNumId w:val="12"/>
  </w:num>
  <w:num w:numId="15">
    <w:abstractNumId w:val="8"/>
  </w:num>
  <w:num w:numId="16">
    <w:abstractNumId w:val="20"/>
  </w:num>
  <w:num w:numId="17">
    <w:abstractNumId w:val="24"/>
  </w:num>
  <w:num w:numId="18">
    <w:abstractNumId w:val="2"/>
  </w:num>
  <w:num w:numId="19">
    <w:abstractNumId w:val="1"/>
  </w:num>
  <w:num w:numId="20">
    <w:abstractNumId w:val="23"/>
  </w:num>
  <w:num w:numId="21">
    <w:abstractNumId w:val="0"/>
  </w:num>
  <w:num w:numId="22">
    <w:abstractNumId w:val="13"/>
  </w:num>
  <w:num w:numId="23">
    <w:abstractNumId w:val="17"/>
  </w:num>
  <w:num w:numId="24">
    <w:abstractNumId w:val="22"/>
  </w:num>
  <w:num w:numId="25">
    <w:abstractNumId w:val="7"/>
  </w:num>
  <w:num w:numId="26">
    <w:abstractNumId w:val="4"/>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tru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lang w:val="en-US" w:eastAsia="en-US" w:bidi="ne-NP"/>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27">
    <w:name w:val="Table Grid Light"/>
    <w:basedOn w:val="109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Plain Table 1"/>
    <w:basedOn w:val="109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Plain Table 2"/>
    <w:basedOn w:val="109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Plain Table 3"/>
    <w:basedOn w:val="109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Plain Table 4"/>
    <w:basedOn w:val="109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5"/>
    <w:basedOn w:val="109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1 Light"/>
    <w:basedOn w:val="109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1 Light - Accent 1"/>
    <w:basedOn w:val="109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 Accent 2"/>
    <w:basedOn w:val="109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1 Light - Accent 3"/>
    <w:basedOn w:val="109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 Accent 4"/>
    <w:basedOn w:val="109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 Accent 5"/>
    <w:basedOn w:val="109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 Accent 6"/>
    <w:basedOn w:val="109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2"/>
    <w:basedOn w:val="109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2 - Accent 1"/>
    <w:basedOn w:val="109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2 - Accent 2"/>
    <w:basedOn w:val="109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2 - Accent 3"/>
    <w:basedOn w:val="109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 Accent 4"/>
    <w:basedOn w:val="109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 Accent 5"/>
    <w:basedOn w:val="109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 Accent 6"/>
    <w:basedOn w:val="109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3"/>
    <w:basedOn w:val="109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3 - Accent 1"/>
    <w:basedOn w:val="109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3 - Accent 2"/>
    <w:basedOn w:val="109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3 - Accent 3"/>
    <w:basedOn w:val="109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 Accent 4"/>
    <w:basedOn w:val="109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 Accent 5"/>
    <w:basedOn w:val="109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 Accent 6"/>
    <w:basedOn w:val="109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4"/>
    <w:basedOn w:val="109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4 - Accent 1"/>
    <w:basedOn w:val="109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4 - Accent 2"/>
    <w:basedOn w:val="109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4 - Accent 3"/>
    <w:basedOn w:val="109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 Accent 4"/>
    <w:basedOn w:val="109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 Accent 5"/>
    <w:basedOn w:val="109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 Accent 6"/>
    <w:basedOn w:val="109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5 Dark"/>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5 Dark- Accent 1"/>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5 Dark - Accent 2"/>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5 Dark - Accent 3"/>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5 Dark- Accent 4"/>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5 Dark - Accent 5"/>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 Accent 6"/>
    <w:basedOn w:val="109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6 Colorful"/>
    <w:basedOn w:val="109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69">
    <w:name w:val="Grid Table 6 Colorful - Accent 1"/>
    <w:basedOn w:val="109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0">
    <w:name w:val="Grid Table 6 Colorful - Accent 2"/>
    <w:basedOn w:val="109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1">
    <w:name w:val="Grid Table 6 Colorful - Accent 3"/>
    <w:basedOn w:val="109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2">
    <w:name w:val="Grid Table 6 Colorful - Accent 4"/>
    <w:basedOn w:val="109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3">
    <w:name w:val="Grid Table 6 Colorful - Accent 5"/>
    <w:basedOn w:val="109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4">
    <w:name w:val="Grid Table 6 Colorful - Accent 6"/>
    <w:basedOn w:val="109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5">
    <w:name w:val="Grid Table 7 Colorful"/>
    <w:basedOn w:val="109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7 Colorful - Accent 1"/>
    <w:basedOn w:val="109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7 Colorful - Accent 2"/>
    <w:basedOn w:val="109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7 Colorful - Accent 3"/>
    <w:basedOn w:val="109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7 Colorful - Accent 4"/>
    <w:basedOn w:val="109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 Accent 5"/>
    <w:basedOn w:val="109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 Accent 6"/>
    <w:basedOn w:val="109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1 Light"/>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1 Light - Accent 1"/>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1 Light - Accent 2"/>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1 Light - Accent 3"/>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 Accent 4"/>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 Accent 5"/>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 Accent 6"/>
    <w:basedOn w:val="109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2"/>
    <w:basedOn w:val="109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2 - Accent 1"/>
    <w:basedOn w:val="109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2 - Accent 2"/>
    <w:basedOn w:val="109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2 - Accent 3"/>
    <w:basedOn w:val="109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 Accent 4"/>
    <w:basedOn w:val="109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 Accent 5"/>
    <w:basedOn w:val="109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 Accent 6"/>
    <w:basedOn w:val="109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3"/>
    <w:basedOn w:val="109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3 - Accent 1"/>
    <w:basedOn w:val="109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3 - Accent 2"/>
    <w:basedOn w:val="109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3 - Accent 3"/>
    <w:basedOn w:val="109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 Accent 4"/>
    <w:basedOn w:val="109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 Accent 5"/>
    <w:basedOn w:val="109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 Accent 6"/>
    <w:basedOn w:val="109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4"/>
    <w:basedOn w:val="109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4 - Accent 1"/>
    <w:basedOn w:val="109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4 - Accent 2"/>
    <w:basedOn w:val="109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4 - Accent 3"/>
    <w:basedOn w:val="109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 Accent 4"/>
    <w:basedOn w:val="109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 Accent 5"/>
    <w:basedOn w:val="109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 Accent 6"/>
    <w:basedOn w:val="109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5 Dark"/>
    <w:basedOn w:val="109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1">
    <w:name w:val="List Table 5 Dark - Accent 1"/>
    <w:basedOn w:val="109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2">
    <w:name w:val="List Table 5 Dark - Accent 2"/>
    <w:basedOn w:val="109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3">
    <w:name w:val="List Table 5 Dark - Accent 3"/>
    <w:basedOn w:val="109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4">
    <w:name w:val="List Table 5 Dark - Accent 4"/>
    <w:basedOn w:val="109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5">
    <w:name w:val="List Table 5 Dark - Accent 5"/>
    <w:basedOn w:val="109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6">
    <w:name w:val="List Table 5 Dark - Accent 6"/>
    <w:basedOn w:val="109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7">
    <w:name w:val="List Table 6 Colorful"/>
    <w:basedOn w:val="109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List Table 6 Colorful - Accent 1"/>
    <w:basedOn w:val="109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List Table 6 Colorful - Accent 2"/>
    <w:basedOn w:val="109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List Table 6 Colorful - Accent 3"/>
    <w:basedOn w:val="109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List Table 6 Colorful - Accent 4"/>
    <w:basedOn w:val="109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 Accent 5"/>
    <w:basedOn w:val="109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 Accent 6"/>
    <w:basedOn w:val="109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7 Colorful"/>
    <w:basedOn w:val="109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25">
    <w:name w:val="List Table 7 Colorful - Accent 1"/>
    <w:basedOn w:val="109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26">
    <w:name w:val="List Table 7 Colorful - Accent 2"/>
    <w:basedOn w:val="109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27">
    <w:name w:val="List Table 7 Colorful - Accent 3"/>
    <w:basedOn w:val="109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28">
    <w:name w:val="List Table 7 Colorful - Accent 4"/>
    <w:basedOn w:val="109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29">
    <w:name w:val="List Table 7 Colorful - Accent 5"/>
    <w:basedOn w:val="109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30">
    <w:name w:val="List Table 7 Colorful - Accent 6"/>
    <w:basedOn w:val="109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1">
    <w:name w:val="Lined - Accent"/>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ned - Accent 1"/>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ned - Accent 2"/>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ned - Accent 3"/>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ned - Accent 4"/>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ned - Accent 5"/>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ned - Accent 6"/>
    <w:basedOn w:val="109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Bordered &amp; Lined - Accent"/>
    <w:basedOn w:val="109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Bordered &amp; Lined - Accent 1"/>
    <w:basedOn w:val="109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Bordered &amp; Lined - Accent 2"/>
    <w:basedOn w:val="109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Bordered &amp; Lined - Accent 3"/>
    <w:basedOn w:val="109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amp; Lined - Accent 4"/>
    <w:basedOn w:val="109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amp; Lined - Accent 5"/>
    <w:basedOn w:val="109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amp; Lined - Accent 6"/>
    <w:basedOn w:val="109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w:basedOn w:val="109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 Accent 1"/>
    <w:basedOn w:val="109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 Accent 2"/>
    <w:basedOn w:val="109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 Accent 3"/>
    <w:basedOn w:val="109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 Accent 4"/>
    <w:basedOn w:val="109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 Accent 5"/>
    <w:basedOn w:val="109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 Accent 6"/>
    <w:basedOn w:val="109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52">
    <w:name w:val="Heading 4"/>
    <w:basedOn w:val="1092"/>
    <w:next w:val="1092"/>
    <w:link w:val="105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053">
    <w:name w:val="Heading 5"/>
    <w:basedOn w:val="1092"/>
    <w:next w:val="1092"/>
    <w:link w:val="105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054">
    <w:name w:val="Heading 6"/>
    <w:basedOn w:val="1092"/>
    <w:next w:val="1092"/>
    <w:link w:val="106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055">
    <w:name w:val="Heading 7"/>
    <w:basedOn w:val="1092"/>
    <w:next w:val="1092"/>
    <w:link w:val="106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056">
    <w:name w:val="Heading 8"/>
    <w:basedOn w:val="1092"/>
    <w:next w:val="1092"/>
    <w:link w:val="106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057">
    <w:name w:val="Heading 9"/>
    <w:basedOn w:val="1092"/>
    <w:next w:val="1092"/>
    <w:link w:val="106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058">
    <w:name w:val="Heading 4 Char"/>
    <w:basedOn w:val="1096"/>
    <w:link w:val="1052"/>
    <w:uiPriority w:val="9"/>
    <w:pPr>
      <w:pBdr/>
      <w:spacing/>
      <w:ind/>
    </w:pPr>
    <w:rPr>
      <w:rFonts w:ascii="Arial" w:hAnsi="Arial" w:eastAsia="Arial" w:cs="Arial"/>
      <w:i/>
      <w:iCs/>
      <w:color w:val="0f4761" w:themeColor="accent1" w:themeShade="BF"/>
    </w:rPr>
  </w:style>
  <w:style w:type="character" w:styleId="1059">
    <w:name w:val="Heading 5 Char"/>
    <w:basedOn w:val="1096"/>
    <w:link w:val="1053"/>
    <w:uiPriority w:val="9"/>
    <w:pPr>
      <w:pBdr/>
      <w:spacing/>
      <w:ind/>
    </w:pPr>
    <w:rPr>
      <w:rFonts w:ascii="Arial" w:hAnsi="Arial" w:eastAsia="Arial" w:cs="Arial"/>
      <w:color w:val="0f4761" w:themeColor="accent1" w:themeShade="BF"/>
    </w:rPr>
  </w:style>
  <w:style w:type="character" w:styleId="1060">
    <w:name w:val="Heading 6 Char"/>
    <w:basedOn w:val="1096"/>
    <w:link w:val="1054"/>
    <w:uiPriority w:val="9"/>
    <w:pPr>
      <w:pBdr/>
      <w:spacing/>
      <w:ind/>
    </w:pPr>
    <w:rPr>
      <w:rFonts w:ascii="Arial" w:hAnsi="Arial" w:eastAsia="Arial" w:cs="Arial"/>
      <w:i/>
      <w:iCs/>
      <w:color w:val="595959" w:themeColor="text1" w:themeTint="A6"/>
    </w:rPr>
  </w:style>
  <w:style w:type="character" w:styleId="1061">
    <w:name w:val="Heading 7 Char"/>
    <w:basedOn w:val="1096"/>
    <w:link w:val="1055"/>
    <w:uiPriority w:val="9"/>
    <w:pPr>
      <w:pBdr/>
      <w:spacing/>
      <w:ind/>
    </w:pPr>
    <w:rPr>
      <w:rFonts w:ascii="Arial" w:hAnsi="Arial" w:eastAsia="Arial" w:cs="Arial"/>
      <w:color w:val="595959" w:themeColor="text1" w:themeTint="A6"/>
    </w:rPr>
  </w:style>
  <w:style w:type="character" w:styleId="1062">
    <w:name w:val="Heading 8 Char"/>
    <w:basedOn w:val="1096"/>
    <w:link w:val="1056"/>
    <w:uiPriority w:val="9"/>
    <w:pPr>
      <w:pBdr/>
      <w:spacing/>
      <w:ind/>
    </w:pPr>
    <w:rPr>
      <w:rFonts w:ascii="Arial" w:hAnsi="Arial" w:eastAsia="Arial" w:cs="Arial"/>
      <w:i/>
      <w:iCs/>
      <w:color w:val="272727" w:themeColor="text1" w:themeTint="D8"/>
    </w:rPr>
  </w:style>
  <w:style w:type="character" w:styleId="1063">
    <w:name w:val="Heading 9 Char"/>
    <w:basedOn w:val="1096"/>
    <w:link w:val="1057"/>
    <w:uiPriority w:val="9"/>
    <w:pPr>
      <w:pBdr/>
      <w:spacing/>
      <w:ind/>
    </w:pPr>
    <w:rPr>
      <w:rFonts w:ascii="Arial" w:hAnsi="Arial" w:eastAsia="Arial" w:cs="Arial"/>
      <w:i/>
      <w:iCs/>
      <w:color w:val="272727" w:themeColor="text1" w:themeTint="D8"/>
    </w:rPr>
  </w:style>
  <w:style w:type="paragraph" w:styleId="1064">
    <w:name w:val="Title"/>
    <w:basedOn w:val="1092"/>
    <w:next w:val="1092"/>
    <w:link w:val="1065"/>
    <w:uiPriority w:val="10"/>
    <w:qFormat/>
    <w:pPr>
      <w:pBdr/>
      <w:spacing w:after="80" w:line="240" w:lineRule="auto"/>
      <w:ind/>
      <w:contextualSpacing w:val="true"/>
    </w:pPr>
    <w:rPr>
      <w:rFonts w:ascii="Arial" w:hAnsi="Arial" w:eastAsia="Arial" w:cs="Arial"/>
      <w:spacing w:val="-10"/>
      <w:sz w:val="56"/>
      <w:szCs w:val="56"/>
    </w:rPr>
  </w:style>
  <w:style w:type="character" w:styleId="1065">
    <w:name w:val="Title Char"/>
    <w:basedOn w:val="1096"/>
    <w:link w:val="1064"/>
    <w:uiPriority w:val="10"/>
    <w:pPr>
      <w:pBdr/>
      <w:spacing/>
      <w:ind/>
    </w:pPr>
    <w:rPr>
      <w:rFonts w:ascii="Arial" w:hAnsi="Arial" w:eastAsia="Arial" w:cs="Arial"/>
      <w:spacing w:val="-10"/>
      <w:sz w:val="56"/>
      <w:szCs w:val="56"/>
    </w:rPr>
  </w:style>
  <w:style w:type="paragraph" w:styleId="1066">
    <w:name w:val="Subtitle"/>
    <w:basedOn w:val="1092"/>
    <w:next w:val="1092"/>
    <w:link w:val="1067"/>
    <w:uiPriority w:val="11"/>
    <w:qFormat/>
    <w:pPr>
      <w:numPr>
        <w:ilvl w:val="1"/>
      </w:numPr>
      <w:pBdr/>
      <w:spacing/>
      <w:ind/>
    </w:pPr>
    <w:rPr>
      <w:color w:val="595959" w:themeColor="text1" w:themeTint="A6"/>
      <w:spacing w:val="15"/>
      <w:sz w:val="28"/>
      <w:szCs w:val="28"/>
    </w:rPr>
  </w:style>
  <w:style w:type="character" w:styleId="1067">
    <w:name w:val="Subtitle Char"/>
    <w:basedOn w:val="1096"/>
    <w:link w:val="1066"/>
    <w:uiPriority w:val="11"/>
    <w:pPr>
      <w:pBdr/>
      <w:spacing/>
      <w:ind/>
    </w:pPr>
    <w:rPr>
      <w:color w:val="595959" w:themeColor="text1" w:themeTint="A6"/>
      <w:spacing w:val="15"/>
      <w:sz w:val="28"/>
      <w:szCs w:val="28"/>
    </w:rPr>
  </w:style>
  <w:style w:type="paragraph" w:styleId="1068">
    <w:name w:val="Quote"/>
    <w:basedOn w:val="1092"/>
    <w:next w:val="1092"/>
    <w:link w:val="1069"/>
    <w:uiPriority w:val="29"/>
    <w:qFormat/>
    <w:pPr>
      <w:pBdr/>
      <w:spacing w:before="160"/>
      <w:ind/>
      <w:jc w:val="center"/>
    </w:pPr>
    <w:rPr>
      <w:i/>
      <w:iCs/>
      <w:color w:val="404040" w:themeColor="text1" w:themeTint="BF"/>
    </w:rPr>
  </w:style>
  <w:style w:type="character" w:styleId="1069">
    <w:name w:val="Quote Char"/>
    <w:basedOn w:val="1096"/>
    <w:link w:val="1068"/>
    <w:uiPriority w:val="29"/>
    <w:pPr>
      <w:pBdr/>
      <w:spacing/>
      <w:ind/>
    </w:pPr>
    <w:rPr>
      <w:i/>
      <w:iCs/>
      <w:color w:val="404040" w:themeColor="text1" w:themeTint="BF"/>
    </w:rPr>
  </w:style>
  <w:style w:type="character" w:styleId="1070">
    <w:name w:val="Intense Emphasis"/>
    <w:basedOn w:val="1096"/>
    <w:uiPriority w:val="21"/>
    <w:qFormat/>
    <w:pPr>
      <w:pBdr/>
      <w:spacing/>
      <w:ind/>
    </w:pPr>
    <w:rPr>
      <w:i/>
      <w:iCs/>
      <w:color w:val="0f4761" w:themeColor="accent1" w:themeShade="BF"/>
    </w:rPr>
  </w:style>
  <w:style w:type="paragraph" w:styleId="1071">
    <w:name w:val="Intense Quote"/>
    <w:basedOn w:val="1092"/>
    <w:next w:val="1092"/>
    <w:link w:val="107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72">
    <w:name w:val="Intense Quote Char"/>
    <w:basedOn w:val="1096"/>
    <w:link w:val="1071"/>
    <w:uiPriority w:val="30"/>
    <w:pPr>
      <w:pBdr/>
      <w:spacing/>
      <w:ind/>
    </w:pPr>
    <w:rPr>
      <w:i/>
      <w:iCs/>
      <w:color w:val="0f4761" w:themeColor="accent1" w:themeShade="BF"/>
    </w:rPr>
  </w:style>
  <w:style w:type="character" w:styleId="1073">
    <w:name w:val="Intense Reference"/>
    <w:basedOn w:val="1096"/>
    <w:uiPriority w:val="32"/>
    <w:qFormat/>
    <w:pPr>
      <w:pBdr/>
      <w:spacing/>
      <w:ind/>
    </w:pPr>
    <w:rPr>
      <w:b/>
      <w:bCs/>
      <w:smallCaps/>
      <w:color w:val="0f4761" w:themeColor="accent1" w:themeShade="BF"/>
      <w:spacing w:val="5"/>
    </w:rPr>
  </w:style>
  <w:style w:type="character" w:styleId="1074">
    <w:name w:val="Subtle Emphasis"/>
    <w:basedOn w:val="1096"/>
    <w:uiPriority w:val="19"/>
    <w:qFormat/>
    <w:pPr>
      <w:pBdr/>
      <w:spacing/>
      <w:ind/>
    </w:pPr>
    <w:rPr>
      <w:i/>
      <w:iCs/>
      <w:color w:val="404040" w:themeColor="text1" w:themeTint="BF"/>
    </w:rPr>
  </w:style>
  <w:style w:type="character" w:styleId="1075">
    <w:name w:val="Emphasis"/>
    <w:basedOn w:val="1096"/>
    <w:uiPriority w:val="20"/>
    <w:qFormat/>
    <w:pPr>
      <w:pBdr/>
      <w:spacing/>
      <w:ind/>
    </w:pPr>
    <w:rPr>
      <w:i/>
      <w:iCs/>
    </w:rPr>
  </w:style>
  <w:style w:type="character" w:styleId="1076">
    <w:name w:val="Strong"/>
    <w:basedOn w:val="1096"/>
    <w:uiPriority w:val="22"/>
    <w:qFormat/>
    <w:pPr>
      <w:pBdr/>
      <w:spacing/>
      <w:ind/>
    </w:pPr>
    <w:rPr>
      <w:b/>
      <w:bCs/>
    </w:rPr>
  </w:style>
  <w:style w:type="character" w:styleId="1077">
    <w:name w:val="Subtle Reference"/>
    <w:basedOn w:val="1096"/>
    <w:uiPriority w:val="31"/>
    <w:qFormat/>
    <w:pPr>
      <w:pBdr/>
      <w:spacing/>
      <w:ind/>
    </w:pPr>
    <w:rPr>
      <w:smallCaps/>
      <w:color w:val="5a5a5a" w:themeColor="text1" w:themeTint="A5"/>
    </w:rPr>
  </w:style>
  <w:style w:type="character" w:styleId="1078">
    <w:name w:val="Book Title"/>
    <w:basedOn w:val="1096"/>
    <w:uiPriority w:val="33"/>
    <w:qFormat/>
    <w:pPr>
      <w:pBdr/>
      <w:spacing/>
      <w:ind/>
    </w:pPr>
    <w:rPr>
      <w:b/>
      <w:bCs/>
      <w:i/>
      <w:iCs/>
      <w:spacing w:val="5"/>
    </w:rPr>
  </w:style>
  <w:style w:type="paragraph" w:styleId="1079">
    <w:name w:val="footnote text"/>
    <w:basedOn w:val="1092"/>
    <w:link w:val="1080"/>
    <w:uiPriority w:val="99"/>
    <w:semiHidden/>
    <w:unhideWhenUsed/>
    <w:pPr>
      <w:pBdr/>
      <w:spacing w:after="0" w:line="240" w:lineRule="auto"/>
      <w:ind/>
    </w:pPr>
    <w:rPr>
      <w:sz w:val="20"/>
      <w:szCs w:val="20"/>
    </w:rPr>
  </w:style>
  <w:style w:type="character" w:styleId="1080">
    <w:name w:val="Footnote Text Char"/>
    <w:basedOn w:val="1096"/>
    <w:link w:val="1079"/>
    <w:uiPriority w:val="99"/>
    <w:semiHidden/>
    <w:pPr>
      <w:pBdr/>
      <w:spacing/>
      <w:ind/>
    </w:pPr>
    <w:rPr>
      <w:sz w:val="20"/>
      <w:szCs w:val="20"/>
    </w:rPr>
  </w:style>
  <w:style w:type="character" w:styleId="1081">
    <w:name w:val="footnote reference"/>
    <w:basedOn w:val="1096"/>
    <w:uiPriority w:val="99"/>
    <w:semiHidden/>
    <w:unhideWhenUsed/>
    <w:pPr>
      <w:pBdr/>
      <w:spacing/>
      <w:ind/>
    </w:pPr>
    <w:rPr>
      <w:vertAlign w:val="superscript"/>
    </w:rPr>
  </w:style>
  <w:style w:type="paragraph" w:styleId="1082">
    <w:name w:val="endnote text"/>
    <w:basedOn w:val="1092"/>
    <w:link w:val="1083"/>
    <w:uiPriority w:val="99"/>
    <w:semiHidden/>
    <w:unhideWhenUsed/>
    <w:pPr>
      <w:pBdr/>
      <w:spacing w:after="0" w:line="240" w:lineRule="auto"/>
      <w:ind/>
    </w:pPr>
    <w:rPr>
      <w:sz w:val="20"/>
      <w:szCs w:val="20"/>
    </w:rPr>
  </w:style>
  <w:style w:type="character" w:styleId="1083">
    <w:name w:val="Endnote Text Char"/>
    <w:basedOn w:val="1096"/>
    <w:link w:val="1082"/>
    <w:uiPriority w:val="99"/>
    <w:semiHidden/>
    <w:pPr>
      <w:pBdr/>
      <w:spacing/>
      <w:ind/>
    </w:pPr>
    <w:rPr>
      <w:sz w:val="20"/>
      <w:szCs w:val="20"/>
    </w:rPr>
  </w:style>
  <w:style w:type="character" w:styleId="1084">
    <w:name w:val="endnote reference"/>
    <w:basedOn w:val="1096"/>
    <w:uiPriority w:val="99"/>
    <w:semiHidden/>
    <w:unhideWhenUsed/>
    <w:pPr>
      <w:pBdr/>
      <w:spacing/>
      <w:ind/>
    </w:pPr>
    <w:rPr>
      <w:vertAlign w:val="superscript"/>
    </w:rPr>
  </w:style>
  <w:style w:type="character" w:styleId="1085">
    <w:name w:val="FollowedHyperlink"/>
    <w:basedOn w:val="1096"/>
    <w:uiPriority w:val="99"/>
    <w:semiHidden/>
    <w:unhideWhenUsed/>
    <w:pPr>
      <w:pBdr/>
      <w:spacing/>
      <w:ind/>
    </w:pPr>
    <w:rPr>
      <w:color w:val="954f72" w:themeColor="followedHyperlink"/>
      <w:u w:val="single"/>
    </w:rPr>
  </w:style>
  <w:style w:type="paragraph" w:styleId="1086">
    <w:name w:val="toc 4"/>
    <w:basedOn w:val="1092"/>
    <w:next w:val="1092"/>
    <w:uiPriority w:val="39"/>
    <w:unhideWhenUsed/>
    <w:pPr>
      <w:pBdr/>
      <w:spacing w:after="100"/>
      <w:ind w:left="660"/>
    </w:pPr>
  </w:style>
  <w:style w:type="paragraph" w:styleId="1087">
    <w:name w:val="toc 5"/>
    <w:basedOn w:val="1092"/>
    <w:next w:val="1092"/>
    <w:uiPriority w:val="39"/>
    <w:unhideWhenUsed/>
    <w:pPr>
      <w:pBdr/>
      <w:spacing w:after="100"/>
      <w:ind w:left="880"/>
    </w:pPr>
  </w:style>
  <w:style w:type="paragraph" w:styleId="1088">
    <w:name w:val="toc 6"/>
    <w:basedOn w:val="1092"/>
    <w:next w:val="1092"/>
    <w:uiPriority w:val="39"/>
    <w:unhideWhenUsed/>
    <w:pPr>
      <w:pBdr/>
      <w:spacing w:after="100"/>
      <w:ind w:left="1100"/>
    </w:pPr>
  </w:style>
  <w:style w:type="paragraph" w:styleId="1089">
    <w:name w:val="toc 7"/>
    <w:basedOn w:val="1092"/>
    <w:next w:val="1092"/>
    <w:uiPriority w:val="39"/>
    <w:unhideWhenUsed/>
    <w:pPr>
      <w:pBdr/>
      <w:spacing w:after="100"/>
      <w:ind w:left="1320"/>
    </w:pPr>
  </w:style>
  <w:style w:type="paragraph" w:styleId="1090">
    <w:name w:val="toc 8"/>
    <w:basedOn w:val="1092"/>
    <w:next w:val="1092"/>
    <w:uiPriority w:val="39"/>
    <w:unhideWhenUsed/>
    <w:pPr>
      <w:pBdr/>
      <w:spacing w:after="100"/>
      <w:ind w:left="1540"/>
    </w:pPr>
  </w:style>
  <w:style w:type="paragraph" w:styleId="1091">
    <w:name w:val="toc 9"/>
    <w:basedOn w:val="1092"/>
    <w:next w:val="1092"/>
    <w:uiPriority w:val="39"/>
    <w:unhideWhenUsed/>
    <w:pPr>
      <w:pBdr/>
      <w:spacing w:after="100"/>
      <w:ind w:left="1760"/>
    </w:pPr>
  </w:style>
  <w:style w:type="paragraph" w:styleId="1092" w:default="1">
    <w:name w:val="Normal"/>
    <w:qFormat/>
    <w:pPr>
      <w:pBdr/>
      <w:spacing w:before="120"/>
      <w:ind/>
    </w:pPr>
    <w:rPr>
      <w:rFonts w:ascii="Times New Roman" w:hAnsi="Times New Roman"/>
      <w:sz w:val="24"/>
    </w:rPr>
  </w:style>
  <w:style w:type="paragraph" w:styleId="1093">
    <w:name w:val="Heading 1"/>
    <w:basedOn w:val="1092"/>
    <w:next w:val="1092"/>
    <w:link w:val="1106"/>
    <w:uiPriority w:val="9"/>
    <w:qFormat/>
    <w:pPr>
      <w:keepNext w:val="true"/>
      <w:keepLines w:val="true"/>
      <w:pBdr/>
      <w:spacing w:after="0" w:before="240" w:line="360" w:lineRule="auto"/>
      <w:ind/>
      <w:jc w:val="center"/>
      <w:outlineLvl w:val="0"/>
    </w:pPr>
    <w:rPr>
      <w:rFonts w:eastAsiaTheme="majorEastAsia" w:cstheme="majorBidi"/>
      <w:b/>
      <w:color w:val="000000" w:themeColor="text1"/>
      <w:sz w:val="32"/>
      <w:szCs w:val="29"/>
    </w:rPr>
  </w:style>
  <w:style w:type="paragraph" w:styleId="1094">
    <w:name w:val="Heading 2"/>
    <w:basedOn w:val="1092"/>
    <w:next w:val="1092"/>
    <w:link w:val="1100"/>
    <w:uiPriority w:val="9"/>
    <w:unhideWhenUsed/>
    <w:qFormat/>
    <w:pPr>
      <w:keepNext w:val="true"/>
      <w:keepLines w:val="true"/>
      <w:pBdr/>
      <w:spacing w:after="0" w:before="40"/>
      <w:ind/>
      <w:outlineLvl w:val="1"/>
    </w:pPr>
    <w:rPr>
      <w:rFonts w:eastAsiaTheme="majorEastAsia" w:cstheme="majorBidi"/>
      <w:b/>
      <w:color w:val="000000" w:themeColor="text1"/>
      <w:sz w:val="28"/>
      <w:szCs w:val="23"/>
    </w:rPr>
  </w:style>
  <w:style w:type="paragraph" w:styleId="1095">
    <w:name w:val="Heading 3"/>
    <w:basedOn w:val="1092"/>
    <w:next w:val="1092"/>
    <w:link w:val="1108"/>
    <w:uiPriority w:val="9"/>
    <w:unhideWhenUsed/>
    <w:qFormat/>
    <w:pPr>
      <w:keepNext w:val="true"/>
      <w:keepLines w:val="true"/>
      <w:pBdr/>
      <w:spacing w:after="0" w:before="40"/>
      <w:ind/>
      <w:outlineLvl w:val="2"/>
    </w:pPr>
    <w:rPr>
      <w:rFonts w:eastAsiaTheme="majorEastAsia" w:cstheme="majorBidi"/>
      <w:b/>
      <w:color w:val="000000" w:themeColor="text1"/>
      <w:szCs w:val="21"/>
    </w:rPr>
  </w:style>
  <w:style w:type="character" w:styleId="1096" w:default="1">
    <w:name w:val="Default Paragraph Font"/>
    <w:uiPriority w:val="1"/>
    <w:semiHidden/>
    <w:unhideWhenUsed/>
    <w:pPr>
      <w:pBdr/>
      <w:spacing/>
      <w:ind/>
    </w:pPr>
  </w:style>
  <w:style w:type="table" w:styleId="1097" w:default="1">
    <w:name w:val="Normal Table"/>
    <w:uiPriority w:val="99"/>
    <w:semiHidden/>
    <w:unhideWhenUsed/>
    <w:qFormat/>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8" w:default="1">
    <w:name w:val="No List"/>
    <w:uiPriority w:val="99"/>
    <w:semiHidden/>
    <w:unhideWhenUsed/>
    <w:pPr>
      <w:pBdr/>
      <w:spacing/>
      <w:ind/>
    </w:pPr>
  </w:style>
  <w:style w:type="paragraph" w:styleId="1099">
    <w:name w:val="List Paragraph"/>
    <w:basedOn w:val="1092"/>
    <w:uiPriority w:val="34"/>
    <w:qFormat/>
    <w:pPr>
      <w:pBdr/>
      <w:spacing/>
      <w:ind w:left="720"/>
      <w:contextualSpacing w:val="true"/>
    </w:pPr>
  </w:style>
  <w:style w:type="character" w:styleId="1100" w:customStyle="1">
    <w:name w:val="Heading 2 Char"/>
    <w:basedOn w:val="1096"/>
    <w:link w:val="1094"/>
    <w:uiPriority w:val="9"/>
    <w:pPr>
      <w:pBdr/>
      <w:spacing/>
      <w:ind/>
    </w:pPr>
    <w:rPr>
      <w:rFonts w:ascii="Times New Roman" w:hAnsi="Times New Roman" w:eastAsiaTheme="majorEastAsia" w:cstheme="majorBidi"/>
      <w:b/>
      <w:color w:val="000000" w:themeColor="text1"/>
      <w:sz w:val="28"/>
      <w:szCs w:val="23"/>
    </w:rPr>
  </w:style>
  <w:style w:type="character" w:styleId="1101">
    <w:name w:val="Hyperlink"/>
    <w:basedOn w:val="1096"/>
    <w:uiPriority w:val="99"/>
    <w:unhideWhenUsed/>
    <w:pPr>
      <w:pBdr/>
      <w:spacing/>
      <w:ind/>
    </w:pPr>
    <w:rPr>
      <w:color w:val="0563c1" w:themeColor="hyperlink"/>
      <w:u w:val="single"/>
    </w:rPr>
  </w:style>
  <w:style w:type="paragraph" w:styleId="1102">
    <w:name w:val="Header"/>
    <w:basedOn w:val="1092"/>
    <w:link w:val="1103"/>
    <w:uiPriority w:val="99"/>
    <w:unhideWhenUsed/>
    <w:pPr>
      <w:pBdr/>
      <w:tabs>
        <w:tab w:val="center" w:leader="none" w:pos="4680"/>
        <w:tab w:val="right" w:leader="none" w:pos="9360"/>
      </w:tabs>
      <w:spacing w:after="0" w:line="240" w:lineRule="auto"/>
      <w:ind/>
    </w:pPr>
  </w:style>
  <w:style w:type="character" w:styleId="1103" w:customStyle="1">
    <w:name w:val="Header Char"/>
    <w:basedOn w:val="1096"/>
    <w:link w:val="1102"/>
    <w:uiPriority w:val="99"/>
    <w:pPr>
      <w:pBdr/>
      <w:spacing/>
      <w:ind/>
    </w:pPr>
  </w:style>
  <w:style w:type="paragraph" w:styleId="1104">
    <w:name w:val="Footer"/>
    <w:basedOn w:val="1092"/>
    <w:link w:val="1105"/>
    <w:uiPriority w:val="99"/>
    <w:unhideWhenUsed/>
    <w:pPr>
      <w:pBdr/>
      <w:tabs>
        <w:tab w:val="center" w:leader="none" w:pos="4680"/>
        <w:tab w:val="right" w:leader="none" w:pos="9360"/>
      </w:tabs>
      <w:spacing w:after="0" w:line="240" w:lineRule="auto"/>
      <w:ind/>
    </w:pPr>
  </w:style>
  <w:style w:type="character" w:styleId="1105" w:customStyle="1">
    <w:name w:val="Footer Char"/>
    <w:basedOn w:val="1096"/>
    <w:link w:val="1104"/>
    <w:uiPriority w:val="99"/>
    <w:pPr>
      <w:pBdr/>
      <w:spacing/>
      <w:ind/>
    </w:pPr>
  </w:style>
  <w:style w:type="character" w:styleId="1106" w:customStyle="1">
    <w:name w:val="Heading 1 Char"/>
    <w:link w:val="1093"/>
    <w:uiPriority w:val="9"/>
    <w:pPr>
      <w:pBdr/>
      <w:spacing/>
      <w:ind/>
    </w:pPr>
  </w:style>
  <w:style w:type="paragraph" w:styleId="1107">
    <w:name w:val="TOC Heading"/>
    <w:basedOn w:val="1093"/>
    <w:next w:val="1092"/>
    <w:uiPriority w:val="39"/>
    <w:unhideWhenUsed/>
    <w:qFormat/>
    <w:pPr>
      <w:pBdr/>
      <w:spacing/>
      <w:ind/>
      <w:outlineLvl w:val="9"/>
    </w:pPr>
    <w:rPr>
      <w:szCs w:val="32"/>
      <w:lang w:bidi="ar-SA"/>
    </w:rPr>
  </w:style>
  <w:style w:type="character" w:styleId="1108" w:customStyle="1">
    <w:name w:val="Heading 3 Char"/>
    <w:basedOn w:val="1096"/>
    <w:link w:val="1095"/>
    <w:uiPriority w:val="9"/>
    <w:pPr>
      <w:pBdr/>
      <w:spacing/>
      <w:ind/>
    </w:pPr>
    <w:rPr>
      <w:rFonts w:ascii="Times New Roman" w:hAnsi="Times New Roman" w:eastAsiaTheme="majorEastAsia" w:cstheme="majorBidi"/>
      <w:b/>
      <w:color w:val="000000" w:themeColor="text1"/>
      <w:sz w:val="24"/>
      <w:szCs w:val="21"/>
    </w:rPr>
  </w:style>
  <w:style w:type="paragraph" w:styleId="1109">
    <w:name w:val="toc 1"/>
    <w:basedOn w:val="1092"/>
    <w:next w:val="1092"/>
    <w:uiPriority w:val="39"/>
    <w:unhideWhenUsed/>
    <w:pPr>
      <w:pBdr/>
      <w:spacing w:after="100"/>
      <w:ind/>
    </w:pPr>
  </w:style>
  <w:style w:type="paragraph" w:styleId="1110">
    <w:name w:val="toc 2"/>
    <w:basedOn w:val="1092"/>
    <w:next w:val="1092"/>
    <w:uiPriority w:val="39"/>
    <w:unhideWhenUsed/>
    <w:pPr>
      <w:pBdr/>
      <w:spacing w:after="100"/>
      <w:ind w:left="220"/>
    </w:pPr>
  </w:style>
  <w:style w:type="paragraph" w:styleId="1111">
    <w:name w:val="toc 3"/>
    <w:basedOn w:val="1092"/>
    <w:next w:val="1092"/>
    <w:uiPriority w:val="39"/>
    <w:unhideWhenUsed/>
    <w:pPr>
      <w:pBdr/>
      <w:spacing w:after="100"/>
      <w:ind w:left="440"/>
    </w:pPr>
  </w:style>
  <w:style w:type="paragraph" w:styleId="1112">
    <w:name w:val="Caption"/>
    <w:basedOn w:val="1092"/>
    <w:next w:val="1092"/>
    <w:uiPriority w:val="35"/>
    <w:unhideWhenUsed/>
    <w:qFormat/>
    <w:pPr>
      <w:pBdr/>
      <w:spacing w:after="200" w:line="240" w:lineRule="auto"/>
      <w:ind/>
    </w:pPr>
    <w:rPr>
      <w:i/>
      <w:iCs/>
      <w:color w:val="44546a" w:themeColor="text2"/>
      <w:sz w:val="18"/>
      <w:szCs w:val="16"/>
    </w:rPr>
  </w:style>
  <w:style w:type="paragraph" w:styleId="1113">
    <w:name w:val="table of figures"/>
    <w:basedOn w:val="1092"/>
    <w:next w:val="1092"/>
    <w:uiPriority w:val="99"/>
    <w:unhideWhenUsed/>
    <w:pPr>
      <w:pBdr/>
      <w:spacing w:after="0"/>
      <w:ind/>
    </w:pPr>
  </w:style>
  <w:style w:type="paragraph" w:styleId="1114">
    <w:name w:val="Bibliography"/>
    <w:basedOn w:val="1092"/>
    <w:next w:val="1092"/>
    <w:uiPriority w:val="37"/>
    <w:unhideWhenUsed/>
    <w:pPr>
      <w:pBdr/>
      <w:spacing/>
      <w:ind/>
    </w:pPr>
  </w:style>
  <w:style w:type="paragraph" w:styleId="1115">
    <w:name w:val="No Spacing"/>
    <w:uiPriority w:val="1"/>
    <w:qFormat/>
    <w:pPr>
      <w:pBdr/>
      <w:spacing w:after="0" w:line="240" w:lineRule="auto"/>
      <w:ind/>
    </w:pPr>
    <w:rPr>
      <w:rFonts w:ascii="Times New Roman" w:hAnsi="Times New Roman"/>
      <w:sz w:val="24"/>
    </w:rPr>
  </w:style>
  <w:style w:type="paragraph" w:styleId="1116">
    <w:name w:val="Normal (Web)"/>
    <w:basedOn w:val="1092"/>
    <w:uiPriority w:val="99"/>
    <w:unhideWhenUsed/>
    <w:pPr>
      <w:pBdr/>
      <w:spacing w:after="100" w:afterAutospacing="1" w:before="100" w:beforeAutospacing="1" w:line="240" w:lineRule="auto"/>
      <w:ind/>
      <w:jc w:val="both"/>
    </w:pPr>
    <w:rPr>
      <w:rFonts w:eastAsia="Times New Roman" w:cs="Times New Roman"/>
      <w:color w:val="000000" w:themeColor="text1"/>
      <w:szCs w:val="24"/>
    </w:rPr>
  </w:style>
  <w:style w:type="paragraph" w:styleId="1117">
    <w:name w:val="Balloon Text"/>
    <w:basedOn w:val="1092"/>
    <w:link w:val="1118"/>
    <w:uiPriority w:val="99"/>
    <w:semiHidden/>
    <w:unhideWhenUsed/>
    <w:pPr>
      <w:pBdr/>
      <w:spacing w:after="0" w:before="0" w:line="240" w:lineRule="auto"/>
      <w:ind/>
    </w:pPr>
    <w:rPr>
      <w:rFonts w:ascii="Tahoma" w:hAnsi="Tahoma" w:cs="Tahoma"/>
      <w:sz w:val="16"/>
      <w:szCs w:val="14"/>
    </w:rPr>
  </w:style>
  <w:style w:type="character" w:styleId="1118" w:customStyle="1">
    <w:name w:val="Balloon Text Char"/>
    <w:basedOn w:val="1096"/>
    <w:link w:val="1117"/>
    <w:uiPriority w:val="99"/>
    <w:semiHidden/>
    <w:pPr>
      <w:pBdr/>
      <w:spacing/>
      <w:ind/>
    </w:pPr>
    <w:rPr>
      <w:rFonts w:ascii="Tahoma" w:hAnsi="Tahoma" w:cs="Tahoma"/>
      <w:sz w:val="16"/>
      <w:szCs w:val="14"/>
    </w:rPr>
  </w:style>
  <w:style w:type="table" w:styleId="1119">
    <w:name w:val="Table Grid"/>
    <w:basedOn w:val="1097"/>
    <w:uiPriority w:val="39"/>
    <w:pPr>
      <w:pBdr/>
      <w:spacing w:after="0" w:line="240" w:lineRule="auto"/>
      <w:ind/>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footer" Target="footer1.xml" /><Relationship Id="rId14" Type="http://schemas.openxmlformats.org/officeDocument/2006/relationships/footer" Target="footer2.xml" /><Relationship Id="rId15" Type="http://schemas.openxmlformats.org/officeDocument/2006/relationships/footer" Target="footer3.xml" /><Relationship Id="rId16" Type="http://schemas.openxmlformats.org/officeDocument/2006/relationships/footer" Target="footer4.xml" /><Relationship Id="rId17" Type="http://schemas.openxmlformats.org/officeDocument/2006/relationships/customXml" Target="../customXml/item1.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_rels/header4.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Mal181</b:Tag>
    <b:SourceType>Book</b:SourceType>
    <b:Guid>{792EB4FA-50FA-4F0D-8E05-E7CBA8915027}</b:Guid>
    <b:Title>Fundamentals of Software Engineering</b:Title>
    <b:Year>2018</b:Year>
    <b:Author>
      <b:Author>
        <b:NameList>
          <b:Person>
            <b:Last>Rajib</b:Last>
            <b:First>Mall</b:First>
          </b:Person>
        </b:NameList>
      </b:Author>
    </b:Author>
    <b:City>Delhi</b:City>
    <b:Publisher>PHI Learning Pvt. Ltd.</b:Publisher>
    <b:RefOrder>1</b:RefOrder>
  </b:Source>
  <b:Source>
    <b:Tag>Hen15</b:Tag>
    <b:SourceType>DocumentFromInternetSite</b:SourceType>
    <b:Guid>{ECFDABF7-3AC1-40AF-9E8A-AD354376A697}</b:Guid>
    <b:Author>
      <b:Author>
        <b:NameList>
          <b:Person>
            <b:Last>Henry</b:Last>
            <b:First>Gantt</b:First>
          </b:Person>
        </b:NameList>
      </b:Author>
    </b:Author>
    <b:Title>Kpvida's Weblog</b:Title>
    <b:Year>2015</b:Year>
    <b:YearAccessed>2022</b:YearAccessed>
    <b:MonthAccessed>January</b:MonthAccessed>
    <b:DayAccessed>14</b:DayAccessed>
    <b:URL>https://kpvida.wordpress.com/tag/work-breakdown-structure/</b:URL>
    <b:RefOrder>2</b:RefOrder>
  </b:Source>
</b:Sources>
</file>

<file path=customXml/itemProps1.xml><?xml version="1.0" encoding="utf-8"?>
<ds:datastoreItem xmlns:ds="http://schemas.openxmlformats.org/officeDocument/2006/customXml" ds:itemID="{46EBB19B-F639-43A6-B1E4-F9553ADEB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ONLYOFFICE/8.3.3.21</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Shrestha;Ujjwal Shrestha</dc:creator>
  <cp:keywords/>
  <dc:description/>
  <cp:revision>31</cp:revision>
  <dcterms:created xsi:type="dcterms:W3CDTF">2023-04-25T13:57:00Z</dcterms:created>
  <dcterms:modified xsi:type="dcterms:W3CDTF">2025-05-29T14:56:51Z</dcterms:modified>
</cp:coreProperties>
</file>