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474" w:rsidRPr="003A7474" w:rsidRDefault="003A7474" w:rsidP="003A747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8B3BAB">
        <w:rPr>
          <w:rFonts w:ascii="TH SarabunPSK" w:hAnsi="TH SarabunPSK" w:cs="TH SarabunPSK"/>
          <w:b/>
          <w:bCs/>
          <w:sz w:val="40"/>
          <w:szCs w:val="40"/>
          <w:cs/>
        </w:rPr>
        <w:t>ที่ตั้งสำนักงานส่วนกลาง สำนักงานกองทุนหมู่บ้านและชุมชนเมืองแห่งชาติ (</w:t>
      </w:r>
      <w:proofErr w:type="spellStart"/>
      <w:r w:rsidRPr="008B3BAB">
        <w:rPr>
          <w:rFonts w:ascii="TH SarabunPSK" w:hAnsi="TH SarabunPSK" w:cs="TH SarabunPSK"/>
          <w:b/>
          <w:bCs/>
          <w:sz w:val="40"/>
          <w:szCs w:val="40"/>
          <w:cs/>
        </w:rPr>
        <w:t>สท</w:t>
      </w:r>
      <w:proofErr w:type="spellEnd"/>
      <w:r w:rsidRPr="008B3BAB">
        <w:rPr>
          <w:rFonts w:ascii="TH SarabunPSK" w:hAnsi="TH SarabunPSK" w:cs="TH SarabunPSK"/>
          <w:b/>
          <w:bCs/>
          <w:sz w:val="40"/>
          <w:szCs w:val="40"/>
          <w:cs/>
        </w:rPr>
        <w:t>บ.)</w:t>
      </w:r>
    </w:p>
    <w:p w:rsidR="003A7474" w:rsidRPr="003A7474" w:rsidRDefault="003A7474" w:rsidP="003A7474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</w:pP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>สำนักงานกองทุนหมู่บ้านและชุมชนเมืองแห่งชาติ (</w:t>
      </w:r>
      <w:proofErr w:type="spellStart"/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>สท</w:t>
      </w:r>
      <w:proofErr w:type="spellEnd"/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 xml:space="preserve">บ.)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 xml:space="preserve">200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 xml:space="preserve">หมู่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 xml:space="preserve">4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>อาคาร</w:t>
      </w:r>
      <w:proofErr w:type="spellStart"/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>จัส</w:t>
      </w:r>
      <w:proofErr w:type="spellEnd"/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>มิน อินเตอร์เนชั่น</w:t>
      </w:r>
      <w:proofErr w:type="spellStart"/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>แน</w:t>
      </w:r>
      <w:proofErr w:type="spellEnd"/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>ล ทาว</w:t>
      </w:r>
      <w:proofErr w:type="spellStart"/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>เวอร์</w:t>
      </w:r>
      <w:proofErr w:type="spellEnd"/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 xml:space="preserve"> ชั้น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 xml:space="preserve">24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 xml:space="preserve">ถ.แจ้งวัฒนะ ปากเกร็ด นนทบุรี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>11120</w:t>
      </w:r>
    </w:p>
    <w:p w:rsidR="003A7474" w:rsidRPr="003A7474" w:rsidRDefault="003A7474" w:rsidP="003A7474">
      <w:pPr>
        <w:spacing w:after="0" w:line="240" w:lineRule="auto"/>
        <w:rPr>
          <w:rStyle w:val="a4"/>
          <w:rFonts w:ascii="TH SarabunPSK" w:hAnsi="TH SarabunPSK" w:cs="TH SarabunPSK"/>
          <w:color w:val="000000" w:themeColor="text1"/>
          <w:sz w:val="32"/>
          <w:szCs w:val="32"/>
        </w:rPr>
      </w:pP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เบอร์โทรศัพท์</w:t>
      </w:r>
      <w:r w:rsidRPr="003A7474">
        <w:rPr>
          <w:rFonts w:ascii="TH SarabunPSK" w:hAnsi="TH SarabunPSK" w:cs="TH SarabunPSK"/>
          <w:color w:val="000000" w:themeColor="text1"/>
          <w:sz w:val="32"/>
          <w:szCs w:val="32"/>
        </w:rPr>
        <w:fldChar w:fldCharType="begin"/>
      </w:r>
      <w:r w:rsidRPr="003A7474">
        <w:rPr>
          <w:rFonts w:ascii="TH SarabunPSK" w:hAnsi="TH SarabunPSK" w:cs="TH SarabunPSK"/>
          <w:color w:val="000000" w:themeColor="text1"/>
          <w:sz w:val="32"/>
          <w:szCs w:val="32"/>
        </w:rPr>
        <w:instrText xml:space="preserve"> HYPERLINK "http://www.villagefund.or.th/contact" </w:instrText>
      </w:r>
      <w:r w:rsidRPr="003A7474">
        <w:rPr>
          <w:rFonts w:ascii="TH SarabunPSK" w:hAnsi="TH SarabunPSK" w:cs="TH SarabunPSK"/>
          <w:color w:val="000000" w:themeColor="text1"/>
          <w:sz w:val="32"/>
          <w:szCs w:val="32"/>
        </w:rPr>
        <w:fldChar w:fldCharType="separate"/>
      </w:r>
    </w:p>
    <w:p w:rsidR="003A7474" w:rsidRPr="003A7474" w:rsidRDefault="003A7474" w:rsidP="003A7474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000000" w:themeColor="text1"/>
          <w:spacing w:val="11"/>
          <w:sz w:val="32"/>
          <w:szCs w:val="32"/>
        </w:rPr>
      </w:pPr>
      <w:r w:rsidRPr="003A7474">
        <w:rPr>
          <w:rStyle w:val="a4"/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เบอร์โทรศัพท์ </w:t>
      </w:r>
      <w:r w:rsidRPr="003A7474">
        <w:rPr>
          <w:rStyle w:val="a4"/>
          <w:rFonts w:ascii="TH SarabunPSK" w:hAnsi="TH SarabunPSK" w:cs="TH SarabunPSK"/>
          <w:color w:val="000000" w:themeColor="text1"/>
          <w:sz w:val="32"/>
          <w:szCs w:val="32"/>
        </w:rPr>
        <w:t xml:space="preserve">02-100-4209 </w:t>
      </w:r>
      <w:r w:rsidRPr="003A7474">
        <w:rPr>
          <w:rStyle w:val="a4"/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เบอร์แฟกซ์ </w:t>
      </w:r>
      <w:r w:rsidRPr="003A7474">
        <w:rPr>
          <w:rStyle w:val="a4"/>
          <w:rFonts w:ascii="TH SarabunPSK" w:hAnsi="TH SarabunPSK" w:cs="TH SarabunPSK"/>
          <w:color w:val="000000" w:themeColor="text1"/>
          <w:sz w:val="32"/>
          <w:szCs w:val="32"/>
        </w:rPr>
        <w:t>02-100-4203 02-100-4205 02-100-4206</w:t>
      </w:r>
      <w:r w:rsidRPr="003A7474">
        <w:rPr>
          <w:rFonts w:ascii="TH SarabunPSK" w:eastAsia="Times New Roman" w:hAnsi="TH SarabunPSK" w:cs="TH SarabunPSK"/>
          <w:color w:val="000000" w:themeColor="text1"/>
          <w:spacing w:val="11"/>
          <w:sz w:val="32"/>
          <w:szCs w:val="32"/>
        </w:rPr>
        <w:fldChar w:fldCharType="end"/>
      </w:r>
    </w:p>
    <w:p w:rsidR="003A7474" w:rsidRPr="003A7474" w:rsidRDefault="003A7474" w:rsidP="003A7474">
      <w:pPr>
        <w:spacing w:after="0" w:line="240" w:lineRule="auto"/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</w:pPr>
      <w:r w:rsidRPr="003A7474">
        <w:rPr>
          <w:rFonts w:ascii="TH SarabunPSK" w:eastAsia="Times New Roman" w:hAnsi="TH SarabunPSK" w:cs="TH SarabunPSK"/>
          <w:b/>
          <w:bCs/>
          <w:color w:val="32353B"/>
          <w:spacing w:val="11"/>
          <w:sz w:val="32"/>
          <w:szCs w:val="32"/>
          <w:cs/>
        </w:rPr>
        <w:t>อีเมล</w:t>
      </w:r>
      <w:r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fldChar w:fldCharType="begin"/>
      </w:r>
      <w:r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instrText xml:space="preserve"> HYPERLINK "mailto:</w:instrText>
      </w:r>
    </w:p>
    <w:p w:rsidR="003A7474" w:rsidRPr="003A7474" w:rsidRDefault="003A7474" w:rsidP="003A7474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</w:pP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instrText>contact@villagefund.or.th</w:instrText>
      </w:r>
    </w:p>
    <w:p w:rsidR="003A7474" w:rsidRPr="003A7474" w:rsidRDefault="003A7474" w:rsidP="003A7474">
      <w:pPr>
        <w:spacing w:after="0" w:line="240" w:lineRule="auto"/>
        <w:rPr>
          <w:rStyle w:val="a4"/>
          <w:rFonts w:ascii="TH SarabunPSK" w:eastAsia="Times New Roman" w:hAnsi="TH SarabunPSK" w:cs="TH SarabunPSK"/>
          <w:spacing w:val="11"/>
          <w:sz w:val="32"/>
          <w:szCs w:val="32"/>
        </w:rPr>
      </w:pPr>
      <w:r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instrText xml:space="preserve">" </w:instrText>
      </w:r>
      <w:r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fldChar w:fldCharType="separate"/>
      </w:r>
    </w:p>
    <w:p w:rsidR="003A7474" w:rsidRPr="003A7474" w:rsidRDefault="003A7474" w:rsidP="003A7474">
      <w:pPr>
        <w:shd w:val="clear" w:color="auto" w:fill="FFFFFF"/>
        <w:spacing w:after="0" w:line="240" w:lineRule="auto"/>
        <w:rPr>
          <w:rStyle w:val="a4"/>
          <w:rFonts w:ascii="TH SarabunPSK" w:eastAsia="Times New Roman" w:hAnsi="TH SarabunPSK" w:cs="TH SarabunPSK"/>
          <w:color w:val="000000" w:themeColor="text1"/>
          <w:spacing w:val="11"/>
          <w:sz w:val="32"/>
          <w:szCs w:val="32"/>
        </w:rPr>
      </w:pPr>
      <w:r w:rsidRPr="003A7474">
        <w:rPr>
          <w:rStyle w:val="a4"/>
          <w:rFonts w:ascii="TH SarabunPSK" w:eastAsia="Times New Roman" w:hAnsi="TH SarabunPSK" w:cs="TH SarabunPSK"/>
          <w:color w:val="000000" w:themeColor="text1"/>
          <w:spacing w:val="11"/>
          <w:sz w:val="32"/>
          <w:szCs w:val="32"/>
        </w:rPr>
        <w:t>contact@villagefund.or.th</w:t>
      </w:r>
    </w:p>
    <w:p w:rsidR="003A7474" w:rsidRPr="003A7474" w:rsidRDefault="003A7474" w:rsidP="003A7474">
      <w:pPr>
        <w:shd w:val="clear" w:color="auto" w:fill="FFFFFF"/>
        <w:spacing w:after="0" w:line="240" w:lineRule="auto"/>
        <w:rPr>
          <w:rFonts w:ascii="RSU" w:eastAsia="Times New Roman" w:hAnsi="RSU" w:cs="RSU"/>
          <w:color w:val="32353B"/>
          <w:spacing w:val="11"/>
          <w:sz w:val="24"/>
          <w:szCs w:val="24"/>
        </w:rPr>
      </w:pPr>
      <w:r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fldChar w:fldCharType="end"/>
      </w:r>
    </w:p>
    <w:p w:rsidR="003A7474" w:rsidRPr="003A7474" w:rsidRDefault="003A7474" w:rsidP="003A747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สถานที่ทำการ </w:t>
      </w:r>
      <w:proofErr w:type="spellStart"/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ส</w:t>
      </w:r>
      <w:bookmarkStart w:id="0" w:name="_GoBack"/>
      <w:bookmarkEnd w:id="0"/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ท</w:t>
      </w:r>
      <w:proofErr w:type="spellEnd"/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บ.สาขา</w:t>
      </w:r>
    </w:p>
    <w:p w:rsidR="003A7474" w:rsidRPr="003A7474" w:rsidRDefault="003A7474" w:rsidP="003A747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สาขา 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>1 (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พื้นที่รับผิดชอบ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 xml:space="preserve">  6 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จังหวัด ได้แก่ เชียงราย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เชียงใหม่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พะเยา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แม่ฮ่องสอน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ลำปาง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ลำพูน)</w:t>
      </w:r>
    </w:p>
    <w:p w:rsidR="003A7474" w:rsidRPr="003A7474" w:rsidRDefault="003A7474" w:rsidP="003A747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ที่ตั้ง </w:t>
      </w:r>
      <w:proofErr w:type="spellStart"/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สท</w:t>
      </w:r>
      <w:proofErr w:type="spellEnd"/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 xml:space="preserve">บ.สาขา 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>1</w:t>
      </w:r>
    </w:p>
    <w:p w:rsidR="003A7474" w:rsidRPr="003A7474" w:rsidRDefault="003A7474" w:rsidP="003A7474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</w:pP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 xml:space="preserve">389/48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 xml:space="preserve">หมู่ที่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 xml:space="preserve">2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 xml:space="preserve">ต.สันผีเสื้อ อ.เมือง จ.เชียงใหม่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>50000</w:t>
      </w:r>
    </w:p>
    <w:p w:rsidR="003A7474" w:rsidRPr="003A7474" w:rsidRDefault="003A7474" w:rsidP="003A7474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</w:pP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 xml:space="preserve">โทร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 xml:space="preserve">05-311-0824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 xml:space="preserve">ต่อ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>5</w:t>
      </w:r>
    </w:p>
    <w:p w:rsidR="003A7474" w:rsidRPr="003A7474" w:rsidRDefault="003A7474" w:rsidP="003A7474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</w:pP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 xml:space="preserve">โทรสาร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>05-3110-823</w:t>
      </w:r>
    </w:p>
    <w:p w:rsidR="003A7474" w:rsidRPr="003A7474" w:rsidRDefault="003A7474" w:rsidP="003A7474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</w:pPr>
    </w:p>
    <w:p w:rsidR="003A7474" w:rsidRPr="003A7474" w:rsidRDefault="003A7474" w:rsidP="003A747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สาขา 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>2 (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พื้นที่รับผิดชอบ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 xml:space="preserve"> 6 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จังหวัด ได้แก่ กำแพงเพชร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ตาก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น่าน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>,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แพร่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สุโขทัย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อุตรดิตถ์)</w:t>
      </w:r>
    </w:p>
    <w:p w:rsidR="003A7474" w:rsidRPr="003A7474" w:rsidRDefault="003A7474" w:rsidP="003A747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ที่ตั้ง </w:t>
      </w:r>
      <w:proofErr w:type="spellStart"/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สท</w:t>
      </w:r>
      <w:proofErr w:type="spellEnd"/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 xml:space="preserve">บ.สาขา 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>2</w:t>
      </w:r>
    </w:p>
    <w:p w:rsidR="003A7474" w:rsidRPr="003A7474" w:rsidRDefault="003A7474" w:rsidP="003A7474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</w:pP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 xml:space="preserve">146/129-130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 xml:space="preserve">ถ.อินใจมี ต.ท่าอิฐ อ.เมือง จ.อุตรดิตถ์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>53000</w:t>
      </w:r>
    </w:p>
    <w:p w:rsidR="003A7474" w:rsidRPr="003A7474" w:rsidRDefault="003A7474" w:rsidP="003A7474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</w:pP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 xml:space="preserve">โทร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>05-541-2149, 05-541-2145</w:t>
      </w:r>
    </w:p>
    <w:p w:rsidR="003A7474" w:rsidRDefault="003A7474" w:rsidP="003A7474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</w:pP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 xml:space="preserve">โทรสาร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>05-541-2160</w:t>
      </w:r>
    </w:p>
    <w:p w:rsidR="003A7474" w:rsidRPr="003A7474" w:rsidRDefault="003A7474" w:rsidP="003A7474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</w:pPr>
    </w:p>
    <w:p w:rsidR="003A7474" w:rsidRPr="003A7474" w:rsidRDefault="003A7474" w:rsidP="003A747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สาขา 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>3 (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พื้นที่รับผิดชอบ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>  5 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จังหวัด ได้แก่ นครสวรรค์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พิจิตร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พิษณุโลก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เพชรบูรณ์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อุทัยธานี)</w:t>
      </w:r>
    </w:p>
    <w:p w:rsidR="003A7474" w:rsidRPr="003A7474" w:rsidRDefault="003A7474" w:rsidP="003A747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ที่ตั้ง </w:t>
      </w:r>
      <w:proofErr w:type="spellStart"/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สท</w:t>
      </w:r>
      <w:proofErr w:type="spellEnd"/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 xml:space="preserve">บ.สาขา 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>3</w:t>
      </w:r>
    </w:p>
    <w:p w:rsidR="003A7474" w:rsidRPr="003A7474" w:rsidRDefault="003A7474" w:rsidP="003A7474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</w:pP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 xml:space="preserve">36/5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>ถ.บรมไตรโลกนารถ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 xml:space="preserve">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>ต.ในเมือง อ.เมืองพิษณุโลก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 xml:space="preserve">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>จ.พิษณุโลก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 xml:space="preserve"> 65000</w:t>
      </w:r>
    </w:p>
    <w:p w:rsidR="003A7474" w:rsidRPr="003A7474" w:rsidRDefault="003A7474" w:rsidP="003A7474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</w:pP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 xml:space="preserve">โทร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>05-525-9390 , 05-525-9470 </w:t>
      </w:r>
    </w:p>
    <w:p w:rsidR="003A7474" w:rsidRDefault="003A7474" w:rsidP="003A7474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</w:pP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 xml:space="preserve">โทรสาร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>05-525-9391</w:t>
      </w:r>
    </w:p>
    <w:p w:rsidR="003A7474" w:rsidRPr="003A7474" w:rsidRDefault="003A7474" w:rsidP="003A7474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</w:pPr>
    </w:p>
    <w:p w:rsidR="003A7474" w:rsidRPr="003A7474" w:rsidRDefault="003A7474" w:rsidP="003A747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สาขา 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>4 (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พื้นที่รับผิดชอบ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 xml:space="preserve"> 4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จังหวัด ได้แก่ กาฬสินธุ์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ร้อยเอ็ด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ยโสธร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นครพนม)</w:t>
      </w:r>
    </w:p>
    <w:p w:rsidR="003A7474" w:rsidRPr="003A7474" w:rsidRDefault="003A7474" w:rsidP="003A747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ที่ตั้ง </w:t>
      </w:r>
      <w:proofErr w:type="spellStart"/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สท</w:t>
      </w:r>
      <w:proofErr w:type="spellEnd"/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 xml:space="preserve">บ.สาขา 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>4</w:t>
      </w:r>
    </w:p>
    <w:p w:rsidR="003A7474" w:rsidRPr="003A7474" w:rsidRDefault="003A7474" w:rsidP="003A7474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</w:pP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 xml:space="preserve">308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 xml:space="preserve">หมู่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 xml:space="preserve">16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>ถ.แจ้งสนิท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 xml:space="preserve">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>ต.เหนือเมือง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 xml:space="preserve">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>อ.เมืองร้อยเอ็ด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 xml:space="preserve">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>จ.ร้อยเอ็ด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 xml:space="preserve"> 45000</w:t>
      </w:r>
    </w:p>
    <w:p w:rsidR="003A7474" w:rsidRPr="003A7474" w:rsidRDefault="003A7474" w:rsidP="003A7474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</w:pP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 xml:space="preserve">โทร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>04-351-2382 , 04-351-2554</w:t>
      </w:r>
    </w:p>
    <w:p w:rsidR="003A7474" w:rsidRPr="003A7474" w:rsidRDefault="003A7474" w:rsidP="003A7474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</w:pP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 xml:space="preserve">โทรสาร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>04-351-2365</w:t>
      </w:r>
    </w:p>
    <w:p w:rsidR="003A7474" w:rsidRPr="003A7474" w:rsidRDefault="003A7474" w:rsidP="003A747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สาขา 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>5 (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พื้นที่รับผิดชอบ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 xml:space="preserve"> 3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จังหวัด ได้แก่ ขอนแก่น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ชัยภูมิ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มหาารคาม)</w:t>
      </w:r>
    </w:p>
    <w:p w:rsidR="003A7474" w:rsidRPr="003A7474" w:rsidRDefault="003A7474" w:rsidP="003A747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ที่ตั้ง </w:t>
      </w:r>
      <w:proofErr w:type="spellStart"/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สท</w:t>
      </w:r>
      <w:proofErr w:type="spellEnd"/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 xml:space="preserve">บ.สาขา 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>5</w:t>
      </w:r>
    </w:p>
    <w:p w:rsidR="003A7474" w:rsidRPr="003A7474" w:rsidRDefault="003A7474" w:rsidP="003A7474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</w:pP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 xml:space="preserve">164/7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>ถนนรอบเมือง ต.ในเมือง อ.เมืองขอนแก่น จ.ขอนแก่น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 xml:space="preserve"> 40000</w:t>
      </w:r>
    </w:p>
    <w:p w:rsidR="003A7474" w:rsidRPr="003A7474" w:rsidRDefault="003A7474" w:rsidP="003A7474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</w:pP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 xml:space="preserve">โทร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 xml:space="preserve">04-327-0251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 xml:space="preserve">ต่อ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>2</w:t>
      </w:r>
    </w:p>
    <w:p w:rsidR="003A7474" w:rsidRDefault="003A7474" w:rsidP="003A7474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</w:pP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>โทรสาร  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>04-327-0253</w:t>
      </w:r>
    </w:p>
    <w:p w:rsidR="003A7474" w:rsidRPr="003A7474" w:rsidRDefault="003A7474" w:rsidP="003A7474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</w:pPr>
    </w:p>
    <w:p w:rsidR="003A7474" w:rsidRPr="003A7474" w:rsidRDefault="003A7474" w:rsidP="003A747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สาขา 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>6 (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พื้นที่รับผิดชอบ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 xml:space="preserve"> 6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จังหวัด ได้แก่ เลย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สกลนคร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หนองคาย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หนองบัวลำภู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อุดรธานี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บึงกาฬ)</w:t>
      </w:r>
    </w:p>
    <w:p w:rsidR="003A7474" w:rsidRPr="003A7474" w:rsidRDefault="003A7474" w:rsidP="003A747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ที่ตั้ง </w:t>
      </w:r>
      <w:proofErr w:type="spellStart"/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สท</w:t>
      </w:r>
      <w:proofErr w:type="spellEnd"/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 xml:space="preserve">บ.สาขา 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>6</w:t>
      </w:r>
    </w:p>
    <w:p w:rsidR="003A7474" w:rsidRPr="003A7474" w:rsidRDefault="003A7474" w:rsidP="003A7474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</w:pP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>341/1-</w:t>
      </w:r>
      <w:proofErr w:type="gramStart"/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 xml:space="preserve">3 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>หมูที่</w:t>
      </w:r>
      <w:proofErr w:type="gramEnd"/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 xml:space="preserve">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 xml:space="preserve">11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>ซ.บ้านหนองนาเกลือ ถ.เพาะนิยม ต.หมากแข้ง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 xml:space="preserve">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>อ.เมืองอุดรธานี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 xml:space="preserve">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>จ.อุดรธานี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 xml:space="preserve"> 41000</w:t>
      </w:r>
    </w:p>
    <w:p w:rsidR="003A7474" w:rsidRPr="003A7474" w:rsidRDefault="003A7474" w:rsidP="003A7474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</w:pP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 xml:space="preserve">โทร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>04-222-2006 , 04-222-2076 </w:t>
      </w:r>
    </w:p>
    <w:p w:rsidR="003A7474" w:rsidRDefault="003A7474" w:rsidP="003A7474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</w:pP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 xml:space="preserve">โทรสาร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>04-222-1990</w:t>
      </w:r>
    </w:p>
    <w:p w:rsidR="003A7474" w:rsidRPr="003A7474" w:rsidRDefault="003A7474" w:rsidP="003A7474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</w:pPr>
    </w:p>
    <w:p w:rsidR="003A7474" w:rsidRPr="003A7474" w:rsidRDefault="003A7474" w:rsidP="003A747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สาขา 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>7 (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พื้นที่รับผิดชอบ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>  3 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จังหวัด ได้แก่ นครราชสีมา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บุรีรัมย์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สุรินทร์)</w:t>
      </w:r>
    </w:p>
    <w:p w:rsidR="003A7474" w:rsidRPr="003A7474" w:rsidRDefault="003A7474" w:rsidP="003A747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ที่ตั้ง </w:t>
      </w:r>
      <w:proofErr w:type="spellStart"/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สท</w:t>
      </w:r>
      <w:proofErr w:type="spellEnd"/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 xml:space="preserve">บ.สาขา 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>7</w:t>
      </w:r>
    </w:p>
    <w:p w:rsidR="003A7474" w:rsidRPr="003A7474" w:rsidRDefault="003A7474" w:rsidP="003A7474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</w:pP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 xml:space="preserve">285/19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 xml:space="preserve">ซ.ปาริชาติ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 xml:space="preserve">3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 xml:space="preserve">ถ.มิตรภาพ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 xml:space="preserve">15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>ต.ในเมือง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 xml:space="preserve">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 xml:space="preserve">อ.เมืองนครราชสีมา จ.นครราชสีมา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>30000</w:t>
      </w:r>
    </w:p>
    <w:p w:rsidR="003A7474" w:rsidRPr="003A7474" w:rsidRDefault="003A7474" w:rsidP="003A7474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</w:pP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 xml:space="preserve">โทร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 xml:space="preserve">04-422-2787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 xml:space="preserve">ต่อ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>8</w:t>
      </w:r>
    </w:p>
    <w:p w:rsidR="003A7474" w:rsidRDefault="003A7474" w:rsidP="003A7474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</w:pP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 xml:space="preserve">โทรสาร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>04-422-2789</w:t>
      </w:r>
    </w:p>
    <w:p w:rsidR="003A7474" w:rsidRPr="003A7474" w:rsidRDefault="003A7474" w:rsidP="003A7474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</w:pPr>
    </w:p>
    <w:p w:rsidR="003A7474" w:rsidRPr="003A7474" w:rsidRDefault="003A7474" w:rsidP="003A747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สาขา 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>8 (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พื้นที่รับผิดชอบ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 xml:space="preserve"> 4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จังหวัด ได้แก่ มุกดาหาร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ศรีสะเกษ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อุบลราชธานี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อำนาจเจริญ)</w:t>
      </w:r>
    </w:p>
    <w:p w:rsidR="003A7474" w:rsidRPr="003A7474" w:rsidRDefault="003A7474" w:rsidP="003A747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ที่ตั้ง </w:t>
      </w:r>
      <w:proofErr w:type="spellStart"/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สท</w:t>
      </w:r>
      <w:proofErr w:type="spellEnd"/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 xml:space="preserve">บ.สาขา 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>8</w:t>
      </w:r>
    </w:p>
    <w:p w:rsidR="003A7474" w:rsidRPr="003A7474" w:rsidRDefault="003A7474" w:rsidP="003A7474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</w:pP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 xml:space="preserve">เลขที่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 xml:space="preserve">8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 xml:space="preserve">ซ.ชยางกูร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 xml:space="preserve">34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>ถ.ชยางกูร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 xml:space="preserve">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>ต.ในเมือง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 xml:space="preserve">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>อ.เมือง จ.อุบลราชธานี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 xml:space="preserve"> 34000</w:t>
      </w:r>
    </w:p>
    <w:p w:rsidR="003A7474" w:rsidRPr="003A7474" w:rsidRDefault="003A7474" w:rsidP="003A7474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</w:pP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 xml:space="preserve">โทร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 xml:space="preserve">04-531-3740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 xml:space="preserve">ต่อ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>1 </w:t>
      </w:r>
    </w:p>
    <w:p w:rsidR="003A7474" w:rsidRDefault="003A7474" w:rsidP="003A7474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</w:pP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 xml:space="preserve">โทรสาร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>04-531-3742</w:t>
      </w:r>
    </w:p>
    <w:p w:rsidR="003A7474" w:rsidRPr="003A7474" w:rsidRDefault="003A7474" w:rsidP="003A7474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</w:pPr>
    </w:p>
    <w:p w:rsidR="003A7474" w:rsidRPr="003A7474" w:rsidRDefault="003A7474" w:rsidP="003A747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สาขา 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>9 (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พื้นที่รับผิดชอบ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 xml:space="preserve"> 7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จังหวัด ได้แก่ นครศรีธรรมราช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กระบี่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พังงา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ภูเก็ต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>,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สุราษฎร์ธานี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ระนอง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ชุมพร)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ที่ตั้ง </w:t>
      </w:r>
      <w:proofErr w:type="spellStart"/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สท</w:t>
      </w:r>
      <w:proofErr w:type="spellEnd"/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 xml:space="preserve">บ.สาขา 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>9</w:t>
      </w:r>
    </w:p>
    <w:p w:rsidR="003A7474" w:rsidRPr="003A7474" w:rsidRDefault="003A7474" w:rsidP="003A7474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</w:pP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>67/7-</w:t>
      </w:r>
      <w:proofErr w:type="gramStart"/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 xml:space="preserve">8 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>ถ.</w:t>
      </w:r>
      <w:proofErr w:type="gramEnd"/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>บางใบไม้ ต.บางใบไม้ อ.เมืองสุราษฎร์ธานี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 xml:space="preserve"> 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>จ.สุราษฎร์ธานี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>   84000</w:t>
      </w:r>
    </w:p>
    <w:p w:rsidR="003A7474" w:rsidRPr="003A7474" w:rsidRDefault="003A7474" w:rsidP="003A7474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</w:pP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 xml:space="preserve">โทร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>07-728-9631 , 07-728-9627 </w:t>
      </w:r>
    </w:p>
    <w:p w:rsidR="003A7474" w:rsidRDefault="003A7474" w:rsidP="003A7474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</w:pP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 xml:space="preserve">โทรสาร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>07-728-9632</w:t>
      </w:r>
    </w:p>
    <w:p w:rsidR="003A7474" w:rsidRDefault="003A7474" w:rsidP="003A7474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</w:pPr>
    </w:p>
    <w:p w:rsidR="003A7474" w:rsidRPr="003A7474" w:rsidRDefault="003A7474" w:rsidP="003A7474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</w:pPr>
    </w:p>
    <w:p w:rsidR="003A7474" w:rsidRPr="003A7474" w:rsidRDefault="003A7474" w:rsidP="003A747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สาขา 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>10 (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พื้นที่รับผิดชอบ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 xml:space="preserve"> 7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จังหวัด ได้แก่สงขลา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สตูล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ตรัง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พัทลุง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ปัตตานี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ยะลา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นราธิวาส)</w:t>
      </w:r>
    </w:p>
    <w:p w:rsidR="003A7474" w:rsidRPr="003A7474" w:rsidRDefault="003A7474" w:rsidP="003A7474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ที่ตั้ง </w:t>
      </w:r>
      <w:proofErr w:type="spellStart"/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สท</w:t>
      </w:r>
      <w:proofErr w:type="spellEnd"/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 xml:space="preserve">บ.สาขา 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>10</w:t>
      </w:r>
    </w:p>
    <w:p w:rsidR="003A7474" w:rsidRPr="003A7474" w:rsidRDefault="003A7474" w:rsidP="003A7474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</w:pP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lastRenderedPageBreak/>
        <w:t xml:space="preserve">เลขที่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 xml:space="preserve">66/4-5 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 xml:space="preserve">หมู่ที่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 xml:space="preserve">1 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>ต.พะวง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 xml:space="preserve"> 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>อ.เมืองสงขลา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 xml:space="preserve"> 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>จ.สงขลา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>  90100</w:t>
      </w:r>
    </w:p>
    <w:p w:rsidR="003A7474" w:rsidRPr="003A7474" w:rsidRDefault="003A7474" w:rsidP="003A7474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</w:pP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 xml:space="preserve">โทร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 xml:space="preserve">07-433-3261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 xml:space="preserve">ต่อ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>2 </w:t>
      </w:r>
    </w:p>
    <w:p w:rsidR="003A7474" w:rsidRDefault="003A7474" w:rsidP="003A7474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</w:pP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 xml:space="preserve">โทรสาร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>07-433-3263</w:t>
      </w:r>
    </w:p>
    <w:p w:rsidR="003A7474" w:rsidRPr="003A7474" w:rsidRDefault="003A7474" w:rsidP="003A7474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</w:pPr>
    </w:p>
    <w:p w:rsidR="003A7474" w:rsidRPr="003A7474" w:rsidRDefault="003A7474" w:rsidP="008B3BAB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สาขา 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>11 (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พื้นที่รับผิดชอบ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 xml:space="preserve"> 9</w:t>
      </w:r>
      <w:r w:rsidR="008B3BA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จังหวัด ได้แก่ จันทบุรี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ฉะเชิงเทรา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>,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ชลบุรี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ตราด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นครนายก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ปราจีนบุรี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ระยอง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สมุทรปราการ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>,  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สระแก้ว)</w:t>
      </w:r>
      <w:r w:rsidR="008B3BA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ที่ตั้ง </w:t>
      </w:r>
      <w:proofErr w:type="spellStart"/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สท</w:t>
      </w:r>
      <w:proofErr w:type="spellEnd"/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 xml:space="preserve">บ.สาขา 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>11</w:t>
      </w:r>
    </w:p>
    <w:p w:rsidR="003A7474" w:rsidRPr="003A7474" w:rsidRDefault="003A7474" w:rsidP="008B3BAB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</w:pP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 xml:space="preserve">เลขที่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 xml:space="preserve">110/114-5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 xml:space="preserve">หมู่ที่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 xml:space="preserve">2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>ต.เสม็ด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 xml:space="preserve">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>อ.เมืองชลบุรี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 xml:space="preserve">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>จ.ชลบุรี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 xml:space="preserve"> 20000</w:t>
      </w:r>
    </w:p>
    <w:p w:rsidR="003A7474" w:rsidRPr="003A7474" w:rsidRDefault="003A7474" w:rsidP="008B3BAB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</w:pP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 xml:space="preserve">โทร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 xml:space="preserve">03-845-5472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 xml:space="preserve">ต่อ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>3</w:t>
      </w:r>
    </w:p>
    <w:p w:rsidR="003A7474" w:rsidRDefault="003A7474" w:rsidP="008B3BAB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</w:pP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 xml:space="preserve">โทรสาร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>03-845-5474</w:t>
      </w:r>
    </w:p>
    <w:p w:rsidR="008B3BAB" w:rsidRPr="003A7474" w:rsidRDefault="008B3BAB" w:rsidP="008B3BAB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</w:pPr>
    </w:p>
    <w:p w:rsidR="003A7474" w:rsidRPr="003A7474" w:rsidRDefault="003A7474" w:rsidP="008B3BAB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สาขา 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>12 (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พื้นที่รับผิดชอบ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 xml:space="preserve">  8 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จังหวัด ได้แก่ กาญจนบุรี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>, 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ราชบุรี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เพชรบุรี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ประจวบคีรีขันธ์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นครปฐม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สมุทรสาคร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สมุทรสงคราม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สุพรรณบุรี)</w:t>
      </w:r>
      <w:r w:rsidR="008B3BA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ที่ตั้ง </w:t>
      </w:r>
      <w:proofErr w:type="spellStart"/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สท</w:t>
      </w:r>
      <w:proofErr w:type="spellEnd"/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 xml:space="preserve">บ.สาขา 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>12</w:t>
      </w:r>
    </w:p>
    <w:p w:rsidR="003A7474" w:rsidRPr="003A7474" w:rsidRDefault="003A7474" w:rsidP="008B3BAB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</w:pP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 xml:space="preserve">260/17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 xml:space="preserve">หมู่ที่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 xml:space="preserve">2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>ต.เจดีย์หัก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 xml:space="preserve">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>อ.เมือง จ.ราชบุรี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 xml:space="preserve"> 70000</w:t>
      </w:r>
    </w:p>
    <w:p w:rsidR="003A7474" w:rsidRPr="003A7474" w:rsidRDefault="003A7474" w:rsidP="008B3BAB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</w:pP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 xml:space="preserve">โทร โทร.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 xml:space="preserve">03-232-7571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 xml:space="preserve">ต่อ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>2</w:t>
      </w:r>
    </w:p>
    <w:p w:rsidR="003A7474" w:rsidRDefault="003A7474" w:rsidP="008B3BAB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</w:pP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 xml:space="preserve">โทรสาร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>03-232-7570</w:t>
      </w:r>
    </w:p>
    <w:p w:rsidR="008B3BAB" w:rsidRPr="003A7474" w:rsidRDefault="008B3BAB" w:rsidP="008B3BAB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</w:pPr>
    </w:p>
    <w:p w:rsidR="003A7474" w:rsidRPr="003A7474" w:rsidRDefault="003A7474" w:rsidP="008B3BAB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สาขา 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>13 (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พื้นที่รับผิดชอบ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 xml:space="preserve"> 8</w:t>
      </w:r>
      <w:r w:rsidR="008B3BA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จังหวัด ได้แก่ สระบุรี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>,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ลพบุรี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พระนครศรีอยุธยา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ชัยนาท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สิงห์บุรี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นนทบุรี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ปทุมธานี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 xml:space="preserve">, 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อ่างทอง)</w:t>
      </w:r>
      <w:r w:rsidR="008B3BA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ที่ตั้ง </w:t>
      </w:r>
      <w:proofErr w:type="spellStart"/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>สท</w:t>
      </w:r>
      <w:proofErr w:type="spellEnd"/>
      <w:r w:rsidRPr="003A7474">
        <w:rPr>
          <w:rFonts w:ascii="TH SarabunPSK" w:hAnsi="TH SarabunPSK" w:cs="TH SarabunPSK"/>
          <w:b/>
          <w:bCs/>
          <w:sz w:val="32"/>
          <w:szCs w:val="32"/>
          <w:cs/>
        </w:rPr>
        <w:t xml:space="preserve">บ.สาขา </w:t>
      </w:r>
      <w:r w:rsidRPr="003A7474">
        <w:rPr>
          <w:rFonts w:ascii="TH SarabunPSK" w:hAnsi="TH SarabunPSK" w:cs="TH SarabunPSK"/>
          <w:b/>
          <w:bCs/>
          <w:sz w:val="32"/>
          <w:szCs w:val="32"/>
        </w:rPr>
        <w:t>13</w:t>
      </w:r>
    </w:p>
    <w:p w:rsidR="003A7474" w:rsidRPr="003A7474" w:rsidRDefault="003A7474" w:rsidP="008B3BAB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</w:pP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 xml:space="preserve">166/11-12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 xml:space="preserve">หมู่ที่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 xml:space="preserve">1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>ถ.นเรศวร (ซ.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 xml:space="preserve">3)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>ต.เขาสามยอด อ.เมืองลพบุรี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 xml:space="preserve">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 xml:space="preserve">จ.ลพบุรี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>15000</w:t>
      </w:r>
    </w:p>
    <w:p w:rsidR="003A7474" w:rsidRPr="003A7474" w:rsidRDefault="003A7474" w:rsidP="008B3BAB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</w:pP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 xml:space="preserve">โทร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>03-642-4358 , 03-642-4566</w:t>
      </w:r>
    </w:p>
    <w:p w:rsidR="003A7474" w:rsidRPr="003A7474" w:rsidRDefault="003A7474" w:rsidP="008B3BAB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</w:pP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  <w:cs/>
        </w:rPr>
        <w:t xml:space="preserve">โทรสาร </w:t>
      </w:r>
      <w:r w:rsidRPr="003A7474">
        <w:rPr>
          <w:rFonts w:ascii="TH SarabunPSK" w:eastAsia="Times New Roman" w:hAnsi="TH SarabunPSK" w:cs="TH SarabunPSK"/>
          <w:color w:val="32353B"/>
          <w:spacing w:val="11"/>
          <w:sz w:val="32"/>
          <w:szCs w:val="32"/>
        </w:rPr>
        <w:t>03-642-4068</w:t>
      </w:r>
    </w:p>
    <w:p w:rsidR="00DB6F0B" w:rsidRDefault="00DB6F0B"/>
    <w:sectPr w:rsidR="00DB6F0B" w:rsidSect="0002280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RSU">
    <w:panose1 w:val="02000506040000020004"/>
    <w:charset w:val="00"/>
    <w:family w:val="auto"/>
    <w:pitch w:val="variable"/>
    <w:sig w:usb0="8100002F" w:usb1="5000004A" w:usb2="00000000" w:usb3="00000000" w:csb0="0001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474"/>
    <w:rsid w:val="00022803"/>
    <w:rsid w:val="003A7474"/>
    <w:rsid w:val="008B3BAB"/>
    <w:rsid w:val="00C76202"/>
    <w:rsid w:val="00DB6F0B"/>
    <w:rsid w:val="00FC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86134"/>
  <w15:chartTrackingRefBased/>
  <w15:docId w15:val="{C55D3DF4-1007-41DC-BD7D-FABE3B19E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A7474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3A7474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A7474"/>
    <w:rPr>
      <w:rFonts w:ascii="Tahoma" w:eastAsia="Times New Roman" w:hAnsi="Tahoma" w:cs="Tahoma"/>
      <w:b/>
      <w:bCs/>
      <w:kern w:val="36"/>
      <w:sz w:val="48"/>
      <w:szCs w:val="48"/>
    </w:rPr>
  </w:style>
  <w:style w:type="character" w:customStyle="1" w:styleId="30">
    <w:name w:val="หัวเรื่อง 3 อักขระ"/>
    <w:basedOn w:val="a0"/>
    <w:link w:val="3"/>
    <w:uiPriority w:val="9"/>
    <w:rsid w:val="003A7474"/>
    <w:rPr>
      <w:rFonts w:ascii="Tahoma" w:eastAsia="Times New Roman" w:hAnsi="Tahoma" w:cs="Tahoma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A7474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a4">
    <w:name w:val="Hyperlink"/>
    <w:basedOn w:val="a0"/>
    <w:uiPriority w:val="99"/>
    <w:unhideWhenUsed/>
    <w:rsid w:val="003A7474"/>
    <w:rPr>
      <w:color w:val="0000FF"/>
      <w:u w:val="single"/>
    </w:rPr>
  </w:style>
  <w:style w:type="paragraph" w:customStyle="1" w:styleId="mb0">
    <w:name w:val="mb0"/>
    <w:basedOn w:val="a"/>
    <w:rsid w:val="003A7474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a5">
    <w:name w:val="Strong"/>
    <w:basedOn w:val="a0"/>
    <w:uiPriority w:val="22"/>
    <w:qFormat/>
    <w:rsid w:val="003A7474"/>
    <w:rPr>
      <w:b/>
      <w:bCs/>
    </w:rPr>
  </w:style>
  <w:style w:type="character" w:styleId="a6">
    <w:name w:val="Unresolved Mention"/>
    <w:basedOn w:val="a0"/>
    <w:uiPriority w:val="99"/>
    <w:semiHidden/>
    <w:unhideWhenUsed/>
    <w:rsid w:val="003A74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5523">
          <w:marLeft w:val="0"/>
          <w:marRight w:val="0"/>
          <w:marTop w:val="6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13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7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06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19796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84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867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5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790863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92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900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3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640584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93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ศิษฎ์พัฑฒ์ ฤทธิคุปต์</dc:creator>
  <cp:keywords/>
  <dc:description/>
  <cp:lastModifiedBy>ศิษฎ์พัฑฒ์ ฤทธิคุปต์</cp:lastModifiedBy>
  <cp:revision>2</cp:revision>
  <dcterms:created xsi:type="dcterms:W3CDTF">2019-09-13T11:52:00Z</dcterms:created>
  <dcterms:modified xsi:type="dcterms:W3CDTF">2019-09-13T12:06:00Z</dcterms:modified>
</cp:coreProperties>
</file>