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C0FA57">
      <w:pPr>
        <w:pStyle w:val="3"/>
        <w:rPr>
          <w:rFonts w:hint="eastAsia"/>
        </w:rPr>
      </w:pPr>
      <w:r>
        <w:rPr>
          <w:rFonts w:hint="eastAsia"/>
        </w:rPr>
        <w:t>宁波韵升股份有限公司“智能体平台建设项目”测试用例</w:t>
      </w:r>
    </w:p>
    <w:p w14:paraId="124ED956"/>
    <w:p w14:paraId="17BC1C88">
      <w:pPr>
        <w:pStyle w:val="4"/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测试用例说明</w:t>
      </w:r>
    </w:p>
    <w:p w14:paraId="23C61D5C">
      <w:r>
        <w:rPr>
          <w:b w:val="0"/>
        </w:rPr>
        <w:t>适用：DEPARTMENT_ACCESS_CONTROL_ENABLED=true（默认 NBYS 生产）。验收人只需控制台，不查库。</w:t>
      </w:r>
    </w:p>
    <w:p w14:paraId="394D504C">
      <w:r>
        <w:rPr>
          <w:b w:val="0"/>
        </w:rPr>
        <w:t>角色约定：</w:t>
      </w:r>
    </w:p>
    <w:p w14:paraId="0366D793">
      <w:pPr>
        <w:pStyle w:val="16"/>
      </w:pPr>
      <w:r>
        <w:rPr>
          <w:b w:val="0"/>
        </w:rPr>
        <w:t>租户管理员：租户 owner / admin</w:t>
      </w:r>
    </w:p>
    <w:p w14:paraId="279EFCF0">
      <w:pPr>
        <w:pStyle w:val="16"/>
      </w:pPr>
      <w:r>
        <w:rPr>
          <w:b w:val="0"/>
        </w:rPr>
        <w:t>部门管理员：is_department_admin=true（可为 editor 或 normal）</w:t>
      </w:r>
    </w:p>
    <w:p w14:paraId="4973BA03">
      <w:pPr>
        <w:pStyle w:val="16"/>
      </w:pPr>
      <w:r>
        <w:rPr>
          <w:b w:val="0"/>
        </w:rPr>
        <w:t>普通成员：本部门成员，非部门管理员</w:t>
      </w:r>
    </w:p>
    <w:p w14:paraId="18A7ABEA">
      <w:r>
        <w:rPr>
          <w:b w:val="0"/>
        </w:rPr>
        <w:t>测试数据准备建议：提前建好「技术部」「产品部」两个根部门，技术部下建「前端组」「后端组」两个子部门；各放入至少 1 个应用、1 个知识库、1 个成员。后续用例在此基础上增删。</w:t>
      </w:r>
    </w:p>
    <w:p w14:paraId="6EB47465">
      <w:pPr>
        <w:pStyle w:val="4"/>
      </w:pPr>
      <w:r>
        <w:rPr>
          <w:rFonts w:hint="eastAsia"/>
          <w:lang w:val="en-US" w:eastAsia="zh-CN"/>
        </w:rPr>
        <w:t>2</w:t>
      </w:r>
      <w:r>
        <w:t>. 部门管理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410"/>
        <w:gridCol w:w="1415"/>
        <w:gridCol w:w="1768"/>
        <w:gridCol w:w="1415"/>
        <w:gridCol w:w="1432"/>
      </w:tblGrid>
      <w:tr w14:paraId="132D0112">
        <w:trPr>
          <w:jc w:val="center"/>
        </w:trPr>
        <w:tc>
          <w:tcPr>
            <w:tcW w:w="1440" w:type="dxa"/>
            <w:shd w:val="clear" w:color="auto" w:fill="D9D9D9"/>
          </w:tcPr>
          <w:p w14:paraId="4EC281D7">
            <w:pPr>
              <w:spacing w:after="40" w:line="240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1440" w:type="dxa"/>
            <w:shd w:val="clear" w:color="auto" w:fill="D9D9D9"/>
          </w:tcPr>
          <w:p w14:paraId="7D0AE534">
            <w:pPr>
              <w:spacing w:after="40" w:line="240" w:lineRule="auto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w="1440" w:type="dxa"/>
            <w:shd w:val="clear" w:color="auto" w:fill="D9D9D9"/>
          </w:tcPr>
          <w:p w14:paraId="1A9E4A00">
            <w:pPr>
              <w:spacing w:after="40" w:line="240" w:lineRule="auto"/>
            </w:pPr>
            <w:r>
              <w:rPr>
                <w:b/>
                <w:sz w:val="18"/>
              </w:rPr>
              <w:t>目的</w:t>
            </w:r>
          </w:p>
        </w:tc>
        <w:tc>
          <w:tcPr>
            <w:tcW w:w="1440" w:type="dxa"/>
            <w:shd w:val="clear" w:color="auto" w:fill="D9D9D9"/>
          </w:tcPr>
          <w:p w14:paraId="53ADFCCE">
            <w:pPr>
              <w:spacing w:after="40" w:line="240" w:lineRule="auto"/>
            </w:pPr>
            <w:r>
              <w:rPr>
                <w:b/>
                <w:sz w:val="18"/>
              </w:rPr>
              <w:t>前置</w:t>
            </w:r>
          </w:p>
        </w:tc>
        <w:tc>
          <w:tcPr>
            <w:tcW w:w="1440" w:type="dxa"/>
            <w:shd w:val="clear" w:color="auto" w:fill="D9D9D9"/>
          </w:tcPr>
          <w:p w14:paraId="18D3288D">
            <w:pPr>
              <w:spacing w:after="40" w:line="240" w:lineRule="auto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w="1440" w:type="dxa"/>
            <w:shd w:val="clear" w:color="auto" w:fill="D9D9D9"/>
          </w:tcPr>
          <w:p w14:paraId="18828924">
            <w:pPr>
              <w:spacing w:after="40" w:line="240" w:lineRule="auto"/>
            </w:pPr>
            <w:r>
              <w:rPr>
                <w:b/>
                <w:sz w:val="18"/>
              </w:rPr>
              <w:t>预期</w:t>
            </w:r>
          </w:p>
        </w:tc>
      </w:tr>
      <w:tr w14:paraId="039483D1">
        <w:trPr>
          <w:jc w:val="center"/>
        </w:trPr>
        <w:tc>
          <w:tcPr>
            <w:tcW w:w="1440" w:type="dxa"/>
          </w:tcPr>
          <w:p w14:paraId="3927A9C9">
            <w:pPr>
              <w:spacing w:after="40" w:line="240" w:lineRule="auto"/>
            </w:pPr>
            <w:r>
              <w:rPr>
                <w:b w:val="0"/>
                <w:sz w:val="18"/>
              </w:rPr>
              <w:t>UAT-001</w:t>
            </w:r>
          </w:p>
        </w:tc>
        <w:tc>
          <w:tcPr>
            <w:tcW w:w="1440" w:type="dxa"/>
          </w:tcPr>
          <w:p w14:paraId="7FB0FB51">
            <w:pPr>
              <w:spacing w:after="40" w:line="240" w:lineRule="auto"/>
            </w:pPr>
            <w:r>
              <w:rPr>
                <w:b w:val="0"/>
                <w:sz w:val="18"/>
              </w:rPr>
              <w:t>创建部门</w:t>
            </w:r>
          </w:p>
        </w:tc>
        <w:tc>
          <w:tcPr>
            <w:tcW w:w="1440" w:type="dxa"/>
          </w:tcPr>
          <w:p w14:paraId="76DE6EE8">
            <w:pPr>
              <w:spacing w:after="40" w:line="240" w:lineRule="auto"/>
            </w:pPr>
            <w:r>
              <w:rPr>
                <w:b w:val="0"/>
                <w:sz w:val="18"/>
              </w:rPr>
              <w:t>租户管理员创建根部门</w:t>
            </w:r>
          </w:p>
        </w:tc>
        <w:tc>
          <w:tcPr>
            <w:tcW w:w="1440" w:type="dxa"/>
          </w:tcPr>
          <w:p w14:paraId="4A67D420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以租户管理员（owner 或 admin）登录控制台</w:t>
            </w:r>
          </w:p>
          <w:p w14:paraId="52390929">
            <w:pPr>
              <w:spacing w:after="40" w:line="240" w:lineRule="auto"/>
            </w:pPr>
            <w:r>
              <w:rPr>
                <w:b w:val="0"/>
                <w:sz w:val="18"/>
              </w:rPr>
              <w:t>2. 当前租户下无名为「技术部」的根部门</w:t>
            </w:r>
          </w:p>
        </w:tc>
        <w:tc>
          <w:tcPr>
            <w:tcW w:w="1440" w:type="dxa"/>
          </w:tcPr>
          <w:p w14:paraId="4324BB7D">
            <w:pPr>
              <w:spacing w:after="40" w:line="240" w:lineRule="auto"/>
            </w:pPr>
            <w:r>
              <w:rPr>
                <w:b w:val="0"/>
                <w:sz w:val="18"/>
              </w:rPr>
              <w:t>1. 进入「设置 &gt; 部门管理」页面</w:t>
            </w:r>
          </w:p>
          <w:p w14:paraId="6E988F66">
            <w:pPr>
              <w:spacing w:after="40" w:line="240" w:lineRule="auto"/>
            </w:pPr>
            <w:r>
              <w:rPr>
                <w:b w:val="0"/>
                <w:sz w:val="18"/>
              </w:rPr>
              <w:t>2. 点击右上角「+ 创建部门」按钮</w:t>
            </w:r>
          </w:p>
          <w:p w14:paraId="4035B308">
            <w:pPr>
              <w:spacing w:after="40" w:line="240" w:lineRule="auto"/>
            </w:pPr>
            <w:r>
              <w:rPr>
                <w:b w:val="0"/>
                <w:sz w:val="18"/>
              </w:rPr>
              <w:t>3. 输入部门名称：技术部</w:t>
            </w:r>
          </w:p>
          <w:p w14:paraId="00B35857">
            <w:pPr>
              <w:spacing w:after="40" w:line="240" w:lineRule="auto"/>
            </w:pPr>
            <w:r>
              <w:rPr>
                <w:b w:val="0"/>
                <w:sz w:val="18"/>
              </w:rPr>
              <w:t>4. 父部门不选择（留空）</w:t>
            </w:r>
          </w:p>
          <w:p w14:paraId="5130827A">
            <w:pPr>
              <w:spacing w:after="40" w:line="240" w:lineRule="auto"/>
            </w:pPr>
            <w:r>
              <w:rPr>
                <w:b w:val="0"/>
                <w:sz w:val="18"/>
              </w:rPr>
              <w:t>5. 输入描述：负责技术研发</w:t>
            </w:r>
          </w:p>
          <w:p w14:paraId="21A0971D">
            <w:pPr>
              <w:spacing w:after="40" w:line="240" w:lineRule="auto"/>
            </w:pPr>
            <w:r>
              <w:rPr>
                <w:b w:val="0"/>
                <w:sz w:val="18"/>
              </w:rPr>
              <w:t>6. 点击「创建」</w:t>
            </w:r>
          </w:p>
        </w:tc>
        <w:tc>
          <w:tcPr>
            <w:tcW w:w="1440" w:type="dxa"/>
          </w:tcPr>
          <w:p w14:paraId="065382A9">
            <w:pPr>
              <w:spacing w:after="40" w:line="240" w:lineRule="auto"/>
            </w:pPr>
            <w:r>
              <w:rPr>
                <w:b w:val="0"/>
                <w:sz w:val="18"/>
              </w:rPr>
              <w:t>1. 页面提示「部门创建成功」</w:t>
            </w:r>
          </w:p>
          <w:p w14:paraId="3046B565">
            <w:pPr>
              <w:spacing w:after="40" w:line="240" w:lineRule="auto"/>
            </w:pPr>
            <w:r>
              <w:rPr>
                <w:b w:val="0"/>
                <w:sz w:val="18"/>
              </w:rPr>
              <w:t>2. 部门列表中出现「技术部」</w:t>
            </w:r>
          </w:p>
          <w:p w14:paraId="6FF41821">
            <w:pPr>
              <w:spacing w:after="40" w:line="240" w:lineRule="auto"/>
            </w:pPr>
            <w:r>
              <w:rPr>
                <w:b w:val="0"/>
                <w:sz w:val="18"/>
              </w:rPr>
              <w:t>3. 「技术部」显示为根部门（level=1）</w:t>
            </w:r>
          </w:p>
        </w:tc>
      </w:tr>
      <w:tr w14:paraId="1DA307C3">
        <w:trPr>
          <w:jc w:val="center"/>
        </w:trPr>
        <w:tc>
          <w:tcPr>
            <w:tcW w:w="1440" w:type="dxa"/>
          </w:tcPr>
          <w:p w14:paraId="1EE3613E">
            <w:pPr>
              <w:spacing w:after="40" w:line="240" w:lineRule="auto"/>
            </w:pPr>
            <w:r>
              <w:rPr>
                <w:b w:val="0"/>
                <w:sz w:val="18"/>
              </w:rPr>
              <w:t>UAT-002</w:t>
            </w:r>
          </w:p>
        </w:tc>
        <w:tc>
          <w:tcPr>
            <w:tcW w:w="1440" w:type="dxa"/>
          </w:tcPr>
          <w:p w14:paraId="5FEF6A71">
            <w:pPr>
              <w:spacing w:after="40" w:line="240" w:lineRule="auto"/>
            </w:pPr>
            <w:r>
              <w:rPr>
                <w:b w:val="0"/>
                <w:sz w:val="18"/>
              </w:rPr>
              <w:t>创建部门</w:t>
            </w:r>
          </w:p>
        </w:tc>
        <w:tc>
          <w:tcPr>
            <w:tcW w:w="1440" w:type="dxa"/>
          </w:tcPr>
          <w:p w14:paraId="106A75D9">
            <w:pPr>
              <w:spacing w:after="40" w:line="240" w:lineRule="auto"/>
            </w:pPr>
            <w:r>
              <w:rPr>
                <w:b w:val="0"/>
                <w:sz w:val="18"/>
              </w:rPr>
              <w:t>创建子部门</w:t>
            </w:r>
          </w:p>
        </w:tc>
        <w:tc>
          <w:tcPr>
            <w:tcW w:w="1440" w:type="dxa"/>
          </w:tcPr>
          <w:p w14:paraId="4B123A87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53C55E4D">
            <w:pPr>
              <w:spacing w:after="40" w:line="240" w:lineRule="auto"/>
            </w:pPr>
            <w:r>
              <w:rPr>
                <w:b w:val="0"/>
                <w:sz w:val="18"/>
              </w:rPr>
              <w:t>2. 已存在根部门「技术部」</w:t>
            </w:r>
          </w:p>
        </w:tc>
        <w:tc>
          <w:tcPr>
            <w:tcW w:w="1440" w:type="dxa"/>
          </w:tcPr>
          <w:p w14:paraId="0C446A7F">
            <w:pPr>
              <w:spacing w:after="40" w:line="240" w:lineRule="auto"/>
            </w:pPr>
            <w:r>
              <w:rPr>
                <w:b w:val="0"/>
                <w:sz w:val="18"/>
              </w:rPr>
              <w:t>1. 进入部门管理页面</w:t>
            </w:r>
          </w:p>
          <w:p w14:paraId="1973D0B5">
            <w:pPr>
              <w:spacing w:after="40" w:line="240" w:lineRule="auto"/>
            </w:pPr>
            <w:r>
              <w:rPr>
                <w:b w:val="0"/>
                <w:sz w:val="18"/>
              </w:rPr>
              <w:t>2. 点击「+ 创建部门」</w:t>
            </w:r>
          </w:p>
          <w:p w14:paraId="13AC338A">
            <w:pPr>
              <w:spacing w:after="40" w:line="240" w:lineRule="auto"/>
            </w:pPr>
            <w:r>
              <w:rPr>
                <w:b w:val="0"/>
                <w:sz w:val="18"/>
              </w:rPr>
              <w:t>3. 输入名称：前端组</w:t>
            </w:r>
          </w:p>
          <w:p w14:paraId="209FD82F">
            <w:pPr>
              <w:spacing w:after="40" w:line="240" w:lineRule="auto"/>
            </w:pPr>
            <w:r>
              <w:rPr>
                <w:b w:val="0"/>
                <w:sz w:val="18"/>
              </w:rPr>
              <w:t>4. 父部门下拉选择「技术部」</w:t>
            </w:r>
          </w:p>
          <w:p w14:paraId="5B064585">
            <w:pPr>
              <w:spacing w:after="40" w:line="240" w:lineRule="auto"/>
            </w:pPr>
            <w:r>
              <w:rPr>
                <w:b w:val="0"/>
                <w:sz w:val="18"/>
              </w:rPr>
              <w:t>5. 点击「创建」</w:t>
            </w:r>
          </w:p>
        </w:tc>
        <w:tc>
          <w:tcPr>
            <w:tcW w:w="1440" w:type="dxa"/>
          </w:tcPr>
          <w:p w14:paraId="54747BF3">
            <w:pPr>
              <w:spacing w:after="40" w:line="240" w:lineRule="auto"/>
            </w:pPr>
            <w:r>
              <w:rPr>
                <w:b w:val="0"/>
                <w:sz w:val="18"/>
              </w:rPr>
              <w:t>1. 提示「部门创建成功」</w:t>
            </w:r>
          </w:p>
          <w:p w14:paraId="6B891FDC">
            <w:pPr>
              <w:spacing w:after="40" w:line="240" w:lineRule="auto"/>
            </w:pPr>
            <w:r>
              <w:rPr>
                <w:b w:val="0"/>
                <w:sz w:val="18"/>
              </w:rPr>
              <w:t>2. 技术部下出现子部门「前端组」</w:t>
            </w:r>
          </w:p>
          <w:p w14:paraId="281215B0">
            <w:pPr>
              <w:spacing w:after="40" w:line="240" w:lineRule="auto"/>
            </w:pPr>
            <w:r>
              <w:rPr>
                <w:b w:val="0"/>
                <w:sz w:val="18"/>
              </w:rPr>
              <w:t>3. 「前端组」显示为 level=2</w:t>
            </w:r>
          </w:p>
        </w:tc>
      </w:tr>
      <w:tr w14:paraId="37AA7EA9">
        <w:trPr>
          <w:jc w:val="center"/>
        </w:trPr>
        <w:tc>
          <w:tcPr>
            <w:tcW w:w="1440" w:type="dxa"/>
          </w:tcPr>
          <w:p w14:paraId="13662191">
            <w:pPr>
              <w:spacing w:after="40" w:line="240" w:lineRule="auto"/>
            </w:pPr>
            <w:r>
              <w:rPr>
                <w:b w:val="0"/>
                <w:sz w:val="18"/>
              </w:rPr>
              <w:t>UAT-003</w:t>
            </w:r>
          </w:p>
        </w:tc>
        <w:tc>
          <w:tcPr>
            <w:tcW w:w="1440" w:type="dxa"/>
          </w:tcPr>
          <w:p w14:paraId="6E86F862">
            <w:pPr>
              <w:spacing w:after="40" w:line="240" w:lineRule="auto"/>
            </w:pPr>
            <w:r>
              <w:rPr>
                <w:b w:val="0"/>
                <w:sz w:val="18"/>
              </w:rPr>
              <w:t>创建部门</w:t>
            </w:r>
          </w:p>
        </w:tc>
        <w:tc>
          <w:tcPr>
            <w:tcW w:w="1440" w:type="dxa"/>
          </w:tcPr>
          <w:p w14:paraId="53D58523">
            <w:pPr>
              <w:spacing w:after="40" w:line="240" w:lineRule="auto"/>
            </w:pPr>
            <w:r>
              <w:rPr>
                <w:b w:val="0"/>
                <w:sz w:val="18"/>
              </w:rPr>
              <w:t>同父部门下名称唯一</w:t>
            </w:r>
          </w:p>
        </w:tc>
        <w:tc>
          <w:tcPr>
            <w:tcW w:w="1440" w:type="dxa"/>
          </w:tcPr>
          <w:p w14:paraId="01C5E2B7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5314BFE3">
            <w:pPr>
              <w:spacing w:after="40" w:line="240" w:lineRule="auto"/>
            </w:pPr>
            <w:r>
              <w:rPr>
                <w:b w:val="0"/>
                <w:sz w:val="18"/>
              </w:rPr>
              <w:t>2. 技术部下已存在「前端组」</w:t>
            </w:r>
          </w:p>
        </w:tc>
        <w:tc>
          <w:tcPr>
            <w:tcW w:w="1440" w:type="dxa"/>
          </w:tcPr>
          <w:p w14:paraId="240328B0">
            <w:pPr>
              <w:spacing w:after="40" w:line="240" w:lineRule="auto"/>
            </w:pPr>
            <w:r>
              <w:rPr>
                <w:b w:val="0"/>
                <w:sz w:val="18"/>
              </w:rPr>
              <w:t>1. 点击「+ 创建部门」</w:t>
            </w:r>
          </w:p>
          <w:p w14:paraId="36BE9BDF">
            <w:pPr>
              <w:spacing w:after="40" w:line="240" w:lineRule="auto"/>
            </w:pPr>
            <w:r>
              <w:rPr>
                <w:b w:val="0"/>
                <w:sz w:val="18"/>
              </w:rPr>
              <w:t>2. 输入名称：前端组</w:t>
            </w:r>
          </w:p>
          <w:p w14:paraId="78BAACE7">
            <w:pPr>
              <w:spacing w:after="40" w:line="240" w:lineRule="auto"/>
            </w:pPr>
            <w:r>
              <w:rPr>
                <w:b w:val="0"/>
                <w:sz w:val="18"/>
              </w:rPr>
              <w:t>3. 父部门选择「技术部」</w:t>
            </w:r>
          </w:p>
          <w:p w14:paraId="3AB6A62D">
            <w:pPr>
              <w:spacing w:after="40" w:line="240" w:lineRule="auto"/>
            </w:pPr>
            <w:r>
              <w:rPr>
                <w:b w:val="0"/>
                <w:sz w:val="18"/>
              </w:rPr>
              <w:t>4. 点击「创建」</w:t>
            </w:r>
          </w:p>
        </w:tc>
        <w:tc>
          <w:tcPr>
            <w:tcW w:w="1440" w:type="dxa"/>
          </w:tcPr>
          <w:p w14:paraId="062DEF0A">
            <w:pPr>
              <w:spacing w:after="40" w:line="240" w:lineRule="auto"/>
            </w:pPr>
            <w:r>
              <w:rPr>
                <w:b w:val="0"/>
                <w:sz w:val="18"/>
              </w:rPr>
              <w:t>1. 创建失败</w:t>
            </w:r>
          </w:p>
          <w:p w14:paraId="713AADC7">
            <w:pPr>
              <w:spacing w:after="40" w:line="240" w:lineRule="auto"/>
            </w:pPr>
            <w:r>
              <w:rPr>
                <w:b w:val="0"/>
                <w:sz w:val="18"/>
              </w:rPr>
              <w:t>2. 提示「部门名称已存在」或类似错误</w:t>
            </w:r>
          </w:p>
          <w:p w14:paraId="02AB65C1">
            <w:pPr>
              <w:spacing w:after="40" w:line="240" w:lineRule="auto"/>
            </w:pPr>
            <w:r>
              <w:rPr>
                <w:b w:val="0"/>
                <w:sz w:val="18"/>
              </w:rPr>
              <w:t>3. 列表中无新增记录</w:t>
            </w:r>
          </w:p>
        </w:tc>
      </w:tr>
      <w:tr w14:paraId="53114D34">
        <w:trPr>
          <w:jc w:val="center"/>
        </w:trPr>
        <w:tc>
          <w:tcPr>
            <w:tcW w:w="1440" w:type="dxa"/>
          </w:tcPr>
          <w:p w14:paraId="4940DB48">
            <w:pPr>
              <w:spacing w:after="40" w:line="240" w:lineRule="auto"/>
            </w:pPr>
            <w:r>
              <w:rPr>
                <w:b w:val="0"/>
                <w:sz w:val="18"/>
              </w:rPr>
              <w:t>UAT-004</w:t>
            </w:r>
          </w:p>
        </w:tc>
        <w:tc>
          <w:tcPr>
            <w:tcW w:w="1440" w:type="dxa"/>
          </w:tcPr>
          <w:p w14:paraId="1F82C887">
            <w:pPr>
              <w:spacing w:after="40" w:line="240" w:lineRule="auto"/>
            </w:pPr>
            <w:r>
              <w:rPr>
                <w:b w:val="0"/>
                <w:sz w:val="18"/>
              </w:rPr>
              <w:t>创建部门</w:t>
            </w:r>
          </w:p>
        </w:tc>
        <w:tc>
          <w:tcPr>
            <w:tcW w:w="1440" w:type="dxa"/>
          </w:tcPr>
          <w:p w14:paraId="548F594D">
            <w:pPr>
              <w:spacing w:after="40" w:line="240" w:lineRule="auto"/>
            </w:pPr>
            <w:r>
              <w:rPr>
                <w:b w:val="0"/>
                <w:sz w:val="18"/>
              </w:rPr>
              <w:t>默认部门不能作父部门</w:t>
            </w:r>
          </w:p>
        </w:tc>
        <w:tc>
          <w:tcPr>
            <w:tcW w:w="1440" w:type="dxa"/>
          </w:tcPr>
          <w:p w14:paraId="78564BE8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16E9C785">
            <w:pPr>
              <w:spacing w:after="40" w:line="240" w:lineRule="auto"/>
            </w:pPr>
            <w:r>
              <w:rPr>
                <w:b w:val="0"/>
                <w:sz w:val="18"/>
              </w:rPr>
              <w:t>2. 存在默认部门（is_default=true）</w:t>
            </w:r>
          </w:p>
        </w:tc>
        <w:tc>
          <w:tcPr>
            <w:tcW w:w="1440" w:type="dxa"/>
          </w:tcPr>
          <w:p w14:paraId="1C6CB342">
            <w:pPr>
              <w:spacing w:after="40" w:line="240" w:lineRule="auto"/>
            </w:pPr>
            <w:r>
              <w:rPr>
                <w:b w:val="0"/>
                <w:sz w:val="18"/>
              </w:rPr>
              <w:t>1. 点击「+ 创建部门」</w:t>
            </w:r>
          </w:p>
          <w:p w14:paraId="6D5A9360">
            <w:pPr>
              <w:spacing w:after="40" w:line="240" w:lineRule="auto"/>
            </w:pPr>
            <w:r>
              <w:rPr>
                <w:b w:val="0"/>
                <w:sz w:val="18"/>
              </w:rPr>
              <w:t>2. 输入任意名称</w:t>
            </w:r>
          </w:p>
          <w:p w14:paraId="0EC22C81">
            <w:pPr>
              <w:spacing w:after="40" w:line="240" w:lineRule="auto"/>
            </w:pPr>
            <w:r>
              <w:rPr>
                <w:b w:val="0"/>
                <w:sz w:val="18"/>
              </w:rPr>
              <w:t>3. 展开父部门下拉选择器，查看可选列表</w:t>
            </w:r>
          </w:p>
        </w:tc>
        <w:tc>
          <w:tcPr>
            <w:tcW w:w="1440" w:type="dxa"/>
          </w:tcPr>
          <w:p w14:paraId="6C136E23">
            <w:pPr>
              <w:spacing w:after="40" w:line="240" w:lineRule="auto"/>
            </w:pPr>
            <w:r>
              <w:rPr>
                <w:b w:val="0"/>
                <w:sz w:val="18"/>
              </w:rPr>
              <w:t>1. 父部门选项中不包含默认部门</w:t>
            </w:r>
          </w:p>
          <w:p w14:paraId="3CEAB3B7">
            <w:pPr>
              <w:spacing w:after="40" w:line="240" w:lineRule="auto"/>
            </w:pPr>
            <w:r>
              <w:rPr>
                <w:b w:val="0"/>
                <w:sz w:val="18"/>
              </w:rPr>
              <w:t>2. 无法选择默认部门作为父部门</w:t>
            </w:r>
          </w:p>
        </w:tc>
      </w:tr>
      <w:tr w14:paraId="29A6FDE3">
        <w:trPr>
          <w:jc w:val="center"/>
        </w:trPr>
        <w:tc>
          <w:tcPr>
            <w:tcW w:w="1440" w:type="dxa"/>
          </w:tcPr>
          <w:p w14:paraId="52ABF9AA">
            <w:pPr>
              <w:spacing w:after="40" w:line="240" w:lineRule="auto"/>
            </w:pPr>
            <w:r>
              <w:rPr>
                <w:b w:val="0"/>
                <w:sz w:val="18"/>
              </w:rPr>
              <w:t>UAT-005</w:t>
            </w:r>
          </w:p>
        </w:tc>
        <w:tc>
          <w:tcPr>
            <w:tcW w:w="1440" w:type="dxa"/>
          </w:tcPr>
          <w:p w14:paraId="365A8CCE">
            <w:pPr>
              <w:spacing w:after="40" w:line="240" w:lineRule="auto"/>
            </w:pPr>
            <w:r>
              <w:rPr>
                <w:b w:val="0"/>
                <w:sz w:val="18"/>
              </w:rPr>
              <w:t>创建部门</w:t>
            </w:r>
          </w:p>
        </w:tc>
        <w:tc>
          <w:tcPr>
            <w:tcW w:w="1440" w:type="dxa"/>
          </w:tcPr>
          <w:p w14:paraId="25645E4B">
            <w:pPr>
              <w:spacing w:after="40" w:line="240" w:lineRule="auto"/>
            </w:pPr>
            <w:r>
              <w:rPr>
                <w:b w:val="0"/>
                <w:sz w:val="18"/>
              </w:rPr>
              <w:t>最多 10 级</w:t>
            </w:r>
          </w:p>
        </w:tc>
        <w:tc>
          <w:tcPr>
            <w:tcW w:w="1440" w:type="dxa"/>
          </w:tcPr>
          <w:p w14:paraId="297EF517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3F3EB565">
            <w:pPr>
              <w:spacing w:after="40" w:line="240" w:lineRule="auto"/>
            </w:pPr>
            <w:r>
              <w:rPr>
                <w:b w:val="0"/>
                <w:sz w:val="18"/>
              </w:rPr>
              <w:t>2. 已存在 10 级部门链（根为第 1 级，最深处为第 10 级）</w:t>
            </w:r>
          </w:p>
        </w:tc>
        <w:tc>
          <w:tcPr>
            <w:tcW w:w="1440" w:type="dxa"/>
          </w:tcPr>
          <w:p w14:paraId="76852F93">
            <w:pPr>
              <w:spacing w:after="40" w:line="240" w:lineRule="auto"/>
            </w:pPr>
            <w:r>
              <w:rPr>
                <w:b w:val="0"/>
                <w:sz w:val="18"/>
              </w:rPr>
              <w:t>1. 在第 10 级部门下尝试创建子部门</w:t>
            </w:r>
          </w:p>
          <w:p w14:paraId="0A91954E">
            <w:pPr>
              <w:spacing w:after="40" w:line="240" w:lineRule="auto"/>
            </w:pPr>
            <w:r>
              <w:rPr>
                <w:b w:val="0"/>
                <w:sz w:val="18"/>
              </w:rPr>
              <w:t>2. 输入名称并点击「创建」</w:t>
            </w:r>
          </w:p>
        </w:tc>
        <w:tc>
          <w:tcPr>
            <w:tcW w:w="1440" w:type="dxa"/>
          </w:tcPr>
          <w:p w14:paraId="6F59B4B9">
            <w:pPr>
              <w:spacing w:after="40" w:line="240" w:lineRule="auto"/>
            </w:pPr>
            <w:r>
              <w:rPr>
                <w:b w:val="0"/>
                <w:sz w:val="18"/>
              </w:rPr>
              <w:t>1. 创建失败</w:t>
            </w:r>
          </w:p>
          <w:p w14:paraId="030B394C">
            <w:pPr>
              <w:spacing w:after="40" w:line="240" w:lineRule="auto"/>
            </w:pPr>
            <w:r>
              <w:rPr>
                <w:b w:val="0"/>
                <w:sz w:val="18"/>
              </w:rPr>
              <w:t>2. 提示「部门层级不能超过 10 级」</w:t>
            </w:r>
          </w:p>
          <w:p w14:paraId="438D403B">
            <w:pPr>
              <w:spacing w:after="40" w:line="240" w:lineRule="auto"/>
            </w:pPr>
            <w:r>
              <w:rPr>
                <w:b w:val="0"/>
                <w:sz w:val="18"/>
              </w:rPr>
              <w:t>补充：在第 9 级下创建子部门应成功（得到第 10 级）</w:t>
            </w:r>
          </w:p>
        </w:tc>
      </w:tr>
      <w:tr w14:paraId="6AB686CE">
        <w:trPr>
          <w:jc w:val="center"/>
        </w:trPr>
        <w:tc>
          <w:tcPr>
            <w:tcW w:w="1440" w:type="dxa"/>
          </w:tcPr>
          <w:p w14:paraId="60F50BFD">
            <w:pPr>
              <w:spacing w:after="40" w:line="240" w:lineRule="auto"/>
            </w:pPr>
            <w:r>
              <w:rPr>
                <w:b w:val="0"/>
                <w:sz w:val="18"/>
              </w:rPr>
              <w:t>UAT-006</w:t>
            </w:r>
          </w:p>
        </w:tc>
        <w:tc>
          <w:tcPr>
            <w:tcW w:w="1440" w:type="dxa"/>
          </w:tcPr>
          <w:p w14:paraId="3AA1C7A3">
            <w:pPr>
              <w:spacing w:after="40" w:line="240" w:lineRule="auto"/>
            </w:pPr>
            <w:r>
              <w:rPr>
                <w:b w:val="0"/>
                <w:sz w:val="18"/>
              </w:rPr>
              <w:t>创建部门</w:t>
            </w:r>
          </w:p>
        </w:tc>
        <w:tc>
          <w:tcPr>
            <w:tcW w:w="1440" w:type="dxa"/>
          </w:tcPr>
          <w:p w14:paraId="4FEB0411">
            <w:pPr>
              <w:spacing w:after="40" w:line="240" w:lineRule="auto"/>
            </w:pPr>
            <w:r>
              <w:rPr>
                <w:b w:val="0"/>
                <w:sz w:val="18"/>
              </w:rPr>
              <w:t>非租户管理员不能创建</w:t>
            </w:r>
          </w:p>
        </w:tc>
        <w:tc>
          <w:tcPr>
            <w:tcW w:w="1440" w:type="dxa"/>
          </w:tcPr>
          <w:p w14:paraId="688580E2">
            <w:pPr>
              <w:spacing w:after="40" w:line="240" w:lineRule="auto"/>
            </w:pPr>
            <w:r>
              <w:rPr>
                <w:b w:val="0"/>
                <w:sz w:val="18"/>
              </w:rPr>
              <w:t>1. 以部门管理员或普通成员账号登录</w:t>
            </w:r>
          </w:p>
          <w:p w14:paraId="1558BA0F">
            <w:pPr>
              <w:spacing w:after="40" w:line="240" w:lineRule="auto"/>
            </w:pPr>
            <w:r>
              <w:rPr>
                <w:b w:val="0"/>
                <w:sz w:val="18"/>
              </w:rPr>
              <w:t>2. 进入部门管理页面</w:t>
            </w:r>
          </w:p>
        </w:tc>
        <w:tc>
          <w:tcPr>
            <w:tcW w:w="1440" w:type="dxa"/>
          </w:tcPr>
          <w:p w14:paraId="39B83841">
            <w:pPr>
              <w:spacing w:after="40" w:line="240" w:lineRule="auto"/>
            </w:pPr>
            <w:r>
              <w:rPr>
                <w:b w:val="0"/>
                <w:sz w:val="18"/>
              </w:rPr>
              <w:t>1. 观察页面右上角是否有「+ 创建部门」按钮</w:t>
            </w:r>
          </w:p>
        </w:tc>
        <w:tc>
          <w:tcPr>
            <w:tcW w:w="1440" w:type="dxa"/>
          </w:tcPr>
          <w:p w14:paraId="76AA66DD">
            <w:pPr>
              <w:spacing w:after="40" w:line="240" w:lineRule="auto"/>
            </w:pPr>
            <w:r>
              <w:rPr>
                <w:b w:val="0"/>
                <w:sz w:val="18"/>
              </w:rPr>
              <w:t>1. 页面不显示「+ 创建部门」按钮</w:t>
            </w:r>
          </w:p>
          <w:p w14:paraId="70A7FC85">
            <w:pPr>
              <w:spacing w:after="40" w:line="240" w:lineRule="auto"/>
            </w:pPr>
            <w:r>
              <w:rPr>
                <w:b w:val="0"/>
                <w:sz w:val="18"/>
              </w:rPr>
              <w:t>2. 直接调用 POST API 返回 403</w:t>
            </w:r>
          </w:p>
        </w:tc>
      </w:tr>
      <w:tr w14:paraId="6812599E">
        <w:trPr>
          <w:jc w:val="center"/>
        </w:trPr>
        <w:tc>
          <w:tcPr>
            <w:tcW w:w="1440" w:type="dxa"/>
          </w:tcPr>
          <w:p w14:paraId="62AAB1D9">
            <w:pPr>
              <w:spacing w:after="40" w:line="240" w:lineRule="auto"/>
            </w:pPr>
            <w:r>
              <w:rPr>
                <w:b w:val="0"/>
                <w:sz w:val="18"/>
              </w:rPr>
              <w:t>UAT-007</w:t>
            </w:r>
          </w:p>
        </w:tc>
        <w:tc>
          <w:tcPr>
            <w:tcW w:w="1440" w:type="dxa"/>
          </w:tcPr>
          <w:p w14:paraId="72DB16E5">
            <w:pPr>
              <w:spacing w:after="40" w:line="240" w:lineRule="auto"/>
            </w:pPr>
            <w:r>
              <w:rPr>
                <w:b w:val="0"/>
                <w:sz w:val="18"/>
              </w:rPr>
              <w:t>创建部门</w:t>
            </w:r>
          </w:p>
        </w:tc>
        <w:tc>
          <w:tcPr>
            <w:tcW w:w="1440" w:type="dxa"/>
          </w:tcPr>
          <w:p w14:paraId="74743685">
            <w:pPr>
              <w:spacing w:after="40" w:line="240" w:lineRule="auto"/>
            </w:pPr>
            <w:r>
              <w:rPr>
                <w:b w:val="0"/>
                <w:sz w:val="18"/>
              </w:rPr>
              <w:t>名称为空时创建失败</w:t>
            </w:r>
          </w:p>
        </w:tc>
        <w:tc>
          <w:tcPr>
            <w:tcW w:w="1440" w:type="dxa"/>
          </w:tcPr>
          <w:p w14:paraId="39A4D190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</w:tc>
        <w:tc>
          <w:tcPr>
            <w:tcW w:w="1440" w:type="dxa"/>
          </w:tcPr>
          <w:p w14:paraId="496649B9">
            <w:pPr>
              <w:spacing w:after="40" w:line="240" w:lineRule="auto"/>
            </w:pPr>
            <w:r>
              <w:rPr>
                <w:b w:val="0"/>
                <w:sz w:val="18"/>
              </w:rPr>
              <w:t>1. 点击「+ 创建部门」</w:t>
            </w:r>
          </w:p>
          <w:p w14:paraId="396E12ED">
            <w:pPr>
              <w:spacing w:after="40" w:line="240" w:lineRule="auto"/>
            </w:pPr>
            <w:r>
              <w:rPr>
                <w:b w:val="0"/>
                <w:sz w:val="18"/>
              </w:rPr>
              <w:t>2. 不输入名称</w:t>
            </w:r>
          </w:p>
          <w:p w14:paraId="5318DCB7">
            <w:pPr>
              <w:spacing w:after="40" w:line="240" w:lineRule="auto"/>
            </w:pPr>
            <w:r>
              <w:rPr>
                <w:b w:val="0"/>
                <w:sz w:val="18"/>
              </w:rPr>
              <w:t>3. 点击「创建」</w:t>
            </w:r>
          </w:p>
        </w:tc>
        <w:tc>
          <w:tcPr>
            <w:tcW w:w="1440" w:type="dxa"/>
          </w:tcPr>
          <w:p w14:paraId="1EE3DB58">
            <w:pPr>
              <w:spacing w:after="40" w:line="240" w:lineRule="auto"/>
            </w:pPr>
            <w:r>
              <w:rPr>
                <w:b w:val="0"/>
                <w:sz w:val="18"/>
              </w:rPr>
              <w:t>1. 前端表单校验不通过，提示名称必填</w:t>
            </w:r>
          </w:p>
          <w:p w14:paraId="070246F8">
            <w:pPr>
              <w:spacing w:after="40" w:line="240" w:lineRule="auto"/>
            </w:pPr>
            <w:r>
              <w:rPr>
                <w:b w:val="0"/>
                <w:sz w:val="18"/>
              </w:rPr>
              <w:t>2. 不发送请求</w:t>
            </w:r>
          </w:p>
        </w:tc>
      </w:tr>
      <w:tr w14:paraId="25FA1B8A">
        <w:trPr>
          <w:jc w:val="center"/>
        </w:trPr>
        <w:tc>
          <w:tcPr>
            <w:tcW w:w="1440" w:type="dxa"/>
          </w:tcPr>
          <w:p w14:paraId="1D06A6EE">
            <w:pPr>
              <w:spacing w:after="40" w:line="240" w:lineRule="auto"/>
            </w:pPr>
            <w:r>
              <w:rPr>
                <w:b w:val="0"/>
                <w:sz w:val="18"/>
              </w:rPr>
              <w:t>UAT-008</w:t>
            </w:r>
          </w:p>
        </w:tc>
        <w:tc>
          <w:tcPr>
            <w:tcW w:w="1440" w:type="dxa"/>
          </w:tcPr>
          <w:p w14:paraId="10E6E15B">
            <w:pPr>
              <w:spacing w:after="40" w:line="240" w:lineRule="auto"/>
            </w:pPr>
            <w:r>
              <w:rPr>
                <w:b w:val="0"/>
                <w:sz w:val="18"/>
              </w:rPr>
              <w:t>删除部门</w:t>
            </w:r>
          </w:p>
        </w:tc>
        <w:tc>
          <w:tcPr>
            <w:tcW w:w="1440" w:type="dxa"/>
          </w:tcPr>
          <w:p w14:paraId="49B8BCD2">
            <w:pPr>
              <w:spacing w:after="40" w:line="240" w:lineRule="auto"/>
            </w:pPr>
            <w:r>
              <w:rPr>
                <w:b w:val="0"/>
                <w:sz w:val="18"/>
              </w:rPr>
              <w:t>删除空部门</w:t>
            </w:r>
          </w:p>
        </w:tc>
        <w:tc>
          <w:tcPr>
            <w:tcW w:w="1440" w:type="dxa"/>
          </w:tcPr>
          <w:p w14:paraId="7300CAB7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35F8BB73">
            <w:pPr>
              <w:spacing w:after="40" w:line="240" w:lineRule="auto"/>
            </w:pPr>
            <w:r>
              <w:rPr>
                <w:b w:val="0"/>
                <w:sz w:val="18"/>
              </w:rPr>
              <w:t>2. 目标部门无成员、无应用、无知识库、无子部门，也不是任何应用的发布目标</w:t>
            </w:r>
          </w:p>
        </w:tc>
        <w:tc>
          <w:tcPr>
            <w:tcW w:w="1440" w:type="dxa"/>
          </w:tcPr>
          <w:p w14:paraId="68CF05A7">
            <w:pPr>
              <w:spacing w:after="40" w:line="240" w:lineRule="auto"/>
            </w:pPr>
            <w:r>
              <w:rPr>
                <w:b w:val="0"/>
                <w:sz w:val="18"/>
              </w:rPr>
              <w:t>1. 在部门列表找到目标部门</w:t>
            </w:r>
          </w:p>
          <w:p w14:paraId="6E788E9B">
            <w:pPr>
              <w:spacing w:after="40" w:line="240" w:lineRule="auto"/>
            </w:pPr>
            <w:r>
              <w:rPr>
                <w:b w:val="0"/>
                <w:sz w:val="18"/>
              </w:rPr>
              <w:t>2. 点击「删除」按钮</w:t>
            </w:r>
          </w:p>
          <w:p w14:paraId="4FFB752C">
            <w:pPr>
              <w:spacing w:after="40" w:line="240" w:lineRule="auto"/>
            </w:pPr>
            <w:r>
              <w:rPr>
                <w:b w:val="0"/>
                <w:sz w:val="18"/>
              </w:rPr>
              <w:t>3. 确认对话框中点击「确认删除」</w:t>
            </w:r>
          </w:p>
        </w:tc>
        <w:tc>
          <w:tcPr>
            <w:tcW w:w="1440" w:type="dxa"/>
          </w:tcPr>
          <w:p w14:paraId="726D2FCB">
            <w:pPr>
              <w:spacing w:after="40" w:line="240" w:lineRule="auto"/>
            </w:pPr>
            <w:r>
              <w:rPr>
                <w:b w:val="0"/>
                <w:sz w:val="18"/>
              </w:rPr>
              <w:t>1. 提示「部门删除成功」</w:t>
            </w:r>
          </w:p>
          <w:p w14:paraId="67B94656">
            <w:pPr>
              <w:spacing w:after="40" w:line="240" w:lineRule="auto"/>
            </w:pPr>
            <w:r>
              <w:rPr>
                <w:b w:val="0"/>
                <w:sz w:val="18"/>
              </w:rPr>
              <w:t>2. 部门列表中该部门消失</w:t>
            </w:r>
          </w:p>
        </w:tc>
      </w:tr>
      <w:tr w14:paraId="5B256AE0">
        <w:trPr>
          <w:jc w:val="center"/>
        </w:trPr>
        <w:tc>
          <w:tcPr>
            <w:tcW w:w="1440" w:type="dxa"/>
          </w:tcPr>
          <w:p w14:paraId="6F1A18DF">
            <w:pPr>
              <w:spacing w:after="40" w:line="240" w:lineRule="auto"/>
            </w:pPr>
            <w:r>
              <w:rPr>
                <w:b w:val="0"/>
                <w:sz w:val="18"/>
              </w:rPr>
              <w:t>UAT-009</w:t>
            </w:r>
          </w:p>
        </w:tc>
        <w:tc>
          <w:tcPr>
            <w:tcW w:w="1440" w:type="dxa"/>
          </w:tcPr>
          <w:p w14:paraId="528E3284">
            <w:pPr>
              <w:spacing w:after="40" w:line="240" w:lineRule="auto"/>
            </w:pPr>
            <w:r>
              <w:rPr>
                <w:b w:val="0"/>
                <w:sz w:val="18"/>
              </w:rPr>
              <w:t>删除部门</w:t>
            </w:r>
          </w:p>
        </w:tc>
        <w:tc>
          <w:tcPr>
            <w:tcW w:w="1440" w:type="dxa"/>
          </w:tcPr>
          <w:p w14:paraId="70D01D79">
            <w:pPr>
              <w:spacing w:after="40" w:line="240" w:lineRule="auto"/>
            </w:pPr>
            <w:r>
              <w:rPr>
                <w:b w:val="0"/>
                <w:sz w:val="18"/>
              </w:rPr>
              <w:t>默认部门不可删</w:t>
            </w:r>
          </w:p>
        </w:tc>
        <w:tc>
          <w:tcPr>
            <w:tcW w:w="1440" w:type="dxa"/>
          </w:tcPr>
          <w:p w14:paraId="085E57C7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7D9CF803">
            <w:pPr>
              <w:spacing w:after="40" w:line="240" w:lineRule="auto"/>
            </w:pPr>
            <w:r>
              <w:rPr>
                <w:b w:val="0"/>
                <w:sz w:val="18"/>
              </w:rPr>
              <w:t>2. 存在默认部门</w:t>
            </w:r>
          </w:p>
        </w:tc>
        <w:tc>
          <w:tcPr>
            <w:tcW w:w="1440" w:type="dxa"/>
          </w:tcPr>
          <w:p w14:paraId="3C8AB8EC">
            <w:pPr>
              <w:spacing w:after="40" w:line="240" w:lineRule="auto"/>
            </w:pPr>
            <w:r>
              <w:rPr>
                <w:b w:val="0"/>
                <w:sz w:val="18"/>
              </w:rPr>
              <w:t>1. 在部门列表找到默认部门</w:t>
            </w:r>
          </w:p>
          <w:p w14:paraId="18F71E9D">
            <w:pPr>
              <w:spacing w:after="40" w:line="240" w:lineRule="auto"/>
            </w:pPr>
            <w:r>
              <w:rPr>
                <w:b w:val="0"/>
                <w:sz w:val="18"/>
              </w:rPr>
              <w:t>2. 观察「删除」按钮状态</w:t>
            </w:r>
          </w:p>
        </w:tc>
        <w:tc>
          <w:tcPr>
            <w:tcW w:w="1440" w:type="dxa"/>
          </w:tcPr>
          <w:p w14:paraId="21938E9F">
            <w:pPr>
              <w:spacing w:after="40" w:line="240" w:lineRule="auto"/>
            </w:pPr>
            <w:r>
              <w:rPr>
                <w:b w:val="0"/>
                <w:sz w:val="18"/>
              </w:rPr>
              <w:t>1. 默认部门的「删除」按钮为禁用/灰色状态</w:t>
            </w:r>
          </w:p>
          <w:p w14:paraId="0976E5D3">
            <w:pPr>
              <w:spacing w:after="40" w:line="240" w:lineRule="auto"/>
            </w:pPr>
            <w:r>
              <w:rPr>
                <w:b w:val="0"/>
                <w:sz w:val="18"/>
              </w:rPr>
              <w:t>2. 无法点击删除</w:t>
            </w:r>
          </w:p>
        </w:tc>
      </w:tr>
      <w:tr w14:paraId="4BBEC407">
        <w:trPr>
          <w:jc w:val="center"/>
        </w:trPr>
        <w:tc>
          <w:tcPr>
            <w:tcW w:w="1440" w:type="dxa"/>
          </w:tcPr>
          <w:p w14:paraId="1058B3FE">
            <w:pPr>
              <w:spacing w:after="40" w:line="240" w:lineRule="auto"/>
            </w:pPr>
            <w:r>
              <w:rPr>
                <w:b w:val="0"/>
                <w:sz w:val="18"/>
              </w:rPr>
              <w:t>UAT-010</w:t>
            </w:r>
          </w:p>
        </w:tc>
        <w:tc>
          <w:tcPr>
            <w:tcW w:w="1440" w:type="dxa"/>
          </w:tcPr>
          <w:p w14:paraId="52EE9E80">
            <w:pPr>
              <w:spacing w:after="40" w:line="240" w:lineRule="auto"/>
            </w:pPr>
            <w:r>
              <w:rPr>
                <w:b w:val="0"/>
                <w:sz w:val="18"/>
              </w:rPr>
              <w:t>删除部门</w:t>
            </w:r>
          </w:p>
        </w:tc>
        <w:tc>
          <w:tcPr>
            <w:tcW w:w="1440" w:type="dxa"/>
          </w:tcPr>
          <w:p w14:paraId="28B2928F">
            <w:pPr>
              <w:spacing w:after="40" w:line="240" w:lineRule="auto"/>
            </w:pPr>
            <w:r>
              <w:rPr>
                <w:b w:val="0"/>
                <w:sz w:val="18"/>
              </w:rPr>
              <w:t>有子部门不可删</w:t>
            </w:r>
          </w:p>
        </w:tc>
        <w:tc>
          <w:tcPr>
            <w:tcW w:w="1440" w:type="dxa"/>
          </w:tcPr>
          <w:p w14:paraId="73C9F4AF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68A6D832">
            <w:pPr>
              <w:spacing w:after="40" w:line="240" w:lineRule="auto"/>
            </w:pPr>
            <w:r>
              <w:rPr>
                <w:b w:val="0"/>
                <w:sz w:val="18"/>
              </w:rPr>
              <w:t>2. 技术部下存在子部门「前端组」</w:t>
            </w:r>
          </w:p>
        </w:tc>
        <w:tc>
          <w:tcPr>
            <w:tcW w:w="1440" w:type="dxa"/>
          </w:tcPr>
          <w:p w14:paraId="58295F7E">
            <w:pPr>
              <w:spacing w:after="40" w:line="240" w:lineRule="auto"/>
            </w:pPr>
            <w:r>
              <w:rPr>
                <w:b w:val="0"/>
                <w:sz w:val="18"/>
              </w:rPr>
              <w:t>1. 点击技术部的「删除」按钮</w:t>
            </w:r>
          </w:p>
          <w:p w14:paraId="55BEE376">
            <w:pPr>
              <w:spacing w:after="40" w:line="240" w:lineRule="auto"/>
            </w:pPr>
            <w:r>
              <w:rPr>
                <w:b w:val="0"/>
                <w:sz w:val="18"/>
              </w:rPr>
              <w:t>2. 确认删除</w:t>
            </w:r>
          </w:p>
        </w:tc>
        <w:tc>
          <w:tcPr>
            <w:tcW w:w="1440" w:type="dxa"/>
          </w:tcPr>
          <w:p w14:paraId="6E8D5E5F">
            <w:pPr>
              <w:spacing w:after="40" w:line="240" w:lineRule="auto"/>
            </w:pPr>
            <w:r>
              <w:rPr>
                <w:b w:val="0"/>
                <w:sz w:val="18"/>
              </w:rPr>
              <w:t>1. 删除失败</w:t>
            </w:r>
          </w:p>
          <w:p w14:paraId="4FA97152">
            <w:pPr>
              <w:spacing w:after="40" w:line="240" w:lineRule="auto"/>
            </w:pPr>
            <w:r>
              <w:rPr>
                <w:b w:val="0"/>
                <w:sz w:val="18"/>
              </w:rPr>
              <w:t>2. 提示「部门下有子部门，请先删除子部门」（不必核对具体数量）</w:t>
            </w:r>
          </w:p>
        </w:tc>
      </w:tr>
      <w:tr w14:paraId="17F8E4D0">
        <w:trPr>
          <w:jc w:val="center"/>
        </w:trPr>
        <w:tc>
          <w:tcPr>
            <w:tcW w:w="1440" w:type="dxa"/>
          </w:tcPr>
          <w:p w14:paraId="37AF7411">
            <w:pPr>
              <w:spacing w:after="40" w:line="240" w:lineRule="auto"/>
            </w:pPr>
            <w:r>
              <w:rPr>
                <w:b w:val="0"/>
                <w:sz w:val="18"/>
              </w:rPr>
              <w:t>UAT-011</w:t>
            </w:r>
          </w:p>
        </w:tc>
        <w:tc>
          <w:tcPr>
            <w:tcW w:w="1440" w:type="dxa"/>
          </w:tcPr>
          <w:p w14:paraId="48C847D2">
            <w:pPr>
              <w:spacing w:after="40" w:line="240" w:lineRule="auto"/>
            </w:pPr>
            <w:r>
              <w:rPr>
                <w:b w:val="0"/>
                <w:sz w:val="18"/>
              </w:rPr>
              <w:t>删除部门</w:t>
            </w:r>
          </w:p>
        </w:tc>
        <w:tc>
          <w:tcPr>
            <w:tcW w:w="1440" w:type="dxa"/>
          </w:tcPr>
          <w:p w14:paraId="2DC2FF6B">
            <w:pPr>
              <w:spacing w:after="40" w:line="240" w:lineRule="auto"/>
            </w:pPr>
            <w:r>
              <w:rPr>
                <w:b w:val="0"/>
                <w:sz w:val="18"/>
              </w:rPr>
              <w:t>有成员不可删</w:t>
            </w:r>
          </w:p>
        </w:tc>
        <w:tc>
          <w:tcPr>
            <w:tcW w:w="1440" w:type="dxa"/>
          </w:tcPr>
          <w:p w14:paraId="20AB1388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66BA4370">
            <w:pPr>
              <w:spacing w:after="40" w:line="240" w:lineRule="auto"/>
            </w:pPr>
            <w:r>
              <w:rPr>
                <w:b w:val="0"/>
                <w:sz w:val="18"/>
              </w:rPr>
              <w:t>2. 部门下存在成员</w:t>
            </w:r>
          </w:p>
        </w:tc>
        <w:tc>
          <w:tcPr>
            <w:tcW w:w="1440" w:type="dxa"/>
          </w:tcPr>
          <w:p w14:paraId="29D42BA4">
            <w:pPr>
              <w:spacing w:after="40" w:line="240" w:lineRule="auto"/>
            </w:pPr>
            <w:r>
              <w:rPr>
                <w:b w:val="0"/>
                <w:sz w:val="18"/>
              </w:rPr>
              <w:t>1. 点击该部门的「删除」按钮</w:t>
            </w:r>
          </w:p>
          <w:p w14:paraId="648106EB">
            <w:pPr>
              <w:spacing w:after="40" w:line="240" w:lineRule="auto"/>
            </w:pPr>
            <w:r>
              <w:rPr>
                <w:b w:val="0"/>
                <w:sz w:val="18"/>
              </w:rPr>
              <w:t>2. 确认删除</w:t>
            </w:r>
          </w:p>
        </w:tc>
        <w:tc>
          <w:tcPr>
            <w:tcW w:w="1440" w:type="dxa"/>
          </w:tcPr>
          <w:p w14:paraId="4B47FB5D">
            <w:pPr>
              <w:spacing w:after="40" w:line="240" w:lineRule="auto"/>
            </w:pPr>
            <w:r>
              <w:rPr>
                <w:b w:val="0"/>
                <w:sz w:val="18"/>
              </w:rPr>
              <w:t>1. 删除失败</w:t>
            </w:r>
          </w:p>
          <w:p w14:paraId="61E323D6">
            <w:pPr>
              <w:spacing w:after="40" w:line="240" w:lineRule="auto"/>
            </w:pPr>
            <w:r>
              <w:rPr>
                <w:b w:val="0"/>
                <w:sz w:val="18"/>
              </w:rPr>
              <w:t>2. 提示「部门下有成员，请先移动成员」</w:t>
            </w:r>
          </w:p>
        </w:tc>
      </w:tr>
      <w:tr w14:paraId="65CD14DB">
        <w:trPr>
          <w:jc w:val="center"/>
        </w:trPr>
        <w:tc>
          <w:tcPr>
            <w:tcW w:w="1440" w:type="dxa"/>
          </w:tcPr>
          <w:p w14:paraId="56A493CB">
            <w:pPr>
              <w:spacing w:after="40" w:line="240" w:lineRule="auto"/>
            </w:pPr>
            <w:r>
              <w:rPr>
                <w:b w:val="0"/>
                <w:sz w:val="18"/>
              </w:rPr>
              <w:t>UAT-012</w:t>
            </w:r>
          </w:p>
        </w:tc>
        <w:tc>
          <w:tcPr>
            <w:tcW w:w="1440" w:type="dxa"/>
          </w:tcPr>
          <w:p w14:paraId="3276E4A7">
            <w:pPr>
              <w:spacing w:after="40" w:line="240" w:lineRule="auto"/>
            </w:pPr>
            <w:r>
              <w:rPr>
                <w:b w:val="0"/>
                <w:sz w:val="18"/>
              </w:rPr>
              <w:t>删除部门</w:t>
            </w:r>
          </w:p>
        </w:tc>
        <w:tc>
          <w:tcPr>
            <w:tcW w:w="1440" w:type="dxa"/>
          </w:tcPr>
          <w:p w14:paraId="2E3F7988">
            <w:pPr>
              <w:spacing w:after="40" w:line="240" w:lineRule="auto"/>
            </w:pPr>
            <w:r>
              <w:rPr>
                <w:b w:val="0"/>
                <w:sz w:val="18"/>
              </w:rPr>
              <w:t>有应用不可删</w:t>
            </w:r>
          </w:p>
        </w:tc>
        <w:tc>
          <w:tcPr>
            <w:tcW w:w="1440" w:type="dxa"/>
          </w:tcPr>
          <w:p w14:paraId="08C4AB8B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44071CBD">
            <w:pPr>
              <w:spacing w:after="40" w:line="240" w:lineRule="auto"/>
            </w:pPr>
            <w:r>
              <w:rPr>
                <w:b w:val="0"/>
                <w:sz w:val="18"/>
              </w:rPr>
              <w:t>2. 部门下存在应用</w:t>
            </w:r>
          </w:p>
        </w:tc>
        <w:tc>
          <w:tcPr>
            <w:tcW w:w="1440" w:type="dxa"/>
          </w:tcPr>
          <w:p w14:paraId="391B6B98">
            <w:pPr>
              <w:spacing w:after="40" w:line="240" w:lineRule="auto"/>
            </w:pPr>
            <w:r>
              <w:rPr>
                <w:b w:val="0"/>
                <w:sz w:val="18"/>
              </w:rPr>
              <w:t>1. 点击该部门的「删除」按钮</w:t>
            </w:r>
          </w:p>
          <w:p w14:paraId="7F42D1D9">
            <w:pPr>
              <w:spacing w:after="40" w:line="240" w:lineRule="auto"/>
            </w:pPr>
            <w:r>
              <w:rPr>
                <w:b w:val="0"/>
                <w:sz w:val="18"/>
              </w:rPr>
              <w:t>2. 确认删除</w:t>
            </w:r>
          </w:p>
        </w:tc>
        <w:tc>
          <w:tcPr>
            <w:tcW w:w="1440" w:type="dxa"/>
          </w:tcPr>
          <w:p w14:paraId="03C2DF0C">
            <w:pPr>
              <w:spacing w:after="40" w:line="240" w:lineRule="auto"/>
            </w:pPr>
            <w:r>
              <w:rPr>
                <w:b w:val="0"/>
                <w:sz w:val="18"/>
              </w:rPr>
              <w:t>1. 删除失败</w:t>
            </w:r>
          </w:p>
          <w:p w14:paraId="7C494DF9">
            <w:pPr>
              <w:spacing w:after="40" w:line="240" w:lineRule="auto"/>
            </w:pPr>
            <w:r>
              <w:rPr>
                <w:b w:val="0"/>
                <w:sz w:val="18"/>
              </w:rPr>
              <w:t>2. 提示「部门下有应用，请先转移应用」</w:t>
            </w:r>
          </w:p>
        </w:tc>
      </w:tr>
      <w:tr w14:paraId="0C36810B">
        <w:trPr>
          <w:jc w:val="center"/>
        </w:trPr>
        <w:tc>
          <w:tcPr>
            <w:tcW w:w="1440" w:type="dxa"/>
          </w:tcPr>
          <w:p w14:paraId="7D5BDAA9">
            <w:pPr>
              <w:spacing w:after="40" w:line="240" w:lineRule="auto"/>
            </w:pPr>
            <w:r>
              <w:rPr>
                <w:b w:val="0"/>
                <w:sz w:val="18"/>
              </w:rPr>
              <w:t>UAT-013</w:t>
            </w:r>
          </w:p>
        </w:tc>
        <w:tc>
          <w:tcPr>
            <w:tcW w:w="1440" w:type="dxa"/>
          </w:tcPr>
          <w:p w14:paraId="55317085">
            <w:pPr>
              <w:spacing w:after="40" w:line="240" w:lineRule="auto"/>
            </w:pPr>
            <w:r>
              <w:rPr>
                <w:b w:val="0"/>
                <w:sz w:val="18"/>
              </w:rPr>
              <w:t>删除部门</w:t>
            </w:r>
          </w:p>
        </w:tc>
        <w:tc>
          <w:tcPr>
            <w:tcW w:w="1440" w:type="dxa"/>
          </w:tcPr>
          <w:p w14:paraId="7F951C6F">
            <w:pPr>
              <w:spacing w:after="40" w:line="240" w:lineRule="auto"/>
            </w:pPr>
            <w:r>
              <w:rPr>
                <w:b w:val="0"/>
                <w:sz w:val="18"/>
              </w:rPr>
              <w:t>有知识库不可删</w:t>
            </w:r>
          </w:p>
        </w:tc>
        <w:tc>
          <w:tcPr>
            <w:tcW w:w="1440" w:type="dxa"/>
          </w:tcPr>
          <w:p w14:paraId="4C759827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7D667C16">
            <w:pPr>
              <w:spacing w:after="40" w:line="240" w:lineRule="auto"/>
            </w:pPr>
            <w:r>
              <w:rPr>
                <w:b w:val="0"/>
                <w:sz w:val="18"/>
              </w:rPr>
              <w:t>2. 部门下存在知识库</w:t>
            </w:r>
          </w:p>
        </w:tc>
        <w:tc>
          <w:tcPr>
            <w:tcW w:w="1440" w:type="dxa"/>
          </w:tcPr>
          <w:p w14:paraId="2B209597">
            <w:pPr>
              <w:spacing w:after="40" w:line="240" w:lineRule="auto"/>
            </w:pPr>
            <w:r>
              <w:rPr>
                <w:b w:val="0"/>
                <w:sz w:val="18"/>
              </w:rPr>
              <w:t>1. 点击该部门的「删除」按钮</w:t>
            </w:r>
          </w:p>
          <w:p w14:paraId="01675202">
            <w:pPr>
              <w:spacing w:after="40" w:line="240" w:lineRule="auto"/>
            </w:pPr>
            <w:r>
              <w:rPr>
                <w:b w:val="0"/>
                <w:sz w:val="18"/>
              </w:rPr>
              <w:t>2. 确认删除</w:t>
            </w:r>
          </w:p>
        </w:tc>
        <w:tc>
          <w:tcPr>
            <w:tcW w:w="1440" w:type="dxa"/>
          </w:tcPr>
          <w:p w14:paraId="66A86F50">
            <w:pPr>
              <w:spacing w:after="40" w:line="240" w:lineRule="auto"/>
            </w:pPr>
            <w:r>
              <w:rPr>
                <w:b w:val="0"/>
                <w:sz w:val="18"/>
              </w:rPr>
              <w:t>1. 删除失败</w:t>
            </w:r>
          </w:p>
          <w:p w14:paraId="540B4D38">
            <w:pPr>
              <w:spacing w:after="40" w:line="240" w:lineRule="auto"/>
            </w:pPr>
            <w:r>
              <w:rPr>
                <w:b w:val="0"/>
                <w:sz w:val="18"/>
              </w:rPr>
              <w:t>2. 提示「部门下有知识库，请先转移知识库」</w:t>
            </w:r>
          </w:p>
        </w:tc>
      </w:tr>
      <w:tr w14:paraId="72A8BB24">
        <w:trPr>
          <w:jc w:val="center"/>
        </w:trPr>
        <w:tc>
          <w:tcPr>
            <w:tcW w:w="1440" w:type="dxa"/>
          </w:tcPr>
          <w:p w14:paraId="75DDF141">
            <w:pPr>
              <w:spacing w:after="40" w:line="240" w:lineRule="auto"/>
            </w:pPr>
            <w:r>
              <w:rPr>
                <w:b w:val="0"/>
                <w:sz w:val="18"/>
              </w:rPr>
              <w:t>UAT-014</w:t>
            </w:r>
          </w:p>
        </w:tc>
        <w:tc>
          <w:tcPr>
            <w:tcW w:w="1440" w:type="dxa"/>
          </w:tcPr>
          <w:p w14:paraId="011FDB4A">
            <w:pPr>
              <w:spacing w:after="40" w:line="240" w:lineRule="auto"/>
            </w:pPr>
            <w:r>
              <w:rPr>
                <w:b w:val="0"/>
                <w:sz w:val="18"/>
              </w:rPr>
              <w:t>删除部门</w:t>
            </w:r>
          </w:p>
        </w:tc>
        <w:tc>
          <w:tcPr>
            <w:tcW w:w="1440" w:type="dxa"/>
          </w:tcPr>
          <w:p w14:paraId="5EBEC401">
            <w:pPr>
              <w:spacing w:after="40" w:line="240" w:lineRule="auto"/>
            </w:pPr>
            <w:r>
              <w:rPr>
                <w:b w:val="0"/>
                <w:sz w:val="18"/>
              </w:rPr>
              <w:t>作为发布目标不可删</w:t>
            </w:r>
          </w:p>
        </w:tc>
        <w:tc>
          <w:tcPr>
            <w:tcW w:w="1440" w:type="dxa"/>
          </w:tcPr>
          <w:p w14:paraId="46664001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29E1C23E">
            <w:pPr>
              <w:spacing w:after="40" w:line="240" w:lineRule="auto"/>
            </w:pPr>
            <w:r>
              <w:rPr>
                <w:b w:val="0"/>
                <w:sz w:val="18"/>
              </w:rPr>
              <w:t>2. 某应用已发布到目标部门</w:t>
            </w:r>
          </w:p>
        </w:tc>
        <w:tc>
          <w:tcPr>
            <w:tcW w:w="1440" w:type="dxa"/>
          </w:tcPr>
          <w:p w14:paraId="2A571545">
            <w:pPr>
              <w:spacing w:after="40" w:line="240" w:lineRule="auto"/>
            </w:pPr>
            <w:r>
              <w:rPr>
                <w:b w:val="0"/>
                <w:sz w:val="18"/>
              </w:rPr>
              <w:t>1. 点击该部门的「删除」按钮</w:t>
            </w:r>
          </w:p>
          <w:p w14:paraId="581A4996">
            <w:pPr>
              <w:spacing w:after="40" w:line="240" w:lineRule="auto"/>
            </w:pPr>
            <w:r>
              <w:rPr>
                <w:b w:val="0"/>
                <w:sz w:val="18"/>
              </w:rPr>
              <w:t>2. 确认删除</w:t>
            </w:r>
          </w:p>
        </w:tc>
        <w:tc>
          <w:tcPr>
            <w:tcW w:w="1440" w:type="dxa"/>
          </w:tcPr>
          <w:p w14:paraId="0D3F5E04">
            <w:pPr>
              <w:spacing w:after="40" w:line="240" w:lineRule="auto"/>
            </w:pPr>
            <w:r>
              <w:rPr>
                <w:b w:val="0"/>
                <w:sz w:val="18"/>
              </w:rPr>
              <w:t>1. 删除失败</w:t>
            </w:r>
          </w:p>
          <w:p w14:paraId="3F3A5B8A">
            <w:pPr>
              <w:spacing w:after="40" w:line="240" w:lineRule="auto"/>
            </w:pPr>
            <w:r>
              <w:rPr>
                <w:b w:val="0"/>
                <w:sz w:val="18"/>
              </w:rPr>
              <w:t>2. 提示「部门作为发布目标，请先取消发布」</w:t>
            </w:r>
          </w:p>
        </w:tc>
      </w:tr>
      <w:tr w14:paraId="0FE9E5AE">
        <w:trPr>
          <w:jc w:val="center"/>
        </w:trPr>
        <w:tc>
          <w:tcPr>
            <w:tcW w:w="1440" w:type="dxa"/>
          </w:tcPr>
          <w:p w14:paraId="722AF6E7">
            <w:pPr>
              <w:spacing w:after="40" w:line="240" w:lineRule="auto"/>
            </w:pPr>
            <w:r>
              <w:rPr>
                <w:b w:val="0"/>
                <w:sz w:val="18"/>
              </w:rPr>
              <w:t>UAT-015</w:t>
            </w:r>
          </w:p>
        </w:tc>
        <w:tc>
          <w:tcPr>
            <w:tcW w:w="1440" w:type="dxa"/>
          </w:tcPr>
          <w:p w14:paraId="3124B852">
            <w:pPr>
              <w:spacing w:after="40" w:line="240" w:lineRule="auto"/>
            </w:pPr>
            <w:r>
              <w:rPr>
                <w:b w:val="0"/>
                <w:sz w:val="18"/>
              </w:rPr>
              <w:t>删除部门</w:t>
            </w:r>
          </w:p>
        </w:tc>
        <w:tc>
          <w:tcPr>
            <w:tcW w:w="1440" w:type="dxa"/>
          </w:tcPr>
          <w:p w14:paraId="7BFA3516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部门管理员不能删部门</w:t>
            </w:r>
          </w:p>
        </w:tc>
        <w:tc>
          <w:tcPr>
            <w:tcW w:w="1440" w:type="dxa"/>
          </w:tcPr>
          <w:p w14:paraId="6A3105B1">
            <w:pPr>
              <w:spacing w:after="40" w:line="240" w:lineRule="auto"/>
            </w:pPr>
            <w:r>
              <w:rPr>
                <w:b w:val="0"/>
                <w:sz w:val="18"/>
              </w:rPr>
              <w:t>1. 以部门管理员账号登录</w:t>
            </w:r>
          </w:p>
          <w:p w14:paraId="5F759E85">
            <w:pPr>
              <w:spacing w:after="40" w:line="240" w:lineRule="auto"/>
            </w:pPr>
            <w:r>
              <w:rPr>
                <w:b w:val="0"/>
                <w:sz w:val="18"/>
              </w:rPr>
              <w:t>2. 进入部门管理页面</w:t>
            </w:r>
          </w:p>
        </w:tc>
        <w:tc>
          <w:tcPr>
            <w:tcW w:w="1440" w:type="dxa"/>
          </w:tcPr>
          <w:p w14:paraId="1FFD4451">
            <w:pPr>
              <w:spacing w:after="40" w:line="240" w:lineRule="auto"/>
            </w:pPr>
            <w:r>
              <w:rPr>
                <w:b w:val="0"/>
                <w:sz w:val="18"/>
              </w:rPr>
              <w:t>1. 观察是否有「删除」按钮</w:t>
            </w:r>
          </w:p>
        </w:tc>
        <w:tc>
          <w:tcPr>
            <w:tcW w:w="1440" w:type="dxa"/>
          </w:tcPr>
          <w:p w14:paraId="234CFB58">
            <w:pPr>
              <w:spacing w:after="40" w:line="240" w:lineRule="auto"/>
            </w:pPr>
            <w:r>
              <w:rPr>
                <w:b w:val="0"/>
                <w:sz w:val="18"/>
              </w:rPr>
              <w:t>1. 部门管理员看不到「删除」按钮</w:t>
            </w:r>
          </w:p>
          <w:p w14:paraId="754D073C">
            <w:pPr>
              <w:spacing w:after="40" w:line="240" w:lineRule="auto"/>
            </w:pPr>
            <w:r>
              <w:rPr>
                <w:b w:val="0"/>
                <w:sz w:val="18"/>
              </w:rPr>
              <w:t>2. 直接调用 DELETE API 返回 403</w:t>
            </w:r>
          </w:p>
        </w:tc>
      </w:tr>
      <w:tr w14:paraId="13FEBB2E">
        <w:trPr>
          <w:jc w:val="center"/>
        </w:trPr>
        <w:tc>
          <w:tcPr>
            <w:tcW w:w="1440" w:type="dxa"/>
          </w:tcPr>
          <w:p w14:paraId="4715FF87">
            <w:pPr>
              <w:spacing w:after="40" w:line="240" w:lineRule="auto"/>
            </w:pPr>
            <w:r>
              <w:rPr>
                <w:b w:val="0"/>
                <w:sz w:val="18"/>
              </w:rPr>
              <w:t>UAT-016</w:t>
            </w:r>
          </w:p>
        </w:tc>
        <w:tc>
          <w:tcPr>
            <w:tcW w:w="1440" w:type="dxa"/>
          </w:tcPr>
          <w:p w14:paraId="016AD6A4">
            <w:pPr>
              <w:spacing w:after="40" w:line="240" w:lineRule="auto"/>
            </w:pPr>
            <w:r>
              <w:rPr>
                <w:b w:val="0"/>
                <w:sz w:val="18"/>
              </w:rPr>
              <w:t>更新部门</w:t>
            </w:r>
          </w:p>
        </w:tc>
        <w:tc>
          <w:tcPr>
            <w:tcW w:w="1440" w:type="dxa"/>
          </w:tcPr>
          <w:p w14:paraId="1950731E">
            <w:pPr>
              <w:spacing w:after="40" w:line="240" w:lineRule="auto"/>
            </w:pPr>
            <w:r>
              <w:rPr>
                <w:b w:val="0"/>
                <w:sz w:val="18"/>
              </w:rPr>
              <w:t>重命名</w:t>
            </w:r>
          </w:p>
        </w:tc>
        <w:tc>
          <w:tcPr>
            <w:tcW w:w="1440" w:type="dxa"/>
          </w:tcPr>
          <w:p w14:paraId="1E4FE95A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32307599">
            <w:pPr>
              <w:spacing w:after="40" w:line="240" w:lineRule="auto"/>
            </w:pPr>
            <w:r>
              <w:rPr>
                <w:b w:val="0"/>
                <w:sz w:val="18"/>
              </w:rPr>
              <w:t>2. 存在目标部门</w:t>
            </w:r>
          </w:p>
        </w:tc>
        <w:tc>
          <w:tcPr>
            <w:tcW w:w="1440" w:type="dxa"/>
          </w:tcPr>
          <w:p w14:paraId="47ECF2F7">
            <w:pPr>
              <w:spacing w:after="40" w:line="240" w:lineRule="auto"/>
            </w:pPr>
            <w:r>
              <w:rPr>
                <w:b w:val="0"/>
                <w:sz w:val="18"/>
              </w:rPr>
              <w:t>1. 进入部门详情页</w:t>
            </w:r>
          </w:p>
          <w:p w14:paraId="528D2602">
            <w:pPr>
              <w:spacing w:after="40" w:line="240" w:lineRule="auto"/>
            </w:pPr>
            <w:r>
              <w:rPr>
                <w:b w:val="0"/>
                <w:sz w:val="18"/>
              </w:rPr>
              <w:t>2. 点击「编辑」按钮</w:t>
            </w:r>
          </w:p>
          <w:p w14:paraId="13455DBD">
            <w:pPr>
              <w:spacing w:after="40" w:line="240" w:lineRule="auto"/>
            </w:pPr>
            <w:r>
              <w:rPr>
                <w:b w:val="0"/>
                <w:sz w:val="18"/>
              </w:rPr>
              <w:t>3. 修改名称为「研发部」</w:t>
            </w:r>
          </w:p>
          <w:p w14:paraId="2A4F9D8A">
            <w:pPr>
              <w:spacing w:after="40" w:line="240" w:lineRule="auto"/>
            </w:pPr>
            <w:r>
              <w:rPr>
                <w:b w:val="0"/>
                <w:sz w:val="18"/>
              </w:rPr>
              <w:t>4. 点击「保存」</w:t>
            </w:r>
          </w:p>
        </w:tc>
        <w:tc>
          <w:tcPr>
            <w:tcW w:w="1440" w:type="dxa"/>
          </w:tcPr>
          <w:p w14:paraId="136AF781">
            <w:pPr>
              <w:spacing w:after="40" w:line="240" w:lineRule="auto"/>
            </w:pPr>
            <w:r>
              <w:rPr>
                <w:b w:val="0"/>
                <w:sz w:val="18"/>
              </w:rPr>
              <w:t>1. 提示更新成功</w:t>
            </w:r>
          </w:p>
          <w:p w14:paraId="34913B31">
            <w:pPr>
              <w:spacing w:after="40" w:line="240" w:lineRule="auto"/>
            </w:pPr>
            <w:r>
              <w:rPr>
                <w:b w:val="0"/>
                <w:sz w:val="18"/>
              </w:rPr>
              <w:t>2. 部门列表中显示新名称「研发部」</w:t>
            </w:r>
          </w:p>
        </w:tc>
      </w:tr>
      <w:tr w14:paraId="4988BA66">
        <w:trPr>
          <w:jc w:val="center"/>
        </w:trPr>
        <w:tc>
          <w:tcPr>
            <w:tcW w:w="1440" w:type="dxa"/>
          </w:tcPr>
          <w:p w14:paraId="67912A0C">
            <w:pPr>
              <w:spacing w:after="40" w:line="240" w:lineRule="auto"/>
            </w:pPr>
            <w:r>
              <w:rPr>
                <w:b w:val="0"/>
                <w:sz w:val="18"/>
              </w:rPr>
              <w:t>UAT-017</w:t>
            </w:r>
          </w:p>
        </w:tc>
        <w:tc>
          <w:tcPr>
            <w:tcW w:w="1440" w:type="dxa"/>
          </w:tcPr>
          <w:p w14:paraId="21BAB775">
            <w:pPr>
              <w:spacing w:after="40" w:line="240" w:lineRule="auto"/>
            </w:pPr>
            <w:r>
              <w:rPr>
                <w:b w:val="0"/>
                <w:sz w:val="18"/>
              </w:rPr>
              <w:t>更新部门</w:t>
            </w:r>
          </w:p>
        </w:tc>
        <w:tc>
          <w:tcPr>
            <w:tcW w:w="1440" w:type="dxa"/>
          </w:tcPr>
          <w:p w14:paraId="35F035A0">
            <w:pPr>
              <w:spacing w:after="40" w:line="240" w:lineRule="auto"/>
            </w:pPr>
            <w:r>
              <w:rPr>
                <w:b w:val="0"/>
                <w:sz w:val="18"/>
              </w:rPr>
              <w:t>默认部门可改名</w:t>
            </w:r>
          </w:p>
        </w:tc>
        <w:tc>
          <w:tcPr>
            <w:tcW w:w="1440" w:type="dxa"/>
          </w:tcPr>
          <w:p w14:paraId="2355FCC1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5D70D8FE">
            <w:pPr>
              <w:spacing w:after="40" w:line="240" w:lineRule="auto"/>
            </w:pPr>
            <w:r>
              <w:rPr>
                <w:b w:val="0"/>
                <w:sz w:val="18"/>
              </w:rPr>
              <w:t>2. 存在默认部门</w:t>
            </w:r>
          </w:p>
        </w:tc>
        <w:tc>
          <w:tcPr>
            <w:tcW w:w="1440" w:type="dxa"/>
          </w:tcPr>
          <w:p w14:paraId="27A30AD6">
            <w:pPr>
              <w:spacing w:after="40" w:line="240" w:lineRule="auto"/>
            </w:pPr>
            <w:r>
              <w:rPr>
                <w:b w:val="0"/>
                <w:sz w:val="18"/>
              </w:rPr>
              <w:t>1. 进入默认部门详情</w:t>
            </w:r>
          </w:p>
          <w:p w14:paraId="6E03F5EE">
            <w:pPr>
              <w:spacing w:after="40" w:line="240" w:lineRule="auto"/>
            </w:pPr>
            <w:r>
              <w:rPr>
                <w:b w:val="0"/>
                <w:sz w:val="18"/>
              </w:rPr>
              <w:t>2. 点击「编辑」</w:t>
            </w:r>
          </w:p>
          <w:p w14:paraId="12C187E2">
            <w:pPr>
              <w:spacing w:after="40" w:line="240" w:lineRule="auto"/>
            </w:pPr>
            <w:r>
              <w:rPr>
                <w:b w:val="0"/>
                <w:sz w:val="18"/>
              </w:rPr>
              <w:t>3. 修改名称为「总公司」</w:t>
            </w:r>
          </w:p>
          <w:p w14:paraId="57D00F66">
            <w:pPr>
              <w:spacing w:after="40" w:line="240" w:lineRule="auto"/>
            </w:pPr>
            <w:r>
              <w:rPr>
                <w:b w:val="0"/>
                <w:sz w:val="18"/>
              </w:rPr>
              <w:t>4. 保存</w:t>
            </w:r>
          </w:p>
        </w:tc>
        <w:tc>
          <w:tcPr>
            <w:tcW w:w="1440" w:type="dxa"/>
          </w:tcPr>
          <w:p w14:paraId="609B35F9">
            <w:pPr>
              <w:spacing w:after="40" w:line="240" w:lineRule="auto"/>
            </w:pPr>
            <w:r>
              <w:rPr>
                <w:b w:val="0"/>
                <w:sz w:val="18"/>
              </w:rPr>
              <w:t>1. 重命名成功</w:t>
            </w:r>
          </w:p>
          <w:p w14:paraId="3F2BA57C">
            <w:pPr>
              <w:spacing w:after="40" w:line="240" w:lineRule="auto"/>
            </w:pPr>
            <w:r>
              <w:rPr>
                <w:b w:val="0"/>
                <w:sz w:val="18"/>
              </w:rPr>
              <w:t>2. 默认部门显示新名称</w:t>
            </w:r>
          </w:p>
          <w:p w14:paraId="2DA539A7">
            <w:pPr>
              <w:spacing w:after="40" w:line="240" w:lineRule="auto"/>
            </w:pPr>
            <w:r>
              <w:rPr>
                <w:b w:val="0"/>
                <w:sz w:val="18"/>
              </w:rPr>
              <w:t>3. 仍为默认部门</w:t>
            </w:r>
          </w:p>
        </w:tc>
      </w:tr>
      <w:tr w14:paraId="1BFBF91D">
        <w:trPr>
          <w:jc w:val="center"/>
        </w:trPr>
        <w:tc>
          <w:tcPr>
            <w:tcW w:w="1440" w:type="dxa"/>
          </w:tcPr>
          <w:p w14:paraId="35D9E1D6">
            <w:pPr>
              <w:spacing w:after="40" w:line="240" w:lineRule="auto"/>
            </w:pPr>
            <w:r>
              <w:rPr>
                <w:b w:val="0"/>
                <w:sz w:val="18"/>
              </w:rPr>
              <w:t>UAT-017A</w:t>
            </w:r>
          </w:p>
        </w:tc>
        <w:tc>
          <w:tcPr>
            <w:tcW w:w="1440" w:type="dxa"/>
          </w:tcPr>
          <w:p w14:paraId="73C3973F">
            <w:pPr>
              <w:spacing w:after="40" w:line="240" w:lineRule="auto"/>
            </w:pPr>
            <w:r>
              <w:rPr>
                <w:b w:val="0"/>
                <w:sz w:val="18"/>
              </w:rPr>
              <w:t>更新部门</w:t>
            </w:r>
          </w:p>
        </w:tc>
        <w:tc>
          <w:tcPr>
            <w:tcW w:w="1440" w:type="dxa"/>
          </w:tcPr>
          <w:p w14:paraId="6A3686D9">
            <w:pPr>
              <w:spacing w:after="40" w:line="240" w:lineRule="auto"/>
            </w:pPr>
            <w:r>
              <w:rPr>
                <w:b w:val="0"/>
                <w:sz w:val="18"/>
              </w:rPr>
              <w:t>移动部门（改组织树）</w:t>
            </w:r>
          </w:p>
        </w:tc>
        <w:tc>
          <w:tcPr>
            <w:tcW w:w="1440" w:type="dxa"/>
          </w:tcPr>
          <w:p w14:paraId="18719FF0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36FAB447">
            <w:pPr>
              <w:spacing w:after="40" w:line="240" w:lineRule="auto"/>
            </w:pPr>
            <w:r>
              <w:rPr>
                <w:b w:val="0"/>
                <w:sz w:val="18"/>
              </w:rPr>
              <w:t>2. 「前端组」当前在「技术部」下</w:t>
            </w:r>
          </w:p>
          <w:p w14:paraId="78A2D4C9">
            <w:pPr>
              <w:spacing w:after="40" w:line="240" w:lineRule="auto"/>
            </w:pPr>
            <w:r>
              <w:rPr>
                <w:b w:val="0"/>
                <w:sz w:val="18"/>
              </w:rPr>
              <w:t>3. 存在「产品部」</w:t>
            </w:r>
          </w:p>
        </w:tc>
        <w:tc>
          <w:tcPr>
            <w:tcW w:w="1440" w:type="dxa"/>
          </w:tcPr>
          <w:p w14:paraId="0CF324AF">
            <w:pPr>
              <w:spacing w:after="40" w:line="240" w:lineRule="auto"/>
            </w:pPr>
            <w:r>
              <w:rPr>
                <w:b w:val="0"/>
                <w:sz w:val="18"/>
              </w:rPr>
              <w:t>1. 进入前端组部门详情</w:t>
            </w:r>
          </w:p>
          <w:p w14:paraId="791FD29B">
            <w:pPr>
              <w:spacing w:after="40" w:line="240" w:lineRule="auto"/>
            </w:pPr>
            <w:r>
              <w:rPr>
                <w:b w:val="0"/>
                <w:sz w:val="18"/>
              </w:rPr>
              <w:t>2. 点击「移动部门」</w:t>
            </w:r>
          </w:p>
          <w:p w14:paraId="27F84EA4">
            <w:pPr>
              <w:spacing w:after="40" w:line="240" w:lineRule="auto"/>
            </w:pPr>
            <w:r>
              <w:rPr>
                <w:b w:val="0"/>
                <w:sz w:val="18"/>
              </w:rPr>
              <w:t>3. 目标父部门选择「产品部」</w:t>
            </w:r>
          </w:p>
          <w:p w14:paraId="741D115D">
            <w:pPr>
              <w:spacing w:after="40" w:line="240" w:lineRule="auto"/>
            </w:pPr>
            <w:r>
              <w:rPr>
                <w:b w:val="0"/>
                <w:sz w:val="18"/>
              </w:rPr>
              <w:t>4. 保存</w:t>
            </w:r>
          </w:p>
        </w:tc>
        <w:tc>
          <w:tcPr>
            <w:tcW w:w="1440" w:type="dxa"/>
          </w:tcPr>
          <w:p w14:paraId="6BA5A158">
            <w:pPr>
              <w:spacing w:after="40" w:line="240" w:lineRule="auto"/>
            </w:pPr>
            <w:r>
              <w:rPr>
                <w:b w:val="0"/>
                <w:sz w:val="18"/>
              </w:rPr>
              <w:t>1. 树位置变为产品部下</w:t>
            </w:r>
          </w:p>
          <w:p w14:paraId="228E41DC">
            <w:pPr>
              <w:spacing w:after="40" w:line="240" w:lineRule="auto"/>
            </w:pPr>
            <w:r>
              <w:rPr>
                <w:b w:val="0"/>
                <w:sz w:val="18"/>
              </w:rPr>
              <w:t>2. 技术部管理员工作室/探索不再含前端组应用</w:t>
            </w:r>
          </w:p>
          <w:p w14:paraId="712798F7">
            <w:pPr>
              <w:spacing w:after="40" w:line="240" w:lineRule="auto"/>
            </w:pPr>
            <w:r>
              <w:rPr>
                <w:b w:val="0"/>
                <w:sz w:val="18"/>
              </w:rPr>
              <w:t>3. 产品部管理员能管前端组</w:t>
            </w:r>
          </w:p>
          <w:p w14:paraId="12ADBD15">
            <w:pPr>
              <w:spacing w:after="40" w:line="240" w:lineRule="auto"/>
            </w:pPr>
            <w:r>
              <w:rPr>
                <w:b w:val="0"/>
                <w:sz w:val="18"/>
              </w:rPr>
              <w:t>4. 前端组成员自身归属与「发到前端组」的探索不变</w:t>
            </w:r>
          </w:p>
          <w:p w14:paraId="5C39A4C4">
            <w:pPr>
              <w:spacing w:after="40" w:line="240" w:lineRule="auto"/>
            </w:pPr>
            <w:r>
              <w:rPr>
                <w:b w:val="0"/>
                <w:sz w:val="18"/>
              </w:rPr>
              <w:t>补充：部门管理员详情页无移动入口</w:t>
            </w:r>
          </w:p>
        </w:tc>
      </w:tr>
      <w:tr w14:paraId="60BC59FC">
        <w:trPr>
          <w:jc w:val="center"/>
        </w:trPr>
        <w:tc>
          <w:tcPr>
            <w:tcW w:w="1440" w:type="dxa"/>
          </w:tcPr>
          <w:p w14:paraId="1594421B">
            <w:pPr>
              <w:spacing w:after="40" w:line="240" w:lineRule="auto"/>
            </w:pPr>
            <w:r>
              <w:rPr>
                <w:b w:val="0"/>
                <w:sz w:val="18"/>
              </w:rPr>
              <w:t>UAT-017B</w:t>
            </w:r>
          </w:p>
        </w:tc>
        <w:tc>
          <w:tcPr>
            <w:tcW w:w="1440" w:type="dxa"/>
          </w:tcPr>
          <w:p w14:paraId="6DAE7E56">
            <w:pPr>
              <w:spacing w:after="40" w:line="240" w:lineRule="auto"/>
            </w:pPr>
            <w:r>
              <w:rPr>
                <w:b w:val="0"/>
                <w:sz w:val="18"/>
              </w:rPr>
              <w:t>更新部门</w:t>
            </w:r>
          </w:p>
        </w:tc>
        <w:tc>
          <w:tcPr>
            <w:tcW w:w="1440" w:type="dxa"/>
          </w:tcPr>
          <w:p w14:paraId="0C45D283">
            <w:pPr>
              <w:spacing w:after="40" w:line="240" w:lineRule="auto"/>
            </w:pPr>
            <w:r>
              <w:rPr>
                <w:b w:val="0"/>
                <w:sz w:val="18"/>
              </w:rPr>
              <w:t>默认部门不能移动</w:t>
            </w:r>
          </w:p>
        </w:tc>
        <w:tc>
          <w:tcPr>
            <w:tcW w:w="1440" w:type="dxa"/>
          </w:tcPr>
          <w:p w14:paraId="6B99CE21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1378F24B">
            <w:pPr>
              <w:spacing w:after="40" w:line="240" w:lineRule="auto"/>
            </w:pPr>
            <w:r>
              <w:rPr>
                <w:b w:val="0"/>
                <w:sz w:val="18"/>
              </w:rPr>
              <w:t>2. 存在默认部门</w:t>
            </w:r>
          </w:p>
        </w:tc>
        <w:tc>
          <w:tcPr>
            <w:tcW w:w="1440" w:type="dxa"/>
          </w:tcPr>
          <w:p w14:paraId="44E68DFB">
            <w:pPr>
              <w:spacing w:after="40" w:line="240" w:lineRule="auto"/>
            </w:pPr>
            <w:r>
              <w:rPr>
                <w:b w:val="0"/>
                <w:sz w:val="18"/>
              </w:rPr>
              <w:t>1. 进入默认部门详情</w:t>
            </w:r>
          </w:p>
          <w:p w14:paraId="598E3651">
            <w:pPr>
              <w:spacing w:after="40" w:line="240" w:lineRule="auto"/>
            </w:pPr>
            <w:r>
              <w:rPr>
                <w:b w:val="0"/>
                <w:sz w:val="18"/>
              </w:rPr>
              <w:t>2. 尝试移动到其他父部门</w:t>
            </w:r>
          </w:p>
          <w:p w14:paraId="1DE3804B">
            <w:pPr>
              <w:spacing w:after="40" w:line="240" w:lineRule="auto"/>
            </w:pPr>
            <w:r>
              <w:rPr>
                <w:b w:val="0"/>
                <w:sz w:val="18"/>
              </w:rPr>
              <w:t>3. 保存</w:t>
            </w:r>
          </w:p>
        </w:tc>
        <w:tc>
          <w:tcPr>
            <w:tcW w:w="1440" w:type="dxa"/>
          </w:tcPr>
          <w:p w14:paraId="0092093F">
            <w:pPr>
              <w:spacing w:after="40" w:line="240" w:lineRule="auto"/>
            </w:pPr>
            <w:r>
              <w:rPr>
                <w:b w:val="0"/>
                <w:sz w:val="18"/>
              </w:rPr>
              <w:t>1. 失败或不可保存</w:t>
            </w:r>
          </w:p>
          <w:p w14:paraId="46EC1AAC">
            <w:pPr>
              <w:spacing w:after="40" w:line="240" w:lineRule="auto"/>
            </w:pPr>
            <w:r>
              <w:rPr>
                <w:b w:val="0"/>
                <w:sz w:val="18"/>
              </w:rPr>
              <w:t>2. 提示「默认部门不能移动」</w:t>
            </w:r>
          </w:p>
        </w:tc>
      </w:tr>
      <w:tr w14:paraId="71CF64B3">
        <w:trPr>
          <w:jc w:val="center"/>
        </w:trPr>
        <w:tc>
          <w:tcPr>
            <w:tcW w:w="1440" w:type="dxa"/>
          </w:tcPr>
          <w:p w14:paraId="4B10F7B4">
            <w:pPr>
              <w:spacing w:after="40" w:line="240" w:lineRule="auto"/>
            </w:pPr>
            <w:r>
              <w:rPr>
                <w:b w:val="0"/>
                <w:sz w:val="18"/>
              </w:rPr>
              <w:t>UAT-018</w:t>
            </w:r>
          </w:p>
        </w:tc>
        <w:tc>
          <w:tcPr>
            <w:tcW w:w="1440" w:type="dxa"/>
          </w:tcPr>
          <w:p w14:paraId="0B0015E5">
            <w:pPr>
              <w:spacing w:after="40" w:line="240" w:lineRule="auto"/>
            </w:pPr>
            <w:r>
              <w:rPr>
                <w:b w:val="0"/>
                <w:sz w:val="18"/>
              </w:rPr>
              <w:t>更新部门</w:t>
            </w:r>
          </w:p>
        </w:tc>
        <w:tc>
          <w:tcPr>
            <w:tcW w:w="1440" w:type="dxa"/>
          </w:tcPr>
          <w:p w14:paraId="611C1E02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部门管理员不能改部门信息</w:t>
            </w:r>
          </w:p>
        </w:tc>
        <w:tc>
          <w:tcPr>
            <w:tcW w:w="1440" w:type="dxa"/>
          </w:tcPr>
          <w:p w14:paraId="29FF25AF">
            <w:pPr>
              <w:spacing w:after="40" w:line="240" w:lineRule="auto"/>
            </w:pPr>
            <w:r>
              <w:rPr>
                <w:b w:val="0"/>
                <w:sz w:val="18"/>
              </w:rPr>
              <w:t>1. 以部门管理员账号登录</w:t>
            </w:r>
          </w:p>
          <w:p w14:paraId="7DAD29AC">
            <w:pPr>
              <w:spacing w:after="40" w:line="240" w:lineRule="auto"/>
            </w:pPr>
            <w:r>
              <w:rPr>
                <w:b w:val="0"/>
                <w:sz w:val="18"/>
              </w:rPr>
              <w:t>2. 进入部门详情页</w:t>
            </w:r>
          </w:p>
        </w:tc>
        <w:tc>
          <w:tcPr>
            <w:tcW w:w="1440" w:type="dxa"/>
          </w:tcPr>
          <w:p w14:paraId="436B1B75">
            <w:pPr>
              <w:spacing w:after="40" w:line="240" w:lineRule="auto"/>
            </w:pPr>
            <w:r>
              <w:rPr>
                <w:b w:val="0"/>
                <w:sz w:val="18"/>
              </w:rPr>
              <w:t>1. 观察是否有「编辑」按钮</w:t>
            </w:r>
          </w:p>
        </w:tc>
        <w:tc>
          <w:tcPr>
            <w:tcW w:w="1440" w:type="dxa"/>
          </w:tcPr>
          <w:p w14:paraId="79584BEC">
            <w:pPr>
              <w:spacing w:after="40" w:line="240" w:lineRule="auto"/>
            </w:pPr>
            <w:r>
              <w:rPr>
                <w:b w:val="0"/>
                <w:sz w:val="18"/>
              </w:rPr>
              <w:t>1. 不显示「编辑」按钮</w:t>
            </w:r>
          </w:p>
          <w:p w14:paraId="61D798E3">
            <w:pPr>
              <w:spacing w:after="40" w:line="240" w:lineRule="auto"/>
            </w:pPr>
            <w:r>
              <w:rPr>
                <w:b w:val="0"/>
                <w:sz w:val="18"/>
              </w:rPr>
              <w:t>2. 直接调用 PUT API 返回 403</w:t>
            </w:r>
          </w:p>
        </w:tc>
      </w:tr>
    </w:tbl>
    <w:p w14:paraId="745A9036"/>
    <w:p w14:paraId="6253555D">
      <w:pPr>
        <w:pStyle w:val="4"/>
      </w:pPr>
      <w:r>
        <w:rPr>
          <w:rFonts w:hint="eastAsia"/>
          <w:lang w:val="en-US" w:eastAsia="zh-CN"/>
        </w:rPr>
        <w:t>3</w:t>
      </w:r>
      <w:r>
        <w:t>. 成员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4"/>
        <w:gridCol w:w="396"/>
        <w:gridCol w:w="1585"/>
        <w:gridCol w:w="1831"/>
        <w:gridCol w:w="1831"/>
        <w:gridCol w:w="2579"/>
      </w:tblGrid>
      <w:tr w14:paraId="400A7457">
        <w:trPr>
          <w:jc w:val="center"/>
        </w:trPr>
        <w:tc>
          <w:tcPr>
            <w:tcW w:w="1440" w:type="dxa"/>
            <w:shd w:val="clear" w:color="auto" w:fill="D9D9D9"/>
          </w:tcPr>
          <w:p w14:paraId="4D3301CA">
            <w:pPr>
              <w:spacing w:after="40" w:line="240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1440" w:type="dxa"/>
            <w:shd w:val="clear" w:color="auto" w:fill="D9D9D9"/>
          </w:tcPr>
          <w:p w14:paraId="73D856E8">
            <w:pPr>
              <w:spacing w:after="40" w:line="240" w:lineRule="auto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w="1440" w:type="dxa"/>
            <w:shd w:val="clear" w:color="auto" w:fill="D9D9D9"/>
          </w:tcPr>
          <w:p w14:paraId="4B2E3425">
            <w:pPr>
              <w:spacing w:after="40" w:line="240" w:lineRule="auto"/>
            </w:pPr>
            <w:r>
              <w:rPr>
                <w:b/>
                <w:sz w:val="18"/>
              </w:rPr>
              <w:t>目的</w:t>
            </w:r>
          </w:p>
        </w:tc>
        <w:tc>
          <w:tcPr>
            <w:tcW w:w="1440" w:type="dxa"/>
            <w:shd w:val="clear" w:color="auto" w:fill="D9D9D9"/>
          </w:tcPr>
          <w:p w14:paraId="6B3C5456">
            <w:pPr>
              <w:spacing w:after="40" w:line="240" w:lineRule="auto"/>
            </w:pPr>
            <w:r>
              <w:rPr>
                <w:b/>
                <w:sz w:val="18"/>
              </w:rPr>
              <w:t>前置</w:t>
            </w:r>
          </w:p>
        </w:tc>
        <w:tc>
          <w:tcPr>
            <w:tcW w:w="1440" w:type="dxa"/>
            <w:shd w:val="clear" w:color="auto" w:fill="D9D9D9"/>
          </w:tcPr>
          <w:p w14:paraId="7EE538D1">
            <w:pPr>
              <w:spacing w:after="40" w:line="240" w:lineRule="auto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w="1440" w:type="dxa"/>
            <w:shd w:val="clear" w:color="auto" w:fill="D9D9D9"/>
          </w:tcPr>
          <w:p w14:paraId="52E14E4E">
            <w:pPr>
              <w:spacing w:after="40" w:line="240" w:lineRule="auto"/>
            </w:pPr>
            <w:r>
              <w:rPr>
                <w:b/>
                <w:sz w:val="18"/>
              </w:rPr>
              <w:t>预期</w:t>
            </w:r>
          </w:p>
        </w:tc>
      </w:tr>
      <w:tr w14:paraId="1802D5E6">
        <w:trPr>
          <w:jc w:val="center"/>
        </w:trPr>
        <w:tc>
          <w:tcPr>
            <w:tcW w:w="1440" w:type="dxa"/>
          </w:tcPr>
          <w:p w14:paraId="08EA4EA3">
            <w:pPr>
              <w:spacing w:after="40" w:line="240" w:lineRule="auto"/>
            </w:pPr>
            <w:r>
              <w:rPr>
                <w:b w:val="0"/>
                <w:sz w:val="18"/>
              </w:rPr>
              <w:t>UAT-019</w:t>
            </w:r>
          </w:p>
        </w:tc>
        <w:tc>
          <w:tcPr>
            <w:tcW w:w="1440" w:type="dxa"/>
          </w:tcPr>
          <w:p w14:paraId="1C343293">
            <w:pPr>
              <w:spacing w:after="40" w:line="240" w:lineRule="auto"/>
            </w:pPr>
            <w:r>
              <w:rPr>
                <w:b w:val="0"/>
                <w:sz w:val="18"/>
              </w:rPr>
              <w:t>创建成员</w:t>
            </w:r>
          </w:p>
        </w:tc>
        <w:tc>
          <w:tcPr>
            <w:tcW w:w="1440" w:type="dxa"/>
          </w:tcPr>
          <w:p w14:paraId="7E7E8668">
            <w:pPr>
              <w:spacing w:after="40" w:line="240" w:lineRule="auto"/>
            </w:pPr>
            <w:r>
              <w:rPr>
                <w:b w:val="0"/>
                <w:sz w:val="18"/>
              </w:rPr>
              <w:t>租户管理员把成员建到指定部门</w:t>
            </w:r>
          </w:p>
        </w:tc>
        <w:tc>
          <w:tcPr>
            <w:tcW w:w="1440" w:type="dxa"/>
          </w:tcPr>
          <w:p w14:paraId="372CC81E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1F5791C0">
            <w:pPr>
              <w:spacing w:after="40" w:line="240" w:lineRule="auto"/>
            </w:pPr>
            <w:r>
              <w:rPr>
                <w:b w:val="0"/>
                <w:sz w:val="18"/>
              </w:rPr>
              <w:t>2. 存在部门「技术部」</w:t>
            </w:r>
          </w:p>
        </w:tc>
        <w:tc>
          <w:tcPr>
            <w:tcW w:w="1440" w:type="dxa"/>
          </w:tcPr>
          <w:p w14:paraId="466370CE">
            <w:pPr>
              <w:spacing w:after="40" w:line="240" w:lineRule="auto"/>
            </w:pPr>
            <w:r>
              <w:rPr>
                <w:b w:val="0"/>
                <w:sz w:val="18"/>
              </w:rPr>
              <w:t>1. 进入成员管理页面或部门详情</w:t>
            </w:r>
          </w:p>
          <w:p w14:paraId="05B13252">
            <w:pPr>
              <w:spacing w:after="40" w:line="240" w:lineRule="auto"/>
            </w:pPr>
            <w:r>
              <w:rPr>
                <w:b w:val="0"/>
                <w:sz w:val="18"/>
              </w:rPr>
              <w:t>2. 点击「+ 创建成员」</w:t>
            </w:r>
          </w:p>
          <w:p w14:paraId="1509303A">
            <w:pPr>
              <w:spacing w:after="40" w:line="240" w:lineRule="auto"/>
            </w:pPr>
            <w:r>
              <w:rPr>
                <w:b w:val="0"/>
                <w:sz w:val="18"/>
              </w:rPr>
              <w:t>3. 输入姓名：张三</w:t>
            </w:r>
          </w:p>
          <w:p w14:paraId="324C2040">
            <w:pPr>
              <w:spacing w:after="40" w:line="240" w:lineRule="auto"/>
            </w:pPr>
            <w:r>
              <w:rPr>
                <w:b w:val="0"/>
                <w:sz w:val="18"/>
              </w:rPr>
              <w:t>4. 输入邮箱：zhangsan@test.com</w:t>
            </w:r>
          </w:p>
          <w:p w14:paraId="3CF4D83C">
            <w:pPr>
              <w:spacing w:after="40" w:line="240" w:lineRule="auto"/>
            </w:pPr>
            <w:r>
              <w:rPr>
                <w:b w:val="0"/>
                <w:sz w:val="18"/>
              </w:rPr>
              <w:t>5. 输入初始密码：Pass123!</w:t>
            </w:r>
          </w:p>
          <w:p w14:paraId="6612CF2E">
            <w:pPr>
              <w:spacing w:after="40" w:line="240" w:lineRule="auto"/>
            </w:pPr>
            <w:r>
              <w:rPr>
                <w:b w:val="0"/>
                <w:sz w:val="18"/>
              </w:rPr>
              <w:t>6. 所属部门选择「技术部」</w:t>
            </w:r>
          </w:p>
          <w:p w14:paraId="2992D3BD">
            <w:pPr>
              <w:spacing w:after="40" w:line="240" w:lineRule="auto"/>
            </w:pPr>
            <w:r>
              <w:rPr>
                <w:b w:val="0"/>
                <w:sz w:val="18"/>
              </w:rPr>
              <w:t>7. 角色选择「编辑者」</w:t>
            </w:r>
          </w:p>
          <w:p w14:paraId="65A89AB4">
            <w:pPr>
              <w:spacing w:after="40" w:line="240" w:lineRule="auto"/>
            </w:pPr>
            <w:r>
              <w:rPr>
                <w:b w:val="0"/>
                <w:sz w:val="18"/>
              </w:rPr>
              <w:t>8. 点击「创建」</w:t>
            </w:r>
          </w:p>
        </w:tc>
        <w:tc>
          <w:tcPr>
            <w:tcW w:w="1440" w:type="dxa"/>
          </w:tcPr>
          <w:p w14:paraId="76432FDB">
            <w:pPr>
              <w:spacing w:after="40" w:line="240" w:lineRule="auto"/>
            </w:pPr>
            <w:r>
              <w:rPr>
                <w:b w:val="0"/>
                <w:sz w:val="18"/>
              </w:rPr>
              <w:t>1. 提示「成员创建成功」</w:t>
            </w:r>
          </w:p>
          <w:p w14:paraId="7D1514E7">
            <w:pPr>
              <w:spacing w:after="40" w:line="240" w:lineRule="auto"/>
            </w:pPr>
            <w:r>
              <w:rPr>
                <w:b w:val="0"/>
                <w:sz w:val="18"/>
              </w:rPr>
              <w:t>2. 成员列表中出现张三，归属技术部</w:t>
            </w:r>
          </w:p>
          <w:p w14:paraId="14D7F2AF">
            <w:pPr>
              <w:spacing w:after="40" w:line="240" w:lineRule="auto"/>
            </w:pPr>
            <w:r>
              <w:rPr>
                <w:b w:val="0"/>
                <w:sz w:val="18"/>
              </w:rPr>
              <w:t>3. 邮件是否发出不作为本条通过条件</w:t>
            </w:r>
          </w:p>
        </w:tc>
      </w:tr>
      <w:tr w14:paraId="4A077EBD">
        <w:trPr>
          <w:jc w:val="center"/>
        </w:trPr>
        <w:tc>
          <w:tcPr>
            <w:tcW w:w="1440" w:type="dxa"/>
          </w:tcPr>
          <w:p w14:paraId="3F1CB83A">
            <w:pPr>
              <w:spacing w:after="40" w:line="240" w:lineRule="auto"/>
            </w:pPr>
            <w:r>
              <w:rPr>
                <w:b w:val="0"/>
                <w:sz w:val="18"/>
              </w:rPr>
              <w:t>UAT-020</w:t>
            </w:r>
          </w:p>
        </w:tc>
        <w:tc>
          <w:tcPr>
            <w:tcW w:w="1440" w:type="dxa"/>
          </w:tcPr>
          <w:p w14:paraId="3CB857D0">
            <w:pPr>
              <w:spacing w:after="40" w:line="240" w:lineRule="auto"/>
            </w:pPr>
            <w:r>
              <w:rPr>
                <w:b w:val="0"/>
                <w:sz w:val="18"/>
              </w:rPr>
              <w:t>创建成员</w:t>
            </w:r>
          </w:p>
        </w:tc>
        <w:tc>
          <w:tcPr>
            <w:tcW w:w="1440" w:type="dxa"/>
          </w:tcPr>
          <w:p w14:paraId="2236E2E0">
            <w:pPr>
              <w:spacing w:after="40" w:line="240" w:lineRule="auto"/>
            </w:pPr>
            <w:r>
              <w:rPr>
                <w:b w:val="0"/>
                <w:sz w:val="18"/>
              </w:rPr>
              <w:t>邮箱全局唯一</w:t>
            </w:r>
          </w:p>
        </w:tc>
        <w:tc>
          <w:tcPr>
            <w:tcW w:w="1440" w:type="dxa"/>
          </w:tcPr>
          <w:p w14:paraId="71070A85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56FA54D9">
            <w:pPr>
              <w:spacing w:after="40" w:line="240" w:lineRule="auto"/>
            </w:pPr>
            <w:r>
              <w:rPr>
                <w:b w:val="0"/>
                <w:sz w:val="18"/>
              </w:rPr>
              <w:t>2. 系统中已存在邮箱 zhangsan@test.com（任何租户）</w:t>
            </w:r>
          </w:p>
        </w:tc>
        <w:tc>
          <w:tcPr>
            <w:tcW w:w="1440" w:type="dxa"/>
          </w:tcPr>
          <w:p w14:paraId="0831862F">
            <w:pPr>
              <w:spacing w:after="40" w:line="240" w:lineRule="auto"/>
            </w:pPr>
            <w:r>
              <w:rPr>
                <w:b w:val="0"/>
                <w:sz w:val="18"/>
              </w:rPr>
              <w:t>1. 点击「+ 创建成员」</w:t>
            </w:r>
          </w:p>
          <w:p w14:paraId="1416FD62">
            <w:pPr>
              <w:spacing w:after="40" w:line="240" w:lineRule="auto"/>
            </w:pPr>
            <w:r>
              <w:rPr>
                <w:b w:val="0"/>
                <w:sz w:val="18"/>
              </w:rPr>
              <w:t>2. 输入已存在的邮箱</w:t>
            </w:r>
          </w:p>
          <w:p w14:paraId="45FCADC2">
            <w:pPr>
              <w:spacing w:after="40" w:line="240" w:lineRule="auto"/>
            </w:pPr>
            <w:r>
              <w:rPr>
                <w:b w:val="0"/>
                <w:sz w:val="18"/>
              </w:rPr>
              <w:t>3. 填写其他必填信息</w:t>
            </w:r>
          </w:p>
          <w:p w14:paraId="440B4FFE">
            <w:pPr>
              <w:spacing w:after="40" w:line="240" w:lineRule="auto"/>
            </w:pPr>
            <w:r>
              <w:rPr>
                <w:b w:val="0"/>
                <w:sz w:val="18"/>
              </w:rPr>
              <w:t>4. 点击「创建」</w:t>
            </w:r>
          </w:p>
        </w:tc>
        <w:tc>
          <w:tcPr>
            <w:tcW w:w="1440" w:type="dxa"/>
          </w:tcPr>
          <w:p w14:paraId="4FEC3DD5">
            <w:pPr>
              <w:spacing w:after="40" w:line="240" w:lineRule="auto"/>
            </w:pPr>
            <w:r>
              <w:rPr>
                <w:b w:val="0"/>
                <w:sz w:val="18"/>
              </w:rPr>
              <w:t>1. 创建失败</w:t>
            </w:r>
          </w:p>
          <w:p w14:paraId="596E088D">
            <w:pPr>
              <w:spacing w:after="40" w:line="240" w:lineRule="auto"/>
            </w:pPr>
            <w:r>
              <w:rPr>
                <w:b w:val="0"/>
                <w:sz w:val="18"/>
              </w:rPr>
              <w:t>2. 提示「邮箱已被使用」或「邮箱已被其他租户使用」</w:t>
            </w:r>
          </w:p>
        </w:tc>
      </w:tr>
      <w:tr w14:paraId="092CE1C4">
        <w:trPr>
          <w:jc w:val="center"/>
        </w:trPr>
        <w:tc>
          <w:tcPr>
            <w:tcW w:w="1440" w:type="dxa"/>
          </w:tcPr>
          <w:p w14:paraId="036A8CC2">
            <w:pPr>
              <w:spacing w:after="40" w:line="240" w:lineRule="auto"/>
            </w:pPr>
            <w:r>
              <w:rPr>
                <w:b w:val="0"/>
                <w:sz w:val="18"/>
              </w:rPr>
              <w:t>UAT-021</w:t>
            </w:r>
          </w:p>
        </w:tc>
        <w:tc>
          <w:tcPr>
            <w:tcW w:w="1440" w:type="dxa"/>
          </w:tcPr>
          <w:p w14:paraId="52F3D5F4">
            <w:pPr>
              <w:spacing w:after="40" w:line="240" w:lineRule="auto"/>
            </w:pPr>
            <w:r>
              <w:rPr>
                <w:b w:val="0"/>
                <w:sz w:val="18"/>
              </w:rPr>
              <w:t>创建成员</w:t>
            </w:r>
          </w:p>
        </w:tc>
        <w:tc>
          <w:tcPr>
            <w:tcW w:w="1440" w:type="dxa"/>
          </w:tcPr>
          <w:p w14:paraId="12463128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部门管理员可选角色有限</w:t>
            </w:r>
          </w:p>
        </w:tc>
        <w:tc>
          <w:tcPr>
            <w:tcW w:w="1440" w:type="dxa"/>
          </w:tcPr>
          <w:p w14:paraId="5926CEA4">
            <w:pPr>
              <w:spacing w:after="40" w:line="240" w:lineRule="auto"/>
            </w:pPr>
            <w:r>
              <w:rPr>
                <w:b w:val="0"/>
                <w:sz w:val="18"/>
              </w:rPr>
              <w:t>1. 以部门管理员（editor 角色）登录</w:t>
            </w:r>
          </w:p>
          <w:p w14:paraId="5C976787">
            <w:pPr>
              <w:spacing w:after="40" w:line="240" w:lineRule="auto"/>
            </w:pPr>
            <w:r>
              <w:rPr>
                <w:b w:val="0"/>
                <w:sz w:val="18"/>
              </w:rPr>
              <w:t>2. 进入成员管理页面</w:t>
            </w:r>
          </w:p>
        </w:tc>
        <w:tc>
          <w:tcPr>
            <w:tcW w:w="1440" w:type="dxa"/>
          </w:tcPr>
          <w:p w14:paraId="36575808">
            <w:pPr>
              <w:spacing w:after="40" w:line="240" w:lineRule="auto"/>
            </w:pPr>
            <w:r>
              <w:rPr>
                <w:b w:val="0"/>
                <w:sz w:val="18"/>
              </w:rPr>
              <w:t>1. 点击「+ 创建成员」</w:t>
            </w:r>
          </w:p>
          <w:p w14:paraId="2C8E6B88">
            <w:pPr>
              <w:spacing w:after="40" w:line="240" w:lineRule="auto"/>
            </w:pPr>
            <w:r>
              <w:rPr>
                <w:b w:val="0"/>
                <w:sz w:val="18"/>
              </w:rPr>
              <w:t>2. 展开「租户角色」下拉选项</w:t>
            </w:r>
          </w:p>
          <w:p w14:paraId="55328187">
            <w:pPr>
              <w:spacing w:after="40" w:line="240" w:lineRule="auto"/>
            </w:pPr>
            <w:r>
              <w:rPr>
                <w:b w:val="0"/>
                <w:sz w:val="18"/>
              </w:rPr>
              <w:t>3. 查看可选角色</w:t>
            </w:r>
          </w:p>
        </w:tc>
        <w:tc>
          <w:tcPr>
            <w:tcW w:w="1440" w:type="dxa"/>
          </w:tcPr>
          <w:p w14:paraId="28209C5C">
            <w:pPr>
              <w:spacing w:after="40" w:line="240" w:lineRule="auto"/>
            </w:pPr>
            <w:r>
              <w:rPr>
                <w:b w:val="0"/>
                <w:sz w:val="18"/>
              </w:rPr>
              <w:t>1. 角色下拉只有：editor、normal、dataset_operator</w:t>
            </w:r>
          </w:p>
          <w:p w14:paraId="693A32C1">
            <w:pPr>
              <w:spacing w:after="40" w:line="240" w:lineRule="auto"/>
            </w:pPr>
            <w:r>
              <w:rPr>
                <w:b w:val="0"/>
                <w:sz w:val="18"/>
              </w:rPr>
              <w:t>2. 不显示 owner 和 admin 选项</w:t>
            </w:r>
          </w:p>
        </w:tc>
      </w:tr>
      <w:tr w14:paraId="7219DBEB">
        <w:trPr>
          <w:jc w:val="center"/>
        </w:trPr>
        <w:tc>
          <w:tcPr>
            <w:tcW w:w="1440" w:type="dxa"/>
          </w:tcPr>
          <w:p w14:paraId="11A5D203">
            <w:pPr>
              <w:spacing w:after="40" w:line="240" w:lineRule="auto"/>
            </w:pPr>
            <w:r>
              <w:rPr>
                <w:b w:val="0"/>
                <w:sz w:val="18"/>
              </w:rPr>
              <w:t>UAT-022</w:t>
            </w:r>
          </w:p>
        </w:tc>
        <w:tc>
          <w:tcPr>
            <w:tcW w:w="1440" w:type="dxa"/>
          </w:tcPr>
          <w:p w14:paraId="20E72676">
            <w:pPr>
              <w:spacing w:after="40" w:line="240" w:lineRule="auto"/>
            </w:pPr>
            <w:r>
              <w:rPr>
                <w:b w:val="0"/>
                <w:sz w:val="18"/>
              </w:rPr>
              <w:t>创建成员</w:t>
            </w:r>
          </w:p>
        </w:tc>
        <w:tc>
          <w:tcPr>
            <w:tcW w:w="1440" w:type="dxa"/>
          </w:tcPr>
          <w:p w14:paraId="247525E7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部门管理员目标部门范围</w:t>
            </w:r>
          </w:p>
        </w:tc>
        <w:tc>
          <w:tcPr>
            <w:tcW w:w="1440" w:type="dxa"/>
          </w:tcPr>
          <w:p w14:paraId="2E24D4CE">
            <w:pPr>
              <w:spacing w:after="40" w:line="240" w:lineRule="auto"/>
            </w:pPr>
            <w:r>
              <w:rPr>
                <w:b w:val="0"/>
                <w:sz w:val="18"/>
              </w:rPr>
              <w:t>1. 以技术部部门管理员登录</w:t>
            </w:r>
          </w:p>
          <w:p w14:paraId="623EF5A1">
            <w:pPr>
              <w:spacing w:after="40" w:line="240" w:lineRule="auto"/>
            </w:pPr>
            <w:r>
              <w:rPr>
                <w:b w:val="0"/>
                <w:sz w:val="18"/>
              </w:rPr>
              <w:t>2. 技术部有子部门前端组、后端组</w:t>
            </w:r>
          </w:p>
          <w:p w14:paraId="22BEF603">
            <w:pPr>
              <w:spacing w:after="40" w:line="240" w:lineRule="auto"/>
            </w:pPr>
            <w:r>
              <w:rPr>
                <w:b w:val="0"/>
                <w:sz w:val="18"/>
              </w:rPr>
              <w:t>3. 另有产品部</w:t>
            </w:r>
          </w:p>
        </w:tc>
        <w:tc>
          <w:tcPr>
            <w:tcW w:w="1440" w:type="dxa"/>
          </w:tcPr>
          <w:p w14:paraId="6E6D907A">
            <w:pPr>
              <w:spacing w:after="40" w:line="240" w:lineRule="auto"/>
            </w:pPr>
            <w:r>
              <w:rPr>
                <w:b w:val="0"/>
                <w:sz w:val="18"/>
              </w:rPr>
              <w:t>1. 点击「+ 创建成员」</w:t>
            </w:r>
          </w:p>
          <w:p w14:paraId="1E7C8BEA">
            <w:pPr>
              <w:spacing w:after="40" w:line="240" w:lineRule="auto"/>
            </w:pPr>
            <w:r>
              <w:rPr>
                <w:b w:val="0"/>
                <w:sz w:val="18"/>
              </w:rPr>
              <w:t>2. 展开「所属部门」下拉选项</w:t>
            </w:r>
          </w:p>
          <w:p w14:paraId="06548F20">
            <w:pPr>
              <w:spacing w:after="40" w:line="240" w:lineRule="auto"/>
            </w:pPr>
            <w:r>
              <w:rPr>
                <w:b w:val="0"/>
                <w:sz w:val="18"/>
              </w:rPr>
              <w:t>3. 查看可选部门</w:t>
            </w:r>
          </w:p>
        </w:tc>
        <w:tc>
          <w:tcPr>
            <w:tcW w:w="1440" w:type="dxa"/>
          </w:tcPr>
          <w:p w14:paraId="6BCCB6C2">
            <w:pPr>
              <w:spacing w:after="40" w:line="240" w:lineRule="auto"/>
            </w:pPr>
            <w:r>
              <w:rPr>
                <w:b w:val="0"/>
                <w:sz w:val="18"/>
              </w:rPr>
              <w:t>1. 可选部门包括：技术部、前端组、后端组</w:t>
            </w:r>
          </w:p>
          <w:p w14:paraId="1EE4B7EF">
            <w:pPr>
              <w:spacing w:after="40" w:line="240" w:lineRule="auto"/>
            </w:pPr>
            <w:r>
              <w:rPr>
                <w:b w:val="0"/>
                <w:sz w:val="18"/>
              </w:rPr>
              <w:t>2. 不包含产品部等无关部门</w:t>
            </w:r>
          </w:p>
        </w:tc>
      </w:tr>
      <w:tr w14:paraId="5251CADD">
        <w:trPr>
          <w:jc w:val="center"/>
        </w:trPr>
        <w:tc>
          <w:tcPr>
            <w:tcW w:w="1440" w:type="dxa"/>
          </w:tcPr>
          <w:p w14:paraId="0EDFDBA1">
            <w:pPr>
              <w:spacing w:after="40" w:line="240" w:lineRule="auto"/>
            </w:pPr>
            <w:r>
              <w:rPr>
                <w:b w:val="0"/>
                <w:sz w:val="18"/>
              </w:rPr>
              <w:t>UAT-023</w:t>
            </w:r>
          </w:p>
        </w:tc>
        <w:tc>
          <w:tcPr>
            <w:tcW w:w="1440" w:type="dxa"/>
          </w:tcPr>
          <w:p w14:paraId="29496D6A">
            <w:pPr>
              <w:spacing w:after="40" w:line="240" w:lineRule="auto"/>
            </w:pPr>
            <w:r>
              <w:rPr>
                <w:b w:val="0"/>
                <w:sz w:val="18"/>
              </w:rPr>
              <w:t>创建成员</w:t>
            </w:r>
          </w:p>
        </w:tc>
        <w:tc>
          <w:tcPr>
            <w:tcW w:w="1440" w:type="dxa"/>
          </w:tcPr>
          <w:p w14:paraId="1114A414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部门管理员不能把新人设为部门管理员</w:t>
            </w:r>
          </w:p>
        </w:tc>
        <w:tc>
          <w:tcPr>
            <w:tcW w:w="1440" w:type="dxa"/>
          </w:tcPr>
          <w:p w14:paraId="55A627AD">
            <w:pPr>
              <w:spacing w:after="40" w:line="240" w:lineRule="auto"/>
            </w:pPr>
            <w:r>
              <w:rPr>
                <w:b w:val="0"/>
                <w:sz w:val="18"/>
              </w:rPr>
              <w:t>1. 以部门管理员登录</w:t>
            </w:r>
          </w:p>
          <w:p w14:paraId="27C91BD5">
            <w:pPr>
              <w:spacing w:after="40" w:line="240" w:lineRule="auto"/>
            </w:pPr>
            <w:r>
              <w:rPr>
                <w:b w:val="0"/>
                <w:sz w:val="18"/>
              </w:rPr>
              <w:t>2. 打开创建成员表单</w:t>
            </w:r>
          </w:p>
        </w:tc>
        <w:tc>
          <w:tcPr>
            <w:tcW w:w="1440" w:type="dxa"/>
          </w:tcPr>
          <w:p w14:paraId="27CD9E5F">
            <w:pPr>
              <w:spacing w:after="40" w:line="240" w:lineRule="auto"/>
            </w:pPr>
            <w:r>
              <w:rPr>
                <w:b w:val="0"/>
                <w:sz w:val="18"/>
              </w:rPr>
              <w:t>1. 观察表单中是否有「设为部门管理员」复选框或选项</w:t>
            </w:r>
          </w:p>
        </w:tc>
        <w:tc>
          <w:tcPr>
            <w:tcW w:w="1440" w:type="dxa"/>
          </w:tcPr>
          <w:p w14:paraId="4F30B5FD">
            <w:pPr>
              <w:spacing w:after="40" w:line="240" w:lineRule="auto"/>
            </w:pPr>
            <w:r>
              <w:rPr>
                <w:b w:val="0"/>
                <w:sz w:val="18"/>
              </w:rPr>
              <w:t>1. 创建成员对话框中不显示「设为部门管理员」选项</w:t>
            </w:r>
          </w:p>
        </w:tc>
      </w:tr>
      <w:tr w14:paraId="561E8A9A">
        <w:trPr>
          <w:jc w:val="center"/>
        </w:trPr>
        <w:tc>
          <w:tcPr>
            <w:tcW w:w="1440" w:type="dxa"/>
          </w:tcPr>
          <w:p w14:paraId="1D770CFD">
            <w:pPr>
              <w:spacing w:after="40" w:line="240" w:lineRule="auto"/>
            </w:pPr>
            <w:r>
              <w:rPr>
                <w:b w:val="0"/>
                <w:sz w:val="18"/>
              </w:rPr>
              <w:t>UAT-024</w:t>
            </w:r>
          </w:p>
        </w:tc>
        <w:tc>
          <w:tcPr>
            <w:tcW w:w="1440" w:type="dxa"/>
          </w:tcPr>
          <w:p w14:paraId="3D86A6D6">
            <w:pPr>
              <w:spacing w:after="40" w:line="240" w:lineRule="auto"/>
            </w:pPr>
            <w:r>
              <w:rPr>
                <w:b w:val="0"/>
                <w:sz w:val="18"/>
              </w:rPr>
              <w:t>创建成员</w:t>
            </w:r>
          </w:p>
        </w:tc>
        <w:tc>
          <w:tcPr>
            <w:tcW w:w="1440" w:type="dxa"/>
          </w:tcPr>
          <w:p w14:paraId="5175494C">
            <w:pPr>
              <w:spacing w:after="40" w:line="240" w:lineRule="auto"/>
            </w:pPr>
            <w:r>
              <w:rPr>
                <w:b w:val="0"/>
                <w:sz w:val="18"/>
              </w:rPr>
              <w:t>普通成员不能创建成员</w:t>
            </w:r>
          </w:p>
        </w:tc>
        <w:tc>
          <w:tcPr>
            <w:tcW w:w="1440" w:type="dxa"/>
          </w:tcPr>
          <w:p w14:paraId="706F2F89">
            <w:pPr>
              <w:spacing w:after="40" w:line="240" w:lineRule="auto"/>
            </w:pPr>
            <w:r>
              <w:rPr>
                <w:b w:val="0"/>
                <w:sz w:val="18"/>
              </w:rPr>
              <w:t>1. 以 normal 角色普通成员账号登录</w:t>
            </w:r>
          </w:p>
          <w:p w14:paraId="29AF2921">
            <w:pPr>
              <w:spacing w:after="40" w:line="240" w:lineRule="auto"/>
            </w:pPr>
            <w:r>
              <w:rPr>
                <w:b w:val="0"/>
                <w:sz w:val="18"/>
              </w:rPr>
              <w:t>2. 进入成员管理页面</w:t>
            </w:r>
          </w:p>
        </w:tc>
        <w:tc>
          <w:tcPr>
            <w:tcW w:w="1440" w:type="dxa"/>
          </w:tcPr>
          <w:p w14:paraId="5A3AB6AB">
            <w:pPr>
              <w:spacing w:after="40" w:line="240" w:lineRule="auto"/>
            </w:pPr>
            <w:r>
              <w:rPr>
                <w:b w:val="0"/>
                <w:sz w:val="18"/>
              </w:rPr>
              <w:t>1. 观察页面是否有「+ 创建成员」按钮</w:t>
            </w:r>
          </w:p>
        </w:tc>
        <w:tc>
          <w:tcPr>
            <w:tcW w:w="1440" w:type="dxa"/>
          </w:tcPr>
          <w:p w14:paraId="5858895E">
            <w:pPr>
              <w:spacing w:after="40" w:line="240" w:lineRule="auto"/>
            </w:pPr>
            <w:r>
              <w:rPr>
                <w:b w:val="0"/>
                <w:sz w:val="18"/>
              </w:rPr>
              <w:t>1. 不显示「+ 创建成员」按钮</w:t>
            </w:r>
          </w:p>
          <w:p w14:paraId="67C0E13E">
            <w:pPr>
              <w:spacing w:after="40" w:line="240" w:lineRule="auto"/>
            </w:pPr>
            <w:r>
              <w:rPr>
                <w:b w:val="0"/>
                <w:sz w:val="18"/>
              </w:rPr>
              <w:t>2. 直接调用 POST API 返回 403</w:t>
            </w:r>
          </w:p>
        </w:tc>
      </w:tr>
      <w:tr w14:paraId="764BCCC3">
        <w:trPr>
          <w:jc w:val="center"/>
        </w:trPr>
        <w:tc>
          <w:tcPr>
            <w:tcW w:w="1440" w:type="dxa"/>
          </w:tcPr>
          <w:p w14:paraId="4E4060EA">
            <w:pPr>
              <w:spacing w:after="40" w:line="240" w:lineRule="auto"/>
            </w:pPr>
            <w:r>
              <w:rPr>
                <w:b w:val="0"/>
                <w:sz w:val="18"/>
              </w:rPr>
              <w:t>UAT-025</w:t>
            </w:r>
          </w:p>
        </w:tc>
        <w:tc>
          <w:tcPr>
            <w:tcW w:w="1440" w:type="dxa"/>
          </w:tcPr>
          <w:p w14:paraId="27AFFE6E">
            <w:pPr>
              <w:spacing w:after="40" w:line="240" w:lineRule="auto"/>
            </w:pPr>
            <w:r>
              <w:rPr>
                <w:b w:val="0"/>
                <w:sz w:val="18"/>
              </w:rPr>
              <w:t>创建成员</w:t>
            </w:r>
          </w:p>
        </w:tc>
        <w:tc>
          <w:tcPr>
            <w:tcW w:w="1440" w:type="dxa"/>
          </w:tcPr>
          <w:p w14:paraId="15358B81">
            <w:pPr>
              <w:spacing w:after="40" w:line="240" w:lineRule="auto"/>
            </w:pPr>
            <w:r>
              <w:rPr>
                <w:b w:val="0"/>
                <w:sz w:val="18"/>
              </w:rPr>
              <w:t>必填字段校验</w:t>
            </w:r>
          </w:p>
        </w:tc>
        <w:tc>
          <w:tcPr>
            <w:tcW w:w="1440" w:type="dxa"/>
          </w:tcPr>
          <w:p w14:paraId="3DFEC6F6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40CE8EF5">
            <w:pPr>
              <w:spacing w:after="40" w:line="240" w:lineRule="auto"/>
            </w:pPr>
            <w:r>
              <w:rPr>
                <w:b w:val="0"/>
                <w:sz w:val="18"/>
              </w:rPr>
              <w:t>2. 打开创建成员表单</w:t>
            </w:r>
          </w:p>
        </w:tc>
        <w:tc>
          <w:tcPr>
            <w:tcW w:w="1440" w:type="dxa"/>
          </w:tcPr>
          <w:p w14:paraId="75987BB5">
            <w:pPr>
              <w:spacing w:after="40" w:line="240" w:lineRule="auto"/>
            </w:pPr>
            <w:r>
              <w:rPr>
                <w:b w:val="0"/>
                <w:sz w:val="18"/>
              </w:rPr>
              <w:t>1. 不填写任何字段</w:t>
            </w:r>
          </w:p>
          <w:p w14:paraId="5EA1E3E3">
            <w:pPr>
              <w:spacing w:after="40" w:line="240" w:lineRule="auto"/>
            </w:pPr>
            <w:r>
              <w:rPr>
                <w:b w:val="0"/>
                <w:sz w:val="18"/>
              </w:rPr>
              <w:t>2. 直接点击「创建」</w:t>
            </w:r>
          </w:p>
        </w:tc>
        <w:tc>
          <w:tcPr>
            <w:tcW w:w="1440" w:type="dxa"/>
          </w:tcPr>
          <w:p w14:paraId="4D52DAF8">
            <w:pPr>
              <w:spacing w:after="40" w:line="240" w:lineRule="auto"/>
            </w:pPr>
            <w:r>
              <w:rPr>
                <w:b w:val="0"/>
                <w:sz w:val="18"/>
              </w:rPr>
              <w:t>1. 表单校验不通过</w:t>
            </w:r>
          </w:p>
          <w:p w14:paraId="1782FBC4">
            <w:pPr>
              <w:spacing w:after="40" w:line="240" w:lineRule="auto"/>
            </w:pPr>
            <w:r>
              <w:rPr>
                <w:b w:val="0"/>
                <w:sz w:val="18"/>
              </w:rPr>
              <w:t>2. 姓名、邮箱、初始密码、所属部门、角色均提示必填</w:t>
            </w:r>
          </w:p>
        </w:tc>
      </w:tr>
      <w:tr w14:paraId="5DC02AB4">
        <w:trPr>
          <w:jc w:val="center"/>
        </w:trPr>
        <w:tc>
          <w:tcPr>
            <w:tcW w:w="1440" w:type="dxa"/>
          </w:tcPr>
          <w:p w14:paraId="03489634">
            <w:pPr>
              <w:spacing w:after="40" w:line="240" w:lineRule="auto"/>
            </w:pPr>
            <w:r>
              <w:rPr>
                <w:b w:val="0"/>
                <w:sz w:val="18"/>
              </w:rPr>
              <w:t>UAT-026</w:t>
            </w:r>
          </w:p>
        </w:tc>
        <w:tc>
          <w:tcPr>
            <w:tcW w:w="1440" w:type="dxa"/>
          </w:tcPr>
          <w:p w14:paraId="0F412C8E">
            <w:pPr>
              <w:spacing w:after="40" w:line="240" w:lineRule="auto"/>
            </w:pPr>
            <w:r>
              <w:rPr>
                <w:b w:val="0"/>
                <w:sz w:val="18"/>
              </w:rPr>
              <w:t>移动成员</w:t>
            </w:r>
          </w:p>
        </w:tc>
        <w:tc>
          <w:tcPr>
            <w:tcW w:w="1440" w:type="dxa"/>
          </w:tcPr>
          <w:p w14:paraId="79B292FF">
            <w:pPr>
              <w:spacing w:after="40" w:line="240" w:lineRule="auto"/>
            </w:pPr>
            <w:r>
              <w:rPr>
                <w:b w:val="0"/>
                <w:sz w:val="18"/>
              </w:rPr>
              <w:t>租户管理员跨部门移动</w:t>
            </w:r>
          </w:p>
        </w:tc>
        <w:tc>
          <w:tcPr>
            <w:tcW w:w="1440" w:type="dxa"/>
          </w:tcPr>
          <w:p w14:paraId="3E291FCE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25B3C3AE">
            <w:pPr>
              <w:spacing w:after="40" w:line="240" w:lineRule="auto"/>
            </w:pPr>
            <w:r>
              <w:rPr>
                <w:b w:val="0"/>
                <w:sz w:val="18"/>
              </w:rPr>
              <w:t>2. 张三属于技术部</w:t>
            </w:r>
          </w:p>
          <w:p w14:paraId="1DEAFCD9">
            <w:pPr>
              <w:spacing w:after="40" w:line="240" w:lineRule="auto"/>
            </w:pPr>
            <w:r>
              <w:rPr>
                <w:b w:val="0"/>
                <w:sz w:val="18"/>
              </w:rPr>
              <w:t>3. 存在产品部</w:t>
            </w:r>
          </w:p>
        </w:tc>
        <w:tc>
          <w:tcPr>
            <w:tcW w:w="1440" w:type="dxa"/>
          </w:tcPr>
          <w:p w14:paraId="62A647EE">
            <w:pPr>
              <w:spacing w:after="40" w:line="240" w:lineRule="auto"/>
            </w:pPr>
            <w:r>
              <w:rPr>
                <w:b w:val="0"/>
                <w:sz w:val="18"/>
              </w:rPr>
              <w:t>1. 进入成员管理或部门详情</w:t>
            </w:r>
          </w:p>
          <w:p w14:paraId="0E0D1A2F">
            <w:pPr>
              <w:spacing w:after="40" w:line="240" w:lineRule="auto"/>
            </w:pPr>
            <w:r>
              <w:rPr>
                <w:b w:val="0"/>
                <w:sz w:val="18"/>
              </w:rPr>
              <w:t>2. 选择张三，点击「移出」</w:t>
            </w:r>
          </w:p>
          <w:p w14:paraId="1EC28F69">
            <w:pPr>
              <w:spacing w:after="40" w:line="240" w:lineRule="auto"/>
            </w:pPr>
            <w:r>
              <w:rPr>
                <w:b w:val="0"/>
                <w:sz w:val="18"/>
              </w:rPr>
              <w:t>3. 目标部门选择「产品部」</w:t>
            </w:r>
          </w:p>
          <w:p w14:paraId="5F9D3F53">
            <w:pPr>
              <w:spacing w:after="40" w:line="240" w:lineRule="auto"/>
            </w:pPr>
            <w:r>
              <w:rPr>
                <w:b w:val="0"/>
                <w:sz w:val="18"/>
              </w:rPr>
              <w:t>4. 确认对话框中点击「确认移动」</w:t>
            </w:r>
          </w:p>
        </w:tc>
        <w:tc>
          <w:tcPr>
            <w:tcW w:w="1440" w:type="dxa"/>
          </w:tcPr>
          <w:p w14:paraId="0EC3B5AD">
            <w:pPr>
              <w:spacing w:after="40" w:line="240" w:lineRule="auto"/>
            </w:pPr>
            <w:r>
              <w:rPr>
                <w:b w:val="0"/>
                <w:sz w:val="18"/>
              </w:rPr>
              <w:t>1. 提示「成员移动成功」</w:t>
            </w:r>
          </w:p>
          <w:p w14:paraId="18AA55E9">
            <w:pPr>
              <w:spacing w:after="40" w:line="240" w:lineRule="auto"/>
            </w:pPr>
            <w:r>
              <w:rPr>
                <w:b w:val="0"/>
                <w:sz w:val="18"/>
              </w:rPr>
              <w:t>2. 张三归属更新为产品部</w:t>
            </w:r>
          </w:p>
          <w:p w14:paraId="5CC167E9">
            <w:pPr>
              <w:spacing w:after="40" w:line="240" w:lineRule="auto"/>
            </w:pPr>
            <w:r>
              <w:rPr>
                <w:b w:val="0"/>
                <w:sz w:val="18"/>
              </w:rPr>
              <w:t>3. 张三创建的应用/知识库仍属技术部</w:t>
            </w:r>
          </w:p>
        </w:tc>
      </w:tr>
      <w:tr w14:paraId="0B97BA46">
        <w:trPr>
          <w:jc w:val="center"/>
        </w:trPr>
        <w:tc>
          <w:tcPr>
            <w:tcW w:w="1440" w:type="dxa"/>
          </w:tcPr>
          <w:p w14:paraId="3FA4449C">
            <w:pPr>
              <w:spacing w:after="40" w:line="240" w:lineRule="auto"/>
            </w:pPr>
            <w:r>
              <w:rPr>
                <w:b w:val="0"/>
                <w:sz w:val="18"/>
              </w:rPr>
              <w:t>UAT-027</w:t>
            </w:r>
          </w:p>
        </w:tc>
        <w:tc>
          <w:tcPr>
            <w:tcW w:w="1440" w:type="dxa"/>
          </w:tcPr>
          <w:p w14:paraId="79614798">
            <w:pPr>
              <w:spacing w:after="40" w:line="240" w:lineRule="auto"/>
            </w:pPr>
            <w:r>
              <w:rPr>
                <w:b w:val="0"/>
                <w:sz w:val="18"/>
              </w:rPr>
              <w:t>移动成员</w:t>
            </w:r>
          </w:p>
        </w:tc>
        <w:tc>
          <w:tcPr>
            <w:tcW w:w="1440" w:type="dxa"/>
          </w:tcPr>
          <w:p w14:paraId="5A3F5D60">
            <w:pPr>
              <w:spacing w:after="40" w:line="240" w:lineRule="auto"/>
            </w:pPr>
            <w:r>
              <w:rPr>
                <w:b w:val="0"/>
                <w:sz w:val="18"/>
              </w:rPr>
              <w:t>确认框展示其创建的数据</w:t>
            </w:r>
          </w:p>
        </w:tc>
        <w:tc>
          <w:tcPr>
            <w:tcW w:w="1440" w:type="dxa"/>
          </w:tcPr>
          <w:p w14:paraId="390F6BCA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65D70AF7">
            <w:pPr>
              <w:spacing w:after="40" w:line="240" w:lineRule="auto"/>
            </w:pPr>
            <w:r>
              <w:rPr>
                <w:b w:val="0"/>
                <w:sz w:val="18"/>
              </w:rPr>
              <w:t>2. 张三创建了 2 个应用和 1 个知识库</w:t>
            </w:r>
          </w:p>
        </w:tc>
        <w:tc>
          <w:tcPr>
            <w:tcW w:w="1440" w:type="dxa"/>
          </w:tcPr>
          <w:p w14:paraId="463F0594">
            <w:pPr>
              <w:spacing w:after="40" w:line="240" w:lineRule="auto"/>
            </w:pPr>
            <w:r>
              <w:rPr>
                <w:b w:val="0"/>
                <w:sz w:val="18"/>
              </w:rPr>
              <w:t>1. 选择张三，点击「移出」</w:t>
            </w:r>
          </w:p>
          <w:p w14:paraId="558C680D">
            <w:pPr>
              <w:spacing w:after="40" w:line="240" w:lineRule="auto"/>
            </w:pPr>
            <w:r>
              <w:rPr>
                <w:b w:val="0"/>
                <w:sz w:val="18"/>
              </w:rPr>
              <w:t>2. 观察确认对话框内容</w:t>
            </w:r>
          </w:p>
        </w:tc>
        <w:tc>
          <w:tcPr>
            <w:tcW w:w="1440" w:type="dxa"/>
          </w:tcPr>
          <w:p w14:paraId="2BF8CF21">
            <w:pPr>
              <w:spacing w:after="40" w:line="240" w:lineRule="auto"/>
            </w:pPr>
            <w:r>
              <w:rPr>
                <w:b w:val="0"/>
                <w:sz w:val="18"/>
              </w:rPr>
              <w:t>1. 对话框列出张三创建的应用（2 个）</w:t>
            </w:r>
          </w:p>
          <w:p w14:paraId="6E564448">
            <w:pPr>
              <w:spacing w:after="40" w:line="240" w:lineRule="auto"/>
            </w:pPr>
            <w:r>
              <w:rPr>
                <w:b w:val="0"/>
                <w:sz w:val="18"/>
              </w:rPr>
              <w:t>2. 列出知识库（1 个）</w:t>
            </w:r>
          </w:p>
          <w:p w14:paraId="6A631300">
            <w:pPr>
              <w:spacing w:after="40" w:line="240" w:lineRule="auto"/>
            </w:pPr>
            <w:r>
              <w:rPr>
                <w:b w:val="0"/>
                <w:sz w:val="18"/>
              </w:rPr>
              <w:t>3. 提示「这些数据将留在原部门」</w:t>
            </w:r>
          </w:p>
        </w:tc>
      </w:tr>
      <w:tr w14:paraId="2AE9343B">
        <w:trPr>
          <w:jc w:val="center"/>
        </w:trPr>
        <w:tc>
          <w:tcPr>
            <w:tcW w:w="1440" w:type="dxa"/>
          </w:tcPr>
          <w:p w14:paraId="1C1C2A6C">
            <w:pPr>
              <w:spacing w:after="40" w:line="240" w:lineRule="auto"/>
            </w:pPr>
            <w:r>
              <w:rPr>
                <w:b w:val="0"/>
                <w:sz w:val="18"/>
              </w:rPr>
              <w:t>UAT-028</w:t>
            </w:r>
          </w:p>
        </w:tc>
        <w:tc>
          <w:tcPr>
            <w:tcW w:w="1440" w:type="dxa"/>
          </w:tcPr>
          <w:p w14:paraId="24F88666">
            <w:pPr>
              <w:spacing w:after="40" w:line="240" w:lineRule="auto"/>
            </w:pPr>
            <w:r>
              <w:rPr>
                <w:b w:val="0"/>
                <w:sz w:val="18"/>
              </w:rPr>
              <w:t>移动成员</w:t>
            </w:r>
          </w:p>
        </w:tc>
        <w:tc>
          <w:tcPr>
            <w:tcW w:w="1440" w:type="dxa"/>
          </w:tcPr>
          <w:p w14:paraId="172BEE12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部门管理员不能移出自己</w:t>
            </w:r>
          </w:p>
        </w:tc>
        <w:tc>
          <w:tcPr>
            <w:tcW w:w="1440" w:type="dxa"/>
          </w:tcPr>
          <w:p w14:paraId="337EBE85">
            <w:pPr>
              <w:spacing w:after="40" w:line="240" w:lineRule="auto"/>
            </w:pPr>
            <w:r>
              <w:rPr>
                <w:b w:val="0"/>
                <w:sz w:val="18"/>
              </w:rPr>
              <w:t>1. 以部门管理员张三登录</w:t>
            </w:r>
          </w:p>
          <w:p w14:paraId="7114F89E">
            <w:pPr>
              <w:spacing w:after="40" w:line="240" w:lineRule="auto"/>
            </w:pPr>
            <w:r>
              <w:rPr>
                <w:b w:val="0"/>
                <w:sz w:val="18"/>
              </w:rPr>
              <w:t>2. 进入本部门详情</w:t>
            </w:r>
          </w:p>
        </w:tc>
        <w:tc>
          <w:tcPr>
            <w:tcW w:w="1440" w:type="dxa"/>
          </w:tcPr>
          <w:p w14:paraId="74211F34">
            <w:pPr>
              <w:spacing w:after="40" w:line="240" w:lineRule="auto"/>
            </w:pPr>
            <w:r>
              <w:rPr>
                <w:b w:val="0"/>
                <w:sz w:val="18"/>
              </w:rPr>
              <w:t>1. 找到自己的成员卡片</w:t>
            </w:r>
          </w:p>
          <w:p w14:paraId="329994B3">
            <w:pPr>
              <w:spacing w:after="40" w:line="240" w:lineRule="auto"/>
            </w:pPr>
            <w:r>
              <w:rPr>
                <w:b w:val="0"/>
                <w:sz w:val="18"/>
              </w:rPr>
              <w:t>2. 观察是否有「移出部门」按钮</w:t>
            </w:r>
          </w:p>
        </w:tc>
        <w:tc>
          <w:tcPr>
            <w:tcW w:w="1440" w:type="dxa"/>
          </w:tcPr>
          <w:p w14:paraId="097F9A0E">
            <w:pPr>
              <w:spacing w:after="40" w:line="240" w:lineRule="auto"/>
            </w:pPr>
            <w:r>
              <w:rPr>
                <w:b w:val="0"/>
                <w:sz w:val="18"/>
              </w:rPr>
              <w:t>1. 自己的成员卡片不显示「移出部门」按钮</w:t>
            </w:r>
          </w:p>
          <w:p w14:paraId="071E3CD6">
            <w:pPr>
              <w:spacing w:after="40" w:line="240" w:lineRule="auto"/>
            </w:pPr>
            <w:r>
              <w:rPr>
                <w:b w:val="0"/>
                <w:sz w:val="18"/>
              </w:rPr>
              <w:t>2. 或按钮为禁用状态</w:t>
            </w:r>
          </w:p>
        </w:tc>
      </w:tr>
      <w:tr w14:paraId="34ED8887">
        <w:trPr>
          <w:jc w:val="center"/>
        </w:trPr>
        <w:tc>
          <w:tcPr>
            <w:tcW w:w="1440" w:type="dxa"/>
          </w:tcPr>
          <w:p w14:paraId="0F470B0E">
            <w:pPr>
              <w:spacing w:after="40" w:line="240" w:lineRule="auto"/>
            </w:pPr>
            <w:r>
              <w:rPr>
                <w:b w:val="0"/>
                <w:sz w:val="18"/>
              </w:rPr>
              <w:t>UAT-029</w:t>
            </w:r>
          </w:p>
        </w:tc>
        <w:tc>
          <w:tcPr>
            <w:tcW w:w="1440" w:type="dxa"/>
          </w:tcPr>
          <w:p w14:paraId="6A86C1D4">
            <w:pPr>
              <w:spacing w:after="40" w:line="240" w:lineRule="auto"/>
            </w:pPr>
            <w:r>
              <w:rPr>
                <w:b w:val="0"/>
                <w:sz w:val="18"/>
              </w:rPr>
              <w:t>移动成员</w:t>
            </w:r>
          </w:p>
        </w:tc>
        <w:tc>
          <w:tcPr>
            <w:tcW w:w="1440" w:type="dxa"/>
          </w:tcPr>
          <w:p w14:paraId="531E6CE7">
            <w:pPr>
              <w:spacing w:after="40" w:line="240" w:lineRule="auto"/>
            </w:pPr>
            <w:r>
              <w:rPr>
                <w:b w:val="0"/>
                <w:sz w:val="18"/>
              </w:rPr>
              <w:t>移动部门管理员会取消管理员身份</w:t>
            </w:r>
          </w:p>
        </w:tc>
        <w:tc>
          <w:tcPr>
            <w:tcW w:w="1440" w:type="dxa"/>
          </w:tcPr>
          <w:p w14:paraId="20428B3A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35D4DB9D">
            <w:pPr>
              <w:spacing w:after="40" w:line="240" w:lineRule="auto"/>
            </w:pPr>
            <w:r>
              <w:rPr>
                <w:b w:val="0"/>
                <w:sz w:val="18"/>
              </w:rPr>
              <w:t>2. 张三是技术部的部门管理员</w:t>
            </w:r>
          </w:p>
        </w:tc>
        <w:tc>
          <w:tcPr>
            <w:tcW w:w="1440" w:type="dxa"/>
          </w:tcPr>
          <w:p w14:paraId="2A76CCDF">
            <w:pPr>
              <w:spacing w:after="40" w:line="240" w:lineRule="auto"/>
            </w:pPr>
            <w:r>
              <w:rPr>
                <w:b w:val="0"/>
                <w:sz w:val="18"/>
              </w:rPr>
              <w:t>1. 选择张三，移动到产品部</w:t>
            </w:r>
          </w:p>
          <w:p w14:paraId="60F319BC">
            <w:pPr>
              <w:spacing w:after="40" w:line="240" w:lineRule="auto"/>
            </w:pPr>
            <w:r>
              <w:rPr>
                <w:b w:val="0"/>
                <w:sz w:val="18"/>
              </w:rPr>
              <w:t>2. 确认移动</w:t>
            </w:r>
          </w:p>
        </w:tc>
        <w:tc>
          <w:tcPr>
            <w:tcW w:w="1440" w:type="dxa"/>
          </w:tcPr>
          <w:p w14:paraId="56BC9F43">
            <w:pPr>
              <w:spacing w:after="40" w:line="240" w:lineRule="auto"/>
            </w:pPr>
            <w:r>
              <w:rPr>
                <w:b w:val="0"/>
                <w:sz w:val="18"/>
              </w:rPr>
              <w:t>1. 移动成功</w:t>
            </w:r>
          </w:p>
          <w:p w14:paraId="0F393689">
            <w:pPr>
              <w:spacing w:after="40" w:line="240" w:lineRule="auto"/>
            </w:pPr>
            <w:r>
              <w:rPr>
                <w:b w:val="0"/>
                <w:sz w:val="18"/>
              </w:rPr>
              <w:t>2. 张三的部门管理员身份被取消</w:t>
            </w:r>
          </w:p>
          <w:p w14:paraId="757C4E9F">
            <w:pPr>
              <w:spacing w:after="40" w:line="240" w:lineRule="auto"/>
            </w:pPr>
            <w:r>
              <w:rPr>
                <w:b w:val="0"/>
                <w:sz w:val="18"/>
              </w:rPr>
              <w:t>3. 未配邮件时不因「无通知」判失败</w:t>
            </w:r>
          </w:p>
        </w:tc>
      </w:tr>
      <w:tr w14:paraId="686B59C5">
        <w:trPr>
          <w:jc w:val="center"/>
        </w:trPr>
        <w:tc>
          <w:tcPr>
            <w:tcW w:w="1440" w:type="dxa"/>
          </w:tcPr>
          <w:p w14:paraId="11369DDE">
            <w:pPr>
              <w:spacing w:after="40" w:line="240" w:lineRule="auto"/>
            </w:pPr>
            <w:r>
              <w:rPr>
                <w:b w:val="0"/>
                <w:sz w:val="18"/>
              </w:rPr>
              <w:t>UAT-030</w:t>
            </w:r>
          </w:p>
        </w:tc>
        <w:tc>
          <w:tcPr>
            <w:tcW w:w="1440" w:type="dxa"/>
          </w:tcPr>
          <w:p w14:paraId="3D6E07CD">
            <w:pPr>
              <w:spacing w:after="40" w:line="240" w:lineRule="auto"/>
            </w:pPr>
            <w:r>
              <w:rPr>
                <w:b w:val="0"/>
                <w:sz w:val="18"/>
              </w:rPr>
              <w:t>移动成员</w:t>
            </w:r>
          </w:p>
        </w:tc>
        <w:tc>
          <w:tcPr>
            <w:tcW w:w="1440" w:type="dxa"/>
          </w:tcPr>
          <w:p w14:paraId="081EEEDF">
            <w:pPr>
              <w:spacing w:after="40" w:line="240" w:lineRule="auto"/>
            </w:pPr>
            <w:r>
              <w:rPr>
                <w:b w:val="0"/>
                <w:sz w:val="18"/>
              </w:rPr>
              <w:t>移动后看不到原部门应用</w:t>
            </w:r>
          </w:p>
        </w:tc>
        <w:tc>
          <w:tcPr>
            <w:tcW w:w="1440" w:type="dxa"/>
          </w:tcPr>
          <w:p w14:paraId="3BC0D743">
            <w:pPr>
              <w:spacing w:after="40" w:line="240" w:lineRule="auto"/>
            </w:pPr>
            <w:r>
              <w:rPr>
                <w:b w:val="0"/>
                <w:sz w:val="18"/>
              </w:rPr>
              <w:t>1. 张三从技术部移动到产品部</w:t>
            </w:r>
          </w:p>
          <w:p w14:paraId="6266ECE5">
            <w:pPr>
              <w:spacing w:after="40" w:line="240" w:lineRule="auto"/>
            </w:pPr>
            <w:r>
              <w:rPr>
                <w:b w:val="0"/>
                <w:sz w:val="18"/>
              </w:rPr>
              <w:t>2. 技术部有应用 A</w:t>
            </w:r>
          </w:p>
        </w:tc>
        <w:tc>
          <w:tcPr>
            <w:tcW w:w="1440" w:type="dxa"/>
          </w:tcPr>
          <w:p w14:paraId="78F0B72F">
            <w:pPr>
              <w:spacing w:after="40" w:line="240" w:lineRule="auto"/>
            </w:pPr>
            <w:r>
              <w:rPr>
                <w:b w:val="0"/>
                <w:sz w:val="18"/>
              </w:rPr>
              <w:t>1. 以张三身份登录控制台</w:t>
            </w:r>
          </w:p>
          <w:p w14:paraId="5DC3A147">
            <w:pPr>
              <w:spacing w:after="40" w:line="240" w:lineRule="auto"/>
            </w:pPr>
            <w:r>
              <w:rPr>
                <w:b w:val="0"/>
                <w:sz w:val="18"/>
              </w:rPr>
              <w:t>2. 访问应用列表</w:t>
            </w:r>
          </w:p>
        </w:tc>
        <w:tc>
          <w:tcPr>
            <w:tcW w:w="1440" w:type="dxa"/>
          </w:tcPr>
          <w:p w14:paraId="59379960">
            <w:pPr>
              <w:spacing w:after="40" w:line="240" w:lineRule="auto"/>
            </w:pPr>
            <w:r>
              <w:rPr>
                <w:b w:val="0"/>
                <w:sz w:val="18"/>
              </w:rPr>
              <w:t>1. 应用列表中不显示技术部的应用 A</w:t>
            </w:r>
          </w:p>
          <w:p w14:paraId="082058CD">
            <w:pPr>
              <w:spacing w:after="40" w:line="240" w:lineRule="auto"/>
            </w:pPr>
            <w:r>
              <w:rPr>
                <w:b w:val="0"/>
                <w:sz w:val="18"/>
              </w:rPr>
              <w:t>2. 只显示产品部的应用</w:t>
            </w:r>
          </w:p>
        </w:tc>
      </w:tr>
      <w:tr w14:paraId="0B9A6B60">
        <w:trPr>
          <w:jc w:val="center"/>
        </w:trPr>
        <w:tc>
          <w:tcPr>
            <w:tcW w:w="1440" w:type="dxa"/>
          </w:tcPr>
          <w:p w14:paraId="6AFFEF39">
            <w:pPr>
              <w:spacing w:after="40" w:line="240" w:lineRule="auto"/>
            </w:pPr>
            <w:r>
              <w:rPr>
                <w:b w:val="0"/>
                <w:sz w:val="18"/>
              </w:rPr>
              <w:t>UAT-031</w:t>
            </w:r>
          </w:p>
        </w:tc>
        <w:tc>
          <w:tcPr>
            <w:tcW w:w="1440" w:type="dxa"/>
          </w:tcPr>
          <w:p w14:paraId="51573775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</w:t>
            </w:r>
          </w:p>
        </w:tc>
        <w:tc>
          <w:tcPr>
            <w:tcW w:w="1440" w:type="dxa"/>
          </w:tcPr>
          <w:p w14:paraId="0CFA45C4">
            <w:pPr>
              <w:spacing w:after="40" w:line="240" w:lineRule="auto"/>
            </w:pPr>
            <w:r>
              <w:rPr>
                <w:b w:val="0"/>
                <w:sz w:val="18"/>
              </w:rPr>
              <w:t>给 editor 设为部门管理员</w:t>
            </w:r>
          </w:p>
        </w:tc>
        <w:tc>
          <w:tcPr>
            <w:tcW w:w="1440" w:type="dxa"/>
          </w:tcPr>
          <w:p w14:paraId="4DAC7196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3151261E">
            <w:pPr>
              <w:spacing w:after="40" w:line="240" w:lineRule="auto"/>
            </w:pPr>
            <w:r>
              <w:rPr>
                <w:b w:val="0"/>
                <w:sz w:val="18"/>
              </w:rPr>
              <w:t>2. 李四是技术部 editor 角色成员</w:t>
            </w:r>
          </w:p>
        </w:tc>
        <w:tc>
          <w:tcPr>
            <w:tcW w:w="1440" w:type="dxa"/>
          </w:tcPr>
          <w:p w14:paraId="3CD0273F">
            <w:pPr>
              <w:spacing w:after="40" w:line="240" w:lineRule="auto"/>
            </w:pPr>
            <w:r>
              <w:rPr>
                <w:b w:val="0"/>
                <w:sz w:val="18"/>
              </w:rPr>
              <w:t>1. 进入技术部详情</w:t>
            </w:r>
          </w:p>
          <w:p w14:paraId="516AF001">
            <w:pPr>
              <w:spacing w:after="40" w:line="240" w:lineRule="auto"/>
            </w:pPr>
            <w:r>
              <w:rPr>
                <w:b w:val="0"/>
                <w:sz w:val="18"/>
              </w:rPr>
              <w:t>2. 找到李四的成员卡片</w:t>
            </w:r>
          </w:p>
          <w:p w14:paraId="653B2498">
            <w:pPr>
              <w:spacing w:after="40" w:line="240" w:lineRule="auto"/>
            </w:pPr>
            <w:r>
              <w:rPr>
                <w:b w:val="0"/>
                <w:sz w:val="18"/>
              </w:rPr>
              <w:t>3. 点击「设为管理员」</w:t>
            </w:r>
          </w:p>
        </w:tc>
        <w:tc>
          <w:tcPr>
            <w:tcW w:w="1440" w:type="dxa"/>
          </w:tcPr>
          <w:p w14:paraId="175D06E2">
            <w:pPr>
              <w:spacing w:after="40" w:line="240" w:lineRule="auto"/>
            </w:pPr>
            <w:r>
              <w:rPr>
                <w:b w:val="0"/>
                <w:sz w:val="18"/>
              </w:rPr>
              <w:t>1. 提示「设置成功」</w:t>
            </w:r>
          </w:p>
          <w:p w14:paraId="345ACBCC">
            <w:pPr>
              <w:spacing w:after="40" w:line="240" w:lineRule="auto"/>
            </w:pPr>
            <w:r>
              <w:rPr>
                <w:b w:val="0"/>
                <w:sz w:val="18"/>
              </w:rPr>
              <w:t>2. 李四的成员卡片显示「部门管理员: 是」</w:t>
            </w:r>
          </w:p>
        </w:tc>
      </w:tr>
      <w:tr w14:paraId="0301F7EF">
        <w:trPr>
          <w:jc w:val="center"/>
        </w:trPr>
        <w:tc>
          <w:tcPr>
            <w:tcW w:w="1440" w:type="dxa"/>
          </w:tcPr>
          <w:p w14:paraId="2DFC8AD0">
            <w:pPr>
              <w:spacing w:after="40" w:line="240" w:lineRule="auto"/>
            </w:pPr>
            <w:r>
              <w:rPr>
                <w:b w:val="0"/>
                <w:sz w:val="18"/>
              </w:rPr>
              <w:t>UAT-032</w:t>
            </w:r>
          </w:p>
        </w:tc>
        <w:tc>
          <w:tcPr>
            <w:tcW w:w="1440" w:type="dxa"/>
          </w:tcPr>
          <w:p w14:paraId="3E4CDFAD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</w:t>
            </w:r>
          </w:p>
        </w:tc>
        <w:tc>
          <w:tcPr>
            <w:tcW w:w="1440" w:type="dxa"/>
          </w:tcPr>
          <w:p w14:paraId="6EA55B39">
            <w:pPr>
              <w:spacing w:after="40" w:line="240" w:lineRule="auto"/>
            </w:pPr>
            <w:r>
              <w:rPr>
                <w:b w:val="0"/>
                <w:sz w:val="18"/>
              </w:rPr>
              <w:t>normal 可设为部门管理员</w:t>
            </w:r>
          </w:p>
        </w:tc>
        <w:tc>
          <w:tcPr>
            <w:tcW w:w="1440" w:type="dxa"/>
          </w:tcPr>
          <w:p w14:paraId="094C60B0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3B7F450F">
            <w:pPr>
              <w:spacing w:after="40" w:line="240" w:lineRule="auto"/>
            </w:pPr>
            <w:r>
              <w:rPr>
                <w:b w:val="0"/>
                <w:sz w:val="18"/>
              </w:rPr>
              <w:t>2. 王五是技术部 normal 角色成员</w:t>
            </w:r>
          </w:p>
        </w:tc>
        <w:tc>
          <w:tcPr>
            <w:tcW w:w="1440" w:type="dxa"/>
          </w:tcPr>
          <w:p w14:paraId="0870C785">
            <w:pPr>
              <w:spacing w:after="40" w:line="240" w:lineRule="auto"/>
            </w:pPr>
            <w:r>
              <w:rPr>
                <w:b w:val="0"/>
                <w:sz w:val="18"/>
              </w:rPr>
              <w:t>1. 进入技术部详情</w:t>
            </w:r>
          </w:p>
          <w:p w14:paraId="1D350A81">
            <w:pPr>
              <w:spacing w:after="40" w:line="240" w:lineRule="auto"/>
            </w:pPr>
            <w:r>
              <w:rPr>
                <w:b w:val="0"/>
                <w:sz w:val="18"/>
              </w:rPr>
              <w:t>2. 找到王五</w:t>
            </w:r>
          </w:p>
          <w:p w14:paraId="5298903E">
            <w:pPr>
              <w:spacing w:after="40" w:line="240" w:lineRule="auto"/>
            </w:pPr>
            <w:r>
              <w:rPr>
                <w:b w:val="0"/>
                <w:sz w:val="18"/>
              </w:rPr>
              <w:t>3. 点击「设为管理员」</w:t>
            </w:r>
          </w:p>
        </w:tc>
        <w:tc>
          <w:tcPr>
            <w:tcW w:w="1440" w:type="dxa"/>
          </w:tcPr>
          <w:p w14:paraId="05CB120B">
            <w:pPr>
              <w:spacing w:after="40" w:line="240" w:lineRule="auto"/>
            </w:pPr>
            <w:r>
              <w:rPr>
                <w:b w:val="0"/>
                <w:sz w:val="18"/>
              </w:rPr>
              <w:t xml:space="preserve">1. </w:t>
            </w:r>
            <w:r>
              <w:rPr>
                <w:b/>
                <w:sz w:val="18"/>
              </w:rPr>
              <w:t>成功</w:t>
            </w:r>
            <w:r>
              <w:rPr>
                <w:b w:val="0"/>
                <w:sz w:val="18"/>
              </w:rPr>
              <w:t>（现网允许 owner/admin/editor/normal）</w:t>
            </w:r>
          </w:p>
          <w:p w14:paraId="7939BEB3">
            <w:pPr>
              <w:spacing w:after="40" w:line="240" w:lineRule="auto"/>
            </w:pPr>
            <w:r>
              <w:rPr>
                <w:b w:val="0"/>
                <w:sz w:val="18"/>
              </w:rPr>
              <w:t>2. 王五的成员卡片显示「部门管理员: 是」</w:t>
            </w:r>
          </w:p>
        </w:tc>
      </w:tr>
      <w:tr w14:paraId="7978202C">
        <w:trPr>
          <w:jc w:val="center"/>
        </w:trPr>
        <w:tc>
          <w:tcPr>
            <w:tcW w:w="1440" w:type="dxa"/>
          </w:tcPr>
          <w:p w14:paraId="7CA32899">
            <w:pPr>
              <w:spacing w:after="40" w:line="240" w:lineRule="auto"/>
            </w:pPr>
            <w:r>
              <w:rPr>
                <w:b w:val="0"/>
                <w:sz w:val="18"/>
              </w:rPr>
              <w:t>UAT-033</w:t>
            </w:r>
          </w:p>
        </w:tc>
        <w:tc>
          <w:tcPr>
            <w:tcW w:w="1440" w:type="dxa"/>
          </w:tcPr>
          <w:p w14:paraId="01F2BCEE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</w:t>
            </w:r>
          </w:p>
        </w:tc>
        <w:tc>
          <w:tcPr>
            <w:tcW w:w="1440" w:type="dxa"/>
          </w:tcPr>
          <w:p w14:paraId="6D05F2E9">
            <w:pPr>
              <w:spacing w:after="40" w:line="240" w:lineRule="auto"/>
            </w:pPr>
            <w:r>
              <w:rPr>
                <w:b w:val="0"/>
                <w:sz w:val="18"/>
              </w:rPr>
              <w:t>dataset_operator 不能设</w:t>
            </w:r>
          </w:p>
        </w:tc>
        <w:tc>
          <w:tcPr>
            <w:tcW w:w="1440" w:type="dxa"/>
          </w:tcPr>
          <w:p w14:paraId="6B807D41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0B04EC1A">
            <w:pPr>
              <w:spacing w:after="40" w:line="240" w:lineRule="auto"/>
            </w:pPr>
            <w:r>
              <w:rPr>
                <w:b w:val="0"/>
                <w:sz w:val="18"/>
              </w:rPr>
              <w:t>2. 赵六是 dataset_operator 角色</w:t>
            </w:r>
          </w:p>
        </w:tc>
        <w:tc>
          <w:tcPr>
            <w:tcW w:w="1440" w:type="dxa"/>
          </w:tcPr>
          <w:p w14:paraId="1D361842">
            <w:pPr>
              <w:spacing w:after="40" w:line="240" w:lineRule="auto"/>
            </w:pPr>
            <w:r>
              <w:rPr>
                <w:b w:val="0"/>
                <w:sz w:val="18"/>
              </w:rPr>
              <w:t>1. 进入部门详情</w:t>
            </w:r>
          </w:p>
          <w:p w14:paraId="387C2B0E">
            <w:pPr>
              <w:spacing w:after="40" w:line="240" w:lineRule="auto"/>
            </w:pPr>
            <w:r>
              <w:rPr>
                <w:b w:val="0"/>
                <w:sz w:val="18"/>
              </w:rPr>
              <w:t>2. 找到赵六</w:t>
            </w:r>
          </w:p>
          <w:p w14:paraId="42A021E6">
            <w:pPr>
              <w:spacing w:after="40" w:line="240" w:lineRule="auto"/>
            </w:pPr>
            <w:r>
              <w:rPr>
                <w:b w:val="0"/>
                <w:sz w:val="18"/>
              </w:rPr>
              <w:t>3. 观察「设为管理员」按钮状态或尝试设置</w:t>
            </w:r>
          </w:p>
        </w:tc>
        <w:tc>
          <w:tcPr>
            <w:tcW w:w="1440" w:type="dxa"/>
          </w:tcPr>
          <w:p w14:paraId="66332EAD">
            <w:pPr>
              <w:spacing w:after="40" w:line="240" w:lineRule="auto"/>
            </w:pPr>
            <w:r>
              <w:rPr>
                <w:b w:val="0"/>
                <w:sz w:val="18"/>
              </w:rPr>
              <w:t>1. 按钮为灰色/禁用状态</w:t>
            </w:r>
          </w:p>
          <w:p w14:paraId="4B6CE807">
            <w:pPr>
              <w:spacing w:after="40" w:line="240" w:lineRule="auto"/>
            </w:pPr>
            <w:r>
              <w:rPr>
                <w:b w:val="0"/>
                <w:sz w:val="18"/>
              </w:rPr>
              <w:t>2. 或操作失败，提示只有 owner/admin/editor/normal 可设</w:t>
            </w:r>
          </w:p>
        </w:tc>
      </w:tr>
      <w:tr w14:paraId="6C67A8D8">
        <w:trPr>
          <w:jc w:val="center"/>
        </w:trPr>
        <w:tc>
          <w:tcPr>
            <w:tcW w:w="1440" w:type="dxa"/>
          </w:tcPr>
          <w:p w14:paraId="4E03159A">
            <w:pPr>
              <w:spacing w:after="40" w:line="240" w:lineRule="auto"/>
            </w:pPr>
            <w:r>
              <w:rPr>
                <w:b w:val="0"/>
                <w:sz w:val="18"/>
              </w:rPr>
              <w:t>UAT-034</w:t>
            </w:r>
          </w:p>
        </w:tc>
        <w:tc>
          <w:tcPr>
            <w:tcW w:w="1440" w:type="dxa"/>
          </w:tcPr>
          <w:p w14:paraId="03D51C7F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</w:t>
            </w:r>
          </w:p>
        </w:tc>
        <w:tc>
          <w:tcPr>
            <w:tcW w:w="1440" w:type="dxa"/>
          </w:tcPr>
          <w:p w14:paraId="7B57AAA8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部门管理员不能设/取消他人管理员</w:t>
            </w:r>
          </w:p>
        </w:tc>
        <w:tc>
          <w:tcPr>
            <w:tcW w:w="1440" w:type="dxa"/>
          </w:tcPr>
          <w:p w14:paraId="7D769372">
            <w:pPr>
              <w:spacing w:after="40" w:line="240" w:lineRule="auto"/>
            </w:pPr>
            <w:r>
              <w:rPr>
                <w:b w:val="0"/>
                <w:sz w:val="18"/>
              </w:rPr>
              <w:t>1. 以部门管理员张三登录</w:t>
            </w:r>
          </w:p>
          <w:p w14:paraId="23E27198">
            <w:pPr>
              <w:spacing w:after="40" w:line="240" w:lineRule="auto"/>
            </w:pPr>
            <w:r>
              <w:rPr>
                <w:b w:val="0"/>
                <w:sz w:val="18"/>
              </w:rPr>
              <w:t>2. 进入部门详情</w:t>
            </w:r>
          </w:p>
        </w:tc>
        <w:tc>
          <w:tcPr>
            <w:tcW w:w="1440" w:type="dxa"/>
          </w:tcPr>
          <w:p w14:paraId="15EBC0D4">
            <w:pPr>
              <w:spacing w:after="40" w:line="240" w:lineRule="auto"/>
            </w:pPr>
            <w:r>
              <w:rPr>
                <w:b w:val="0"/>
                <w:sz w:val="18"/>
              </w:rPr>
              <w:t>1. 观察其他成员的卡片</w:t>
            </w:r>
          </w:p>
          <w:p w14:paraId="1C141A5D">
            <w:pPr>
              <w:spacing w:after="40" w:line="240" w:lineRule="auto"/>
            </w:pPr>
            <w:r>
              <w:rPr>
                <w:b w:val="0"/>
                <w:sz w:val="18"/>
              </w:rPr>
              <w:t>2. 查看是否有「设为管理员」和「取消管理员」按钮</w:t>
            </w:r>
          </w:p>
        </w:tc>
        <w:tc>
          <w:tcPr>
            <w:tcW w:w="1440" w:type="dxa"/>
          </w:tcPr>
          <w:p w14:paraId="32A4B424">
            <w:pPr>
              <w:spacing w:after="40" w:line="240" w:lineRule="auto"/>
            </w:pPr>
            <w:r>
              <w:rPr>
                <w:b w:val="0"/>
                <w:sz w:val="18"/>
              </w:rPr>
              <w:t>1. 不显示「设为管理员」和「取消管理员」按钮</w:t>
            </w:r>
          </w:p>
          <w:p w14:paraId="44009860">
            <w:pPr>
              <w:spacing w:after="40" w:line="240" w:lineRule="auto"/>
            </w:pPr>
            <w:r>
              <w:rPr>
                <w:b w:val="0"/>
                <w:sz w:val="18"/>
              </w:rPr>
              <w:t>2. 调用 API 返回 403</w:t>
            </w:r>
          </w:p>
        </w:tc>
      </w:tr>
      <w:tr w14:paraId="5FFF18F8">
        <w:trPr>
          <w:jc w:val="center"/>
        </w:trPr>
        <w:tc>
          <w:tcPr>
            <w:tcW w:w="1440" w:type="dxa"/>
          </w:tcPr>
          <w:p w14:paraId="1F320ED6">
            <w:pPr>
              <w:spacing w:after="40" w:line="240" w:lineRule="auto"/>
            </w:pPr>
            <w:r>
              <w:rPr>
                <w:b w:val="0"/>
                <w:sz w:val="18"/>
              </w:rPr>
              <w:t>UAT-035</w:t>
            </w:r>
          </w:p>
        </w:tc>
        <w:tc>
          <w:tcPr>
            <w:tcW w:w="1440" w:type="dxa"/>
          </w:tcPr>
          <w:p w14:paraId="52C293AF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</w:t>
            </w:r>
          </w:p>
        </w:tc>
        <w:tc>
          <w:tcPr>
            <w:tcW w:w="1440" w:type="dxa"/>
          </w:tcPr>
          <w:p w14:paraId="02E36EBE">
            <w:pPr>
              <w:spacing w:after="40" w:line="240" w:lineRule="auto"/>
            </w:pPr>
            <w:r>
              <w:rPr>
                <w:b w:val="0"/>
                <w:sz w:val="18"/>
              </w:rPr>
              <w:t>取消部门管理员</w:t>
            </w:r>
          </w:p>
        </w:tc>
        <w:tc>
          <w:tcPr>
            <w:tcW w:w="1440" w:type="dxa"/>
          </w:tcPr>
          <w:p w14:paraId="30FD4A1B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274440F6">
            <w:pPr>
              <w:spacing w:after="40" w:line="240" w:lineRule="auto"/>
            </w:pPr>
            <w:r>
              <w:rPr>
                <w:b w:val="0"/>
                <w:sz w:val="18"/>
              </w:rPr>
              <w:t>2. 张三已是部门管理员</w:t>
            </w:r>
          </w:p>
        </w:tc>
        <w:tc>
          <w:tcPr>
            <w:tcW w:w="1440" w:type="dxa"/>
          </w:tcPr>
          <w:p w14:paraId="587F97BF">
            <w:pPr>
              <w:spacing w:after="40" w:line="240" w:lineRule="auto"/>
            </w:pPr>
            <w:r>
              <w:rPr>
                <w:b w:val="0"/>
                <w:sz w:val="18"/>
              </w:rPr>
              <w:t>1. 进入技术部详情</w:t>
            </w:r>
          </w:p>
          <w:p w14:paraId="734C8800">
            <w:pPr>
              <w:spacing w:after="40" w:line="240" w:lineRule="auto"/>
            </w:pPr>
            <w:r>
              <w:rPr>
                <w:b w:val="0"/>
                <w:sz w:val="18"/>
              </w:rPr>
              <w:t>2. 找到张三</w:t>
            </w:r>
          </w:p>
          <w:p w14:paraId="136944CA">
            <w:pPr>
              <w:spacing w:after="40" w:line="240" w:lineRule="auto"/>
            </w:pPr>
            <w:r>
              <w:rPr>
                <w:b w:val="0"/>
                <w:sz w:val="18"/>
              </w:rPr>
              <w:t>3. 点击「取消管理员」</w:t>
            </w:r>
          </w:p>
        </w:tc>
        <w:tc>
          <w:tcPr>
            <w:tcW w:w="1440" w:type="dxa"/>
          </w:tcPr>
          <w:p w14:paraId="6F156E55">
            <w:pPr>
              <w:spacing w:after="40" w:line="240" w:lineRule="auto"/>
            </w:pPr>
            <w:r>
              <w:rPr>
                <w:b w:val="0"/>
                <w:sz w:val="18"/>
              </w:rPr>
              <w:t>1. 提示操作成功</w:t>
            </w:r>
          </w:p>
          <w:p w14:paraId="21AFA786">
            <w:pPr>
              <w:spacing w:after="40" w:line="240" w:lineRule="auto"/>
            </w:pPr>
            <w:r>
              <w:rPr>
                <w:b w:val="0"/>
                <w:sz w:val="18"/>
              </w:rPr>
              <w:t>2. 张三的成员卡片不再显示部门管理员</w:t>
            </w:r>
          </w:p>
          <w:p w14:paraId="5FE3DB4C">
            <w:pPr>
              <w:spacing w:after="40" w:line="240" w:lineRule="auto"/>
            </w:pPr>
            <w:r>
              <w:rPr>
                <w:b w:val="0"/>
                <w:sz w:val="18"/>
              </w:rPr>
              <w:t>3. 张三不能再管理部门成员</w:t>
            </w:r>
          </w:p>
        </w:tc>
      </w:tr>
      <w:tr w14:paraId="54B4A547">
        <w:trPr>
          <w:jc w:val="center"/>
        </w:trPr>
        <w:tc>
          <w:tcPr>
            <w:tcW w:w="1440" w:type="dxa"/>
          </w:tcPr>
          <w:p w14:paraId="295E1A4D">
            <w:pPr>
              <w:spacing w:after="40" w:line="240" w:lineRule="auto"/>
            </w:pPr>
            <w:r>
              <w:rPr>
                <w:b w:val="0"/>
                <w:sz w:val="18"/>
              </w:rPr>
              <w:t>UAT-036</w:t>
            </w:r>
          </w:p>
        </w:tc>
        <w:tc>
          <w:tcPr>
            <w:tcW w:w="1440" w:type="dxa"/>
          </w:tcPr>
          <w:p w14:paraId="74E20978">
            <w:pPr>
              <w:spacing w:after="40" w:line="240" w:lineRule="auto"/>
            </w:pPr>
            <w:r>
              <w:rPr>
                <w:b w:val="0"/>
                <w:sz w:val="18"/>
              </w:rPr>
              <w:t>角色变更</w:t>
            </w:r>
          </w:p>
        </w:tc>
        <w:tc>
          <w:tcPr>
            <w:tcW w:w="1440" w:type="dxa"/>
          </w:tcPr>
          <w:p w14:paraId="5A2AF9D8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部门管理员改角色后管理员标志</w:t>
            </w:r>
          </w:p>
        </w:tc>
        <w:tc>
          <w:tcPr>
            <w:tcW w:w="1440" w:type="dxa"/>
          </w:tcPr>
          <w:p w14:paraId="09C44D37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176E4BDE">
            <w:pPr>
              <w:spacing w:after="40" w:line="240" w:lineRule="auto"/>
            </w:pPr>
            <w:r>
              <w:rPr>
                <w:b w:val="0"/>
                <w:sz w:val="18"/>
              </w:rPr>
              <w:t>2. 张三是部门管理员且为 editor</w:t>
            </w:r>
          </w:p>
        </w:tc>
        <w:tc>
          <w:tcPr>
            <w:tcW w:w="1440" w:type="dxa"/>
          </w:tcPr>
          <w:p w14:paraId="3586C44F">
            <w:pPr>
              <w:spacing w:after="40" w:line="240" w:lineRule="auto"/>
            </w:pPr>
            <w:r>
              <w:rPr>
                <w:b w:val="0"/>
                <w:sz w:val="18"/>
              </w:rPr>
              <w:t>1. 编辑张三的成员信息</w:t>
            </w:r>
          </w:p>
          <w:p w14:paraId="6E7B26CA">
            <w:pPr>
              <w:spacing w:after="40" w:line="240" w:lineRule="auto"/>
            </w:pPr>
            <w:r>
              <w:rPr>
                <w:b w:val="0"/>
                <w:sz w:val="18"/>
              </w:rPr>
              <w:t>2. 将角色从 editor 改为 dataset_operator</w:t>
            </w:r>
          </w:p>
          <w:p w14:paraId="50559E3A">
            <w:pPr>
              <w:spacing w:after="40" w:line="240" w:lineRule="auto"/>
            </w:pPr>
            <w:r>
              <w:rPr>
                <w:b w:val="0"/>
                <w:sz w:val="18"/>
              </w:rPr>
              <w:t>3. 保存</w:t>
            </w:r>
          </w:p>
        </w:tc>
        <w:tc>
          <w:tcPr>
            <w:tcW w:w="1440" w:type="dxa"/>
          </w:tcPr>
          <w:p w14:paraId="4586E38A">
            <w:pPr>
              <w:spacing w:after="40" w:line="240" w:lineRule="auto"/>
            </w:pPr>
            <w:r>
              <w:rPr>
                <w:b w:val="0"/>
                <w:sz w:val="18"/>
              </w:rPr>
              <w:t>1. 角色变更成功</w:t>
            </w:r>
          </w:p>
          <w:p w14:paraId="32B71076">
            <w:pPr>
              <w:spacing w:after="40" w:line="240" w:lineRule="auto"/>
            </w:pPr>
            <w:r>
              <w:rPr>
                <w:b w:val="0"/>
                <w:sz w:val="18"/>
              </w:rPr>
              <w:t xml:space="preserve">2. </w:t>
            </w:r>
            <w:r>
              <w:rPr>
                <w:b/>
                <w:sz w:val="18"/>
              </w:rPr>
              <w:t>不要求</w:t>
            </w:r>
            <w:r>
              <w:rPr>
                <w:b w:val="0"/>
                <w:sz w:val="18"/>
              </w:rPr>
              <w:t>自动取消部门管理员（现网未自动清除）</w:t>
            </w:r>
          </w:p>
          <w:p w14:paraId="41A60A24">
            <w:pPr>
              <w:spacing w:after="40" w:line="240" w:lineRule="auto"/>
            </w:pPr>
            <w:r>
              <w:rPr>
                <w:b w:val="0"/>
                <w:sz w:val="18"/>
              </w:rPr>
              <w:t>3. 若仍显示管理员，以界面为准记录，不作为失败</w:t>
            </w:r>
          </w:p>
        </w:tc>
      </w:tr>
    </w:tbl>
    <w:p w14:paraId="43AB4F51"/>
    <w:p w14:paraId="69F9080F">
      <w:pPr>
        <w:pStyle w:val="4"/>
      </w:pPr>
      <w:r>
        <w:rPr>
          <w:rFonts w:hint="eastAsia"/>
          <w:lang w:val="en-US" w:eastAsia="zh-CN"/>
        </w:rPr>
        <w:t>4</w:t>
      </w:r>
      <w:r>
        <w:t>. 应用 / 知识库归属与隔离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5"/>
        <w:gridCol w:w="383"/>
        <w:gridCol w:w="1487"/>
        <w:gridCol w:w="2595"/>
        <w:gridCol w:w="2595"/>
        <w:gridCol w:w="1191"/>
      </w:tblGrid>
      <w:tr w14:paraId="27113107">
        <w:trPr>
          <w:jc w:val="center"/>
        </w:trPr>
        <w:tc>
          <w:tcPr>
            <w:tcW w:w="1440" w:type="dxa"/>
            <w:shd w:val="clear" w:color="auto" w:fill="D9D9D9"/>
          </w:tcPr>
          <w:p w14:paraId="7E1860E2">
            <w:pPr>
              <w:spacing w:after="40" w:line="240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1440" w:type="dxa"/>
            <w:shd w:val="clear" w:color="auto" w:fill="D9D9D9"/>
          </w:tcPr>
          <w:p w14:paraId="6DBE2159">
            <w:pPr>
              <w:spacing w:after="40" w:line="240" w:lineRule="auto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w="1440" w:type="dxa"/>
            <w:shd w:val="clear" w:color="auto" w:fill="D9D9D9"/>
          </w:tcPr>
          <w:p w14:paraId="07FF95D9">
            <w:pPr>
              <w:spacing w:after="40" w:line="240" w:lineRule="auto"/>
            </w:pPr>
            <w:r>
              <w:rPr>
                <w:b/>
                <w:sz w:val="18"/>
              </w:rPr>
              <w:t>目的</w:t>
            </w:r>
          </w:p>
        </w:tc>
        <w:tc>
          <w:tcPr>
            <w:tcW w:w="1440" w:type="dxa"/>
            <w:shd w:val="clear" w:color="auto" w:fill="D9D9D9"/>
          </w:tcPr>
          <w:p w14:paraId="2B3989D0">
            <w:pPr>
              <w:spacing w:after="40" w:line="240" w:lineRule="auto"/>
            </w:pPr>
            <w:r>
              <w:rPr>
                <w:b/>
                <w:sz w:val="18"/>
              </w:rPr>
              <w:t>前置</w:t>
            </w:r>
          </w:p>
        </w:tc>
        <w:tc>
          <w:tcPr>
            <w:tcW w:w="1440" w:type="dxa"/>
            <w:shd w:val="clear" w:color="auto" w:fill="D9D9D9"/>
          </w:tcPr>
          <w:p w14:paraId="42C2832F">
            <w:pPr>
              <w:spacing w:after="40" w:line="240" w:lineRule="auto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w="1440" w:type="dxa"/>
            <w:shd w:val="clear" w:color="auto" w:fill="D9D9D9"/>
          </w:tcPr>
          <w:p w14:paraId="52934BB9">
            <w:pPr>
              <w:spacing w:after="40" w:line="240" w:lineRule="auto"/>
            </w:pPr>
            <w:r>
              <w:rPr>
                <w:b/>
                <w:sz w:val="18"/>
              </w:rPr>
              <w:t>预期</w:t>
            </w:r>
          </w:p>
        </w:tc>
      </w:tr>
      <w:tr w14:paraId="07393A98">
        <w:trPr>
          <w:jc w:val="center"/>
        </w:trPr>
        <w:tc>
          <w:tcPr>
            <w:tcW w:w="1440" w:type="dxa"/>
          </w:tcPr>
          <w:p w14:paraId="193A18B7">
            <w:pPr>
              <w:spacing w:after="40" w:line="240" w:lineRule="auto"/>
            </w:pPr>
            <w:r>
              <w:rPr>
                <w:b w:val="0"/>
                <w:sz w:val="18"/>
              </w:rPr>
              <w:t>UAT-037</w:t>
            </w:r>
          </w:p>
        </w:tc>
        <w:tc>
          <w:tcPr>
            <w:tcW w:w="1440" w:type="dxa"/>
          </w:tcPr>
          <w:p w14:paraId="7945BF48">
            <w:pPr>
              <w:spacing w:after="40" w:line="240" w:lineRule="auto"/>
            </w:pPr>
            <w:r>
              <w:rPr>
                <w:b w:val="0"/>
                <w:sz w:val="18"/>
              </w:rPr>
              <w:t>应用转移</w:t>
            </w:r>
          </w:p>
        </w:tc>
        <w:tc>
          <w:tcPr>
            <w:tcW w:w="1440" w:type="dxa"/>
          </w:tcPr>
          <w:p w14:paraId="080F3A91">
            <w:pPr>
              <w:spacing w:after="40" w:line="240" w:lineRule="auto"/>
            </w:pPr>
            <w:r>
              <w:rPr>
                <w:b w:val="0"/>
                <w:sz w:val="18"/>
              </w:rPr>
              <w:t>租户管理员转移到其他部门</w:t>
            </w:r>
          </w:p>
        </w:tc>
        <w:tc>
          <w:tcPr>
            <w:tcW w:w="1440" w:type="dxa"/>
          </w:tcPr>
          <w:p w14:paraId="75F0C8C2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37C15426">
            <w:pPr>
              <w:spacing w:after="40" w:line="240" w:lineRule="auto"/>
            </w:pPr>
            <w:r>
              <w:rPr>
                <w:b w:val="0"/>
                <w:sz w:val="18"/>
              </w:rPr>
              <w:t>2. 应用 A 属技术部</w:t>
            </w:r>
          </w:p>
          <w:p w14:paraId="716EC8B3">
            <w:pPr>
              <w:spacing w:after="40" w:line="240" w:lineRule="auto"/>
            </w:pPr>
            <w:r>
              <w:rPr>
                <w:b w:val="0"/>
                <w:sz w:val="18"/>
              </w:rPr>
              <w:t>3. 存在产品部</w:t>
            </w:r>
          </w:p>
        </w:tc>
        <w:tc>
          <w:tcPr>
            <w:tcW w:w="1440" w:type="dxa"/>
          </w:tcPr>
          <w:p w14:paraId="2F464B00">
            <w:pPr>
              <w:spacing w:after="40" w:line="240" w:lineRule="auto"/>
            </w:pPr>
            <w:r>
              <w:rPr>
                <w:b w:val="0"/>
                <w:sz w:val="18"/>
              </w:rPr>
              <w:t>1. 进入应用 A 的「更多」菜单</w:t>
            </w:r>
          </w:p>
          <w:p w14:paraId="7C2250B7">
            <w:pPr>
              <w:spacing w:after="40" w:line="240" w:lineRule="auto"/>
            </w:pPr>
            <w:r>
              <w:rPr>
                <w:b w:val="0"/>
                <w:sz w:val="18"/>
              </w:rPr>
              <w:t>2. 点击「转移部门」</w:t>
            </w:r>
          </w:p>
          <w:p w14:paraId="65681929">
            <w:pPr>
              <w:spacing w:after="40" w:line="240" w:lineRule="auto"/>
            </w:pPr>
            <w:r>
              <w:rPr>
                <w:b w:val="0"/>
                <w:sz w:val="18"/>
              </w:rPr>
              <w:t>3. 目标部门选择「产品部」</w:t>
            </w:r>
          </w:p>
          <w:p w14:paraId="534045CF">
            <w:pPr>
              <w:spacing w:after="40" w:line="240" w:lineRule="auto"/>
            </w:pPr>
            <w:r>
              <w:rPr>
                <w:b w:val="0"/>
                <w:sz w:val="18"/>
              </w:rPr>
              <w:t>4. 确认转移</w:t>
            </w:r>
          </w:p>
        </w:tc>
        <w:tc>
          <w:tcPr>
            <w:tcW w:w="1440" w:type="dxa"/>
          </w:tcPr>
          <w:p w14:paraId="5D55853D">
            <w:pPr>
              <w:spacing w:after="40" w:line="240" w:lineRule="auto"/>
            </w:pPr>
            <w:r>
              <w:rPr>
                <w:b w:val="0"/>
                <w:sz w:val="18"/>
              </w:rPr>
              <w:t>1. 提示转移成功</w:t>
            </w:r>
          </w:p>
          <w:p w14:paraId="5DDC6FB8">
            <w:pPr>
              <w:spacing w:after="40" w:line="240" w:lineRule="auto"/>
            </w:pPr>
            <w:r>
              <w:rPr>
                <w:b w:val="0"/>
                <w:sz w:val="18"/>
              </w:rPr>
              <w:t>2. 工作室：技术部成员不可见 A、产品部成员能管 A</w:t>
            </w:r>
          </w:p>
          <w:p w14:paraId="2CFE297B">
            <w:pPr>
              <w:spacing w:after="40" w:line="240" w:lineRule="auto"/>
            </w:pPr>
            <w:r>
              <w:rPr>
                <w:b w:val="0"/>
                <w:sz w:val="18"/>
              </w:rPr>
              <w:t>3. 探索是否仍可见取决于发布部门，见 UAT-037A，不要理解成探索一并消失</w:t>
            </w:r>
          </w:p>
        </w:tc>
      </w:tr>
      <w:tr w14:paraId="306933A1">
        <w:trPr>
          <w:jc w:val="center"/>
        </w:trPr>
        <w:tc>
          <w:tcPr>
            <w:tcW w:w="1440" w:type="dxa"/>
          </w:tcPr>
          <w:p w14:paraId="45B8E711">
            <w:pPr>
              <w:spacing w:after="40" w:line="240" w:lineRule="auto"/>
            </w:pPr>
            <w:r>
              <w:rPr>
                <w:b w:val="0"/>
                <w:sz w:val="18"/>
              </w:rPr>
              <w:t>UAT-037A</w:t>
            </w:r>
          </w:p>
        </w:tc>
        <w:tc>
          <w:tcPr>
            <w:tcW w:w="1440" w:type="dxa"/>
          </w:tcPr>
          <w:p w14:paraId="136E6CE5">
            <w:pPr>
              <w:spacing w:after="40" w:line="240" w:lineRule="auto"/>
            </w:pPr>
            <w:r>
              <w:rPr>
                <w:b w:val="0"/>
                <w:sz w:val="18"/>
              </w:rPr>
              <w:t>应用转移</w:t>
            </w:r>
          </w:p>
        </w:tc>
        <w:tc>
          <w:tcPr>
            <w:tcW w:w="1440" w:type="dxa"/>
          </w:tcPr>
          <w:p w14:paraId="07068B71">
            <w:pPr>
              <w:spacing w:after="40" w:line="240" w:lineRule="auto"/>
            </w:pPr>
            <w:r>
              <w:rPr>
                <w:b w:val="0"/>
                <w:sz w:val="18"/>
              </w:rPr>
              <w:t>转移后发布记录仍在</w:t>
            </w:r>
          </w:p>
        </w:tc>
        <w:tc>
          <w:tcPr>
            <w:tcW w:w="1440" w:type="dxa"/>
          </w:tcPr>
          <w:p w14:paraId="24221276">
            <w:pPr>
              <w:spacing w:after="40" w:line="240" w:lineRule="auto"/>
            </w:pPr>
            <w:r>
              <w:rPr>
                <w:b w:val="0"/>
                <w:sz w:val="18"/>
              </w:rPr>
              <w:t>1. 应用属技术部且已发布到技术部</w:t>
            </w:r>
          </w:p>
          <w:p w14:paraId="35060718">
            <w:pPr>
              <w:spacing w:after="40" w:line="240" w:lineRule="auto"/>
            </w:pPr>
            <w:r>
              <w:rPr>
                <w:b w:val="0"/>
                <w:sz w:val="18"/>
              </w:rPr>
              <w:t>2. 站点已启用</w:t>
            </w:r>
          </w:p>
        </w:tc>
        <w:tc>
          <w:tcPr>
            <w:tcW w:w="1440" w:type="dxa"/>
          </w:tcPr>
          <w:p w14:paraId="7E693589">
            <w:pPr>
              <w:spacing w:after="40" w:line="240" w:lineRule="auto"/>
            </w:pPr>
            <w:r>
              <w:rPr>
                <w:b w:val="0"/>
                <w:sz w:val="18"/>
              </w:rPr>
              <w:t>1. 把应用转移到产品部</w:t>
            </w:r>
          </w:p>
          <w:p w14:paraId="14E4F71C">
            <w:pPr>
              <w:spacing w:after="40" w:line="240" w:lineRule="auto"/>
            </w:pPr>
            <w:r>
              <w:rPr>
                <w:b w:val="0"/>
                <w:sz w:val="18"/>
              </w:rPr>
              <w:t>2. 以技术部成员身份查看探索</w:t>
            </w:r>
          </w:p>
          <w:p w14:paraId="282CE17F">
            <w:pPr>
              <w:spacing w:after="40" w:line="240" w:lineRule="auto"/>
            </w:pPr>
            <w:r>
              <w:rPr>
                <w:b w:val="0"/>
                <w:sz w:val="18"/>
              </w:rPr>
              <w:t>3. 以产品部成员身份查看探索与工作室</w:t>
            </w:r>
          </w:p>
        </w:tc>
        <w:tc>
          <w:tcPr>
            <w:tcW w:w="1440" w:type="dxa"/>
          </w:tcPr>
          <w:p w14:paraId="166AAECB">
            <w:pPr>
              <w:spacing w:after="40" w:line="240" w:lineRule="auto"/>
            </w:pPr>
            <w:r>
              <w:rPr>
                <w:b w:val="0"/>
                <w:sz w:val="18"/>
              </w:rPr>
              <w:t>1. 工作室：技术部看不见、产品部能管</w:t>
            </w:r>
          </w:p>
          <w:p w14:paraId="61B0C586">
            <w:pPr>
              <w:spacing w:after="40" w:line="240" w:lineRule="auto"/>
            </w:pPr>
            <w:r>
              <w:rPr>
                <w:b w:val="0"/>
                <w:sz w:val="18"/>
              </w:rPr>
              <w:t>2. 探索：技术部成员</w:t>
            </w:r>
            <w:r>
              <w:rPr>
                <w:b/>
                <w:sz w:val="18"/>
              </w:rPr>
              <w:t>仍能用</w:t>
            </w:r>
            <w:r>
              <w:rPr>
                <w:b w:val="0"/>
                <w:sz w:val="18"/>
              </w:rPr>
              <w:t>（发布未取消）</w:t>
            </w:r>
          </w:p>
          <w:p w14:paraId="43C5187B">
            <w:pPr>
              <w:spacing w:after="40" w:line="240" w:lineRule="auto"/>
            </w:pPr>
            <w:r>
              <w:rPr>
                <w:b w:val="0"/>
                <w:sz w:val="18"/>
              </w:rPr>
              <w:t>3. 产品部探索里要另发才见</w:t>
            </w:r>
          </w:p>
        </w:tc>
      </w:tr>
      <w:tr w14:paraId="6E58CDE7">
        <w:trPr>
          <w:jc w:val="center"/>
        </w:trPr>
        <w:tc>
          <w:tcPr>
            <w:tcW w:w="1440" w:type="dxa"/>
          </w:tcPr>
          <w:p w14:paraId="1D6CA0F8">
            <w:pPr>
              <w:spacing w:after="40" w:line="240" w:lineRule="auto"/>
            </w:pPr>
            <w:r>
              <w:rPr>
                <w:b w:val="0"/>
                <w:sz w:val="18"/>
              </w:rPr>
              <w:t>UAT-038</w:t>
            </w:r>
          </w:p>
        </w:tc>
        <w:tc>
          <w:tcPr>
            <w:tcW w:w="1440" w:type="dxa"/>
          </w:tcPr>
          <w:p w14:paraId="72ED1A91">
            <w:pPr>
              <w:spacing w:after="40" w:line="240" w:lineRule="auto"/>
            </w:pPr>
            <w:r>
              <w:rPr>
                <w:b w:val="0"/>
                <w:sz w:val="18"/>
              </w:rPr>
              <w:t>应用转移</w:t>
            </w:r>
          </w:p>
        </w:tc>
        <w:tc>
          <w:tcPr>
            <w:tcW w:w="1440" w:type="dxa"/>
          </w:tcPr>
          <w:p w14:paraId="3A181BF2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部门管理员只能转到管辖范围</w:t>
            </w:r>
          </w:p>
        </w:tc>
        <w:tc>
          <w:tcPr>
            <w:tcW w:w="1440" w:type="dxa"/>
          </w:tcPr>
          <w:p w14:paraId="50D704DD">
            <w:pPr>
              <w:spacing w:after="40" w:line="240" w:lineRule="auto"/>
            </w:pPr>
            <w:r>
              <w:rPr>
                <w:b w:val="0"/>
                <w:sz w:val="18"/>
              </w:rPr>
              <w:t>1. 以技术部部门管理员登录</w:t>
            </w:r>
          </w:p>
          <w:p w14:paraId="0751620C">
            <w:pPr>
              <w:spacing w:after="40" w:line="240" w:lineRule="auto"/>
            </w:pPr>
            <w:r>
              <w:rPr>
                <w:b w:val="0"/>
                <w:sz w:val="18"/>
              </w:rPr>
              <w:t>2. 应用 A 属技术部</w:t>
            </w:r>
          </w:p>
        </w:tc>
        <w:tc>
          <w:tcPr>
            <w:tcW w:w="1440" w:type="dxa"/>
          </w:tcPr>
          <w:p w14:paraId="17E0334F">
            <w:pPr>
              <w:spacing w:after="40" w:line="240" w:lineRule="auto"/>
            </w:pPr>
            <w:r>
              <w:rPr>
                <w:b w:val="0"/>
                <w:sz w:val="18"/>
              </w:rPr>
              <w:t>1. 进入应用 A 的「更多」菜单</w:t>
            </w:r>
          </w:p>
          <w:p w14:paraId="5F110DE3">
            <w:pPr>
              <w:spacing w:after="40" w:line="240" w:lineRule="auto"/>
            </w:pPr>
            <w:r>
              <w:rPr>
                <w:b w:val="0"/>
                <w:sz w:val="18"/>
              </w:rPr>
              <w:t>2. 点击「转移部门」</w:t>
            </w:r>
          </w:p>
          <w:p w14:paraId="484BE1EA">
            <w:pPr>
              <w:spacing w:after="40" w:line="240" w:lineRule="auto"/>
            </w:pPr>
            <w:r>
              <w:rPr>
                <w:b w:val="0"/>
                <w:sz w:val="18"/>
              </w:rPr>
              <w:t>3. 查看目标部门下拉选项</w:t>
            </w:r>
          </w:p>
        </w:tc>
        <w:tc>
          <w:tcPr>
            <w:tcW w:w="1440" w:type="dxa"/>
          </w:tcPr>
          <w:p w14:paraId="1C65DD46">
            <w:pPr>
              <w:spacing w:after="40" w:line="240" w:lineRule="auto"/>
            </w:pPr>
            <w:r>
              <w:rPr>
                <w:b w:val="0"/>
                <w:sz w:val="18"/>
              </w:rPr>
              <w:t>1. 可选目标部门仅技术部及子部门</w:t>
            </w:r>
          </w:p>
          <w:p w14:paraId="11918DCE">
            <w:pPr>
              <w:spacing w:after="40" w:line="240" w:lineRule="auto"/>
            </w:pPr>
            <w:r>
              <w:rPr>
                <w:b w:val="0"/>
                <w:sz w:val="18"/>
              </w:rPr>
              <w:t>2. 不包含产品部等无关部门</w:t>
            </w:r>
          </w:p>
        </w:tc>
      </w:tr>
      <w:tr w14:paraId="1E689BDD">
        <w:trPr>
          <w:jc w:val="center"/>
        </w:trPr>
        <w:tc>
          <w:tcPr>
            <w:tcW w:w="1440" w:type="dxa"/>
          </w:tcPr>
          <w:p w14:paraId="31811DB5">
            <w:pPr>
              <w:spacing w:after="40" w:line="240" w:lineRule="auto"/>
            </w:pPr>
            <w:r>
              <w:rPr>
                <w:b w:val="0"/>
                <w:sz w:val="18"/>
              </w:rPr>
              <w:t>UAT-039</w:t>
            </w:r>
          </w:p>
        </w:tc>
        <w:tc>
          <w:tcPr>
            <w:tcW w:w="1440" w:type="dxa"/>
          </w:tcPr>
          <w:p w14:paraId="693B8F9C">
            <w:pPr>
              <w:spacing w:after="40" w:line="240" w:lineRule="auto"/>
            </w:pPr>
            <w:r>
              <w:rPr>
                <w:b w:val="0"/>
                <w:sz w:val="18"/>
              </w:rPr>
              <w:t>应用转移</w:t>
            </w:r>
          </w:p>
        </w:tc>
        <w:tc>
          <w:tcPr>
            <w:tcW w:w="1440" w:type="dxa"/>
          </w:tcPr>
          <w:p w14:paraId="05C00177">
            <w:pPr>
              <w:spacing w:after="40" w:line="240" w:lineRule="auto"/>
            </w:pPr>
            <w:r>
              <w:rPr>
                <w:b w:val="0"/>
                <w:sz w:val="18"/>
              </w:rPr>
              <w:t>普通成员不能转移</w:t>
            </w:r>
          </w:p>
        </w:tc>
        <w:tc>
          <w:tcPr>
            <w:tcW w:w="1440" w:type="dxa"/>
          </w:tcPr>
          <w:p w14:paraId="5472CA5A">
            <w:pPr>
              <w:spacing w:after="40" w:line="240" w:lineRule="auto"/>
            </w:pPr>
            <w:r>
              <w:rPr>
                <w:b w:val="0"/>
                <w:sz w:val="18"/>
              </w:rPr>
              <w:t>1. 以无转移权的普通成员登录</w:t>
            </w:r>
          </w:p>
          <w:p w14:paraId="2C96EAC1">
            <w:pPr>
              <w:spacing w:after="40" w:line="240" w:lineRule="auto"/>
            </w:pPr>
            <w:r>
              <w:rPr>
                <w:b w:val="0"/>
                <w:sz w:val="18"/>
              </w:rPr>
              <w:t>2. 进入应用 A 的「更多」菜单</w:t>
            </w:r>
          </w:p>
        </w:tc>
        <w:tc>
          <w:tcPr>
            <w:tcW w:w="1440" w:type="dxa"/>
          </w:tcPr>
          <w:p w14:paraId="6D114BA8">
            <w:pPr>
              <w:spacing w:after="40" w:line="240" w:lineRule="auto"/>
            </w:pPr>
            <w:r>
              <w:rPr>
                <w:b w:val="0"/>
                <w:sz w:val="18"/>
              </w:rPr>
              <w:t>1. 查看菜单项</w:t>
            </w:r>
          </w:p>
        </w:tc>
        <w:tc>
          <w:tcPr>
            <w:tcW w:w="1440" w:type="dxa"/>
          </w:tcPr>
          <w:p w14:paraId="3529C44F">
            <w:pPr>
              <w:spacing w:after="40" w:line="240" w:lineRule="auto"/>
            </w:pPr>
            <w:r>
              <w:rPr>
                <w:b w:val="0"/>
                <w:sz w:val="18"/>
              </w:rPr>
              <w:t>1. 不显示「转移部门」选项</w:t>
            </w:r>
          </w:p>
          <w:p w14:paraId="4D28CBD1">
            <w:pPr>
              <w:spacing w:after="40" w:line="240" w:lineRule="auto"/>
            </w:pPr>
            <w:r>
              <w:rPr>
                <w:b w:val="0"/>
                <w:sz w:val="18"/>
              </w:rPr>
              <w:t>2. 调用 API 返回 403</w:t>
            </w:r>
          </w:p>
        </w:tc>
      </w:tr>
      <w:tr w14:paraId="632817B9">
        <w:trPr>
          <w:jc w:val="center"/>
        </w:trPr>
        <w:tc>
          <w:tcPr>
            <w:tcW w:w="1440" w:type="dxa"/>
          </w:tcPr>
          <w:p w14:paraId="3296C9B7">
            <w:pPr>
              <w:spacing w:after="40" w:line="240" w:lineRule="auto"/>
            </w:pPr>
            <w:r>
              <w:rPr>
                <w:b w:val="0"/>
                <w:sz w:val="18"/>
              </w:rPr>
              <w:t>UAT-040</w:t>
            </w:r>
          </w:p>
        </w:tc>
        <w:tc>
          <w:tcPr>
            <w:tcW w:w="1440" w:type="dxa"/>
          </w:tcPr>
          <w:p w14:paraId="71BE234A">
            <w:pPr>
              <w:spacing w:after="40" w:line="240" w:lineRule="auto"/>
            </w:pPr>
            <w:r>
              <w:rPr>
                <w:b w:val="0"/>
                <w:sz w:val="18"/>
              </w:rPr>
              <w:t>知识库转移</w:t>
            </w:r>
          </w:p>
        </w:tc>
        <w:tc>
          <w:tcPr>
            <w:tcW w:w="1440" w:type="dxa"/>
          </w:tcPr>
          <w:p w14:paraId="166BE239">
            <w:pPr>
              <w:spacing w:after="40" w:line="240" w:lineRule="auto"/>
            </w:pPr>
            <w:r>
              <w:rPr>
                <w:b w:val="0"/>
                <w:sz w:val="18"/>
              </w:rPr>
              <w:t>租户管理员转移知识库</w:t>
            </w:r>
          </w:p>
        </w:tc>
        <w:tc>
          <w:tcPr>
            <w:tcW w:w="1440" w:type="dxa"/>
          </w:tcPr>
          <w:p w14:paraId="289C9512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4366677B">
            <w:pPr>
              <w:spacing w:after="40" w:line="240" w:lineRule="auto"/>
            </w:pPr>
            <w:r>
              <w:rPr>
                <w:b w:val="0"/>
                <w:sz w:val="18"/>
              </w:rPr>
              <w:t>2. 知识库属技术部</w:t>
            </w:r>
          </w:p>
          <w:p w14:paraId="7CD77F33">
            <w:pPr>
              <w:spacing w:after="40" w:line="240" w:lineRule="auto"/>
            </w:pPr>
            <w:r>
              <w:rPr>
                <w:b w:val="0"/>
                <w:sz w:val="18"/>
              </w:rPr>
              <w:t>3. 存在产品部</w:t>
            </w:r>
          </w:p>
        </w:tc>
        <w:tc>
          <w:tcPr>
            <w:tcW w:w="1440" w:type="dxa"/>
          </w:tcPr>
          <w:p w14:paraId="1474E389">
            <w:pPr>
              <w:spacing w:after="40" w:line="240" w:lineRule="auto"/>
            </w:pPr>
            <w:r>
              <w:rPr>
                <w:b w:val="0"/>
                <w:sz w:val="18"/>
              </w:rPr>
              <w:t>1. 进入知识库的「更多」菜单</w:t>
            </w:r>
          </w:p>
          <w:p w14:paraId="57553322">
            <w:pPr>
              <w:spacing w:after="40" w:line="240" w:lineRule="auto"/>
            </w:pPr>
            <w:r>
              <w:rPr>
                <w:b w:val="0"/>
                <w:sz w:val="18"/>
              </w:rPr>
              <w:t>2. 点击「转移部门」</w:t>
            </w:r>
          </w:p>
          <w:p w14:paraId="34ECCCEE">
            <w:pPr>
              <w:spacing w:after="40" w:line="240" w:lineRule="auto"/>
            </w:pPr>
            <w:r>
              <w:rPr>
                <w:b w:val="0"/>
                <w:sz w:val="18"/>
              </w:rPr>
              <w:t>3. 目标部门选择「产品部」</w:t>
            </w:r>
          </w:p>
          <w:p w14:paraId="25E34AF6">
            <w:pPr>
              <w:spacing w:after="40" w:line="240" w:lineRule="auto"/>
            </w:pPr>
            <w:r>
              <w:rPr>
                <w:b w:val="0"/>
                <w:sz w:val="18"/>
              </w:rPr>
              <w:t>4. 确认转移</w:t>
            </w:r>
          </w:p>
        </w:tc>
        <w:tc>
          <w:tcPr>
            <w:tcW w:w="1440" w:type="dxa"/>
          </w:tcPr>
          <w:p w14:paraId="44BD06CD">
            <w:pPr>
              <w:spacing w:after="40" w:line="240" w:lineRule="auto"/>
            </w:pPr>
            <w:r>
              <w:rPr>
                <w:b w:val="0"/>
                <w:sz w:val="18"/>
              </w:rPr>
              <w:t>1. 提示转移成功</w:t>
            </w:r>
          </w:p>
          <w:p w14:paraId="4278A9AF">
            <w:pPr>
              <w:spacing w:after="40" w:line="240" w:lineRule="auto"/>
            </w:pPr>
            <w:r>
              <w:rPr>
                <w:b w:val="0"/>
                <w:sz w:val="18"/>
              </w:rPr>
              <w:t>2. 知识库归属变为产品部</w:t>
            </w:r>
          </w:p>
          <w:p w14:paraId="6478B2F4">
            <w:pPr>
              <w:spacing w:after="40" w:line="240" w:lineRule="auto"/>
            </w:pPr>
            <w:r>
              <w:rPr>
                <w:b w:val="0"/>
                <w:sz w:val="18"/>
              </w:rPr>
              <w:t>3. 可见性随部门变化</w:t>
            </w:r>
          </w:p>
        </w:tc>
      </w:tr>
      <w:tr w14:paraId="5A3F3047">
        <w:trPr>
          <w:jc w:val="center"/>
        </w:trPr>
        <w:tc>
          <w:tcPr>
            <w:tcW w:w="1440" w:type="dxa"/>
          </w:tcPr>
          <w:p w14:paraId="0F98CBDA">
            <w:pPr>
              <w:spacing w:after="40" w:line="240" w:lineRule="auto"/>
            </w:pPr>
            <w:r>
              <w:rPr>
                <w:b w:val="0"/>
                <w:sz w:val="18"/>
              </w:rPr>
              <w:t>UAT-041</w:t>
            </w:r>
          </w:p>
        </w:tc>
        <w:tc>
          <w:tcPr>
            <w:tcW w:w="1440" w:type="dxa"/>
          </w:tcPr>
          <w:p w14:paraId="1EFB971E">
            <w:pPr>
              <w:spacing w:after="40" w:line="240" w:lineRule="auto"/>
            </w:pPr>
            <w:r>
              <w:rPr>
                <w:b w:val="0"/>
                <w:sz w:val="18"/>
              </w:rPr>
              <w:t>知识库转移</w:t>
            </w:r>
          </w:p>
        </w:tc>
        <w:tc>
          <w:tcPr>
            <w:tcW w:w="1440" w:type="dxa"/>
          </w:tcPr>
          <w:p w14:paraId="054699EA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部门管理员转移范围</w:t>
            </w:r>
          </w:p>
        </w:tc>
        <w:tc>
          <w:tcPr>
            <w:tcW w:w="1440" w:type="dxa"/>
          </w:tcPr>
          <w:p w14:paraId="4426A5F5">
            <w:pPr>
              <w:spacing w:after="40" w:line="240" w:lineRule="auto"/>
            </w:pPr>
            <w:r>
              <w:rPr>
                <w:b w:val="0"/>
                <w:sz w:val="18"/>
              </w:rPr>
              <w:t>1. 以技术部部门管理员登录</w:t>
            </w:r>
          </w:p>
          <w:p w14:paraId="7AA88ADE">
            <w:pPr>
              <w:spacing w:after="40" w:line="240" w:lineRule="auto"/>
            </w:pPr>
            <w:r>
              <w:rPr>
                <w:b w:val="0"/>
                <w:sz w:val="18"/>
              </w:rPr>
              <w:t>2. 知识库属技术部</w:t>
            </w:r>
          </w:p>
        </w:tc>
        <w:tc>
          <w:tcPr>
            <w:tcW w:w="1440" w:type="dxa"/>
          </w:tcPr>
          <w:p w14:paraId="7044C9BA">
            <w:pPr>
              <w:spacing w:after="40" w:line="240" w:lineRule="auto"/>
            </w:pPr>
            <w:r>
              <w:rPr>
                <w:b w:val="0"/>
                <w:sz w:val="18"/>
              </w:rPr>
              <w:t>1. 进入知识库的「更多」菜单</w:t>
            </w:r>
          </w:p>
          <w:p w14:paraId="06215F88">
            <w:pPr>
              <w:spacing w:after="40" w:line="240" w:lineRule="auto"/>
            </w:pPr>
            <w:r>
              <w:rPr>
                <w:b w:val="0"/>
                <w:sz w:val="18"/>
              </w:rPr>
              <w:t>2. 点击「转移部门」</w:t>
            </w:r>
          </w:p>
          <w:p w14:paraId="14E655B5">
            <w:pPr>
              <w:spacing w:after="40" w:line="240" w:lineRule="auto"/>
            </w:pPr>
            <w:r>
              <w:rPr>
                <w:b w:val="0"/>
                <w:sz w:val="18"/>
              </w:rPr>
              <w:t>3. 查看目标部门下拉选项</w:t>
            </w:r>
          </w:p>
        </w:tc>
        <w:tc>
          <w:tcPr>
            <w:tcW w:w="1440" w:type="dxa"/>
          </w:tcPr>
          <w:p w14:paraId="4DE4B561">
            <w:pPr>
              <w:spacing w:after="40" w:line="240" w:lineRule="auto"/>
            </w:pPr>
            <w:r>
              <w:rPr>
                <w:b w:val="0"/>
                <w:sz w:val="18"/>
              </w:rPr>
              <w:t>1. 可选目标部门仅技术部及子部门</w:t>
            </w:r>
          </w:p>
          <w:p w14:paraId="0ACE7BA1">
            <w:pPr>
              <w:spacing w:after="40" w:line="240" w:lineRule="auto"/>
            </w:pPr>
            <w:r>
              <w:rPr>
                <w:b w:val="0"/>
                <w:sz w:val="18"/>
              </w:rPr>
              <w:t>2. 不包含产品部等无关部门</w:t>
            </w:r>
          </w:p>
        </w:tc>
      </w:tr>
      <w:tr w14:paraId="64E821CC">
        <w:trPr>
          <w:jc w:val="center"/>
        </w:trPr>
        <w:tc>
          <w:tcPr>
            <w:tcW w:w="1440" w:type="dxa"/>
          </w:tcPr>
          <w:p w14:paraId="2A518D5E">
            <w:pPr>
              <w:spacing w:after="40" w:line="240" w:lineRule="auto"/>
            </w:pPr>
            <w:r>
              <w:rPr>
                <w:b w:val="0"/>
                <w:sz w:val="18"/>
              </w:rPr>
              <w:t>UAT-042</w:t>
            </w:r>
          </w:p>
        </w:tc>
        <w:tc>
          <w:tcPr>
            <w:tcW w:w="1440" w:type="dxa"/>
          </w:tcPr>
          <w:p w14:paraId="34C1A5B0">
            <w:pPr>
              <w:spacing w:after="40" w:line="240" w:lineRule="auto"/>
            </w:pPr>
            <w:r>
              <w:rPr>
                <w:b w:val="0"/>
                <w:sz w:val="18"/>
              </w:rPr>
              <w:t>数据隔离</w:t>
            </w:r>
          </w:p>
        </w:tc>
        <w:tc>
          <w:tcPr>
            <w:tcW w:w="1440" w:type="dxa"/>
          </w:tcPr>
          <w:p w14:paraId="7FA01672">
            <w:pPr>
              <w:spacing w:after="40" w:line="240" w:lineRule="auto"/>
            </w:pPr>
            <w:r>
              <w:rPr>
                <w:b w:val="0"/>
                <w:sz w:val="18"/>
              </w:rPr>
              <w:t>租户管理员看全部应用</w:t>
            </w:r>
          </w:p>
        </w:tc>
        <w:tc>
          <w:tcPr>
            <w:tcW w:w="1440" w:type="dxa"/>
          </w:tcPr>
          <w:p w14:paraId="0AFB3A00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56A86B10">
            <w:pPr>
              <w:spacing w:after="40" w:line="240" w:lineRule="auto"/>
            </w:pPr>
            <w:r>
              <w:rPr>
                <w:b w:val="0"/>
                <w:sz w:val="18"/>
              </w:rPr>
              <w:t>2. 技术部有 3 个应用、产品部有 2 个应用</w:t>
            </w:r>
          </w:p>
        </w:tc>
        <w:tc>
          <w:tcPr>
            <w:tcW w:w="1440" w:type="dxa"/>
          </w:tcPr>
          <w:p w14:paraId="6146F149">
            <w:pPr>
              <w:spacing w:after="40" w:line="240" w:lineRule="auto"/>
            </w:pPr>
            <w:r>
              <w:rPr>
                <w:b w:val="0"/>
                <w:sz w:val="18"/>
              </w:rPr>
              <w:t>1. 进入工作室应用列表</w:t>
            </w:r>
          </w:p>
          <w:p w14:paraId="5E6A2223">
            <w:pPr>
              <w:spacing w:after="40" w:line="240" w:lineRule="auto"/>
            </w:pPr>
            <w:r>
              <w:rPr>
                <w:b w:val="0"/>
                <w:sz w:val="18"/>
              </w:rPr>
              <w:t>2. 查看应用数量</w:t>
            </w:r>
          </w:p>
          <w:p w14:paraId="79C85A2B">
            <w:pPr>
              <w:spacing w:after="40" w:line="240" w:lineRule="auto"/>
            </w:pPr>
            <w:r>
              <w:rPr>
                <w:b w:val="0"/>
                <w:sz w:val="18"/>
              </w:rPr>
              <w:t>3. 使用部门筛选器</w:t>
            </w:r>
          </w:p>
        </w:tc>
        <w:tc>
          <w:tcPr>
            <w:tcW w:w="1440" w:type="dxa"/>
          </w:tcPr>
          <w:p w14:paraId="11845D57">
            <w:pPr>
              <w:spacing w:after="40" w:line="240" w:lineRule="auto"/>
            </w:pPr>
            <w:r>
              <w:rPr>
                <w:b w:val="0"/>
                <w:sz w:val="18"/>
              </w:rPr>
              <w:t>1. 列表显示全部 5 个应用</w:t>
            </w:r>
          </w:p>
          <w:p w14:paraId="5DE6FE77">
            <w:pPr>
              <w:spacing w:after="40" w:line="240" w:lineRule="auto"/>
            </w:pPr>
            <w:r>
              <w:rPr>
                <w:b w:val="0"/>
                <w:sz w:val="18"/>
              </w:rPr>
              <w:t>2. 可按部门筛选</w:t>
            </w:r>
          </w:p>
        </w:tc>
      </w:tr>
      <w:tr w14:paraId="202DD85E">
        <w:trPr>
          <w:jc w:val="center"/>
        </w:trPr>
        <w:tc>
          <w:tcPr>
            <w:tcW w:w="1440" w:type="dxa"/>
          </w:tcPr>
          <w:p w14:paraId="1A3F541C">
            <w:pPr>
              <w:spacing w:after="40" w:line="240" w:lineRule="auto"/>
            </w:pPr>
            <w:r>
              <w:rPr>
                <w:b w:val="0"/>
                <w:sz w:val="18"/>
              </w:rPr>
              <w:t>UAT-043</w:t>
            </w:r>
          </w:p>
        </w:tc>
        <w:tc>
          <w:tcPr>
            <w:tcW w:w="1440" w:type="dxa"/>
          </w:tcPr>
          <w:p w14:paraId="4155EAC4">
            <w:pPr>
              <w:spacing w:after="40" w:line="240" w:lineRule="auto"/>
            </w:pPr>
            <w:r>
              <w:rPr>
                <w:b w:val="0"/>
                <w:sz w:val="18"/>
              </w:rPr>
              <w:t>数据隔离</w:t>
            </w:r>
          </w:p>
        </w:tc>
        <w:tc>
          <w:tcPr>
            <w:tcW w:w="1440" w:type="dxa"/>
          </w:tcPr>
          <w:p w14:paraId="1B03E7E3">
            <w:pPr>
              <w:spacing w:after="40" w:line="240" w:lineRule="auto"/>
            </w:pPr>
            <w:r>
              <w:rPr>
                <w:b w:val="0"/>
                <w:sz w:val="18"/>
              </w:rPr>
              <w:t>普通成员只看本部门应用</w:t>
            </w:r>
          </w:p>
        </w:tc>
        <w:tc>
          <w:tcPr>
            <w:tcW w:w="1440" w:type="dxa"/>
          </w:tcPr>
          <w:p w14:paraId="7FEE2D82">
            <w:pPr>
              <w:spacing w:after="40" w:line="240" w:lineRule="auto"/>
            </w:pPr>
            <w:r>
              <w:rPr>
                <w:b w:val="0"/>
                <w:sz w:val="18"/>
              </w:rPr>
              <w:t>1. 以技术部普通成员登录</w:t>
            </w:r>
          </w:p>
          <w:p w14:paraId="54FFA26C">
            <w:pPr>
              <w:spacing w:after="40" w:line="240" w:lineRule="auto"/>
            </w:pPr>
            <w:r>
              <w:rPr>
                <w:b w:val="0"/>
                <w:sz w:val="18"/>
              </w:rPr>
              <w:t>2. 技术部有应用 A、产品部有应用 B</w:t>
            </w:r>
          </w:p>
        </w:tc>
        <w:tc>
          <w:tcPr>
            <w:tcW w:w="1440" w:type="dxa"/>
          </w:tcPr>
          <w:p w14:paraId="48C30731">
            <w:pPr>
              <w:spacing w:after="40" w:line="240" w:lineRule="auto"/>
            </w:pPr>
            <w:r>
              <w:rPr>
                <w:b w:val="0"/>
                <w:sz w:val="18"/>
              </w:rPr>
              <w:t>1. 进入工作室应用列表</w:t>
            </w:r>
          </w:p>
          <w:p w14:paraId="09B874F1">
            <w:pPr>
              <w:spacing w:after="40" w:line="240" w:lineRule="auto"/>
            </w:pPr>
            <w:r>
              <w:rPr>
                <w:b w:val="0"/>
                <w:sz w:val="18"/>
              </w:rPr>
              <w:t>2. 查看应用列表</w:t>
            </w:r>
          </w:p>
        </w:tc>
        <w:tc>
          <w:tcPr>
            <w:tcW w:w="1440" w:type="dxa"/>
          </w:tcPr>
          <w:p w14:paraId="4E69270A">
            <w:pPr>
              <w:spacing w:after="40" w:line="240" w:lineRule="auto"/>
            </w:pPr>
            <w:r>
              <w:rPr>
                <w:b w:val="0"/>
                <w:sz w:val="18"/>
              </w:rPr>
              <w:t>1. 列表只显示技术部应用 A</w:t>
            </w:r>
          </w:p>
          <w:p w14:paraId="2FD5A121">
            <w:pPr>
              <w:spacing w:after="40" w:line="240" w:lineRule="auto"/>
            </w:pPr>
            <w:r>
              <w:rPr>
                <w:b w:val="0"/>
                <w:sz w:val="18"/>
              </w:rPr>
              <w:t>2. 不显示产品部应用 B</w:t>
            </w:r>
          </w:p>
        </w:tc>
      </w:tr>
      <w:tr w14:paraId="04E20E2E">
        <w:trPr>
          <w:jc w:val="center"/>
        </w:trPr>
        <w:tc>
          <w:tcPr>
            <w:tcW w:w="1440" w:type="dxa"/>
          </w:tcPr>
          <w:p w14:paraId="4664EA16">
            <w:pPr>
              <w:spacing w:after="40" w:line="240" w:lineRule="auto"/>
            </w:pPr>
            <w:r>
              <w:rPr>
                <w:b w:val="0"/>
                <w:sz w:val="18"/>
              </w:rPr>
              <w:t>UAT-044</w:t>
            </w:r>
          </w:p>
        </w:tc>
        <w:tc>
          <w:tcPr>
            <w:tcW w:w="1440" w:type="dxa"/>
          </w:tcPr>
          <w:p w14:paraId="035CCC85">
            <w:pPr>
              <w:spacing w:after="40" w:line="240" w:lineRule="auto"/>
            </w:pPr>
            <w:r>
              <w:rPr>
                <w:b w:val="0"/>
                <w:sz w:val="18"/>
              </w:rPr>
              <w:t>数据隔离</w:t>
            </w:r>
          </w:p>
        </w:tc>
        <w:tc>
          <w:tcPr>
            <w:tcW w:w="1440" w:type="dxa"/>
          </w:tcPr>
          <w:p w14:paraId="67AC762E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部门管理员看本部门及子部门</w:t>
            </w:r>
          </w:p>
        </w:tc>
        <w:tc>
          <w:tcPr>
            <w:tcW w:w="1440" w:type="dxa"/>
          </w:tcPr>
          <w:p w14:paraId="08F5C800">
            <w:pPr>
              <w:spacing w:after="40" w:line="240" w:lineRule="auto"/>
            </w:pPr>
            <w:r>
              <w:rPr>
                <w:b w:val="0"/>
                <w:sz w:val="18"/>
              </w:rPr>
              <w:t>1. 以技术部部门管理员登录</w:t>
            </w:r>
          </w:p>
          <w:p w14:paraId="1A84A84D">
            <w:pPr>
              <w:spacing w:after="40" w:line="240" w:lineRule="auto"/>
            </w:pPr>
            <w:r>
              <w:rPr>
                <w:b w:val="0"/>
                <w:sz w:val="18"/>
              </w:rPr>
              <w:t>2. 技术部下有前端组、后端组</w:t>
            </w:r>
          </w:p>
          <w:p w14:paraId="2A9AD5BA">
            <w:pPr>
              <w:spacing w:after="40" w:line="240" w:lineRule="auto"/>
            </w:pPr>
            <w:r>
              <w:rPr>
                <w:b w:val="0"/>
                <w:sz w:val="18"/>
              </w:rPr>
              <w:t>3. 各部门均有应用</w:t>
            </w:r>
          </w:p>
        </w:tc>
        <w:tc>
          <w:tcPr>
            <w:tcW w:w="1440" w:type="dxa"/>
          </w:tcPr>
          <w:p w14:paraId="6AA2771B">
            <w:pPr>
              <w:spacing w:after="40" w:line="240" w:lineRule="auto"/>
            </w:pPr>
            <w:r>
              <w:rPr>
                <w:b w:val="0"/>
                <w:sz w:val="18"/>
              </w:rPr>
              <w:t>1. 进入工作室应用列表</w:t>
            </w:r>
          </w:p>
          <w:p w14:paraId="323D2ACF">
            <w:pPr>
              <w:spacing w:after="40" w:line="240" w:lineRule="auto"/>
            </w:pPr>
            <w:r>
              <w:rPr>
                <w:b w:val="0"/>
                <w:sz w:val="18"/>
              </w:rPr>
              <w:t>2. 查看应用列表</w:t>
            </w:r>
          </w:p>
        </w:tc>
        <w:tc>
          <w:tcPr>
            <w:tcW w:w="1440" w:type="dxa"/>
          </w:tcPr>
          <w:p w14:paraId="6CFD878B">
            <w:pPr>
              <w:spacing w:after="40" w:line="240" w:lineRule="auto"/>
            </w:pPr>
            <w:r>
              <w:rPr>
                <w:b w:val="0"/>
                <w:sz w:val="18"/>
              </w:rPr>
              <w:t>1. 列表显示技术部、前端组、后端组的应用</w:t>
            </w:r>
          </w:p>
          <w:p w14:paraId="46F61D65">
            <w:pPr>
              <w:spacing w:after="40" w:line="240" w:lineRule="auto"/>
            </w:pPr>
            <w:r>
              <w:rPr>
                <w:b w:val="0"/>
                <w:sz w:val="18"/>
              </w:rPr>
              <w:t>2. 不显示产品部等无关部门应用</w:t>
            </w:r>
          </w:p>
        </w:tc>
      </w:tr>
      <w:tr w14:paraId="5F8F9807">
        <w:trPr>
          <w:jc w:val="center"/>
        </w:trPr>
        <w:tc>
          <w:tcPr>
            <w:tcW w:w="1440" w:type="dxa"/>
          </w:tcPr>
          <w:p w14:paraId="2121C583">
            <w:pPr>
              <w:spacing w:after="40" w:line="240" w:lineRule="auto"/>
            </w:pPr>
            <w:r>
              <w:rPr>
                <w:b w:val="0"/>
                <w:sz w:val="18"/>
              </w:rPr>
              <w:t>UAT-045</w:t>
            </w:r>
          </w:p>
        </w:tc>
        <w:tc>
          <w:tcPr>
            <w:tcW w:w="1440" w:type="dxa"/>
          </w:tcPr>
          <w:p w14:paraId="0EC7B470">
            <w:pPr>
              <w:spacing w:after="40" w:line="240" w:lineRule="auto"/>
            </w:pPr>
            <w:r>
              <w:rPr>
                <w:b w:val="0"/>
                <w:sz w:val="18"/>
              </w:rPr>
              <w:t>数据隔离</w:t>
            </w:r>
          </w:p>
        </w:tc>
        <w:tc>
          <w:tcPr>
            <w:tcW w:w="1440" w:type="dxa"/>
          </w:tcPr>
          <w:p w14:paraId="684C7705">
            <w:pPr>
              <w:spacing w:after="40" w:line="240" w:lineRule="auto"/>
            </w:pPr>
            <w:r>
              <w:rPr>
                <w:b w:val="0"/>
                <w:sz w:val="18"/>
              </w:rPr>
              <w:t>知识库同样隔离</w:t>
            </w:r>
          </w:p>
        </w:tc>
        <w:tc>
          <w:tcPr>
            <w:tcW w:w="1440" w:type="dxa"/>
          </w:tcPr>
          <w:p w14:paraId="150163B9">
            <w:pPr>
              <w:spacing w:after="40" w:line="240" w:lineRule="auto"/>
            </w:pPr>
            <w:r>
              <w:rPr>
                <w:b w:val="0"/>
                <w:sz w:val="18"/>
              </w:rPr>
              <w:t>1. 以技术部普通成员登录</w:t>
            </w:r>
          </w:p>
          <w:p w14:paraId="4387B0FB">
            <w:pPr>
              <w:spacing w:after="40" w:line="240" w:lineRule="auto"/>
            </w:pPr>
            <w:r>
              <w:rPr>
                <w:b w:val="0"/>
                <w:sz w:val="18"/>
              </w:rPr>
              <w:t>2. 技术部有知识库 K1、产品部有知识库 K2</w:t>
            </w:r>
          </w:p>
        </w:tc>
        <w:tc>
          <w:tcPr>
            <w:tcW w:w="1440" w:type="dxa"/>
          </w:tcPr>
          <w:p w14:paraId="6F3DDBDC">
            <w:pPr>
              <w:spacing w:after="40" w:line="240" w:lineRule="auto"/>
            </w:pPr>
            <w:r>
              <w:rPr>
                <w:b w:val="0"/>
                <w:sz w:val="18"/>
              </w:rPr>
              <w:t>1. 进入知识库列表</w:t>
            </w:r>
          </w:p>
          <w:p w14:paraId="78BDDDD9">
            <w:pPr>
              <w:spacing w:after="40" w:line="240" w:lineRule="auto"/>
            </w:pPr>
            <w:r>
              <w:rPr>
                <w:b w:val="0"/>
                <w:sz w:val="18"/>
              </w:rPr>
              <w:t>2. 查看知识库列表</w:t>
            </w:r>
          </w:p>
        </w:tc>
        <w:tc>
          <w:tcPr>
            <w:tcW w:w="1440" w:type="dxa"/>
          </w:tcPr>
          <w:p w14:paraId="47A4E828">
            <w:pPr>
              <w:spacing w:after="40" w:line="240" w:lineRule="auto"/>
            </w:pPr>
            <w:r>
              <w:rPr>
                <w:b w:val="0"/>
                <w:sz w:val="18"/>
              </w:rPr>
              <w:t>1. 列表只显示本部门知识库 K1</w:t>
            </w:r>
          </w:p>
          <w:p w14:paraId="2D868D75">
            <w:pPr>
              <w:spacing w:after="40" w:line="240" w:lineRule="auto"/>
            </w:pPr>
            <w:r>
              <w:rPr>
                <w:b w:val="0"/>
                <w:sz w:val="18"/>
              </w:rPr>
              <w:t>2. 不显示产品部知识库 K2</w:t>
            </w:r>
          </w:p>
        </w:tc>
      </w:tr>
      <w:tr w14:paraId="4C1CFAAD">
        <w:trPr>
          <w:jc w:val="center"/>
        </w:trPr>
        <w:tc>
          <w:tcPr>
            <w:tcW w:w="1440" w:type="dxa"/>
          </w:tcPr>
          <w:p w14:paraId="46046C6C">
            <w:pPr>
              <w:spacing w:after="40" w:line="240" w:lineRule="auto"/>
            </w:pPr>
            <w:r>
              <w:rPr>
                <w:b w:val="0"/>
                <w:sz w:val="18"/>
              </w:rPr>
              <w:t>UAT-045A</w:t>
            </w:r>
          </w:p>
        </w:tc>
        <w:tc>
          <w:tcPr>
            <w:tcW w:w="1440" w:type="dxa"/>
          </w:tcPr>
          <w:p w14:paraId="6D239F80">
            <w:pPr>
              <w:spacing w:after="40" w:line="240" w:lineRule="auto"/>
            </w:pPr>
            <w:r>
              <w:rPr>
                <w:b w:val="0"/>
                <w:sz w:val="18"/>
              </w:rPr>
              <w:t>知识库权限</w:t>
            </w:r>
          </w:p>
        </w:tc>
        <w:tc>
          <w:tcPr>
            <w:tcW w:w="1440" w:type="dxa"/>
          </w:tcPr>
          <w:p w14:paraId="687338CC">
            <w:pPr>
              <w:spacing w:after="40" w:line="240" w:lineRule="auto"/>
            </w:pPr>
            <w:r>
              <w:rPr>
                <w:b w:val="0"/>
                <w:sz w:val="18"/>
              </w:rPr>
              <w:t>「所有部门成员」精确同部门</w:t>
            </w:r>
          </w:p>
        </w:tc>
        <w:tc>
          <w:tcPr>
            <w:tcW w:w="1440" w:type="dxa"/>
          </w:tcPr>
          <w:p w14:paraId="71E3CE25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368F53F4">
            <w:pPr>
              <w:spacing w:after="40" w:line="240" w:lineRule="auto"/>
            </w:pPr>
            <w:r>
              <w:rPr>
                <w:b w:val="0"/>
                <w:sz w:val="18"/>
              </w:rPr>
              <w:t>2. 研发部知识库权限设为「所有部门成员」</w:t>
            </w:r>
          </w:p>
          <w:p w14:paraId="3EEE2D90">
            <w:pPr>
              <w:spacing w:after="40" w:line="240" w:lineRule="auto"/>
            </w:pPr>
            <w:r>
              <w:rPr>
                <w:b w:val="0"/>
                <w:sz w:val="18"/>
              </w:rPr>
              <w:t>3. 研发部下有前端组</w:t>
            </w:r>
          </w:p>
          <w:p w14:paraId="52128F38">
            <w:pPr>
              <w:spacing w:after="40" w:line="240" w:lineRule="auto"/>
            </w:pPr>
            <w:r>
              <w:rPr>
                <w:b w:val="0"/>
                <w:sz w:val="18"/>
              </w:rPr>
              <w:t>4. 研发部有 editor/normal/dataset_operator/部门管理员</w:t>
            </w:r>
          </w:p>
          <w:p w14:paraId="53DC15C4">
            <w:pPr>
              <w:spacing w:after="40" w:line="240" w:lineRule="auto"/>
            </w:pPr>
            <w:r>
              <w:rPr>
                <w:b w:val="0"/>
                <w:sz w:val="18"/>
              </w:rPr>
              <w:t>5. 前端组有成员</w:t>
            </w:r>
          </w:p>
        </w:tc>
        <w:tc>
          <w:tcPr>
            <w:tcW w:w="1440" w:type="dxa"/>
          </w:tcPr>
          <w:p w14:paraId="38C753F2">
            <w:pPr>
              <w:spacing w:after="40" w:line="240" w:lineRule="auto"/>
            </w:pPr>
            <w:r>
              <w:rPr>
                <w:b w:val="0"/>
                <w:sz w:val="18"/>
              </w:rPr>
              <w:t>1. 同部门 editor/normal/dataset_operator/本部门管理员查看知识库列表</w:t>
            </w:r>
          </w:p>
          <w:p w14:paraId="40EF06FB">
            <w:pPr>
              <w:spacing w:after="40" w:line="240" w:lineRule="auto"/>
            </w:pPr>
            <w:r>
              <w:rPr>
                <w:b w:val="0"/>
                <w:sz w:val="18"/>
              </w:rPr>
              <w:t>2. 前端组成员查看</w:t>
            </w:r>
          </w:p>
          <w:p w14:paraId="155AC45C">
            <w:pPr>
              <w:spacing w:after="40" w:line="240" w:lineRule="auto"/>
            </w:pPr>
            <w:r>
              <w:rPr>
                <w:b w:val="0"/>
                <w:sz w:val="18"/>
              </w:rPr>
              <w:t>3. 研发部管理员查看前端组的同类库</w:t>
            </w:r>
          </w:p>
          <w:p w14:paraId="28C176DE">
            <w:pPr>
              <w:spacing w:after="40" w:line="240" w:lineRule="auto"/>
            </w:pPr>
            <w:r>
              <w:rPr>
                <w:b w:val="0"/>
                <w:sz w:val="18"/>
              </w:rPr>
              <w:t>4. 创建者调出该部门后查看</w:t>
            </w:r>
          </w:p>
          <w:p w14:paraId="7E4AE3B9">
            <w:pPr>
              <w:spacing w:after="40" w:line="240" w:lineRule="auto"/>
            </w:pPr>
            <w:r>
              <w:rPr>
                <w:b w:val="0"/>
                <w:sz w:val="18"/>
              </w:rPr>
              <w:t>5. owner/admin 查看</w:t>
            </w:r>
          </w:p>
        </w:tc>
        <w:tc>
          <w:tcPr>
            <w:tcW w:w="1440" w:type="dxa"/>
          </w:tcPr>
          <w:p w14:paraId="42485214">
            <w:pPr>
              <w:spacing w:after="40" w:line="240" w:lineRule="auto"/>
            </w:pPr>
            <w:r>
              <w:rPr>
                <w:b w:val="0"/>
                <w:sz w:val="18"/>
              </w:rPr>
              <w:t>1. 同部门可见，列表筛选数字一致</w:t>
            </w:r>
          </w:p>
          <w:p w14:paraId="3D802C53">
            <w:pPr>
              <w:spacing w:after="40" w:line="240" w:lineRule="auto"/>
            </w:pPr>
            <w:r>
              <w:rPr>
                <w:b w:val="0"/>
                <w:sz w:val="18"/>
              </w:rPr>
              <w:t>2. 前端组成员看不到</w:t>
            </w:r>
          </w:p>
          <w:p w14:paraId="0334E36D">
            <w:pPr>
              <w:spacing w:after="40" w:line="240" w:lineRule="auto"/>
            </w:pPr>
            <w:r>
              <w:rPr>
                <w:b w:val="0"/>
                <w:sz w:val="18"/>
              </w:rPr>
              <w:t xml:space="preserve">3. </w:t>
            </w:r>
            <w:r>
              <w:rPr>
                <w:b/>
                <w:sz w:val="18"/>
              </w:rPr>
              <w:t>研发部管理员也看不到前端组的此类库</w:t>
            </w:r>
            <w:r>
              <w:rPr>
                <w:b w:val="0"/>
                <w:sz w:val="18"/>
              </w:rPr>
              <w:t>（与 UAT-044 子部门应用可见相反）</w:t>
            </w:r>
          </w:p>
          <w:p w14:paraId="0DCCF8FA">
            <w:pPr>
              <w:spacing w:after="40" w:line="240" w:lineRule="auto"/>
            </w:pPr>
            <w:r>
              <w:rPr>
                <w:b w:val="0"/>
                <w:sz w:val="18"/>
              </w:rPr>
              <w:t>4. 创建者调出后看不到</w:t>
            </w:r>
          </w:p>
          <w:p w14:paraId="6470F83F">
            <w:pPr>
              <w:spacing w:after="40" w:line="240" w:lineRule="auto"/>
            </w:pPr>
            <w:r>
              <w:rPr>
                <w:b w:val="0"/>
                <w:sz w:val="18"/>
              </w:rPr>
              <w:t>5. owner/admin 仍能看</w:t>
            </w:r>
          </w:p>
          <w:p w14:paraId="35538B85">
            <w:pPr>
              <w:spacing w:after="40" w:line="240" w:lineRule="auto"/>
            </w:pPr>
            <w:r>
              <w:rPr>
                <w:b w:val="0"/>
                <w:sz w:val="18"/>
              </w:rPr>
              <w:t>6. 调岗后按新所属部门立即生效</w:t>
            </w:r>
          </w:p>
        </w:tc>
      </w:tr>
      <w:tr w14:paraId="626B198C">
        <w:trPr>
          <w:jc w:val="center"/>
        </w:trPr>
        <w:tc>
          <w:tcPr>
            <w:tcW w:w="1440" w:type="dxa"/>
          </w:tcPr>
          <w:p w14:paraId="7AE07BEA">
            <w:pPr>
              <w:spacing w:after="40" w:line="240" w:lineRule="auto"/>
            </w:pPr>
            <w:r>
              <w:rPr>
                <w:b w:val="0"/>
                <w:sz w:val="18"/>
              </w:rPr>
              <w:t>UAT-046</w:t>
            </w:r>
          </w:p>
        </w:tc>
        <w:tc>
          <w:tcPr>
            <w:tcW w:w="1440" w:type="dxa"/>
          </w:tcPr>
          <w:p w14:paraId="5D701C11">
            <w:pPr>
              <w:spacing w:after="40" w:line="240" w:lineRule="auto"/>
            </w:pPr>
            <w:r>
              <w:rPr>
                <w:b w:val="0"/>
                <w:sz w:val="18"/>
              </w:rPr>
              <w:t>应用创建</w:t>
            </w:r>
          </w:p>
        </w:tc>
        <w:tc>
          <w:tcPr>
            <w:tcW w:w="1440" w:type="dxa"/>
          </w:tcPr>
          <w:p w14:paraId="46A088B4">
            <w:pPr>
              <w:spacing w:after="40" w:line="240" w:lineRule="auto"/>
            </w:pPr>
            <w:r>
              <w:rPr>
                <w:b w:val="0"/>
                <w:sz w:val="18"/>
              </w:rPr>
              <w:t>普通成员创建自动归本部门</w:t>
            </w:r>
          </w:p>
        </w:tc>
        <w:tc>
          <w:tcPr>
            <w:tcW w:w="1440" w:type="dxa"/>
          </w:tcPr>
          <w:p w14:paraId="1D92651A">
            <w:pPr>
              <w:spacing w:after="40" w:line="240" w:lineRule="auto"/>
            </w:pPr>
            <w:r>
              <w:rPr>
                <w:b w:val="0"/>
                <w:sz w:val="18"/>
              </w:rPr>
              <w:t>1. 以技术部 editor 登录（非部门管理员）</w:t>
            </w:r>
          </w:p>
        </w:tc>
        <w:tc>
          <w:tcPr>
            <w:tcW w:w="1440" w:type="dxa"/>
          </w:tcPr>
          <w:p w14:paraId="7A700007">
            <w:pPr>
              <w:spacing w:after="40" w:line="240" w:lineRule="auto"/>
            </w:pPr>
            <w:r>
              <w:rPr>
                <w:b w:val="0"/>
                <w:sz w:val="18"/>
              </w:rPr>
              <w:t>1. 进入工作室</w:t>
            </w:r>
          </w:p>
          <w:p w14:paraId="5D521ADB">
            <w:pPr>
              <w:spacing w:after="40" w:line="240" w:lineRule="auto"/>
            </w:pPr>
            <w:r>
              <w:rPr>
                <w:b w:val="0"/>
                <w:sz w:val="18"/>
              </w:rPr>
              <w:t>2. 点击「创建应用」</w:t>
            </w:r>
          </w:p>
          <w:p w14:paraId="330C3C47">
            <w:pPr>
              <w:spacing w:after="40" w:line="240" w:lineRule="auto"/>
            </w:pPr>
            <w:r>
              <w:rPr>
                <w:b w:val="0"/>
                <w:sz w:val="18"/>
              </w:rPr>
              <w:t>3. 查看部门选择项</w:t>
            </w:r>
          </w:p>
        </w:tc>
        <w:tc>
          <w:tcPr>
            <w:tcW w:w="1440" w:type="dxa"/>
          </w:tcPr>
          <w:p w14:paraId="1994EE19">
            <w:pPr>
              <w:spacing w:after="40" w:line="240" w:lineRule="auto"/>
            </w:pPr>
            <w:r>
              <w:rPr>
                <w:b w:val="0"/>
                <w:sz w:val="18"/>
              </w:rPr>
              <w:t>1. 无跨部门选择或不可选范围外</w:t>
            </w:r>
          </w:p>
          <w:p w14:paraId="60F467CD">
            <w:pPr>
              <w:spacing w:after="40" w:line="240" w:lineRule="auto"/>
            </w:pPr>
            <w:r>
              <w:rPr>
                <w:b w:val="0"/>
                <w:sz w:val="18"/>
              </w:rPr>
              <w:t>2. 创建后应用归属技术部</w:t>
            </w:r>
          </w:p>
        </w:tc>
      </w:tr>
      <w:tr w14:paraId="69E29CC4">
        <w:trPr>
          <w:jc w:val="center"/>
        </w:trPr>
        <w:tc>
          <w:tcPr>
            <w:tcW w:w="1440" w:type="dxa"/>
          </w:tcPr>
          <w:p w14:paraId="705883A7">
            <w:pPr>
              <w:spacing w:after="40" w:line="240" w:lineRule="auto"/>
            </w:pPr>
            <w:r>
              <w:rPr>
                <w:b w:val="0"/>
                <w:sz w:val="18"/>
              </w:rPr>
              <w:t>UAT-047</w:t>
            </w:r>
          </w:p>
        </w:tc>
        <w:tc>
          <w:tcPr>
            <w:tcW w:w="1440" w:type="dxa"/>
          </w:tcPr>
          <w:p w14:paraId="4D6DBE5B">
            <w:pPr>
              <w:spacing w:after="40" w:line="240" w:lineRule="auto"/>
            </w:pPr>
            <w:r>
              <w:rPr>
                <w:b w:val="0"/>
                <w:sz w:val="18"/>
              </w:rPr>
              <w:t>应用创建</w:t>
            </w:r>
          </w:p>
        </w:tc>
        <w:tc>
          <w:tcPr>
            <w:tcW w:w="1440" w:type="dxa"/>
          </w:tcPr>
          <w:p w14:paraId="639DBB4E">
            <w:pPr>
              <w:spacing w:after="40" w:line="240" w:lineRule="auto"/>
            </w:pPr>
            <w:r>
              <w:rPr>
                <w:b w:val="0"/>
                <w:sz w:val="18"/>
              </w:rPr>
              <w:t>租户管理员可选部门，可不选</w:t>
            </w:r>
          </w:p>
        </w:tc>
        <w:tc>
          <w:tcPr>
            <w:tcW w:w="1440" w:type="dxa"/>
          </w:tcPr>
          <w:p w14:paraId="6748FFD0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</w:tc>
        <w:tc>
          <w:tcPr>
            <w:tcW w:w="1440" w:type="dxa"/>
          </w:tcPr>
          <w:p w14:paraId="736CEC8D">
            <w:pPr>
              <w:spacing w:after="40" w:line="240" w:lineRule="auto"/>
            </w:pPr>
            <w:r>
              <w:rPr>
                <w:b w:val="0"/>
                <w:sz w:val="18"/>
              </w:rPr>
              <w:t>1. 进入工作室</w:t>
            </w:r>
          </w:p>
          <w:p w14:paraId="7CC0FD8B">
            <w:pPr>
              <w:spacing w:after="40" w:line="240" w:lineRule="auto"/>
            </w:pPr>
            <w:r>
              <w:rPr>
                <w:b w:val="0"/>
                <w:sz w:val="18"/>
              </w:rPr>
              <w:t>2. 点击「创建应用」</w:t>
            </w:r>
          </w:p>
          <w:p w14:paraId="5CF354A6">
            <w:pPr>
              <w:spacing w:after="40" w:line="240" w:lineRule="auto"/>
            </w:pPr>
            <w:r>
              <w:rPr>
                <w:b w:val="0"/>
                <w:sz w:val="18"/>
              </w:rPr>
              <w:t>3. 查看部门选择项</w:t>
            </w:r>
          </w:p>
          <w:p w14:paraId="769E6C5D">
            <w:pPr>
              <w:spacing w:after="40" w:line="240" w:lineRule="auto"/>
            </w:pPr>
            <w:r>
              <w:rPr>
                <w:b w:val="0"/>
                <w:sz w:val="18"/>
              </w:rPr>
              <w:t>4. 不选择部门直接创建</w:t>
            </w:r>
          </w:p>
        </w:tc>
        <w:tc>
          <w:tcPr>
            <w:tcW w:w="1440" w:type="dxa"/>
          </w:tcPr>
          <w:p w14:paraId="6808AA28">
            <w:pPr>
              <w:spacing w:after="40" w:line="240" w:lineRule="auto"/>
            </w:pPr>
            <w:r>
              <w:rPr>
                <w:b w:val="0"/>
                <w:sz w:val="18"/>
              </w:rPr>
              <w:t>1. 可手动选择部门</w:t>
            </w:r>
          </w:p>
          <w:p w14:paraId="23EA139B">
            <w:pPr>
              <w:spacing w:after="40" w:line="240" w:lineRule="auto"/>
            </w:pPr>
            <w:r>
              <w:rPr>
                <w:b w:val="0"/>
                <w:sz w:val="18"/>
              </w:rPr>
              <w:t xml:space="preserve">2. </w:t>
            </w:r>
            <w:r>
              <w:rPr>
                <w:b/>
                <w:sz w:val="18"/>
              </w:rPr>
              <w:t>可不选</w:t>
            </w:r>
            <w:r>
              <w:rPr>
                <w:b w:val="0"/>
                <w:sz w:val="18"/>
              </w:rPr>
              <w:t>，不选则落到当前用户所属部门（无则默认部门）</w:t>
            </w:r>
          </w:p>
        </w:tc>
      </w:tr>
      <w:tr w14:paraId="33E16784">
        <w:trPr>
          <w:jc w:val="center"/>
        </w:trPr>
        <w:tc>
          <w:tcPr>
            <w:tcW w:w="1440" w:type="dxa"/>
          </w:tcPr>
          <w:p w14:paraId="058F12D1">
            <w:pPr>
              <w:spacing w:after="40" w:line="240" w:lineRule="auto"/>
            </w:pPr>
            <w:r>
              <w:rPr>
                <w:b w:val="0"/>
                <w:sz w:val="18"/>
              </w:rPr>
              <w:t>UAT-048</w:t>
            </w:r>
          </w:p>
        </w:tc>
        <w:tc>
          <w:tcPr>
            <w:tcW w:w="1440" w:type="dxa"/>
          </w:tcPr>
          <w:p w14:paraId="1CA58DCB">
            <w:pPr>
              <w:spacing w:after="40" w:line="240" w:lineRule="auto"/>
            </w:pPr>
            <w:r>
              <w:rPr>
                <w:b w:val="0"/>
                <w:sz w:val="18"/>
              </w:rPr>
              <w:t>应用创建</w:t>
            </w:r>
          </w:p>
        </w:tc>
        <w:tc>
          <w:tcPr>
            <w:tcW w:w="1440" w:type="dxa"/>
          </w:tcPr>
          <w:p w14:paraId="5F6FAAFB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部门管理员建到子部门</w:t>
            </w:r>
          </w:p>
        </w:tc>
        <w:tc>
          <w:tcPr>
            <w:tcW w:w="1440" w:type="dxa"/>
          </w:tcPr>
          <w:p w14:paraId="65E003E6">
            <w:pPr>
              <w:spacing w:after="40" w:line="240" w:lineRule="auto"/>
            </w:pPr>
            <w:r>
              <w:rPr>
                <w:b w:val="0"/>
                <w:sz w:val="18"/>
              </w:rPr>
              <w:t>1. 以技术部部门管理员登录</w:t>
            </w:r>
          </w:p>
          <w:p w14:paraId="56780ADC">
            <w:pPr>
              <w:spacing w:after="40" w:line="240" w:lineRule="auto"/>
            </w:pPr>
            <w:r>
              <w:rPr>
                <w:b w:val="0"/>
                <w:sz w:val="18"/>
              </w:rPr>
              <w:t>2. 技术部下有前端组</w:t>
            </w:r>
          </w:p>
        </w:tc>
        <w:tc>
          <w:tcPr>
            <w:tcW w:w="1440" w:type="dxa"/>
          </w:tcPr>
          <w:p w14:paraId="29174A72">
            <w:pPr>
              <w:spacing w:after="40" w:line="240" w:lineRule="auto"/>
            </w:pPr>
            <w:r>
              <w:rPr>
                <w:b w:val="0"/>
                <w:sz w:val="18"/>
              </w:rPr>
              <w:t>1. 进入工作室</w:t>
            </w:r>
          </w:p>
          <w:p w14:paraId="5E9525B3">
            <w:pPr>
              <w:spacing w:after="40" w:line="240" w:lineRule="auto"/>
            </w:pPr>
            <w:r>
              <w:rPr>
                <w:b w:val="0"/>
                <w:sz w:val="18"/>
              </w:rPr>
              <w:t>2. 点击「创建应用」</w:t>
            </w:r>
          </w:p>
          <w:p w14:paraId="3F03AD65">
            <w:pPr>
              <w:spacing w:after="40" w:line="240" w:lineRule="auto"/>
            </w:pPr>
            <w:r>
              <w:rPr>
                <w:b w:val="0"/>
                <w:sz w:val="18"/>
              </w:rPr>
              <w:t>3. 部门选择「前端组」</w:t>
            </w:r>
          </w:p>
          <w:p w14:paraId="57580D8F">
            <w:pPr>
              <w:spacing w:after="40" w:line="240" w:lineRule="auto"/>
            </w:pPr>
            <w:r>
              <w:rPr>
                <w:b w:val="0"/>
                <w:sz w:val="18"/>
              </w:rPr>
              <w:t>4. 完成创建</w:t>
            </w:r>
          </w:p>
        </w:tc>
        <w:tc>
          <w:tcPr>
            <w:tcW w:w="1440" w:type="dxa"/>
          </w:tcPr>
          <w:p w14:paraId="6FE71122">
            <w:pPr>
              <w:spacing w:after="40" w:line="240" w:lineRule="auto"/>
            </w:pPr>
            <w:r>
              <w:rPr>
                <w:b w:val="0"/>
                <w:sz w:val="18"/>
              </w:rPr>
              <w:t>1. 创建成功</w:t>
            </w:r>
          </w:p>
          <w:p w14:paraId="585C921C">
            <w:pPr>
              <w:spacing w:after="40" w:line="240" w:lineRule="auto"/>
            </w:pPr>
            <w:r>
              <w:rPr>
                <w:b w:val="0"/>
                <w:sz w:val="18"/>
              </w:rPr>
              <w:t>2. 应用归属前端组</w:t>
            </w:r>
          </w:p>
          <w:p w14:paraId="453271C2">
            <w:pPr>
              <w:spacing w:after="40" w:line="240" w:lineRule="auto"/>
            </w:pPr>
            <w:r>
              <w:rPr>
                <w:b w:val="0"/>
                <w:sz w:val="18"/>
              </w:rPr>
              <w:t>3. 前端组成员可见</w:t>
            </w:r>
          </w:p>
        </w:tc>
      </w:tr>
      <w:tr w14:paraId="28CD1318">
        <w:trPr>
          <w:jc w:val="center"/>
        </w:trPr>
        <w:tc>
          <w:tcPr>
            <w:tcW w:w="1440" w:type="dxa"/>
          </w:tcPr>
          <w:p w14:paraId="6B5B7D48">
            <w:pPr>
              <w:spacing w:after="40" w:line="240" w:lineRule="auto"/>
            </w:pPr>
            <w:r>
              <w:rPr>
                <w:b w:val="0"/>
                <w:sz w:val="18"/>
              </w:rPr>
              <w:t>UAT-049</w:t>
            </w:r>
          </w:p>
        </w:tc>
        <w:tc>
          <w:tcPr>
            <w:tcW w:w="1440" w:type="dxa"/>
          </w:tcPr>
          <w:p w14:paraId="2688AAF9">
            <w:pPr>
              <w:spacing w:after="40" w:line="240" w:lineRule="auto"/>
            </w:pPr>
            <w:r>
              <w:rPr>
                <w:b w:val="0"/>
                <w:sz w:val="18"/>
              </w:rPr>
              <w:t>知识库创建</w:t>
            </w:r>
          </w:p>
        </w:tc>
        <w:tc>
          <w:tcPr>
            <w:tcW w:w="1440" w:type="dxa"/>
          </w:tcPr>
          <w:p w14:paraId="2F384EAA">
            <w:pPr>
              <w:spacing w:after="40" w:line="240" w:lineRule="auto"/>
            </w:pPr>
            <w:r>
              <w:rPr>
                <w:b w:val="0"/>
                <w:sz w:val="18"/>
              </w:rPr>
              <w:t>dataset_operator 创建归本部门</w:t>
            </w:r>
          </w:p>
        </w:tc>
        <w:tc>
          <w:tcPr>
            <w:tcW w:w="1440" w:type="dxa"/>
          </w:tcPr>
          <w:p w14:paraId="7823946B">
            <w:pPr>
              <w:spacing w:after="40" w:line="240" w:lineRule="auto"/>
            </w:pPr>
            <w:r>
              <w:rPr>
                <w:b w:val="0"/>
                <w:sz w:val="18"/>
              </w:rPr>
              <w:t>1. 以技术部 dataset_operator 登录</w:t>
            </w:r>
          </w:p>
        </w:tc>
        <w:tc>
          <w:tcPr>
            <w:tcW w:w="1440" w:type="dxa"/>
          </w:tcPr>
          <w:p w14:paraId="7548288E">
            <w:pPr>
              <w:spacing w:after="40" w:line="240" w:lineRule="auto"/>
            </w:pPr>
            <w:r>
              <w:rPr>
                <w:b w:val="0"/>
                <w:sz w:val="18"/>
              </w:rPr>
              <w:t>1. 进入知识库列表</w:t>
            </w:r>
          </w:p>
          <w:p w14:paraId="6DB3E5F3">
            <w:pPr>
              <w:spacing w:after="40" w:line="240" w:lineRule="auto"/>
            </w:pPr>
            <w:r>
              <w:rPr>
                <w:b w:val="0"/>
                <w:sz w:val="18"/>
              </w:rPr>
              <w:t>2. 点击「创建知识库」</w:t>
            </w:r>
          </w:p>
          <w:p w14:paraId="5AE9435A">
            <w:pPr>
              <w:spacing w:after="40" w:line="240" w:lineRule="auto"/>
            </w:pPr>
            <w:r>
              <w:rPr>
                <w:b w:val="0"/>
                <w:sz w:val="18"/>
              </w:rPr>
              <w:t>3. 查看部门选择项</w:t>
            </w:r>
          </w:p>
        </w:tc>
        <w:tc>
          <w:tcPr>
            <w:tcW w:w="1440" w:type="dxa"/>
          </w:tcPr>
          <w:p w14:paraId="3F9AEB14">
            <w:pPr>
              <w:spacing w:after="40" w:line="240" w:lineRule="auto"/>
            </w:pPr>
            <w:r>
              <w:rPr>
                <w:b w:val="0"/>
                <w:sz w:val="18"/>
              </w:rPr>
              <w:t>1. 无跨部门选择</w:t>
            </w:r>
          </w:p>
          <w:p w14:paraId="6EA82FC9">
            <w:pPr>
              <w:spacing w:after="40" w:line="240" w:lineRule="auto"/>
            </w:pPr>
            <w:r>
              <w:rPr>
                <w:b w:val="0"/>
                <w:sz w:val="18"/>
              </w:rPr>
              <w:t>2. 创建后归属技术部</w:t>
            </w:r>
          </w:p>
        </w:tc>
      </w:tr>
      <w:tr w14:paraId="1AA5DA18">
        <w:trPr>
          <w:jc w:val="center"/>
        </w:trPr>
        <w:tc>
          <w:tcPr>
            <w:tcW w:w="1440" w:type="dxa"/>
          </w:tcPr>
          <w:p w14:paraId="426B3169">
            <w:pPr>
              <w:spacing w:after="40" w:line="240" w:lineRule="auto"/>
            </w:pPr>
            <w:r>
              <w:rPr>
                <w:b w:val="0"/>
                <w:sz w:val="18"/>
              </w:rPr>
              <w:t>UAT-050</w:t>
            </w:r>
          </w:p>
        </w:tc>
        <w:tc>
          <w:tcPr>
            <w:tcW w:w="1440" w:type="dxa"/>
          </w:tcPr>
          <w:p w14:paraId="76CC9434">
            <w:pPr>
              <w:spacing w:after="40" w:line="240" w:lineRule="auto"/>
            </w:pPr>
            <w:r>
              <w:rPr>
                <w:b w:val="0"/>
                <w:sz w:val="18"/>
              </w:rPr>
              <w:t>知识库创建</w:t>
            </w:r>
          </w:p>
        </w:tc>
        <w:tc>
          <w:tcPr>
            <w:tcW w:w="1440" w:type="dxa"/>
          </w:tcPr>
          <w:p w14:paraId="5806961E">
            <w:pPr>
              <w:spacing w:after="40" w:line="240" w:lineRule="auto"/>
            </w:pPr>
            <w:r>
              <w:rPr>
                <w:b w:val="0"/>
                <w:sz w:val="18"/>
              </w:rPr>
              <w:t>normal 不能创建知识库</w:t>
            </w:r>
          </w:p>
        </w:tc>
        <w:tc>
          <w:tcPr>
            <w:tcW w:w="1440" w:type="dxa"/>
          </w:tcPr>
          <w:p w14:paraId="0D7E02D7">
            <w:pPr>
              <w:spacing w:after="40" w:line="240" w:lineRule="auto"/>
            </w:pPr>
            <w:r>
              <w:rPr>
                <w:b w:val="0"/>
                <w:sz w:val="18"/>
              </w:rPr>
              <w:t>1. 以 normal 角色登录</w:t>
            </w:r>
          </w:p>
        </w:tc>
        <w:tc>
          <w:tcPr>
            <w:tcW w:w="1440" w:type="dxa"/>
          </w:tcPr>
          <w:p w14:paraId="67273450">
            <w:pPr>
              <w:spacing w:after="40" w:line="240" w:lineRule="auto"/>
            </w:pPr>
            <w:r>
              <w:rPr>
                <w:b w:val="0"/>
                <w:sz w:val="18"/>
              </w:rPr>
              <w:t>1. 进入知识库列表</w:t>
            </w:r>
          </w:p>
          <w:p w14:paraId="2AA548C2">
            <w:pPr>
              <w:spacing w:after="40" w:line="240" w:lineRule="auto"/>
            </w:pPr>
            <w:r>
              <w:rPr>
                <w:b w:val="0"/>
                <w:sz w:val="18"/>
              </w:rPr>
              <w:t>2. 查看是否有「创建知识库」按钮</w:t>
            </w:r>
          </w:p>
        </w:tc>
        <w:tc>
          <w:tcPr>
            <w:tcW w:w="1440" w:type="dxa"/>
          </w:tcPr>
          <w:p w14:paraId="30C4FBB5">
            <w:pPr>
              <w:spacing w:after="40" w:line="240" w:lineRule="auto"/>
            </w:pPr>
            <w:r>
              <w:rPr>
                <w:b w:val="0"/>
                <w:sz w:val="18"/>
              </w:rPr>
              <w:t>1. 不显示「创建知识库」按钮</w:t>
            </w:r>
          </w:p>
          <w:p w14:paraId="0FCE9068">
            <w:pPr>
              <w:spacing w:after="40" w:line="240" w:lineRule="auto"/>
            </w:pPr>
            <w:r>
              <w:rPr>
                <w:b w:val="0"/>
                <w:sz w:val="18"/>
              </w:rPr>
              <w:t>2. 调用 API 返回 403</w:t>
            </w:r>
          </w:p>
        </w:tc>
      </w:tr>
      <w:tr w14:paraId="62F498B2">
        <w:trPr>
          <w:jc w:val="center"/>
        </w:trPr>
        <w:tc>
          <w:tcPr>
            <w:tcW w:w="1440" w:type="dxa"/>
          </w:tcPr>
          <w:p w14:paraId="2D65A1F2">
            <w:pPr>
              <w:spacing w:after="40" w:line="240" w:lineRule="auto"/>
            </w:pPr>
            <w:r>
              <w:rPr>
                <w:b w:val="0"/>
                <w:sz w:val="18"/>
              </w:rPr>
              <w:t>UAT-051</w:t>
            </w:r>
          </w:p>
        </w:tc>
        <w:tc>
          <w:tcPr>
            <w:tcW w:w="1440" w:type="dxa"/>
          </w:tcPr>
          <w:p w14:paraId="1C63706B">
            <w:pPr>
              <w:spacing w:after="40" w:line="240" w:lineRule="auto"/>
            </w:pPr>
            <w:r>
              <w:rPr>
                <w:b w:val="0"/>
                <w:sz w:val="18"/>
              </w:rPr>
              <w:t>默认部门</w:t>
            </w:r>
          </w:p>
        </w:tc>
        <w:tc>
          <w:tcPr>
            <w:tcW w:w="1440" w:type="dxa"/>
          </w:tcPr>
          <w:p w14:paraId="74A15298">
            <w:pPr>
              <w:spacing w:after="40" w:line="240" w:lineRule="auto"/>
            </w:pPr>
            <w:r>
              <w:rPr>
                <w:b w:val="0"/>
                <w:sz w:val="18"/>
              </w:rPr>
              <w:t>新租户有默认部门</w:t>
            </w:r>
          </w:p>
        </w:tc>
        <w:tc>
          <w:tcPr>
            <w:tcW w:w="1440" w:type="dxa"/>
          </w:tcPr>
          <w:p w14:paraId="358D3D28">
            <w:pPr>
              <w:spacing w:after="40" w:line="240" w:lineRule="auto"/>
            </w:pPr>
            <w:r>
              <w:rPr>
                <w:b w:val="0"/>
                <w:sz w:val="18"/>
              </w:rPr>
              <w:t>1. 新注册一个租户</w:t>
            </w:r>
          </w:p>
          <w:p w14:paraId="2B83D7A0">
            <w:pPr>
              <w:spacing w:after="40" w:line="240" w:lineRule="auto"/>
            </w:pPr>
            <w:r>
              <w:rPr>
                <w:b w:val="0"/>
                <w:sz w:val="18"/>
              </w:rPr>
              <w:t>2. 以该租户 owner 登录</w:t>
            </w:r>
          </w:p>
        </w:tc>
        <w:tc>
          <w:tcPr>
            <w:tcW w:w="1440" w:type="dxa"/>
          </w:tcPr>
          <w:p w14:paraId="46D396A2">
            <w:pPr>
              <w:spacing w:after="40" w:line="240" w:lineRule="auto"/>
            </w:pPr>
            <w:r>
              <w:rPr>
                <w:b w:val="0"/>
                <w:sz w:val="18"/>
              </w:rPr>
              <w:t>1. 打开「设置 &gt; 部门管理」页面</w:t>
            </w:r>
          </w:p>
          <w:p w14:paraId="076C3BB1">
            <w:pPr>
              <w:spacing w:after="40" w:line="240" w:lineRule="auto"/>
            </w:pPr>
            <w:r>
              <w:rPr>
                <w:b w:val="0"/>
                <w:sz w:val="18"/>
              </w:rPr>
              <w:t>2. 查看部门列表</w:t>
            </w:r>
          </w:p>
        </w:tc>
        <w:tc>
          <w:tcPr>
            <w:tcW w:w="1440" w:type="dxa"/>
          </w:tcPr>
          <w:p w14:paraId="7213024F">
            <w:pPr>
              <w:spacing w:after="40" w:line="240" w:lineRule="auto"/>
            </w:pPr>
            <w:r>
              <w:rPr>
                <w:b w:val="0"/>
                <w:sz w:val="18"/>
              </w:rPr>
              <w:t>1. 存在默认部门</w:t>
            </w:r>
          </w:p>
          <w:p w14:paraId="7CA86FF5">
            <w:pPr>
              <w:spacing w:after="40" w:line="240" w:lineRule="auto"/>
            </w:pPr>
            <w:r>
              <w:rPr>
                <w:b w:val="0"/>
                <w:sz w:val="18"/>
              </w:rPr>
              <w:t>2. 仅一个默认部门</w:t>
            </w:r>
          </w:p>
        </w:tc>
      </w:tr>
    </w:tbl>
    <w:p w14:paraId="6B5EC1B6"/>
    <w:p w14:paraId="32626C72">
      <w:pPr>
        <w:pStyle w:val="4"/>
      </w:pPr>
      <w:r>
        <w:rPr>
          <w:rFonts w:hint="eastAsia"/>
          <w:lang w:val="en-US" w:eastAsia="zh-CN"/>
        </w:rPr>
        <w:t>5</w:t>
      </w:r>
      <w:r>
        <w:t>. 权限范围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476"/>
        <w:gridCol w:w="1476"/>
        <w:gridCol w:w="1476"/>
        <w:gridCol w:w="1476"/>
      </w:tblGrid>
      <w:tr w14:paraId="4D3699AB">
        <w:trPr>
          <w:jc w:val="center"/>
        </w:trPr>
        <w:tc>
          <w:tcPr>
            <w:tcW w:w="1440" w:type="dxa"/>
            <w:shd w:val="clear" w:color="auto" w:fill="D9D9D9"/>
          </w:tcPr>
          <w:p w14:paraId="7E9A205B">
            <w:pPr>
              <w:spacing w:after="40" w:line="240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1440" w:type="dxa"/>
            <w:shd w:val="clear" w:color="auto" w:fill="D9D9D9"/>
          </w:tcPr>
          <w:p w14:paraId="616DECB0">
            <w:pPr>
              <w:spacing w:after="40" w:line="240" w:lineRule="auto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w="1440" w:type="dxa"/>
            <w:shd w:val="clear" w:color="auto" w:fill="D9D9D9"/>
          </w:tcPr>
          <w:p w14:paraId="61417784">
            <w:pPr>
              <w:spacing w:after="40" w:line="240" w:lineRule="auto"/>
            </w:pPr>
            <w:r>
              <w:rPr>
                <w:b/>
                <w:sz w:val="18"/>
              </w:rPr>
              <w:t>目的</w:t>
            </w:r>
          </w:p>
        </w:tc>
        <w:tc>
          <w:tcPr>
            <w:tcW w:w="1440" w:type="dxa"/>
            <w:shd w:val="clear" w:color="auto" w:fill="D9D9D9"/>
          </w:tcPr>
          <w:p w14:paraId="155F03D6">
            <w:pPr>
              <w:spacing w:after="40" w:line="240" w:lineRule="auto"/>
            </w:pPr>
            <w:r>
              <w:rPr>
                <w:b/>
                <w:sz w:val="18"/>
              </w:rPr>
              <w:t>前置</w:t>
            </w:r>
          </w:p>
        </w:tc>
        <w:tc>
          <w:tcPr>
            <w:tcW w:w="1440" w:type="dxa"/>
            <w:shd w:val="clear" w:color="auto" w:fill="D9D9D9"/>
          </w:tcPr>
          <w:p w14:paraId="07DB3936">
            <w:pPr>
              <w:spacing w:after="40" w:line="240" w:lineRule="auto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w="1440" w:type="dxa"/>
            <w:shd w:val="clear" w:color="auto" w:fill="D9D9D9"/>
          </w:tcPr>
          <w:p w14:paraId="37228413">
            <w:pPr>
              <w:spacing w:after="40" w:line="240" w:lineRule="auto"/>
            </w:pPr>
            <w:r>
              <w:rPr>
                <w:b/>
                <w:sz w:val="18"/>
              </w:rPr>
              <w:t>预期</w:t>
            </w:r>
          </w:p>
        </w:tc>
      </w:tr>
      <w:tr w14:paraId="0AE6179D">
        <w:trPr>
          <w:jc w:val="center"/>
        </w:trPr>
        <w:tc>
          <w:tcPr>
            <w:tcW w:w="1440" w:type="dxa"/>
          </w:tcPr>
          <w:p w14:paraId="25436389">
            <w:pPr>
              <w:spacing w:after="40" w:line="240" w:lineRule="auto"/>
            </w:pPr>
            <w:r>
              <w:rPr>
                <w:b w:val="0"/>
                <w:sz w:val="18"/>
              </w:rPr>
              <w:t>UAT-052</w:t>
            </w:r>
          </w:p>
        </w:tc>
        <w:tc>
          <w:tcPr>
            <w:tcW w:w="1440" w:type="dxa"/>
          </w:tcPr>
          <w:p w14:paraId="057BB021">
            <w:pPr>
              <w:spacing w:after="40" w:line="240" w:lineRule="auto"/>
            </w:pPr>
            <w:r>
              <w:rPr>
                <w:b w:val="0"/>
                <w:sz w:val="18"/>
              </w:rPr>
              <w:t>权限</w:t>
            </w:r>
          </w:p>
        </w:tc>
        <w:tc>
          <w:tcPr>
            <w:tcW w:w="1440" w:type="dxa"/>
          </w:tcPr>
          <w:p w14:paraId="1ADB2B55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部门管理员看本部门成员</w:t>
            </w:r>
          </w:p>
        </w:tc>
        <w:tc>
          <w:tcPr>
            <w:tcW w:w="1440" w:type="dxa"/>
          </w:tcPr>
          <w:p w14:paraId="45DC79A8">
            <w:pPr>
              <w:spacing w:after="40" w:line="240" w:lineRule="auto"/>
            </w:pPr>
            <w:r>
              <w:rPr>
                <w:b w:val="0"/>
                <w:sz w:val="18"/>
              </w:rPr>
              <w:t>1. 以技术部部门管理员登录</w:t>
            </w:r>
          </w:p>
          <w:p w14:paraId="46D6001D">
            <w:pPr>
              <w:spacing w:after="40" w:line="240" w:lineRule="auto"/>
            </w:pPr>
            <w:r>
              <w:rPr>
                <w:b w:val="0"/>
                <w:sz w:val="18"/>
              </w:rPr>
              <w:t>2. 技术部有成员若干</w:t>
            </w:r>
          </w:p>
          <w:p w14:paraId="3697770E">
            <w:pPr>
              <w:spacing w:after="40" w:line="240" w:lineRule="auto"/>
            </w:pPr>
            <w:r>
              <w:rPr>
                <w:b w:val="0"/>
                <w:sz w:val="18"/>
              </w:rPr>
              <w:t>3. 前端组有成员若干</w:t>
            </w:r>
          </w:p>
        </w:tc>
        <w:tc>
          <w:tcPr>
            <w:tcW w:w="1440" w:type="dxa"/>
          </w:tcPr>
          <w:p w14:paraId="08BDF6F7">
            <w:pPr>
              <w:spacing w:after="40" w:line="240" w:lineRule="auto"/>
            </w:pPr>
            <w:r>
              <w:rPr>
                <w:b w:val="0"/>
                <w:sz w:val="18"/>
              </w:rPr>
              <w:t>1. 进入部门管理</w:t>
            </w:r>
          </w:p>
          <w:p w14:paraId="27BCD9C7">
            <w:pPr>
              <w:spacing w:after="40" w:line="240" w:lineRule="auto"/>
            </w:pPr>
            <w:r>
              <w:rPr>
                <w:b w:val="0"/>
                <w:sz w:val="18"/>
              </w:rPr>
              <w:t>2. 打开技术部成员列表</w:t>
            </w:r>
          </w:p>
          <w:p w14:paraId="6F81C48C">
            <w:pPr>
              <w:spacing w:after="40" w:line="240" w:lineRule="auto"/>
            </w:pPr>
            <w:r>
              <w:rPr>
                <w:b w:val="0"/>
                <w:sz w:val="18"/>
              </w:rPr>
              <w:t>3. 查看成员数量</w:t>
            </w:r>
          </w:p>
        </w:tc>
        <w:tc>
          <w:tcPr>
            <w:tcW w:w="1440" w:type="dxa"/>
          </w:tcPr>
          <w:p w14:paraId="4C6805D1">
            <w:pPr>
              <w:spacing w:after="40" w:line="240" w:lineRule="auto"/>
            </w:pPr>
            <w:r>
              <w:rPr>
                <w:b w:val="0"/>
                <w:sz w:val="18"/>
              </w:rPr>
              <w:t>1. 列表仅显示本部门成员</w:t>
            </w:r>
          </w:p>
          <w:p w14:paraId="66A8AF10">
            <w:pPr>
              <w:spacing w:after="40" w:line="240" w:lineRule="auto"/>
            </w:pPr>
            <w:r>
              <w:rPr>
                <w:b w:val="0"/>
                <w:sz w:val="18"/>
              </w:rPr>
              <w:t xml:space="preserve">2. </w:t>
            </w:r>
            <w:r>
              <w:rPr>
                <w:b/>
                <w:sz w:val="18"/>
              </w:rPr>
              <w:t>不含</w:t>
            </w:r>
            <w:r>
              <w:rPr>
                <w:b w:val="0"/>
                <w:sz w:val="18"/>
              </w:rPr>
              <w:t>子部门成员（子部门需进该子部门详情）</w:t>
            </w:r>
          </w:p>
        </w:tc>
      </w:tr>
      <w:tr w14:paraId="35ADAA83">
        <w:trPr>
          <w:jc w:val="center"/>
        </w:trPr>
        <w:tc>
          <w:tcPr>
            <w:tcW w:w="1440" w:type="dxa"/>
          </w:tcPr>
          <w:p w14:paraId="15C58679">
            <w:pPr>
              <w:spacing w:after="40" w:line="240" w:lineRule="auto"/>
            </w:pPr>
            <w:r>
              <w:rPr>
                <w:b w:val="0"/>
                <w:sz w:val="18"/>
              </w:rPr>
              <w:t>UAT-053</w:t>
            </w:r>
          </w:p>
        </w:tc>
        <w:tc>
          <w:tcPr>
            <w:tcW w:w="1440" w:type="dxa"/>
          </w:tcPr>
          <w:p w14:paraId="6D398E87">
            <w:pPr>
              <w:spacing w:after="40" w:line="240" w:lineRule="auto"/>
            </w:pPr>
            <w:r>
              <w:rPr>
                <w:b w:val="0"/>
                <w:sz w:val="18"/>
              </w:rPr>
              <w:t>权限</w:t>
            </w:r>
          </w:p>
        </w:tc>
        <w:tc>
          <w:tcPr>
            <w:tcW w:w="1440" w:type="dxa"/>
          </w:tcPr>
          <w:p w14:paraId="7A564CFF">
            <w:pPr>
              <w:spacing w:after="40" w:line="240" w:lineRule="auto"/>
            </w:pPr>
            <w:r>
              <w:rPr>
                <w:b w:val="0"/>
                <w:sz w:val="18"/>
              </w:rPr>
              <w:t>不能看其他部门成员</w:t>
            </w:r>
          </w:p>
        </w:tc>
        <w:tc>
          <w:tcPr>
            <w:tcW w:w="1440" w:type="dxa"/>
          </w:tcPr>
          <w:p w14:paraId="2BC1783E">
            <w:pPr>
              <w:spacing w:after="40" w:line="240" w:lineRule="auto"/>
            </w:pPr>
            <w:r>
              <w:rPr>
                <w:b w:val="0"/>
                <w:sz w:val="18"/>
              </w:rPr>
              <w:t>1. 以技术部部门管理员登录</w:t>
            </w:r>
          </w:p>
          <w:p w14:paraId="37BCAB40">
            <w:pPr>
              <w:spacing w:after="40" w:line="240" w:lineRule="auto"/>
            </w:pPr>
            <w:r>
              <w:rPr>
                <w:b w:val="0"/>
                <w:sz w:val="18"/>
              </w:rPr>
              <w:t>2. 存在产品部</w:t>
            </w:r>
          </w:p>
        </w:tc>
        <w:tc>
          <w:tcPr>
            <w:tcW w:w="1440" w:type="dxa"/>
          </w:tcPr>
          <w:p w14:paraId="4E53E2C1">
            <w:pPr>
              <w:spacing w:after="40" w:line="240" w:lineRule="auto"/>
            </w:pPr>
            <w:r>
              <w:rPr>
                <w:b w:val="0"/>
                <w:sz w:val="18"/>
              </w:rPr>
              <w:t>1. 进入部门管理</w:t>
            </w:r>
          </w:p>
          <w:p w14:paraId="738B826B">
            <w:pPr>
              <w:spacing w:after="40" w:line="240" w:lineRule="auto"/>
            </w:pPr>
            <w:r>
              <w:rPr>
                <w:b w:val="0"/>
                <w:sz w:val="18"/>
              </w:rPr>
              <w:t>2. 尝试打开产品部详情</w:t>
            </w:r>
          </w:p>
        </w:tc>
        <w:tc>
          <w:tcPr>
            <w:tcW w:w="1440" w:type="dxa"/>
          </w:tcPr>
          <w:p w14:paraId="0145ADE0">
            <w:pPr>
              <w:spacing w:after="40" w:line="240" w:lineRule="auto"/>
            </w:pPr>
            <w:r>
              <w:rPr>
                <w:b w:val="0"/>
                <w:sz w:val="18"/>
              </w:rPr>
              <w:t>1. 无权限或不可进入</w:t>
            </w:r>
          </w:p>
          <w:p w14:paraId="20812AAC">
            <w:pPr>
              <w:spacing w:after="40" w:line="240" w:lineRule="auto"/>
            </w:pPr>
            <w:r>
              <w:rPr>
                <w:b w:val="0"/>
                <w:sz w:val="18"/>
              </w:rPr>
              <w:t>2. 调用 API 返回 403</w:t>
            </w:r>
          </w:p>
        </w:tc>
      </w:tr>
      <w:tr w14:paraId="70D527A7">
        <w:trPr>
          <w:jc w:val="center"/>
        </w:trPr>
        <w:tc>
          <w:tcPr>
            <w:tcW w:w="1440" w:type="dxa"/>
          </w:tcPr>
          <w:p w14:paraId="3F298945">
            <w:pPr>
              <w:spacing w:after="40" w:line="240" w:lineRule="auto"/>
            </w:pPr>
            <w:r>
              <w:rPr>
                <w:b w:val="0"/>
                <w:sz w:val="18"/>
              </w:rPr>
              <w:t>UAT-054</w:t>
            </w:r>
          </w:p>
        </w:tc>
        <w:tc>
          <w:tcPr>
            <w:tcW w:w="1440" w:type="dxa"/>
          </w:tcPr>
          <w:p w14:paraId="289EBC09">
            <w:pPr>
              <w:spacing w:after="40" w:line="240" w:lineRule="auto"/>
            </w:pPr>
            <w:r>
              <w:rPr>
                <w:b w:val="0"/>
                <w:sz w:val="18"/>
              </w:rPr>
              <w:t>权限</w:t>
            </w:r>
          </w:p>
        </w:tc>
        <w:tc>
          <w:tcPr>
            <w:tcW w:w="1440" w:type="dxa"/>
          </w:tcPr>
          <w:p w14:paraId="41E1D042">
            <w:pPr>
              <w:spacing w:after="40" w:line="240" w:lineRule="auto"/>
            </w:pPr>
            <w:r>
              <w:rPr>
                <w:b w:val="0"/>
                <w:sz w:val="18"/>
              </w:rPr>
              <w:t>非管理员 editor 只看本部门</w:t>
            </w:r>
          </w:p>
        </w:tc>
        <w:tc>
          <w:tcPr>
            <w:tcW w:w="1440" w:type="dxa"/>
          </w:tcPr>
          <w:p w14:paraId="65CB1122">
            <w:pPr>
              <w:spacing w:after="40" w:line="240" w:lineRule="auto"/>
            </w:pPr>
            <w:r>
              <w:rPr>
                <w:b w:val="0"/>
                <w:sz w:val="18"/>
              </w:rPr>
              <w:t>1. 以技术部 editor 登录（非部门管理员）</w:t>
            </w:r>
          </w:p>
          <w:p w14:paraId="2AE9FBA1">
            <w:pPr>
              <w:spacing w:after="40" w:line="240" w:lineRule="auto"/>
            </w:pPr>
            <w:r>
              <w:rPr>
                <w:b w:val="0"/>
                <w:sz w:val="18"/>
              </w:rPr>
              <w:t>2. 技术部有应用 A、产品部有应用 B</w:t>
            </w:r>
          </w:p>
        </w:tc>
        <w:tc>
          <w:tcPr>
            <w:tcW w:w="1440" w:type="dxa"/>
          </w:tcPr>
          <w:p w14:paraId="3A02741C">
            <w:pPr>
              <w:spacing w:after="40" w:line="240" w:lineRule="auto"/>
            </w:pPr>
            <w:r>
              <w:rPr>
                <w:b w:val="0"/>
                <w:sz w:val="18"/>
              </w:rPr>
              <w:t>1. 进入工作室应用列表</w:t>
            </w:r>
          </w:p>
          <w:p w14:paraId="348743F1">
            <w:pPr>
              <w:spacing w:after="40" w:line="240" w:lineRule="auto"/>
            </w:pPr>
            <w:r>
              <w:rPr>
                <w:b w:val="0"/>
                <w:sz w:val="18"/>
              </w:rPr>
              <w:t>2. 尝试打开产品部应用 B</w:t>
            </w:r>
          </w:p>
        </w:tc>
        <w:tc>
          <w:tcPr>
            <w:tcW w:w="1440" w:type="dxa"/>
          </w:tcPr>
          <w:p w14:paraId="5CDBF0BA">
            <w:pPr>
              <w:spacing w:after="40" w:line="240" w:lineRule="auto"/>
            </w:pPr>
            <w:r>
              <w:rPr>
                <w:b w:val="0"/>
                <w:sz w:val="18"/>
              </w:rPr>
              <w:t>1. 列表仅显示本部门应用 A</w:t>
            </w:r>
          </w:p>
          <w:p w14:paraId="3313E106">
            <w:pPr>
              <w:spacing w:after="40" w:line="240" w:lineRule="auto"/>
            </w:pPr>
            <w:r>
              <w:rPr>
                <w:b w:val="0"/>
                <w:sz w:val="18"/>
              </w:rPr>
              <w:t>2. 产品部应用 B 打不开</w:t>
            </w:r>
          </w:p>
        </w:tc>
      </w:tr>
      <w:tr w14:paraId="6099919A">
        <w:trPr>
          <w:jc w:val="center"/>
        </w:trPr>
        <w:tc>
          <w:tcPr>
            <w:tcW w:w="1440" w:type="dxa"/>
          </w:tcPr>
          <w:p w14:paraId="3F611641">
            <w:pPr>
              <w:spacing w:after="40" w:line="240" w:lineRule="auto"/>
            </w:pPr>
            <w:r>
              <w:rPr>
                <w:b w:val="0"/>
                <w:sz w:val="18"/>
              </w:rPr>
              <w:t>UAT-055</w:t>
            </w:r>
          </w:p>
        </w:tc>
        <w:tc>
          <w:tcPr>
            <w:tcW w:w="1440" w:type="dxa"/>
          </w:tcPr>
          <w:p w14:paraId="5B4B4643">
            <w:pPr>
              <w:spacing w:after="40" w:line="240" w:lineRule="auto"/>
            </w:pPr>
            <w:r>
              <w:rPr>
                <w:b w:val="0"/>
                <w:sz w:val="18"/>
              </w:rPr>
              <w:t>权限</w:t>
            </w:r>
          </w:p>
        </w:tc>
        <w:tc>
          <w:tcPr>
            <w:tcW w:w="1440" w:type="dxa"/>
          </w:tcPr>
          <w:p w14:paraId="0A9A4C8D">
            <w:pPr>
              <w:spacing w:after="40" w:line="240" w:lineRule="auto"/>
            </w:pPr>
            <w:r>
              <w:rPr>
                <w:b w:val="0"/>
                <w:sz w:val="18"/>
              </w:rPr>
              <w:t>父部门管理员可管子部门成员</w:t>
            </w:r>
          </w:p>
        </w:tc>
        <w:tc>
          <w:tcPr>
            <w:tcW w:w="1440" w:type="dxa"/>
          </w:tcPr>
          <w:p w14:paraId="4FA0BC22">
            <w:pPr>
              <w:spacing w:after="40" w:line="240" w:lineRule="auto"/>
            </w:pPr>
            <w:r>
              <w:rPr>
                <w:b w:val="0"/>
                <w:sz w:val="18"/>
              </w:rPr>
              <w:t>1. 张三是技术部部门管理员</w:t>
            </w:r>
          </w:p>
          <w:p w14:paraId="2C0C7CD2">
            <w:pPr>
              <w:spacing w:after="40" w:line="240" w:lineRule="auto"/>
            </w:pPr>
            <w:r>
              <w:rPr>
                <w:b w:val="0"/>
                <w:sz w:val="18"/>
              </w:rPr>
              <w:t>2. 前端组有成员李四</w:t>
            </w:r>
          </w:p>
        </w:tc>
        <w:tc>
          <w:tcPr>
            <w:tcW w:w="1440" w:type="dxa"/>
          </w:tcPr>
          <w:p w14:paraId="24D9C369">
            <w:pPr>
              <w:spacing w:after="40" w:line="240" w:lineRule="auto"/>
            </w:pPr>
            <w:r>
              <w:rPr>
                <w:b w:val="0"/>
                <w:sz w:val="18"/>
              </w:rPr>
              <w:t>1. 进入前端组部门详情</w:t>
            </w:r>
          </w:p>
          <w:p w14:paraId="0EA68856">
            <w:pPr>
              <w:spacing w:after="40" w:line="240" w:lineRule="auto"/>
            </w:pPr>
            <w:r>
              <w:rPr>
                <w:b w:val="0"/>
                <w:sz w:val="18"/>
              </w:rPr>
              <w:t>2. 选择李四，点击「移出」</w:t>
            </w:r>
          </w:p>
          <w:p w14:paraId="416832B3">
            <w:pPr>
              <w:spacing w:after="40" w:line="240" w:lineRule="auto"/>
            </w:pPr>
            <w:r>
              <w:rPr>
                <w:b w:val="0"/>
                <w:sz w:val="18"/>
              </w:rPr>
              <w:t>3. 目标部门选择技术部范围内某部门</w:t>
            </w:r>
          </w:p>
          <w:p w14:paraId="1E19E216">
            <w:pPr>
              <w:spacing w:after="40" w:line="240" w:lineRule="auto"/>
            </w:pPr>
            <w:r>
              <w:rPr>
                <w:b w:val="0"/>
                <w:sz w:val="18"/>
              </w:rPr>
              <w:t>4. 确认移动</w:t>
            </w:r>
          </w:p>
        </w:tc>
        <w:tc>
          <w:tcPr>
            <w:tcW w:w="1440" w:type="dxa"/>
          </w:tcPr>
          <w:p w14:paraId="4371AFF2">
            <w:pPr>
              <w:spacing w:after="40" w:line="240" w:lineRule="auto"/>
            </w:pPr>
            <w:r>
              <w:rPr>
                <w:b w:val="0"/>
                <w:sz w:val="18"/>
              </w:rPr>
              <w:t>1. 能看到李四并能移动</w:t>
            </w:r>
          </w:p>
          <w:p w14:paraId="03520BE9">
            <w:pPr>
              <w:spacing w:after="40" w:line="240" w:lineRule="auto"/>
            </w:pPr>
            <w:r>
              <w:rPr>
                <w:b w:val="0"/>
                <w:sz w:val="18"/>
              </w:rPr>
              <w:t>2. 移动成功</w:t>
            </w:r>
          </w:p>
        </w:tc>
      </w:tr>
      <w:tr w14:paraId="5AEF24D0">
        <w:trPr>
          <w:jc w:val="center"/>
        </w:trPr>
        <w:tc>
          <w:tcPr>
            <w:tcW w:w="1440" w:type="dxa"/>
          </w:tcPr>
          <w:p w14:paraId="50B0C4E7">
            <w:pPr>
              <w:spacing w:after="40" w:line="240" w:lineRule="auto"/>
            </w:pPr>
            <w:r>
              <w:rPr>
                <w:b w:val="0"/>
                <w:sz w:val="18"/>
              </w:rPr>
              <w:t>UAT-056</w:t>
            </w:r>
          </w:p>
        </w:tc>
        <w:tc>
          <w:tcPr>
            <w:tcW w:w="1440" w:type="dxa"/>
          </w:tcPr>
          <w:p w14:paraId="7817DB78">
            <w:pPr>
              <w:spacing w:after="40" w:line="240" w:lineRule="auto"/>
            </w:pPr>
            <w:r>
              <w:rPr>
                <w:b w:val="0"/>
                <w:sz w:val="18"/>
              </w:rPr>
              <w:t>权限</w:t>
            </w:r>
          </w:p>
        </w:tc>
        <w:tc>
          <w:tcPr>
            <w:tcW w:w="1440" w:type="dxa"/>
          </w:tcPr>
          <w:p w14:paraId="372F02BE">
            <w:pPr>
              <w:spacing w:after="40" w:line="240" w:lineRule="auto"/>
            </w:pPr>
            <w:r>
              <w:rPr>
                <w:b w:val="0"/>
                <w:sz w:val="18"/>
              </w:rPr>
              <w:t>子部门管理员不能管父部门</w:t>
            </w:r>
          </w:p>
        </w:tc>
        <w:tc>
          <w:tcPr>
            <w:tcW w:w="1440" w:type="dxa"/>
          </w:tcPr>
          <w:p w14:paraId="5CF4EDB6">
            <w:pPr>
              <w:spacing w:after="40" w:line="240" w:lineRule="auto"/>
            </w:pPr>
            <w:r>
              <w:rPr>
                <w:b w:val="0"/>
                <w:sz w:val="18"/>
              </w:rPr>
              <w:t>1. 李四是前端组部门管理员</w:t>
            </w:r>
          </w:p>
          <w:p w14:paraId="60F64483">
            <w:pPr>
              <w:spacing w:after="40" w:line="240" w:lineRule="auto"/>
            </w:pPr>
            <w:r>
              <w:rPr>
                <w:b w:val="0"/>
                <w:sz w:val="18"/>
              </w:rPr>
              <w:t>2. 技术部有成员</w:t>
            </w:r>
          </w:p>
        </w:tc>
        <w:tc>
          <w:tcPr>
            <w:tcW w:w="1440" w:type="dxa"/>
          </w:tcPr>
          <w:p w14:paraId="07726C06">
            <w:pPr>
              <w:spacing w:after="40" w:line="240" w:lineRule="auto"/>
            </w:pPr>
            <w:r>
              <w:rPr>
                <w:b w:val="0"/>
                <w:sz w:val="18"/>
              </w:rPr>
              <w:t>1. 进入部门管理</w:t>
            </w:r>
          </w:p>
          <w:p w14:paraId="0BB7B670">
            <w:pPr>
              <w:spacing w:after="40" w:line="240" w:lineRule="auto"/>
            </w:pPr>
            <w:r>
              <w:rPr>
                <w:b w:val="0"/>
                <w:sz w:val="18"/>
              </w:rPr>
              <w:t>2. 尝试查看/管理技术部级成员</w:t>
            </w:r>
          </w:p>
        </w:tc>
        <w:tc>
          <w:tcPr>
            <w:tcW w:w="1440" w:type="dxa"/>
          </w:tcPr>
          <w:p w14:paraId="3EE4FAF9">
            <w:pPr>
              <w:spacing w:after="40" w:line="240" w:lineRule="auto"/>
            </w:pPr>
            <w:r>
              <w:rPr>
                <w:b w:val="0"/>
                <w:sz w:val="18"/>
              </w:rPr>
              <w:t>1. 看不到技术部级成员</w:t>
            </w:r>
          </w:p>
          <w:p w14:paraId="342E9734">
            <w:pPr>
              <w:spacing w:after="40" w:line="240" w:lineRule="auto"/>
            </w:pPr>
            <w:r>
              <w:rPr>
                <w:b w:val="0"/>
                <w:sz w:val="18"/>
              </w:rPr>
              <w:t>2. 不能管理技术部级成员</w:t>
            </w:r>
          </w:p>
        </w:tc>
      </w:tr>
      <w:tr w14:paraId="6D3974C0">
        <w:trPr>
          <w:jc w:val="center"/>
        </w:trPr>
        <w:tc>
          <w:tcPr>
            <w:tcW w:w="1440" w:type="dxa"/>
          </w:tcPr>
          <w:p w14:paraId="7A35A164">
            <w:pPr>
              <w:spacing w:after="40" w:line="240" w:lineRule="auto"/>
            </w:pPr>
            <w:r>
              <w:rPr>
                <w:b w:val="0"/>
                <w:sz w:val="18"/>
              </w:rPr>
              <w:t>UAT-057</w:t>
            </w:r>
          </w:p>
        </w:tc>
        <w:tc>
          <w:tcPr>
            <w:tcW w:w="1440" w:type="dxa"/>
          </w:tcPr>
          <w:p w14:paraId="17269F21">
            <w:pPr>
              <w:spacing w:after="40" w:line="240" w:lineRule="auto"/>
            </w:pPr>
            <w:r>
              <w:rPr>
                <w:b w:val="0"/>
                <w:sz w:val="18"/>
              </w:rPr>
              <w:t>权限</w:t>
            </w:r>
          </w:p>
        </w:tc>
        <w:tc>
          <w:tcPr>
            <w:tcW w:w="1440" w:type="dxa"/>
          </w:tcPr>
          <w:p w14:paraId="2DB61EC1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部门管理员不能改租户角色</w:t>
            </w:r>
          </w:p>
        </w:tc>
        <w:tc>
          <w:tcPr>
            <w:tcW w:w="1440" w:type="dxa"/>
          </w:tcPr>
          <w:p w14:paraId="5F84A72C">
            <w:pPr>
              <w:spacing w:after="40" w:line="240" w:lineRule="auto"/>
            </w:pPr>
            <w:r>
              <w:rPr>
                <w:b w:val="0"/>
                <w:sz w:val="18"/>
              </w:rPr>
              <w:t>1. 以部门管理员登录</w:t>
            </w:r>
          </w:p>
          <w:p w14:paraId="1533CF0F">
            <w:pPr>
              <w:spacing w:after="40" w:line="240" w:lineRule="auto"/>
            </w:pPr>
            <w:r>
              <w:rPr>
                <w:b w:val="0"/>
                <w:sz w:val="18"/>
              </w:rPr>
              <w:t>2. 进入本部门成员编辑页</w:t>
            </w:r>
          </w:p>
        </w:tc>
        <w:tc>
          <w:tcPr>
            <w:tcW w:w="1440" w:type="dxa"/>
          </w:tcPr>
          <w:p w14:paraId="4F1BF927">
            <w:pPr>
              <w:spacing w:after="40" w:line="240" w:lineRule="auto"/>
            </w:pPr>
            <w:r>
              <w:rPr>
                <w:b w:val="0"/>
                <w:sz w:val="18"/>
              </w:rPr>
              <w:t>1. 查看成员的「租户角色」字段</w:t>
            </w:r>
          </w:p>
          <w:p w14:paraId="46E030ED">
            <w:pPr>
              <w:spacing w:after="40" w:line="240" w:lineRule="auto"/>
            </w:pPr>
            <w:r>
              <w:rPr>
                <w:b w:val="0"/>
                <w:sz w:val="18"/>
              </w:rPr>
              <w:t>2. 尝试修改</w:t>
            </w:r>
          </w:p>
        </w:tc>
        <w:tc>
          <w:tcPr>
            <w:tcW w:w="1440" w:type="dxa"/>
          </w:tcPr>
          <w:p w14:paraId="375AB77F">
            <w:pPr>
              <w:spacing w:after="40" w:line="240" w:lineRule="auto"/>
            </w:pPr>
            <w:r>
              <w:rPr>
                <w:b w:val="0"/>
                <w:sz w:val="18"/>
              </w:rPr>
              <w:t>1. 租户角色字段为只读状态</w:t>
            </w:r>
          </w:p>
          <w:p w14:paraId="046019AF">
            <w:pPr>
              <w:spacing w:after="40" w:line="240" w:lineRule="auto"/>
            </w:pPr>
            <w:r>
              <w:rPr>
                <w:b w:val="0"/>
                <w:sz w:val="18"/>
              </w:rPr>
              <w:t>2. 无法修改</w:t>
            </w:r>
          </w:p>
        </w:tc>
      </w:tr>
    </w:tbl>
    <w:p w14:paraId="0F31DBF6"/>
    <w:p w14:paraId="17E5A66B">
      <w:pPr>
        <w:pStyle w:val="4"/>
      </w:pPr>
      <w:r>
        <w:rPr>
          <w:rFonts w:hint="eastAsia"/>
          <w:lang w:val="en-US" w:eastAsia="zh-CN"/>
        </w:rPr>
        <w:t>6</w:t>
      </w:r>
      <w:r>
        <w:t>. 探索与发布</w:t>
      </w:r>
    </w:p>
    <w:p w14:paraId="2BBC47A9">
      <w:r>
        <w:rPr>
          <w:b w:val="0"/>
        </w:rPr>
        <w:t xml:space="preserve">入口：应用 </w:t>
      </w:r>
      <w:r>
        <w:rPr>
          <w:b/>
        </w:rPr>
        <w:t>概览</w:t>
      </w:r>
      <w:r>
        <w:rPr>
          <w:b w:val="0"/>
        </w:rPr>
        <w:t xml:space="preserve"> 中的发布部门（或发布流程里的部门范围），不是「应用设置 &gt; 发布管理」。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7"/>
        <w:gridCol w:w="1447"/>
        <w:gridCol w:w="1447"/>
        <w:gridCol w:w="1619"/>
        <w:gridCol w:w="1448"/>
        <w:gridCol w:w="1448"/>
      </w:tblGrid>
      <w:tr w14:paraId="32583E50">
        <w:trPr>
          <w:jc w:val="center"/>
        </w:trPr>
        <w:tc>
          <w:tcPr>
            <w:tcW w:w="1440" w:type="dxa"/>
            <w:shd w:val="clear" w:color="auto" w:fill="D9D9D9"/>
          </w:tcPr>
          <w:p w14:paraId="556F90DD">
            <w:pPr>
              <w:spacing w:after="40" w:line="240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1440" w:type="dxa"/>
            <w:shd w:val="clear" w:color="auto" w:fill="D9D9D9"/>
          </w:tcPr>
          <w:p w14:paraId="084E7DB5">
            <w:pPr>
              <w:spacing w:after="40" w:line="240" w:lineRule="auto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w="1440" w:type="dxa"/>
            <w:shd w:val="clear" w:color="auto" w:fill="D9D9D9"/>
          </w:tcPr>
          <w:p w14:paraId="1217CE3C">
            <w:pPr>
              <w:spacing w:after="40" w:line="240" w:lineRule="auto"/>
            </w:pPr>
            <w:r>
              <w:rPr>
                <w:b/>
                <w:sz w:val="18"/>
              </w:rPr>
              <w:t>目的</w:t>
            </w:r>
          </w:p>
        </w:tc>
        <w:tc>
          <w:tcPr>
            <w:tcW w:w="1440" w:type="dxa"/>
            <w:shd w:val="clear" w:color="auto" w:fill="D9D9D9"/>
          </w:tcPr>
          <w:p w14:paraId="57FC80C7">
            <w:pPr>
              <w:spacing w:after="40" w:line="240" w:lineRule="auto"/>
            </w:pPr>
            <w:r>
              <w:rPr>
                <w:b/>
                <w:sz w:val="18"/>
              </w:rPr>
              <w:t>前置</w:t>
            </w:r>
          </w:p>
        </w:tc>
        <w:tc>
          <w:tcPr>
            <w:tcW w:w="1440" w:type="dxa"/>
            <w:shd w:val="clear" w:color="auto" w:fill="D9D9D9"/>
          </w:tcPr>
          <w:p w14:paraId="1A1AC7A7">
            <w:pPr>
              <w:spacing w:after="40" w:line="240" w:lineRule="auto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w="1440" w:type="dxa"/>
            <w:shd w:val="clear" w:color="auto" w:fill="D9D9D9"/>
          </w:tcPr>
          <w:p w14:paraId="03142ECA">
            <w:pPr>
              <w:spacing w:after="40" w:line="240" w:lineRule="auto"/>
            </w:pPr>
            <w:r>
              <w:rPr>
                <w:b/>
                <w:sz w:val="18"/>
              </w:rPr>
              <w:t>预期</w:t>
            </w:r>
          </w:p>
        </w:tc>
      </w:tr>
      <w:tr w14:paraId="13FA9D73">
        <w:trPr>
          <w:jc w:val="center"/>
        </w:trPr>
        <w:tc>
          <w:tcPr>
            <w:tcW w:w="1440" w:type="dxa"/>
          </w:tcPr>
          <w:p w14:paraId="7B80F129">
            <w:pPr>
              <w:spacing w:after="40" w:line="240" w:lineRule="auto"/>
            </w:pPr>
            <w:r>
              <w:rPr>
                <w:b w:val="0"/>
                <w:sz w:val="18"/>
              </w:rPr>
              <w:t>UAT-058</w:t>
            </w:r>
          </w:p>
        </w:tc>
        <w:tc>
          <w:tcPr>
            <w:tcW w:w="1440" w:type="dxa"/>
          </w:tcPr>
          <w:p w14:paraId="5E984D9F">
            <w:pPr>
              <w:spacing w:after="40" w:line="240" w:lineRule="auto"/>
            </w:pPr>
            <w:r>
              <w:rPr>
                <w:b w:val="0"/>
                <w:sz w:val="18"/>
              </w:rPr>
              <w:t>探索</w:t>
            </w:r>
          </w:p>
        </w:tc>
        <w:tc>
          <w:tcPr>
            <w:tcW w:w="1440" w:type="dxa"/>
          </w:tcPr>
          <w:p w14:paraId="400B2E37">
            <w:pPr>
              <w:spacing w:after="40" w:line="240" w:lineRule="auto"/>
            </w:pPr>
            <w:r>
              <w:rPr>
                <w:b w:val="0"/>
                <w:sz w:val="18"/>
              </w:rPr>
              <w:t>普通成员只看发到本部门的应用</w:t>
            </w:r>
          </w:p>
        </w:tc>
        <w:tc>
          <w:tcPr>
            <w:tcW w:w="1440" w:type="dxa"/>
          </w:tcPr>
          <w:p w14:paraId="6AF06F57">
            <w:pPr>
              <w:spacing w:after="40" w:line="240" w:lineRule="auto"/>
            </w:pPr>
            <w:r>
              <w:rPr>
                <w:b w:val="0"/>
                <w:sz w:val="18"/>
              </w:rPr>
              <w:t>1. 应用 A 发到技术部、B 发到产品部</w:t>
            </w:r>
          </w:p>
          <w:p w14:paraId="2D3D0BBA">
            <w:pPr>
              <w:spacing w:after="40" w:line="240" w:lineRule="auto"/>
            </w:pPr>
            <w:r>
              <w:rPr>
                <w:b w:val="0"/>
                <w:sz w:val="18"/>
              </w:rPr>
              <w:t>2. 两者均已启用站点</w:t>
            </w:r>
          </w:p>
          <w:p w14:paraId="3E3108EA">
            <w:pPr>
              <w:spacing w:after="40" w:line="240" w:lineRule="auto"/>
            </w:pPr>
            <w:r>
              <w:rPr>
                <w:b w:val="0"/>
                <w:sz w:val="18"/>
              </w:rPr>
              <w:t>3. 以技术部普通成员登录</w:t>
            </w:r>
          </w:p>
        </w:tc>
        <w:tc>
          <w:tcPr>
            <w:tcW w:w="1440" w:type="dxa"/>
          </w:tcPr>
          <w:p w14:paraId="5523B759">
            <w:pPr>
              <w:spacing w:after="40" w:line="240" w:lineRule="auto"/>
            </w:pPr>
            <w:r>
              <w:rPr>
                <w:b w:val="0"/>
                <w:sz w:val="18"/>
              </w:rPr>
              <w:t>1. 进入探索页面</w:t>
            </w:r>
          </w:p>
          <w:p w14:paraId="6C2A29F4">
            <w:pPr>
              <w:spacing w:after="40" w:line="240" w:lineRule="auto"/>
            </w:pPr>
            <w:r>
              <w:rPr>
                <w:b w:val="0"/>
                <w:sz w:val="18"/>
              </w:rPr>
              <w:t>2. 查看应用列表</w:t>
            </w:r>
          </w:p>
        </w:tc>
        <w:tc>
          <w:tcPr>
            <w:tcW w:w="1440" w:type="dxa"/>
          </w:tcPr>
          <w:p w14:paraId="6AC0943D">
            <w:pPr>
              <w:spacing w:after="40" w:line="240" w:lineRule="auto"/>
            </w:pPr>
            <w:r>
              <w:rPr>
                <w:b w:val="0"/>
                <w:sz w:val="18"/>
              </w:rPr>
              <w:t>1. 列表显示应用 A</w:t>
            </w:r>
          </w:p>
          <w:p w14:paraId="5EE2FCA0">
            <w:pPr>
              <w:spacing w:after="40" w:line="240" w:lineRule="auto"/>
            </w:pPr>
            <w:r>
              <w:rPr>
                <w:b w:val="0"/>
                <w:sz w:val="18"/>
              </w:rPr>
              <w:t>2. 不显示应用 B</w:t>
            </w:r>
          </w:p>
        </w:tc>
      </w:tr>
      <w:tr w14:paraId="1975068D">
        <w:trPr>
          <w:jc w:val="center"/>
        </w:trPr>
        <w:tc>
          <w:tcPr>
            <w:tcW w:w="1440" w:type="dxa"/>
          </w:tcPr>
          <w:p w14:paraId="637FB01D">
            <w:pPr>
              <w:spacing w:after="40" w:line="240" w:lineRule="auto"/>
            </w:pPr>
            <w:r>
              <w:rPr>
                <w:b w:val="0"/>
                <w:sz w:val="18"/>
              </w:rPr>
              <w:t>UAT-059</w:t>
            </w:r>
          </w:p>
        </w:tc>
        <w:tc>
          <w:tcPr>
            <w:tcW w:w="1440" w:type="dxa"/>
          </w:tcPr>
          <w:p w14:paraId="54167CFB">
            <w:pPr>
              <w:spacing w:after="40" w:line="240" w:lineRule="auto"/>
            </w:pPr>
            <w:r>
              <w:rPr>
                <w:b w:val="0"/>
                <w:sz w:val="18"/>
              </w:rPr>
              <w:t>探索</w:t>
            </w:r>
          </w:p>
        </w:tc>
        <w:tc>
          <w:tcPr>
            <w:tcW w:w="1440" w:type="dxa"/>
          </w:tcPr>
          <w:p w14:paraId="6368087E">
            <w:pPr>
              <w:spacing w:after="40" w:line="240" w:lineRule="auto"/>
            </w:pPr>
            <w:r>
              <w:rPr>
                <w:b w:val="0"/>
                <w:sz w:val="18"/>
              </w:rPr>
              <w:t>租户管理员看所有已发布</w:t>
            </w:r>
          </w:p>
        </w:tc>
        <w:tc>
          <w:tcPr>
            <w:tcW w:w="1440" w:type="dxa"/>
          </w:tcPr>
          <w:p w14:paraId="347B22BC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5A022608">
            <w:pPr>
              <w:spacing w:after="40" w:line="240" w:lineRule="auto"/>
            </w:pPr>
            <w:r>
              <w:rPr>
                <w:b w:val="0"/>
                <w:sz w:val="18"/>
              </w:rPr>
              <w:t>2. 应用 A、B 已发布</w:t>
            </w:r>
          </w:p>
          <w:p w14:paraId="6B251F43">
            <w:pPr>
              <w:spacing w:after="40" w:line="240" w:lineRule="auto"/>
            </w:pPr>
            <w:r>
              <w:rPr>
                <w:b w:val="0"/>
                <w:sz w:val="18"/>
              </w:rPr>
              <w:t>3. 应用 C 未发任何部门</w:t>
            </w:r>
          </w:p>
        </w:tc>
        <w:tc>
          <w:tcPr>
            <w:tcW w:w="1440" w:type="dxa"/>
          </w:tcPr>
          <w:p w14:paraId="494BFEE1">
            <w:pPr>
              <w:spacing w:after="40" w:line="240" w:lineRule="auto"/>
            </w:pPr>
            <w:r>
              <w:rPr>
                <w:b w:val="0"/>
                <w:sz w:val="18"/>
              </w:rPr>
              <w:t>1. 进入探索页面</w:t>
            </w:r>
          </w:p>
          <w:p w14:paraId="0AC1D4D6">
            <w:pPr>
              <w:spacing w:after="40" w:line="240" w:lineRule="auto"/>
            </w:pPr>
            <w:r>
              <w:rPr>
                <w:b w:val="0"/>
                <w:sz w:val="18"/>
              </w:rPr>
              <w:t>2. 查看应用列表</w:t>
            </w:r>
          </w:p>
        </w:tc>
        <w:tc>
          <w:tcPr>
            <w:tcW w:w="1440" w:type="dxa"/>
          </w:tcPr>
          <w:p w14:paraId="15E94E21">
            <w:pPr>
              <w:spacing w:after="40" w:line="240" w:lineRule="auto"/>
            </w:pPr>
            <w:r>
              <w:rPr>
                <w:b w:val="0"/>
                <w:sz w:val="18"/>
              </w:rPr>
              <w:t>1. 列表显示应用 A、B</w:t>
            </w:r>
          </w:p>
          <w:p w14:paraId="1E9E6DBF">
            <w:pPr>
              <w:spacing w:after="40" w:line="240" w:lineRule="auto"/>
            </w:pPr>
            <w:r>
              <w:rPr>
                <w:b w:val="0"/>
                <w:sz w:val="18"/>
              </w:rPr>
              <w:t>2. 不显示应用 C</w:t>
            </w:r>
          </w:p>
        </w:tc>
      </w:tr>
      <w:tr w14:paraId="54813839">
        <w:trPr>
          <w:jc w:val="center"/>
        </w:trPr>
        <w:tc>
          <w:tcPr>
            <w:tcW w:w="1440" w:type="dxa"/>
          </w:tcPr>
          <w:p w14:paraId="62D4C6AE">
            <w:pPr>
              <w:spacing w:after="40" w:line="240" w:lineRule="auto"/>
            </w:pPr>
            <w:r>
              <w:rPr>
                <w:b w:val="0"/>
                <w:sz w:val="18"/>
              </w:rPr>
              <w:t>UAT-060</w:t>
            </w:r>
          </w:p>
        </w:tc>
        <w:tc>
          <w:tcPr>
            <w:tcW w:w="1440" w:type="dxa"/>
          </w:tcPr>
          <w:p w14:paraId="639B06E6">
            <w:pPr>
              <w:spacing w:after="40" w:line="240" w:lineRule="auto"/>
            </w:pPr>
            <w:r>
              <w:rPr>
                <w:b w:val="0"/>
                <w:sz w:val="18"/>
              </w:rPr>
              <w:t>探索</w:t>
            </w:r>
          </w:p>
        </w:tc>
        <w:tc>
          <w:tcPr>
            <w:tcW w:w="1440" w:type="dxa"/>
          </w:tcPr>
          <w:p w14:paraId="0D1F6DF0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部门管理员含子集发布</w:t>
            </w:r>
          </w:p>
        </w:tc>
        <w:tc>
          <w:tcPr>
            <w:tcW w:w="1440" w:type="dxa"/>
          </w:tcPr>
          <w:p w14:paraId="7E07D62E">
            <w:pPr>
              <w:spacing w:after="40" w:line="240" w:lineRule="auto"/>
            </w:pPr>
            <w:r>
              <w:rPr>
                <w:b w:val="0"/>
                <w:sz w:val="18"/>
              </w:rPr>
              <w:t>1. 以技术部部门管理员登录</w:t>
            </w:r>
          </w:p>
          <w:p w14:paraId="1BE1994D">
            <w:pPr>
              <w:spacing w:after="40" w:line="240" w:lineRule="auto"/>
            </w:pPr>
            <w:r>
              <w:rPr>
                <w:b w:val="0"/>
                <w:sz w:val="18"/>
              </w:rPr>
              <w:t>2. 应用 A 发技术部、B 发前端组、C 发产品部</w:t>
            </w:r>
          </w:p>
        </w:tc>
        <w:tc>
          <w:tcPr>
            <w:tcW w:w="1440" w:type="dxa"/>
          </w:tcPr>
          <w:p w14:paraId="5F7A32C8">
            <w:pPr>
              <w:spacing w:after="40" w:line="240" w:lineRule="auto"/>
            </w:pPr>
            <w:r>
              <w:rPr>
                <w:b w:val="0"/>
                <w:sz w:val="18"/>
              </w:rPr>
              <w:t>1. 进入探索页面</w:t>
            </w:r>
          </w:p>
          <w:p w14:paraId="71AD1371">
            <w:pPr>
              <w:spacing w:after="40" w:line="240" w:lineRule="auto"/>
            </w:pPr>
            <w:r>
              <w:rPr>
                <w:b w:val="0"/>
                <w:sz w:val="18"/>
              </w:rPr>
              <w:t>2. 查看应用列表</w:t>
            </w:r>
          </w:p>
        </w:tc>
        <w:tc>
          <w:tcPr>
            <w:tcW w:w="1440" w:type="dxa"/>
          </w:tcPr>
          <w:p w14:paraId="1CF5FBDC">
            <w:pPr>
              <w:spacing w:after="40" w:line="240" w:lineRule="auto"/>
            </w:pPr>
            <w:r>
              <w:rPr>
                <w:b w:val="0"/>
                <w:sz w:val="18"/>
              </w:rPr>
              <w:t>1. 列表显示应用 A、B</w:t>
            </w:r>
          </w:p>
          <w:p w14:paraId="613EC9E6">
            <w:pPr>
              <w:spacing w:after="40" w:line="240" w:lineRule="auto"/>
            </w:pPr>
            <w:r>
              <w:rPr>
                <w:b w:val="0"/>
                <w:sz w:val="18"/>
              </w:rPr>
              <w:t>2. 不显示应用 C</w:t>
            </w:r>
          </w:p>
        </w:tc>
      </w:tr>
      <w:tr w14:paraId="1BAC6C44">
        <w:trPr>
          <w:jc w:val="center"/>
        </w:trPr>
        <w:tc>
          <w:tcPr>
            <w:tcW w:w="1440" w:type="dxa"/>
          </w:tcPr>
          <w:p w14:paraId="1FF53225">
            <w:pPr>
              <w:spacing w:after="40" w:line="240" w:lineRule="auto"/>
            </w:pPr>
            <w:r>
              <w:rPr>
                <w:b w:val="0"/>
                <w:sz w:val="18"/>
              </w:rPr>
              <w:t>UAT-061</w:t>
            </w:r>
          </w:p>
        </w:tc>
        <w:tc>
          <w:tcPr>
            <w:tcW w:w="1440" w:type="dxa"/>
          </w:tcPr>
          <w:p w14:paraId="784EEBB6">
            <w:pPr>
              <w:spacing w:after="40" w:line="240" w:lineRule="auto"/>
            </w:pPr>
            <w:r>
              <w:rPr>
                <w:b w:val="0"/>
                <w:sz w:val="18"/>
              </w:rPr>
              <w:t>探索</w:t>
            </w:r>
          </w:p>
        </w:tc>
        <w:tc>
          <w:tcPr>
            <w:tcW w:w="1440" w:type="dxa"/>
          </w:tcPr>
          <w:p w14:paraId="107334FB">
            <w:pPr>
              <w:spacing w:after="40" w:line="240" w:lineRule="auto"/>
            </w:pPr>
            <w:r>
              <w:rPr>
                <w:b w:val="0"/>
                <w:sz w:val="18"/>
              </w:rPr>
              <w:t>未发任何部门不出现</w:t>
            </w:r>
          </w:p>
        </w:tc>
        <w:tc>
          <w:tcPr>
            <w:tcW w:w="1440" w:type="dxa"/>
          </w:tcPr>
          <w:p w14:paraId="1F10225C">
            <w:pPr>
              <w:spacing w:after="40" w:line="240" w:lineRule="auto"/>
            </w:pPr>
            <w:r>
              <w:rPr>
                <w:b w:val="0"/>
                <w:sz w:val="18"/>
              </w:rPr>
              <w:t>1. 应用 enable_site=true</w:t>
            </w:r>
          </w:p>
          <w:p w14:paraId="28C85C3C">
            <w:pPr>
              <w:spacing w:after="40" w:line="240" w:lineRule="auto"/>
            </w:pPr>
            <w:r>
              <w:rPr>
                <w:b w:val="0"/>
                <w:sz w:val="18"/>
              </w:rPr>
              <w:t>2. 未选任何发布部门</w:t>
            </w:r>
          </w:p>
          <w:p w14:paraId="20F941C4">
            <w:pPr>
              <w:spacing w:after="40" w:line="240" w:lineRule="auto"/>
            </w:pPr>
            <w:r>
              <w:rPr>
                <w:b w:val="0"/>
                <w:sz w:val="18"/>
              </w:rPr>
              <w:t>3. 以技术部成员登录</w:t>
            </w:r>
          </w:p>
        </w:tc>
        <w:tc>
          <w:tcPr>
            <w:tcW w:w="1440" w:type="dxa"/>
          </w:tcPr>
          <w:p w14:paraId="43107036">
            <w:pPr>
              <w:spacing w:after="40" w:line="240" w:lineRule="auto"/>
            </w:pPr>
            <w:r>
              <w:rPr>
                <w:b w:val="0"/>
                <w:sz w:val="18"/>
              </w:rPr>
              <w:t>1. 进入探索页面</w:t>
            </w:r>
          </w:p>
          <w:p w14:paraId="642DC98B">
            <w:pPr>
              <w:spacing w:after="40" w:line="240" w:lineRule="auto"/>
            </w:pPr>
            <w:r>
              <w:rPr>
                <w:b w:val="0"/>
                <w:sz w:val="18"/>
              </w:rPr>
              <w:t>2. 搜索该应用</w:t>
            </w:r>
          </w:p>
        </w:tc>
        <w:tc>
          <w:tcPr>
            <w:tcW w:w="1440" w:type="dxa"/>
          </w:tcPr>
          <w:p w14:paraId="25A64598">
            <w:pPr>
              <w:spacing w:after="40" w:line="240" w:lineRule="auto"/>
            </w:pPr>
            <w:r>
              <w:rPr>
                <w:b w:val="0"/>
                <w:sz w:val="18"/>
              </w:rPr>
              <w:t>1. 探索中不出现该应用</w:t>
            </w:r>
          </w:p>
        </w:tc>
      </w:tr>
      <w:tr w14:paraId="3CB66144">
        <w:trPr>
          <w:jc w:val="center"/>
        </w:trPr>
        <w:tc>
          <w:tcPr>
            <w:tcW w:w="1440" w:type="dxa"/>
          </w:tcPr>
          <w:p w14:paraId="59DAF4A7">
            <w:pPr>
              <w:spacing w:after="40" w:line="240" w:lineRule="auto"/>
            </w:pPr>
            <w:r>
              <w:rPr>
                <w:b w:val="0"/>
                <w:sz w:val="18"/>
              </w:rPr>
              <w:t>UAT-062</w:t>
            </w:r>
          </w:p>
        </w:tc>
        <w:tc>
          <w:tcPr>
            <w:tcW w:w="1440" w:type="dxa"/>
          </w:tcPr>
          <w:p w14:paraId="25882C6C">
            <w:pPr>
              <w:spacing w:after="40" w:line="240" w:lineRule="auto"/>
            </w:pPr>
            <w:r>
              <w:rPr>
                <w:b w:val="0"/>
                <w:sz w:val="18"/>
              </w:rPr>
              <w:t>探索</w:t>
            </w:r>
          </w:p>
        </w:tc>
        <w:tc>
          <w:tcPr>
            <w:tcW w:w="1440" w:type="dxa"/>
          </w:tcPr>
          <w:p w14:paraId="5CBD8E8D">
            <w:pPr>
              <w:spacing w:after="40" w:line="240" w:lineRule="auto"/>
            </w:pPr>
            <w:r>
              <w:rPr>
                <w:b w:val="0"/>
                <w:sz w:val="18"/>
              </w:rPr>
              <w:t>未启用站点不出现</w:t>
            </w:r>
          </w:p>
        </w:tc>
        <w:tc>
          <w:tcPr>
            <w:tcW w:w="1440" w:type="dxa"/>
          </w:tcPr>
          <w:p w14:paraId="0749BFE2">
            <w:pPr>
              <w:spacing w:after="40" w:line="240" w:lineRule="auto"/>
            </w:pPr>
            <w:r>
              <w:rPr>
                <w:b w:val="0"/>
                <w:sz w:val="18"/>
              </w:rPr>
              <w:t>1. 应用已发到技术部</w:t>
            </w:r>
          </w:p>
          <w:p w14:paraId="15592CA8">
            <w:pPr>
              <w:spacing w:after="40" w:line="240" w:lineRule="auto"/>
            </w:pPr>
            <w:r>
              <w:rPr>
                <w:b w:val="0"/>
                <w:sz w:val="18"/>
              </w:rPr>
              <w:t>2. enable_site=false</w:t>
            </w:r>
          </w:p>
          <w:p w14:paraId="1C713F87">
            <w:pPr>
              <w:spacing w:after="40" w:line="240" w:lineRule="auto"/>
            </w:pPr>
            <w:r>
              <w:rPr>
                <w:b w:val="0"/>
                <w:sz w:val="18"/>
              </w:rPr>
              <w:t>3. 以技术部成员登录</w:t>
            </w:r>
          </w:p>
        </w:tc>
        <w:tc>
          <w:tcPr>
            <w:tcW w:w="1440" w:type="dxa"/>
          </w:tcPr>
          <w:p w14:paraId="4C55E4F1">
            <w:pPr>
              <w:spacing w:after="40" w:line="240" w:lineRule="auto"/>
            </w:pPr>
            <w:r>
              <w:rPr>
                <w:b w:val="0"/>
                <w:sz w:val="18"/>
              </w:rPr>
              <w:t>1. 进入探索页面</w:t>
            </w:r>
          </w:p>
          <w:p w14:paraId="3301FFCB">
            <w:pPr>
              <w:spacing w:after="40" w:line="240" w:lineRule="auto"/>
            </w:pPr>
            <w:r>
              <w:rPr>
                <w:b w:val="0"/>
                <w:sz w:val="18"/>
              </w:rPr>
              <w:t>2. 查看应用列表</w:t>
            </w:r>
          </w:p>
        </w:tc>
        <w:tc>
          <w:tcPr>
            <w:tcW w:w="1440" w:type="dxa"/>
          </w:tcPr>
          <w:p w14:paraId="7653793C">
            <w:pPr>
              <w:spacing w:after="40" w:line="240" w:lineRule="auto"/>
            </w:pPr>
            <w:r>
              <w:rPr>
                <w:b w:val="0"/>
                <w:sz w:val="18"/>
              </w:rPr>
              <w:t>1. 探索中不出现该应用</w:t>
            </w:r>
          </w:p>
        </w:tc>
      </w:tr>
      <w:tr w14:paraId="18E4711F">
        <w:trPr>
          <w:jc w:val="center"/>
        </w:trPr>
        <w:tc>
          <w:tcPr>
            <w:tcW w:w="1440" w:type="dxa"/>
          </w:tcPr>
          <w:p w14:paraId="0C69D2FD">
            <w:pPr>
              <w:spacing w:after="40" w:line="240" w:lineRule="auto"/>
            </w:pPr>
            <w:r>
              <w:rPr>
                <w:b w:val="0"/>
                <w:sz w:val="18"/>
              </w:rPr>
              <w:t>UAT-063</w:t>
            </w:r>
          </w:p>
        </w:tc>
        <w:tc>
          <w:tcPr>
            <w:tcW w:w="1440" w:type="dxa"/>
          </w:tcPr>
          <w:p w14:paraId="45A9D391">
            <w:pPr>
              <w:spacing w:after="40" w:line="240" w:lineRule="auto"/>
            </w:pPr>
            <w:r>
              <w:rPr>
                <w:b w:val="0"/>
                <w:sz w:val="18"/>
              </w:rPr>
              <w:t>探索</w:t>
            </w:r>
          </w:p>
        </w:tc>
        <w:tc>
          <w:tcPr>
            <w:tcW w:w="1440" w:type="dxa"/>
          </w:tcPr>
          <w:p w14:paraId="6EEBB33F">
            <w:pPr>
              <w:spacing w:after="40" w:line="240" w:lineRule="auto"/>
            </w:pPr>
            <w:r>
              <w:rPr>
                <w:b w:val="0"/>
                <w:sz w:val="18"/>
              </w:rPr>
              <w:t>取消发布后立即不可见</w:t>
            </w:r>
          </w:p>
        </w:tc>
        <w:tc>
          <w:tcPr>
            <w:tcW w:w="1440" w:type="dxa"/>
          </w:tcPr>
          <w:p w14:paraId="352B2506">
            <w:pPr>
              <w:spacing w:after="40" w:line="240" w:lineRule="auto"/>
            </w:pPr>
            <w:r>
              <w:rPr>
                <w:b w:val="0"/>
                <w:sz w:val="18"/>
              </w:rPr>
              <w:t>1. 应用已发到技术部</w:t>
            </w:r>
          </w:p>
          <w:p w14:paraId="1D57A413">
            <w:pPr>
              <w:spacing w:after="40" w:line="240" w:lineRule="auto"/>
            </w:pPr>
            <w:r>
              <w:rPr>
                <w:b w:val="0"/>
                <w:sz w:val="18"/>
              </w:rPr>
              <w:t>2. 技术部成员已能在探索看到</w:t>
            </w:r>
          </w:p>
        </w:tc>
        <w:tc>
          <w:tcPr>
            <w:tcW w:w="1440" w:type="dxa"/>
          </w:tcPr>
          <w:p w14:paraId="0AFE7137">
            <w:pPr>
              <w:spacing w:after="40" w:line="240" w:lineRule="auto"/>
            </w:pPr>
            <w:r>
              <w:rPr>
                <w:b w:val="0"/>
                <w:sz w:val="18"/>
              </w:rPr>
              <w:t>1. 进入应用概览</w:t>
            </w:r>
          </w:p>
          <w:p w14:paraId="4C5A8E9B">
            <w:pPr>
              <w:spacing w:after="40" w:line="240" w:lineRule="auto"/>
            </w:pPr>
            <w:r>
              <w:rPr>
                <w:b w:val="0"/>
                <w:sz w:val="18"/>
              </w:rPr>
              <w:t>2. 取消技术部勾选并保存</w:t>
            </w:r>
          </w:p>
          <w:p w14:paraId="5D7F69B2">
            <w:pPr>
              <w:spacing w:after="40" w:line="240" w:lineRule="auto"/>
            </w:pPr>
            <w:r>
              <w:rPr>
                <w:b w:val="0"/>
                <w:sz w:val="18"/>
              </w:rPr>
              <w:t>3. 以技术部成员身份刷新探索</w:t>
            </w:r>
          </w:p>
        </w:tc>
        <w:tc>
          <w:tcPr>
            <w:tcW w:w="1440" w:type="dxa"/>
          </w:tcPr>
          <w:p w14:paraId="07F3C534">
            <w:pPr>
              <w:spacing w:after="40" w:line="240" w:lineRule="auto"/>
            </w:pPr>
            <w:r>
              <w:rPr>
                <w:b w:val="0"/>
                <w:sz w:val="18"/>
              </w:rPr>
              <w:t>1. 技术部成员列表中该应用消失</w:t>
            </w:r>
          </w:p>
          <w:p w14:paraId="3731205A">
            <w:pPr>
              <w:spacing w:after="40" w:line="240" w:lineRule="auto"/>
            </w:pPr>
            <w:r>
              <w:rPr>
                <w:b w:val="0"/>
                <w:sz w:val="18"/>
              </w:rPr>
              <w:t>2. 其他仍发布的部门仍可见</w:t>
            </w:r>
          </w:p>
        </w:tc>
      </w:tr>
      <w:tr w14:paraId="00688AE6">
        <w:trPr>
          <w:jc w:val="center"/>
        </w:trPr>
        <w:tc>
          <w:tcPr>
            <w:tcW w:w="1440" w:type="dxa"/>
          </w:tcPr>
          <w:p w14:paraId="208A5A2D">
            <w:pPr>
              <w:spacing w:after="40" w:line="240" w:lineRule="auto"/>
            </w:pPr>
            <w:r>
              <w:rPr>
                <w:b w:val="0"/>
                <w:sz w:val="18"/>
              </w:rPr>
              <w:t>UAT-064</w:t>
            </w:r>
          </w:p>
        </w:tc>
        <w:tc>
          <w:tcPr>
            <w:tcW w:w="1440" w:type="dxa"/>
          </w:tcPr>
          <w:p w14:paraId="6C3CCF84">
            <w:pPr>
              <w:spacing w:after="40" w:line="240" w:lineRule="auto"/>
            </w:pPr>
            <w:r>
              <w:rPr>
                <w:b w:val="0"/>
                <w:sz w:val="18"/>
              </w:rPr>
              <w:t>探索</w:t>
            </w:r>
          </w:p>
        </w:tc>
        <w:tc>
          <w:tcPr>
            <w:tcW w:w="1440" w:type="dxa"/>
          </w:tcPr>
          <w:p w14:paraId="62F88F4B">
            <w:pPr>
              <w:spacing w:after="40" w:line="240" w:lineRule="auto"/>
            </w:pPr>
            <w:r>
              <w:rPr>
                <w:b w:val="0"/>
                <w:sz w:val="18"/>
              </w:rPr>
              <w:t>再发布后恢复安装/置顶</w:t>
            </w:r>
          </w:p>
        </w:tc>
        <w:tc>
          <w:tcPr>
            <w:tcW w:w="1440" w:type="dxa"/>
          </w:tcPr>
          <w:p w14:paraId="08B85B5C">
            <w:pPr>
              <w:spacing w:after="40" w:line="240" w:lineRule="auto"/>
            </w:pPr>
            <w:r>
              <w:rPr>
                <w:b w:val="0"/>
                <w:sz w:val="18"/>
              </w:rPr>
              <w:t>1. 应用曾置顶</w:t>
            </w:r>
          </w:p>
          <w:p w14:paraId="248357E9">
            <w:pPr>
              <w:spacing w:after="40" w:line="240" w:lineRule="auto"/>
            </w:pPr>
            <w:r>
              <w:rPr>
                <w:b w:val="0"/>
                <w:sz w:val="18"/>
              </w:rPr>
              <w:t>2. 取消发布后再发回技术部</w:t>
            </w:r>
          </w:p>
        </w:tc>
        <w:tc>
          <w:tcPr>
            <w:tcW w:w="1440" w:type="dxa"/>
          </w:tcPr>
          <w:p w14:paraId="32E4778B">
            <w:pPr>
              <w:spacing w:after="40" w:line="240" w:lineRule="auto"/>
            </w:pPr>
            <w:r>
              <w:rPr>
                <w:b w:val="0"/>
                <w:sz w:val="18"/>
              </w:rPr>
              <w:t>1. 刷新探索页面</w:t>
            </w:r>
          </w:p>
          <w:p w14:paraId="72479265">
            <w:pPr>
              <w:spacing w:after="40" w:line="240" w:lineRule="auto"/>
            </w:pPr>
            <w:r>
              <w:rPr>
                <w:b w:val="0"/>
                <w:sz w:val="18"/>
              </w:rPr>
              <w:t>2. 查看应用列表</w:t>
            </w:r>
          </w:p>
        </w:tc>
        <w:tc>
          <w:tcPr>
            <w:tcW w:w="1440" w:type="dxa"/>
          </w:tcPr>
          <w:p w14:paraId="41827731">
            <w:pPr>
              <w:spacing w:after="40" w:line="240" w:lineRule="auto"/>
            </w:pPr>
            <w:r>
              <w:rPr>
                <w:b w:val="0"/>
                <w:sz w:val="18"/>
              </w:rPr>
              <w:t>1. 应用重新出现</w:t>
            </w:r>
          </w:p>
          <w:p w14:paraId="67D647AA">
            <w:pPr>
              <w:spacing w:after="40" w:line="240" w:lineRule="auto"/>
            </w:pPr>
            <w:r>
              <w:rPr>
                <w:b w:val="0"/>
                <w:sz w:val="18"/>
              </w:rPr>
              <w:t>2. 置顶状态仍在，不必重装</w:t>
            </w:r>
          </w:p>
        </w:tc>
      </w:tr>
      <w:tr w14:paraId="39FA6D64">
        <w:trPr>
          <w:jc w:val="center"/>
        </w:trPr>
        <w:tc>
          <w:tcPr>
            <w:tcW w:w="1440" w:type="dxa"/>
          </w:tcPr>
          <w:p w14:paraId="4F675DEA">
            <w:pPr>
              <w:spacing w:after="40" w:line="240" w:lineRule="auto"/>
            </w:pPr>
            <w:r>
              <w:rPr>
                <w:b w:val="0"/>
                <w:sz w:val="18"/>
              </w:rPr>
              <w:t>UAT-065</w:t>
            </w:r>
          </w:p>
        </w:tc>
        <w:tc>
          <w:tcPr>
            <w:tcW w:w="1440" w:type="dxa"/>
          </w:tcPr>
          <w:p w14:paraId="18B11C41">
            <w:pPr>
              <w:spacing w:after="40" w:line="240" w:lineRule="auto"/>
            </w:pPr>
            <w:r>
              <w:rPr>
                <w:b w:val="0"/>
                <w:sz w:val="18"/>
              </w:rPr>
              <w:t>探索</w:t>
            </w:r>
          </w:p>
        </w:tc>
        <w:tc>
          <w:tcPr>
            <w:tcW w:w="1440" w:type="dxa"/>
          </w:tcPr>
          <w:p w14:paraId="607ABF29">
            <w:pPr>
              <w:spacing w:after="40" w:line="240" w:lineRule="auto"/>
            </w:pPr>
            <w:r>
              <w:rPr>
                <w:b w:val="0"/>
                <w:sz w:val="18"/>
              </w:rPr>
              <w:t>成员调岗后列表变化</w:t>
            </w:r>
          </w:p>
        </w:tc>
        <w:tc>
          <w:tcPr>
            <w:tcW w:w="1440" w:type="dxa"/>
          </w:tcPr>
          <w:p w14:paraId="4E3D6922">
            <w:pPr>
              <w:spacing w:after="40" w:line="240" w:lineRule="auto"/>
            </w:pPr>
            <w:r>
              <w:rPr>
                <w:b w:val="0"/>
                <w:sz w:val="18"/>
              </w:rPr>
              <w:t>1. 张三从技术部调到产品部</w:t>
            </w:r>
          </w:p>
          <w:p w14:paraId="5EF56877">
            <w:pPr>
              <w:spacing w:after="40" w:line="240" w:lineRule="auto"/>
            </w:pPr>
            <w:r>
              <w:rPr>
                <w:b w:val="0"/>
                <w:sz w:val="18"/>
              </w:rPr>
              <w:t>2. 技术部有已发布应用 A</w:t>
            </w:r>
          </w:p>
          <w:p w14:paraId="3E95A2CE">
            <w:pPr>
              <w:spacing w:after="40" w:line="240" w:lineRule="auto"/>
            </w:pPr>
            <w:r>
              <w:rPr>
                <w:b w:val="0"/>
                <w:sz w:val="18"/>
              </w:rPr>
              <w:t>3. 产品部有已发布应用 B</w:t>
            </w:r>
          </w:p>
        </w:tc>
        <w:tc>
          <w:tcPr>
            <w:tcW w:w="1440" w:type="dxa"/>
          </w:tcPr>
          <w:p w14:paraId="3987BB60">
            <w:pPr>
              <w:spacing w:after="40" w:line="240" w:lineRule="auto"/>
            </w:pPr>
            <w:r>
              <w:rPr>
                <w:b w:val="0"/>
                <w:sz w:val="18"/>
              </w:rPr>
              <w:t>1. 以张三身份刷新探索页面</w:t>
            </w:r>
          </w:p>
          <w:p w14:paraId="57B30379">
            <w:pPr>
              <w:spacing w:after="40" w:line="240" w:lineRule="auto"/>
            </w:pPr>
            <w:r>
              <w:rPr>
                <w:b w:val="0"/>
                <w:sz w:val="18"/>
              </w:rPr>
              <w:t>2. 查看应用列表</w:t>
            </w:r>
          </w:p>
        </w:tc>
        <w:tc>
          <w:tcPr>
            <w:tcW w:w="1440" w:type="dxa"/>
          </w:tcPr>
          <w:p w14:paraId="1158C4F7">
            <w:pPr>
              <w:spacing w:after="40" w:line="240" w:lineRule="auto"/>
            </w:pPr>
            <w:r>
              <w:rPr>
                <w:b w:val="0"/>
                <w:sz w:val="18"/>
              </w:rPr>
              <w:t>1. 原部门已发布应用 A 消失</w:t>
            </w:r>
          </w:p>
          <w:p w14:paraId="231B5DD2">
            <w:pPr>
              <w:spacing w:after="40" w:line="240" w:lineRule="auto"/>
            </w:pPr>
            <w:r>
              <w:rPr>
                <w:b w:val="0"/>
                <w:sz w:val="18"/>
              </w:rPr>
              <w:t>2. 新产品部已发布应用 B 出现</w:t>
            </w:r>
          </w:p>
        </w:tc>
      </w:tr>
      <w:tr w14:paraId="56CB5FAB">
        <w:trPr>
          <w:jc w:val="center"/>
        </w:trPr>
        <w:tc>
          <w:tcPr>
            <w:tcW w:w="1440" w:type="dxa"/>
          </w:tcPr>
          <w:p w14:paraId="49CB36A9">
            <w:pPr>
              <w:spacing w:after="40" w:line="240" w:lineRule="auto"/>
            </w:pPr>
            <w:r>
              <w:rPr>
                <w:b w:val="0"/>
                <w:sz w:val="18"/>
              </w:rPr>
              <w:t>UAT-066</w:t>
            </w:r>
          </w:p>
        </w:tc>
        <w:tc>
          <w:tcPr>
            <w:tcW w:w="1440" w:type="dxa"/>
          </w:tcPr>
          <w:p w14:paraId="67E8D958">
            <w:pPr>
              <w:spacing w:after="40" w:line="240" w:lineRule="auto"/>
            </w:pPr>
            <w:r>
              <w:rPr>
                <w:b w:val="0"/>
                <w:sz w:val="18"/>
              </w:rPr>
              <w:t>探索</w:t>
            </w:r>
          </w:p>
        </w:tc>
        <w:tc>
          <w:tcPr>
            <w:tcW w:w="1440" w:type="dxa"/>
          </w:tcPr>
          <w:p w14:paraId="66BA6D4A">
            <w:pPr>
              <w:spacing w:after="40" w:line="240" w:lineRule="auto"/>
            </w:pPr>
            <w:r>
              <w:rPr>
                <w:b w:val="0"/>
                <w:sz w:val="18"/>
              </w:rPr>
              <w:t>置顶优先</w:t>
            </w:r>
          </w:p>
        </w:tc>
        <w:tc>
          <w:tcPr>
            <w:tcW w:w="1440" w:type="dxa"/>
          </w:tcPr>
          <w:p w14:paraId="5A2A1CC0">
            <w:pPr>
              <w:spacing w:after="40" w:line="240" w:lineRule="auto"/>
            </w:pPr>
            <w:r>
              <w:rPr>
                <w:b w:val="0"/>
                <w:sz w:val="18"/>
              </w:rPr>
              <w:t>1. 多个应用已发到本部门</w:t>
            </w:r>
          </w:p>
          <w:p w14:paraId="1B8C24C1">
            <w:pPr>
              <w:spacing w:after="40" w:line="240" w:lineRule="auto"/>
            </w:pPr>
            <w:r>
              <w:rPr>
                <w:b w:val="0"/>
                <w:sz w:val="18"/>
              </w:rPr>
              <w:t>2. 其中一个已置顶</w:t>
            </w:r>
          </w:p>
        </w:tc>
        <w:tc>
          <w:tcPr>
            <w:tcW w:w="1440" w:type="dxa"/>
          </w:tcPr>
          <w:p w14:paraId="028F89D8">
            <w:pPr>
              <w:spacing w:after="40" w:line="240" w:lineRule="auto"/>
            </w:pPr>
            <w:r>
              <w:rPr>
                <w:b w:val="0"/>
                <w:sz w:val="18"/>
              </w:rPr>
              <w:t>1. 进入探索页面</w:t>
            </w:r>
          </w:p>
          <w:p w14:paraId="1159E5FB">
            <w:pPr>
              <w:spacing w:after="40" w:line="240" w:lineRule="auto"/>
            </w:pPr>
            <w:r>
              <w:rPr>
                <w:b w:val="0"/>
                <w:sz w:val="18"/>
              </w:rPr>
              <w:t>2. 查看应用排序</w:t>
            </w:r>
          </w:p>
        </w:tc>
        <w:tc>
          <w:tcPr>
            <w:tcW w:w="1440" w:type="dxa"/>
          </w:tcPr>
          <w:p w14:paraId="4211B80E">
            <w:pPr>
              <w:spacing w:after="40" w:line="240" w:lineRule="auto"/>
            </w:pPr>
            <w:r>
              <w:rPr>
                <w:b w:val="0"/>
                <w:sz w:val="18"/>
              </w:rPr>
              <w:t>1. 置顶应用排在最前</w:t>
            </w:r>
          </w:p>
          <w:p w14:paraId="19226FAA">
            <w:pPr>
              <w:spacing w:after="40" w:line="240" w:lineRule="auto"/>
            </w:pPr>
            <w:r>
              <w:rPr>
                <w:b w:val="0"/>
                <w:sz w:val="18"/>
              </w:rPr>
              <w:t>2. 其余按发布时间倒序（大致符合即可）</w:t>
            </w:r>
          </w:p>
        </w:tc>
      </w:tr>
      <w:tr w14:paraId="6E72D73A">
        <w:trPr>
          <w:jc w:val="center"/>
        </w:trPr>
        <w:tc>
          <w:tcPr>
            <w:tcW w:w="1440" w:type="dxa"/>
          </w:tcPr>
          <w:p w14:paraId="6403E16B">
            <w:pPr>
              <w:spacing w:after="40" w:line="240" w:lineRule="auto"/>
            </w:pPr>
            <w:r>
              <w:rPr>
                <w:b w:val="0"/>
                <w:sz w:val="18"/>
              </w:rPr>
              <w:t>UAT-066A</w:t>
            </w:r>
          </w:p>
        </w:tc>
        <w:tc>
          <w:tcPr>
            <w:tcW w:w="1440" w:type="dxa"/>
          </w:tcPr>
          <w:p w14:paraId="231BCBA3">
            <w:pPr>
              <w:spacing w:after="40" w:line="240" w:lineRule="auto"/>
            </w:pPr>
            <w:r>
              <w:rPr>
                <w:b w:val="0"/>
                <w:sz w:val="18"/>
              </w:rPr>
              <w:t>发布</w:t>
            </w:r>
          </w:p>
        </w:tc>
        <w:tc>
          <w:tcPr>
            <w:tcW w:w="1440" w:type="dxa"/>
          </w:tcPr>
          <w:p w14:paraId="3C70E4D9">
            <w:pPr>
              <w:spacing w:after="40" w:line="240" w:lineRule="auto"/>
            </w:pPr>
            <w:r>
              <w:rPr>
                <w:b w:val="0"/>
                <w:sz w:val="18"/>
              </w:rPr>
              <w:t>首次点发布必须先选部门</w:t>
            </w:r>
          </w:p>
        </w:tc>
        <w:tc>
          <w:tcPr>
            <w:tcW w:w="1440" w:type="dxa"/>
          </w:tcPr>
          <w:p w14:paraId="615D83C8">
            <w:pPr>
              <w:spacing w:after="40" w:line="240" w:lineRule="auto"/>
            </w:pPr>
            <w:r>
              <w:rPr>
                <w:b w:val="0"/>
                <w:sz w:val="18"/>
              </w:rPr>
              <w:t>1. 新应用尚未配任何发布部门</w:t>
            </w:r>
          </w:p>
          <w:p w14:paraId="63241ED8">
            <w:pPr>
              <w:spacing w:after="40" w:line="240" w:lineRule="auto"/>
            </w:pPr>
            <w:r>
              <w:rPr>
                <w:b w:val="0"/>
                <w:sz w:val="18"/>
              </w:rPr>
              <w:t>2. 以技术部 editor 登录</w:t>
            </w:r>
          </w:p>
        </w:tc>
        <w:tc>
          <w:tcPr>
            <w:tcW w:w="1440" w:type="dxa"/>
          </w:tcPr>
          <w:p w14:paraId="6C741BBA">
            <w:pPr>
              <w:spacing w:after="40" w:line="240" w:lineRule="auto"/>
            </w:pPr>
            <w:r>
              <w:rPr>
                <w:b w:val="0"/>
                <w:sz w:val="18"/>
              </w:rPr>
              <w:t>1. 工作室点击「发布」按钮</w:t>
            </w:r>
          </w:p>
          <w:p w14:paraId="29D90351">
            <w:pPr>
              <w:spacing w:after="40" w:line="240" w:lineRule="auto"/>
            </w:pPr>
            <w:r>
              <w:rPr>
                <w:b w:val="0"/>
                <w:sz w:val="18"/>
              </w:rPr>
              <w:t>2. 观察弹窗</w:t>
            </w:r>
          </w:p>
        </w:tc>
        <w:tc>
          <w:tcPr>
            <w:tcW w:w="1440" w:type="dxa"/>
          </w:tcPr>
          <w:p w14:paraId="6F70061D">
            <w:pPr>
              <w:spacing w:after="40" w:line="240" w:lineRule="auto"/>
            </w:pPr>
            <w:r>
              <w:rPr>
                <w:b w:val="0"/>
                <w:sz w:val="18"/>
              </w:rPr>
              <w:t>1. 先弹出部门范围选择</w:t>
            </w:r>
          </w:p>
          <w:p w14:paraId="5723C299">
            <w:pPr>
              <w:spacing w:after="40" w:line="240" w:lineRule="auto"/>
            </w:pPr>
            <w:r>
              <w:rPr>
                <w:b w:val="0"/>
                <w:sz w:val="18"/>
              </w:rPr>
              <w:t>2. 取消则未真正发布</w:t>
            </w:r>
          </w:p>
          <w:p w14:paraId="25187C94">
            <w:pPr>
              <w:spacing w:after="40" w:line="240" w:lineRule="auto"/>
            </w:pPr>
            <w:r>
              <w:rPr>
                <w:b w:val="0"/>
                <w:sz w:val="18"/>
              </w:rPr>
              <w:t>3. 勾选本部门保存后站点变为启用，探索对该部门可见</w:t>
            </w:r>
          </w:p>
          <w:p w14:paraId="018F4B19">
            <w:pPr>
              <w:spacing w:after="40" w:line="240" w:lineRule="auto"/>
            </w:pPr>
            <w:r>
              <w:rPr>
                <w:b w:val="0"/>
                <w:sz w:val="18"/>
              </w:rPr>
              <w:t>4. 普通 editor 弹窗里仍只能选本部门</w:t>
            </w:r>
          </w:p>
        </w:tc>
      </w:tr>
      <w:tr w14:paraId="6C2185C8">
        <w:trPr>
          <w:jc w:val="center"/>
        </w:trPr>
        <w:tc>
          <w:tcPr>
            <w:tcW w:w="1440" w:type="dxa"/>
          </w:tcPr>
          <w:p w14:paraId="6F2CFE08">
            <w:pPr>
              <w:spacing w:after="40" w:line="240" w:lineRule="auto"/>
            </w:pPr>
            <w:r>
              <w:rPr>
                <w:b w:val="0"/>
                <w:sz w:val="18"/>
              </w:rPr>
              <w:t>UAT-067</w:t>
            </w:r>
          </w:p>
        </w:tc>
        <w:tc>
          <w:tcPr>
            <w:tcW w:w="1440" w:type="dxa"/>
          </w:tcPr>
          <w:p w14:paraId="53B4370E">
            <w:pPr>
              <w:spacing w:after="40" w:line="240" w:lineRule="auto"/>
            </w:pPr>
            <w:r>
              <w:rPr>
                <w:b w:val="0"/>
                <w:sz w:val="18"/>
              </w:rPr>
              <w:t>发布</w:t>
            </w:r>
          </w:p>
        </w:tc>
        <w:tc>
          <w:tcPr>
            <w:tcW w:w="1440" w:type="dxa"/>
          </w:tcPr>
          <w:p w14:paraId="63F2D71F">
            <w:pPr>
              <w:spacing w:after="40" w:line="240" w:lineRule="auto"/>
            </w:pPr>
            <w:r>
              <w:rPr>
                <w:b w:val="0"/>
                <w:sz w:val="18"/>
              </w:rPr>
              <w:t>普通 editor 只能发本部门</w:t>
            </w:r>
          </w:p>
        </w:tc>
        <w:tc>
          <w:tcPr>
            <w:tcW w:w="1440" w:type="dxa"/>
          </w:tcPr>
          <w:p w14:paraId="1EDAC842">
            <w:pPr>
              <w:spacing w:after="40" w:line="240" w:lineRule="auto"/>
            </w:pPr>
            <w:r>
              <w:rPr>
                <w:b w:val="0"/>
                <w:sz w:val="18"/>
              </w:rPr>
              <w:t>1. 以技术部 editor 登录（非部门管理员）</w:t>
            </w:r>
          </w:p>
          <w:p w14:paraId="09AE16AB">
            <w:pPr>
              <w:spacing w:after="40" w:line="240" w:lineRule="auto"/>
            </w:pPr>
            <w:r>
              <w:rPr>
                <w:b w:val="0"/>
                <w:sz w:val="18"/>
              </w:rPr>
              <w:t>2. 站点已开</w:t>
            </w:r>
          </w:p>
        </w:tc>
        <w:tc>
          <w:tcPr>
            <w:tcW w:w="1440" w:type="dxa"/>
          </w:tcPr>
          <w:p w14:paraId="213145FD">
            <w:pPr>
              <w:spacing w:after="40" w:line="240" w:lineRule="auto"/>
            </w:pPr>
            <w:r>
              <w:rPr>
                <w:b w:val="0"/>
                <w:sz w:val="18"/>
              </w:rPr>
              <w:t>1. 进入应用概览</w:t>
            </w:r>
          </w:p>
          <w:p w14:paraId="0986FD06">
            <w:pPr>
              <w:spacing w:after="40" w:line="240" w:lineRule="auto"/>
            </w:pPr>
            <w:r>
              <w:rPr>
                <w:b w:val="0"/>
                <w:sz w:val="18"/>
              </w:rPr>
              <w:t>2. 编辑发布部门</w:t>
            </w:r>
          </w:p>
          <w:p w14:paraId="4EA4F392">
            <w:pPr>
              <w:spacing w:after="40" w:line="240" w:lineRule="auto"/>
            </w:pPr>
            <w:r>
              <w:rPr>
                <w:b w:val="0"/>
                <w:sz w:val="18"/>
              </w:rPr>
              <w:t>3. 尝试勾选产品部</w:t>
            </w:r>
          </w:p>
        </w:tc>
        <w:tc>
          <w:tcPr>
            <w:tcW w:w="1440" w:type="dxa"/>
          </w:tcPr>
          <w:p w14:paraId="66725242">
            <w:pPr>
              <w:spacing w:after="40" w:line="240" w:lineRule="auto"/>
            </w:pPr>
            <w:r>
              <w:rPr>
                <w:b w:val="0"/>
                <w:sz w:val="18"/>
              </w:rPr>
              <w:t>1. 只能选本部门</w:t>
            </w:r>
          </w:p>
          <w:p w14:paraId="4EEFA89E">
            <w:pPr>
              <w:spacing w:after="40" w:line="240" w:lineRule="auto"/>
            </w:pPr>
            <w:r>
              <w:rPr>
                <w:b w:val="0"/>
                <w:sz w:val="18"/>
              </w:rPr>
              <w:t>2. 勾选产品部保存应失败或选项不可用</w:t>
            </w:r>
          </w:p>
        </w:tc>
      </w:tr>
      <w:tr w14:paraId="0419FE69">
        <w:trPr>
          <w:jc w:val="center"/>
        </w:trPr>
        <w:tc>
          <w:tcPr>
            <w:tcW w:w="1440" w:type="dxa"/>
          </w:tcPr>
          <w:p w14:paraId="490621F5">
            <w:pPr>
              <w:spacing w:after="40" w:line="240" w:lineRule="auto"/>
            </w:pPr>
            <w:r>
              <w:rPr>
                <w:b w:val="0"/>
                <w:sz w:val="18"/>
              </w:rPr>
              <w:t>UAT-068</w:t>
            </w:r>
          </w:p>
        </w:tc>
        <w:tc>
          <w:tcPr>
            <w:tcW w:w="1440" w:type="dxa"/>
          </w:tcPr>
          <w:p w14:paraId="1C568A72">
            <w:pPr>
              <w:spacing w:after="40" w:line="240" w:lineRule="auto"/>
            </w:pPr>
            <w:r>
              <w:rPr>
                <w:b w:val="0"/>
                <w:sz w:val="18"/>
              </w:rPr>
              <w:t>发布</w:t>
            </w:r>
          </w:p>
        </w:tc>
        <w:tc>
          <w:tcPr>
            <w:tcW w:w="1440" w:type="dxa"/>
          </w:tcPr>
          <w:p w14:paraId="4BFE491F">
            <w:pPr>
              <w:spacing w:after="40" w:line="240" w:lineRule="auto"/>
            </w:pPr>
            <w:r>
              <w:rPr>
                <w:b w:val="0"/>
                <w:sz w:val="18"/>
              </w:rPr>
              <w:t>租户管理员可发到多部门</w:t>
            </w:r>
          </w:p>
        </w:tc>
        <w:tc>
          <w:tcPr>
            <w:tcW w:w="1440" w:type="dxa"/>
          </w:tcPr>
          <w:p w14:paraId="080867DB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7B5F56B1">
            <w:pPr>
              <w:spacing w:after="40" w:line="240" w:lineRule="auto"/>
            </w:pPr>
            <w:r>
              <w:rPr>
                <w:b w:val="0"/>
                <w:sz w:val="18"/>
              </w:rPr>
              <w:t>2. 站点已开</w:t>
            </w:r>
          </w:p>
        </w:tc>
        <w:tc>
          <w:tcPr>
            <w:tcW w:w="1440" w:type="dxa"/>
          </w:tcPr>
          <w:p w14:paraId="0F73D62A">
            <w:pPr>
              <w:spacing w:after="40" w:line="240" w:lineRule="auto"/>
            </w:pPr>
            <w:r>
              <w:rPr>
                <w:b w:val="0"/>
                <w:sz w:val="18"/>
              </w:rPr>
              <w:t>1. 进入应用概览</w:t>
            </w:r>
          </w:p>
          <w:p w14:paraId="7B7FD99F">
            <w:pPr>
              <w:spacing w:after="40" w:line="240" w:lineRule="auto"/>
            </w:pPr>
            <w:r>
              <w:rPr>
                <w:b w:val="0"/>
                <w:sz w:val="18"/>
              </w:rPr>
              <w:t>2. 编辑发布部门</w:t>
            </w:r>
          </w:p>
          <w:p w14:paraId="3B7A2C7C">
            <w:pPr>
              <w:spacing w:after="40" w:line="240" w:lineRule="auto"/>
            </w:pPr>
            <w:r>
              <w:rPr>
                <w:b w:val="0"/>
                <w:sz w:val="18"/>
              </w:rPr>
              <w:t>3. 勾选技术部+产品部</w:t>
            </w:r>
          </w:p>
          <w:p w14:paraId="65F52D99">
            <w:pPr>
              <w:spacing w:after="40" w:line="240" w:lineRule="auto"/>
            </w:pPr>
            <w:r>
              <w:rPr>
                <w:b w:val="0"/>
                <w:sz w:val="18"/>
              </w:rPr>
              <w:t>4. 保存</w:t>
            </w:r>
          </w:p>
        </w:tc>
        <w:tc>
          <w:tcPr>
            <w:tcW w:w="1440" w:type="dxa"/>
          </w:tcPr>
          <w:p w14:paraId="54443501">
            <w:pPr>
              <w:spacing w:after="40" w:line="240" w:lineRule="auto"/>
            </w:pPr>
            <w:r>
              <w:rPr>
                <w:b w:val="0"/>
                <w:sz w:val="18"/>
              </w:rPr>
              <w:t>1. 发布成功</w:t>
            </w:r>
          </w:p>
          <w:p w14:paraId="7B84D490">
            <w:pPr>
              <w:spacing w:after="40" w:line="240" w:lineRule="auto"/>
            </w:pPr>
            <w:r>
              <w:rPr>
                <w:b w:val="0"/>
                <w:sz w:val="18"/>
              </w:rPr>
              <w:t>2. 两部门探索均可见</w:t>
            </w:r>
          </w:p>
        </w:tc>
      </w:tr>
      <w:tr w14:paraId="5C0A517E">
        <w:trPr>
          <w:jc w:val="center"/>
        </w:trPr>
        <w:tc>
          <w:tcPr>
            <w:tcW w:w="1440" w:type="dxa"/>
          </w:tcPr>
          <w:p w14:paraId="7006C2F5">
            <w:pPr>
              <w:spacing w:after="40" w:line="240" w:lineRule="auto"/>
            </w:pPr>
            <w:r>
              <w:rPr>
                <w:b w:val="0"/>
                <w:sz w:val="18"/>
              </w:rPr>
              <w:t>UAT-069</w:t>
            </w:r>
          </w:p>
        </w:tc>
        <w:tc>
          <w:tcPr>
            <w:tcW w:w="1440" w:type="dxa"/>
          </w:tcPr>
          <w:p w14:paraId="41445D9D">
            <w:pPr>
              <w:spacing w:after="40" w:line="240" w:lineRule="auto"/>
            </w:pPr>
            <w:r>
              <w:rPr>
                <w:b w:val="0"/>
                <w:sz w:val="18"/>
              </w:rPr>
              <w:t>发布</w:t>
            </w:r>
          </w:p>
        </w:tc>
        <w:tc>
          <w:tcPr>
            <w:tcW w:w="1440" w:type="dxa"/>
          </w:tcPr>
          <w:p w14:paraId="75970677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部门管理员可发到管辖范围</w:t>
            </w:r>
          </w:p>
        </w:tc>
        <w:tc>
          <w:tcPr>
            <w:tcW w:w="1440" w:type="dxa"/>
          </w:tcPr>
          <w:p w14:paraId="4A35CAF2">
            <w:pPr>
              <w:spacing w:after="40" w:line="240" w:lineRule="auto"/>
            </w:pPr>
            <w:r>
              <w:rPr>
                <w:b w:val="0"/>
                <w:sz w:val="18"/>
              </w:rPr>
              <w:t>1. 以技术部部门管理员登录</w:t>
            </w:r>
          </w:p>
          <w:p w14:paraId="61912469">
            <w:pPr>
              <w:spacing w:after="40" w:line="240" w:lineRule="auto"/>
            </w:pPr>
            <w:r>
              <w:rPr>
                <w:b w:val="0"/>
                <w:sz w:val="18"/>
              </w:rPr>
              <w:t>2. 站点已开</w:t>
            </w:r>
          </w:p>
        </w:tc>
        <w:tc>
          <w:tcPr>
            <w:tcW w:w="1440" w:type="dxa"/>
          </w:tcPr>
          <w:p w14:paraId="25A40DAE">
            <w:pPr>
              <w:spacing w:after="40" w:line="240" w:lineRule="auto"/>
            </w:pPr>
            <w:r>
              <w:rPr>
                <w:b w:val="0"/>
                <w:sz w:val="18"/>
              </w:rPr>
              <w:t>1. 进入应用概览</w:t>
            </w:r>
          </w:p>
          <w:p w14:paraId="519E6254">
            <w:pPr>
              <w:spacing w:after="40" w:line="240" w:lineRule="auto"/>
            </w:pPr>
            <w:r>
              <w:rPr>
                <w:b w:val="0"/>
                <w:sz w:val="18"/>
              </w:rPr>
              <w:t>2. 编辑发布部门</w:t>
            </w:r>
          </w:p>
          <w:p w14:paraId="4E6A2082">
            <w:pPr>
              <w:spacing w:after="40" w:line="240" w:lineRule="auto"/>
            </w:pPr>
            <w:r>
              <w:rPr>
                <w:b w:val="0"/>
                <w:sz w:val="18"/>
              </w:rPr>
              <w:t>3. 查看可选部门列表</w:t>
            </w:r>
          </w:p>
        </w:tc>
        <w:tc>
          <w:tcPr>
            <w:tcW w:w="1440" w:type="dxa"/>
          </w:tcPr>
          <w:p w14:paraId="35E669B7">
            <w:pPr>
              <w:spacing w:after="40" w:line="240" w:lineRule="auto"/>
            </w:pPr>
            <w:r>
              <w:rPr>
                <w:b w:val="0"/>
                <w:sz w:val="18"/>
              </w:rPr>
              <w:t>1. 可选技术部及子部门</w:t>
            </w:r>
          </w:p>
          <w:p w14:paraId="7BBC9DBE">
            <w:pPr>
              <w:spacing w:after="40" w:line="240" w:lineRule="auto"/>
            </w:pPr>
            <w:r>
              <w:rPr>
                <w:b w:val="0"/>
                <w:sz w:val="18"/>
              </w:rPr>
              <w:t>2. 不包含产品部</w:t>
            </w:r>
          </w:p>
        </w:tc>
      </w:tr>
      <w:tr w14:paraId="703E30F2">
        <w:trPr>
          <w:jc w:val="center"/>
        </w:trPr>
        <w:tc>
          <w:tcPr>
            <w:tcW w:w="1440" w:type="dxa"/>
          </w:tcPr>
          <w:p w14:paraId="4994822A">
            <w:pPr>
              <w:spacing w:after="40" w:line="240" w:lineRule="auto"/>
            </w:pPr>
            <w:r>
              <w:rPr>
                <w:b w:val="0"/>
                <w:sz w:val="18"/>
              </w:rPr>
              <w:t>UAT-070</w:t>
            </w:r>
          </w:p>
        </w:tc>
        <w:tc>
          <w:tcPr>
            <w:tcW w:w="1440" w:type="dxa"/>
          </w:tcPr>
          <w:p w14:paraId="684BBD0D">
            <w:pPr>
              <w:spacing w:after="40" w:line="240" w:lineRule="auto"/>
            </w:pPr>
            <w:r>
              <w:rPr>
                <w:b w:val="0"/>
                <w:sz w:val="18"/>
              </w:rPr>
              <w:t>发布</w:t>
            </w:r>
          </w:p>
        </w:tc>
        <w:tc>
          <w:tcPr>
            <w:tcW w:w="1440" w:type="dxa"/>
          </w:tcPr>
          <w:p w14:paraId="7D21FF46">
            <w:pPr>
              <w:spacing w:after="40" w:line="240" w:lineRule="auto"/>
            </w:pPr>
            <w:r>
              <w:rPr>
                <w:b w:val="0"/>
                <w:sz w:val="18"/>
              </w:rPr>
              <w:t>无编辑权不能改发布部门</w:t>
            </w:r>
          </w:p>
        </w:tc>
        <w:tc>
          <w:tcPr>
            <w:tcW w:w="1440" w:type="dxa"/>
          </w:tcPr>
          <w:p w14:paraId="6DBE1702">
            <w:pPr>
              <w:spacing w:after="40" w:line="240" w:lineRule="auto"/>
            </w:pPr>
            <w:r>
              <w:rPr>
                <w:b w:val="0"/>
                <w:sz w:val="18"/>
              </w:rPr>
              <w:t>1. 以对该应用无编辑权的 normal 登录</w:t>
            </w:r>
          </w:p>
        </w:tc>
        <w:tc>
          <w:tcPr>
            <w:tcW w:w="1440" w:type="dxa"/>
          </w:tcPr>
          <w:p w14:paraId="40B95C0C">
            <w:pPr>
              <w:spacing w:after="40" w:line="240" w:lineRule="auto"/>
            </w:pPr>
            <w:r>
              <w:rPr>
                <w:b w:val="0"/>
                <w:sz w:val="18"/>
              </w:rPr>
              <w:t>1. 进入应用概览</w:t>
            </w:r>
          </w:p>
          <w:p w14:paraId="7203CFE9">
            <w:pPr>
              <w:spacing w:after="40" w:line="240" w:lineRule="auto"/>
            </w:pPr>
            <w:r>
              <w:rPr>
                <w:b w:val="0"/>
                <w:sz w:val="18"/>
              </w:rPr>
              <w:t>2. 查看发布部门编辑入口</w:t>
            </w:r>
          </w:p>
        </w:tc>
        <w:tc>
          <w:tcPr>
            <w:tcW w:w="1440" w:type="dxa"/>
          </w:tcPr>
          <w:p w14:paraId="55762774">
            <w:pPr>
              <w:spacing w:after="40" w:line="240" w:lineRule="auto"/>
            </w:pPr>
            <w:r>
              <w:rPr>
                <w:b w:val="0"/>
                <w:sz w:val="18"/>
              </w:rPr>
              <w:t>1. 无编辑发布部门入口</w:t>
            </w:r>
          </w:p>
          <w:p w14:paraId="10A3C47B">
            <w:pPr>
              <w:spacing w:after="40" w:line="240" w:lineRule="auto"/>
            </w:pPr>
            <w:r>
              <w:rPr>
                <w:b w:val="0"/>
                <w:sz w:val="18"/>
              </w:rPr>
              <w:t>2. 概览为只读状态</w:t>
            </w:r>
          </w:p>
        </w:tc>
      </w:tr>
      <w:tr w14:paraId="194A5982">
        <w:trPr>
          <w:jc w:val="center"/>
        </w:trPr>
        <w:tc>
          <w:tcPr>
            <w:tcW w:w="1440" w:type="dxa"/>
          </w:tcPr>
          <w:p w14:paraId="4A3DB808">
            <w:pPr>
              <w:spacing w:after="40" w:line="240" w:lineRule="auto"/>
            </w:pPr>
            <w:r>
              <w:rPr>
                <w:b w:val="0"/>
                <w:sz w:val="18"/>
              </w:rPr>
              <w:t>UAT-071</w:t>
            </w:r>
          </w:p>
        </w:tc>
        <w:tc>
          <w:tcPr>
            <w:tcW w:w="1440" w:type="dxa"/>
          </w:tcPr>
          <w:p w14:paraId="2B79F392">
            <w:pPr>
              <w:spacing w:after="40" w:line="240" w:lineRule="auto"/>
            </w:pPr>
            <w:r>
              <w:rPr>
                <w:b w:val="0"/>
                <w:sz w:val="18"/>
              </w:rPr>
              <w:t>发布</w:t>
            </w:r>
          </w:p>
        </w:tc>
        <w:tc>
          <w:tcPr>
            <w:tcW w:w="1440" w:type="dxa"/>
          </w:tcPr>
          <w:p w14:paraId="79FCE5D6">
            <w:pPr>
              <w:spacing w:after="40" w:line="240" w:lineRule="auto"/>
            </w:pPr>
            <w:r>
              <w:rPr>
                <w:b w:val="0"/>
                <w:sz w:val="18"/>
              </w:rPr>
              <w:t>未开站点不能配发布部门</w:t>
            </w:r>
          </w:p>
        </w:tc>
        <w:tc>
          <w:tcPr>
            <w:tcW w:w="1440" w:type="dxa"/>
          </w:tcPr>
          <w:p w14:paraId="147500BD">
            <w:pPr>
              <w:spacing w:after="40" w:line="240" w:lineRule="auto"/>
            </w:pPr>
            <w:r>
              <w:rPr>
                <w:b w:val="0"/>
                <w:sz w:val="18"/>
              </w:rPr>
              <w:t>1. 应用 enable_site=false</w:t>
            </w:r>
          </w:p>
        </w:tc>
        <w:tc>
          <w:tcPr>
            <w:tcW w:w="1440" w:type="dxa"/>
          </w:tcPr>
          <w:p w14:paraId="3726C3FA">
            <w:pPr>
              <w:spacing w:after="40" w:line="240" w:lineRule="auto"/>
            </w:pPr>
            <w:r>
              <w:rPr>
                <w:b w:val="0"/>
                <w:sz w:val="18"/>
              </w:rPr>
              <w:t>1. 进入应用概览</w:t>
            </w:r>
          </w:p>
          <w:p w14:paraId="18CDC3F7">
            <w:pPr>
              <w:spacing w:after="40" w:line="240" w:lineRule="auto"/>
            </w:pPr>
            <w:r>
              <w:rPr>
                <w:b w:val="0"/>
                <w:sz w:val="18"/>
              </w:rPr>
              <w:t>2. 查看发布部门配置入口</w:t>
            </w:r>
          </w:p>
        </w:tc>
        <w:tc>
          <w:tcPr>
            <w:tcW w:w="1440" w:type="dxa"/>
          </w:tcPr>
          <w:p w14:paraId="387C0457">
            <w:pPr>
              <w:spacing w:after="40" w:line="240" w:lineRule="auto"/>
            </w:pPr>
            <w:r>
              <w:rPr>
                <w:b w:val="0"/>
                <w:sz w:val="18"/>
              </w:rPr>
              <w:t>1. 提示先启用站点</w:t>
            </w:r>
          </w:p>
          <w:p w14:paraId="7FE5B9F9">
            <w:pPr>
              <w:spacing w:after="40" w:line="240" w:lineRule="auto"/>
            </w:pPr>
            <w:r>
              <w:rPr>
                <w:b w:val="0"/>
                <w:sz w:val="18"/>
              </w:rPr>
              <w:t>2. 或按钮为禁用状态</w:t>
            </w:r>
          </w:p>
        </w:tc>
      </w:tr>
      <w:tr w14:paraId="5EEA44EE">
        <w:trPr>
          <w:jc w:val="center"/>
        </w:trPr>
        <w:tc>
          <w:tcPr>
            <w:tcW w:w="1440" w:type="dxa"/>
          </w:tcPr>
          <w:p w14:paraId="7DBEAA3B">
            <w:pPr>
              <w:spacing w:after="40" w:line="240" w:lineRule="auto"/>
            </w:pPr>
            <w:r>
              <w:rPr>
                <w:b w:val="0"/>
                <w:sz w:val="18"/>
              </w:rPr>
              <w:t>UAT-072</w:t>
            </w:r>
          </w:p>
        </w:tc>
        <w:tc>
          <w:tcPr>
            <w:tcW w:w="1440" w:type="dxa"/>
          </w:tcPr>
          <w:p w14:paraId="2C2521FE">
            <w:pPr>
              <w:spacing w:after="40" w:line="240" w:lineRule="auto"/>
            </w:pPr>
            <w:r>
              <w:rPr>
                <w:b w:val="0"/>
                <w:sz w:val="18"/>
              </w:rPr>
              <w:t>发布</w:t>
            </w:r>
          </w:p>
        </w:tc>
        <w:tc>
          <w:tcPr>
            <w:tcW w:w="1440" w:type="dxa"/>
          </w:tcPr>
          <w:p w14:paraId="71882E13">
            <w:pPr>
              <w:spacing w:after="40" w:line="240" w:lineRule="auto"/>
            </w:pPr>
            <w:r>
              <w:rPr>
                <w:b w:val="0"/>
                <w:sz w:val="18"/>
              </w:rPr>
              <w:t>清空部门等于未发布</w:t>
            </w:r>
          </w:p>
        </w:tc>
        <w:tc>
          <w:tcPr>
            <w:tcW w:w="1440" w:type="dxa"/>
          </w:tcPr>
          <w:p w14:paraId="23B996B1">
            <w:pPr>
              <w:spacing w:after="40" w:line="240" w:lineRule="auto"/>
            </w:pPr>
            <w:r>
              <w:rPr>
                <w:b w:val="0"/>
                <w:sz w:val="18"/>
              </w:rPr>
              <w:t>1. 应用原先发到技术部</w:t>
            </w:r>
          </w:p>
        </w:tc>
        <w:tc>
          <w:tcPr>
            <w:tcW w:w="1440" w:type="dxa"/>
          </w:tcPr>
          <w:p w14:paraId="71676A99">
            <w:pPr>
              <w:spacing w:after="40" w:line="240" w:lineRule="auto"/>
            </w:pPr>
            <w:r>
              <w:rPr>
                <w:b w:val="0"/>
                <w:sz w:val="18"/>
              </w:rPr>
              <w:t>1. 进入应用概览</w:t>
            </w:r>
          </w:p>
          <w:p w14:paraId="42E94771">
            <w:pPr>
              <w:spacing w:after="40" w:line="240" w:lineRule="auto"/>
            </w:pPr>
            <w:r>
              <w:rPr>
                <w:b w:val="0"/>
                <w:sz w:val="18"/>
              </w:rPr>
              <w:t>2. 取消全部勾选</w:t>
            </w:r>
          </w:p>
          <w:p w14:paraId="7848E681">
            <w:pPr>
              <w:spacing w:after="40" w:line="240" w:lineRule="auto"/>
            </w:pPr>
            <w:r>
              <w:rPr>
                <w:b w:val="0"/>
                <w:sz w:val="18"/>
              </w:rPr>
              <w:t>3. 保存</w:t>
            </w:r>
          </w:p>
        </w:tc>
        <w:tc>
          <w:tcPr>
            <w:tcW w:w="1440" w:type="dxa"/>
          </w:tcPr>
          <w:p w14:paraId="24C12404">
            <w:pPr>
              <w:spacing w:after="40" w:line="240" w:lineRule="auto"/>
            </w:pPr>
            <w:r>
              <w:rPr>
                <w:b w:val="0"/>
                <w:sz w:val="18"/>
              </w:rPr>
              <w:t>1. 保存成功</w:t>
            </w:r>
          </w:p>
          <w:p w14:paraId="70195B50">
            <w:pPr>
              <w:spacing w:after="40" w:line="240" w:lineRule="auto"/>
            </w:pPr>
            <w:r>
              <w:rPr>
                <w:b w:val="0"/>
                <w:sz w:val="18"/>
              </w:rPr>
              <w:t>2. 所有人探索不再显示该应用</w:t>
            </w:r>
          </w:p>
        </w:tc>
      </w:tr>
      <w:tr w14:paraId="5594E363">
        <w:trPr>
          <w:jc w:val="center"/>
        </w:trPr>
        <w:tc>
          <w:tcPr>
            <w:tcW w:w="1440" w:type="dxa"/>
          </w:tcPr>
          <w:p w14:paraId="304F7543">
            <w:pPr>
              <w:spacing w:after="40" w:line="240" w:lineRule="auto"/>
            </w:pPr>
            <w:r>
              <w:rPr>
                <w:b w:val="0"/>
                <w:sz w:val="18"/>
              </w:rPr>
              <w:t>UAT-073</w:t>
            </w:r>
          </w:p>
        </w:tc>
        <w:tc>
          <w:tcPr>
            <w:tcW w:w="1440" w:type="dxa"/>
          </w:tcPr>
          <w:p w14:paraId="72751EEF">
            <w:pPr>
              <w:spacing w:after="40" w:line="240" w:lineRule="auto"/>
            </w:pPr>
            <w:r>
              <w:rPr>
                <w:b w:val="0"/>
                <w:sz w:val="18"/>
              </w:rPr>
              <w:t>发布</w:t>
            </w:r>
          </w:p>
        </w:tc>
        <w:tc>
          <w:tcPr>
            <w:tcW w:w="1440" w:type="dxa"/>
          </w:tcPr>
          <w:p w14:paraId="64059CB3">
            <w:pPr>
              <w:spacing w:after="40" w:line="240" w:lineRule="auto"/>
            </w:pPr>
            <w:r>
              <w:rPr>
                <w:b w:val="0"/>
                <w:sz w:val="18"/>
              </w:rPr>
              <w:t>关站点后记录保留</w:t>
            </w:r>
          </w:p>
        </w:tc>
        <w:tc>
          <w:tcPr>
            <w:tcW w:w="1440" w:type="dxa"/>
          </w:tcPr>
          <w:p w14:paraId="76FE1285">
            <w:pPr>
              <w:spacing w:after="40" w:line="240" w:lineRule="auto"/>
            </w:pPr>
            <w:r>
              <w:rPr>
                <w:b w:val="0"/>
                <w:sz w:val="18"/>
              </w:rPr>
              <w:t>1. 应用已发到技术部</w:t>
            </w:r>
          </w:p>
          <w:p w14:paraId="508E2779">
            <w:pPr>
              <w:spacing w:after="40" w:line="240" w:lineRule="auto"/>
            </w:pPr>
            <w:r>
              <w:rPr>
                <w:b w:val="0"/>
                <w:sz w:val="18"/>
              </w:rPr>
              <w:t>2. 关闭站点</w:t>
            </w:r>
          </w:p>
        </w:tc>
        <w:tc>
          <w:tcPr>
            <w:tcW w:w="1440" w:type="dxa"/>
          </w:tcPr>
          <w:p w14:paraId="6CB9ABBC">
            <w:pPr>
              <w:spacing w:after="40" w:line="240" w:lineRule="auto"/>
            </w:pPr>
            <w:r>
              <w:rPr>
                <w:b w:val="0"/>
                <w:sz w:val="18"/>
              </w:rPr>
              <w:t>1. 关闭站点</w:t>
            </w:r>
          </w:p>
          <w:p w14:paraId="5FB8D48E">
            <w:pPr>
              <w:spacing w:after="40" w:line="240" w:lineRule="auto"/>
            </w:pPr>
            <w:r>
              <w:rPr>
                <w:b w:val="0"/>
                <w:sz w:val="18"/>
              </w:rPr>
              <w:t>2. 以技术部成员查看探索</w:t>
            </w:r>
          </w:p>
          <w:p w14:paraId="0B247E30">
            <w:pPr>
              <w:spacing w:after="40" w:line="240" w:lineRule="auto"/>
            </w:pPr>
            <w:r>
              <w:rPr>
                <w:b w:val="0"/>
                <w:sz w:val="18"/>
              </w:rPr>
              <w:t>3. 再开启站点</w:t>
            </w:r>
          </w:p>
          <w:p w14:paraId="4A4A06FB">
            <w:pPr>
              <w:spacing w:after="40" w:line="240" w:lineRule="auto"/>
            </w:pPr>
            <w:r>
              <w:rPr>
                <w:b w:val="0"/>
                <w:sz w:val="18"/>
              </w:rPr>
              <w:t>4. 再次查看探索</w:t>
            </w:r>
          </w:p>
        </w:tc>
        <w:tc>
          <w:tcPr>
            <w:tcW w:w="1440" w:type="dxa"/>
          </w:tcPr>
          <w:p w14:paraId="7D98FDB6">
            <w:pPr>
              <w:spacing w:after="40" w:line="240" w:lineRule="auto"/>
            </w:pPr>
            <w:r>
              <w:rPr>
                <w:b w:val="0"/>
                <w:sz w:val="18"/>
              </w:rPr>
              <w:t>1. 关站点后探索不可见</w:t>
            </w:r>
          </w:p>
          <w:p w14:paraId="6C96C23A">
            <w:pPr>
              <w:spacing w:after="40" w:line="240" w:lineRule="auto"/>
            </w:pPr>
            <w:r>
              <w:rPr>
                <w:b w:val="0"/>
                <w:sz w:val="18"/>
              </w:rPr>
              <w:t>2. 再开后技术部探索自动可见（不必重配部门）</w:t>
            </w:r>
          </w:p>
        </w:tc>
      </w:tr>
      <w:tr w14:paraId="0AAB1FF2">
        <w:trPr>
          <w:jc w:val="center"/>
        </w:trPr>
        <w:tc>
          <w:tcPr>
            <w:tcW w:w="1440" w:type="dxa"/>
          </w:tcPr>
          <w:p w14:paraId="092942B7">
            <w:pPr>
              <w:spacing w:after="40" w:line="240" w:lineRule="auto"/>
            </w:pPr>
            <w:r>
              <w:rPr>
                <w:b w:val="0"/>
                <w:sz w:val="18"/>
              </w:rPr>
              <w:t>UAT-074</w:t>
            </w:r>
          </w:p>
        </w:tc>
        <w:tc>
          <w:tcPr>
            <w:tcW w:w="1440" w:type="dxa"/>
          </w:tcPr>
          <w:p w14:paraId="6DA1B2BE">
            <w:pPr>
              <w:spacing w:after="40" w:line="240" w:lineRule="auto"/>
            </w:pPr>
            <w:r>
              <w:rPr>
                <w:b w:val="0"/>
                <w:sz w:val="18"/>
              </w:rPr>
              <w:t>权责分离</w:t>
            </w:r>
          </w:p>
        </w:tc>
        <w:tc>
          <w:tcPr>
            <w:tcW w:w="1440" w:type="dxa"/>
          </w:tcPr>
          <w:p w14:paraId="7B7A15B8">
            <w:pPr>
              <w:spacing w:after="40" w:line="240" w:lineRule="auto"/>
            </w:pPr>
            <w:r>
              <w:rPr>
                <w:b w:val="0"/>
                <w:sz w:val="18"/>
              </w:rPr>
              <w:t>发布只给使用权</w:t>
            </w:r>
          </w:p>
        </w:tc>
        <w:tc>
          <w:tcPr>
            <w:tcW w:w="1440" w:type="dxa"/>
          </w:tcPr>
          <w:p w14:paraId="35E6D99D">
            <w:pPr>
              <w:spacing w:after="40" w:line="240" w:lineRule="auto"/>
            </w:pPr>
            <w:r>
              <w:rPr>
                <w:b w:val="0"/>
                <w:sz w:val="18"/>
              </w:rPr>
              <w:t>1. 应用属产品部</w:t>
            </w:r>
          </w:p>
          <w:p w14:paraId="4F274ACA">
            <w:pPr>
              <w:spacing w:after="40" w:line="240" w:lineRule="auto"/>
            </w:pPr>
            <w:r>
              <w:rPr>
                <w:b w:val="0"/>
                <w:sz w:val="18"/>
              </w:rPr>
              <w:t>2. 发到技术部</w:t>
            </w:r>
          </w:p>
          <w:p w14:paraId="0876134F">
            <w:pPr>
              <w:spacing w:after="40" w:line="240" w:lineRule="auto"/>
            </w:pPr>
            <w:r>
              <w:rPr>
                <w:b w:val="0"/>
                <w:sz w:val="18"/>
              </w:rPr>
              <w:t>3. 张三是技术部 editor</w:t>
            </w:r>
          </w:p>
        </w:tc>
        <w:tc>
          <w:tcPr>
            <w:tcW w:w="1440" w:type="dxa"/>
          </w:tcPr>
          <w:p w14:paraId="0945A37F">
            <w:pPr>
              <w:spacing w:after="40" w:line="240" w:lineRule="auto"/>
            </w:pPr>
            <w:r>
              <w:rPr>
                <w:b w:val="0"/>
                <w:sz w:val="18"/>
              </w:rPr>
              <w:t>1. 以张三身份进入探索</w:t>
            </w:r>
          </w:p>
          <w:p w14:paraId="613BFA7F">
            <w:pPr>
              <w:spacing w:after="40" w:line="240" w:lineRule="auto"/>
            </w:pPr>
            <w:r>
              <w:rPr>
                <w:b w:val="0"/>
                <w:sz w:val="18"/>
              </w:rPr>
              <w:t>2. 尝试使用应用</w:t>
            </w:r>
          </w:p>
          <w:p w14:paraId="6D498E6B">
            <w:pPr>
              <w:spacing w:after="40" w:line="240" w:lineRule="auto"/>
            </w:pPr>
            <w:r>
              <w:rPr>
                <w:b w:val="0"/>
                <w:sz w:val="18"/>
              </w:rPr>
              <w:t>3. 尝试进入工作室改配置</w:t>
            </w:r>
          </w:p>
          <w:p w14:paraId="0302A56C">
            <w:pPr>
              <w:spacing w:after="40" w:line="240" w:lineRule="auto"/>
            </w:pPr>
            <w:r>
              <w:rPr>
                <w:b w:val="0"/>
                <w:sz w:val="18"/>
              </w:rPr>
              <w:t>4. 尝试改发布部门</w:t>
            </w:r>
          </w:p>
        </w:tc>
        <w:tc>
          <w:tcPr>
            <w:tcW w:w="1440" w:type="dxa"/>
          </w:tcPr>
          <w:p w14:paraId="2CDE0E17">
            <w:pPr>
              <w:spacing w:after="40" w:line="240" w:lineRule="auto"/>
            </w:pPr>
            <w:r>
              <w:rPr>
                <w:b w:val="0"/>
                <w:sz w:val="18"/>
              </w:rPr>
              <w:t>1. 探索可用</w:t>
            </w:r>
          </w:p>
          <w:p w14:paraId="10001892">
            <w:pPr>
              <w:spacing w:after="40" w:line="240" w:lineRule="auto"/>
            </w:pPr>
            <w:r>
              <w:rPr>
                <w:b w:val="0"/>
                <w:sz w:val="18"/>
              </w:rPr>
              <w:t>2. 工作室改配置失败/无入口</w:t>
            </w:r>
          </w:p>
          <w:p w14:paraId="1F2F9788">
            <w:pPr>
              <w:spacing w:after="40" w:line="240" w:lineRule="auto"/>
            </w:pPr>
            <w:r>
              <w:rPr>
                <w:b w:val="0"/>
                <w:sz w:val="18"/>
              </w:rPr>
              <w:t>3. 改发布部门失败/无入口</w:t>
            </w:r>
          </w:p>
        </w:tc>
      </w:tr>
    </w:tbl>
    <w:p w14:paraId="68B54295"/>
    <w:p w14:paraId="5F6A73B4">
      <w:pPr>
        <w:pStyle w:val="4"/>
      </w:pPr>
      <w:r>
        <w:rPr>
          <w:rFonts w:hint="eastAsia"/>
          <w:lang w:val="en-US" w:eastAsia="zh-CN"/>
        </w:rPr>
        <w:t>7</w:t>
      </w:r>
      <w:r>
        <w:t>. 聊天 URL 与嵌入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0"/>
        <w:gridCol w:w="1282"/>
        <w:gridCol w:w="1590"/>
        <w:gridCol w:w="1611"/>
        <w:gridCol w:w="1476"/>
        <w:gridCol w:w="1577"/>
      </w:tblGrid>
      <w:tr w14:paraId="549EE878">
        <w:trPr>
          <w:jc w:val="center"/>
        </w:trPr>
        <w:tc>
          <w:tcPr>
            <w:tcW w:w="1440" w:type="dxa"/>
            <w:shd w:val="clear" w:color="auto" w:fill="D9D9D9"/>
          </w:tcPr>
          <w:p w14:paraId="2E519FFF">
            <w:pPr>
              <w:spacing w:after="40" w:line="240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1440" w:type="dxa"/>
            <w:shd w:val="clear" w:color="auto" w:fill="D9D9D9"/>
          </w:tcPr>
          <w:p w14:paraId="6132CB5F">
            <w:pPr>
              <w:spacing w:after="40" w:line="240" w:lineRule="auto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w="1440" w:type="dxa"/>
            <w:shd w:val="clear" w:color="auto" w:fill="D9D9D9"/>
          </w:tcPr>
          <w:p w14:paraId="1CF21B32">
            <w:pPr>
              <w:spacing w:after="40" w:line="240" w:lineRule="auto"/>
            </w:pPr>
            <w:r>
              <w:rPr>
                <w:b/>
                <w:sz w:val="18"/>
              </w:rPr>
              <w:t>目的</w:t>
            </w:r>
          </w:p>
        </w:tc>
        <w:tc>
          <w:tcPr>
            <w:tcW w:w="1440" w:type="dxa"/>
            <w:shd w:val="clear" w:color="auto" w:fill="D9D9D9"/>
          </w:tcPr>
          <w:p w14:paraId="2491421E">
            <w:pPr>
              <w:spacing w:after="40" w:line="240" w:lineRule="auto"/>
            </w:pPr>
            <w:r>
              <w:rPr>
                <w:b/>
                <w:sz w:val="18"/>
              </w:rPr>
              <w:t>前置</w:t>
            </w:r>
          </w:p>
        </w:tc>
        <w:tc>
          <w:tcPr>
            <w:tcW w:w="1440" w:type="dxa"/>
            <w:shd w:val="clear" w:color="auto" w:fill="D9D9D9"/>
          </w:tcPr>
          <w:p w14:paraId="311CF390">
            <w:pPr>
              <w:spacing w:after="40" w:line="240" w:lineRule="auto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w="1440" w:type="dxa"/>
            <w:shd w:val="clear" w:color="auto" w:fill="D9D9D9"/>
          </w:tcPr>
          <w:p w14:paraId="290EA41F">
            <w:pPr>
              <w:spacing w:after="40" w:line="240" w:lineRule="auto"/>
            </w:pPr>
            <w:r>
              <w:rPr>
                <w:b/>
                <w:sz w:val="18"/>
              </w:rPr>
              <w:t>预期</w:t>
            </w:r>
          </w:p>
        </w:tc>
      </w:tr>
      <w:tr w14:paraId="3F7A8AA3">
        <w:trPr>
          <w:jc w:val="center"/>
        </w:trPr>
        <w:tc>
          <w:tcPr>
            <w:tcW w:w="1440" w:type="dxa"/>
          </w:tcPr>
          <w:p w14:paraId="3B0B5B91">
            <w:pPr>
              <w:spacing w:after="40" w:line="240" w:lineRule="auto"/>
            </w:pPr>
            <w:r>
              <w:rPr>
                <w:b w:val="0"/>
                <w:sz w:val="18"/>
              </w:rPr>
              <w:t>UAT-075</w:t>
            </w:r>
          </w:p>
        </w:tc>
        <w:tc>
          <w:tcPr>
            <w:tcW w:w="1440" w:type="dxa"/>
          </w:tcPr>
          <w:p w14:paraId="01ED4BBD">
            <w:pPr>
              <w:spacing w:after="40" w:line="240" w:lineRule="auto"/>
            </w:pPr>
            <w:r>
              <w:rPr>
                <w:b w:val="0"/>
                <w:sz w:val="18"/>
              </w:rPr>
              <w:t>聊天</w:t>
            </w:r>
          </w:p>
        </w:tc>
        <w:tc>
          <w:tcPr>
            <w:tcW w:w="1440" w:type="dxa"/>
          </w:tcPr>
          <w:p w14:paraId="7A3ED46D">
            <w:pPr>
              <w:spacing w:after="40" w:line="240" w:lineRule="auto"/>
            </w:pPr>
            <w:r>
              <w:rPr>
                <w:b w:val="0"/>
                <w:sz w:val="18"/>
              </w:rPr>
              <w:t>未登录访问运行链接要登录</w:t>
            </w:r>
          </w:p>
        </w:tc>
        <w:tc>
          <w:tcPr>
            <w:tcW w:w="1440" w:type="dxa"/>
          </w:tcPr>
          <w:p w14:paraId="4E4AE67C">
            <w:pPr>
              <w:spacing w:after="40" w:line="240" w:lineRule="auto"/>
            </w:pPr>
            <w:r>
              <w:rPr>
                <w:b w:val="0"/>
                <w:sz w:val="18"/>
              </w:rPr>
              <w:t>1. 应用站点已开且已发布到某部门</w:t>
            </w:r>
          </w:p>
          <w:p w14:paraId="32B0DA13">
            <w:pPr>
              <w:spacing w:after="40" w:line="240" w:lineRule="auto"/>
            </w:pPr>
            <w:r>
              <w:rPr>
                <w:b w:val="0"/>
                <w:sz w:val="18"/>
              </w:rPr>
              <w:t>2. 浏览器未登录控制台</w:t>
            </w:r>
          </w:p>
        </w:tc>
        <w:tc>
          <w:tcPr>
            <w:tcW w:w="1440" w:type="dxa"/>
          </w:tcPr>
          <w:p w14:paraId="3BF3DB21">
            <w:pPr>
              <w:spacing w:after="40" w:line="240" w:lineRule="auto"/>
            </w:pPr>
            <w:r>
              <w:rPr>
                <w:b w:val="0"/>
                <w:sz w:val="18"/>
              </w:rPr>
              <w:t>1. 退出登录</w:t>
            </w:r>
          </w:p>
          <w:p w14:paraId="5EA6CF21">
            <w:pPr>
              <w:spacing w:after="40" w:line="240" w:lineRule="auto"/>
            </w:pPr>
            <w:r>
              <w:rPr>
                <w:b w:val="0"/>
                <w:sz w:val="18"/>
              </w:rPr>
              <w:t>2. 打开 /chat/{code}（host 用当前部署）</w:t>
            </w:r>
          </w:p>
        </w:tc>
        <w:tc>
          <w:tcPr>
            <w:tcW w:w="1440" w:type="dxa"/>
          </w:tcPr>
          <w:p w14:paraId="52B5E6CF">
            <w:pPr>
              <w:spacing w:after="40" w:line="240" w:lineRule="auto"/>
            </w:pPr>
            <w:r>
              <w:rPr>
                <w:b w:val="0"/>
                <w:sz w:val="18"/>
              </w:rPr>
              <w:t>1. 跳转到登录页</w:t>
            </w:r>
          </w:p>
          <w:p w14:paraId="5DDEA486">
            <w:pPr>
              <w:spacing w:after="40" w:line="240" w:lineRule="auto"/>
            </w:pPr>
            <w:r>
              <w:rPr>
                <w:b w:val="0"/>
                <w:sz w:val="18"/>
              </w:rPr>
              <w:t>2. 登录页带 redirect 回该路径</w:t>
            </w:r>
          </w:p>
          <w:p w14:paraId="0CE5BA3A">
            <w:pPr>
              <w:spacing w:after="40" w:line="240" w:lineRule="auto"/>
            </w:pPr>
            <w:r>
              <w:rPr>
                <w:b w:val="0"/>
                <w:sz w:val="18"/>
              </w:rPr>
              <w:t>3. 不进入聊天界面</w:t>
            </w:r>
          </w:p>
        </w:tc>
      </w:tr>
      <w:tr w14:paraId="1B69046A">
        <w:trPr>
          <w:jc w:val="center"/>
        </w:trPr>
        <w:tc>
          <w:tcPr>
            <w:tcW w:w="1440" w:type="dxa"/>
          </w:tcPr>
          <w:p w14:paraId="219795D9">
            <w:pPr>
              <w:spacing w:after="40" w:line="240" w:lineRule="auto"/>
            </w:pPr>
            <w:r>
              <w:rPr>
                <w:b w:val="0"/>
                <w:sz w:val="18"/>
              </w:rPr>
              <w:t>UAT-076</w:t>
            </w:r>
          </w:p>
        </w:tc>
        <w:tc>
          <w:tcPr>
            <w:tcW w:w="1440" w:type="dxa"/>
          </w:tcPr>
          <w:p w14:paraId="6880E3D2">
            <w:pPr>
              <w:spacing w:after="40" w:line="240" w:lineRule="auto"/>
            </w:pPr>
            <w:r>
              <w:rPr>
                <w:b w:val="0"/>
                <w:sz w:val="18"/>
              </w:rPr>
              <w:t>聊天</w:t>
            </w:r>
          </w:p>
        </w:tc>
        <w:tc>
          <w:tcPr>
            <w:tcW w:w="1440" w:type="dxa"/>
          </w:tcPr>
          <w:p w14:paraId="0BCC22D7">
            <w:pPr>
              <w:spacing w:after="40" w:line="240" w:lineRule="auto"/>
            </w:pPr>
            <w:r>
              <w:rPr>
                <w:b w:val="0"/>
                <w:sz w:val="18"/>
              </w:rPr>
              <w:t>登录后回到聊天</w:t>
            </w:r>
          </w:p>
        </w:tc>
        <w:tc>
          <w:tcPr>
            <w:tcW w:w="1440" w:type="dxa"/>
          </w:tcPr>
          <w:p w14:paraId="4B85AFFF">
            <w:pPr>
              <w:spacing w:after="40" w:line="240" w:lineRule="auto"/>
            </w:pPr>
            <w:r>
              <w:rPr>
                <w:b w:val="0"/>
                <w:sz w:val="18"/>
              </w:rPr>
              <w:t>1. 用户部门已发布该应用</w:t>
            </w:r>
          </w:p>
          <w:p w14:paraId="3D32BD09">
            <w:pPr>
              <w:spacing w:after="40" w:line="240" w:lineRule="auto"/>
            </w:pPr>
            <w:r>
              <w:rPr>
                <w:b w:val="0"/>
                <w:sz w:val="18"/>
              </w:rPr>
              <w:t>2. 已跳到登录页</w:t>
            </w:r>
          </w:p>
        </w:tc>
        <w:tc>
          <w:tcPr>
            <w:tcW w:w="1440" w:type="dxa"/>
          </w:tcPr>
          <w:p w14:paraId="0AB3326B">
            <w:pPr>
              <w:spacing w:after="40" w:line="240" w:lineRule="auto"/>
            </w:pPr>
            <w:r>
              <w:rPr>
                <w:b w:val="0"/>
                <w:sz w:val="18"/>
              </w:rPr>
              <w:t>1. 输入账号密码登录</w:t>
            </w:r>
          </w:p>
          <w:p w14:paraId="70D4A7A4">
            <w:pPr>
              <w:spacing w:after="40" w:line="240" w:lineRule="auto"/>
            </w:pPr>
            <w:r>
              <w:rPr>
                <w:b w:val="0"/>
                <w:sz w:val="18"/>
              </w:rPr>
              <w:t>2. 观察 redirect 跳转</w:t>
            </w:r>
          </w:p>
        </w:tc>
        <w:tc>
          <w:tcPr>
            <w:tcW w:w="1440" w:type="dxa"/>
          </w:tcPr>
          <w:p w14:paraId="768EF1C4">
            <w:pPr>
              <w:spacing w:after="40" w:line="240" w:lineRule="auto"/>
            </w:pPr>
            <w:r>
              <w:rPr>
                <w:b w:val="0"/>
                <w:sz w:val="18"/>
              </w:rPr>
              <w:t>1. 登录成功</w:t>
            </w:r>
          </w:p>
          <w:p w14:paraId="4313A9F6">
            <w:pPr>
              <w:spacing w:after="40" w:line="240" w:lineRule="auto"/>
            </w:pPr>
            <w:r>
              <w:rPr>
                <w:b w:val="0"/>
                <w:sz w:val="18"/>
              </w:rPr>
              <w:t>2. 自动进入聊天界面</w:t>
            </w:r>
          </w:p>
        </w:tc>
      </w:tr>
      <w:tr w14:paraId="48752F93">
        <w:trPr>
          <w:jc w:val="center"/>
        </w:trPr>
        <w:tc>
          <w:tcPr>
            <w:tcW w:w="1440" w:type="dxa"/>
          </w:tcPr>
          <w:p w14:paraId="40EB2319">
            <w:pPr>
              <w:spacing w:after="40" w:line="240" w:lineRule="auto"/>
            </w:pPr>
            <w:r>
              <w:rPr>
                <w:b w:val="0"/>
                <w:sz w:val="18"/>
              </w:rPr>
              <w:t>UAT-077</w:t>
            </w:r>
          </w:p>
        </w:tc>
        <w:tc>
          <w:tcPr>
            <w:tcW w:w="1440" w:type="dxa"/>
          </w:tcPr>
          <w:p w14:paraId="6F89263F">
            <w:pPr>
              <w:spacing w:after="40" w:line="240" w:lineRule="auto"/>
            </w:pPr>
            <w:r>
              <w:rPr>
                <w:b w:val="0"/>
                <w:sz w:val="18"/>
              </w:rPr>
              <w:t>聊天</w:t>
            </w:r>
          </w:p>
        </w:tc>
        <w:tc>
          <w:tcPr>
            <w:tcW w:w="1440" w:type="dxa"/>
          </w:tcPr>
          <w:p w14:paraId="08C53B49">
            <w:pPr>
              <w:spacing w:after="40" w:line="240" w:lineRule="auto"/>
            </w:pPr>
            <w:r>
              <w:rPr>
                <w:b w:val="0"/>
                <w:sz w:val="18"/>
              </w:rPr>
              <w:t>已登录且有权直接进</w:t>
            </w:r>
          </w:p>
        </w:tc>
        <w:tc>
          <w:tcPr>
            <w:tcW w:w="1440" w:type="dxa"/>
          </w:tcPr>
          <w:p w14:paraId="4558DE4D">
            <w:pPr>
              <w:spacing w:after="40" w:line="240" w:lineRule="auto"/>
            </w:pPr>
            <w:r>
              <w:rPr>
                <w:b w:val="0"/>
                <w:sz w:val="18"/>
              </w:rPr>
              <w:t>1. 控制台已登录</w:t>
            </w:r>
          </w:p>
          <w:p w14:paraId="127B4504">
            <w:pPr>
              <w:spacing w:after="40" w:line="240" w:lineRule="auto"/>
            </w:pPr>
            <w:r>
              <w:rPr>
                <w:b w:val="0"/>
                <w:sz w:val="18"/>
              </w:rPr>
              <w:t>2. 用户部门已发布该应用</w:t>
            </w:r>
          </w:p>
        </w:tc>
        <w:tc>
          <w:tcPr>
            <w:tcW w:w="1440" w:type="dxa"/>
          </w:tcPr>
          <w:p w14:paraId="12253E62">
            <w:pPr>
              <w:spacing w:after="40" w:line="240" w:lineRule="auto"/>
            </w:pPr>
            <w:r>
              <w:rPr>
                <w:b w:val="0"/>
                <w:sz w:val="18"/>
              </w:rPr>
              <w:t>1. 打开 /chat/{code}</w:t>
            </w:r>
          </w:p>
        </w:tc>
        <w:tc>
          <w:tcPr>
            <w:tcW w:w="1440" w:type="dxa"/>
          </w:tcPr>
          <w:p w14:paraId="5F5717A5">
            <w:pPr>
              <w:spacing w:after="40" w:line="240" w:lineRule="auto"/>
            </w:pPr>
            <w:r>
              <w:rPr>
                <w:b w:val="0"/>
                <w:sz w:val="18"/>
              </w:rPr>
              <w:t>1. 不二次登录</w:t>
            </w:r>
          </w:p>
          <w:p w14:paraId="41D78415">
            <w:pPr>
              <w:spacing w:after="40" w:line="240" w:lineRule="auto"/>
            </w:pPr>
            <w:r>
              <w:rPr>
                <w:b w:val="0"/>
                <w:sz w:val="18"/>
              </w:rPr>
              <w:t>2. 直接进入聊天界面</w:t>
            </w:r>
          </w:p>
        </w:tc>
      </w:tr>
      <w:tr w14:paraId="400225ED">
        <w:trPr>
          <w:jc w:val="center"/>
        </w:trPr>
        <w:tc>
          <w:tcPr>
            <w:tcW w:w="1440" w:type="dxa"/>
          </w:tcPr>
          <w:p w14:paraId="279FBA7E">
            <w:pPr>
              <w:spacing w:after="40" w:line="240" w:lineRule="auto"/>
            </w:pPr>
            <w:r>
              <w:rPr>
                <w:b w:val="0"/>
                <w:sz w:val="18"/>
              </w:rPr>
              <w:t>UAT-078</w:t>
            </w:r>
          </w:p>
        </w:tc>
        <w:tc>
          <w:tcPr>
            <w:tcW w:w="1440" w:type="dxa"/>
          </w:tcPr>
          <w:p w14:paraId="4D115893">
            <w:pPr>
              <w:spacing w:after="40" w:line="240" w:lineRule="auto"/>
            </w:pPr>
            <w:r>
              <w:rPr>
                <w:b w:val="0"/>
                <w:sz w:val="18"/>
              </w:rPr>
              <w:t>聊天</w:t>
            </w:r>
          </w:p>
        </w:tc>
        <w:tc>
          <w:tcPr>
            <w:tcW w:w="1440" w:type="dxa"/>
          </w:tcPr>
          <w:p w14:paraId="6362C79C">
            <w:pPr>
              <w:spacing w:after="40" w:line="240" w:lineRule="auto"/>
            </w:pPr>
            <w:r>
              <w:rPr>
                <w:b w:val="0"/>
                <w:sz w:val="18"/>
              </w:rPr>
              <w:t>本部门未发布则无权限</w:t>
            </w:r>
          </w:p>
        </w:tc>
        <w:tc>
          <w:tcPr>
            <w:tcW w:w="1440" w:type="dxa"/>
          </w:tcPr>
          <w:p w14:paraId="54B1976A">
            <w:pPr>
              <w:spacing w:after="40" w:line="240" w:lineRule="auto"/>
            </w:pPr>
            <w:r>
              <w:rPr>
                <w:b w:val="0"/>
                <w:sz w:val="18"/>
              </w:rPr>
              <w:t>1. 应用只发到产品部</w:t>
            </w:r>
          </w:p>
          <w:p w14:paraId="6BB57CC6">
            <w:pPr>
              <w:spacing w:after="40" w:line="240" w:lineRule="auto"/>
            </w:pPr>
            <w:r>
              <w:rPr>
                <w:b w:val="0"/>
                <w:sz w:val="18"/>
              </w:rPr>
              <w:t>2. 以技术部用户登录</w:t>
            </w:r>
          </w:p>
        </w:tc>
        <w:tc>
          <w:tcPr>
            <w:tcW w:w="1440" w:type="dxa"/>
          </w:tcPr>
          <w:p w14:paraId="6B79A2A7">
            <w:pPr>
              <w:spacing w:after="40" w:line="240" w:lineRule="auto"/>
            </w:pPr>
            <w:r>
              <w:rPr>
                <w:b w:val="0"/>
                <w:sz w:val="18"/>
              </w:rPr>
              <w:t>1. 打开该 /chat/{code}</w:t>
            </w:r>
          </w:p>
        </w:tc>
        <w:tc>
          <w:tcPr>
            <w:tcW w:w="1440" w:type="dxa"/>
          </w:tcPr>
          <w:p w14:paraId="2A4A68CF">
            <w:pPr>
              <w:spacing w:after="40" w:line="240" w:lineRule="auto"/>
            </w:pPr>
            <w:r>
              <w:rPr>
                <w:b w:val="0"/>
                <w:sz w:val="18"/>
              </w:rPr>
              <w:t>1. 显示无权限页（通用无权限文案即可）</w:t>
            </w:r>
          </w:p>
          <w:p w14:paraId="49832886">
            <w:pPr>
              <w:spacing w:after="40" w:line="240" w:lineRule="auto"/>
            </w:pPr>
            <w:r>
              <w:rPr>
                <w:b w:val="0"/>
                <w:sz w:val="18"/>
              </w:rPr>
              <w:t>2. 有返回控制台入口</w:t>
            </w:r>
          </w:p>
          <w:p w14:paraId="7723FF53">
            <w:pPr>
              <w:spacing w:after="40" w:line="240" w:lineRule="auto"/>
            </w:pPr>
            <w:r>
              <w:rPr>
                <w:b w:val="0"/>
                <w:sz w:val="18"/>
              </w:rPr>
              <w:t>3. 不要用 HTTP 403 作为页面验收标准</w:t>
            </w:r>
          </w:p>
        </w:tc>
      </w:tr>
      <w:tr w14:paraId="1E7DC471">
        <w:trPr>
          <w:jc w:val="center"/>
        </w:trPr>
        <w:tc>
          <w:tcPr>
            <w:tcW w:w="1440" w:type="dxa"/>
          </w:tcPr>
          <w:p w14:paraId="16A3B7C6">
            <w:pPr>
              <w:spacing w:after="40" w:line="240" w:lineRule="auto"/>
            </w:pPr>
            <w:r>
              <w:rPr>
                <w:b w:val="0"/>
                <w:sz w:val="18"/>
              </w:rPr>
              <w:t>UAT-079</w:t>
            </w:r>
          </w:p>
        </w:tc>
        <w:tc>
          <w:tcPr>
            <w:tcW w:w="1440" w:type="dxa"/>
          </w:tcPr>
          <w:p w14:paraId="776602F9">
            <w:pPr>
              <w:spacing w:after="40" w:line="240" w:lineRule="auto"/>
            </w:pPr>
            <w:r>
              <w:rPr>
                <w:b w:val="0"/>
                <w:sz w:val="18"/>
              </w:rPr>
              <w:t>聊天</w:t>
            </w:r>
          </w:p>
        </w:tc>
        <w:tc>
          <w:tcPr>
            <w:tcW w:w="1440" w:type="dxa"/>
          </w:tcPr>
          <w:p w14:paraId="54C5663E">
            <w:pPr>
              <w:spacing w:after="40" w:line="240" w:lineRule="auto"/>
            </w:pPr>
            <w:r>
              <w:rPr>
                <w:b w:val="0"/>
                <w:sz w:val="18"/>
              </w:rPr>
              <w:t>租户管理员可进任何已发布应用</w:t>
            </w:r>
          </w:p>
        </w:tc>
        <w:tc>
          <w:tcPr>
            <w:tcW w:w="1440" w:type="dxa"/>
          </w:tcPr>
          <w:p w14:paraId="7A7BA9DD">
            <w:pPr>
              <w:spacing w:after="40" w:line="240" w:lineRule="auto"/>
            </w:pPr>
            <w:r>
              <w:rPr>
                <w:b w:val="0"/>
                <w:sz w:val="18"/>
              </w:rPr>
              <w:t>1. 应用只发到产品部</w:t>
            </w:r>
          </w:p>
          <w:p w14:paraId="4A959FA4">
            <w:pPr>
              <w:spacing w:after="40" w:line="240" w:lineRule="auto"/>
            </w:pPr>
            <w:r>
              <w:rPr>
                <w:b w:val="0"/>
                <w:sz w:val="18"/>
              </w:rPr>
              <w:t>2. 以租户管理员登录</w:t>
            </w:r>
          </w:p>
        </w:tc>
        <w:tc>
          <w:tcPr>
            <w:tcW w:w="1440" w:type="dxa"/>
          </w:tcPr>
          <w:p w14:paraId="31C34450">
            <w:pPr>
              <w:spacing w:after="40" w:line="240" w:lineRule="auto"/>
            </w:pPr>
            <w:r>
              <w:rPr>
                <w:b w:val="0"/>
                <w:sz w:val="18"/>
              </w:rPr>
              <w:t>1. 打开运行链接</w:t>
            </w:r>
          </w:p>
        </w:tc>
        <w:tc>
          <w:tcPr>
            <w:tcW w:w="1440" w:type="dxa"/>
          </w:tcPr>
          <w:p w14:paraId="0694510A">
            <w:pPr>
              <w:spacing w:after="40" w:line="240" w:lineRule="auto"/>
            </w:pPr>
            <w:r>
              <w:rPr>
                <w:b w:val="0"/>
                <w:sz w:val="18"/>
              </w:rPr>
              <w:t>1. 可进入聊天界面</w:t>
            </w:r>
          </w:p>
        </w:tc>
      </w:tr>
      <w:tr w14:paraId="7318175B">
        <w:trPr>
          <w:jc w:val="center"/>
        </w:trPr>
        <w:tc>
          <w:tcPr>
            <w:tcW w:w="1440" w:type="dxa"/>
          </w:tcPr>
          <w:p w14:paraId="44F4FA83">
            <w:pPr>
              <w:spacing w:after="40" w:line="240" w:lineRule="auto"/>
            </w:pPr>
            <w:r>
              <w:rPr>
                <w:b w:val="0"/>
                <w:sz w:val="18"/>
              </w:rPr>
              <w:t>UAT-080</w:t>
            </w:r>
          </w:p>
        </w:tc>
        <w:tc>
          <w:tcPr>
            <w:tcW w:w="1440" w:type="dxa"/>
          </w:tcPr>
          <w:p w14:paraId="0E19F515">
            <w:pPr>
              <w:spacing w:after="40" w:line="240" w:lineRule="auto"/>
            </w:pPr>
            <w:r>
              <w:rPr>
                <w:b w:val="0"/>
                <w:sz w:val="18"/>
              </w:rPr>
              <w:t>聊天</w:t>
            </w:r>
          </w:p>
        </w:tc>
        <w:tc>
          <w:tcPr>
            <w:tcW w:w="1440" w:type="dxa"/>
          </w:tcPr>
          <w:p w14:paraId="6CB9DE85">
            <w:pPr>
              <w:spacing w:after="40" w:line="240" w:lineRule="auto"/>
            </w:pPr>
            <w:r>
              <w:rPr>
                <w:b w:val="0"/>
                <w:sz w:val="18"/>
              </w:rPr>
              <w:t>站点关闭</w:t>
            </w:r>
          </w:p>
        </w:tc>
        <w:tc>
          <w:tcPr>
            <w:tcW w:w="1440" w:type="dxa"/>
          </w:tcPr>
          <w:p w14:paraId="49B9D114">
            <w:pPr>
              <w:spacing w:after="40" w:line="240" w:lineRule="auto"/>
            </w:pPr>
            <w:r>
              <w:rPr>
                <w:b w:val="0"/>
                <w:sz w:val="18"/>
              </w:rPr>
              <w:t>1. 应用 enable_site=false</w:t>
            </w:r>
          </w:p>
        </w:tc>
        <w:tc>
          <w:tcPr>
            <w:tcW w:w="1440" w:type="dxa"/>
          </w:tcPr>
          <w:p w14:paraId="5E332FC1">
            <w:pPr>
              <w:spacing w:after="40" w:line="240" w:lineRule="auto"/>
            </w:pPr>
            <w:r>
              <w:rPr>
                <w:b w:val="0"/>
                <w:sz w:val="18"/>
              </w:rPr>
              <w:t>1. 打开运行链接</w:t>
            </w:r>
          </w:p>
        </w:tc>
        <w:tc>
          <w:tcPr>
            <w:tcW w:w="1440" w:type="dxa"/>
          </w:tcPr>
          <w:p w14:paraId="32ACE0CC">
            <w:pPr>
              <w:spacing w:after="40" w:line="240" w:lineRule="auto"/>
            </w:pPr>
            <w:r>
              <w:rPr>
                <w:b w:val="0"/>
                <w:sz w:val="18"/>
              </w:rPr>
              <w:t>1. 显示找不到/不可用</w:t>
            </w:r>
          </w:p>
          <w:p w14:paraId="13626109">
            <w:pPr>
              <w:spacing w:after="40" w:line="240" w:lineRule="auto"/>
            </w:pPr>
            <w:r>
              <w:rPr>
                <w:b w:val="0"/>
                <w:sz w:val="18"/>
              </w:rPr>
              <w:t>2. 不进入聊天</w:t>
            </w:r>
          </w:p>
        </w:tc>
      </w:tr>
      <w:tr w14:paraId="2EC7FD8E">
        <w:trPr>
          <w:jc w:val="center"/>
        </w:trPr>
        <w:tc>
          <w:tcPr>
            <w:tcW w:w="1440" w:type="dxa"/>
          </w:tcPr>
          <w:p w14:paraId="12252681">
            <w:pPr>
              <w:spacing w:after="40" w:line="240" w:lineRule="auto"/>
            </w:pPr>
            <w:r>
              <w:rPr>
                <w:b w:val="0"/>
                <w:sz w:val="18"/>
              </w:rPr>
              <w:t>UAT-081</w:t>
            </w:r>
          </w:p>
        </w:tc>
        <w:tc>
          <w:tcPr>
            <w:tcW w:w="1440" w:type="dxa"/>
          </w:tcPr>
          <w:p w14:paraId="21F7444D">
            <w:pPr>
              <w:spacing w:after="40" w:line="240" w:lineRule="auto"/>
            </w:pPr>
            <w:r>
              <w:rPr>
                <w:b w:val="0"/>
                <w:sz w:val="18"/>
              </w:rPr>
              <w:t>聊天</w:t>
            </w:r>
          </w:p>
        </w:tc>
        <w:tc>
          <w:tcPr>
            <w:tcW w:w="1440" w:type="dxa"/>
          </w:tcPr>
          <w:p w14:paraId="051C2BEB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部门管理员可用子部门发布的应用</w:t>
            </w:r>
          </w:p>
        </w:tc>
        <w:tc>
          <w:tcPr>
            <w:tcW w:w="1440" w:type="dxa"/>
          </w:tcPr>
          <w:p w14:paraId="4233D74E">
            <w:pPr>
              <w:spacing w:after="40" w:line="240" w:lineRule="auto"/>
            </w:pPr>
            <w:r>
              <w:rPr>
                <w:b w:val="0"/>
                <w:sz w:val="18"/>
              </w:rPr>
              <w:t>1. 应用发到前端组</w:t>
            </w:r>
          </w:p>
          <w:p w14:paraId="566A7B0A">
            <w:pPr>
              <w:spacing w:after="40" w:line="240" w:lineRule="auto"/>
            </w:pPr>
            <w:r>
              <w:rPr>
                <w:b w:val="0"/>
                <w:sz w:val="18"/>
              </w:rPr>
              <w:t>2. 以技术部部门管理员登录</w:t>
            </w:r>
          </w:p>
        </w:tc>
        <w:tc>
          <w:tcPr>
            <w:tcW w:w="1440" w:type="dxa"/>
          </w:tcPr>
          <w:p w14:paraId="267D4390">
            <w:pPr>
              <w:spacing w:after="40" w:line="240" w:lineRule="auto"/>
            </w:pPr>
            <w:r>
              <w:rPr>
                <w:b w:val="0"/>
                <w:sz w:val="18"/>
              </w:rPr>
              <w:t>1. 打开运行链接</w:t>
            </w:r>
          </w:p>
        </w:tc>
        <w:tc>
          <w:tcPr>
            <w:tcW w:w="1440" w:type="dxa"/>
          </w:tcPr>
          <w:p w14:paraId="12DC1785">
            <w:pPr>
              <w:spacing w:after="40" w:line="240" w:lineRule="auto"/>
            </w:pPr>
            <w:r>
              <w:rPr>
                <w:b w:val="0"/>
                <w:sz w:val="18"/>
              </w:rPr>
              <w:t>1. 可进入聊天界面</w:t>
            </w:r>
          </w:p>
        </w:tc>
      </w:tr>
      <w:tr w14:paraId="6D9AA03B">
        <w:trPr>
          <w:jc w:val="center"/>
        </w:trPr>
        <w:tc>
          <w:tcPr>
            <w:tcW w:w="1440" w:type="dxa"/>
          </w:tcPr>
          <w:p w14:paraId="35025B94">
            <w:pPr>
              <w:spacing w:after="40" w:line="240" w:lineRule="auto"/>
            </w:pPr>
            <w:r>
              <w:rPr>
                <w:b w:val="0"/>
                <w:sz w:val="18"/>
              </w:rPr>
              <w:t>UAT-082</w:t>
            </w:r>
          </w:p>
        </w:tc>
        <w:tc>
          <w:tcPr>
            <w:tcW w:w="1440" w:type="dxa"/>
          </w:tcPr>
          <w:p w14:paraId="2D104DE8">
            <w:pPr>
              <w:spacing w:after="40" w:line="240" w:lineRule="auto"/>
            </w:pPr>
            <w:r>
              <w:rPr>
                <w:b w:val="0"/>
                <w:sz w:val="18"/>
              </w:rPr>
              <w:t>权责</w:t>
            </w:r>
          </w:p>
        </w:tc>
        <w:tc>
          <w:tcPr>
            <w:tcW w:w="1440" w:type="dxa"/>
          </w:tcPr>
          <w:p w14:paraId="5A05BA9B">
            <w:pPr>
              <w:spacing w:after="40" w:line="240" w:lineRule="auto"/>
            </w:pPr>
            <w:r>
              <w:rPr>
                <w:b w:val="0"/>
                <w:sz w:val="18"/>
              </w:rPr>
              <w:t>创建者能管但不能未发布就运行</w:t>
            </w:r>
          </w:p>
        </w:tc>
        <w:tc>
          <w:tcPr>
            <w:tcW w:w="1440" w:type="dxa"/>
          </w:tcPr>
          <w:p w14:paraId="53A2909C">
            <w:pPr>
              <w:spacing w:after="40" w:line="240" w:lineRule="auto"/>
            </w:pPr>
            <w:r>
              <w:rPr>
                <w:b w:val="0"/>
                <w:sz w:val="18"/>
              </w:rPr>
              <w:t>1. 张三创建应用属技术部</w:t>
            </w:r>
          </w:p>
          <w:p w14:paraId="0EA79261">
            <w:pPr>
              <w:spacing w:after="40" w:line="240" w:lineRule="auto"/>
            </w:pPr>
            <w:r>
              <w:rPr>
                <w:b w:val="0"/>
                <w:sz w:val="18"/>
              </w:rPr>
              <w:t>2. 只发到产品部</w:t>
            </w:r>
          </w:p>
        </w:tc>
        <w:tc>
          <w:tcPr>
            <w:tcW w:w="1440" w:type="dxa"/>
          </w:tcPr>
          <w:p w14:paraId="107178AB">
            <w:pPr>
              <w:spacing w:after="40" w:line="240" w:lineRule="auto"/>
            </w:pPr>
            <w:r>
              <w:rPr>
                <w:b w:val="0"/>
                <w:sz w:val="18"/>
              </w:rPr>
              <w:t>1. 以张三身份进工作室</w:t>
            </w:r>
          </w:p>
          <w:p w14:paraId="23CA5EE0">
            <w:pPr>
              <w:spacing w:after="40" w:line="240" w:lineRule="auto"/>
            </w:pPr>
            <w:r>
              <w:rPr>
                <w:b w:val="0"/>
                <w:sz w:val="18"/>
              </w:rPr>
              <w:t>2. 打开编辑页</w:t>
            </w:r>
          </w:p>
          <w:p w14:paraId="3CD59627">
            <w:pPr>
              <w:spacing w:after="40" w:line="240" w:lineRule="auto"/>
            </w:pPr>
            <w:r>
              <w:rPr>
                <w:b w:val="0"/>
                <w:sz w:val="18"/>
              </w:rPr>
              <w:t>3. 用运行链接访问</w:t>
            </w:r>
          </w:p>
        </w:tc>
        <w:tc>
          <w:tcPr>
            <w:tcW w:w="1440" w:type="dxa"/>
          </w:tcPr>
          <w:p w14:paraId="3DC38E37">
            <w:pPr>
              <w:spacing w:after="40" w:line="240" w:lineRule="auto"/>
            </w:pPr>
            <w:r>
              <w:rPr>
                <w:b w:val="0"/>
                <w:sz w:val="18"/>
              </w:rPr>
              <w:t>1. 工作室能打开编辑</w:t>
            </w:r>
          </w:p>
          <w:p w14:paraId="6690E7A4">
            <w:pPr>
              <w:spacing w:after="40" w:line="240" w:lineRule="auto"/>
            </w:pPr>
            <w:r>
              <w:rPr>
                <w:b w:val="0"/>
                <w:sz w:val="18"/>
              </w:rPr>
              <w:t>2. 运行链接显示无权限</w:t>
            </w:r>
          </w:p>
        </w:tc>
      </w:tr>
      <w:tr w14:paraId="51449FD3">
        <w:trPr>
          <w:jc w:val="center"/>
        </w:trPr>
        <w:tc>
          <w:tcPr>
            <w:tcW w:w="1440" w:type="dxa"/>
          </w:tcPr>
          <w:p w14:paraId="28081AE2">
            <w:pPr>
              <w:spacing w:after="40" w:line="240" w:lineRule="auto"/>
            </w:pPr>
            <w:r>
              <w:rPr>
                <w:b w:val="0"/>
                <w:sz w:val="18"/>
              </w:rPr>
              <w:t>UAT-083</w:t>
            </w:r>
          </w:p>
        </w:tc>
        <w:tc>
          <w:tcPr>
            <w:tcW w:w="1440" w:type="dxa"/>
          </w:tcPr>
          <w:p w14:paraId="54E93BC5">
            <w:pPr>
              <w:spacing w:after="40" w:line="240" w:lineRule="auto"/>
            </w:pPr>
            <w:r>
              <w:rPr>
                <w:b w:val="0"/>
                <w:sz w:val="18"/>
              </w:rPr>
              <w:t>聊天</w:t>
            </w:r>
          </w:p>
        </w:tc>
        <w:tc>
          <w:tcPr>
            <w:tcW w:w="1440" w:type="dxa"/>
          </w:tcPr>
          <w:p w14:paraId="662D1608">
            <w:pPr>
              <w:spacing w:after="40" w:line="240" w:lineRule="auto"/>
            </w:pPr>
            <w:r>
              <w:rPr>
                <w:b w:val="0"/>
                <w:sz w:val="18"/>
              </w:rPr>
              <w:t>dataset_operator 可用已发布应用</w:t>
            </w:r>
          </w:p>
        </w:tc>
        <w:tc>
          <w:tcPr>
            <w:tcW w:w="1440" w:type="dxa"/>
          </w:tcPr>
          <w:p w14:paraId="03777FBF">
            <w:pPr>
              <w:spacing w:after="40" w:line="240" w:lineRule="auto"/>
            </w:pPr>
            <w:r>
              <w:rPr>
                <w:b w:val="0"/>
                <w:sz w:val="18"/>
              </w:rPr>
              <w:t>1. 应用已发到其部门</w:t>
            </w:r>
          </w:p>
          <w:p w14:paraId="6A766BAD">
            <w:pPr>
              <w:spacing w:after="40" w:line="240" w:lineRule="auto"/>
            </w:pPr>
            <w:r>
              <w:rPr>
                <w:b w:val="0"/>
                <w:sz w:val="18"/>
              </w:rPr>
              <w:t>2. 以 dataset_operator 登录</w:t>
            </w:r>
          </w:p>
        </w:tc>
        <w:tc>
          <w:tcPr>
            <w:tcW w:w="1440" w:type="dxa"/>
          </w:tcPr>
          <w:p w14:paraId="256A74C1">
            <w:pPr>
              <w:spacing w:after="40" w:line="240" w:lineRule="auto"/>
            </w:pPr>
            <w:r>
              <w:rPr>
                <w:b w:val="0"/>
                <w:sz w:val="18"/>
              </w:rPr>
              <w:t>1. 打开运行链接</w:t>
            </w:r>
          </w:p>
          <w:p w14:paraId="13F2BB70">
            <w:pPr>
              <w:spacing w:after="40" w:line="240" w:lineRule="auto"/>
            </w:pPr>
            <w:r>
              <w:rPr>
                <w:b w:val="0"/>
                <w:sz w:val="18"/>
              </w:rPr>
              <w:t>2. 尝试进工作室管理</w:t>
            </w:r>
          </w:p>
        </w:tc>
        <w:tc>
          <w:tcPr>
            <w:tcW w:w="1440" w:type="dxa"/>
          </w:tcPr>
          <w:p w14:paraId="0F6039B9">
            <w:pPr>
              <w:spacing w:after="40" w:line="240" w:lineRule="auto"/>
            </w:pPr>
            <w:r>
              <w:rPr>
                <w:b w:val="0"/>
                <w:sz w:val="18"/>
              </w:rPr>
              <w:t>1. 能聊</w:t>
            </w:r>
          </w:p>
          <w:p w14:paraId="446379AD">
            <w:pPr>
              <w:spacing w:after="40" w:line="240" w:lineRule="auto"/>
            </w:pPr>
            <w:r>
              <w:rPr>
                <w:b w:val="0"/>
                <w:sz w:val="18"/>
              </w:rPr>
              <w:t>2. 不能进工作室管理</w:t>
            </w:r>
          </w:p>
        </w:tc>
      </w:tr>
      <w:tr w14:paraId="033AA3A7">
        <w:trPr>
          <w:jc w:val="center"/>
        </w:trPr>
        <w:tc>
          <w:tcPr>
            <w:tcW w:w="1440" w:type="dxa"/>
          </w:tcPr>
          <w:p w14:paraId="54B12408">
            <w:pPr>
              <w:spacing w:after="40" w:line="240" w:lineRule="auto"/>
            </w:pPr>
            <w:r>
              <w:rPr>
                <w:b w:val="0"/>
                <w:sz w:val="18"/>
              </w:rPr>
              <w:t>UAT-084</w:t>
            </w:r>
          </w:p>
        </w:tc>
        <w:tc>
          <w:tcPr>
            <w:tcW w:w="1440" w:type="dxa"/>
          </w:tcPr>
          <w:p w14:paraId="39BB6BBF">
            <w:pPr>
              <w:spacing w:after="40" w:line="240" w:lineRule="auto"/>
            </w:pPr>
            <w:r>
              <w:rPr>
                <w:b w:val="0"/>
                <w:sz w:val="18"/>
              </w:rPr>
              <w:t>嵌入</w:t>
            </w:r>
          </w:p>
        </w:tc>
        <w:tc>
          <w:tcPr>
            <w:tcW w:w="1440" w:type="dxa"/>
          </w:tcPr>
          <w:p w14:paraId="0D0145F8">
            <w:pPr>
              <w:spacing w:after="40" w:line="240" w:lineRule="auto"/>
            </w:pPr>
            <w:r>
              <w:rPr>
                <w:b w:val="0"/>
                <w:sz w:val="18"/>
              </w:rPr>
              <w:t>ACL 开时嵌入带 embed_token</w:t>
            </w:r>
          </w:p>
        </w:tc>
        <w:tc>
          <w:tcPr>
            <w:tcW w:w="1440" w:type="dxa"/>
          </w:tcPr>
          <w:p w14:paraId="69F45B40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01BE7601">
            <w:pPr>
              <w:spacing w:after="40" w:line="240" w:lineRule="auto"/>
            </w:pPr>
            <w:r>
              <w:rPr>
                <w:b w:val="0"/>
                <w:sz w:val="18"/>
              </w:rPr>
              <w:t>2. 站点已开</w:t>
            </w:r>
          </w:p>
        </w:tc>
        <w:tc>
          <w:tcPr>
            <w:tcW w:w="1440" w:type="dxa"/>
          </w:tcPr>
          <w:p w14:paraId="0C184968">
            <w:pPr>
              <w:spacing w:after="40" w:line="240" w:lineRule="auto"/>
            </w:pPr>
            <w:r>
              <w:rPr>
                <w:b w:val="0"/>
                <w:sz w:val="18"/>
              </w:rPr>
              <w:t>1. 进入应用概览</w:t>
            </w:r>
          </w:p>
          <w:p w14:paraId="1475F106">
            <w:pPr>
              <w:spacing w:after="40" w:line="240" w:lineRule="auto"/>
            </w:pPr>
            <w:r>
              <w:rPr>
                <w:b w:val="0"/>
                <w:sz w:val="18"/>
              </w:rPr>
              <w:t>2. 点击「嵌入」</w:t>
            </w:r>
          </w:p>
          <w:p w14:paraId="399B474D">
            <w:pPr>
              <w:spacing w:after="40" w:line="240" w:lineRule="auto"/>
            </w:pPr>
            <w:r>
              <w:rPr>
                <w:b w:val="0"/>
                <w:sz w:val="18"/>
              </w:rPr>
              <w:t>3. 复制 iframe 代码</w:t>
            </w:r>
          </w:p>
        </w:tc>
        <w:tc>
          <w:tcPr>
            <w:tcW w:w="1440" w:type="dxa"/>
          </w:tcPr>
          <w:p w14:paraId="22CFC4CD">
            <w:pPr>
              <w:spacing w:after="40" w:line="240" w:lineRule="auto"/>
            </w:pPr>
            <w:r>
              <w:rPr>
                <w:b w:val="0"/>
                <w:sz w:val="18"/>
              </w:rPr>
              <w:t>1. 地址含 /chatbot/{code}?embed_token=</w:t>
            </w:r>
          </w:p>
          <w:p w14:paraId="4BB6F29A">
            <w:pPr>
              <w:spacing w:after="40" w:line="240" w:lineRule="auto"/>
            </w:pPr>
            <w:r>
              <w:rPr>
                <w:b w:val="0"/>
                <w:sz w:val="18"/>
              </w:rPr>
              <w:t>2. 无登录墙可打开嵌入页</w:t>
            </w:r>
          </w:p>
        </w:tc>
      </w:tr>
      <w:tr w14:paraId="6536F0F8">
        <w:trPr>
          <w:jc w:val="center"/>
        </w:trPr>
        <w:tc>
          <w:tcPr>
            <w:tcW w:w="1440" w:type="dxa"/>
          </w:tcPr>
          <w:p w14:paraId="487CF695">
            <w:pPr>
              <w:spacing w:after="40" w:line="240" w:lineRule="auto"/>
            </w:pPr>
            <w:r>
              <w:rPr>
                <w:b w:val="0"/>
                <w:sz w:val="18"/>
              </w:rPr>
              <w:t>UAT-084A</w:t>
            </w:r>
          </w:p>
        </w:tc>
        <w:tc>
          <w:tcPr>
            <w:tcW w:w="1440" w:type="dxa"/>
          </w:tcPr>
          <w:p w14:paraId="26D39328">
            <w:pPr>
              <w:spacing w:after="40" w:line="240" w:lineRule="auto"/>
            </w:pPr>
            <w:r>
              <w:rPr>
                <w:b w:val="0"/>
                <w:sz w:val="18"/>
              </w:rPr>
              <w:t>嵌入</w:t>
            </w:r>
          </w:p>
        </w:tc>
        <w:tc>
          <w:tcPr>
            <w:tcW w:w="1440" w:type="dxa"/>
          </w:tcPr>
          <w:p w14:paraId="024E8A4F">
            <w:pPr>
              <w:spacing w:after="40" w:line="240" w:lineRule="auto"/>
            </w:pPr>
            <w:r>
              <w:rPr>
                <w:b w:val="0"/>
                <w:sz w:val="18"/>
              </w:rPr>
              <w:t>无 token 的 chatbot 页无效</w:t>
            </w:r>
          </w:p>
        </w:tc>
        <w:tc>
          <w:tcPr>
            <w:tcW w:w="1440" w:type="dxa"/>
          </w:tcPr>
          <w:p w14:paraId="0C95C8DE">
            <w:pPr>
              <w:spacing w:after="40" w:line="240" w:lineRule="auto"/>
            </w:pPr>
            <w:r>
              <w:rPr>
                <w:b w:val="0"/>
                <w:sz w:val="18"/>
              </w:rPr>
              <w:t>1. 浏览器无控制台 Cookie</w:t>
            </w:r>
          </w:p>
        </w:tc>
        <w:tc>
          <w:tcPr>
            <w:tcW w:w="1440" w:type="dxa"/>
          </w:tcPr>
          <w:p w14:paraId="3CEC8B22">
            <w:pPr>
              <w:spacing w:after="40" w:line="240" w:lineRule="auto"/>
            </w:pPr>
            <w:r>
              <w:rPr>
                <w:b w:val="0"/>
                <w:sz w:val="18"/>
              </w:rPr>
              <w:t>1. 打开 /chatbot/{code}（无 query 参数）</w:t>
            </w:r>
          </w:p>
        </w:tc>
        <w:tc>
          <w:tcPr>
            <w:tcW w:w="1440" w:type="dxa"/>
          </w:tcPr>
          <w:p w14:paraId="3D5CE9F4">
            <w:pPr>
              <w:spacing w:after="40" w:line="240" w:lineRule="auto"/>
            </w:pPr>
            <w:r>
              <w:rPr>
                <w:b w:val="0"/>
                <w:sz w:val="18"/>
              </w:rPr>
              <w:t>1. 页内显示「嵌入链接无效」</w:t>
            </w:r>
          </w:p>
          <w:p w14:paraId="43B89571">
            <w:pPr>
              <w:spacing w:after="40" w:line="240" w:lineRule="auto"/>
            </w:pPr>
            <w:r>
              <w:rPr>
                <w:b w:val="0"/>
                <w:sz w:val="18"/>
              </w:rPr>
              <w:t xml:space="preserve">2. </w:t>
            </w:r>
            <w:r>
              <w:rPr>
                <w:b/>
                <w:sz w:val="18"/>
              </w:rPr>
              <w:t>不跳</w:t>
            </w:r>
            <w:r>
              <w:rPr>
                <w:b w:val="0"/>
                <w:sz w:val="18"/>
              </w:rPr>
              <w:t>控制台登录</w:t>
            </w:r>
          </w:p>
          <w:p w14:paraId="00C73A20">
            <w:pPr>
              <w:spacing w:after="40" w:line="240" w:lineRule="auto"/>
            </w:pPr>
            <w:r>
              <w:rPr>
                <w:b w:val="0"/>
                <w:sz w:val="18"/>
              </w:rPr>
              <w:t>3. 带合法 embed_token 才能聊</w:t>
            </w:r>
          </w:p>
        </w:tc>
      </w:tr>
      <w:tr w14:paraId="1B2B8B9C">
        <w:trPr>
          <w:jc w:val="center"/>
        </w:trPr>
        <w:tc>
          <w:tcPr>
            <w:tcW w:w="1440" w:type="dxa"/>
          </w:tcPr>
          <w:p w14:paraId="0B7FE010">
            <w:pPr>
              <w:spacing w:after="40" w:line="240" w:lineRule="auto"/>
            </w:pPr>
            <w:r>
              <w:rPr>
                <w:b w:val="0"/>
                <w:sz w:val="18"/>
              </w:rPr>
              <w:t>UAT-084B</w:t>
            </w:r>
          </w:p>
        </w:tc>
        <w:tc>
          <w:tcPr>
            <w:tcW w:w="1440" w:type="dxa"/>
          </w:tcPr>
          <w:p w14:paraId="627152F2">
            <w:pPr>
              <w:spacing w:after="40" w:line="240" w:lineRule="auto"/>
            </w:pPr>
            <w:r>
              <w:rPr>
                <w:b w:val="0"/>
                <w:sz w:val="18"/>
              </w:rPr>
              <w:t>嵌入</w:t>
            </w:r>
          </w:p>
        </w:tc>
        <w:tc>
          <w:tcPr>
            <w:tcW w:w="1440" w:type="dxa"/>
          </w:tcPr>
          <w:p w14:paraId="37E7B752">
            <w:pPr>
              <w:spacing w:after="40" w:line="240" w:lineRule="auto"/>
            </w:pPr>
            <w:r>
              <w:rPr>
                <w:b w:val="0"/>
                <w:sz w:val="18"/>
              </w:rPr>
              <w:t>重置嵌入凭证后旧代码失效</w:t>
            </w:r>
          </w:p>
        </w:tc>
        <w:tc>
          <w:tcPr>
            <w:tcW w:w="1440" w:type="dxa"/>
          </w:tcPr>
          <w:p w14:paraId="5289A072">
            <w:pPr>
              <w:spacing w:after="40" w:line="240" w:lineRule="auto"/>
            </w:pPr>
            <w:r>
              <w:rPr>
                <w:b w:val="0"/>
                <w:sz w:val="18"/>
              </w:rPr>
              <w:t>1. 已复制旧 iframe URL</w:t>
            </w:r>
          </w:p>
        </w:tc>
        <w:tc>
          <w:tcPr>
            <w:tcW w:w="1440" w:type="dxa"/>
          </w:tcPr>
          <w:p w14:paraId="618451E0">
            <w:pPr>
              <w:spacing w:after="40" w:line="240" w:lineRule="auto"/>
            </w:pPr>
            <w:r>
              <w:rPr>
                <w:b w:val="0"/>
                <w:sz w:val="18"/>
              </w:rPr>
              <w:t>1. 概览嵌入弹窗点「重置嵌入凭证」</w:t>
            </w:r>
          </w:p>
          <w:p w14:paraId="4C59F61F">
            <w:pPr>
              <w:spacing w:after="40" w:line="240" w:lineRule="auto"/>
            </w:pPr>
            <w:r>
              <w:rPr>
                <w:b w:val="0"/>
                <w:sz w:val="18"/>
              </w:rPr>
              <w:t>2. 无登录窗口打开旧 URL</w:t>
            </w:r>
          </w:p>
          <w:p w14:paraId="1C675D36">
            <w:pPr>
              <w:spacing w:after="40" w:line="240" w:lineRule="auto"/>
            </w:pPr>
            <w:r>
              <w:rPr>
                <w:b w:val="0"/>
                <w:sz w:val="18"/>
              </w:rPr>
              <w:t>3. 再复制新 URL</w:t>
            </w:r>
          </w:p>
        </w:tc>
        <w:tc>
          <w:tcPr>
            <w:tcW w:w="1440" w:type="dxa"/>
          </w:tcPr>
          <w:p w14:paraId="358D4DBC">
            <w:pPr>
              <w:spacing w:after="40" w:line="240" w:lineRule="auto"/>
            </w:pPr>
            <w:r>
              <w:rPr>
                <w:b w:val="0"/>
                <w:sz w:val="18"/>
              </w:rPr>
              <w:t>1. 旧嵌入无效/不能发消息</w:t>
            </w:r>
          </w:p>
          <w:p w14:paraId="5960B69A">
            <w:pPr>
              <w:spacing w:after="40" w:line="240" w:lineRule="auto"/>
            </w:pPr>
            <w:r>
              <w:rPr>
                <w:b w:val="0"/>
                <w:sz w:val="18"/>
              </w:rPr>
              <w:t>2. 新 URL 能聊</w:t>
            </w:r>
          </w:p>
          <w:p w14:paraId="6FB9BCBE">
            <w:pPr>
              <w:spacing w:after="40" w:line="240" w:lineRule="auto"/>
            </w:pPr>
            <w:r>
              <w:rPr>
                <w:b w:val="0"/>
                <w:sz w:val="18"/>
              </w:rPr>
              <w:t>3. 运行 /chat/{code} 的站点码不变</w:t>
            </w:r>
          </w:p>
        </w:tc>
      </w:tr>
      <w:tr w14:paraId="5F8526CE">
        <w:trPr>
          <w:jc w:val="center"/>
        </w:trPr>
        <w:tc>
          <w:tcPr>
            <w:tcW w:w="1440" w:type="dxa"/>
          </w:tcPr>
          <w:p w14:paraId="7AB75FC6">
            <w:pPr>
              <w:spacing w:after="40" w:line="240" w:lineRule="auto"/>
            </w:pPr>
            <w:r>
              <w:rPr>
                <w:b w:val="0"/>
                <w:sz w:val="18"/>
              </w:rPr>
              <w:t>UAT-084C</w:t>
            </w:r>
          </w:p>
        </w:tc>
        <w:tc>
          <w:tcPr>
            <w:tcW w:w="1440" w:type="dxa"/>
          </w:tcPr>
          <w:p w14:paraId="14AB481A">
            <w:pPr>
              <w:spacing w:after="40" w:line="240" w:lineRule="auto"/>
            </w:pPr>
            <w:r>
              <w:rPr>
                <w:b w:val="0"/>
                <w:sz w:val="18"/>
              </w:rPr>
              <w:t>嵌入</w:t>
            </w:r>
          </w:p>
        </w:tc>
        <w:tc>
          <w:tcPr>
            <w:tcW w:w="1440" w:type="dxa"/>
          </w:tcPr>
          <w:p w14:paraId="4E59989F">
            <w:pPr>
              <w:spacing w:after="40" w:line="240" w:lineRule="auto"/>
            </w:pPr>
            <w:r>
              <w:rPr>
                <w:b w:val="0"/>
                <w:sz w:val="18"/>
              </w:rPr>
              <w:t>重置公开 URL 与嵌入互不影响</w:t>
            </w:r>
          </w:p>
        </w:tc>
        <w:tc>
          <w:tcPr>
            <w:tcW w:w="1440" w:type="dxa"/>
          </w:tcPr>
          <w:p w14:paraId="47C12E09">
            <w:pPr>
              <w:spacing w:after="40" w:line="240" w:lineRule="auto"/>
            </w:pPr>
            <w:r>
              <w:rPr>
                <w:b w:val="0"/>
                <w:sz w:val="18"/>
              </w:rPr>
              <w:t>1. 站点已开</w:t>
            </w:r>
          </w:p>
          <w:p w14:paraId="59630DA0">
            <w:pPr>
              <w:spacing w:after="40" w:line="240" w:lineRule="auto"/>
            </w:pPr>
            <w:r>
              <w:rPr>
                <w:b w:val="0"/>
                <w:sz w:val="18"/>
              </w:rPr>
              <w:t>2. 嵌入 URL 已复制</w:t>
            </w:r>
          </w:p>
        </w:tc>
        <w:tc>
          <w:tcPr>
            <w:tcW w:w="1440" w:type="dxa"/>
          </w:tcPr>
          <w:p w14:paraId="39CE2604">
            <w:pPr>
              <w:spacing w:after="40" w:line="240" w:lineRule="auto"/>
            </w:pPr>
            <w:r>
              <w:rPr>
                <w:b w:val="0"/>
                <w:sz w:val="18"/>
              </w:rPr>
              <w:t>1. 先重置公开访问 URL</w:t>
            </w:r>
          </w:p>
          <w:p w14:paraId="610187CC">
            <w:pPr>
              <w:spacing w:after="40" w:line="240" w:lineRule="auto"/>
            </w:pPr>
            <w:r>
              <w:rPr>
                <w:b w:val="0"/>
                <w:sz w:val="18"/>
              </w:rPr>
              <w:t>2. 测旧 /chat/{code} 与原嵌入 URL</w:t>
            </w:r>
          </w:p>
          <w:p w14:paraId="1AB1CFBD">
            <w:pPr>
              <w:spacing w:after="40" w:line="240" w:lineRule="auto"/>
            </w:pPr>
            <w:r>
              <w:rPr>
                <w:b w:val="0"/>
                <w:sz w:val="18"/>
              </w:rPr>
              <w:t>3. 再重置嵌入</w:t>
            </w:r>
          </w:p>
          <w:p w14:paraId="22BAC6ED">
            <w:pPr>
              <w:spacing w:after="40" w:line="240" w:lineRule="auto"/>
            </w:pPr>
            <w:r>
              <w:rPr>
                <w:b w:val="0"/>
                <w:sz w:val="18"/>
              </w:rPr>
              <w:t>4. 再测运行链接</w:t>
            </w:r>
          </w:p>
        </w:tc>
        <w:tc>
          <w:tcPr>
            <w:tcW w:w="1440" w:type="dxa"/>
          </w:tcPr>
          <w:p w14:paraId="5E688B05">
            <w:pPr>
              <w:spacing w:after="40" w:line="240" w:lineRule="auto"/>
            </w:pPr>
            <w:r>
              <w:rPr>
                <w:b w:val="0"/>
                <w:sz w:val="18"/>
              </w:rPr>
              <w:t>1. 重置公开 URL 后旧运行链接不可用、新 code 要登录</w:t>
            </w:r>
          </w:p>
          <w:p w14:paraId="6CC7AD4B">
            <w:pPr>
              <w:spacing w:after="40" w:line="240" w:lineRule="auto"/>
            </w:pPr>
            <w:r>
              <w:rPr>
                <w:b w:val="0"/>
                <w:sz w:val="18"/>
              </w:rPr>
              <w:t xml:space="preserve">2. </w:t>
            </w:r>
            <w:r>
              <w:rPr>
                <w:b/>
                <w:sz w:val="18"/>
              </w:rPr>
              <w:t>原嵌入仍可用</w:t>
            </w:r>
          </w:p>
          <w:p w14:paraId="78F97837">
            <w:pPr>
              <w:spacing w:after="40" w:line="240" w:lineRule="auto"/>
            </w:pPr>
            <w:r>
              <w:rPr>
                <w:b w:val="0"/>
                <w:sz w:val="18"/>
              </w:rPr>
              <w:t>3. 重置嵌入后运行链接 code 不变</w:t>
            </w:r>
          </w:p>
        </w:tc>
      </w:tr>
      <w:tr w14:paraId="68FC386B">
        <w:trPr>
          <w:jc w:val="center"/>
        </w:trPr>
        <w:tc>
          <w:tcPr>
            <w:tcW w:w="1440" w:type="dxa"/>
          </w:tcPr>
          <w:p w14:paraId="055C10F8">
            <w:pPr>
              <w:spacing w:after="40" w:line="240" w:lineRule="auto"/>
            </w:pPr>
            <w:r>
              <w:rPr>
                <w:b w:val="0"/>
                <w:sz w:val="18"/>
              </w:rPr>
              <w:t>UAT-085</w:t>
            </w:r>
          </w:p>
        </w:tc>
        <w:tc>
          <w:tcPr>
            <w:tcW w:w="1440" w:type="dxa"/>
          </w:tcPr>
          <w:p w14:paraId="22933B65">
            <w:pPr>
              <w:spacing w:after="40" w:line="240" w:lineRule="auto"/>
            </w:pPr>
            <w:r>
              <w:rPr>
                <w:b w:val="0"/>
                <w:sz w:val="18"/>
              </w:rPr>
              <w:t>嵌入</w:t>
            </w:r>
          </w:p>
        </w:tc>
        <w:tc>
          <w:tcPr>
            <w:tcW w:w="1440" w:type="dxa"/>
          </w:tcPr>
          <w:p w14:paraId="39B80BB5">
            <w:pPr>
              <w:spacing w:after="40" w:line="240" w:lineRule="auto"/>
            </w:pPr>
            <w:r>
              <w:rPr>
                <w:b w:val="0"/>
                <w:sz w:val="18"/>
              </w:rPr>
              <w:t>embed_token 不能当运行链接用</w:t>
            </w:r>
          </w:p>
        </w:tc>
        <w:tc>
          <w:tcPr>
            <w:tcW w:w="1440" w:type="dxa"/>
          </w:tcPr>
          <w:p w14:paraId="002A74EC">
            <w:pPr>
              <w:spacing w:after="40" w:line="240" w:lineRule="auto"/>
            </w:pPr>
            <w:r>
              <w:rPr>
                <w:b w:val="0"/>
                <w:sz w:val="18"/>
              </w:rPr>
              <w:t>1. 已复制 embed_token</w:t>
            </w:r>
          </w:p>
        </w:tc>
        <w:tc>
          <w:tcPr>
            <w:tcW w:w="1440" w:type="dxa"/>
          </w:tcPr>
          <w:p w14:paraId="7506D46C">
            <w:pPr>
              <w:spacing w:after="40" w:line="240" w:lineRule="auto"/>
            </w:pPr>
            <w:r>
              <w:rPr>
                <w:b w:val="0"/>
                <w:sz w:val="18"/>
              </w:rPr>
              <w:t>1. 把 token 接到 /chat/{code}?embed_token=</w:t>
            </w:r>
          </w:p>
        </w:tc>
        <w:tc>
          <w:tcPr>
            <w:tcW w:w="1440" w:type="dxa"/>
          </w:tcPr>
          <w:p w14:paraId="703B7C8D">
            <w:pPr>
              <w:spacing w:after="40" w:line="240" w:lineRule="auto"/>
            </w:pPr>
            <w:r>
              <w:rPr>
                <w:b w:val="0"/>
                <w:sz w:val="18"/>
              </w:rPr>
              <w:t>1. 仍走控制台登录/部门校验</w:t>
            </w:r>
          </w:p>
          <w:p w14:paraId="37F1ABF3">
            <w:pPr>
              <w:spacing w:after="40" w:line="240" w:lineRule="auto"/>
            </w:pPr>
            <w:r>
              <w:rPr>
                <w:b w:val="0"/>
                <w:sz w:val="18"/>
              </w:rPr>
              <w:t>2. 不能免登录进运行页</w:t>
            </w:r>
          </w:p>
        </w:tc>
      </w:tr>
    </w:tbl>
    <w:p w14:paraId="177D6FA1"/>
    <w:p w14:paraId="0B90EF51">
      <w:pPr>
        <w:pStyle w:val="4"/>
      </w:pPr>
      <w:r>
        <w:rPr>
          <w:rFonts w:hint="eastAsia"/>
          <w:lang w:val="en-US" w:eastAsia="zh-CN"/>
        </w:rPr>
        <w:t>8</w:t>
      </w:r>
      <w:r>
        <w:t>. 开关关闭（对照）</w:t>
      </w:r>
    </w:p>
    <w:p w14:paraId="05E58640">
      <w:r>
        <w:rPr>
          <w:b w:val="0"/>
        </w:rPr>
        <w:t>需能改环境或使用未开 ACL 的实例。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454"/>
        <w:gridCol w:w="611"/>
        <w:gridCol w:w="4564"/>
        <w:gridCol w:w="1223"/>
        <w:gridCol w:w="1324"/>
      </w:tblGrid>
      <w:tr w14:paraId="2121DFF1">
        <w:trPr>
          <w:jc w:val="center"/>
        </w:trPr>
        <w:tc>
          <w:tcPr>
            <w:tcW w:w="1440" w:type="dxa"/>
            <w:shd w:val="clear" w:color="auto" w:fill="D9D9D9"/>
          </w:tcPr>
          <w:p w14:paraId="00956E2E">
            <w:pPr>
              <w:spacing w:after="40" w:line="240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1440" w:type="dxa"/>
            <w:shd w:val="clear" w:color="auto" w:fill="D9D9D9"/>
          </w:tcPr>
          <w:p w14:paraId="0913D779">
            <w:pPr>
              <w:spacing w:after="40" w:line="240" w:lineRule="auto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w="1440" w:type="dxa"/>
            <w:shd w:val="clear" w:color="auto" w:fill="D9D9D9"/>
          </w:tcPr>
          <w:p w14:paraId="098F53D9">
            <w:pPr>
              <w:spacing w:after="40" w:line="240" w:lineRule="auto"/>
            </w:pPr>
            <w:r>
              <w:rPr>
                <w:b/>
                <w:sz w:val="18"/>
              </w:rPr>
              <w:t>目的</w:t>
            </w:r>
          </w:p>
        </w:tc>
        <w:tc>
          <w:tcPr>
            <w:tcW w:w="1440" w:type="dxa"/>
            <w:shd w:val="clear" w:color="auto" w:fill="D9D9D9"/>
          </w:tcPr>
          <w:p w14:paraId="58E353F2">
            <w:pPr>
              <w:spacing w:after="40" w:line="240" w:lineRule="auto"/>
            </w:pPr>
            <w:r>
              <w:rPr>
                <w:b/>
                <w:sz w:val="18"/>
              </w:rPr>
              <w:t>前置</w:t>
            </w:r>
          </w:p>
        </w:tc>
        <w:tc>
          <w:tcPr>
            <w:tcW w:w="1440" w:type="dxa"/>
            <w:shd w:val="clear" w:color="auto" w:fill="D9D9D9"/>
          </w:tcPr>
          <w:p w14:paraId="21037FB6">
            <w:pPr>
              <w:spacing w:after="40" w:line="240" w:lineRule="auto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w="1440" w:type="dxa"/>
            <w:shd w:val="clear" w:color="auto" w:fill="D9D9D9"/>
          </w:tcPr>
          <w:p w14:paraId="6C0090A1">
            <w:pPr>
              <w:spacing w:after="40" w:line="240" w:lineRule="auto"/>
            </w:pPr>
            <w:r>
              <w:rPr>
                <w:b/>
                <w:sz w:val="18"/>
              </w:rPr>
              <w:t>预期</w:t>
            </w:r>
          </w:p>
        </w:tc>
      </w:tr>
      <w:tr w14:paraId="50D0C951">
        <w:trPr>
          <w:jc w:val="center"/>
        </w:trPr>
        <w:tc>
          <w:tcPr>
            <w:tcW w:w="1440" w:type="dxa"/>
          </w:tcPr>
          <w:p w14:paraId="3A73867F">
            <w:pPr>
              <w:spacing w:after="40" w:line="240" w:lineRule="auto"/>
            </w:pPr>
            <w:r>
              <w:rPr>
                <w:b w:val="0"/>
                <w:sz w:val="18"/>
              </w:rPr>
              <w:t>UAT-086</w:t>
            </w:r>
          </w:p>
        </w:tc>
        <w:tc>
          <w:tcPr>
            <w:tcW w:w="1440" w:type="dxa"/>
          </w:tcPr>
          <w:p w14:paraId="75BEFE31">
            <w:pPr>
              <w:spacing w:after="40" w:line="240" w:lineRule="auto"/>
            </w:pPr>
            <w:r>
              <w:rPr>
                <w:b w:val="0"/>
                <w:sz w:val="18"/>
              </w:rPr>
              <w:t>开关</w:t>
            </w:r>
          </w:p>
        </w:tc>
        <w:tc>
          <w:tcPr>
            <w:tcW w:w="1440" w:type="dxa"/>
          </w:tcPr>
          <w:p w14:paraId="73F7920E">
            <w:pPr>
              <w:spacing w:after="40" w:line="240" w:lineRule="auto"/>
            </w:pPr>
            <w:r>
              <w:rPr>
                <w:b w:val="0"/>
                <w:sz w:val="18"/>
              </w:rPr>
              <w:t>ACL 关闭时探索不过滤部门</w:t>
            </w:r>
          </w:p>
        </w:tc>
        <w:tc>
          <w:tcPr>
            <w:tcW w:w="1440" w:type="dxa"/>
          </w:tcPr>
          <w:p w14:paraId="0F3D1223">
            <w:pPr>
              <w:spacing w:after="40" w:line="240" w:lineRule="auto"/>
            </w:pPr>
            <w:r>
              <w:rPr>
                <w:b w:val="0"/>
                <w:sz w:val="18"/>
              </w:rPr>
              <w:t>1. DEPARTMENT_ACCESS_CONTROL_ENABLED=false</w:t>
            </w:r>
          </w:p>
          <w:p w14:paraId="149D7324">
            <w:pPr>
              <w:spacing w:after="40" w:line="240" w:lineRule="auto"/>
            </w:pPr>
            <w:r>
              <w:rPr>
                <w:b w:val="0"/>
                <w:sz w:val="18"/>
              </w:rPr>
              <w:t>2. 存在多个部门已发布应用</w:t>
            </w:r>
          </w:p>
        </w:tc>
        <w:tc>
          <w:tcPr>
            <w:tcW w:w="1440" w:type="dxa"/>
          </w:tcPr>
          <w:p w14:paraId="31DD9D13">
            <w:pPr>
              <w:spacing w:after="40" w:line="240" w:lineRule="auto"/>
            </w:pPr>
            <w:r>
              <w:rPr>
                <w:b w:val="0"/>
                <w:sz w:val="18"/>
              </w:rPr>
              <w:t>1. 以普通成员身份进入探索页面</w:t>
            </w:r>
          </w:p>
          <w:p w14:paraId="04050B40">
            <w:pPr>
              <w:spacing w:after="40" w:line="240" w:lineRule="auto"/>
            </w:pPr>
            <w:r>
              <w:rPr>
                <w:b w:val="0"/>
                <w:sz w:val="18"/>
              </w:rPr>
              <w:t>2. 查看应用列表</w:t>
            </w:r>
          </w:p>
        </w:tc>
        <w:tc>
          <w:tcPr>
            <w:tcW w:w="1440" w:type="dxa"/>
          </w:tcPr>
          <w:p w14:paraId="23F04B5A">
            <w:pPr>
              <w:spacing w:after="40" w:line="240" w:lineRule="auto"/>
            </w:pPr>
            <w:r>
              <w:rPr>
                <w:b w:val="0"/>
                <w:sz w:val="18"/>
              </w:rPr>
              <w:t>1. 不按发布部门过滤</w:t>
            </w:r>
          </w:p>
          <w:p w14:paraId="5A88D1FF">
            <w:pPr>
              <w:spacing w:after="40" w:line="240" w:lineRule="auto"/>
            </w:pPr>
            <w:r>
              <w:rPr>
                <w:b w:val="0"/>
                <w:sz w:val="18"/>
              </w:rPr>
              <w:t>2. 与开源默认探索一致</w:t>
            </w:r>
          </w:p>
        </w:tc>
      </w:tr>
      <w:tr w14:paraId="426A5ED3">
        <w:trPr>
          <w:jc w:val="center"/>
        </w:trPr>
        <w:tc>
          <w:tcPr>
            <w:tcW w:w="1440" w:type="dxa"/>
          </w:tcPr>
          <w:p w14:paraId="2D95223A">
            <w:pPr>
              <w:spacing w:after="40" w:line="240" w:lineRule="auto"/>
            </w:pPr>
            <w:r>
              <w:rPr>
                <w:b w:val="0"/>
                <w:sz w:val="18"/>
              </w:rPr>
              <w:t>UAT-087</w:t>
            </w:r>
          </w:p>
        </w:tc>
        <w:tc>
          <w:tcPr>
            <w:tcW w:w="1440" w:type="dxa"/>
          </w:tcPr>
          <w:p w14:paraId="1DBE40D7">
            <w:pPr>
              <w:spacing w:after="40" w:line="240" w:lineRule="auto"/>
            </w:pPr>
            <w:r>
              <w:rPr>
                <w:b w:val="0"/>
                <w:sz w:val="18"/>
              </w:rPr>
              <w:t>开关</w:t>
            </w:r>
          </w:p>
        </w:tc>
        <w:tc>
          <w:tcPr>
            <w:tcW w:w="1440" w:type="dxa"/>
          </w:tcPr>
          <w:p w14:paraId="5AA64B5E">
            <w:pPr>
              <w:spacing w:after="40" w:line="240" w:lineRule="auto"/>
            </w:pPr>
            <w:r>
              <w:rPr>
                <w:b w:val="0"/>
                <w:sz w:val="18"/>
              </w:rPr>
              <w:t>ACL 关闭时运行链接不强制部门登录墙</w:t>
            </w:r>
          </w:p>
        </w:tc>
        <w:tc>
          <w:tcPr>
            <w:tcW w:w="1440" w:type="dxa"/>
          </w:tcPr>
          <w:p w14:paraId="04D3EF97">
            <w:pPr>
              <w:spacing w:after="40" w:line="240" w:lineRule="auto"/>
            </w:pPr>
            <w:r>
              <w:rPr>
                <w:b w:val="0"/>
                <w:sz w:val="18"/>
              </w:rPr>
              <w:t>1. DEPARTMENT_ACCESS_CONTROL_ENABLED=false</w:t>
            </w:r>
          </w:p>
          <w:p w14:paraId="67A29AE8">
            <w:pPr>
              <w:spacing w:after="40" w:line="240" w:lineRule="auto"/>
            </w:pPr>
            <w:r>
              <w:rPr>
                <w:b w:val="0"/>
                <w:sz w:val="18"/>
              </w:rPr>
              <w:t>2. 应用站点已开</w:t>
            </w:r>
          </w:p>
        </w:tc>
        <w:tc>
          <w:tcPr>
            <w:tcW w:w="1440" w:type="dxa"/>
          </w:tcPr>
          <w:p w14:paraId="4739F7E8">
            <w:pPr>
              <w:spacing w:after="40" w:line="240" w:lineRule="auto"/>
            </w:pPr>
            <w:r>
              <w:rPr>
                <w:b w:val="0"/>
                <w:sz w:val="18"/>
              </w:rPr>
              <w:t>1. 未登录打开 /chat/{code}</w:t>
            </w:r>
          </w:p>
          <w:p w14:paraId="6A6C2B2E">
            <w:pPr>
              <w:spacing w:after="40" w:line="240" w:lineRule="auto"/>
            </w:pPr>
            <w:r>
              <w:rPr>
                <w:b w:val="0"/>
                <w:sz w:val="18"/>
              </w:rPr>
              <w:t>2. 复制嵌入 iframe</w:t>
            </w:r>
          </w:p>
        </w:tc>
        <w:tc>
          <w:tcPr>
            <w:tcW w:w="1440" w:type="dxa"/>
          </w:tcPr>
          <w:p w14:paraId="0ED2BF6A">
            <w:pPr>
              <w:spacing w:after="40" w:line="240" w:lineRule="auto"/>
            </w:pPr>
            <w:r>
              <w:rPr>
                <w:b w:val="0"/>
                <w:sz w:val="18"/>
              </w:rPr>
              <w:t>1. 不因部门发布拦截</w:t>
            </w:r>
          </w:p>
          <w:p w14:paraId="1F26A16C">
            <w:pPr>
              <w:spacing w:after="40" w:line="240" w:lineRule="auto"/>
            </w:pPr>
            <w:r>
              <w:rPr>
                <w:b w:val="0"/>
                <w:sz w:val="18"/>
              </w:rPr>
              <w:t>2. 嵌入复制不含 embed_token</w:t>
            </w:r>
          </w:p>
        </w:tc>
      </w:tr>
    </w:tbl>
    <w:p w14:paraId="013B7671"/>
    <w:p w14:paraId="5393FD13">
      <w:pPr>
        <w:pStyle w:val="4"/>
      </w:pPr>
      <w:r>
        <w:rPr>
          <w:rFonts w:hint="eastAsia"/>
          <w:lang w:val="en-US" w:eastAsia="zh-CN"/>
        </w:rPr>
        <w:t>9</w:t>
      </w:r>
      <w:r>
        <w:t>. 前端体验（可选）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476"/>
        <w:gridCol w:w="1476"/>
        <w:gridCol w:w="1476"/>
        <w:gridCol w:w="1476"/>
      </w:tblGrid>
      <w:tr w14:paraId="15A96B7C">
        <w:trPr>
          <w:jc w:val="center"/>
        </w:trPr>
        <w:tc>
          <w:tcPr>
            <w:tcW w:w="1440" w:type="dxa"/>
            <w:shd w:val="clear" w:color="auto" w:fill="D9D9D9"/>
          </w:tcPr>
          <w:p w14:paraId="1DDCA442">
            <w:pPr>
              <w:spacing w:after="40" w:line="240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1440" w:type="dxa"/>
            <w:shd w:val="clear" w:color="auto" w:fill="D9D9D9"/>
          </w:tcPr>
          <w:p w14:paraId="0F6CB162">
            <w:pPr>
              <w:spacing w:after="40" w:line="240" w:lineRule="auto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w="1440" w:type="dxa"/>
            <w:shd w:val="clear" w:color="auto" w:fill="D9D9D9"/>
          </w:tcPr>
          <w:p w14:paraId="57F66B97">
            <w:pPr>
              <w:spacing w:after="40" w:line="240" w:lineRule="auto"/>
            </w:pPr>
            <w:r>
              <w:rPr>
                <w:b/>
                <w:sz w:val="18"/>
              </w:rPr>
              <w:t>目的</w:t>
            </w:r>
          </w:p>
        </w:tc>
        <w:tc>
          <w:tcPr>
            <w:tcW w:w="1440" w:type="dxa"/>
            <w:shd w:val="clear" w:color="auto" w:fill="D9D9D9"/>
          </w:tcPr>
          <w:p w14:paraId="2DE41D2A">
            <w:pPr>
              <w:spacing w:after="40" w:line="240" w:lineRule="auto"/>
            </w:pPr>
            <w:r>
              <w:rPr>
                <w:b/>
                <w:sz w:val="18"/>
              </w:rPr>
              <w:t>前置</w:t>
            </w:r>
          </w:p>
        </w:tc>
        <w:tc>
          <w:tcPr>
            <w:tcW w:w="1440" w:type="dxa"/>
            <w:shd w:val="clear" w:color="auto" w:fill="D9D9D9"/>
          </w:tcPr>
          <w:p w14:paraId="280C7BFC">
            <w:pPr>
              <w:spacing w:after="40" w:line="240" w:lineRule="auto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w="1440" w:type="dxa"/>
            <w:shd w:val="clear" w:color="auto" w:fill="D9D9D9"/>
          </w:tcPr>
          <w:p w14:paraId="551988FF">
            <w:pPr>
              <w:spacing w:after="40" w:line="240" w:lineRule="auto"/>
            </w:pPr>
            <w:r>
              <w:rPr>
                <w:b/>
                <w:sz w:val="18"/>
              </w:rPr>
              <w:t>预期</w:t>
            </w:r>
          </w:p>
        </w:tc>
      </w:tr>
      <w:tr w14:paraId="20AFB97D">
        <w:trPr>
          <w:jc w:val="center"/>
        </w:trPr>
        <w:tc>
          <w:tcPr>
            <w:tcW w:w="1440" w:type="dxa"/>
          </w:tcPr>
          <w:p w14:paraId="61976BAA">
            <w:pPr>
              <w:spacing w:after="40" w:line="240" w:lineRule="auto"/>
            </w:pPr>
            <w:r>
              <w:rPr>
                <w:b w:val="0"/>
                <w:sz w:val="18"/>
              </w:rPr>
              <w:t>UAT-088</w:t>
            </w:r>
          </w:p>
        </w:tc>
        <w:tc>
          <w:tcPr>
            <w:tcW w:w="1440" w:type="dxa"/>
          </w:tcPr>
          <w:p w14:paraId="7ABEE6E8">
            <w:pPr>
              <w:spacing w:after="40" w:line="240" w:lineRule="auto"/>
            </w:pPr>
            <w:r>
              <w:rPr>
                <w:b w:val="0"/>
                <w:sz w:val="18"/>
              </w:rPr>
              <w:t>前端</w:t>
            </w:r>
          </w:p>
        </w:tc>
        <w:tc>
          <w:tcPr>
            <w:tcW w:w="1440" w:type="dxa"/>
          </w:tcPr>
          <w:p w14:paraId="3ED2A10C">
            <w:pPr>
              <w:spacing w:after="40" w:line="240" w:lineRule="auto"/>
            </w:pPr>
            <w:r>
              <w:rPr>
                <w:b w:val="0"/>
                <w:sz w:val="18"/>
              </w:rPr>
              <w:t>部门搜索</w:t>
            </w:r>
          </w:p>
        </w:tc>
        <w:tc>
          <w:tcPr>
            <w:tcW w:w="1440" w:type="dxa"/>
          </w:tcPr>
          <w:p w14:paraId="1F91D0D9">
            <w:pPr>
              <w:spacing w:after="40" w:line="240" w:lineRule="auto"/>
            </w:pPr>
            <w:r>
              <w:rPr>
                <w:b w:val="0"/>
                <w:sz w:val="18"/>
              </w:rPr>
              <w:t>1. 系统中存在多个部门</w:t>
            </w:r>
          </w:p>
          <w:p w14:paraId="04EF86D5">
            <w:pPr>
              <w:spacing w:after="40" w:line="240" w:lineRule="auto"/>
            </w:pPr>
            <w:r>
              <w:rPr>
                <w:b w:val="0"/>
                <w:sz w:val="18"/>
              </w:rPr>
              <w:t>2. 以租户管理员登录</w:t>
            </w:r>
          </w:p>
        </w:tc>
        <w:tc>
          <w:tcPr>
            <w:tcW w:w="1440" w:type="dxa"/>
          </w:tcPr>
          <w:p w14:paraId="7506960B">
            <w:pPr>
              <w:spacing w:after="40" w:line="240" w:lineRule="auto"/>
            </w:pPr>
            <w:r>
              <w:rPr>
                <w:b w:val="0"/>
                <w:sz w:val="18"/>
              </w:rPr>
              <w:t>1. 进入部门管理页面</w:t>
            </w:r>
          </w:p>
          <w:p w14:paraId="5F46D8C2">
            <w:pPr>
              <w:spacing w:after="40" w:line="240" w:lineRule="auto"/>
            </w:pPr>
            <w:r>
              <w:rPr>
                <w:b w:val="0"/>
                <w:sz w:val="18"/>
              </w:rPr>
              <w:t>2. 在搜索框输入「技术」</w:t>
            </w:r>
          </w:p>
          <w:p w14:paraId="4EBFC4D3">
            <w:pPr>
              <w:spacing w:after="40" w:line="240" w:lineRule="auto"/>
            </w:pPr>
            <w:r>
              <w:rPr>
                <w:b w:val="0"/>
                <w:sz w:val="18"/>
              </w:rPr>
              <w:t>3. 查看列表</w:t>
            </w:r>
          </w:p>
        </w:tc>
        <w:tc>
          <w:tcPr>
            <w:tcW w:w="1440" w:type="dxa"/>
          </w:tcPr>
          <w:p w14:paraId="4884D9BA">
            <w:pPr>
              <w:spacing w:after="40" w:line="240" w:lineRule="auto"/>
            </w:pPr>
            <w:r>
              <w:rPr>
                <w:b w:val="0"/>
                <w:sz w:val="18"/>
              </w:rPr>
              <w:t>1. 列表过滤为匹配「技术」的部门</w:t>
            </w:r>
          </w:p>
        </w:tc>
      </w:tr>
      <w:tr w14:paraId="5E63AF52">
        <w:trPr>
          <w:jc w:val="center"/>
        </w:trPr>
        <w:tc>
          <w:tcPr>
            <w:tcW w:w="1440" w:type="dxa"/>
          </w:tcPr>
          <w:p w14:paraId="7A5E587F">
            <w:pPr>
              <w:spacing w:after="40" w:line="240" w:lineRule="auto"/>
            </w:pPr>
            <w:r>
              <w:rPr>
                <w:b w:val="0"/>
                <w:sz w:val="18"/>
              </w:rPr>
              <w:t>UAT-089</w:t>
            </w:r>
          </w:p>
        </w:tc>
        <w:tc>
          <w:tcPr>
            <w:tcW w:w="1440" w:type="dxa"/>
          </w:tcPr>
          <w:p w14:paraId="044FE48C">
            <w:pPr>
              <w:spacing w:after="40" w:line="240" w:lineRule="auto"/>
            </w:pPr>
            <w:r>
              <w:rPr>
                <w:b w:val="0"/>
                <w:sz w:val="18"/>
              </w:rPr>
              <w:t>前端</w:t>
            </w:r>
          </w:p>
        </w:tc>
        <w:tc>
          <w:tcPr>
            <w:tcW w:w="1440" w:type="dxa"/>
          </w:tcPr>
          <w:p w14:paraId="6B663C3D">
            <w:pPr>
              <w:spacing w:after="40" w:line="240" w:lineRule="auto"/>
            </w:pPr>
            <w:r>
              <w:rPr>
                <w:b w:val="0"/>
                <w:sz w:val="18"/>
              </w:rPr>
              <w:t>树展开折叠</w:t>
            </w:r>
          </w:p>
        </w:tc>
        <w:tc>
          <w:tcPr>
            <w:tcW w:w="1440" w:type="dxa"/>
          </w:tcPr>
          <w:p w14:paraId="49C82BB4">
            <w:pPr>
              <w:spacing w:after="40" w:line="240" w:lineRule="auto"/>
            </w:pPr>
            <w:r>
              <w:rPr>
                <w:b w:val="0"/>
                <w:sz w:val="18"/>
              </w:rPr>
              <w:t>1. 存在多级部门树</w:t>
            </w:r>
          </w:p>
          <w:p w14:paraId="45E508E9">
            <w:pPr>
              <w:spacing w:after="40" w:line="240" w:lineRule="auto"/>
            </w:pPr>
            <w:r>
              <w:rPr>
                <w:b w:val="0"/>
                <w:sz w:val="18"/>
              </w:rPr>
              <w:t>2. 以租户管理员登录</w:t>
            </w:r>
          </w:p>
        </w:tc>
        <w:tc>
          <w:tcPr>
            <w:tcW w:w="1440" w:type="dxa"/>
          </w:tcPr>
          <w:p w14:paraId="662383BD">
            <w:pPr>
              <w:spacing w:after="40" w:line="240" w:lineRule="auto"/>
            </w:pPr>
            <w:r>
              <w:rPr>
                <w:b w:val="0"/>
                <w:sz w:val="18"/>
              </w:rPr>
              <w:t>1. 进入部门管理页面</w:t>
            </w:r>
          </w:p>
          <w:p w14:paraId="1D9313E4">
            <w:pPr>
              <w:spacing w:after="40" w:line="240" w:lineRule="auto"/>
            </w:pPr>
            <w:r>
              <w:rPr>
                <w:b w:val="0"/>
                <w:sz w:val="18"/>
              </w:rPr>
              <w:t>2. 点击根部门的展开图标</w:t>
            </w:r>
          </w:p>
          <w:p w14:paraId="2BBAA790">
            <w:pPr>
              <w:spacing w:after="40" w:line="240" w:lineRule="auto"/>
            </w:pPr>
            <w:r>
              <w:rPr>
                <w:b w:val="0"/>
                <w:sz w:val="18"/>
              </w:rPr>
              <w:t>3. 再点击折叠图标</w:t>
            </w:r>
          </w:p>
        </w:tc>
        <w:tc>
          <w:tcPr>
            <w:tcW w:w="1440" w:type="dxa"/>
          </w:tcPr>
          <w:p w14:paraId="5E8CE133">
            <w:pPr>
              <w:spacing w:after="40" w:line="240" w:lineRule="auto"/>
            </w:pPr>
            <w:r>
              <w:rPr>
                <w:b w:val="0"/>
                <w:sz w:val="18"/>
              </w:rPr>
              <w:t>1. 子部门可收起</w:t>
            </w:r>
          </w:p>
          <w:p w14:paraId="0B227661">
            <w:pPr>
              <w:spacing w:after="40" w:line="240" w:lineRule="auto"/>
            </w:pPr>
            <w:r>
              <w:rPr>
                <w:b w:val="0"/>
                <w:sz w:val="18"/>
              </w:rPr>
              <w:t>2. 再展开恢复显示（不评「动画流畅」）</w:t>
            </w:r>
          </w:p>
        </w:tc>
      </w:tr>
      <w:tr w14:paraId="2986803D">
        <w:trPr>
          <w:jc w:val="center"/>
        </w:trPr>
        <w:tc>
          <w:tcPr>
            <w:tcW w:w="1440" w:type="dxa"/>
          </w:tcPr>
          <w:p w14:paraId="32E9E36F">
            <w:pPr>
              <w:spacing w:after="40" w:line="240" w:lineRule="auto"/>
            </w:pPr>
            <w:r>
              <w:rPr>
                <w:b w:val="0"/>
                <w:sz w:val="18"/>
              </w:rPr>
              <w:t>UAT-090</w:t>
            </w:r>
          </w:p>
        </w:tc>
        <w:tc>
          <w:tcPr>
            <w:tcW w:w="1440" w:type="dxa"/>
          </w:tcPr>
          <w:p w14:paraId="38843428">
            <w:pPr>
              <w:spacing w:after="40" w:line="240" w:lineRule="auto"/>
            </w:pPr>
            <w:r>
              <w:rPr>
                <w:b w:val="0"/>
                <w:sz w:val="18"/>
              </w:rPr>
              <w:t>前端</w:t>
            </w:r>
          </w:p>
        </w:tc>
        <w:tc>
          <w:tcPr>
            <w:tcW w:w="1440" w:type="dxa"/>
          </w:tcPr>
          <w:p w14:paraId="4DE4EAFF">
            <w:pPr>
              <w:spacing w:after="40" w:line="240" w:lineRule="auto"/>
            </w:pPr>
            <w:r>
              <w:rPr>
                <w:b w:val="0"/>
                <w:sz w:val="18"/>
              </w:rPr>
              <w:t>成功/失败提示</w:t>
            </w:r>
          </w:p>
        </w:tc>
        <w:tc>
          <w:tcPr>
            <w:tcW w:w="1440" w:type="dxa"/>
          </w:tcPr>
          <w:p w14:paraId="21AC1DE7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</w:tc>
        <w:tc>
          <w:tcPr>
            <w:tcW w:w="1440" w:type="dxa"/>
          </w:tcPr>
          <w:p w14:paraId="182266CB">
            <w:pPr>
              <w:spacing w:after="40" w:line="240" w:lineRule="auto"/>
            </w:pPr>
            <w:r>
              <w:rPr>
                <w:b w:val="0"/>
                <w:sz w:val="18"/>
              </w:rPr>
              <w:t>1. 创建一个新部门</w:t>
            </w:r>
          </w:p>
          <w:p w14:paraId="697B183E">
            <w:pPr>
              <w:spacing w:after="40" w:line="240" w:lineRule="auto"/>
            </w:pPr>
            <w:r>
              <w:rPr>
                <w:b w:val="0"/>
                <w:sz w:val="18"/>
              </w:rPr>
              <w:t>2. 再尝试删除有数据的部门</w:t>
            </w:r>
          </w:p>
        </w:tc>
        <w:tc>
          <w:tcPr>
            <w:tcW w:w="1440" w:type="dxa"/>
          </w:tcPr>
          <w:p w14:paraId="1F2F0732">
            <w:pPr>
              <w:spacing w:after="40" w:line="240" w:lineRule="auto"/>
            </w:pPr>
            <w:r>
              <w:rPr>
                <w:b w:val="0"/>
                <w:sz w:val="18"/>
              </w:rPr>
              <w:t>1. 成功操作有提示</w:t>
            </w:r>
          </w:p>
          <w:p w14:paraId="33FC1520">
            <w:pPr>
              <w:spacing w:after="40" w:line="240" w:lineRule="auto"/>
            </w:pPr>
            <w:r>
              <w:rPr>
                <w:b w:val="0"/>
                <w:sz w:val="18"/>
              </w:rPr>
              <w:t>2. 失败操作提示原因</w:t>
            </w:r>
          </w:p>
        </w:tc>
      </w:tr>
    </w:tbl>
    <w:p w14:paraId="34B64B00"/>
    <w:p w14:paraId="2F52CCB7">
      <w:pPr>
        <w:pStyle w:val="4"/>
      </w:pPr>
      <w:r>
        <w:rPr>
          <w:rFonts w:hint="eastAsia"/>
          <w:lang w:val="en-US" w:eastAsia="zh-CN"/>
        </w:rPr>
        <w:t>10</w:t>
      </w:r>
      <w:r>
        <w:t>. 模型权限</w:t>
      </w:r>
    </w:p>
    <w:p w14:paraId="273F7830">
      <w:r>
        <w:rPr>
          <w:b w:val="0"/>
        </w:rPr>
        <w:t>入口：设置 &gt; 成员，每行「模型权限」（仅租户 owner/admin）。保存时若勾选该类型下全部模型，视为不限制。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476"/>
        <w:gridCol w:w="1476"/>
        <w:gridCol w:w="1476"/>
        <w:gridCol w:w="1476"/>
      </w:tblGrid>
      <w:tr w14:paraId="6A7715AA">
        <w:trPr>
          <w:jc w:val="center"/>
        </w:trPr>
        <w:tc>
          <w:tcPr>
            <w:tcW w:w="1440" w:type="dxa"/>
            <w:shd w:val="clear" w:color="auto" w:fill="D9D9D9"/>
          </w:tcPr>
          <w:p w14:paraId="138199E6">
            <w:pPr>
              <w:spacing w:after="40" w:line="240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1440" w:type="dxa"/>
            <w:shd w:val="clear" w:color="auto" w:fill="D9D9D9"/>
          </w:tcPr>
          <w:p w14:paraId="3EEBAE12">
            <w:pPr>
              <w:spacing w:after="40" w:line="240" w:lineRule="auto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w="1440" w:type="dxa"/>
            <w:shd w:val="clear" w:color="auto" w:fill="D9D9D9"/>
          </w:tcPr>
          <w:p w14:paraId="3923E5A1">
            <w:pPr>
              <w:spacing w:after="40" w:line="240" w:lineRule="auto"/>
            </w:pPr>
            <w:r>
              <w:rPr>
                <w:b/>
                <w:sz w:val="18"/>
              </w:rPr>
              <w:t>目的</w:t>
            </w:r>
          </w:p>
        </w:tc>
        <w:tc>
          <w:tcPr>
            <w:tcW w:w="1440" w:type="dxa"/>
            <w:shd w:val="clear" w:color="auto" w:fill="D9D9D9"/>
          </w:tcPr>
          <w:p w14:paraId="5B638364">
            <w:pPr>
              <w:spacing w:after="40" w:line="240" w:lineRule="auto"/>
            </w:pPr>
            <w:r>
              <w:rPr>
                <w:b/>
                <w:sz w:val="18"/>
              </w:rPr>
              <w:t>前置</w:t>
            </w:r>
          </w:p>
        </w:tc>
        <w:tc>
          <w:tcPr>
            <w:tcW w:w="1440" w:type="dxa"/>
            <w:shd w:val="clear" w:color="auto" w:fill="D9D9D9"/>
          </w:tcPr>
          <w:p w14:paraId="0FE1E2CF">
            <w:pPr>
              <w:spacing w:after="40" w:line="240" w:lineRule="auto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w="1440" w:type="dxa"/>
            <w:shd w:val="clear" w:color="auto" w:fill="D9D9D9"/>
          </w:tcPr>
          <w:p w14:paraId="6774BB36">
            <w:pPr>
              <w:spacing w:after="40" w:line="240" w:lineRule="auto"/>
            </w:pPr>
            <w:r>
              <w:rPr>
                <w:b/>
                <w:sz w:val="18"/>
              </w:rPr>
              <w:t>预期</w:t>
            </w:r>
          </w:p>
        </w:tc>
      </w:tr>
      <w:tr w14:paraId="7DD0D0FB">
        <w:trPr>
          <w:jc w:val="center"/>
        </w:trPr>
        <w:tc>
          <w:tcPr>
            <w:tcW w:w="1440" w:type="dxa"/>
          </w:tcPr>
          <w:p w14:paraId="3C22D5E0">
            <w:pPr>
              <w:spacing w:after="40" w:line="240" w:lineRule="auto"/>
            </w:pPr>
            <w:r>
              <w:rPr>
                <w:b w:val="0"/>
                <w:sz w:val="18"/>
              </w:rPr>
              <w:t>UAT-091</w:t>
            </w:r>
          </w:p>
        </w:tc>
        <w:tc>
          <w:tcPr>
            <w:tcW w:w="1440" w:type="dxa"/>
          </w:tcPr>
          <w:p w14:paraId="24CA3E43">
            <w:pPr>
              <w:spacing w:after="40" w:line="240" w:lineRule="auto"/>
            </w:pPr>
            <w:r>
              <w:rPr>
                <w:b w:val="0"/>
                <w:sz w:val="18"/>
              </w:rPr>
              <w:t>模型权限</w:t>
            </w:r>
          </w:p>
        </w:tc>
        <w:tc>
          <w:tcPr>
            <w:tcW w:w="1440" w:type="dxa"/>
          </w:tcPr>
          <w:p w14:paraId="09F7DF75">
            <w:pPr>
              <w:spacing w:after="40" w:line="240" w:lineRule="auto"/>
            </w:pPr>
            <w:r>
              <w:rPr>
                <w:b w:val="0"/>
                <w:sz w:val="18"/>
              </w:rPr>
              <w:t>白名单限制选择器</w:t>
            </w:r>
          </w:p>
        </w:tc>
        <w:tc>
          <w:tcPr>
            <w:tcW w:w="1440" w:type="dxa"/>
          </w:tcPr>
          <w:p w14:paraId="44851E0E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7BD452EC">
            <w:pPr>
              <w:spacing w:after="40" w:line="240" w:lineRule="auto"/>
            </w:pPr>
            <w:r>
              <w:rPr>
                <w:b w:val="0"/>
                <w:sz w:val="18"/>
              </w:rPr>
              <w:t>2. 技术部 editor 张三</w:t>
            </w:r>
          </w:p>
          <w:p w14:paraId="10F35D77">
            <w:pPr>
              <w:spacing w:after="40" w:line="240" w:lineRule="auto"/>
            </w:pPr>
            <w:r>
              <w:rPr>
                <w:b w:val="0"/>
                <w:sz w:val="18"/>
              </w:rPr>
              <w:t>3. 系统已配置多个 LLM 模型</w:t>
            </w:r>
          </w:p>
        </w:tc>
        <w:tc>
          <w:tcPr>
            <w:tcW w:w="1440" w:type="dxa"/>
          </w:tcPr>
          <w:p w14:paraId="078D8425">
            <w:pPr>
              <w:spacing w:after="40" w:line="240" w:lineRule="auto"/>
            </w:pPr>
            <w:r>
              <w:rPr>
                <w:b w:val="0"/>
                <w:sz w:val="18"/>
              </w:rPr>
              <w:t>1. 进入「设置 &gt; 成员」</w:t>
            </w:r>
          </w:p>
          <w:p w14:paraId="10F864C5">
            <w:pPr>
              <w:spacing w:after="40" w:line="240" w:lineRule="auto"/>
            </w:pPr>
            <w:r>
              <w:rPr>
                <w:b w:val="0"/>
                <w:sz w:val="18"/>
              </w:rPr>
              <w:t>2. 找到张三，点击「模型权限」</w:t>
            </w:r>
          </w:p>
          <w:p w14:paraId="7051484B">
            <w:pPr>
              <w:spacing w:after="40" w:line="240" w:lineRule="auto"/>
            </w:pPr>
            <w:r>
              <w:rPr>
                <w:b w:val="0"/>
                <w:sz w:val="18"/>
              </w:rPr>
              <w:t>3. 只勾选部分 LLM 并保存</w:t>
            </w:r>
          </w:p>
          <w:p w14:paraId="6D943F08">
            <w:pPr>
              <w:spacing w:after="40" w:line="240" w:lineRule="auto"/>
            </w:pPr>
            <w:r>
              <w:rPr>
                <w:b w:val="0"/>
                <w:sz w:val="18"/>
              </w:rPr>
              <w:t>4. 以张三身份打开应用模型选择器</w:t>
            </w:r>
          </w:p>
        </w:tc>
        <w:tc>
          <w:tcPr>
            <w:tcW w:w="1440" w:type="dxa"/>
          </w:tcPr>
          <w:p w14:paraId="0C78BE85">
            <w:pPr>
              <w:spacing w:after="40" w:line="240" w:lineRule="auto"/>
            </w:pPr>
            <w:r>
              <w:rPr>
                <w:b w:val="0"/>
                <w:sz w:val="18"/>
              </w:rPr>
              <w:t>1. 张三只见白名单内模型</w:t>
            </w:r>
          </w:p>
          <w:p w14:paraId="49098B69">
            <w:pPr>
              <w:spacing w:after="40" w:line="240" w:lineRule="auto"/>
            </w:pPr>
            <w:r>
              <w:rPr>
                <w:b w:val="0"/>
                <w:sz w:val="18"/>
              </w:rPr>
              <w:t xml:space="preserve">2. </w:t>
            </w:r>
            <w:r>
              <w:rPr>
                <w:b/>
                <w:sz w:val="18"/>
              </w:rPr>
              <w:t>系统默认模型会强制出现且勾选锁定</w:t>
            </w:r>
          </w:p>
          <w:p w14:paraId="48B01F9F">
            <w:pPr>
              <w:spacing w:after="40" w:line="240" w:lineRule="auto"/>
            </w:pPr>
            <w:r>
              <w:rPr>
                <w:b w:val="0"/>
                <w:sz w:val="18"/>
              </w:rPr>
              <w:t>3. owner/admin 选择器仍是全量</w:t>
            </w:r>
          </w:p>
          <w:p w14:paraId="6496A49B">
            <w:pPr>
              <w:spacing w:after="40" w:line="240" w:lineRule="auto"/>
            </w:pPr>
            <w:r>
              <w:rPr>
                <w:b w:val="0"/>
                <w:sz w:val="18"/>
              </w:rPr>
              <w:t>4. 部门管理员成员页无「模型权限」列</w:t>
            </w:r>
          </w:p>
        </w:tc>
      </w:tr>
      <w:tr w14:paraId="3DB02EEC">
        <w:trPr>
          <w:jc w:val="center"/>
        </w:trPr>
        <w:tc>
          <w:tcPr>
            <w:tcW w:w="1440" w:type="dxa"/>
          </w:tcPr>
          <w:p w14:paraId="4323E8DB">
            <w:pPr>
              <w:spacing w:after="40" w:line="240" w:lineRule="auto"/>
            </w:pPr>
            <w:r>
              <w:rPr>
                <w:b w:val="0"/>
                <w:sz w:val="18"/>
              </w:rPr>
              <w:t>UAT-092</w:t>
            </w:r>
          </w:p>
        </w:tc>
        <w:tc>
          <w:tcPr>
            <w:tcW w:w="1440" w:type="dxa"/>
          </w:tcPr>
          <w:p w14:paraId="64908278">
            <w:pPr>
              <w:spacing w:after="40" w:line="240" w:lineRule="auto"/>
            </w:pPr>
            <w:r>
              <w:rPr>
                <w:b w:val="0"/>
                <w:sz w:val="18"/>
              </w:rPr>
              <w:t>模型权限</w:t>
            </w:r>
          </w:p>
        </w:tc>
        <w:tc>
          <w:tcPr>
            <w:tcW w:w="1440" w:type="dxa"/>
          </w:tcPr>
          <w:p w14:paraId="0D414836">
            <w:pPr>
              <w:spacing w:after="40" w:line="240" w:lineRule="auto"/>
            </w:pPr>
            <w:r>
              <w:rPr>
                <w:b w:val="0"/>
                <w:sz w:val="18"/>
              </w:rPr>
              <w:t>全选等于不限制</w:t>
            </w:r>
          </w:p>
        </w:tc>
        <w:tc>
          <w:tcPr>
            <w:tcW w:w="1440" w:type="dxa"/>
          </w:tcPr>
          <w:p w14:paraId="7D6368CB">
            <w:pPr>
              <w:spacing w:after="40" w:line="240" w:lineRule="auto"/>
            </w:pPr>
            <w:r>
              <w:rPr>
                <w:b w:val="0"/>
                <w:sz w:val="18"/>
              </w:rPr>
              <w:t>1. 张三曾被限制为部分模型</w:t>
            </w:r>
          </w:p>
          <w:p w14:paraId="174233CC">
            <w:pPr>
              <w:spacing w:after="40" w:line="240" w:lineRule="auto"/>
            </w:pPr>
            <w:r>
              <w:rPr>
                <w:b w:val="0"/>
                <w:sz w:val="18"/>
              </w:rPr>
              <w:t>2. 以租户管理员登录</w:t>
            </w:r>
          </w:p>
        </w:tc>
        <w:tc>
          <w:tcPr>
            <w:tcW w:w="1440" w:type="dxa"/>
          </w:tcPr>
          <w:p w14:paraId="49FD74FE">
            <w:pPr>
              <w:spacing w:after="40" w:line="240" w:lineRule="auto"/>
            </w:pPr>
            <w:r>
              <w:rPr>
                <w:b w:val="0"/>
                <w:sz w:val="18"/>
              </w:rPr>
              <w:t>1. 进入张三的模型权限弹窗</w:t>
            </w:r>
          </w:p>
          <w:p w14:paraId="28C9BFD8">
            <w:pPr>
              <w:spacing w:after="40" w:line="240" w:lineRule="auto"/>
            </w:pPr>
            <w:r>
              <w:rPr>
                <w:b w:val="0"/>
                <w:sz w:val="18"/>
              </w:rPr>
              <w:t>2. 对该类型全选</w:t>
            </w:r>
          </w:p>
          <w:p w14:paraId="6B8591F2">
            <w:pPr>
              <w:spacing w:after="40" w:line="240" w:lineRule="auto"/>
            </w:pPr>
            <w:r>
              <w:rPr>
                <w:b w:val="0"/>
                <w:sz w:val="18"/>
              </w:rPr>
              <w:t>3. 保存</w:t>
            </w:r>
          </w:p>
        </w:tc>
        <w:tc>
          <w:tcPr>
            <w:tcW w:w="1440" w:type="dxa"/>
          </w:tcPr>
          <w:p w14:paraId="49845814">
            <w:pPr>
              <w:spacing w:after="40" w:line="240" w:lineRule="auto"/>
            </w:pPr>
            <w:r>
              <w:rPr>
                <w:b w:val="0"/>
                <w:sz w:val="18"/>
              </w:rPr>
              <w:t>1. 张三选择器恢复可见全部（该类型）</w:t>
            </w:r>
          </w:p>
        </w:tc>
      </w:tr>
      <w:tr w14:paraId="0B7440C0">
        <w:trPr>
          <w:jc w:val="center"/>
        </w:trPr>
        <w:tc>
          <w:tcPr>
            <w:tcW w:w="1440" w:type="dxa"/>
          </w:tcPr>
          <w:p w14:paraId="642FCE01">
            <w:pPr>
              <w:spacing w:after="40" w:line="240" w:lineRule="auto"/>
            </w:pPr>
            <w:r>
              <w:rPr>
                <w:b w:val="0"/>
                <w:sz w:val="18"/>
              </w:rPr>
              <w:t>UAT-093</w:t>
            </w:r>
          </w:p>
        </w:tc>
        <w:tc>
          <w:tcPr>
            <w:tcW w:w="1440" w:type="dxa"/>
          </w:tcPr>
          <w:p w14:paraId="269A439A">
            <w:pPr>
              <w:spacing w:after="40" w:line="240" w:lineRule="auto"/>
            </w:pPr>
            <w:r>
              <w:rPr>
                <w:b w:val="0"/>
                <w:sz w:val="18"/>
              </w:rPr>
              <w:t>模型权限</w:t>
            </w:r>
          </w:p>
        </w:tc>
        <w:tc>
          <w:tcPr>
            <w:tcW w:w="1440" w:type="dxa"/>
          </w:tcPr>
          <w:p w14:paraId="424A83A1">
            <w:pPr>
              <w:spacing w:after="40" w:line="240" w:lineRule="auto"/>
            </w:pPr>
            <w:r>
              <w:rPr>
                <w:b w:val="0"/>
                <w:sz w:val="18"/>
              </w:rPr>
              <w:t>移出白名单后已配应用仍能跑</w:t>
            </w:r>
          </w:p>
        </w:tc>
        <w:tc>
          <w:tcPr>
            <w:tcW w:w="1440" w:type="dxa"/>
          </w:tcPr>
          <w:p w14:paraId="684EA728">
            <w:pPr>
              <w:spacing w:after="40" w:line="240" w:lineRule="auto"/>
            </w:pPr>
            <w:r>
              <w:rPr>
                <w:b w:val="0"/>
                <w:sz w:val="18"/>
              </w:rPr>
              <w:t>1. 应用已选模型 M</w:t>
            </w:r>
          </w:p>
          <w:p w14:paraId="5C24F160">
            <w:pPr>
              <w:spacing w:after="40" w:line="240" w:lineRule="auto"/>
            </w:pPr>
            <w:r>
              <w:rPr>
                <w:b w:val="0"/>
                <w:sz w:val="18"/>
              </w:rPr>
              <w:t>2. 张三有权限选 M</w:t>
            </w:r>
          </w:p>
          <w:p w14:paraId="32DEC97F">
            <w:pPr>
              <w:spacing w:after="40" w:line="240" w:lineRule="auto"/>
            </w:pPr>
            <w:r>
              <w:rPr>
                <w:b w:val="0"/>
                <w:sz w:val="18"/>
              </w:rPr>
              <w:t>3. 以租户管理员登录</w:t>
            </w:r>
          </w:p>
        </w:tc>
        <w:tc>
          <w:tcPr>
            <w:tcW w:w="1440" w:type="dxa"/>
          </w:tcPr>
          <w:p w14:paraId="51325A70">
            <w:pPr>
              <w:spacing w:after="40" w:line="240" w:lineRule="auto"/>
            </w:pPr>
            <w:r>
              <w:rPr>
                <w:b w:val="0"/>
                <w:sz w:val="18"/>
              </w:rPr>
              <w:t>1. 把 M 从张三白名单去掉</w:t>
            </w:r>
          </w:p>
          <w:p w14:paraId="4E19618D">
            <w:pPr>
              <w:spacing w:after="40" w:line="240" w:lineRule="auto"/>
            </w:pPr>
            <w:r>
              <w:rPr>
                <w:b w:val="0"/>
                <w:sz w:val="18"/>
              </w:rPr>
              <w:t>2. 以张三身份打开该应用对话（不改模型）</w:t>
            </w:r>
          </w:p>
        </w:tc>
        <w:tc>
          <w:tcPr>
            <w:tcW w:w="1440" w:type="dxa"/>
          </w:tcPr>
          <w:p w14:paraId="606E8C5C">
            <w:pPr>
              <w:spacing w:after="40" w:line="240" w:lineRule="auto"/>
            </w:pPr>
            <w:r>
              <w:rPr>
                <w:b w:val="0"/>
                <w:sz w:val="18"/>
              </w:rPr>
              <w:t>1. 对话仍可用</w:t>
            </w:r>
          </w:p>
          <w:p w14:paraId="3FED060D">
            <w:pPr>
              <w:spacing w:after="40" w:line="240" w:lineRule="auto"/>
            </w:pPr>
            <w:r>
              <w:rPr>
                <w:b w:val="0"/>
                <w:sz w:val="18"/>
              </w:rPr>
              <w:t>2. 产品只在选择时过滤，运行时不拦截</w:t>
            </w:r>
          </w:p>
          <w:p w14:paraId="13D5DA87">
            <w:pPr>
              <w:spacing w:after="40" w:line="240" w:lineRule="auto"/>
            </w:pPr>
            <w:r>
              <w:rPr>
                <w:b w:val="0"/>
                <w:sz w:val="18"/>
              </w:rPr>
              <w:t>3. 勿当缺陷</w:t>
            </w:r>
          </w:p>
        </w:tc>
      </w:tr>
    </w:tbl>
    <w:p w14:paraId="452C6B40"/>
    <w:p w14:paraId="47C3FE4E">
      <w:pPr>
        <w:pStyle w:val="4"/>
      </w:pPr>
      <w:r>
        <w:t>1</w:t>
      </w:r>
      <w:r>
        <w:rPr>
          <w:rFonts w:hint="eastAsia"/>
          <w:lang w:val="en-US" w:eastAsia="zh-CN"/>
        </w:rPr>
        <w:t>1</w:t>
      </w:r>
      <w:bookmarkStart w:id="0" w:name="_GoBack"/>
      <w:bookmarkEnd w:id="0"/>
      <w:r>
        <w:t>. 冒烟流程（端到端正常路径）</w:t>
      </w:r>
    </w:p>
    <w:p w14:paraId="621876ED">
      <w:r>
        <w:rPr>
          <w:b w:val="0"/>
        </w:rPr>
        <w:t>本章为正常业务全链路冒烟，按真实使用顺序串联多步操作，验证核心功能链路通畅。任一步失败即视为本条不通过，并记录失败步骤。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1451"/>
        <w:gridCol w:w="1451"/>
        <w:gridCol w:w="1602"/>
        <w:gridCol w:w="1451"/>
        <w:gridCol w:w="1451"/>
      </w:tblGrid>
      <w:tr w14:paraId="43DE68EC">
        <w:trPr>
          <w:jc w:val="center"/>
        </w:trPr>
        <w:tc>
          <w:tcPr>
            <w:tcW w:w="1440" w:type="dxa"/>
            <w:shd w:val="clear" w:color="auto" w:fill="D9D9D9"/>
          </w:tcPr>
          <w:p w14:paraId="574B3A40">
            <w:pPr>
              <w:spacing w:after="40" w:line="240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1440" w:type="dxa"/>
            <w:shd w:val="clear" w:color="auto" w:fill="D9D9D9"/>
          </w:tcPr>
          <w:p w14:paraId="2A551406">
            <w:pPr>
              <w:spacing w:after="40" w:line="240" w:lineRule="auto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w="1440" w:type="dxa"/>
            <w:shd w:val="clear" w:color="auto" w:fill="D9D9D9"/>
          </w:tcPr>
          <w:p w14:paraId="4E7B9AEA">
            <w:pPr>
              <w:spacing w:after="40" w:line="240" w:lineRule="auto"/>
            </w:pPr>
            <w:r>
              <w:rPr>
                <w:b/>
                <w:sz w:val="18"/>
              </w:rPr>
              <w:t>目的</w:t>
            </w:r>
          </w:p>
        </w:tc>
        <w:tc>
          <w:tcPr>
            <w:tcW w:w="1440" w:type="dxa"/>
            <w:shd w:val="clear" w:color="auto" w:fill="D9D9D9"/>
          </w:tcPr>
          <w:p w14:paraId="7CB7B19F">
            <w:pPr>
              <w:spacing w:after="40" w:line="240" w:lineRule="auto"/>
            </w:pPr>
            <w:r>
              <w:rPr>
                <w:b/>
                <w:sz w:val="18"/>
              </w:rPr>
              <w:t>前置</w:t>
            </w:r>
          </w:p>
        </w:tc>
        <w:tc>
          <w:tcPr>
            <w:tcW w:w="1440" w:type="dxa"/>
            <w:shd w:val="clear" w:color="auto" w:fill="D9D9D9"/>
          </w:tcPr>
          <w:p w14:paraId="7B5C73F1">
            <w:pPr>
              <w:spacing w:after="40" w:line="240" w:lineRule="auto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w="1440" w:type="dxa"/>
            <w:shd w:val="clear" w:color="auto" w:fill="D9D9D9"/>
          </w:tcPr>
          <w:p w14:paraId="0F5FE7FE">
            <w:pPr>
              <w:spacing w:after="40" w:line="240" w:lineRule="auto"/>
            </w:pPr>
            <w:r>
              <w:rPr>
                <w:b/>
                <w:sz w:val="18"/>
              </w:rPr>
              <w:t>预期</w:t>
            </w:r>
          </w:p>
        </w:tc>
      </w:tr>
      <w:tr w14:paraId="28434B60">
        <w:trPr>
          <w:jc w:val="center"/>
        </w:trPr>
        <w:tc>
          <w:tcPr>
            <w:tcW w:w="1440" w:type="dxa"/>
          </w:tcPr>
          <w:p w14:paraId="681EDA12">
            <w:pPr>
              <w:spacing w:after="40" w:line="240" w:lineRule="auto"/>
            </w:pPr>
            <w:r>
              <w:rPr>
                <w:b w:val="0"/>
                <w:sz w:val="18"/>
              </w:rPr>
              <w:t>UAT-094</w:t>
            </w:r>
          </w:p>
        </w:tc>
        <w:tc>
          <w:tcPr>
            <w:tcW w:w="1440" w:type="dxa"/>
          </w:tcPr>
          <w:p w14:paraId="04D8D2F0">
            <w:pPr>
              <w:spacing w:after="40" w:line="240" w:lineRule="auto"/>
            </w:pPr>
            <w:r>
              <w:rPr>
                <w:b w:val="0"/>
                <w:sz w:val="18"/>
              </w:rPr>
              <w:t>端到端</w:t>
            </w:r>
          </w:p>
        </w:tc>
        <w:tc>
          <w:tcPr>
            <w:tcW w:w="1440" w:type="dxa"/>
          </w:tcPr>
          <w:p w14:paraId="150ECE86">
            <w:pPr>
              <w:spacing w:after="40" w:line="240" w:lineRule="auto"/>
            </w:pPr>
            <w:r>
              <w:rPr>
                <w:b w:val="0"/>
                <w:sz w:val="18"/>
              </w:rPr>
              <w:t>新租户初始化到应用可用</w:t>
            </w:r>
          </w:p>
        </w:tc>
        <w:tc>
          <w:tcPr>
            <w:tcW w:w="1440" w:type="dxa"/>
          </w:tcPr>
          <w:p w14:paraId="7BAFA2F4">
            <w:pPr>
              <w:spacing w:after="40" w:line="240" w:lineRule="auto"/>
            </w:pPr>
            <w:r>
              <w:rPr>
                <w:b w:val="0"/>
                <w:sz w:val="18"/>
              </w:rPr>
              <w:t>1. 准备一个全新租户（刚注册）</w:t>
            </w:r>
          </w:p>
          <w:p w14:paraId="3E272F80">
            <w:pPr>
              <w:spacing w:after="40" w:line="240" w:lineRule="auto"/>
            </w:pPr>
            <w:r>
              <w:rPr>
                <w:b w:val="0"/>
                <w:sz w:val="18"/>
              </w:rPr>
              <w:t>2. 已配置至少 1 个可用 LLM 模型</w:t>
            </w:r>
          </w:p>
        </w:tc>
        <w:tc>
          <w:tcPr>
            <w:tcW w:w="1440" w:type="dxa"/>
          </w:tcPr>
          <w:p w14:paraId="0366BE60">
            <w:pPr>
              <w:spacing w:after="40" w:line="240" w:lineRule="auto"/>
            </w:pPr>
            <w:r>
              <w:rPr>
                <w:b w:val="0"/>
                <w:sz w:val="18"/>
              </w:rPr>
              <w:t>1. 以新租户 owner 登录</w:t>
            </w:r>
          </w:p>
          <w:p w14:paraId="49FA4F5D">
            <w:pPr>
              <w:spacing w:after="40" w:line="240" w:lineRule="auto"/>
            </w:pPr>
            <w:r>
              <w:rPr>
                <w:b w:val="0"/>
                <w:sz w:val="18"/>
              </w:rPr>
              <w:t>2. 进入「设置 &gt; 部门管理」，确认存在默认部门</w:t>
            </w:r>
          </w:p>
          <w:p w14:paraId="687F75E4">
            <w:pPr>
              <w:spacing w:after="40" w:line="240" w:lineRule="auto"/>
            </w:pPr>
            <w:r>
              <w:rPr>
                <w:b w:val="0"/>
                <w:sz w:val="18"/>
              </w:rPr>
              <w:t>3. 创建根部门「技术部」</w:t>
            </w:r>
          </w:p>
          <w:p w14:paraId="26181674">
            <w:pPr>
              <w:spacing w:after="40" w:line="240" w:lineRule="auto"/>
            </w:pPr>
            <w:r>
              <w:rPr>
                <w:b w:val="0"/>
                <w:sz w:val="18"/>
              </w:rPr>
              <w:t>4. 在技术部下创建子部门「前端组」</w:t>
            </w:r>
          </w:p>
          <w:p w14:paraId="24A6ACC0">
            <w:pPr>
              <w:spacing w:after="40" w:line="240" w:lineRule="auto"/>
            </w:pPr>
            <w:r>
              <w:rPr>
                <w:b w:val="0"/>
                <w:sz w:val="18"/>
              </w:rPr>
              <w:t>5. 进入成员管理，创建成员张三（归属技术部，角色 editor）</w:t>
            </w:r>
          </w:p>
          <w:p w14:paraId="04397F03">
            <w:pPr>
              <w:spacing w:after="40" w:line="240" w:lineRule="auto"/>
            </w:pPr>
            <w:r>
              <w:rPr>
                <w:b w:val="0"/>
                <w:sz w:val="18"/>
              </w:rPr>
              <w:t>6. 退出，以张三账号登录</w:t>
            </w:r>
          </w:p>
          <w:p w14:paraId="01CC13A1">
            <w:pPr>
              <w:spacing w:after="40" w:line="240" w:lineRule="auto"/>
            </w:pPr>
            <w:r>
              <w:rPr>
                <w:b w:val="0"/>
                <w:sz w:val="18"/>
              </w:rPr>
              <w:t>7. 工作室创建应用「问答助手」</w:t>
            </w:r>
          </w:p>
          <w:p w14:paraId="7A38377A">
            <w:pPr>
              <w:spacing w:after="40" w:line="240" w:lineRule="auto"/>
            </w:pPr>
            <w:r>
              <w:rPr>
                <w:b w:val="0"/>
                <w:sz w:val="18"/>
              </w:rPr>
              <w:t>8. 配置模型并保存</w:t>
            </w:r>
          </w:p>
          <w:p w14:paraId="19274168">
            <w:pPr>
              <w:spacing w:after="40" w:line="240" w:lineRule="auto"/>
            </w:pPr>
            <w:r>
              <w:rPr>
                <w:b w:val="0"/>
                <w:sz w:val="18"/>
              </w:rPr>
              <w:t>9. 概览启用站点</w:t>
            </w:r>
          </w:p>
          <w:p w14:paraId="21696882">
            <w:pPr>
              <w:spacing w:after="40" w:line="240" w:lineRule="auto"/>
            </w:pPr>
            <w:r>
              <w:rPr>
                <w:b w:val="0"/>
                <w:sz w:val="18"/>
              </w:rPr>
              <w:t>10. 发布并勾选技术部保存</w:t>
            </w:r>
          </w:p>
          <w:p w14:paraId="17219A40">
            <w:pPr>
              <w:spacing w:after="40" w:line="240" w:lineRule="auto"/>
            </w:pPr>
            <w:r>
              <w:rPr>
                <w:b w:val="0"/>
                <w:sz w:val="18"/>
              </w:rPr>
              <w:t>11. 以 owner 账号登录，进入探索</w:t>
            </w:r>
          </w:p>
        </w:tc>
        <w:tc>
          <w:tcPr>
            <w:tcW w:w="1440" w:type="dxa"/>
          </w:tcPr>
          <w:p w14:paraId="233DDD00">
            <w:pPr>
              <w:spacing w:after="40" w:line="240" w:lineRule="auto"/>
            </w:pPr>
            <w:r>
              <w:rPr>
                <w:b w:val="0"/>
                <w:sz w:val="18"/>
              </w:rPr>
              <w:t>1. 默认部门存在</w:t>
            </w:r>
          </w:p>
          <w:p w14:paraId="12A97BE2">
            <w:pPr>
              <w:spacing w:after="40" w:line="240" w:lineRule="auto"/>
            </w:pPr>
            <w:r>
              <w:rPr>
                <w:b w:val="0"/>
                <w:sz w:val="18"/>
              </w:rPr>
              <w:t>2. 技术部、前端组创建成功</w:t>
            </w:r>
          </w:p>
          <w:p w14:paraId="65A17738">
            <w:pPr>
              <w:spacing w:after="40" w:line="240" w:lineRule="auto"/>
            </w:pPr>
            <w:r>
              <w:rPr>
                <w:b w:val="0"/>
                <w:sz w:val="18"/>
              </w:rPr>
              <w:t>3. 张三创建成功并归属技术部</w:t>
            </w:r>
          </w:p>
          <w:p w14:paraId="61FBBCDF">
            <w:pPr>
              <w:spacing w:after="40" w:line="240" w:lineRule="auto"/>
            </w:pPr>
            <w:r>
              <w:rPr>
                <w:b w:val="0"/>
                <w:sz w:val="18"/>
              </w:rPr>
              <w:t>4. 张三能登录</w:t>
            </w:r>
          </w:p>
          <w:p w14:paraId="7C29E452">
            <w:pPr>
              <w:spacing w:after="40" w:line="240" w:lineRule="auto"/>
            </w:pPr>
            <w:r>
              <w:rPr>
                <w:b w:val="0"/>
                <w:sz w:val="18"/>
              </w:rPr>
              <w:t>5. 应用创建成功并归属技术部</w:t>
            </w:r>
          </w:p>
          <w:p w14:paraId="05652A0F">
            <w:pPr>
              <w:spacing w:after="40" w:line="240" w:lineRule="auto"/>
            </w:pPr>
            <w:r>
              <w:rPr>
                <w:b w:val="0"/>
                <w:sz w:val="18"/>
              </w:rPr>
              <w:t>6. 站点启用成功</w:t>
            </w:r>
          </w:p>
          <w:p w14:paraId="05B23069">
            <w:pPr>
              <w:spacing w:after="40" w:line="240" w:lineRule="auto"/>
            </w:pPr>
            <w:r>
              <w:rPr>
                <w:b w:val="0"/>
                <w:sz w:val="18"/>
              </w:rPr>
              <w:t>7. 发布成功</w:t>
            </w:r>
          </w:p>
          <w:p w14:paraId="1F670CBC">
            <w:pPr>
              <w:spacing w:after="40" w:line="240" w:lineRule="auto"/>
            </w:pPr>
            <w:r>
              <w:rPr>
                <w:b w:val="0"/>
                <w:sz w:val="18"/>
              </w:rPr>
              <w:t>8. owner 在探索可见「问答助手」</w:t>
            </w:r>
          </w:p>
        </w:tc>
      </w:tr>
      <w:tr w14:paraId="71E2EE0B">
        <w:trPr>
          <w:jc w:val="center"/>
        </w:trPr>
        <w:tc>
          <w:tcPr>
            <w:tcW w:w="1440" w:type="dxa"/>
          </w:tcPr>
          <w:p w14:paraId="38D6DEE1">
            <w:pPr>
              <w:spacing w:after="40" w:line="240" w:lineRule="auto"/>
            </w:pPr>
            <w:r>
              <w:rPr>
                <w:b w:val="0"/>
                <w:sz w:val="18"/>
              </w:rPr>
              <w:t>UAT-095</w:t>
            </w:r>
          </w:p>
        </w:tc>
        <w:tc>
          <w:tcPr>
            <w:tcW w:w="1440" w:type="dxa"/>
          </w:tcPr>
          <w:p w14:paraId="49CFAC4C">
            <w:pPr>
              <w:spacing w:after="40" w:line="240" w:lineRule="auto"/>
            </w:pPr>
            <w:r>
              <w:rPr>
                <w:b w:val="0"/>
                <w:sz w:val="18"/>
              </w:rPr>
              <w:t>端到端</w:t>
            </w:r>
          </w:p>
        </w:tc>
        <w:tc>
          <w:tcPr>
            <w:tcW w:w="1440" w:type="dxa"/>
          </w:tcPr>
          <w:p w14:paraId="1138C8DA">
            <w:pPr>
              <w:spacing w:after="40" w:line="240" w:lineRule="auto"/>
            </w:pPr>
            <w:r>
              <w:rPr>
                <w:b w:val="0"/>
                <w:sz w:val="18"/>
              </w:rPr>
              <w:t>部门管理员日常管理</w:t>
            </w:r>
          </w:p>
        </w:tc>
        <w:tc>
          <w:tcPr>
            <w:tcW w:w="1440" w:type="dxa"/>
          </w:tcPr>
          <w:p w14:paraId="142612A5">
            <w:pPr>
              <w:spacing w:after="40" w:line="240" w:lineRule="auto"/>
            </w:pPr>
            <w:r>
              <w:rPr>
                <w:b w:val="0"/>
                <w:sz w:val="18"/>
              </w:rPr>
              <w:t>1. 已有技术部，含成员李四（editor）</w:t>
            </w:r>
          </w:p>
          <w:p w14:paraId="406502FB">
            <w:pPr>
              <w:spacing w:after="40" w:line="240" w:lineRule="auto"/>
            </w:pPr>
            <w:r>
              <w:rPr>
                <w:b w:val="0"/>
                <w:sz w:val="18"/>
              </w:rPr>
              <w:t>2. 技术部下有前端组</w:t>
            </w:r>
          </w:p>
        </w:tc>
        <w:tc>
          <w:tcPr>
            <w:tcW w:w="1440" w:type="dxa"/>
          </w:tcPr>
          <w:p w14:paraId="792A54D2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71F811D5">
            <w:pPr>
              <w:spacing w:after="40" w:line="240" w:lineRule="auto"/>
            </w:pPr>
            <w:r>
              <w:rPr>
                <w:b w:val="0"/>
                <w:sz w:val="18"/>
              </w:rPr>
              <w:t>2. 把李四设为技术部部门管理员</w:t>
            </w:r>
          </w:p>
          <w:p w14:paraId="2A658ED0">
            <w:pPr>
              <w:spacing w:after="40" w:line="240" w:lineRule="auto"/>
            </w:pPr>
            <w:r>
              <w:rPr>
                <w:b w:val="0"/>
                <w:sz w:val="18"/>
              </w:rPr>
              <w:t>3. 退出，以李四登录</w:t>
            </w:r>
          </w:p>
          <w:p w14:paraId="5FC58C66">
            <w:pPr>
              <w:spacing w:after="40" w:line="240" w:lineRule="auto"/>
            </w:pPr>
            <w:r>
              <w:rPr>
                <w:b w:val="0"/>
                <w:sz w:val="18"/>
              </w:rPr>
              <w:t>4. 进入部门管理，查看技术部成员列表</w:t>
            </w:r>
          </w:p>
          <w:p w14:paraId="27986DD7">
            <w:pPr>
              <w:spacing w:after="40" w:line="240" w:lineRule="auto"/>
            </w:pPr>
            <w:r>
              <w:rPr>
                <w:b w:val="0"/>
                <w:sz w:val="18"/>
              </w:rPr>
              <w:t>5. 创建新成员王五（归属前端组，角色 normal）</w:t>
            </w:r>
          </w:p>
          <w:p w14:paraId="227F244A">
            <w:pPr>
              <w:spacing w:after="40" w:line="240" w:lineRule="auto"/>
            </w:pPr>
            <w:r>
              <w:rPr>
                <w:b w:val="0"/>
                <w:sz w:val="18"/>
              </w:rPr>
              <w:t>6. 查看王五是否出现在前端组成员列表</w:t>
            </w:r>
          </w:p>
          <w:p w14:paraId="0859C25F">
            <w:pPr>
              <w:spacing w:after="40" w:line="240" w:lineRule="auto"/>
            </w:pPr>
            <w:r>
              <w:rPr>
                <w:b w:val="0"/>
                <w:sz w:val="18"/>
              </w:rPr>
              <w:t>7. 尝试编辑王五的租户角色</w:t>
            </w:r>
          </w:p>
        </w:tc>
        <w:tc>
          <w:tcPr>
            <w:tcW w:w="1440" w:type="dxa"/>
          </w:tcPr>
          <w:p w14:paraId="3DAE895A">
            <w:pPr>
              <w:spacing w:after="40" w:line="240" w:lineRule="auto"/>
            </w:pPr>
            <w:r>
              <w:rPr>
                <w:b w:val="0"/>
                <w:sz w:val="18"/>
              </w:rPr>
              <w:t>1. 李四被设为部门管理员成功</w:t>
            </w:r>
          </w:p>
          <w:p w14:paraId="0EBD66EB">
            <w:pPr>
              <w:spacing w:after="40" w:line="240" w:lineRule="auto"/>
            </w:pPr>
            <w:r>
              <w:rPr>
                <w:b w:val="0"/>
                <w:sz w:val="18"/>
              </w:rPr>
              <w:t>2. 李四能看到技术部成员列表</w:t>
            </w:r>
          </w:p>
          <w:p w14:paraId="28847ED7">
            <w:pPr>
              <w:spacing w:after="40" w:line="240" w:lineRule="auto"/>
            </w:pPr>
            <w:r>
              <w:rPr>
                <w:b w:val="0"/>
                <w:sz w:val="18"/>
              </w:rPr>
              <w:t>3. 王五创建成功并归属前端组</w:t>
            </w:r>
          </w:p>
          <w:p w14:paraId="084CC8D8">
            <w:pPr>
              <w:spacing w:after="40" w:line="240" w:lineRule="auto"/>
            </w:pPr>
            <w:r>
              <w:rPr>
                <w:b w:val="0"/>
                <w:sz w:val="18"/>
              </w:rPr>
              <w:t>4. 王五出现在前端组成员列表（非技术部直接成员列表）</w:t>
            </w:r>
          </w:p>
          <w:p w14:paraId="558893A0">
            <w:pPr>
              <w:spacing w:after="40" w:line="240" w:lineRule="auto"/>
            </w:pPr>
            <w:r>
              <w:rPr>
                <w:b w:val="0"/>
                <w:sz w:val="18"/>
              </w:rPr>
              <w:t>5. 李四不能修改王五的租户角色（只读）</w:t>
            </w:r>
          </w:p>
        </w:tc>
      </w:tr>
      <w:tr w14:paraId="5E841961">
        <w:trPr>
          <w:jc w:val="center"/>
        </w:trPr>
        <w:tc>
          <w:tcPr>
            <w:tcW w:w="1440" w:type="dxa"/>
          </w:tcPr>
          <w:p w14:paraId="5BE77BD7">
            <w:pPr>
              <w:spacing w:after="40" w:line="240" w:lineRule="auto"/>
            </w:pPr>
            <w:r>
              <w:rPr>
                <w:b w:val="0"/>
                <w:sz w:val="18"/>
              </w:rPr>
              <w:t>UAT-096</w:t>
            </w:r>
          </w:p>
        </w:tc>
        <w:tc>
          <w:tcPr>
            <w:tcW w:w="1440" w:type="dxa"/>
          </w:tcPr>
          <w:p w14:paraId="4E860378">
            <w:pPr>
              <w:spacing w:after="40" w:line="240" w:lineRule="auto"/>
            </w:pPr>
            <w:r>
              <w:rPr>
                <w:b w:val="0"/>
                <w:sz w:val="18"/>
              </w:rPr>
              <w:t>端到端</w:t>
            </w:r>
          </w:p>
        </w:tc>
        <w:tc>
          <w:tcPr>
            <w:tcW w:w="1440" w:type="dxa"/>
          </w:tcPr>
          <w:p w14:paraId="0751884E">
            <w:pPr>
              <w:spacing w:after="40" w:line="240" w:lineRule="auto"/>
            </w:pPr>
            <w:r>
              <w:rPr>
                <w:b w:val="0"/>
                <w:sz w:val="18"/>
              </w:rPr>
              <w:t>应用全生命周期</w:t>
            </w:r>
          </w:p>
        </w:tc>
        <w:tc>
          <w:tcPr>
            <w:tcW w:w="1440" w:type="dxa"/>
          </w:tcPr>
          <w:p w14:paraId="78DB5C4D">
            <w:pPr>
              <w:spacing w:after="40" w:line="240" w:lineRule="auto"/>
            </w:pPr>
            <w:r>
              <w:rPr>
                <w:b w:val="0"/>
                <w:sz w:val="18"/>
              </w:rPr>
              <w:t>1. 以技术部 editor 张三登录</w:t>
            </w:r>
          </w:p>
          <w:p w14:paraId="54279215">
            <w:pPr>
              <w:spacing w:after="40" w:line="240" w:lineRule="auto"/>
            </w:pPr>
            <w:r>
              <w:rPr>
                <w:b w:val="0"/>
                <w:sz w:val="18"/>
              </w:rPr>
              <w:t>2. 技术部存在</w:t>
            </w:r>
          </w:p>
          <w:p w14:paraId="59317434">
            <w:pPr>
              <w:spacing w:after="40" w:line="240" w:lineRule="auto"/>
            </w:pPr>
            <w:r>
              <w:rPr>
                <w:b w:val="0"/>
                <w:sz w:val="18"/>
              </w:rPr>
              <w:t>3. 已配置可用模型</w:t>
            </w:r>
          </w:p>
        </w:tc>
        <w:tc>
          <w:tcPr>
            <w:tcW w:w="1440" w:type="dxa"/>
          </w:tcPr>
          <w:p w14:paraId="440F8265">
            <w:pPr>
              <w:spacing w:after="40" w:line="240" w:lineRule="auto"/>
            </w:pPr>
            <w:r>
              <w:rPr>
                <w:b w:val="0"/>
                <w:sz w:val="18"/>
              </w:rPr>
              <w:t>1. 工作室创建应用「生命周期测试」</w:t>
            </w:r>
          </w:p>
          <w:p w14:paraId="632E952A">
            <w:pPr>
              <w:spacing w:after="40" w:line="240" w:lineRule="auto"/>
            </w:pPr>
            <w:r>
              <w:rPr>
                <w:b w:val="0"/>
                <w:sz w:val="18"/>
              </w:rPr>
              <w:t>2. 配置模型并保存</w:t>
            </w:r>
          </w:p>
          <w:p w14:paraId="325DE238">
            <w:pPr>
              <w:spacing w:after="40" w:line="240" w:lineRule="auto"/>
            </w:pPr>
            <w:r>
              <w:rPr>
                <w:b w:val="0"/>
                <w:sz w:val="18"/>
              </w:rPr>
              <w:t>3. 概览启用站点</w:t>
            </w:r>
          </w:p>
          <w:p w14:paraId="17B39F67">
            <w:pPr>
              <w:spacing w:after="40" w:line="240" w:lineRule="auto"/>
            </w:pPr>
            <w:r>
              <w:rPr>
                <w:b w:val="0"/>
                <w:sz w:val="18"/>
              </w:rPr>
              <w:t>4. 发布并勾选技术部保存</w:t>
            </w:r>
          </w:p>
          <w:p w14:paraId="079125A8">
            <w:pPr>
              <w:spacing w:after="40" w:line="240" w:lineRule="auto"/>
            </w:pPr>
            <w:r>
              <w:rPr>
                <w:b w:val="0"/>
                <w:sz w:val="18"/>
              </w:rPr>
              <w:t>5. 以另一技术部成员登录，探索确认可见</w:t>
            </w:r>
          </w:p>
          <w:p w14:paraId="5F3E0602">
            <w:pPr>
              <w:spacing w:after="40" w:line="240" w:lineRule="auto"/>
            </w:pPr>
            <w:r>
              <w:rPr>
                <w:b w:val="0"/>
                <w:sz w:val="18"/>
              </w:rPr>
              <w:t>6. 回到张三账号，概览取消技术部勾选保存</w:t>
            </w:r>
          </w:p>
          <w:p w14:paraId="0838532E">
            <w:pPr>
              <w:spacing w:after="40" w:line="240" w:lineRule="auto"/>
            </w:pPr>
            <w:r>
              <w:rPr>
                <w:b w:val="0"/>
                <w:sz w:val="18"/>
              </w:rPr>
              <w:t>7. 以另一成员刷新探索</w:t>
            </w:r>
          </w:p>
          <w:p w14:paraId="3D7D1093">
            <w:pPr>
              <w:spacing w:after="40" w:line="240" w:lineRule="auto"/>
            </w:pPr>
            <w:r>
              <w:rPr>
                <w:b w:val="0"/>
                <w:sz w:val="18"/>
              </w:rPr>
              <w:t>8. 张三把应用转移部门到产品部</w:t>
            </w:r>
          </w:p>
          <w:p w14:paraId="35FD638B">
            <w:pPr>
              <w:spacing w:after="40" w:line="240" w:lineRule="auto"/>
            </w:pPr>
            <w:r>
              <w:rPr>
                <w:b w:val="0"/>
                <w:sz w:val="18"/>
              </w:rPr>
              <w:t>9. 以产品部成员登录工作室确认能管</w:t>
            </w:r>
          </w:p>
        </w:tc>
        <w:tc>
          <w:tcPr>
            <w:tcW w:w="1440" w:type="dxa"/>
          </w:tcPr>
          <w:p w14:paraId="2A5F2F11">
            <w:pPr>
              <w:spacing w:after="40" w:line="240" w:lineRule="auto"/>
            </w:pPr>
            <w:r>
              <w:rPr>
                <w:b w:val="0"/>
                <w:sz w:val="18"/>
              </w:rPr>
              <w:t>1. 应用创建成功归属技术部</w:t>
            </w:r>
          </w:p>
          <w:p w14:paraId="58151497">
            <w:pPr>
              <w:spacing w:after="40" w:line="240" w:lineRule="auto"/>
            </w:pPr>
            <w:r>
              <w:rPr>
                <w:b w:val="0"/>
                <w:sz w:val="18"/>
              </w:rPr>
              <w:t>2. 站点启用成功</w:t>
            </w:r>
          </w:p>
          <w:p w14:paraId="4DED4164">
            <w:pPr>
              <w:spacing w:after="40" w:line="240" w:lineRule="auto"/>
            </w:pPr>
            <w:r>
              <w:rPr>
                <w:b w:val="0"/>
                <w:sz w:val="18"/>
              </w:rPr>
              <w:t>3. 发布成功，探索可见</w:t>
            </w:r>
          </w:p>
          <w:p w14:paraId="4C577BBC">
            <w:pPr>
              <w:spacing w:after="40" w:line="240" w:lineRule="auto"/>
            </w:pPr>
            <w:r>
              <w:rPr>
                <w:b w:val="0"/>
                <w:sz w:val="18"/>
              </w:rPr>
              <w:t>4. 取消发布后探索不可见</w:t>
            </w:r>
          </w:p>
          <w:p w14:paraId="6010B10E">
            <w:pPr>
              <w:spacing w:after="40" w:line="240" w:lineRule="auto"/>
            </w:pPr>
            <w:r>
              <w:rPr>
                <w:b w:val="0"/>
                <w:sz w:val="18"/>
              </w:rPr>
              <w:t>5. 转移成功，产品部成员工作室能管该应用</w:t>
            </w:r>
          </w:p>
        </w:tc>
      </w:tr>
      <w:tr w14:paraId="11354661">
        <w:trPr>
          <w:jc w:val="center"/>
        </w:trPr>
        <w:tc>
          <w:tcPr>
            <w:tcW w:w="1440" w:type="dxa"/>
          </w:tcPr>
          <w:p w14:paraId="61E2F197">
            <w:pPr>
              <w:spacing w:after="40" w:line="240" w:lineRule="auto"/>
            </w:pPr>
            <w:r>
              <w:rPr>
                <w:b w:val="0"/>
                <w:sz w:val="18"/>
              </w:rPr>
              <w:t>UAT-097</w:t>
            </w:r>
          </w:p>
        </w:tc>
        <w:tc>
          <w:tcPr>
            <w:tcW w:w="1440" w:type="dxa"/>
          </w:tcPr>
          <w:p w14:paraId="0B41B461">
            <w:pPr>
              <w:spacing w:after="40" w:line="240" w:lineRule="auto"/>
            </w:pPr>
            <w:r>
              <w:rPr>
                <w:b w:val="0"/>
                <w:sz w:val="18"/>
              </w:rPr>
              <w:t>端到端</w:t>
            </w:r>
          </w:p>
        </w:tc>
        <w:tc>
          <w:tcPr>
            <w:tcW w:w="1440" w:type="dxa"/>
          </w:tcPr>
          <w:p w14:paraId="6DE0E174">
            <w:pPr>
              <w:spacing w:after="40" w:line="240" w:lineRule="auto"/>
            </w:pPr>
            <w:r>
              <w:rPr>
                <w:b w:val="0"/>
                <w:sz w:val="18"/>
              </w:rPr>
              <w:t>知识库全生命周期</w:t>
            </w:r>
          </w:p>
        </w:tc>
        <w:tc>
          <w:tcPr>
            <w:tcW w:w="1440" w:type="dxa"/>
          </w:tcPr>
          <w:p w14:paraId="5F4CDD0D">
            <w:pPr>
              <w:spacing w:after="40" w:line="240" w:lineRule="auto"/>
            </w:pPr>
            <w:r>
              <w:rPr>
                <w:b w:val="0"/>
                <w:sz w:val="18"/>
              </w:rPr>
              <w:t>1. 以技术部 dataset_operator 登录</w:t>
            </w:r>
          </w:p>
          <w:p w14:paraId="681AB51E">
            <w:pPr>
              <w:spacing w:after="40" w:line="240" w:lineRule="auto"/>
            </w:pPr>
            <w:r>
              <w:rPr>
                <w:b w:val="0"/>
                <w:sz w:val="18"/>
              </w:rPr>
              <w:t>2. 技术部存在</w:t>
            </w:r>
          </w:p>
          <w:p w14:paraId="15755F66">
            <w:pPr>
              <w:spacing w:after="40" w:line="240" w:lineRule="auto"/>
            </w:pPr>
            <w:r>
              <w:rPr>
                <w:b w:val="0"/>
                <w:sz w:val="18"/>
              </w:rPr>
              <w:t>3. 已配置可用模型</w:t>
            </w:r>
          </w:p>
        </w:tc>
        <w:tc>
          <w:tcPr>
            <w:tcW w:w="1440" w:type="dxa"/>
          </w:tcPr>
          <w:p w14:paraId="47E6EA35">
            <w:pPr>
              <w:spacing w:after="40" w:line="240" w:lineRule="auto"/>
            </w:pPr>
            <w:r>
              <w:rPr>
                <w:b w:val="0"/>
                <w:sz w:val="18"/>
              </w:rPr>
              <w:t>1. 进入知识库列表</w:t>
            </w:r>
          </w:p>
          <w:p w14:paraId="4712DA82">
            <w:pPr>
              <w:spacing w:after="40" w:line="240" w:lineRule="auto"/>
            </w:pPr>
            <w:r>
              <w:rPr>
                <w:b w:val="0"/>
                <w:sz w:val="18"/>
              </w:rPr>
              <w:t>2. 创建知识库「产品文档」</w:t>
            </w:r>
          </w:p>
          <w:p w14:paraId="52156023">
            <w:pPr>
              <w:spacing w:after="40" w:line="240" w:lineRule="auto"/>
            </w:pPr>
            <w:r>
              <w:rPr>
                <w:b w:val="0"/>
                <w:sz w:val="18"/>
              </w:rPr>
              <w:t>3. 上传 1 个测试文档</w:t>
            </w:r>
          </w:p>
          <w:p w14:paraId="1DBC49E3">
            <w:pPr>
              <w:spacing w:after="40" w:line="240" w:lineRule="auto"/>
            </w:pPr>
            <w:r>
              <w:rPr>
                <w:b w:val="0"/>
                <w:sz w:val="18"/>
              </w:rPr>
              <w:t>4. 等待索引完成（状态变为可用）</w:t>
            </w:r>
          </w:p>
          <w:p w14:paraId="68BA48EB">
            <w:pPr>
              <w:spacing w:after="40" w:line="240" w:lineRule="auto"/>
            </w:pPr>
            <w:r>
              <w:rPr>
                <w:b w:val="0"/>
                <w:sz w:val="18"/>
              </w:rPr>
              <w:t>5. 进入某应用，关联该知识库</w:t>
            </w:r>
          </w:p>
          <w:p w14:paraId="7DC49A03">
            <w:pPr>
              <w:spacing w:after="40" w:line="240" w:lineRule="auto"/>
            </w:pPr>
            <w:r>
              <w:rPr>
                <w:b w:val="0"/>
                <w:sz w:val="18"/>
              </w:rPr>
              <w:t>6. 应用对话中提问文档相关内容，确认能检索</w:t>
            </w:r>
          </w:p>
          <w:p w14:paraId="2D624F31">
            <w:pPr>
              <w:spacing w:after="40" w:line="240" w:lineRule="auto"/>
            </w:pPr>
            <w:r>
              <w:rPr>
                <w:b w:val="0"/>
                <w:sz w:val="18"/>
              </w:rPr>
              <w:t>7. 以租户管理员把知识库转移到产品部</w:t>
            </w:r>
          </w:p>
          <w:p w14:paraId="58197110">
            <w:pPr>
              <w:spacing w:after="40" w:line="240" w:lineRule="auto"/>
            </w:pPr>
            <w:r>
              <w:rPr>
                <w:b w:val="0"/>
                <w:sz w:val="18"/>
              </w:rPr>
              <w:t>8. 以技术部成员查看知识库列表</w:t>
            </w:r>
          </w:p>
        </w:tc>
        <w:tc>
          <w:tcPr>
            <w:tcW w:w="1440" w:type="dxa"/>
          </w:tcPr>
          <w:p w14:paraId="00AB214E">
            <w:pPr>
              <w:spacing w:after="40" w:line="240" w:lineRule="auto"/>
            </w:pPr>
            <w:r>
              <w:rPr>
                <w:b w:val="0"/>
                <w:sz w:val="18"/>
              </w:rPr>
              <w:t>1. 知识库创建成功归属技术部</w:t>
            </w:r>
          </w:p>
          <w:p w14:paraId="7CC3B971">
            <w:pPr>
              <w:spacing w:after="40" w:line="240" w:lineRule="auto"/>
            </w:pPr>
            <w:r>
              <w:rPr>
                <w:b w:val="0"/>
                <w:sz w:val="18"/>
              </w:rPr>
              <w:t>2. 文档上传并索引成功</w:t>
            </w:r>
          </w:p>
          <w:p w14:paraId="187D9793">
            <w:pPr>
              <w:spacing w:after="40" w:line="240" w:lineRule="auto"/>
            </w:pPr>
            <w:r>
              <w:rPr>
                <w:b w:val="0"/>
                <w:sz w:val="18"/>
              </w:rPr>
              <w:t>3. 应用关联成功</w:t>
            </w:r>
          </w:p>
          <w:p w14:paraId="39DCFBE8">
            <w:pPr>
              <w:spacing w:after="40" w:line="240" w:lineRule="auto"/>
            </w:pPr>
            <w:r>
              <w:rPr>
                <w:b w:val="0"/>
                <w:sz w:val="18"/>
              </w:rPr>
              <w:t>4. 对话能检索到文档内容</w:t>
            </w:r>
          </w:p>
          <w:p w14:paraId="0A235A9C">
            <w:pPr>
              <w:spacing w:after="40" w:line="240" w:lineRule="auto"/>
            </w:pPr>
            <w:r>
              <w:rPr>
                <w:b w:val="0"/>
                <w:sz w:val="18"/>
              </w:rPr>
              <w:t>5. 转移成功</w:t>
            </w:r>
          </w:p>
          <w:p w14:paraId="72BD4677">
            <w:pPr>
              <w:spacing w:after="40" w:line="240" w:lineRule="auto"/>
            </w:pPr>
            <w:r>
              <w:rPr>
                <w:b w:val="0"/>
                <w:sz w:val="18"/>
              </w:rPr>
              <w:t>6. 技术部成员知识库列表不再显示该库</w:t>
            </w:r>
          </w:p>
        </w:tc>
      </w:tr>
      <w:tr w14:paraId="4775C14A">
        <w:trPr>
          <w:jc w:val="center"/>
        </w:trPr>
        <w:tc>
          <w:tcPr>
            <w:tcW w:w="1440" w:type="dxa"/>
          </w:tcPr>
          <w:p w14:paraId="206D0263">
            <w:pPr>
              <w:spacing w:after="40" w:line="240" w:lineRule="auto"/>
            </w:pPr>
            <w:r>
              <w:rPr>
                <w:b w:val="0"/>
                <w:sz w:val="18"/>
              </w:rPr>
              <w:t>UAT-098</w:t>
            </w:r>
          </w:p>
        </w:tc>
        <w:tc>
          <w:tcPr>
            <w:tcW w:w="1440" w:type="dxa"/>
          </w:tcPr>
          <w:p w14:paraId="1CD24124">
            <w:pPr>
              <w:spacing w:after="40" w:line="240" w:lineRule="auto"/>
            </w:pPr>
            <w:r>
              <w:rPr>
                <w:b w:val="0"/>
                <w:sz w:val="18"/>
              </w:rPr>
              <w:t>端到端</w:t>
            </w:r>
          </w:p>
        </w:tc>
        <w:tc>
          <w:tcPr>
            <w:tcW w:w="1440" w:type="dxa"/>
          </w:tcPr>
          <w:p w14:paraId="08144B5E">
            <w:pPr>
              <w:spacing w:after="40" w:line="240" w:lineRule="auto"/>
            </w:pPr>
            <w:r>
              <w:rPr>
                <w:b w:val="0"/>
                <w:sz w:val="18"/>
              </w:rPr>
              <w:t>跨部门协作发布</w:t>
            </w:r>
          </w:p>
        </w:tc>
        <w:tc>
          <w:tcPr>
            <w:tcW w:w="1440" w:type="dxa"/>
          </w:tcPr>
          <w:p w14:paraId="074FAD65">
            <w:pPr>
              <w:spacing w:after="40" w:line="240" w:lineRule="auto"/>
            </w:pPr>
            <w:r>
              <w:rPr>
                <w:b w:val="0"/>
                <w:sz w:val="18"/>
              </w:rPr>
              <w:t>1. 技术部有应用 A</w:t>
            </w:r>
          </w:p>
          <w:p w14:paraId="4B1CF9F9">
            <w:pPr>
              <w:spacing w:after="40" w:line="240" w:lineRule="auto"/>
            </w:pPr>
            <w:r>
              <w:rPr>
                <w:b w:val="0"/>
                <w:sz w:val="18"/>
              </w:rPr>
              <w:t>2. 产品部存在</w:t>
            </w:r>
          </w:p>
          <w:p w14:paraId="324AECC0">
            <w:pPr>
              <w:spacing w:after="40" w:line="240" w:lineRule="auto"/>
            </w:pPr>
            <w:r>
              <w:rPr>
                <w:b w:val="0"/>
                <w:sz w:val="18"/>
              </w:rPr>
              <w:t>3. 产品部有成员王五（editor）</w:t>
            </w:r>
          </w:p>
        </w:tc>
        <w:tc>
          <w:tcPr>
            <w:tcW w:w="1440" w:type="dxa"/>
          </w:tcPr>
          <w:p w14:paraId="5E1C098A">
            <w:pPr>
              <w:spacing w:after="40" w:line="240" w:lineRule="auto"/>
            </w:pPr>
            <w:r>
              <w:rPr>
                <w:b w:val="0"/>
                <w:sz w:val="18"/>
              </w:rPr>
              <w:t>1. 以技术部部门管理员登录</w:t>
            </w:r>
          </w:p>
          <w:p w14:paraId="20FEE9D6">
            <w:pPr>
              <w:spacing w:after="40" w:line="240" w:lineRule="auto"/>
            </w:pPr>
            <w:r>
              <w:rPr>
                <w:b w:val="0"/>
                <w:sz w:val="18"/>
              </w:rPr>
              <w:t>2. 进入应用 A 概览</w:t>
            </w:r>
          </w:p>
          <w:p w14:paraId="739EBA70">
            <w:pPr>
              <w:spacing w:after="40" w:line="240" w:lineRule="auto"/>
            </w:pPr>
            <w:r>
              <w:rPr>
                <w:b w:val="0"/>
                <w:sz w:val="18"/>
              </w:rPr>
              <w:t>3. 编辑发布部门，尝试勾选产品部</w:t>
            </w:r>
          </w:p>
          <w:p w14:paraId="363A4250">
            <w:pPr>
              <w:spacing w:after="40" w:line="240" w:lineRule="auto"/>
            </w:pPr>
            <w:r>
              <w:rPr>
                <w:b w:val="0"/>
                <w:sz w:val="18"/>
              </w:rPr>
              <w:t>4. 改以租户管理员登录</w:t>
            </w:r>
          </w:p>
          <w:p w14:paraId="65C1BD9C">
            <w:pPr>
              <w:spacing w:after="40" w:line="240" w:lineRule="auto"/>
            </w:pPr>
            <w:r>
              <w:rPr>
                <w:b w:val="0"/>
                <w:sz w:val="18"/>
              </w:rPr>
              <w:t>5. 概览勾选产品部并保存</w:t>
            </w:r>
          </w:p>
          <w:p w14:paraId="69983689">
            <w:pPr>
              <w:spacing w:after="40" w:line="240" w:lineRule="auto"/>
            </w:pPr>
            <w:r>
              <w:rPr>
                <w:b w:val="0"/>
                <w:sz w:val="18"/>
              </w:rPr>
              <w:t>6. 以产品部王五登录，进入探索</w:t>
            </w:r>
          </w:p>
          <w:p w14:paraId="74622F24">
            <w:pPr>
              <w:spacing w:after="40" w:line="240" w:lineRule="auto"/>
            </w:pPr>
            <w:r>
              <w:rPr>
                <w:b w:val="0"/>
                <w:sz w:val="18"/>
              </w:rPr>
              <w:t>7. 王五点击应用 A 运行</w:t>
            </w:r>
          </w:p>
          <w:p w14:paraId="41668F17">
            <w:pPr>
              <w:spacing w:after="40" w:line="240" w:lineRule="auto"/>
            </w:pPr>
            <w:r>
              <w:rPr>
                <w:b w:val="0"/>
                <w:sz w:val="18"/>
              </w:rPr>
              <w:t>8. 王五尝试进入工作室改应用 A 配置</w:t>
            </w:r>
          </w:p>
        </w:tc>
        <w:tc>
          <w:tcPr>
            <w:tcW w:w="1440" w:type="dxa"/>
          </w:tcPr>
          <w:p w14:paraId="60F2C6A9">
            <w:pPr>
              <w:spacing w:after="40" w:line="240" w:lineRule="auto"/>
            </w:pPr>
            <w:r>
              <w:rPr>
                <w:b w:val="0"/>
                <w:sz w:val="18"/>
              </w:rPr>
              <w:t>1. 部门管理员不能勾选产品部（不在管辖范围）</w:t>
            </w:r>
          </w:p>
          <w:p w14:paraId="176305E3">
            <w:pPr>
              <w:spacing w:after="40" w:line="240" w:lineRule="auto"/>
            </w:pPr>
            <w:r>
              <w:rPr>
                <w:b w:val="0"/>
                <w:sz w:val="18"/>
              </w:rPr>
              <w:t>2. 租户管理员发布到产品部成功</w:t>
            </w:r>
          </w:p>
          <w:p w14:paraId="69AC2EF5">
            <w:pPr>
              <w:spacing w:after="40" w:line="240" w:lineRule="auto"/>
            </w:pPr>
            <w:r>
              <w:rPr>
                <w:b w:val="0"/>
                <w:sz w:val="18"/>
              </w:rPr>
              <w:t>3. 王五探索可见应用 A</w:t>
            </w:r>
          </w:p>
          <w:p w14:paraId="137F54B1">
            <w:pPr>
              <w:spacing w:after="40" w:line="240" w:lineRule="auto"/>
            </w:pPr>
            <w:r>
              <w:rPr>
                <w:b w:val="0"/>
                <w:sz w:val="18"/>
              </w:rPr>
              <w:t>4. 王五能运行应用 A</w:t>
            </w:r>
          </w:p>
          <w:p w14:paraId="559EA9D9">
            <w:pPr>
              <w:spacing w:after="40" w:line="240" w:lineRule="auto"/>
            </w:pPr>
            <w:r>
              <w:rPr>
                <w:b w:val="0"/>
                <w:sz w:val="18"/>
              </w:rPr>
              <w:t>5. 王五不能进工作室改配置（权责分离）</w:t>
            </w:r>
          </w:p>
        </w:tc>
      </w:tr>
      <w:tr w14:paraId="51F14EAE">
        <w:trPr>
          <w:jc w:val="center"/>
        </w:trPr>
        <w:tc>
          <w:tcPr>
            <w:tcW w:w="1440" w:type="dxa"/>
          </w:tcPr>
          <w:p w14:paraId="6B90CD55">
            <w:pPr>
              <w:spacing w:after="40" w:line="240" w:lineRule="auto"/>
            </w:pPr>
            <w:r>
              <w:rPr>
                <w:b w:val="0"/>
                <w:sz w:val="18"/>
              </w:rPr>
              <w:t>UAT-099</w:t>
            </w:r>
          </w:p>
        </w:tc>
        <w:tc>
          <w:tcPr>
            <w:tcW w:w="1440" w:type="dxa"/>
          </w:tcPr>
          <w:p w14:paraId="208AEBC7">
            <w:pPr>
              <w:spacing w:after="40" w:line="240" w:lineRule="auto"/>
            </w:pPr>
            <w:r>
              <w:rPr>
                <w:b w:val="0"/>
                <w:sz w:val="18"/>
              </w:rPr>
              <w:t>端到端</w:t>
            </w:r>
          </w:p>
        </w:tc>
        <w:tc>
          <w:tcPr>
            <w:tcW w:w="1440" w:type="dxa"/>
          </w:tcPr>
          <w:p w14:paraId="5CE9FE65">
            <w:pPr>
              <w:spacing w:after="40" w:line="240" w:lineRule="auto"/>
            </w:pPr>
            <w:r>
              <w:rPr>
                <w:b w:val="0"/>
                <w:sz w:val="18"/>
              </w:rPr>
              <w:t>成员调岗后权限刷新</w:t>
            </w:r>
          </w:p>
        </w:tc>
        <w:tc>
          <w:tcPr>
            <w:tcW w:w="1440" w:type="dxa"/>
          </w:tcPr>
          <w:p w14:paraId="315EDFDB">
            <w:pPr>
              <w:spacing w:after="40" w:line="240" w:lineRule="auto"/>
            </w:pPr>
            <w:r>
              <w:rPr>
                <w:b w:val="0"/>
                <w:sz w:val="18"/>
              </w:rPr>
              <w:t>1. 张三属技术部，已创建应用 A（属技术部）</w:t>
            </w:r>
          </w:p>
          <w:p w14:paraId="149683CC">
            <w:pPr>
              <w:spacing w:after="40" w:line="240" w:lineRule="auto"/>
            </w:pPr>
            <w:r>
              <w:rPr>
                <w:b w:val="0"/>
                <w:sz w:val="18"/>
              </w:rPr>
              <w:t>2. 技术部有已发布应用 B</w:t>
            </w:r>
          </w:p>
          <w:p w14:paraId="015FCF9F">
            <w:pPr>
              <w:spacing w:after="40" w:line="240" w:lineRule="auto"/>
            </w:pPr>
            <w:r>
              <w:rPr>
                <w:b w:val="0"/>
                <w:sz w:val="18"/>
              </w:rPr>
              <w:t>3. 产品部有已发布应用 C</w:t>
            </w:r>
          </w:p>
          <w:p w14:paraId="5DB90C05">
            <w:pPr>
              <w:spacing w:after="40" w:line="240" w:lineRule="auto"/>
            </w:pPr>
            <w:r>
              <w:rPr>
                <w:b w:val="0"/>
                <w:sz w:val="18"/>
              </w:rPr>
              <w:t>4. 产品部存在</w:t>
            </w:r>
          </w:p>
        </w:tc>
        <w:tc>
          <w:tcPr>
            <w:tcW w:w="1440" w:type="dxa"/>
          </w:tcPr>
          <w:p w14:paraId="45EF180A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68D75A88">
            <w:pPr>
              <w:spacing w:after="40" w:line="240" w:lineRule="auto"/>
            </w:pPr>
            <w:r>
              <w:rPr>
                <w:b w:val="0"/>
                <w:sz w:val="18"/>
              </w:rPr>
              <w:t>2. 把张三从技术部移动到产品部</w:t>
            </w:r>
          </w:p>
          <w:p w14:paraId="284A291E">
            <w:pPr>
              <w:spacing w:after="40" w:line="240" w:lineRule="auto"/>
            </w:pPr>
            <w:r>
              <w:rPr>
                <w:b w:val="0"/>
                <w:sz w:val="18"/>
              </w:rPr>
              <w:t>3. 确认移动（应用 A 留在技术部）</w:t>
            </w:r>
          </w:p>
          <w:p w14:paraId="6B6BE325">
            <w:pPr>
              <w:spacing w:after="40" w:line="240" w:lineRule="auto"/>
            </w:pPr>
            <w:r>
              <w:rPr>
                <w:b w:val="0"/>
                <w:sz w:val="18"/>
              </w:rPr>
              <w:t>4. 以张三身份登录</w:t>
            </w:r>
          </w:p>
          <w:p w14:paraId="6D872802">
            <w:pPr>
              <w:spacing w:after="40" w:line="240" w:lineRule="auto"/>
            </w:pPr>
            <w:r>
              <w:rPr>
                <w:b w:val="0"/>
                <w:sz w:val="18"/>
              </w:rPr>
              <w:t>5. 查看工作室应用列表</w:t>
            </w:r>
          </w:p>
          <w:p w14:paraId="4BA1DA51">
            <w:pPr>
              <w:spacing w:after="40" w:line="240" w:lineRule="auto"/>
            </w:pPr>
            <w:r>
              <w:rPr>
                <w:b w:val="0"/>
                <w:sz w:val="18"/>
              </w:rPr>
              <w:t>6. 查看探索页面</w:t>
            </w:r>
          </w:p>
        </w:tc>
        <w:tc>
          <w:tcPr>
            <w:tcW w:w="1440" w:type="dxa"/>
          </w:tcPr>
          <w:p w14:paraId="7BE7B300">
            <w:pPr>
              <w:spacing w:after="40" w:line="240" w:lineRule="auto"/>
            </w:pPr>
            <w:r>
              <w:rPr>
                <w:b w:val="0"/>
                <w:sz w:val="18"/>
              </w:rPr>
              <w:t>1. 移动成功</w:t>
            </w:r>
          </w:p>
          <w:p w14:paraId="5507B1A7">
            <w:pPr>
              <w:spacing w:after="40" w:line="240" w:lineRule="auto"/>
            </w:pPr>
            <w:r>
              <w:rPr>
                <w:b w:val="0"/>
                <w:sz w:val="18"/>
              </w:rPr>
              <w:t>2. 工作室不显示技术部应用 A（归属未变）</w:t>
            </w:r>
          </w:p>
          <w:p w14:paraId="56BC76BB">
            <w:pPr>
              <w:spacing w:after="40" w:line="240" w:lineRule="auto"/>
            </w:pPr>
            <w:r>
              <w:rPr>
                <w:b w:val="0"/>
                <w:sz w:val="18"/>
              </w:rPr>
              <w:t>3. 工作室显示产品部应用</w:t>
            </w:r>
          </w:p>
          <w:p w14:paraId="0CB4EEDE">
            <w:pPr>
              <w:spacing w:after="40" w:line="240" w:lineRule="auto"/>
            </w:pPr>
            <w:r>
              <w:rPr>
                <w:b w:val="0"/>
                <w:sz w:val="18"/>
              </w:rPr>
              <w:t>4. 探索不显示技术部已发布应用 B</w:t>
            </w:r>
          </w:p>
          <w:p w14:paraId="63496566">
            <w:pPr>
              <w:spacing w:after="40" w:line="240" w:lineRule="auto"/>
            </w:pPr>
            <w:r>
              <w:rPr>
                <w:b w:val="0"/>
                <w:sz w:val="18"/>
              </w:rPr>
              <w:t>5. 探索显示产品部已发布应用 C</w:t>
            </w:r>
          </w:p>
        </w:tc>
      </w:tr>
      <w:tr w14:paraId="76FD38E6">
        <w:trPr>
          <w:jc w:val="center"/>
        </w:trPr>
        <w:tc>
          <w:tcPr>
            <w:tcW w:w="1440" w:type="dxa"/>
          </w:tcPr>
          <w:p w14:paraId="10639B82">
            <w:pPr>
              <w:spacing w:after="40" w:line="240" w:lineRule="auto"/>
            </w:pPr>
            <w:r>
              <w:rPr>
                <w:b w:val="0"/>
                <w:sz w:val="18"/>
              </w:rPr>
              <w:t>UAT-100</w:t>
            </w:r>
          </w:p>
        </w:tc>
        <w:tc>
          <w:tcPr>
            <w:tcW w:w="1440" w:type="dxa"/>
          </w:tcPr>
          <w:p w14:paraId="6DF53DE2">
            <w:pPr>
              <w:spacing w:after="40" w:line="240" w:lineRule="auto"/>
            </w:pPr>
            <w:r>
              <w:rPr>
                <w:b w:val="0"/>
                <w:sz w:val="18"/>
              </w:rPr>
              <w:t>端到端</w:t>
            </w:r>
          </w:p>
        </w:tc>
        <w:tc>
          <w:tcPr>
            <w:tcW w:w="1440" w:type="dxa"/>
          </w:tcPr>
          <w:p w14:paraId="4F05868C">
            <w:pPr>
              <w:spacing w:after="40" w:line="240" w:lineRule="auto"/>
            </w:pPr>
            <w:r>
              <w:rPr>
                <w:b w:val="0"/>
                <w:sz w:val="18"/>
              </w:rPr>
              <w:t>嵌入集成全流程</w:t>
            </w:r>
          </w:p>
        </w:tc>
        <w:tc>
          <w:tcPr>
            <w:tcW w:w="1440" w:type="dxa"/>
          </w:tcPr>
          <w:p w14:paraId="1211071B">
            <w:pPr>
              <w:spacing w:after="40" w:line="240" w:lineRule="auto"/>
            </w:pPr>
            <w:r>
              <w:rPr>
                <w:b w:val="0"/>
                <w:sz w:val="18"/>
              </w:rPr>
              <w:t>1. 以技术部 editor 张三登录</w:t>
            </w:r>
          </w:p>
          <w:p w14:paraId="20C227FA">
            <w:pPr>
              <w:spacing w:after="40" w:line="240" w:lineRule="auto"/>
            </w:pPr>
            <w:r>
              <w:rPr>
                <w:b w:val="0"/>
                <w:sz w:val="18"/>
              </w:rPr>
              <w:t>2. 技术部有应用 A</w:t>
            </w:r>
          </w:p>
          <w:p w14:paraId="3AEC6751">
            <w:pPr>
              <w:spacing w:after="40" w:line="240" w:lineRule="auto"/>
            </w:pPr>
            <w:r>
              <w:rPr>
                <w:b w:val="0"/>
                <w:sz w:val="18"/>
              </w:rPr>
              <w:t>3. 已配置可用模型</w:t>
            </w:r>
          </w:p>
        </w:tc>
        <w:tc>
          <w:tcPr>
            <w:tcW w:w="1440" w:type="dxa"/>
          </w:tcPr>
          <w:p w14:paraId="56506B98">
            <w:pPr>
              <w:spacing w:after="40" w:line="240" w:lineRule="auto"/>
            </w:pPr>
            <w:r>
              <w:rPr>
                <w:b w:val="0"/>
                <w:sz w:val="18"/>
              </w:rPr>
              <w:t>1. 工作室进入应用 A</w:t>
            </w:r>
          </w:p>
          <w:p w14:paraId="2DFC4298">
            <w:pPr>
              <w:spacing w:after="40" w:line="240" w:lineRule="auto"/>
            </w:pPr>
            <w:r>
              <w:rPr>
                <w:b w:val="0"/>
                <w:sz w:val="18"/>
              </w:rPr>
              <w:t>2. 概览启用站点</w:t>
            </w:r>
          </w:p>
          <w:p w14:paraId="13C74099">
            <w:pPr>
              <w:spacing w:after="40" w:line="240" w:lineRule="auto"/>
            </w:pPr>
            <w:r>
              <w:rPr>
                <w:b w:val="0"/>
                <w:sz w:val="18"/>
              </w:rPr>
              <w:t>3. 发布并勾选技术部保存</w:t>
            </w:r>
          </w:p>
          <w:p w14:paraId="06CA5656">
            <w:pPr>
              <w:spacing w:after="40" w:line="240" w:lineRule="auto"/>
            </w:pPr>
            <w:r>
              <w:rPr>
                <w:b w:val="0"/>
                <w:sz w:val="18"/>
              </w:rPr>
              <w:t>4. 点击「嵌入」，复制 iframe 代码</w:t>
            </w:r>
          </w:p>
          <w:p w14:paraId="2D14B8A3">
            <w:pPr>
              <w:spacing w:after="40" w:line="240" w:lineRule="auto"/>
            </w:pPr>
            <w:r>
              <w:rPr>
                <w:b w:val="0"/>
                <w:sz w:val="18"/>
              </w:rPr>
              <w:t>5. 在新浏览器窗口（无登录 Cookie）打开嵌入 URL</w:t>
            </w:r>
          </w:p>
          <w:p w14:paraId="049E6BA5">
            <w:pPr>
              <w:spacing w:after="40" w:line="240" w:lineRule="auto"/>
            </w:pPr>
            <w:r>
              <w:rPr>
                <w:b w:val="0"/>
                <w:sz w:val="18"/>
              </w:rPr>
              <w:t>6. 在嵌入页发送一条消息</w:t>
            </w:r>
          </w:p>
          <w:p w14:paraId="6155BD9F">
            <w:pPr>
              <w:spacing w:after="40" w:line="240" w:lineRule="auto"/>
            </w:pPr>
            <w:r>
              <w:rPr>
                <w:b w:val="0"/>
                <w:sz w:val="18"/>
              </w:rPr>
              <w:t>7. 回到概览，点击「重置嵌入凭证」</w:t>
            </w:r>
          </w:p>
          <w:p w14:paraId="750E904A">
            <w:pPr>
              <w:spacing w:after="40" w:line="240" w:lineRule="auto"/>
            </w:pPr>
            <w:r>
              <w:rPr>
                <w:b w:val="0"/>
                <w:sz w:val="18"/>
              </w:rPr>
              <w:t>8. 在原窗口用旧嵌入 URL 再发消息</w:t>
            </w:r>
          </w:p>
          <w:p w14:paraId="39108FAD">
            <w:pPr>
              <w:spacing w:after="40" w:line="240" w:lineRule="auto"/>
            </w:pPr>
            <w:r>
              <w:rPr>
                <w:b w:val="0"/>
                <w:sz w:val="18"/>
              </w:rPr>
              <w:t>9. 复制新嵌入 URL，在新窗口打开并发消息</w:t>
            </w:r>
          </w:p>
        </w:tc>
        <w:tc>
          <w:tcPr>
            <w:tcW w:w="1440" w:type="dxa"/>
          </w:tcPr>
          <w:p w14:paraId="613E9887">
            <w:pPr>
              <w:spacing w:after="40" w:line="240" w:lineRule="auto"/>
            </w:pPr>
            <w:r>
              <w:rPr>
                <w:b w:val="0"/>
                <w:sz w:val="18"/>
              </w:rPr>
              <w:t>1. 站点启用成功</w:t>
            </w:r>
          </w:p>
          <w:p w14:paraId="3FF9EFE1">
            <w:pPr>
              <w:spacing w:after="40" w:line="240" w:lineRule="auto"/>
            </w:pPr>
            <w:r>
              <w:rPr>
                <w:b w:val="0"/>
                <w:sz w:val="18"/>
              </w:rPr>
              <w:t>2. 发布成功</w:t>
            </w:r>
          </w:p>
          <w:p w14:paraId="1D0001F8">
            <w:pPr>
              <w:spacing w:after="40" w:line="240" w:lineRule="auto"/>
            </w:pPr>
            <w:r>
              <w:rPr>
                <w:b w:val="0"/>
                <w:sz w:val="18"/>
              </w:rPr>
              <w:t>3. 嵌入 URL 含 embed_token</w:t>
            </w:r>
          </w:p>
          <w:p w14:paraId="4A7E1053">
            <w:pPr>
              <w:spacing w:after="40" w:line="240" w:lineRule="auto"/>
            </w:pPr>
            <w:r>
              <w:rPr>
                <w:b w:val="0"/>
                <w:sz w:val="18"/>
              </w:rPr>
              <w:t>4. 无登录墙可打开嵌入页</w:t>
            </w:r>
          </w:p>
          <w:p w14:paraId="4ADAC829">
            <w:pPr>
              <w:spacing w:after="40" w:line="240" w:lineRule="auto"/>
            </w:pPr>
            <w:r>
              <w:rPr>
                <w:b w:val="0"/>
                <w:sz w:val="18"/>
              </w:rPr>
              <w:t>5. 嵌入页能发消息</w:t>
            </w:r>
          </w:p>
          <w:p w14:paraId="46A766A0">
            <w:pPr>
              <w:spacing w:after="40" w:line="240" w:lineRule="auto"/>
            </w:pPr>
            <w:r>
              <w:rPr>
                <w:b w:val="0"/>
                <w:sz w:val="18"/>
              </w:rPr>
              <w:t>6. 重置凭证成功</w:t>
            </w:r>
          </w:p>
          <w:p w14:paraId="73FB6B10">
            <w:pPr>
              <w:spacing w:after="40" w:line="240" w:lineRule="auto"/>
            </w:pPr>
            <w:r>
              <w:rPr>
                <w:b w:val="0"/>
                <w:sz w:val="18"/>
              </w:rPr>
              <w:t>7. 旧嵌入 URL 不能发消息</w:t>
            </w:r>
          </w:p>
          <w:p w14:paraId="74C0A228">
            <w:pPr>
              <w:spacing w:after="40" w:line="240" w:lineRule="auto"/>
            </w:pPr>
            <w:r>
              <w:rPr>
                <w:b w:val="0"/>
                <w:sz w:val="18"/>
              </w:rPr>
              <w:t>8. 新嵌入 URL 能发消息</w:t>
            </w:r>
          </w:p>
        </w:tc>
      </w:tr>
      <w:tr w14:paraId="066312CA">
        <w:trPr>
          <w:jc w:val="center"/>
        </w:trPr>
        <w:tc>
          <w:tcPr>
            <w:tcW w:w="1440" w:type="dxa"/>
          </w:tcPr>
          <w:p w14:paraId="77C10999">
            <w:pPr>
              <w:spacing w:after="40" w:line="240" w:lineRule="auto"/>
            </w:pPr>
            <w:r>
              <w:rPr>
                <w:b w:val="0"/>
                <w:sz w:val="18"/>
              </w:rPr>
              <w:t>UAT-101</w:t>
            </w:r>
          </w:p>
        </w:tc>
        <w:tc>
          <w:tcPr>
            <w:tcW w:w="1440" w:type="dxa"/>
          </w:tcPr>
          <w:p w14:paraId="253DD293">
            <w:pPr>
              <w:spacing w:after="40" w:line="240" w:lineRule="auto"/>
            </w:pPr>
            <w:r>
              <w:rPr>
                <w:b w:val="0"/>
                <w:sz w:val="18"/>
              </w:rPr>
              <w:t>端到端</w:t>
            </w:r>
          </w:p>
        </w:tc>
        <w:tc>
          <w:tcPr>
            <w:tcW w:w="1440" w:type="dxa"/>
          </w:tcPr>
          <w:p w14:paraId="7CB97C49">
            <w:pPr>
              <w:spacing w:after="40" w:line="240" w:lineRule="auto"/>
            </w:pPr>
            <w:r>
              <w:rPr>
                <w:b w:val="0"/>
                <w:sz w:val="18"/>
              </w:rPr>
              <w:t>模型权限配置到恢复</w:t>
            </w:r>
          </w:p>
        </w:tc>
        <w:tc>
          <w:tcPr>
            <w:tcW w:w="1440" w:type="dxa"/>
          </w:tcPr>
          <w:p w14:paraId="1624134C">
            <w:pPr>
              <w:spacing w:after="40" w:line="240" w:lineRule="auto"/>
            </w:pPr>
            <w:r>
              <w:rPr>
                <w:b w:val="0"/>
                <w:sz w:val="18"/>
              </w:rPr>
              <w:t>1. 以租户管理员登录</w:t>
            </w:r>
          </w:p>
          <w:p w14:paraId="03DBEA27">
            <w:pPr>
              <w:spacing w:after="40" w:line="240" w:lineRule="auto"/>
            </w:pPr>
            <w:r>
              <w:rPr>
                <w:b w:val="0"/>
                <w:sz w:val="18"/>
              </w:rPr>
              <w:t>2. 技术部 editor 张三</w:t>
            </w:r>
          </w:p>
          <w:p w14:paraId="3B55DDAA">
            <w:pPr>
              <w:spacing w:after="40" w:line="240" w:lineRule="auto"/>
            </w:pPr>
            <w:r>
              <w:rPr>
                <w:b w:val="0"/>
                <w:sz w:val="18"/>
              </w:rPr>
              <w:t>3. 系统已配置多个 LLM 模型（含 M1、M2）</w:t>
            </w:r>
          </w:p>
        </w:tc>
        <w:tc>
          <w:tcPr>
            <w:tcW w:w="1440" w:type="dxa"/>
          </w:tcPr>
          <w:p w14:paraId="3374CDD7">
            <w:pPr>
              <w:spacing w:after="40" w:line="240" w:lineRule="auto"/>
            </w:pPr>
            <w:r>
              <w:rPr>
                <w:b w:val="0"/>
                <w:sz w:val="18"/>
              </w:rPr>
              <w:t>1. 进入「设置 &gt; 成员」</w:t>
            </w:r>
          </w:p>
          <w:p w14:paraId="64175CF3">
            <w:pPr>
              <w:spacing w:after="40" w:line="240" w:lineRule="auto"/>
            </w:pPr>
            <w:r>
              <w:rPr>
                <w:b w:val="0"/>
                <w:sz w:val="18"/>
              </w:rPr>
              <w:t>2. 找到张三，点击「模型权限」</w:t>
            </w:r>
          </w:p>
          <w:p w14:paraId="2CB09F48">
            <w:pPr>
              <w:spacing w:after="40" w:line="240" w:lineRule="auto"/>
            </w:pPr>
            <w:r>
              <w:rPr>
                <w:b w:val="0"/>
                <w:sz w:val="18"/>
              </w:rPr>
              <w:t>3. 只勾选 M1 并保存</w:t>
            </w:r>
          </w:p>
          <w:p w14:paraId="70489968">
            <w:pPr>
              <w:spacing w:after="40" w:line="240" w:lineRule="auto"/>
            </w:pPr>
            <w:r>
              <w:rPr>
                <w:b w:val="0"/>
                <w:sz w:val="18"/>
              </w:rPr>
              <w:t>4. 以张三登录，打开应用模型选择器</w:t>
            </w:r>
          </w:p>
          <w:p w14:paraId="2BEAB05F">
            <w:pPr>
              <w:spacing w:after="40" w:line="240" w:lineRule="auto"/>
            </w:pPr>
            <w:r>
              <w:rPr>
                <w:b w:val="0"/>
                <w:sz w:val="18"/>
              </w:rPr>
              <w:t>5. 确认只见 M1（及系统默认模型）</w:t>
            </w:r>
          </w:p>
          <w:p w14:paraId="4BF6385F">
            <w:pPr>
              <w:spacing w:after="40" w:line="240" w:lineRule="auto"/>
            </w:pPr>
            <w:r>
              <w:rPr>
                <w:b w:val="0"/>
                <w:sz w:val="18"/>
              </w:rPr>
              <w:t>6. 回到租户管理员，模型权限弹窗全选该类型</w:t>
            </w:r>
          </w:p>
          <w:p w14:paraId="17676DFF">
            <w:pPr>
              <w:spacing w:after="40" w:line="240" w:lineRule="auto"/>
            </w:pPr>
            <w:r>
              <w:rPr>
                <w:b w:val="0"/>
                <w:sz w:val="18"/>
              </w:rPr>
              <w:t>7. 保存</w:t>
            </w:r>
          </w:p>
          <w:p w14:paraId="65637484">
            <w:pPr>
              <w:spacing w:after="40" w:line="240" w:lineRule="auto"/>
            </w:pPr>
            <w:r>
              <w:rPr>
                <w:b w:val="0"/>
                <w:sz w:val="18"/>
              </w:rPr>
              <w:t>8. 以张三刷新应用模型选择器</w:t>
            </w:r>
          </w:p>
        </w:tc>
        <w:tc>
          <w:tcPr>
            <w:tcW w:w="1440" w:type="dxa"/>
          </w:tcPr>
          <w:p w14:paraId="092EE264">
            <w:pPr>
              <w:spacing w:after="40" w:line="240" w:lineRule="auto"/>
            </w:pPr>
            <w:r>
              <w:rPr>
                <w:b w:val="0"/>
                <w:sz w:val="18"/>
              </w:rPr>
              <w:t>1. 白名单保存成功</w:t>
            </w:r>
          </w:p>
          <w:p w14:paraId="41CEBDA5">
            <w:pPr>
              <w:spacing w:after="40" w:line="240" w:lineRule="auto"/>
            </w:pPr>
            <w:r>
              <w:rPr>
                <w:b w:val="0"/>
                <w:sz w:val="18"/>
              </w:rPr>
              <w:t>2. 张三选择器只见 M1（及默认锁定模型）</w:t>
            </w:r>
          </w:p>
          <w:p w14:paraId="1BCEF9FC">
            <w:pPr>
              <w:spacing w:after="40" w:line="240" w:lineRule="auto"/>
            </w:pPr>
            <w:r>
              <w:rPr>
                <w:b w:val="0"/>
                <w:sz w:val="18"/>
              </w:rPr>
              <w:t>3. 全选保存成功</w:t>
            </w:r>
          </w:p>
          <w:p w14:paraId="5A20D882">
            <w:pPr>
              <w:spacing w:after="40" w:line="240" w:lineRule="auto"/>
            </w:pPr>
            <w:r>
              <w:rPr>
                <w:b w:val="0"/>
                <w:sz w:val="18"/>
              </w:rPr>
              <w:t>4. 张三选择器恢复可见全部模型</w:t>
            </w:r>
          </w:p>
        </w:tc>
      </w:tr>
    </w:tbl>
    <w:p w14:paraId="59C8D4E5"/>
    <w:p w14:paraId="6B80AF80">
      <w:r>
        <w:rPr>
          <w:b w:val="0"/>
        </w:rPr>
        <w:t>新租户必有默认部门，故不测「完全无部门」空态（与默认部门矛盾，已删）。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方正雅意黑 GB18030L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AFEED9"/>
    <w:multiLevelType w:val="singleLevel"/>
    <w:tmpl w:val="B5AFEED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6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E752E0"/>
    <w:rsid w:val="3FEFA6C6"/>
    <w:rsid w:val="5DBFEE39"/>
    <w:rsid w:val="71F9FF39"/>
    <w:rsid w:val="7AEC2DA8"/>
    <w:rsid w:val="7DE5A245"/>
    <w:rsid w:val="7FEF5E56"/>
    <w:rsid w:val="9BA1D8B6"/>
    <w:rsid w:val="9F5F5736"/>
    <w:rsid w:val="A8778C7E"/>
    <w:rsid w:val="BBFF2D30"/>
    <w:rsid w:val="BFD760EE"/>
    <w:rsid w:val="DBF7FA16"/>
    <w:rsid w:val="EFBF356E"/>
    <w:rsid w:val="F4FF11B1"/>
    <w:rsid w:val="FDC9D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Calibri" w:hAnsi="Calibri" w:eastAsia="微软雅黑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LazyLee</cp:lastModifiedBy>
  <dcterms:modified xsi:type="dcterms:W3CDTF">2026-09-18T11:44:11Z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EC68BBE1BD1A39B623B3AC6A04F6BAF1_42</vt:lpwstr>
  </property>
</Properties>
</file>