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AD" w:rsidRDefault="00A60707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.25pt;margin-top:-8.8pt;width:531pt;height:29.5pt;z-index:251656704" fillcolor="#ffc" strokecolor="red" strokeweight="2pt">
            <v:textbox style="mso-next-textbox:#_x0000_s1052">
              <w:txbxContent>
                <w:p w:rsidR="00A60707" w:rsidRDefault="00316671" w:rsidP="0058260A">
                  <w:pPr>
                    <w:tabs>
                      <w:tab w:val="left" w:pos="180"/>
                      <w:tab w:val="left" w:pos="3600"/>
                      <w:tab w:val="left" w:pos="4320"/>
                      <w:tab w:val="left" w:pos="8280"/>
                      <w:tab w:val="left" w:pos="9720"/>
                      <w:tab w:val="left" w:pos="9810"/>
                      <w:tab w:val="left" w:pos="9900"/>
                      <w:tab w:val="left" w:pos="9990"/>
                      <w:tab w:val="left" w:pos="10260"/>
                      <w:tab w:val="left" w:pos="10350"/>
                      <w:tab w:val="left" w:pos="10440"/>
                      <w:tab w:val="left" w:pos="10800"/>
                    </w:tabs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A+ </w:t>
                  </w:r>
                  <w:r w:rsidR="00257F5C">
                    <w:rPr>
                      <w:rFonts w:ascii="Tahoma" w:hAnsi="Tahoma" w:cs="Tahoma"/>
                      <w:b/>
                    </w:rPr>
                    <w:t xml:space="preserve">Computer Science  </w:t>
                  </w:r>
                  <w:r w:rsidR="00A60707">
                    <w:rPr>
                      <w:rFonts w:ascii="Tahoma" w:hAnsi="Tahoma" w:cs="Tahoma"/>
                      <w:b/>
                    </w:rPr>
                    <w:t xml:space="preserve">  </w:t>
                  </w:r>
                  <w:r w:rsidR="00A60707">
                    <w:rPr>
                      <w:rFonts w:ascii="Tahoma" w:hAnsi="Tahoma" w:cs="Tahoma"/>
                      <w:b/>
                    </w:rPr>
                    <w:tab/>
                  </w:r>
                  <w:r w:rsidR="00CE2E36">
                    <w:rPr>
                      <w:rFonts w:ascii="Tahoma" w:hAnsi="Tahoma" w:cs="Tahoma"/>
                      <w:b/>
                    </w:rPr>
                    <w:t xml:space="preserve">    </w:t>
                  </w:r>
                  <w:r>
                    <w:rPr>
                      <w:rFonts w:ascii="Tahoma" w:hAnsi="Tahoma" w:cs="Tahoma"/>
                      <w:b/>
                    </w:rPr>
                    <w:t xml:space="preserve">     </w:t>
                  </w:r>
                  <w:r w:rsidR="00CE2E36">
                    <w:rPr>
                      <w:rFonts w:ascii="Tahoma" w:hAnsi="Tahoma" w:cs="Tahoma"/>
                      <w:b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</w:rPr>
                    <w:t>IFS</w:t>
                  </w:r>
                  <w:r w:rsidR="00A60707">
                    <w:rPr>
                      <w:rFonts w:ascii="Tahoma" w:hAnsi="Tahoma" w:cs="Tahoma"/>
                      <w:b/>
                    </w:rPr>
                    <w:t xml:space="preserve"> – </w:t>
                  </w:r>
                  <w:proofErr w:type="spellStart"/>
                  <w:r w:rsidR="00F83E8A">
                    <w:rPr>
                      <w:rFonts w:ascii="Tahoma" w:hAnsi="Tahoma" w:cs="Tahoma"/>
                      <w:b/>
                    </w:rPr>
                    <w:t>Jeroo</w:t>
                  </w:r>
                  <w:proofErr w:type="spellEnd"/>
                  <w:r w:rsidR="00F83E8A">
                    <w:rPr>
                      <w:rFonts w:ascii="Tahoma" w:hAnsi="Tahoma" w:cs="Tahoma"/>
                      <w:b/>
                    </w:rPr>
                    <w:t xml:space="preserve"> Project</w:t>
                  </w:r>
                  <w:r w:rsidR="00A60707">
                    <w:rPr>
                      <w:rFonts w:ascii="Tahoma" w:hAnsi="Tahoma" w:cs="Tahoma"/>
                      <w:b/>
                    </w:rPr>
                    <w:tab/>
                  </w:r>
                  <w:r w:rsidR="00CE2E36">
                    <w:rPr>
                      <w:rFonts w:ascii="Tahoma" w:hAnsi="Tahoma" w:cs="Tahoma"/>
                      <w:b/>
                    </w:rPr>
                    <w:t xml:space="preserve">       </w:t>
                  </w:r>
                  <w:r w:rsidR="00A60707">
                    <w:rPr>
                      <w:rFonts w:ascii="Tahoma" w:hAnsi="Tahoma" w:cs="Tahoma"/>
                      <w:b/>
                    </w:rPr>
                    <w:t>Lab Value - 100</w:t>
                  </w:r>
                  <w:r w:rsidR="00A60707">
                    <w:rPr>
                      <w:rFonts w:ascii="Tahoma" w:hAnsi="Tahoma" w:cs="Tahoma"/>
                      <w:b/>
                    </w:rPr>
                    <w:br/>
                  </w:r>
                  <w:r w:rsidR="00A60707">
                    <w:rPr>
                      <w:rFonts w:ascii="Tahoma" w:hAnsi="Tahoma" w:cs="Tahoma"/>
                      <w:b/>
                    </w:rPr>
                    <w:tab/>
                  </w:r>
                </w:p>
              </w:txbxContent>
            </v:textbox>
          </v:shape>
        </w:pict>
      </w:r>
    </w:p>
    <w:p w:rsidR="001410AD" w:rsidRDefault="001410AD">
      <w:pPr>
        <w:jc w:val="center"/>
      </w:pPr>
    </w:p>
    <w:p w:rsidR="00172B6D" w:rsidRDefault="00172B6D" w:rsidP="002B06C2">
      <w:pPr>
        <w:rPr>
          <w:rFonts w:ascii="Arial" w:hAnsi="Arial"/>
          <w:b/>
          <w:color w:val="800000"/>
          <w:sz w:val="28"/>
          <w:szCs w:val="28"/>
        </w:rPr>
      </w:pPr>
    </w:p>
    <w:p w:rsidR="001410AD" w:rsidRDefault="00040D64" w:rsidP="00824E23">
      <w:pPr>
        <w:rPr>
          <w:rFonts w:ascii="Arial" w:hAnsi="Arial"/>
          <w:sz w:val="28"/>
        </w:rPr>
      </w:pPr>
      <w:r w:rsidRPr="009D1182">
        <w:rPr>
          <w:rFonts w:ascii="Arial" w:hAnsi="Arial"/>
          <w:b/>
          <w:color w:val="800000"/>
          <w:sz w:val="28"/>
          <w:szCs w:val="28"/>
        </w:rPr>
        <w:t>Lab Goal:</w:t>
      </w:r>
      <w:r>
        <w:rPr>
          <w:rFonts w:ascii="Arial" w:hAnsi="Arial"/>
          <w:b/>
          <w:sz w:val="28"/>
        </w:rPr>
        <w:t xml:space="preserve">   </w:t>
      </w:r>
      <w:r w:rsidR="00332B90">
        <w:rPr>
          <w:rFonts w:ascii="Arial" w:hAnsi="Arial"/>
          <w:sz w:val="22"/>
          <w:szCs w:val="22"/>
        </w:rPr>
        <w:t>T</w:t>
      </w:r>
      <w:r w:rsidR="007A4A72">
        <w:rPr>
          <w:rFonts w:ascii="Arial" w:hAnsi="Arial"/>
          <w:sz w:val="22"/>
          <w:szCs w:val="22"/>
        </w:rPr>
        <w:t>his lab was de</w:t>
      </w:r>
      <w:r w:rsidR="00F83E8A">
        <w:rPr>
          <w:rFonts w:ascii="Arial" w:hAnsi="Arial"/>
          <w:sz w:val="22"/>
          <w:szCs w:val="22"/>
        </w:rPr>
        <w:t xml:space="preserve">signed to help you review loops, methods, if statements and </w:t>
      </w:r>
      <w:r w:rsidR="007A4A72">
        <w:rPr>
          <w:rFonts w:ascii="Arial" w:hAnsi="Arial"/>
          <w:sz w:val="22"/>
          <w:szCs w:val="22"/>
        </w:rPr>
        <w:t xml:space="preserve">to learn more about how you can </w:t>
      </w:r>
      <w:r w:rsidR="00F83E8A">
        <w:rPr>
          <w:rFonts w:ascii="Arial" w:hAnsi="Arial"/>
          <w:sz w:val="22"/>
          <w:szCs w:val="22"/>
        </w:rPr>
        <w:t>combine them</w:t>
      </w:r>
      <w:r w:rsidR="007A4A72">
        <w:rPr>
          <w:rFonts w:ascii="Arial" w:hAnsi="Arial"/>
          <w:sz w:val="22"/>
          <w:szCs w:val="22"/>
        </w:rPr>
        <w:t>.  Yo</w:t>
      </w:r>
      <w:r w:rsidR="00332B90">
        <w:rPr>
          <w:rFonts w:ascii="Arial" w:hAnsi="Arial"/>
          <w:sz w:val="22"/>
          <w:szCs w:val="22"/>
        </w:rPr>
        <w:t xml:space="preserve">u must </w:t>
      </w:r>
      <w:r w:rsidR="00824E23">
        <w:rPr>
          <w:rFonts w:ascii="Arial" w:hAnsi="Arial"/>
          <w:sz w:val="22"/>
          <w:szCs w:val="22"/>
        </w:rPr>
        <w:t xml:space="preserve">determine how </w:t>
      </w:r>
      <w:r w:rsidR="0039224D">
        <w:rPr>
          <w:rFonts w:ascii="Arial" w:hAnsi="Arial"/>
          <w:sz w:val="22"/>
          <w:szCs w:val="22"/>
        </w:rPr>
        <w:t>and when to turn</w:t>
      </w:r>
      <w:r w:rsidR="000801E0">
        <w:rPr>
          <w:rFonts w:ascii="Arial" w:hAnsi="Arial"/>
          <w:sz w:val="22"/>
          <w:szCs w:val="22"/>
        </w:rPr>
        <w:t xml:space="preserve">, </w:t>
      </w:r>
      <w:r w:rsidR="00F83E8A">
        <w:rPr>
          <w:rFonts w:ascii="Arial" w:hAnsi="Arial"/>
          <w:sz w:val="22"/>
          <w:szCs w:val="22"/>
        </w:rPr>
        <w:t xml:space="preserve">when to pick flowers, </w:t>
      </w:r>
      <w:r w:rsidR="000801E0">
        <w:rPr>
          <w:rFonts w:ascii="Arial" w:hAnsi="Arial"/>
          <w:sz w:val="22"/>
          <w:szCs w:val="22"/>
        </w:rPr>
        <w:t>and most importantly when to stop.</w:t>
      </w:r>
      <w:r w:rsidR="00824E23">
        <w:rPr>
          <w:rFonts w:ascii="Arial" w:hAnsi="Arial"/>
          <w:sz w:val="22"/>
          <w:szCs w:val="22"/>
        </w:rPr>
        <w:t xml:space="preserve"> </w:t>
      </w:r>
      <w:r w:rsidR="00C61970">
        <w:rPr>
          <w:rFonts w:ascii="Arial" w:hAnsi="Arial"/>
          <w:sz w:val="22"/>
          <w:szCs w:val="22"/>
        </w:rPr>
        <w:t xml:space="preserve">You must create </w:t>
      </w:r>
      <w:r w:rsidR="0039224D">
        <w:rPr>
          <w:rFonts w:ascii="Arial" w:hAnsi="Arial"/>
          <w:sz w:val="22"/>
          <w:szCs w:val="22"/>
        </w:rPr>
        <w:t xml:space="preserve">if </w:t>
      </w:r>
      <w:r w:rsidR="00D755CE">
        <w:rPr>
          <w:rFonts w:ascii="Arial" w:hAnsi="Arial"/>
          <w:sz w:val="22"/>
          <w:szCs w:val="22"/>
        </w:rPr>
        <w:t xml:space="preserve">commands based </w:t>
      </w:r>
      <w:r w:rsidR="00C61970">
        <w:rPr>
          <w:rFonts w:ascii="Arial" w:hAnsi="Arial"/>
          <w:sz w:val="22"/>
          <w:szCs w:val="22"/>
        </w:rPr>
        <w:t>on the requirements of this problem.</w:t>
      </w:r>
      <w:r w:rsidR="009073D2">
        <w:rPr>
          <w:rFonts w:ascii="Arial" w:hAnsi="Arial"/>
          <w:sz w:val="22"/>
          <w:szCs w:val="22"/>
        </w:rPr>
        <w:t xml:space="preserve"> </w:t>
      </w:r>
      <w:r w:rsidR="0039224D">
        <w:rPr>
          <w:rFonts w:ascii="Arial" w:hAnsi="Arial"/>
          <w:sz w:val="22"/>
          <w:szCs w:val="22"/>
        </w:rPr>
        <w:t>Pay close attention – it will only require a few basic decisions if you take a careful look at the decisions that need to be made.</w:t>
      </w:r>
      <w:r w:rsidR="00A8316B">
        <w:rPr>
          <w:rFonts w:ascii="Arial" w:hAnsi="Arial"/>
          <w:sz w:val="22"/>
          <w:szCs w:val="22"/>
        </w:rPr>
        <w:t xml:space="preserve">  </w:t>
      </w:r>
    </w:p>
    <w:p w:rsidR="00040D64" w:rsidRDefault="00040D64">
      <w:pPr>
        <w:pStyle w:val="NormalWeb"/>
        <w:rPr>
          <w:rFonts w:ascii="Arial" w:hAnsi="Arial"/>
          <w:sz w:val="22"/>
          <w:szCs w:val="22"/>
        </w:rPr>
      </w:pPr>
      <w:r w:rsidRPr="009D1182">
        <w:rPr>
          <w:rFonts w:ascii="Arial" w:hAnsi="Arial"/>
          <w:b/>
          <w:color w:val="000080"/>
          <w:sz w:val="28"/>
          <w:szCs w:val="28"/>
        </w:rPr>
        <w:t>Lab Description:</w:t>
      </w:r>
      <w:r>
        <w:rPr>
          <w:rFonts w:ascii="Arial" w:hAnsi="Arial"/>
          <w:b/>
          <w:sz w:val="28"/>
        </w:rPr>
        <w:t xml:space="preserve">  </w:t>
      </w:r>
      <w:r w:rsidR="00824E23">
        <w:rPr>
          <w:rFonts w:ascii="Arial" w:hAnsi="Arial"/>
          <w:sz w:val="22"/>
          <w:szCs w:val="22"/>
        </w:rPr>
        <w:t xml:space="preserve">This lab requires </w:t>
      </w:r>
      <w:r w:rsidR="0039260A">
        <w:rPr>
          <w:rFonts w:ascii="Arial" w:hAnsi="Arial"/>
          <w:sz w:val="22"/>
          <w:szCs w:val="22"/>
        </w:rPr>
        <w:t>that you use</w:t>
      </w:r>
      <w:r w:rsidR="00F83E8A">
        <w:rPr>
          <w:rFonts w:ascii="Arial" w:hAnsi="Arial"/>
          <w:sz w:val="22"/>
          <w:szCs w:val="22"/>
        </w:rPr>
        <w:t xml:space="preserve"> methods with</w:t>
      </w:r>
      <w:r w:rsidR="0039260A">
        <w:rPr>
          <w:rFonts w:ascii="Arial" w:hAnsi="Arial"/>
          <w:sz w:val="22"/>
          <w:szCs w:val="22"/>
        </w:rPr>
        <w:t xml:space="preserve"> looping </w:t>
      </w:r>
      <w:r w:rsidR="00F83E8A">
        <w:rPr>
          <w:rFonts w:ascii="Arial" w:hAnsi="Arial"/>
          <w:sz w:val="22"/>
          <w:szCs w:val="22"/>
        </w:rPr>
        <w:t xml:space="preserve">of </w:t>
      </w:r>
      <w:r w:rsidR="0039260A">
        <w:rPr>
          <w:rFonts w:ascii="Arial" w:hAnsi="Arial"/>
          <w:sz w:val="22"/>
          <w:szCs w:val="22"/>
        </w:rPr>
        <w:t>if statements</w:t>
      </w:r>
      <w:r w:rsidR="00C61970">
        <w:rPr>
          <w:rFonts w:ascii="Arial" w:hAnsi="Arial"/>
          <w:sz w:val="22"/>
          <w:szCs w:val="22"/>
        </w:rPr>
        <w:t xml:space="preserve">. </w:t>
      </w:r>
      <w:r w:rsidR="0039224D">
        <w:rPr>
          <w:rFonts w:ascii="Arial" w:hAnsi="Arial"/>
          <w:sz w:val="22"/>
          <w:szCs w:val="22"/>
        </w:rPr>
        <w:t xml:space="preserve">Your Jeroo must </w:t>
      </w:r>
      <w:r w:rsidR="00F83E8A">
        <w:rPr>
          <w:rFonts w:ascii="Arial" w:hAnsi="Arial"/>
          <w:sz w:val="22"/>
          <w:szCs w:val="22"/>
        </w:rPr>
        <w:t xml:space="preserve">make its way and reach the center, </w:t>
      </w:r>
      <w:r w:rsidR="00696158">
        <w:rPr>
          <w:rFonts w:ascii="Arial" w:hAnsi="Arial"/>
          <w:sz w:val="22"/>
          <w:szCs w:val="22"/>
        </w:rPr>
        <w:t>stop before jumping into the water</w:t>
      </w:r>
      <w:r w:rsidR="00F83E8A">
        <w:rPr>
          <w:rFonts w:ascii="Arial" w:hAnsi="Arial"/>
          <w:sz w:val="22"/>
          <w:szCs w:val="22"/>
        </w:rPr>
        <w:t>, and pick all the flowers.</w:t>
      </w:r>
    </w:p>
    <w:p w:rsidR="000801E0" w:rsidRDefault="000801E0" w:rsidP="001B50F1">
      <w:pPr>
        <w:rPr>
          <w:rFonts w:ascii="Courier New" w:hAnsi="Courier New" w:cs="Courier New"/>
        </w:rPr>
      </w:pPr>
    </w:p>
    <w:p w:rsidR="003B6AA5" w:rsidRDefault="00F83E8A" w:rsidP="001B50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59" type="#_x0000_t202" style="position:absolute;margin-left:282.75pt;margin-top:1.55pt;width:232.2pt;height:47.25pt;z-index:251657728" strokecolor="green">
            <v:textbox>
              <w:txbxContent>
                <w:p w:rsidR="00591129" w:rsidRDefault="00591129" w:rsidP="00591129">
                  <w:pPr>
                    <w:rPr>
                      <w:rFonts w:ascii="Arial" w:hAnsi="Arial" w:cs="Arial"/>
                      <w:b/>
                      <w:color w:val="339966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339966"/>
                      <w:sz w:val="28"/>
                      <w:szCs w:val="28"/>
                    </w:rPr>
                    <w:t>Files Needed:</w:t>
                  </w:r>
                </w:p>
                <w:p w:rsidR="00591129" w:rsidRDefault="00F83E8A" w:rsidP="00591129">
                  <w:pPr>
                    <w:rPr>
                      <w:rFonts w:ascii="Courier New" w:hAnsi="Courier New" w:cs="Courier New"/>
                      <w:b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</w:rPr>
                    <w:t>JerooProject</w:t>
                  </w:r>
                  <w:r w:rsidR="00591129">
                    <w:rPr>
                      <w:rFonts w:ascii="Courier New" w:hAnsi="Courier New" w:cs="Courier New"/>
                      <w:b/>
                    </w:rPr>
                    <w:t>.jsc</w:t>
                  </w:r>
                  <w:proofErr w:type="spellEnd"/>
                </w:p>
                <w:p w:rsidR="00591129" w:rsidRPr="00F83E8A" w:rsidRDefault="00F83E8A" w:rsidP="00591129">
                  <w:pPr>
                    <w:rPr>
                      <w:rFonts w:ascii="Courier New" w:hAnsi="Courier New" w:cs="Courier New"/>
                      <w:b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</w:rPr>
                    <w:t>JerooProject</w:t>
                  </w:r>
                  <w:r w:rsidR="00347765">
                    <w:rPr>
                      <w:rFonts w:ascii="Courier New" w:hAnsi="Courier New" w:cs="Courier New"/>
                      <w:b/>
                    </w:rPr>
                    <w:t>.jev</w:t>
                  </w:r>
                  <w:proofErr w:type="spellEnd"/>
                </w:p>
              </w:txbxContent>
            </v:textbox>
          </v:shape>
        </w:pict>
      </w:r>
      <w:r w:rsidR="000801E0">
        <w:rPr>
          <w:rFonts w:ascii="Arial" w:hAnsi="Arial" w:cs="Arial"/>
          <w:b/>
          <w:color w:val="0000FF"/>
          <w:sz w:val="28"/>
          <w:szCs w:val="28"/>
        </w:rPr>
        <w:t>Starting</w:t>
      </w:r>
      <w:r w:rsidR="003B6AA5" w:rsidRPr="003B6AA5">
        <w:rPr>
          <w:rFonts w:ascii="Arial" w:hAnsi="Arial" w:cs="Arial"/>
          <w:b/>
          <w:color w:val="0000FF"/>
          <w:sz w:val="28"/>
          <w:szCs w:val="28"/>
        </w:rPr>
        <w:t xml:space="preserve"> Screen:</w:t>
      </w:r>
    </w:p>
    <w:p w:rsidR="00824E23" w:rsidRDefault="00F83E8A" w:rsidP="001B50F1">
      <w:pPr>
        <w:rPr>
          <w:rFonts w:ascii="Courier New" w:hAnsi="Courier New" w:cs="Courier Ne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61" type="#_x0000_t75" style="position:absolute;margin-left:2.25pt;margin-top:6.35pt;width:237.45pt;height:239.25pt;z-index:-251655680;visibility:visible;mso-wrap-style:square;mso-position-horizontal-relative:text;mso-position-vertical-relative:text;mso-width-relative:page;mso-height-relative:page" wrapcoords="-35 0 -35 21538 21600 21538 21600 0 -35 0">
            <v:imagedata r:id="rId7" o:title="" croptop="20747f" cropbottom="22744f" cropleft="49564f" cropright="3466f"/>
            <w10:wrap type="through"/>
          </v:shape>
        </w:pict>
      </w:r>
    </w:p>
    <w:p w:rsidR="002462FE" w:rsidRDefault="002462FE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60" type="#_x0000_t202" style="position:absolute;margin-left:25.3pt;margin-top:-.4pt;width:261.45pt;height:257.65pt;z-index:251658752">
            <v:textbox style="mso-next-textbox:#_x0000_s1060">
              <w:txbxContent>
                <w:p w:rsidR="00217AAA" w:rsidRPr="00F3366A" w:rsidRDefault="00217AAA" w:rsidP="00217AAA">
                  <w:pPr>
                    <w:rPr>
                      <w:rFonts w:ascii="Arial" w:hAnsi="Arial" w:cs="Arial"/>
                      <w:b/>
                      <w:i/>
                      <w:color w:val="333399"/>
                      <w:sz w:val="28"/>
                      <w:szCs w:val="28"/>
                      <w:u w:val="singl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i/>
                      <w:color w:val="333399"/>
                      <w:sz w:val="28"/>
                      <w:szCs w:val="28"/>
                      <w:u w:val="single"/>
                    </w:rPr>
                    <w:t>algorithm</w:t>
                  </w:r>
                  <w:proofErr w:type="gramEnd"/>
                  <w:r>
                    <w:rPr>
                      <w:rFonts w:ascii="Arial" w:hAnsi="Arial" w:cs="Arial"/>
                      <w:b/>
                      <w:i/>
                      <w:color w:val="333399"/>
                      <w:sz w:val="28"/>
                      <w:szCs w:val="28"/>
                      <w:u w:val="single"/>
                    </w:rPr>
                    <w:t xml:space="preserve"> help</w:t>
                  </w:r>
                </w:p>
                <w:p w:rsidR="000801E0" w:rsidRDefault="000801E0" w:rsidP="00C61970">
                  <w:pPr>
                    <w:ind w:left="36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217AAA" w:rsidRDefault="0075592F" w:rsidP="00C61970">
                  <w:pPr>
                    <w:ind w:left="360"/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 xml:space="preserve">Preconditions </w:t>
                  </w:r>
                </w:p>
                <w:p w:rsidR="00217AAA" w:rsidRDefault="008113A2" w:rsidP="00217AAA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>I am facing the path?</w:t>
                  </w:r>
                </w:p>
                <w:p w:rsidR="00C61970" w:rsidRDefault="008113A2" w:rsidP="00217AAA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>Is it clear to move ahead?</w:t>
                  </w:r>
                </w:p>
                <w:p w:rsidR="008113A2" w:rsidRDefault="008113A2" w:rsidP="008113A2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>Do I turn</w:t>
                  </w:r>
                  <w:r w:rsidR="00F83E8A"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 xml:space="preserve"> now?</w:t>
                  </w:r>
                </w:p>
                <w:p w:rsidR="008113A2" w:rsidRPr="008113A2" w:rsidRDefault="008113A2" w:rsidP="008113A2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>Should I stop?</w:t>
                  </w:r>
                </w:p>
                <w:p w:rsidR="009073D2" w:rsidRDefault="009073D2" w:rsidP="00217AAA">
                  <w:p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</w:p>
                <w:p w:rsidR="00217AAA" w:rsidRDefault="009073D2" w:rsidP="00217AAA">
                  <w:p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 xml:space="preserve"> </w:t>
                  </w:r>
                  <w:r w:rsidR="00CE2E36"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 xml:space="preserve">     </w:t>
                  </w:r>
                  <w:proofErr w:type="spellStart"/>
                  <w:r w:rsidR="00217AAA"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>Postcondition</w:t>
                  </w:r>
                  <w:proofErr w:type="spellEnd"/>
                  <w:r w:rsidR="00217AAA"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 xml:space="preserve"> </w:t>
                  </w:r>
                </w:p>
                <w:p w:rsidR="00217AAA" w:rsidRDefault="000801E0" w:rsidP="00217AAA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 xml:space="preserve">Successful hop through the </w:t>
                  </w:r>
                  <w:r w:rsidR="00F83E8A"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>water to the center</w:t>
                  </w:r>
                </w:p>
                <w:p w:rsidR="00217AAA" w:rsidRDefault="00217AAA" w:rsidP="00217AAA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 xml:space="preserve">Jeroo is not in the </w:t>
                  </w:r>
                  <w:r w:rsidR="0075592F"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>water</w:t>
                  </w:r>
                </w:p>
                <w:p w:rsidR="00241331" w:rsidRPr="00F83E8A" w:rsidRDefault="009D491A" w:rsidP="00F83E8A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>Jeroo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 xml:space="preserve"> is facing </w:t>
                  </w:r>
                  <w:r w:rsidR="00F83E8A"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>south</w:t>
                  </w:r>
                </w:p>
                <w:p w:rsidR="00241331" w:rsidRDefault="00241331" w:rsidP="00241331">
                  <w:p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</w:p>
                <w:p w:rsidR="00241331" w:rsidRDefault="00241331" w:rsidP="00241331">
                  <w:p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</w:p>
                <w:p w:rsidR="00241331" w:rsidRPr="00241331" w:rsidRDefault="00241331" w:rsidP="00241331">
                  <w:p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  <w:t>Solve it using recursion for extra credit!!!!!</w:t>
                  </w:r>
                </w:p>
                <w:p w:rsidR="00241331" w:rsidRDefault="00241331" w:rsidP="00241331">
                  <w:pPr>
                    <w:rPr>
                      <w:rFonts w:ascii="Arial" w:hAnsi="Arial" w:cs="Arial"/>
                      <w:b/>
                      <w:color w:val="FF6600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F83E8A" w:rsidRDefault="00F83E8A" w:rsidP="001B50F1">
      <w:pPr>
        <w:rPr>
          <w:rFonts w:ascii="Courier New" w:hAnsi="Courier New" w:cs="Courier New"/>
        </w:rPr>
      </w:pPr>
    </w:p>
    <w:p w:rsidR="00CE2E36" w:rsidRDefault="000801E0" w:rsidP="001B50F1">
      <w:pPr>
        <w:rPr>
          <w:rFonts w:ascii="Arial" w:hAnsi="Arial" w:cs="Arial"/>
          <w:b/>
          <w:color w:val="0000FF"/>
          <w:sz w:val="28"/>
          <w:szCs w:val="28"/>
        </w:rPr>
      </w:pPr>
      <w:r w:rsidRPr="000801E0">
        <w:rPr>
          <w:rFonts w:ascii="Arial" w:hAnsi="Arial" w:cs="Arial"/>
          <w:b/>
          <w:color w:val="0000FF"/>
          <w:sz w:val="28"/>
          <w:szCs w:val="28"/>
        </w:rPr>
        <w:t>Ending Screen:</w:t>
      </w:r>
    </w:p>
    <w:p w:rsidR="00971EC5" w:rsidRDefault="00A2179C" w:rsidP="001B50F1">
      <w:pPr>
        <w:rPr>
          <w:rFonts w:ascii="Courier New" w:hAnsi="Courier New" w:cs="Courier New"/>
        </w:rPr>
      </w:pPr>
      <w:bookmarkStart w:id="0" w:name="_GoBack"/>
      <w:bookmarkEnd w:id="0"/>
      <w:r>
        <w:rPr>
          <w:noProof/>
        </w:rPr>
        <w:pict>
          <v:shape id="_x0000_s1062" type="#_x0000_t75" style="position:absolute;margin-left:2.25pt;margin-top:7.3pt;width:236.65pt;height:238.7pt;z-index:251662848;visibility:visible;mso-wrap-style:square;mso-position-horizontal-relative:text;mso-position-vertical-relative:text;mso-width-relative:page;mso-height-relative:page" wrapcoords="-35 0 -35 21538 21600 21538 21600 0 -35 0">
            <v:imagedata r:id="rId8" o:title="" croptop="20862f" cropbottom="22920f" cropleft="49707f" cropright="3699f"/>
          </v:shape>
        </w:pict>
      </w:r>
    </w:p>
    <w:sectPr w:rsidR="00971EC5">
      <w:footerReference w:type="default" r:id="rId9"/>
      <w:pgSz w:w="12240" w:h="15840"/>
      <w:pgMar w:top="720" w:right="576" w:bottom="72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768" w:rsidRDefault="00B96768">
      <w:r>
        <w:separator/>
      </w:r>
    </w:p>
  </w:endnote>
  <w:endnote w:type="continuationSeparator" w:id="0">
    <w:p w:rsidR="00B96768" w:rsidRDefault="00B9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0AD" w:rsidRPr="00150673" w:rsidRDefault="00A9615B" w:rsidP="00A846C8">
    <w:pPr>
      <w:pStyle w:val="Footer"/>
      <w:jc w:val="center"/>
    </w:pPr>
    <w:r>
      <w:t xml:space="preserve">Computer Science – </w:t>
    </w:r>
    <w:r w:rsidR="00CE48AB">
      <w:t xml:space="preserve">Jeroo Labs – </w:t>
    </w:r>
    <w:r w:rsidR="003F37A9">
      <w:t>If statements</w:t>
    </w:r>
    <w:r w:rsidR="00150673">
      <w:t xml:space="preserve"> </w:t>
    </w:r>
    <w:r w:rsidR="00A846C8">
      <w:t>- © A+ Computer Science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768" w:rsidRDefault="00B96768">
      <w:r>
        <w:separator/>
      </w:r>
    </w:p>
  </w:footnote>
  <w:footnote w:type="continuationSeparator" w:id="0">
    <w:p w:rsidR="00B96768" w:rsidRDefault="00B96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3B27"/>
    <w:multiLevelType w:val="hybridMultilevel"/>
    <w:tmpl w:val="21480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855DFD"/>
    <w:multiLevelType w:val="hybridMultilevel"/>
    <w:tmpl w:val="ED06A2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5D34025"/>
    <w:multiLevelType w:val="hybridMultilevel"/>
    <w:tmpl w:val="116A72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DD57CE"/>
    <w:multiLevelType w:val="hybridMultilevel"/>
    <w:tmpl w:val="8A42A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886D23"/>
    <w:multiLevelType w:val="hybridMultilevel"/>
    <w:tmpl w:val="2EBE8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985"/>
    <w:rsid w:val="00003578"/>
    <w:rsid w:val="000035E1"/>
    <w:rsid w:val="00007510"/>
    <w:rsid w:val="00027BFC"/>
    <w:rsid w:val="00037944"/>
    <w:rsid w:val="00040D64"/>
    <w:rsid w:val="00051BE2"/>
    <w:rsid w:val="000661A5"/>
    <w:rsid w:val="00073569"/>
    <w:rsid w:val="000801E0"/>
    <w:rsid w:val="000801FE"/>
    <w:rsid w:val="00093B16"/>
    <w:rsid w:val="00102823"/>
    <w:rsid w:val="001123E8"/>
    <w:rsid w:val="00114F5E"/>
    <w:rsid w:val="001410AD"/>
    <w:rsid w:val="00150673"/>
    <w:rsid w:val="001537BE"/>
    <w:rsid w:val="001660DA"/>
    <w:rsid w:val="00172B6D"/>
    <w:rsid w:val="00191C31"/>
    <w:rsid w:val="001B5021"/>
    <w:rsid w:val="001B50F1"/>
    <w:rsid w:val="001C053D"/>
    <w:rsid w:val="001C1CFB"/>
    <w:rsid w:val="001C38FA"/>
    <w:rsid w:val="001C4032"/>
    <w:rsid w:val="001E3D9E"/>
    <w:rsid w:val="001F01EC"/>
    <w:rsid w:val="001F5985"/>
    <w:rsid w:val="00211B89"/>
    <w:rsid w:val="00217AAA"/>
    <w:rsid w:val="002225FD"/>
    <w:rsid w:val="00241331"/>
    <w:rsid w:val="002462FE"/>
    <w:rsid w:val="00257F5C"/>
    <w:rsid w:val="00257F89"/>
    <w:rsid w:val="002605DC"/>
    <w:rsid w:val="002811DC"/>
    <w:rsid w:val="00282877"/>
    <w:rsid w:val="00295A4B"/>
    <w:rsid w:val="002A066F"/>
    <w:rsid w:val="002B06C2"/>
    <w:rsid w:val="00316671"/>
    <w:rsid w:val="003318E2"/>
    <w:rsid w:val="00332B90"/>
    <w:rsid w:val="00347765"/>
    <w:rsid w:val="0036413F"/>
    <w:rsid w:val="003672B3"/>
    <w:rsid w:val="00371A20"/>
    <w:rsid w:val="00375FA7"/>
    <w:rsid w:val="003823DB"/>
    <w:rsid w:val="003842DA"/>
    <w:rsid w:val="00385B6F"/>
    <w:rsid w:val="0039224D"/>
    <w:rsid w:val="0039260A"/>
    <w:rsid w:val="003950BA"/>
    <w:rsid w:val="003A275C"/>
    <w:rsid w:val="003B6AA5"/>
    <w:rsid w:val="003C2191"/>
    <w:rsid w:val="003D0712"/>
    <w:rsid w:val="003D5263"/>
    <w:rsid w:val="003F37A9"/>
    <w:rsid w:val="0040480E"/>
    <w:rsid w:val="0042605C"/>
    <w:rsid w:val="00452703"/>
    <w:rsid w:val="004527E9"/>
    <w:rsid w:val="00474F46"/>
    <w:rsid w:val="004C5ACE"/>
    <w:rsid w:val="004C70C3"/>
    <w:rsid w:val="004E16EC"/>
    <w:rsid w:val="00514927"/>
    <w:rsid w:val="00530CD6"/>
    <w:rsid w:val="0053379D"/>
    <w:rsid w:val="00552B4D"/>
    <w:rsid w:val="00557988"/>
    <w:rsid w:val="00572998"/>
    <w:rsid w:val="005819A5"/>
    <w:rsid w:val="0058260A"/>
    <w:rsid w:val="00591129"/>
    <w:rsid w:val="00592B40"/>
    <w:rsid w:val="005948C5"/>
    <w:rsid w:val="005A12EB"/>
    <w:rsid w:val="005B269C"/>
    <w:rsid w:val="005B3815"/>
    <w:rsid w:val="005B66D7"/>
    <w:rsid w:val="005E4FEE"/>
    <w:rsid w:val="00606D26"/>
    <w:rsid w:val="00623B2A"/>
    <w:rsid w:val="006407F0"/>
    <w:rsid w:val="00653E55"/>
    <w:rsid w:val="00657CE6"/>
    <w:rsid w:val="00696158"/>
    <w:rsid w:val="006B131E"/>
    <w:rsid w:val="006B694E"/>
    <w:rsid w:val="006C69F7"/>
    <w:rsid w:val="006E7F73"/>
    <w:rsid w:val="00722C5E"/>
    <w:rsid w:val="007235DC"/>
    <w:rsid w:val="00742404"/>
    <w:rsid w:val="00754263"/>
    <w:rsid w:val="007557A3"/>
    <w:rsid w:val="0075592F"/>
    <w:rsid w:val="00780B08"/>
    <w:rsid w:val="007902D5"/>
    <w:rsid w:val="00790EB0"/>
    <w:rsid w:val="00797E58"/>
    <w:rsid w:val="007A4A72"/>
    <w:rsid w:val="007B401D"/>
    <w:rsid w:val="007D080C"/>
    <w:rsid w:val="00810487"/>
    <w:rsid w:val="008113A2"/>
    <w:rsid w:val="0081638E"/>
    <w:rsid w:val="00824E23"/>
    <w:rsid w:val="008340C1"/>
    <w:rsid w:val="00834168"/>
    <w:rsid w:val="008447C4"/>
    <w:rsid w:val="00847F1B"/>
    <w:rsid w:val="00854DD7"/>
    <w:rsid w:val="00854E93"/>
    <w:rsid w:val="008B73B4"/>
    <w:rsid w:val="008D29BF"/>
    <w:rsid w:val="008E594E"/>
    <w:rsid w:val="008E74FF"/>
    <w:rsid w:val="008F181D"/>
    <w:rsid w:val="009073D2"/>
    <w:rsid w:val="009340B8"/>
    <w:rsid w:val="00940378"/>
    <w:rsid w:val="009637C1"/>
    <w:rsid w:val="00971EC5"/>
    <w:rsid w:val="00980218"/>
    <w:rsid w:val="009B2E07"/>
    <w:rsid w:val="009D491A"/>
    <w:rsid w:val="009F4E82"/>
    <w:rsid w:val="00A0269D"/>
    <w:rsid w:val="00A2179C"/>
    <w:rsid w:val="00A27A7C"/>
    <w:rsid w:val="00A60707"/>
    <w:rsid w:val="00A8316B"/>
    <w:rsid w:val="00A846C8"/>
    <w:rsid w:val="00A91472"/>
    <w:rsid w:val="00A9615B"/>
    <w:rsid w:val="00B10B2F"/>
    <w:rsid w:val="00B23E65"/>
    <w:rsid w:val="00B3790D"/>
    <w:rsid w:val="00B43E3A"/>
    <w:rsid w:val="00B54375"/>
    <w:rsid w:val="00B61E74"/>
    <w:rsid w:val="00B96768"/>
    <w:rsid w:val="00BF047C"/>
    <w:rsid w:val="00C03AA5"/>
    <w:rsid w:val="00C13F3F"/>
    <w:rsid w:val="00C17239"/>
    <w:rsid w:val="00C44EA6"/>
    <w:rsid w:val="00C61970"/>
    <w:rsid w:val="00C6603E"/>
    <w:rsid w:val="00C872AD"/>
    <w:rsid w:val="00C902D0"/>
    <w:rsid w:val="00CD2DFC"/>
    <w:rsid w:val="00CE2E36"/>
    <w:rsid w:val="00CE48AB"/>
    <w:rsid w:val="00CF25D9"/>
    <w:rsid w:val="00D16679"/>
    <w:rsid w:val="00D43D6E"/>
    <w:rsid w:val="00D701EB"/>
    <w:rsid w:val="00D755CE"/>
    <w:rsid w:val="00D912B9"/>
    <w:rsid w:val="00D93465"/>
    <w:rsid w:val="00DA4503"/>
    <w:rsid w:val="00DD67EF"/>
    <w:rsid w:val="00E178FB"/>
    <w:rsid w:val="00E516B1"/>
    <w:rsid w:val="00E67C92"/>
    <w:rsid w:val="00E75341"/>
    <w:rsid w:val="00EF13FD"/>
    <w:rsid w:val="00F00264"/>
    <w:rsid w:val="00F16600"/>
    <w:rsid w:val="00F20A84"/>
    <w:rsid w:val="00F27C1C"/>
    <w:rsid w:val="00F306AC"/>
    <w:rsid w:val="00F3366A"/>
    <w:rsid w:val="00F3677F"/>
    <w:rsid w:val="00F54D6E"/>
    <w:rsid w:val="00F57557"/>
    <w:rsid w:val="00F83E8A"/>
    <w:rsid w:val="00FB7377"/>
    <w:rsid w:val="00FC3C1B"/>
    <w:rsid w:val="00FD3389"/>
    <w:rsid w:val="00FD4A81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D91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Jeroo Lab</vt:lpstr>
    </vt:vector>
  </TitlesOfParts>
  <Manager>www.apluscompsci.com</Manager>
  <Company>A+ Computer Science</Company>
  <LinksUpToDate>false</LinksUpToDate>
  <CharactersWithSpaces>702</CharactersWithSpaces>
  <SharedDoc>false</SharedDoc>
  <HyperlinkBase>www.apluscompsci.com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Jeroo Lab</dc:title>
  <dc:subject>Jeroo Lab</dc:subject>
  <dc:creator>www.apluscompsci.com</dc:creator>
  <cp:keywords>www.apluscompsci.com</cp:keywords>
  <dc:description>www.apluscompsci.com_x000d_
Jeroo Lab</dc:description>
  <cp:lastModifiedBy>Windows User</cp:lastModifiedBy>
  <cp:revision>2</cp:revision>
  <cp:lastPrinted>2006-03-25T04:36:00Z</cp:lastPrinted>
  <dcterms:created xsi:type="dcterms:W3CDTF">2016-11-03T15:38:00Z</dcterms:created>
  <dcterms:modified xsi:type="dcterms:W3CDTF">2016-11-03T15:38:00Z</dcterms:modified>
  <cp:category>Jeroo Lab</cp:category>
</cp:coreProperties>
</file>