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-114299</wp:posOffset>
                </wp:positionV>
                <wp:extent cx="6769100" cy="524367"/>
                <wp:effectExtent b="0" l="0" r="0" t="0"/>
                <wp:wrapNone/>
                <wp:docPr id="4" name=""/>
                <a:graphic>
                  <a:graphicData uri="http://schemas.microsoft.com/office/word/2010/wordprocessingShape">
                    <wps:wsp>
                      <wps:cNvSpPr/>
                      <wps:cNvPr id="3" name="Shape 3"/>
                      <wps:spPr>
                        <a:xfrm>
                          <a:off x="1974150" y="3592675"/>
                          <a:ext cx="6743700" cy="374649"/>
                        </a:xfrm>
                        <a:prstGeom prst="rect">
                          <a:avLst/>
                        </a:prstGeom>
                        <a:solidFill>
                          <a:srgbClr val="FFFFCC"/>
                        </a:solidFill>
                        <a:ln cap="flat" cmpd="sng" w="25400">
                          <a:solidFill>
                            <a:srgbClr val="FF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0000"/>
                                <w:sz w:val="20"/>
                                <w:vertAlign w:val="baseline"/>
                              </w:rPr>
                              <w:t xml:space="preserve"> </w:t>
                            </w:r>
                            <w:r w:rsidDel="00000000" w:rsidR="00000000" w:rsidRPr="00000000">
                              <w:rPr>
                                <w:rFonts w:ascii="Tahoma" w:cs="Tahoma" w:eastAsia="Tahoma" w:hAnsi="Tahoma"/>
                                <w:b w:val="1"/>
                                <w:i w:val="0"/>
                                <w:smallCaps w:val="0"/>
                                <w:strike w:val="0"/>
                                <w:color w:val="000000"/>
                                <w:sz w:val="20"/>
                                <w:vertAlign w:val="baseline"/>
                              </w:rPr>
                              <w:t xml:space="preserve">Conner McCloskey			Mega Maze Escape		11/3/16</w:t>
                            </w:r>
                            <w:r w:rsidDel="00000000" w:rsidR="00000000" w:rsidRPr="00000000">
                              <w:rPr>
                                <w:rFonts w:ascii="Tahoma" w:cs="Tahoma" w:eastAsia="Tahoma" w:hAnsi="Tahoma"/>
                                <w:b w:val="1"/>
                                <w:i w:val="0"/>
                                <w:smallCaps w:val="0"/>
                                <w:strike w:val="0"/>
                                <w:color w:val="000000"/>
                                <w:sz w:val="20"/>
                                <w:vertAlign w:val="baseline"/>
                              </w:rPr>
                              <w:br w:type="textWrapping"/>
                            </w:r>
                            <w:r w:rsidDel="00000000" w:rsidR="00000000" w:rsidRPr="00000000">
                              <w:rPr>
                                <w:rFonts w:ascii="Tahoma" w:cs="Tahoma" w:eastAsia="Tahoma" w:hAnsi="Tahoma"/>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-114299</wp:posOffset>
                </wp:positionV>
                <wp:extent cx="6769100" cy="524367"/>
                <wp:effectExtent b="0" l="0" r="0" t="0"/>
                <wp:wrapNone/>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769100" cy="524367"/>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800000"/>
          <w:sz w:val="28"/>
          <w:szCs w:val="28"/>
          <w:vertAlign w:val="baseline"/>
          <w:rtl w:val="0"/>
        </w:rPr>
        <w:t xml:space="preserve">Lab Goal:</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rtl w:val="0"/>
        </w:rPr>
        <w:t xml:space="preserve">To get more familiar in using multiple loops and if statements to accomplish a multitude of tasks.  You will need to use three methods, all of which will include one or more loops and if statements.  This will better your understanding on how loops and if statements react with one another to accomplish the overall goal of the lab.</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1"/>
          <w:color w:val="000080"/>
          <w:sz w:val="28"/>
          <w:szCs w:val="28"/>
          <w:vertAlign w:val="baseline"/>
          <w:rtl w:val="0"/>
        </w:rPr>
        <w:t xml:space="preserve">Lab Description:</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rtl w:val="0"/>
        </w:rPr>
        <w:t xml:space="preserve">In order to complete this lab, you must use a loop to guide Eddy through the maze to reach his friends who are trapped between fences.  Along the way, you must collect flowers which will be used to help free Eddy’s friends that are stuck in a trap.  After you have freed Eddy’s friends, you must help all of the Jeroos escape to the flower island at the end of the maze.  Good luck!</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2"/>
          <w:szCs w:val="22"/>
          <w:vertAlign w:val="baseline"/>
          <w:rtl w:val="0"/>
        </w:rPr>
        <w:t xml:space="preserve">.</w:t>
      </w:r>
    </w:p>
    <w:p w:rsidR="00000000" w:rsidDel="00000000" w:rsidP="00000000" w:rsidRDefault="00000000" w:rsidRPr="00000000">
      <w:pPr>
        <w:spacing w:after="100" w:before="10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4356100</wp:posOffset>
                </wp:positionH>
                <wp:positionV relativeFrom="paragraph">
                  <wp:posOffset>0</wp:posOffset>
                </wp:positionV>
                <wp:extent cx="2057400" cy="877698"/>
                <wp:effectExtent b="0" l="0" r="0" t="0"/>
                <wp:wrapNone/>
                <wp:docPr id="3" name=""/>
                <a:graphic>
                  <a:graphicData uri="http://schemas.microsoft.com/office/word/2010/wordprocessingShape">
                    <wps:wsp>
                      <wps:cNvSpPr/>
                      <wps:cNvPr id="2" name="Shape 2"/>
                      <wps:spPr>
                        <a:xfrm>
                          <a:off x="4317300" y="3437100"/>
                          <a:ext cx="2057400" cy="685799"/>
                        </a:xfrm>
                        <a:prstGeom prst="rect">
                          <a:avLst/>
                        </a:prstGeom>
                        <a:solidFill>
                          <a:srgbClr val="FFFFFF"/>
                        </a:solidFill>
                        <a:ln cap="flat" cmpd="sng" w="9525">
                          <a:solidFill>
                            <a:srgbClr val="008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39966"/>
                                <w:sz w:val="28"/>
                                <w:vertAlign w:val="baseline"/>
                              </w:rPr>
                              <w:t xml:space="preserve">Files Needed: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9966"/>
                                <w:sz w:val="28"/>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MegaMaze</w:t>
                            </w:r>
                            <w:r w:rsidDel="00000000" w:rsidR="00000000" w:rsidRPr="00000000">
                              <w:rPr>
                                <w:rFonts w:ascii="Courier New" w:cs="Courier New" w:eastAsia="Courier New" w:hAnsi="Courier New"/>
                                <w:b w:val="1"/>
                                <w:i w:val="0"/>
                                <w:smallCaps w:val="0"/>
                                <w:strike w:val="0"/>
                                <w:color w:val="000000"/>
                                <w:sz w:val="20"/>
                                <w:vertAlign w:val="baseline"/>
                              </w:rPr>
                              <w:t xml:space="preserve">.jsc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MegaMaze</w:t>
                            </w:r>
                            <w:r w:rsidDel="00000000" w:rsidR="00000000" w:rsidRPr="00000000">
                              <w:rPr>
                                <w:rFonts w:ascii="Courier New" w:cs="Courier New" w:eastAsia="Courier New" w:hAnsi="Courier New"/>
                                <w:b w:val="1"/>
                                <w:i w:val="0"/>
                                <w:smallCaps w:val="0"/>
                                <w:strike w:val="0"/>
                                <w:color w:val="000000"/>
                                <w:sz w:val="20"/>
                                <w:vertAlign w:val="baseline"/>
                              </w:rPr>
                              <w:t xml:space="preserve">.jev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4356100</wp:posOffset>
                </wp:positionH>
                <wp:positionV relativeFrom="paragraph">
                  <wp:posOffset>0</wp:posOffset>
                </wp:positionV>
                <wp:extent cx="2057400" cy="877698"/>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057400" cy="87769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8"/>
          <w:szCs w:val="28"/>
          <w:vertAlign w:val="baseline"/>
          <w:rtl w:val="0"/>
        </w:rPr>
        <w:t xml:space="preserve">Starting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01957" cy="2490788"/>
            <wp:effectExtent b="0" l="0" r="0" t="0"/>
            <wp:docPr descr="FinalStart.png" id="2" name="image03.png"/>
            <a:graphic>
              <a:graphicData uri="http://schemas.openxmlformats.org/drawingml/2006/picture">
                <pic:pic>
                  <pic:nvPicPr>
                    <pic:cNvPr descr="FinalStart.png" id="0" name="image03.png"/>
                    <pic:cNvPicPr preferRelativeResize="0"/>
                  </pic:nvPicPr>
                  <pic:blipFill>
                    <a:blip r:embed="rId7"/>
                    <a:srcRect b="0" l="0" r="0" t="0"/>
                    <a:stretch>
                      <a:fillRect/>
                    </a:stretch>
                  </pic:blipFill>
                  <pic:spPr>
                    <a:xfrm>
                      <a:off x="0" y="0"/>
                      <a:ext cx="2501957" cy="24907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3556000</wp:posOffset>
                </wp:positionH>
                <wp:positionV relativeFrom="paragraph">
                  <wp:posOffset>88900</wp:posOffset>
                </wp:positionV>
                <wp:extent cx="3327400" cy="3535955"/>
                <wp:effectExtent b="0" l="0" r="0" t="0"/>
                <wp:wrapNone/>
                <wp:docPr id="5" name=""/>
                <a:graphic>
                  <a:graphicData uri="http://schemas.microsoft.com/office/word/2010/wordprocessingShape">
                    <wps:wsp>
                      <wps:cNvSpPr/>
                      <wps:cNvPr id="4" name="Shape 4"/>
                      <wps:spPr>
                        <a:xfrm>
                          <a:off x="3685792" y="2015334"/>
                          <a:ext cx="3320414" cy="352933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333399"/>
                                <w:sz w:val="28"/>
                                <w:u w:val="single"/>
                                <w:vertAlign w:val="baseline"/>
                              </w:rPr>
                              <w:t xml:space="preserve">algorithm help</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333399"/>
                                <w:sz w:val="2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3399"/>
                                <w:sz w:val="22"/>
                                <w:u w:val="single"/>
                                <w:vertAlign w:val="baseline"/>
                              </w:rPr>
                            </w:r>
                            <w:r w:rsidDel="00000000" w:rsidR="00000000" w:rsidRPr="00000000">
                              <w:rPr>
                                <w:rFonts w:ascii="Arial" w:cs="Arial" w:eastAsia="Arial" w:hAnsi="Arial"/>
                                <w:b w:val="1"/>
                                <w:i w:val="0"/>
                                <w:smallCaps w:val="0"/>
                                <w:strike w:val="0"/>
                                <w:color w:val="000000"/>
                                <w:sz w:val="22"/>
                                <w:vertAlign w:val="baseline"/>
                              </w:rPr>
                              <w:t xml:space="preserve">Required</w:t>
                            </w:r>
                            <w:r w:rsidDel="00000000" w:rsidR="00000000" w:rsidRPr="00000000">
                              <w:rPr>
                                <w:rFonts w:ascii="Arial" w:cs="Arial" w:eastAsia="Arial" w:hAnsi="Arial"/>
                                <w:b w:val="1"/>
                                <w:i w:val="0"/>
                                <w:smallCaps w:val="0"/>
                                <w:strike w:val="0"/>
                                <w:color w:val="000000"/>
                                <w:sz w:val="22"/>
                                <w:vertAlign w:val="baseline"/>
                              </w:rPr>
                              <w:t xml:space="preserve"> Code</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Must use at least three methods (one to run the maze, one to break the fences, and one to escape to the flower island)</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1"/>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Each method must include at least one if statement or loop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Postcondition</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All nets are destroyed</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Jeroo is not in the nets</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1"/>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Jeroo is not in the water</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1"/>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Jeroo is facing East</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All of the Jeroos are on the flower island and safe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3556000</wp:posOffset>
                </wp:positionH>
                <wp:positionV relativeFrom="paragraph">
                  <wp:posOffset>88900</wp:posOffset>
                </wp:positionV>
                <wp:extent cx="3327400" cy="3535955"/>
                <wp:effectExtent b="0" l="0" r="0" t="0"/>
                <wp:wrapNone/>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3327400" cy="353595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8"/>
          <w:szCs w:val="28"/>
          <w:vertAlign w:val="baseline"/>
          <w:rtl w:val="0"/>
        </w:rPr>
        <w:t xml:space="preserve">Ending Screen: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17691" cy="2538413"/>
            <wp:effectExtent b="0" l="0" r="0" t="0"/>
            <wp:docPr descr="FinalEnd.png" id="1" name="image02.png"/>
            <a:graphic>
              <a:graphicData uri="http://schemas.openxmlformats.org/drawingml/2006/picture">
                <pic:pic>
                  <pic:nvPicPr>
                    <pic:cNvPr descr="FinalEnd.png" id="0" name="image02.png"/>
                    <pic:cNvPicPr preferRelativeResize="0"/>
                  </pic:nvPicPr>
                  <pic:blipFill>
                    <a:blip r:embed="rId9"/>
                    <a:srcRect b="0" l="0" r="0" t="0"/>
                    <a:stretch>
                      <a:fillRect/>
                    </a:stretch>
                  </pic:blipFill>
                  <pic:spPr>
                    <a:xfrm>
                      <a:off x="0" y="0"/>
                      <a:ext cx="2517691" cy="2538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ff"/>
          <w:sz w:val="28"/>
          <w:szCs w:val="28"/>
          <w:vertAlign w:val="baseline"/>
          <w:rtl w:val="0"/>
        </w:rPr>
        <w:t xml:space="preserve">BONUS: </w:t>
      </w:r>
      <w:r w:rsidDel="00000000" w:rsidR="00000000" w:rsidRPr="00000000">
        <w:rPr>
          <w:rFonts w:ascii="Arial" w:cs="Arial" w:eastAsia="Arial" w:hAnsi="Arial"/>
          <w:b w:val="1"/>
          <w:color w:val="0000ff"/>
          <w:sz w:val="28"/>
          <w:szCs w:val="28"/>
          <w:rtl w:val="0"/>
        </w:rPr>
        <w:t xml:space="preserve">Collect all of the flowers on the island. </w:t>
      </w:r>
      <w:r w:rsidDel="00000000" w:rsidR="00000000" w:rsidRPr="00000000">
        <w:rPr>
          <w:rFonts w:ascii="Arial" w:cs="Arial" w:eastAsia="Arial" w:hAnsi="Arial"/>
          <w:b w:val="1"/>
          <w:color w:val="0000ff"/>
          <w:sz w:val="28"/>
          <w:szCs w:val="28"/>
          <w:vertAlign w:val="baseline"/>
          <w:rtl w:val="0"/>
        </w:rPr>
        <w:t xml:space="preserve"> +10</w:t>
      </w:r>
      <w:r w:rsidDel="00000000" w:rsidR="00000000" w:rsidRPr="00000000">
        <w:rPr>
          <w:rtl w:val="0"/>
        </w:rPr>
      </w:r>
    </w:p>
    <w:sectPr>
      <w:footerReference r:id="rId10" w:type="default"/>
      <w:pgSz w:h="15840" w:w="12240"/>
      <w:pgMar w:bottom="720" w:top="720"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tl w:val="0"/>
      </w:rPr>
      <w:t xml:space="preserve">Conner McCloskey 11/3/16</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0" w:before="0" w:line="240" w:lineRule="auto"/>
    </w:pPr>
    <w:rPr>
      <w:rFonts w:ascii="Arial Black" w:cs="Arial Black" w:eastAsia="Arial Black" w:hAnsi="Arial Black"/>
      <w:b w:val="1"/>
      <w:sz w:val="20"/>
      <w:szCs w:val="20"/>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2.pn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