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2.png" ContentType="image/png"/>
  <Override PartName="/word/media/image4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019550" cy="381952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 </w:t>
      </w:r>
      <w:r>
        <w:rPr/>
        <w:t>月</w:t>
      </w:r>
      <w:r>
        <w:rPr/>
        <w:t>26</w:t>
      </w:r>
      <w:r>
        <w:rPr/>
        <w:t>号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==========================LED======================================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(1).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led        1 2 3 4</w:t>
      </w:r>
    </w:p>
    <w:p>
      <w:pPr>
        <w:pStyle w:val="Normal"/>
        <w:rPr/>
      </w:pPr>
      <w:r>
        <w:rPr/>
        <w:t>GPB     5 6 7 8</w:t>
      </w:r>
    </w:p>
    <w:p>
      <w:pPr>
        <w:pStyle w:val="Normal"/>
        <w:rPr/>
      </w:pPr>
      <w:r>
        <w:rPr/>
        <w:t>output   '0' ,led on</w:t>
      </w:r>
    </w:p>
    <w:p>
      <w:pPr>
        <w:pStyle w:val="Normal"/>
        <w:rPr/>
      </w:pPr>
      <w:r>
        <w:rPr/>
        <w:t>output  '1', led off</w:t>
      </w:r>
    </w:p>
    <w:p>
      <w:pPr>
        <w:pStyle w:val="Normal"/>
        <w:rPr/>
      </w:pPr>
      <w:r>
        <w:rPr/>
        <w:t>? how to configure GPB 5-8 as output mode.</w:t>
      </w:r>
    </w:p>
    <w:p>
      <w:pPr>
        <w:pStyle w:val="Normal"/>
        <w:rPr/>
      </w:pPr>
      <w:r>
        <w:rPr/>
        <w:t xml:space="preserve">? how to output high/low  electrolic level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(2).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0</wp:posOffset>
            </wp:positionH>
            <wp:positionV relativeFrom="paragraph">
              <wp:posOffset>99695</wp:posOffset>
            </wp:positionV>
            <wp:extent cx="6332220" cy="145796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(3).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(4).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 PL UMing CN" w:cs="AR PL UMing CN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Liberation Serif" w:hAnsi="Liberation Serif" w:eastAsia="WenQuanYi Micro Hei" w:cs="Lohit Hindi"/>
      <w:color w:val="00000A"/>
      <w:sz w:val="24"/>
      <w:szCs w:val="24"/>
      <w:lang w:val="en-US" w:eastAsia="zh-CN" w:bidi="hi-IN"/>
    </w:rPr>
  </w:style>
  <w:style w:type="paragraph" w:styleId="2">
    <w:name w:val="标题 2"/>
    <w:basedOn w:val="Style14"/>
    <w:pPr>
      <w:outlineLvl w:val="1"/>
    </w:pPr>
    <w:rPr>
      <w:rFonts w:ascii="Liberation Serif" w:hAnsi="Liberation Serif" w:eastAsia="WenQuanYi Micro Hei" w:cs="Lohit Hindi"/>
      <w:b/>
      <w:bCs/>
      <w:sz w:val="36"/>
      <w:szCs w:val="36"/>
    </w:rPr>
  </w:style>
  <w:style w:type="character" w:styleId="Style13">
    <w:name w:val="特别强调"/>
    <w:rPr>
      <w:b/>
      <w:bCs/>
    </w:rPr>
  </w:style>
  <w:style w:type="character" w:styleId="InternetLink">
    <w:name w:val="Internet Link"/>
    <w:rPr>
      <w:color w:val="000080"/>
      <w:u w:val="single"/>
      <w:lang w:val="en-US" w:eastAsia="en-US" w:bidi="en-US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Style15">
    <w:name w:val="正文"/>
    <w:basedOn w:val="Normal"/>
    <w:pPr>
      <w:spacing w:lineRule="auto" w:line="288" w:before="0" w:after="120"/>
    </w:pPr>
    <w:rPr/>
  </w:style>
  <w:style w:type="paragraph" w:styleId="Style16">
    <w:name w:val="列表"/>
    <w:basedOn w:val="Style15"/>
    <w:pPr/>
    <w:rPr>
      <w:rFonts w:cs="Lohit Hindi"/>
    </w:rPr>
  </w:style>
  <w:style w:type="paragraph" w:styleId="Style17">
    <w:name w:val="题注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1.png"/><Relationship Id="rId3" Type="http://schemas.openxmlformats.org/officeDocument/2006/relationships/image" Target="media/image4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2015-08-22T11:21:15Z</dcterms:created>
  <dc:language>zh-CN</dc:language>
  <cp:revision>0</cp:revision>
</cp:coreProperties>
</file>