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34" w:rsidRDefault="00221D34" w:rsidP="00221D34">
      <w:pPr>
        <w:pStyle w:val="term"/>
        <w:shd w:val="clear" w:color="auto" w:fill="E6E6FF"/>
      </w:pPr>
      <w:bookmarkStart w:id="0" w:name="_GoBack"/>
      <w:proofErr w:type="gramStart"/>
      <w:r>
        <w:t>title</w:t>
      </w:r>
      <w:proofErr w:type="gramEnd"/>
      <w:r>
        <w:t xml:space="preserve"> : </w:t>
      </w:r>
    </w:p>
    <w:p w:rsidR="00221D34" w:rsidRDefault="00221D34" w:rsidP="00221D34">
      <w:pPr>
        <w:pStyle w:val="term"/>
        <w:shd w:val="clear" w:color="auto" w:fill="E6E6FF"/>
      </w:pPr>
      <w:proofErr w:type="spellStart"/>
      <w:proofErr w:type="gramStart"/>
      <w:r>
        <w:t>creator</w:t>
      </w:r>
      <w:proofErr w:type="spellEnd"/>
      <w:proofErr w:type="gramEnd"/>
      <w:r>
        <w:t xml:space="preserve"> : </w:t>
      </w:r>
    </w:p>
    <w:p w:rsidR="00221D34" w:rsidRDefault="00221D34" w:rsidP="00221D34">
      <w:pPr>
        <w:pStyle w:val="term"/>
        <w:shd w:val="clear" w:color="auto" w:fill="E6E6FF"/>
      </w:pPr>
      <w:proofErr w:type="spellStart"/>
      <w:proofErr w:type="gramStart"/>
      <w:r>
        <w:t>copyeditor</w:t>
      </w:r>
      <w:proofErr w:type="spellEnd"/>
      <w:proofErr w:type="gramEnd"/>
      <w:r>
        <w:t xml:space="preserve"> : Charlotte Dias (Stylage sémantique) </w:t>
      </w:r>
    </w:p>
    <w:p w:rsidR="00221D34" w:rsidRDefault="00221D34" w:rsidP="00221D34">
      <w:pPr>
        <w:pStyle w:val="term"/>
        <w:shd w:val="clear" w:color="auto" w:fill="E6E6FF"/>
      </w:pPr>
      <w:proofErr w:type="spellStart"/>
      <w:proofErr w:type="gramStart"/>
      <w:r>
        <w:t>publisher</w:t>
      </w:r>
      <w:proofErr w:type="spellEnd"/>
      <w:proofErr w:type="gramEnd"/>
      <w:r>
        <w:t> : Sorbonne</w:t>
      </w:r>
      <w:r>
        <w:t xml:space="preserve"> Université</w:t>
      </w:r>
      <w:r>
        <w:t xml:space="preserve">, LABEX </w:t>
      </w:r>
      <w:proofErr w:type="spellStart"/>
      <w:r>
        <w:t>OBVIL</w:t>
      </w:r>
      <w:proofErr w:type="spellEnd"/>
    </w:p>
    <w:p w:rsidR="00221D34" w:rsidRDefault="00221D34" w:rsidP="00221D34">
      <w:pPr>
        <w:pStyle w:val="term"/>
        <w:shd w:val="clear" w:color="auto" w:fill="E6E6FF"/>
        <w:rPr>
          <w:lang w:val="en-US"/>
        </w:rPr>
      </w:pPr>
      <w:proofErr w:type="gramStart"/>
      <w:r>
        <w:rPr>
          <w:lang w:val="en-US"/>
        </w:rPr>
        <w:t>issued :</w:t>
      </w:r>
      <w:proofErr w:type="gramEnd"/>
      <w:r>
        <w:rPr>
          <w:lang w:val="en-US"/>
        </w:rPr>
        <w:t xml:space="preserve"> 2018</w:t>
      </w:r>
    </w:p>
    <w:p w:rsidR="00221D34" w:rsidRDefault="00221D34" w:rsidP="00221D34">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w:t>
      </w:r>
      <w:proofErr w:type="spellStart"/>
      <w:r>
        <w:rPr>
          <w:lang w:val="en-US"/>
        </w:rPr>
        <w:t>obvil.paris-sorbonne.fr</w:t>
      </w:r>
      <w:proofErr w:type="spellEnd"/>
      <w:r>
        <w:rPr>
          <w:lang w:val="en-US"/>
        </w:rPr>
        <w:t>/corpus/</w:t>
      </w:r>
      <w:proofErr w:type="spellStart"/>
      <w:r>
        <w:rPr>
          <w:lang w:val="en-US"/>
        </w:rPr>
        <w:t>moliere</w:t>
      </w:r>
      <w:proofErr w:type="spellEnd"/>
      <w:r>
        <w:rPr>
          <w:lang w:val="en-US"/>
        </w:rPr>
        <w:t>/critique//</w:t>
      </w:r>
    </w:p>
    <w:p w:rsidR="00221D34" w:rsidRDefault="00221D34" w:rsidP="00221D34">
      <w:pPr>
        <w:pStyle w:val="term"/>
        <w:shd w:val="clear" w:color="auto" w:fill="E6E6FF"/>
      </w:pPr>
      <w:proofErr w:type="gramStart"/>
      <w:r>
        <w:t>source</w:t>
      </w:r>
      <w:proofErr w:type="gramEnd"/>
      <w:r>
        <w:t xml:space="preserve"> : </w:t>
      </w:r>
    </w:p>
    <w:p w:rsidR="00221D34" w:rsidRDefault="00221D34" w:rsidP="00221D34">
      <w:pPr>
        <w:pStyle w:val="term"/>
        <w:shd w:val="clear" w:color="auto" w:fill="E6E6FF"/>
      </w:pPr>
      <w:proofErr w:type="spellStart"/>
      <w:proofErr w:type="gramStart"/>
      <w:r>
        <w:t>created</w:t>
      </w:r>
      <w:proofErr w:type="spellEnd"/>
      <w:proofErr w:type="gramEnd"/>
      <w:r>
        <w:t xml:space="preserve"> : </w:t>
      </w:r>
    </w:p>
    <w:p w:rsidR="00221D34" w:rsidRDefault="00221D34" w:rsidP="00221D3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3B303A" w:rsidRDefault="001C4166" w:rsidP="0035310C">
      <w:pPr>
        <w:pStyle w:val="Titre2"/>
      </w:pPr>
      <w:bookmarkStart w:id="1" w:name="bookmark0"/>
      <w:bookmarkEnd w:id="1"/>
      <w:bookmarkEnd w:id="0"/>
      <w:r w:rsidRPr="00D32437">
        <w:t>Avertissement</w:t>
      </w:r>
      <w:r w:rsidR="003B303A">
        <w:t>.</w:t>
      </w:r>
    </w:p>
    <w:p w:rsidR="003B303A" w:rsidRDefault="003B303A" w:rsidP="0035310C">
      <w:pPr>
        <w:pStyle w:val="Corpsdetexte"/>
        <w:ind w:firstLine="709"/>
        <w:rPr>
          <w:rFonts w:ascii="Times New Roman" w:hAnsi="Times New Roman" w:cs="Times New Roman"/>
        </w:rPr>
      </w:pPr>
      <w:r w:rsidRPr="0035310C">
        <w:rPr>
          <w:rStyle w:val="pb"/>
        </w:rPr>
        <w:t>$</w:t>
      </w:r>
      <w:r w:rsidR="006E60F8" w:rsidRPr="0035310C">
        <w:rPr>
          <w:rStyle w:val="pb"/>
        </w:rPr>
        <w:t>4$</w:t>
      </w:r>
      <w:r w:rsidR="006E60F8" w:rsidRPr="00D32437">
        <w:rPr>
          <w:rFonts w:ascii="Times New Roman" w:hAnsi="Times New Roman" w:cs="Times New Roman"/>
        </w:rPr>
        <w:t xml:space="preserve"> L</w:t>
      </w:r>
      <w:r>
        <w:rPr>
          <w:rFonts w:ascii="Times New Roman" w:hAnsi="Times New Roman" w:cs="Times New Roman"/>
        </w:rPr>
        <w:t>’</w:t>
      </w:r>
      <w:r w:rsidR="006E60F8" w:rsidRPr="00D32437">
        <w:rPr>
          <w:rFonts w:ascii="Times New Roman" w:hAnsi="Times New Roman" w:cs="Times New Roman"/>
        </w:rPr>
        <w:t>abondance des matériaux accumulés par les érudits, biographes, critiques qui se sont voués à l</w:t>
      </w:r>
      <w:r>
        <w:rPr>
          <w:rFonts w:ascii="Times New Roman" w:hAnsi="Times New Roman" w:cs="Times New Roman"/>
        </w:rPr>
        <w:t>’</w:t>
      </w:r>
      <w:r w:rsidR="006E60F8" w:rsidRPr="00D32437">
        <w:rPr>
          <w:rFonts w:ascii="Times New Roman" w:hAnsi="Times New Roman" w:cs="Times New Roman"/>
        </w:rPr>
        <w:t>étude partielle ou générale de Molière est telle que la principale affaire, dans un travail comme celui-ci, doit être de choisir et d’approprier. J</w:t>
      </w:r>
      <w:r>
        <w:rPr>
          <w:rFonts w:ascii="Times New Roman" w:hAnsi="Times New Roman" w:cs="Times New Roman"/>
        </w:rPr>
        <w:t>’</w:t>
      </w:r>
      <w:r w:rsidR="006E60F8" w:rsidRPr="00D32437">
        <w:rPr>
          <w:rFonts w:ascii="Times New Roman" w:hAnsi="Times New Roman" w:cs="Times New Roman"/>
        </w:rPr>
        <w:t xml:space="preserve">ai tiré un grand parti dans la </w:t>
      </w:r>
      <w:r w:rsidR="006E60F8" w:rsidRPr="00D32437">
        <w:rPr>
          <w:rFonts w:ascii="Times New Roman" w:hAnsi="Times New Roman" w:cs="Times New Roman"/>
          <w:i/>
        </w:rPr>
        <w:t>Vie de Molière</w:t>
      </w:r>
      <w:r w:rsidR="006E60F8" w:rsidRPr="00D32437">
        <w:rPr>
          <w:rFonts w:ascii="Times New Roman" w:hAnsi="Times New Roman" w:cs="Times New Roman"/>
        </w:rPr>
        <w:t xml:space="preserve"> de la copieuse biographie où M. P. Mesnard a condensé tous les travaux antérieurs (Coll</w:t>
      </w:r>
      <w:r w:rsidR="00E938B6">
        <w:rPr>
          <w:rFonts w:ascii="Times New Roman" w:hAnsi="Times New Roman" w:cs="Times New Roman"/>
        </w:rPr>
        <w:t xml:space="preserve">ection des Grands Écrivains, </w:t>
      </w:r>
      <w:proofErr w:type="spellStart"/>
      <w:r w:rsidR="00E938B6">
        <w:rPr>
          <w:rFonts w:ascii="Times New Roman" w:hAnsi="Times New Roman" w:cs="Times New Roman"/>
        </w:rPr>
        <w:t>t.</w:t>
      </w:r>
      <w:r w:rsidR="006E60F8" w:rsidRPr="00D32437">
        <w:rPr>
          <w:rFonts w:ascii="Times New Roman" w:hAnsi="Times New Roman" w:cs="Times New Roman"/>
        </w:rPr>
        <w:t>X</w:t>
      </w:r>
      <w:proofErr w:type="spellEnd"/>
      <w:r w:rsidR="006E60F8" w:rsidRPr="00D32437">
        <w:rPr>
          <w:rFonts w:ascii="Times New Roman" w:hAnsi="Times New Roman" w:cs="Times New Roman"/>
        </w:rPr>
        <w:t xml:space="preserve">). Pour la </w:t>
      </w:r>
      <w:r w:rsidR="006E60F8" w:rsidRPr="007D077D">
        <w:rPr>
          <w:rFonts w:ascii="Times New Roman" w:hAnsi="Times New Roman" w:cs="Times New Roman"/>
          <w:i/>
        </w:rPr>
        <w:t>Notice</w:t>
      </w:r>
      <w:r w:rsidR="006E60F8" w:rsidRPr="00D32437">
        <w:rPr>
          <w:rFonts w:ascii="Times New Roman" w:hAnsi="Times New Roman" w:cs="Times New Roman"/>
          <w:i/>
        </w:rPr>
        <w:t xml:space="preserve"> sur </w:t>
      </w:r>
      <w:r w:rsidR="00413788">
        <w:rPr>
          <w:rFonts w:ascii="Times New Roman" w:hAnsi="Times New Roman" w:cs="Times New Roman"/>
          <w:i/>
        </w:rPr>
        <w:t>L’Avare</w:t>
      </w:r>
      <w:r w:rsidR="006E60F8" w:rsidRPr="00D32437">
        <w:rPr>
          <w:rFonts w:ascii="Times New Roman" w:hAnsi="Times New Roman" w:cs="Times New Roman"/>
        </w:rPr>
        <w:t xml:space="preserve">, je dois </w:t>
      </w:r>
      <w:r w:rsidRPr="00D32437">
        <w:rPr>
          <w:rFonts w:ascii="Times New Roman" w:hAnsi="Times New Roman" w:cs="Times New Roman"/>
        </w:rPr>
        <w:t>b</w:t>
      </w:r>
      <w:r w:rsidR="006E60F8" w:rsidRPr="00D32437">
        <w:rPr>
          <w:rFonts w:ascii="Times New Roman" w:hAnsi="Times New Roman" w:cs="Times New Roman"/>
        </w:rPr>
        <w:t xml:space="preserve">eaucoup à celle qui est au tome VII de la même édition. Enfin mon commentaire explicatif est en grande partie emprunté aux notes qui accompagnent la pièce dans ce troisième volume, au très exact </w:t>
      </w:r>
      <w:r w:rsidR="006E60F8" w:rsidRPr="00D32437">
        <w:rPr>
          <w:rFonts w:ascii="Times New Roman" w:hAnsi="Times New Roman" w:cs="Times New Roman"/>
          <w:i/>
        </w:rPr>
        <w:t>Lexique</w:t>
      </w:r>
      <w:r w:rsidR="006E60F8" w:rsidRPr="00D32437">
        <w:rPr>
          <w:rFonts w:ascii="Times New Roman" w:hAnsi="Times New Roman" w:cs="Times New Roman"/>
        </w:rPr>
        <w:t xml:space="preserve"> composé par M. Desfeuilles pour cette édition, et au </w:t>
      </w:r>
      <w:r w:rsidR="006E60F8" w:rsidRPr="00D32437">
        <w:rPr>
          <w:rFonts w:ascii="Times New Roman" w:hAnsi="Times New Roman" w:cs="Times New Roman"/>
          <w:i/>
        </w:rPr>
        <w:t>Lexique</w:t>
      </w:r>
      <w:r w:rsidR="006E60F8" w:rsidRPr="00D32437">
        <w:rPr>
          <w:rFonts w:ascii="Times New Roman" w:hAnsi="Times New Roman" w:cs="Times New Roman"/>
        </w:rPr>
        <w:t xml:space="preserve"> si riche et copieux de</w:t>
      </w:r>
      <w:r w:rsidR="0035310C">
        <w:rPr>
          <w:rFonts w:ascii="Times New Roman" w:hAnsi="Times New Roman" w:cs="Times New Roman"/>
        </w:rPr>
        <w:t xml:space="preserve"> </w:t>
      </w:r>
      <w:r w:rsidR="006E60F8" w:rsidRPr="00D32437">
        <w:rPr>
          <w:rFonts w:ascii="Times New Roman" w:hAnsi="Times New Roman" w:cs="Times New Roman"/>
        </w:rPr>
        <w:t>M. Livet, que j’ai eu constamment sous les yeux.</w:t>
      </w:r>
    </w:p>
    <w:p w:rsidR="003B303A" w:rsidRDefault="003B303A">
      <w:pPr>
        <w:pStyle w:val="Corpsdetexte"/>
        <w:rPr>
          <w:rFonts w:ascii="Times New Roman" w:hAnsi="Times New Roman" w:cs="Times New Roman"/>
        </w:rPr>
      </w:pPr>
    </w:p>
    <w:p w:rsidR="001C4166" w:rsidRDefault="001C4166" w:rsidP="0035310C">
      <w:pPr>
        <w:pStyle w:val="Titre2"/>
      </w:pPr>
      <w:r>
        <w:t>Vie d</w:t>
      </w:r>
      <w:r w:rsidRPr="00D32437">
        <w:t>e Molièr</w:t>
      </w:r>
      <w:bookmarkStart w:id="2" w:name="bookmark1"/>
      <w:bookmarkEnd w:id="2"/>
      <w:r w:rsidRPr="00D32437">
        <w:t>e</w:t>
      </w:r>
      <w:r>
        <w:t>.</w:t>
      </w:r>
    </w:p>
    <w:p w:rsidR="003B303A" w:rsidRDefault="003B303A" w:rsidP="002F59D3">
      <w:pPr>
        <w:pStyle w:val="Corpsdetexte"/>
        <w:ind w:firstLine="709"/>
        <w:rPr>
          <w:rFonts w:ascii="Times New Roman" w:hAnsi="Times New Roman" w:cs="Times New Roman"/>
        </w:rPr>
      </w:pPr>
      <w:r w:rsidRPr="0035310C">
        <w:rPr>
          <w:rStyle w:val="pb"/>
        </w:rPr>
        <w:t>$</w:t>
      </w:r>
      <w:r w:rsidR="006E60F8" w:rsidRPr="0035310C">
        <w:rPr>
          <w:rStyle w:val="pb"/>
        </w:rPr>
        <w:t>5$</w:t>
      </w:r>
      <w:r w:rsidR="006E60F8" w:rsidRPr="00D32437">
        <w:rPr>
          <w:rFonts w:ascii="Times New Roman" w:hAnsi="Times New Roman" w:cs="Times New Roman"/>
        </w:rPr>
        <w:t xml:space="preserve"> Jean-Baptiste Poquelin, qui prit au théâtre le nom de Molière, fut baptisé à l’égl</w:t>
      </w:r>
      <w:r w:rsidR="002F59D3">
        <w:rPr>
          <w:rFonts w:ascii="Times New Roman" w:hAnsi="Times New Roman" w:cs="Times New Roman"/>
        </w:rPr>
        <w:t>ise Saint-Eustache le janvier 16</w:t>
      </w:r>
      <w:r w:rsidR="006E60F8" w:rsidRPr="00D32437">
        <w:rPr>
          <w:rFonts w:ascii="Times New Roman" w:hAnsi="Times New Roman" w:cs="Times New Roman"/>
        </w:rPr>
        <w:t xml:space="preserve">22. Il était fils de Jean Poquelin, marchand tapissier de la rue Saint-Honoré, et de Marie </w:t>
      </w:r>
      <w:proofErr w:type="spellStart"/>
      <w:r w:rsidR="006E60F8" w:rsidRPr="00D32437">
        <w:rPr>
          <w:rFonts w:ascii="Times New Roman" w:hAnsi="Times New Roman" w:cs="Times New Roman"/>
        </w:rPr>
        <w:t>Cressé</w:t>
      </w:r>
      <w:proofErr w:type="spellEnd"/>
      <w:r w:rsidR="006E60F8" w:rsidRPr="00D32437">
        <w:rPr>
          <w:rFonts w:ascii="Times New Roman" w:hAnsi="Times New Roman" w:cs="Times New Roman"/>
        </w:rPr>
        <w:t>, fille d’un tapissier. Jean Poquelin était le petit-fils d</w:t>
      </w:r>
      <w:r w:rsidR="002F59D3">
        <w:rPr>
          <w:rFonts w:ascii="Times New Roman" w:hAnsi="Times New Roman" w:cs="Times New Roman"/>
        </w:rPr>
        <w:t>’un marchand, bourgeois de Beau</w:t>
      </w:r>
      <w:r w:rsidR="006E60F8" w:rsidRPr="00D32437">
        <w:rPr>
          <w:rFonts w:ascii="Times New Roman" w:hAnsi="Times New Roman" w:cs="Times New Roman"/>
        </w:rPr>
        <w:t>vais</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dans ce coin de l’Ile-de-France était le berceau de la famil</w:t>
      </w:r>
      <w:r w:rsidR="002F59D3">
        <w:rPr>
          <w:rFonts w:ascii="Times New Roman" w:hAnsi="Times New Roman" w:cs="Times New Roman"/>
        </w:rPr>
        <w:t>le, que l’on y trouve dès le XIV</w:t>
      </w:r>
      <w:r w:rsidR="002F59D3">
        <w:rPr>
          <w:rFonts w:ascii="Times New Roman" w:hAnsi="Times New Roman" w:cs="Times New Roman"/>
          <w:vertAlign w:val="superscript"/>
        </w:rPr>
        <w:t>e</w:t>
      </w:r>
      <w:r w:rsidR="006E60F8" w:rsidRPr="00D32437">
        <w:rPr>
          <w:rFonts w:ascii="Times New Roman" w:hAnsi="Times New Roman" w:cs="Times New Roman"/>
        </w:rPr>
        <w:t xml:space="preserve"> siècle. Molière est donc né en pleine terre française, de souches bourgeoises</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on peut de là induire quelle hérédité le marqua.</w:t>
      </w:r>
    </w:p>
    <w:p w:rsidR="003B303A" w:rsidRDefault="006E60F8" w:rsidP="002F59D3">
      <w:pPr>
        <w:pStyle w:val="Corpsdetexte"/>
        <w:ind w:firstLine="709"/>
        <w:rPr>
          <w:rFonts w:ascii="Times New Roman" w:hAnsi="Times New Roman" w:cs="Times New Roman"/>
        </w:rPr>
      </w:pPr>
      <w:r w:rsidRPr="00D32437">
        <w:rPr>
          <w:rFonts w:ascii="Times New Roman" w:hAnsi="Times New Roman" w:cs="Times New Roman"/>
        </w:rPr>
        <w:t>Il perdit sa mère en 1632, et son père se remaria l</w:t>
      </w:r>
      <w:r w:rsidR="003B303A">
        <w:rPr>
          <w:rFonts w:ascii="Times New Roman" w:hAnsi="Times New Roman" w:cs="Times New Roman"/>
        </w:rPr>
        <w:t>’</w:t>
      </w:r>
      <w:r w:rsidRPr="00D32437">
        <w:rPr>
          <w:rFonts w:ascii="Times New Roman" w:hAnsi="Times New Roman" w:cs="Times New Roman"/>
        </w:rPr>
        <w:t>année suivante avec la fille d</w:t>
      </w:r>
      <w:r w:rsidR="003B303A">
        <w:rPr>
          <w:rFonts w:ascii="Times New Roman" w:hAnsi="Times New Roman" w:cs="Times New Roman"/>
        </w:rPr>
        <w:t>’</w:t>
      </w:r>
      <w:r w:rsidRPr="00D32437">
        <w:rPr>
          <w:rFonts w:ascii="Times New Roman" w:hAnsi="Times New Roman" w:cs="Times New Roman"/>
        </w:rPr>
        <w:t>un marchand parisien, qui mourut à son tour en 1636. Il serait téméraire d’affirmer que le souvenir de cette belle-mère ait fourni les traits du personnage de Béline.</w:t>
      </w:r>
    </w:p>
    <w:p w:rsidR="003B303A" w:rsidRDefault="006E60F8" w:rsidP="002F59D3">
      <w:pPr>
        <w:pStyle w:val="Corpsdetexte"/>
        <w:ind w:firstLine="709"/>
        <w:rPr>
          <w:rFonts w:ascii="Times New Roman" w:hAnsi="Times New Roman" w:cs="Times New Roman"/>
        </w:rPr>
      </w:pPr>
      <w:r w:rsidRPr="00D32437">
        <w:rPr>
          <w:rFonts w:ascii="Times New Roman" w:hAnsi="Times New Roman" w:cs="Times New Roman"/>
        </w:rPr>
        <w:t xml:space="preserve">Il est possible que le grand-père maternel Louis </w:t>
      </w:r>
      <w:proofErr w:type="spellStart"/>
      <w:r w:rsidRPr="00D32437">
        <w:rPr>
          <w:rFonts w:ascii="Times New Roman" w:hAnsi="Times New Roman" w:cs="Times New Roman"/>
        </w:rPr>
        <w:t>Cressé</w:t>
      </w:r>
      <w:proofErr w:type="spellEnd"/>
      <w:r w:rsidRPr="00D32437">
        <w:rPr>
          <w:rFonts w:ascii="Times New Roman" w:hAnsi="Times New Roman" w:cs="Times New Roman"/>
        </w:rPr>
        <w:t xml:space="preserve"> ait conduit l</w:t>
      </w:r>
      <w:r w:rsidR="003B303A">
        <w:rPr>
          <w:rFonts w:ascii="Times New Roman" w:hAnsi="Times New Roman" w:cs="Times New Roman"/>
        </w:rPr>
        <w:t>’</w:t>
      </w:r>
      <w:r w:rsidRPr="00D32437">
        <w:rPr>
          <w:rFonts w:ascii="Times New Roman" w:hAnsi="Times New Roman" w:cs="Times New Roman"/>
        </w:rPr>
        <w:t>enfant so</w:t>
      </w:r>
      <w:r w:rsidR="002F59D3">
        <w:rPr>
          <w:rFonts w:ascii="Times New Roman" w:hAnsi="Times New Roman" w:cs="Times New Roman"/>
        </w:rPr>
        <w:t>uvent à l’Hôtel de Bourgogne. Il</w:t>
      </w:r>
      <w:r w:rsidRPr="00D32437">
        <w:rPr>
          <w:rFonts w:ascii="Times New Roman" w:hAnsi="Times New Roman" w:cs="Times New Roman"/>
        </w:rPr>
        <w:t xml:space="preserve"> est possible aussi qu</w:t>
      </w:r>
      <w:r w:rsidR="003B303A">
        <w:rPr>
          <w:rFonts w:ascii="Times New Roman" w:hAnsi="Times New Roman" w:cs="Times New Roman"/>
        </w:rPr>
        <w:t>’</w:t>
      </w:r>
      <w:r w:rsidRPr="00D32437">
        <w:rPr>
          <w:rFonts w:ascii="Times New Roman" w:hAnsi="Times New Roman" w:cs="Times New Roman"/>
        </w:rPr>
        <w:t>il ait vu les théâtres de la foire Saint-Germain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 grand-père Jean Poquelin, tapissier comme son fils, possédait dans l</w:t>
      </w:r>
      <w:r w:rsidR="003B303A">
        <w:rPr>
          <w:rFonts w:ascii="Times New Roman" w:hAnsi="Times New Roman" w:cs="Times New Roman"/>
        </w:rPr>
        <w:t>’</w:t>
      </w:r>
      <w:r w:rsidRPr="00D32437">
        <w:rPr>
          <w:rFonts w:ascii="Times New Roman" w:hAnsi="Times New Roman" w:cs="Times New Roman"/>
        </w:rPr>
        <w:t>enclos de la foire deux loges ou boutiq</w:t>
      </w:r>
      <w:r w:rsidR="002F59D3">
        <w:rPr>
          <w:rFonts w:ascii="Times New Roman" w:hAnsi="Times New Roman" w:cs="Times New Roman"/>
        </w:rPr>
        <w:t>ues, qui à sa mort, en 1</w:t>
      </w:r>
      <w:r w:rsidRPr="00D32437">
        <w:rPr>
          <w:rFonts w:ascii="Times New Roman" w:hAnsi="Times New Roman" w:cs="Times New Roman"/>
        </w:rPr>
        <w:t>626, passèrent à ses héritiers. Cela donna sûrement au petit Jean-Baptiste la commodité de fréquenter la foire. On aurait peine à croire, quand ces circonstances n’inviteraient pas à la conjecture, qu’un</w:t>
      </w:r>
      <w:r w:rsidR="002F59D3">
        <w:rPr>
          <w:rFonts w:ascii="Times New Roman" w:hAnsi="Times New Roman" w:cs="Times New Roman"/>
        </w:rPr>
        <w:t xml:space="preserve"> </w:t>
      </w:r>
      <w:r w:rsidR="002F59D3" w:rsidRPr="0035310C">
        <w:rPr>
          <w:rStyle w:val="pb"/>
        </w:rPr>
        <w:t>$6$</w:t>
      </w:r>
      <w:r w:rsidR="002F59D3">
        <w:rPr>
          <w:rFonts w:ascii="Times New Roman" w:hAnsi="Times New Roman" w:cs="Times New Roman"/>
        </w:rPr>
        <w:t xml:space="preserve"> </w:t>
      </w:r>
      <w:r w:rsidR="003B303A" w:rsidRPr="00D32437">
        <w:rPr>
          <w:rFonts w:ascii="Times New Roman" w:hAnsi="Times New Roman" w:cs="Times New Roman"/>
        </w:rPr>
        <w:t>e</w:t>
      </w:r>
      <w:r w:rsidRPr="00D32437">
        <w:rPr>
          <w:rFonts w:ascii="Times New Roman" w:hAnsi="Times New Roman" w:cs="Times New Roman"/>
        </w:rPr>
        <w:t>nfant du quartier des halles, entre 1630 et 1636, ait pu s’élever sans voir les farceurs enfarinés, qui, soit à l’Hôtel de Bourgogne, soit à la foire, faisaient La joie des bourgeois et du peuple. A l</w:t>
      </w:r>
      <w:r w:rsidR="003B303A">
        <w:rPr>
          <w:rFonts w:ascii="Times New Roman" w:hAnsi="Times New Roman" w:cs="Times New Roman"/>
        </w:rPr>
        <w:t>’</w:t>
      </w:r>
      <w:r w:rsidRPr="00D32437">
        <w:rPr>
          <w:rFonts w:ascii="Times New Roman" w:hAnsi="Times New Roman" w:cs="Times New Roman"/>
        </w:rPr>
        <w:t xml:space="preserve">Hôtel de Bourgogne c’étaient les beaux jours de la farce, que le fameux trio Turlupin, Gros-Guillaume et </w:t>
      </w:r>
      <w:proofErr w:type="spellStart"/>
      <w:r w:rsidRPr="00D32437">
        <w:rPr>
          <w:rFonts w:ascii="Times New Roman" w:hAnsi="Times New Roman" w:cs="Times New Roman"/>
        </w:rPr>
        <w:t>Gaulthier-Garguille</w:t>
      </w:r>
      <w:proofErr w:type="spellEnd"/>
      <w:r w:rsidRPr="00D32437">
        <w:rPr>
          <w:rFonts w:ascii="Times New Roman" w:hAnsi="Times New Roman" w:cs="Times New Roman"/>
        </w:rPr>
        <w:t xml:space="preserve"> représentait après la pièce sérieuse et littéraire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après eux venait Guillot-Gorju. Autour d’eux, vers le même temps, le vieux marchand cl docteur Boniface, le terrible capitaine Fracasse, deux autres hommes qui, jouant en travesti, se nommaient dame Perrine, femme de </w:t>
      </w:r>
      <w:proofErr w:type="spellStart"/>
      <w:r w:rsidRPr="00D32437">
        <w:rPr>
          <w:rFonts w:ascii="Times New Roman" w:hAnsi="Times New Roman" w:cs="Times New Roman"/>
        </w:rPr>
        <w:t>Gaulthier-Garguille</w:t>
      </w:r>
      <w:proofErr w:type="spellEnd"/>
      <w:r w:rsidRPr="00D32437">
        <w:rPr>
          <w:rFonts w:ascii="Times New Roman" w:hAnsi="Times New Roman" w:cs="Times New Roman"/>
        </w:rPr>
        <w:t>, et Alison, no</w:t>
      </w:r>
      <w:r w:rsidR="002F59D3">
        <w:rPr>
          <w:rFonts w:ascii="Times New Roman" w:hAnsi="Times New Roman" w:cs="Times New Roman"/>
        </w:rPr>
        <w:t>urrice ou vieille, un peu plus t</w:t>
      </w:r>
      <w:r w:rsidRPr="00D32437">
        <w:rPr>
          <w:rFonts w:ascii="Times New Roman" w:hAnsi="Times New Roman" w:cs="Times New Roman"/>
        </w:rPr>
        <w:t xml:space="preserve">ard un docteur Fabrice, un écornifleur </w:t>
      </w:r>
      <w:proofErr w:type="spellStart"/>
      <w:r w:rsidRPr="00D32437">
        <w:rPr>
          <w:rFonts w:ascii="Times New Roman" w:hAnsi="Times New Roman" w:cs="Times New Roman"/>
        </w:rPr>
        <w:t>Goguelu</w:t>
      </w:r>
      <w:proofErr w:type="spellEnd"/>
      <w:r w:rsidRPr="00D32437">
        <w:rPr>
          <w:rFonts w:ascii="Times New Roman" w:hAnsi="Times New Roman" w:cs="Times New Roman"/>
        </w:rPr>
        <w:t xml:space="preserve">, composaient une troupe de farceurs, pour lesquels, plutôt que pour la tragi-comédie et la tragédie, écoliers, marchands et soldats affluaient à la comédie. Des farceurs de même ordre jouaient à la foire. Il suffisait de passer sur </w:t>
      </w:r>
      <w:r w:rsidRPr="00D32437">
        <w:rPr>
          <w:rFonts w:ascii="Times New Roman" w:hAnsi="Times New Roman" w:cs="Times New Roman"/>
        </w:rPr>
        <w:lastRenderedPageBreak/>
        <w:t>le Pont-Neuf pour y trouver la farce installée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en face du Cheval de bronze, devant la place Dauphine, pour attirer les badauds à la boutique du charlatan Mondor, son frère Tabarin faisait la parad</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avec </w:t>
      </w:r>
      <w:proofErr w:type="spellStart"/>
      <w:r w:rsidRPr="00D32437">
        <w:rPr>
          <w:rFonts w:ascii="Times New Roman" w:hAnsi="Times New Roman" w:cs="Times New Roman"/>
        </w:rPr>
        <w:t>Francisquine</w:t>
      </w:r>
      <w:proofErr w:type="spellEnd"/>
      <w:r w:rsidRPr="00D32437">
        <w:rPr>
          <w:rFonts w:ascii="Times New Roman" w:hAnsi="Times New Roman" w:cs="Times New Roman"/>
        </w:rPr>
        <w:t xml:space="preserve">, Isabelle, le capitaine Rodomont et le bourgeois Lucas, il égayait le bon peuple de Paris, et le sac où par peur se coulait le vieillard, demeurait longtemps dans les mémoires. Au bout du Pont-Neuf, en face de la rue Dauphine, un autre farceur et charlatan, </w:t>
      </w:r>
      <w:proofErr w:type="spellStart"/>
      <w:r w:rsidRPr="00D32437">
        <w:rPr>
          <w:rFonts w:ascii="Times New Roman" w:hAnsi="Times New Roman" w:cs="Times New Roman"/>
        </w:rPr>
        <w:t>Descombes</w:t>
      </w:r>
      <w:proofErr w:type="spellEnd"/>
      <w:r w:rsidRPr="00D32437">
        <w:rPr>
          <w:rFonts w:ascii="Times New Roman" w:hAnsi="Times New Roman" w:cs="Times New Roman"/>
        </w:rPr>
        <w:t>, faisait concurrence à Tabarin et à Mondor, ou leur succédait. Il est impossible que le petit Poquelin n’ait pas vu de ses yeux d’enfant quelques-uns de ces spectacle</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ces germes levèrent plus tard.</w:t>
      </w:r>
    </w:p>
    <w:p w:rsidR="001C6F43" w:rsidRDefault="006E60F8" w:rsidP="001C6F43">
      <w:pPr>
        <w:pStyle w:val="Corpsdetexte"/>
        <w:ind w:firstLine="709"/>
        <w:rPr>
          <w:rFonts w:ascii="Times New Roman" w:hAnsi="Times New Roman" w:cs="Times New Roman"/>
        </w:rPr>
      </w:pPr>
      <w:r w:rsidRPr="00D32437">
        <w:rPr>
          <w:rFonts w:ascii="Times New Roman" w:hAnsi="Times New Roman" w:cs="Times New Roman"/>
        </w:rPr>
        <w:t>En 1631, Jean Poquelin acquit d’un frère cadet qu</w:t>
      </w:r>
      <w:r w:rsidR="003B303A">
        <w:rPr>
          <w:rFonts w:ascii="Times New Roman" w:hAnsi="Times New Roman" w:cs="Times New Roman"/>
        </w:rPr>
        <w:t>’</w:t>
      </w:r>
      <w:r w:rsidRPr="00D32437">
        <w:rPr>
          <w:rFonts w:ascii="Times New Roman" w:hAnsi="Times New Roman" w:cs="Times New Roman"/>
        </w:rPr>
        <w:t>il avait l’office de tapissier ordinaire de la maison du roi, auquel était attachée la charge de valet de chambre. En 1637, il en assura ta survivance à son fils. Mais ce beau fils destiné à approcher le roi avait besoin d’être instruit pour n’être pas au-dessous de sa fortune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on le mit au collège de Clermont, chez les jésuites, à la fin de 1636. Il y resta jusqu’en 1640.</w:t>
      </w:r>
    </w:p>
    <w:p w:rsidR="003B303A" w:rsidRDefault="003B303A" w:rsidP="001C6F43">
      <w:pPr>
        <w:pStyle w:val="Corpsdetexte"/>
        <w:ind w:firstLine="709"/>
        <w:rPr>
          <w:rFonts w:ascii="Times New Roman" w:hAnsi="Times New Roman" w:cs="Times New Roman"/>
        </w:rPr>
      </w:pPr>
      <w:r w:rsidRPr="0035310C">
        <w:rPr>
          <w:rStyle w:val="pb"/>
        </w:rPr>
        <w:t>$</w:t>
      </w:r>
      <w:r w:rsidR="006E60F8" w:rsidRPr="0035310C">
        <w:rPr>
          <w:rStyle w:val="pb"/>
        </w:rPr>
        <w:t>7$</w:t>
      </w:r>
      <w:r w:rsidR="006E60F8" w:rsidRPr="00D32437">
        <w:rPr>
          <w:rFonts w:ascii="Times New Roman" w:hAnsi="Times New Roman" w:cs="Times New Roman"/>
        </w:rPr>
        <w:t xml:space="preserve"> Reçut-il les leçons de Gassend</w:t>
      </w:r>
      <w:r w:rsidRPr="00D32437">
        <w:rPr>
          <w:rFonts w:ascii="Times New Roman" w:hAnsi="Times New Roman" w:cs="Times New Roman"/>
        </w:rPr>
        <w:t>i</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C’est une tradition qu</w:t>
      </w:r>
      <w:r>
        <w:rPr>
          <w:rFonts w:ascii="Times New Roman" w:hAnsi="Times New Roman" w:cs="Times New Roman"/>
        </w:rPr>
        <w:t>’</w:t>
      </w:r>
      <w:r w:rsidR="006E60F8" w:rsidRPr="00D32437">
        <w:rPr>
          <w:rFonts w:ascii="Times New Roman" w:hAnsi="Times New Roman" w:cs="Times New Roman"/>
        </w:rPr>
        <w:t>il est difficile également de prouver et de détruire. Il parait vraisemblable qu</w:t>
      </w:r>
      <w:r>
        <w:rPr>
          <w:rFonts w:ascii="Times New Roman" w:hAnsi="Times New Roman" w:cs="Times New Roman"/>
        </w:rPr>
        <w:t>’</w:t>
      </w:r>
      <w:r w:rsidR="006E60F8" w:rsidRPr="00D32437">
        <w:rPr>
          <w:rFonts w:ascii="Times New Roman" w:hAnsi="Times New Roman" w:cs="Times New Roman"/>
        </w:rPr>
        <w:t xml:space="preserve">en 1641 l’épicurien Gassendi instruisit dans la philosophie Chapelle, fils de son ami le conseiller </w:t>
      </w:r>
      <w:proofErr w:type="spellStart"/>
      <w:r w:rsidR="006E60F8" w:rsidRPr="00D32437">
        <w:rPr>
          <w:rFonts w:ascii="Times New Roman" w:hAnsi="Times New Roman" w:cs="Times New Roman"/>
        </w:rPr>
        <w:t>Luillier</w:t>
      </w:r>
      <w:proofErr w:type="spellEnd"/>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Bernier, et peut-être J.-B. Poquelin, et Cyrano de Bergerac assistèrent à ces entretiens. Ce serait sous l</w:t>
      </w:r>
      <w:r>
        <w:rPr>
          <w:rFonts w:ascii="Times New Roman" w:hAnsi="Times New Roman" w:cs="Times New Roman"/>
        </w:rPr>
        <w:t>’</w:t>
      </w:r>
      <w:r w:rsidR="006E60F8" w:rsidRPr="00D32437">
        <w:rPr>
          <w:rFonts w:ascii="Times New Roman" w:hAnsi="Times New Roman" w:cs="Times New Roman"/>
        </w:rPr>
        <w:t xml:space="preserve">influence de Gassendi que noire jeune homme, avant 1659 certainement, et probablement avant son séjour en province, aurait entamé une traduction de Lucrèce, qui ne fut sans doute jamais finie, et dont un fragment peut subsister dans une tirade fameuse du </w:t>
      </w:r>
      <w:r w:rsidR="006E60F8" w:rsidRPr="00D32437">
        <w:rPr>
          <w:rFonts w:ascii="Times New Roman" w:hAnsi="Times New Roman" w:cs="Times New Roman"/>
          <w:i/>
        </w:rPr>
        <w:t>Misanthrope</w:t>
      </w:r>
      <w:r w:rsidR="006E60F8" w:rsidRPr="00BA2759">
        <w:rPr>
          <w:rFonts w:ascii="Times New Roman" w:hAnsi="Times New Roman" w:cs="Times New Roman"/>
        </w:rPr>
        <w:t>.</w:t>
      </w:r>
      <w:r w:rsidR="006E60F8" w:rsidRPr="00D32437">
        <w:rPr>
          <w:rFonts w:ascii="Times New Roman" w:hAnsi="Times New Roman" w:cs="Times New Roman"/>
        </w:rPr>
        <w:t xml:space="preserve"> Ce qui est sûr, c’est que Molière restera lié avec des libertins, épicuriens, sceptiques, Chapelle, Bernier, Cyrano, La Mothe Le Vayer. Il est de leur groupe, et aussi étranger qu</w:t>
      </w:r>
      <w:r>
        <w:rPr>
          <w:rFonts w:ascii="Times New Roman" w:hAnsi="Times New Roman" w:cs="Times New Roman"/>
        </w:rPr>
        <w:t>’</w:t>
      </w:r>
      <w:r w:rsidR="006E60F8" w:rsidRPr="00D32437">
        <w:rPr>
          <w:rFonts w:ascii="Times New Roman" w:hAnsi="Times New Roman" w:cs="Times New Roman"/>
        </w:rPr>
        <w:t>il est possible de l’être, sans hostile animosité, au christianisme et à la philosophie chrétienne.</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 xml:space="preserve">Il lit des études de droit, et prit sa </w:t>
      </w:r>
      <w:r w:rsidRPr="0035310C">
        <w:rPr>
          <w:rFonts w:ascii="Times New Roman" w:hAnsi="Times New Roman" w:cs="Times New Roman"/>
        </w:rPr>
        <w:t>licence à</w:t>
      </w:r>
      <w:r w:rsidRPr="00D32437">
        <w:rPr>
          <w:rFonts w:ascii="Times New Roman" w:hAnsi="Times New Roman" w:cs="Times New Roman"/>
          <w:b/>
        </w:rPr>
        <w:t xml:space="preserve"> </w:t>
      </w:r>
      <w:r w:rsidRPr="00D32437">
        <w:rPr>
          <w:rFonts w:ascii="Times New Roman" w:hAnsi="Times New Roman" w:cs="Times New Roman"/>
        </w:rPr>
        <w:t>Orléans, où une peu florissante université délivrait des diplômes moyennant finance. Mais il ne plaida point, ou peu. Il exerça la charge de tapissier valet de chambre du roi, à la place de son père, en 16422, pendant le voyage que fit Louis XIII à Narbonne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y put assister à la chute du favori Cinq-Mars. Il semblait entrer dans la vie régulière, aisée, bourgeoise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tout d’un coup, en 1643, il avertit son père qu</w:t>
      </w:r>
      <w:r w:rsidR="003B303A">
        <w:rPr>
          <w:rFonts w:ascii="Times New Roman" w:hAnsi="Times New Roman" w:cs="Times New Roman"/>
        </w:rPr>
        <w:t>’</w:t>
      </w:r>
      <w:r w:rsidRPr="00D32437">
        <w:rPr>
          <w:rFonts w:ascii="Times New Roman" w:hAnsi="Times New Roman" w:cs="Times New Roman"/>
        </w:rPr>
        <w:t>il renonçait à sa survivance. On la fit passer à son frère cadet, mais, celui-ci étant mort en 1660, il la reprit, et s’en trouva bien pour ses affaires de poète et de directeur de troupe.</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Jean-Baptiste Poquelin voulait être comédien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forma une société avec quelques jeunes gens, parmi lesquels Joseph, Madeleine et Geneviève Béjart, enfants d’un huissie</w:t>
      </w:r>
      <w:r w:rsidR="003B303A" w:rsidRPr="00D32437">
        <w:rPr>
          <w:rFonts w:ascii="Times New Roman" w:hAnsi="Times New Roman" w:cs="Times New Roman"/>
        </w:rPr>
        <w:t>r</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ils s’installèrent au jeu de paume des Métayers </w:t>
      </w:r>
      <w:r w:rsidR="003B303A" w:rsidRPr="0035310C">
        <w:rPr>
          <w:rStyle w:val="quotec"/>
        </w:rPr>
        <w:t>« </w:t>
      </w:r>
      <w:r w:rsidRPr="0035310C">
        <w:rPr>
          <w:rStyle w:val="quotec"/>
        </w:rPr>
        <w:t>proche la porte de Nesle</w:t>
      </w:r>
      <w:r w:rsidR="003B303A" w:rsidRPr="0035310C">
        <w:rPr>
          <w:rStyle w:val="quotec"/>
        </w:rPr>
        <w:t> »</w:t>
      </w:r>
      <w:r w:rsidRPr="00D32437">
        <w:rPr>
          <w:rFonts w:ascii="Times New Roman" w:hAnsi="Times New Roman" w:cs="Times New Roman"/>
        </w:rPr>
        <w:t>, sous le titre pompeux de l</w:t>
      </w:r>
      <w:r w:rsidR="003B303A">
        <w:rPr>
          <w:rFonts w:ascii="Times New Roman" w:hAnsi="Times New Roman" w:cs="Times New Roman"/>
        </w:rPr>
        <w:t>’</w:t>
      </w:r>
      <w:r w:rsidRPr="00D32437">
        <w:rPr>
          <w:rFonts w:ascii="Times New Roman" w:hAnsi="Times New Roman" w:cs="Times New Roman"/>
          <w:i/>
        </w:rPr>
        <w:t>Illustre Théâtre</w:t>
      </w:r>
      <w:r w:rsidRPr="00D32437">
        <w:rPr>
          <w:rFonts w:ascii="Times New Roman" w:hAnsi="Times New Roman" w:cs="Times New Roman"/>
        </w:rPr>
        <w:t>, et commencèrent à jouer en janvier 1644. Les affaires allèrent mal</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n’y avait sans doute pas de place alors à Paris pour trois théâtres. A la fin de l’année, la</w:t>
      </w:r>
      <w:r w:rsidR="003B303A" w:rsidRPr="003B303A">
        <w:rPr>
          <w:rFonts w:ascii="Times New Roman" w:hAnsi="Times New Roman" w:cs="Times New Roman"/>
          <w:highlight w:val="yellow"/>
        </w:rPr>
        <w:t xml:space="preserve"> </w:t>
      </w:r>
      <w:r w:rsidR="003B303A" w:rsidRPr="0035310C">
        <w:rPr>
          <w:rStyle w:val="pb"/>
        </w:rPr>
        <w:t>$</w:t>
      </w:r>
      <w:r w:rsidRPr="0035310C">
        <w:rPr>
          <w:rStyle w:val="pb"/>
        </w:rPr>
        <w:t>8$</w:t>
      </w:r>
      <w:r w:rsidRPr="00D32437">
        <w:rPr>
          <w:rFonts w:ascii="Times New Roman" w:hAnsi="Times New Roman" w:cs="Times New Roman"/>
        </w:rPr>
        <w:t xml:space="preserve"> troupe se transporta au </w:t>
      </w:r>
      <w:r w:rsidR="0035310C">
        <w:rPr>
          <w:rFonts w:ascii="Times New Roman" w:hAnsi="Times New Roman" w:cs="Times New Roman"/>
        </w:rPr>
        <w:t xml:space="preserve">jeu de paume de la Croix-Noire </w:t>
      </w:r>
      <w:r w:rsidR="0035310C" w:rsidRPr="0035310C">
        <w:rPr>
          <w:rStyle w:val="quotec"/>
        </w:rPr>
        <w:t>« </w:t>
      </w:r>
      <w:r w:rsidRPr="0035310C">
        <w:rPr>
          <w:rStyle w:val="quotec"/>
        </w:rPr>
        <w:t>proche l</w:t>
      </w:r>
      <w:r w:rsidR="003B303A" w:rsidRPr="0035310C">
        <w:rPr>
          <w:rStyle w:val="quotec"/>
        </w:rPr>
        <w:t>’</w:t>
      </w:r>
      <w:r w:rsidRPr="0035310C">
        <w:rPr>
          <w:rStyle w:val="quotec"/>
        </w:rPr>
        <w:t xml:space="preserve">Ave </w:t>
      </w:r>
      <w:r w:rsidRPr="003E5A6A">
        <w:rPr>
          <w:rStyle w:val="quotec"/>
        </w:rPr>
        <w:t>Maria</w:t>
      </w:r>
      <w:r w:rsidR="003B303A" w:rsidRPr="003E5A6A">
        <w:rPr>
          <w:rStyle w:val="quotec"/>
        </w:rPr>
        <w:t> »</w:t>
      </w:r>
      <w:r w:rsidRPr="00D32437">
        <w:rPr>
          <w:rFonts w:ascii="Times New Roman" w:hAnsi="Times New Roman" w:cs="Times New Roman"/>
        </w:rPr>
        <w:t>, au Marai</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Les affaires n’en allèrent pas mieux. Molière c</w:t>
      </w:r>
      <w:r w:rsidR="003B303A">
        <w:rPr>
          <w:rFonts w:ascii="Times New Roman" w:hAnsi="Times New Roman" w:cs="Times New Roman"/>
        </w:rPr>
        <w:t>’</w:t>
      </w:r>
      <w:r w:rsidRPr="00D32437">
        <w:rPr>
          <w:rFonts w:ascii="Times New Roman" w:hAnsi="Times New Roman" w:cs="Times New Roman"/>
        </w:rPr>
        <w:t>est sous ce nom qu</w:t>
      </w:r>
      <w:r w:rsidR="003B303A">
        <w:rPr>
          <w:rFonts w:ascii="Times New Roman" w:hAnsi="Times New Roman" w:cs="Times New Roman"/>
        </w:rPr>
        <w:t>’</w:t>
      </w:r>
      <w:r w:rsidRPr="00D32437">
        <w:rPr>
          <w:rFonts w:ascii="Times New Roman" w:hAnsi="Times New Roman" w:cs="Times New Roman"/>
        </w:rPr>
        <w:t>il jouait) fut emprisonné au Châtelet, relâché sous caution, arrêté de nouveau, pour des dettes qu’il avait contractées. La situation était intenable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nos comédiens se décidèrent à éprouver si ta province leur serait plus favorable que Paris. Ils vécurent la vie du </w:t>
      </w:r>
      <w:r w:rsidRPr="00D32437">
        <w:rPr>
          <w:rFonts w:ascii="Times New Roman" w:hAnsi="Times New Roman" w:cs="Times New Roman"/>
          <w:i/>
        </w:rPr>
        <w:t>Roman comique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s</w:t>
      </w:r>
      <w:r w:rsidR="003B303A">
        <w:rPr>
          <w:rFonts w:ascii="Times New Roman" w:hAnsi="Times New Roman" w:cs="Times New Roman"/>
        </w:rPr>
        <w:t>’</w:t>
      </w:r>
      <w:r w:rsidRPr="00D32437">
        <w:rPr>
          <w:rFonts w:ascii="Times New Roman" w:hAnsi="Times New Roman" w:cs="Times New Roman"/>
        </w:rPr>
        <w:t>il est téméraire d’affirmer que ce soit leur troupe que Scarron ail eue en vue, toutes les troupes se ressemblaient par la composition, la fortune, les aventures, les semaines de misère coupées de brillantes journées en quelque ville riche et amie du plaisir, ou de séjours agréables chez quelque grand seigneur passionné pour la comédie. On suit mal Molière pendant les douze ou treize années qu</w:t>
      </w:r>
      <w:r w:rsidR="003B303A">
        <w:rPr>
          <w:rFonts w:ascii="Times New Roman" w:hAnsi="Times New Roman" w:cs="Times New Roman"/>
        </w:rPr>
        <w:t>’</w:t>
      </w:r>
      <w:r w:rsidRPr="00D32437">
        <w:rPr>
          <w:rFonts w:ascii="Times New Roman" w:hAnsi="Times New Roman" w:cs="Times New Roman"/>
        </w:rPr>
        <w:t>il court la province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les signatures recueillies </w:t>
      </w:r>
      <w:proofErr w:type="spellStart"/>
      <w:r w:rsidRPr="00D32437">
        <w:rPr>
          <w:rFonts w:ascii="Times New Roman" w:hAnsi="Times New Roman" w:cs="Times New Roman"/>
        </w:rPr>
        <w:t>çâ</w:t>
      </w:r>
      <w:proofErr w:type="spellEnd"/>
      <w:r w:rsidRPr="00D32437">
        <w:rPr>
          <w:rFonts w:ascii="Times New Roman" w:hAnsi="Times New Roman" w:cs="Times New Roman"/>
        </w:rPr>
        <w:t xml:space="preserve"> et là, les actes de mariage ou de baptême, les contrats notariés qui le mentionnent et où il intervient, fournissent le plus clair des renseignements qu’on a.</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On le trouve à la fin de 1643 et en 1646 à Bordeaux, où ses camarades et lui entrent dans la Troupe du duc d’Éperno</w:t>
      </w:r>
      <w:r w:rsidR="003B303A" w:rsidRPr="00D32437">
        <w:rPr>
          <w:rFonts w:ascii="Times New Roman" w:hAnsi="Times New Roman" w:cs="Times New Roman"/>
        </w:rPr>
        <w:t>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en 1647, il est peut-être à Toulouse, à Albi, à Carcassonne. Il est à Nantes en 1648, à Toulouse en 1649, puis sans doute à Montpellier, pendant les états de Languedoc,</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e</w:t>
      </w:r>
      <w:r w:rsidRPr="00D32437">
        <w:rPr>
          <w:rFonts w:ascii="Times New Roman" w:hAnsi="Times New Roman" w:cs="Times New Roman"/>
        </w:rPr>
        <w:t xml:space="preserve">t à Narbonne, où l’on constate sa présence en janvier 1650. Le duc d’Épernon rappelle avec ses camarades à Agen en février 1650. Puis nos comédiens jouent à Pézenas, pendant la session des états de Languedoc, qui dure du 21 octobre 1650 au 14 janvier 1631. Mais, le 14 avril, Molière est à Paris. On note ensuite sa présence à Vienne en 1651, aux états de Carcassonne </w:t>
      </w:r>
      <w:r w:rsidRPr="001C6F43">
        <w:rPr>
          <w:rFonts w:ascii="Times New Roman" w:hAnsi="Times New Roman" w:cs="Times New Roman"/>
        </w:rPr>
        <w:t>(fin</w:t>
      </w:r>
      <w:r w:rsidRPr="00D32437">
        <w:rPr>
          <w:rFonts w:ascii="Times New Roman" w:hAnsi="Times New Roman" w:cs="Times New Roman"/>
          <w:b/>
        </w:rPr>
        <w:t xml:space="preserve"> </w:t>
      </w:r>
      <w:r w:rsidRPr="00D32437">
        <w:rPr>
          <w:rFonts w:ascii="Times New Roman" w:hAnsi="Times New Roman" w:cs="Times New Roman"/>
        </w:rPr>
        <w:t>de 1651 et début de 1652). Déjà peut-être la troupe avait fixé sa résidence principale à Lyon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c’est là qu’elle joue en I653 l</w:t>
      </w:r>
      <w:r w:rsidR="003B303A">
        <w:rPr>
          <w:rFonts w:ascii="Times New Roman" w:hAnsi="Times New Roman" w:cs="Times New Roman"/>
        </w:rPr>
        <w:t>’</w:t>
      </w:r>
      <w:r w:rsidRPr="00D32437">
        <w:rPr>
          <w:rFonts w:ascii="Times New Roman" w:hAnsi="Times New Roman" w:cs="Times New Roman"/>
          <w:i/>
        </w:rPr>
        <w:t>Andromède</w:t>
      </w:r>
      <w:r w:rsidRPr="00D32437">
        <w:rPr>
          <w:rFonts w:ascii="Times New Roman" w:hAnsi="Times New Roman" w:cs="Times New Roman"/>
        </w:rPr>
        <w:t xml:space="preserve"> de Corneille, pour laquelle </w:t>
      </w:r>
      <w:r w:rsidRPr="001C6F43">
        <w:rPr>
          <w:rFonts w:ascii="Times New Roman" w:hAnsi="Times New Roman" w:cs="Times New Roman"/>
        </w:rPr>
        <w:lastRenderedPageBreak/>
        <w:t>d</w:t>
      </w:r>
      <w:r w:rsidR="003B303A" w:rsidRPr="001C6F43">
        <w:rPr>
          <w:rFonts w:ascii="Times New Roman" w:hAnsi="Times New Roman" w:cs="Times New Roman"/>
        </w:rPr>
        <w:t>’</w:t>
      </w:r>
      <w:r w:rsidRPr="001C6F43">
        <w:rPr>
          <w:rFonts w:ascii="Times New Roman" w:hAnsi="Times New Roman" w:cs="Times New Roman"/>
        </w:rPr>
        <w:t>Assoucy,</w:t>
      </w:r>
      <w:r w:rsidRPr="00D32437">
        <w:rPr>
          <w:rFonts w:ascii="Times New Roman" w:hAnsi="Times New Roman" w:cs="Times New Roman"/>
          <w:b/>
        </w:rPr>
        <w:t xml:space="preserve"> </w:t>
      </w:r>
      <w:r w:rsidRPr="00D32437">
        <w:rPr>
          <w:rFonts w:ascii="Times New Roman" w:hAnsi="Times New Roman" w:cs="Times New Roman"/>
        </w:rPr>
        <w:t xml:space="preserve">une nouvelle connaissance de Molière, avait fait la musique. Fut-elle à Pézenas dans l’été de 1653, pendant la session des états de </w:t>
      </w:r>
      <w:r w:rsidR="003B303A" w:rsidRPr="0035310C">
        <w:rPr>
          <w:rStyle w:val="pb"/>
        </w:rPr>
        <w:t>$</w:t>
      </w:r>
      <w:r w:rsidRPr="0035310C">
        <w:rPr>
          <w:rStyle w:val="pb"/>
        </w:rPr>
        <w:t>9$</w:t>
      </w:r>
      <w:r w:rsidRPr="00D32437">
        <w:rPr>
          <w:rFonts w:ascii="Times New Roman" w:hAnsi="Times New Roman" w:cs="Times New Roman"/>
        </w:rPr>
        <w:t xml:space="preserve"> Languedo</w:t>
      </w:r>
      <w:r w:rsidR="003B303A" w:rsidRPr="00D32437">
        <w:rPr>
          <w:rFonts w:ascii="Times New Roman" w:hAnsi="Times New Roman" w:cs="Times New Roman"/>
        </w:rPr>
        <w:t>c</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 n’est que possible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il est </w:t>
      </w:r>
      <w:r w:rsidR="001C6F43" w:rsidRPr="00D32437">
        <w:rPr>
          <w:rFonts w:ascii="Times New Roman" w:hAnsi="Times New Roman" w:cs="Times New Roman"/>
        </w:rPr>
        <w:t>sûr</w:t>
      </w:r>
      <w:r w:rsidRPr="00D32437">
        <w:rPr>
          <w:rFonts w:ascii="Times New Roman" w:hAnsi="Times New Roman" w:cs="Times New Roman"/>
        </w:rPr>
        <w:t xml:space="preserve"> qu’à l</w:t>
      </w:r>
      <w:r w:rsidR="003B303A">
        <w:rPr>
          <w:rFonts w:ascii="Times New Roman" w:hAnsi="Times New Roman" w:cs="Times New Roman"/>
        </w:rPr>
        <w:t>’</w:t>
      </w:r>
      <w:r w:rsidRPr="00D32437">
        <w:rPr>
          <w:rFonts w:ascii="Times New Roman" w:hAnsi="Times New Roman" w:cs="Times New Roman"/>
        </w:rPr>
        <w:t>automne Molière et ses camarades furent appelés à la Grange des Prés, maison de campagne du prince de Conti, aux portes de Pézenas, Après avoir eu à lutter contre la concurrence d</w:t>
      </w:r>
      <w:r w:rsidR="003B303A">
        <w:rPr>
          <w:rFonts w:ascii="Times New Roman" w:hAnsi="Times New Roman" w:cs="Times New Roman"/>
        </w:rPr>
        <w:t>’</w:t>
      </w:r>
      <w:r w:rsidRPr="00D32437">
        <w:rPr>
          <w:rFonts w:ascii="Times New Roman" w:hAnsi="Times New Roman" w:cs="Times New Roman"/>
        </w:rPr>
        <w:t>une troupe rivale, ils sont agréés du prince et reçoivent pension. Au commencement de 1654, ils sont à Montpellier, où se tiennent les étals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ils y reparaissent à la fin de l’année, quand le prince ouvre une nouvelle session (7 décembre 1654-14 mars 1655</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pendant les fêtes que donne la princesse, Molière figure dans le ballet des Incompatibles,</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Après la clôture des états, la troupe fait un assez long séjour à Lyo</w:t>
      </w:r>
      <w:r w:rsidR="003B303A" w:rsidRPr="00D32437">
        <w:rPr>
          <w:rFonts w:ascii="Times New Roman" w:hAnsi="Times New Roman" w:cs="Times New Roman"/>
        </w:rPr>
        <w:t>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c’est là, en 1655 (plutôt qu’en 1603), que Molière donne sa première comédie. Jusque-là il avait composé des farces, où la tradition de la farce française se combine avec l’esprit de la </w:t>
      </w:r>
      <w:r w:rsidRPr="00D32437">
        <w:rPr>
          <w:rFonts w:ascii="Times New Roman" w:hAnsi="Times New Roman" w:cs="Times New Roman"/>
          <w:i/>
        </w:rPr>
        <w:t>Commedia del</w:t>
      </w:r>
      <w:r w:rsidR="001C6F43">
        <w:rPr>
          <w:rFonts w:ascii="Times New Roman" w:hAnsi="Times New Roman" w:cs="Times New Roman"/>
          <w:i/>
        </w:rPr>
        <w:t>l</w:t>
      </w:r>
      <w:r w:rsidRPr="00D32437">
        <w:rPr>
          <w:rFonts w:ascii="Times New Roman" w:hAnsi="Times New Roman" w:cs="Times New Roman"/>
          <w:i/>
        </w:rPr>
        <w:t xml:space="preserve"> </w:t>
      </w:r>
      <w:proofErr w:type="spellStart"/>
      <w:r w:rsidRPr="00D32437">
        <w:rPr>
          <w:rFonts w:ascii="Times New Roman" w:hAnsi="Times New Roman" w:cs="Times New Roman"/>
          <w:i/>
        </w:rPr>
        <w:t>arte</w:t>
      </w:r>
      <w:proofErr w:type="spellEnd"/>
      <w:r w:rsidRPr="00962003">
        <w:rPr>
          <w:rFonts w:ascii="Times New Roman" w:hAnsi="Times New Roman" w:cs="Times New Roman"/>
        </w:rPr>
        <w:t>,</w:t>
      </w:r>
      <w:r w:rsidRPr="00D32437">
        <w:rPr>
          <w:rFonts w:ascii="Times New Roman" w:hAnsi="Times New Roman" w:cs="Times New Roman"/>
        </w:rPr>
        <w:t xml:space="preserve"> autant qu’on en peut juger par les titre</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 sont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e Docteur amoureu</w:t>
      </w:r>
      <w:r w:rsidR="003B303A" w:rsidRPr="00D32437">
        <w:rPr>
          <w:rFonts w:ascii="Times New Roman" w:hAnsi="Times New Roman" w:cs="Times New Roman"/>
          <w:i/>
        </w:rPr>
        <w:t>x</w:t>
      </w:r>
      <w:r w:rsidR="003B303A">
        <w:rPr>
          <w:rFonts w:ascii="Times New Roman" w:hAnsi="Times New Roman" w:cs="Times New Roman"/>
          <w:i/>
        </w:rPr>
        <w:t> </w:t>
      </w:r>
      <w:r w:rsidR="003B303A" w:rsidRPr="00D32437">
        <w:rPr>
          <w:rFonts w:ascii="Times New Roman" w:hAnsi="Times New Roman" w:cs="Times New Roman"/>
        </w:rPr>
        <w:t>;</w:t>
      </w:r>
      <w:r w:rsidRPr="00D32437">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es Trois docteurs rivau</w:t>
      </w:r>
      <w:r w:rsidR="003B303A" w:rsidRPr="00D32437">
        <w:rPr>
          <w:rFonts w:ascii="Times New Roman" w:hAnsi="Times New Roman" w:cs="Times New Roman"/>
          <w:i/>
        </w:rPr>
        <w:t>x</w:t>
      </w:r>
      <w:r w:rsidR="003B303A">
        <w:rPr>
          <w:rFonts w:ascii="Times New Roman" w:hAnsi="Times New Roman" w:cs="Times New Roman"/>
          <w:i/>
        </w:rPr>
        <w:t> </w:t>
      </w:r>
      <w:r w:rsidR="003B303A" w:rsidRPr="00D32437">
        <w:rPr>
          <w:rFonts w:ascii="Times New Roman" w:hAnsi="Times New Roman" w:cs="Times New Roman"/>
          <w:i/>
        </w:rPr>
        <w:t>;</w:t>
      </w:r>
      <w:r w:rsidR="00A207DF">
        <w:rPr>
          <w:rFonts w:ascii="Times New Roman" w:hAnsi="Times New Roman" w:cs="Times New Roman"/>
          <w:i/>
        </w:rPr>
        <w:t xml:space="preserve"> L</w:t>
      </w:r>
      <w:r w:rsidR="001C6F43">
        <w:rPr>
          <w:rFonts w:ascii="Times New Roman" w:hAnsi="Times New Roman" w:cs="Times New Roman"/>
          <w:i/>
        </w:rPr>
        <w:t>e Docteur pédant</w:t>
      </w:r>
      <w:r w:rsidR="001C6F43" w:rsidRPr="001C6F43">
        <w:rPr>
          <w:rStyle w:val="Appelnotedebasdep"/>
          <w:rFonts w:ascii="Times New Roman" w:hAnsi="Times New Roman" w:cs="Times New Roman"/>
        </w:rPr>
        <w:footnoteReference w:id="1"/>
      </w:r>
      <w:r w:rsidR="003B303A" w:rsidRPr="001C6F43">
        <w:rPr>
          <w:rFonts w:ascii="Times New Roman" w:hAnsi="Times New Roman" w:cs="Times New Roman"/>
        </w:rPr>
        <w:t> </w:t>
      </w:r>
      <w:r w:rsidR="003B303A" w:rsidRPr="00D32437">
        <w:rPr>
          <w:rFonts w:ascii="Times New Roman" w:hAnsi="Times New Roman" w:cs="Times New Roman"/>
          <w:i/>
        </w:rPr>
        <w:t>;</w:t>
      </w:r>
      <w:r w:rsidRPr="00D32437">
        <w:rPr>
          <w:rFonts w:ascii="Times New Roman" w:hAnsi="Times New Roman" w:cs="Times New Roman"/>
          <w:i/>
        </w:rPr>
        <w:t xml:space="preserve"> Gorgibus dans le sac</w:t>
      </w:r>
      <w:r w:rsidRPr="00D32437">
        <w:rPr>
          <w:rFonts w:ascii="Times New Roman" w:hAnsi="Times New Roman" w:cs="Times New Roman"/>
        </w:rPr>
        <w:t xml:space="preserve"> (voir </w:t>
      </w:r>
      <w:r w:rsidR="00A207DF">
        <w:rPr>
          <w:rFonts w:ascii="Times New Roman" w:hAnsi="Times New Roman" w:cs="Times New Roman"/>
          <w:i/>
        </w:rPr>
        <w:t>Les Fourberies de Scapin</w:t>
      </w:r>
      <w:r w:rsidR="00A207DF" w:rsidRPr="00962003">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e Fagoteux</w:t>
      </w:r>
      <w:r w:rsidRPr="00962003">
        <w:rPr>
          <w:rFonts w:ascii="Times New Roman" w:hAnsi="Times New Roman" w:cs="Times New Roman"/>
        </w:rPr>
        <w:t>,</w:t>
      </w:r>
      <w:r w:rsidRPr="00D32437">
        <w:rPr>
          <w:rFonts w:ascii="Times New Roman" w:hAnsi="Times New Roman" w:cs="Times New Roman"/>
        </w:rPr>
        <w:t xml:space="preserve"> ou </w:t>
      </w:r>
      <w:r w:rsidR="00A207DF">
        <w:rPr>
          <w:rFonts w:ascii="Times New Roman" w:hAnsi="Times New Roman" w:cs="Times New Roman"/>
          <w:i/>
        </w:rPr>
        <w:t>L</w:t>
      </w:r>
      <w:r w:rsidR="0035310C">
        <w:rPr>
          <w:rFonts w:ascii="Times New Roman" w:hAnsi="Times New Roman" w:cs="Times New Roman"/>
          <w:i/>
        </w:rPr>
        <w:t>e Fago</w:t>
      </w:r>
      <w:r w:rsidRPr="00D32437">
        <w:rPr>
          <w:rFonts w:ascii="Times New Roman" w:hAnsi="Times New Roman" w:cs="Times New Roman"/>
          <w:i/>
        </w:rPr>
        <w:t>t</w:t>
      </w:r>
      <w:r w:rsidR="0035310C">
        <w:rPr>
          <w:rFonts w:ascii="Times New Roman" w:hAnsi="Times New Roman" w:cs="Times New Roman"/>
          <w:i/>
        </w:rPr>
        <w:t>i</w:t>
      </w:r>
      <w:r w:rsidRPr="00D32437">
        <w:rPr>
          <w:rFonts w:ascii="Times New Roman" w:hAnsi="Times New Roman" w:cs="Times New Roman"/>
          <w:i/>
        </w:rPr>
        <w:t>er</w:t>
      </w:r>
      <w:r w:rsidRPr="00D32437">
        <w:rPr>
          <w:rFonts w:ascii="Times New Roman" w:hAnsi="Times New Roman" w:cs="Times New Roman"/>
        </w:rPr>
        <w:t xml:space="preserve"> (voir </w:t>
      </w:r>
      <w:r w:rsidR="00A207DF">
        <w:rPr>
          <w:rFonts w:ascii="Times New Roman" w:hAnsi="Times New Roman" w:cs="Times New Roman"/>
          <w:i/>
        </w:rPr>
        <w:t>L</w:t>
      </w:r>
      <w:r w:rsidRPr="00D32437">
        <w:rPr>
          <w:rFonts w:ascii="Times New Roman" w:hAnsi="Times New Roman" w:cs="Times New Roman"/>
          <w:i/>
        </w:rPr>
        <w:t>e Médecin malgré lui</w:t>
      </w:r>
      <w:r w:rsidRPr="00A207DF">
        <w:rPr>
          <w:rFonts w:ascii="Times New Roman" w:hAnsi="Times New Roman" w:cs="Times New Roman"/>
        </w:rPr>
        <w:t>)</w:t>
      </w:r>
      <w:r w:rsidR="003B303A" w:rsidRPr="00A207DF">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A207DF">
        <w:rPr>
          <w:rFonts w:ascii="Times New Roman" w:hAnsi="Times New Roman" w:cs="Times New Roman"/>
          <w:i/>
        </w:rPr>
        <w:t>L</w:t>
      </w:r>
      <w:r w:rsidR="001C6F43">
        <w:rPr>
          <w:rFonts w:ascii="Times New Roman" w:hAnsi="Times New Roman" w:cs="Times New Roman"/>
          <w:i/>
        </w:rPr>
        <w:t>a Jalousie du Barbouill</w:t>
      </w:r>
      <w:r w:rsidRPr="00D32437">
        <w:rPr>
          <w:rFonts w:ascii="Times New Roman" w:hAnsi="Times New Roman" w:cs="Times New Roman"/>
          <w:i/>
        </w:rPr>
        <w:t>é</w:t>
      </w:r>
      <w:r w:rsidRPr="00D32437">
        <w:rPr>
          <w:rFonts w:ascii="Times New Roman" w:hAnsi="Times New Roman" w:cs="Times New Roman"/>
        </w:rPr>
        <w:t xml:space="preserve"> (germe de </w:t>
      </w:r>
      <w:r w:rsidRPr="00D32437">
        <w:rPr>
          <w:rFonts w:ascii="Times New Roman" w:hAnsi="Times New Roman" w:cs="Times New Roman"/>
          <w:i/>
        </w:rPr>
        <w:t>George Dandin</w:t>
      </w:r>
      <w:r w:rsidRPr="00A207DF">
        <w:rPr>
          <w:rFonts w:ascii="Times New Roman" w:hAnsi="Times New Roman" w:cs="Times New Roman"/>
        </w:rPr>
        <w:t>)</w:t>
      </w:r>
      <w:r w:rsidR="003B303A" w:rsidRPr="00A207DF">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e Médecin volant</w:t>
      </w:r>
      <w:r w:rsidRPr="00BA2759">
        <w:rPr>
          <w:rFonts w:ascii="Times New Roman" w:hAnsi="Times New Roman" w:cs="Times New Roman"/>
        </w:rPr>
        <w:t>.</w:t>
      </w:r>
      <w:r w:rsidRPr="00D32437">
        <w:rPr>
          <w:rFonts w:ascii="Times New Roman" w:hAnsi="Times New Roman" w:cs="Times New Roman"/>
        </w:rPr>
        <w:t xml:space="preserve"> De ces deux dernières farces on possède des rédactions qui paraissent être assez ancien nés et qui peuvent se rapprocher de ce que jouait Molière. Mais cette fois, à Lyon, il aborde la comédie littéraire, la grande comédie en cinq actes, en vers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emprunte à </w:t>
      </w:r>
      <w:r w:rsidRPr="00D32437">
        <w:rPr>
          <w:rFonts w:ascii="Times New Roman" w:hAnsi="Times New Roman" w:cs="Times New Roman"/>
          <w:i/>
        </w:rPr>
        <w:t>l</w:t>
      </w:r>
      <w:r w:rsidR="003B303A">
        <w:rPr>
          <w:rFonts w:ascii="Times New Roman" w:hAnsi="Times New Roman" w:cs="Times New Roman"/>
          <w:i/>
        </w:rPr>
        <w:t>’</w:t>
      </w:r>
      <w:r w:rsidRPr="00D32437">
        <w:rPr>
          <w:rFonts w:ascii="Times New Roman" w:hAnsi="Times New Roman" w:cs="Times New Roman"/>
          <w:i/>
        </w:rPr>
        <w:t>Inavvertito</w:t>
      </w:r>
      <w:r w:rsidRPr="00D32437">
        <w:rPr>
          <w:rFonts w:ascii="Times New Roman" w:hAnsi="Times New Roman" w:cs="Times New Roman"/>
        </w:rPr>
        <w:t xml:space="preserve"> de Nicolas Barbieri, dit Beltrame, le sujet et les principaux effets de l</w:t>
      </w:r>
      <w:r w:rsidR="003B303A">
        <w:rPr>
          <w:rFonts w:ascii="Times New Roman" w:hAnsi="Times New Roman" w:cs="Times New Roman"/>
        </w:rPr>
        <w:t>’</w:t>
      </w:r>
      <w:r w:rsidRPr="00D32437">
        <w:rPr>
          <w:rFonts w:ascii="Times New Roman" w:hAnsi="Times New Roman" w:cs="Times New Roman"/>
          <w:i/>
        </w:rPr>
        <w:t>Etourdi</w:t>
      </w:r>
      <w:r w:rsidRPr="00BA2759">
        <w:rPr>
          <w:rFonts w:ascii="Times New Roman" w:hAnsi="Times New Roman" w:cs="Times New Roman"/>
        </w:rPr>
        <w:t>.</w:t>
      </w:r>
      <w:r w:rsidRPr="00D32437">
        <w:rPr>
          <w:rFonts w:ascii="Times New Roman" w:hAnsi="Times New Roman" w:cs="Times New Roman"/>
        </w:rPr>
        <w:t xml:space="preserve"> Il prend pour la première fois, à notre connaissance, son masque de Mascarille.</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De Lyon, la troupe se rendit à Avignon, et fut rappelée à Pézenas par le prince de Conti pour jouer pendant les états qui s’ouvrirent le 4 novembre 1655. Une légende</w:t>
      </w:r>
      <w:r w:rsidR="001C6F43">
        <w:rPr>
          <w:rFonts w:ascii="Times New Roman" w:hAnsi="Times New Roman" w:cs="Times New Roman"/>
        </w:rPr>
        <w:t xml:space="preserve"> </w:t>
      </w:r>
      <w:r w:rsidR="003B303A" w:rsidRPr="00E217C0">
        <w:rPr>
          <w:rStyle w:val="pb"/>
        </w:rPr>
        <w:t>$</w:t>
      </w:r>
      <w:r w:rsidRPr="00E217C0">
        <w:rPr>
          <w:rStyle w:val="pb"/>
        </w:rPr>
        <w:t>10$</w:t>
      </w:r>
      <w:r w:rsidRPr="00D32437">
        <w:rPr>
          <w:rFonts w:ascii="Times New Roman" w:hAnsi="Times New Roman" w:cs="Times New Roman"/>
        </w:rPr>
        <w:t xml:space="preserve"> fameuse nous conte que Molière se rendait souvent chez le perruquier </w:t>
      </w:r>
      <w:proofErr w:type="spellStart"/>
      <w:r w:rsidRPr="00D32437">
        <w:rPr>
          <w:rFonts w:ascii="Times New Roman" w:hAnsi="Times New Roman" w:cs="Times New Roman"/>
        </w:rPr>
        <w:t>Gely</w:t>
      </w:r>
      <w:proofErr w:type="spellEnd"/>
      <w:r w:rsidRPr="00D32437">
        <w:rPr>
          <w:rFonts w:ascii="Times New Roman" w:hAnsi="Times New Roman" w:cs="Times New Roman"/>
        </w:rPr>
        <w:t>, pour entendre les conversations des allants et venants, observer les mœurs et l’expression des caractère</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l’on montre encore le fauteuil où il s’asseyait. Il y a cela de vrai dans la légende que la province fut certainement le champ d’expériences où Molière recueillit sa riche information sur l’humanité, acquit cette incomparable sûreté dans l’expression des caractères et le choix des signes qui les découvrent.</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 xml:space="preserve">De Pézenas, Molière va jouer à Narbonne, où on lui accorde la grande salle de la maison consulaire, puis à Béziers, où il est appelé pour les états qui se tiennent du 17 novembre 1656 au le </w:t>
      </w:r>
      <w:r w:rsidR="001C6F43">
        <w:rPr>
          <w:rFonts w:ascii="Times New Roman" w:hAnsi="Times New Roman" w:cs="Times New Roman"/>
        </w:rPr>
        <w:t>1</w:t>
      </w:r>
      <w:r w:rsidR="001C6F43">
        <w:rPr>
          <w:rFonts w:ascii="Times New Roman" w:hAnsi="Times New Roman" w:cs="Times New Roman"/>
          <w:vertAlign w:val="superscript"/>
        </w:rPr>
        <w:t>er</w:t>
      </w:r>
      <w:r w:rsidR="001C6F43">
        <w:rPr>
          <w:rFonts w:ascii="Times New Roman" w:hAnsi="Times New Roman" w:cs="Times New Roman"/>
        </w:rPr>
        <w:t xml:space="preserve"> </w:t>
      </w:r>
      <w:r w:rsidRPr="00D32437">
        <w:rPr>
          <w:rFonts w:ascii="Times New Roman" w:hAnsi="Times New Roman" w:cs="Times New Roman"/>
        </w:rPr>
        <w:t xml:space="preserve">juin 1657. C’est là qu’il fait jouer </w:t>
      </w:r>
      <w:r w:rsidR="00A207DF">
        <w:rPr>
          <w:rFonts w:ascii="Times New Roman" w:hAnsi="Times New Roman" w:cs="Times New Roman"/>
          <w:i/>
        </w:rPr>
        <w:t>L</w:t>
      </w:r>
      <w:r w:rsidRPr="00D32437">
        <w:rPr>
          <w:rFonts w:ascii="Times New Roman" w:hAnsi="Times New Roman" w:cs="Times New Roman"/>
          <w:i/>
        </w:rPr>
        <w:t>e Dépit amoureux</w:t>
      </w:r>
      <w:r w:rsidRPr="00D32437">
        <w:rPr>
          <w:rFonts w:ascii="Times New Roman" w:hAnsi="Times New Roman" w:cs="Times New Roman"/>
        </w:rPr>
        <w:t xml:space="preserve">, encore une comédie littéraire en cinq actes en vers, prise de l’italien </w:t>
      </w:r>
      <w:r w:rsidRPr="00D32437">
        <w:rPr>
          <w:rFonts w:ascii="Times New Roman" w:hAnsi="Times New Roman" w:cs="Times New Roman"/>
          <w:i/>
        </w:rPr>
        <w:t>(l</w:t>
      </w:r>
      <w:r w:rsidR="003B303A">
        <w:rPr>
          <w:rFonts w:ascii="Times New Roman" w:hAnsi="Times New Roman" w:cs="Times New Roman"/>
          <w:i/>
        </w:rPr>
        <w:t>’</w:t>
      </w:r>
      <w:proofErr w:type="spellStart"/>
      <w:r w:rsidRPr="00D32437">
        <w:rPr>
          <w:rFonts w:ascii="Times New Roman" w:hAnsi="Times New Roman" w:cs="Times New Roman"/>
          <w:i/>
        </w:rPr>
        <w:t>Interese</w:t>
      </w:r>
      <w:proofErr w:type="spellEnd"/>
      <w:r w:rsidRPr="00D32437">
        <w:rPr>
          <w:rFonts w:ascii="Times New Roman" w:hAnsi="Times New Roman" w:cs="Times New Roman"/>
        </w:rPr>
        <w:t xml:space="preserve"> de Nicolas Secchi)</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il y introduit en les versifiant deux ou trois scènes de farce de sa façon, les scènes de dépit et de raccommodement, qui seront la partie immortelle de l’œuvre. Retournée à Lyon, la troupe reçoit défense de se recommander du nom du prince de Conti, qui tourne à la dévotio</w:t>
      </w:r>
      <w:r w:rsidR="003B303A" w:rsidRPr="00D32437">
        <w:rPr>
          <w:rFonts w:ascii="Times New Roman" w:hAnsi="Times New Roman" w:cs="Times New Roman"/>
        </w:rPr>
        <w:t>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à Dijon, où elle va, elle retrouve son ancien protecteur le duc d</w:t>
      </w:r>
      <w:r w:rsidR="003B303A">
        <w:rPr>
          <w:rFonts w:ascii="Times New Roman" w:hAnsi="Times New Roman" w:cs="Times New Roman"/>
        </w:rPr>
        <w:t>’</w:t>
      </w:r>
      <w:r w:rsidRPr="00D32437">
        <w:rPr>
          <w:rFonts w:ascii="Times New Roman" w:hAnsi="Times New Roman" w:cs="Times New Roman"/>
        </w:rPr>
        <w:t xml:space="preserve">Épernon, devenu gouverneur de Bourgogne. Probablement à Pézenas à l’automne de 1657, Sa troupe passe ensuite </w:t>
      </w:r>
      <w:r w:rsidR="00E217C0">
        <w:rPr>
          <w:rFonts w:ascii="Times New Roman" w:hAnsi="Times New Roman" w:cs="Times New Roman"/>
        </w:rPr>
        <w:t>à Avignon, puis au carnaval de 1</w:t>
      </w:r>
      <w:r w:rsidRPr="00D32437">
        <w:rPr>
          <w:rFonts w:ascii="Times New Roman" w:hAnsi="Times New Roman" w:cs="Times New Roman"/>
        </w:rPr>
        <w:t>658 à Grenoble. De là, renonçant au Midi, elle se rend à Rouen, où elle contribua peut-être à renflammer le grand Corneille pour la poésie dramatique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du moins les deux Corneille font-ils des vers galants, et même passionnés, pour une des comédiennes, Mlle du Parc, la </w:t>
      </w:r>
      <w:r w:rsidRPr="00D32437">
        <w:rPr>
          <w:rFonts w:ascii="Times New Roman" w:hAnsi="Times New Roman" w:cs="Times New Roman"/>
          <w:i/>
        </w:rPr>
        <w:t>Marquise</w:t>
      </w:r>
      <w:r w:rsidRPr="00D32437">
        <w:rPr>
          <w:rFonts w:ascii="Times New Roman" w:hAnsi="Times New Roman" w:cs="Times New Roman"/>
        </w:rPr>
        <w:t xml:space="preserve"> à qui l’aîné des deux frères ’ adresse des stances charmantes, d’un accent si original.</w:t>
      </w:r>
    </w:p>
    <w:p w:rsidR="003B303A" w:rsidRDefault="006E60F8" w:rsidP="001C6F43">
      <w:pPr>
        <w:pStyle w:val="Corpsdetexte"/>
        <w:ind w:firstLine="709"/>
        <w:rPr>
          <w:rFonts w:ascii="Times New Roman" w:hAnsi="Times New Roman" w:cs="Times New Roman"/>
        </w:rPr>
      </w:pPr>
      <w:r w:rsidRPr="00D32437">
        <w:rPr>
          <w:rFonts w:ascii="Times New Roman" w:hAnsi="Times New Roman" w:cs="Times New Roman"/>
        </w:rPr>
        <w:t>Enfin la troupe se risque à tenter un nouvel établissement à Paris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Monsieur la prend sous sa protection et lui donne son no</w:t>
      </w:r>
      <w:r w:rsidR="003B303A" w:rsidRPr="00D32437">
        <w:rPr>
          <w:rFonts w:ascii="Times New Roman" w:hAnsi="Times New Roman" w:cs="Times New Roman"/>
        </w:rPr>
        <w:t>m</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le 24 octobre 1658, Molière joue </w:t>
      </w:r>
      <w:r w:rsidRPr="00D32437">
        <w:rPr>
          <w:rFonts w:ascii="Times New Roman" w:hAnsi="Times New Roman" w:cs="Times New Roman"/>
          <w:i/>
        </w:rPr>
        <w:t>Nicomède</w:t>
      </w:r>
      <w:r w:rsidRPr="00A207DF">
        <w:rPr>
          <w:rFonts w:ascii="Times New Roman" w:hAnsi="Times New Roman" w:cs="Times New Roman"/>
        </w:rPr>
        <w:t xml:space="preserve"> </w:t>
      </w:r>
      <w:r w:rsidRPr="00D32437">
        <w:rPr>
          <w:rFonts w:ascii="Times New Roman" w:hAnsi="Times New Roman" w:cs="Times New Roman"/>
        </w:rPr>
        <w:t xml:space="preserve">dans la salle des gardes du vieux Louvre, devant le roi. Renouvelant la vieille tradition de l’Hôtel do Bourgogne, à peu près abandonnée à Paris, il termine le spectacle par </w:t>
      </w:r>
      <w:r w:rsidR="001C6F43">
        <w:rPr>
          <w:rFonts w:ascii="Times New Roman" w:hAnsi="Times New Roman" w:cs="Times New Roman"/>
          <w:i/>
        </w:rPr>
        <w:t>L</w:t>
      </w:r>
      <w:r w:rsidRPr="00D32437">
        <w:rPr>
          <w:rFonts w:ascii="Times New Roman" w:hAnsi="Times New Roman" w:cs="Times New Roman"/>
          <w:i/>
        </w:rPr>
        <w:t>e</w:t>
      </w:r>
      <w:r w:rsidR="003B303A" w:rsidRPr="003B303A">
        <w:rPr>
          <w:rFonts w:ascii="Times New Roman" w:hAnsi="Times New Roman" w:cs="Times New Roman"/>
          <w:highlight w:val="yellow"/>
        </w:rPr>
        <w:t xml:space="preserve"> </w:t>
      </w:r>
      <w:r w:rsidR="003B303A" w:rsidRPr="00E217C0">
        <w:rPr>
          <w:rStyle w:val="pb"/>
        </w:rPr>
        <w:t>$</w:t>
      </w:r>
      <w:r w:rsidRPr="00E217C0">
        <w:rPr>
          <w:rStyle w:val="pb"/>
        </w:rPr>
        <w:t>11$</w:t>
      </w:r>
      <w:r w:rsidRPr="00D32437">
        <w:rPr>
          <w:rFonts w:ascii="Times New Roman" w:hAnsi="Times New Roman" w:cs="Times New Roman"/>
          <w:i/>
        </w:rPr>
        <w:t xml:space="preserve"> Docteur amoureux</w:t>
      </w:r>
      <w:r w:rsidRPr="00BA2759">
        <w:rPr>
          <w:rFonts w:ascii="Times New Roman" w:hAnsi="Times New Roman" w:cs="Times New Roman"/>
        </w:rPr>
        <w:t>.</w:t>
      </w:r>
      <w:r w:rsidRPr="00D32437">
        <w:rPr>
          <w:rFonts w:ascii="Times New Roman" w:hAnsi="Times New Roman" w:cs="Times New Roman"/>
        </w:rPr>
        <w:t xml:space="preserve"> Le roi est satisfait et lui permet de s’établir à la salle du Petit-Bourbon. La nouvelle troupe, inférieure aux comédiens de l’Hôtel de Bourgogne et même à ceux du Marais dans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e tragique, est bientôt jugée incomparable dans le comique. En même temps le succès de l</w:t>
      </w:r>
      <w:r w:rsidR="003B303A">
        <w:rPr>
          <w:rFonts w:ascii="Times New Roman" w:hAnsi="Times New Roman" w:cs="Times New Roman"/>
        </w:rPr>
        <w:t>’</w:t>
      </w:r>
      <w:r w:rsidRPr="00D32437">
        <w:rPr>
          <w:rFonts w:ascii="Times New Roman" w:hAnsi="Times New Roman" w:cs="Times New Roman"/>
          <w:i/>
        </w:rPr>
        <w:t>Étourdi</w:t>
      </w:r>
      <w:r w:rsidRPr="00D32437">
        <w:rPr>
          <w:rFonts w:ascii="Times New Roman" w:hAnsi="Times New Roman" w:cs="Times New Roman"/>
        </w:rPr>
        <w:t xml:space="preserve"> et du </w:t>
      </w:r>
      <w:r w:rsidRPr="00D32437">
        <w:rPr>
          <w:rFonts w:ascii="Times New Roman" w:hAnsi="Times New Roman" w:cs="Times New Roman"/>
          <w:i/>
        </w:rPr>
        <w:t>Dépit amoureux</w:t>
      </w:r>
      <w:r w:rsidRPr="00D32437">
        <w:rPr>
          <w:rFonts w:ascii="Times New Roman" w:hAnsi="Times New Roman" w:cs="Times New Roman"/>
        </w:rPr>
        <w:t xml:space="preserve"> est consacré par l</w:t>
      </w:r>
      <w:r w:rsidR="003B303A">
        <w:rPr>
          <w:rFonts w:ascii="Times New Roman" w:hAnsi="Times New Roman" w:cs="Times New Roman"/>
        </w:rPr>
        <w:t>’</w:t>
      </w:r>
      <w:r w:rsidRPr="00D32437">
        <w:rPr>
          <w:rFonts w:ascii="Times New Roman" w:hAnsi="Times New Roman" w:cs="Times New Roman"/>
        </w:rPr>
        <w:t>applaudissement du public parisien. Mais Molière ne tarde pas à se révéler, à donner la vraie note et la direction originale de son génie</w:t>
      </w:r>
      <w:r w:rsidR="003B303A">
        <w:rPr>
          <w:rFonts w:ascii="Times New Roman" w:hAnsi="Times New Roman" w:cs="Times New Roman"/>
        </w:rPr>
        <w:t> </w:t>
      </w:r>
      <w:r w:rsidR="003B303A" w:rsidRPr="00D32437">
        <w:rPr>
          <w:rFonts w:ascii="Times New Roman" w:hAnsi="Times New Roman" w:cs="Times New Roman"/>
        </w:rPr>
        <w:t>:</w:t>
      </w:r>
      <w:r w:rsidR="001C6F43">
        <w:rPr>
          <w:rFonts w:ascii="Times New Roman" w:hAnsi="Times New Roman" w:cs="Times New Roman"/>
        </w:rPr>
        <w:t xml:space="preserve"> il fait jouer, le 18 novembre 1</w:t>
      </w:r>
      <w:r w:rsidRPr="00D32437">
        <w:rPr>
          <w:rFonts w:ascii="Times New Roman" w:hAnsi="Times New Roman" w:cs="Times New Roman"/>
        </w:rPr>
        <w:t xml:space="preserve">659, la farce des </w:t>
      </w:r>
      <w:r w:rsidRPr="00D32437">
        <w:rPr>
          <w:rFonts w:ascii="Times New Roman" w:hAnsi="Times New Roman" w:cs="Times New Roman"/>
          <w:i/>
        </w:rPr>
        <w:t>Précieuses</w:t>
      </w:r>
      <w:r w:rsidRPr="00962003">
        <w:rPr>
          <w:rFonts w:ascii="Times New Roman" w:hAnsi="Times New Roman" w:cs="Times New Roman"/>
        </w:rPr>
        <w:t>,</w:t>
      </w:r>
      <w:r w:rsidRPr="00D32437">
        <w:rPr>
          <w:rFonts w:ascii="Times New Roman" w:hAnsi="Times New Roman" w:cs="Times New Roman"/>
        </w:rPr>
        <w:t xml:space="preserve"> </w:t>
      </w:r>
      <w:r w:rsidR="001C6F43">
        <w:rPr>
          <w:rFonts w:ascii="Times New Roman" w:hAnsi="Times New Roman" w:cs="Times New Roman"/>
        </w:rPr>
        <w:t>un acte en prose, qui l</w:t>
      </w:r>
      <w:r w:rsidRPr="00D32437">
        <w:rPr>
          <w:rFonts w:ascii="Times New Roman" w:hAnsi="Times New Roman" w:cs="Times New Roman"/>
        </w:rPr>
        <w:t xml:space="preserve">e met sur la voie de la comédie de mœurs et de caractère. Le succès est éclatant et se soutient. Le 28 mars 1660, il donne </w:t>
      </w:r>
      <w:r w:rsidRPr="00D32437">
        <w:rPr>
          <w:rFonts w:ascii="Times New Roman" w:hAnsi="Times New Roman" w:cs="Times New Roman"/>
          <w:i/>
        </w:rPr>
        <w:lastRenderedPageBreak/>
        <w:t>Sganarelle</w:t>
      </w:r>
      <w:r w:rsidRPr="00962003">
        <w:rPr>
          <w:rFonts w:ascii="Times New Roman" w:hAnsi="Times New Roman" w:cs="Times New Roman"/>
        </w:rPr>
        <w:t>,</w:t>
      </w:r>
      <w:r w:rsidRPr="00D32437">
        <w:rPr>
          <w:rFonts w:ascii="Times New Roman" w:hAnsi="Times New Roman" w:cs="Times New Roman"/>
        </w:rPr>
        <w:t xml:space="preserve"> encore une farce en un acte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du </w:t>
      </w:r>
      <w:r w:rsidR="001C6F43" w:rsidRPr="00D32437">
        <w:rPr>
          <w:rFonts w:ascii="Times New Roman" w:hAnsi="Times New Roman" w:cs="Times New Roman"/>
        </w:rPr>
        <w:t>côté</w:t>
      </w:r>
      <w:r w:rsidRPr="00D32437">
        <w:rPr>
          <w:rFonts w:ascii="Times New Roman" w:hAnsi="Times New Roman" w:cs="Times New Roman"/>
        </w:rPr>
        <w:t xml:space="preserve"> de l’observation et de la signification morale, c’est inférieur aux </w:t>
      </w:r>
      <w:r w:rsidRPr="00D32437">
        <w:rPr>
          <w:rFonts w:ascii="Times New Roman" w:hAnsi="Times New Roman" w:cs="Times New Roman"/>
          <w:i/>
        </w:rPr>
        <w:t>Précieuses</w:t>
      </w:r>
      <w:r w:rsidRPr="00BA2759">
        <w:rPr>
          <w:rFonts w:ascii="Times New Roman" w:hAnsi="Times New Roman" w:cs="Times New Roman"/>
        </w:rPr>
        <w:t>.</w:t>
      </w:r>
      <w:r w:rsidRPr="00D32437">
        <w:rPr>
          <w:rFonts w:ascii="Times New Roman" w:hAnsi="Times New Roman" w:cs="Times New Roman"/>
        </w:rPr>
        <w:t xml:space="preserve"> Mais pourtant il y a des compensations à cette infériorité. Laissant le masque à demi italien de Mascarille, type étroit, qui ne peut s’élargir hors des rôles de valets que par un artifice scénique, Molière se compose alors le masque de Sganarelle, caractère bien français, tout à fait dans la vieille tradition populaire et conforme à la réalité des mœurs</w:t>
      </w:r>
      <w:r w:rsidR="003B303A">
        <w:rPr>
          <w:rFonts w:ascii="Times New Roman" w:hAnsi="Times New Roman" w:cs="Times New Roman"/>
        </w:rPr>
        <w:t> </w:t>
      </w:r>
      <w:r w:rsidR="003B303A" w:rsidRPr="00D32437">
        <w:rPr>
          <w:rFonts w:ascii="Times New Roman" w:hAnsi="Times New Roman" w:cs="Times New Roman"/>
        </w:rPr>
        <w:t>:</w:t>
      </w:r>
      <w:r w:rsidR="001C6F43">
        <w:rPr>
          <w:rFonts w:ascii="Times New Roman" w:hAnsi="Times New Roman" w:cs="Times New Roman"/>
        </w:rPr>
        <w:t xml:space="preserve"> il l’essaye ici, et</w:t>
      </w:r>
      <w:r w:rsidRPr="00D32437">
        <w:rPr>
          <w:rFonts w:ascii="Times New Roman" w:hAnsi="Times New Roman" w:cs="Times New Roman"/>
        </w:rPr>
        <w:t xml:space="preserve"> cinq fois encore jusqu</w:t>
      </w:r>
      <w:r w:rsidR="003B303A">
        <w:rPr>
          <w:rFonts w:ascii="Times New Roman" w:hAnsi="Times New Roman" w:cs="Times New Roman"/>
        </w:rPr>
        <w:t>’</w:t>
      </w:r>
      <w:r w:rsidRPr="00D32437">
        <w:rPr>
          <w:rFonts w:ascii="Times New Roman" w:hAnsi="Times New Roman" w:cs="Times New Roman"/>
        </w:rPr>
        <w:t xml:space="preserve">en 1666 il le fera reparaître. De plus, à la prose des </w:t>
      </w:r>
      <w:r w:rsidRPr="00D32437">
        <w:rPr>
          <w:rFonts w:ascii="Times New Roman" w:hAnsi="Times New Roman" w:cs="Times New Roman"/>
          <w:i/>
        </w:rPr>
        <w:t>Précieuses</w:t>
      </w:r>
      <w:r w:rsidRPr="00D32437">
        <w:rPr>
          <w:rFonts w:ascii="Times New Roman" w:hAnsi="Times New Roman" w:cs="Times New Roman"/>
        </w:rPr>
        <w:t xml:space="preserve"> il substitue ici le vers, assouplissant l’alexandrin aux effets les plus familiers et comiques. Il forge ainsi pièce par pièce ses instruments.</w:t>
      </w:r>
    </w:p>
    <w:p w:rsidR="003B303A" w:rsidRDefault="006E60F8" w:rsidP="005A62EF">
      <w:pPr>
        <w:pStyle w:val="Corpsdetexte"/>
        <w:ind w:firstLine="709"/>
        <w:rPr>
          <w:rFonts w:ascii="Times New Roman" w:hAnsi="Times New Roman" w:cs="Times New Roman"/>
        </w:rPr>
      </w:pPr>
      <w:r w:rsidRPr="00D32437">
        <w:rPr>
          <w:rFonts w:ascii="Times New Roman" w:hAnsi="Times New Roman" w:cs="Times New Roman"/>
        </w:rPr>
        <w:t>Mais il sait qu’on lui jette à la tête ses succès mêmes, qu’on l’appelle un farceur, qu</w:t>
      </w:r>
      <w:r w:rsidR="003B303A">
        <w:rPr>
          <w:rFonts w:ascii="Times New Roman" w:hAnsi="Times New Roman" w:cs="Times New Roman"/>
        </w:rPr>
        <w:t>’</w:t>
      </w:r>
      <w:r w:rsidRPr="00D32437">
        <w:rPr>
          <w:rFonts w:ascii="Times New Roman" w:hAnsi="Times New Roman" w:cs="Times New Roman"/>
        </w:rPr>
        <w:t>on ne veut voir de lui que Mascarille, il n’est pas disposé à laisser disparaître Molière derrière Mascarille,</w:t>
      </w:r>
      <w:r w:rsidR="005A62EF">
        <w:rPr>
          <w:rFonts w:ascii="Times New Roman" w:hAnsi="Times New Roman" w:cs="Times New Roman"/>
        </w:rPr>
        <w:t xml:space="preserve"> </w:t>
      </w:r>
      <w:r w:rsidRPr="00D32437">
        <w:rPr>
          <w:rFonts w:ascii="Times New Roman" w:hAnsi="Times New Roman" w:cs="Times New Roman"/>
        </w:rPr>
        <w:t xml:space="preserve">comme Belleville avait disparu derrière Turlupin, et Fléchelles derrière </w:t>
      </w:r>
      <w:r w:rsidR="005A62EF" w:rsidRPr="00D32437">
        <w:rPr>
          <w:rFonts w:ascii="Times New Roman" w:hAnsi="Times New Roman" w:cs="Times New Roman"/>
        </w:rPr>
        <w:t>Gaultier-Garguille</w:t>
      </w:r>
      <w:r w:rsidRPr="00D32437">
        <w:rPr>
          <w:rFonts w:ascii="Times New Roman" w:hAnsi="Times New Roman" w:cs="Times New Roman"/>
        </w:rPr>
        <w:t xml:space="preserve">. Il veut prouver qu’il peut écrire et jouer du sérieux, et il donne, le 4 février 1601, la comédie en vers en cinq actes de </w:t>
      </w:r>
      <w:r w:rsidR="00A207DF">
        <w:rPr>
          <w:rFonts w:ascii="Times New Roman" w:hAnsi="Times New Roman" w:cs="Times New Roman"/>
          <w:i/>
        </w:rPr>
        <w:t xml:space="preserve">Dom </w:t>
      </w:r>
      <w:proofErr w:type="spellStart"/>
      <w:r w:rsidR="00A207DF">
        <w:rPr>
          <w:rFonts w:ascii="Times New Roman" w:hAnsi="Times New Roman" w:cs="Times New Roman"/>
          <w:i/>
        </w:rPr>
        <w:t>Garci</w:t>
      </w:r>
      <w:r w:rsidRPr="00D32437">
        <w:rPr>
          <w:rFonts w:ascii="Times New Roman" w:hAnsi="Times New Roman" w:cs="Times New Roman"/>
          <w:i/>
        </w:rPr>
        <w:t>e</w:t>
      </w:r>
      <w:proofErr w:type="spellEnd"/>
      <w:r w:rsidRPr="00D32437">
        <w:rPr>
          <w:rFonts w:ascii="Times New Roman" w:hAnsi="Times New Roman" w:cs="Times New Roman"/>
          <w:i/>
        </w:rPr>
        <w:t xml:space="preserve"> de Navarre</w:t>
      </w:r>
      <w:r w:rsidRPr="00962003">
        <w:rPr>
          <w:rFonts w:ascii="Times New Roman" w:hAnsi="Times New Roman" w:cs="Times New Roman"/>
        </w:rPr>
        <w:t>,</w:t>
      </w:r>
      <w:r w:rsidRPr="00D32437">
        <w:rPr>
          <w:rFonts w:ascii="Times New Roman" w:hAnsi="Times New Roman" w:cs="Times New Roman"/>
        </w:rPr>
        <w:t xml:space="preserve"> pièce tragi-comique, prise peut-être à quelque imitation italienne d’une comédie espagnole. La salle du Petit-Bourbon avait été démolie pour les travaux de construction du Louvre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le roi avait donné à Molière la salle construite jadis au Palais-Royal par le cardinal </w:t>
      </w:r>
      <w:r w:rsidRPr="00E217C0">
        <w:rPr>
          <w:rStyle w:val="pb"/>
        </w:rPr>
        <w:t>$12$</w:t>
      </w:r>
      <w:r w:rsidRPr="00D32437">
        <w:rPr>
          <w:rFonts w:ascii="Times New Roman" w:hAnsi="Times New Roman" w:cs="Times New Roman"/>
        </w:rPr>
        <w:t xml:space="preserve"> de Richelieu. </w:t>
      </w:r>
      <w:r w:rsidRPr="00D32437">
        <w:rPr>
          <w:rFonts w:ascii="Times New Roman" w:hAnsi="Times New Roman" w:cs="Times New Roman"/>
          <w:i/>
        </w:rPr>
        <w:t xml:space="preserve">Dom </w:t>
      </w:r>
      <w:proofErr w:type="spellStart"/>
      <w:r w:rsidR="00A207DF">
        <w:rPr>
          <w:rFonts w:ascii="Times New Roman" w:hAnsi="Times New Roman" w:cs="Times New Roman"/>
          <w:i/>
        </w:rPr>
        <w:t>Garci</w:t>
      </w:r>
      <w:r w:rsidRPr="00D32437">
        <w:rPr>
          <w:rFonts w:ascii="Times New Roman" w:hAnsi="Times New Roman" w:cs="Times New Roman"/>
          <w:i/>
        </w:rPr>
        <w:t>e</w:t>
      </w:r>
      <w:proofErr w:type="spellEnd"/>
      <w:r w:rsidRPr="00D32437">
        <w:rPr>
          <w:rFonts w:ascii="Times New Roman" w:hAnsi="Times New Roman" w:cs="Times New Roman"/>
        </w:rPr>
        <w:t xml:space="preserve"> ne plut pas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y avait pourtant de beaux couplets, qui reparaîtront dans </w:t>
      </w:r>
      <w:r w:rsidR="00A207DF">
        <w:rPr>
          <w:rFonts w:ascii="Times New Roman" w:hAnsi="Times New Roman" w:cs="Times New Roman"/>
          <w:i/>
        </w:rPr>
        <w:t>L</w:t>
      </w:r>
      <w:r w:rsidRPr="00D32437">
        <w:rPr>
          <w:rFonts w:ascii="Times New Roman" w:hAnsi="Times New Roman" w:cs="Times New Roman"/>
          <w:i/>
        </w:rPr>
        <w:t>e Misanthrope</w:t>
      </w:r>
      <w:r w:rsidRPr="00962003">
        <w:rPr>
          <w:rFonts w:ascii="Times New Roman" w:hAnsi="Times New Roman" w:cs="Times New Roman"/>
        </w:rPr>
        <w:t>,</w:t>
      </w:r>
      <w:r w:rsidRPr="00D32437">
        <w:rPr>
          <w:rFonts w:ascii="Times New Roman" w:hAnsi="Times New Roman" w:cs="Times New Roman"/>
        </w:rPr>
        <w:t xml:space="preserve"> et s’y feront applaudir. Il revient alors à sa voie naturelle, et donne en 1661, le 24 juin, </w:t>
      </w:r>
      <w:r w:rsidR="00A43993">
        <w:rPr>
          <w:rFonts w:ascii="Times New Roman" w:hAnsi="Times New Roman" w:cs="Times New Roman"/>
          <w:i/>
        </w:rPr>
        <w:t>L’École</w:t>
      </w:r>
      <w:r w:rsidRPr="00D32437">
        <w:rPr>
          <w:rFonts w:ascii="Times New Roman" w:hAnsi="Times New Roman" w:cs="Times New Roman"/>
          <w:i/>
        </w:rPr>
        <w:t xml:space="preserve"> des Maris</w:t>
      </w:r>
      <w:r w:rsidRPr="00962003">
        <w:rPr>
          <w:rFonts w:ascii="Times New Roman" w:hAnsi="Times New Roman" w:cs="Times New Roman"/>
        </w:rPr>
        <w:t>,</w:t>
      </w:r>
      <w:r w:rsidRPr="00D32437">
        <w:rPr>
          <w:rFonts w:ascii="Times New Roman" w:hAnsi="Times New Roman" w:cs="Times New Roman"/>
        </w:rPr>
        <w:t xml:space="preserve"> trois actes en vers, dont le succès est des plus brillants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ridée de la pièce est prise aux </w:t>
      </w:r>
      <w:proofErr w:type="spellStart"/>
      <w:r w:rsidRPr="00D32437">
        <w:rPr>
          <w:rFonts w:ascii="Times New Roman" w:hAnsi="Times New Roman" w:cs="Times New Roman"/>
          <w:i/>
        </w:rPr>
        <w:t>Adelphes</w:t>
      </w:r>
      <w:proofErr w:type="spellEnd"/>
      <w:r w:rsidRPr="00D32437">
        <w:rPr>
          <w:rFonts w:ascii="Times New Roman" w:hAnsi="Times New Roman" w:cs="Times New Roman"/>
        </w:rPr>
        <w:t xml:space="preserve"> </w:t>
      </w:r>
      <w:r w:rsidR="005A62EF">
        <w:rPr>
          <w:rFonts w:ascii="Times New Roman" w:hAnsi="Times New Roman" w:cs="Times New Roman"/>
        </w:rPr>
        <w:t>de</w:t>
      </w:r>
      <w:r w:rsidRPr="00D32437">
        <w:rPr>
          <w:rFonts w:ascii="Times New Roman" w:hAnsi="Times New Roman" w:cs="Times New Roman"/>
        </w:rPr>
        <w:t xml:space="preserve"> Térence. Deux mois après, le 17 août, dans les jardins de Vaux, en présence du roi, sont donnés </w:t>
      </w:r>
      <w:r w:rsidR="00A207DF">
        <w:rPr>
          <w:rFonts w:ascii="Times New Roman" w:hAnsi="Times New Roman" w:cs="Times New Roman"/>
          <w:i/>
        </w:rPr>
        <w:t>L</w:t>
      </w:r>
      <w:r w:rsidRPr="00D32437">
        <w:rPr>
          <w:rFonts w:ascii="Times New Roman" w:hAnsi="Times New Roman" w:cs="Times New Roman"/>
          <w:i/>
        </w:rPr>
        <w:t>es Fâcheux</w:t>
      </w:r>
      <w:r w:rsidRPr="00962003">
        <w:rPr>
          <w:rFonts w:ascii="Times New Roman" w:hAnsi="Times New Roman" w:cs="Times New Roman"/>
        </w:rPr>
        <w:t>,</w:t>
      </w:r>
      <w:r w:rsidR="003B303A">
        <w:rPr>
          <w:rFonts w:ascii="Times New Roman" w:hAnsi="Times New Roman" w:cs="Times New Roman"/>
        </w:rPr>
        <w:t> </w:t>
      </w:r>
      <w:r w:rsidR="005A62EF">
        <w:rPr>
          <w:rFonts w:ascii="Times New Roman" w:hAnsi="Times New Roman" w:cs="Times New Roman"/>
        </w:rPr>
        <w:t>t</w:t>
      </w:r>
      <w:r w:rsidRPr="00D32437">
        <w:rPr>
          <w:rFonts w:ascii="Times New Roman" w:hAnsi="Times New Roman" w:cs="Times New Roman"/>
        </w:rPr>
        <w:t>rois actes, en vers, amusante galerie d’originaux ridicules, pris directement sur la vie.</w:t>
      </w:r>
    </w:p>
    <w:p w:rsidR="003B303A" w:rsidRDefault="006E60F8" w:rsidP="005A62EF">
      <w:pPr>
        <w:pStyle w:val="Corpsdetexte"/>
        <w:ind w:firstLine="709"/>
        <w:rPr>
          <w:rFonts w:ascii="Times New Roman" w:hAnsi="Times New Roman" w:cs="Times New Roman"/>
        </w:rPr>
      </w:pPr>
      <w:r w:rsidRPr="00D32437">
        <w:rPr>
          <w:rFonts w:ascii="Times New Roman" w:hAnsi="Times New Roman" w:cs="Times New Roman"/>
        </w:rPr>
        <w:t xml:space="preserve">Le 26 décembre 1662 paraît </w:t>
      </w:r>
      <w:r w:rsidR="00A43993">
        <w:rPr>
          <w:rFonts w:ascii="Times New Roman" w:hAnsi="Times New Roman" w:cs="Times New Roman"/>
          <w:i/>
        </w:rPr>
        <w:t>L’École</w:t>
      </w:r>
      <w:r w:rsidRPr="00D32437">
        <w:rPr>
          <w:rFonts w:ascii="Times New Roman" w:hAnsi="Times New Roman" w:cs="Times New Roman"/>
          <w:i/>
        </w:rPr>
        <w:t xml:space="preserve"> des Femmes</w:t>
      </w:r>
      <w:r w:rsidRPr="00D32437">
        <w:rPr>
          <w:rFonts w:ascii="Times New Roman" w:hAnsi="Times New Roman" w:cs="Times New Roman"/>
        </w:rPr>
        <w:t>, cinq actes en vers. La pièce intéresse la vie intime de l</w:t>
      </w:r>
      <w:r w:rsidR="003B303A">
        <w:rPr>
          <w:rFonts w:ascii="Times New Roman" w:hAnsi="Times New Roman" w:cs="Times New Roman"/>
        </w:rPr>
        <w:t>’</w:t>
      </w:r>
      <w:r w:rsidRPr="00D32437">
        <w:rPr>
          <w:rFonts w:ascii="Times New Roman" w:hAnsi="Times New Roman" w:cs="Times New Roman"/>
        </w:rPr>
        <w:t>auteur</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 20 février de la même année, il avait épousé Armande Béjart, fille de sa vieille camarade et amie Madeleine, plus jeune que lui de vingt ans. Quand on compare la conclusion de </w:t>
      </w:r>
      <w:r w:rsidR="00A43993">
        <w:rPr>
          <w:rFonts w:ascii="Times New Roman" w:hAnsi="Times New Roman" w:cs="Times New Roman"/>
          <w:i/>
        </w:rPr>
        <w:t>L’École</w:t>
      </w:r>
      <w:r w:rsidRPr="00D32437">
        <w:rPr>
          <w:rFonts w:ascii="Times New Roman" w:hAnsi="Times New Roman" w:cs="Times New Roman"/>
          <w:i/>
        </w:rPr>
        <w:t xml:space="preserve"> des Maris</w:t>
      </w:r>
      <w:r w:rsidRPr="00D32437">
        <w:rPr>
          <w:rFonts w:ascii="Times New Roman" w:hAnsi="Times New Roman" w:cs="Times New Roman"/>
        </w:rPr>
        <w:t>, où un vieillard se fait par douceur aimer d</w:t>
      </w:r>
      <w:r w:rsidR="003B303A">
        <w:rPr>
          <w:rFonts w:ascii="Times New Roman" w:hAnsi="Times New Roman" w:cs="Times New Roman"/>
        </w:rPr>
        <w:t>’</w:t>
      </w:r>
      <w:r w:rsidRPr="00D32437">
        <w:rPr>
          <w:rFonts w:ascii="Times New Roman" w:hAnsi="Times New Roman" w:cs="Times New Roman"/>
        </w:rPr>
        <w:t xml:space="preserve">une jeune fille, à celle de </w:t>
      </w:r>
      <w:r w:rsidR="00A43993">
        <w:rPr>
          <w:rFonts w:ascii="Times New Roman" w:hAnsi="Times New Roman" w:cs="Times New Roman"/>
          <w:i/>
        </w:rPr>
        <w:t>L’École</w:t>
      </w:r>
      <w:r w:rsidRPr="00D32437">
        <w:rPr>
          <w:rFonts w:ascii="Times New Roman" w:hAnsi="Times New Roman" w:cs="Times New Roman"/>
          <w:i/>
        </w:rPr>
        <w:t xml:space="preserve"> des Femmes</w:t>
      </w:r>
      <w:r w:rsidRPr="00D32437">
        <w:rPr>
          <w:rFonts w:ascii="Times New Roman" w:hAnsi="Times New Roman" w:cs="Times New Roman"/>
        </w:rPr>
        <w:t>, où la jeunesse va invinciblement à la jeunesse, on se demande si l</w:t>
      </w:r>
      <w:r w:rsidR="003B303A">
        <w:rPr>
          <w:rFonts w:ascii="Times New Roman" w:hAnsi="Times New Roman" w:cs="Times New Roman"/>
        </w:rPr>
        <w:t>’</w:t>
      </w:r>
      <w:r w:rsidRPr="00D32437">
        <w:rPr>
          <w:rFonts w:ascii="Times New Roman" w:hAnsi="Times New Roman" w:cs="Times New Roman"/>
        </w:rPr>
        <w:t>on n’a pas là l’image des sentiments de Molière, ses illusions avant le mariage, quand il croit se faire aimer, ses désillusions après, quand il désespère de racheter jamais auprès de sa femme la différence des âges et de l</w:t>
      </w:r>
      <w:r w:rsidR="003B303A">
        <w:rPr>
          <w:rFonts w:ascii="Times New Roman" w:hAnsi="Times New Roman" w:cs="Times New Roman"/>
        </w:rPr>
        <w:t>’</w:t>
      </w:r>
      <w:r w:rsidRPr="00D32437">
        <w:rPr>
          <w:rFonts w:ascii="Times New Roman" w:hAnsi="Times New Roman" w:cs="Times New Roman"/>
        </w:rPr>
        <w:t>humeur. Il est certain qu</w:t>
      </w:r>
      <w:r w:rsidR="003B303A">
        <w:rPr>
          <w:rFonts w:ascii="Times New Roman" w:hAnsi="Times New Roman" w:cs="Times New Roman"/>
        </w:rPr>
        <w:t>’</w:t>
      </w:r>
      <w:r w:rsidRPr="00D32437">
        <w:rPr>
          <w:rFonts w:ascii="Times New Roman" w:hAnsi="Times New Roman" w:cs="Times New Roman"/>
        </w:rPr>
        <w:t>il souffrira cruellement par la coquette et brillante comédienne qu’il a associée à sa mélancolie, à sa vie sérieuse, occupée et maladive. Et à qui doit-il s’en prendre, qu’à lui-mêm</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p>
    <w:p w:rsidR="003B303A" w:rsidRDefault="00A43993" w:rsidP="005A62EF">
      <w:pPr>
        <w:pStyle w:val="Corpsdetexte"/>
        <w:ind w:firstLine="709"/>
        <w:rPr>
          <w:rFonts w:ascii="Times New Roman" w:hAnsi="Times New Roman" w:cs="Times New Roman"/>
        </w:rPr>
      </w:pPr>
      <w:r>
        <w:rPr>
          <w:rFonts w:ascii="Times New Roman" w:hAnsi="Times New Roman" w:cs="Times New Roman"/>
          <w:i/>
        </w:rPr>
        <w:t>L’École</w:t>
      </w:r>
      <w:r w:rsidR="00962003">
        <w:rPr>
          <w:rFonts w:ascii="Times New Roman" w:hAnsi="Times New Roman" w:cs="Times New Roman"/>
          <w:i/>
        </w:rPr>
        <w:t xml:space="preserve"> des f</w:t>
      </w:r>
      <w:r w:rsidR="006E60F8" w:rsidRPr="00D32437">
        <w:rPr>
          <w:rFonts w:ascii="Times New Roman" w:hAnsi="Times New Roman" w:cs="Times New Roman"/>
          <w:i/>
        </w:rPr>
        <w:t>emmes</w:t>
      </w:r>
      <w:r w:rsidR="006E60F8" w:rsidRPr="00D32437">
        <w:rPr>
          <w:rFonts w:ascii="Times New Roman" w:hAnsi="Times New Roman" w:cs="Times New Roman"/>
        </w:rPr>
        <w:t xml:space="preserve"> est le plus grand triomphe de Molière dans sa carrière d</w:t>
      </w:r>
      <w:r w:rsidR="003B303A">
        <w:rPr>
          <w:rFonts w:ascii="Times New Roman" w:hAnsi="Times New Roman" w:cs="Times New Roman"/>
        </w:rPr>
        <w:t>’</w:t>
      </w:r>
      <w:r w:rsidR="006E60F8" w:rsidRPr="00D32437">
        <w:rPr>
          <w:rFonts w:ascii="Times New Roman" w:hAnsi="Times New Roman" w:cs="Times New Roman"/>
        </w:rPr>
        <w:t>auteur et d</w:t>
      </w:r>
      <w:r w:rsidR="003B303A">
        <w:rPr>
          <w:rFonts w:ascii="Times New Roman" w:hAnsi="Times New Roman" w:cs="Times New Roman"/>
        </w:rPr>
        <w:t>’</w:t>
      </w:r>
      <w:r w:rsidR="006E60F8" w:rsidRPr="00D32437">
        <w:rPr>
          <w:rFonts w:ascii="Times New Roman" w:hAnsi="Times New Roman" w:cs="Times New Roman"/>
        </w:rPr>
        <w:t xml:space="preserve">acteur. Il y avait mêlé les traditions italienne et française, Boccace et Scarron, avec quelque chose de ce vieux fonds populaire qu’on appelle gaulois. Boileau applaudît au chef-d’œuvre dans des </w:t>
      </w:r>
      <w:r w:rsidR="006E60F8" w:rsidRPr="00D32437">
        <w:rPr>
          <w:rFonts w:ascii="Times New Roman" w:hAnsi="Times New Roman" w:cs="Times New Roman"/>
          <w:i/>
        </w:rPr>
        <w:t>stances</w:t>
      </w:r>
      <w:r w:rsidR="006E60F8" w:rsidRPr="00A207DF">
        <w:rPr>
          <w:rFonts w:ascii="Times New Roman" w:hAnsi="Times New Roman" w:cs="Times New Roman"/>
        </w:rPr>
        <w:t xml:space="preserve"> </w:t>
      </w:r>
      <w:r w:rsidR="006E60F8" w:rsidRPr="00D32437">
        <w:rPr>
          <w:rFonts w:ascii="Times New Roman" w:hAnsi="Times New Roman" w:cs="Times New Roman"/>
        </w:rPr>
        <w:t>qu’il envoie à Molière le 1er janvier 1663. Mais le succès irrite les jaloux, les rivaux, critiques, poètes et comédien</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De Visé l’attaque dans ses </w:t>
      </w:r>
      <w:r w:rsidR="006E60F8" w:rsidRPr="00D32437">
        <w:rPr>
          <w:rFonts w:ascii="Times New Roman" w:hAnsi="Times New Roman" w:cs="Times New Roman"/>
          <w:i/>
        </w:rPr>
        <w:t xml:space="preserve">Nouvelles </w:t>
      </w:r>
      <w:proofErr w:type="spellStart"/>
      <w:r w:rsidR="006E60F8" w:rsidRPr="00D32437">
        <w:rPr>
          <w:rFonts w:ascii="Times New Roman" w:hAnsi="Times New Roman" w:cs="Times New Roman"/>
          <w:i/>
        </w:rPr>
        <w:t>nouvelle</w:t>
      </w:r>
      <w:r w:rsidR="003B303A" w:rsidRPr="00D32437">
        <w:rPr>
          <w:rFonts w:ascii="Times New Roman" w:hAnsi="Times New Roman" w:cs="Times New Roman"/>
          <w:i/>
        </w:rPr>
        <w:t>s</w:t>
      </w:r>
      <w:proofErr w:type="spellEnd"/>
      <w:r w:rsidR="003B303A" w:rsidRPr="00A207DF">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aux méchants propos, l’auteur répond par la </w:t>
      </w:r>
      <w:r w:rsidR="006E60F8" w:rsidRPr="00D32437">
        <w:rPr>
          <w:rFonts w:ascii="Times New Roman" w:hAnsi="Times New Roman" w:cs="Times New Roman"/>
          <w:i/>
        </w:rPr>
        <w:t>Critique de</w:t>
      </w:r>
      <w:r w:rsidR="00962003">
        <w:rPr>
          <w:rFonts w:ascii="Times New Roman" w:hAnsi="Times New Roman" w:cs="Times New Roman"/>
          <w:i/>
        </w:rPr>
        <w:t xml:space="preserve"> L’École des femmes</w:t>
      </w:r>
      <w:r w:rsidR="006E60F8" w:rsidRPr="00D32437">
        <w:rPr>
          <w:rFonts w:ascii="Times New Roman" w:hAnsi="Times New Roman" w:cs="Times New Roman"/>
        </w:rPr>
        <w:t>, un acte en prose (1</w:t>
      </w:r>
      <w:r w:rsidR="005A62EF">
        <w:rPr>
          <w:rFonts w:ascii="Times New Roman" w:hAnsi="Times New Roman" w:cs="Times New Roman"/>
          <w:vertAlign w:val="superscript"/>
        </w:rPr>
        <w:t>er</w:t>
      </w:r>
      <w:r w:rsidR="006E60F8" w:rsidRPr="00D32437">
        <w:rPr>
          <w:rFonts w:ascii="Times New Roman" w:hAnsi="Times New Roman" w:cs="Times New Roman"/>
        </w:rPr>
        <w:t xml:space="preserve"> juin). De Visé riposte par une</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c</w:t>
      </w:r>
      <w:r w:rsidR="006E60F8" w:rsidRPr="00D32437">
        <w:rPr>
          <w:rFonts w:ascii="Times New Roman" w:hAnsi="Times New Roman" w:cs="Times New Roman"/>
        </w:rPr>
        <w:t xml:space="preserve">omédie de </w:t>
      </w:r>
      <w:r w:rsidR="006E60F8" w:rsidRPr="00D32437">
        <w:rPr>
          <w:rFonts w:ascii="Times New Roman" w:hAnsi="Times New Roman" w:cs="Times New Roman"/>
          <w:i/>
        </w:rPr>
        <w:t>Zélinde</w:t>
      </w:r>
      <w:r w:rsidR="006E60F8" w:rsidRPr="00D32437">
        <w:rPr>
          <w:rFonts w:ascii="Times New Roman" w:hAnsi="Times New Roman" w:cs="Times New Roman"/>
        </w:rPr>
        <w:t xml:space="preserve"> qu’il fait imprimer, et Boursault fait</w:t>
      </w:r>
      <w:r w:rsidR="003B303A" w:rsidRPr="003B303A">
        <w:rPr>
          <w:rFonts w:ascii="Times New Roman" w:hAnsi="Times New Roman" w:cs="Times New Roman"/>
          <w:highlight w:val="yellow"/>
        </w:rPr>
        <w:t xml:space="preserve"> </w:t>
      </w:r>
      <w:r w:rsidR="003B303A" w:rsidRPr="00A43993">
        <w:rPr>
          <w:rStyle w:val="pb"/>
        </w:rPr>
        <w:t>$</w:t>
      </w:r>
      <w:r w:rsidR="006E60F8" w:rsidRPr="00A43993">
        <w:rPr>
          <w:rStyle w:val="pb"/>
        </w:rPr>
        <w:t>13$</w:t>
      </w:r>
      <w:r w:rsidR="006E60F8" w:rsidRPr="00D32437">
        <w:rPr>
          <w:rFonts w:ascii="Times New Roman" w:hAnsi="Times New Roman" w:cs="Times New Roman"/>
        </w:rPr>
        <w:t xml:space="preserve"> </w:t>
      </w:r>
      <w:proofErr w:type="gramStart"/>
      <w:r w:rsidR="006E60F8" w:rsidRPr="00D32437">
        <w:rPr>
          <w:rFonts w:ascii="Times New Roman" w:hAnsi="Times New Roman" w:cs="Times New Roman"/>
        </w:rPr>
        <w:t>jouer</w:t>
      </w:r>
      <w:proofErr w:type="gramEnd"/>
      <w:r w:rsidR="006E60F8" w:rsidRPr="00D32437">
        <w:rPr>
          <w:rFonts w:ascii="Times New Roman" w:hAnsi="Times New Roman" w:cs="Times New Roman"/>
        </w:rPr>
        <w:t xml:space="preserve"> le </w:t>
      </w:r>
      <w:r w:rsidR="006E60F8" w:rsidRPr="00D32437">
        <w:rPr>
          <w:rFonts w:ascii="Times New Roman" w:hAnsi="Times New Roman" w:cs="Times New Roman"/>
          <w:i/>
        </w:rPr>
        <w:t>Portrait du peintre</w:t>
      </w:r>
      <w:r w:rsidR="006E60F8" w:rsidRPr="00D32437">
        <w:rPr>
          <w:rFonts w:ascii="Times New Roman" w:hAnsi="Times New Roman" w:cs="Times New Roman"/>
        </w:rPr>
        <w:t xml:space="preserve"> à l’Hôtel de Bourgogne. Sur l’invitation du roi, Molière oppose à ses ennemis </w:t>
      </w:r>
      <w:r w:rsidR="00A207DF">
        <w:rPr>
          <w:rFonts w:ascii="Times New Roman" w:hAnsi="Times New Roman" w:cs="Times New Roman"/>
          <w:i/>
        </w:rPr>
        <w:t>L</w:t>
      </w:r>
      <w:r w:rsidR="003B303A">
        <w:rPr>
          <w:rFonts w:ascii="Times New Roman" w:hAnsi="Times New Roman" w:cs="Times New Roman"/>
          <w:i/>
        </w:rPr>
        <w:t>’</w:t>
      </w:r>
      <w:r w:rsidR="006E60F8" w:rsidRPr="00D32437">
        <w:rPr>
          <w:rFonts w:ascii="Times New Roman" w:hAnsi="Times New Roman" w:cs="Times New Roman"/>
          <w:i/>
        </w:rPr>
        <w:t>Impromptu de Versailles</w:t>
      </w:r>
      <w:r w:rsidR="006E60F8" w:rsidRPr="00962003">
        <w:rPr>
          <w:rFonts w:ascii="Times New Roman" w:hAnsi="Times New Roman" w:cs="Times New Roman"/>
        </w:rPr>
        <w:t>,</w:t>
      </w:r>
      <w:r w:rsidR="006E60F8" w:rsidRPr="00D32437">
        <w:rPr>
          <w:rFonts w:ascii="Times New Roman" w:hAnsi="Times New Roman" w:cs="Times New Roman"/>
        </w:rPr>
        <w:t xml:space="preserve"> un acte en prose (octobre 1663), où, démasquant la</w:t>
      </w:r>
      <w:r w:rsidR="005A62EF">
        <w:rPr>
          <w:rFonts w:ascii="Times New Roman" w:hAnsi="Times New Roman" w:cs="Times New Roman"/>
        </w:rPr>
        <w:t xml:space="preserve"> </w:t>
      </w:r>
      <w:r w:rsidR="006E60F8" w:rsidRPr="00D32437">
        <w:rPr>
          <w:rFonts w:ascii="Times New Roman" w:hAnsi="Times New Roman" w:cs="Times New Roman"/>
        </w:rPr>
        <w:t xml:space="preserve">jalousie des grands comédiens, ses concurrents, il parodie leur jeu et manifeste son goût pour le jeu naturel et simple. Jacob de Montfleury, fils de comédien, répond par </w:t>
      </w:r>
      <w:r w:rsidR="00A207DF">
        <w:rPr>
          <w:rFonts w:ascii="Times New Roman" w:hAnsi="Times New Roman" w:cs="Times New Roman"/>
          <w:i/>
        </w:rPr>
        <w:t>L</w:t>
      </w:r>
      <w:r w:rsidR="003B303A">
        <w:rPr>
          <w:rFonts w:ascii="Times New Roman" w:hAnsi="Times New Roman" w:cs="Times New Roman"/>
          <w:i/>
        </w:rPr>
        <w:t>’</w:t>
      </w:r>
      <w:r w:rsidR="006E60F8" w:rsidRPr="00D32437">
        <w:rPr>
          <w:rFonts w:ascii="Times New Roman" w:hAnsi="Times New Roman" w:cs="Times New Roman"/>
          <w:i/>
        </w:rPr>
        <w:t>Impromptu de l</w:t>
      </w:r>
      <w:r w:rsidR="003B303A">
        <w:rPr>
          <w:rFonts w:ascii="Times New Roman" w:hAnsi="Times New Roman" w:cs="Times New Roman"/>
          <w:i/>
        </w:rPr>
        <w:t>’</w:t>
      </w:r>
      <w:r w:rsidR="006E60F8" w:rsidRPr="00D32437">
        <w:rPr>
          <w:rFonts w:ascii="Times New Roman" w:hAnsi="Times New Roman" w:cs="Times New Roman"/>
          <w:i/>
        </w:rPr>
        <w:t>hôtel de Condé</w:t>
      </w:r>
      <w:r w:rsidR="006E60F8" w:rsidRPr="00962003">
        <w:rPr>
          <w:rFonts w:ascii="Times New Roman" w:hAnsi="Times New Roman" w:cs="Times New Roman"/>
        </w:rPr>
        <w:t>,</w:t>
      </w:r>
      <w:r w:rsidR="006E60F8" w:rsidRPr="00D32437">
        <w:rPr>
          <w:rFonts w:ascii="Times New Roman" w:hAnsi="Times New Roman" w:cs="Times New Roman"/>
        </w:rPr>
        <w:t xml:space="preserve"> où il raille la médiocrité de Molière dans le tragiqu</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et </w:t>
      </w:r>
      <w:r w:rsidR="003E5A6A">
        <w:rPr>
          <w:rFonts w:ascii="Times New Roman" w:hAnsi="Times New Roman" w:cs="Times New Roman"/>
        </w:rPr>
        <w:t>d</w:t>
      </w:r>
      <w:r w:rsidR="006E60F8" w:rsidRPr="00D32437">
        <w:rPr>
          <w:rFonts w:ascii="Times New Roman" w:hAnsi="Times New Roman" w:cs="Times New Roman"/>
        </w:rPr>
        <w:t>e Visé, aidé peut-être</w:t>
      </w:r>
      <w:r w:rsidR="00A207DF">
        <w:rPr>
          <w:rFonts w:ascii="Times New Roman" w:hAnsi="Times New Roman" w:cs="Times New Roman"/>
        </w:rPr>
        <w:t xml:space="preserve"> du comédien de Villiers, fait </w:t>
      </w:r>
      <w:r w:rsidR="00A207DF">
        <w:rPr>
          <w:rFonts w:ascii="Times New Roman" w:hAnsi="Times New Roman" w:cs="Times New Roman"/>
          <w:i/>
        </w:rPr>
        <w:t>L</w:t>
      </w:r>
      <w:r w:rsidR="006E60F8" w:rsidRPr="00D32437">
        <w:rPr>
          <w:rFonts w:ascii="Times New Roman" w:hAnsi="Times New Roman" w:cs="Times New Roman"/>
          <w:i/>
        </w:rPr>
        <w:t>a Vengeance des Marquis</w:t>
      </w:r>
      <w:r w:rsidR="006E60F8" w:rsidRPr="00E938B6">
        <w:rPr>
          <w:rFonts w:ascii="Times New Roman" w:hAnsi="Times New Roman" w:cs="Times New Roman"/>
        </w:rPr>
        <w:t xml:space="preserve">, </w:t>
      </w:r>
      <w:r w:rsidR="006E60F8" w:rsidRPr="00D32437">
        <w:rPr>
          <w:rFonts w:ascii="Times New Roman" w:hAnsi="Times New Roman" w:cs="Times New Roman"/>
        </w:rPr>
        <w:t xml:space="preserve">tentative impuissante pour exciter lus ressentiments des courtisans dont Molière tournait les airs en ridicule. Dans cette chaude fuite, Louis XIV a le bon goût de se ranger du côté du génie. Il donne à Molière une pension de mille livres, pour laquelle celui-ci écrit un spirituel </w:t>
      </w:r>
      <w:r w:rsidR="006E60F8" w:rsidRPr="00D32437">
        <w:rPr>
          <w:rFonts w:ascii="Times New Roman" w:hAnsi="Times New Roman" w:cs="Times New Roman"/>
          <w:i/>
        </w:rPr>
        <w:t>Remerciement en ver</w:t>
      </w:r>
      <w:r w:rsidR="003B303A" w:rsidRPr="00D32437">
        <w:rPr>
          <w:rFonts w:ascii="Times New Roman" w:hAnsi="Times New Roman" w:cs="Times New Roman"/>
          <w:i/>
        </w:rPr>
        <w:t>s</w:t>
      </w:r>
      <w:r w:rsidR="003B303A" w:rsidRPr="00A207DF">
        <w:rPr>
          <w:rFonts w:ascii="Times New Roman" w:hAnsi="Times New Roman" w:cs="Times New Roman"/>
        </w:rPr>
        <w:t> ;</w:t>
      </w:r>
      <w:r w:rsidR="006E60F8" w:rsidRPr="00D32437">
        <w:rPr>
          <w:rFonts w:ascii="Times New Roman" w:hAnsi="Times New Roman" w:cs="Times New Roman"/>
        </w:rPr>
        <w:t xml:space="preserve"> et quand Montfleury le père lui adresse une requête pleine des plus outrageantes et venimeuses imputations, il y répond en acceptant d</w:t>
      </w:r>
      <w:r w:rsidR="003B303A">
        <w:rPr>
          <w:rFonts w:ascii="Times New Roman" w:hAnsi="Times New Roman" w:cs="Times New Roman"/>
        </w:rPr>
        <w:t>’</w:t>
      </w:r>
      <w:r w:rsidR="006E60F8" w:rsidRPr="00D32437">
        <w:rPr>
          <w:rFonts w:ascii="Times New Roman" w:hAnsi="Times New Roman" w:cs="Times New Roman"/>
        </w:rPr>
        <w:t>être le parrain d’un fils du poète (février 1664).</w:t>
      </w:r>
    </w:p>
    <w:p w:rsidR="003B303A" w:rsidRDefault="006E60F8" w:rsidP="0098270A">
      <w:pPr>
        <w:pStyle w:val="Corpsdetexte"/>
        <w:ind w:firstLine="709"/>
        <w:rPr>
          <w:rFonts w:ascii="Times New Roman" w:hAnsi="Times New Roman" w:cs="Times New Roman"/>
        </w:rPr>
      </w:pPr>
      <w:r w:rsidRPr="00D32437">
        <w:rPr>
          <w:rFonts w:ascii="Times New Roman" w:hAnsi="Times New Roman" w:cs="Times New Roman"/>
        </w:rPr>
        <w:t xml:space="preserve">Le 29 février 1664 avait été représenté au Louvre </w:t>
      </w:r>
      <w:r w:rsidR="00A207DF">
        <w:rPr>
          <w:rFonts w:ascii="Times New Roman" w:hAnsi="Times New Roman" w:cs="Times New Roman"/>
          <w:i/>
        </w:rPr>
        <w:t>L</w:t>
      </w:r>
      <w:r w:rsidRPr="00D32437">
        <w:rPr>
          <w:rFonts w:ascii="Times New Roman" w:hAnsi="Times New Roman" w:cs="Times New Roman"/>
          <w:i/>
        </w:rPr>
        <w:t>e Mariage forcé</w:t>
      </w:r>
      <w:r w:rsidRPr="00962003">
        <w:rPr>
          <w:rFonts w:ascii="Times New Roman" w:hAnsi="Times New Roman" w:cs="Times New Roman"/>
        </w:rPr>
        <w:t xml:space="preserve">, </w:t>
      </w:r>
      <w:r w:rsidRPr="00D32437">
        <w:rPr>
          <w:rFonts w:ascii="Times New Roman" w:hAnsi="Times New Roman" w:cs="Times New Roman"/>
        </w:rPr>
        <w:t xml:space="preserve">comédie-ballet, un acte en prose, où l’on trouve quelques ressouvenirs de la comédie française et italienne antérieure. Molière devient nécessaire aux divertissements du grand roi. H prend la même année une part importante dans les fêtes qu’on appelle </w:t>
      </w:r>
      <w:r w:rsidR="00A207DF">
        <w:rPr>
          <w:rFonts w:ascii="Times New Roman" w:hAnsi="Times New Roman" w:cs="Times New Roman"/>
          <w:i/>
        </w:rPr>
        <w:t>L</w:t>
      </w:r>
      <w:r w:rsidRPr="00D32437">
        <w:rPr>
          <w:rFonts w:ascii="Times New Roman" w:hAnsi="Times New Roman" w:cs="Times New Roman"/>
          <w:i/>
        </w:rPr>
        <w:t>es Plaisirs de l</w:t>
      </w:r>
      <w:r w:rsidR="003B303A">
        <w:rPr>
          <w:rFonts w:ascii="Times New Roman" w:hAnsi="Times New Roman" w:cs="Times New Roman"/>
          <w:i/>
        </w:rPr>
        <w:t>’</w:t>
      </w:r>
      <w:r w:rsidR="00A207DF">
        <w:rPr>
          <w:rFonts w:ascii="Times New Roman" w:hAnsi="Times New Roman" w:cs="Times New Roman"/>
          <w:i/>
        </w:rPr>
        <w:t>î</w:t>
      </w:r>
      <w:r w:rsidRPr="00D32437">
        <w:rPr>
          <w:rFonts w:ascii="Times New Roman" w:hAnsi="Times New Roman" w:cs="Times New Roman"/>
          <w:i/>
        </w:rPr>
        <w:t>le enchantée</w:t>
      </w:r>
      <w:r w:rsidRPr="00D32437">
        <w:rPr>
          <w:rFonts w:ascii="Times New Roman" w:hAnsi="Times New Roman" w:cs="Times New Roman"/>
        </w:rPr>
        <w:t xml:space="preserve"> (3-13 mai</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 8 mai, il fait jouer sa comédie de </w:t>
      </w:r>
      <w:r w:rsidR="00A207DF">
        <w:rPr>
          <w:rFonts w:ascii="Times New Roman" w:hAnsi="Times New Roman" w:cs="Times New Roman"/>
          <w:i/>
        </w:rPr>
        <w:t>L</w:t>
      </w:r>
      <w:r w:rsidRPr="00D32437">
        <w:rPr>
          <w:rFonts w:ascii="Times New Roman" w:hAnsi="Times New Roman" w:cs="Times New Roman"/>
          <w:i/>
        </w:rPr>
        <w:t xml:space="preserve">a Princesse </w:t>
      </w:r>
      <w:r w:rsidR="00413788">
        <w:rPr>
          <w:rFonts w:ascii="Times New Roman" w:hAnsi="Times New Roman" w:cs="Times New Roman"/>
          <w:i/>
        </w:rPr>
        <w:t>d’Élide</w:t>
      </w:r>
      <w:r w:rsidR="00A207DF">
        <w:rPr>
          <w:rFonts w:ascii="Times New Roman" w:hAnsi="Times New Roman" w:cs="Times New Roman"/>
        </w:rPr>
        <w:t>, l</w:t>
      </w:r>
      <w:r w:rsidRPr="00D32437">
        <w:rPr>
          <w:rFonts w:ascii="Times New Roman" w:hAnsi="Times New Roman" w:cs="Times New Roman"/>
        </w:rPr>
        <w:t>e premier acte en vers, les quatre autres en prose, avec intermèdes et ballet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comédie faite pour la cour, dans le genre galant, sans profondeur ni portée morale, tuais intéressante par quelques traits d</w:t>
      </w:r>
      <w:r w:rsidR="003B303A">
        <w:rPr>
          <w:rFonts w:ascii="Times New Roman" w:hAnsi="Times New Roman" w:cs="Times New Roman"/>
        </w:rPr>
        <w:t>’</w:t>
      </w:r>
      <w:r w:rsidRPr="00D32437">
        <w:rPr>
          <w:rFonts w:ascii="Times New Roman" w:hAnsi="Times New Roman" w:cs="Times New Roman"/>
        </w:rPr>
        <w:t>esprit et de sentiment qui nous découvrent un peu l’homme dans l</w:t>
      </w:r>
      <w:r w:rsidR="003B303A">
        <w:rPr>
          <w:rFonts w:ascii="Times New Roman" w:hAnsi="Times New Roman" w:cs="Times New Roman"/>
        </w:rPr>
        <w:t>’</w:t>
      </w:r>
      <w:r w:rsidRPr="00D32437">
        <w:rPr>
          <w:rFonts w:ascii="Times New Roman" w:hAnsi="Times New Roman" w:cs="Times New Roman"/>
        </w:rPr>
        <w:t xml:space="preserve">auteur. </w:t>
      </w:r>
      <w:proofErr w:type="spellStart"/>
      <w:r w:rsidRPr="00D32437">
        <w:rPr>
          <w:rFonts w:ascii="Times New Roman" w:hAnsi="Times New Roman" w:cs="Times New Roman"/>
        </w:rPr>
        <w:t>L avant-dernier</w:t>
      </w:r>
      <w:proofErr w:type="spellEnd"/>
      <w:r w:rsidRPr="00D32437">
        <w:rPr>
          <w:rFonts w:ascii="Times New Roman" w:hAnsi="Times New Roman" w:cs="Times New Roman"/>
        </w:rPr>
        <w:t xml:space="preserve"> jour des </w:t>
      </w:r>
      <w:r w:rsidRPr="00D32437">
        <w:rPr>
          <w:rFonts w:ascii="Times New Roman" w:hAnsi="Times New Roman" w:cs="Times New Roman"/>
        </w:rPr>
        <w:lastRenderedPageBreak/>
        <w:t xml:space="preserve">fêtes, trois actes du </w:t>
      </w:r>
      <w:r w:rsidRPr="00D32437">
        <w:rPr>
          <w:rFonts w:ascii="Times New Roman" w:hAnsi="Times New Roman" w:cs="Times New Roman"/>
          <w:i/>
        </w:rPr>
        <w:t>Tartuffe</w:t>
      </w:r>
      <w:r w:rsidRPr="00D32437">
        <w:rPr>
          <w:rFonts w:ascii="Times New Roman" w:hAnsi="Times New Roman" w:cs="Times New Roman"/>
        </w:rPr>
        <w:t xml:space="preserve"> sont représentés. La clameur es</w:t>
      </w:r>
      <w:r w:rsidR="0098270A">
        <w:rPr>
          <w:rFonts w:ascii="Times New Roman" w:hAnsi="Times New Roman" w:cs="Times New Roman"/>
        </w:rPr>
        <w:t>t grande, surtout dans l’entou</w:t>
      </w:r>
      <w:r w:rsidRPr="00D32437">
        <w:rPr>
          <w:rFonts w:ascii="Times New Roman" w:hAnsi="Times New Roman" w:cs="Times New Roman"/>
        </w:rPr>
        <w:t>rage de la reine mère. Le roi, qui n’est pas dévot, cède pourtant, et, avec bienveillance, défend à l’auteur de jouer sa pièce. Molière ne se résigne pas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en août 1664. </w:t>
      </w:r>
      <w:proofErr w:type="gramStart"/>
      <w:r w:rsidRPr="00D32437">
        <w:rPr>
          <w:rFonts w:ascii="Times New Roman" w:hAnsi="Times New Roman" w:cs="Times New Roman"/>
        </w:rPr>
        <w:t>à</w:t>
      </w:r>
      <w:proofErr w:type="gramEnd"/>
      <w:r w:rsidRPr="00D32437">
        <w:rPr>
          <w:rFonts w:ascii="Times New Roman" w:hAnsi="Times New Roman" w:cs="Times New Roman"/>
        </w:rPr>
        <w:t xml:space="preserve"> Fontainebleau, il lit la comédie condamnée au</w:t>
      </w:r>
      <w:r w:rsidR="003B303A" w:rsidRPr="003B303A">
        <w:rPr>
          <w:rFonts w:ascii="Times New Roman" w:hAnsi="Times New Roman" w:cs="Times New Roman"/>
          <w:highlight w:val="yellow"/>
        </w:rPr>
        <w:t xml:space="preserve"> </w:t>
      </w:r>
      <w:r w:rsidR="003B303A" w:rsidRPr="00A43993">
        <w:rPr>
          <w:rStyle w:val="pb"/>
        </w:rPr>
        <w:t>$</w:t>
      </w:r>
      <w:r w:rsidRPr="00A43993">
        <w:rPr>
          <w:rStyle w:val="pb"/>
        </w:rPr>
        <w:t>14$</w:t>
      </w:r>
      <w:r w:rsidRPr="00D32437">
        <w:rPr>
          <w:rFonts w:ascii="Times New Roman" w:hAnsi="Times New Roman" w:cs="Times New Roman"/>
        </w:rPr>
        <w:t xml:space="preserve"> légat du pape, le cardinal Chigi. Il réclame dans un placet au roi contre le</w:t>
      </w:r>
      <w:r w:rsidR="0098270A">
        <w:rPr>
          <w:rFonts w:ascii="Times New Roman" w:hAnsi="Times New Roman" w:cs="Times New Roman"/>
        </w:rPr>
        <w:t>s al laques furieuses du curé d</w:t>
      </w:r>
      <w:r w:rsidRPr="00D32437">
        <w:rPr>
          <w:rFonts w:ascii="Times New Roman" w:hAnsi="Times New Roman" w:cs="Times New Roman"/>
        </w:rPr>
        <w:t xml:space="preserve">e Saint-Barthélemy, Pierre </w:t>
      </w:r>
      <w:proofErr w:type="spellStart"/>
      <w:r w:rsidRPr="00D32437">
        <w:rPr>
          <w:rFonts w:ascii="Times New Roman" w:hAnsi="Times New Roman" w:cs="Times New Roman"/>
        </w:rPr>
        <w:t>Roullé</w:t>
      </w:r>
      <w:proofErr w:type="spellEnd"/>
      <w:r w:rsidRPr="00D32437">
        <w:rPr>
          <w:rFonts w:ascii="Times New Roman" w:hAnsi="Times New Roman" w:cs="Times New Roman"/>
        </w:rPr>
        <w:t xml:space="preserve">. Il va lire </w:t>
      </w:r>
      <w:r w:rsidRPr="00D32437">
        <w:rPr>
          <w:rFonts w:ascii="Times New Roman" w:hAnsi="Times New Roman" w:cs="Times New Roman"/>
          <w:i/>
        </w:rPr>
        <w:t>Tartuffe</w:t>
      </w:r>
      <w:r w:rsidRPr="00D32437">
        <w:rPr>
          <w:rFonts w:ascii="Times New Roman" w:hAnsi="Times New Roman" w:cs="Times New Roman"/>
        </w:rPr>
        <w:t xml:space="preserve"> chez l</w:t>
      </w:r>
      <w:r w:rsidR="003B303A">
        <w:rPr>
          <w:rFonts w:ascii="Times New Roman" w:hAnsi="Times New Roman" w:cs="Times New Roman"/>
        </w:rPr>
        <w:t>’</w:t>
      </w:r>
      <w:r w:rsidRPr="00D32437">
        <w:rPr>
          <w:rFonts w:ascii="Times New Roman" w:hAnsi="Times New Roman" w:cs="Times New Roman"/>
        </w:rPr>
        <w:t xml:space="preserve">académicien Habert de Montmort, chez Ninon de Lenclos. Il va môme représenter les trois premiers actes à </w:t>
      </w:r>
      <w:proofErr w:type="spellStart"/>
      <w:r w:rsidRPr="00D32437">
        <w:rPr>
          <w:rFonts w:ascii="Times New Roman" w:hAnsi="Times New Roman" w:cs="Times New Roman"/>
        </w:rPr>
        <w:t>Villers-Cotterets</w:t>
      </w:r>
      <w:proofErr w:type="spellEnd"/>
      <w:r w:rsidRPr="00D32437">
        <w:rPr>
          <w:rFonts w:ascii="Times New Roman" w:hAnsi="Times New Roman" w:cs="Times New Roman"/>
        </w:rPr>
        <w:t>, chez le duc d’Orléans, et bientôt il donnera la pièce entière chez la princesse Palatine (29 nov. 1664 et 8 nov. 1665).</w:t>
      </w:r>
    </w:p>
    <w:p w:rsidR="003B303A" w:rsidRDefault="006E60F8" w:rsidP="0098270A">
      <w:pPr>
        <w:pStyle w:val="Corpsdetexte"/>
        <w:ind w:firstLine="709"/>
        <w:rPr>
          <w:rFonts w:ascii="Times New Roman" w:hAnsi="Times New Roman" w:cs="Times New Roman"/>
        </w:rPr>
      </w:pPr>
      <w:r w:rsidRPr="00D32437">
        <w:rPr>
          <w:rFonts w:ascii="Times New Roman" w:hAnsi="Times New Roman" w:cs="Times New Roman"/>
        </w:rPr>
        <w:t xml:space="preserve">Mais il ne se laisse pas absorber par cette affaire. Exploitant un sujet espagnol, qui avait eu un grand succès en Italie et en France dans diverses adaptations, il joue son </w:t>
      </w:r>
      <w:r w:rsidRPr="00D32437">
        <w:rPr>
          <w:rFonts w:ascii="Times New Roman" w:hAnsi="Times New Roman" w:cs="Times New Roman"/>
          <w:i/>
        </w:rPr>
        <w:t>Dom Juan ou le Festin de</w:t>
      </w:r>
      <w:r w:rsidRPr="00D32437">
        <w:rPr>
          <w:rFonts w:ascii="Times New Roman" w:hAnsi="Times New Roman" w:cs="Times New Roman"/>
        </w:rPr>
        <w:t xml:space="preserve"> </w:t>
      </w:r>
      <w:r w:rsidRPr="00A207DF">
        <w:rPr>
          <w:rFonts w:ascii="Times New Roman" w:hAnsi="Times New Roman" w:cs="Times New Roman"/>
          <w:i/>
        </w:rPr>
        <w:t>Pierre</w:t>
      </w:r>
      <w:r w:rsidRPr="00D32437">
        <w:rPr>
          <w:rFonts w:ascii="Times New Roman" w:hAnsi="Times New Roman" w:cs="Times New Roman"/>
        </w:rPr>
        <w:t>, cinq actes en prose (15 février 1665), donnant au libertin de la légende sévillane un caractère bien français et contemporai</w:t>
      </w:r>
      <w:r w:rsidR="003B303A" w:rsidRPr="00D32437">
        <w:rPr>
          <w:rFonts w:ascii="Times New Roman" w:hAnsi="Times New Roman" w:cs="Times New Roman"/>
        </w:rPr>
        <w:t>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saisit l’occasion de porter un coup vigoureux à la cabale qui exclut </w:t>
      </w:r>
      <w:r w:rsidRPr="00D32437">
        <w:rPr>
          <w:rFonts w:ascii="Times New Roman" w:hAnsi="Times New Roman" w:cs="Times New Roman"/>
          <w:i/>
        </w:rPr>
        <w:t>Tartuffe</w:t>
      </w:r>
      <w:r w:rsidRPr="00D32437">
        <w:rPr>
          <w:rFonts w:ascii="Times New Roman" w:hAnsi="Times New Roman" w:cs="Times New Roman"/>
        </w:rPr>
        <w:t xml:space="preserve"> de la scène, par la tirade sur l’hypocrisie qu’il amène au cinquième acte de sa comédie. Un janséniste qui signe le sieur de </w:t>
      </w:r>
      <w:proofErr w:type="spellStart"/>
      <w:r w:rsidRPr="00D32437">
        <w:rPr>
          <w:rFonts w:ascii="Times New Roman" w:hAnsi="Times New Roman" w:cs="Times New Roman"/>
        </w:rPr>
        <w:t>Rochemont</w:t>
      </w:r>
      <w:proofErr w:type="spellEnd"/>
      <w:r w:rsidRPr="00D32437">
        <w:rPr>
          <w:rFonts w:ascii="Times New Roman" w:hAnsi="Times New Roman" w:cs="Times New Roman"/>
        </w:rPr>
        <w:t>, peut-être Barbier d’</w:t>
      </w:r>
      <w:proofErr w:type="spellStart"/>
      <w:r w:rsidRPr="00D32437">
        <w:rPr>
          <w:rFonts w:ascii="Times New Roman" w:hAnsi="Times New Roman" w:cs="Times New Roman"/>
        </w:rPr>
        <w:t>Aucour</w:t>
      </w:r>
      <w:proofErr w:type="spellEnd"/>
      <w:r w:rsidRPr="00D32437">
        <w:rPr>
          <w:rFonts w:ascii="Times New Roman" w:hAnsi="Times New Roman" w:cs="Times New Roman"/>
        </w:rPr>
        <w:t xml:space="preserve">, dénonce l’irréligion et l’immoralité de </w:t>
      </w:r>
      <w:r w:rsidRPr="00D32437">
        <w:rPr>
          <w:rFonts w:ascii="Times New Roman" w:hAnsi="Times New Roman" w:cs="Times New Roman"/>
          <w:i/>
        </w:rPr>
        <w:t>Dom Juan</w:t>
      </w:r>
      <w:r w:rsidRPr="00962003">
        <w:rPr>
          <w:rFonts w:ascii="Times New Roman" w:hAnsi="Times New Roman" w:cs="Times New Roman"/>
        </w:rPr>
        <w:t>,</w:t>
      </w:r>
      <w:r w:rsidRPr="00D32437">
        <w:rPr>
          <w:rFonts w:ascii="Times New Roman" w:hAnsi="Times New Roman" w:cs="Times New Roman"/>
        </w:rPr>
        <w:t xml:space="preserve"> qui probablement est relire du théâtre par ordre. Cependant le roi, moins dévot que jamais, marque ses faveurs au poète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lui donne six mille livres fie pension, et demande à Monsieur de lui céder sa troupe, qui désormais s’appellera </w:t>
      </w:r>
      <w:r w:rsidRPr="00D32437">
        <w:rPr>
          <w:rFonts w:ascii="Times New Roman" w:hAnsi="Times New Roman" w:cs="Times New Roman"/>
          <w:i/>
        </w:rPr>
        <w:t>troupe royale</w:t>
      </w:r>
      <w:r w:rsidRPr="00BA2759">
        <w:rPr>
          <w:rFonts w:ascii="Times New Roman" w:hAnsi="Times New Roman" w:cs="Times New Roman"/>
        </w:rPr>
        <w:t>.</w:t>
      </w:r>
      <w:r w:rsidRPr="00D32437">
        <w:rPr>
          <w:rFonts w:ascii="Times New Roman" w:hAnsi="Times New Roman" w:cs="Times New Roman"/>
        </w:rPr>
        <w:t xml:space="preserve"> Le 14 ou le 15 septembre 1663, </w:t>
      </w:r>
      <w:r w:rsidR="00A207DF">
        <w:rPr>
          <w:rFonts w:ascii="Times New Roman" w:hAnsi="Times New Roman" w:cs="Times New Roman"/>
          <w:i/>
        </w:rPr>
        <w:t>L</w:t>
      </w:r>
      <w:r w:rsidR="003B303A">
        <w:rPr>
          <w:rFonts w:ascii="Times New Roman" w:hAnsi="Times New Roman" w:cs="Times New Roman"/>
          <w:i/>
        </w:rPr>
        <w:t>’</w:t>
      </w:r>
      <w:r w:rsidRPr="00D32437">
        <w:rPr>
          <w:rFonts w:ascii="Times New Roman" w:hAnsi="Times New Roman" w:cs="Times New Roman"/>
          <w:i/>
        </w:rPr>
        <w:t>Amour médecin</w:t>
      </w:r>
      <w:r w:rsidRPr="00E938B6">
        <w:rPr>
          <w:rFonts w:ascii="Times New Roman" w:hAnsi="Times New Roman" w:cs="Times New Roman"/>
        </w:rPr>
        <w:t xml:space="preserve">, </w:t>
      </w:r>
      <w:r w:rsidRPr="00D32437">
        <w:rPr>
          <w:rFonts w:ascii="Times New Roman" w:hAnsi="Times New Roman" w:cs="Times New Roman"/>
        </w:rPr>
        <w:t>comédie-ballet, trois actes, en prose, est représenté à Versailles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cette petite pièce, où l’on signale quelques réminiscences de  Tirso de Molina et de Cyrano de Bergerac, est surtout remarquable par la vivacité des attaques contre les médecins et leur art. Molière y met en scène, reconnaissables à leurs tics et habitudes, cinq médecins connus de la ville et de la cour.</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 xml:space="preserve">Vient alors </w:t>
      </w:r>
      <w:r w:rsidR="00A207DF">
        <w:rPr>
          <w:rFonts w:ascii="Times New Roman" w:hAnsi="Times New Roman" w:cs="Times New Roman"/>
          <w:i/>
        </w:rPr>
        <w:t>L</w:t>
      </w:r>
      <w:r w:rsidRPr="00D32437">
        <w:rPr>
          <w:rFonts w:ascii="Times New Roman" w:hAnsi="Times New Roman" w:cs="Times New Roman"/>
          <w:i/>
        </w:rPr>
        <w:t>e Misanthrope</w:t>
      </w:r>
      <w:r w:rsidRPr="00D32437">
        <w:rPr>
          <w:rFonts w:ascii="Times New Roman" w:hAnsi="Times New Roman" w:cs="Times New Roman"/>
        </w:rPr>
        <w:t xml:space="preserve"> (4 janvier 1666), cinq actes en vers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l’œuvre peut-être la plus personnelle et parfaite de Molière, où il a mis le plus de son cœur el de son jugement intime sur la vie. Il y reprenait les plus beaux passages de </w:t>
      </w:r>
      <w:r w:rsidRPr="00D32437">
        <w:rPr>
          <w:rFonts w:ascii="Times New Roman" w:hAnsi="Times New Roman" w:cs="Times New Roman"/>
          <w:i/>
        </w:rPr>
        <w:t>Dom</w:t>
      </w:r>
      <w:r w:rsidR="00A207DF">
        <w:rPr>
          <w:rFonts w:ascii="Times New Roman" w:hAnsi="Times New Roman" w:cs="Times New Roman"/>
          <w:i/>
        </w:rPr>
        <w:t xml:space="preserve"> </w:t>
      </w:r>
      <w:proofErr w:type="spellStart"/>
      <w:r w:rsidR="00A207DF">
        <w:rPr>
          <w:rFonts w:ascii="Times New Roman" w:hAnsi="Times New Roman" w:cs="Times New Roman"/>
          <w:i/>
        </w:rPr>
        <w:t>Garci</w:t>
      </w:r>
      <w:r w:rsidRPr="00D32437">
        <w:rPr>
          <w:rFonts w:ascii="Times New Roman" w:hAnsi="Times New Roman" w:cs="Times New Roman"/>
          <w:i/>
        </w:rPr>
        <w:t>e</w:t>
      </w:r>
      <w:proofErr w:type="spellEnd"/>
      <w:r w:rsidRPr="00D32437">
        <w:rPr>
          <w:rFonts w:ascii="Times New Roman" w:hAnsi="Times New Roman" w:cs="Times New Roman"/>
        </w:rPr>
        <w:t>, qu’il mettait en valeur par la conception des caractères d’Alceste et de Célimène. Sans chercher</w:t>
      </w:r>
      <w:r w:rsidR="003B303A" w:rsidRPr="003B303A">
        <w:rPr>
          <w:rFonts w:ascii="Times New Roman" w:hAnsi="Times New Roman" w:cs="Times New Roman"/>
          <w:highlight w:val="yellow"/>
        </w:rPr>
        <w:t xml:space="preserve"> </w:t>
      </w:r>
      <w:r w:rsidR="003B303A" w:rsidRPr="00A43993">
        <w:rPr>
          <w:rStyle w:val="pb"/>
        </w:rPr>
        <w:t>$</w:t>
      </w:r>
      <w:r w:rsidRPr="00A43993">
        <w:rPr>
          <w:rStyle w:val="pb"/>
        </w:rPr>
        <w:t>15$</w:t>
      </w:r>
      <w:r w:rsidRPr="00D32437">
        <w:rPr>
          <w:rFonts w:ascii="Times New Roman" w:hAnsi="Times New Roman" w:cs="Times New Roman"/>
        </w:rPr>
        <w:t xml:space="preserve"> à identifier Molière et sa femme avec les deux personnages de la comédie, il est certain que notre comédien-poète souffrait profondément du désaccord conjugal, qu</w:t>
      </w:r>
      <w:r w:rsidR="003B303A">
        <w:rPr>
          <w:rFonts w:ascii="Times New Roman" w:hAnsi="Times New Roman" w:cs="Times New Roman"/>
        </w:rPr>
        <w:t>’</w:t>
      </w:r>
      <w:r w:rsidRPr="00D32437">
        <w:rPr>
          <w:rFonts w:ascii="Times New Roman" w:hAnsi="Times New Roman" w:cs="Times New Roman"/>
        </w:rPr>
        <w:t xml:space="preserve">il ne pouvait ni se détacher d’Armande, ni se résigner à sa froideur et à ses légèretés. La vie de Grimarest et le pamphlet de </w:t>
      </w:r>
      <w:r w:rsidR="00A207DF">
        <w:rPr>
          <w:rFonts w:ascii="Times New Roman" w:hAnsi="Times New Roman" w:cs="Times New Roman"/>
          <w:i/>
        </w:rPr>
        <w:t>L</w:t>
      </w:r>
      <w:r w:rsidRPr="00D32437">
        <w:rPr>
          <w:rFonts w:ascii="Times New Roman" w:hAnsi="Times New Roman" w:cs="Times New Roman"/>
          <w:i/>
        </w:rPr>
        <w:t>a Fameuse Comédienne</w:t>
      </w:r>
      <w:r w:rsidRPr="00D32437">
        <w:rPr>
          <w:rFonts w:ascii="Times New Roman" w:hAnsi="Times New Roman" w:cs="Times New Roman"/>
        </w:rPr>
        <w:t xml:space="preserve"> (dirigé plus tard contre la veuve de Molière) sont d’accord dans la peinture qu</w:t>
      </w:r>
      <w:r w:rsidR="003B303A">
        <w:rPr>
          <w:rFonts w:ascii="Times New Roman" w:hAnsi="Times New Roman" w:cs="Times New Roman"/>
        </w:rPr>
        <w:t>’</w:t>
      </w:r>
      <w:r w:rsidRPr="00D32437">
        <w:rPr>
          <w:rFonts w:ascii="Times New Roman" w:hAnsi="Times New Roman" w:cs="Times New Roman"/>
        </w:rPr>
        <w:t>ils nous font de sa vie domestique et de ses tourments.</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i/>
        </w:rPr>
        <w:t>Le Misanthrope</w:t>
      </w:r>
      <w:r w:rsidRPr="00962003">
        <w:rPr>
          <w:rFonts w:ascii="Times New Roman" w:hAnsi="Times New Roman" w:cs="Times New Roman"/>
        </w:rPr>
        <w:t>,</w:t>
      </w:r>
      <w:r w:rsidRPr="00D32437">
        <w:rPr>
          <w:rFonts w:ascii="Times New Roman" w:hAnsi="Times New Roman" w:cs="Times New Roman"/>
        </w:rPr>
        <w:t xml:space="preserve"> trop haut pour le public, n’eut qu’un succès sans éclat. Pour soutenir la pièce, il l’accompagna du </w:t>
      </w:r>
      <w:r w:rsidRPr="00D32437">
        <w:rPr>
          <w:rFonts w:ascii="Times New Roman" w:hAnsi="Times New Roman" w:cs="Times New Roman"/>
          <w:i/>
        </w:rPr>
        <w:t>Médecin malgré lui</w:t>
      </w:r>
      <w:r w:rsidRPr="00D32437">
        <w:rPr>
          <w:rFonts w:ascii="Times New Roman" w:hAnsi="Times New Roman" w:cs="Times New Roman"/>
        </w:rPr>
        <w:t xml:space="preserve"> (6 août 1666), trois actes en prose, où il avait sans doute repris sa farce du </w:t>
      </w:r>
      <w:r w:rsidRPr="00D32437">
        <w:rPr>
          <w:rFonts w:ascii="Times New Roman" w:hAnsi="Times New Roman" w:cs="Times New Roman"/>
          <w:i/>
        </w:rPr>
        <w:t>Fagoteux</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c’est le sujet du vieux fabliau du </w:t>
      </w:r>
      <w:r w:rsidRPr="00D32437">
        <w:rPr>
          <w:rFonts w:ascii="Times New Roman" w:hAnsi="Times New Roman" w:cs="Times New Roman"/>
          <w:i/>
        </w:rPr>
        <w:t>Vilain Mire</w:t>
      </w:r>
      <w:r w:rsidRPr="00D32437">
        <w:rPr>
          <w:rFonts w:ascii="Times New Roman" w:hAnsi="Times New Roman" w:cs="Times New Roman"/>
        </w:rPr>
        <w:t>, compliqué de ressouvenirs d’une farce jouée et analysée par Rabelais. Sganarelle y paraît pour la dernière fois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à partir de ce moment Molière renonce aux masques, aux noms qui définissent un caractère fixe. Dans les fêtes du </w:t>
      </w:r>
      <w:r w:rsidRPr="00D32437">
        <w:rPr>
          <w:rFonts w:ascii="Times New Roman" w:hAnsi="Times New Roman" w:cs="Times New Roman"/>
          <w:i/>
        </w:rPr>
        <w:t>Ballet des Muses</w:t>
      </w:r>
      <w:r w:rsidRPr="00D32437">
        <w:rPr>
          <w:rFonts w:ascii="Times New Roman" w:hAnsi="Times New Roman" w:cs="Times New Roman"/>
        </w:rPr>
        <w:t xml:space="preserve"> (2 déc. 1666-16 février 1667), à Saint-Germain, Molière ’ fait jouer </w:t>
      </w:r>
      <w:r w:rsidRPr="00D32437">
        <w:rPr>
          <w:rFonts w:ascii="Times New Roman" w:hAnsi="Times New Roman" w:cs="Times New Roman"/>
          <w:i/>
        </w:rPr>
        <w:t>Mélicerte</w:t>
      </w:r>
      <w:r w:rsidRPr="00962003">
        <w:rPr>
          <w:rFonts w:ascii="Times New Roman" w:hAnsi="Times New Roman" w:cs="Times New Roman"/>
        </w:rPr>
        <w:t>,</w:t>
      </w:r>
      <w:r w:rsidRPr="00D32437">
        <w:rPr>
          <w:rFonts w:ascii="Times New Roman" w:hAnsi="Times New Roman" w:cs="Times New Roman"/>
        </w:rPr>
        <w:t xml:space="preserve"> comédie pastorale héroïque, deux actes en vers (le temps a manqué pour faire le troisième), où l’on trouve quelques scènes délicates tic sentiment, de tendresse paternelle et filiale, puis la </w:t>
      </w:r>
      <w:r w:rsidRPr="00D32437">
        <w:rPr>
          <w:rFonts w:ascii="Times New Roman" w:hAnsi="Times New Roman" w:cs="Times New Roman"/>
          <w:i/>
        </w:rPr>
        <w:t>Pastorale comique</w:t>
      </w:r>
      <w:r w:rsidRPr="00962003">
        <w:rPr>
          <w:rFonts w:ascii="Times New Roman" w:hAnsi="Times New Roman" w:cs="Times New Roman"/>
        </w:rPr>
        <w:t>,</w:t>
      </w:r>
      <w:r w:rsidRPr="00D32437">
        <w:rPr>
          <w:rFonts w:ascii="Times New Roman" w:hAnsi="Times New Roman" w:cs="Times New Roman"/>
        </w:rPr>
        <w:t xml:space="preserve"> et (sans doute le 14 février) </w:t>
      </w:r>
      <w:r w:rsidR="00A207DF">
        <w:rPr>
          <w:rFonts w:ascii="Times New Roman" w:hAnsi="Times New Roman" w:cs="Times New Roman"/>
          <w:i/>
        </w:rPr>
        <w:t>L</w:t>
      </w:r>
      <w:r w:rsidRPr="00D32437">
        <w:rPr>
          <w:rFonts w:ascii="Times New Roman" w:hAnsi="Times New Roman" w:cs="Times New Roman"/>
          <w:i/>
        </w:rPr>
        <w:t>e Sicilien ou l</w:t>
      </w:r>
      <w:r w:rsidR="003B303A">
        <w:rPr>
          <w:rFonts w:ascii="Times New Roman" w:hAnsi="Times New Roman" w:cs="Times New Roman"/>
          <w:i/>
        </w:rPr>
        <w:t>’</w:t>
      </w:r>
      <w:r w:rsidRPr="00D32437">
        <w:rPr>
          <w:rFonts w:ascii="Times New Roman" w:hAnsi="Times New Roman" w:cs="Times New Roman"/>
          <w:i/>
        </w:rPr>
        <w:t>Amour peintre</w:t>
      </w:r>
      <w:r w:rsidRPr="00962003">
        <w:rPr>
          <w:rFonts w:ascii="Times New Roman" w:hAnsi="Times New Roman" w:cs="Times New Roman"/>
        </w:rPr>
        <w:t>,</w:t>
      </w:r>
      <w:r w:rsidRPr="00D32437">
        <w:rPr>
          <w:rFonts w:ascii="Times New Roman" w:hAnsi="Times New Roman" w:cs="Times New Roman"/>
        </w:rPr>
        <w:t xml:space="preserve"> comédie en un acte, en prose.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 xml:space="preserve">Cependant </w:t>
      </w:r>
      <w:r w:rsidRPr="00D32437">
        <w:rPr>
          <w:rFonts w:ascii="Times New Roman" w:hAnsi="Times New Roman" w:cs="Times New Roman"/>
          <w:i/>
        </w:rPr>
        <w:t>Tartuffe</w:t>
      </w:r>
      <w:r w:rsidRPr="00D32437">
        <w:rPr>
          <w:rFonts w:ascii="Times New Roman" w:hAnsi="Times New Roman" w:cs="Times New Roman"/>
        </w:rPr>
        <w:t xml:space="preserve"> attend toujours. Molière rhabille la pièce pour la faire passer, ôte à Tartuffe le petit collet, en fait un homme du monde, un laïc, rappelle </w:t>
      </w:r>
      <w:r w:rsidRPr="00D32437">
        <w:rPr>
          <w:rFonts w:ascii="Times New Roman" w:hAnsi="Times New Roman" w:cs="Times New Roman"/>
          <w:i/>
        </w:rPr>
        <w:t>Panulphe</w:t>
      </w:r>
      <w:r w:rsidRPr="00E938B6">
        <w:rPr>
          <w:rFonts w:ascii="Times New Roman" w:hAnsi="Times New Roman" w:cs="Times New Roman"/>
        </w:rPr>
        <w:t xml:space="preserve">, </w:t>
      </w:r>
      <w:r w:rsidRPr="00D32437">
        <w:rPr>
          <w:rFonts w:ascii="Times New Roman" w:hAnsi="Times New Roman" w:cs="Times New Roman"/>
        </w:rPr>
        <w:t>et, profitant d’un semblant d</w:t>
      </w:r>
      <w:r w:rsidR="003B303A">
        <w:rPr>
          <w:rFonts w:ascii="Times New Roman" w:hAnsi="Times New Roman" w:cs="Times New Roman"/>
        </w:rPr>
        <w:t>’</w:t>
      </w:r>
      <w:r w:rsidR="00C45143">
        <w:rPr>
          <w:rFonts w:ascii="Times New Roman" w:hAnsi="Times New Roman" w:cs="Times New Roman"/>
        </w:rPr>
        <w:t>assentiment du roi,</w:t>
      </w:r>
      <w:r w:rsidRPr="00D32437">
        <w:rPr>
          <w:rFonts w:ascii="Times New Roman" w:hAnsi="Times New Roman" w:cs="Times New Roman"/>
        </w:rPr>
        <w:t xml:space="preserve"> la reine mère d’ailleurs étant morte, il risque la comédie sous le titre de </w:t>
      </w:r>
      <w:r w:rsidRPr="00D32437">
        <w:rPr>
          <w:rFonts w:ascii="Times New Roman" w:hAnsi="Times New Roman" w:cs="Times New Roman"/>
          <w:i/>
        </w:rPr>
        <w:t>l</w:t>
      </w:r>
      <w:r w:rsidR="003B303A">
        <w:rPr>
          <w:rFonts w:ascii="Times New Roman" w:hAnsi="Times New Roman" w:cs="Times New Roman"/>
          <w:i/>
        </w:rPr>
        <w:t>’</w:t>
      </w:r>
      <w:r w:rsidRPr="00D32437">
        <w:rPr>
          <w:rFonts w:ascii="Times New Roman" w:hAnsi="Times New Roman" w:cs="Times New Roman"/>
          <w:i/>
        </w:rPr>
        <w:t>Imposteur</w:t>
      </w:r>
      <w:r w:rsidRPr="00D32437">
        <w:rPr>
          <w:rFonts w:ascii="Times New Roman" w:hAnsi="Times New Roman" w:cs="Times New Roman"/>
        </w:rPr>
        <w:t xml:space="preserve"> (5 août 1667)</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le premier président de Lamoignon l’interdit après la première représentation. Aussitôt Molière dépêche vers le roi, qui est en Flandre, an camp, deux de ses comédiens porteurs du second placet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n’obtient que des paroles. L’archevêque de Paris, Hardouin de Péréfixe, défend de représenter, d’entendre, de lire la pièce sons peine d</w:t>
      </w:r>
      <w:r w:rsidR="003B303A">
        <w:rPr>
          <w:rFonts w:ascii="Times New Roman" w:hAnsi="Times New Roman" w:cs="Times New Roman"/>
        </w:rPr>
        <w:t>’</w:t>
      </w:r>
      <w:r w:rsidRPr="00D32437">
        <w:rPr>
          <w:rFonts w:ascii="Times New Roman" w:hAnsi="Times New Roman" w:cs="Times New Roman"/>
        </w:rPr>
        <w:t>excommunication. Découragé,</w:t>
      </w:r>
      <w:r w:rsidR="003B303A" w:rsidRPr="003B303A">
        <w:rPr>
          <w:rFonts w:ascii="Times New Roman" w:hAnsi="Times New Roman" w:cs="Times New Roman"/>
          <w:highlight w:val="yellow"/>
        </w:rPr>
        <w:t xml:space="preserve"> </w:t>
      </w:r>
      <w:r w:rsidR="003B303A" w:rsidRPr="00A43993">
        <w:rPr>
          <w:rStyle w:val="pb"/>
        </w:rPr>
        <w:t>$</w:t>
      </w:r>
      <w:r w:rsidRPr="00A43993">
        <w:rPr>
          <w:rStyle w:val="pb"/>
        </w:rPr>
        <w:t>16$</w:t>
      </w:r>
      <w:r w:rsidRPr="00D32437">
        <w:rPr>
          <w:rFonts w:ascii="Times New Roman" w:hAnsi="Times New Roman" w:cs="Times New Roman"/>
        </w:rPr>
        <w:t xml:space="preserve"> malade, Molière ferme son théâtre pendant six semaines. Il se reprend pourtant, et, le 13 janvier 1668, donne sa comédie d</w:t>
      </w:r>
      <w:r w:rsidR="003B303A">
        <w:rPr>
          <w:rFonts w:ascii="Times New Roman" w:hAnsi="Times New Roman" w:cs="Times New Roman"/>
          <w:i/>
        </w:rPr>
        <w:t>’</w:t>
      </w:r>
      <w:r w:rsidRPr="00D32437">
        <w:rPr>
          <w:rFonts w:ascii="Times New Roman" w:hAnsi="Times New Roman" w:cs="Times New Roman"/>
          <w:i/>
        </w:rPr>
        <w:t>Amphitryon</w:t>
      </w:r>
      <w:r w:rsidRPr="00962003">
        <w:rPr>
          <w:rFonts w:ascii="Times New Roman" w:hAnsi="Times New Roman" w:cs="Times New Roman"/>
        </w:rPr>
        <w:t>,</w:t>
      </w:r>
      <w:r w:rsidRPr="00D32437">
        <w:rPr>
          <w:rFonts w:ascii="Times New Roman" w:hAnsi="Times New Roman" w:cs="Times New Roman"/>
        </w:rPr>
        <w:t xml:space="preserve"> trois actes, en vers libres, délicieuse et originale imitation de Plante. Il a repris toute son activité. Le 4 mars, il joue </w:t>
      </w:r>
      <w:r w:rsidRPr="00D32437">
        <w:rPr>
          <w:rFonts w:ascii="Times New Roman" w:hAnsi="Times New Roman" w:cs="Times New Roman"/>
          <w:i/>
        </w:rPr>
        <w:t>Tartuffe</w:t>
      </w:r>
      <w:r w:rsidRPr="00D32437">
        <w:rPr>
          <w:rFonts w:ascii="Times New Roman" w:hAnsi="Times New Roman" w:cs="Times New Roman"/>
        </w:rPr>
        <w:t xml:space="preserve"> à Chantilly, pour M. le Prince, qui redemandera la pièce Le 20 septembre. En juillet, le 15 sans doute, </w:t>
      </w:r>
      <w:r w:rsidRPr="00D32437">
        <w:rPr>
          <w:rFonts w:ascii="Times New Roman" w:hAnsi="Times New Roman" w:cs="Times New Roman"/>
          <w:i/>
        </w:rPr>
        <w:t>George Dandin</w:t>
      </w:r>
      <w:r w:rsidRPr="00D32437">
        <w:rPr>
          <w:rFonts w:ascii="Times New Roman" w:hAnsi="Times New Roman" w:cs="Times New Roman"/>
        </w:rPr>
        <w:t xml:space="preserve"> parait, dans une fête de Versailles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c’est </w:t>
      </w:r>
      <w:r w:rsidR="00A207DF">
        <w:rPr>
          <w:rFonts w:ascii="Times New Roman" w:hAnsi="Times New Roman" w:cs="Times New Roman"/>
          <w:i/>
        </w:rPr>
        <w:t>L</w:t>
      </w:r>
      <w:r w:rsidRPr="00D32437">
        <w:rPr>
          <w:rFonts w:ascii="Times New Roman" w:hAnsi="Times New Roman" w:cs="Times New Roman"/>
          <w:i/>
        </w:rPr>
        <w:t>a Jalousie du Barbouillé</w:t>
      </w:r>
      <w:r w:rsidRPr="00962003">
        <w:rPr>
          <w:rFonts w:ascii="Times New Roman" w:hAnsi="Times New Roman" w:cs="Times New Roman"/>
        </w:rPr>
        <w:t>,</w:t>
      </w:r>
      <w:r w:rsidRPr="00D32437">
        <w:rPr>
          <w:rFonts w:ascii="Times New Roman" w:hAnsi="Times New Roman" w:cs="Times New Roman"/>
        </w:rPr>
        <w:t xml:space="preserve"> une farce de sa jeunesse qu</w:t>
      </w:r>
      <w:r w:rsidR="003B303A">
        <w:rPr>
          <w:rFonts w:ascii="Times New Roman" w:hAnsi="Times New Roman" w:cs="Times New Roman"/>
        </w:rPr>
        <w:t>’</w:t>
      </w:r>
      <w:r w:rsidRPr="00D32437">
        <w:rPr>
          <w:rFonts w:ascii="Times New Roman" w:hAnsi="Times New Roman" w:cs="Times New Roman"/>
        </w:rPr>
        <w:t>il reprend et développe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 sujet venait du moyen âge, et c’est sans doute dans Boccace que Molière l</w:t>
      </w:r>
      <w:r w:rsidR="003B303A">
        <w:rPr>
          <w:rFonts w:ascii="Times New Roman" w:hAnsi="Times New Roman" w:cs="Times New Roman"/>
        </w:rPr>
        <w:t>’</w:t>
      </w:r>
      <w:r w:rsidRPr="00D32437">
        <w:rPr>
          <w:rFonts w:ascii="Times New Roman" w:hAnsi="Times New Roman" w:cs="Times New Roman"/>
        </w:rPr>
        <w:t xml:space="preserve">avait pris, non sans y mêler quelques souvenirs de farces françaises. Le 9 septembre, sur le théâtre du Palais-Royal, est représenté </w:t>
      </w:r>
      <w:r w:rsidR="00413788" w:rsidRPr="00A207DF">
        <w:rPr>
          <w:rFonts w:ascii="Times New Roman" w:hAnsi="Times New Roman" w:cs="Times New Roman"/>
          <w:i/>
        </w:rPr>
        <w:t>L’Avare</w:t>
      </w:r>
      <w:r w:rsidRPr="00D32437">
        <w:rPr>
          <w:rFonts w:ascii="Times New Roman" w:hAnsi="Times New Roman" w:cs="Times New Roman"/>
        </w:rPr>
        <w:t xml:space="preserve">, une grande comédie en </w:t>
      </w:r>
      <w:r w:rsidRPr="00D32437">
        <w:rPr>
          <w:rFonts w:ascii="Times New Roman" w:hAnsi="Times New Roman" w:cs="Times New Roman"/>
        </w:rPr>
        <w:lastRenderedPageBreak/>
        <w:t>cinq actes, mais en prose, for</w:t>
      </w:r>
      <w:r w:rsidR="00A207DF">
        <w:rPr>
          <w:rFonts w:ascii="Times New Roman" w:hAnsi="Times New Roman" w:cs="Times New Roman"/>
        </w:rPr>
        <w:t>me qui étonne un peu le public</w:t>
      </w:r>
      <w:r w:rsidR="00A207DF">
        <w:rPr>
          <w:rStyle w:val="Appelnotedebasdep"/>
          <w:rFonts w:ascii="Times New Roman" w:hAnsi="Times New Roman" w:cs="Times New Roman"/>
        </w:rPr>
        <w:footnoteReference w:id="2"/>
      </w:r>
      <w:r w:rsidRPr="00D32437">
        <w:rPr>
          <w:rFonts w:ascii="Times New Roman" w:hAnsi="Times New Roman" w:cs="Times New Roman"/>
        </w:rPr>
        <w:t xml:space="preserve">. </w:t>
      </w:r>
      <w:r w:rsidR="00413788" w:rsidRPr="00A207DF">
        <w:rPr>
          <w:rFonts w:ascii="Times New Roman" w:hAnsi="Times New Roman" w:cs="Times New Roman"/>
          <w:i/>
        </w:rPr>
        <w:t>L’Avare</w:t>
      </w:r>
      <w:r w:rsidRPr="00D32437">
        <w:rPr>
          <w:rFonts w:ascii="Times New Roman" w:hAnsi="Times New Roman" w:cs="Times New Roman"/>
          <w:i/>
        </w:rPr>
        <w:t xml:space="preserve"> </w:t>
      </w:r>
      <w:r w:rsidRPr="00D32437">
        <w:rPr>
          <w:rFonts w:ascii="Times New Roman" w:hAnsi="Times New Roman" w:cs="Times New Roman"/>
        </w:rPr>
        <w:t>est pris de Plau</w:t>
      </w:r>
      <w:r w:rsidR="00A207DF">
        <w:rPr>
          <w:rFonts w:ascii="Times New Roman" w:hAnsi="Times New Roman" w:cs="Times New Roman"/>
        </w:rPr>
        <w:t>te, avec quelques souvenirs de l’</w:t>
      </w:r>
      <w:r w:rsidRPr="00D32437">
        <w:rPr>
          <w:rFonts w:ascii="Times New Roman" w:hAnsi="Times New Roman" w:cs="Times New Roman"/>
        </w:rPr>
        <w:t>imitation qu’en avait faite Larrivey (c’est-à-dire l’original italien que Larrivey traduit)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avec Plaute et Larrivey, Molière mêle une situation prise à </w:t>
      </w:r>
      <w:r w:rsidRPr="00D32437">
        <w:rPr>
          <w:rFonts w:ascii="Times New Roman" w:hAnsi="Times New Roman" w:cs="Times New Roman"/>
          <w:i/>
        </w:rPr>
        <w:t xml:space="preserve">la </w:t>
      </w:r>
      <w:r w:rsidR="00A207DF">
        <w:rPr>
          <w:rFonts w:ascii="Times New Roman" w:hAnsi="Times New Roman" w:cs="Times New Roman"/>
          <w:i/>
        </w:rPr>
        <w:t>Belle</w:t>
      </w:r>
      <w:r w:rsidRPr="00D32437">
        <w:rPr>
          <w:rFonts w:ascii="Times New Roman" w:hAnsi="Times New Roman" w:cs="Times New Roman"/>
          <w:i/>
        </w:rPr>
        <w:t xml:space="preserve"> Plaideuse</w:t>
      </w:r>
      <w:r w:rsidRPr="00D32437">
        <w:rPr>
          <w:rFonts w:ascii="Times New Roman" w:hAnsi="Times New Roman" w:cs="Times New Roman"/>
        </w:rPr>
        <w:t xml:space="preserve"> de Boisrobert.</w:t>
      </w:r>
    </w:p>
    <w:p w:rsidR="003B303A" w:rsidRDefault="00A43993" w:rsidP="00C45143">
      <w:pPr>
        <w:pStyle w:val="Corpsdetexte"/>
        <w:ind w:firstLine="709"/>
        <w:rPr>
          <w:rFonts w:ascii="Times New Roman" w:hAnsi="Times New Roman" w:cs="Times New Roman"/>
        </w:rPr>
      </w:pPr>
      <w:r>
        <w:rPr>
          <w:rFonts w:ascii="Times New Roman" w:hAnsi="Times New Roman" w:cs="Times New Roman"/>
        </w:rPr>
        <w:t>Enfin</w:t>
      </w:r>
      <w:r w:rsidR="006E60F8" w:rsidRPr="00D32437">
        <w:rPr>
          <w:rFonts w:ascii="Times New Roman" w:hAnsi="Times New Roman" w:cs="Times New Roman"/>
        </w:rPr>
        <w:t xml:space="preserve"> le roi donne l’autorisation tant réclamée</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Panulphe disparaît, et </w:t>
      </w:r>
      <w:r w:rsidR="006E60F8" w:rsidRPr="00D32437">
        <w:rPr>
          <w:rFonts w:ascii="Times New Roman" w:hAnsi="Times New Roman" w:cs="Times New Roman"/>
          <w:i/>
        </w:rPr>
        <w:t>Tartuffe</w:t>
      </w:r>
      <w:r w:rsidR="006E60F8" w:rsidRPr="00D32437">
        <w:rPr>
          <w:rFonts w:ascii="Times New Roman" w:hAnsi="Times New Roman" w:cs="Times New Roman"/>
        </w:rPr>
        <w:t>, non pas tel qu’il était d’abord, mais enfin sous son nom déjà illustre et inoubliable, est représenté le 5 février 1669, avec un grand succès. Des souvenirs assez nombreux de l</w:t>
      </w:r>
      <w:r w:rsidR="003B303A">
        <w:rPr>
          <w:rFonts w:ascii="Times New Roman" w:hAnsi="Times New Roman" w:cs="Times New Roman"/>
        </w:rPr>
        <w:t>’</w:t>
      </w:r>
      <w:r w:rsidR="006E60F8" w:rsidRPr="00D32437">
        <w:rPr>
          <w:rFonts w:ascii="Times New Roman" w:hAnsi="Times New Roman" w:cs="Times New Roman"/>
        </w:rPr>
        <w:t>Arétin, d</w:t>
      </w:r>
      <w:r w:rsidR="00C45143">
        <w:rPr>
          <w:rFonts w:ascii="Times New Roman" w:hAnsi="Times New Roman" w:cs="Times New Roman"/>
        </w:rPr>
        <w:t>e Régnier, de Sorel, de Scarron,</w:t>
      </w:r>
      <w:r w:rsidR="006E60F8" w:rsidRPr="00D32437">
        <w:rPr>
          <w:rFonts w:ascii="Times New Roman" w:hAnsi="Times New Roman" w:cs="Times New Roman"/>
        </w:rPr>
        <w:t xml:space="preserve"> de </w:t>
      </w:r>
      <w:proofErr w:type="spellStart"/>
      <w:r w:rsidR="006E60F8" w:rsidRPr="00D32437">
        <w:rPr>
          <w:rFonts w:ascii="Times New Roman" w:hAnsi="Times New Roman" w:cs="Times New Roman"/>
        </w:rPr>
        <w:t>Solorzano</w:t>
      </w:r>
      <w:proofErr w:type="spellEnd"/>
      <w:r w:rsidR="006E60F8" w:rsidRPr="00D32437">
        <w:rPr>
          <w:rFonts w:ascii="Times New Roman" w:hAnsi="Times New Roman" w:cs="Times New Roman"/>
        </w:rPr>
        <w:t xml:space="preserve"> n</w:t>
      </w:r>
      <w:r w:rsidR="003B303A">
        <w:rPr>
          <w:rFonts w:ascii="Times New Roman" w:hAnsi="Times New Roman" w:cs="Times New Roman"/>
        </w:rPr>
        <w:t>’</w:t>
      </w:r>
      <w:r w:rsidR="006E60F8" w:rsidRPr="00D32437">
        <w:rPr>
          <w:rFonts w:ascii="Times New Roman" w:hAnsi="Times New Roman" w:cs="Times New Roman"/>
        </w:rPr>
        <w:t>ôtent rien à l’originalité vigoureuse de la conception. S</w:t>
      </w:r>
      <w:r w:rsidR="003B303A">
        <w:rPr>
          <w:rFonts w:ascii="Times New Roman" w:hAnsi="Times New Roman" w:cs="Times New Roman"/>
        </w:rPr>
        <w:t>’</w:t>
      </w:r>
      <w:r w:rsidR="006E60F8" w:rsidRPr="00D32437">
        <w:rPr>
          <w:rFonts w:ascii="Times New Roman" w:hAnsi="Times New Roman" w:cs="Times New Roman"/>
        </w:rPr>
        <w:t xml:space="preserve">ajoutant à </w:t>
      </w:r>
      <w:r>
        <w:rPr>
          <w:rFonts w:ascii="Times New Roman" w:hAnsi="Times New Roman" w:cs="Times New Roman"/>
          <w:i/>
        </w:rPr>
        <w:t>L’École</w:t>
      </w:r>
      <w:r w:rsidR="006E60F8" w:rsidRPr="00D32437">
        <w:rPr>
          <w:rFonts w:ascii="Times New Roman" w:hAnsi="Times New Roman" w:cs="Times New Roman"/>
          <w:i/>
        </w:rPr>
        <w:t xml:space="preserve"> des Femmes</w:t>
      </w:r>
      <w:r w:rsidR="006E60F8" w:rsidRPr="00D32437">
        <w:rPr>
          <w:rFonts w:ascii="Times New Roman" w:hAnsi="Times New Roman" w:cs="Times New Roman"/>
        </w:rPr>
        <w:t xml:space="preserve"> et au </w:t>
      </w:r>
      <w:r w:rsidR="006E60F8" w:rsidRPr="00D32437">
        <w:rPr>
          <w:rFonts w:ascii="Times New Roman" w:hAnsi="Times New Roman" w:cs="Times New Roman"/>
          <w:i/>
        </w:rPr>
        <w:t>Dom Juan</w:t>
      </w:r>
      <w:r w:rsidR="006E60F8" w:rsidRPr="00A207DF">
        <w:rPr>
          <w:rFonts w:ascii="Times New Roman" w:hAnsi="Times New Roman" w:cs="Times New Roman"/>
        </w:rPr>
        <w:t xml:space="preserve">, le </w:t>
      </w:r>
      <w:r w:rsidR="006E60F8" w:rsidRPr="00D32437">
        <w:rPr>
          <w:rFonts w:ascii="Times New Roman" w:hAnsi="Times New Roman" w:cs="Times New Roman"/>
          <w:i/>
        </w:rPr>
        <w:t>Tartuffe</w:t>
      </w:r>
      <w:r w:rsidR="006E60F8" w:rsidRPr="00D32437">
        <w:rPr>
          <w:rFonts w:ascii="Times New Roman" w:hAnsi="Times New Roman" w:cs="Times New Roman"/>
        </w:rPr>
        <w:t xml:space="preserve"> met bien en lumière l</w:t>
      </w:r>
      <w:r w:rsidR="003B303A">
        <w:rPr>
          <w:rFonts w:ascii="Times New Roman" w:hAnsi="Times New Roman" w:cs="Times New Roman"/>
        </w:rPr>
        <w:t>’</w:t>
      </w:r>
      <w:r w:rsidR="006E60F8" w:rsidRPr="00D32437">
        <w:rPr>
          <w:rFonts w:ascii="Times New Roman" w:hAnsi="Times New Roman" w:cs="Times New Roman"/>
        </w:rPr>
        <w:t>éloignement de Molière pour le christianisme</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plus il s’efforce de distinguer la vraie dévotion, plus il prouve qu</w:t>
      </w:r>
      <w:r w:rsidR="003B303A">
        <w:rPr>
          <w:rFonts w:ascii="Times New Roman" w:hAnsi="Times New Roman" w:cs="Times New Roman"/>
        </w:rPr>
        <w:t>’</w:t>
      </w:r>
      <w:r w:rsidR="006E60F8" w:rsidRPr="00D32437">
        <w:rPr>
          <w:rFonts w:ascii="Times New Roman" w:hAnsi="Times New Roman" w:cs="Times New Roman"/>
        </w:rPr>
        <w:t>il l’ignore, et réduit la religion à la morale de la raison.</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 xml:space="preserve">Le 6 octobre 1669, dans les divertissements de Chambord, Molière donne </w:t>
      </w:r>
      <w:r w:rsidRPr="00D32437">
        <w:rPr>
          <w:rFonts w:ascii="Times New Roman" w:hAnsi="Times New Roman" w:cs="Times New Roman"/>
          <w:i/>
        </w:rPr>
        <w:t>M. de Pourceaugnac</w:t>
      </w:r>
      <w:r w:rsidRPr="00D32437">
        <w:rPr>
          <w:rFonts w:ascii="Times New Roman" w:hAnsi="Times New Roman" w:cs="Times New Roman"/>
        </w:rPr>
        <w:t>, trois actes, en prose, où l</w:t>
      </w:r>
      <w:r w:rsidR="003B303A">
        <w:rPr>
          <w:rFonts w:ascii="Times New Roman" w:hAnsi="Times New Roman" w:cs="Times New Roman"/>
        </w:rPr>
        <w:t>’</w:t>
      </w:r>
      <w:r w:rsidRPr="00D32437">
        <w:rPr>
          <w:rFonts w:ascii="Times New Roman" w:hAnsi="Times New Roman" w:cs="Times New Roman"/>
        </w:rPr>
        <w:t>on peut signaler quelques réminiscences de Plaute et des Italiens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la pièce est faite surtout avec des souvenirs de la vie provinciale, et sous l</w:t>
      </w:r>
      <w:r w:rsidR="003B303A">
        <w:rPr>
          <w:rFonts w:ascii="Times New Roman" w:hAnsi="Times New Roman" w:cs="Times New Roman"/>
        </w:rPr>
        <w:t>’</w:t>
      </w:r>
      <w:r w:rsidRPr="00D32437">
        <w:rPr>
          <w:rFonts w:ascii="Times New Roman" w:hAnsi="Times New Roman" w:cs="Times New Roman"/>
        </w:rPr>
        <w:t>impression des livres</w:t>
      </w:r>
      <w:r w:rsidR="003B303A" w:rsidRPr="003B303A">
        <w:rPr>
          <w:rFonts w:ascii="Times New Roman" w:hAnsi="Times New Roman" w:cs="Times New Roman"/>
          <w:highlight w:val="yellow"/>
        </w:rPr>
        <w:t xml:space="preserve"> </w:t>
      </w:r>
      <w:r w:rsidR="003B303A" w:rsidRPr="00754D54">
        <w:rPr>
          <w:rStyle w:val="pb"/>
        </w:rPr>
        <w:t>$</w:t>
      </w:r>
      <w:r w:rsidRPr="00754D54">
        <w:rPr>
          <w:rStyle w:val="pb"/>
        </w:rPr>
        <w:t>17$</w:t>
      </w:r>
      <w:r w:rsidRPr="00D32437">
        <w:rPr>
          <w:rFonts w:ascii="Times New Roman" w:hAnsi="Times New Roman" w:cs="Times New Roman"/>
        </w:rPr>
        <w:t xml:space="preserve"> de méd</w:t>
      </w:r>
      <w:r w:rsidR="00754D54">
        <w:rPr>
          <w:rFonts w:ascii="Times New Roman" w:hAnsi="Times New Roman" w:cs="Times New Roman"/>
        </w:rPr>
        <w:t>ecine feuilletés récemment par l</w:t>
      </w:r>
      <w:r w:rsidRPr="00D32437">
        <w:rPr>
          <w:rFonts w:ascii="Times New Roman" w:hAnsi="Times New Roman" w:cs="Times New Roman"/>
        </w:rPr>
        <w:t xml:space="preserve">e poète malade. Puis ce sont, le 4 février 1670, à Saint-Germain, dans </w:t>
      </w:r>
      <w:r w:rsidR="00A207DF">
        <w:rPr>
          <w:rFonts w:ascii="Times New Roman" w:hAnsi="Times New Roman" w:cs="Times New Roman"/>
          <w:i/>
        </w:rPr>
        <w:t>L</w:t>
      </w:r>
      <w:r w:rsidRPr="00D32437">
        <w:rPr>
          <w:rFonts w:ascii="Times New Roman" w:hAnsi="Times New Roman" w:cs="Times New Roman"/>
          <w:i/>
        </w:rPr>
        <w:t xml:space="preserve">e </w:t>
      </w:r>
      <w:r w:rsidR="00A207DF">
        <w:rPr>
          <w:rFonts w:ascii="Times New Roman" w:hAnsi="Times New Roman" w:cs="Times New Roman"/>
          <w:i/>
        </w:rPr>
        <w:t>Divertissement royal, L</w:t>
      </w:r>
      <w:r w:rsidRPr="00D32437">
        <w:rPr>
          <w:rFonts w:ascii="Times New Roman" w:hAnsi="Times New Roman" w:cs="Times New Roman"/>
          <w:i/>
        </w:rPr>
        <w:t>es Amants magnifiques</w:t>
      </w:r>
      <w:r w:rsidRPr="00962003">
        <w:rPr>
          <w:rFonts w:ascii="Times New Roman" w:hAnsi="Times New Roman" w:cs="Times New Roman"/>
        </w:rPr>
        <w:t>,</w:t>
      </w:r>
      <w:r w:rsidRPr="00D32437">
        <w:rPr>
          <w:rFonts w:ascii="Times New Roman" w:hAnsi="Times New Roman" w:cs="Times New Roman"/>
        </w:rPr>
        <w:t xml:space="preserve"> comédie galante el noble, assez froide,</w:t>
      </w:r>
      <w:r w:rsidR="00C45143">
        <w:rPr>
          <w:rFonts w:ascii="Times New Roman" w:hAnsi="Times New Roman" w:cs="Times New Roman"/>
        </w:rPr>
        <w:t xml:space="preserve"> </w:t>
      </w:r>
      <w:r w:rsidRPr="00D32437">
        <w:rPr>
          <w:rFonts w:ascii="Times New Roman" w:hAnsi="Times New Roman" w:cs="Times New Roman"/>
        </w:rPr>
        <w:t>sacrifice au goût de la cou</w:t>
      </w:r>
      <w:r w:rsidR="003B303A" w:rsidRPr="00D32437">
        <w:rPr>
          <w:rFonts w:ascii="Times New Roman" w:hAnsi="Times New Roman" w:cs="Times New Roman"/>
        </w:rPr>
        <w:t>r</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puis à Chambord, le 13 octobre, la comédie-ballet du </w:t>
      </w:r>
      <w:r w:rsidRPr="00A207DF">
        <w:rPr>
          <w:rFonts w:ascii="Times New Roman" w:hAnsi="Times New Roman" w:cs="Times New Roman"/>
          <w:i/>
        </w:rPr>
        <w:t>Bourgeois</w:t>
      </w:r>
      <w:r w:rsidRPr="00D32437">
        <w:rPr>
          <w:rFonts w:ascii="Times New Roman" w:hAnsi="Times New Roman" w:cs="Times New Roman"/>
          <w:i/>
        </w:rPr>
        <w:t xml:space="preserve"> gentilhomme</w:t>
      </w:r>
      <w:r w:rsidRPr="00962003">
        <w:rPr>
          <w:rFonts w:ascii="Times New Roman" w:hAnsi="Times New Roman" w:cs="Times New Roman"/>
        </w:rPr>
        <w:t>,</w:t>
      </w:r>
      <w:r w:rsidRPr="00D32437">
        <w:rPr>
          <w:rFonts w:ascii="Times New Roman" w:hAnsi="Times New Roman" w:cs="Times New Roman"/>
        </w:rPr>
        <w:t xml:space="preserve"> trois actes en pros</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Lulli lit la musique et joua le personnage du Mufti. Quelques traits rappellent un chapitre de </w:t>
      </w:r>
      <w:r w:rsidRPr="00D32437">
        <w:rPr>
          <w:rFonts w:ascii="Times New Roman" w:hAnsi="Times New Roman" w:cs="Times New Roman"/>
          <w:i/>
        </w:rPr>
        <w:t>Don Quichotte</w:t>
      </w:r>
      <w:r w:rsidRPr="00D32437">
        <w:rPr>
          <w:rFonts w:ascii="Times New Roman" w:hAnsi="Times New Roman" w:cs="Times New Roman"/>
        </w:rPr>
        <w:t xml:space="preserve">, un livre de </w:t>
      </w:r>
      <w:proofErr w:type="spellStart"/>
      <w:r w:rsidRPr="00D32437">
        <w:rPr>
          <w:rFonts w:ascii="Times New Roman" w:hAnsi="Times New Roman" w:cs="Times New Roman"/>
          <w:i/>
        </w:rPr>
        <w:t>Francion</w:t>
      </w:r>
      <w:proofErr w:type="spellEnd"/>
      <w:r w:rsidRPr="00962003">
        <w:rPr>
          <w:rFonts w:ascii="Times New Roman" w:hAnsi="Times New Roman" w:cs="Times New Roman"/>
        </w:rPr>
        <w:t>,</w:t>
      </w:r>
      <w:r w:rsidRPr="00D32437">
        <w:rPr>
          <w:rFonts w:ascii="Times New Roman" w:hAnsi="Times New Roman" w:cs="Times New Roman"/>
        </w:rPr>
        <w:t xml:space="preserve"> et </w:t>
      </w:r>
      <w:r w:rsidR="00A207DF">
        <w:rPr>
          <w:rFonts w:ascii="Times New Roman" w:hAnsi="Times New Roman" w:cs="Times New Roman"/>
          <w:i/>
        </w:rPr>
        <w:t>L</w:t>
      </w:r>
      <w:r w:rsidRPr="00D32437">
        <w:rPr>
          <w:rFonts w:ascii="Times New Roman" w:hAnsi="Times New Roman" w:cs="Times New Roman"/>
          <w:i/>
        </w:rPr>
        <w:t>a Sœur</w:t>
      </w:r>
      <w:r w:rsidRPr="00962003">
        <w:rPr>
          <w:rFonts w:ascii="Times New Roman" w:hAnsi="Times New Roman" w:cs="Times New Roman"/>
        </w:rPr>
        <w:t>,</w:t>
      </w:r>
      <w:r w:rsidRPr="00D32437">
        <w:rPr>
          <w:rFonts w:ascii="Times New Roman" w:hAnsi="Times New Roman" w:cs="Times New Roman"/>
        </w:rPr>
        <w:t xml:space="preserve"> comédie de Rotrou. Le roi imposa la pièce aux courtisans, qui, dit-on, faisaient les dégoûtés devant ces ridicules bourgeois et cette bouffonnerie effrénée. Mais il obligea aussitôt Molière de travailler dans le noble en lui désignant le sujet de </w:t>
      </w:r>
      <w:r w:rsidRPr="00D32437">
        <w:rPr>
          <w:rFonts w:ascii="Times New Roman" w:hAnsi="Times New Roman" w:cs="Times New Roman"/>
          <w:i/>
        </w:rPr>
        <w:t>Psyché</w:t>
      </w:r>
      <w:r w:rsidRPr="00BA2759">
        <w:rPr>
          <w:rFonts w:ascii="Times New Roman" w:hAnsi="Times New Roman" w:cs="Times New Roman"/>
        </w:rPr>
        <w:t>.</w:t>
      </w:r>
      <w:r w:rsidRPr="00D32437">
        <w:rPr>
          <w:rFonts w:ascii="Times New Roman" w:hAnsi="Times New Roman" w:cs="Times New Roman"/>
        </w:rPr>
        <w:t xml:space="preserve"> Molière dresse le plan et écrit le premier acte, avec la première scène du second. Comme te temps presse et qu’il ne peut achever, Corneille, avec qui, depuis les nuages de l</w:t>
      </w:r>
      <w:r w:rsidR="003B303A">
        <w:rPr>
          <w:rFonts w:ascii="Times New Roman" w:hAnsi="Times New Roman" w:cs="Times New Roman"/>
        </w:rPr>
        <w:t>’</w:t>
      </w:r>
      <w:r w:rsidRPr="00D32437">
        <w:rPr>
          <w:rFonts w:ascii="Times New Roman" w:hAnsi="Times New Roman" w:cs="Times New Roman"/>
        </w:rPr>
        <w:t>an 1664, il s’était réconcilié, dont il avait joué, et bien payé, l</w:t>
      </w:r>
      <w:r w:rsidR="003B303A">
        <w:rPr>
          <w:rFonts w:ascii="Times New Roman" w:hAnsi="Times New Roman" w:cs="Times New Roman"/>
        </w:rPr>
        <w:t>’</w:t>
      </w:r>
      <w:r w:rsidRPr="00D32437">
        <w:rPr>
          <w:rFonts w:ascii="Times New Roman" w:hAnsi="Times New Roman" w:cs="Times New Roman"/>
          <w:i/>
        </w:rPr>
        <w:t>Attila</w:t>
      </w:r>
      <w:r w:rsidRPr="00962003">
        <w:rPr>
          <w:rFonts w:ascii="Times New Roman" w:hAnsi="Times New Roman" w:cs="Times New Roman"/>
        </w:rPr>
        <w:t>,</w:t>
      </w:r>
      <w:r w:rsidRPr="00D32437">
        <w:rPr>
          <w:rFonts w:ascii="Times New Roman" w:hAnsi="Times New Roman" w:cs="Times New Roman"/>
        </w:rPr>
        <w:t xml:space="preserve"> le </w:t>
      </w:r>
      <w:r w:rsidRPr="00D32437">
        <w:rPr>
          <w:rFonts w:ascii="Times New Roman" w:hAnsi="Times New Roman" w:cs="Times New Roman"/>
          <w:i/>
        </w:rPr>
        <w:t>Tite et Bérénice</w:t>
      </w:r>
      <w:r w:rsidRPr="00962003">
        <w:rPr>
          <w:rFonts w:ascii="Times New Roman" w:hAnsi="Times New Roman" w:cs="Times New Roman"/>
        </w:rPr>
        <w:t>,</w:t>
      </w:r>
      <w:r w:rsidRPr="00D32437">
        <w:rPr>
          <w:rFonts w:ascii="Times New Roman" w:hAnsi="Times New Roman" w:cs="Times New Roman"/>
        </w:rPr>
        <w:t xml:space="preserve"> Corneille voulut bien écrire les ver</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Quinault lit les intermèdes. La première représentation de la </w:t>
      </w:r>
      <w:r w:rsidRPr="00D32437">
        <w:rPr>
          <w:rFonts w:ascii="Times New Roman" w:hAnsi="Times New Roman" w:cs="Times New Roman"/>
          <w:i/>
        </w:rPr>
        <w:t>tragédie-ballet</w:t>
      </w:r>
      <w:r w:rsidRPr="00D32437">
        <w:rPr>
          <w:rFonts w:ascii="Times New Roman" w:hAnsi="Times New Roman" w:cs="Times New Roman"/>
        </w:rPr>
        <w:t xml:space="preserve"> de </w:t>
      </w:r>
      <w:r w:rsidRPr="00D32437">
        <w:rPr>
          <w:rFonts w:ascii="Times New Roman" w:hAnsi="Times New Roman" w:cs="Times New Roman"/>
          <w:i/>
        </w:rPr>
        <w:t>Psyché</w:t>
      </w:r>
      <w:r w:rsidRPr="00D32437">
        <w:rPr>
          <w:rFonts w:ascii="Times New Roman" w:hAnsi="Times New Roman" w:cs="Times New Roman"/>
        </w:rPr>
        <w:t xml:space="preserve"> eut lieu le 14 janvier 1671, dans la salle des Tuileries.</w:t>
      </w:r>
    </w:p>
    <w:p w:rsidR="003B303A" w:rsidRDefault="00A207DF" w:rsidP="00C45143">
      <w:pPr>
        <w:pStyle w:val="Corpsdetexte"/>
        <w:ind w:firstLine="709"/>
        <w:rPr>
          <w:rFonts w:ascii="Times New Roman" w:hAnsi="Times New Roman" w:cs="Times New Roman"/>
        </w:rPr>
      </w:pPr>
      <w:r>
        <w:rPr>
          <w:rFonts w:ascii="Times New Roman" w:hAnsi="Times New Roman" w:cs="Times New Roman"/>
          <w:i/>
        </w:rPr>
        <w:t>Les Fourberies d</w:t>
      </w:r>
      <w:r w:rsidR="006E60F8" w:rsidRPr="00D32437">
        <w:rPr>
          <w:rFonts w:ascii="Times New Roman" w:hAnsi="Times New Roman" w:cs="Times New Roman"/>
          <w:i/>
        </w:rPr>
        <w:t>e Scapin</w:t>
      </w:r>
      <w:r w:rsidR="006E60F8" w:rsidRPr="00D32437">
        <w:rPr>
          <w:rFonts w:ascii="Times New Roman" w:hAnsi="Times New Roman" w:cs="Times New Roman"/>
        </w:rPr>
        <w:t>, trois actes en prose, paraissent sur te théâtre du Palais-Royal le 24 mai 1671</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le </w:t>
      </w:r>
      <w:r w:rsidR="006E60F8" w:rsidRPr="00D32437">
        <w:rPr>
          <w:rFonts w:ascii="Times New Roman" w:hAnsi="Times New Roman" w:cs="Times New Roman"/>
          <w:i/>
        </w:rPr>
        <w:t>Phormion</w:t>
      </w:r>
      <w:r w:rsidR="006E60F8" w:rsidRPr="00A207DF">
        <w:rPr>
          <w:rFonts w:ascii="Times New Roman" w:hAnsi="Times New Roman" w:cs="Times New Roman"/>
        </w:rPr>
        <w:t xml:space="preserve"> </w:t>
      </w:r>
      <w:r w:rsidR="006E60F8" w:rsidRPr="00D32437">
        <w:rPr>
          <w:rFonts w:ascii="Times New Roman" w:hAnsi="Times New Roman" w:cs="Times New Roman"/>
        </w:rPr>
        <w:t xml:space="preserve">de Térence en avait fourni ridée. Molière y môle une scène de </w:t>
      </w:r>
      <w:r>
        <w:rPr>
          <w:rFonts w:ascii="Times New Roman" w:hAnsi="Times New Roman" w:cs="Times New Roman"/>
          <w:i/>
        </w:rPr>
        <w:t>L</w:t>
      </w:r>
      <w:r w:rsidR="006E60F8" w:rsidRPr="00D32437">
        <w:rPr>
          <w:rFonts w:ascii="Times New Roman" w:hAnsi="Times New Roman" w:cs="Times New Roman"/>
          <w:i/>
        </w:rPr>
        <w:t>a Sœur</w:t>
      </w:r>
      <w:r w:rsidR="006E60F8" w:rsidRPr="00D32437">
        <w:rPr>
          <w:rFonts w:ascii="Times New Roman" w:hAnsi="Times New Roman" w:cs="Times New Roman"/>
        </w:rPr>
        <w:t xml:space="preserve"> de Rotrou, deux scènes du </w:t>
      </w:r>
      <w:r w:rsidR="006E60F8" w:rsidRPr="00D32437">
        <w:rPr>
          <w:rFonts w:ascii="Times New Roman" w:hAnsi="Times New Roman" w:cs="Times New Roman"/>
          <w:i/>
        </w:rPr>
        <w:t>Pédant joué</w:t>
      </w:r>
      <w:r w:rsidR="006E60F8" w:rsidRPr="00D32437">
        <w:rPr>
          <w:rFonts w:ascii="Times New Roman" w:hAnsi="Times New Roman" w:cs="Times New Roman"/>
        </w:rPr>
        <w:t xml:space="preserve"> de Cyrano de Bergerac, sans parler du fameux sac de Tabarin, Le 2 décembre 1671, à Saint-Germain, liant les parties du </w:t>
      </w:r>
      <w:r w:rsidR="006E60F8" w:rsidRPr="00D32437">
        <w:rPr>
          <w:rFonts w:ascii="Times New Roman" w:hAnsi="Times New Roman" w:cs="Times New Roman"/>
          <w:i/>
        </w:rPr>
        <w:t>Ballet des ballets</w:t>
      </w:r>
      <w:r w:rsidR="006E60F8" w:rsidRPr="00D32437">
        <w:rPr>
          <w:rFonts w:ascii="Times New Roman" w:hAnsi="Times New Roman" w:cs="Times New Roman"/>
        </w:rPr>
        <w:t xml:space="preserve">, se présente </w:t>
      </w:r>
      <w:r>
        <w:rPr>
          <w:rFonts w:ascii="Times New Roman" w:hAnsi="Times New Roman" w:cs="Times New Roman"/>
          <w:i/>
        </w:rPr>
        <w:t>L</w:t>
      </w:r>
      <w:r w:rsidR="006E60F8" w:rsidRPr="00D32437">
        <w:rPr>
          <w:rFonts w:ascii="Times New Roman" w:hAnsi="Times New Roman" w:cs="Times New Roman"/>
          <w:i/>
        </w:rPr>
        <w:t>a Comtesse d</w:t>
      </w:r>
      <w:r w:rsidR="003B303A">
        <w:rPr>
          <w:rFonts w:ascii="Times New Roman" w:hAnsi="Times New Roman" w:cs="Times New Roman"/>
          <w:i/>
        </w:rPr>
        <w:t>’</w:t>
      </w:r>
      <w:r w:rsidR="006E60F8" w:rsidRPr="00D32437">
        <w:rPr>
          <w:rFonts w:ascii="Times New Roman" w:hAnsi="Times New Roman" w:cs="Times New Roman"/>
          <w:i/>
        </w:rPr>
        <w:t>Escarbagnas</w:t>
      </w:r>
      <w:r w:rsidR="006E60F8" w:rsidRPr="00A207DF">
        <w:rPr>
          <w:rFonts w:ascii="Times New Roman" w:hAnsi="Times New Roman" w:cs="Times New Roman"/>
        </w:rPr>
        <w:t xml:space="preserve"> (</w:t>
      </w:r>
      <w:r w:rsidR="006E60F8" w:rsidRPr="00D32437">
        <w:rPr>
          <w:rFonts w:ascii="Times New Roman" w:hAnsi="Times New Roman" w:cs="Times New Roman"/>
        </w:rPr>
        <w:t>quelques scènes de prose), simple el vive esquisse de mœurs provinciales, faite d</w:t>
      </w:r>
      <w:r w:rsidR="003B303A">
        <w:rPr>
          <w:rFonts w:ascii="Times New Roman" w:hAnsi="Times New Roman" w:cs="Times New Roman"/>
        </w:rPr>
        <w:t>’</w:t>
      </w:r>
      <w:r w:rsidR="006E60F8" w:rsidRPr="00D32437">
        <w:rPr>
          <w:rFonts w:ascii="Times New Roman" w:hAnsi="Times New Roman" w:cs="Times New Roman"/>
        </w:rPr>
        <w:t>après nature.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 xml:space="preserve">Mais le 11 mars 1672, au Palais-Royal, Molière fait jouer un de ses chefs-d’œuvre les plus considérables, </w:t>
      </w:r>
      <w:r w:rsidR="00A207DF">
        <w:rPr>
          <w:rFonts w:ascii="Times New Roman" w:hAnsi="Times New Roman" w:cs="Times New Roman"/>
          <w:i/>
        </w:rPr>
        <w:t>L</w:t>
      </w:r>
      <w:r w:rsidRPr="00D32437">
        <w:rPr>
          <w:rFonts w:ascii="Times New Roman" w:hAnsi="Times New Roman" w:cs="Times New Roman"/>
          <w:i/>
        </w:rPr>
        <w:t>es Femmes savantes</w:t>
      </w:r>
      <w:r w:rsidRPr="00962003">
        <w:rPr>
          <w:rFonts w:ascii="Times New Roman" w:hAnsi="Times New Roman" w:cs="Times New Roman"/>
        </w:rPr>
        <w:t>,</w:t>
      </w:r>
      <w:r w:rsidRPr="00D32437">
        <w:rPr>
          <w:rFonts w:ascii="Times New Roman" w:hAnsi="Times New Roman" w:cs="Times New Roman"/>
        </w:rPr>
        <w:t xml:space="preserve"> où il reprend la lutte jadis entamée dans </w:t>
      </w:r>
      <w:r w:rsidR="00A207DF">
        <w:rPr>
          <w:rFonts w:ascii="Times New Roman" w:hAnsi="Times New Roman" w:cs="Times New Roman"/>
          <w:i/>
        </w:rPr>
        <w:t>L</w:t>
      </w:r>
      <w:r w:rsidRPr="00D32437">
        <w:rPr>
          <w:rFonts w:ascii="Times New Roman" w:hAnsi="Times New Roman" w:cs="Times New Roman"/>
          <w:i/>
        </w:rPr>
        <w:t>es Précieuses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w:t>
      </w:r>
      <w:r w:rsidR="003B303A">
        <w:rPr>
          <w:rFonts w:ascii="Times New Roman" w:hAnsi="Times New Roman" w:cs="Times New Roman"/>
        </w:rPr>
        <w:t>’</w:t>
      </w:r>
      <w:r w:rsidRPr="00D32437">
        <w:rPr>
          <w:rFonts w:ascii="Times New Roman" w:hAnsi="Times New Roman" w:cs="Times New Roman"/>
        </w:rPr>
        <w:t xml:space="preserve">est le bel esprit philosophique et savant, le pédantisme de la fin du siècle et du siècle suivant, qu’il annonce avec clairvoyance. </w:t>
      </w:r>
      <w:proofErr w:type="spellStart"/>
      <w:r w:rsidRPr="00D32437">
        <w:rPr>
          <w:rFonts w:ascii="Times New Roman" w:hAnsi="Times New Roman" w:cs="Times New Roman"/>
        </w:rPr>
        <w:t>Chappuzeau</w:t>
      </w:r>
      <w:proofErr w:type="spellEnd"/>
      <w:r w:rsidRPr="00D32437">
        <w:rPr>
          <w:rFonts w:ascii="Times New Roman" w:hAnsi="Times New Roman" w:cs="Times New Roman"/>
        </w:rPr>
        <w:t xml:space="preserve">, Furetière, </w:t>
      </w:r>
      <w:r w:rsidRPr="00754D54">
        <w:rPr>
          <w:rStyle w:val="pb"/>
        </w:rPr>
        <w:t>$18$</w:t>
      </w:r>
      <w:r w:rsidRPr="00D32437">
        <w:rPr>
          <w:rFonts w:ascii="Times New Roman" w:hAnsi="Times New Roman" w:cs="Times New Roman"/>
        </w:rPr>
        <w:t xml:space="preserve"> Desmarets de Saint-Sorlin lui ont fourni quelques idées accessoires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tout le principal vient de l’observation directe de</w:t>
      </w:r>
      <w:r w:rsidR="003B303A">
        <w:rPr>
          <w:rFonts w:ascii="Times New Roman" w:hAnsi="Times New Roman" w:cs="Times New Roman"/>
        </w:rPr>
        <w:t> </w:t>
      </w:r>
      <w:r w:rsidR="00C45143">
        <w:rPr>
          <w:rFonts w:ascii="Times New Roman" w:hAnsi="Times New Roman" w:cs="Times New Roman"/>
        </w:rPr>
        <w:t>l</w:t>
      </w:r>
      <w:r w:rsidRPr="00D32437">
        <w:rPr>
          <w:rFonts w:ascii="Times New Roman" w:hAnsi="Times New Roman" w:cs="Times New Roman"/>
        </w:rPr>
        <w:t>a vie. Malgré la harangue qu</w:t>
      </w:r>
      <w:r w:rsidR="003B303A">
        <w:rPr>
          <w:rFonts w:ascii="Times New Roman" w:hAnsi="Times New Roman" w:cs="Times New Roman"/>
        </w:rPr>
        <w:t>’</w:t>
      </w:r>
      <w:r w:rsidRPr="00D32437">
        <w:rPr>
          <w:rFonts w:ascii="Times New Roman" w:hAnsi="Times New Roman" w:cs="Times New Roman"/>
        </w:rPr>
        <w:t>il avait faite l’avant-veille de la première représentation pour détourner le public de chercher des personnalités dans sa nouvelle pièce, il introduit Cotin sous le nom de Trissotin, cl peut-être, sans qu’on puisse l’affirmer, Ménage sous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e nom de Vadius. Mais ces personnalités n</w:t>
      </w:r>
      <w:r w:rsidR="003B303A">
        <w:rPr>
          <w:rFonts w:ascii="Times New Roman" w:hAnsi="Times New Roman" w:cs="Times New Roman"/>
        </w:rPr>
        <w:t>’</w:t>
      </w:r>
      <w:r w:rsidRPr="00D32437">
        <w:rPr>
          <w:rFonts w:ascii="Times New Roman" w:hAnsi="Times New Roman" w:cs="Times New Roman"/>
        </w:rPr>
        <w:t>affaiblissent pas la portée générale de l’œuvre, et nulle part peut- être la conception morale de Molière, son idéal bourgeois et raisonnable n’apparaissent plus clairement.</w:t>
      </w:r>
    </w:p>
    <w:p w:rsidR="003B303A" w:rsidRDefault="006E60F8">
      <w:pPr>
        <w:pStyle w:val="Corpsdetexte"/>
        <w:rPr>
          <w:rFonts w:ascii="Times New Roman" w:hAnsi="Times New Roman" w:cs="Times New Roman"/>
        </w:rPr>
      </w:pPr>
      <w:r w:rsidRPr="00D32437">
        <w:rPr>
          <w:rFonts w:ascii="Times New Roman" w:hAnsi="Times New Roman" w:cs="Times New Roman"/>
        </w:rPr>
        <w:t xml:space="preserve">Enfin vient </w:t>
      </w:r>
      <w:r w:rsidR="00A207DF">
        <w:rPr>
          <w:rFonts w:ascii="Times New Roman" w:hAnsi="Times New Roman" w:cs="Times New Roman"/>
          <w:i/>
        </w:rPr>
        <w:t>L</w:t>
      </w:r>
      <w:r w:rsidRPr="00D32437">
        <w:rPr>
          <w:rFonts w:ascii="Times New Roman" w:hAnsi="Times New Roman" w:cs="Times New Roman"/>
          <w:i/>
        </w:rPr>
        <w:t>e Malade imaginaire</w:t>
      </w:r>
      <w:r w:rsidRPr="00D32437">
        <w:rPr>
          <w:rFonts w:ascii="Times New Roman" w:hAnsi="Times New Roman" w:cs="Times New Roman"/>
        </w:rPr>
        <w:t xml:space="preserve"> (10 février 1673), comédie mêlée de musique et de danses, trois actes en prose, où Molière a pris peut-être une idée à Thomas Corneille, une autre, dans un intermède, à Giordano Bruno. La pièce était faite pour la cour</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peut-être par l</w:t>
      </w:r>
      <w:r w:rsidR="003B303A">
        <w:rPr>
          <w:rFonts w:ascii="Times New Roman" w:hAnsi="Times New Roman" w:cs="Times New Roman"/>
        </w:rPr>
        <w:t>’</w:t>
      </w:r>
      <w:r w:rsidRPr="00D32437">
        <w:rPr>
          <w:rFonts w:ascii="Times New Roman" w:hAnsi="Times New Roman" w:cs="Times New Roman"/>
        </w:rPr>
        <w:t>influence de Lulli, avec qui Molière s’était brouillé, elle n’y fut pas représenté</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00C45143">
        <w:rPr>
          <w:rFonts w:ascii="Times New Roman" w:hAnsi="Times New Roman" w:cs="Times New Roman"/>
        </w:rPr>
        <w:t xml:space="preserve"> l</w:t>
      </w:r>
      <w:r w:rsidRPr="00D32437">
        <w:rPr>
          <w:rFonts w:ascii="Times New Roman" w:hAnsi="Times New Roman" w:cs="Times New Roman"/>
        </w:rPr>
        <w:t xml:space="preserve">e crédit du poète diminuait, et le roi avait besoin de Lulli. </w:t>
      </w:r>
      <w:r w:rsidRPr="00D32437">
        <w:rPr>
          <w:rFonts w:ascii="Times New Roman" w:hAnsi="Times New Roman" w:cs="Times New Roman"/>
          <w:i/>
        </w:rPr>
        <w:t>Le Malade imaginaire</w:t>
      </w:r>
      <w:r w:rsidRPr="00D32437">
        <w:rPr>
          <w:rFonts w:ascii="Times New Roman" w:hAnsi="Times New Roman" w:cs="Times New Roman"/>
        </w:rPr>
        <w:t xml:space="preserve"> est la plus forte attaque que Molière ait dirigée contre la médecine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était fort malade et raillait, non sans amertume, ceux qui ne pouvaient le guérir. Il s</w:t>
      </w:r>
      <w:r w:rsidR="003B303A">
        <w:rPr>
          <w:rFonts w:ascii="Times New Roman" w:hAnsi="Times New Roman" w:cs="Times New Roman"/>
        </w:rPr>
        <w:t>’</w:t>
      </w:r>
      <w:r w:rsidRPr="00D32437">
        <w:rPr>
          <w:rFonts w:ascii="Times New Roman" w:hAnsi="Times New Roman" w:cs="Times New Roman"/>
        </w:rPr>
        <w:t xml:space="preserve">obstina malgré son état à jouer. Trop de gens dépendaient de lui et du théâtre, il ne voulait pas leur ôter leur pain, en se reposant, et leur imposer le chômage. A la troisième représentation, pendant la cérémonie, il fut pris d’une convulsion. Après la cérémonie il se lit porter chez lui, rue de Richelieu et se mit au lit. Bientôt il fut pris d’un accès </w:t>
      </w:r>
      <w:r w:rsidRPr="00D32437">
        <w:rPr>
          <w:rFonts w:ascii="Times New Roman" w:hAnsi="Times New Roman" w:cs="Times New Roman"/>
        </w:rPr>
        <w:lastRenderedPageBreak/>
        <w:t xml:space="preserve">violent de toux. </w:t>
      </w:r>
      <w:r w:rsidR="003B303A" w:rsidRPr="005B1532">
        <w:rPr>
          <w:rStyle w:val="quotec"/>
        </w:rPr>
        <w:t>« </w:t>
      </w:r>
      <w:r w:rsidRPr="005B1532">
        <w:rPr>
          <w:rStyle w:val="quotec"/>
        </w:rPr>
        <w:t>Dans les grands efforts qu’il lit pour cracher, il se rompit une veine dans le corps, et ne vécut pas demi-heure ou trois quarts d’heur</w:t>
      </w:r>
      <w:r w:rsidR="005B1532" w:rsidRPr="005B1532">
        <w:rPr>
          <w:rStyle w:val="quotec"/>
        </w:rPr>
        <w:t>e depuis ladite veine rompue</w:t>
      </w:r>
      <w:r w:rsidR="005B1532" w:rsidRPr="005B1532">
        <w:rPr>
          <w:rStyle w:val="quotec"/>
        </w:rPr>
        <w:footnoteReference w:id="3"/>
      </w:r>
      <w:r w:rsidR="005B1532" w:rsidRPr="005B1532">
        <w:rPr>
          <w:rStyle w:val="quotec"/>
        </w:rPr>
        <w:t>. »</w:t>
      </w:r>
      <w:r w:rsidRPr="00D32437">
        <w:rPr>
          <w:rFonts w:ascii="Times New Roman" w:hAnsi="Times New Roman" w:cs="Times New Roman"/>
        </w:rPr>
        <w:t xml:space="preserve"> Deux sœurs de charité venues de province, auxquelles il donnait l’hospitalité chez lui, l’assistèrent et reçurent son dernier soupir (17 février).</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Molière comédien, mort sans communion, non réconcilié</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a</w:t>
      </w:r>
      <w:r w:rsidRPr="00D32437">
        <w:rPr>
          <w:rFonts w:ascii="Times New Roman" w:hAnsi="Times New Roman" w:cs="Times New Roman"/>
        </w:rPr>
        <w:t>vec l’Eglise, ne pouvait être enterré en terre sainte. Le</w:t>
      </w:r>
      <w:r w:rsidR="003B303A" w:rsidRPr="003B303A">
        <w:rPr>
          <w:rFonts w:ascii="Times New Roman" w:hAnsi="Times New Roman" w:cs="Times New Roman"/>
          <w:highlight w:val="yellow"/>
        </w:rPr>
        <w:t xml:space="preserve"> </w:t>
      </w:r>
      <w:r w:rsidR="003B303A" w:rsidRPr="00754D54">
        <w:rPr>
          <w:rStyle w:val="pb"/>
        </w:rPr>
        <w:t>$</w:t>
      </w:r>
      <w:r w:rsidRPr="00754D54">
        <w:rPr>
          <w:rStyle w:val="pb"/>
        </w:rPr>
        <w:t>19$</w:t>
      </w:r>
      <w:r w:rsidRPr="00D32437">
        <w:rPr>
          <w:rFonts w:ascii="Times New Roman" w:hAnsi="Times New Roman" w:cs="Times New Roman"/>
        </w:rPr>
        <w:t xml:space="preserve"> curé de </w:t>
      </w:r>
      <w:r w:rsidR="00C45143" w:rsidRPr="00D32437">
        <w:rPr>
          <w:rFonts w:ascii="Times New Roman" w:hAnsi="Times New Roman" w:cs="Times New Roman"/>
        </w:rPr>
        <w:t>Saint-Eustache</w:t>
      </w:r>
      <w:r w:rsidRPr="00D32437">
        <w:rPr>
          <w:rFonts w:ascii="Times New Roman" w:hAnsi="Times New Roman" w:cs="Times New Roman"/>
        </w:rPr>
        <w:t xml:space="preserve"> refusa la sépulture. La veuve alla se jeter aux pieds du roi. Grâce sans doute au roi, l’archevêque autorisa l’inhumation, mais </w:t>
      </w:r>
      <w:r w:rsidR="003B303A" w:rsidRPr="005B1532">
        <w:rPr>
          <w:rStyle w:val="quotec"/>
        </w:rPr>
        <w:t>« </w:t>
      </w:r>
      <w:r w:rsidRPr="005B1532">
        <w:rPr>
          <w:rStyle w:val="quotec"/>
        </w:rPr>
        <w:t>hors des heures de jour et sans service solennel</w:t>
      </w:r>
      <w:r w:rsidR="005B1532" w:rsidRPr="005B1532">
        <w:rPr>
          <w:rStyle w:val="quotec"/>
        </w:rPr>
        <w:t> »</w:t>
      </w:r>
      <w:r w:rsidR="005B1532">
        <w:rPr>
          <w:rFonts w:ascii="Times New Roman" w:hAnsi="Times New Roman" w:cs="Times New Roman"/>
        </w:rPr>
        <w:t>.</w:t>
      </w:r>
      <w:r w:rsidRPr="00D32437">
        <w:rPr>
          <w:rFonts w:ascii="Times New Roman" w:hAnsi="Times New Roman" w:cs="Times New Roman"/>
        </w:rPr>
        <w:t xml:space="preserve"> Molière fut donc porté au cimetière Saint-Jo</w:t>
      </w:r>
      <w:r w:rsidR="005B1532">
        <w:rPr>
          <w:rFonts w:ascii="Times New Roman" w:hAnsi="Times New Roman" w:cs="Times New Roman"/>
        </w:rPr>
        <w:t xml:space="preserve">seph le mardi 21 février 1673, </w:t>
      </w:r>
      <w:r w:rsidR="005B1532" w:rsidRPr="005B1532">
        <w:rPr>
          <w:rStyle w:val="quotec"/>
        </w:rPr>
        <w:t>« </w:t>
      </w:r>
      <w:r w:rsidRPr="005B1532">
        <w:rPr>
          <w:rStyle w:val="quotec"/>
        </w:rPr>
        <w:t xml:space="preserve">sans autre pompe, a dit un témoin contemporain, que de trois </w:t>
      </w:r>
      <w:r w:rsidR="00C45143" w:rsidRPr="005B1532">
        <w:rPr>
          <w:rStyle w:val="quotec"/>
        </w:rPr>
        <w:t>ecclésiastiques</w:t>
      </w:r>
      <w:r w:rsidR="003B303A" w:rsidRPr="005B1532">
        <w:rPr>
          <w:rStyle w:val="quotec"/>
        </w:rPr>
        <w:t> »</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la bière </w:t>
      </w:r>
      <w:r w:rsidR="003B303A" w:rsidRPr="005B1532">
        <w:rPr>
          <w:rStyle w:val="quotec"/>
        </w:rPr>
        <w:t>« </w:t>
      </w:r>
      <w:r w:rsidRPr="005B1532">
        <w:rPr>
          <w:rStyle w:val="quotec"/>
        </w:rPr>
        <w:t>de bois, couverte du poêle des tapissiers</w:t>
      </w:r>
      <w:r w:rsidR="003B303A" w:rsidRPr="005B1532">
        <w:rPr>
          <w:rStyle w:val="quotec"/>
        </w:rPr>
        <w:t> »</w:t>
      </w:r>
      <w:r w:rsidRPr="00D32437">
        <w:rPr>
          <w:rFonts w:ascii="Times New Roman" w:hAnsi="Times New Roman" w:cs="Times New Roman"/>
        </w:rPr>
        <w:t xml:space="preserve">, était portée par quatre prêtres, </w:t>
      </w:r>
      <w:r w:rsidR="003B303A" w:rsidRPr="005B1532">
        <w:rPr>
          <w:rStyle w:val="quotec"/>
        </w:rPr>
        <w:t>« </w:t>
      </w:r>
      <w:r w:rsidRPr="005B1532">
        <w:rPr>
          <w:rStyle w:val="quotec"/>
        </w:rPr>
        <w:t>six enfants bleus portant six cierges dans six chandeliers, plusieurs laquais portant des flambeaux de cire blanche allumés</w:t>
      </w:r>
      <w:r w:rsidR="003B303A" w:rsidRPr="005B1532">
        <w:rPr>
          <w:rStyle w:val="quotec"/>
        </w:rPr>
        <w:t> »</w:t>
      </w:r>
      <w:r w:rsidRPr="00D32437">
        <w:rPr>
          <w:rFonts w:ascii="Times New Roman" w:hAnsi="Times New Roman" w:cs="Times New Roman"/>
        </w:rPr>
        <w:t xml:space="preserve">. Les pauvres suivaient, en grand nombre, </w:t>
      </w:r>
      <w:r w:rsidR="003B303A" w:rsidRPr="005B1532">
        <w:rPr>
          <w:rStyle w:val="quotec"/>
        </w:rPr>
        <w:t>« </w:t>
      </w:r>
      <w:r w:rsidRPr="005B1532">
        <w:rPr>
          <w:rStyle w:val="quotec"/>
        </w:rPr>
        <w:t>à qui l’on fit distribution de mil à douze cens livres,</w:t>
      </w:r>
      <w:r w:rsidR="003B303A" w:rsidRPr="005B1532">
        <w:rPr>
          <w:rStyle w:val="quotec"/>
        </w:rPr>
        <w:t xml:space="preserve">… </w:t>
      </w:r>
      <w:r w:rsidRPr="005B1532">
        <w:rPr>
          <w:rStyle w:val="quotec"/>
        </w:rPr>
        <w:t>à chacun cinq sols</w:t>
      </w:r>
      <w:r w:rsidR="003B303A" w:rsidRPr="005B1532">
        <w:rPr>
          <w:rStyle w:val="quotec"/>
        </w:rPr>
        <w:t> »</w:t>
      </w:r>
      <w:r w:rsidRPr="00D32437">
        <w:rPr>
          <w:rFonts w:ascii="Times New Roman" w:hAnsi="Times New Roman" w:cs="Times New Roman"/>
        </w:rPr>
        <w:t>.</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La troupe, privée de son chef, faillit se disperser. Le roi reprit la salle du Palais-Royal pour la donner à Lulli, Les comédiens se transportèrent au jeu de paume</w:t>
      </w:r>
      <w:r w:rsidR="00C45143">
        <w:rPr>
          <w:rFonts w:ascii="Times New Roman" w:hAnsi="Times New Roman" w:cs="Times New Roman"/>
        </w:rPr>
        <w:t xml:space="preserve"> de la rue des Fossés-de-Nesl</w:t>
      </w:r>
      <w:r w:rsidRPr="00D32437">
        <w:rPr>
          <w:rFonts w:ascii="Times New Roman" w:hAnsi="Times New Roman" w:cs="Times New Roman"/>
        </w:rPr>
        <w:t xml:space="preserve">e, en face de la rue </w:t>
      </w:r>
      <w:r w:rsidR="00C45143" w:rsidRPr="00D32437">
        <w:rPr>
          <w:rFonts w:ascii="Times New Roman" w:hAnsi="Times New Roman" w:cs="Times New Roman"/>
        </w:rPr>
        <w:t>Guénégaud</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ils s</w:t>
      </w:r>
      <w:r w:rsidR="003B303A">
        <w:rPr>
          <w:rFonts w:ascii="Times New Roman" w:hAnsi="Times New Roman" w:cs="Times New Roman"/>
        </w:rPr>
        <w:t>’</w:t>
      </w:r>
      <w:r w:rsidRPr="00D32437">
        <w:rPr>
          <w:rFonts w:ascii="Times New Roman" w:hAnsi="Times New Roman" w:cs="Times New Roman"/>
        </w:rPr>
        <w:t xml:space="preserve">adjoignirent les meilleurs comédiens de la troupe du Marais, qui reçut défense de jouer, et conservèrent le nom de </w:t>
      </w:r>
      <w:r w:rsidRPr="00D32437">
        <w:rPr>
          <w:rFonts w:ascii="Times New Roman" w:hAnsi="Times New Roman" w:cs="Times New Roman"/>
          <w:i/>
        </w:rPr>
        <w:t>Troupe du Roi</w:t>
      </w:r>
      <w:r w:rsidRPr="00BA2759">
        <w:rPr>
          <w:rFonts w:ascii="Times New Roman" w:hAnsi="Times New Roman" w:cs="Times New Roman"/>
        </w:rPr>
        <w:t>.</w:t>
      </w:r>
      <w:r w:rsidRPr="00D32437">
        <w:rPr>
          <w:rFonts w:ascii="Times New Roman" w:hAnsi="Times New Roman" w:cs="Times New Roman"/>
        </w:rPr>
        <w:t xml:space="preserve"> Ils recommencèrent à jouer le 9 juillet. Il ne restait donc en présence que l’Hôtel de Bourgogne et l</w:t>
      </w:r>
      <w:r w:rsidR="003B303A">
        <w:rPr>
          <w:rFonts w:ascii="Times New Roman" w:hAnsi="Times New Roman" w:cs="Times New Roman"/>
        </w:rPr>
        <w:t>’</w:t>
      </w:r>
      <w:r w:rsidRPr="00D32437">
        <w:rPr>
          <w:rFonts w:ascii="Times New Roman" w:hAnsi="Times New Roman" w:cs="Times New Roman"/>
        </w:rPr>
        <w:t xml:space="preserve">Hôtel </w:t>
      </w:r>
      <w:proofErr w:type="spellStart"/>
      <w:r w:rsidRPr="00D32437">
        <w:rPr>
          <w:rFonts w:ascii="Times New Roman" w:hAnsi="Times New Roman" w:cs="Times New Roman"/>
        </w:rPr>
        <w:t>Guénegaud</w:t>
      </w:r>
      <w:proofErr w:type="spellEnd"/>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 18 août 1680 un acte du roi réunit les deux troupes, et la Comédie-Française fut constituée.</w:t>
      </w:r>
    </w:p>
    <w:p w:rsidR="00C45143" w:rsidRDefault="006E60F8" w:rsidP="00C45143">
      <w:pPr>
        <w:pStyle w:val="Corpsdetexte"/>
        <w:ind w:firstLine="709"/>
        <w:rPr>
          <w:rFonts w:ascii="Times New Roman" w:hAnsi="Times New Roman" w:cs="Times New Roman"/>
        </w:rPr>
      </w:pPr>
      <w:r w:rsidRPr="00D32437">
        <w:rPr>
          <w:rFonts w:ascii="Times New Roman" w:hAnsi="Times New Roman" w:cs="Times New Roman"/>
        </w:rPr>
        <w:t>La vie de Molière ne consiste guère que dans l’histoire de ses œuvre</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hors de là, on ne possède sur l</w:t>
      </w:r>
      <w:r w:rsidR="003B303A">
        <w:rPr>
          <w:rFonts w:ascii="Times New Roman" w:hAnsi="Times New Roman" w:cs="Times New Roman"/>
        </w:rPr>
        <w:t>’</w:t>
      </w:r>
      <w:r w:rsidRPr="00D32437">
        <w:rPr>
          <w:rFonts w:ascii="Times New Roman" w:hAnsi="Times New Roman" w:cs="Times New Roman"/>
        </w:rPr>
        <w:t>homme que peu de renseignements. Dès qu’ils paraissent abondants et détaillés, on s’aperçoit qu’ils sont suspects. On a fort peu de poésies diverses, qui n’ont pas un caractère d’intimité, pas une lettre, sauf un court billet à la suite d’un sonnet.</w:t>
      </w:r>
    </w:p>
    <w:p w:rsidR="003B303A" w:rsidRDefault="00C45143" w:rsidP="00C45143">
      <w:pPr>
        <w:pStyle w:val="Corpsdetexte"/>
        <w:ind w:firstLine="709"/>
        <w:rPr>
          <w:rFonts w:ascii="Times New Roman" w:hAnsi="Times New Roman" w:cs="Times New Roman"/>
        </w:rPr>
      </w:pPr>
      <w:r>
        <w:rPr>
          <w:rFonts w:ascii="Times New Roman" w:hAnsi="Times New Roman" w:cs="Times New Roman"/>
        </w:rPr>
        <w:t>C</w:t>
      </w:r>
      <w:r w:rsidR="006E60F8" w:rsidRPr="00D32437">
        <w:rPr>
          <w:rFonts w:ascii="Times New Roman" w:hAnsi="Times New Roman" w:cs="Times New Roman"/>
        </w:rPr>
        <w:t xml:space="preserve">ette vie fut une vie de travail, d’activité à la fois régulière et fiévreuse. Acteur et jouant dans le comique et le tragique, ayant des rôles à apprendre, directeur de troupe (et </w:t>
      </w:r>
      <w:r w:rsidR="003B303A" w:rsidRPr="00B74AE0">
        <w:rPr>
          <w:rStyle w:val="quotec"/>
        </w:rPr>
        <w:t>« </w:t>
      </w:r>
      <w:r w:rsidR="006E60F8" w:rsidRPr="00B74AE0">
        <w:rPr>
          <w:rStyle w:val="quotec"/>
        </w:rPr>
        <w:t>ce sont d’étranges animaux à conduire que des comédiens</w:t>
      </w:r>
      <w:r w:rsidR="003B303A" w:rsidRPr="00B74AE0">
        <w:rPr>
          <w:rStyle w:val="quotec"/>
        </w:rPr>
        <w:t> »</w:t>
      </w:r>
      <w:r w:rsidR="006E60F8" w:rsidRPr="00D32437">
        <w:rPr>
          <w:rFonts w:ascii="Times New Roman" w:hAnsi="Times New Roman" w:cs="Times New Roman"/>
        </w:rPr>
        <w:t>), pensionnaire du roi, qui l’employait à ses divertissements, le mandait au Louvre, à Versailles, à Fontainebleau, à Saint-Germain, à Chambord (et c’étaient des voyages longs, beaucoup de travail, une grande perte de</w:t>
      </w:r>
      <w:r w:rsidR="003B303A" w:rsidRPr="003B303A">
        <w:rPr>
          <w:rFonts w:ascii="Times New Roman" w:hAnsi="Times New Roman" w:cs="Times New Roman"/>
          <w:highlight w:val="yellow"/>
        </w:rPr>
        <w:t xml:space="preserve"> </w:t>
      </w:r>
      <w:r w:rsidR="003B303A" w:rsidRPr="00754D54">
        <w:rPr>
          <w:rStyle w:val="pb"/>
        </w:rPr>
        <w:t>$</w:t>
      </w:r>
      <w:r w:rsidRPr="00754D54">
        <w:rPr>
          <w:rStyle w:val="pb"/>
        </w:rPr>
        <w:t>20$</w:t>
      </w:r>
      <w:r>
        <w:rPr>
          <w:rFonts w:ascii="Times New Roman" w:hAnsi="Times New Roman" w:cs="Times New Roman"/>
        </w:rPr>
        <w:t xml:space="preserve"> temps), valet de chambre d</w:t>
      </w:r>
      <w:r w:rsidR="006E60F8" w:rsidRPr="00D32437">
        <w:rPr>
          <w:rFonts w:ascii="Times New Roman" w:hAnsi="Times New Roman" w:cs="Times New Roman"/>
        </w:rPr>
        <w:t>u roi, et ayant un service par quartier à fai</w:t>
      </w:r>
      <w:r>
        <w:rPr>
          <w:rFonts w:ascii="Times New Roman" w:hAnsi="Times New Roman" w:cs="Times New Roman"/>
        </w:rPr>
        <w:t>re, Molière a trouvé le temps d’</w:t>
      </w:r>
      <w:r w:rsidR="00754D54">
        <w:rPr>
          <w:rFonts w:ascii="Times New Roman" w:hAnsi="Times New Roman" w:cs="Times New Roman"/>
        </w:rPr>
        <w:t>écrire, de 1659 à 1</w:t>
      </w:r>
      <w:r w:rsidR="006E60F8" w:rsidRPr="00D32437">
        <w:rPr>
          <w:rFonts w:ascii="Times New Roman" w:hAnsi="Times New Roman" w:cs="Times New Roman"/>
        </w:rPr>
        <w:t>675, en quatorze ans, parmi tant de tracas et d‘affaires, vingt-neuf ouvrages, dont beaucoup en vers et en cinq actes. Le théâtre n’a pas été certes pour lui un moyen de se soustraire à la vie de travail des professions régulières.</w:t>
      </w:r>
    </w:p>
    <w:p w:rsidR="00C45143" w:rsidRDefault="006E60F8" w:rsidP="00C45143">
      <w:pPr>
        <w:pStyle w:val="Corpsdetexte"/>
        <w:ind w:firstLine="709"/>
        <w:rPr>
          <w:rFonts w:ascii="Times New Roman" w:hAnsi="Times New Roman" w:cs="Times New Roman"/>
        </w:rPr>
      </w:pPr>
      <w:r w:rsidRPr="00D32437">
        <w:rPr>
          <w:rFonts w:ascii="Times New Roman" w:hAnsi="Times New Roman" w:cs="Times New Roman"/>
        </w:rPr>
        <w:t>Il était devenu fort rich</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l’inventaire fait après son décès, et que M. Soulié a publié, nous fait pénétrer dans un intérieur de bourgeois cossu</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dans la cuisine la grande table de bois de chêne de sept pieds de long, les batteries de cuivre jaune et rouge, les pois d</w:t>
      </w:r>
      <w:r w:rsidR="00C45143">
        <w:rPr>
          <w:rFonts w:ascii="Times New Roman" w:hAnsi="Times New Roman" w:cs="Times New Roman"/>
        </w:rPr>
        <w:t>’</w:t>
      </w:r>
      <w:r w:rsidRPr="00D32437">
        <w:rPr>
          <w:rFonts w:ascii="Times New Roman" w:hAnsi="Times New Roman" w:cs="Times New Roman"/>
        </w:rPr>
        <w:t>étain en grand nombr</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dans les chambres, les grandes armoires de bois de chêne cl de noyer, les bahuts et les cabinets en </w:t>
      </w:r>
      <w:r w:rsidRPr="00D32437">
        <w:rPr>
          <w:rFonts w:ascii="Times New Roman" w:hAnsi="Times New Roman" w:cs="Times New Roman"/>
          <w:i/>
        </w:rPr>
        <w:t>racine de noyer</w:t>
      </w:r>
      <w:r w:rsidRPr="00D32437">
        <w:rPr>
          <w:rFonts w:ascii="Times New Roman" w:hAnsi="Times New Roman" w:cs="Times New Roman"/>
        </w:rPr>
        <w:t xml:space="preserve">, les douze </w:t>
      </w:r>
      <w:r w:rsidRPr="00D32437">
        <w:rPr>
          <w:rFonts w:ascii="Times New Roman" w:hAnsi="Times New Roman" w:cs="Times New Roman"/>
          <w:i/>
        </w:rPr>
        <w:t>fauteuils en bois de thuya à piliers tors, à mufle de lion</w:t>
      </w:r>
      <w:r w:rsidRPr="00D32437">
        <w:rPr>
          <w:rFonts w:ascii="Times New Roman" w:hAnsi="Times New Roman" w:cs="Times New Roman"/>
        </w:rPr>
        <w:t xml:space="preserve">, garnis de </w:t>
      </w:r>
      <w:r w:rsidRPr="00D32437">
        <w:rPr>
          <w:rFonts w:ascii="Times New Roman" w:hAnsi="Times New Roman" w:cs="Times New Roman"/>
          <w:i/>
        </w:rPr>
        <w:t>housses de serge verte</w:t>
      </w:r>
      <w:r w:rsidRPr="00962003">
        <w:rPr>
          <w:rFonts w:ascii="Times New Roman" w:hAnsi="Times New Roman" w:cs="Times New Roman"/>
        </w:rPr>
        <w:t>,</w:t>
      </w:r>
      <w:r w:rsidRPr="00D32437">
        <w:rPr>
          <w:rFonts w:ascii="Times New Roman" w:hAnsi="Times New Roman" w:cs="Times New Roman"/>
        </w:rPr>
        <w:t xml:space="preserve"> les six fauteuils à </w:t>
      </w:r>
      <w:r w:rsidRPr="00D32437">
        <w:rPr>
          <w:rFonts w:ascii="Times New Roman" w:hAnsi="Times New Roman" w:cs="Times New Roman"/>
          <w:i/>
        </w:rPr>
        <w:t>figures de sphinx entièrement dorées</w:t>
      </w:r>
      <w:r w:rsidRPr="00D32437">
        <w:rPr>
          <w:rFonts w:ascii="Times New Roman" w:hAnsi="Times New Roman" w:cs="Times New Roman"/>
        </w:rPr>
        <w:t xml:space="preserve">, garnis de coussins et dossiers de </w:t>
      </w:r>
      <w:r w:rsidRPr="00D32437">
        <w:rPr>
          <w:rFonts w:ascii="Times New Roman" w:hAnsi="Times New Roman" w:cs="Times New Roman"/>
          <w:i/>
        </w:rPr>
        <w:t>satin à fleurs</w:t>
      </w:r>
      <w:r w:rsidRPr="00D32437">
        <w:rPr>
          <w:rFonts w:ascii="Times New Roman" w:hAnsi="Times New Roman" w:cs="Times New Roman"/>
        </w:rPr>
        <w:t xml:space="preserve"> sur fond </w:t>
      </w:r>
      <w:r w:rsidRPr="00D32437">
        <w:rPr>
          <w:rFonts w:ascii="Times New Roman" w:hAnsi="Times New Roman" w:cs="Times New Roman"/>
          <w:i/>
        </w:rPr>
        <w:t>violet</w:t>
      </w:r>
      <w:r w:rsidRPr="00D32437">
        <w:rPr>
          <w:rFonts w:ascii="Times New Roman" w:hAnsi="Times New Roman" w:cs="Times New Roman"/>
        </w:rPr>
        <w:t>, toute sorte d</w:t>
      </w:r>
      <w:r w:rsidR="003B303A">
        <w:rPr>
          <w:rFonts w:ascii="Times New Roman" w:hAnsi="Times New Roman" w:cs="Times New Roman"/>
        </w:rPr>
        <w:t>’</w:t>
      </w:r>
      <w:r w:rsidRPr="00D32437">
        <w:rPr>
          <w:rFonts w:ascii="Times New Roman" w:hAnsi="Times New Roman" w:cs="Times New Roman"/>
        </w:rPr>
        <w:t xml:space="preserve">autres sièges de toute forme, le lit à hauts piliers, un autre lit à </w:t>
      </w:r>
      <w:r w:rsidRPr="00D32437">
        <w:rPr>
          <w:rFonts w:ascii="Times New Roman" w:hAnsi="Times New Roman" w:cs="Times New Roman"/>
          <w:i/>
        </w:rPr>
        <w:t>pieds d’aiglon</w:t>
      </w:r>
      <w:r w:rsidRPr="00D32437">
        <w:rPr>
          <w:rFonts w:ascii="Times New Roman" w:hAnsi="Times New Roman" w:cs="Times New Roman"/>
        </w:rPr>
        <w:t xml:space="preserve">, avec dossier </w:t>
      </w:r>
      <w:r w:rsidRPr="00D32437">
        <w:rPr>
          <w:rFonts w:ascii="Times New Roman" w:hAnsi="Times New Roman" w:cs="Times New Roman"/>
          <w:i/>
        </w:rPr>
        <w:t>peint en doré</w:t>
      </w:r>
      <w:r w:rsidRPr="00D32437">
        <w:rPr>
          <w:rFonts w:ascii="Times New Roman" w:hAnsi="Times New Roman" w:cs="Times New Roman"/>
        </w:rPr>
        <w:t xml:space="preserve">, son </w:t>
      </w:r>
      <w:r w:rsidRPr="00D32437">
        <w:rPr>
          <w:rFonts w:ascii="Times New Roman" w:hAnsi="Times New Roman" w:cs="Times New Roman"/>
          <w:i/>
        </w:rPr>
        <w:t>dôme à fond d</w:t>
      </w:r>
      <w:r w:rsidR="003B303A">
        <w:rPr>
          <w:rFonts w:ascii="Times New Roman" w:hAnsi="Times New Roman" w:cs="Times New Roman"/>
          <w:i/>
        </w:rPr>
        <w:t>’</w:t>
      </w:r>
      <w:r w:rsidRPr="00D32437">
        <w:rPr>
          <w:rFonts w:ascii="Times New Roman" w:hAnsi="Times New Roman" w:cs="Times New Roman"/>
          <w:i/>
        </w:rPr>
        <w:t>azur avec quatre aigles de relief de bois doré</w:t>
      </w:r>
      <w:r w:rsidRPr="00D32437">
        <w:rPr>
          <w:rFonts w:ascii="Times New Roman" w:hAnsi="Times New Roman" w:cs="Times New Roman"/>
        </w:rPr>
        <w:t xml:space="preserve">. toute sa garniture de </w:t>
      </w:r>
      <w:r w:rsidRPr="00D32437">
        <w:rPr>
          <w:rFonts w:ascii="Times New Roman" w:hAnsi="Times New Roman" w:cs="Times New Roman"/>
          <w:i/>
        </w:rPr>
        <w:t>taffetas aurore et vert</w:t>
      </w:r>
      <w:r w:rsidRPr="00D32437">
        <w:rPr>
          <w:rFonts w:ascii="Times New Roman" w:hAnsi="Times New Roman" w:cs="Times New Roman"/>
        </w:rPr>
        <w:t xml:space="preserve">, et ses quatre rideaux de </w:t>
      </w:r>
      <w:r w:rsidRPr="00D32437">
        <w:rPr>
          <w:rFonts w:ascii="Times New Roman" w:hAnsi="Times New Roman" w:cs="Times New Roman"/>
          <w:i/>
        </w:rPr>
        <w:t>brocart à fleurs et fond violet</w:t>
      </w:r>
      <w:r w:rsidRPr="00D32437">
        <w:rPr>
          <w:rFonts w:ascii="Times New Roman" w:hAnsi="Times New Roman" w:cs="Times New Roman"/>
        </w:rPr>
        <w:t>, le coffre-fort de bois de chêne garni de fer par devant, de trois serrures et de deux cadenas, le tapis de Turquie, les tapisseries de Flandre et d’Au</w:t>
      </w:r>
      <w:r w:rsidR="00A207DF">
        <w:rPr>
          <w:rFonts w:ascii="Times New Roman" w:hAnsi="Times New Roman" w:cs="Times New Roman"/>
        </w:rPr>
        <w:t>vergne, la bibliothèque avec ses</w:t>
      </w:r>
      <w:r w:rsidRPr="00D32437">
        <w:rPr>
          <w:rFonts w:ascii="Times New Roman" w:hAnsi="Times New Roman" w:cs="Times New Roman"/>
        </w:rPr>
        <w:t xml:space="preserve"> </w:t>
      </w:r>
      <w:r w:rsidRPr="00D32437">
        <w:rPr>
          <w:rFonts w:ascii="Times New Roman" w:hAnsi="Times New Roman" w:cs="Times New Roman"/>
          <w:i/>
        </w:rPr>
        <w:t>quarante volumes de comédie française, espagnole</w:t>
      </w:r>
      <w:r w:rsidRPr="00D32437">
        <w:rPr>
          <w:rFonts w:ascii="Times New Roman" w:hAnsi="Times New Roman" w:cs="Times New Roman"/>
        </w:rPr>
        <w:t xml:space="preserve">, </w:t>
      </w:r>
      <w:r w:rsidRPr="00D32437">
        <w:rPr>
          <w:rFonts w:ascii="Times New Roman" w:hAnsi="Times New Roman" w:cs="Times New Roman"/>
          <w:i/>
        </w:rPr>
        <w:t>italienne</w:t>
      </w:r>
      <w:r w:rsidRPr="00D32437">
        <w:rPr>
          <w:rFonts w:ascii="Times New Roman" w:hAnsi="Times New Roman" w:cs="Times New Roman"/>
        </w:rPr>
        <w:t xml:space="preserve">, le linge abondant et fin, les </w:t>
      </w:r>
      <w:r w:rsidRPr="00D32437">
        <w:rPr>
          <w:rFonts w:ascii="Times New Roman" w:hAnsi="Times New Roman" w:cs="Times New Roman"/>
          <w:i/>
        </w:rPr>
        <w:t>soixante-huit pièces de porcelaine d’Hollande</w:t>
      </w:r>
      <w:r w:rsidRPr="00962003">
        <w:rPr>
          <w:rFonts w:ascii="Times New Roman" w:hAnsi="Times New Roman" w:cs="Times New Roman"/>
        </w:rPr>
        <w:t>,</w:t>
      </w:r>
      <w:r w:rsidRPr="00D32437">
        <w:rPr>
          <w:rFonts w:ascii="Times New Roman" w:hAnsi="Times New Roman" w:cs="Times New Roman"/>
        </w:rPr>
        <w:t xml:space="preserve"> la vaisselle d’argent, valant au poids plus de six mille livres, tout cela nous représente plus que l’aisance, une richesse considérable. Outre l’appartement de la rue Richelieu où il vivait et où étaient tous ces meubles, Molière avait loué, vers le milieu de 1607, un appartement au village d’Auteuil, où il allait se reposer</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y avait son ami Chapelle pour voisi</w:t>
      </w:r>
      <w:r w:rsidR="003B303A" w:rsidRPr="00D32437">
        <w:rPr>
          <w:rFonts w:ascii="Times New Roman" w:hAnsi="Times New Roman" w:cs="Times New Roman"/>
        </w:rPr>
        <w:t>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Bernier, Boileau, La Fontaine, le chevalier de </w:t>
      </w:r>
      <w:proofErr w:type="spellStart"/>
      <w:r w:rsidRPr="00D32437">
        <w:rPr>
          <w:rFonts w:ascii="Times New Roman" w:hAnsi="Times New Roman" w:cs="Times New Roman"/>
        </w:rPr>
        <w:t>Nantouillet</w:t>
      </w:r>
      <w:proofErr w:type="spellEnd"/>
      <w:r w:rsidRPr="00D32437">
        <w:rPr>
          <w:rFonts w:ascii="Times New Roman" w:hAnsi="Times New Roman" w:cs="Times New Roman"/>
        </w:rPr>
        <w:t xml:space="preserve"> l</w:t>
      </w:r>
      <w:r w:rsidR="003B303A">
        <w:rPr>
          <w:rFonts w:ascii="Times New Roman" w:hAnsi="Times New Roman" w:cs="Times New Roman"/>
        </w:rPr>
        <w:t>’</w:t>
      </w:r>
      <w:r w:rsidRPr="00D32437">
        <w:rPr>
          <w:rFonts w:ascii="Times New Roman" w:hAnsi="Times New Roman" w:cs="Times New Roman"/>
        </w:rPr>
        <w:t>y visitaient.</w:t>
      </w:r>
    </w:p>
    <w:p w:rsidR="003B303A" w:rsidRDefault="003B303A" w:rsidP="00C45143">
      <w:pPr>
        <w:pStyle w:val="Corpsdetexte"/>
        <w:ind w:firstLine="709"/>
        <w:rPr>
          <w:rFonts w:ascii="Times New Roman" w:hAnsi="Times New Roman" w:cs="Times New Roman"/>
        </w:rPr>
      </w:pPr>
      <w:r w:rsidRPr="00754D54">
        <w:rPr>
          <w:rStyle w:val="pb"/>
        </w:rPr>
        <w:t>$</w:t>
      </w:r>
      <w:r w:rsidR="006E60F8" w:rsidRPr="00754D54">
        <w:rPr>
          <w:rStyle w:val="pb"/>
        </w:rPr>
        <w:t>21$</w:t>
      </w:r>
      <w:r w:rsidR="006E60F8" w:rsidRPr="00D32437">
        <w:rPr>
          <w:rFonts w:ascii="Times New Roman" w:hAnsi="Times New Roman" w:cs="Times New Roman"/>
        </w:rPr>
        <w:t xml:space="preserve"> Mais on voudrait pénétrer un peu plus dans l’intimité du poète. Quel homme était-c</w:t>
      </w:r>
      <w:r w:rsidRPr="00D32437">
        <w:rPr>
          <w:rFonts w:ascii="Times New Roman" w:hAnsi="Times New Roman" w:cs="Times New Roman"/>
        </w:rPr>
        <w:t>e</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w:t>
      </w:r>
      <w:proofErr w:type="gramStart"/>
      <w:r w:rsidR="006E60F8" w:rsidRPr="00D32437">
        <w:rPr>
          <w:rFonts w:ascii="Times New Roman" w:hAnsi="Times New Roman" w:cs="Times New Roman"/>
        </w:rPr>
        <w:t>de</w:t>
      </w:r>
      <w:proofErr w:type="gramEnd"/>
      <w:r w:rsidR="006E60F8" w:rsidRPr="00D32437">
        <w:rPr>
          <w:rFonts w:ascii="Times New Roman" w:hAnsi="Times New Roman" w:cs="Times New Roman"/>
        </w:rPr>
        <w:t xml:space="preserve"> quelle humeu</w:t>
      </w:r>
      <w:r w:rsidRPr="00D32437">
        <w:rPr>
          <w:rFonts w:ascii="Times New Roman" w:hAnsi="Times New Roman" w:cs="Times New Roman"/>
        </w:rPr>
        <w:t>r</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w:t>
      </w:r>
      <w:proofErr w:type="gramStart"/>
      <w:r w:rsidR="006E60F8" w:rsidRPr="00D32437">
        <w:rPr>
          <w:rFonts w:ascii="Times New Roman" w:hAnsi="Times New Roman" w:cs="Times New Roman"/>
        </w:rPr>
        <w:t>de</w:t>
      </w:r>
      <w:proofErr w:type="gramEnd"/>
      <w:r w:rsidR="006E60F8" w:rsidRPr="00D32437">
        <w:rPr>
          <w:rFonts w:ascii="Times New Roman" w:hAnsi="Times New Roman" w:cs="Times New Roman"/>
        </w:rPr>
        <w:t xml:space="preserve"> quel caractèr</w:t>
      </w:r>
      <w:r w:rsidRPr="00D32437">
        <w:rPr>
          <w:rFonts w:ascii="Times New Roman" w:hAnsi="Times New Roman" w:cs="Times New Roman"/>
        </w:rPr>
        <w:t>e</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w:t>
      </w:r>
      <w:proofErr w:type="gramStart"/>
      <w:r w:rsidR="006E60F8" w:rsidRPr="00D32437">
        <w:rPr>
          <w:rFonts w:ascii="Times New Roman" w:hAnsi="Times New Roman" w:cs="Times New Roman"/>
        </w:rPr>
        <w:t>quel</w:t>
      </w:r>
      <w:proofErr w:type="gramEnd"/>
      <w:r w:rsidR="006E60F8" w:rsidRPr="00D32437">
        <w:rPr>
          <w:rFonts w:ascii="Times New Roman" w:hAnsi="Times New Roman" w:cs="Times New Roman"/>
        </w:rPr>
        <w:t xml:space="preserve"> fils, quel père </w:t>
      </w:r>
      <w:proofErr w:type="spellStart"/>
      <w:r w:rsidR="006E60F8" w:rsidRPr="00D32437">
        <w:rPr>
          <w:rFonts w:ascii="Times New Roman" w:hAnsi="Times New Roman" w:cs="Times New Roman"/>
        </w:rPr>
        <w:t>fut-i</w:t>
      </w:r>
      <w:r w:rsidRPr="00D32437">
        <w:rPr>
          <w:rFonts w:ascii="Times New Roman" w:hAnsi="Times New Roman" w:cs="Times New Roman"/>
        </w:rPr>
        <w:t>l</w:t>
      </w:r>
      <w:proofErr w:type="spellEnd"/>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Ne peut-on l</w:t>
      </w:r>
      <w:r>
        <w:rPr>
          <w:rFonts w:ascii="Times New Roman" w:hAnsi="Times New Roman" w:cs="Times New Roman"/>
        </w:rPr>
        <w:t>’</w:t>
      </w:r>
      <w:r w:rsidR="006E60F8" w:rsidRPr="00D32437">
        <w:rPr>
          <w:rFonts w:ascii="Times New Roman" w:hAnsi="Times New Roman" w:cs="Times New Roman"/>
        </w:rPr>
        <w:t>entrevoir au moin</w:t>
      </w:r>
      <w:r w:rsidRPr="00D32437">
        <w:rPr>
          <w:rFonts w:ascii="Times New Roman" w:hAnsi="Times New Roman" w:cs="Times New Roman"/>
        </w:rPr>
        <w:t>s</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Il ne </w:t>
      </w:r>
      <w:r w:rsidR="006E60F8" w:rsidRPr="00D32437">
        <w:rPr>
          <w:rFonts w:ascii="Times New Roman" w:hAnsi="Times New Roman" w:cs="Times New Roman"/>
        </w:rPr>
        <w:lastRenderedPageBreak/>
        <w:t xml:space="preserve">parait pas y avoir eu des relations </w:t>
      </w:r>
      <w:proofErr w:type="gramStart"/>
      <w:r w:rsidR="006E60F8" w:rsidRPr="00D32437">
        <w:rPr>
          <w:rFonts w:ascii="Times New Roman" w:hAnsi="Times New Roman" w:cs="Times New Roman"/>
        </w:rPr>
        <w:t>fort</w:t>
      </w:r>
      <w:proofErr w:type="gramEnd"/>
      <w:r w:rsidR="006E60F8" w:rsidRPr="00D32437">
        <w:rPr>
          <w:rFonts w:ascii="Times New Roman" w:hAnsi="Times New Roman" w:cs="Times New Roman"/>
        </w:rPr>
        <w:t xml:space="preserve"> familières et affectueuses entre Jean Poquelin et son fils</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mais on ignore sur qui la faute en doit retomber. Il semble bien que le fils ait fait c</w:t>
      </w:r>
      <w:r w:rsidR="00C45143">
        <w:rPr>
          <w:rFonts w:ascii="Times New Roman" w:hAnsi="Times New Roman" w:cs="Times New Roman"/>
        </w:rPr>
        <w:t xml:space="preserve">e </w:t>
      </w:r>
      <w:r w:rsidR="006E60F8" w:rsidRPr="00D32437">
        <w:rPr>
          <w:rFonts w:ascii="Times New Roman" w:hAnsi="Times New Roman" w:cs="Times New Roman"/>
        </w:rPr>
        <w:t>qu</w:t>
      </w:r>
      <w:r>
        <w:rPr>
          <w:rFonts w:ascii="Times New Roman" w:hAnsi="Times New Roman" w:cs="Times New Roman"/>
        </w:rPr>
        <w:t>’</w:t>
      </w:r>
      <w:r w:rsidR="006E60F8" w:rsidRPr="00D32437">
        <w:rPr>
          <w:rFonts w:ascii="Times New Roman" w:hAnsi="Times New Roman" w:cs="Times New Roman"/>
        </w:rPr>
        <w:t>il a pu</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il a abandonné à son père un reliquat de sa part de la succession maternell</w:t>
      </w:r>
      <w:r w:rsidRPr="00D32437">
        <w:rPr>
          <w:rFonts w:ascii="Times New Roman" w:hAnsi="Times New Roman" w:cs="Times New Roman"/>
        </w:rPr>
        <w:t>e</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en 1668, il se sert de son ami Rohault comme prête-nom, pour avancer à Jean Poquelin dix mille francs, destinés à la reconstruction de sa maison des piliers des halles, sans jamais rien réclamer des intérêts stipulés. Cet emploi d’un prête-nom, puisqu</w:t>
      </w:r>
      <w:r>
        <w:rPr>
          <w:rFonts w:ascii="Times New Roman" w:hAnsi="Times New Roman" w:cs="Times New Roman"/>
        </w:rPr>
        <w:t>’</w:t>
      </w:r>
      <w:r w:rsidR="006E60F8" w:rsidRPr="00D32437">
        <w:rPr>
          <w:rFonts w:ascii="Times New Roman" w:hAnsi="Times New Roman" w:cs="Times New Roman"/>
        </w:rPr>
        <w:t>il n</w:t>
      </w:r>
      <w:r>
        <w:rPr>
          <w:rFonts w:ascii="Times New Roman" w:hAnsi="Times New Roman" w:cs="Times New Roman"/>
        </w:rPr>
        <w:t>’</w:t>
      </w:r>
      <w:r w:rsidR="006E60F8" w:rsidRPr="00D32437">
        <w:rPr>
          <w:rFonts w:ascii="Times New Roman" w:hAnsi="Times New Roman" w:cs="Times New Roman"/>
        </w:rPr>
        <w:t>avait pas pour objet de rendre l’affaire lucrative, semble indiquer des rapports tendus entre le père et le fils. Il faut bien croire à la morosité du vieillard, qui peut-être avait peine à pardonner à son fils sa fortune faite dans une profession embrassée malgré lui.</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Dans sa famille, Molière fut malheureu</w:t>
      </w:r>
      <w:r w:rsidR="003B303A" w:rsidRPr="00D32437">
        <w:rPr>
          <w:rFonts w:ascii="Times New Roman" w:hAnsi="Times New Roman" w:cs="Times New Roman"/>
        </w:rPr>
        <w:t>x</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eut trois enfants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Louis, le filleul du roi, né en 166</w:t>
      </w:r>
      <w:r w:rsidR="003B303A" w:rsidRPr="00D32437">
        <w:rPr>
          <w:rFonts w:ascii="Times New Roman" w:hAnsi="Times New Roman" w:cs="Times New Roman"/>
        </w:rPr>
        <w:t>4</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Esprit-Madeleine, née en 1065, et Pierre-Jean-Baptiste-Armand, né en 1672. Il mit sa fille à sa maison d</w:t>
      </w:r>
      <w:r w:rsidR="003B303A">
        <w:rPr>
          <w:rFonts w:ascii="Times New Roman" w:hAnsi="Times New Roman" w:cs="Times New Roman"/>
        </w:rPr>
        <w:t>’</w:t>
      </w:r>
      <w:r w:rsidRPr="00D32437">
        <w:rPr>
          <w:rFonts w:ascii="Times New Roman" w:hAnsi="Times New Roman" w:cs="Times New Roman"/>
        </w:rPr>
        <w:t>Auteuil, et l’y élevait loin du théâtre, et peut-être de sa mère. Après la mort de sa mère, elle vécut longtem</w:t>
      </w:r>
      <w:r w:rsidR="00C45143">
        <w:rPr>
          <w:rFonts w:ascii="Times New Roman" w:hAnsi="Times New Roman" w:cs="Times New Roman"/>
        </w:rPr>
        <w:t>ps pensionnaire dans un couvent,</w:t>
      </w:r>
      <w:r w:rsidRPr="00D32437">
        <w:rPr>
          <w:rFonts w:ascii="Times New Roman" w:hAnsi="Times New Roman" w:cs="Times New Roman"/>
        </w:rPr>
        <w:t xml:space="preserve"> se maria sur le tard avec un veuf, et mourut sans enfants. Les deux fils moururent </w:t>
      </w:r>
      <w:proofErr w:type="gramStart"/>
      <w:r w:rsidRPr="00D32437">
        <w:rPr>
          <w:rFonts w:ascii="Times New Roman" w:hAnsi="Times New Roman" w:cs="Times New Roman"/>
        </w:rPr>
        <w:t>tout</w:t>
      </w:r>
      <w:proofErr w:type="gramEnd"/>
      <w:r w:rsidRPr="00D32437">
        <w:rPr>
          <w:rFonts w:ascii="Times New Roman" w:hAnsi="Times New Roman" w:cs="Times New Roman"/>
        </w:rPr>
        <w:t xml:space="preserve"> jeunes. De quelle sensibilité Molière vit ces enfants dans sa maison, les vit grandir et mourir, on le devine par l’accent de don Louis dans </w:t>
      </w:r>
      <w:r w:rsidRPr="00D32437">
        <w:rPr>
          <w:rFonts w:ascii="Times New Roman" w:hAnsi="Times New Roman" w:cs="Times New Roman"/>
          <w:i/>
        </w:rPr>
        <w:t>Dom Juan</w:t>
      </w:r>
      <w:r w:rsidRPr="00D32437">
        <w:rPr>
          <w:rFonts w:ascii="Times New Roman" w:hAnsi="Times New Roman" w:cs="Times New Roman"/>
        </w:rPr>
        <w:t xml:space="preserve">, de </w:t>
      </w:r>
      <w:proofErr w:type="spellStart"/>
      <w:r w:rsidRPr="00D32437">
        <w:rPr>
          <w:rFonts w:ascii="Times New Roman" w:hAnsi="Times New Roman" w:cs="Times New Roman"/>
        </w:rPr>
        <w:t>Lycarsis</w:t>
      </w:r>
      <w:proofErr w:type="spellEnd"/>
      <w:r w:rsidRPr="00D32437">
        <w:rPr>
          <w:rFonts w:ascii="Times New Roman" w:hAnsi="Times New Roman" w:cs="Times New Roman"/>
        </w:rPr>
        <w:t xml:space="preserve"> dans </w:t>
      </w:r>
      <w:r w:rsidRPr="00D32437">
        <w:rPr>
          <w:rFonts w:ascii="Times New Roman" w:hAnsi="Times New Roman" w:cs="Times New Roman"/>
          <w:i/>
        </w:rPr>
        <w:t>Mélicerte</w:t>
      </w:r>
      <w:r w:rsidRPr="00D32437">
        <w:rPr>
          <w:rFonts w:ascii="Times New Roman" w:hAnsi="Times New Roman" w:cs="Times New Roman"/>
        </w:rPr>
        <w:t xml:space="preserve"> et surtout par l’admirable scène du second acte de </w:t>
      </w:r>
      <w:r w:rsidRPr="00D32437">
        <w:rPr>
          <w:rFonts w:ascii="Times New Roman" w:hAnsi="Times New Roman" w:cs="Times New Roman"/>
          <w:i/>
        </w:rPr>
        <w:t>Psyché</w:t>
      </w:r>
      <w:r w:rsidRPr="00962003">
        <w:rPr>
          <w:rFonts w:ascii="Times New Roman" w:hAnsi="Times New Roman" w:cs="Times New Roman"/>
        </w:rPr>
        <w:t>,</w:t>
      </w:r>
      <w:r w:rsidRPr="00D32437">
        <w:rPr>
          <w:rFonts w:ascii="Times New Roman" w:hAnsi="Times New Roman" w:cs="Times New Roman"/>
        </w:rPr>
        <w:t xml:space="preserve"> une des plus tendres, des plus profondément humaines qui soient dans aucun théâtre.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 xml:space="preserve">Avec sa femme, dans ces relations troublées et douloureuses, Molière nous laisse apercevoir la même richesse de sensibilité, toujours vive et saignante. Le pamphlet de </w:t>
      </w:r>
      <w:r w:rsidR="00A207DF">
        <w:rPr>
          <w:rFonts w:ascii="Times New Roman" w:hAnsi="Times New Roman" w:cs="Times New Roman"/>
          <w:i/>
        </w:rPr>
        <w:t>L</w:t>
      </w:r>
      <w:r w:rsidRPr="00D32437">
        <w:rPr>
          <w:rFonts w:ascii="Times New Roman" w:hAnsi="Times New Roman" w:cs="Times New Roman"/>
          <w:i/>
        </w:rPr>
        <w:t>a Fameuse Comédienne</w:t>
      </w:r>
      <w:r w:rsidRPr="00D32437">
        <w:rPr>
          <w:rFonts w:ascii="Times New Roman" w:hAnsi="Times New Roman" w:cs="Times New Roman"/>
        </w:rPr>
        <w:t xml:space="preserve"> et Grimarest sont, ici bien d’accord. </w:t>
      </w:r>
      <w:r w:rsidR="003B303A" w:rsidRPr="00B74AE0">
        <w:rPr>
          <w:rStyle w:val="quotec"/>
        </w:rPr>
        <w:t>« </w:t>
      </w:r>
      <w:r w:rsidRPr="00B74AE0">
        <w:rPr>
          <w:rStyle w:val="quotec"/>
        </w:rPr>
        <w:t>Je suis le plus</w:t>
      </w:r>
      <w:r w:rsidR="00C45143" w:rsidRPr="00B74AE0">
        <w:rPr>
          <w:rStyle w:val="quotec"/>
        </w:rPr>
        <w:t xml:space="preserve"> malheureux de tous les hommes, »</w:t>
      </w:r>
      <w:r w:rsidRPr="00D32437">
        <w:rPr>
          <w:rFonts w:ascii="Times New Roman" w:hAnsi="Times New Roman" w:cs="Times New Roman"/>
        </w:rPr>
        <w:t xml:space="preserve"> lui fait</w:t>
      </w:r>
      <w:r w:rsidR="003B303A" w:rsidRPr="003B303A">
        <w:rPr>
          <w:rFonts w:ascii="Times New Roman" w:hAnsi="Times New Roman" w:cs="Times New Roman"/>
          <w:highlight w:val="yellow"/>
        </w:rPr>
        <w:t xml:space="preserve"> </w:t>
      </w:r>
      <w:r w:rsidR="003B303A" w:rsidRPr="00754D54">
        <w:rPr>
          <w:rStyle w:val="pb"/>
        </w:rPr>
        <w:t>$</w:t>
      </w:r>
      <w:r w:rsidRPr="00754D54">
        <w:rPr>
          <w:rStyle w:val="pb"/>
        </w:rPr>
        <w:t>22$</w:t>
      </w:r>
      <w:r w:rsidRPr="00D32437">
        <w:rPr>
          <w:rFonts w:ascii="Times New Roman" w:hAnsi="Times New Roman" w:cs="Times New Roman"/>
        </w:rPr>
        <w:t xml:space="preserve"> dire Grimarest. Et l’auteur du pamphlet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3B303A" w:rsidRPr="00B74AE0">
        <w:rPr>
          <w:rStyle w:val="quotec"/>
        </w:rPr>
        <w:t>« </w:t>
      </w:r>
      <w:r w:rsidRPr="00B74AE0">
        <w:rPr>
          <w:rStyle w:val="quotec"/>
        </w:rPr>
        <w:t>Mes bontés ne l’ont point changée.</w:t>
      </w:r>
      <w:r w:rsidR="003B303A" w:rsidRPr="00B74AE0">
        <w:rPr>
          <w:rStyle w:val="quotec"/>
        </w:rPr>
        <w:t xml:space="preserve">… </w:t>
      </w:r>
      <w:r w:rsidRPr="00B74AE0">
        <w:rPr>
          <w:rStyle w:val="quotec"/>
        </w:rPr>
        <w:t>Mais si vous saviez ce que</w:t>
      </w:r>
      <w:r w:rsidR="003B303A" w:rsidRPr="00B74AE0">
        <w:rPr>
          <w:rStyle w:val="quotec"/>
        </w:rPr>
        <w:t>,</w:t>
      </w:r>
      <w:r w:rsidR="00C45143" w:rsidRPr="00B74AE0">
        <w:rPr>
          <w:rStyle w:val="quotec"/>
        </w:rPr>
        <w:t xml:space="preserve"> </w:t>
      </w:r>
      <w:r w:rsidRPr="00B74AE0">
        <w:rPr>
          <w:rStyle w:val="quotec"/>
        </w:rPr>
        <w:t>je souffre, vous auriez pitié do moi. Ma passion est encore dans un tel point qu</w:t>
      </w:r>
      <w:r w:rsidR="003B303A" w:rsidRPr="00B74AE0">
        <w:rPr>
          <w:rStyle w:val="quotec"/>
        </w:rPr>
        <w:t>’</w:t>
      </w:r>
      <w:r w:rsidRPr="00B74AE0">
        <w:rPr>
          <w:rStyle w:val="quotec"/>
        </w:rPr>
        <w:t>elle va jusqu’</w:t>
      </w:r>
      <w:r w:rsidR="00C45143" w:rsidRPr="00B74AE0">
        <w:rPr>
          <w:rStyle w:val="quotec"/>
        </w:rPr>
        <w:t>à entrer avec compassion dans se</w:t>
      </w:r>
      <w:r w:rsidRPr="00B74AE0">
        <w:rPr>
          <w:rStyle w:val="quotec"/>
        </w:rPr>
        <w:t>s intérêts. Et quand je considère combien il m’est impossible de vaincre ce que je sens pour elle, je me dis en même temps qu’elle a peut-être une même difficulté à détruire le penchant qu</w:t>
      </w:r>
      <w:r w:rsidR="003B303A" w:rsidRPr="00B74AE0">
        <w:rPr>
          <w:rStyle w:val="quotec"/>
        </w:rPr>
        <w:t>’</w:t>
      </w:r>
      <w:r w:rsidRPr="00B74AE0">
        <w:rPr>
          <w:rStyle w:val="quotec"/>
        </w:rPr>
        <w:t>elle a d</w:t>
      </w:r>
      <w:r w:rsidR="003B303A" w:rsidRPr="00B74AE0">
        <w:rPr>
          <w:rStyle w:val="quotec"/>
        </w:rPr>
        <w:t>’</w:t>
      </w:r>
      <w:r w:rsidRPr="00B74AE0">
        <w:rPr>
          <w:rStyle w:val="quotec"/>
        </w:rPr>
        <w:t>être coquette, et je me trouve plus de dispositio</w:t>
      </w:r>
      <w:r w:rsidR="00C45143" w:rsidRPr="00B74AE0">
        <w:rPr>
          <w:rStyle w:val="quotec"/>
        </w:rPr>
        <w:t>n à la plaindre qu’à la blâmer. »</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Tous les témoignages, tous les indices qu’on peut recueillir, nous découvrent en Molière un fond de bonté, d</w:t>
      </w:r>
      <w:r w:rsidR="003B303A">
        <w:rPr>
          <w:rFonts w:ascii="Times New Roman" w:hAnsi="Times New Roman" w:cs="Times New Roman"/>
        </w:rPr>
        <w:t>’</w:t>
      </w:r>
      <w:r w:rsidRPr="00D32437">
        <w:rPr>
          <w:rFonts w:ascii="Times New Roman" w:hAnsi="Times New Roman" w:cs="Times New Roman"/>
        </w:rPr>
        <w:t>humanité, d</w:t>
      </w:r>
      <w:r w:rsidR="003B303A">
        <w:rPr>
          <w:rFonts w:ascii="Times New Roman" w:hAnsi="Times New Roman" w:cs="Times New Roman"/>
        </w:rPr>
        <w:t>’</w:t>
      </w:r>
      <w:r w:rsidRPr="00D32437">
        <w:rPr>
          <w:rFonts w:ascii="Times New Roman" w:hAnsi="Times New Roman" w:cs="Times New Roman"/>
        </w:rPr>
        <w:t>affection, qui se tourne aisément en actes de libéralité, de désintéressement, de service officieux et dévoué. Il a bien aimé ses amis, Boileau, Chapelle, Rohault le physicien, Le Vayer le philosophe.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L</w:t>
      </w:r>
      <w:r w:rsidR="003B303A">
        <w:rPr>
          <w:rFonts w:ascii="Times New Roman" w:hAnsi="Times New Roman" w:cs="Times New Roman"/>
        </w:rPr>
        <w:t>’</w:t>
      </w:r>
      <w:r w:rsidRPr="00D32437">
        <w:rPr>
          <w:rFonts w:ascii="Times New Roman" w:hAnsi="Times New Roman" w:cs="Times New Roman"/>
        </w:rPr>
        <w:t>indulgence semble avoir été le fond de sa nature, et le principe de sa philosophie. Il demandait peu à la faible humanité, et il lui pardonnait beaucoup.</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Souvent malade et souffrant, il avait l</w:t>
      </w:r>
      <w:r w:rsidR="003B303A">
        <w:rPr>
          <w:rFonts w:ascii="Times New Roman" w:hAnsi="Times New Roman" w:cs="Times New Roman"/>
        </w:rPr>
        <w:t>’</w:t>
      </w:r>
      <w:r w:rsidRPr="00D32437">
        <w:rPr>
          <w:rFonts w:ascii="Times New Roman" w:hAnsi="Times New Roman" w:cs="Times New Roman"/>
        </w:rPr>
        <w:t>humeur grave, réfléchie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 grand rieur riait peu. Il regardait beaucoup, et sa contemplation était sérieuse autant que pénétrante. Si le fauteuil de Pézenas n</w:t>
      </w:r>
      <w:r w:rsidR="003B303A">
        <w:rPr>
          <w:rFonts w:ascii="Times New Roman" w:hAnsi="Times New Roman" w:cs="Times New Roman"/>
        </w:rPr>
        <w:t>’</w:t>
      </w:r>
      <w:r w:rsidRPr="00D32437">
        <w:rPr>
          <w:rFonts w:ascii="Times New Roman" w:hAnsi="Times New Roman" w:cs="Times New Roman"/>
        </w:rPr>
        <w:t>est peut-être pas bien authentique, un ennemi, en voulant le décrier, nous donne une esquisse vivante de l’observateur sérieux qu</w:t>
      </w:r>
      <w:r w:rsidR="003B303A">
        <w:rPr>
          <w:rFonts w:ascii="Times New Roman" w:hAnsi="Times New Roman" w:cs="Times New Roman"/>
        </w:rPr>
        <w:t>’</w:t>
      </w:r>
      <w:r w:rsidRPr="00D32437">
        <w:rPr>
          <w:rFonts w:ascii="Times New Roman" w:hAnsi="Times New Roman" w:cs="Times New Roman"/>
        </w:rPr>
        <w:t>il était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3B303A" w:rsidRPr="00B74AE0">
        <w:rPr>
          <w:rStyle w:val="quotec"/>
        </w:rPr>
        <w:t>« </w:t>
      </w:r>
      <w:r w:rsidRPr="00B74AE0">
        <w:rPr>
          <w:rStyle w:val="quotec"/>
        </w:rPr>
        <w:t>Je l’ai trouvé, dit quelqu</w:t>
      </w:r>
      <w:r w:rsidR="003B303A" w:rsidRPr="00B74AE0">
        <w:rPr>
          <w:rStyle w:val="quotec"/>
        </w:rPr>
        <w:t>’</w:t>
      </w:r>
      <w:r w:rsidRPr="00B74AE0">
        <w:rPr>
          <w:rStyle w:val="quotec"/>
        </w:rPr>
        <w:t xml:space="preserve">un dans </w:t>
      </w:r>
      <w:r w:rsidRPr="00B74AE0">
        <w:rPr>
          <w:rStyle w:val="quotec"/>
          <w:i/>
        </w:rPr>
        <w:t>Zélinde</w:t>
      </w:r>
      <w:r w:rsidRPr="00B74AE0">
        <w:rPr>
          <w:rStyle w:val="quotec"/>
        </w:rPr>
        <w:t xml:space="preserve">, appuyé sur </w:t>
      </w:r>
      <w:r w:rsidR="00C45143" w:rsidRPr="00B74AE0">
        <w:rPr>
          <w:rStyle w:val="quotec"/>
        </w:rPr>
        <w:t>une boutique (de la rue Saint-De</w:t>
      </w:r>
      <w:r w:rsidRPr="00B74AE0">
        <w:rPr>
          <w:rStyle w:val="quotec"/>
        </w:rPr>
        <w:t>nis), dans la posture d</w:t>
      </w:r>
      <w:r w:rsidR="003B303A" w:rsidRPr="00B74AE0">
        <w:rPr>
          <w:rStyle w:val="quotec"/>
        </w:rPr>
        <w:t>’</w:t>
      </w:r>
      <w:r w:rsidRPr="00B74AE0">
        <w:rPr>
          <w:rStyle w:val="quotec"/>
        </w:rPr>
        <w:t>un homme qui rêve. Il tenait les yeux collés sur trois ou quatre personnes de qualité qui marchandaient des dentelle</w:t>
      </w:r>
      <w:r w:rsidR="003B303A" w:rsidRPr="00B74AE0">
        <w:rPr>
          <w:rStyle w:val="quotec"/>
        </w:rPr>
        <w:t>s ;</w:t>
      </w:r>
      <w:r w:rsidRPr="00B74AE0">
        <w:rPr>
          <w:rStyle w:val="quotec"/>
        </w:rPr>
        <w:t xml:space="preserve"> il paraissait attentif à leurs discours, et il semblait par le mouvement de ses yeux qu</w:t>
      </w:r>
      <w:r w:rsidR="003B303A" w:rsidRPr="00B74AE0">
        <w:rPr>
          <w:rStyle w:val="quotec"/>
        </w:rPr>
        <w:t>’</w:t>
      </w:r>
      <w:r w:rsidRPr="00B74AE0">
        <w:rPr>
          <w:rStyle w:val="quotec"/>
        </w:rPr>
        <w:t>il regardait jusqu’au fond de leurs âmes pour y voir ce qu’elles ne disaient pas.</w:t>
      </w:r>
      <w:r w:rsidR="003B303A" w:rsidRPr="00B74AE0">
        <w:rPr>
          <w:rStyle w:val="quotec"/>
        </w:rPr>
        <w:t> »</w:t>
      </w:r>
      <w:r w:rsidRPr="00D32437">
        <w:rPr>
          <w:rFonts w:ascii="Times New Roman" w:hAnsi="Times New Roman" w:cs="Times New Roman"/>
        </w:rPr>
        <w:t xml:space="preserve"> Que la haine est parfois maladroit</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proofErr w:type="gramStart"/>
      <w:r w:rsidRPr="00D32437">
        <w:rPr>
          <w:rFonts w:ascii="Times New Roman" w:hAnsi="Times New Roman" w:cs="Times New Roman"/>
        </w:rPr>
        <w:t>on</w:t>
      </w:r>
      <w:proofErr w:type="gramEnd"/>
      <w:r w:rsidRPr="00D32437">
        <w:rPr>
          <w:rFonts w:ascii="Times New Roman" w:hAnsi="Times New Roman" w:cs="Times New Roman"/>
        </w:rPr>
        <w:t xml:space="preserve"> ne louerait pas mieux Molière.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Disposé par son tempérament à souffrir de la vie, il n’avait pas pourtant de désespoir mélancolique, ni aucune sorte de pessimisme. Il acceptait la vi</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ne demandait qu’à en jouir, et il conseillait d’en jouir. A l</w:t>
      </w:r>
      <w:r w:rsidR="003B303A">
        <w:rPr>
          <w:rFonts w:ascii="Times New Roman" w:hAnsi="Times New Roman" w:cs="Times New Roman"/>
        </w:rPr>
        <w:t>’</w:t>
      </w:r>
      <w:r w:rsidRPr="00D32437">
        <w:rPr>
          <w:rFonts w:ascii="Times New Roman" w:hAnsi="Times New Roman" w:cs="Times New Roman"/>
        </w:rPr>
        <w:t>heure où le</w:t>
      </w:r>
      <w:r w:rsidR="003B303A" w:rsidRPr="003B303A">
        <w:rPr>
          <w:rFonts w:ascii="Times New Roman" w:hAnsi="Times New Roman" w:cs="Times New Roman"/>
          <w:highlight w:val="yellow"/>
        </w:rPr>
        <w:t xml:space="preserve"> </w:t>
      </w:r>
      <w:r w:rsidR="003B303A" w:rsidRPr="00754D54">
        <w:rPr>
          <w:rStyle w:val="pb"/>
        </w:rPr>
        <w:t>$</w:t>
      </w:r>
      <w:r w:rsidRPr="00754D54">
        <w:rPr>
          <w:rStyle w:val="pb"/>
        </w:rPr>
        <w:t>23$</w:t>
      </w:r>
      <w:r w:rsidRPr="00D32437">
        <w:rPr>
          <w:rFonts w:ascii="Times New Roman" w:hAnsi="Times New Roman" w:cs="Times New Roman"/>
        </w:rPr>
        <w:t xml:space="preserve"> mal était sans compensation, c’était le temps de partir.</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Tant que ma vie a été mêlée également de douleur et de plaisir, lui fait dire Grimarest avec assez de vraisemblance, je me suis cru heureu</w:t>
      </w:r>
      <w:r w:rsidR="003B303A" w:rsidRPr="00D32437">
        <w:rPr>
          <w:rFonts w:ascii="Times New Roman" w:hAnsi="Times New Roman" w:cs="Times New Roman"/>
        </w:rPr>
        <w:t>x</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aujourd</w:t>
      </w:r>
      <w:r w:rsidR="003B303A">
        <w:rPr>
          <w:rFonts w:ascii="Times New Roman" w:hAnsi="Times New Roman" w:cs="Times New Roman"/>
        </w:rPr>
        <w:t>’</w:t>
      </w:r>
      <w:r w:rsidRPr="00D32437">
        <w:rPr>
          <w:rFonts w:ascii="Times New Roman" w:hAnsi="Times New Roman" w:cs="Times New Roman"/>
        </w:rPr>
        <w:t>hui que je suis accablé de peines sans pouvoir compter sur aucuns moments de satisfaction et de douceur, je vois bien qu’il me faut quitter la partie.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t>Il n</w:t>
      </w:r>
      <w:r w:rsidR="003B303A">
        <w:rPr>
          <w:rFonts w:ascii="Times New Roman" w:hAnsi="Times New Roman" w:cs="Times New Roman"/>
        </w:rPr>
        <w:t>’</w:t>
      </w:r>
      <w:r w:rsidRPr="00D32437">
        <w:rPr>
          <w:rFonts w:ascii="Times New Roman" w:hAnsi="Times New Roman" w:cs="Times New Roman"/>
        </w:rPr>
        <w:t>était pas religieux. La philosophie naturelle lut suffisait. Il n</w:t>
      </w:r>
      <w:r w:rsidR="003B303A">
        <w:rPr>
          <w:rFonts w:ascii="Times New Roman" w:hAnsi="Times New Roman" w:cs="Times New Roman"/>
        </w:rPr>
        <w:t>’</w:t>
      </w:r>
      <w:r w:rsidRPr="00D32437">
        <w:rPr>
          <w:rFonts w:ascii="Times New Roman" w:hAnsi="Times New Roman" w:cs="Times New Roman"/>
        </w:rPr>
        <w:t>a point eu de système, à proprement parler, mais une certaine tendance invincible à suivre la nature en la soumettant à la raison, à prendre 1e respect du vrai pour le fondement de la vie morale, l</w:t>
      </w:r>
      <w:r w:rsidR="003B303A">
        <w:rPr>
          <w:rFonts w:ascii="Times New Roman" w:hAnsi="Times New Roman" w:cs="Times New Roman"/>
        </w:rPr>
        <w:t>’</w:t>
      </w:r>
      <w:r w:rsidRPr="00D32437">
        <w:rPr>
          <w:rFonts w:ascii="Times New Roman" w:hAnsi="Times New Roman" w:cs="Times New Roman"/>
        </w:rPr>
        <w:t>amour du vrai pour la vertu essentielle, et la plus difficile.</w:t>
      </w:r>
    </w:p>
    <w:p w:rsidR="003B303A" w:rsidRDefault="006E60F8" w:rsidP="00C45143">
      <w:pPr>
        <w:pStyle w:val="Corpsdetexte"/>
        <w:ind w:firstLine="709"/>
        <w:rPr>
          <w:rFonts w:ascii="Times New Roman" w:hAnsi="Times New Roman" w:cs="Times New Roman"/>
        </w:rPr>
      </w:pPr>
      <w:r w:rsidRPr="00D32437">
        <w:rPr>
          <w:rFonts w:ascii="Times New Roman" w:hAnsi="Times New Roman" w:cs="Times New Roman"/>
        </w:rPr>
        <w:lastRenderedPageBreak/>
        <w:t>Dans une société où sous les brillants dehors bien des misères morales se cachaient, les comédiens avaient des mœurs particulièrement mauvaises. La vie de théâtre était fort irrégulière et licencieus</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parmi ce monde les Béjart se distinguaient par une rare légèreté de scrupules. Dans ce milieu, avec ces fréquentations, la vie de Molière a eu ses fautes, ses chutes, certaine facilité surtout à accepter des situations dont une délicatesse moyenne s’effaroucherait aujourd’hui</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est vrai que dans tous les mondes alors on avait de singulières largeurs de conscience sur certains articles. Mais toutes les ombres mises au portrait, il reste, pour ce temps et pour ce monde, une figure d’honnête homme, et surtout d’homme bon, sensible, humain, pitoyable et doux à l</w:t>
      </w:r>
      <w:r w:rsidR="003B303A">
        <w:rPr>
          <w:rFonts w:ascii="Times New Roman" w:hAnsi="Times New Roman" w:cs="Times New Roman"/>
        </w:rPr>
        <w:t>’</w:t>
      </w:r>
      <w:r w:rsidRPr="00D32437">
        <w:rPr>
          <w:rFonts w:ascii="Times New Roman" w:hAnsi="Times New Roman" w:cs="Times New Roman"/>
        </w:rPr>
        <w:t>humaine faiblesse, sévère seulement aux vices bas, à la cupidité, à l’envie, au mensonge, à l</w:t>
      </w:r>
      <w:r w:rsidR="003B303A">
        <w:rPr>
          <w:rFonts w:ascii="Times New Roman" w:hAnsi="Times New Roman" w:cs="Times New Roman"/>
        </w:rPr>
        <w:t>’</w:t>
      </w:r>
      <w:r w:rsidRPr="00D32437">
        <w:rPr>
          <w:rFonts w:ascii="Times New Roman" w:hAnsi="Times New Roman" w:cs="Times New Roman"/>
        </w:rPr>
        <w:t>hypocrisie, franc et loyal autant qu’affectueux et tendre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un homme dont on n’ignore pas les erreurs, et qu’on ne peut pas s’empêcher d’aimer, de plaindre et d’estimer.</w:t>
      </w:r>
    </w:p>
    <w:p w:rsidR="003B303A" w:rsidRPr="00C45143" w:rsidRDefault="00C45143" w:rsidP="008D3899">
      <w:pPr>
        <w:pStyle w:val="Titre2"/>
      </w:pPr>
      <w:bookmarkStart w:id="3" w:name="bookmark2"/>
      <w:bookmarkStart w:id="4" w:name="bookmark3"/>
      <w:bookmarkEnd w:id="3"/>
      <w:bookmarkEnd w:id="4"/>
      <w:r w:rsidRPr="00C45143">
        <w:t>Note bibliographique.</w:t>
      </w:r>
    </w:p>
    <w:p w:rsidR="003B303A" w:rsidRDefault="003B303A">
      <w:pPr>
        <w:pStyle w:val="Corpsdetexte"/>
        <w:rPr>
          <w:rFonts w:ascii="Times New Roman" w:hAnsi="Times New Roman" w:cs="Times New Roman"/>
        </w:rPr>
      </w:pPr>
      <w:r w:rsidRPr="008D3899">
        <w:rPr>
          <w:rStyle w:val="pb"/>
        </w:rPr>
        <w:t>$</w:t>
      </w:r>
      <w:r w:rsidR="006E60F8" w:rsidRPr="008D3899">
        <w:rPr>
          <w:rStyle w:val="pb"/>
        </w:rPr>
        <w:t>24$</w:t>
      </w:r>
      <w:r w:rsidR="006E60F8" w:rsidRPr="00A207DF">
        <w:rPr>
          <w:rFonts w:ascii="Times New Roman" w:hAnsi="Times New Roman" w:cs="Times New Roman"/>
        </w:rPr>
        <w:t xml:space="preserve"> </w:t>
      </w:r>
      <w:r w:rsidR="006E60F8" w:rsidRPr="00D32437">
        <w:rPr>
          <w:rFonts w:ascii="Times New Roman" w:hAnsi="Times New Roman" w:cs="Times New Roman"/>
          <w:i/>
        </w:rPr>
        <w:t>Bibliographie générale</w:t>
      </w:r>
      <w:r w:rsidR="006E60F8" w:rsidRPr="00D32437">
        <w:rPr>
          <w:rFonts w:ascii="Times New Roman" w:hAnsi="Times New Roman" w:cs="Times New Roman"/>
        </w:rPr>
        <w:t xml:space="preserve"> </w:t>
      </w:r>
      <w:r w:rsidR="008D3899">
        <w:rPr>
          <w:rFonts w:ascii="Times New Roman" w:hAnsi="Times New Roman" w:cs="Times New Roman"/>
        </w:rPr>
        <w:t>de</w:t>
      </w:r>
      <w:r w:rsidR="006E60F8" w:rsidRPr="00D32437">
        <w:rPr>
          <w:rFonts w:ascii="Times New Roman" w:hAnsi="Times New Roman" w:cs="Times New Roman"/>
        </w:rPr>
        <w:t>s œuvres de Molière, ainsi que des ouvrages relatifs à Molière, par Desfeuilles, t. XI de l</w:t>
      </w:r>
      <w:r>
        <w:rPr>
          <w:rFonts w:ascii="Times New Roman" w:hAnsi="Times New Roman" w:cs="Times New Roman"/>
        </w:rPr>
        <w:t>’</w:t>
      </w:r>
      <w:r w:rsidR="006E60F8" w:rsidRPr="00D32437">
        <w:rPr>
          <w:rFonts w:ascii="Times New Roman" w:hAnsi="Times New Roman" w:cs="Times New Roman"/>
        </w:rPr>
        <w:t xml:space="preserve">édition </w:t>
      </w:r>
      <w:proofErr w:type="spellStart"/>
      <w:r w:rsidR="006E60F8" w:rsidRPr="00D32437">
        <w:rPr>
          <w:rFonts w:ascii="Times New Roman" w:hAnsi="Times New Roman" w:cs="Times New Roman"/>
        </w:rPr>
        <w:t>Eug</w:t>
      </w:r>
      <w:proofErr w:type="spellEnd"/>
      <w:r w:rsidR="006E60F8" w:rsidRPr="00D32437">
        <w:rPr>
          <w:rFonts w:ascii="Times New Roman" w:hAnsi="Times New Roman" w:cs="Times New Roman"/>
        </w:rPr>
        <w:t>. Despois et Paul Mesnard.</w:t>
      </w:r>
    </w:p>
    <w:p w:rsidR="003B303A" w:rsidRPr="00C45143" w:rsidRDefault="006E60F8" w:rsidP="008D3899">
      <w:pPr>
        <w:pStyle w:val="Titre3"/>
      </w:pPr>
      <w:r w:rsidRPr="00C45143">
        <w:t>Éditions.</w:t>
      </w:r>
    </w:p>
    <w:p w:rsidR="003B303A" w:rsidRDefault="006E60F8" w:rsidP="008D3899">
      <w:pPr>
        <w:pStyle w:val="Corpsdetexte"/>
        <w:ind w:firstLine="709"/>
        <w:rPr>
          <w:rFonts w:ascii="Times New Roman" w:hAnsi="Times New Roman" w:cs="Times New Roman"/>
        </w:rPr>
      </w:pPr>
      <w:r w:rsidRPr="00D32437">
        <w:rPr>
          <w:rFonts w:ascii="Times New Roman" w:hAnsi="Times New Roman" w:cs="Times New Roman"/>
          <w:i/>
        </w:rPr>
        <w:t xml:space="preserve">Les </w:t>
      </w:r>
      <w:r w:rsidR="00C45143" w:rsidRPr="00D32437">
        <w:rPr>
          <w:rFonts w:ascii="Times New Roman" w:hAnsi="Times New Roman" w:cs="Times New Roman"/>
          <w:i/>
        </w:rPr>
        <w:t>œuvres</w:t>
      </w:r>
      <w:r w:rsidRPr="00D32437">
        <w:rPr>
          <w:rFonts w:ascii="Times New Roman" w:hAnsi="Times New Roman" w:cs="Times New Roman"/>
          <w:i/>
        </w:rPr>
        <w:t xml:space="preserve"> de M. de Molière</w:t>
      </w:r>
      <w:r w:rsidRPr="00D32437">
        <w:rPr>
          <w:rFonts w:ascii="Times New Roman" w:hAnsi="Times New Roman" w:cs="Times New Roman"/>
        </w:rPr>
        <w:t xml:space="preserve">, Barbin, 1073, 7 </w:t>
      </w:r>
      <w:proofErr w:type="gramStart"/>
      <w:r w:rsidRPr="00D32437">
        <w:rPr>
          <w:rFonts w:ascii="Times New Roman" w:hAnsi="Times New Roman" w:cs="Times New Roman"/>
        </w:rPr>
        <w:t>vol</w:t>
      </w:r>
      <w:proofErr w:type="gramEnd"/>
      <w:r w:rsidRPr="00D32437">
        <w:rPr>
          <w:rFonts w:ascii="Times New Roman" w:hAnsi="Times New Roman" w:cs="Times New Roman"/>
        </w:rPr>
        <w:t xml:space="preserve">. in-12. </w:t>
      </w:r>
      <w:r w:rsidR="00C45143" w:rsidRPr="00D32437">
        <w:rPr>
          <w:rFonts w:ascii="Times New Roman" w:hAnsi="Times New Roman" w:cs="Times New Roman"/>
        </w:rPr>
        <w:t>Œuvres</w:t>
      </w:r>
      <w:r w:rsidRPr="00D32437">
        <w:rPr>
          <w:rFonts w:ascii="Times New Roman" w:hAnsi="Times New Roman" w:cs="Times New Roman"/>
        </w:rPr>
        <w:t xml:space="preserve"> </w:t>
      </w:r>
      <w:r w:rsidRPr="00D32437">
        <w:rPr>
          <w:rFonts w:ascii="Times New Roman" w:hAnsi="Times New Roman" w:cs="Times New Roman"/>
          <w:i/>
        </w:rPr>
        <w:t>complètes</w:t>
      </w:r>
      <w:r w:rsidRPr="00962003">
        <w:rPr>
          <w:rFonts w:ascii="Times New Roman" w:hAnsi="Times New Roman" w:cs="Times New Roman"/>
        </w:rPr>
        <w:t>,</w:t>
      </w:r>
      <w:r w:rsidRPr="00D32437">
        <w:rPr>
          <w:rFonts w:ascii="Times New Roman" w:hAnsi="Times New Roman" w:cs="Times New Roman"/>
        </w:rPr>
        <w:t xml:space="preserve"> Denys, Thierry et Barbin, 1682, 8 vol. in-12</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w:t>
      </w:r>
      <w:r w:rsidR="003B303A">
        <w:rPr>
          <w:rFonts w:ascii="Times New Roman" w:hAnsi="Times New Roman" w:cs="Times New Roman"/>
        </w:rPr>
        <w:t>’</w:t>
      </w:r>
      <w:r w:rsidRPr="00D32437">
        <w:rPr>
          <w:rFonts w:ascii="Times New Roman" w:hAnsi="Times New Roman" w:cs="Times New Roman"/>
        </w:rPr>
        <w:t>est l’</w:t>
      </w:r>
      <w:r w:rsidR="00C45143">
        <w:rPr>
          <w:rFonts w:ascii="Times New Roman" w:hAnsi="Times New Roman" w:cs="Times New Roman"/>
        </w:rPr>
        <w:t xml:space="preserve">édition Lagrange et </w:t>
      </w:r>
      <w:proofErr w:type="spellStart"/>
      <w:r w:rsidR="00C45143">
        <w:rPr>
          <w:rFonts w:ascii="Times New Roman" w:hAnsi="Times New Roman" w:cs="Times New Roman"/>
        </w:rPr>
        <w:t>Vivot</w:t>
      </w:r>
      <w:proofErr w:type="spellEnd"/>
      <w:r w:rsidR="00C45143">
        <w:rPr>
          <w:rStyle w:val="Appelnotedebasdep"/>
          <w:rFonts w:ascii="Times New Roman" w:hAnsi="Times New Roman" w:cs="Times New Roman"/>
        </w:rPr>
        <w:footnoteReference w:id="4"/>
      </w:r>
      <w:r w:rsidRPr="00D32437">
        <w:rPr>
          <w:rFonts w:ascii="Times New Roman" w:hAnsi="Times New Roman" w:cs="Times New Roman"/>
        </w:rPr>
        <w:t>.</w:t>
      </w:r>
    </w:p>
    <w:p w:rsidR="003B303A" w:rsidRDefault="006E60F8" w:rsidP="008D3899">
      <w:pPr>
        <w:pStyle w:val="Corpsdetexte"/>
        <w:ind w:firstLine="709"/>
        <w:rPr>
          <w:rFonts w:ascii="Times New Roman" w:hAnsi="Times New Roman" w:cs="Times New Roman"/>
        </w:rPr>
      </w:pPr>
      <w:r w:rsidRPr="00D32437">
        <w:rPr>
          <w:rFonts w:ascii="Times New Roman" w:hAnsi="Times New Roman" w:cs="Times New Roman"/>
          <w:i/>
        </w:rPr>
        <w:t>Œuvres complètes</w:t>
      </w:r>
      <w:r w:rsidRPr="00962003">
        <w:rPr>
          <w:rFonts w:ascii="Times New Roman" w:hAnsi="Times New Roman" w:cs="Times New Roman"/>
        </w:rPr>
        <w:t>,</w:t>
      </w:r>
      <w:r w:rsidRPr="00D32437">
        <w:rPr>
          <w:rFonts w:ascii="Times New Roman" w:hAnsi="Times New Roman" w:cs="Times New Roman"/>
        </w:rPr>
        <w:t xml:space="preserve"> édition de la collection des Grands</w:t>
      </w:r>
      <w:r w:rsidR="008D3899">
        <w:rPr>
          <w:rFonts w:ascii="Times New Roman" w:hAnsi="Times New Roman" w:cs="Times New Roman"/>
        </w:rPr>
        <w:t xml:space="preserve"> </w:t>
      </w:r>
      <w:proofErr w:type="spellStart"/>
      <w:r w:rsidRPr="00D32437">
        <w:rPr>
          <w:rFonts w:ascii="Times New Roman" w:hAnsi="Times New Roman" w:cs="Times New Roman"/>
        </w:rPr>
        <w:t>Ecrivains</w:t>
      </w:r>
      <w:proofErr w:type="spellEnd"/>
      <w:r w:rsidRPr="00D32437">
        <w:rPr>
          <w:rFonts w:ascii="Times New Roman" w:hAnsi="Times New Roman" w:cs="Times New Roman"/>
        </w:rPr>
        <w:t xml:space="preserve">, par </w:t>
      </w:r>
      <w:proofErr w:type="spellStart"/>
      <w:r w:rsidRPr="00D32437">
        <w:rPr>
          <w:rFonts w:ascii="Times New Roman" w:hAnsi="Times New Roman" w:cs="Times New Roman"/>
        </w:rPr>
        <w:t>Eug</w:t>
      </w:r>
      <w:proofErr w:type="spellEnd"/>
      <w:r w:rsidRPr="00D32437">
        <w:rPr>
          <w:rFonts w:ascii="Times New Roman" w:hAnsi="Times New Roman" w:cs="Times New Roman"/>
        </w:rPr>
        <w:t xml:space="preserve">. Despois, P. Mesnard et Desfeuilles. 1873-1900, 13 </w:t>
      </w:r>
      <w:proofErr w:type="gramStart"/>
      <w:r w:rsidRPr="00D32437">
        <w:rPr>
          <w:rFonts w:ascii="Times New Roman" w:hAnsi="Times New Roman" w:cs="Times New Roman"/>
        </w:rPr>
        <w:t>vol</w:t>
      </w:r>
      <w:proofErr w:type="gramEnd"/>
      <w:r w:rsidRPr="00D32437">
        <w:rPr>
          <w:rFonts w:ascii="Times New Roman" w:hAnsi="Times New Roman" w:cs="Times New Roman"/>
        </w:rPr>
        <w:t>. in-8, avec lexique.</w:t>
      </w:r>
    </w:p>
    <w:p w:rsidR="003B303A" w:rsidRDefault="006E60F8" w:rsidP="008D3899">
      <w:pPr>
        <w:pStyle w:val="Corpsdetexte"/>
        <w:ind w:firstLine="709"/>
        <w:rPr>
          <w:rFonts w:ascii="Times New Roman" w:hAnsi="Times New Roman" w:cs="Times New Roman"/>
        </w:rPr>
      </w:pPr>
      <w:r w:rsidRPr="00D32437">
        <w:rPr>
          <w:rFonts w:ascii="Times New Roman" w:hAnsi="Times New Roman" w:cs="Times New Roman"/>
          <w:i/>
        </w:rPr>
        <w:t>Théâtre choisi de Molière</w:t>
      </w:r>
      <w:r w:rsidRPr="00962003">
        <w:rPr>
          <w:rFonts w:ascii="Times New Roman" w:hAnsi="Times New Roman" w:cs="Times New Roman"/>
        </w:rPr>
        <w:t>,</w:t>
      </w:r>
      <w:r w:rsidRPr="00D32437">
        <w:rPr>
          <w:rFonts w:ascii="Times New Roman" w:hAnsi="Times New Roman" w:cs="Times New Roman"/>
        </w:rPr>
        <w:t xml:space="preserve"> publié par E. </w:t>
      </w:r>
      <w:proofErr w:type="spellStart"/>
      <w:r w:rsidRPr="00D32437">
        <w:rPr>
          <w:rFonts w:ascii="Times New Roman" w:hAnsi="Times New Roman" w:cs="Times New Roman"/>
        </w:rPr>
        <w:t>Thirion</w:t>
      </w:r>
      <w:proofErr w:type="spellEnd"/>
      <w:r w:rsidRPr="00D32437">
        <w:rPr>
          <w:rFonts w:ascii="Times New Roman" w:hAnsi="Times New Roman" w:cs="Times New Roman"/>
        </w:rPr>
        <w:t>, Hachette, in-16.</w:t>
      </w:r>
    </w:p>
    <w:p w:rsidR="003B303A" w:rsidRPr="006348EA" w:rsidRDefault="006E60F8" w:rsidP="008D3899">
      <w:pPr>
        <w:pStyle w:val="Titre3"/>
      </w:pPr>
      <w:r w:rsidRPr="006348EA">
        <w:t>Ouvrages relatifs à Molière.</w:t>
      </w:r>
    </w:p>
    <w:p w:rsidR="004D64B2" w:rsidRPr="00A207DF" w:rsidRDefault="004D64B2" w:rsidP="004D64B2">
      <w:pPr>
        <w:pStyle w:val="Titre4"/>
        <w:rPr>
          <w:i w:val="0"/>
        </w:rPr>
      </w:pPr>
      <w:r w:rsidRPr="00A207DF">
        <w:rPr>
          <w:i w:val="0"/>
        </w:rPr>
        <w:t>Sur la vie</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Registre </w:t>
      </w:r>
      <w:r w:rsidRPr="006348EA">
        <w:rPr>
          <w:rFonts w:ascii="Times New Roman" w:hAnsi="Times New Roman" w:cs="Times New Roman"/>
        </w:rPr>
        <w:t>de</w:t>
      </w:r>
      <w:r w:rsidRPr="00D32437">
        <w:rPr>
          <w:rFonts w:ascii="Times New Roman" w:hAnsi="Times New Roman" w:cs="Times New Roman"/>
          <w:b/>
        </w:rPr>
        <w:t xml:space="preserve"> </w:t>
      </w:r>
      <w:r w:rsidRPr="00D32437">
        <w:rPr>
          <w:rFonts w:ascii="Times New Roman" w:hAnsi="Times New Roman" w:cs="Times New Roman"/>
        </w:rPr>
        <w:t>La Grange</w:t>
      </w:r>
      <w:r w:rsidRPr="00962003">
        <w:rPr>
          <w:rFonts w:ascii="Times New Roman" w:hAnsi="Times New Roman" w:cs="Times New Roman"/>
        </w:rPr>
        <w:t>,</w:t>
      </w:r>
      <w:r w:rsidRPr="00D32437">
        <w:rPr>
          <w:rFonts w:ascii="Times New Roman" w:hAnsi="Times New Roman" w:cs="Times New Roman"/>
        </w:rPr>
        <w:t xml:space="preserve"> 1658-1685, </w:t>
      </w:r>
      <w:proofErr w:type="spellStart"/>
      <w:r w:rsidRPr="00D32437">
        <w:rPr>
          <w:rFonts w:ascii="Times New Roman" w:hAnsi="Times New Roman" w:cs="Times New Roman"/>
        </w:rPr>
        <w:t>publ</w:t>
      </w:r>
      <w:proofErr w:type="spellEnd"/>
      <w:r w:rsidRPr="00D32437">
        <w:rPr>
          <w:rFonts w:ascii="Times New Roman" w:hAnsi="Times New Roman" w:cs="Times New Roman"/>
        </w:rPr>
        <w:t>. par Ed. Thierry, 1876, in-4.</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i/>
        </w:rPr>
        <w:t xml:space="preserve">La </w:t>
      </w:r>
      <w:r w:rsidR="00A207DF">
        <w:rPr>
          <w:rFonts w:ascii="Times New Roman" w:hAnsi="Times New Roman" w:cs="Times New Roman"/>
          <w:i/>
        </w:rPr>
        <w:t>Fameuse Comédienne ou</w:t>
      </w:r>
      <w:r w:rsidRPr="00D32437">
        <w:rPr>
          <w:rFonts w:ascii="Times New Roman" w:hAnsi="Times New Roman" w:cs="Times New Roman"/>
          <w:i/>
        </w:rPr>
        <w:t xml:space="preserve"> histoire de la Guérin</w:t>
      </w:r>
      <w:r w:rsidRPr="00D32437">
        <w:rPr>
          <w:rFonts w:ascii="Times New Roman" w:hAnsi="Times New Roman" w:cs="Times New Roman"/>
        </w:rPr>
        <w:t xml:space="preserve">, </w:t>
      </w:r>
      <w:r w:rsidRPr="00D32437">
        <w:rPr>
          <w:rFonts w:ascii="Times New Roman" w:hAnsi="Times New Roman" w:cs="Times New Roman"/>
          <w:i/>
        </w:rPr>
        <w:t>auparavant femme et veuve de Molière</w:t>
      </w:r>
      <w:r w:rsidRPr="00962003">
        <w:rPr>
          <w:rFonts w:ascii="Times New Roman" w:hAnsi="Times New Roman" w:cs="Times New Roman"/>
        </w:rPr>
        <w:t>,</w:t>
      </w:r>
      <w:r w:rsidRPr="00D32437">
        <w:rPr>
          <w:rFonts w:ascii="Times New Roman" w:hAnsi="Times New Roman" w:cs="Times New Roman"/>
        </w:rPr>
        <w:t xml:space="preserve"> Francfort, 1688 (</w:t>
      </w:r>
      <w:proofErr w:type="spellStart"/>
      <w:r w:rsidRPr="00D32437">
        <w:rPr>
          <w:rFonts w:ascii="Times New Roman" w:hAnsi="Times New Roman" w:cs="Times New Roman"/>
        </w:rPr>
        <w:t>réimpr</w:t>
      </w:r>
      <w:proofErr w:type="spellEnd"/>
      <w:r w:rsidRPr="00D32437">
        <w:rPr>
          <w:rFonts w:ascii="Times New Roman" w:hAnsi="Times New Roman" w:cs="Times New Roman"/>
        </w:rPr>
        <w:t>. en 1868, 1870 et 1876).</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Grimarest, </w:t>
      </w:r>
      <w:r w:rsidR="00A207DF">
        <w:rPr>
          <w:rFonts w:ascii="Times New Roman" w:hAnsi="Times New Roman" w:cs="Times New Roman"/>
          <w:i/>
        </w:rPr>
        <w:t>L</w:t>
      </w:r>
      <w:r w:rsidRPr="00D32437">
        <w:rPr>
          <w:rFonts w:ascii="Times New Roman" w:hAnsi="Times New Roman" w:cs="Times New Roman"/>
          <w:i/>
        </w:rPr>
        <w:t>a</w:t>
      </w:r>
      <w:r w:rsidRPr="00D32437">
        <w:rPr>
          <w:rFonts w:ascii="Times New Roman" w:hAnsi="Times New Roman" w:cs="Times New Roman"/>
        </w:rPr>
        <w:t xml:space="preserve"> </w:t>
      </w:r>
      <w:r w:rsidRPr="00D32437">
        <w:rPr>
          <w:rFonts w:ascii="Times New Roman" w:hAnsi="Times New Roman" w:cs="Times New Roman"/>
          <w:i/>
        </w:rPr>
        <w:t>Vie</w:t>
      </w:r>
      <w:r w:rsidRPr="00D32437">
        <w:rPr>
          <w:rFonts w:ascii="Times New Roman" w:hAnsi="Times New Roman" w:cs="Times New Roman"/>
        </w:rPr>
        <w:t xml:space="preserve"> </w:t>
      </w:r>
      <w:r w:rsidRPr="00D32437">
        <w:rPr>
          <w:rFonts w:ascii="Times New Roman" w:hAnsi="Times New Roman" w:cs="Times New Roman"/>
          <w:i/>
        </w:rPr>
        <w:t>de Molière</w:t>
      </w:r>
      <w:r w:rsidRPr="00D32437">
        <w:rPr>
          <w:rFonts w:ascii="Times New Roman" w:hAnsi="Times New Roman" w:cs="Times New Roman"/>
        </w:rPr>
        <w:t>. Paris, 1705, in-12</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i/>
        </w:rPr>
        <w:t>Addition à la vie de Molière</w:t>
      </w:r>
      <w:r w:rsidRPr="00962003">
        <w:rPr>
          <w:rFonts w:ascii="Times New Roman" w:hAnsi="Times New Roman" w:cs="Times New Roman"/>
        </w:rPr>
        <w:t>,</w:t>
      </w:r>
      <w:r w:rsidRPr="00D32437">
        <w:rPr>
          <w:rFonts w:ascii="Times New Roman" w:hAnsi="Times New Roman" w:cs="Times New Roman"/>
        </w:rPr>
        <w:t xml:space="preserve"> Paris, 1706, in-12</w:t>
      </w:r>
      <w:r w:rsidRPr="004D64B2">
        <w:rPr>
          <w:rFonts w:ascii="Times New Roman" w:hAnsi="Times New Roman" w:cs="Times New Roman"/>
        </w:rPr>
        <w:t>.</w:t>
      </w:r>
      <w:r w:rsidR="003B303A" w:rsidRPr="004D64B2">
        <w:rPr>
          <w:rFonts w:ascii="Times New Roman" w:hAnsi="Times New Roman" w:cs="Times New Roman"/>
        </w:rPr>
        <w:t xml:space="preserve"> </w:t>
      </w:r>
      <w:r w:rsidR="003B303A" w:rsidRPr="004D64B2">
        <w:rPr>
          <w:rStyle w:val="pb"/>
        </w:rPr>
        <w:t>$</w:t>
      </w:r>
      <w:r w:rsidRPr="004D64B2">
        <w:rPr>
          <w:rStyle w:val="pb"/>
        </w:rPr>
        <w:t>25$</w:t>
      </w:r>
      <w:r w:rsidRPr="004D64B2">
        <w:rPr>
          <w:rFonts w:ascii="Times New Roman" w:hAnsi="Times New Roman" w:cs="Times New Roman"/>
        </w:rPr>
        <w:t xml:space="preserve"> </w:t>
      </w:r>
      <w:proofErr w:type="spellStart"/>
      <w:r w:rsidRPr="004D64B2">
        <w:rPr>
          <w:rFonts w:ascii="Times New Roman" w:hAnsi="Times New Roman" w:cs="Times New Roman"/>
        </w:rPr>
        <w:t>Eud</w:t>
      </w:r>
      <w:proofErr w:type="spellEnd"/>
      <w:r w:rsidRPr="00D32437">
        <w:rPr>
          <w:rFonts w:ascii="Times New Roman" w:hAnsi="Times New Roman" w:cs="Times New Roman"/>
        </w:rPr>
        <w:t xml:space="preserve">. Soulié, </w:t>
      </w:r>
      <w:r w:rsidRPr="00D32437">
        <w:rPr>
          <w:rFonts w:ascii="Times New Roman" w:hAnsi="Times New Roman" w:cs="Times New Roman"/>
          <w:i/>
        </w:rPr>
        <w:t>Recherches sur Molière</w:t>
      </w:r>
      <w:r w:rsidRPr="00962003">
        <w:rPr>
          <w:rFonts w:ascii="Times New Roman" w:hAnsi="Times New Roman" w:cs="Times New Roman"/>
        </w:rPr>
        <w:t>,</w:t>
      </w:r>
      <w:r w:rsidRPr="00D32437">
        <w:rPr>
          <w:rFonts w:ascii="Times New Roman" w:hAnsi="Times New Roman" w:cs="Times New Roman"/>
        </w:rPr>
        <w:t xml:space="preserve"> Paris, 1863, in-8.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Loiseleur, </w:t>
      </w:r>
      <w:r w:rsidRPr="00D32437">
        <w:rPr>
          <w:rFonts w:ascii="Times New Roman" w:hAnsi="Times New Roman" w:cs="Times New Roman"/>
          <w:i/>
        </w:rPr>
        <w:t>Points obscurs de la vie de Molière</w:t>
      </w:r>
      <w:r w:rsidRPr="00962003">
        <w:rPr>
          <w:rFonts w:ascii="Times New Roman" w:hAnsi="Times New Roman" w:cs="Times New Roman"/>
        </w:rPr>
        <w:t>,</w:t>
      </w:r>
      <w:r w:rsidRPr="00D32437">
        <w:rPr>
          <w:rFonts w:ascii="Times New Roman" w:hAnsi="Times New Roman" w:cs="Times New Roman"/>
        </w:rPr>
        <w:t xml:space="preserve"> 1877, in-8 (cf. Brunetière, </w:t>
      </w:r>
      <w:r w:rsidRPr="00D32437">
        <w:rPr>
          <w:rFonts w:ascii="Times New Roman" w:hAnsi="Times New Roman" w:cs="Times New Roman"/>
          <w:i/>
        </w:rPr>
        <w:t>Etudes critiques</w:t>
      </w:r>
      <w:r w:rsidRPr="00962003">
        <w:rPr>
          <w:rFonts w:ascii="Times New Roman" w:hAnsi="Times New Roman" w:cs="Times New Roman"/>
        </w:rPr>
        <w:t>,</w:t>
      </w:r>
      <w:r w:rsidRPr="00D32437">
        <w:rPr>
          <w:rFonts w:ascii="Times New Roman" w:hAnsi="Times New Roman" w:cs="Times New Roman"/>
        </w:rPr>
        <w:t xml:space="preserve"> t.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i/>
        </w:rPr>
        <w:t>Molière, nouvelles controverses sur sa vie et sa famille</w:t>
      </w:r>
      <w:r w:rsidRPr="00D32437">
        <w:rPr>
          <w:rFonts w:ascii="Times New Roman" w:hAnsi="Times New Roman" w:cs="Times New Roman"/>
        </w:rPr>
        <w:t>, Orléans, 1886, in-18.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i/>
        </w:rPr>
        <w:t xml:space="preserve">Le </w:t>
      </w:r>
      <w:proofErr w:type="spellStart"/>
      <w:r w:rsidRPr="00D32437">
        <w:rPr>
          <w:rFonts w:ascii="Times New Roman" w:hAnsi="Times New Roman" w:cs="Times New Roman"/>
          <w:i/>
        </w:rPr>
        <w:t>Moliériste</w:t>
      </w:r>
      <w:proofErr w:type="spellEnd"/>
      <w:r w:rsidRPr="00E938B6">
        <w:rPr>
          <w:rFonts w:ascii="Times New Roman" w:hAnsi="Times New Roman" w:cs="Times New Roman"/>
        </w:rPr>
        <w:t>,</w:t>
      </w:r>
      <w:r w:rsidRPr="00D32437">
        <w:rPr>
          <w:rFonts w:ascii="Times New Roman" w:hAnsi="Times New Roman" w:cs="Times New Roman"/>
        </w:rPr>
        <w:t xml:space="preserve"> revue dirigée par G. </w:t>
      </w:r>
      <w:proofErr w:type="spellStart"/>
      <w:r w:rsidRPr="00D32437">
        <w:rPr>
          <w:rFonts w:ascii="Times New Roman" w:hAnsi="Times New Roman" w:cs="Times New Roman"/>
        </w:rPr>
        <w:t>Monval</w:t>
      </w:r>
      <w:proofErr w:type="spellEnd"/>
      <w:r w:rsidRPr="00D32437">
        <w:rPr>
          <w:rFonts w:ascii="Times New Roman" w:hAnsi="Times New Roman" w:cs="Times New Roman"/>
        </w:rPr>
        <w:t xml:space="preserve">, avril </w:t>
      </w:r>
      <w:proofErr w:type="spellStart"/>
      <w:r w:rsidRPr="00D32437">
        <w:rPr>
          <w:rFonts w:ascii="Times New Roman" w:hAnsi="Times New Roman" w:cs="Times New Roman"/>
        </w:rPr>
        <w:t>1879-mars</w:t>
      </w:r>
      <w:proofErr w:type="spellEnd"/>
      <w:r w:rsidRPr="00D32437">
        <w:rPr>
          <w:rFonts w:ascii="Times New Roman" w:hAnsi="Times New Roman" w:cs="Times New Roman"/>
        </w:rPr>
        <w:t xml:space="preserve"> 1889, 10 vol. in-8.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G. </w:t>
      </w:r>
      <w:proofErr w:type="spellStart"/>
      <w:r w:rsidRPr="00D32437">
        <w:rPr>
          <w:rFonts w:ascii="Times New Roman" w:hAnsi="Times New Roman" w:cs="Times New Roman"/>
        </w:rPr>
        <w:t>Larroumet</w:t>
      </w:r>
      <w:proofErr w:type="spellEnd"/>
      <w:r w:rsidRPr="00D32437">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a Comédie de Molière, l</w:t>
      </w:r>
      <w:r w:rsidR="003B303A">
        <w:rPr>
          <w:rFonts w:ascii="Times New Roman" w:hAnsi="Times New Roman" w:cs="Times New Roman"/>
          <w:i/>
        </w:rPr>
        <w:t>’</w:t>
      </w:r>
      <w:r w:rsidRPr="00D32437">
        <w:rPr>
          <w:rFonts w:ascii="Times New Roman" w:hAnsi="Times New Roman" w:cs="Times New Roman"/>
          <w:i/>
        </w:rPr>
        <w:t>auteur et le milieu</w:t>
      </w:r>
      <w:r w:rsidRPr="00E938B6">
        <w:rPr>
          <w:rFonts w:ascii="Times New Roman" w:hAnsi="Times New Roman" w:cs="Times New Roman"/>
        </w:rPr>
        <w:t xml:space="preserve">, </w:t>
      </w:r>
      <w:r w:rsidRPr="00D32437">
        <w:rPr>
          <w:rFonts w:ascii="Times New Roman" w:hAnsi="Times New Roman" w:cs="Times New Roman"/>
        </w:rPr>
        <w:t>Hachette, 1886, in-1</w:t>
      </w:r>
      <w:r w:rsidR="003B303A" w:rsidRPr="00D32437">
        <w:rPr>
          <w:rFonts w:ascii="Times New Roman" w:hAnsi="Times New Roman" w:cs="Times New Roman"/>
        </w:rPr>
        <w:t>6</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2</w:t>
      </w:r>
      <w:r w:rsidR="006348EA">
        <w:rPr>
          <w:rFonts w:ascii="Times New Roman" w:hAnsi="Times New Roman" w:cs="Times New Roman"/>
          <w:vertAlign w:val="superscript"/>
        </w:rPr>
        <w:t>e</w:t>
      </w:r>
      <w:r w:rsidRPr="00D32437">
        <w:rPr>
          <w:rFonts w:ascii="Times New Roman" w:hAnsi="Times New Roman" w:cs="Times New Roman"/>
        </w:rPr>
        <w:t xml:space="preserve"> éd. 1887.</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P. Mesnard, </w:t>
      </w:r>
      <w:r w:rsidRPr="00D32437">
        <w:rPr>
          <w:rFonts w:ascii="Times New Roman" w:hAnsi="Times New Roman" w:cs="Times New Roman"/>
          <w:i/>
        </w:rPr>
        <w:t>Notice biographique</w:t>
      </w:r>
      <w:r w:rsidRPr="00D32437">
        <w:rPr>
          <w:rFonts w:ascii="Times New Roman" w:hAnsi="Times New Roman" w:cs="Times New Roman"/>
        </w:rPr>
        <w:t xml:space="preserve"> (éd. Hachette, t. X).</w:t>
      </w:r>
    </w:p>
    <w:p w:rsidR="004D64B2" w:rsidRPr="00A207DF" w:rsidRDefault="006348EA" w:rsidP="004D64B2">
      <w:pPr>
        <w:pStyle w:val="Titre4"/>
        <w:rPr>
          <w:i w:val="0"/>
          <w:smallCaps/>
        </w:rPr>
      </w:pPr>
      <w:r w:rsidRPr="00A207DF">
        <w:rPr>
          <w:i w:val="0"/>
        </w:rPr>
        <w:t>Documents contemporains. Jugements et satires.</w:t>
      </w:r>
    </w:p>
    <w:p w:rsidR="003B303A" w:rsidRDefault="006E60F8" w:rsidP="004D64B2">
      <w:pPr>
        <w:pStyle w:val="Corpsdetexte"/>
        <w:ind w:firstLine="709"/>
        <w:rPr>
          <w:rFonts w:ascii="Times New Roman" w:hAnsi="Times New Roman" w:cs="Times New Roman"/>
        </w:rPr>
      </w:pPr>
      <w:proofErr w:type="spellStart"/>
      <w:r w:rsidRPr="00D32437">
        <w:rPr>
          <w:rFonts w:ascii="Times New Roman" w:hAnsi="Times New Roman" w:cs="Times New Roman"/>
        </w:rPr>
        <w:t>Dassoucy</w:t>
      </w:r>
      <w:proofErr w:type="spellEnd"/>
      <w:r w:rsidRPr="00D32437">
        <w:rPr>
          <w:rFonts w:ascii="Times New Roman" w:hAnsi="Times New Roman" w:cs="Times New Roman"/>
        </w:rPr>
        <w:t xml:space="preserve">, </w:t>
      </w:r>
      <w:r w:rsidRPr="00D32437">
        <w:rPr>
          <w:rFonts w:ascii="Times New Roman" w:hAnsi="Times New Roman" w:cs="Times New Roman"/>
          <w:i/>
        </w:rPr>
        <w:t>Poésies et lettres</w:t>
      </w:r>
      <w:r w:rsidRPr="00D32437">
        <w:rPr>
          <w:rFonts w:ascii="Times New Roman" w:hAnsi="Times New Roman" w:cs="Times New Roman"/>
        </w:rPr>
        <w:t>, 1653.</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Mlle Desjardins</w:t>
      </w:r>
      <w:r w:rsidRPr="006348EA">
        <w:rPr>
          <w:rFonts w:ascii="Times New Roman" w:hAnsi="Times New Roman" w:cs="Times New Roman"/>
        </w:rPr>
        <w:t xml:space="preserve">, </w:t>
      </w:r>
      <w:r w:rsidRPr="006348EA">
        <w:rPr>
          <w:rFonts w:ascii="Times New Roman" w:hAnsi="Times New Roman" w:cs="Times New Roman"/>
          <w:i/>
        </w:rPr>
        <w:t>Récit de la farce des Précieuses</w:t>
      </w:r>
      <w:r w:rsidRPr="00E938B6">
        <w:rPr>
          <w:rFonts w:ascii="Times New Roman" w:hAnsi="Times New Roman" w:cs="Times New Roman"/>
        </w:rPr>
        <w:t>,</w:t>
      </w:r>
      <w:r w:rsidRPr="006348EA">
        <w:rPr>
          <w:rFonts w:ascii="Times New Roman" w:hAnsi="Times New Roman" w:cs="Times New Roman"/>
        </w:rPr>
        <w:t xml:space="preserve"> 1660</w:t>
      </w:r>
      <w:r w:rsidRPr="00D32437">
        <w:rPr>
          <w:rFonts w:ascii="Times New Roman" w:hAnsi="Times New Roman" w:cs="Times New Roman"/>
        </w:rPr>
        <w:t>.</w:t>
      </w:r>
    </w:p>
    <w:p w:rsidR="003B303A" w:rsidRDefault="006348EA" w:rsidP="004D64B2">
      <w:pPr>
        <w:pStyle w:val="Corpsdetexte"/>
        <w:ind w:firstLine="709"/>
        <w:rPr>
          <w:rFonts w:ascii="Times New Roman" w:hAnsi="Times New Roman" w:cs="Times New Roman"/>
        </w:rPr>
      </w:pPr>
      <w:r>
        <w:rPr>
          <w:rFonts w:ascii="Times New Roman" w:hAnsi="Times New Roman" w:cs="Times New Roman"/>
        </w:rPr>
        <w:t>S</w:t>
      </w:r>
      <w:r w:rsidR="006E60F8" w:rsidRPr="00D32437">
        <w:rPr>
          <w:rFonts w:ascii="Times New Roman" w:hAnsi="Times New Roman" w:cs="Times New Roman"/>
        </w:rPr>
        <w:t xml:space="preserve">omaize, </w:t>
      </w:r>
      <w:r w:rsidR="006E60F8" w:rsidRPr="00D32437">
        <w:rPr>
          <w:rFonts w:ascii="Times New Roman" w:hAnsi="Times New Roman" w:cs="Times New Roman"/>
          <w:i/>
        </w:rPr>
        <w:t>Dictionnaire des Précieuses</w:t>
      </w:r>
      <w:r w:rsidR="006E60F8" w:rsidRPr="00E938B6">
        <w:rPr>
          <w:rFonts w:ascii="Times New Roman" w:hAnsi="Times New Roman" w:cs="Times New Roman"/>
        </w:rPr>
        <w:t>,</w:t>
      </w:r>
      <w:r w:rsidR="006E60F8" w:rsidRPr="00D32437">
        <w:rPr>
          <w:rFonts w:ascii="Times New Roman" w:hAnsi="Times New Roman" w:cs="Times New Roman"/>
        </w:rPr>
        <w:t xml:space="preserve"> 1660</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édit. Livet (</w:t>
      </w:r>
      <w:r>
        <w:rPr>
          <w:rFonts w:ascii="Times New Roman" w:hAnsi="Times New Roman" w:cs="Times New Roman"/>
        </w:rPr>
        <w:t xml:space="preserve">Bib. </w:t>
      </w:r>
      <w:proofErr w:type="spellStart"/>
      <w:r>
        <w:rPr>
          <w:rFonts w:ascii="Times New Roman" w:hAnsi="Times New Roman" w:cs="Times New Roman"/>
        </w:rPr>
        <w:t>El</w:t>
      </w:r>
      <w:r w:rsidR="006E60F8" w:rsidRPr="00D32437">
        <w:rPr>
          <w:rFonts w:ascii="Times New Roman" w:hAnsi="Times New Roman" w:cs="Times New Roman"/>
        </w:rPr>
        <w:t>zév</w:t>
      </w:r>
      <w:proofErr w:type="spellEnd"/>
      <w:r w:rsidR="006E60F8" w:rsidRPr="00D32437">
        <w:rPr>
          <w:rFonts w:ascii="Times New Roman" w:hAnsi="Times New Roman" w:cs="Times New Roman"/>
        </w:rPr>
        <w:t>.), 2 vol.</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De Visé</w:t>
      </w:r>
      <w:r w:rsidRPr="00E938B6">
        <w:rPr>
          <w:rFonts w:ascii="Times New Roman" w:hAnsi="Times New Roman" w:cs="Times New Roman"/>
        </w:rPr>
        <w:t xml:space="preserve">, </w:t>
      </w:r>
      <w:r w:rsidRPr="00D32437">
        <w:rPr>
          <w:rFonts w:ascii="Times New Roman" w:hAnsi="Times New Roman" w:cs="Times New Roman"/>
          <w:i/>
        </w:rPr>
        <w:t xml:space="preserve">Nouvelles </w:t>
      </w:r>
      <w:proofErr w:type="spellStart"/>
      <w:r w:rsidRPr="00D32437">
        <w:rPr>
          <w:rFonts w:ascii="Times New Roman" w:hAnsi="Times New Roman" w:cs="Times New Roman"/>
          <w:i/>
        </w:rPr>
        <w:t>nouvelles</w:t>
      </w:r>
      <w:proofErr w:type="spellEnd"/>
      <w:r w:rsidRPr="00962003">
        <w:rPr>
          <w:rFonts w:ascii="Times New Roman" w:hAnsi="Times New Roman" w:cs="Times New Roman"/>
        </w:rPr>
        <w:t>,</w:t>
      </w:r>
      <w:r w:rsidRPr="00D32437">
        <w:rPr>
          <w:rFonts w:ascii="Times New Roman" w:hAnsi="Times New Roman" w:cs="Times New Roman"/>
        </w:rPr>
        <w:t xml:space="preserve"> 3 vol. in-12, Paris, 1663(au t. III).</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De Visé, </w:t>
      </w:r>
      <w:r w:rsidRPr="00D32437">
        <w:rPr>
          <w:rFonts w:ascii="Times New Roman" w:hAnsi="Times New Roman" w:cs="Times New Roman"/>
          <w:i/>
        </w:rPr>
        <w:t>Zélinde ou la vér</w:t>
      </w:r>
      <w:r w:rsidR="00A207DF">
        <w:rPr>
          <w:rFonts w:ascii="Times New Roman" w:hAnsi="Times New Roman" w:cs="Times New Roman"/>
          <w:i/>
        </w:rPr>
        <w:t xml:space="preserve">itable critique </w:t>
      </w:r>
      <w:proofErr w:type="spellStart"/>
      <w:r w:rsidR="00A207DF">
        <w:rPr>
          <w:rFonts w:ascii="Times New Roman" w:hAnsi="Times New Roman" w:cs="Times New Roman"/>
          <w:i/>
        </w:rPr>
        <w:t>d</w:t>
      </w:r>
      <w:r w:rsidRPr="00D32437">
        <w:rPr>
          <w:rFonts w:ascii="Times New Roman" w:hAnsi="Times New Roman" w:cs="Times New Roman"/>
          <w:i/>
        </w:rPr>
        <w:t>e</w:t>
      </w:r>
      <w:r w:rsidR="00962003">
        <w:rPr>
          <w:rFonts w:ascii="Times New Roman" w:hAnsi="Times New Roman" w:cs="Times New Roman"/>
          <w:i/>
        </w:rPr>
        <w:t>L’École</w:t>
      </w:r>
      <w:proofErr w:type="spellEnd"/>
      <w:r w:rsidR="00962003">
        <w:rPr>
          <w:rFonts w:ascii="Times New Roman" w:hAnsi="Times New Roman" w:cs="Times New Roman"/>
          <w:i/>
        </w:rPr>
        <w:t xml:space="preserve"> des </w:t>
      </w:r>
      <w:proofErr w:type="spellStart"/>
      <w:r w:rsidR="00962003">
        <w:rPr>
          <w:rFonts w:ascii="Times New Roman" w:hAnsi="Times New Roman" w:cs="Times New Roman"/>
          <w:i/>
        </w:rPr>
        <w:t>femmes</w:t>
      </w:r>
      <w:r w:rsidRPr="00D32437">
        <w:rPr>
          <w:rFonts w:ascii="Times New Roman" w:hAnsi="Times New Roman" w:cs="Times New Roman"/>
          <w:i/>
        </w:rPr>
        <w:t>et</w:t>
      </w:r>
      <w:proofErr w:type="spellEnd"/>
      <w:r w:rsidRPr="00D32437">
        <w:rPr>
          <w:rFonts w:ascii="Times New Roman" w:hAnsi="Times New Roman" w:cs="Times New Roman"/>
          <w:i/>
        </w:rPr>
        <w:t xml:space="preserve"> la critique de la critique</w:t>
      </w:r>
      <w:r w:rsidRPr="00D32437">
        <w:rPr>
          <w:rFonts w:ascii="Times New Roman" w:hAnsi="Times New Roman" w:cs="Times New Roman"/>
        </w:rPr>
        <w:t xml:space="preserve">, G. de </w:t>
      </w:r>
      <w:r w:rsidRPr="00D32437">
        <w:rPr>
          <w:rFonts w:ascii="Times New Roman" w:hAnsi="Times New Roman" w:cs="Times New Roman"/>
        </w:rPr>
        <w:lastRenderedPageBreak/>
        <w:t>Luynes, 1663, in-12.</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Boursault, </w:t>
      </w:r>
      <w:r w:rsidRPr="00D32437">
        <w:rPr>
          <w:rFonts w:ascii="Times New Roman" w:hAnsi="Times New Roman" w:cs="Times New Roman"/>
          <w:i/>
        </w:rPr>
        <w:t>Portrait du Peintre, ou la Contre-critique de</w:t>
      </w:r>
      <w:r w:rsidR="003B303A" w:rsidRPr="003B303A">
        <w:rPr>
          <w:rFonts w:ascii="Times New Roman" w:hAnsi="Times New Roman" w:cs="Times New Roman"/>
          <w:highlight w:val="yellow"/>
        </w:rPr>
        <w:t xml:space="preserve"> </w:t>
      </w:r>
      <w:r w:rsidR="00A43993">
        <w:rPr>
          <w:rFonts w:ascii="Times New Roman" w:hAnsi="Times New Roman" w:cs="Times New Roman"/>
          <w:i/>
        </w:rPr>
        <w:t>L’École</w:t>
      </w:r>
      <w:r w:rsidRPr="00D32437">
        <w:rPr>
          <w:rFonts w:ascii="Times New Roman" w:hAnsi="Times New Roman" w:cs="Times New Roman"/>
          <w:i/>
        </w:rPr>
        <w:t xml:space="preserve"> des Femmes</w:t>
      </w:r>
      <w:r w:rsidRPr="00962003">
        <w:rPr>
          <w:rFonts w:ascii="Times New Roman" w:hAnsi="Times New Roman" w:cs="Times New Roman"/>
        </w:rPr>
        <w:t>,</w:t>
      </w:r>
      <w:r w:rsidRPr="00D32437">
        <w:rPr>
          <w:rFonts w:ascii="Times New Roman" w:hAnsi="Times New Roman" w:cs="Times New Roman"/>
        </w:rPr>
        <w:t xml:space="preserve"> comédie. Ch. de </w:t>
      </w:r>
      <w:proofErr w:type="spellStart"/>
      <w:r w:rsidRPr="00D32437">
        <w:rPr>
          <w:rFonts w:ascii="Times New Roman" w:hAnsi="Times New Roman" w:cs="Times New Roman"/>
        </w:rPr>
        <w:t>Sercy</w:t>
      </w:r>
      <w:proofErr w:type="spellEnd"/>
      <w:r w:rsidRPr="00D32437">
        <w:rPr>
          <w:rFonts w:ascii="Times New Roman" w:hAnsi="Times New Roman" w:cs="Times New Roman"/>
        </w:rPr>
        <w:t xml:space="preserve">, 1663, </w:t>
      </w:r>
      <w:proofErr w:type="spellStart"/>
      <w:r w:rsidRPr="00D32437">
        <w:rPr>
          <w:rFonts w:ascii="Times New Roman" w:hAnsi="Times New Roman" w:cs="Times New Roman"/>
        </w:rPr>
        <w:t>in-12</w:t>
      </w:r>
      <w:proofErr w:type="spellEnd"/>
      <w:r w:rsidRPr="00D32437">
        <w:rPr>
          <w:rFonts w:ascii="Times New Roman" w:hAnsi="Times New Roman" w:cs="Times New Roman"/>
        </w:rPr>
        <w:t>.</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Robinet, </w:t>
      </w:r>
      <w:r w:rsidRPr="00D32437">
        <w:rPr>
          <w:rFonts w:ascii="Times New Roman" w:hAnsi="Times New Roman" w:cs="Times New Roman"/>
          <w:i/>
        </w:rPr>
        <w:t xml:space="preserve">Panégyrique </w:t>
      </w:r>
      <w:proofErr w:type="spellStart"/>
      <w:r w:rsidRPr="00D32437">
        <w:rPr>
          <w:rFonts w:ascii="Times New Roman" w:hAnsi="Times New Roman" w:cs="Times New Roman"/>
          <w:i/>
        </w:rPr>
        <w:t>de</w:t>
      </w:r>
      <w:r w:rsidR="00962003">
        <w:rPr>
          <w:rFonts w:ascii="Times New Roman" w:hAnsi="Times New Roman" w:cs="Times New Roman"/>
          <w:i/>
        </w:rPr>
        <w:t>L’École</w:t>
      </w:r>
      <w:proofErr w:type="spellEnd"/>
      <w:r w:rsidR="00962003">
        <w:rPr>
          <w:rFonts w:ascii="Times New Roman" w:hAnsi="Times New Roman" w:cs="Times New Roman"/>
          <w:i/>
        </w:rPr>
        <w:t xml:space="preserve"> des femmes</w:t>
      </w:r>
      <w:r w:rsidR="004D64B2">
        <w:rPr>
          <w:rFonts w:ascii="Times New Roman" w:hAnsi="Times New Roman" w:cs="Times New Roman"/>
        </w:rPr>
        <w:t>, dial.</w:t>
      </w:r>
      <w:r w:rsidRPr="00D32437">
        <w:rPr>
          <w:rFonts w:ascii="Times New Roman" w:hAnsi="Times New Roman" w:cs="Times New Roman"/>
        </w:rPr>
        <w:t xml:space="preserve"> </w:t>
      </w:r>
      <w:proofErr w:type="gramStart"/>
      <w:r w:rsidRPr="00D32437">
        <w:rPr>
          <w:rFonts w:ascii="Times New Roman" w:hAnsi="Times New Roman" w:cs="Times New Roman"/>
        </w:rPr>
        <w:t>en</w:t>
      </w:r>
      <w:proofErr w:type="gramEnd"/>
      <w:r w:rsidRPr="00D32437">
        <w:rPr>
          <w:rFonts w:ascii="Times New Roman" w:hAnsi="Times New Roman" w:cs="Times New Roman"/>
        </w:rPr>
        <w:t xml:space="preserve"> prose, 1663.</w:t>
      </w:r>
    </w:p>
    <w:p w:rsidR="003B303A" w:rsidRDefault="006E60F8" w:rsidP="004D64B2">
      <w:pPr>
        <w:pStyle w:val="Corpsdetexte"/>
        <w:ind w:firstLine="709"/>
        <w:rPr>
          <w:rFonts w:ascii="Times New Roman" w:hAnsi="Times New Roman" w:cs="Times New Roman"/>
        </w:rPr>
      </w:pPr>
      <w:proofErr w:type="spellStart"/>
      <w:r w:rsidRPr="00D32437">
        <w:rPr>
          <w:rFonts w:ascii="Times New Roman" w:hAnsi="Times New Roman" w:cs="Times New Roman"/>
        </w:rPr>
        <w:t>Ant</w:t>
      </w:r>
      <w:proofErr w:type="spellEnd"/>
      <w:r w:rsidRPr="00D32437">
        <w:rPr>
          <w:rFonts w:ascii="Times New Roman" w:hAnsi="Times New Roman" w:cs="Times New Roman"/>
        </w:rPr>
        <w:t xml:space="preserve">. Jacob de Montfleury, </w:t>
      </w:r>
      <w:r w:rsidRPr="00D32437">
        <w:rPr>
          <w:rFonts w:ascii="Times New Roman" w:hAnsi="Times New Roman" w:cs="Times New Roman"/>
          <w:i/>
        </w:rPr>
        <w:t>l</w:t>
      </w:r>
      <w:r w:rsidR="003B303A">
        <w:rPr>
          <w:rFonts w:ascii="Times New Roman" w:hAnsi="Times New Roman" w:cs="Times New Roman"/>
          <w:i/>
        </w:rPr>
        <w:t>’</w:t>
      </w:r>
      <w:r w:rsidRPr="00D32437">
        <w:rPr>
          <w:rFonts w:ascii="Times New Roman" w:hAnsi="Times New Roman" w:cs="Times New Roman"/>
          <w:i/>
        </w:rPr>
        <w:t>Impromptu de l</w:t>
      </w:r>
      <w:r w:rsidR="003B303A">
        <w:rPr>
          <w:rFonts w:ascii="Times New Roman" w:hAnsi="Times New Roman" w:cs="Times New Roman"/>
          <w:i/>
        </w:rPr>
        <w:t>’</w:t>
      </w:r>
      <w:r w:rsidRPr="00D32437">
        <w:rPr>
          <w:rFonts w:ascii="Times New Roman" w:hAnsi="Times New Roman" w:cs="Times New Roman"/>
          <w:i/>
        </w:rPr>
        <w:t>hôtel de Condé</w:t>
      </w:r>
      <w:r w:rsidRPr="00D32437">
        <w:rPr>
          <w:rFonts w:ascii="Times New Roman" w:hAnsi="Times New Roman" w:cs="Times New Roman"/>
        </w:rPr>
        <w:t>, 1664, in-12.</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De Visé (et de Villiers), </w:t>
      </w:r>
      <w:r w:rsidR="00A207DF">
        <w:rPr>
          <w:rFonts w:ascii="Times New Roman" w:hAnsi="Times New Roman" w:cs="Times New Roman"/>
          <w:i/>
        </w:rPr>
        <w:t>L</w:t>
      </w:r>
      <w:r w:rsidRPr="00D32437">
        <w:rPr>
          <w:rFonts w:ascii="Times New Roman" w:hAnsi="Times New Roman" w:cs="Times New Roman"/>
          <w:i/>
        </w:rPr>
        <w:t>a Vengeance des Marquis, ou Réponse à l</w:t>
      </w:r>
      <w:r w:rsidR="003B303A">
        <w:rPr>
          <w:rFonts w:ascii="Times New Roman" w:hAnsi="Times New Roman" w:cs="Times New Roman"/>
          <w:i/>
        </w:rPr>
        <w:t>’</w:t>
      </w:r>
      <w:r w:rsidRPr="00D32437">
        <w:rPr>
          <w:rFonts w:ascii="Times New Roman" w:hAnsi="Times New Roman" w:cs="Times New Roman"/>
          <w:i/>
        </w:rPr>
        <w:t>Impromptu de Versailles</w:t>
      </w:r>
      <w:r w:rsidRPr="00962003">
        <w:rPr>
          <w:rFonts w:ascii="Times New Roman" w:hAnsi="Times New Roman" w:cs="Times New Roman"/>
        </w:rPr>
        <w:t>,</w:t>
      </w:r>
      <w:r w:rsidR="00025E9A">
        <w:rPr>
          <w:rFonts w:ascii="Times New Roman" w:hAnsi="Times New Roman" w:cs="Times New Roman"/>
        </w:rPr>
        <w:t xml:space="preserve"> Barbin, 1664</w:t>
      </w:r>
      <w:r w:rsidR="00025E9A">
        <w:rPr>
          <w:rStyle w:val="Appelnotedebasdep"/>
          <w:rFonts w:ascii="Times New Roman" w:hAnsi="Times New Roman" w:cs="Times New Roman"/>
        </w:rPr>
        <w:footnoteReference w:id="5"/>
      </w:r>
      <w:r w:rsidRPr="00D32437">
        <w:rPr>
          <w:rFonts w:ascii="Times New Roman" w:hAnsi="Times New Roman" w:cs="Times New Roman"/>
        </w:rPr>
        <w:t>.</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Le sieur de </w:t>
      </w:r>
      <w:proofErr w:type="spellStart"/>
      <w:r w:rsidRPr="00D32437">
        <w:rPr>
          <w:rFonts w:ascii="Times New Roman" w:hAnsi="Times New Roman" w:cs="Times New Roman"/>
        </w:rPr>
        <w:t>Rochemont</w:t>
      </w:r>
      <w:proofErr w:type="spellEnd"/>
      <w:r w:rsidRPr="00D32437">
        <w:rPr>
          <w:rFonts w:ascii="Times New Roman" w:hAnsi="Times New Roman" w:cs="Times New Roman"/>
        </w:rPr>
        <w:t xml:space="preserve">, </w:t>
      </w:r>
      <w:r w:rsidRPr="00D32437">
        <w:rPr>
          <w:rFonts w:ascii="Times New Roman" w:hAnsi="Times New Roman" w:cs="Times New Roman"/>
          <w:i/>
        </w:rPr>
        <w:t>Observations sur une comédie de Molière intitulée le Festin de Pierre</w:t>
      </w:r>
      <w:r w:rsidRPr="00D32437">
        <w:rPr>
          <w:rFonts w:ascii="Times New Roman" w:hAnsi="Times New Roman" w:cs="Times New Roman"/>
        </w:rPr>
        <w:t>, 1665, in-12.</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De Visé, </w:t>
      </w:r>
      <w:r w:rsidR="00A207DF">
        <w:rPr>
          <w:rFonts w:ascii="Times New Roman" w:hAnsi="Times New Roman" w:cs="Times New Roman"/>
          <w:i/>
        </w:rPr>
        <w:t>Lettre écrite sur l</w:t>
      </w:r>
      <w:r w:rsidRPr="00D32437">
        <w:rPr>
          <w:rFonts w:ascii="Times New Roman" w:hAnsi="Times New Roman" w:cs="Times New Roman"/>
          <w:i/>
        </w:rPr>
        <w:t>a comédie du Misanthrope</w:t>
      </w:r>
      <w:r w:rsidRPr="00962003">
        <w:rPr>
          <w:rFonts w:ascii="Times New Roman" w:hAnsi="Times New Roman" w:cs="Times New Roman"/>
        </w:rPr>
        <w:t>,</w:t>
      </w:r>
      <w:r w:rsidRPr="00D32437">
        <w:rPr>
          <w:rFonts w:ascii="Times New Roman" w:hAnsi="Times New Roman" w:cs="Times New Roman"/>
        </w:rPr>
        <w:t xml:space="preserve"> 1667.</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i/>
        </w:rPr>
        <w:t>Lettre sur la comédie de l</w:t>
      </w:r>
      <w:r w:rsidR="003B303A">
        <w:rPr>
          <w:rFonts w:ascii="Times New Roman" w:hAnsi="Times New Roman" w:cs="Times New Roman"/>
          <w:i/>
        </w:rPr>
        <w:t>’</w:t>
      </w:r>
      <w:r w:rsidRPr="00D32437">
        <w:rPr>
          <w:rFonts w:ascii="Times New Roman" w:hAnsi="Times New Roman" w:cs="Times New Roman"/>
          <w:i/>
        </w:rPr>
        <w:t>Imposteur</w:t>
      </w:r>
      <w:r w:rsidRPr="00962003">
        <w:rPr>
          <w:rFonts w:ascii="Times New Roman" w:hAnsi="Times New Roman" w:cs="Times New Roman"/>
        </w:rPr>
        <w:t>,</w:t>
      </w:r>
      <w:r w:rsidRPr="00D32437">
        <w:rPr>
          <w:rFonts w:ascii="Times New Roman" w:hAnsi="Times New Roman" w:cs="Times New Roman"/>
        </w:rPr>
        <w:t xml:space="preserve"> 1667, in-12.</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La Fontaine, </w:t>
      </w:r>
      <w:r w:rsidRPr="00D32437">
        <w:rPr>
          <w:rFonts w:ascii="Times New Roman" w:hAnsi="Times New Roman" w:cs="Times New Roman"/>
          <w:i/>
        </w:rPr>
        <w:t>Psyché</w:t>
      </w:r>
      <w:r w:rsidRPr="00962003">
        <w:rPr>
          <w:rFonts w:ascii="Times New Roman" w:hAnsi="Times New Roman" w:cs="Times New Roman"/>
        </w:rPr>
        <w:t>,</w:t>
      </w:r>
      <w:r w:rsidRPr="00D32437">
        <w:rPr>
          <w:rFonts w:ascii="Times New Roman" w:hAnsi="Times New Roman" w:cs="Times New Roman"/>
        </w:rPr>
        <w:t xml:space="preserve"> 4669.</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Le Boulanger de Chalussay, </w:t>
      </w:r>
      <w:r w:rsidRPr="00D32437">
        <w:rPr>
          <w:rFonts w:ascii="Times New Roman" w:hAnsi="Times New Roman" w:cs="Times New Roman"/>
          <w:i/>
        </w:rPr>
        <w:t>Élomire hypocondre</w:t>
      </w:r>
      <w:r w:rsidRPr="00962003">
        <w:rPr>
          <w:rFonts w:ascii="Times New Roman" w:hAnsi="Times New Roman" w:cs="Times New Roman"/>
        </w:rPr>
        <w:t>,</w:t>
      </w:r>
      <w:r w:rsidRPr="00D32437">
        <w:rPr>
          <w:rFonts w:ascii="Times New Roman" w:hAnsi="Times New Roman" w:cs="Times New Roman"/>
        </w:rPr>
        <w:t xml:space="preserve"> comédie en 5 actes, 1670 (</w:t>
      </w:r>
      <w:proofErr w:type="spellStart"/>
      <w:r w:rsidRPr="00D32437">
        <w:rPr>
          <w:rFonts w:ascii="Times New Roman" w:hAnsi="Times New Roman" w:cs="Times New Roman"/>
        </w:rPr>
        <w:t>réimpr</w:t>
      </w:r>
      <w:proofErr w:type="spellEnd"/>
      <w:r w:rsidRPr="00D32437">
        <w:rPr>
          <w:rFonts w:ascii="Times New Roman" w:hAnsi="Times New Roman" w:cs="Times New Roman"/>
        </w:rPr>
        <w:t>. en 1898).</w:t>
      </w:r>
    </w:p>
    <w:p w:rsidR="003B303A" w:rsidRDefault="003B303A" w:rsidP="004D64B2">
      <w:pPr>
        <w:pStyle w:val="Corpsdetexte"/>
        <w:ind w:firstLine="709"/>
        <w:rPr>
          <w:rFonts w:ascii="Times New Roman" w:hAnsi="Times New Roman" w:cs="Times New Roman"/>
        </w:rPr>
      </w:pPr>
      <w:r w:rsidRPr="004D64B2">
        <w:rPr>
          <w:rStyle w:val="pb"/>
        </w:rPr>
        <w:t>$</w:t>
      </w:r>
      <w:r w:rsidR="006E60F8" w:rsidRPr="004D64B2">
        <w:rPr>
          <w:rStyle w:val="pb"/>
        </w:rPr>
        <w:t>26$</w:t>
      </w:r>
      <w:r w:rsidR="006E60F8" w:rsidRPr="00D32437">
        <w:rPr>
          <w:rFonts w:ascii="Times New Roman" w:hAnsi="Times New Roman" w:cs="Times New Roman"/>
        </w:rPr>
        <w:t xml:space="preserve"> Le </w:t>
      </w:r>
      <w:r w:rsidR="006E60F8" w:rsidRPr="00D32437">
        <w:rPr>
          <w:rFonts w:ascii="Times New Roman" w:hAnsi="Times New Roman" w:cs="Times New Roman"/>
          <w:i/>
        </w:rPr>
        <w:t>Mercure galant</w:t>
      </w:r>
      <w:r w:rsidR="006E60F8" w:rsidRPr="00962003">
        <w:rPr>
          <w:rFonts w:ascii="Times New Roman" w:hAnsi="Times New Roman" w:cs="Times New Roman"/>
        </w:rPr>
        <w:t>,</w:t>
      </w:r>
      <w:r w:rsidR="006E60F8" w:rsidRPr="00D32437">
        <w:rPr>
          <w:rFonts w:ascii="Times New Roman" w:hAnsi="Times New Roman" w:cs="Times New Roman"/>
        </w:rPr>
        <w:t xml:space="preserve"> 1072, t. I, p. 208 et 218, Lettres de Donneau et Visé sur les </w:t>
      </w:r>
      <w:r w:rsidR="006E60F8" w:rsidRPr="00D32437">
        <w:rPr>
          <w:rFonts w:ascii="Times New Roman" w:hAnsi="Times New Roman" w:cs="Times New Roman"/>
          <w:i/>
        </w:rPr>
        <w:t>Femmes savantes</w:t>
      </w:r>
      <w:r w:rsidR="006E60F8" w:rsidRPr="00BA2759">
        <w:rPr>
          <w:rFonts w:ascii="Times New Roman" w:hAnsi="Times New Roman" w:cs="Times New Roman"/>
        </w:rPr>
        <w:t>.</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Boileau, </w:t>
      </w:r>
      <w:r w:rsidRPr="00D32437">
        <w:rPr>
          <w:rFonts w:ascii="Times New Roman" w:hAnsi="Times New Roman" w:cs="Times New Roman"/>
          <w:i/>
        </w:rPr>
        <w:t>Art poétique</w:t>
      </w:r>
      <w:r w:rsidRPr="00962003">
        <w:rPr>
          <w:rFonts w:ascii="Times New Roman" w:hAnsi="Times New Roman" w:cs="Times New Roman"/>
        </w:rPr>
        <w:t>,</w:t>
      </w:r>
      <w:r w:rsidRPr="00D32437">
        <w:rPr>
          <w:rFonts w:ascii="Times New Roman" w:hAnsi="Times New Roman" w:cs="Times New Roman"/>
        </w:rPr>
        <w:t xml:space="preserve"> chant III, 1074</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894BEC">
        <w:rPr>
          <w:rFonts w:ascii="Times New Roman" w:hAnsi="Times New Roman" w:cs="Times New Roman"/>
          <w:i/>
        </w:rPr>
        <w:t>É</w:t>
      </w:r>
      <w:r w:rsidRPr="00D32437">
        <w:rPr>
          <w:rFonts w:ascii="Times New Roman" w:hAnsi="Times New Roman" w:cs="Times New Roman"/>
          <w:i/>
        </w:rPr>
        <w:t>pître</w:t>
      </w:r>
      <w:r w:rsidRPr="00D32437">
        <w:rPr>
          <w:rFonts w:ascii="Times New Roman" w:hAnsi="Times New Roman" w:cs="Times New Roman"/>
        </w:rPr>
        <w:t xml:space="preserve"> VII, 1077.</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Chapelain, </w:t>
      </w:r>
      <w:r w:rsidRPr="00D32437">
        <w:rPr>
          <w:rFonts w:ascii="Times New Roman" w:hAnsi="Times New Roman" w:cs="Times New Roman"/>
          <w:i/>
        </w:rPr>
        <w:t>Lettres</w:t>
      </w:r>
      <w:r w:rsidRPr="00962003">
        <w:rPr>
          <w:rFonts w:ascii="Times New Roman" w:hAnsi="Times New Roman" w:cs="Times New Roman"/>
        </w:rPr>
        <w:t>,</w:t>
      </w:r>
      <w:r w:rsidRPr="00D32437">
        <w:rPr>
          <w:rFonts w:ascii="Times New Roman" w:hAnsi="Times New Roman" w:cs="Times New Roman"/>
        </w:rPr>
        <w:t xml:space="preserve"> t. II, p. 225 et 320.</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Bussy-Rabutin, </w:t>
      </w:r>
      <w:r w:rsidRPr="00D32437">
        <w:rPr>
          <w:rFonts w:ascii="Times New Roman" w:hAnsi="Times New Roman" w:cs="Times New Roman"/>
          <w:i/>
        </w:rPr>
        <w:t>Correspondance</w:t>
      </w:r>
      <w:r w:rsidRPr="00962003">
        <w:rPr>
          <w:rFonts w:ascii="Times New Roman" w:hAnsi="Times New Roman" w:cs="Times New Roman"/>
        </w:rPr>
        <w:t>,</w:t>
      </w:r>
      <w:r w:rsidRPr="00D32437">
        <w:rPr>
          <w:rFonts w:ascii="Times New Roman" w:hAnsi="Times New Roman" w:cs="Times New Roman"/>
        </w:rPr>
        <w:t xml:space="preserve"> t. II, p. 155, 225 et 241. Lettres de 1672 et 1673.</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La Bruyère, </w:t>
      </w:r>
      <w:r w:rsidRPr="00D32437">
        <w:rPr>
          <w:rFonts w:ascii="Times New Roman" w:hAnsi="Times New Roman" w:cs="Times New Roman"/>
          <w:i/>
        </w:rPr>
        <w:t>Caractères</w:t>
      </w:r>
      <w:r w:rsidRPr="00962003">
        <w:rPr>
          <w:rFonts w:ascii="Times New Roman" w:hAnsi="Times New Roman" w:cs="Times New Roman"/>
        </w:rPr>
        <w:t>,</w:t>
      </w:r>
      <w:r w:rsidRPr="00D32437">
        <w:rPr>
          <w:rFonts w:ascii="Times New Roman" w:hAnsi="Times New Roman" w:cs="Times New Roman"/>
        </w:rPr>
        <w:t xml:space="preserve"> </w:t>
      </w:r>
      <w:proofErr w:type="spellStart"/>
      <w:r w:rsidRPr="00D32437">
        <w:rPr>
          <w:rFonts w:ascii="Times New Roman" w:hAnsi="Times New Roman" w:cs="Times New Roman"/>
        </w:rPr>
        <w:t>chap</w:t>
      </w:r>
      <w:proofErr w:type="spellEnd"/>
      <w:r w:rsidRPr="00D32437">
        <w:rPr>
          <w:rFonts w:ascii="Times New Roman" w:hAnsi="Times New Roman" w:cs="Times New Roman"/>
        </w:rPr>
        <w:t>, I.</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Saint-Évremond, </w:t>
      </w:r>
      <w:r w:rsidRPr="00D32437">
        <w:rPr>
          <w:rFonts w:ascii="Times New Roman" w:hAnsi="Times New Roman" w:cs="Times New Roman"/>
          <w:i/>
        </w:rPr>
        <w:t>Œuvres</w:t>
      </w:r>
      <w:r w:rsidRPr="00962003">
        <w:rPr>
          <w:rFonts w:ascii="Times New Roman" w:hAnsi="Times New Roman" w:cs="Times New Roman"/>
        </w:rPr>
        <w:t>,</w:t>
      </w:r>
      <w:r w:rsidRPr="00D32437">
        <w:rPr>
          <w:rFonts w:ascii="Times New Roman" w:hAnsi="Times New Roman" w:cs="Times New Roman"/>
        </w:rPr>
        <w:t xml:space="preserve"> éd. d’Amsterdam, 5 vol.in-12, 170</w:t>
      </w:r>
      <w:r w:rsidR="003B303A" w:rsidRPr="00D32437">
        <w:rPr>
          <w:rFonts w:ascii="Times New Roman" w:hAnsi="Times New Roman" w:cs="Times New Roman"/>
        </w:rPr>
        <w:t>0</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t. II, p. 283 et 35</w:t>
      </w:r>
      <w:r w:rsidR="003B303A" w:rsidRPr="00D32437">
        <w:rPr>
          <w:rFonts w:ascii="Times New Roman" w:hAnsi="Times New Roman" w:cs="Times New Roman"/>
        </w:rPr>
        <w:t>4</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t. V, p. 171 et 180.</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Bossuet, </w:t>
      </w:r>
      <w:r w:rsidR="00A207DF">
        <w:rPr>
          <w:rFonts w:ascii="Times New Roman" w:hAnsi="Times New Roman" w:cs="Times New Roman"/>
          <w:i/>
        </w:rPr>
        <w:t>Maximes et Ré</w:t>
      </w:r>
      <w:r w:rsidRPr="00D32437">
        <w:rPr>
          <w:rFonts w:ascii="Times New Roman" w:hAnsi="Times New Roman" w:cs="Times New Roman"/>
          <w:i/>
        </w:rPr>
        <w:t>flexions sur</w:t>
      </w:r>
      <w:r w:rsidR="00A207DF">
        <w:rPr>
          <w:rFonts w:ascii="Times New Roman" w:hAnsi="Times New Roman" w:cs="Times New Roman"/>
          <w:i/>
        </w:rPr>
        <w:t xml:space="preserve"> l</w:t>
      </w:r>
      <w:r w:rsidRPr="00D32437">
        <w:rPr>
          <w:rFonts w:ascii="Times New Roman" w:hAnsi="Times New Roman" w:cs="Times New Roman"/>
          <w:i/>
        </w:rPr>
        <w:t>a Comédie</w:t>
      </w:r>
      <w:r w:rsidRPr="00962003">
        <w:rPr>
          <w:rFonts w:ascii="Times New Roman" w:hAnsi="Times New Roman" w:cs="Times New Roman"/>
        </w:rPr>
        <w:t>,</w:t>
      </w:r>
      <w:r w:rsidRPr="00D32437">
        <w:rPr>
          <w:rFonts w:ascii="Times New Roman" w:hAnsi="Times New Roman" w:cs="Times New Roman"/>
        </w:rPr>
        <w:t xml:space="preserve"> 1694.</w:t>
      </w:r>
    </w:p>
    <w:p w:rsidR="004D64B2" w:rsidRPr="00A207DF" w:rsidRDefault="00894BEC" w:rsidP="004D64B2">
      <w:pPr>
        <w:pStyle w:val="Titre4"/>
        <w:rPr>
          <w:i w:val="0"/>
          <w:smallCaps/>
        </w:rPr>
      </w:pPr>
      <w:r w:rsidRPr="00A207DF">
        <w:rPr>
          <w:i w:val="0"/>
        </w:rPr>
        <w:t>Études historiques, critiques et philosophiques.</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Vauvenargues, Ré</w:t>
      </w:r>
      <w:r w:rsidRPr="00D32437">
        <w:rPr>
          <w:rFonts w:ascii="Times New Roman" w:hAnsi="Times New Roman" w:cs="Times New Roman"/>
          <w:i/>
        </w:rPr>
        <w:t>flexions critiques sur quelques poètes</w:t>
      </w:r>
      <w:r w:rsidRPr="00962003">
        <w:rPr>
          <w:rFonts w:ascii="Times New Roman" w:hAnsi="Times New Roman" w:cs="Times New Roman"/>
        </w:rPr>
        <w:t>,</w:t>
      </w:r>
      <w:r w:rsidRPr="00D32437">
        <w:rPr>
          <w:rFonts w:ascii="Times New Roman" w:hAnsi="Times New Roman" w:cs="Times New Roman"/>
        </w:rPr>
        <w:t xml:space="preserve"> éd. Gilbert, 1857, 1.1, p. 237-238.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Voltaire, </w:t>
      </w:r>
      <w:r w:rsidRPr="00D32437">
        <w:rPr>
          <w:rFonts w:ascii="Times New Roman" w:hAnsi="Times New Roman" w:cs="Times New Roman"/>
          <w:i/>
        </w:rPr>
        <w:t>Vie de Molière et Commentaires</w:t>
      </w:r>
      <w:r w:rsidRPr="00D32437">
        <w:rPr>
          <w:rFonts w:ascii="Times New Roman" w:hAnsi="Times New Roman" w:cs="Times New Roman"/>
        </w:rPr>
        <w:t>, 1764.</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 Moland, </w:t>
      </w:r>
      <w:r w:rsidRPr="00D32437">
        <w:rPr>
          <w:rFonts w:ascii="Times New Roman" w:hAnsi="Times New Roman" w:cs="Times New Roman"/>
          <w:i/>
        </w:rPr>
        <w:t>Molière et la Comédie italienne</w:t>
      </w:r>
      <w:r w:rsidRPr="00962003">
        <w:rPr>
          <w:rFonts w:ascii="Times New Roman" w:hAnsi="Times New Roman" w:cs="Times New Roman"/>
        </w:rPr>
        <w:t>,</w:t>
      </w:r>
      <w:r w:rsidRPr="00D32437">
        <w:rPr>
          <w:rFonts w:ascii="Times New Roman" w:hAnsi="Times New Roman" w:cs="Times New Roman"/>
        </w:rPr>
        <w:t xml:space="preserve"> 1867, in-8.</w:t>
      </w:r>
    </w:p>
    <w:p w:rsidR="003B303A" w:rsidRDefault="006E60F8" w:rsidP="004D64B2">
      <w:pPr>
        <w:pStyle w:val="Corpsdetexte"/>
        <w:ind w:firstLine="709"/>
        <w:rPr>
          <w:rFonts w:ascii="Times New Roman" w:hAnsi="Times New Roman" w:cs="Times New Roman"/>
        </w:rPr>
      </w:pPr>
      <w:proofErr w:type="spellStart"/>
      <w:r w:rsidRPr="00D32437">
        <w:rPr>
          <w:rFonts w:ascii="Times New Roman" w:hAnsi="Times New Roman" w:cs="Times New Roman"/>
        </w:rPr>
        <w:t>Jeannel</w:t>
      </w:r>
      <w:proofErr w:type="spellEnd"/>
      <w:r w:rsidRPr="00D32437">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a Morale de Molière</w:t>
      </w:r>
      <w:r w:rsidRPr="00D32437">
        <w:rPr>
          <w:rFonts w:ascii="Times New Roman" w:hAnsi="Times New Roman" w:cs="Times New Roman"/>
        </w:rPr>
        <w:t>, 1867, in-8.</w:t>
      </w:r>
    </w:p>
    <w:p w:rsidR="003B303A" w:rsidRDefault="007A278F" w:rsidP="004D64B2">
      <w:pPr>
        <w:pStyle w:val="Corpsdetexte"/>
        <w:ind w:firstLine="709"/>
        <w:rPr>
          <w:rFonts w:ascii="Times New Roman" w:hAnsi="Times New Roman" w:cs="Times New Roman"/>
        </w:rPr>
      </w:pPr>
      <w:r>
        <w:rPr>
          <w:rFonts w:ascii="Times New Roman" w:hAnsi="Times New Roman" w:cs="Times New Roman"/>
        </w:rPr>
        <w:t>E</w:t>
      </w:r>
      <w:r w:rsidR="006E60F8" w:rsidRPr="00D32437">
        <w:rPr>
          <w:rFonts w:ascii="Times New Roman" w:hAnsi="Times New Roman" w:cs="Times New Roman"/>
        </w:rPr>
        <w:t xml:space="preserve">. Despois, </w:t>
      </w:r>
      <w:r w:rsidR="00A207DF">
        <w:rPr>
          <w:rFonts w:ascii="Times New Roman" w:hAnsi="Times New Roman" w:cs="Times New Roman"/>
          <w:i/>
        </w:rPr>
        <w:t>L</w:t>
      </w:r>
      <w:r w:rsidR="006E60F8" w:rsidRPr="00D32437">
        <w:rPr>
          <w:rFonts w:ascii="Times New Roman" w:hAnsi="Times New Roman" w:cs="Times New Roman"/>
          <w:i/>
        </w:rPr>
        <w:t>e Théâtre sous Louis XIV</w:t>
      </w:r>
      <w:r w:rsidR="006E60F8" w:rsidRPr="00962003">
        <w:rPr>
          <w:rFonts w:ascii="Times New Roman" w:hAnsi="Times New Roman" w:cs="Times New Roman"/>
        </w:rPr>
        <w:t>,</w:t>
      </w:r>
      <w:r w:rsidR="006E60F8" w:rsidRPr="00D32437">
        <w:rPr>
          <w:rFonts w:ascii="Times New Roman" w:hAnsi="Times New Roman" w:cs="Times New Roman"/>
        </w:rPr>
        <w:t xml:space="preserve"> 1874, in-10.</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L. Veuillot, </w:t>
      </w:r>
      <w:r w:rsidRPr="00D32437">
        <w:rPr>
          <w:rFonts w:ascii="Times New Roman" w:hAnsi="Times New Roman" w:cs="Times New Roman"/>
          <w:i/>
        </w:rPr>
        <w:t>Molière et Bourdaloue</w:t>
      </w:r>
      <w:r w:rsidRPr="00962003">
        <w:rPr>
          <w:rFonts w:ascii="Times New Roman" w:hAnsi="Times New Roman" w:cs="Times New Roman"/>
        </w:rPr>
        <w:t>,</w:t>
      </w:r>
      <w:r w:rsidRPr="00D32437">
        <w:rPr>
          <w:rFonts w:ascii="Times New Roman" w:hAnsi="Times New Roman" w:cs="Times New Roman"/>
        </w:rPr>
        <w:t xml:space="preserve"> 1877, in-18.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Ed. Scherer, </w:t>
      </w:r>
      <w:r w:rsidRPr="00D32437">
        <w:rPr>
          <w:rFonts w:ascii="Times New Roman" w:hAnsi="Times New Roman" w:cs="Times New Roman"/>
          <w:i/>
        </w:rPr>
        <w:t>Une hérésie littéraire</w:t>
      </w:r>
      <w:r w:rsidRPr="00D32437">
        <w:rPr>
          <w:rFonts w:ascii="Times New Roman" w:hAnsi="Times New Roman" w:cs="Times New Roman"/>
        </w:rPr>
        <w:t xml:space="preserve"> (la langue de Molière), dans le </w:t>
      </w:r>
      <w:r w:rsidRPr="00D00BA3">
        <w:rPr>
          <w:rFonts w:ascii="Times New Roman" w:hAnsi="Times New Roman" w:cs="Times New Roman"/>
          <w:i/>
        </w:rPr>
        <w:t>Temps</w:t>
      </w:r>
      <w:r w:rsidRPr="00D32437">
        <w:rPr>
          <w:rFonts w:ascii="Times New Roman" w:hAnsi="Times New Roman" w:cs="Times New Roman"/>
        </w:rPr>
        <w:t xml:space="preserve"> du 19 mars 1882.</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lastRenderedPageBreak/>
        <w:t xml:space="preserve">F. Brunetière, </w:t>
      </w:r>
      <w:r w:rsidR="00A207DF">
        <w:rPr>
          <w:rFonts w:ascii="Times New Roman" w:hAnsi="Times New Roman" w:cs="Times New Roman"/>
          <w:i/>
        </w:rPr>
        <w:t>L</w:t>
      </w:r>
      <w:r w:rsidRPr="00D32437">
        <w:rPr>
          <w:rFonts w:ascii="Times New Roman" w:hAnsi="Times New Roman" w:cs="Times New Roman"/>
          <w:i/>
        </w:rPr>
        <w:t>a Philosophie de Molière</w:t>
      </w:r>
      <w:r w:rsidRPr="00962003">
        <w:rPr>
          <w:rFonts w:ascii="Times New Roman" w:hAnsi="Times New Roman" w:cs="Times New Roman"/>
        </w:rPr>
        <w:t>,</w:t>
      </w:r>
      <w:r w:rsidRPr="00D32437">
        <w:rPr>
          <w:rFonts w:ascii="Times New Roman" w:hAnsi="Times New Roman" w:cs="Times New Roman"/>
        </w:rPr>
        <w:t xml:space="preserve"> 1890 </w:t>
      </w:r>
      <w:r w:rsidRPr="00D32437">
        <w:rPr>
          <w:rFonts w:ascii="Times New Roman" w:hAnsi="Times New Roman" w:cs="Times New Roman"/>
          <w:i/>
        </w:rPr>
        <w:t>(Études critiques</w:t>
      </w:r>
      <w:r w:rsidRPr="00962003">
        <w:rPr>
          <w:rFonts w:ascii="Times New Roman" w:hAnsi="Times New Roman" w:cs="Times New Roman"/>
        </w:rPr>
        <w:t>,</w:t>
      </w:r>
      <w:r w:rsidRPr="00D32437">
        <w:rPr>
          <w:rFonts w:ascii="Times New Roman" w:hAnsi="Times New Roman" w:cs="Times New Roman"/>
        </w:rPr>
        <w:t xml:space="preserve"> t. 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4D64B2">
        <w:rPr>
          <w:rFonts w:ascii="Times New Roman" w:hAnsi="Times New Roman" w:cs="Times New Roman"/>
          <w:i/>
        </w:rPr>
        <w:t>É</w:t>
      </w:r>
      <w:r w:rsidRPr="00D32437">
        <w:rPr>
          <w:rFonts w:ascii="Times New Roman" w:hAnsi="Times New Roman" w:cs="Times New Roman"/>
          <w:i/>
        </w:rPr>
        <w:t>poques du Théâtre français</w:t>
      </w:r>
      <w:r w:rsidRPr="00962003">
        <w:rPr>
          <w:rFonts w:ascii="Times New Roman" w:hAnsi="Times New Roman" w:cs="Times New Roman"/>
        </w:rPr>
        <w:t>,</w:t>
      </w:r>
      <w:r w:rsidR="00D00BA3">
        <w:rPr>
          <w:rFonts w:ascii="Times New Roman" w:hAnsi="Times New Roman" w:cs="Times New Roman"/>
        </w:rPr>
        <w:t xml:space="preserve"> 1892, in-18</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i/>
        </w:rPr>
        <w:t>La langue de Molière</w:t>
      </w:r>
      <w:r w:rsidRPr="00A207DF">
        <w:rPr>
          <w:rFonts w:ascii="Times New Roman" w:hAnsi="Times New Roman" w:cs="Times New Roman"/>
        </w:rPr>
        <w:t xml:space="preserve"> (</w:t>
      </w:r>
      <w:r w:rsidRPr="00D32437">
        <w:rPr>
          <w:rFonts w:ascii="Times New Roman" w:hAnsi="Times New Roman" w:cs="Times New Roman"/>
          <w:i/>
        </w:rPr>
        <w:t>Revue des Deux Mondes</w:t>
      </w:r>
      <w:r w:rsidRPr="00962003">
        <w:rPr>
          <w:rFonts w:ascii="Times New Roman" w:hAnsi="Times New Roman" w:cs="Times New Roman"/>
        </w:rPr>
        <w:t>,</w:t>
      </w:r>
      <w:r w:rsidRPr="00D32437">
        <w:rPr>
          <w:rFonts w:ascii="Times New Roman" w:hAnsi="Times New Roman" w:cs="Times New Roman"/>
        </w:rPr>
        <w:t xml:space="preserve"> 15 déc. 1898).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J. Lemaître, </w:t>
      </w:r>
      <w:r w:rsidRPr="00D32437">
        <w:rPr>
          <w:rFonts w:ascii="Times New Roman" w:hAnsi="Times New Roman" w:cs="Times New Roman"/>
          <w:i/>
        </w:rPr>
        <w:t>Impressions de théâtre</w:t>
      </w:r>
      <w:r w:rsidRPr="00962003">
        <w:rPr>
          <w:rFonts w:ascii="Times New Roman" w:hAnsi="Times New Roman" w:cs="Times New Roman"/>
        </w:rPr>
        <w:t>,</w:t>
      </w:r>
      <w:r w:rsidRPr="00D32437">
        <w:rPr>
          <w:rFonts w:ascii="Times New Roman" w:hAnsi="Times New Roman" w:cs="Times New Roman"/>
        </w:rPr>
        <w:t xml:space="preserve"> t. I, III, IV, VI, VIII.</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E. Roy, </w:t>
      </w:r>
      <w:r w:rsidR="00A207DF">
        <w:rPr>
          <w:rFonts w:ascii="Times New Roman" w:hAnsi="Times New Roman" w:cs="Times New Roman"/>
          <w:i/>
        </w:rPr>
        <w:t>L</w:t>
      </w:r>
      <w:r w:rsidRPr="00D32437">
        <w:rPr>
          <w:rFonts w:ascii="Times New Roman" w:hAnsi="Times New Roman" w:cs="Times New Roman"/>
          <w:i/>
        </w:rPr>
        <w:t>a Vie et les œuvres de Ch. Sorel</w:t>
      </w:r>
      <w:r w:rsidRPr="00962003">
        <w:rPr>
          <w:rFonts w:ascii="Times New Roman" w:hAnsi="Times New Roman" w:cs="Times New Roman"/>
        </w:rPr>
        <w:t>,</w:t>
      </w:r>
      <w:r w:rsidRPr="00D32437">
        <w:rPr>
          <w:rFonts w:ascii="Times New Roman" w:hAnsi="Times New Roman" w:cs="Times New Roman"/>
        </w:rPr>
        <w:t xml:space="preserve"> 1891, in-8.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V. Fournel, </w:t>
      </w:r>
      <w:r w:rsidR="00A207DF">
        <w:rPr>
          <w:rFonts w:ascii="Times New Roman" w:hAnsi="Times New Roman" w:cs="Times New Roman"/>
          <w:i/>
        </w:rPr>
        <w:t>L</w:t>
      </w:r>
      <w:r w:rsidRPr="00D32437">
        <w:rPr>
          <w:rFonts w:ascii="Times New Roman" w:hAnsi="Times New Roman" w:cs="Times New Roman"/>
          <w:i/>
        </w:rPr>
        <w:t>e Théâtre au XVIIe siècle, la Comédie</w:t>
      </w:r>
      <w:r w:rsidRPr="00962003">
        <w:rPr>
          <w:rFonts w:ascii="Times New Roman" w:hAnsi="Times New Roman" w:cs="Times New Roman"/>
        </w:rPr>
        <w:t>,</w:t>
      </w:r>
      <w:r w:rsidRPr="00D32437">
        <w:rPr>
          <w:rFonts w:ascii="Times New Roman" w:hAnsi="Times New Roman" w:cs="Times New Roman"/>
        </w:rPr>
        <w:t xml:space="preserve"> 1892.</w:t>
      </w:r>
    </w:p>
    <w:p w:rsidR="003B303A" w:rsidRDefault="00A207DF" w:rsidP="004D64B2">
      <w:pPr>
        <w:pStyle w:val="Corpsdetexte"/>
        <w:ind w:firstLine="709"/>
        <w:rPr>
          <w:rFonts w:ascii="Times New Roman" w:hAnsi="Times New Roman" w:cs="Times New Roman"/>
        </w:rPr>
      </w:pPr>
      <w:r>
        <w:rPr>
          <w:rFonts w:ascii="Times New Roman" w:hAnsi="Times New Roman" w:cs="Times New Roman"/>
        </w:rPr>
        <w:t xml:space="preserve">M. Souriau, </w:t>
      </w:r>
      <w:r>
        <w:rPr>
          <w:rFonts w:ascii="Times New Roman" w:hAnsi="Times New Roman" w:cs="Times New Roman"/>
          <w:i/>
        </w:rPr>
        <w:t>L’É</w:t>
      </w:r>
      <w:r w:rsidR="006E60F8" w:rsidRPr="00D32437">
        <w:rPr>
          <w:rFonts w:ascii="Times New Roman" w:hAnsi="Times New Roman" w:cs="Times New Roman"/>
          <w:i/>
        </w:rPr>
        <w:t>volution du vers français au XVII</w:t>
      </w:r>
      <w:r w:rsidR="006E60F8" w:rsidRPr="00A207DF">
        <w:rPr>
          <w:rFonts w:ascii="Times New Roman" w:hAnsi="Times New Roman" w:cs="Times New Roman"/>
          <w:i/>
          <w:vertAlign w:val="superscript"/>
        </w:rPr>
        <w:t>e</w:t>
      </w:r>
      <w:r w:rsidR="006E60F8" w:rsidRPr="00D32437">
        <w:rPr>
          <w:rFonts w:ascii="Times New Roman" w:hAnsi="Times New Roman" w:cs="Times New Roman"/>
          <w:i/>
        </w:rPr>
        <w:t xml:space="preserve"> siècle</w:t>
      </w:r>
      <w:r w:rsidR="006E60F8" w:rsidRPr="00D32437">
        <w:rPr>
          <w:rFonts w:ascii="Times New Roman" w:hAnsi="Times New Roman" w:cs="Times New Roman"/>
        </w:rPr>
        <w:t>, 1893, in-8.</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Ch. Comte, </w:t>
      </w:r>
      <w:r w:rsidR="00A207DF">
        <w:rPr>
          <w:rFonts w:ascii="Times New Roman" w:hAnsi="Times New Roman" w:cs="Times New Roman"/>
          <w:i/>
        </w:rPr>
        <w:t>L</w:t>
      </w:r>
      <w:r w:rsidRPr="00D32437">
        <w:rPr>
          <w:rFonts w:ascii="Times New Roman" w:hAnsi="Times New Roman" w:cs="Times New Roman"/>
          <w:i/>
        </w:rPr>
        <w:t>es Stances libres dans Molière</w:t>
      </w:r>
      <w:r w:rsidRPr="00D32437">
        <w:rPr>
          <w:rFonts w:ascii="Times New Roman" w:hAnsi="Times New Roman" w:cs="Times New Roman"/>
        </w:rPr>
        <w:t>, Versailles, 1893.</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Ch. Livet, </w:t>
      </w:r>
      <w:r w:rsidR="00A207DF">
        <w:rPr>
          <w:rFonts w:ascii="Times New Roman" w:hAnsi="Times New Roman" w:cs="Times New Roman"/>
          <w:i/>
        </w:rPr>
        <w:t>Lexique de l</w:t>
      </w:r>
      <w:r w:rsidRPr="00D32437">
        <w:rPr>
          <w:rFonts w:ascii="Times New Roman" w:hAnsi="Times New Roman" w:cs="Times New Roman"/>
          <w:i/>
        </w:rPr>
        <w:t>a langue de Molière</w:t>
      </w:r>
      <w:r w:rsidRPr="00962003">
        <w:rPr>
          <w:rFonts w:ascii="Times New Roman" w:hAnsi="Times New Roman" w:cs="Times New Roman"/>
        </w:rPr>
        <w:t>,</w:t>
      </w:r>
      <w:r w:rsidRPr="00D32437">
        <w:rPr>
          <w:rFonts w:ascii="Times New Roman" w:hAnsi="Times New Roman" w:cs="Times New Roman"/>
        </w:rPr>
        <w:t xml:space="preserve"> Imp. nationale, </w:t>
      </w:r>
      <w:proofErr w:type="spellStart"/>
      <w:r w:rsidRPr="00D32437">
        <w:rPr>
          <w:rFonts w:ascii="Times New Roman" w:hAnsi="Times New Roman" w:cs="Times New Roman"/>
        </w:rPr>
        <w:t>libr</w:t>
      </w:r>
      <w:proofErr w:type="spellEnd"/>
      <w:r w:rsidRPr="00D32437">
        <w:rPr>
          <w:rFonts w:ascii="Times New Roman" w:hAnsi="Times New Roman" w:cs="Times New Roman"/>
        </w:rPr>
        <w:t xml:space="preserve">. Welter, 3 </w:t>
      </w:r>
      <w:proofErr w:type="gramStart"/>
      <w:r w:rsidRPr="00D32437">
        <w:rPr>
          <w:rFonts w:ascii="Times New Roman" w:hAnsi="Times New Roman" w:cs="Times New Roman"/>
        </w:rPr>
        <w:t>vol</w:t>
      </w:r>
      <w:proofErr w:type="gramEnd"/>
      <w:r w:rsidRPr="00D32437">
        <w:rPr>
          <w:rFonts w:ascii="Times New Roman" w:hAnsi="Times New Roman" w:cs="Times New Roman"/>
        </w:rPr>
        <w:t xml:space="preserve">. </w:t>
      </w:r>
      <w:proofErr w:type="gramStart"/>
      <w:r w:rsidRPr="00D32437">
        <w:rPr>
          <w:rFonts w:ascii="Times New Roman" w:hAnsi="Times New Roman" w:cs="Times New Roman"/>
        </w:rPr>
        <w:t>gr</w:t>
      </w:r>
      <w:proofErr w:type="gramEnd"/>
      <w:r w:rsidRPr="00D32437">
        <w:rPr>
          <w:rFonts w:ascii="Times New Roman" w:hAnsi="Times New Roman" w:cs="Times New Roman"/>
        </w:rPr>
        <w:t>. in-8, 1896-1897.</w:t>
      </w:r>
    </w:p>
    <w:p w:rsidR="003B303A" w:rsidRDefault="006E60F8" w:rsidP="004D64B2">
      <w:pPr>
        <w:pStyle w:val="Corpsdetexte"/>
        <w:ind w:firstLine="709"/>
        <w:rPr>
          <w:rFonts w:ascii="Times New Roman" w:hAnsi="Times New Roman" w:cs="Times New Roman"/>
        </w:rPr>
      </w:pPr>
      <w:r w:rsidRPr="00D32437">
        <w:rPr>
          <w:rFonts w:ascii="Times New Roman" w:hAnsi="Times New Roman" w:cs="Times New Roman"/>
        </w:rPr>
        <w:t xml:space="preserve">J.-J. Weiss, </w:t>
      </w:r>
      <w:r w:rsidRPr="00D32437">
        <w:rPr>
          <w:rFonts w:ascii="Times New Roman" w:hAnsi="Times New Roman" w:cs="Times New Roman"/>
          <w:i/>
        </w:rPr>
        <w:t>Molière</w:t>
      </w:r>
      <w:r w:rsidRPr="00D32437">
        <w:rPr>
          <w:rFonts w:ascii="Times New Roman" w:hAnsi="Times New Roman" w:cs="Times New Roman"/>
        </w:rPr>
        <w:t xml:space="preserve"> (Conférences de 1866), </w:t>
      </w:r>
      <w:proofErr w:type="spellStart"/>
      <w:r w:rsidRPr="00D32437">
        <w:rPr>
          <w:rFonts w:ascii="Times New Roman" w:hAnsi="Times New Roman" w:cs="Times New Roman"/>
        </w:rPr>
        <w:t>Calmann</w:t>
      </w:r>
      <w:proofErr w:type="spellEnd"/>
      <w:r w:rsidRPr="00D32437">
        <w:rPr>
          <w:rFonts w:ascii="Times New Roman" w:hAnsi="Times New Roman" w:cs="Times New Roman"/>
        </w:rPr>
        <w:t xml:space="preserve"> Lévy, </w:t>
      </w:r>
      <w:proofErr w:type="spellStart"/>
      <w:r w:rsidRPr="00D32437">
        <w:rPr>
          <w:rFonts w:ascii="Times New Roman" w:hAnsi="Times New Roman" w:cs="Times New Roman"/>
        </w:rPr>
        <w:t>in-18</w:t>
      </w:r>
      <w:proofErr w:type="spellEnd"/>
      <w:r w:rsidRPr="00D32437">
        <w:rPr>
          <w:rFonts w:ascii="Times New Roman" w:hAnsi="Times New Roman" w:cs="Times New Roman"/>
        </w:rPr>
        <w:t>, 1900.</w:t>
      </w:r>
    </w:p>
    <w:p w:rsidR="003B303A" w:rsidRDefault="007A278F" w:rsidP="004D64B2">
      <w:pPr>
        <w:pStyle w:val="Titre2"/>
      </w:pPr>
      <w:bookmarkStart w:id="5" w:name="bookmark4"/>
      <w:bookmarkEnd w:id="5"/>
      <w:r>
        <w:t xml:space="preserve">Notice sur </w:t>
      </w:r>
      <w:r w:rsidR="00413788">
        <w:t>L’Avare</w:t>
      </w:r>
      <w:r>
        <w:t>.</w:t>
      </w:r>
    </w:p>
    <w:p w:rsidR="003B303A" w:rsidRDefault="003B303A" w:rsidP="007A278F">
      <w:pPr>
        <w:pStyle w:val="Corpsdetexte"/>
        <w:ind w:firstLine="709"/>
        <w:rPr>
          <w:rFonts w:ascii="Times New Roman" w:hAnsi="Times New Roman" w:cs="Times New Roman"/>
        </w:rPr>
      </w:pPr>
      <w:r w:rsidRPr="004D64B2">
        <w:rPr>
          <w:rStyle w:val="pb"/>
        </w:rPr>
        <w:t>$</w:t>
      </w:r>
      <w:r w:rsidR="006E60F8" w:rsidRPr="004D64B2">
        <w:rPr>
          <w:rStyle w:val="pb"/>
        </w:rPr>
        <w:t>27$</w:t>
      </w:r>
      <w:r w:rsidR="006E60F8" w:rsidRPr="00A207DF">
        <w:rPr>
          <w:rFonts w:ascii="Times New Roman" w:hAnsi="Times New Roman" w:cs="Times New Roman"/>
        </w:rPr>
        <w:t xml:space="preserve"> </w:t>
      </w:r>
      <w:r w:rsidR="00413788">
        <w:rPr>
          <w:rFonts w:ascii="Times New Roman" w:hAnsi="Times New Roman" w:cs="Times New Roman"/>
          <w:i/>
        </w:rPr>
        <w:t>L’Avare</w:t>
      </w:r>
      <w:r w:rsidR="006E60F8" w:rsidRPr="00D32437">
        <w:rPr>
          <w:rFonts w:ascii="Times New Roman" w:hAnsi="Times New Roman" w:cs="Times New Roman"/>
        </w:rPr>
        <w:t xml:space="preserve"> fut représenté sur le théâtre du Palais-Royal, le 9 septembre 1668. Selon Grimarest, la </w:t>
      </w:r>
      <w:r w:rsidR="00B74AE0">
        <w:rPr>
          <w:rFonts w:ascii="Times New Roman" w:hAnsi="Times New Roman" w:cs="Times New Roman"/>
        </w:rPr>
        <w:t xml:space="preserve">pièce aurait été donnée </w:t>
      </w:r>
      <w:r w:rsidR="00B74AE0" w:rsidRPr="00B74AE0">
        <w:rPr>
          <w:rStyle w:val="quotec"/>
        </w:rPr>
        <w:t>« </w:t>
      </w:r>
      <w:r w:rsidR="006E60F8" w:rsidRPr="00B74AE0">
        <w:rPr>
          <w:rStyle w:val="quotec"/>
        </w:rPr>
        <w:t>quelques années plus tôt</w:t>
      </w:r>
      <w:r w:rsidRPr="00B74AE0">
        <w:rPr>
          <w:rStyle w:val="quotec"/>
        </w:rPr>
        <w:t> »</w:t>
      </w:r>
      <w:r w:rsidR="006E60F8" w:rsidRPr="00D32437">
        <w:rPr>
          <w:rFonts w:ascii="Times New Roman" w:hAnsi="Times New Roman" w:cs="Times New Roman"/>
        </w:rPr>
        <w:t xml:space="preserve"> et mal reçue, parce qu</w:t>
      </w:r>
      <w:r>
        <w:rPr>
          <w:rFonts w:ascii="Times New Roman" w:hAnsi="Times New Roman" w:cs="Times New Roman"/>
        </w:rPr>
        <w:t>’</w:t>
      </w:r>
      <w:r w:rsidR="006E60F8" w:rsidRPr="00D32437">
        <w:rPr>
          <w:rFonts w:ascii="Times New Roman" w:hAnsi="Times New Roman" w:cs="Times New Roman"/>
        </w:rPr>
        <w:t>on n’aimait que les comédies en vers. Un certain duc aurait dît</w:t>
      </w:r>
      <w:r>
        <w:rPr>
          <w:rFonts w:ascii="Times New Roman" w:hAnsi="Times New Roman" w:cs="Times New Roman"/>
        </w:rPr>
        <w:t> </w:t>
      </w:r>
      <w:r w:rsidRPr="00D32437">
        <w:rPr>
          <w:rFonts w:ascii="Times New Roman" w:hAnsi="Times New Roman" w:cs="Times New Roman"/>
        </w:rPr>
        <w:t>:</w:t>
      </w:r>
      <w:r w:rsidR="006E60F8" w:rsidRPr="00D32437">
        <w:rPr>
          <w:rFonts w:ascii="Times New Roman" w:hAnsi="Times New Roman" w:cs="Times New Roman"/>
        </w:rPr>
        <w:t xml:space="preserve"> </w:t>
      </w:r>
      <w:r w:rsidRPr="00B74AE0">
        <w:rPr>
          <w:rStyle w:val="quotec"/>
        </w:rPr>
        <w:t>« </w:t>
      </w:r>
      <w:r w:rsidR="006E60F8" w:rsidRPr="00B74AE0">
        <w:rPr>
          <w:rStyle w:val="quotec"/>
        </w:rPr>
        <w:t>Molière est-il fou et nous prend-il pour des benêts, de nous faire essuyer cinq actes de pros</w:t>
      </w:r>
      <w:r w:rsidRPr="00B74AE0">
        <w:rPr>
          <w:rStyle w:val="quotec"/>
        </w:rPr>
        <w:t>e ? »</w:t>
      </w:r>
      <w:r w:rsidR="006E60F8" w:rsidRPr="00D32437">
        <w:rPr>
          <w:rFonts w:ascii="Times New Roman" w:hAnsi="Times New Roman" w:cs="Times New Roman"/>
        </w:rPr>
        <w:t xml:space="preserve"> Ce ne serait qu’à la reprise, le 9 septembre 1668, que la pièce aurait pleinement réussi.</w:t>
      </w:r>
    </w:p>
    <w:p w:rsidR="003B303A" w:rsidRDefault="006E60F8" w:rsidP="007A278F">
      <w:pPr>
        <w:pStyle w:val="Corpsdetexte"/>
        <w:ind w:firstLine="709"/>
        <w:rPr>
          <w:rFonts w:ascii="Times New Roman" w:hAnsi="Times New Roman" w:cs="Times New Roman"/>
        </w:rPr>
      </w:pPr>
      <w:r w:rsidRPr="00D32437">
        <w:rPr>
          <w:rFonts w:ascii="Times New Roman" w:hAnsi="Times New Roman" w:cs="Times New Roman"/>
        </w:rPr>
        <w:t xml:space="preserve">Grimarest se trompe sur les dates. Le Registre de la Grange ne laisse pas de doute sur la date de la première représentation. </w:t>
      </w:r>
      <w:r w:rsidR="00413788">
        <w:rPr>
          <w:rFonts w:ascii="Times New Roman" w:hAnsi="Times New Roman" w:cs="Times New Roman"/>
          <w:i/>
        </w:rPr>
        <w:t>L’Avare</w:t>
      </w:r>
      <w:r w:rsidRPr="00D32437">
        <w:rPr>
          <w:rFonts w:ascii="Times New Roman" w:hAnsi="Times New Roman" w:cs="Times New Roman"/>
        </w:rPr>
        <w:t xml:space="preserve"> n’a jamais été joué avant le 9 septembre 1668.</w:t>
      </w:r>
    </w:p>
    <w:p w:rsidR="003B303A" w:rsidRDefault="006E60F8" w:rsidP="007A278F">
      <w:pPr>
        <w:pStyle w:val="Corpsdetexte"/>
        <w:ind w:firstLine="709"/>
        <w:rPr>
          <w:rFonts w:ascii="Times New Roman" w:hAnsi="Times New Roman" w:cs="Times New Roman"/>
        </w:rPr>
      </w:pPr>
      <w:r w:rsidRPr="00D32437">
        <w:rPr>
          <w:rFonts w:ascii="Times New Roman" w:hAnsi="Times New Roman" w:cs="Times New Roman"/>
        </w:rPr>
        <w:t>Mais n’y a-t-il rien de vrai dans la tradition d’une chute, ensuite réparé</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Après cinq représentations, </w:t>
      </w:r>
      <w:r w:rsidR="00413788">
        <w:rPr>
          <w:rFonts w:ascii="Times New Roman" w:hAnsi="Times New Roman" w:cs="Times New Roman"/>
        </w:rPr>
        <w:t>L’Avare</w:t>
      </w:r>
      <w:r w:rsidRPr="00D32437">
        <w:rPr>
          <w:rFonts w:ascii="Times New Roman" w:hAnsi="Times New Roman" w:cs="Times New Roman"/>
        </w:rPr>
        <w:t xml:space="preserve"> fut suspendu du 21 au 30 septembre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puis après quatre autres représentations, encore arrêté du 9 octobre au 14 décembre. Ce n’est pas le signe d’un grand succès.</w:t>
      </w:r>
    </w:p>
    <w:p w:rsidR="003B303A" w:rsidRDefault="006E60F8" w:rsidP="007A278F">
      <w:pPr>
        <w:pStyle w:val="Corpsdetexte"/>
        <w:ind w:firstLine="709"/>
        <w:rPr>
          <w:rFonts w:ascii="Times New Roman" w:hAnsi="Times New Roman" w:cs="Times New Roman"/>
        </w:rPr>
      </w:pPr>
      <w:r w:rsidRPr="00D32437">
        <w:rPr>
          <w:rFonts w:ascii="Times New Roman" w:hAnsi="Times New Roman" w:cs="Times New Roman"/>
        </w:rPr>
        <w:t xml:space="preserve">Les comédiens allèrent à la cour, à Saint-Germain, du 2 au 7 novembre, et jouèrent </w:t>
      </w:r>
      <w:r w:rsidR="00413788">
        <w:rPr>
          <w:rFonts w:ascii="Times New Roman" w:hAnsi="Times New Roman" w:cs="Times New Roman"/>
          <w:i/>
        </w:rPr>
        <w:t>L’Avare</w:t>
      </w:r>
      <w:r w:rsidRPr="00962003">
        <w:rPr>
          <w:rFonts w:ascii="Times New Roman" w:hAnsi="Times New Roman" w:cs="Times New Roman"/>
        </w:rPr>
        <w:t>,</w:t>
      </w:r>
      <w:r w:rsidRPr="00D32437">
        <w:rPr>
          <w:rFonts w:ascii="Times New Roman" w:hAnsi="Times New Roman" w:cs="Times New Roman"/>
        </w:rPr>
        <w:t xml:space="preserve"> que Monsieur et Madame étaient venus voir déjà à leur théâtre le dimanche 16 septembre.</w:t>
      </w:r>
    </w:p>
    <w:p w:rsidR="003B303A" w:rsidRDefault="006E60F8" w:rsidP="007A278F">
      <w:pPr>
        <w:pStyle w:val="Corpsdetexte"/>
        <w:ind w:firstLine="709"/>
        <w:rPr>
          <w:rFonts w:ascii="Times New Roman" w:hAnsi="Times New Roman" w:cs="Times New Roman"/>
        </w:rPr>
      </w:pPr>
      <w:r w:rsidRPr="00D32437">
        <w:rPr>
          <w:rFonts w:ascii="Times New Roman" w:hAnsi="Times New Roman" w:cs="Times New Roman"/>
        </w:rPr>
        <w:t xml:space="preserve">Le 14 décembre 1668, </w:t>
      </w:r>
      <w:r w:rsidR="00413788">
        <w:rPr>
          <w:rFonts w:ascii="Times New Roman" w:hAnsi="Times New Roman" w:cs="Times New Roman"/>
          <w:i/>
        </w:rPr>
        <w:t>L’Avare</w:t>
      </w:r>
      <w:r w:rsidRPr="00D32437">
        <w:rPr>
          <w:rFonts w:ascii="Times New Roman" w:hAnsi="Times New Roman" w:cs="Times New Roman"/>
        </w:rPr>
        <w:t xml:space="preserve"> reparait au Palais-Royal, mais flanqué d’une comédie en prose, </w:t>
      </w:r>
      <w:r w:rsidR="00A207DF">
        <w:rPr>
          <w:rFonts w:ascii="Times New Roman" w:hAnsi="Times New Roman" w:cs="Times New Roman"/>
          <w:i/>
        </w:rPr>
        <w:t>L</w:t>
      </w:r>
      <w:r w:rsidRPr="00D32437">
        <w:rPr>
          <w:rFonts w:ascii="Times New Roman" w:hAnsi="Times New Roman" w:cs="Times New Roman"/>
          <w:i/>
        </w:rPr>
        <w:t>e Fin Lourdaud</w:t>
      </w:r>
      <w:r w:rsidRPr="00962003">
        <w:rPr>
          <w:rFonts w:ascii="Times New Roman" w:hAnsi="Times New Roman" w:cs="Times New Roman"/>
        </w:rPr>
        <w:t>,</w:t>
      </w:r>
      <w:r w:rsidRPr="00D32437">
        <w:rPr>
          <w:rFonts w:ascii="Times New Roman" w:hAnsi="Times New Roman" w:cs="Times New Roman"/>
        </w:rPr>
        <w:t xml:space="preserve"> dont</w:t>
      </w:r>
      <w:r w:rsidR="003B303A" w:rsidRPr="003B303A">
        <w:rPr>
          <w:rFonts w:ascii="Times New Roman" w:hAnsi="Times New Roman" w:cs="Times New Roman"/>
          <w:highlight w:val="yellow"/>
        </w:rPr>
        <w:t xml:space="preserve"> </w:t>
      </w:r>
      <w:r w:rsidR="003B303A" w:rsidRPr="004D64B2">
        <w:rPr>
          <w:rStyle w:val="pb"/>
        </w:rPr>
        <w:t>$</w:t>
      </w:r>
      <w:r w:rsidRPr="004D64B2">
        <w:rPr>
          <w:rStyle w:val="pb"/>
        </w:rPr>
        <w:t>28$</w:t>
      </w:r>
      <w:r w:rsidRPr="00D32437">
        <w:rPr>
          <w:rFonts w:ascii="Times New Roman" w:hAnsi="Times New Roman" w:cs="Times New Roman"/>
        </w:rPr>
        <w:t xml:space="preserve"> on ignore l’auteur, et qu’on a parfois attribuée à Molière sans raison. Il est joué huit fois dans la fin de l’année. Il </w:t>
      </w:r>
      <w:r w:rsidRPr="007A278F">
        <w:rPr>
          <w:rFonts w:ascii="Times New Roman" w:hAnsi="Times New Roman" w:cs="Times New Roman"/>
        </w:rPr>
        <w:t>sera</w:t>
      </w:r>
      <w:r w:rsidRPr="00D32437">
        <w:rPr>
          <w:rFonts w:ascii="Times New Roman" w:hAnsi="Times New Roman" w:cs="Times New Roman"/>
          <w:b/>
        </w:rPr>
        <w:t xml:space="preserve"> </w:t>
      </w:r>
      <w:r w:rsidRPr="00D32437">
        <w:rPr>
          <w:rFonts w:ascii="Times New Roman" w:hAnsi="Times New Roman" w:cs="Times New Roman"/>
        </w:rPr>
        <w:t xml:space="preserve">donné onze fois en </w:t>
      </w:r>
      <w:r w:rsidR="007A278F" w:rsidRPr="007A278F">
        <w:rPr>
          <w:rFonts w:ascii="Times New Roman" w:hAnsi="Times New Roman" w:cs="Times New Roman"/>
        </w:rPr>
        <w:t>1</w:t>
      </w:r>
      <w:r w:rsidRPr="007A278F">
        <w:rPr>
          <w:rFonts w:ascii="Times New Roman" w:hAnsi="Times New Roman" w:cs="Times New Roman"/>
        </w:rPr>
        <w:t>669</w:t>
      </w:r>
      <w:r w:rsidRPr="00D32437">
        <w:rPr>
          <w:rFonts w:ascii="Times New Roman" w:hAnsi="Times New Roman" w:cs="Times New Roman"/>
          <w:b/>
        </w:rPr>
        <w:t xml:space="preserve">, </w:t>
      </w:r>
      <w:r w:rsidRPr="00D32437">
        <w:rPr>
          <w:rFonts w:ascii="Times New Roman" w:hAnsi="Times New Roman" w:cs="Times New Roman"/>
        </w:rPr>
        <w:t xml:space="preserve">dont deux fois seulement avec </w:t>
      </w:r>
      <w:r w:rsidR="00A207DF">
        <w:rPr>
          <w:rFonts w:ascii="Times New Roman" w:hAnsi="Times New Roman" w:cs="Times New Roman"/>
          <w:i/>
        </w:rPr>
        <w:t>L</w:t>
      </w:r>
      <w:r w:rsidRPr="00D32437">
        <w:rPr>
          <w:rFonts w:ascii="Times New Roman" w:hAnsi="Times New Roman" w:cs="Times New Roman"/>
          <w:i/>
        </w:rPr>
        <w:t>e Fin Lourdau</w:t>
      </w:r>
      <w:r w:rsidR="003B303A" w:rsidRPr="00D32437">
        <w:rPr>
          <w:rFonts w:ascii="Times New Roman" w:hAnsi="Times New Roman" w:cs="Times New Roman"/>
          <w:i/>
        </w:rPr>
        <w:t>d</w:t>
      </w:r>
      <w:r w:rsidR="003B303A" w:rsidRPr="00A207DF">
        <w:rPr>
          <w:rFonts w:ascii="Times New Roman" w:hAnsi="Times New Roman" w:cs="Times New Roman"/>
        </w:rPr>
        <w:t> ;</w:t>
      </w:r>
      <w:r w:rsidRPr="00A207DF">
        <w:rPr>
          <w:rFonts w:ascii="Times New Roman" w:hAnsi="Times New Roman" w:cs="Times New Roman"/>
        </w:rPr>
        <w:t xml:space="preserve"> </w:t>
      </w:r>
      <w:r w:rsidRPr="00D32437">
        <w:rPr>
          <w:rFonts w:ascii="Times New Roman" w:hAnsi="Times New Roman" w:cs="Times New Roman"/>
        </w:rPr>
        <w:t>et le 3 ou 4 août le roi l</w:t>
      </w:r>
      <w:r w:rsidR="003B303A">
        <w:rPr>
          <w:rFonts w:ascii="Times New Roman" w:hAnsi="Times New Roman" w:cs="Times New Roman"/>
        </w:rPr>
        <w:t>’</w:t>
      </w:r>
      <w:r w:rsidRPr="00D32437">
        <w:rPr>
          <w:rFonts w:ascii="Times New Roman" w:hAnsi="Times New Roman" w:cs="Times New Roman"/>
        </w:rPr>
        <w:t xml:space="preserve">entendit à Saint-Germain. </w:t>
      </w:r>
      <w:r w:rsidR="00413788">
        <w:rPr>
          <w:rFonts w:ascii="Times New Roman" w:hAnsi="Times New Roman" w:cs="Times New Roman"/>
          <w:i/>
        </w:rPr>
        <w:t>L’Avare</w:t>
      </w:r>
      <w:r w:rsidRPr="00D32437">
        <w:rPr>
          <w:rFonts w:ascii="Times New Roman" w:hAnsi="Times New Roman" w:cs="Times New Roman"/>
        </w:rPr>
        <w:t xml:space="preserve"> aura six représentations en 1670, autant en 1671, huit en 1672. Il tient la scène maintenant</w:t>
      </w:r>
    </w:p>
    <w:p w:rsidR="003B303A" w:rsidRDefault="006E60F8" w:rsidP="007A278F">
      <w:pPr>
        <w:pStyle w:val="Corpsdetexte"/>
        <w:ind w:firstLine="709"/>
        <w:rPr>
          <w:rFonts w:ascii="Times New Roman" w:hAnsi="Times New Roman" w:cs="Times New Roman"/>
        </w:rPr>
      </w:pPr>
      <w:r w:rsidRPr="00D32437">
        <w:rPr>
          <w:rFonts w:ascii="Times New Roman" w:hAnsi="Times New Roman" w:cs="Times New Roman"/>
        </w:rPr>
        <w:t>Le succès est donc venu, mais il semble bien qu’il fut lent à s</w:t>
      </w:r>
      <w:r w:rsidR="003B303A">
        <w:rPr>
          <w:rFonts w:ascii="Times New Roman" w:hAnsi="Times New Roman" w:cs="Times New Roman"/>
        </w:rPr>
        <w:t>’</w:t>
      </w:r>
      <w:r w:rsidRPr="00D32437">
        <w:rPr>
          <w:rFonts w:ascii="Times New Roman" w:hAnsi="Times New Roman" w:cs="Times New Roman"/>
        </w:rPr>
        <w:t>établir. Plusieurs indices s’ajoutent à l</w:t>
      </w:r>
      <w:r w:rsidR="003B303A">
        <w:rPr>
          <w:rFonts w:ascii="Times New Roman" w:hAnsi="Times New Roman" w:cs="Times New Roman"/>
        </w:rPr>
        <w:t>’</w:t>
      </w:r>
      <w:r w:rsidRPr="00D32437">
        <w:rPr>
          <w:rFonts w:ascii="Times New Roman" w:hAnsi="Times New Roman" w:cs="Times New Roman"/>
        </w:rPr>
        <w:t xml:space="preserve">induction qui se tire des représentations. Selon le </w:t>
      </w:r>
      <w:r w:rsidR="007A278F">
        <w:rPr>
          <w:rFonts w:ascii="Times New Roman" w:hAnsi="Times New Roman" w:cs="Times New Roman"/>
          <w:i/>
        </w:rPr>
        <w:t>Bolæana</w:t>
      </w:r>
      <w:r w:rsidR="007A278F">
        <w:rPr>
          <w:rStyle w:val="Appelnotedebasdep"/>
          <w:rFonts w:ascii="Times New Roman" w:hAnsi="Times New Roman" w:cs="Times New Roman"/>
          <w:i/>
        </w:rPr>
        <w:footnoteReference w:id="6"/>
      </w:r>
      <w:r w:rsidR="007A278F">
        <w:rPr>
          <w:rFonts w:ascii="Times New Roman" w:hAnsi="Times New Roman" w:cs="Times New Roman"/>
        </w:rPr>
        <w:t>,</w:t>
      </w:r>
      <w:r w:rsidRPr="00D32437">
        <w:rPr>
          <w:rFonts w:ascii="Times New Roman" w:hAnsi="Times New Roman" w:cs="Times New Roman"/>
        </w:rPr>
        <w:t xml:space="preserve"> Boileau fut assidu aux représentations de </w:t>
      </w:r>
      <w:r w:rsidR="00413788" w:rsidRPr="00BA2759">
        <w:rPr>
          <w:rFonts w:ascii="Times New Roman" w:hAnsi="Times New Roman" w:cs="Times New Roman"/>
          <w:i/>
        </w:rPr>
        <w:t>L’Avare</w:t>
      </w:r>
      <w:r w:rsidRPr="00BA2759">
        <w:rPr>
          <w:rFonts w:ascii="Times New Roman" w:hAnsi="Times New Roman" w:cs="Times New Roman"/>
        </w:rPr>
        <w:t>.</w:t>
      </w:r>
      <w:r w:rsidRPr="00D32437">
        <w:rPr>
          <w:rFonts w:ascii="Times New Roman" w:hAnsi="Times New Roman" w:cs="Times New Roman"/>
        </w:rPr>
        <w:t xml:space="preserve"> </w:t>
      </w:r>
      <w:r w:rsidR="003B303A" w:rsidRPr="000C706A">
        <w:rPr>
          <w:rStyle w:val="quotec"/>
        </w:rPr>
        <w:t>« J</w:t>
      </w:r>
      <w:r w:rsidRPr="000C706A">
        <w:rPr>
          <w:rStyle w:val="quotec"/>
        </w:rPr>
        <w:t>e vous vis dernièrement, lui dit Racine, à la pièce de Molière, et vous riiez tout seul sur le théâtre</w:t>
      </w:r>
      <w:r w:rsidR="003B303A" w:rsidRPr="000C706A">
        <w:rPr>
          <w:rStyle w:val="quotec"/>
        </w:rPr>
        <w:t>. — </w:t>
      </w:r>
      <w:r w:rsidRPr="000C706A">
        <w:rPr>
          <w:rStyle w:val="quotec"/>
        </w:rPr>
        <w:t xml:space="preserve">Je vous estime trop, lui répondit son ami, pour croire que vous n’y ayez pas ri, </w:t>
      </w:r>
      <w:r w:rsidR="00413788" w:rsidRPr="000C706A">
        <w:rPr>
          <w:rStyle w:val="quotec"/>
        </w:rPr>
        <w:t>du moins intérieurement. »</w:t>
      </w:r>
      <w:r w:rsidRPr="00D32437">
        <w:rPr>
          <w:rFonts w:ascii="Times New Roman" w:hAnsi="Times New Roman" w:cs="Times New Roman"/>
        </w:rPr>
        <w:t xml:space="preserve"> On sait que Racine et Molière étaient brouillés. Si le succès avait été grand, Racine n’aurait pu dire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V</w:t>
      </w:r>
      <w:r w:rsidRPr="00D32437">
        <w:rPr>
          <w:rFonts w:ascii="Times New Roman" w:hAnsi="Times New Roman" w:cs="Times New Roman"/>
          <w:i/>
        </w:rPr>
        <w:t>ous riiez tout seul</w:t>
      </w:r>
      <w:r w:rsidRPr="00A207DF">
        <w:rPr>
          <w:rFonts w:ascii="Times New Roman" w:hAnsi="Times New Roman" w:cs="Times New Roman"/>
        </w:rPr>
        <w:t xml:space="preserve">. </w:t>
      </w:r>
      <w:r w:rsidRPr="00D32437">
        <w:rPr>
          <w:rFonts w:ascii="Times New Roman" w:hAnsi="Times New Roman" w:cs="Times New Roman"/>
        </w:rPr>
        <w:t>Puis Tallemant dit très précisément, à propos de Mlle de Bussy</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3B303A" w:rsidRPr="000C706A">
        <w:rPr>
          <w:rStyle w:val="quotec"/>
        </w:rPr>
        <w:t>« </w:t>
      </w:r>
      <w:r w:rsidRPr="000C706A">
        <w:rPr>
          <w:rStyle w:val="quotec"/>
        </w:rPr>
        <w:t xml:space="preserve">Molière lui lisait toutes ses pièces, et quand </w:t>
      </w:r>
      <w:r w:rsidR="00413788" w:rsidRPr="000C706A">
        <w:rPr>
          <w:rStyle w:val="quotec"/>
        </w:rPr>
        <w:t>L’Avare</w:t>
      </w:r>
      <w:r w:rsidRPr="000C706A">
        <w:rPr>
          <w:rStyle w:val="quotec"/>
        </w:rPr>
        <w:t xml:space="preserve"> sembla être tombé</w:t>
      </w:r>
      <w:r w:rsidR="003B303A" w:rsidRPr="000C706A">
        <w:rPr>
          <w:rStyle w:val="quotec"/>
        </w:rPr>
        <w:t> :</w:t>
      </w:r>
      <w:r w:rsidRPr="000C706A">
        <w:rPr>
          <w:rStyle w:val="quotec"/>
        </w:rPr>
        <w:t xml:space="preserve"> </w:t>
      </w:r>
      <w:r w:rsidR="003B303A" w:rsidRPr="000C706A">
        <w:rPr>
          <w:rStyle w:val="quotec"/>
        </w:rPr>
        <w:t>« </w:t>
      </w:r>
      <w:r w:rsidRPr="000C706A">
        <w:rPr>
          <w:rStyle w:val="quotec"/>
        </w:rPr>
        <w:t>Cela me surprend, dit-il, car une demoiselle de très bon goût et qui ne se trompe guère, m</w:t>
      </w:r>
      <w:r w:rsidR="003B303A" w:rsidRPr="000C706A">
        <w:rPr>
          <w:rStyle w:val="quotec"/>
        </w:rPr>
        <w:t>’</w:t>
      </w:r>
      <w:r w:rsidRPr="000C706A">
        <w:rPr>
          <w:rStyle w:val="quotec"/>
        </w:rPr>
        <w:t>avait répondu du succè</w:t>
      </w:r>
      <w:r w:rsidR="003B303A" w:rsidRPr="000C706A">
        <w:rPr>
          <w:rStyle w:val="quotec"/>
        </w:rPr>
        <w:t>s ! »</w:t>
      </w:r>
      <w:r w:rsidRPr="00D32437">
        <w:rPr>
          <w:rFonts w:ascii="Times New Roman" w:hAnsi="Times New Roman" w:cs="Times New Roman"/>
        </w:rPr>
        <w:t xml:space="preserve"> En effet la pièce revint et plut</w:t>
      </w:r>
      <w:bookmarkStart w:id="6" w:name="footnote1"/>
      <w:bookmarkEnd w:id="6"/>
      <w:r w:rsidR="007A278F">
        <w:rPr>
          <w:rStyle w:val="Appelnotedebasdep"/>
          <w:rFonts w:ascii="Times New Roman" w:hAnsi="Times New Roman" w:cs="Times New Roman"/>
        </w:rPr>
        <w:footnoteReference w:id="7"/>
      </w:r>
      <w:r w:rsidRPr="00D32437">
        <w:rPr>
          <w:rFonts w:ascii="Times New Roman" w:hAnsi="Times New Roman" w:cs="Times New Roman"/>
        </w:rPr>
        <w:t>.</w:t>
      </w:r>
    </w:p>
    <w:p w:rsidR="003B303A" w:rsidRDefault="006E60F8" w:rsidP="007A278F">
      <w:pPr>
        <w:pStyle w:val="Corpsdetexte"/>
        <w:ind w:firstLine="709"/>
        <w:rPr>
          <w:rFonts w:ascii="Times New Roman" w:hAnsi="Times New Roman" w:cs="Times New Roman"/>
        </w:rPr>
      </w:pPr>
      <w:r w:rsidRPr="00D32437">
        <w:rPr>
          <w:rFonts w:ascii="Times New Roman" w:hAnsi="Times New Roman" w:cs="Times New Roman"/>
        </w:rPr>
        <w:t xml:space="preserve">Il semble même que la prose ait été pour quelque chose, comme le veut Grimarest, dans ces résistances du public. Robinet qui loue la pièce, et en atteste le succès à la cour, s’exprime ainsi dans sa </w:t>
      </w:r>
      <w:r w:rsidRPr="00D32437">
        <w:rPr>
          <w:rFonts w:ascii="Times New Roman" w:hAnsi="Times New Roman" w:cs="Times New Roman"/>
          <w:i/>
        </w:rPr>
        <w:lastRenderedPageBreak/>
        <w:t>Gazette</w:t>
      </w:r>
      <w:r w:rsidRPr="00D32437">
        <w:rPr>
          <w:rFonts w:ascii="Times New Roman" w:hAnsi="Times New Roman" w:cs="Times New Roman"/>
        </w:rPr>
        <w:t xml:space="preserve"> (Lettre du l5 septembre 1668)</w:t>
      </w:r>
      <w:r w:rsidR="007A278F">
        <w:rPr>
          <w:rStyle w:val="Appelnotedebasdep"/>
          <w:rFonts w:ascii="Times New Roman" w:hAnsi="Times New Roman" w:cs="Times New Roman"/>
        </w:rPr>
        <w:footnoteReference w:id="8"/>
      </w:r>
      <w:r w:rsidR="003B303A">
        <w:rPr>
          <w:rFonts w:ascii="Times New Roman" w:hAnsi="Times New Roman" w:cs="Times New Roman"/>
        </w:rPr>
        <w:t> </w:t>
      </w:r>
      <w:r w:rsidR="003B303A" w:rsidRPr="00D32437">
        <w:rPr>
          <w:rFonts w:ascii="Times New Roman" w:hAnsi="Times New Roman" w:cs="Times New Roman"/>
        </w:rPr>
        <w:t>:</w:t>
      </w:r>
    </w:p>
    <w:p w:rsidR="003B303A" w:rsidRPr="007F1661" w:rsidRDefault="006E60F8" w:rsidP="00B10B21">
      <w:pPr>
        <w:pStyle w:val="quotel"/>
      </w:pPr>
      <w:r w:rsidRPr="007F1661">
        <w:t>J</w:t>
      </w:r>
      <w:r w:rsidR="003B303A" w:rsidRPr="007F1661">
        <w:t>’</w:t>
      </w:r>
      <w:r w:rsidRPr="007F1661">
        <w:t>avertis que le</w:t>
      </w:r>
      <w:r w:rsidR="007F1661">
        <w:t xml:space="preserve"> </w:t>
      </w:r>
      <w:r w:rsidRPr="007F1661">
        <w:t xml:space="preserve">Sieur </w:t>
      </w:r>
      <w:r w:rsidRPr="007F1661">
        <w:rPr>
          <w:i/>
        </w:rPr>
        <w:t>Molière</w:t>
      </w:r>
      <w:r w:rsidRPr="007F1661">
        <w:t xml:space="preserve"> [...]</w:t>
      </w:r>
    </w:p>
    <w:p w:rsidR="003B303A" w:rsidRPr="007F1661" w:rsidRDefault="006E60F8" w:rsidP="00B10B21">
      <w:pPr>
        <w:pStyle w:val="quotel"/>
      </w:pPr>
      <w:r w:rsidRPr="007F1661">
        <w:t>Donne à présent sur son théâtre,</w:t>
      </w:r>
    </w:p>
    <w:p w:rsidR="003B303A" w:rsidRPr="007F1661" w:rsidRDefault="006E60F8" w:rsidP="00B10B21">
      <w:pPr>
        <w:pStyle w:val="quotel"/>
      </w:pPr>
      <w:r w:rsidRPr="007F1661">
        <w:t>Où sort génie on idolâtre,</w:t>
      </w:r>
    </w:p>
    <w:p w:rsidR="003B303A" w:rsidRPr="007F1661" w:rsidRDefault="006E60F8" w:rsidP="00B10B21">
      <w:pPr>
        <w:pStyle w:val="quotel"/>
      </w:pPr>
      <w:r w:rsidRPr="007F1661">
        <w:t xml:space="preserve">Un </w:t>
      </w:r>
      <w:r w:rsidRPr="007F1661">
        <w:rPr>
          <w:i/>
        </w:rPr>
        <w:t>Avare</w:t>
      </w:r>
      <w:r w:rsidRPr="007F1661">
        <w:t xml:space="preserve"> qui divertit,</w:t>
      </w:r>
    </w:p>
    <w:p w:rsidR="007F1661" w:rsidRDefault="006E60F8" w:rsidP="00B10B21">
      <w:pPr>
        <w:pStyle w:val="quotel"/>
      </w:pPr>
      <w:r w:rsidRPr="007F1661">
        <w:t>Non pas certes pour un petit,</w:t>
      </w:r>
    </w:p>
    <w:p w:rsidR="003B303A" w:rsidRPr="007F1661" w:rsidRDefault="003B303A" w:rsidP="00B10B21">
      <w:pPr>
        <w:pStyle w:val="quotel"/>
      </w:pPr>
      <w:r w:rsidRPr="00413788">
        <w:rPr>
          <w:rStyle w:val="pb"/>
        </w:rPr>
        <w:t>$</w:t>
      </w:r>
      <w:r w:rsidR="006E60F8" w:rsidRPr="00413788">
        <w:rPr>
          <w:rStyle w:val="pb"/>
        </w:rPr>
        <w:t>29$</w:t>
      </w:r>
      <w:r w:rsidR="006E60F8" w:rsidRPr="007F1661">
        <w:t xml:space="preserve"> Mais </w:t>
      </w:r>
      <w:proofErr w:type="spellStart"/>
      <w:r w:rsidR="006E60F8" w:rsidRPr="007F1661">
        <w:t>au delà</w:t>
      </w:r>
      <w:proofErr w:type="spellEnd"/>
      <w:r w:rsidR="006E60F8" w:rsidRPr="007F1661">
        <w:t xml:space="preserve"> ce qu’on peut dir</w:t>
      </w:r>
      <w:r w:rsidRPr="007F1661">
        <w:t>e ;</w:t>
      </w:r>
    </w:p>
    <w:p w:rsidR="003B303A" w:rsidRPr="007F1661" w:rsidRDefault="006E60F8" w:rsidP="00B10B21">
      <w:pPr>
        <w:pStyle w:val="quotel"/>
      </w:pPr>
      <w:r w:rsidRPr="007F1661">
        <w:t>Car d</w:t>
      </w:r>
      <w:r w:rsidR="003B303A" w:rsidRPr="007F1661">
        <w:t>’</w:t>
      </w:r>
      <w:r w:rsidRPr="007F1661">
        <w:t>un bout à l’autre il fait rire.</w:t>
      </w:r>
    </w:p>
    <w:p w:rsidR="003B303A" w:rsidRPr="007F1661" w:rsidRDefault="006E60F8" w:rsidP="00B10B21">
      <w:pPr>
        <w:pStyle w:val="quotel"/>
      </w:pPr>
      <w:r w:rsidRPr="007F1661">
        <w:t>Il parle en prose et non en vers</w:t>
      </w:r>
      <w:r w:rsidR="003B303A" w:rsidRPr="007F1661">
        <w:t> ;</w:t>
      </w:r>
    </w:p>
    <w:p w:rsidR="003B303A" w:rsidRPr="007F1661" w:rsidRDefault="006E60F8" w:rsidP="00B10B21">
      <w:pPr>
        <w:pStyle w:val="quotel"/>
      </w:pPr>
      <w:r w:rsidRPr="007F1661">
        <w:t>Mais nonobstant les goûts divers,</w:t>
      </w:r>
    </w:p>
    <w:p w:rsidR="003B303A" w:rsidRPr="007F1661" w:rsidRDefault="006E60F8" w:rsidP="00B10B21">
      <w:pPr>
        <w:pStyle w:val="quotel"/>
      </w:pPr>
      <w:r w:rsidRPr="007F1661">
        <w:t>Cette prose est si théâtrale,</w:t>
      </w:r>
    </w:p>
    <w:p w:rsidR="003B303A" w:rsidRPr="007F1661" w:rsidRDefault="006E60F8" w:rsidP="00B10B21">
      <w:pPr>
        <w:pStyle w:val="quotel"/>
      </w:pPr>
      <w:r w:rsidRPr="007F1661">
        <w:t>Qu’en douceur les vers elle opale.</w:t>
      </w:r>
    </w:p>
    <w:p w:rsidR="003B303A" w:rsidRPr="007F1661" w:rsidRDefault="006E60F8" w:rsidP="00B10B21">
      <w:pPr>
        <w:pStyle w:val="quotel"/>
      </w:pPr>
      <w:r w:rsidRPr="007F1661">
        <w:t>Au reste, il est si bien joué</w:t>
      </w:r>
    </w:p>
    <w:p w:rsidR="003B303A" w:rsidRPr="007F1661" w:rsidRDefault="006E60F8" w:rsidP="00B10B21">
      <w:pPr>
        <w:pStyle w:val="quotel"/>
      </w:pPr>
      <w:r w:rsidRPr="007F1661">
        <w:t>(C’est un fait de tous avoué)</w:t>
      </w:r>
    </w:p>
    <w:p w:rsidR="003B303A" w:rsidRPr="007F1661" w:rsidRDefault="006E60F8" w:rsidP="00B10B21">
      <w:pPr>
        <w:pStyle w:val="quotel"/>
      </w:pPr>
      <w:r w:rsidRPr="007F1661">
        <w:t>Par toute sa troupe excellente,</w:t>
      </w:r>
    </w:p>
    <w:p w:rsidR="003B303A" w:rsidRPr="007F1661" w:rsidRDefault="006E60F8" w:rsidP="00B10B21">
      <w:pPr>
        <w:pStyle w:val="quotel"/>
      </w:pPr>
      <w:r w:rsidRPr="007F1661">
        <w:t xml:space="preserve">Que cet </w:t>
      </w:r>
      <w:r w:rsidRPr="007F1661">
        <w:rPr>
          <w:i/>
        </w:rPr>
        <w:t>Avare</w:t>
      </w:r>
      <w:r w:rsidRPr="007F1661">
        <w:t xml:space="preserve"> que je chante</w:t>
      </w:r>
    </w:p>
    <w:p w:rsidR="003B303A" w:rsidRPr="007F1661" w:rsidRDefault="006E60F8" w:rsidP="00B10B21">
      <w:pPr>
        <w:pStyle w:val="quotel"/>
      </w:pPr>
      <w:r w:rsidRPr="007F1661">
        <w:t>Est prodigue en gais incidents</w:t>
      </w:r>
    </w:p>
    <w:p w:rsidR="003B303A" w:rsidRPr="007F1661" w:rsidRDefault="006E60F8" w:rsidP="00B10B21">
      <w:pPr>
        <w:pStyle w:val="quotel"/>
      </w:pPr>
      <w:r w:rsidRPr="007F1661">
        <w:t xml:space="preserve">Qui font des mieux </w:t>
      </w:r>
      <w:proofErr w:type="gramStart"/>
      <w:r w:rsidRPr="007F1661">
        <w:t>passer</w:t>
      </w:r>
      <w:proofErr w:type="gramEnd"/>
      <w:r w:rsidRPr="007F1661">
        <w:t xml:space="preserve"> le temps.</w:t>
      </w:r>
    </w:p>
    <w:p w:rsidR="003B303A" w:rsidRDefault="006E60F8" w:rsidP="007F1661">
      <w:pPr>
        <w:pStyle w:val="Corpsdetexte"/>
        <w:ind w:firstLine="709"/>
        <w:rPr>
          <w:rFonts w:ascii="Times New Roman" w:hAnsi="Times New Roman" w:cs="Times New Roman"/>
        </w:rPr>
      </w:pPr>
      <w:r w:rsidRPr="00D32437">
        <w:rPr>
          <w:rFonts w:ascii="Times New Roman" w:hAnsi="Times New Roman" w:cs="Times New Roman"/>
        </w:rPr>
        <w:t>Les sources de Molière sont nombreuses et connues, au moins les principales. Il doit l</w:t>
      </w:r>
      <w:r w:rsidR="003B303A">
        <w:rPr>
          <w:rFonts w:ascii="Times New Roman" w:hAnsi="Times New Roman" w:cs="Times New Roman"/>
        </w:rPr>
        <w:t>’</w:t>
      </w:r>
      <w:r w:rsidRPr="00D32437">
        <w:rPr>
          <w:rFonts w:ascii="Times New Roman" w:hAnsi="Times New Roman" w:cs="Times New Roman"/>
        </w:rPr>
        <w:t>idée du sujet et plus d’une scène à l</w:t>
      </w:r>
      <w:r w:rsidR="003B303A">
        <w:rPr>
          <w:rFonts w:ascii="Times New Roman" w:hAnsi="Times New Roman" w:cs="Times New Roman"/>
        </w:rPr>
        <w:t>’</w:t>
      </w:r>
      <w:proofErr w:type="spellStart"/>
      <w:r w:rsidRPr="00D32437">
        <w:rPr>
          <w:rFonts w:ascii="Times New Roman" w:hAnsi="Times New Roman" w:cs="Times New Roman"/>
          <w:i/>
        </w:rPr>
        <w:t>Aulularia</w:t>
      </w:r>
      <w:proofErr w:type="spellEnd"/>
      <w:r w:rsidRPr="00D32437">
        <w:rPr>
          <w:rFonts w:ascii="Times New Roman" w:hAnsi="Times New Roman" w:cs="Times New Roman"/>
        </w:rPr>
        <w:t xml:space="preserve"> de Plaute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les soupçons et les craintes de </w:t>
      </w:r>
      <w:r w:rsidR="00413788">
        <w:rPr>
          <w:rFonts w:ascii="Times New Roman" w:hAnsi="Times New Roman" w:cs="Times New Roman"/>
        </w:rPr>
        <w:t>L’Avare</w:t>
      </w:r>
      <w:r w:rsidRPr="00D32437">
        <w:rPr>
          <w:rFonts w:ascii="Times New Roman" w:hAnsi="Times New Roman" w:cs="Times New Roman"/>
        </w:rPr>
        <w:t xml:space="preserve">, ses interrogations et son acharnement à fouiller les gens, le projet de marier sa tille à un vieillard, au désespoir de l’amant, le quiproquo de la fille et de la cassette, le monologue de </w:t>
      </w:r>
      <w:r w:rsidR="00413788">
        <w:rPr>
          <w:rFonts w:ascii="Times New Roman" w:hAnsi="Times New Roman" w:cs="Times New Roman"/>
        </w:rPr>
        <w:t>L’Avare</w:t>
      </w:r>
      <w:r w:rsidRPr="00D32437">
        <w:rPr>
          <w:rFonts w:ascii="Times New Roman" w:hAnsi="Times New Roman" w:cs="Times New Roman"/>
        </w:rPr>
        <w:t xml:space="preserve"> volé, voilà, avec quelques traits et détails, la dette de Molière à Plaute. Il a laissé au poète latin les invectives originales et accommodées aux </w:t>
      </w:r>
      <w:r w:rsidR="007F1661" w:rsidRPr="00D32437">
        <w:rPr>
          <w:rFonts w:ascii="Times New Roman" w:hAnsi="Times New Roman" w:cs="Times New Roman"/>
        </w:rPr>
        <w:t>mœurs</w:t>
      </w:r>
      <w:r w:rsidRPr="00D32437">
        <w:rPr>
          <w:rFonts w:ascii="Times New Roman" w:hAnsi="Times New Roman" w:cs="Times New Roman"/>
        </w:rPr>
        <w:t xml:space="preserve"> de Rome contre les femmes riches, et la condition d’Euclion qui détermine le caractère de son avarice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homme du peuple, enrichi par hasard, il ressemble plus au savetier de la Fontaine qu’à Harpagon. Faire d’Harpagon un riche bourgeois, et, au lieu de </w:t>
      </w:r>
      <w:r w:rsidR="00413788">
        <w:rPr>
          <w:rFonts w:ascii="Times New Roman" w:hAnsi="Times New Roman" w:cs="Times New Roman"/>
        </w:rPr>
        <w:t>L’Avare</w:t>
      </w:r>
      <w:r w:rsidRPr="00D32437">
        <w:rPr>
          <w:rFonts w:ascii="Times New Roman" w:hAnsi="Times New Roman" w:cs="Times New Roman"/>
        </w:rPr>
        <w:t xml:space="preserve"> antique qui couve son or, un usurier moderne qui le fait travailler, mettre l’avarice aux prises avec l’amour, aux prises avec la famille, et peindre la perversion des affections paternelle et liliale par l’avarice, voilà ce que Plaute ne donnait pas à Molière.</w:t>
      </w:r>
    </w:p>
    <w:p w:rsidR="003B303A" w:rsidRDefault="006E60F8" w:rsidP="007F1661">
      <w:pPr>
        <w:pStyle w:val="Corpsdetexte"/>
        <w:ind w:firstLine="709"/>
        <w:rPr>
          <w:rFonts w:ascii="Times New Roman" w:hAnsi="Times New Roman" w:cs="Times New Roman"/>
        </w:rPr>
      </w:pPr>
      <w:r w:rsidRPr="00D32437">
        <w:rPr>
          <w:rFonts w:ascii="Times New Roman" w:hAnsi="Times New Roman" w:cs="Times New Roman"/>
        </w:rPr>
        <w:t xml:space="preserve">Molière connaissait bien la comédie italienne et française de la Renaissance. Il a pris un trait aux </w:t>
      </w:r>
      <w:proofErr w:type="spellStart"/>
      <w:r w:rsidRPr="00D32437">
        <w:rPr>
          <w:rFonts w:ascii="Times New Roman" w:hAnsi="Times New Roman" w:cs="Times New Roman"/>
          <w:i/>
        </w:rPr>
        <w:t>Suppositi</w:t>
      </w:r>
      <w:proofErr w:type="spellEnd"/>
      <w:r w:rsidRPr="00D32437">
        <w:rPr>
          <w:rFonts w:ascii="Times New Roman" w:hAnsi="Times New Roman" w:cs="Times New Roman"/>
        </w:rPr>
        <w:t xml:space="preserve"> de l’Arioste (cf. </w:t>
      </w:r>
      <w:r w:rsidRPr="00D32437">
        <w:rPr>
          <w:rFonts w:ascii="Times New Roman" w:hAnsi="Times New Roman" w:cs="Times New Roman"/>
          <w:i/>
        </w:rPr>
        <w:t>Avare</w:t>
      </w:r>
      <w:r w:rsidRPr="00962003">
        <w:rPr>
          <w:rFonts w:ascii="Times New Roman" w:hAnsi="Times New Roman" w:cs="Times New Roman"/>
        </w:rPr>
        <w:t>,</w:t>
      </w:r>
      <w:r w:rsidRPr="00D32437">
        <w:rPr>
          <w:rFonts w:ascii="Times New Roman" w:hAnsi="Times New Roman" w:cs="Times New Roman"/>
        </w:rPr>
        <w:t xml:space="preserve"> acte II, sc. 5).</w:t>
      </w:r>
    </w:p>
    <w:p w:rsidR="003B303A" w:rsidRDefault="006E60F8" w:rsidP="007F1661">
      <w:pPr>
        <w:pStyle w:val="Corpsdetexte"/>
        <w:ind w:firstLine="709"/>
        <w:rPr>
          <w:rFonts w:ascii="Times New Roman" w:hAnsi="Times New Roman" w:cs="Times New Roman"/>
        </w:rPr>
      </w:pPr>
      <w:r w:rsidRPr="00D32437">
        <w:rPr>
          <w:rFonts w:ascii="Times New Roman" w:hAnsi="Times New Roman" w:cs="Times New Roman"/>
        </w:rPr>
        <w:t>Malgré M. Roy</w:t>
      </w:r>
      <w:bookmarkStart w:id="8" w:name="footnote3"/>
      <w:bookmarkEnd w:id="8"/>
      <w:r w:rsidR="007F1661">
        <w:rPr>
          <w:rStyle w:val="Appelnotedebasdep"/>
          <w:rFonts w:ascii="Times New Roman" w:hAnsi="Times New Roman" w:cs="Times New Roman"/>
        </w:rPr>
        <w:footnoteReference w:id="9"/>
      </w:r>
      <w:r w:rsidRPr="00D32437">
        <w:rPr>
          <w:rFonts w:ascii="Times New Roman" w:hAnsi="Times New Roman" w:cs="Times New Roman"/>
        </w:rPr>
        <w:t xml:space="preserve">, il ne me paraît pas que </w:t>
      </w:r>
      <w:r w:rsidR="00413788">
        <w:rPr>
          <w:rFonts w:ascii="Times New Roman" w:hAnsi="Times New Roman" w:cs="Times New Roman"/>
          <w:i/>
        </w:rPr>
        <w:t>L’Avare</w:t>
      </w:r>
      <w:r w:rsidRPr="00D32437">
        <w:rPr>
          <w:rFonts w:ascii="Times New Roman" w:hAnsi="Times New Roman" w:cs="Times New Roman"/>
        </w:rPr>
        <w:t xml:space="preserve"> de Molière doive quelque chose à </w:t>
      </w:r>
      <w:r w:rsidR="00413788">
        <w:rPr>
          <w:rFonts w:ascii="Times New Roman" w:hAnsi="Times New Roman" w:cs="Times New Roman"/>
          <w:i/>
        </w:rPr>
        <w:t>L’Avare</w:t>
      </w:r>
      <w:r w:rsidRPr="00D32437">
        <w:rPr>
          <w:rFonts w:ascii="Times New Roman" w:hAnsi="Times New Roman" w:cs="Times New Roman"/>
          <w:i/>
        </w:rPr>
        <w:t xml:space="preserve"> cornu</w:t>
      </w:r>
      <w:r w:rsidRPr="00D32437">
        <w:rPr>
          <w:rFonts w:ascii="Times New Roman" w:hAnsi="Times New Roman" w:cs="Times New Roman"/>
        </w:rPr>
        <w:t xml:space="preserve"> de Doni</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Pr="00413788">
        <w:rPr>
          <w:rStyle w:val="pb"/>
        </w:rPr>
        <w:t>$30$</w:t>
      </w:r>
      <w:r w:rsidRPr="00D32437">
        <w:rPr>
          <w:rFonts w:ascii="Times New Roman" w:hAnsi="Times New Roman" w:cs="Times New Roman"/>
        </w:rPr>
        <w:t xml:space="preserve"> tout est différent dans les deux œuvres. Il est possible que le </w:t>
      </w:r>
      <w:proofErr w:type="spellStart"/>
      <w:r w:rsidRPr="00D32437">
        <w:rPr>
          <w:rFonts w:ascii="Times New Roman" w:hAnsi="Times New Roman" w:cs="Times New Roman"/>
        </w:rPr>
        <w:t>Lasca</w:t>
      </w:r>
      <w:proofErr w:type="spellEnd"/>
      <w:r w:rsidRPr="00D32437">
        <w:rPr>
          <w:rFonts w:ascii="Times New Roman" w:hAnsi="Times New Roman" w:cs="Times New Roman"/>
        </w:rPr>
        <w:t xml:space="preserve"> et Grévin lui aient fourni quelques détails, qui seront indiqués en leur lieu 1.</w:t>
      </w:r>
    </w:p>
    <w:p w:rsidR="003B303A" w:rsidRPr="00CC3781" w:rsidRDefault="006E60F8" w:rsidP="00CC3781">
      <w:pPr>
        <w:pStyle w:val="Corpsdetexte"/>
        <w:ind w:firstLine="709"/>
        <w:rPr>
          <w:rFonts w:ascii="Times New Roman" w:hAnsi="Times New Roman" w:cs="Times New Roman"/>
        </w:rPr>
      </w:pPr>
      <w:r w:rsidRPr="00D32437">
        <w:rPr>
          <w:rFonts w:ascii="Times New Roman" w:hAnsi="Times New Roman" w:cs="Times New Roman"/>
        </w:rPr>
        <w:t xml:space="preserve">Malgré le </w:t>
      </w:r>
      <w:r w:rsidRPr="00D32437">
        <w:rPr>
          <w:rFonts w:ascii="Times New Roman" w:hAnsi="Times New Roman" w:cs="Times New Roman"/>
          <w:i/>
        </w:rPr>
        <w:t>Ménagiana</w:t>
      </w:r>
      <w:r w:rsidRPr="00D32437">
        <w:rPr>
          <w:rFonts w:ascii="Times New Roman" w:hAnsi="Times New Roman" w:cs="Times New Roman"/>
        </w:rPr>
        <w:t xml:space="preserve"> et Riccoboni, Molière ne doit rien à la </w:t>
      </w:r>
      <w:proofErr w:type="spellStart"/>
      <w:r w:rsidRPr="00D32437">
        <w:rPr>
          <w:rFonts w:ascii="Times New Roman" w:hAnsi="Times New Roman" w:cs="Times New Roman"/>
          <w:i/>
        </w:rPr>
        <w:t>Sporta</w:t>
      </w:r>
      <w:proofErr w:type="spellEnd"/>
      <w:r w:rsidRPr="00D32437">
        <w:rPr>
          <w:rFonts w:ascii="Times New Roman" w:hAnsi="Times New Roman" w:cs="Times New Roman"/>
        </w:rPr>
        <w:t xml:space="preserve"> de </w:t>
      </w:r>
      <w:proofErr w:type="spellStart"/>
      <w:r w:rsidRPr="00D32437">
        <w:rPr>
          <w:rFonts w:ascii="Times New Roman" w:hAnsi="Times New Roman" w:cs="Times New Roman"/>
        </w:rPr>
        <w:t>Gelli</w:t>
      </w:r>
      <w:proofErr w:type="spellEnd"/>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n’aurait rien pu y prendre que Plaute ne lui eût déjà fourni. C’est ce qui restreint considérablement aussi la dette de Molière envers Larivey. La comédie des </w:t>
      </w:r>
      <w:r w:rsidRPr="00D32437">
        <w:rPr>
          <w:rFonts w:ascii="Times New Roman" w:hAnsi="Times New Roman" w:cs="Times New Roman"/>
          <w:i/>
        </w:rPr>
        <w:t>Esprits</w:t>
      </w:r>
      <w:r w:rsidRPr="00962003">
        <w:rPr>
          <w:rFonts w:ascii="Times New Roman" w:hAnsi="Times New Roman" w:cs="Times New Roman"/>
        </w:rPr>
        <w:t>,</w:t>
      </w:r>
      <w:r w:rsidRPr="00D32437">
        <w:rPr>
          <w:rFonts w:ascii="Times New Roman" w:hAnsi="Times New Roman" w:cs="Times New Roman"/>
        </w:rPr>
        <w:t xml:space="preserve"> qui paraît en 1579, parmi les </w:t>
      </w:r>
      <w:r w:rsidRPr="00D32437">
        <w:rPr>
          <w:rFonts w:ascii="Times New Roman" w:hAnsi="Times New Roman" w:cs="Times New Roman"/>
          <w:i/>
        </w:rPr>
        <w:t>six premières comédies facétieuses</w:t>
      </w:r>
      <w:r w:rsidRPr="00D32437">
        <w:rPr>
          <w:rFonts w:ascii="Times New Roman" w:hAnsi="Times New Roman" w:cs="Times New Roman"/>
        </w:rPr>
        <w:t xml:space="preserve"> de Pierre de Larivey, Champenois,</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é</w:t>
      </w:r>
      <w:r w:rsidRPr="00D32437">
        <w:rPr>
          <w:rFonts w:ascii="Times New Roman" w:hAnsi="Times New Roman" w:cs="Times New Roman"/>
        </w:rPr>
        <w:t>tait une traduction un peu retouchée de l</w:t>
      </w:r>
      <w:r w:rsidR="003B303A">
        <w:rPr>
          <w:rFonts w:ascii="Times New Roman" w:hAnsi="Times New Roman" w:cs="Times New Roman"/>
        </w:rPr>
        <w:t>’</w:t>
      </w:r>
      <w:proofErr w:type="spellStart"/>
      <w:r w:rsidRPr="00D32437">
        <w:rPr>
          <w:rFonts w:ascii="Times New Roman" w:hAnsi="Times New Roman" w:cs="Times New Roman"/>
          <w:i/>
        </w:rPr>
        <w:t>Aridosio</w:t>
      </w:r>
      <w:proofErr w:type="spellEnd"/>
      <w:r w:rsidRPr="00D32437">
        <w:rPr>
          <w:rFonts w:ascii="Times New Roman" w:hAnsi="Times New Roman" w:cs="Times New Roman"/>
        </w:rPr>
        <w:t xml:space="preserve"> (</w:t>
      </w:r>
      <w:proofErr w:type="spellStart"/>
      <w:r w:rsidRPr="00D32437">
        <w:rPr>
          <w:rFonts w:ascii="Times New Roman" w:hAnsi="Times New Roman" w:cs="Times New Roman"/>
        </w:rPr>
        <w:t>impr</w:t>
      </w:r>
      <w:proofErr w:type="spellEnd"/>
      <w:r w:rsidRPr="00D32437">
        <w:rPr>
          <w:rFonts w:ascii="Times New Roman" w:hAnsi="Times New Roman" w:cs="Times New Roman"/>
        </w:rPr>
        <w:t>.</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e</w:t>
      </w:r>
      <w:r w:rsidRPr="00D32437">
        <w:rPr>
          <w:rFonts w:ascii="Times New Roman" w:hAnsi="Times New Roman" w:cs="Times New Roman"/>
        </w:rPr>
        <w:t xml:space="preserve">n 1518), où </w:t>
      </w:r>
      <w:proofErr w:type="spellStart"/>
      <w:r w:rsidRPr="00D32437">
        <w:rPr>
          <w:rFonts w:ascii="Times New Roman" w:hAnsi="Times New Roman" w:cs="Times New Roman"/>
        </w:rPr>
        <w:t>Lorenzino</w:t>
      </w:r>
      <w:proofErr w:type="spellEnd"/>
      <w:r w:rsidRPr="00D32437">
        <w:rPr>
          <w:rFonts w:ascii="Times New Roman" w:hAnsi="Times New Roman" w:cs="Times New Roman"/>
        </w:rPr>
        <w:t xml:space="preserve"> de Médicis avait fondu dans une intrigue touffue les </w:t>
      </w:r>
      <w:proofErr w:type="spellStart"/>
      <w:r w:rsidRPr="00D32437">
        <w:rPr>
          <w:rFonts w:ascii="Times New Roman" w:hAnsi="Times New Roman" w:cs="Times New Roman"/>
          <w:i/>
        </w:rPr>
        <w:t>Adelphes</w:t>
      </w:r>
      <w:proofErr w:type="spellEnd"/>
      <w:r w:rsidRPr="00D32437">
        <w:rPr>
          <w:rFonts w:ascii="Times New Roman" w:hAnsi="Times New Roman" w:cs="Times New Roman"/>
        </w:rPr>
        <w:t xml:space="preserve"> de Térence, la </w:t>
      </w:r>
      <w:proofErr w:type="spellStart"/>
      <w:r w:rsidRPr="00D32437">
        <w:rPr>
          <w:rFonts w:ascii="Times New Roman" w:hAnsi="Times New Roman" w:cs="Times New Roman"/>
          <w:i/>
        </w:rPr>
        <w:t>Mostellaria</w:t>
      </w:r>
      <w:proofErr w:type="spellEnd"/>
      <w:r w:rsidRPr="00A207DF">
        <w:rPr>
          <w:rFonts w:ascii="Times New Roman" w:hAnsi="Times New Roman" w:cs="Times New Roman"/>
        </w:rPr>
        <w:t xml:space="preserve"> </w:t>
      </w:r>
      <w:r w:rsidRPr="00D32437">
        <w:rPr>
          <w:rFonts w:ascii="Times New Roman" w:hAnsi="Times New Roman" w:cs="Times New Roman"/>
        </w:rPr>
        <w:t xml:space="preserve">(comédie des </w:t>
      </w:r>
      <w:r w:rsidRPr="00D32437">
        <w:rPr>
          <w:rFonts w:ascii="Times New Roman" w:hAnsi="Times New Roman" w:cs="Times New Roman"/>
          <w:i/>
        </w:rPr>
        <w:t>Fantômes)</w:t>
      </w:r>
      <w:r w:rsidRPr="00D32437">
        <w:rPr>
          <w:rFonts w:ascii="Times New Roman" w:hAnsi="Times New Roman" w:cs="Times New Roman"/>
        </w:rPr>
        <w:t xml:space="preserve"> et 1’</w:t>
      </w:r>
      <w:r w:rsidRPr="00D32437">
        <w:rPr>
          <w:rFonts w:ascii="Times New Roman" w:hAnsi="Times New Roman" w:cs="Times New Roman"/>
          <w:i/>
        </w:rPr>
        <w:t>Aulularia</w:t>
      </w:r>
      <w:r w:rsidRPr="00D32437">
        <w:rPr>
          <w:rFonts w:ascii="Times New Roman" w:hAnsi="Times New Roman" w:cs="Times New Roman"/>
        </w:rPr>
        <w:t xml:space="preserve"> (comédie de la Marmite) de Plaute. Cependant Molière a dû lire Larivey</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a pu lui prendre quelques détails du dialogue et de l’intrigue. On trouvera dans les notes de </w:t>
      </w:r>
      <w:r w:rsidR="00413788">
        <w:rPr>
          <w:rFonts w:ascii="Times New Roman" w:hAnsi="Times New Roman" w:cs="Times New Roman"/>
          <w:i/>
        </w:rPr>
        <w:t>L’Avare</w:t>
      </w:r>
      <w:r w:rsidRPr="00962003">
        <w:rPr>
          <w:rFonts w:ascii="Times New Roman" w:hAnsi="Times New Roman" w:cs="Times New Roman"/>
        </w:rPr>
        <w:t>,</w:t>
      </w:r>
      <w:r w:rsidRPr="00D32437">
        <w:rPr>
          <w:rFonts w:ascii="Times New Roman" w:hAnsi="Times New Roman" w:cs="Times New Roman"/>
        </w:rPr>
        <w:t xml:space="preserve"> les rapprochements utiles avec la comédie des </w:t>
      </w:r>
      <w:r w:rsidRPr="00D32437">
        <w:rPr>
          <w:rFonts w:ascii="Times New Roman" w:hAnsi="Times New Roman" w:cs="Times New Roman"/>
          <w:i/>
        </w:rPr>
        <w:t>Esprits</w:t>
      </w:r>
      <w:r w:rsidRPr="00962003">
        <w:rPr>
          <w:rFonts w:ascii="Times New Roman" w:hAnsi="Times New Roman" w:cs="Times New Roman"/>
        </w:rPr>
        <w:t>,</w:t>
      </w:r>
      <w:r w:rsidRPr="00D32437">
        <w:rPr>
          <w:rFonts w:ascii="Times New Roman" w:hAnsi="Times New Roman" w:cs="Times New Roman"/>
        </w:rPr>
        <w:t xml:space="preserve"> dont je donne aussi l’analyse à la suite de celle de </w:t>
      </w:r>
      <w:proofErr w:type="spellStart"/>
      <w:r w:rsidRPr="00D32437">
        <w:rPr>
          <w:rFonts w:ascii="Times New Roman" w:hAnsi="Times New Roman" w:cs="Times New Roman"/>
        </w:rPr>
        <w:t>I’</w:t>
      </w:r>
      <w:r w:rsidR="00CC3781">
        <w:rPr>
          <w:rFonts w:ascii="Times New Roman" w:hAnsi="Times New Roman" w:cs="Times New Roman"/>
          <w:i/>
        </w:rPr>
        <w:t>Aululaire</w:t>
      </w:r>
      <w:proofErr w:type="spellEnd"/>
      <w:r w:rsidR="00CC3781">
        <w:rPr>
          <w:rFonts w:ascii="Times New Roman" w:hAnsi="Times New Roman" w:cs="Times New Roman"/>
        </w:rPr>
        <w:t>.</w:t>
      </w:r>
    </w:p>
    <w:p w:rsidR="003B303A" w:rsidRDefault="006E60F8" w:rsidP="00CC3781">
      <w:pPr>
        <w:pStyle w:val="Corpsdetexte"/>
        <w:ind w:firstLine="709"/>
        <w:rPr>
          <w:rFonts w:ascii="Times New Roman" w:hAnsi="Times New Roman" w:cs="Times New Roman"/>
        </w:rPr>
      </w:pPr>
      <w:r w:rsidRPr="00D32437">
        <w:rPr>
          <w:rFonts w:ascii="Times New Roman" w:hAnsi="Times New Roman" w:cs="Times New Roman"/>
        </w:rPr>
        <w:t xml:space="preserve">Larivey, dans sa comédie de la </w:t>
      </w:r>
      <w:r w:rsidRPr="00D32437">
        <w:rPr>
          <w:rFonts w:ascii="Times New Roman" w:hAnsi="Times New Roman" w:cs="Times New Roman"/>
          <w:i/>
        </w:rPr>
        <w:t>Veuve</w:t>
      </w:r>
      <w:r w:rsidRPr="00962003">
        <w:rPr>
          <w:rFonts w:ascii="Times New Roman" w:hAnsi="Times New Roman" w:cs="Times New Roman"/>
        </w:rPr>
        <w:t>,</w:t>
      </w:r>
      <w:r w:rsidRPr="00D32437">
        <w:rPr>
          <w:rFonts w:ascii="Times New Roman" w:hAnsi="Times New Roman" w:cs="Times New Roman"/>
        </w:rPr>
        <w:t xml:space="preserve"> traduite de </w:t>
      </w:r>
      <w:proofErr w:type="spellStart"/>
      <w:r w:rsidRPr="00D32437">
        <w:rPr>
          <w:rFonts w:ascii="Times New Roman" w:hAnsi="Times New Roman" w:cs="Times New Roman"/>
        </w:rPr>
        <w:t>Nicolo</w:t>
      </w:r>
      <w:proofErr w:type="spellEnd"/>
      <w:r w:rsidRPr="00D32437">
        <w:rPr>
          <w:rFonts w:ascii="Times New Roman" w:hAnsi="Times New Roman" w:cs="Times New Roman"/>
        </w:rPr>
        <w:t xml:space="preserve"> Buonaparte, a fourni peut-être quelques traits du rôle de Frosine et du dénouement.</w:t>
      </w:r>
    </w:p>
    <w:p w:rsidR="003B303A" w:rsidRDefault="006E60F8" w:rsidP="00CC3781">
      <w:pPr>
        <w:pStyle w:val="Corpsdetexte"/>
        <w:ind w:firstLine="709"/>
        <w:rPr>
          <w:rFonts w:ascii="Times New Roman" w:hAnsi="Times New Roman" w:cs="Times New Roman"/>
        </w:rPr>
      </w:pPr>
      <w:proofErr w:type="spellStart"/>
      <w:r w:rsidRPr="00D32437">
        <w:rPr>
          <w:rFonts w:ascii="Times New Roman" w:hAnsi="Times New Roman" w:cs="Times New Roman"/>
        </w:rPr>
        <w:t>Chappuzeau</w:t>
      </w:r>
      <w:proofErr w:type="spellEnd"/>
      <w:r w:rsidRPr="00D32437">
        <w:rPr>
          <w:rFonts w:ascii="Times New Roman" w:hAnsi="Times New Roman" w:cs="Times New Roman"/>
        </w:rPr>
        <w:t xml:space="preserve"> s’est inspiré de Plaute dans sa comédie de </w:t>
      </w:r>
      <w:r w:rsidR="00A207DF">
        <w:rPr>
          <w:rFonts w:ascii="Times New Roman" w:hAnsi="Times New Roman" w:cs="Times New Roman"/>
          <w:i/>
        </w:rPr>
        <w:t>L</w:t>
      </w:r>
      <w:r w:rsidRPr="00D32437">
        <w:rPr>
          <w:rFonts w:ascii="Times New Roman" w:hAnsi="Times New Roman" w:cs="Times New Roman"/>
          <w:i/>
        </w:rPr>
        <w:t>a Dame d’intrigue ou le riche vilain</w:t>
      </w:r>
      <w:r w:rsidRPr="00D32437">
        <w:rPr>
          <w:rFonts w:ascii="Times New Roman" w:hAnsi="Times New Roman" w:cs="Times New Roman"/>
        </w:rPr>
        <w:t xml:space="preserve">, jouée à hôtel de Bourgogne en 1663, et qui fut imprimée même une fois sous le titre de </w:t>
      </w:r>
      <w:r w:rsidR="00413788" w:rsidRPr="00A207DF">
        <w:rPr>
          <w:rFonts w:ascii="Times New Roman" w:hAnsi="Times New Roman" w:cs="Times New Roman"/>
          <w:i/>
        </w:rPr>
        <w:t>L’Avare</w:t>
      </w:r>
      <w:r w:rsidRPr="00D32437">
        <w:rPr>
          <w:rFonts w:ascii="Times New Roman" w:hAnsi="Times New Roman" w:cs="Times New Roman"/>
          <w:i/>
        </w:rPr>
        <w:t xml:space="preserve"> dupé</w:t>
      </w:r>
      <w:r w:rsidRPr="00BA2759">
        <w:rPr>
          <w:rFonts w:ascii="Times New Roman" w:hAnsi="Times New Roman" w:cs="Times New Roman"/>
        </w:rPr>
        <w:t>.</w:t>
      </w:r>
      <w:r w:rsidRPr="00D32437">
        <w:rPr>
          <w:rFonts w:ascii="Times New Roman" w:hAnsi="Times New Roman" w:cs="Times New Roman"/>
        </w:rPr>
        <w:t xml:space="preserve"> C’est par l</w:t>
      </w:r>
      <w:r w:rsidR="003B303A">
        <w:rPr>
          <w:rFonts w:ascii="Times New Roman" w:hAnsi="Times New Roman" w:cs="Times New Roman"/>
        </w:rPr>
        <w:t>’</w:t>
      </w:r>
      <w:r w:rsidRPr="00D32437">
        <w:rPr>
          <w:rFonts w:ascii="Times New Roman" w:hAnsi="Times New Roman" w:cs="Times New Roman"/>
        </w:rPr>
        <w:t xml:space="preserve">imitation commune de Plaute que </w:t>
      </w:r>
      <w:proofErr w:type="spellStart"/>
      <w:r w:rsidRPr="00D32437">
        <w:rPr>
          <w:rFonts w:ascii="Times New Roman" w:hAnsi="Times New Roman" w:cs="Times New Roman"/>
        </w:rPr>
        <w:t>Chappuzeau</w:t>
      </w:r>
      <w:proofErr w:type="spellEnd"/>
      <w:r w:rsidRPr="00D32437">
        <w:rPr>
          <w:rFonts w:ascii="Times New Roman" w:hAnsi="Times New Roman" w:cs="Times New Roman"/>
        </w:rPr>
        <w:t xml:space="preserve"> et Molière se rencontrent. Mais Frosine dérive </w:t>
      </w:r>
      <w:r w:rsidRPr="00D32437">
        <w:rPr>
          <w:rFonts w:ascii="Times New Roman" w:hAnsi="Times New Roman" w:cs="Times New Roman"/>
        </w:rPr>
        <w:lastRenderedPageBreak/>
        <w:t xml:space="preserve">peut-être de </w:t>
      </w:r>
      <w:proofErr w:type="spellStart"/>
      <w:r w:rsidRPr="00D32437">
        <w:rPr>
          <w:rFonts w:ascii="Times New Roman" w:hAnsi="Times New Roman" w:cs="Times New Roman"/>
        </w:rPr>
        <w:t>Ruffine</w:t>
      </w:r>
      <w:proofErr w:type="spellEnd"/>
      <w:r w:rsidRPr="00D32437">
        <w:rPr>
          <w:rFonts w:ascii="Times New Roman" w:hAnsi="Times New Roman" w:cs="Times New Roman"/>
        </w:rPr>
        <w:t xml:space="preserve">, la dame d’intrigue, transposition féminine du Ruffin des </w:t>
      </w:r>
      <w:r w:rsidRPr="00D32437">
        <w:rPr>
          <w:rFonts w:ascii="Times New Roman" w:hAnsi="Times New Roman" w:cs="Times New Roman"/>
          <w:i/>
        </w:rPr>
        <w:t>Esprits</w:t>
      </w:r>
      <w:r w:rsidRPr="00D32437">
        <w:rPr>
          <w:rFonts w:ascii="Times New Roman" w:hAnsi="Times New Roman" w:cs="Times New Roman"/>
        </w:rPr>
        <w:t xml:space="preserve">, et renouvellement d’un type très répandu dans la </w:t>
      </w:r>
      <w:r w:rsidR="00CC3781">
        <w:rPr>
          <w:rFonts w:ascii="Times New Roman" w:hAnsi="Times New Roman" w:cs="Times New Roman"/>
        </w:rPr>
        <w:t>littérature et la comédie du XVI</w:t>
      </w:r>
      <w:r w:rsidR="00CC3781">
        <w:rPr>
          <w:rFonts w:ascii="Times New Roman" w:hAnsi="Times New Roman" w:cs="Times New Roman"/>
          <w:vertAlign w:val="superscript"/>
        </w:rPr>
        <w:t>e</w:t>
      </w:r>
      <w:r w:rsidRPr="00D32437">
        <w:rPr>
          <w:rFonts w:ascii="Times New Roman" w:hAnsi="Times New Roman" w:cs="Times New Roman"/>
        </w:rPr>
        <w:t xml:space="preserve"> siècle, que la </w:t>
      </w:r>
      <w:r w:rsidRPr="00D32437">
        <w:rPr>
          <w:rFonts w:ascii="Times New Roman" w:hAnsi="Times New Roman" w:cs="Times New Roman"/>
          <w:i/>
        </w:rPr>
        <w:t>Célestine</w:t>
      </w:r>
      <w:r w:rsidRPr="00D32437">
        <w:rPr>
          <w:rFonts w:ascii="Times New Roman" w:hAnsi="Times New Roman" w:cs="Times New Roman"/>
        </w:rPr>
        <w:t xml:space="preserve"> avait mis en honneur.</w:t>
      </w:r>
    </w:p>
    <w:p w:rsidR="003B303A" w:rsidRDefault="006E60F8" w:rsidP="00CC3781">
      <w:pPr>
        <w:pStyle w:val="Corpsdetexte"/>
        <w:ind w:firstLine="709"/>
        <w:rPr>
          <w:rFonts w:ascii="Times New Roman" w:hAnsi="Times New Roman" w:cs="Times New Roman"/>
        </w:rPr>
      </w:pPr>
      <w:r w:rsidRPr="00D32437">
        <w:rPr>
          <w:rFonts w:ascii="Times New Roman" w:hAnsi="Times New Roman" w:cs="Times New Roman"/>
        </w:rPr>
        <w:t xml:space="preserve">Je passe sur les rapports que l’on a cru parfois trouver entre </w:t>
      </w:r>
      <w:r w:rsidR="00413788">
        <w:rPr>
          <w:rFonts w:ascii="Times New Roman" w:hAnsi="Times New Roman" w:cs="Times New Roman"/>
          <w:i/>
        </w:rPr>
        <w:t>L’Avare</w:t>
      </w:r>
      <w:r w:rsidRPr="00D32437">
        <w:rPr>
          <w:rFonts w:ascii="Times New Roman" w:hAnsi="Times New Roman" w:cs="Times New Roman"/>
        </w:rPr>
        <w:t xml:space="preserve"> et des canevas de comédies italiennes, </w:t>
      </w:r>
      <w:r w:rsidR="00A207DF">
        <w:rPr>
          <w:rFonts w:ascii="Times New Roman" w:hAnsi="Times New Roman" w:cs="Times New Roman"/>
          <w:i/>
        </w:rPr>
        <w:t>L</w:t>
      </w:r>
      <w:r w:rsidR="003B303A">
        <w:rPr>
          <w:rFonts w:ascii="Times New Roman" w:hAnsi="Times New Roman" w:cs="Times New Roman"/>
          <w:i/>
        </w:rPr>
        <w:t>’</w:t>
      </w:r>
      <w:r w:rsidRPr="00D32437">
        <w:rPr>
          <w:rFonts w:ascii="Times New Roman" w:hAnsi="Times New Roman" w:cs="Times New Roman"/>
          <w:i/>
        </w:rPr>
        <w:t xml:space="preserve">Amante </w:t>
      </w:r>
      <w:proofErr w:type="spellStart"/>
      <w:r w:rsidRPr="00D32437">
        <w:rPr>
          <w:rFonts w:ascii="Times New Roman" w:hAnsi="Times New Roman" w:cs="Times New Roman"/>
          <w:i/>
        </w:rPr>
        <w:t>tradito</w:t>
      </w:r>
      <w:proofErr w:type="spellEnd"/>
      <w:r w:rsidRPr="00A207DF">
        <w:rPr>
          <w:rFonts w:ascii="Times New Roman" w:hAnsi="Times New Roman" w:cs="Times New Roman"/>
        </w:rPr>
        <w:t xml:space="preserve"> (</w:t>
      </w:r>
      <w:proofErr w:type="spellStart"/>
      <w:r w:rsidRPr="00D32437">
        <w:rPr>
          <w:rFonts w:ascii="Times New Roman" w:hAnsi="Times New Roman" w:cs="Times New Roman"/>
          <w:i/>
        </w:rPr>
        <w:t>Lelio</w:t>
      </w:r>
      <w:proofErr w:type="spellEnd"/>
      <w:r w:rsidRPr="00D32437">
        <w:rPr>
          <w:rFonts w:ascii="Times New Roman" w:hAnsi="Times New Roman" w:cs="Times New Roman"/>
          <w:i/>
        </w:rPr>
        <w:t xml:space="preserve"> et Arlequin valets dans la même</w:t>
      </w:r>
      <w:r w:rsidR="003B303A" w:rsidRPr="003B303A">
        <w:rPr>
          <w:rFonts w:ascii="Times New Roman" w:hAnsi="Times New Roman" w:cs="Times New Roman"/>
          <w:highlight w:val="yellow"/>
        </w:rPr>
        <w:t xml:space="preserve"> </w:t>
      </w:r>
      <w:r w:rsidR="003B303A" w:rsidRPr="00413788">
        <w:rPr>
          <w:rStyle w:val="pb"/>
        </w:rPr>
        <w:t>$</w:t>
      </w:r>
      <w:r w:rsidRPr="00413788">
        <w:rPr>
          <w:rStyle w:val="pb"/>
        </w:rPr>
        <w:t>31$</w:t>
      </w:r>
      <w:r w:rsidRPr="00D32437">
        <w:rPr>
          <w:rFonts w:ascii="Times New Roman" w:hAnsi="Times New Roman" w:cs="Times New Roman"/>
          <w:i/>
        </w:rPr>
        <w:t xml:space="preserve"> maison</w:t>
      </w:r>
      <w:r w:rsidR="003B303A" w:rsidRPr="00A207DF">
        <w:rPr>
          <w:rFonts w:ascii="Times New Roman" w:hAnsi="Times New Roman" w:cs="Times New Roman"/>
        </w:rPr>
        <w:t> :</w:t>
      </w:r>
      <w:r w:rsidRPr="00D32437">
        <w:rPr>
          <w:rFonts w:ascii="Times New Roman" w:hAnsi="Times New Roman" w:cs="Times New Roman"/>
        </w:rPr>
        <w:t xml:space="preserve"> le déguisement de Valère), le </w:t>
      </w:r>
      <w:proofErr w:type="spellStart"/>
      <w:r w:rsidRPr="00D32437">
        <w:rPr>
          <w:rFonts w:ascii="Times New Roman" w:hAnsi="Times New Roman" w:cs="Times New Roman"/>
          <w:i/>
        </w:rPr>
        <w:t>Dottor</w:t>
      </w:r>
      <w:proofErr w:type="spellEnd"/>
      <w:r w:rsidRPr="00D32437">
        <w:rPr>
          <w:rFonts w:ascii="Times New Roman" w:hAnsi="Times New Roman" w:cs="Times New Roman"/>
          <w:i/>
        </w:rPr>
        <w:t xml:space="preserve"> </w:t>
      </w:r>
      <w:proofErr w:type="spellStart"/>
      <w:r w:rsidRPr="00D32437">
        <w:rPr>
          <w:rFonts w:ascii="Times New Roman" w:hAnsi="Times New Roman" w:cs="Times New Roman"/>
          <w:i/>
        </w:rPr>
        <w:t>Bachettone</w:t>
      </w:r>
      <w:proofErr w:type="spellEnd"/>
      <w:r w:rsidRPr="00D32437">
        <w:rPr>
          <w:rFonts w:ascii="Times New Roman" w:hAnsi="Times New Roman" w:cs="Times New Roman"/>
        </w:rPr>
        <w:t xml:space="preserve"> (mémoire des hardes livrées par l’usurier), les </w:t>
      </w:r>
      <w:r w:rsidRPr="00D32437">
        <w:rPr>
          <w:rFonts w:ascii="Times New Roman" w:hAnsi="Times New Roman" w:cs="Times New Roman"/>
          <w:i/>
        </w:rPr>
        <w:t xml:space="preserve">Case </w:t>
      </w:r>
      <w:proofErr w:type="spellStart"/>
      <w:r w:rsidRPr="00D32437">
        <w:rPr>
          <w:rFonts w:ascii="Times New Roman" w:hAnsi="Times New Roman" w:cs="Times New Roman"/>
          <w:i/>
        </w:rPr>
        <w:t>svaligiate</w:t>
      </w:r>
      <w:proofErr w:type="spellEnd"/>
      <w:r w:rsidRPr="00A207DF">
        <w:rPr>
          <w:rFonts w:ascii="Times New Roman" w:hAnsi="Times New Roman" w:cs="Times New Roman"/>
        </w:rPr>
        <w:t xml:space="preserve"> (</w:t>
      </w:r>
      <w:r w:rsidRPr="00D32437">
        <w:rPr>
          <w:rFonts w:ascii="Times New Roman" w:hAnsi="Times New Roman" w:cs="Times New Roman"/>
          <w:i/>
        </w:rPr>
        <w:t>Arlequin dévaliseur de maisons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 vieillard amoureux, la bague qu’on lui soutire</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A207DF">
        <w:rPr>
          <w:rFonts w:ascii="Times New Roman" w:hAnsi="Times New Roman" w:cs="Times New Roman"/>
          <w:i/>
        </w:rPr>
        <w:t>L</w:t>
      </w:r>
      <w:r w:rsidRPr="00D32437">
        <w:rPr>
          <w:rFonts w:ascii="Times New Roman" w:hAnsi="Times New Roman" w:cs="Times New Roman"/>
          <w:i/>
        </w:rPr>
        <w:t xml:space="preserve">a </w:t>
      </w:r>
      <w:proofErr w:type="spellStart"/>
      <w:r w:rsidRPr="00D32437">
        <w:rPr>
          <w:rFonts w:ascii="Times New Roman" w:hAnsi="Times New Roman" w:cs="Times New Roman"/>
          <w:i/>
        </w:rPr>
        <w:t>Cameriera</w:t>
      </w:r>
      <w:proofErr w:type="spellEnd"/>
      <w:r w:rsidRPr="00D32437">
        <w:rPr>
          <w:rFonts w:ascii="Times New Roman" w:hAnsi="Times New Roman" w:cs="Times New Roman"/>
          <w:i/>
        </w:rPr>
        <w:t xml:space="preserve"> </w:t>
      </w:r>
      <w:proofErr w:type="spellStart"/>
      <w:r w:rsidRPr="00D32437">
        <w:rPr>
          <w:rFonts w:ascii="Times New Roman" w:hAnsi="Times New Roman" w:cs="Times New Roman"/>
          <w:i/>
        </w:rPr>
        <w:t>nobile</w:t>
      </w:r>
      <w:proofErr w:type="spellEnd"/>
      <w:r w:rsidRPr="00A207DF">
        <w:rPr>
          <w:rFonts w:ascii="Times New Roman" w:hAnsi="Times New Roman" w:cs="Times New Roman"/>
        </w:rPr>
        <w:t xml:space="preserve"> (</w:t>
      </w:r>
      <w:r w:rsidR="00962003">
        <w:rPr>
          <w:rFonts w:ascii="Times New Roman" w:hAnsi="Times New Roman" w:cs="Times New Roman"/>
          <w:i/>
        </w:rPr>
        <w:t>L</w:t>
      </w:r>
      <w:r w:rsidRPr="00D32437">
        <w:rPr>
          <w:rFonts w:ascii="Times New Roman" w:hAnsi="Times New Roman" w:cs="Times New Roman"/>
          <w:i/>
        </w:rPr>
        <w:t>a Fille de chambre de qualité</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les coups de bâton donnés par Valère à Maître Jacques, et la réconciliation plâtrée)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suivant une juste remarque de l’édition Despois, rien ne garantit que l</w:t>
      </w:r>
      <w:r w:rsidR="003B303A">
        <w:rPr>
          <w:rFonts w:ascii="Times New Roman" w:hAnsi="Times New Roman" w:cs="Times New Roman"/>
        </w:rPr>
        <w:t>’</w:t>
      </w:r>
      <w:r w:rsidRPr="00D32437">
        <w:rPr>
          <w:rFonts w:ascii="Times New Roman" w:hAnsi="Times New Roman" w:cs="Times New Roman"/>
        </w:rPr>
        <w:t>imitateur soit Molière. Les Italiens l</w:t>
      </w:r>
      <w:r w:rsidR="003B303A">
        <w:rPr>
          <w:rFonts w:ascii="Times New Roman" w:hAnsi="Times New Roman" w:cs="Times New Roman"/>
        </w:rPr>
        <w:t>’</w:t>
      </w:r>
      <w:r w:rsidRPr="00D32437">
        <w:rPr>
          <w:rFonts w:ascii="Times New Roman" w:hAnsi="Times New Roman" w:cs="Times New Roman"/>
        </w:rPr>
        <w:t>ont souvent pill</w:t>
      </w:r>
      <w:r w:rsidR="003B303A" w:rsidRPr="00D32437">
        <w:rPr>
          <w:rFonts w:ascii="Times New Roman" w:hAnsi="Times New Roman" w:cs="Times New Roman"/>
        </w:rPr>
        <w:t>é</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l’on ne peut rien dire de certain sur la date de ces canevas, en la forme où ou nous les cite.</w:t>
      </w:r>
    </w:p>
    <w:p w:rsidR="003B303A" w:rsidRDefault="006E60F8" w:rsidP="00CC3781">
      <w:pPr>
        <w:pStyle w:val="Corpsdetexte"/>
        <w:ind w:firstLine="709"/>
        <w:rPr>
          <w:rFonts w:ascii="Times New Roman" w:hAnsi="Times New Roman" w:cs="Times New Roman"/>
        </w:rPr>
      </w:pPr>
      <w:r w:rsidRPr="00D32437">
        <w:rPr>
          <w:rFonts w:ascii="Times New Roman" w:hAnsi="Times New Roman" w:cs="Times New Roman"/>
        </w:rPr>
        <w:t xml:space="preserve">Plus réelle est la dette de Molière à Boisrobert, dont </w:t>
      </w:r>
      <w:r w:rsidR="00A207DF">
        <w:rPr>
          <w:rFonts w:ascii="Times New Roman" w:hAnsi="Times New Roman" w:cs="Times New Roman"/>
          <w:i/>
        </w:rPr>
        <w:t>L</w:t>
      </w:r>
      <w:r w:rsidRPr="00D32437">
        <w:rPr>
          <w:rFonts w:ascii="Times New Roman" w:hAnsi="Times New Roman" w:cs="Times New Roman"/>
          <w:i/>
        </w:rPr>
        <w:t>a Belle Plaideuse</w:t>
      </w:r>
      <w:r w:rsidRPr="00D32437">
        <w:rPr>
          <w:rFonts w:ascii="Times New Roman" w:hAnsi="Times New Roman" w:cs="Times New Roman"/>
        </w:rPr>
        <w:t xml:space="preserve"> avait été imprimée en 1655. Molière y a pris deux des excellentes idées comiques de la pièce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l’usurier reconnaissant son fils dans l</w:t>
      </w:r>
      <w:r w:rsidR="003B303A">
        <w:rPr>
          <w:rFonts w:ascii="Times New Roman" w:hAnsi="Times New Roman" w:cs="Times New Roman"/>
        </w:rPr>
        <w:t>’</w:t>
      </w:r>
      <w:r w:rsidRPr="00D32437">
        <w:rPr>
          <w:rFonts w:ascii="Times New Roman" w:hAnsi="Times New Roman" w:cs="Times New Roman"/>
        </w:rPr>
        <w:t>emprunteur qu</w:t>
      </w:r>
      <w:r w:rsidR="003B303A">
        <w:rPr>
          <w:rFonts w:ascii="Times New Roman" w:hAnsi="Times New Roman" w:cs="Times New Roman"/>
        </w:rPr>
        <w:t>’</w:t>
      </w:r>
      <w:r w:rsidRPr="00D32437">
        <w:rPr>
          <w:rFonts w:ascii="Times New Roman" w:hAnsi="Times New Roman" w:cs="Times New Roman"/>
        </w:rPr>
        <w:t>on lui présent</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le mémoire des marchandises données au lieu d’argent par le prêteur.</w:t>
      </w:r>
    </w:p>
    <w:p w:rsidR="003B303A" w:rsidRDefault="006E60F8" w:rsidP="00CC3781">
      <w:pPr>
        <w:pStyle w:val="Corpsdetexte"/>
        <w:ind w:firstLine="709"/>
        <w:rPr>
          <w:rFonts w:ascii="Times New Roman" w:hAnsi="Times New Roman" w:cs="Times New Roman"/>
        </w:rPr>
      </w:pPr>
      <w:r w:rsidRPr="00D32437">
        <w:rPr>
          <w:rFonts w:ascii="Times New Roman" w:hAnsi="Times New Roman" w:cs="Times New Roman"/>
        </w:rPr>
        <w:t>Tous ces emprunts laissent intacte l’originalité de Molièr</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surtout la moralité de la pièce n’appartient qu’à lui. Portant dans le sujet sa philosophie, il a vu dans l</w:t>
      </w:r>
      <w:r w:rsidR="003B303A">
        <w:rPr>
          <w:rFonts w:ascii="Times New Roman" w:hAnsi="Times New Roman" w:cs="Times New Roman"/>
        </w:rPr>
        <w:t>’</w:t>
      </w:r>
      <w:r w:rsidRPr="00D32437">
        <w:rPr>
          <w:rFonts w:ascii="Times New Roman" w:hAnsi="Times New Roman" w:cs="Times New Roman"/>
        </w:rPr>
        <w:t xml:space="preserve">avarice une forme monstrueuse de passion égoïste qui détruit la famille et substitue la haine et la défiance aux rapports normaux d’un père et de ses enfants. Cette moralité de </w:t>
      </w:r>
      <w:r w:rsidR="00413788">
        <w:rPr>
          <w:rFonts w:ascii="Times New Roman" w:hAnsi="Times New Roman" w:cs="Times New Roman"/>
          <w:i/>
        </w:rPr>
        <w:t>L’Avare</w:t>
      </w:r>
      <w:r w:rsidRPr="00962003">
        <w:rPr>
          <w:rFonts w:ascii="Times New Roman" w:hAnsi="Times New Roman" w:cs="Times New Roman"/>
        </w:rPr>
        <w:t>,</w:t>
      </w:r>
      <w:r w:rsidRPr="00D32437">
        <w:rPr>
          <w:rFonts w:ascii="Times New Roman" w:hAnsi="Times New Roman" w:cs="Times New Roman"/>
        </w:rPr>
        <w:t xml:space="preserve"> pour n’être pas bien comprise, a été condamnée. Jean-Jacques Rousseau, dans un passage fameux de ses </w:t>
      </w:r>
      <w:r w:rsidRPr="00D32437">
        <w:rPr>
          <w:rFonts w:ascii="Times New Roman" w:hAnsi="Times New Roman" w:cs="Times New Roman"/>
          <w:i/>
        </w:rPr>
        <w:t>Lettres sur les spectacles</w:t>
      </w:r>
      <w:r w:rsidRPr="00D32437">
        <w:rPr>
          <w:rFonts w:ascii="Times New Roman" w:hAnsi="Times New Roman" w:cs="Times New Roman"/>
        </w:rPr>
        <w:t>, qu</w:t>
      </w:r>
      <w:r w:rsidR="003B303A">
        <w:rPr>
          <w:rFonts w:ascii="Times New Roman" w:hAnsi="Times New Roman" w:cs="Times New Roman"/>
        </w:rPr>
        <w:t>’</w:t>
      </w:r>
      <w:r w:rsidRPr="00D32437">
        <w:rPr>
          <w:rFonts w:ascii="Times New Roman" w:hAnsi="Times New Roman" w:cs="Times New Roman"/>
        </w:rPr>
        <w:t>on trouvera plus loin, a reproché fortement à Molière d’avoir fait de Cléante un fils irrévérencieux. Il est certain que Cléante n’est pas le modèle des fils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Molière le donne-t-il pour te</w:t>
      </w:r>
      <w:r w:rsidR="003B303A" w:rsidRPr="00D32437">
        <w:rPr>
          <w:rFonts w:ascii="Times New Roman" w:hAnsi="Times New Roman" w:cs="Times New Roman"/>
        </w:rPr>
        <w:t>l</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 qu</w:t>
      </w:r>
      <w:r w:rsidR="003B303A">
        <w:rPr>
          <w:rFonts w:ascii="Times New Roman" w:hAnsi="Times New Roman" w:cs="Times New Roman"/>
        </w:rPr>
        <w:t>’</w:t>
      </w:r>
      <w:r w:rsidRPr="00D32437">
        <w:rPr>
          <w:rFonts w:ascii="Times New Roman" w:hAnsi="Times New Roman" w:cs="Times New Roman"/>
        </w:rPr>
        <w:t xml:space="preserve">il fait ressortir, c’est que les enfants de </w:t>
      </w:r>
      <w:r w:rsidR="00413788">
        <w:rPr>
          <w:rFonts w:ascii="Times New Roman" w:hAnsi="Times New Roman" w:cs="Times New Roman"/>
        </w:rPr>
        <w:t>L’Avare</w:t>
      </w:r>
      <w:r w:rsidRPr="00D32437">
        <w:rPr>
          <w:rFonts w:ascii="Times New Roman" w:hAnsi="Times New Roman" w:cs="Times New Roman"/>
        </w:rPr>
        <w:t xml:space="preserve"> sont tels qu</w:t>
      </w:r>
      <w:r w:rsidR="003B303A">
        <w:rPr>
          <w:rFonts w:ascii="Times New Roman" w:hAnsi="Times New Roman" w:cs="Times New Roman"/>
        </w:rPr>
        <w:t>’</w:t>
      </w:r>
      <w:r w:rsidRPr="00D32437">
        <w:rPr>
          <w:rFonts w:ascii="Times New Roman" w:hAnsi="Times New Roman" w:cs="Times New Roman"/>
        </w:rPr>
        <w:t>il les a faits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leur manque d’affection et de respect est réel, mais Harpagon en est responsable comme il en est puni. Jean-Jacques Rousseau est d’un temps où l</w:t>
      </w:r>
      <w:r w:rsidR="003B303A">
        <w:rPr>
          <w:rFonts w:ascii="Times New Roman" w:hAnsi="Times New Roman" w:cs="Times New Roman"/>
        </w:rPr>
        <w:t>’</w:t>
      </w:r>
      <w:r w:rsidRPr="00D32437">
        <w:rPr>
          <w:rFonts w:ascii="Times New Roman" w:hAnsi="Times New Roman" w:cs="Times New Roman"/>
        </w:rPr>
        <w:t>on demande au théâtre de proposer plutôt l’idéal de la vertu que la réalité du vice, où l’on comprend mieux l’horreur des mauvaises passions en les voyant s’exercer sur des victimes innocentes et pures. Molière regarde le vice, et il y voit la contagion</w:t>
      </w:r>
      <w:r w:rsidR="003B303A" w:rsidRPr="003B303A">
        <w:rPr>
          <w:rFonts w:ascii="Times New Roman" w:hAnsi="Times New Roman" w:cs="Times New Roman"/>
          <w:highlight w:val="yellow"/>
        </w:rPr>
        <w:t xml:space="preserve"> </w:t>
      </w:r>
      <w:r w:rsidR="003B303A" w:rsidRPr="00413788">
        <w:rPr>
          <w:rStyle w:val="pb"/>
        </w:rPr>
        <w:t>$</w:t>
      </w:r>
      <w:r w:rsidRPr="00413788">
        <w:rPr>
          <w:rStyle w:val="pb"/>
        </w:rPr>
        <w:t>32$</w:t>
      </w:r>
      <w:r w:rsidRPr="00D32437">
        <w:rPr>
          <w:rFonts w:ascii="Times New Roman" w:hAnsi="Times New Roman" w:cs="Times New Roman"/>
        </w:rPr>
        <w:t xml:space="preserve"> qui fait que le vice du père rend les enfants non seulement malheureux, mais méchants aussi. Goethe avait mieux jugé que Rousseau</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avait senti que la noblesse de l</w:t>
      </w:r>
      <w:r w:rsidR="003B303A">
        <w:rPr>
          <w:rFonts w:ascii="Times New Roman" w:hAnsi="Times New Roman" w:cs="Times New Roman"/>
        </w:rPr>
        <w:t>’</w:t>
      </w:r>
      <w:proofErr w:type="spellStart"/>
      <w:r w:rsidRPr="00D32437">
        <w:rPr>
          <w:rFonts w:ascii="Times New Roman" w:hAnsi="Times New Roman" w:cs="Times New Roman"/>
        </w:rPr>
        <w:t>oeuvre</w:t>
      </w:r>
      <w:proofErr w:type="spellEnd"/>
      <w:r w:rsidRPr="00D32437">
        <w:rPr>
          <w:rFonts w:ascii="Times New Roman" w:hAnsi="Times New Roman" w:cs="Times New Roman"/>
        </w:rPr>
        <w:t xml:space="preserve"> de Molière tient à ce que la gesticulation bouffonne de </w:t>
      </w:r>
      <w:r w:rsidR="00413788">
        <w:rPr>
          <w:rFonts w:ascii="Times New Roman" w:hAnsi="Times New Roman" w:cs="Times New Roman"/>
        </w:rPr>
        <w:t>L’Avare</w:t>
      </w:r>
      <w:r w:rsidRPr="00D32437">
        <w:rPr>
          <w:rFonts w:ascii="Times New Roman" w:hAnsi="Times New Roman" w:cs="Times New Roman"/>
        </w:rPr>
        <w:t xml:space="preserve"> cache de réalité amère. If estimait que </w:t>
      </w:r>
      <w:r w:rsidR="003B303A" w:rsidRPr="000C706A">
        <w:rPr>
          <w:rStyle w:val="quotec"/>
        </w:rPr>
        <w:t>« </w:t>
      </w:r>
      <w:r w:rsidR="00413788" w:rsidRPr="000C706A">
        <w:rPr>
          <w:rStyle w:val="quotec"/>
          <w:i/>
        </w:rPr>
        <w:t>L’Avare</w:t>
      </w:r>
      <w:r w:rsidRPr="000C706A">
        <w:rPr>
          <w:rStyle w:val="quotec"/>
        </w:rPr>
        <w:t>..., dans lequel le vice détruit toute la piété qui unit le père et le fils, a une grandeur extraordinaire et est à un haut degré tragique. Dans les traductions faites en Allemagne pour la scène, on fait du fils un parent</w:t>
      </w:r>
      <w:r w:rsidR="003B303A" w:rsidRPr="000C706A">
        <w:rPr>
          <w:rStyle w:val="quotec"/>
        </w:rPr>
        <w:t> :</w:t>
      </w:r>
      <w:r w:rsidRPr="000C706A">
        <w:rPr>
          <w:rStyle w:val="quotec"/>
        </w:rPr>
        <w:t xml:space="preserve"> tout est affaibli e</w:t>
      </w:r>
      <w:r w:rsidR="00CC3781" w:rsidRPr="000C706A">
        <w:rPr>
          <w:rStyle w:val="quotec"/>
        </w:rPr>
        <w:t>t perd son sens</w:t>
      </w:r>
      <w:r w:rsidR="00CC3781" w:rsidRPr="000C706A">
        <w:rPr>
          <w:rStyle w:val="quotec"/>
        </w:rPr>
        <w:footnoteReference w:id="10"/>
      </w:r>
      <w:r w:rsidRPr="000C706A">
        <w:rPr>
          <w:rStyle w:val="quotec"/>
        </w:rPr>
        <w:t>.</w:t>
      </w:r>
      <w:r w:rsidR="003B303A" w:rsidRPr="000C706A">
        <w:rPr>
          <w:rStyle w:val="quotec"/>
        </w:rPr>
        <w:t> »</w:t>
      </w:r>
    </w:p>
    <w:p w:rsidR="003B303A" w:rsidRDefault="006E60F8">
      <w:pPr>
        <w:pStyle w:val="Corpsdetexte"/>
        <w:rPr>
          <w:rFonts w:ascii="Times New Roman" w:hAnsi="Times New Roman" w:cs="Times New Roman"/>
        </w:rPr>
      </w:pPr>
      <w:r w:rsidRPr="00D32437">
        <w:rPr>
          <w:rFonts w:ascii="Times New Roman" w:hAnsi="Times New Roman" w:cs="Times New Roman"/>
        </w:rPr>
        <w:t xml:space="preserve">Nous avons vu que la prose de Molière avait sans doute effarouché quelques-uns des premiers spectateurs. Ce n’était point qu’on ne connût pas la comédie en prose. Mais c’étaient la plupart du temps des pièces en un acte, ou en trois actes au plus, et qui tenaient de la farce. Depuis </w:t>
      </w:r>
      <w:r w:rsidR="00A207DF">
        <w:rPr>
          <w:rFonts w:ascii="Times New Roman" w:hAnsi="Times New Roman" w:cs="Times New Roman"/>
          <w:i/>
        </w:rPr>
        <w:t>L</w:t>
      </w:r>
      <w:r w:rsidRPr="00D32437">
        <w:rPr>
          <w:rFonts w:ascii="Times New Roman" w:hAnsi="Times New Roman" w:cs="Times New Roman"/>
          <w:i/>
        </w:rPr>
        <w:t>e Pédant joué</w:t>
      </w:r>
      <w:r w:rsidRPr="00A207DF">
        <w:rPr>
          <w:rFonts w:ascii="Times New Roman" w:hAnsi="Times New Roman" w:cs="Times New Roman"/>
        </w:rPr>
        <w:t xml:space="preserve"> </w:t>
      </w:r>
      <w:r w:rsidRPr="00D32437">
        <w:rPr>
          <w:rFonts w:ascii="Times New Roman" w:hAnsi="Times New Roman" w:cs="Times New Roman"/>
        </w:rPr>
        <w:t xml:space="preserve">de Cyrano de Bergerac (1654), on n’avait guère vu de comédie en cinq actes qui ne fût en vers. </w:t>
      </w:r>
      <w:r w:rsidRPr="00D32437">
        <w:rPr>
          <w:rFonts w:ascii="Times New Roman" w:hAnsi="Times New Roman" w:cs="Times New Roman"/>
          <w:i/>
        </w:rPr>
        <w:t xml:space="preserve">La Princesse </w:t>
      </w:r>
      <w:r w:rsidR="00413788">
        <w:rPr>
          <w:rFonts w:ascii="Times New Roman" w:hAnsi="Times New Roman" w:cs="Times New Roman"/>
          <w:i/>
        </w:rPr>
        <w:t>d’Élide</w:t>
      </w:r>
      <w:r w:rsidRPr="00E938B6">
        <w:rPr>
          <w:rFonts w:ascii="Times New Roman" w:hAnsi="Times New Roman" w:cs="Times New Roman"/>
        </w:rPr>
        <w:t xml:space="preserve">, </w:t>
      </w:r>
      <w:r w:rsidRPr="00D32437">
        <w:rPr>
          <w:rFonts w:ascii="Times New Roman" w:hAnsi="Times New Roman" w:cs="Times New Roman"/>
        </w:rPr>
        <w:t>en partie seulement versifiée, devait sa forme à une circonstance accidentell</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w:t>
      </w:r>
      <w:r w:rsidRPr="00D32437">
        <w:rPr>
          <w:rFonts w:ascii="Times New Roman" w:hAnsi="Times New Roman" w:cs="Times New Roman"/>
          <w:i/>
        </w:rPr>
        <w:t>Dom Juan</w:t>
      </w:r>
      <w:r w:rsidRPr="00D32437">
        <w:rPr>
          <w:rFonts w:ascii="Times New Roman" w:hAnsi="Times New Roman" w:cs="Times New Roman"/>
        </w:rPr>
        <w:t xml:space="preserve"> n’était pas une comédie régulière. Boileau, qui rangeait la comédie dans son </w:t>
      </w:r>
      <w:r w:rsidRPr="00D32437">
        <w:rPr>
          <w:rFonts w:ascii="Times New Roman" w:hAnsi="Times New Roman" w:cs="Times New Roman"/>
          <w:i/>
        </w:rPr>
        <w:t>Art poétique</w:t>
      </w:r>
      <w:r w:rsidRPr="00D32437">
        <w:rPr>
          <w:rFonts w:ascii="Times New Roman" w:hAnsi="Times New Roman" w:cs="Times New Roman"/>
        </w:rPr>
        <w:t>, la tenait assurément comme comportant l’emploi des vers. Et la grande comédie en prose resta assez rare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on la trouve chez Thomas Corneille et de Visé, puis chez Baron. Au XVIII</w:t>
      </w:r>
      <w:r w:rsidRPr="000C706A">
        <w:rPr>
          <w:rFonts w:ascii="Times New Roman" w:hAnsi="Times New Roman" w:cs="Times New Roman"/>
          <w:vertAlign w:val="superscript"/>
        </w:rPr>
        <w:t>e</w:t>
      </w:r>
      <w:r w:rsidRPr="00D32437">
        <w:rPr>
          <w:rFonts w:ascii="Times New Roman" w:hAnsi="Times New Roman" w:cs="Times New Roman"/>
        </w:rPr>
        <w:t xml:space="preserve"> siècle, Lesage, Marivaux, Diderot, Beaumarchais la firent agréer du public.</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 xml:space="preserve">Le préjugé contre la prose n’existait plus certainement, quand Fénelon écrivait, dans sa </w:t>
      </w:r>
      <w:r w:rsidRPr="00D32437">
        <w:rPr>
          <w:rFonts w:ascii="Times New Roman" w:hAnsi="Times New Roman" w:cs="Times New Roman"/>
          <w:i/>
        </w:rPr>
        <w:t>Lettre à l</w:t>
      </w:r>
      <w:r w:rsidR="003B303A">
        <w:rPr>
          <w:rFonts w:ascii="Times New Roman" w:hAnsi="Times New Roman" w:cs="Times New Roman"/>
          <w:i/>
        </w:rPr>
        <w:t>’</w:t>
      </w:r>
      <w:r w:rsidRPr="00D32437">
        <w:rPr>
          <w:rFonts w:ascii="Times New Roman" w:hAnsi="Times New Roman" w:cs="Times New Roman"/>
          <w:i/>
        </w:rPr>
        <w:t>Académie</w:t>
      </w:r>
      <w:r w:rsidRPr="00D32437">
        <w:rPr>
          <w:rFonts w:ascii="Times New Roman" w:hAnsi="Times New Roman" w:cs="Times New Roman"/>
        </w:rPr>
        <w:t>, les jugements sur le style de Molière dont on s</w:t>
      </w:r>
      <w:r w:rsidR="003B303A">
        <w:rPr>
          <w:rFonts w:ascii="Times New Roman" w:hAnsi="Times New Roman" w:cs="Times New Roman"/>
        </w:rPr>
        <w:t>’</w:t>
      </w:r>
      <w:r w:rsidRPr="00D32437">
        <w:rPr>
          <w:rFonts w:ascii="Times New Roman" w:hAnsi="Times New Roman" w:cs="Times New Roman"/>
        </w:rPr>
        <w:t>est si souvent scandalisé. Il reprochait à Molière ses phrases forcées, ses métaphores approchant du galimatias, et il ajoutait</w:t>
      </w:r>
      <w:r w:rsidR="003B303A">
        <w:rPr>
          <w:rFonts w:ascii="Times New Roman" w:hAnsi="Times New Roman" w:cs="Times New Roman"/>
        </w:rPr>
        <w:t> </w:t>
      </w:r>
      <w:r w:rsidR="003B303A" w:rsidRPr="00D32437">
        <w:rPr>
          <w:rFonts w:ascii="Times New Roman" w:hAnsi="Times New Roman" w:cs="Times New Roman"/>
        </w:rPr>
        <w:t>:</w:t>
      </w:r>
      <w:r w:rsidR="000C706A">
        <w:rPr>
          <w:rFonts w:ascii="Times New Roman" w:hAnsi="Times New Roman" w:cs="Times New Roman"/>
        </w:rPr>
        <w:t xml:space="preserve"> </w:t>
      </w:r>
      <w:r w:rsidR="000C706A" w:rsidRPr="000C706A">
        <w:rPr>
          <w:rStyle w:val="quotec"/>
        </w:rPr>
        <w:t>« </w:t>
      </w:r>
      <w:r w:rsidRPr="000C706A">
        <w:rPr>
          <w:rStyle w:val="quotec"/>
        </w:rPr>
        <w:t xml:space="preserve">J’aime bien mieux sa prose que ses vers. Par exemple, </w:t>
      </w:r>
      <w:r w:rsidR="00413788" w:rsidRPr="00B10B21">
        <w:rPr>
          <w:rStyle w:val="quotec"/>
          <w:i/>
        </w:rPr>
        <w:t>L’Avare</w:t>
      </w:r>
      <w:r w:rsidRPr="000C706A">
        <w:rPr>
          <w:rStyle w:val="quotec"/>
        </w:rPr>
        <w:t xml:space="preserve"> est-moins mal écrit que les pièces qui sont en vers.</w:t>
      </w:r>
      <w:r w:rsidR="003B303A" w:rsidRPr="000C706A">
        <w:rPr>
          <w:rStyle w:val="quotec"/>
        </w:rPr>
        <w:t> »</w:t>
      </w:r>
      <w:r w:rsidRPr="00D32437">
        <w:rPr>
          <w:rFonts w:ascii="Times New Roman" w:hAnsi="Times New Roman" w:cs="Times New Roman"/>
        </w:rPr>
        <w:t xml:space="preserve"> En réalité</w:t>
      </w:r>
      <w:r w:rsidR="003B303A" w:rsidRPr="003B303A">
        <w:rPr>
          <w:rFonts w:ascii="Times New Roman" w:hAnsi="Times New Roman" w:cs="Times New Roman"/>
          <w:highlight w:val="yellow"/>
        </w:rPr>
        <w:t xml:space="preserve"> </w:t>
      </w:r>
      <w:r w:rsidR="00413788">
        <w:rPr>
          <w:rFonts w:ascii="Times New Roman" w:hAnsi="Times New Roman" w:cs="Times New Roman"/>
          <w:i/>
        </w:rPr>
        <w:t>L’Avare</w:t>
      </w:r>
      <w:r w:rsidRPr="00D32437">
        <w:rPr>
          <w:rFonts w:ascii="Times New Roman" w:hAnsi="Times New Roman" w:cs="Times New Roman"/>
        </w:rPr>
        <w:t xml:space="preserve"> est écrit exactement de la même façon que le</w:t>
      </w:r>
      <w:r w:rsidR="00CC3781">
        <w:rPr>
          <w:rFonts w:ascii="Times New Roman" w:hAnsi="Times New Roman" w:cs="Times New Roman"/>
        </w:rPr>
        <w:t xml:space="preserve"> </w:t>
      </w:r>
      <w:r w:rsidR="003B303A" w:rsidRPr="00413788">
        <w:rPr>
          <w:rStyle w:val="pb"/>
        </w:rPr>
        <w:t>$</w:t>
      </w:r>
      <w:r w:rsidRPr="00413788">
        <w:rPr>
          <w:rStyle w:val="pb"/>
        </w:rPr>
        <w:t>33$</w:t>
      </w:r>
      <w:r w:rsidRPr="00A207DF">
        <w:rPr>
          <w:rFonts w:ascii="Times New Roman" w:hAnsi="Times New Roman" w:cs="Times New Roman"/>
        </w:rPr>
        <w:t xml:space="preserve"> </w:t>
      </w:r>
      <w:r w:rsidRPr="00D32437">
        <w:rPr>
          <w:rFonts w:ascii="Times New Roman" w:hAnsi="Times New Roman" w:cs="Times New Roman"/>
          <w:i/>
        </w:rPr>
        <w:t>Tartuffe</w:t>
      </w:r>
      <w:r w:rsidRPr="00D32437">
        <w:rPr>
          <w:rFonts w:ascii="Times New Roman" w:hAnsi="Times New Roman" w:cs="Times New Roman"/>
        </w:rPr>
        <w:t xml:space="preserve"> et </w:t>
      </w:r>
      <w:r w:rsidR="00A207DF">
        <w:rPr>
          <w:rFonts w:ascii="Times New Roman" w:hAnsi="Times New Roman" w:cs="Times New Roman"/>
          <w:i/>
        </w:rPr>
        <w:t>L</w:t>
      </w:r>
      <w:r w:rsidRPr="00D32437">
        <w:rPr>
          <w:rFonts w:ascii="Times New Roman" w:hAnsi="Times New Roman" w:cs="Times New Roman"/>
          <w:i/>
        </w:rPr>
        <w:t>es</w:t>
      </w:r>
      <w:r w:rsidRPr="00962003">
        <w:rPr>
          <w:rFonts w:ascii="Times New Roman" w:hAnsi="Times New Roman" w:cs="Times New Roman"/>
        </w:rPr>
        <w:t xml:space="preserve"> </w:t>
      </w:r>
      <w:r w:rsidRPr="00D32437">
        <w:rPr>
          <w:rFonts w:ascii="Times New Roman" w:hAnsi="Times New Roman" w:cs="Times New Roman"/>
          <w:i/>
        </w:rPr>
        <w:t>Femmes savantes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c’est là même langue, et le même goût. Les différences ne sont que celles des sujets.</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 xml:space="preserve">Une question souvent posée, et qu’on posera souvent encore, c’est pourquoi Molière a écrit </w:t>
      </w:r>
      <w:r w:rsidR="00413788">
        <w:rPr>
          <w:rFonts w:ascii="Times New Roman" w:hAnsi="Times New Roman" w:cs="Times New Roman"/>
          <w:i/>
        </w:rPr>
        <w:lastRenderedPageBreak/>
        <w:t>L’Avare</w:t>
      </w:r>
      <w:r w:rsidRPr="00D32437">
        <w:rPr>
          <w:rFonts w:ascii="Times New Roman" w:hAnsi="Times New Roman" w:cs="Times New Roman"/>
        </w:rPr>
        <w:t xml:space="preserve"> en prose. Est-ce parce qu</w:t>
      </w:r>
      <w:r w:rsidR="003B303A">
        <w:rPr>
          <w:rFonts w:ascii="Times New Roman" w:hAnsi="Times New Roman" w:cs="Times New Roman"/>
        </w:rPr>
        <w:t>’</w:t>
      </w:r>
      <w:r w:rsidRPr="00D32437">
        <w:rPr>
          <w:rFonts w:ascii="Times New Roman" w:hAnsi="Times New Roman" w:cs="Times New Roman"/>
        </w:rPr>
        <w:t>il n</w:t>
      </w:r>
      <w:r w:rsidR="003B303A">
        <w:rPr>
          <w:rFonts w:ascii="Times New Roman" w:hAnsi="Times New Roman" w:cs="Times New Roman"/>
        </w:rPr>
        <w:t>’</w:t>
      </w:r>
      <w:r w:rsidRPr="00D32437">
        <w:rPr>
          <w:rFonts w:ascii="Times New Roman" w:hAnsi="Times New Roman" w:cs="Times New Roman"/>
        </w:rPr>
        <w:t>a pas eu le temps de le mettre en ver</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Les vers blancs qu’on y trouve sont-ils l’indice d’un premier dessein qu’il n’exécute pa</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Une remarque curieuse, est que, si on replace le </w:t>
      </w:r>
      <w:r w:rsidRPr="00D32437">
        <w:rPr>
          <w:rFonts w:ascii="Times New Roman" w:hAnsi="Times New Roman" w:cs="Times New Roman"/>
          <w:i/>
        </w:rPr>
        <w:t>Tartuffe</w:t>
      </w:r>
      <w:r w:rsidRPr="00D32437">
        <w:rPr>
          <w:rFonts w:ascii="Times New Roman" w:hAnsi="Times New Roman" w:cs="Times New Roman"/>
        </w:rPr>
        <w:t xml:space="preserve"> à sa date de composition, c’est-à-dire en 1664, Molière, entre </w:t>
      </w:r>
      <w:r w:rsidR="00A207DF">
        <w:rPr>
          <w:rFonts w:ascii="Times New Roman" w:hAnsi="Times New Roman" w:cs="Times New Roman"/>
          <w:i/>
        </w:rPr>
        <w:t>L</w:t>
      </w:r>
      <w:r w:rsidRPr="00D32437">
        <w:rPr>
          <w:rFonts w:ascii="Times New Roman" w:hAnsi="Times New Roman" w:cs="Times New Roman"/>
          <w:i/>
        </w:rPr>
        <w:t>e Misanthrope</w:t>
      </w:r>
      <w:r w:rsidRPr="00D32437">
        <w:rPr>
          <w:rFonts w:ascii="Times New Roman" w:hAnsi="Times New Roman" w:cs="Times New Roman"/>
        </w:rPr>
        <w:t xml:space="preserve"> (1666) et </w:t>
      </w:r>
      <w:r w:rsidR="00562DD4" w:rsidRPr="00562DD4">
        <w:rPr>
          <w:rFonts w:ascii="Times New Roman" w:hAnsi="Times New Roman" w:cs="Times New Roman"/>
          <w:i/>
        </w:rPr>
        <w:t>L</w:t>
      </w:r>
      <w:r w:rsidRPr="00562DD4">
        <w:rPr>
          <w:rFonts w:ascii="Times New Roman" w:hAnsi="Times New Roman" w:cs="Times New Roman"/>
          <w:i/>
        </w:rPr>
        <w:t>es</w:t>
      </w:r>
      <w:r w:rsidRPr="00D32437">
        <w:rPr>
          <w:rFonts w:ascii="Times New Roman" w:hAnsi="Times New Roman" w:cs="Times New Roman"/>
          <w:i/>
        </w:rPr>
        <w:t xml:space="preserve"> Femmes savantes</w:t>
      </w:r>
      <w:r w:rsidRPr="00D32437">
        <w:rPr>
          <w:rFonts w:ascii="Times New Roman" w:hAnsi="Times New Roman" w:cs="Times New Roman"/>
        </w:rPr>
        <w:t xml:space="preserve"> (1672), ne compose pas de comédies en vers alexandrins, excepté les deux actes de </w:t>
      </w:r>
      <w:r w:rsidRPr="00D32437">
        <w:rPr>
          <w:rFonts w:ascii="Times New Roman" w:hAnsi="Times New Roman" w:cs="Times New Roman"/>
          <w:i/>
        </w:rPr>
        <w:t>Mélicerte</w:t>
      </w:r>
      <w:r w:rsidRPr="00BA2759">
        <w:rPr>
          <w:rFonts w:ascii="Times New Roman" w:hAnsi="Times New Roman" w:cs="Times New Roman"/>
        </w:rPr>
        <w:t>.</w:t>
      </w:r>
      <w:r w:rsidRPr="00D32437">
        <w:rPr>
          <w:rFonts w:ascii="Times New Roman" w:hAnsi="Times New Roman" w:cs="Times New Roman"/>
        </w:rPr>
        <w:t xml:space="preserve"> Il n’use que des vers libres</w:t>
      </w:r>
      <w:r w:rsidRPr="00A207DF">
        <w:rPr>
          <w:rFonts w:ascii="Times New Roman" w:hAnsi="Times New Roman" w:cs="Times New Roman"/>
        </w:rPr>
        <w:t xml:space="preserve"> (</w:t>
      </w:r>
      <w:r w:rsidRPr="00D32437">
        <w:rPr>
          <w:rFonts w:ascii="Times New Roman" w:hAnsi="Times New Roman" w:cs="Times New Roman"/>
          <w:i/>
        </w:rPr>
        <w:t>Amphitryon, Pastorale comique</w:t>
      </w:r>
      <w:r w:rsidRPr="00D32437">
        <w:rPr>
          <w:rFonts w:ascii="Times New Roman" w:hAnsi="Times New Roman" w:cs="Times New Roman"/>
        </w:rPr>
        <w:t xml:space="preserve">, </w:t>
      </w:r>
      <w:r w:rsidRPr="00D32437">
        <w:rPr>
          <w:rFonts w:ascii="Times New Roman" w:hAnsi="Times New Roman" w:cs="Times New Roman"/>
          <w:i/>
        </w:rPr>
        <w:t>Psyché</w:t>
      </w:r>
      <w:r w:rsidRPr="00962003">
        <w:rPr>
          <w:rFonts w:ascii="Times New Roman" w:hAnsi="Times New Roman" w:cs="Times New Roman"/>
        </w:rPr>
        <w:t xml:space="preserve">), </w:t>
      </w:r>
      <w:r w:rsidRPr="00D32437">
        <w:rPr>
          <w:rFonts w:ascii="Times New Roman" w:hAnsi="Times New Roman" w:cs="Times New Roman"/>
        </w:rPr>
        <w:t>ou de la prose. Mais la question revient toujours, et toujours indécise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est-ce hât</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proofErr w:type="gramStart"/>
      <w:r w:rsidRPr="00D32437">
        <w:rPr>
          <w:rFonts w:ascii="Times New Roman" w:hAnsi="Times New Roman" w:cs="Times New Roman"/>
        </w:rPr>
        <w:t>est-ce</w:t>
      </w:r>
      <w:proofErr w:type="gramEnd"/>
      <w:r w:rsidRPr="00D32437">
        <w:rPr>
          <w:rFonts w:ascii="Times New Roman" w:hAnsi="Times New Roman" w:cs="Times New Roman"/>
        </w:rPr>
        <w:t xml:space="preserve"> goû</w:t>
      </w:r>
      <w:r w:rsidR="003B303A" w:rsidRPr="00D32437">
        <w:rPr>
          <w:rFonts w:ascii="Times New Roman" w:hAnsi="Times New Roman" w:cs="Times New Roman"/>
        </w:rPr>
        <w:t>t</w:t>
      </w:r>
      <w:r w:rsidR="003B303A">
        <w:rPr>
          <w:rFonts w:ascii="Times New Roman" w:hAnsi="Times New Roman" w:cs="Times New Roman"/>
        </w:rPr>
        <w:t> </w:t>
      </w:r>
      <w:r w:rsidR="003B303A" w:rsidRPr="00D32437">
        <w:rPr>
          <w:rFonts w:ascii="Times New Roman" w:hAnsi="Times New Roman" w:cs="Times New Roman"/>
        </w:rPr>
        <w:t>?</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 xml:space="preserve">Molière, on le sait, était souvent forcé d’écrire rapidement. Il est certain qu’après avoir commencé </w:t>
      </w:r>
      <w:r w:rsidR="00A207DF">
        <w:rPr>
          <w:rFonts w:ascii="Times New Roman" w:hAnsi="Times New Roman" w:cs="Times New Roman"/>
          <w:i/>
        </w:rPr>
        <w:t>L</w:t>
      </w:r>
      <w:r w:rsidRPr="00D32437">
        <w:rPr>
          <w:rFonts w:ascii="Times New Roman" w:hAnsi="Times New Roman" w:cs="Times New Roman"/>
          <w:i/>
        </w:rPr>
        <w:t xml:space="preserve">a Princesse </w:t>
      </w:r>
      <w:r w:rsidR="00413788">
        <w:rPr>
          <w:rFonts w:ascii="Times New Roman" w:hAnsi="Times New Roman" w:cs="Times New Roman"/>
          <w:i/>
        </w:rPr>
        <w:t>d’Élide</w:t>
      </w:r>
      <w:r w:rsidRPr="00D32437">
        <w:rPr>
          <w:rFonts w:ascii="Times New Roman" w:hAnsi="Times New Roman" w:cs="Times New Roman"/>
        </w:rPr>
        <w:t xml:space="preserve"> en vers, il l’achève en prose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la pièce était destinée à un divertissement royal, et il fallait être prêt à jour fixe. </w:t>
      </w:r>
      <w:r w:rsidRPr="00D32437">
        <w:rPr>
          <w:rFonts w:ascii="Times New Roman" w:hAnsi="Times New Roman" w:cs="Times New Roman"/>
          <w:i/>
        </w:rPr>
        <w:t>Dom Juan</w:t>
      </w:r>
      <w:r w:rsidRPr="00D32437">
        <w:rPr>
          <w:rFonts w:ascii="Times New Roman" w:hAnsi="Times New Roman" w:cs="Times New Roman"/>
        </w:rPr>
        <w:t xml:space="preserve"> est une pièce irrégulièr</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de plus Molière se hâtait d’exploiter un sujet avec lequel on pouvait faire de l’argent. En 1668, Molière a encore le tracas de </w:t>
      </w:r>
      <w:r w:rsidRPr="00D32437">
        <w:rPr>
          <w:rFonts w:ascii="Times New Roman" w:hAnsi="Times New Roman" w:cs="Times New Roman"/>
          <w:i/>
        </w:rPr>
        <w:t>Tartuff</w:t>
      </w:r>
      <w:r w:rsidR="003B303A" w:rsidRPr="00D32437">
        <w:rPr>
          <w:rFonts w:ascii="Times New Roman" w:hAnsi="Times New Roman" w:cs="Times New Roman"/>
          <w:i/>
        </w:rPr>
        <w:t>e</w:t>
      </w:r>
      <w:r w:rsidR="003B303A" w:rsidRPr="00A207DF">
        <w:rPr>
          <w:rFonts w:ascii="Times New Roman" w:hAnsi="Times New Roman" w:cs="Times New Roman"/>
        </w:rPr>
        <w:t> ;</w:t>
      </w:r>
      <w:r w:rsidRPr="00A207DF">
        <w:rPr>
          <w:rFonts w:ascii="Times New Roman" w:hAnsi="Times New Roman" w:cs="Times New Roman"/>
        </w:rPr>
        <w:t xml:space="preserve"> et </w:t>
      </w:r>
      <w:r w:rsidRPr="00D32437">
        <w:rPr>
          <w:rFonts w:ascii="Times New Roman" w:hAnsi="Times New Roman" w:cs="Times New Roman"/>
        </w:rPr>
        <w:t>il trouve le moyen de donner trois comédies nouvelles en neuf mois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413788">
        <w:rPr>
          <w:rFonts w:ascii="Times New Roman" w:hAnsi="Times New Roman" w:cs="Times New Roman"/>
        </w:rPr>
        <w:t>L’Avare</w:t>
      </w:r>
      <w:r w:rsidRPr="00D32437">
        <w:rPr>
          <w:rFonts w:ascii="Times New Roman" w:hAnsi="Times New Roman" w:cs="Times New Roman"/>
        </w:rPr>
        <w:t xml:space="preserve"> qui vécut après les j deux autres, n’a-t-il pas dû être fait en hât</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Mais qui empêchait</w:t>
      </w:r>
      <w:r w:rsidR="005E26C2">
        <w:rPr>
          <w:rFonts w:ascii="Times New Roman" w:hAnsi="Times New Roman" w:cs="Times New Roman"/>
        </w:rPr>
        <w:t xml:space="preserve"> </w:t>
      </w:r>
      <w:r w:rsidRPr="00D32437">
        <w:rPr>
          <w:rFonts w:ascii="Times New Roman" w:hAnsi="Times New Roman" w:cs="Times New Roman"/>
        </w:rPr>
        <w:t xml:space="preserve">Molière de retarder </w:t>
      </w:r>
      <w:r w:rsidR="00413788">
        <w:rPr>
          <w:rFonts w:ascii="Times New Roman" w:hAnsi="Times New Roman" w:cs="Times New Roman"/>
          <w:i/>
        </w:rPr>
        <w:t>L’Avare</w:t>
      </w:r>
      <w:r w:rsidRPr="00D32437">
        <w:rPr>
          <w:rFonts w:ascii="Times New Roman" w:hAnsi="Times New Roman" w:cs="Times New Roman"/>
        </w:rPr>
        <w:t xml:space="preserve"> de trois ou six mois j sans inconvénient, pour se donner le temps de l</w:t>
      </w:r>
      <w:r w:rsidR="003B303A">
        <w:rPr>
          <w:rFonts w:ascii="Times New Roman" w:hAnsi="Times New Roman" w:cs="Times New Roman"/>
        </w:rPr>
        <w:t>’</w:t>
      </w:r>
      <w:r w:rsidRPr="00D32437">
        <w:rPr>
          <w:rFonts w:ascii="Times New Roman" w:hAnsi="Times New Roman" w:cs="Times New Roman"/>
        </w:rPr>
        <w:t>écrire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comme il voulai</w:t>
      </w:r>
      <w:r w:rsidR="003B303A" w:rsidRPr="00D32437">
        <w:rPr>
          <w:rFonts w:ascii="Times New Roman" w:hAnsi="Times New Roman" w:cs="Times New Roman"/>
        </w:rPr>
        <w:t>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En avait-il besoin pour faire vivre sa troup</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A-t-il choisi la prose pour une raison d’esthétique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proofErr w:type="gramStart"/>
      <w:r w:rsidRPr="00D32437">
        <w:rPr>
          <w:rFonts w:ascii="Times New Roman" w:hAnsi="Times New Roman" w:cs="Times New Roman"/>
        </w:rPr>
        <w:t>laquell</w:t>
      </w:r>
      <w:r w:rsidR="003B303A" w:rsidRPr="00D32437">
        <w:rPr>
          <w:rFonts w:ascii="Times New Roman" w:hAnsi="Times New Roman" w:cs="Times New Roman"/>
        </w:rPr>
        <w:t>e</w:t>
      </w:r>
      <w:proofErr w:type="gramEnd"/>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413788">
        <w:rPr>
          <w:rFonts w:ascii="Times New Roman" w:hAnsi="Times New Roman" w:cs="Times New Roman"/>
          <w:i/>
        </w:rPr>
        <w:t>L’Avare</w:t>
      </w:r>
      <w:r w:rsidRPr="00D32437">
        <w:rPr>
          <w:rFonts w:ascii="Times New Roman" w:hAnsi="Times New Roman" w:cs="Times New Roman"/>
        </w:rPr>
        <w:t xml:space="preserve"> est une grande comédie régulière de même ordre que </w:t>
      </w:r>
      <w:r w:rsidR="00A43993">
        <w:rPr>
          <w:rFonts w:ascii="Times New Roman" w:hAnsi="Times New Roman" w:cs="Times New Roman"/>
          <w:i/>
        </w:rPr>
        <w:t>L’École</w:t>
      </w:r>
      <w:r w:rsidRPr="00D32437">
        <w:rPr>
          <w:rFonts w:ascii="Times New Roman" w:hAnsi="Times New Roman" w:cs="Times New Roman"/>
          <w:i/>
        </w:rPr>
        <w:t xml:space="preserve"> des Femmes</w:t>
      </w:r>
      <w:r w:rsidRPr="00D32437">
        <w:rPr>
          <w:rFonts w:ascii="Times New Roman" w:hAnsi="Times New Roman" w:cs="Times New Roman"/>
        </w:rPr>
        <w:t xml:space="preserve">, le </w:t>
      </w:r>
      <w:r w:rsidRPr="00D32437">
        <w:rPr>
          <w:rFonts w:ascii="Times New Roman" w:hAnsi="Times New Roman" w:cs="Times New Roman"/>
          <w:i/>
        </w:rPr>
        <w:t>Tartuffe</w:t>
      </w:r>
      <w:r w:rsidRPr="00D32437">
        <w:rPr>
          <w:rFonts w:ascii="Times New Roman" w:hAnsi="Times New Roman" w:cs="Times New Roman"/>
        </w:rPr>
        <w:t xml:space="preserve"> et </w:t>
      </w:r>
      <w:r w:rsidR="00A207DF">
        <w:rPr>
          <w:rFonts w:ascii="Times New Roman" w:hAnsi="Times New Roman" w:cs="Times New Roman"/>
          <w:i/>
        </w:rPr>
        <w:t>L</w:t>
      </w:r>
      <w:r w:rsidRPr="00D32437">
        <w:rPr>
          <w:rFonts w:ascii="Times New Roman" w:hAnsi="Times New Roman" w:cs="Times New Roman"/>
          <w:i/>
        </w:rPr>
        <w:t>es Femmes savantes</w:t>
      </w:r>
      <w:r w:rsidRPr="00BA2759">
        <w:rPr>
          <w:rFonts w:ascii="Times New Roman" w:hAnsi="Times New Roman" w:cs="Times New Roman"/>
        </w:rPr>
        <w:t>.</w:t>
      </w:r>
      <w:r w:rsidRPr="00D32437">
        <w:rPr>
          <w:rFonts w:ascii="Times New Roman" w:hAnsi="Times New Roman" w:cs="Times New Roman"/>
        </w:rPr>
        <w:t xml:space="preserve"> Je conçois que, si l’on ne regarde que </w:t>
      </w:r>
      <w:r w:rsidR="00A207DF">
        <w:rPr>
          <w:rFonts w:ascii="Times New Roman" w:hAnsi="Times New Roman" w:cs="Times New Roman"/>
          <w:i/>
        </w:rPr>
        <w:t>L</w:t>
      </w:r>
      <w:r w:rsidRPr="00D32437">
        <w:rPr>
          <w:rFonts w:ascii="Times New Roman" w:hAnsi="Times New Roman" w:cs="Times New Roman"/>
          <w:i/>
        </w:rPr>
        <w:t>e Misanthrope</w:t>
      </w:r>
      <w:r w:rsidRPr="00D32437">
        <w:rPr>
          <w:rFonts w:ascii="Times New Roman" w:hAnsi="Times New Roman" w:cs="Times New Roman"/>
        </w:rPr>
        <w:t>, on croie que Molière a trouvé le sujet trop familier pour le vers, et que la prose seule lui a paru capable d’exprimer bien des détails bas ou comiques qu’il ne fallait pas sacrifier. N’a-t-il pas cependant su tout dire en</w:t>
      </w:r>
      <w:r w:rsidR="003B303A" w:rsidRPr="00A207DF">
        <w:rPr>
          <w:rFonts w:ascii="Times New Roman" w:hAnsi="Times New Roman" w:cs="Times New Roman"/>
          <w:highlight w:val="yellow"/>
        </w:rPr>
        <w:t xml:space="preserve"> </w:t>
      </w:r>
      <w:r w:rsidR="003B303A" w:rsidRPr="00442BED">
        <w:rPr>
          <w:rStyle w:val="pb"/>
        </w:rPr>
        <w:t>$</w:t>
      </w:r>
      <w:r w:rsidRPr="00442BED">
        <w:rPr>
          <w:rStyle w:val="pb"/>
        </w:rPr>
        <w:t>34$</w:t>
      </w:r>
      <w:r w:rsidRPr="00D32437">
        <w:rPr>
          <w:rFonts w:ascii="Times New Roman" w:hAnsi="Times New Roman" w:cs="Times New Roman"/>
        </w:rPr>
        <w:t xml:space="preserve"> ver</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qu’y a-t-il dans </w:t>
      </w:r>
      <w:r w:rsidR="00413788">
        <w:rPr>
          <w:rFonts w:ascii="Times New Roman" w:hAnsi="Times New Roman" w:cs="Times New Roman"/>
          <w:i/>
        </w:rPr>
        <w:t>L’Avare</w:t>
      </w:r>
      <w:r w:rsidRPr="00D32437">
        <w:rPr>
          <w:rFonts w:ascii="Times New Roman" w:hAnsi="Times New Roman" w:cs="Times New Roman"/>
        </w:rPr>
        <w:t xml:space="preserve"> où le vers de </w:t>
      </w:r>
      <w:r w:rsidRPr="00D32437">
        <w:rPr>
          <w:rFonts w:ascii="Times New Roman" w:hAnsi="Times New Roman" w:cs="Times New Roman"/>
          <w:i/>
        </w:rPr>
        <w:t>l</w:t>
      </w:r>
      <w:r w:rsidR="003B303A">
        <w:rPr>
          <w:rFonts w:ascii="Times New Roman" w:hAnsi="Times New Roman" w:cs="Times New Roman"/>
          <w:i/>
        </w:rPr>
        <w:t>’</w:t>
      </w:r>
      <w:r w:rsidRPr="00D32437">
        <w:rPr>
          <w:rFonts w:ascii="Times New Roman" w:hAnsi="Times New Roman" w:cs="Times New Roman"/>
          <w:i/>
        </w:rPr>
        <w:t>Étourdi</w:t>
      </w:r>
      <w:r w:rsidRPr="00A207DF">
        <w:rPr>
          <w:rFonts w:ascii="Times New Roman" w:hAnsi="Times New Roman" w:cs="Times New Roman"/>
        </w:rPr>
        <w:t xml:space="preserve"> </w:t>
      </w:r>
      <w:r w:rsidRPr="00D32437">
        <w:rPr>
          <w:rFonts w:ascii="Times New Roman" w:hAnsi="Times New Roman" w:cs="Times New Roman"/>
        </w:rPr>
        <w:t xml:space="preserve">et de </w:t>
      </w:r>
      <w:r w:rsidRPr="00D32437">
        <w:rPr>
          <w:rFonts w:ascii="Times New Roman" w:hAnsi="Times New Roman" w:cs="Times New Roman"/>
          <w:i/>
        </w:rPr>
        <w:t>Sganarelle</w:t>
      </w:r>
      <w:r w:rsidRPr="00D32437">
        <w:rPr>
          <w:rFonts w:ascii="Times New Roman" w:hAnsi="Times New Roman" w:cs="Times New Roman"/>
        </w:rPr>
        <w:t xml:space="preserve"> ne pût descendr</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Est-ce un scrupule de réalism</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Pourquoi ne l</w:t>
      </w:r>
      <w:r w:rsidR="003B303A">
        <w:rPr>
          <w:rFonts w:ascii="Times New Roman" w:hAnsi="Times New Roman" w:cs="Times New Roman"/>
        </w:rPr>
        <w:t>’</w:t>
      </w:r>
      <w:r w:rsidRPr="00D32437">
        <w:rPr>
          <w:rFonts w:ascii="Times New Roman" w:hAnsi="Times New Roman" w:cs="Times New Roman"/>
        </w:rPr>
        <w:t xml:space="preserve">a-t-il pas eu dans </w:t>
      </w:r>
      <w:r w:rsidR="00A207DF">
        <w:rPr>
          <w:rFonts w:ascii="Times New Roman" w:hAnsi="Times New Roman" w:cs="Times New Roman"/>
          <w:i/>
        </w:rPr>
        <w:t>L</w:t>
      </w:r>
      <w:r w:rsidRPr="00D32437">
        <w:rPr>
          <w:rFonts w:ascii="Times New Roman" w:hAnsi="Times New Roman" w:cs="Times New Roman"/>
          <w:i/>
        </w:rPr>
        <w:t>es Femmes savante</w:t>
      </w:r>
      <w:r w:rsidR="003B303A" w:rsidRPr="00D32437">
        <w:rPr>
          <w:rFonts w:ascii="Times New Roman" w:hAnsi="Times New Roman" w:cs="Times New Roman"/>
          <w:i/>
        </w:rPr>
        <w:t>s</w:t>
      </w:r>
      <w:r w:rsidR="003B303A" w:rsidRPr="00A207DF">
        <w:rPr>
          <w:rFonts w:ascii="Times New Roman" w:hAnsi="Times New Roman" w:cs="Times New Roman"/>
        </w:rPr>
        <w:t> </w:t>
      </w:r>
      <w:r w:rsidR="003B303A" w:rsidRPr="00D32437">
        <w:rPr>
          <w:rFonts w:ascii="Times New Roman" w:hAnsi="Times New Roman" w:cs="Times New Roman"/>
        </w:rPr>
        <w:t>?</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 xml:space="preserve">Il est vrai pourtant que </w:t>
      </w:r>
      <w:r w:rsidR="00413788">
        <w:rPr>
          <w:rFonts w:ascii="Times New Roman" w:hAnsi="Times New Roman" w:cs="Times New Roman"/>
          <w:i/>
        </w:rPr>
        <w:t>L’Avare</w:t>
      </w:r>
      <w:r w:rsidRPr="00D32437">
        <w:rPr>
          <w:rFonts w:ascii="Times New Roman" w:hAnsi="Times New Roman" w:cs="Times New Roman"/>
        </w:rPr>
        <w:t xml:space="preserve"> contient un plus grand nombre de lazzi, de jeux de scène de farce que </w:t>
      </w:r>
      <w:r w:rsidR="00A43993">
        <w:rPr>
          <w:rFonts w:ascii="Times New Roman" w:hAnsi="Times New Roman" w:cs="Times New Roman"/>
          <w:i/>
        </w:rPr>
        <w:t>L’École</w:t>
      </w:r>
      <w:r w:rsidRPr="00D32437">
        <w:rPr>
          <w:rFonts w:ascii="Times New Roman" w:hAnsi="Times New Roman" w:cs="Times New Roman"/>
          <w:i/>
        </w:rPr>
        <w:t xml:space="preserve"> des Femmes</w:t>
      </w:r>
      <w:r w:rsidRPr="00D32437">
        <w:rPr>
          <w:rFonts w:ascii="Times New Roman" w:hAnsi="Times New Roman" w:cs="Times New Roman"/>
        </w:rPr>
        <w:t xml:space="preserve">, le </w:t>
      </w:r>
      <w:r w:rsidRPr="00D32437">
        <w:rPr>
          <w:rFonts w:ascii="Times New Roman" w:hAnsi="Times New Roman" w:cs="Times New Roman"/>
          <w:i/>
        </w:rPr>
        <w:t>Tartuffe</w:t>
      </w:r>
      <w:r w:rsidRPr="00D32437">
        <w:rPr>
          <w:rFonts w:ascii="Times New Roman" w:hAnsi="Times New Roman" w:cs="Times New Roman"/>
        </w:rPr>
        <w:t xml:space="preserve"> et </w:t>
      </w:r>
      <w:r w:rsidR="00A207DF">
        <w:rPr>
          <w:rFonts w:ascii="Times New Roman" w:hAnsi="Times New Roman" w:cs="Times New Roman"/>
          <w:i/>
        </w:rPr>
        <w:t>L</w:t>
      </w:r>
      <w:r w:rsidRPr="00D32437">
        <w:rPr>
          <w:rFonts w:ascii="Times New Roman" w:hAnsi="Times New Roman" w:cs="Times New Roman"/>
          <w:i/>
        </w:rPr>
        <w:t>es Femmes savantes</w:t>
      </w:r>
      <w:r w:rsidRPr="00BA2759">
        <w:rPr>
          <w:rFonts w:ascii="Times New Roman" w:hAnsi="Times New Roman" w:cs="Times New Roman"/>
        </w:rPr>
        <w:t>.</w:t>
      </w:r>
      <w:r w:rsidRPr="00D32437">
        <w:rPr>
          <w:rFonts w:ascii="Times New Roman" w:hAnsi="Times New Roman" w:cs="Times New Roman"/>
        </w:rPr>
        <w:t xml:space="preserve"> Il se pourrait faire que la comédie, avec ses parties profondes et tragiques qui, ne se développent qu</w:t>
      </w:r>
      <w:r w:rsidR="003B303A">
        <w:rPr>
          <w:rFonts w:ascii="Times New Roman" w:hAnsi="Times New Roman" w:cs="Times New Roman"/>
        </w:rPr>
        <w:t>’</w:t>
      </w:r>
      <w:r w:rsidRPr="00D32437">
        <w:rPr>
          <w:rFonts w:ascii="Times New Roman" w:hAnsi="Times New Roman" w:cs="Times New Roman"/>
        </w:rPr>
        <w:t xml:space="preserve">à la réflexion, et que masque d’abord une gaieté franche jusqu’à la bouffonnerie, ait été aux yeux de Molière d’un ordre plus voisin de </w:t>
      </w:r>
      <w:r w:rsidRPr="00D32437">
        <w:rPr>
          <w:rFonts w:ascii="Times New Roman" w:hAnsi="Times New Roman" w:cs="Times New Roman"/>
          <w:i/>
        </w:rPr>
        <w:t>Georges Dandin</w:t>
      </w:r>
      <w:r w:rsidRPr="00962003">
        <w:rPr>
          <w:rFonts w:ascii="Times New Roman" w:hAnsi="Times New Roman" w:cs="Times New Roman"/>
        </w:rPr>
        <w:t>,</w:t>
      </w:r>
      <w:r w:rsidRPr="00D32437">
        <w:rPr>
          <w:rFonts w:ascii="Times New Roman" w:hAnsi="Times New Roman" w:cs="Times New Roman"/>
        </w:rPr>
        <w:t xml:space="preserve"> et de ce </w:t>
      </w:r>
      <w:r w:rsidRPr="00D32437">
        <w:rPr>
          <w:rFonts w:ascii="Times New Roman" w:hAnsi="Times New Roman" w:cs="Times New Roman"/>
          <w:i/>
        </w:rPr>
        <w:t>Bourgeois gentilhomme</w:t>
      </w:r>
      <w:r w:rsidRPr="00D32437">
        <w:rPr>
          <w:rFonts w:ascii="Times New Roman" w:hAnsi="Times New Roman" w:cs="Times New Roman"/>
        </w:rPr>
        <w:t xml:space="preserve"> et ce </w:t>
      </w:r>
      <w:r w:rsidRPr="00D32437">
        <w:rPr>
          <w:rFonts w:ascii="Times New Roman" w:hAnsi="Times New Roman" w:cs="Times New Roman"/>
          <w:i/>
        </w:rPr>
        <w:t>Malade imaginaire</w:t>
      </w:r>
      <w:r w:rsidRPr="00D32437">
        <w:rPr>
          <w:rFonts w:ascii="Times New Roman" w:hAnsi="Times New Roman" w:cs="Times New Roman"/>
        </w:rPr>
        <w:t xml:space="preserve"> pour lesquels la prose lui paraîtra la forme naturelle.</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Mais cette prose est-elle purement et simplement de la pros</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Que signifient les vers blancs si abondants en certaines parties de la pièc</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Ainsi dans la première scène</w:t>
      </w:r>
      <w:r w:rsidR="003B303A">
        <w:rPr>
          <w:rFonts w:ascii="Times New Roman" w:hAnsi="Times New Roman" w:cs="Times New Roman"/>
        </w:rPr>
        <w:t> </w:t>
      </w:r>
      <w:r w:rsidR="003B303A" w:rsidRPr="00D32437">
        <w:rPr>
          <w:rFonts w:ascii="Times New Roman" w:hAnsi="Times New Roman" w:cs="Times New Roman"/>
        </w:rPr>
        <w:t>:</w:t>
      </w:r>
    </w:p>
    <w:p w:rsidR="003B303A" w:rsidRPr="005E26C2" w:rsidRDefault="006E60F8" w:rsidP="00B10B21">
      <w:pPr>
        <w:pStyle w:val="quotel"/>
      </w:pPr>
      <w:r w:rsidRPr="005E26C2">
        <w:t>Et voua repentez-vous de cet engagement...</w:t>
      </w:r>
    </w:p>
    <w:p w:rsidR="003B303A" w:rsidRPr="005E26C2" w:rsidRDefault="006E60F8" w:rsidP="00B10B21">
      <w:pPr>
        <w:pStyle w:val="quotel"/>
      </w:pPr>
      <w:r w:rsidRPr="005E26C2">
        <w:t>Soupçonnez-moi de tout, Élise,</w:t>
      </w:r>
    </w:p>
    <w:p w:rsidR="003B303A" w:rsidRPr="005E26C2" w:rsidRDefault="006E60F8" w:rsidP="00B10B21">
      <w:pPr>
        <w:pStyle w:val="quotel"/>
      </w:pPr>
      <w:r w:rsidRPr="005E26C2">
        <w:t>Plutôt que de manquer à ce que je vous dois...</w:t>
      </w:r>
    </w:p>
    <w:p w:rsidR="003B303A" w:rsidRPr="005E26C2" w:rsidRDefault="006E60F8" w:rsidP="00B10B21">
      <w:pPr>
        <w:pStyle w:val="quotel"/>
      </w:pPr>
      <w:r w:rsidRPr="005E26C2">
        <w:t>A</w:t>
      </w:r>
      <w:r w:rsidR="003B303A" w:rsidRPr="005E26C2">
        <w:t>h !</w:t>
      </w:r>
      <w:r w:rsidRPr="005E26C2">
        <w:t xml:space="preserve"> Valère, chacun tient les mômes discours...</w:t>
      </w:r>
    </w:p>
    <w:p w:rsidR="003B303A" w:rsidRPr="005E26C2" w:rsidRDefault="006E60F8" w:rsidP="00B10B21">
      <w:pPr>
        <w:pStyle w:val="quotel"/>
      </w:pPr>
      <w:r w:rsidRPr="005E26C2">
        <w:t>Attendez dune au moins à juger de mon cœur...</w:t>
      </w:r>
    </w:p>
    <w:p w:rsidR="003B303A" w:rsidRPr="005E26C2" w:rsidRDefault="006E60F8" w:rsidP="00B10B21">
      <w:pPr>
        <w:pStyle w:val="quotel"/>
      </w:pPr>
      <w:r w:rsidRPr="005E26C2">
        <w:t>Ne m’assassinez point, je vous prie,</w:t>
      </w:r>
    </w:p>
    <w:p w:rsidR="003B303A" w:rsidRPr="005E26C2" w:rsidRDefault="005E26C2" w:rsidP="00B10B21">
      <w:pPr>
        <w:pStyle w:val="quotel"/>
      </w:pPr>
      <w:r>
        <w:t>Par les sensibles coups d’</w:t>
      </w:r>
      <w:r w:rsidR="006E60F8" w:rsidRPr="005E26C2">
        <w:t>un soupçon outrageant...</w:t>
      </w:r>
    </w:p>
    <w:p w:rsidR="005E26C2" w:rsidRDefault="006E60F8" w:rsidP="00B10B21">
      <w:pPr>
        <w:pStyle w:val="quotel"/>
      </w:pPr>
      <w:r w:rsidRPr="005E26C2">
        <w:t>Héla</w:t>
      </w:r>
      <w:r w:rsidR="003B303A" w:rsidRPr="005E26C2">
        <w:t>s !</w:t>
      </w:r>
      <w:r w:rsidR="005E26C2">
        <w:t xml:space="preserve"> </w:t>
      </w:r>
      <w:proofErr w:type="gramStart"/>
      <w:r w:rsidR="005E26C2">
        <w:t>qu’avec</w:t>
      </w:r>
      <w:proofErr w:type="gramEnd"/>
      <w:r w:rsidR="005E26C2">
        <w:t xml:space="preserve"> facilité</w:t>
      </w:r>
    </w:p>
    <w:p w:rsidR="005E26C2" w:rsidRDefault="005E26C2" w:rsidP="00B10B21">
      <w:pPr>
        <w:pStyle w:val="quotel"/>
      </w:pPr>
      <w:r>
        <w:t>On se laisse persuader</w:t>
      </w:r>
    </w:p>
    <w:p w:rsidR="003B303A" w:rsidRPr="005E26C2" w:rsidRDefault="006E60F8" w:rsidP="00B10B21">
      <w:pPr>
        <w:pStyle w:val="quotel"/>
      </w:pPr>
      <w:r w:rsidRPr="005E26C2">
        <w:t>Par les personnes que l’on aime.</w:t>
      </w:r>
    </w:p>
    <w:p w:rsidR="003B303A" w:rsidRPr="005E26C2" w:rsidRDefault="006E60F8" w:rsidP="00B10B21">
      <w:pPr>
        <w:pStyle w:val="quotel"/>
      </w:pPr>
      <w:r w:rsidRPr="005E26C2">
        <w:t xml:space="preserve">Oui, Valère, je tiens votre </w:t>
      </w:r>
      <w:r w:rsidR="005E26C2" w:rsidRPr="005E26C2">
        <w:t>cœur</w:t>
      </w:r>
      <w:r w:rsidRPr="005E26C2">
        <w:t xml:space="preserve"> incapable</w:t>
      </w:r>
    </w:p>
    <w:p w:rsidR="003B303A" w:rsidRPr="005E26C2" w:rsidRDefault="006E60F8" w:rsidP="00B10B21">
      <w:pPr>
        <w:pStyle w:val="quotel"/>
      </w:pPr>
      <w:r w:rsidRPr="005E26C2">
        <w:t>De m’abuser....</w:t>
      </w:r>
    </w:p>
    <w:p w:rsidR="003B303A" w:rsidRPr="005E26C2" w:rsidRDefault="006E60F8" w:rsidP="00B10B21">
      <w:pPr>
        <w:pStyle w:val="quotel"/>
      </w:pPr>
      <w:r w:rsidRPr="005E26C2">
        <w:t>Je crois que vous m’aimez d’un véritable amour,</w:t>
      </w:r>
    </w:p>
    <w:p w:rsidR="003B303A" w:rsidRPr="005E26C2" w:rsidRDefault="006E60F8" w:rsidP="00B10B21">
      <w:pPr>
        <w:pStyle w:val="quotel"/>
      </w:pPr>
      <w:r w:rsidRPr="005E26C2">
        <w:t>Et que vous me serez fidèle</w:t>
      </w:r>
      <w:r w:rsidR="003B303A" w:rsidRPr="005E26C2">
        <w:t> ;</w:t>
      </w:r>
    </w:p>
    <w:p w:rsidR="003B303A" w:rsidRPr="005E26C2" w:rsidRDefault="006E60F8" w:rsidP="00B10B21">
      <w:pPr>
        <w:pStyle w:val="quotel"/>
      </w:pPr>
      <w:r w:rsidRPr="005E26C2">
        <w:t>Je n</w:t>
      </w:r>
      <w:r w:rsidR="003B303A" w:rsidRPr="005E26C2">
        <w:t>’</w:t>
      </w:r>
      <w:r w:rsidRPr="005E26C2">
        <w:t>en veux point du tout douter,</w:t>
      </w:r>
    </w:p>
    <w:p w:rsidR="005E26C2" w:rsidRDefault="005E26C2" w:rsidP="00B10B21">
      <w:pPr>
        <w:pStyle w:val="quotel"/>
      </w:pPr>
      <w:r>
        <w:t>Et je retranche mon chagrin</w:t>
      </w:r>
    </w:p>
    <w:p w:rsidR="003B303A" w:rsidRPr="005E26C2" w:rsidRDefault="006E60F8" w:rsidP="00B10B21">
      <w:pPr>
        <w:pStyle w:val="quotel"/>
      </w:pPr>
      <w:r w:rsidRPr="005E26C2">
        <w:t>Aux appréhensions du blâme</w:t>
      </w:r>
    </w:p>
    <w:p w:rsidR="003B303A" w:rsidRPr="005E26C2" w:rsidRDefault="006E60F8" w:rsidP="00B10B21">
      <w:pPr>
        <w:pStyle w:val="quotel"/>
      </w:pPr>
      <w:r w:rsidRPr="005E26C2">
        <w:t>Qu</w:t>
      </w:r>
      <w:r w:rsidR="003B303A" w:rsidRPr="005E26C2">
        <w:t>’</w:t>
      </w:r>
      <w:r w:rsidRPr="005E26C2">
        <w:t>on pourra me donner...</w:t>
      </w:r>
    </w:p>
    <w:p w:rsidR="003B303A" w:rsidRPr="005E26C2" w:rsidRDefault="006E60F8" w:rsidP="00B10B21">
      <w:pPr>
        <w:pStyle w:val="quotel"/>
      </w:pPr>
      <w:r w:rsidRPr="005E26C2">
        <w:t>Mon cœur pour sa défense a tout votre mérite,</w:t>
      </w:r>
    </w:p>
    <w:p w:rsidR="003B303A" w:rsidRPr="005E26C2" w:rsidRDefault="006E60F8" w:rsidP="00B10B21">
      <w:pPr>
        <w:pStyle w:val="quotel"/>
      </w:pPr>
      <w:r w:rsidRPr="005E26C2">
        <w:t>Appuyé du secours d’une reconnaissance</w:t>
      </w:r>
    </w:p>
    <w:p w:rsidR="003B303A" w:rsidRPr="005E26C2" w:rsidRDefault="006E60F8" w:rsidP="00B10B21">
      <w:pPr>
        <w:pStyle w:val="quotel"/>
      </w:pPr>
      <w:r w:rsidRPr="005E26C2">
        <w:t>Où le ciel m</w:t>
      </w:r>
      <w:r w:rsidR="003B303A" w:rsidRPr="005E26C2">
        <w:t>’</w:t>
      </w:r>
      <w:r w:rsidRPr="005E26C2">
        <w:t>engage envers vous, etc., etc.</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Tout le long de la comédie, on rencontre des phrases, des couplets en vers blancs.</w:t>
      </w:r>
      <w:r w:rsidR="003B303A" w:rsidRPr="003B303A">
        <w:rPr>
          <w:rFonts w:ascii="Times New Roman" w:hAnsi="Times New Roman" w:cs="Times New Roman"/>
          <w:highlight w:val="yellow"/>
        </w:rPr>
        <w:t xml:space="preserve"> </w:t>
      </w:r>
      <w:r w:rsidR="003B303A" w:rsidRPr="00442BED">
        <w:rPr>
          <w:rStyle w:val="pb"/>
        </w:rPr>
        <w:t>$</w:t>
      </w:r>
      <w:r w:rsidRPr="00442BED">
        <w:rPr>
          <w:rStyle w:val="pb"/>
        </w:rPr>
        <w:t>36$</w:t>
      </w:r>
      <w:r w:rsidRPr="00D32437">
        <w:rPr>
          <w:rFonts w:ascii="Times New Roman" w:hAnsi="Times New Roman" w:cs="Times New Roman"/>
        </w:rPr>
        <w:t xml:space="preserve"> Molière a </w:t>
      </w:r>
      <w:r w:rsidRPr="00D32437">
        <w:rPr>
          <w:rFonts w:ascii="Times New Roman" w:hAnsi="Times New Roman" w:cs="Times New Roman"/>
        </w:rPr>
        <w:lastRenderedPageBreak/>
        <w:t>voulu essayer une forme différente des alexandrins traditionnels de la comédie, sans tomber dans la prose, il a pris à l</w:t>
      </w:r>
      <w:r w:rsidR="003B303A">
        <w:rPr>
          <w:rFonts w:ascii="Times New Roman" w:hAnsi="Times New Roman" w:cs="Times New Roman"/>
        </w:rPr>
        <w:t>’</w:t>
      </w:r>
      <w:r w:rsidRPr="00D32437">
        <w:rPr>
          <w:rFonts w:ascii="Times New Roman" w:hAnsi="Times New Roman" w:cs="Times New Roman"/>
          <w:i/>
        </w:rPr>
        <w:t>Agésilas</w:t>
      </w:r>
      <w:r w:rsidRPr="00D32437">
        <w:rPr>
          <w:rFonts w:ascii="Times New Roman" w:hAnsi="Times New Roman" w:cs="Times New Roman"/>
        </w:rPr>
        <w:t xml:space="preserve"> de Corneille les vers libres, dont il tire un si heureux parti dans son </w:t>
      </w:r>
      <w:r w:rsidRPr="00D32437">
        <w:rPr>
          <w:rFonts w:ascii="Times New Roman" w:hAnsi="Times New Roman" w:cs="Times New Roman"/>
          <w:i/>
        </w:rPr>
        <w:t>Amphitryon</w:t>
      </w:r>
      <w:r w:rsidRPr="00D32437">
        <w:rPr>
          <w:rFonts w:ascii="Times New Roman" w:hAnsi="Times New Roman" w:cs="Times New Roman"/>
        </w:rPr>
        <w:t>. Il a une franchise de style et un jaillissement de verve qui excluent l’idée de cacher îles vers dans la prose.</w:t>
      </w:r>
    </w:p>
    <w:p w:rsidR="003B303A" w:rsidRDefault="006E60F8" w:rsidP="005E26C2">
      <w:pPr>
        <w:pStyle w:val="Corpsdetexte"/>
        <w:ind w:firstLine="709"/>
        <w:rPr>
          <w:rFonts w:ascii="Times New Roman" w:hAnsi="Times New Roman" w:cs="Times New Roman"/>
        </w:rPr>
      </w:pPr>
      <w:r w:rsidRPr="00D32437">
        <w:rPr>
          <w:rFonts w:ascii="Times New Roman" w:hAnsi="Times New Roman" w:cs="Times New Roman"/>
        </w:rPr>
        <w:t xml:space="preserve">La véritable explication du fait est dans la facilité de Molière, attestée par la seconde </w:t>
      </w:r>
      <w:r w:rsidRPr="00D32437">
        <w:rPr>
          <w:rFonts w:ascii="Times New Roman" w:hAnsi="Times New Roman" w:cs="Times New Roman"/>
          <w:i/>
        </w:rPr>
        <w:t>Epître</w:t>
      </w:r>
      <w:r w:rsidRPr="00D32437">
        <w:rPr>
          <w:rFonts w:ascii="Times New Roman" w:hAnsi="Times New Roman" w:cs="Times New Roman"/>
        </w:rPr>
        <w:t xml:space="preserve"> de Boileau, et mieux encore par son œuvre. Il écrit si naturellement en vers que sa prose traîne quantité de vers sans rime qui y sont venus d</w:t>
      </w:r>
      <w:r w:rsidR="003B303A">
        <w:rPr>
          <w:rFonts w:ascii="Times New Roman" w:hAnsi="Times New Roman" w:cs="Times New Roman"/>
        </w:rPr>
        <w:t>’</w:t>
      </w:r>
      <w:r w:rsidRPr="00D32437">
        <w:rPr>
          <w:rFonts w:ascii="Times New Roman" w:hAnsi="Times New Roman" w:cs="Times New Roman"/>
        </w:rPr>
        <w:t>eux-mêmes, par l</w:t>
      </w:r>
      <w:r w:rsidR="003B303A">
        <w:rPr>
          <w:rFonts w:ascii="Times New Roman" w:hAnsi="Times New Roman" w:cs="Times New Roman"/>
        </w:rPr>
        <w:t>’</w:t>
      </w:r>
      <w:r w:rsidRPr="00D32437">
        <w:rPr>
          <w:rFonts w:ascii="Times New Roman" w:hAnsi="Times New Roman" w:cs="Times New Roman"/>
        </w:rPr>
        <w:t>habitude qu’avait le poète de rompre sa phrase à la mesure, et de l</w:t>
      </w:r>
      <w:r w:rsidR="003B303A">
        <w:rPr>
          <w:rFonts w:ascii="Times New Roman" w:hAnsi="Times New Roman" w:cs="Times New Roman"/>
        </w:rPr>
        <w:t>’</w:t>
      </w:r>
      <w:r w:rsidRPr="00D32437">
        <w:rPr>
          <w:rFonts w:ascii="Times New Roman" w:hAnsi="Times New Roman" w:cs="Times New Roman"/>
        </w:rPr>
        <w:t>articuler selon le mouvement du vers. Comme il écrit vile, il ne s’arrête pas à changer toutes ces phrases mesurées qui lui viennen</w:t>
      </w:r>
      <w:r w:rsidR="003B303A" w:rsidRPr="00D32437">
        <w:rPr>
          <w:rFonts w:ascii="Times New Roman" w:hAnsi="Times New Roman" w:cs="Times New Roman"/>
        </w:rPr>
        <w:t>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il les garde d’autant mieux que leur coupe leur donne cette condensation nerveuse qui passe la rampe. S</w:t>
      </w:r>
      <w:r w:rsidR="003B303A">
        <w:rPr>
          <w:rFonts w:ascii="Times New Roman" w:hAnsi="Times New Roman" w:cs="Times New Roman"/>
        </w:rPr>
        <w:t>’</w:t>
      </w:r>
      <w:r w:rsidRPr="00D32437">
        <w:rPr>
          <w:rFonts w:ascii="Times New Roman" w:hAnsi="Times New Roman" w:cs="Times New Roman"/>
        </w:rPr>
        <w:t xml:space="preserve">il fait effort pour donner du relief à son discours, les vers naissent d’eux-mêmes. Ils se rencontrent plus ou moins souvent selon les sujets et les occasions, plutôt dans les couplets que dans le dialogue coupé, plutôt sur les thèmes poétiques, galants, descriptifs, ou passionnés, que sur les matières triviales ou les détails d’affaires. Mais il n’y a pas d’autre mystère </w:t>
      </w:r>
      <w:r w:rsidR="0065540F" w:rsidRPr="00D32437">
        <w:rPr>
          <w:rFonts w:ascii="Times New Roman" w:hAnsi="Times New Roman" w:cs="Times New Roman"/>
        </w:rPr>
        <w:t>là-dedans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les vers blancs de </w:t>
      </w:r>
      <w:r w:rsidR="00413788">
        <w:rPr>
          <w:rFonts w:ascii="Times New Roman" w:hAnsi="Times New Roman" w:cs="Times New Roman"/>
          <w:i/>
        </w:rPr>
        <w:t>L’Avare</w:t>
      </w:r>
      <w:r w:rsidRPr="00D32437">
        <w:rPr>
          <w:rFonts w:ascii="Times New Roman" w:hAnsi="Times New Roman" w:cs="Times New Roman"/>
        </w:rPr>
        <w:t xml:space="preserve"> comme de toutes les comédies de Molière résultent de sa facilité, de son habitude d’écrire en vers, des particularités du langage poétique que conserve involontairement sa prose (inversion,</w:t>
      </w:r>
      <w:r w:rsidR="005E26C2">
        <w:rPr>
          <w:rFonts w:ascii="Times New Roman" w:hAnsi="Times New Roman" w:cs="Times New Roman"/>
        </w:rPr>
        <w:t xml:space="preserve"> </w:t>
      </w:r>
      <w:r w:rsidRPr="00D32437">
        <w:rPr>
          <w:rFonts w:ascii="Times New Roman" w:hAnsi="Times New Roman" w:cs="Times New Roman"/>
        </w:rPr>
        <w:t>rareté des hiatus), et du fait enfin que toute pensée qui se ramasse se mesure et tend à devenir vers.</w:t>
      </w:r>
    </w:p>
    <w:p w:rsidR="003B303A" w:rsidRDefault="006E60F8" w:rsidP="0065540F">
      <w:pPr>
        <w:pStyle w:val="Corpsdetexte"/>
        <w:ind w:firstLine="709"/>
        <w:rPr>
          <w:rFonts w:ascii="Times New Roman" w:hAnsi="Times New Roman" w:cs="Times New Roman"/>
        </w:rPr>
      </w:pPr>
      <w:r w:rsidRPr="00D32437">
        <w:rPr>
          <w:rFonts w:ascii="Times New Roman" w:hAnsi="Times New Roman" w:cs="Times New Roman"/>
        </w:rPr>
        <w:t xml:space="preserve">La première édition de </w:t>
      </w:r>
      <w:r w:rsidR="00413788">
        <w:rPr>
          <w:rFonts w:ascii="Times New Roman" w:hAnsi="Times New Roman" w:cs="Times New Roman"/>
        </w:rPr>
        <w:t>L’Avare</w:t>
      </w:r>
      <w:r w:rsidRPr="00D32437">
        <w:rPr>
          <w:rFonts w:ascii="Times New Roman" w:hAnsi="Times New Roman" w:cs="Times New Roman"/>
        </w:rPr>
        <w:t xml:space="preserve"> parut en 1669, chez Jean Hibo</w:t>
      </w:r>
      <w:r w:rsidR="0065540F">
        <w:rPr>
          <w:rFonts w:ascii="Times New Roman" w:hAnsi="Times New Roman" w:cs="Times New Roman"/>
        </w:rPr>
        <w:t>u. L’achevé d’</w:t>
      </w:r>
      <w:r w:rsidRPr="00D32437">
        <w:rPr>
          <w:rFonts w:ascii="Times New Roman" w:hAnsi="Times New Roman" w:cs="Times New Roman"/>
        </w:rPr>
        <w:t>imprimer est du 18 février.</w:t>
      </w:r>
    </w:p>
    <w:p w:rsidR="0065540F" w:rsidRDefault="0065540F" w:rsidP="00442BED">
      <w:pPr>
        <w:pStyle w:val="Titre2"/>
      </w:pPr>
      <w:r>
        <w:t>Analyse de L’A</w:t>
      </w:r>
      <w:r w:rsidRPr="00D32437">
        <w:t>ululair</w:t>
      </w:r>
      <w:bookmarkStart w:id="9" w:name="bookmark8"/>
      <w:bookmarkEnd w:id="9"/>
      <w:r w:rsidRPr="00D32437">
        <w:t>e</w:t>
      </w:r>
      <w:bookmarkStart w:id="10" w:name="bookmark9"/>
      <w:bookmarkEnd w:id="10"/>
      <w:r>
        <w:t xml:space="preserve"> ou La Comédie de la m</w:t>
      </w:r>
      <w:r w:rsidRPr="00D32437">
        <w:t>armite</w:t>
      </w:r>
      <w:r>
        <w:t>.</w:t>
      </w:r>
    </w:p>
    <w:p w:rsidR="003B303A" w:rsidRDefault="004C25BB">
      <w:pPr>
        <w:pStyle w:val="Corpsdetexte"/>
        <w:rPr>
          <w:rFonts w:ascii="Times New Roman" w:hAnsi="Times New Roman" w:cs="Times New Roman"/>
        </w:rPr>
      </w:pPr>
      <w:r w:rsidRPr="00442BED">
        <w:rPr>
          <w:rStyle w:val="pb"/>
        </w:rPr>
        <w:t>$37$</w:t>
      </w:r>
      <w:r>
        <w:rPr>
          <w:rFonts w:ascii="Times New Roman" w:hAnsi="Times New Roman" w:cs="Times New Roman"/>
          <w:b/>
          <w:smallCaps/>
        </w:rPr>
        <w:t xml:space="preserve"> </w:t>
      </w:r>
      <w:r>
        <w:rPr>
          <w:rFonts w:ascii="Times New Roman" w:hAnsi="Times New Roman" w:cs="Times New Roman"/>
        </w:rPr>
        <w:t>Prologue</w:t>
      </w:r>
      <w:r w:rsidRPr="00D32437">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b/>
          <w:smallCaps/>
        </w:rPr>
        <w:t> </w:t>
      </w:r>
      <w:r w:rsidR="006E60F8" w:rsidRPr="00D32437">
        <w:rPr>
          <w:rFonts w:ascii="Times New Roman" w:hAnsi="Times New Roman" w:cs="Times New Roman"/>
        </w:rPr>
        <w:t xml:space="preserve">Le dieu Lare expose </w:t>
      </w:r>
      <w:r w:rsidR="006E60F8" w:rsidRPr="00AC66FC">
        <w:rPr>
          <w:rFonts w:ascii="Times New Roman" w:hAnsi="Times New Roman" w:cs="Times New Roman"/>
        </w:rPr>
        <w:t>qu</w:t>
      </w:r>
      <w:r w:rsidR="003B303A" w:rsidRPr="00AC66FC">
        <w:rPr>
          <w:rFonts w:ascii="Times New Roman" w:hAnsi="Times New Roman" w:cs="Times New Roman"/>
        </w:rPr>
        <w:t>’</w:t>
      </w:r>
      <w:r w:rsidR="006E60F8" w:rsidRPr="00AC66FC">
        <w:rPr>
          <w:rFonts w:ascii="Times New Roman" w:hAnsi="Times New Roman" w:cs="Times New Roman"/>
        </w:rPr>
        <w:t>il a</w:t>
      </w:r>
      <w:r w:rsidR="006E60F8" w:rsidRPr="00D32437">
        <w:rPr>
          <w:rFonts w:ascii="Times New Roman" w:hAnsi="Times New Roman" w:cs="Times New Roman"/>
          <w:b/>
        </w:rPr>
        <w:t xml:space="preserve"> </w:t>
      </w:r>
      <w:r w:rsidR="006E60F8" w:rsidRPr="00AC66FC">
        <w:rPr>
          <w:rFonts w:ascii="Times New Roman" w:hAnsi="Times New Roman" w:cs="Times New Roman"/>
        </w:rPr>
        <w:t>fait trouver à Euclion un trésor Que son aïeul avait enfoui au milieu du foyer, il indique les données principales de l</w:t>
      </w:r>
      <w:r w:rsidR="003B303A" w:rsidRPr="00AC66FC">
        <w:rPr>
          <w:rFonts w:ascii="Times New Roman" w:hAnsi="Times New Roman" w:cs="Times New Roman"/>
        </w:rPr>
        <w:t>’</w:t>
      </w:r>
      <w:r w:rsidR="006E60F8" w:rsidRPr="00AC66FC">
        <w:rPr>
          <w:rFonts w:ascii="Times New Roman" w:hAnsi="Times New Roman" w:cs="Times New Roman"/>
        </w:rPr>
        <w:t>action de</w:t>
      </w:r>
      <w:r w:rsidR="006E60F8" w:rsidRPr="00D32437">
        <w:rPr>
          <w:rFonts w:ascii="Times New Roman" w:hAnsi="Times New Roman" w:cs="Times New Roman"/>
        </w:rPr>
        <w:t xml:space="preserve"> la comédie, et notamment que le jeune Lyconide a </w:t>
      </w:r>
      <w:r w:rsidR="00AC66FC" w:rsidRPr="00D32437">
        <w:rPr>
          <w:rFonts w:ascii="Times New Roman" w:hAnsi="Times New Roman" w:cs="Times New Roman"/>
        </w:rPr>
        <w:t>déshonoré</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l</w:t>
      </w:r>
      <w:r w:rsidR="006E60F8" w:rsidRPr="00D32437">
        <w:rPr>
          <w:rFonts w:ascii="Times New Roman" w:hAnsi="Times New Roman" w:cs="Times New Roman"/>
        </w:rPr>
        <w:t>a fille d</w:t>
      </w:r>
      <w:r w:rsidR="003B303A">
        <w:rPr>
          <w:rFonts w:ascii="Times New Roman" w:hAnsi="Times New Roman" w:cs="Times New Roman"/>
        </w:rPr>
        <w:t>’</w:t>
      </w:r>
      <w:r w:rsidR="006E60F8" w:rsidRPr="00D32437">
        <w:rPr>
          <w:rFonts w:ascii="Times New Roman" w:hAnsi="Times New Roman" w:cs="Times New Roman"/>
        </w:rPr>
        <w:t>Euclion.</w:t>
      </w:r>
    </w:p>
    <w:p w:rsidR="006828AE" w:rsidRDefault="006828AE">
      <w:pPr>
        <w:pStyle w:val="Corpsdetexte"/>
        <w:rPr>
          <w:rFonts w:ascii="Times New Roman" w:hAnsi="Times New Roman" w:cs="Times New Roman"/>
        </w:rPr>
      </w:pPr>
      <w:r>
        <w:rPr>
          <w:rFonts w:ascii="Times New Roman" w:hAnsi="Times New Roman" w:cs="Times New Roman"/>
        </w:rPr>
        <w:t xml:space="preserve">Acte I, sc. I. – </w:t>
      </w:r>
      <w:proofErr w:type="spellStart"/>
      <w:r>
        <w:rPr>
          <w:rFonts w:ascii="Times New Roman" w:hAnsi="Times New Roman" w:cs="Times New Roman"/>
        </w:rPr>
        <w:t>Euclion</w:t>
      </w:r>
      <w:proofErr w:type="spellEnd"/>
      <w:r>
        <w:rPr>
          <w:rFonts w:ascii="Times New Roman" w:hAnsi="Times New Roman" w:cs="Times New Roman"/>
        </w:rPr>
        <w:t xml:space="preserve"> chasse </w:t>
      </w:r>
      <w:proofErr w:type="spellStart"/>
      <w:r>
        <w:rPr>
          <w:rFonts w:ascii="Times New Roman" w:hAnsi="Times New Roman" w:cs="Times New Roman"/>
        </w:rPr>
        <w:t>Staphyla</w:t>
      </w:r>
      <w:proofErr w:type="spellEnd"/>
      <w:r>
        <w:rPr>
          <w:rFonts w:ascii="Times New Roman" w:hAnsi="Times New Roman" w:cs="Times New Roman"/>
        </w:rPr>
        <w:t>, sa vieille esclave, hors de la maison, pour faire visite à son or sans être observé.</w:t>
      </w:r>
    </w:p>
    <w:p w:rsidR="006828AE" w:rsidRDefault="006E60F8">
      <w:pPr>
        <w:pStyle w:val="Corpsdetexte"/>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Ayant vu que tout était à sa place, il la fait rentrer, et lui recommande </w:t>
      </w:r>
      <w:r w:rsidR="006828AE">
        <w:rPr>
          <w:rFonts w:ascii="Times New Roman" w:hAnsi="Times New Roman" w:cs="Times New Roman"/>
        </w:rPr>
        <w:t xml:space="preserve">de n’ouvrir à personne en son </w:t>
      </w:r>
      <w:r w:rsidRPr="00D32437">
        <w:rPr>
          <w:rFonts w:ascii="Times New Roman" w:hAnsi="Times New Roman" w:cs="Times New Roman"/>
        </w:rPr>
        <w:t>absence.</w:t>
      </w:r>
    </w:p>
    <w:p w:rsidR="003B303A" w:rsidRDefault="006828AE">
      <w:pPr>
        <w:pStyle w:val="Corpsdetexte"/>
        <w:rPr>
          <w:rFonts w:ascii="Times New Roman" w:hAnsi="Times New Roman" w:cs="Times New Roman"/>
        </w:rPr>
      </w:pPr>
      <w:r>
        <w:rPr>
          <w:rFonts w:ascii="Times New Roman" w:hAnsi="Times New Roman" w:cs="Times New Roman"/>
        </w:rPr>
        <w:t>Acte</w:t>
      </w:r>
      <w:r w:rsidR="006E60F8" w:rsidRPr="006828AE">
        <w:rPr>
          <w:rFonts w:ascii="Times New Roman" w:hAnsi="Times New Roman" w:cs="Times New Roman"/>
          <w:smallCaps/>
        </w:rPr>
        <w:t xml:space="preserve"> II</w:t>
      </w:r>
      <w:r w:rsidR="006E60F8" w:rsidRPr="006828AE">
        <w:rPr>
          <w:rFonts w:ascii="Times New Roman" w:hAnsi="Times New Roman" w:cs="Times New Roman"/>
        </w:rPr>
        <w:t>,</w:t>
      </w:r>
      <w:r w:rsidR="006E60F8" w:rsidRPr="00D32437">
        <w:rPr>
          <w:rFonts w:ascii="Times New Roman" w:hAnsi="Times New Roman" w:cs="Times New Roman"/>
        </w:rPr>
        <w:t xml:space="preserve">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Eunomie, sœur de Mégadore, veut le marier. Elle lui propose une femme nuire, très riche. Il répond qu’il ne veut pas de femme riche, qui le ruinerait et tyranniserait. Celle qui lui plaît, c</w:t>
      </w:r>
      <w:r w:rsidR="003B303A">
        <w:rPr>
          <w:rFonts w:ascii="Times New Roman" w:hAnsi="Times New Roman" w:cs="Times New Roman"/>
        </w:rPr>
        <w:t>’</w:t>
      </w:r>
      <w:r w:rsidR="006E60F8" w:rsidRPr="00D32437">
        <w:rPr>
          <w:rFonts w:ascii="Times New Roman" w:hAnsi="Times New Roman" w:cs="Times New Roman"/>
        </w:rPr>
        <w:t>est la fille d’Euclion,</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p</w:t>
      </w:r>
      <w:r w:rsidR="006E60F8" w:rsidRPr="00D32437">
        <w:rPr>
          <w:rFonts w:ascii="Times New Roman" w:hAnsi="Times New Roman" w:cs="Times New Roman"/>
        </w:rPr>
        <w:t xml:space="preserve">our sa pauvreté, qui lui a donné </w:t>
      </w:r>
      <w:r w:rsidR="009C0A13">
        <w:rPr>
          <w:rFonts w:ascii="Times New Roman" w:hAnsi="Times New Roman" w:cs="Times New Roman"/>
        </w:rPr>
        <w:t>d</w:t>
      </w:r>
      <w:r w:rsidR="006E60F8" w:rsidRPr="00D32437">
        <w:rPr>
          <w:rFonts w:ascii="Times New Roman" w:hAnsi="Times New Roman" w:cs="Times New Roman"/>
        </w:rPr>
        <w:t>es goûts modestes.</w:t>
      </w:r>
    </w:p>
    <w:p w:rsidR="003B303A" w:rsidRDefault="006E60F8">
      <w:pPr>
        <w:pStyle w:val="Corpsdetexte"/>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Mégadore demande à Euclion la main de sa fille. Celui-ci, l</w:t>
      </w:r>
      <w:r w:rsidR="003B303A">
        <w:rPr>
          <w:rFonts w:ascii="Times New Roman" w:hAnsi="Times New Roman" w:cs="Times New Roman"/>
        </w:rPr>
        <w:t>’</w:t>
      </w:r>
      <w:r w:rsidRPr="00D32437">
        <w:rPr>
          <w:rFonts w:ascii="Times New Roman" w:hAnsi="Times New Roman" w:cs="Times New Roman"/>
        </w:rPr>
        <w:t>oreille toujours tendue vers son trésor, qu</w:t>
      </w:r>
      <w:r w:rsidR="003B303A">
        <w:rPr>
          <w:rFonts w:ascii="Times New Roman" w:hAnsi="Times New Roman" w:cs="Times New Roman"/>
        </w:rPr>
        <w:t>’</w:t>
      </w:r>
      <w:r w:rsidRPr="00D32437">
        <w:rPr>
          <w:rFonts w:ascii="Times New Roman" w:hAnsi="Times New Roman" w:cs="Times New Roman"/>
        </w:rPr>
        <w:t>il va deux fois visiter au cours de l’entretien, accueille avec étonnement et soupçon la demande du riche Mégador</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w:t>
      </w:r>
      <w:r w:rsidR="003B303A" w:rsidRPr="003B303A">
        <w:rPr>
          <w:rFonts w:ascii="Times New Roman" w:hAnsi="Times New Roman" w:cs="Times New Roman"/>
          <w:highlight w:val="yellow"/>
        </w:rPr>
        <w:t xml:space="preserve"> </w:t>
      </w:r>
      <w:r w:rsidR="003B303A" w:rsidRPr="00442BED">
        <w:rPr>
          <w:rStyle w:val="pb"/>
        </w:rPr>
        <w:t>$</w:t>
      </w:r>
      <w:r w:rsidRPr="00442BED">
        <w:rPr>
          <w:rStyle w:val="pb"/>
        </w:rPr>
        <w:t>38$</w:t>
      </w:r>
      <w:r w:rsidRPr="00D32437">
        <w:rPr>
          <w:rFonts w:ascii="Times New Roman" w:hAnsi="Times New Roman" w:cs="Times New Roman"/>
        </w:rPr>
        <w:t xml:space="preserve"> croit que ce prétendant a flairé sa richesse, que ce riche veut se moquer de lui. A la fin il consen</w:t>
      </w:r>
      <w:r w:rsidR="003B303A" w:rsidRPr="00D32437">
        <w:rPr>
          <w:rFonts w:ascii="Times New Roman" w:hAnsi="Times New Roman" w:cs="Times New Roman"/>
        </w:rPr>
        <w:t>t</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et la noce se fera le jour même.</w:t>
      </w:r>
    </w:p>
    <w:p w:rsidR="003B303A" w:rsidRDefault="006E60F8">
      <w:pPr>
        <w:pStyle w:val="Corpsdetexte"/>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proofErr w:type="spellStart"/>
      <w:r w:rsidRPr="00D32437">
        <w:rPr>
          <w:rFonts w:ascii="Times New Roman" w:hAnsi="Times New Roman" w:cs="Times New Roman"/>
        </w:rPr>
        <w:t>Euclion</w:t>
      </w:r>
      <w:proofErr w:type="spellEnd"/>
      <w:r w:rsidRPr="00D32437">
        <w:rPr>
          <w:rFonts w:ascii="Times New Roman" w:hAnsi="Times New Roman" w:cs="Times New Roman"/>
        </w:rPr>
        <w:t xml:space="preserve"> ordonne à </w:t>
      </w:r>
      <w:proofErr w:type="spellStart"/>
      <w:r w:rsidRPr="00D32437">
        <w:rPr>
          <w:rFonts w:ascii="Times New Roman" w:hAnsi="Times New Roman" w:cs="Times New Roman"/>
        </w:rPr>
        <w:t>Staphyla</w:t>
      </w:r>
      <w:proofErr w:type="spellEnd"/>
      <w:r w:rsidRPr="00D32437">
        <w:rPr>
          <w:rFonts w:ascii="Times New Roman" w:hAnsi="Times New Roman" w:cs="Times New Roman"/>
        </w:rPr>
        <w:t xml:space="preserve"> de nettoyer la vaisselle pour le mariage. Elle</w:t>
      </w:r>
      <w:r w:rsidR="006828AE">
        <w:rPr>
          <w:rFonts w:ascii="Times New Roman" w:hAnsi="Times New Roman" w:cs="Times New Roman"/>
        </w:rPr>
        <w:t xml:space="preserve"> se désespère à la pensée que l’</w:t>
      </w:r>
      <w:r w:rsidRPr="00D32437">
        <w:rPr>
          <w:rFonts w:ascii="Times New Roman" w:hAnsi="Times New Roman" w:cs="Times New Roman"/>
        </w:rPr>
        <w:t>état de sa jeune maîtresse va se découvrir.</w:t>
      </w:r>
    </w:p>
    <w:p w:rsidR="003B303A" w:rsidRDefault="006E60F8">
      <w:pPr>
        <w:pStyle w:val="Corpsdetexte"/>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Strobile, esclave de Mégadore, revient du marché avec des provisions, des joueurs de flûte, cl deux cuisiniers </w:t>
      </w:r>
      <w:proofErr w:type="spellStart"/>
      <w:r w:rsidRPr="00D32437">
        <w:rPr>
          <w:rFonts w:ascii="Times New Roman" w:hAnsi="Times New Roman" w:cs="Times New Roman"/>
        </w:rPr>
        <w:t>Congrion</w:t>
      </w:r>
      <w:proofErr w:type="spellEnd"/>
      <w:r w:rsidRPr="00D32437">
        <w:rPr>
          <w:rFonts w:ascii="Times New Roman" w:hAnsi="Times New Roman" w:cs="Times New Roman"/>
        </w:rPr>
        <w:t xml:space="preserve"> et Anthrax. Il les répartit entre la maison de son maître et celle d’Euclion, dont il dépeint en traits bouffons l’avarice aux deux cuisiniers.</w:t>
      </w:r>
    </w:p>
    <w:p w:rsidR="003B303A" w:rsidRDefault="006E60F8">
      <w:pPr>
        <w:pStyle w:val="Corpsdetexte"/>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Strobile remet à </w:t>
      </w:r>
      <w:proofErr w:type="spellStart"/>
      <w:r w:rsidRPr="00D32437">
        <w:rPr>
          <w:rFonts w:ascii="Times New Roman" w:hAnsi="Times New Roman" w:cs="Times New Roman"/>
        </w:rPr>
        <w:t>Staphyla</w:t>
      </w:r>
      <w:proofErr w:type="spellEnd"/>
      <w:r w:rsidRPr="00D32437">
        <w:rPr>
          <w:rFonts w:ascii="Times New Roman" w:hAnsi="Times New Roman" w:cs="Times New Roman"/>
        </w:rPr>
        <w:t xml:space="preserve"> </w:t>
      </w:r>
      <w:proofErr w:type="spellStart"/>
      <w:r w:rsidRPr="00D32437">
        <w:rPr>
          <w:rFonts w:ascii="Times New Roman" w:hAnsi="Times New Roman" w:cs="Times New Roman"/>
        </w:rPr>
        <w:t>Congrion</w:t>
      </w:r>
      <w:proofErr w:type="spellEnd"/>
      <w:r w:rsidRPr="00D32437">
        <w:rPr>
          <w:rFonts w:ascii="Times New Roman" w:hAnsi="Times New Roman" w:cs="Times New Roman"/>
        </w:rPr>
        <w:t xml:space="preserve"> une joueuse de flûte et des provisions.</w:t>
      </w:r>
    </w:p>
    <w:p w:rsidR="003B303A" w:rsidRDefault="006E60F8">
      <w:pPr>
        <w:pStyle w:val="Corpsdetexte"/>
        <w:rPr>
          <w:rFonts w:ascii="Times New Roman" w:hAnsi="Times New Roman" w:cs="Times New Roman"/>
        </w:rPr>
      </w:pPr>
      <w:r w:rsidRPr="00D32437">
        <w:rPr>
          <w:rFonts w:ascii="Times New Roman" w:hAnsi="Times New Roman" w:cs="Times New Roman"/>
        </w:rPr>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proofErr w:type="spellStart"/>
      <w:r w:rsidRPr="00D32437">
        <w:rPr>
          <w:rFonts w:ascii="Times New Roman" w:hAnsi="Times New Roman" w:cs="Times New Roman"/>
        </w:rPr>
        <w:t>Pythodicus</w:t>
      </w:r>
      <w:proofErr w:type="spellEnd"/>
      <w:r w:rsidRPr="00D32437">
        <w:rPr>
          <w:rFonts w:ascii="Times New Roman" w:hAnsi="Times New Roman" w:cs="Times New Roman"/>
        </w:rPr>
        <w:t xml:space="preserve">, esclave de </w:t>
      </w:r>
      <w:proofErr w:type="spellStart"/>
      <w:r w:rsidRPr="00D32437">
        <w:rPr>
          <w:rFonts w:ascii="Times New Roman" w:hAnsi="Times New Roman" w:cs="Times New Roman"/>
        </w:rPr>
        <w:t>Mégadore</w:t>
      </w:r>
      <w:proofErr w:type="spellEnd"/>
      <w:r w:rsidRPr="00D32437">
        <w:rPr>
          <w:rFonts w:ascii="Times New Roman" w:hAnsi="Times New Roman" w:cs="Times New Roman"/>
        </w:rPr>
        <w:t>, dit la peine que lui donne la surveillance des cuisiniers.</w:t>
      </w:r>
    </w:p>
    <w:p w:rsidR="003B303A" w:rsidRDefault="006E60F8">
      <w:pPr>
        <w:pStyle w:val="Corpsdetexte"/>
        <w:rPr>
          <w:rFonts w:ascii="Times New Roman" w:hAnsi="Times New Roman" w:cs="Times New Roman"/>
        </w:rPr>
      </w:pPr>
      <w:r w:rsidRPr="00BC47A9">
        <w:rPr>
          <w:rFonts w:ascii="Times New Roman" w:hAnsi="Times New Roman" w:cs="Times New Roman"/>
          <w:smallCaps/>
        </w:rPr>
        <w:t>VII</w:t>
      </w:r>
      <w:r w:rsidR="003B303A" w:rsidRPr="00BC47A9">
        <w:rPr>
          <w:rFonts w:ascii="Times New Roman" w:hAnsi="Times New Roman" w:cs="Times New Roman"/>
          <w:smallCaps/>
        </w:rPr>
        <w:t>.</w:t>
      </w:r>
      <w:r w:rsidR="003B303A">
        <w:rPr>
          <w:rFonts w:ascii="Times New Roman" w:hAnsi="Times New Roman" w:cs="Times New Roman"/>
          <w:b/>
          <w:smallCaps/>
        </w:rPr>
        <w:t xml:space="preserve"> </w:t>
      </w:r>
      <w:r w:rsidR="003B303A" w:rsidRPr="00D32437">
        <w:rPr>
          <w:rFonts w:ascii="Times New Roman" w:hAnsi="Times New Roman" w:cs="Times New Roman"/>
        </w:rPr>
        <w:t>—</w:t>
      </w:r>
      <w:r w:rsidR="003B303A">
        <w:rPr>
          <w:rFonts w:ascii="Times New Roman" w:hAnsi="Times New Roman" w:cs="Times New Roman"/>
          <w:b/>
          <w:smallCaps/>
        </w:rPr>
        <w:t> </w:t>
      </w:r>
      <w:r w:rsidRPr="00D32437">
        <w:rPr>
          <w:rFonts w:ascii="Times New Roman" w:hAnsi="Times New Roman" w:cs="Times New Roman"/>
        </w:rPr>
        <w:t>Euclion rentre du marché</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tout était </w:t>
      </w:r>
      <w:r w:rsidRPr="00BC47A9">
        <w:rPr>
          <w:rFonts w:ascii="Times New Roman" w:hAnsi="Times New Roman" w:cs="Times New Roman"/>
        </w:rPr>
        <w:t>cher, il n</w:t>
      </w:r>
      <w:r w:rsidR="003B303A" w:rsidRPr="00BC47A9">
        <w:rPr>
          <w:rFonts w:ascii="Times New Roman" w:hAnsi="Times New Roman" w:cs="Times New Roman"/>
        </w:rPr>
        <w:t>’</w:t>
      </w:r>
      <w:r w:rsidRPr="00BC47A9">
        <w:rPr>
          <w:rFonts w:ascii="Times New Roman" w:hAnsi="Times New Roman" w:cs="Times New Roman"/>
        </w:rPr>
        <w:t>a</w:t>
      </w:r>
      <w:r w:rsidRPr="00D32437">
        <w:rPr>
          <w:rFonts w:ascii="Times New Roman" w:hAnsi="Times New Roman" w:cs="Times New Roman"/>
        </w:rPr>
        <w:t xml:space="preserve"> rien acheté qu’un peu d’encens et des fleurs. II entend le cuisinier dans sa maison faire du bruit, et croyant qu’on le </w:t>
      </w:r>
      <w:proofErr w:type="spellStart"/>
      <w:r w:rsidRPr="00D32437">
        <w:rPr>
          <w:rFonts w:ascii="Times New Roman" w:hAnsi="Times New Roman" w:cs="Times New Roman"/>
        </w:rPr>
        <w:t>vole</w:t>
      </w:r>
      <w:proofErr w:type="spellEnd"/>
      <w:r w:rsidRPr="00D32437">
        <w:rPr>
          <w:rFonts w:ascii="Times New Roman" w:hAnsi="Times New Roman" w:cs="Times New Roman"/>
        </w:rPr>
        <w:t>, il se précipite.</w:t>
      </w:r>
    </w:p>
    <w:p w:rsidR="003B303A" w:rsidRDefault="006E60F8">
      <w:pPr>
        <w:pStyle w:val="Corpsdetexte"/>
        <w:rPr>
          <w:rFonts w:ascii="Times New Roman" w:hAnsi="Times New Roman" w:cs="Times New Roman"/>
        </w:rPr>
      </w:pPr>
      <w:r w:rsidRPr="00D32437">
        <w:rPr>
          <w:rFonts w:ascii="Times New Roman" w:hAnsi="Times New Roman" w:cs="Times New Roman"/>
        </w:rPr>
        <w:t>VIII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A</w:t>
      </w:r>
      <w:r w:rsidRPr="00D32437">
        <w:rPr>
          <w:rFonts w:ascii="Times New Roman" w:hAnsi="Times New Roman" w:cs="Times New Roman"/>
        </w:rPr>
        <w:t>nthrax sort de chez Mégadore, en donnant des ordres aux aides de cuisine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rentre dès qu</w:t>
      </w:r>
      <w:r w:rsidR="003B303A">
        <w:rPr>
          <w:rFonts w:ascii="Times New Roman" w:hAnsi="Times New Roman" w:cs="Times New Roman"/>
        </w:rPr>
        <w:t>’</w:t>
      </w:r>
      <w:r w:rsidRPr="00D32437">
        <w:rPr>
          <w:rFonts w:ascii="Times New Roman" w:hAnsi="Times New Roman" w:cs="Times New Roman"/>
        </w:rPr>
        <w:t xml:space="preserve">il </w:t>
      </w:r>
      <w:r w:rsidRPr="00D32437">
        <w:rPr>
          <w:rFonts w:ascii="Times New Roman" w:hAnsi="Times New Roman" w:cs="Times New Roman"/>
        </w:rPr>
        <w:lastRenderedPageBreak/>
        <w:t>entend du tapage chez le voisin.</w:t>
      </w:r>
    </w:p>
    <w:p w:rsidR="003B303A" w:rsidRDefault="00BC47A9">
      <w:pPr>
        <w:pStyle w:val="Corpsdetexte"/>
        <w:rPr>
          <w:rFonts w:ascii="Times New Roman" w:hAnsi="Times New Roman" w:cs="Times New Roman"/>
        </w:rPr>
      </w:pPr>
      <w:r>
        <w:rPr>
          <w:rFonts w:ascii="Times New Roman" w:hAnsi="Times New Roman" w:cs="Times New Roman"/>
        </w:rPr>
        <w:t xml:space="preserve">Acte III, </w:t>
      </w:r>
      <w:r w:rsidRPr="00D32437">
        <w:rPr>
          <w:rFonts w:ascii="Times New Roman" w:hAnsi="Times New Roman" w:cs="Times New Roman"/>
        </w:rPr>
        <w:t>sc</w:t>
      </w:r>
      <w:r w:rsidR="006E60F8" w:rsidRPr="00D32437">
        <w:rPr>
          <w:rFonts w:ascii="Times New Roman" w:hAnsi="Times New Roman" w:cs="Times New Roman"/>
        </w:rPr>
        <w:t>.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proofErr w:type="spellStart"/>
      <w:r w:rsidR="006E60F8" w:rsidRPr="00D32437">
        <w:rPr>
          <w:rFonts w:ascii="Times New Roman" w:hAnsi="Times New Roman" w:cs="Times New Roman"/>
        </w:rPr>
        <w:t>Congrion</w:t>
      </w:r>
      <w:proofErr w:type="spellEnd"/>
      <w:r w:rsidR="006E60F8" w:rsidRPr="00D32437">
        <w:rPr>
          <w:rFonts w:ascii="Times New Roman" w:hAnsi="Times New Roman" w:cs="Times New Roman"/>
        </w:rPr>
        <w:t xml:space="preserve">, battu par </w:t>
      </w:r>
      <w:proofErr w:type="spellStart"/>
      <w:r w:rsidR="006E60F8" w:rsidRPr="00D32437">
        <w:rPr>
          <w:rFonts w:ascii="Times New Roman" w:hAnsi="Times New Roman" w:cs="Times New Roman"/>
        </w:rPr>
        <w:t>Euclion</w:t>
      </w:r>
      <w:proofErr w:type="spellEnd"/>
      <w:r w:rsidR="006E60F8" w:rsidRPr="00D32437">
        <w:rPr>
          <w:rFonts w:ascii="Times New Roman" w:hAnsi="Times New Roman" w:cs="Times New Roman"/>
        </w:rPr>
        <w:t>, sort en criant au secours.</w:t>
      </w:r>
    </w:p>
    <w:p w:rsidR="003B303A" w:rsidRDefault="006E60F8">
      <w:pPr>
        <w:pStyle w:val="Corpsdetexte"/>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Euclion poursuit le cuisinier et lut défend de rentrer</w:t>
      </w:r>
      <w:r w:rsidR="00BC47A9">
        <w:rPr>
          <w:rFonts w:ascii="Times New Roman" w:hAnsi="Times New Roman" w:cs="Times New Roman"/>
        </w:rPr>
        <w:t>.</w:t>
      </w:r>
    </w:p>
    <w:p w:rsidR="003B303A" w:rsidRDefault="006E60F8">
      <w:pPr>
        <w:pStyle w:val="Corpsdetexte"/>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Mais il se ravise, va chercher sa marmite, et laisse le cuisinier et ses aides retourner à leur office.</w:t>
      </w:r>
    </w:p>
    <w:p w:rsidR="003B303A" w:rsidRDefault="006E60F8">
      <w:pPr>
        <w:pStyle w:val="Corpsdetexte"/>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Il se plaint de ses tracas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tout le monde, même le coq de la vieille </w:t>
      </w:r>
      <w:proofErr w:type="spellStart"/>
      <w:r w:rsidRPr="00D32437">
        <w:rPr>
          <w:rFonts w:ascii="Times New Roman" w:hAnsi="Times New Roman" w:cs="Times New Roman"/>
        </w:rPr>
        <w:t>Staphyla</w:t>
      </w:r>
      <w:proofErr w:type="spellEnd"/>
      <w:r w:rsidRPr="00D32437">
        <w:rPr>
          <w:rFonts w:ascii="Times New Roman" w:hAnsi="Times New Roman" w:cs="Times New Roman"/>
        </w:rPr>
        <w:t>, en veut à son trésor.</w:t>
      </w:r>
    </w:p>
    <w:p w:rsidR="003B303A" w:rsidRDefault="006E60F8">
      <w:pPr>
        <w:pStyle w:val="Corpsdetexte"/>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Mégadore revient du forum, en ruminant son projet de mariage. Il énumère toutes les dépenses où entraîne le luxe des femmes riches. Euclion l</w:t>
      </w:r>
      <w:r w:rsidR="003B303A">
        <w:rPr>
          <w:rFonts w:ascii="Times New Roman" w:hAnsi="Times New Roman" w:cs="Times New Roman"/>
        </w:rPr>
        <w:t>’</w:t>
      </w:r>
      <w:r w:rsidRPr="00D32437">
        <w:rPr>
          <w:rFonts w:ascii="Times New Roman" w:hAnsi="Times New Roman" w:cs="Times New Roman"/>
        </w:rPr>
        <w:t>écoute avec ravissement.</w:t>
      </w:r>
    </w:p>
    <w:p w:rsidR="00BC47A9" w:rsidRDefault="006E60F8">
      <w:pPr>
        <w:pStyle w:val="Corpsdetexte"/>
        <w:rPr>
          <w:rFonts w:ascii="Times New Roman" w:hAnsi="Times New Roman" w:cs="Times New Roman"/>
        </w:rPr>
      </w:pPr>
      <w:r w:rsidRPr="00D32437">
        <w:rPr>
          <w:rFonts w:ascii="Times New Roman" w:hAnsi="Times New Roman" w:cs="Times New Roman"/>
        </w:rPr>
        <w:t>VI — Euclion lui reproche d’avoir rempli sa maison de</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v</w:t>
      </w:r>
      <w:r w:rsidRPr="00D32437">
        <w:rPr>
          <w:rFonts w:ascii="Times New Roman" w:hAnsi="Times New Roman" w:cs="Times New Roman"/>
        </w:rPr>
        <w:t>oleurs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comme Mégadore veut lui envoyer du bon vin, il</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r</w:t>
      </w:r>
      <w:r w:rsidRPr="00D32437">
        <w:rPr>
          <w:rFonts w:ascii="Times New Roman" w:hAnsi="Times New Roman" w:cs="Times New Roman"/>
        </w:rPr>
        <w:t>efuse, soupçon</w:t>
      </w:r>
      <w:r w:rsidR="00BC47A9">
        <w:rPr>
          <w:rFonts w:ascii="Times New Roman" w:hAnsi="Times New Roman" w:cs="Times New Roman"/>
        </w:rPr>
        <w:t>nant que c’est pour le griser et</w:t>
      </w:r>
      <w:r w:rsidRPr="00D32437">
        <w:rPr>
          <w:rFonts w:ascii="Times New Roman" w:hAnsi="Times New Roman" w:cs="Times New Roman"/>
        </w:rPr>
        <w:t xml:space="preserve"> le voler.</w:t>
      </w:r>
      <w:r w:rsidR="003B303A" w:rsidRPr="003B303A">
        <w:rPr>
          <w:rFonts w:ascii="Times New Roman" w:hAnsi="Times New Roman" w:cs="Times New Roman"/>
          <w:highlight w:val="yellow"/>
        </w:rPr>
        <w:t xml:space="preserve"> </w:t>
      </w:r>
      <w:r w:rsidR="003B303A" w:rsidRPr="00442BED">
        <w:rPr>
          <w:rStyle w:val="pb"/>
        </w:rPr>
        <w:t>$</w:t>
      </w:r>
      <w:r w:rsidRPr="00442BED">
        <w:rPr>
          <w:rStyle w:val="pb"/>
        </w:rPr>
        <w:t>39$</w:t>
      </w:r>
      <w:r w:rsidRPr="00D32437">
        <w:rPr>
          <w:rFonts w:ascii="Times New Roman" w:hAnsi="Times New Roman" w:cs="Times New Roman"/>
        </w:rPr>
        <w:t xml:space="preserve"> Enfin il va déposer son or dans le temple de la Bonne</w:t>
      </w:r>
      <w:bookmarkStart w:id="11" w:name="bookmark10"/>
      <w:bookmarkEnd w:id="11"/>
      <w:r w:rsidR="00BC47A9">
        <w:rPr>
          <w:rFonts w:ascii="Times New Roman" w:hAnsi="Times New Roman" w:cs="Times New Roman"/>
        </w:rPr>
        <w:t xml:space="preserve"> </w:t>
      </w:r>
      <w:r w:rsidRPr="00D32437">
        <w:rPr>
          <w:rFonts w:ascii="Times New Roman" w:hAnsi="Times New Roman" w:cs="Times New Roman"/>
        </w:rPr>
        <w:t>Foi.</w:t>
      </w:r>
    </w:p>
    <w:p w:rsidR="003B303A" w:rsidRDefault="00BC47A9">
      <w:pPr>
        <w:pStyle w:val="Corpsdetexte"/>
        <w:rPr>
          <w:rFonts w:ascii="Times New Roman" w:hAnsi="Times New Roman" w:cs="Times New Roman"/>
        </w:rPr>
      </w:pPr>
      <w:r>
        <w:rPr>
          <w:rFonts w:ascii="Times New Roman" w:hAnsi="Times New Roman" w:cs="Times New Roman"/>
        </w:rPr>
        <w:t>Acte IV</w:t>
      </w:r>
      <w:r w:rsidR="006E60F8" w:rsidRPr="00D32437">
        <w:rPr>
          <w:rFonts w:ascii="Times New Roman" w:hAnsi="Times New Roman" w:cs="Times New Roman"/>
        </w:rPr>
        <w:t>,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Un second Strobile, esclave de Lyconide, vient épier ce qui se passe au sujet du mariage qui désespère son maître.</w:t>
      </w:r>
    </w:p>
    <w:p w:rsidR="00E401F4" w:rsidRDefault="00E401F4">
      <w:pPr>
        <w:pStyle w:val="Corpsdetexte"/>
        <w:rPr>
          <w:rFonts w:ascii="Times New Roman" w:hAnsi="Times New Roman" w:cs="Times New Roman"/>
        </w:rPr>
      </w:pPr>
      <w:r>
        <w:rPr>
          <w:rFonts w:ascii="Times New Roman" w:hAnsi="Times New Roman" w:cs="Times New Roman"/>
        </w:rPr>
        <w:t>II. – Il entend Euclion, au sortir du Temple de la Bonne Foi, se féliciter d’avoir mis son or en sûreté, et dès que le vieillard s’est éloigné, il va pour s’emparer de la marmite.</w:t>
      </w:r>
    </w:p>
    <w:p w:rsidR="003B303A" w:rsidRDefault="006E60F8">
      <w:pPr>
        <w:pStyle w:val="Corpsdetexte"/>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Mais Euclion revient, ramené par un mauvais présage.</w:t>
      </w:r>
    </w:p>
    <w:p w:rsidR="003B303A" w:rsidRDefault="006E60F8">
      <w:pPr>
        <w:pStyle w:val="Corpsdetexte"/>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R</w:t>
      </w:r>
      <w:r w:rsidRPr="00D32437">
        <w:rPr>
          <w:rFonts w:ascii="Times New Roman" w:hAnsi="Times New Roman" w:cs="Times New Roman"/>
        </w:rPr>
        <w:t>encontrant Strobile, il l</w:t>
      </w:r>
      <w:r w:rsidR="003B303A">
        <w:rPr>
          <w:rFonts w:ascii="Times New Roman" w:hAnsi="Times New Roman" w:cs="Times New Roman"/>
        </w:rPr>
        <w:t>’</w:t>
      </w:r>
      <w:r w:rsidRPr="00D32437">
        <w:rPr>
          <w:rFonts w:ascii="Times New Roman" w:hAnsi="Times New Roman" w:cs="Times New Roman"/>
        </w:rPr>
        <w:t>interroge, lui fait montrer les mains, le fouille, le supplie de rendre ce qu</w:t>
      </w:r>
      <w:r w:rsidR="003B303A">
        <w:rPr>
          <w:rFonts w:ascii="Times New Roman" w:hAnsi="Times New Roman" w:cs="Times New Roman"/>
        </w:rPr>
        <w:t>’</w:t>
      </w:r>
      <w:r w:rsidRPr="00D32437">
        <w:rPr>
          <w:rFonts w:ascii="Times New Roman" w:hAnsi="Times New Roman" w:cs="Times New Roman"/>
        </w:rPr>
        <w:t>il a volé, et le chasse.</w:t>
      </w:r>
    </w:p>
    <w:p w:rsidR="003B303A" w:rsidRDefault="006E60F8">
      <w:pPr>
        <w:pStyle w:val="Corpsdetexte"/>
        <w:rPr>
          <w:rFonts w:ascii="Times New Roman" w:hAnsi="Times New Roman" w:cs="Times New Roman"/>
        </w:rPr>
      </w:pPr>
      <w:r w:rsidRPr="00D32437">
        <w:rPr>
          <w:rFonts w:ascii="Times New Roman" w:hAnsi="Times New Roman" w:cs="Times New Roman"/>
        </w:rPr>
        <w:t>V-VI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Strobile, caché, voit Euclion retirer sa marmite de chez la Bonne Foi, et l</w:t>
      </w:r>
      <w:r w:rsidR="003B303A">
        <w:rPr>
          <w:rFonts w:ascii="Times New Roman" w:hAnsi="Times New Roman" w:cs="Times New Roman"/>
        </w:rPr>
        <w:t>’</w:t>
      </w:r>
      <w:r w:rsidRPr="00D32437">
        <w:rPr>
          <w:rFonts w:ascii="Times New Roman" w:hAnsi="Times New Roman" w:cs="Times New Roman"/>
        </w:rPr>
        <w:t xml:space="preserve">entend se résoudre </w:t>
      </w:r>
      <w:r w:rsidR="00203711">
        <w:rPr>
          <w:rFonts w:ascii="Times New Roman" w:hAnsi="Times New Roman" w:cs="Times New Roman"/>
        </w:rPr>
        <w:t xml:space="preserve">à </w:t>
      </w:r>
      <w:r w:rsidRPr="00D32437">
        <w:rPr>
          <w:rFonts w:ascii="Times New Roman" w:hAnsi="Times New Roman" w:cs="Times New Roman"/>
        </w:rPr>
        <w:t>la porter au temple de Silvain. Il le suit.</w:t>
      </w:r>
    </w:p>
    <w:p w:rsidR="003B303A" w:rsidRDefault="006E60F8">
      <w:pPr>
        <w:pStyle w:val="Corpsdetexte"/>
        <w:rPr>
          <w:rFonts w:ascii="Times New Roman" w:hAnsi="Times New Roman" w:cs="Times New Roman"/>
        </w:rPr>
      </w:pPr>
      <w:r w:rsidRPr="00D32437">
        <w:rPr>
          <w:rFonts w:ascii="Times New Roman" w:hAnsi="Times New Roman" w:cs="Times New Roman"/>
        </w:rPr>
        <w:t>VII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Lyconide, qui est fils d’Eunomie, prie sa mère d’obtenir que Mégadore renonce à la fille d’Euclion, Phédra, dont on entend </w:t>
      </w:r>
      <w:r w:rsidRPr="00203711">
        <w:rPr>
          <w:rFonts w:ascii="Times New Roman" w:hAnsi="Times New Roman" w:cs="Times New Roman"/>
        </w:rPr>
        <w:t>les</w:t>
      </w:r>
      <w:r w:rsidRPr="00D32437">
        <w:rPr>
          <w:rFonts w:ascii="Times New Roman" w:hAnsi="Times New Roman" w:cs="Times New Roman"/>
          <w:b/>
        </w:rPr>
        <w:t xml:space="preserve"> </w:t>
      </w:r>
      <w:r w:rsidRPr="00D32437">
        <w:rPr>
          <w:rFonts w:ascii="Times New Roman" w:hAnsi="Times New Roman" w:cs="Times New Roman"/>
        </w:rPr>
        <w:t>gémissements et les appels à Lucine derrière le théâtre.</w:t>
      </w:r>
    </w:p>
    <w:p w:rsidR="003B303A" w:rsidRDefault="006E60F8">
      <w:pPr>
        <w:pStyle w:val="Corpsdetexte"/>
        <w:rPr>
          <w:rFonts w:ascii="Times New Roman" w:hAnsi="Times New Roman" w:cs="Times New Roman"/>
        </w:rPr>
      </w:pPr>
      <w:r w:rsidRPr="00D32437">
        <w:rPr>
          <w:rFonts w:ascii="Times New Roman" w:hAnsi="Times New Roman" w:cs="Times New Roman"/>
        </w:rPr>
        <w:t>VIII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Rentrée triomphale de Strobile, qui a mis la main sur le trésor,</w:t>
      </w:r>
    </w:p>
    <w:p w:rsidR="003B303A" w:rsidRDefault="006E60F8">
      <w:pPr>
        <w:pStyle w:val="Corpsdetexte"/>
        <w:rPr>
          <w:rFonts w:ascii="Times New Roman" w:hAnsi="Times New Roman" w:cs="Times New Roman"/>
        </w:rPr>
      </w:pPr>
      <w:r w:rsidRPr="00D32437">
        <w:rPr>
          <w:rFonts w:ascii="Times New Roman" w:hAnsi="Times New Roman" w:cs="Times New Roman"/>
        </w:rPr>
        <w:t>IX</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Monologue d’Euclion désespéré.</w:t>
      </w:r>
    </w:p>
    <w:p w:rsidR="003B303A" w:rsidRDefault="006E60F8">
      <w:pPr>
        <w:pStyle w:val="Corpsdetexte"/>
        <w:rPr>
          <w:rFonts w:ascii="Times New Roman" w:hAnsi="Times New Roman" w:cs="Times New Roman"/>
        </w:rPr>
      </w:pPr>
      <w:r w:rsidRPr="00D32437">
        <w:rPr>
          <w:rFonts w:ascii="Times New Roman" w:hAnsi="Times New Roman" w:cs="Times New Roman"/>
        </w:rPr>
        <w:t>X</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Lyconide croit qu’Euclion a appris le malheur de sa fille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d’où quiproquo prolongé. Lyconide parle de la jeune fille el Euclion de la marmite. Enfin tout s’explique. Lyconide instruit Euclion de sa faute envers Phédra, et lui en demande la main, à laquelle Mégadore renonce.</w:t>
      </w:r>
    </w:p>
    <w:p w:rsidR="003B303A" w:rsidRDefault="0067758E">
      <w:pPr>
        <w:pStyle w:val="Corpsdetexte"/>
        <w:rPr>
          <w:rFonts w:ascii="Times New Roman" w:hAnsi="Times New Roman" w:cs="Times New Roman"/>
        </w:rPr>
      </w:pPr>
      <w:r>
        <w:rPr>
          <w:rFonts w:ascii="Times New Roman" w:hAnsi="Times New Roman" w:cs="Times New Roman"/>
        </w:rPr>
        <w:t>Acte V</w:t>
      </w:r>
      <w:r w:rsidR="006E60F8" w:rsidRPr="00D32437">
        <w:rPr>
          <w:rFonts w:ascii="Times New Roman" w:hAnsi="Times New Roman" w:cs="Times New Roman"/>
        </w:rPr>
        <w:t>,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 xml:space="preserve">Lyconide </w:t>
      </w:r>
      <w:r w:rsidR="006E60F8" w:rsidRPr="00A639B3">
        <w:rPr>
          <w:rFonts w:ascii="Times New Roman" w:hAnsi="Times New Roman" w:cs="Times New Roman"/>
        </w:rPr>
        <w:t>ordonne à</w:t>
      </w:r>
      <w:r w:rsidR="006E60F8" w:rsidRPr="00D32437">
        <w:rPr>
          <w:rFonts w:ascii="Times New Roman" w:hAnsi="Times New Roman" w:cs="Times New Roman"/>
          <w:b/>
        </w:rPr>
        <w:t xml:space="preserve"> </w:t>
      </w:r>
      <w:r w:rsidR="006E60F8" w:rsidRPr="00D32437">
        <w:rPr>
          <w:rFonts w:ascii="Times New Roman" w:hAnsi="Times New Roman" w:cs="Times New Roman"/>
        </w:rPr>
        <w:t>Strobile fort mécontent de rendre à Euclion sa marmite.</w:t>
      </w:r>
    </w:p>
    <w:p w:rsidR="003B303A" w:rsidRDefault="006E60F8" w:rsidP="00A639B3">
      <w:pPr>
        <w:pStyle w:val="Corpsdetexte"/>
        <w:ind w:firstLine="709"/>
        <w:rPr>
          <w:rFonts w:ascii="Times New Roman" w:hAnsi="Times New Roman" w:cs="Times New Roman"/>
        </w:rPr>
      </w:pPr>
      <w:r w:rsidRPr="00D32437">
        <w:rPr>
          <w:rFonts w:ascii="Times New Roman" w:hAnsi="Times New Roman" w:cs="Times New Roman"/>
        </w:rPr>
        <w:t>Ici finit le texte de Plaute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la fin de la comédie de Plaute est perdue. A la Renaissance, lorsque l’on représentait en Italie les pièces de Plaute, </w:t>
      </w:r>
      <w:proofErr w:type="spellStart"/>
      <w:r w:rsidRPr="00D32437">
        <w:rPr>
          <w:rFonts w:ascii="Times New Roman" w:hAnsi="Times New Roman" w:cs="Times New Roman"/>
        </w:rPr>
        <w:t>Urceus</w:t>
      </w:r>
      <w:proofErr w:type="spellEnd"/>
      <w:r w:rsidRPr="00D32437">
        <w:rPr>
          <w:rFonts w:ascii="Times New Roman" w:hAnsi="Times New Roman" w:cs="Times New Roman"/>
        </w:rPr>
        <w:t xml:space="preserve"> </w:t>
      </w:r>
      <w:proofErr w:type="spellStart"/>
      <w:r w:rsidRPr="00D32437">
        <w:rPr>
          <w:rFonts w:ascii="Times New Roman" w:hAnsi="Times New Roman" w:cs="Times New Roman"/>
        </w:rPr>
        <w:t>Codrus</w:t>
      </w:r>
      <w:proofErr w:type="spellEnd"/>
      <w:r w:rsidRPr="00D32437">
        <w:rPr>
          <w:rFonts w:ascii="Times New Roman" w:hAnsi="Times New Roman" w:cs="Times New Roman"/>
        </w:rPr>
        <w:t xml:space="preserve"> a suppléé à ce qui manque de la façon suivante</w:t>
      </w:r>
      <w:r w:rsidR="003B303A">
        <w:rPr>
          <w:rFonts w:ascii="Times New Roman" w:hAnsi="Times New Roman" w:cs="Times New Roman"/>
        </w:rPr>
        <w:t> </w:t>
      </w:r>
      <w:r w:rsidR="003B303A" w:rsidRPr="00D32437">
        <w:rPr>
          <w:rFonts w:ascii="Times New Roman" w:hAnsi="Times New Roman" w:cs="Times New Roman"/>
        </w:rPr>
        <w:t>:</w:t>
      </w:r>
    </w:p>
    <w:p w:rsidR="003B303A" w:rsidRDefault="006E60F8" w:rsidP="00A639B3">
      <w:pPr>
        <w:pStyle w:val="Corpsdetexte"/>
        <w:ind w:firstLine="709"/>
        <w:rPr>
          <w:rFonts w:ascii="Times New Roman" w:hAnsi="Times New Roman" w:cs="Times New Roman"/>
        </w:rPr>
      </w:pPr>
      <w:r w:rsidRPr="00D32437">
        <w:rPr>
          <w:rFonts w:ascii="Times New Roman" w:hAnsi="Times New Roman" w:cs="Times New Roman"/>
        </w:rPr>
        <w:t xml:space="preserve">Strobile refuse de restituer, mais Lyconide </w:t>
      </w:r>
      <w:proofErr w:type="gramStart"/>
      <w:r w:rsidRPr="00D32437">
        <w:rPr>
          <w:rFonts w:ascii="Times New Roman" w:hAnsi="Times New Roman" w:cs="Times New Roman"/>
        </w:rPr>
        <w:t xml:space="preserve">le menace de </w:t>
      </w:r>
      <w:r w:rsidRPr="00442BED">
        <w:rPr>
          <w:rStyle w:val="pb"/>
        </w:rPr>
        <w:t>$40$</w:t>
      </w:r>
      <w:proofErr w:type="gramEnd"/>
      <w:r w:rsidRPr="00D32437">
        <w:rPr>
          <w:rFonts w:ascii="Times New Roman" w:hAnsi="Times New Roman" w:cs="Times New Roman"/>
        </w:rPr>
        <w:t xml:space="preserve"> la torture. Enfin, moyennant la promesse d’être affranchi, il se décide à la restitution.</w:t>
      </w:r>
    </w:p>
    <w:p w:rsidR="003B303A" w:rsidRDefault="00A639B3" w:rsidP="00A639B3">
      <w:pPr>
        <w:pStyle w:val="Corpsdetexte"/>
        <w:ind w:firstLine="709"/>
        <w:rPr>
          <w:rFonts w:ascii="Times New Roman" w:hAnsi="Times New Roman" w:cs="Times New Roman"/>
        </w:rPr>
      </w:pPr>
      <w:r w:rsidRPr="00D32437">
        <w:rPr>
          <w:rFonts w:ascii="Times New Roman" w:hAnsi="Times New Roman" w:cs="Times New Roman"/>
        </w:rPr>
        <w:t>Euclion</w:t>
      </w:r>
      <w:r w:rsidR="006E60F8" w:rsidRPr="00D32437">
        <w:rPr>
          <w:rFonts w:ascii="Times New Roman" w:hAnsi="Times New Roman" w:cs="Times New Roman"/>
        </w:rPr>
        <w:t xml:space="preserve"> est transporté de joie à la vue de son or, et — par une inspiration singulière qui atteste chez </w:t>
      </w:r>
      <w:proofErr w:type="spellStart"/>
      <w:r w:rsidR="006E60F8" w:rsidRPr="00D32437">
        <w:rPr>
          <w:rFonts w:ascii="Times New Roman" w:hAnsi="Times New Roman" w:cs="Times New Roman"/>
        </w:rPr>
        <w:t>Urceus</w:t>
      </w:r>
      <w:proofErr w:type="spellEnd"/>
      <w:r w:rsidR="006E60F8" w:rsidRPr="00D32437">
        <w:rPr>
          <w:rFonts w:ascii="Times New Roman" w:hAnsi="Times New Roman" w:cs="Times New Roman"/>
        </w:rPr>
        <w:t xml:space="preserve"> </w:t>
      </w:r>
      <w:proofErr w:type="spellStart"/>
      <w:r w:rsidR="006E60F8" w:rsidRPr="00D32437">
        <w:rPr>
          <w:rFonts w:ascii="Times New Roman" w:hAnsi="Times New Roman" w:cs="Times New Roman"/>
        </w:rPr>
        <w:t>Codrus</w:t>
      </w:r>
      <w:proofErr w:type="spellEnd"/>
      <w:r w:rsidR="006E60F8" w:rsidRPr="00D32437">
        <w:rPr>
          <w:rFonts w:ascii="Times New Roman" w:hAnsi="Times New Roman" w:cs="Times New Roman"/>
        </w:rPr>
        <w:t xml:space="preserve"> une médiocre connaissance du cœur de l’homme — il en fait cadeau à Lyconide en lui donnant sa fille.</w:t>
      </w:r>
    </w:p>
    <w:p w:rsidR="00A639B3" w:rsidRPr="00A639B3" w:rsidRDefault="00A639B3" w:rsidP="00442BED">
      <w:pPr>
        <w:pStyle w:val="Titre2"/>
      </w:pPr>
      <w:bookmarkStart w:id="12" w:name="bookmark11"/>
      <w:bookmarkEnd w:id="12"/>
      <w:r w:rsidRPr="00D32437">
        <w:lastRenderedPageBreak/>
        <w:t>Analyse</w:t>
      </w:r>
      <w:bookmarkStart w:id="13" w:name="bookmark12"/>
      <w:bookmarkEnd w:id="13"/>
      <w:r>
        <w:t xml:space="preserve"> de la C</w:t>
      </w:r>
      <w:r w:rsidRPr="00D32437">
        <w:t>omédie des esprits</w:t>
      </w:r>
      <w:r>
        <w:t xml:space="preserve"> de Pierre de Larive</w:t>
      </w:r>
      <w:r w:rsidRPr="00A639B3">
        <w:t>y</w:t>
      </w:r>
      <w:r>
        <w:t>.</w:t>
      </w:r>
    </w:p>
    <w:p w:rsidR="003B303A" w:rsidRDefault="003B303A" w:rsidP="00A639B3">
      <w:pPr>
        <w:pStyle w:val="Corpsdetexte"/>
        <w:ind w:firstLine="709"/>
        <w:rPr>
          <w:rFonts w:ascii="Times New Roman" w:hAnsi="Times New Roman" w:cs="Times New Roman"/>
        </w:rPr>
      </w:pPr>
      <w:r w:rsidRPr="00442BED">
        <w:rPr>
          <w:rStyle w:val="pb"/>
        </w:rPr>
        <w:t>$</w:t>
      </w:r>
      <w:r w:rsidR="006E60F8" w:rsidRPr="00442BED">
        <w:rPr>
          <w:rStyle w:val="pb"/>
        </w:rPr>
        <w:t>41$</w:t>
      </w:r>
      <w:r w:rsidR="006E60F8" w:rsidRPr="00D32437">
        <w:rPr>
          <w:rFonts w:ascii="Times New Roman" w:hAnsi="Times New Roman" w:cs="Times New Roman"/>
        </w:rPr>
        <w:t xml:space="preserve"> Cette pièce, publiée en 1579, est à peu près traduite de </w:t>
      </w:r>
      <w:r w:rsidR="006E60F8" w:rsidRPr="00D32437">
        <w:rPr>
          <w:rFonts w:ascii="Times New Roman" w:hAnsi="Times New Roman" w:cs="Times New Roman"/>
          <w:i/>
        </w:rPr>
        <w:t>l</w:t>
      </w:r>
      <w:r>
        <w:rPr>
          <w:rFonts w:ascii="Times New Roman" w:hAnsi="Times New Roman" w:cs="Times New Roman"/>
          <w:i/>
        </w:rPr>
        <w:t>’</w:t>
      </w:r>
      <w:proofErr w:type="spellStart"/>
      <w:r w:rsidR="006E60F8" w:rsidRPr="00D32437">
        <w:rPr>
          <w:rFonts w:ascii="Times New Roman" w:hAnsi="Times New Roman" w:cs="Times New Roman"/>
          <w:i/>
        </w:rPr>
        <w:t>Aridosio</w:t>
      </w:r>
      <w:proofErr w:type="spellEnd"/>
      <w:r w:rsidR="006E60F8" w:rsidRPr="00D32437">
        <w:rPr>
          <w:rFonts w:ascii="Times New Roman" w:hAnsi="Times New Roman" w:cs="Times New Roman"/>
        </w:rPr>
        <w:t xml:space="preserve"> comédie de </w:t>
      </w:r>
      <w:proofErr w:type="spellStart"/>
      <w:r w:rsidR="006E60F8" w:rsidRPr="00D32437">
        <w:rPr>
          <w:rFonts w:ascii="Times New Roman" w:hAnsi="Times New Roman" w:cs="Times New Roman"/>
        </w:rPr>
        <w:t>Lorenzino</w:t>
      </w:r>
      <w:proofErr w:type="spellEnd"/>
      <w:r w:rsidR="006E60F8" w:rsidRPr="00D32437">
        <w:rPr>
          <w:rFonts w:ascii="Times New Roman" w:hAnsi="Times New Roman" w:cs="Times New Roman"/>
        </w:rPr>
        <w:t xml:space="preserve"> de Médicis (le Lorenzaccio de Musset). Entre autres changements, Larivey a substitué te sorcier maître Josse au prêtre </w:t>
      </w:r>
      <w:proofErr w:type="spellStart"/>
      <w:r w:rsidR="006E60F8" w:rsidRPr="00D32437">
        <w:rPr>
          <w:rFonts w:ascii="Times New Roman" w:hAnsi="Times New Roman" w:cs="Times New Roman"/>
        </w:rPr>
        <w:t>ser</w:t>
      </w:r>
      <w:proofErr w:type="spellEnd"/>
      <w:r w:rsidR="006E60F8" w:rsidRPr="00D32437">
        <w:rPr>
          <w:rFonts w:ascii="Times New Roman" w:hAnsi="Times New Roman" w:cs="Times New Roman"/>
        </w:rPr>
        <w:t xml:space="preserve"> </w:t>
      </w:r>
      <w:proofErr w:type="spellStart"/>
      <w:r w:rsidR="006E60F8" w:rsidRPr="00D32437">
        <w:rPr>
          <w:rFonts w:ascii="Times New Roman" w:hAnsi="Times New Roman" w:cs="Times New Roman"/>
        </w:rPr>
        <w:t>Jacomo</w:t>
      </w:r>
      <w:proofErr w:type="spellEnd"/>
      <w:r w:rsidR="006E60F8" w:rsidRPr="00D32437">
        <w:rPr>
          <w:rFonts w:ascii="Times New Roman" w:hAnsi="Times New Roman" w:cs="Times New Roman"/>
        </w:rPr>
        <w:t>.</w:t>
      </w:r>
    </w:p>
    <w:p w:rsidR="003B303A" w:rsidRDefault="006E60F8" w:rsidP="00A639B3">
      <w:pPr>
        <w:pStyle w:val="Corpsdetexte"/>
        <w:ind w:firstLine="709"/>
        <w:rPr>
          <w:rFonts w:ascii="Times New Roman" w:hAnsi="Times New Roman" w:cs="Times New Roman"/>
        </w:rPr>
      </w:pPr>
      <w:r w:rsidRPr="00A639B3">
        <w:rPr>
          <w:rFonts w:ascii="Times New Roman" w:hAnsi="Times New Roman" w:cs="Times New Roman"/>
        </w:rPr>
        <w:t>Acte I, sc</w:t>
      </w:r>
      <w:r w:rsidRPr="00D32437">
        <w:rPr>
          <w:rFonts w:ascii="Times New Roman" w:hAnsi="Times New Roman" w:cs="Times New Roman"/>
        </w:rPr>
        <w:t>. 1</w:t>
      </w:r>
      <w:r w:rsidR="003B303A" w:rsidRPr="00D32437">
        <w:rPr>
          <w:rFonts w:ascii="Times New Roman" w:hAnsi="Times New Roman" w:cs="Times New Roman"/>
          <w:b/>
        </w:rPr>
        <w:t>.</w:t>
      </w:r>
      <w:r w:rsidR="003B303A">
        <w:rPr>
          <w:rFonts w:ascii="Times New Roman" w:hAnsi="Times New Roman" w:cs="Times New Roman"/>
          <w:b/>
        </w:rPr>
        <w:t xml:space="preserve"> </w:t>
      </w:r>
      <w:r w:rsidR="003B303A" w:rsidRPr="00D32437">
        <w:rPr>
          <w:rFonts w:ascii="Times New Roman" w:hAnsi="Times New Roman" w:cs="Times New Roman"/>
          <w:b/>
        </w:rPr>
        <w:t>—</w:t>
      </w:r>
      <w:r w:rsidR="003B303A">
        <w:rPr>
          <w:rFonts w:ascii="Times New Roman" w:hAnsi="Times New Roman" w:cs="Times New Roman"/>
          <w:b/>
        </w:rPr>
        <w:t> </w:t>
      </w:r>
      <w:r w:rsidRPr="00D32437">
        <w:rPr>
          <w:rFonts w:ascii="Times New Roman" w:hAnsi="Times New Roman" w:cs="Times New Roman"/>
        </w:rPr>
        <w:t>Le vieil Hilaire s’entretient avec sa femme. On apprend que, n’ayant pas d’enfants, il a élevé l</w:t>
      </w:r>
      <w:r w:rsidR="003B303A">
        <w:rPr>
          <w:rFonts w:ascii="Times New Roman" w:hAnsi="Times New Roman" w:cs="Times New Roman"/>
        </w:rPr>
        <w:t>’</w:t>
      </w:r>
      <w:r w:rsidRPr="00D32437">
        <w:rPr>
          <w:rFonts w:ascii="Times New Roman" w:hAnsi="Times New Roman" w:cs="Times New Roman"/>
        </w:rPr>
        <w:t>un des enfants de son frère Séverin, Fortuné, auquel il a lâché la brid</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que Séverin, au contraire, avare renforcé, tient fort durement Urbain et sa sœur Laurenc</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que pourtant Urbain a fait du tapage et s</w:t>
      </w:r>
      <w:r w:rsidR="003B303A">
        <w:rPr>
          <w:rFonts w:ascii="Times New Roman" w:hAnsi="Times New Roman" w:cs="Times New Roman"/>
        </w:rPr>
        <w:t>’</w:t>
      </w:r>
      <w:r w:rsidRPr="00D32437">
        <w:rPr>
          <w:rFonts w:ascii="Times New Roman" w:hAnsi="Times New Roman" w:cs="Times New Roman"/>
        </w:rPr>
        <w:t>est amouraché d’on ne sait quelle fille, tandis que Fortuné est épris d’une religieuse.</w:t>
      </w:r>
    </w:p>
    <w:p w:rsidR="00A639B3" w:rsidRDefault="00A639B3" w:rsidP="00A639B3">
      <w:pPr>
        <w:pStyle w:val="Corpsdetexte"/>
        <w:ind w:firstLine="709"/>
        <w:rPr>
          <w:rFonts w:ascii="Times New Roman" w:hAnsi="Times New Roman" w:cs="Times New Roman"/>
        </w:rPr>
      </w:pPr>
      <w:r>
        <w:rPr>
          <w:rFonts w:ascii="Times New Roman" w:hAnsi="Times New Roman" w:cs="Times New Roman"/>
        </w:rPr>
        <w:t>II. – Frontin, valet de Fortune, apprend à Hilaire que la fille est riche, n’a pas fait encore profession, et que Fortune veut l’épouser.</w:t>
      </w:r>
    </w:p>
    <w:p w:rsidR="00645933" w:rsidRDefault="006E60F8" w:rsidP="00A639B3">
      <w:pPr>
        <w:pStyle w:val="Corpsdetexte"/>
        <w:ind w:firstLine="709"/>
        <w:rPr>
          <w:rFonts w:ascii="Times New Roman" w:hAnsi="Times New Roman" w:cs="Times New Roman"/>
        </w:rPr>
      </w:pPr>
      <w:r w:rsidRPr="00A639B3">
        <w:rPr>
          <w:rFonts w:ascii="Times New Roman" w:hAnsi="Times New Roman" w:cs="Times New Roman"/>
        </w:rPr>
        <w:t>III</w:t>
      </w:r>
      <w:r w:rsidR="003B303A" w:rsidRPr="00A639B3">
        <w:rPr>
          <w:rFonts w:ascii="Times New Roman" w:hAnsi="Times New Roman" w:cs="Times New Roman"/>
        </w:rPr>
        <w:t>.</w:t>
      </w:r>
      <w:r w:rsidR="003B303A">
        <w:rPr>
          <w:rFonts w:ascii="Times New Roman" w:hAnsi="Times New Roman" w:cs="Times New Roman"/>
          <w:b/>
        </w:rPr>
        <w:t xml:space="preserve"> </w:t>
      </w:r>
      <w:r w:rsidR="003B303A" w:rsidRPr="00D32437">
        <w:rPr>
          <w:rFonts w:ascii="Times New Roman" w:hAnsi="Times New Roman" w:cs="Times New Roman"/>
          <w:b/>
        </w:rPr>
        <w:t>—</w:t>
      </w:r>
      <w:r w:rsidR="003B303A">
        <w:rPr>
          <w:rFonts w:ascii="Times New Roman" w:hAnsi="Times New Roman" w:cs="Times New Roman"/>
          <w:b/>
        </w:rPr>
        <w:t> </w:t>
      </w:r>
      <w:r w:rsidRPr="00D32437">
        <w:rPr>
          <w:rFonts w:ascii="Times New Roman" w:hAnsi="Times New Roman" w:cs="Times New Roman"/>
        </w:rPr>
        <w:t>Urba</w:t>
      </w:r>
      <w:r w:rsidR="00A639B3">
        <w:rPr>
          <w:rFonts w:ascii="Times New Roman" w:hAnsi="Times New Roman" w:cs="Times New Roman"/>
        </w:rPr>
        <w:t>in supplie le maître intrigant Ruffi</w:t>
      </w:r>
      <w:r w:rsidRPr="00D32437">
        <w:rPr>
          <w:rFonts w:ascii="Times New Roman" w:hAnsi="Times New Roman" w:cs="Times New Roman"/>
        </w:rPr>
        <w:t>n de lui faire voir ta jeune fille qu’il aime et lui promet dix écus, qu’il charge Frontin de lui procurer.</w:t>
      </w:r>
    </w:p>
    <w:p w:rsidR="00645933" w:rsidRDefault="00645933" w:rsidP="00A639B3">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Frontin médite sur les difficultés de la situation.</w:t>
      </w:r>
    </w:p>
    <w:p w:rsidR="00645933" w:rsidRDefault="00645933" w:rsidP="00A639B3">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Fortuné se désespère à cause d’Apolline la religieuse et envie le sort de son frère qui peut voir librement sa belle</w:t>
      </w:r>
      <w:r w:rsidR="006E60F8" w:rsidRPr="00A639B3">
        <w:rPr>
          <w:rFonts w:ascii="Times New Roman" w:hAnsi="Times New Roman" w:cs="Times New Roman"/>
        </w:rPr>
        <w:t>.</w:t>
      </w:r>
    </w:p>
    <w:p w:rsidR="003B303A" w:rsidRDefault="003B303A" w:rsidP="00A639B3">
      <w:pPr>
        <w:pStyle w:val="Corpsdetexte"/>
        <w:ind w:firstLine="709"/>
        <w:rPr>
          <w:rFonts w:ascii="Times New Roman" w:hAnsi="Times New Roman" w:cs="Times New Roman"/>
        </w:rPr>
      </w:pPr>
      <w:r w:rsidRPr="00D573D8">
        <w:rPr>
          <w:rStyle w:val="pb"/>
        </w:rPr>
        <w:t>$</w:t>
      </w:r>
      <w:r w:rsidR="006E60F8" w:rsidRPr="00D573D8">
        <w:rPr>
          <w:rStyle w:val="pb"/>
        </w:rPr>
        <w:t>42$</w:t>
      </w:r>
      <w:r w:rsidR="00645933" w:rsidRPr="00645933">
        <w:rPr>
          <w:rFonts w:ascii="Times New Roman" w:hAnsi="Times New Roman" w:cs="Times New Roman"/>
        </w:rPr>
        <w:t xml:space="preserve"> </w:t>
      </w:r>
      <w:r w:rsidR="00645933">
        <w:rPr>
          <w:rFonts w:ascii="Times New Roman" w:hAnsi="Times New Roman" w:cs="Times New Roman"/>
        </w:rPr>
        <w:t>Acte II, sc. I</w:t>
      </w:r>
      <w:r w:rsidRPr="00A639B3">
        <w:rPr>
          <w:rFonts w:ascii="Times New Roman" w:hAnsi="Times New Roman" w:cs="Times New Roman"/>
          <w:smallCaps/>
        </w:rPr>
        <w:t>.</w:t>
      </w:r>
      <w:r>
        <w:rPr>
          <w:rFonts w:ascii="Times New Roman" w:hAnsi="Times New Roman" w:cs="Times New Roman"/>
          <w:b/>
          <w:smallCaps/>
        </w:rPr>
        <w:t xml:space="preserve"> </w:t>
      </w:r>
      <w:r w:rsidRPr="00D32437">
        <w:rPr>
          <w:rFonts w:ascii="Times New Roman" w:hAnsi="Times New Roman" w:cs="Times New Roman"/>
        </w:rPr>
        <w:t>—</w:t>
      </w:r>
      <w:r>
        <w:rPr>
          <w:rFonts w:ascii="Times New Roman" w:hAnsi="Times New Roman" w:cs="Times New Roman"/>
          <w:b/>
          <w:smallCaps/>
        </w:rPr>
        <w:t> </w:t>
      </w:r>
      <w:r w:rsidR="006E60F8" w:rsidRPr="00D32437">
        <w:rPr>
          <w:rFonts w:ascii="Times New Roman" w:hAnsi="Times New Roman" w:cs="Times New Roman"/>
        </w:rPr>
        <w:t>Désiré, amoureux de Laurence, se désespère de ce que Séverin la lui refuse, parce qu</w:t>
      </w:r>
      <w:r>
        <w:rPr>
          <w:rFonts w:ascii="Times New Roman" w:hAnsi="Times New Roman" w:cs="Times New Roman"/>
        </w:rPr>
        <w:t>’</w:t>
      </w:r>
      <w:r w:rsidR="006E60F8" w:rsidRPr="00D32437">
        <w:rPr>
          <w:rFonts w:ascii="Times New Roman" w:hAnsi="Times New Roman" w:cs="Times New Roman"/>
        </w:rPr>
        <w:t>il est pauvre.</w:t>
      </w:r>
    </w:p>
    <w:p w:rsidR="003B303A" w:rsidRDefault="006E60F8" w:rsidP="005C3CEF">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Frontin avertît Urbain que son père arrive de la campagn</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lui dit. </w:t>
      </w:r>
      <w:proofErr w:type="gramStart"/>
      <w:r w:rsidRPr="00D32437">
        <w:rPr>
          <w:rFonts w:ascii="Times New Roman" w:hAnsi="Times New Roman" w:cs="Times New Roman"/>
        </w:rPr>
        <w:t>de</w:t>
      </w:r>
      <w:proofErr w:type="gramEnd"/>
      <w:r w:rsidRPr="00D32437">
        <w:rPr>
          <w:rFonts w:ascii="Times New Roman" w:hAnsi="Times New Roman" w:cs="Times New Roman"/>
        </w:rPr>
        <w:t xml:space="preserve"> s’enfermer dans la maison, de se tenir coi, et de faire un grand tintamarre à un signal convenu.</w:t>
      </w:r>
    </w:p>
    <w:p w:rsidR="005C3CEF" w:rsidRDefault="006E60F8" w:rsidP="005C3CEF">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Séverin, portant une lourde bourse, veut entrer chez lui, et trouve la porte verrouillée. Frontin lui dit que la maison est hantée, et au même instant on entend un grand bruit que font Urbain et Féliciane. Ils jettent même des tuiles. Séverin ne sait où déposer sa bours</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enfin il la cache dans un trou, en la </w:t>
      </w:r>
      <w:r w:rsidRPr="00B10B21">
        <w:rPr>
          <w:rFonts w:ascii="Times New Roman" w:hAnsi="Times New Roman" w:cs="Times New Roman"/>
        </w:rPr>
        <w:t>recommandant à</w:t>
      </w:r>
      <w:r w:rsidRPr="00D32437">
        <w:rPr>
          <w:rFonts w:ascii="Times New Roman" w:hAnsi="Times New Roman" w:cs="Times New Roman"/>
          <w:b/>
        </w:rPr>
        <w:t xml:space="preserve"> </w:t>
      </w:r>
      <w:r w:rsidRPr="00D32437">
        <w:rPr>
          <w:rFonts w:ascii="Times New Roman" w:hAnsi="Times New Roman" w:cs="Times New Roman"/>
        </w:rPr>
        <w:t>Dieu et à saint Antoine de Padoue. Désiré, qui l’a épié, s</w:t>
      </w:r>
      <w:r w:rsidR="003B303A">
        <w:rPr>
          <w:rFonts w:ascii="Times New Roman" w:hAnsi="Times New Roman" w:cs="Times New Roman"/>
        </w:rPr>
        <w:t>’</w:t>
      </w:r>
      <w:r w:rsidRPr="00D32437">
        <w:rPr>
          <w:rFonts w:ascii="Times New Roman" w:hAnsi="Times New Roman" w:cs="Times New Roman"/>
        </w:rPr>
        <w:t>empare de l’or et remplit la bourse de cailloux.</w:t>
      </w:r>
    </w:p>
    <w:p w:rsidR="005C3CEF" w:rsidRDefault="005C3CEF" w:rsidP="005C3CEF">
      <w:pPr>
        <w:pStyle w:val="Corpsdetexte"/>
        <w:ind w:firstLine="709"/>
        <w:rPr>
          <w:rFonts w:ascii="Times New Roman" w:hAnsi="Times New Roman" w:cs="Times New Roman"/>
        </w:rPr>
      </w:pPr>
      <w:r>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 xml:space="preserve">Frontin promet à Séverin (l’amener un sorcier, </w:t>
      </w:r>
      <w:r w:rsidR="003B303A" w:rsidRPr="009C0A13">
        <w:rPr>
          <w:rStyle w:val="quotec"/>
        </w:rPr>
        <w:t>« </w:t>
      </w:r>
      <w:r w:rsidR="009C0A13">
        <w:rPr>
          <w:rStyle w:val="quotec"/>
        </w:rPr>
        <w:t>un bon et</w:t>
      </w:r>
      <w:r w:rsidR="006E60F8" w:rsidRPr="009C0A13">
        <w:rPr>
          <w:rStyle w:val="quotec"/>
        </w:rPr>
        <w:t xml:space="preserve"> le plus grand chasse-diables</w:t>
      </w:r>
      <w:r w:rsidR="003B303A" w:rsidRPr="009C0A13">
        <w:rPr>
          <w:rStyle w:val="quotec"/>
        </w:rPr>
        <w:t> »</w:t>
      </w:r>
      <w:r w:rsidR="006E60F8" w:rsidRPr="00D32437">
        <w:rPr>
          <w:rFonts w:ascii="Times New Roman" w:hAnsi="Times New Roman" w:cs="Times New Roman"/>
        </w:rPr>
        <w:t xml:space="preserve"> de France.</w:t>
      </w:r>
    </w:p>
    <w:p w:rsidR="003B303A" w:rsidRDefault="005C3CEF" w:rsidP="005C3CEF">
      <w:pPr>
        <w:pStyle w:val="Corpsdetexte"/>
        <w:ind w:firstLine="709"/>
        <w:rPr>
          <w:rFonts w:ascii="Times New Roman" w:hAnsi="Times New Roman" w:cs="Times New Roman"/>
        </w:rPr>
      </w:pPr>
      <w:r>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F</w:t>
      </w:r>
      <w:r w:rsidR="006E60F8" w:rsidRPr="00D32437">
        <w:rPr>
          <w:rFonts w:ascii="Times New Roman" w:hAnsi="Times New Roman" w:cs="Times New Roman"/>
        </w:rPr>
        <w:t>ortuné entretient Frontin de son désir d’enlever Apolline. Séverin prête l’oreille, donnant à tous les bruits qu’il saisit un sens qui les rapporte à son trésor.</w:t>
      </w:r>
    </w:p>
    <w:p w:rsidR="005C3CEF" w:rsidRDefault="005C3CEF" w:rsidP="005C3CEF">
      <w:pPr>
        <w:pStyle w:val="Corpsdetexte"/>
        <w:ind w:firstLine="709"/>
        <w:rPr>
          <w:rFonts w:ascii="Times New Roman" w:hAnsi="Times New Roman" w:cs="Times New Roman"/>
        </w:rPr>
      </w:pPr>
      <w:r>
        <w:rPr>
          <w:rFonts w:ascii="Times New Roman" w:hAnsi="Times New Roman" w:cs="Times New Roman"/>
        </w:rPr>
        <w:t>Acte III, sc. I. -  Frontin revient, s’étant mis d’accord avec le sorcier, et entre dans la maison pour faire le diable.</w:t>
      </w:r>
    </w:p>
    <w:p w:rsidR="003B303A" w:rsidRDefault="006E60F8" w:rsidP="009069B0">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Séverin, voyant sa bourse dans le trou, se tranquillise, Maître Josse fait sa conjuration. Frontin, qui fait le diable, dérobe une bague au doigt de Séverin.</w:t>
      </w:r>
    </w:p>
    <w:p w:rsidR="009069B0" w:rsidRDefault="006E60F8" w:rsidP="009069B0">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Frontin va vendre la bague, pour donner l’argent aux deux jeunes gens, sans s’oublier lui-même.</w:t>
      </w:r>
    </w:p>
    <w:p w:rsidR="009069B0" w:rsidRDefault="009069B0" w:rsidP="009069B0">
      <w:pPr>
        <w:pStyle w:val="Corpsdetexte"/>
        <w:ind w:firstLine="709"/>
        <w:rPr>
          <w:rFonts w:ascii="Times New Roman" w:hAnsi="Times New Roman" w:cs="Times New Roman"/>
        </w:rPr>
      </w:pPr>
      <w:r>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Pr>
          <w:rFonts w:ascii="Times New Roman" w:hAnsi="Times New Roman" w:cs="Times New Roman"/>
        </w:rPr>
        <w:t>Séverin se</w:t>
      </w:r>
      <w:r w:rsidR="006E60F8" w:rsidRPr="00D32437">
        <w:rPr>
          <w:rFonts w:ascii="Times New Roman" w:hAnsi="Times New Roman" w:cs="Times New Roman"/>
        </w:rPr>
        <w:t xml:space="preserve"> lamente du dégât fait par le diable en sa maison, et paie Maître Josse de bonnes paroles.</w:t>
      </w:r>
    </w:p>
    <w:p w:rsidR="009069B0" w:rsidRDefault="009069B0" w:rsidP="009069B0">
      <w:pPr>
        <w:pStyle w:val="Corpsdetexte"/>
        <w:ind w:firstLine="709"/>
        <w:rPr>
          <w:rFonts w:ascii="Times New Roman" w:hAnsi="Times New Roman" w:cs="Times New Roman"/>
        </w:rPr>
      </w:pPr>
      <w:r>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Ruffin découvre à Séverin la conduite de son fils Urbain, qui a, dit-il, séduit sa nièce, et la ruse de la maison hantée.</w:t>
      </w:r>
    </w:p>
    <w:p w:rsidR="003B303A" w:rsidRDefault="009069B0" w:rsidP="009069B0">
      <w:pPr>
        <w:pStyle w:val="Corpsdetexte"/>
        <w:ind w:firstLine="709"/>
        <w:rPr>
          <w:rFonts w:ascii="Times New Roman" w:hAnsi="Times New Roman" w:cs="Times New Roman"/>
        </w:rPr>
      </w:pPr>
      <w:r>
        <w:rPr>
          <w:rFonts w:ascii="Times New Roman" w:hAnsi="Times New Roman" w:cs="Times New Roman"/>
        </w:rPr>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Séverin leçon te incrédule, et Frontin lui fait</w:t>
      </w:r>
      <w:r>
        <w:rPr>
          <w:rFonts w:ascii="Times New Roman" w:hAnsi="Times New Roman" w:cs="Times New Roman"/>
        </w:rPr>
        <w:t xml:space="preserve"> </w:t>
      </w:r>
      <w:r w:rsidR="003B303A" w:rsidRPr="00D32437">
        <w:rPr>
          <w:rFonts w:ascii="Times New Roman" w:hAnsi="Times New Roman" w:cs="Times New Roman"/>
        </w:rPr>
        <w:t>a</w:t>
      </w:r>
      <w:r w:rsidR="006E60F8" w:rsidRPr="00D32437">
        <w:rPr>
          <w:rFonts w:ascii="Times New Roman" w:hAnsi="Times New Roman" w:cs="Times New Roman"/>
        </w:rPr>
        <w:t xml:space="preserve">ccroire sans trop de peine que Ruffin est devenu fou. Frontin parti, Séverin regarde dans sa bourse, et se lamente de la trouver vide. Ses cris </w:t>
      </w:r>
      <w:r w:rsidR="006E60F8" w:rsidRPr="00D32437">
        <w:rPr>
          <w:rFonts w:ascii="Times New Roman" w:hAnsi="Times New Roman" w:cs="Times New Roman"/>
        </w:rPr>
        <w:lastRenderedPageBreak/>
        <w:t>attirent Frontin, qui l’emmène criant et pleurant.</w:t>
      </w:r>
    </w:p>
    <w:p w:rsidR="003B303A" w:rsidRDefault="002214CC" w:rsidP="002214CC">
      <w:pPr>
        <w:pStyle w:val="Corpsdetexte"/>
        <w:ind w:firstLine="709"/>
        <w:rPr>
          <w:rFonts w:ascii="Times New Roman" w:hAnsi="Times New Roman" w:cs="Times New Roman"/>
        </w:rPr>
      </w:pPr>
      <w:r w:rsidRPr="00D573D8">
        <w:rPr>
          <w:rStyle w:val="pb"/>
        </w:rPr>
        <w:t>$43$</w:t>
      </w:r>
      <w:r>
        <w:rPr>
          <w:rFonts w:ascii="Times New Roman" w:hAnsi="Times New Roman" w:cs="Times New Roman"/>
          <w:b/>
          <w:smallCaps/>
        </w:rPr>
        <w:t xml:space="preserve"> </w:t>
      </w:r>
      <w:r>
        <w:rPr>
          <w:rFonts w:ascii="Times New Roman" w:hAnsi="Times New Roman" w:cs="Times New Roman"/>
        </w:rPr>
        <w:t>Acte IV</w:t>
      </w:r>
      <w:r w:rsidR="006E60F8" w:rsidRPr="00D32437">
        <w:rPr>
          <w:rFonts w:ascii="Times New Roman" w:hAnsi="Times New Roman" w:cs="Times New Roman"/>
        </w:rPr>
        <w:t>,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 xml:space="preserve">Désiré </w:t>
      </w:r>
      <w:r w:rsidR="006E60F8" w:rsidRPr="002214CC">
        <w:rPr>
          <w:rFonts w:ascii="Times New Roman" w:hAnsi="Times New Roman" w:cs="Times New Roman"/>
        </w:rPr>
        <w:t>confie à</w:t>
      </w:r>
      <w:r w:rsidR="006E60F8" w:rsidRPr="00D32437">
        <w:rPr>
          <w:rFonts w:ascii="Times New Roman" w:hAnsi="Times New Roman" w:cs="Times New Roman"/>
          <w:b/>
        </w:rPr>
        <w:t xml:space="preserve"> </w:t>
      </w:r>
      <w:r w:rsidR="006E60F8" w:rsidRPr="00D32437">
        <w:rPr>
          <w:rFonts w:ascii="Times New Roman" w:hAnsi="Times New Roman" w:cs="Times New Roman"/>
        </w:rPr>
        <w:t>Fortuné qu’il a mis la main sur l</w:t>
      </w:r>
      <w:r w:rsidR="003B303A">
        <w:rPr>
          <w:rFonts w:ascii="Times New Roman" w:hAnsi="Times New Roman" w:cs="Times New Roman"/>
        </w:rPr>
        <w:t>’</w:t>
      </w:r>
      <w:r w:rsidR="006E60F8" w:rsidRPr="00D32437">
        <w:rPr>
          <w:rFonts w:ascii="Times New Roman" w:hAnsi="Times New Roman" w:cs="Times New Roman"/>
        </w:rPr>
        <w:t>or do Séverin. Cela facilitera son mariag</w:t>
      </w:r>
      <w:r w:rsidR="003B303A" w:rsidRPr="00D32437">
        <w:rPr>
          <w:rFonts w:ascii="Times New Roman" w:hAnsi="Times New Roman" w:cs="Times New Roman"/>
        </w:rPr>
        <w:t>e</w:t>
      </w:r>
      <w:r>
        <w:rPr>
          <w:rFonts w:ascii="Times New Roman" w:hAnsi="Times New Roman" w:cs="Times New Roman"/>
        </w:rPr>
        <w:t>.</w:t>
      </w:r>
    </w:p>
    <w:p w:rsidR="003B303A" w:rsidRDefault="006E60F8" w:rsidP="00B361A4">
      <w:pPr>
        <w:pStyle w:val="Corpsdetexte"/>
        <w:ind w:firstLine="709"/>
        <w:rPr>
          <w:rFonts w:ascii="Times New Roman" w:hAnsi="Times New Roman" w:cs="Times New Roman"/>
        </w:rPr>
      </w:pPr>
      <w:r w:rsidRPr="00B361A4">
        <w:rPr>
          <w:rFonts w:ascii="Times New Roman" w:hAnsi="Times New Roman" w:cs="Times New Roman"/>
          <w:smallCaps/>
        </w:rPr>
        <w:t>I</w:t>
      </w:r>
      <w:r w:rsidR="003B303A" w:rsidRPr="00B361A4">
        <w:rPr>
          <w:rFonts w:ascii="Times New Roman" w:hAnsi="Times New Roman" w:cs="Times New Roman"/>
          <w:smallCaps/>
        </w:rPr>
        <w:t xml:space="preserve">I </w:t>
      </w:r>
      <w:r w:rsidR="003B303A" w:rsidRPr="00D32437">
        <w:rPr>
          <w:rFonts w:ascii="Times New Roman" w:hAnsi="Times New Roman" w:cs="Times New Roman"/>
          <w:b/>
          <w:smallCaps/>
        </w:rPr>
        <w:t>—</w:t>
      </w:r>
      <w:r w:rsidRPr="00D32437">
        <w:rPr>
          <w:rFonts w:ascii="Times New Roman" w:hAnsi="Times New Roman" w:cs="Times New Roman"/>
          <w:b/>
          <w:smallCaps/>
        </w:rPr>
        <w:t xml:space="preserve"> </w:t>
      </w:r>
      <w:r w:rsidRPr="00D32437">
        <w:rPr>
          <w:rFonts w:ascii="Times New Roman" w:hAnsi="Times New Roman" w:cs="Times New Roman"/>
        </w:rPr>
        <w:t>Hilaire admoneste paternellement Fortuné, et finit par lui promettre de l</w:t>
      </w:r>
      <w:r w:rsidR="003B303A">
        <w:rPr>
          <w:rFonts w:ascii="Times New Roman" w:hAnsi="Times New Roman" w:cs="Times New Roman"/>
        </w:rPr>
        <w:t>’</w:t>
      </w:r>
      <w:r w:rsidRPr="00D32437">
        <w:rPr>
          <w:rFonts w:ascii="Times New Roman" w:hAnsi="Times New Roman" w:cs="Times New Roman"/>
        </w:rPr>
        <w:t>aider.</w:t>
      </w:r>
    </w:p>
    <w:p w:rsidR="00B361A4" w:rsidRDefault="006E60F8" w:rsidP="00B361A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Hilaire essaie de réconforter Séverin qui ne s’apaise pas, et s’informe,</w:t>
      </w:r>
      <w:r w:rsidR="00B361A4">
        <w:rPr>
          <w:rFonts w:ascii="Times New Roman" w:hAnsi="Times New Roman" w:cs="Times New Roman"/>
        </w:rPr>
        <w:t xml:space="preserve"> </w:t>
      </w:r>
      <w:r w:rsidRPr="00D32437">
        <w:rPr>
          <w:rFonts w:ascii="Times New Roman" w:hAnsi="Times New Roman" w:cs="Times New Roman"/>
        </w:rPr>
        <w:t>auprès de Fortuné, de quelle femme Urbain est épris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apprend que Féliciane est fille d</w:t>
      </w:r>
      <w:r w:rsidR="003B303A">
        <w:rPr>
          <w:rFonts w:ascii="Times New Roman" w:hAnsi="Times New Roman" w:cs="Times New Roman"/>
        </w:rPr>
        <w:t>’</w:t>
      </w:r>
      <w:r w:rsidRPr="00D32437">
        <w:rPr>
          <w:rFonts w:ascii="Times New Roman" w:hAnsi="Times New Roman" w:cs="Times New Roman"/>
        </w:rPr>
        <w:t>un riche marchand huguenot.</w:t>
      </w:r>
    </w:p>
    <w:p w:rsidR="00B361A4" w:rsidRDefault="00B361A4" w:rsidP="00B361A4">
      <w:pPr>
        <w:pStyle w:val="Corpsdetexte"/>
        <w:ind w:firstLine="709"/>
        <w:rPr>
          <w:rFonts w:ascii="Times New Roman" w:hAnsi="Times New Roman" w:cs="Times New Roman"/>
        </w:rPr>
      </w:pPr>
      <w:r>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Pasquette, servante, se lamente des peines qu’elle a de servir Apolline et Fortuné qui vient de l’envoyer encore au couvent.</w:t>
      </w:r>
    </w:p>
    <w:p w:rsidR="00CC0A44" w:rsidRDefault="00B361A4" w:rsidP="00B361A4">
      <w:pPr>
        <w:pStyle w:val="Corpsdetexte"/>
        <w:ind w:firstLine="709"/>
        <w:rPr>
          <w:rFonts w:ascii="Times New Roman" w:hAnsi="Times New Roman" w:cs="Times New Roman"/>
        </w:rPr>
      </w:pPr>
      <w:r>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G</w:t>
      </w:r>
      <w:r w:rsidR="006E60F8" w:rsidRPr="00D32437">
        <w:rPr>
          <w:rFonts w:ascii="Times New Roman" w:hAnsi="Times New Roman" w:cs="Times New Roman"/>
        </w:rPr>
        <w:t>érard, père de Féliciane, revient de voyage, inquiet de sa fille.</w:t>
      </w:r>
    </w:p>
    <w:p w:rsidR="003B303A" w:rsidRDefault="00CC0A44" w:rsidP="00B361A4">
      <w:pPr>
        <w:pStyle w:val="Corpsdetexte"/>
        <w:ind w:firstLine="709"/>
        <w:rPr>
          <w:rFonts w:ascii="Times New Roman" w:hAnsi="Times New Roman" w:cs="Times New Roman"/>
        </w:rPr>
      </w:pPr>
      <w:r>
        <w:rPr>
          <w:rFonts w:ascii="Times New Roman" w:hAnsi="Times New Roman" w:cs="Times New Roman"/>
        </w:rPr>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Pasquette avertit Hilaire des suites de l’amour de Fortuné et d</w:t>
      </w:r>
      <w:r w:rsidR="003B303A">
        <w:rPr>
          <w:rFonts w:ascii="Times New Roman" w:hAnsi="Times New Roman" w:cs="Times New Roman"/>
        </w:rPr>
        <w:t>’</w:t>
      </w:r>
      <w:r w:rsidR="006E60F8" w:rsidRPr="00D32437">
        <w:rPr>
          <w:rFonts w:ascii="Times New Roman" w:hAnsi="Times New Roman" w:cs="Times New Roman"/>
        </w:rPr>
        <w:t>Apolline, et Hilaire va parler à l’abbesse pour les marier.</w:t>
      </w:r>
    </w:p>
    <w:p w:rsidR="003B303A" w:rsidRDefault="00CC0A44" w:rsidP="00CC0A44">
      <w:pPr>
        <w:pStyle w:val="Corpsdetexte"/>
        <w:ind w:firstLine="709"/>
        <w:rPr>
          <w:rFonts w:ascii="Times New Roman" w:hAnsi="Times New Roman" w:cs="Times New Roman"/>
        </w:rPr>
      </w:pPr>
      <w:r>
        <w:rPr>
          <w:rFonts w:ascii="Times New Roman" w:hAnsi="Times New Roman" w:cs="Times New Roman"/>
        </w:rPr>
        <w:t>Acte V</w:t>
      </w:r>
      <w:r w:rsidR="006E60F8" w:rsidRPr="00D32437">
        <w:rPr>
          <w:rFonts w:ascii="Times New Roman" w:hAnsi="Times New Roman" w:cs="Times New Roman"/>
          <w:b/>
          <w:smallCaps/>
        </w:rPr>
        <w:t xml:space="preserve">, </w:t>
      </w:r>
      <w:r w:rsidR="006E60F8" w:rsidRPr="00D32437">
        <w:rPr>
          <w:rFonts w:ascii="Times New Roman" w:hAnsi="Times New Roman" w:cs="Times New Roman"/>
        </w:rPr>
        <w:t>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Gérard se lamente de trouver sa fille subornée, el se fâche contre Ruffin, qui lui conseille de la marier à Urbain.</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Quiproquo entre Ruffin et Séverin, celui-ci croyant qu’il s’agit de sa bourse, et Ruffin parlant de Féliciane. Séverin ne veut rien entendre, dès qu’il sait qu</w:t>
      </w:r>
      <w:r w:rsidR="003B303A">
        <w:rPr>
          <w:rFonts w:ascii="Times New Roman" w:hAnsi="Times New Roman" w:cs="Times New Roman"/>
        </w:rPr>
        <w:t>’</w:t>
      </w:r>
      <w:r w:rsidRPr="00D32437">
        <w:rPr>
          <w:rFonts w:ascii="Times New Roman" w:hAnsi="Times New Roman" w:cs="Times New Roman"/>
        </w:rPr>
        <w:t>il ne s’agit pas de ses écus.</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F</w:t>
      </w:r>
      <w:r w:rsidRPr="00D32437">
        <w:rPr>
          <w:rFonts w:ascii="Times New Roman" w:hAnsi="Times New Roman" w:cs="Times New Roman"/>
        </w:rPr>
        <w:t>rontin mène Gérard auprès de sa fille, chez Hilaire.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Fortuné promet à Désiré de l’aider.</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Hilaire annonce à Fortuné qu’on lui donne son Apolline, en laissant la moitié des biens de la jeune fille au couvent. El il promet de marier Désiré à Laurence.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Frontin annonce à Hilaire le retour de Gérard, qui donne sa fille à Urbain avec cinq mille écus.</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Désiré rend à Hilaire les deux mille écus de Séverin, moyennant promesse d’avoir Laurence.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Séverin consent aux mariages d’Urbain et de Laurence quand on lui rend ses deux mille écus. Il est transporté de joie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w:t>
      </w:r>
      <w:r w:rsidR="003B303A" w:rsidRPr="00B10B21">
        <w:rPr>
          <w:rStyle w:val="quotec"/>
        </w:rPr>
        <w:t>« </w:t>
      </w:r>
      <w:r w:rsidRPr="00B10B21">
        <w:rPr>
          <w:rStyle w:val="quotec"/>
        </w:rPr>
        <w:t>ce sont les mêmes.</w:t>
      </w:r>
      <w:r w:rsidR="003B303A" w:rsidRPr="00B10B21">
        <w:rPr>
          <w:rStyle w:val="quotec"/>
        </w:rPr>
        <w:t> »</w:t>
      </w:r>
    </w:p>
    <w:p w:rsidR="003B303A" w:rsidRDefault="00CC0A44" w:rsidP="00B10B21">
      <w:pPr>
        <w:pStyle w:val="Titre2"/>
      </w:pPr>
      <w:bookmarkStart w:id="14" w:name="bookmark13"/>
      <w:bookmarkEnd w:id="14"/>
      <w:r>
        <w:t xml:space="preserve">Analyse de </w:t>
      </w:r>
      <w:r w:rsidR="00413788">
        <w:t>L’Avare</w:t>
      </w:r>
      <w:r>
        <w:t>.</w:t>
      </w:r>
    </w:p>
    <w:p w:rsidR="003B303A" w:rsidRDefault="003B303A" w:rsidP="00CC0A44">
      <w:pPr>
        <w:pStyle w:val="Corpsdetexte"/>
        <w:ind w:firstLine="709"/>
        <w:rPr>
          <w:rFonts w:ascii="Times New Roman" w:hAnsi="Times New Roman" w:cs="Times New Roman"/>
          <w:i/>
        </w:rPr>
      </w:pPr>
      <w:r w:rsidRPr="00D573D8">
        <w:rPr>
          <w:rStyle w:val="pb"/>
        </w:rPr>
        <w:t>$</w:t>
      </w:r>
      <w:r w:rsidR="006E60F8" w:rsidRPr="00D573D8">
        <w:rPr>
          <w:rStyle w:val="pb"/>
        </w:rPr>
        <w:t>44$</w:t>
      </w:r>
      <w:r w:rsidR="006E60F8" w:rsidRPr="00D32437">
        <w:rPr>
          <w:rFonts w:ascii="Times New Roman" w:hAnsi="Times New Roman" w:cs="Times New Roman"/>
          <w:b/>
          <w:smallCaps/>
        </w:rPr>
        <w:t xml:space="preserve"> </w:t>
      </w:r>
      <w:r w:rsidR="00CC0A44">
        <w:rPr>
          <w:rFonts w:ascii="Times New Roman" w:hAnsi="Times New Roman" w:cs="Times New Roman"/>
        </w:rPr>
        <w:t>Acte I</w:t>
      </w:r>
      <w:r w:rsidR="006E60F8" w:rsidRPr="00D32437">
        <w:rPr>
          <w:rFonts w:ascii="Times New Roman" w:hAnsi="Times New Roman" w:cs="Times New Roman"/>
        </w:rPr>
        <w:t>, sc. I</w:t>
      </w:r>
      <w:r w:rsidRPr="00D32437">
        <w:rPr>
          <w:rFonts w:ascii="Times New Roman" w:hAnsi="Times New Roman" w:cs="Times New Roman"/>
        </w:rPr>
        <w:t>.</w:t>
      </w:r>
      <w:r>
        <w:rPr>
          <w:rFonts w:ascii="Times New Roman" w:hAnsi="Times New Roman" w:cs="Times New Roman"/>
        </w:rPr>
        <w:t xml:space="preserve"> </w:t>
      </w:r>
      <w:r w:rsidRPr="00D32437">
        <w:rPr>
          <w:rFonts w:ascii="Times New Roman" w:hAnsi="Times New Roman" w:cs="Times New Roman"/>
        </w:rPr>
        <w:t>—</w:t>
      </w:r>
      <w:r>
        <w:rPr>
          <w:rFonts w:ascii="Times New Roman" w:hAnsi="Times New Roman" w:cs="Times New Roman"/>
        </w:rPr>
        <w:t> </w:t>
      </w:r>
      <w:r w:rsidR="006E60F8" w:rsidRPr="00D32437">
        <w:rPr>
          <w:rFonts w:ascii="Times New Roman" w:hAnsi="Times New Roman" w:cs="Times New Roman"/>
        </w:rPr>
        <w:t>Valère, Élise. Ils s’entretiennent de leur amour, et de la ruse de Valère qui s</w:t>
      </w:r>
      <w:r>
        <w:rPr>
          <w:rFonts w:ascii="Times New Roman" w:hAnsi="Times New Roman" w:cs="Times New Roman"/>
        </w:rPr>
        <w:t>’</w:t>
      </w:r>
      <w:r w:rsidR="006E60F8" w:rsidRPr="00D32437">
        <w:rPr>
          <w:rFonts w:ascii="Times New Roman" w:hAnsi="Times New Roman" w:cs="Times New Roman"/>
        </w:rPr>
        <w:t>est introduit chez Harpagon en qualité d’intendant.</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Cléante informe sa sœur Elise de son amour pour Mariane et se plaint de l’avarice de leur père.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Harpagon malmène La Flèche, </w:t>
      </w:r>
      <w:proofErr w:type="gramStart"/>
      <w:r w:rsidRPr="00D32437">
        <w:rPr>
          <w:rFonts w:ascii="Times New Roman" w:hAnsi="Times New Roman" w:cs="Times New Roman"/>
        </w:rPr>
        <w:t>le</w:t>
      </w:r>
      <w:proofErr w:type="gramEnd"/>
      <w:r w:rsidRPr="00D32437">
        <w:rPr>
          <w:rFonts w:ascii="Times New Roman" w:hAnsi="Times New Roman" w:cs="Times New Roman"/>
        </w:rPr>
        <w:t xml:space="preserve"> fouille, et le met dehors. </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Harpagon, défiant de ses enfants, gronde Cléante sur ses dépense</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annonce son dessein d</w:t>
      </w:r>
      <w:r w:rsidR="003B303A">
        <w:rPr>
          <w:rFonts w:ascii="Times New Roman" w:hAnsi="Times New Roman" w:cs="Times New Roman"/>
        </w:rPr>
        <w:t>’</w:t>
      </w:r>
      <w:r w:rsidRPr="00D32437">
        <w:rPr>
          <w:rFonts w:ascii="Times New Roman" w:hAnsi="Times New Roman" w:cs="Times New Roman"/>
        </w:rPr>
        <w:t>épouser Mariane et avertit Élise qu’elle aura à épouser le seigneur Anselm</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003B303A" w:rsidRPr="003B303A">
        <w:rPr>
          <w:rFonts w:ascii="Times New Roman" w:hAnsi="Times New Roman" w:cs="Times New Roman"/>
          <w:highlight w:val="yellow"/>
        </w:rPr>
        <w:t xml:space="preserve"> </w:t>
      </w:r>
      <w:r w:rsidR="003B303A" w:rsidRPr="00D32437">
        <w:rPr>
          <w:rFonts w:ascii="Times New Roman" w:hAnsi="Times New Roman" w:cs="Times New Roman"/>
        </w:rPr>
        <w:t>i</w:t>
      </w:r>
      <w:r w:rsidRPr="00D32437">
        <w:rPr>
          <w:rFonts w:ascii="Times New Roman" w:hAnsi="Times New Roman" w:cs="Times New Roman"/>
        </w:rPr>
        <w:t>l réserve une certaine veuve à Cléante, Élise refuse le parti que lui offre son père.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Harpagon prend pour juge Valère, et lui expose l’avantage de caser sa fille </w:t>
      </w:r>
      <w:r w:rsidRPr="00D32437">
        <w:rPr>
          <w:rFonts w:ascii="Times New Roman" w:hAnsi="Times New Roman" w:cs="Times New Roman"/>
          <w:i/>
        </w:rPr>
        <w:t>sans dot</w:t>
      </w:r>
      <w:r w:rsidRPr="00D32437">
        <w:rPr>
          <w:rFonts w:ascii="Times New Roman" w:hAnsi="Times New Roman" w:cs="Times New Roman"/>
        </w:rPr>
        <w:t>, de telle sorte que Valère, qui n</w:t>
      </w:r>
      <w:r w:rsidR="003B303A">
        <w:rPr>
          <w:rFonts w:ascii="Times New Roman" w:hAnsi="Times New Roman" w:cs="Times New Roman"/>
        </w:rPr>
        <w:t>’</w:t>
      </w:r>
      <w:r w:rsidRPr="00D32437">
        <w:rPr>
          <w:rFonts w:ascii="Times New Roman" w:hAnsi="Times New Roman" w:cs="Times New Roman"/>
        </w:rPr>
        <w:t>ose ni le contrarier ni l’approuver, est fort embarrassé.</w:t>
      </w:r>
    </w:p>
    <w:p w:rsidR="003B303A" w:rsidRDefault="00CC0A44" w:rsidP="00CC0A44">
      <w:pPr>
        <w:pStyle w:val="Corpsdetexte"/>
        <w:ind w:firstLine="709"/>
        <w:rPr>
          <w:rFonts w:ascii="Times New Roman" w:hAnsi="Times New Roman" w:cs="Times New Roman"/>
        </w:rPr>
      </w:pPr>
      <w:r>
        <w:rPr>
          <w:rFonts w:ascii="Times New Roman" w:hAnsi="Times New Roman" w:cs="Times New Roman"/>
        </w:rPr>
        <w:lastRenderedPageBreak/>
        <w:t>Acte II</w:t>
      </w:r>
      <w:r w:rsidR="006E60F8" w:rsidRPr="00D32437">
        <w:rPr>
          <w:rFonts w:ascii="Times New Roman" w:hAnsi="Times New Roman" w:cs="Times New Roman"/>
        </w:rPr>
        <w:t>,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 xml:space="preserve">La Flèche fait part </w:t>
      </w:r>
      <w:r w:rsidR="006E60F8" w:rsidRPr="00D32437">
        <w:rPr>
          <w:rFonts w:ascii="Times New Roman" w:hAnsi="Times New Roman" w:cs="Times New Roman"/>
          <w:b/>
        </w:rPr>
        <w:t xml:space="preserve">à </w:t>
      </w:r>
      <w:r w:rsidR="006E60F8" w:rsidRPr="00D32437">
        <w:rPr>
          <w:rFonts w:ascii="Times New Roman" w:hAnsi="Times New Roman" w:cs="Times New Roman"/>
        </w:rPr>
        <w:t>Cléante des conditions rigoureuses auxquelles un usurier consent à lui prêter de l’argent.</w:t>
      </w:r>
    </w:p>
    <w:p w:rsidR="00D573D8" w:rsidRDefault="006E60F8" w:rsidP="00CC0A44">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Harpagon arrive avec le courtier Maître Simon, et Cléante découvre que l’usurier qui l’</w:t>
      </w:r>
      <w:r w:rsidR="00CC0A44">
        <w:rPr>
          <w:rFonts w:ascii="Times New Roman" w:hAnsi="Times New Roman" w:cs="Times New Roman"/>
        </w:rPr>
        <w:t>exploite est son père, tandis qu</w:t>
      </w:r>
      <w:r w:rsidRPr="00D32437">
        <w:rPr>
          <w:rFonts w:ascii="Times New Roman" w:hAnsi="Times New Roman" w:cs="Times New Roman"/>
        </w:rPr>
        <w:t>’Harpagon apprend que son fils fait des dettes. Une vive altercation a lieu entre eux.</w:t>
      </w:r>
      <w:r w:rsidR="003B303A" w:rsidRPr="003B303A">
        <w:rPr>
          <w:rFonts w:ascii="Times New Roman" w:hAnsi="Times New Roman" w:cs="Times New Roman"/>
          <w:highlight w:val="yellow"/>
        </w:rPr>
        <w:t xml:space="preserve"> </w:t>
      </w:r>
      <w:r w:rsidR="003B303A" w:rsidRPr="00D573D8">
        <w:rPr>
          <w:rStyle w:val="pb"/>
        </w:rPr>
        <w:t>$</w:t>
      </w:r>
      <w:r w:rsidRPr="00D573D8">
        <w:rPr>
          <w:rStyle w:val="pb"/>
        </w:rPr>
        <w:t>45$</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Frosine arrive.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La Flèche l’avertit qu</w:t>
      </w:r>
      <w:r w:rsidR="003B303A">
        <w:rPr>
          <w:rFonts w:ascii="Times New Roman" w:hAnsi="Times New Roman" w:cs="Times New Roman"/>
        </w:rPr>
        <w:t>’</w:t>
      </w:r>
      <w:r w:rsidRPr="00D32437">
        <w:rPr>
          <w:rFonts w:ascii="Times New Roman" w:hAnsi="Times New Roman" w:cs="Times New Roman"/>
        </w:rPr>
        <w:t>elle ne tirera rien d’Harpagon.</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Frosine flatte Harpagon, lui vante Mariane et son économie, lui garantit qu’elle n’aime que les vieillard</w:t>
      </w:r>
      <w:r w:rsidR="003B303A" w:rsidRPr="00D32437">
        <w:rPr>
          <w:rFonts w:ascii="Times New Roman" w:hAnsi="Times New Roman" w:cs="Times New Roman"/>
        </w:rPr>
        <w:t>s</w:t>
      </w:r>
      <w:r w:rsidR="003B303A">
        <w:rPr>
          <w:rFonts w:ascii="Times New Roman" w:hAnsi="Times New Roman" w:cs="Times New Roman"/>
        </w:rPr>
        <w:t> </w:t>
      </w:r>
      <w:r w:rsidR="003B303A" w:rsidRPr="00D32437">
        <w:rPr>
          <w:rFonts w:ascii="Times New Roman" w:hAnsi="Times New Roman" w:cs="Times New Roman"/>
        </w:rPr>
        <w:t>;</w:t>
      </w:r>
      <w:r w:rsidR="00CC0A44">
        <w:rPr>
          <w:rFonts w:ascii="Times New Roman" w:hAnsi="Times New Roman" w:cs="Times New Roman"/>
        </w:rPr>
        <w:t xml:space="preserve"> </w:t>
      </w:r>
      <w:r w:rsidRPr="00D32437">
        <w:rPr>
          <w:rFonts w:ascii="Times New Roman" w:hAnsi="Times New Roman" w:cs="Times New Roman"/>
        </w:rPr>
        <w:t>Harpagon l</w:t>
      </w:r>
      <w:r w:rsidR="003B303A">
        <w:rPr>
          <w:rFonts w:ascii="Times New Roman" w:hAnsi="Times New Roman" w:cs="Times New Roman"/>
        </w:rPr>
        <w:t>’</w:t>
      </w:r>
      <w:r w:rsidRPr="00D32437">
        <w:rPr>
          <w:rFonts w:ascii="Times New Roman" w:hAnsi="Times New Roman" w:cs="Times New Roman"/>
        </w:rPr>
        <w:t>écoute avec plaisir, la remercie et se sauve quand elle lui demande de l’argent.</w:t>
      </w:r>
    </w:p>
    <w:p w:rsidR="003B303A" w:rsidRDefault="00CC0A44" w:rsidP="00CC0A44">
      <w:pPr>
        <w:pStyle w:val="Corpsdetexte"/>
        <w:ind w:firstLine="709"/>
        <w:rPr>
          <w:rFonts w:ascii="Times New Roman" w:hAnsi="Times New Roman" w:cs="Times New Roman"/>
        </w:rPr>
      </w:pPr>
      <w:r>
        <w:rPr>
          <w:rFonts w:ascii="Times New Roman" w:hAnsi="Times New Roman" w:cs="Times New Roman"/>
        </w:rPr>
        <w:t>Acte III, sc</w:t>
      </w:r>
      <w:r w:rsidR="006E60F8" w:rsidRPr="00D32437">
        <w:rPr>
          <w:rFonts w:ascii="Times New Roman" w:hAnsi="Times New Roman" w:cs="Times New Roman"/>
        </w:rPr>
        <w:t>.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Harpagon donne ses instructions à ses serviteurs pour le dîner qu</w:t>
      </w:r>
      <w:r w:rsidR="003B303A">
        <w:rPr>
          <w:rFonts w:ascii="Times New Roman" w:hAnsi="Times New Roman" w:cs="Times New Roman"/>
        </w:rPr>
        <w:t>’</w:t>
      </w:r>
      <w:r w:rsidR="006E60F8" w:rsidRPr="00D32437">
        <w:rPr>
          <w:rFonts w:ascii="Times New Roman" w:hAnsi="Times New Roman" w:cs="Times New Roman"/>
        </w:rPr>
        <w:t>il veut donner. Il a pardonné à Cléante. Il s’indigne de l’abondance des mets dont Maître Jacques veut composer son dîne</w:t>
      </w:r>
      <w:r w:rsidR="003B303A" w:rsidRPr="00D32437">
        <w:rPr>
          <w:rFonts w:ascii="Times New Roman" w:hAnsi="Times New Roman" w:cs="Times New Roman"/>
        </w:rPr>
        <w:t>r</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Valère le flatte et le soutient, et promet d’organiser un menu solide et économique. Après cela, Maître Jacques, qui est </w:t>
      </w:r>
      <w:proofErr w:type="gramStart"/>
      <w:r w:rsidR="006E60F8" w:rsidRPr="00D32437">
        <w:rPr>
          <w:rFonts w:ascii="Times New Roman" w:hAnsi="Times New Roman" w:cs="Times New Roman"/>
        </w:rPr>
        <w:t>cocher</w:t>
      </w:r>
      <w:proofErr w:type="gramEnd"/>
      <w:r w:rsidR="006E60F8" w:rsidRPr="00D32437">
        <w:rPr>
          <w:rFonts w:ascii="Times New Roman" w:hAnsi="Times New Roman" w:cs="Times New Roman"/>
        </w:rPr>
        <w:t xml:space="preserve"> en même temps que cuisinier, expose le misérable état de </w:t>
      </w:r>
      <w:proofErr w:type="spellStart"/>
      <w:r w:rsidR="006E60F8" w:rsidRPr="00D32437">
        <w:rPr>
          <w:rFonts w:ascii="Times New Roman" w:hAnsi="Times New Roman" w:cs="Times New Roman"/>
        </w:rPr>
        <w:t>scs</w:t>
      </w:r>
      <w:proofErr w:type="spellEnd"/>
      <w:r w:rsidR="006E60F8" w:rsidRPr="00D32437">
        <w:rPr>
          <w:rFonts w:ascii="Times New Roman" w:hAnsi="Times New Roman" w:cs="Times New Roman"/>
        </w:rPr>
        <w:t xml:space="preserve"> chevaux qui ne sont pas nourris et refuse de les conduire. Il se laisse aller à dire ce qu’on raconte sur Harpagon dans le quartier, et il est battu pour sa franchise.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Il veut intimider Valère, et se lait rosser par lui.</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Arrivent Frosine et Mariane.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Mariane entretient Frosine d‘un jeune homme, qu’elle aime. Frosine lui promet qu’Harpagon la laissera bientôt veuve et riche.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Harpagon fait un compliment ridicule à Mariane.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Il lui présente Elise, avec des paroles brutales et sèches.</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Cléante salue sa future belle-mère en mots couverts qui expriment sa passio</w:t>
      </w:r>
      <w:r w:rsidR="003B303A" w:rsidRPr="00D32437">
        <w:rPr>
          <w:rFonts w:ascii="Times New Roman" w:hAnsi="Times New Roman" w:cs="Times New Roman"/>
        </w:rPr>
        <w:t>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lui offre,</w:t>
      </w:r>
      <w:r w:rsidR="00CC0A44">
        <w:rPr>
          <w:rFonts w:ascii="Times New Roman" w:hAnsi="Times New Roman" w:cs="Times New Roman"/>
        </w:rPr>
        <w:t xml:space="preserve"> </w:t>
      </w:r>
      <w:r w:rsidRPr="00D32437">
        <w:rPr>
          <w:rFonts w:ascii="Times New Roman" w:hAnsi="Times New Roman" w:cs="Times New Roman"/>
        </w:rPr>
        <w:t>au grand désespoir d’Harpagon) une collation, et un diamant qu’il retire du doigt de son père.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On vient appeler Harpagon</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refuse de se déranger. Mais c’est de l’argent qu’on apporte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il y court.</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IX</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Lazzi. La Merluche bouscule Harpagon en accourant lui annoncer que ses chevaux sont déferrés,</w:t>
      </w:r>
    </w:p>
    <w:p w:rsidR="00CC0A44" w:rsidRDefault="00CC0A44" w:rsidP="00CC0A44">
      <w:pPr>
        <w:pStyle w:val="Corpsdetexte"/>
        <w:ind w:firstLine="709"/>
        <w:rPr>
          <w:rFonts w:ascii="Times New Roman" w:hAnsi="Times New Roman" w:cs="Times New Roman"/>
        </w:rPr>
      </w:pPr>
      <w:r>
        <w:rPr>
          <w:rFonts w:ascii="Times New Roman" w:hAnsi="Times New Roman" w:cs="Times New Roman"/>
        </w:rPr>
        <w:t>Acte IV</w:t>
      </w:r>
      <w:r w:rsidR="006E60F8" w:rsidRPr="00D32437">
        <w:rPr>
          <w:rFonts w:ascii="Times New Roman" w:hAnsi="Times New Roman" w:cs="Times New Roman"/>
        </w:rPr>
        <w:t>,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Cléante et Mariane, devant Élise, déplorent les contretemps de leur amour, et demandent secours à Frosine, qui médite quelque tour de sa façon</w:t>
      </w:r>
      <w:r>
        <w:rPr>
          <w:rFonts w:ascii="Times New Roman" w:hAnsi="Times New Roman" w:cs="Times New Roman"/>
        </w:rPr>
        <w:t>.</w:t>
      </w:r>
    </w:p>
    <w:p w:rsidR="003B303A" w:rsidRDefault="003B303A" w:rsidP="00CC0A44">
      <w:pPr>
        <w:pStyle w:val="Corpsdetexte"/>
        <w:ind w:firstLine="709"/>
        <w:rPr>
          <w:rFonts w:ascii="Times New Roman" w:hAnsi="Times New Roman" w:cs="Times New Roman"/>
        </w:rPr>
      </w:pPr>
      <w:r w:rsidRPr="00D573D8">
        <w:rPr>
          <w:rStyle w:val="pb"/>
        </w:rPr>
        <w:t>$</w:t>
      </w:r>
      <w:r w:rsidR="006E60F8" w:rsidRPr="00D573D8">
        <w:rPr>
          <w:rStyle w:val="pb"/>
        </w:rPr>
        <w:t>46$</w:t>
      </w:r>
      <w:r w:rsidR="006E60F8" w:rsidRPr="00CC0A44">
        <w:rPr>
          <w:rFonts w:ascii="Times New Roman" w:hAnsi="Times New Roman" w:cs="Times New Roman"/>
          <w:smallCaps/>
        </w:rPr>
        <w:t xml:space="preserve"> II</w:t>
      </w:r>
      <w:r w:rsidRPr="00CC0A44">
        <w:rPr>
          <w:rFonts w:ascii="Times New Roman" w:hAnsi="Times New Roman" w:cs="Times New Roman"/>
          <w:smallCaps/>
        </w:rPr>
        <w:t>.</w:t>
      </w:r>
      <w:r>
        <w:rPr>
          <w:rFonts w:ascii="Times New Roman" w:hAnsi="Times New Roman" w:cs="Times New Roman"/>
          <w:b/>
          <w:smallCaps/>
        </w:rPr>
        <w:t xml:space="preserve"> </w:t>
      </w:r>
      <w:r w:rsidRPr="00D32437">
        <w:rPr>
          <w:rFonts w:ascii="Times New Roman" w:hAnsi="Times New Roman" w:cs="Times New Roman"/>
        </w:rPr>
        <w:t>—</w:t>
      </w:r>
      <w:r>
        <w:rPr>
          <w:rFonts w:ascii="Times New Roman" w:hAnsi="Times New Roman" w:cs="Times New Roman"/>
          <w:b/>
          <w:smallCaps/>
        </w:rPr>
        <w:t> </w:t>
      </w:r>
      <w:r w:rsidR="006E60F8" w:rsidRPr="00D32437">
        <w:rPr>
          <w:rFonts w:ascii="Times New Roman" w:hAnsi="Times New Roman" w:cs="Times New Roman"/>
        </w:rPr>
        <w:t>Harpagon voit Cléante baiser la main de Mariane, et en conçoit des soupçons.</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 xml:space="preserve">Aussi </w:t>
      </w:r>
      <w:proofErr w:type="spellStart"/>
      <w:r w:rsidRPr="00D32437">
        <w:rPr>
          <w:rFonts w:ascii="Times New Roman" w:hAnsi="Times New Roman" w:cs="Times New Roman"/>
        </w:rPr>
        <w:t>feint-il</w:t>
      </w:r>
      <w:proofErr w:type="spellEnd"/>
      <w:r w:rsidRPr="00D32437">
        <w:rPr>
          <w:rFonts w:ascii="Times New Roman" w:hAnsi="Times New Roman" w:cs="Times New Roman"/>
        </w:rPr>
        <w:t xml:space="preserve"> de renoncer à son projet de mariage, et de céder Mariane à Cléante. Celui-ci tombe dans le piège et annonce son amour à son père, qui aussitôt lui interdit d’aller sur ces brisées. Violente altercation entre le père et le fils, qui se bravent.</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Maître Jacques entreprend de les réconcilier. Il promet à chacun des deux que l’autre renonce à Mariane.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Mais après son départ, aux premiers mots d’explication qu’échangent le père et le fils, la querelle se rallum</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Harpagon maudit son (ils qui l</w:t>
      </w:r>
      <w:r w:rsidR="003B303A">
        <w:rPr>
          <w:rFonts w:ascii="Times New Roman" w:hAnsi="Times New Roman" w:cs="Times New Roman"/>
        </w:rPr>
        <w:t>’</w:t>
      </w:r>
      <w:r w:rsidRPr="00D32437">
        <w:rPr>
          <w:rFonts w:ascii="Times New Roman" w:hAnsi="Times New Roman" w:cs="Times New Roman"/>
        </w:rPr>
        <w:t>envoie promener.</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lastRenderedPageBreak/>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La Flèche avertit Cléante qu’il a surpris la cassette d’Harpagon.</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3B303A" w:rsidRPr="00D32437">
        <w:rPr>
          <w:rFonts w:ascii="Times New Roman" w:hAnsi="Times New Roman" w:cs="Times New Roman"/>
        </w:rPr>
        <w:t>M</w:t>
      </w:r>
      <w:r w:rsidRPr="00D32437">
        <w:rPr>
          <w:rFonts w:ascii="Times New Roman" w:hAnsi="Times New Roman" w:cs="Times New Roman"/>
        </w:rPr>
        <w:t>onologue d</w:t>
      </w:r>
      <w:r w:rsidR="003B303A">
        <w:rPr>
          <w:rFonts w:ascii="Times New Roman" w:hAnsi="Times New Roman" w:cs="Times New Roman"/>
        </w:rPr>
        <w:t>’</w:t>
      </w:r>
      <w:r w:rsidRPr="00D32437">
        <w:rPr>
          <w:rFonts w:ascii="Times New Roman" w:hAnsi="Times New Roman" w:cs="Times New Roman"/>
        </w:rPr>
        <w:t>Harpagon qui s’est aperçu du vol.</w:t>
      </w:r>
    </w:p>
    <w:p w:rsidR="003B303A" w:rsidRDefault="00CC0A44" w:rsidP="00CC0A44">
      <w:pPr>
        <w:pStyle w:val="Corpsdetexte"/>
        <w:ind w:firstLine="709"/>
        <w:rPr>
          <w:rFonts w:ascii="Times New Roman" w:hAnsi="Times New Roman" w:cs="Times New Roman"/>
        </w:rPr>
      </w:pPr>
      <w:r>
        <w:rPr>
          <w:rFonts w:ascii="Times New Roman" w:hAnsi="Times New Roman" w:cs="Times New Roman"/>
        </w:rPr>
        <w:t>Acte V</w:t>
      </w:r>
      <w:r w:rsidR="006E60F8" w:rsidRPr="00D32437">
        <w:rPr>
          <w:rFonts w:ascii="Times New Roman" w:hAnsi="Times New Roman" w:cs="Times New Roman"/>
        </w:rPr>
        <w:t>, sc. 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006E60F8" w:rsidRPr="00D32437">
        <w:rPr>
          <w:rFonts w:ascii="Times New Roman" w:hAnsi="Times New Roman" w:cs="Times New Roman"/>
        </w:rPr>
        <w:t>Harpagon amène un commissaire pour rechercher le voleur</w:t>
      </w:r>
      <w:r w:rsidR="003B303A">
        <w:rPr>
          <w:rFonts w:ascii="Times New Roman" w:hAnsi="Times New Roman" w:cs="Times New Roman"/>
        </w:rPr>
        <w:t> </w:t>
      </w:r>
      <w:r w:rsidR="003B303A" w:rsidRPr="00D32437">
        <w:rPr>
          <w:rFonts w:ascii="Times New Roman" w:hAnsi="Times New Roman" w:cs="Times New Roman"/>
        </w:rPr>
        <w:t>:</w:t>
      </w:r>
      <w:r w:rsidR="006E60F8" w:rsidRPr="00D32437">
        <w:rPr>
          <w:rFonts w:ascii="Times New Roman" w:hAnsi="Times New Roman" w:cs="Times New Roman"/>
        </w:rPr>
        <w:t xml:space="preserve"> il veut faire arrêter tout le monde.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Le commissaire interroge Maître Jacques qui accuse Valère. Harpagon accueille ses insinuations maladroites avec une aveugle crédulité.</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III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Au premier reproche d’Harpagon, Valère croit qu’on vient lui parler de la promesse de mariage qu</w:t>
      </w:r>
      <w:r w:rsidR="003B303A">
        <w:rPr>
          <w:rFonts w:ascii="Times New Roman" w:hAnsi="Times New Roman" w:cs="Times New Roman"/>
        </w:rPr>
        <w:t>’</w:t>
      </w:r>
      <w:r w:rsidRPr="00D32437">
        <w:rPr>
          <w:rFonts w:ascii="Times New Roman" w:hAnsi="Times New Roman" w:cs="Times New Roman"/>
        </w:rPr>
        <w:t>il a tirée d’Elis</w:t>
      </w:r>
      <w:r w:rsidR="003B303A" w:rsidRPr="00D32437">
        <w:rPr>
          <w:rFonts w:ascii="Times New Roman" w:hAnsi="Times New Roman" w:cs="Times New Roman"/>
        </w:rPr>
        <w:t>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d’où un quiproquo prolongé, Valère parlant de la fille et Harpagon de la cassette. Enfin tout s’éclaircit à la grande fureur d’Harpagon, qui se voit doublement trahi.</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IV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Élise supplie en vain son père.</w:t>
      </w:r>
    </w:p>
    <w:p w:rsidR="003B303A" w:rsidRDefault="006E60F8" w:rsidP="00CC0A44">
      <w:pPr>
        <w:pStyle w:val="Corpsdetexte"/>
        <w:ind w:firstLine="709"/>
        <w:rPr>
          <w:rFonts w:ascii="Times New Roman" w:hAnsi="Times New Roman" w:cs="Times New Roman"/>
        </w:rPr>
      </w:pPr>
      <w:r w:rsidRPr="00D32437">
        <w:rPr>
          <w:rFonts w:ascii="Times New Roman" w:hAnsi="Times New Roman" w:cs="Times New Roman"/>
        </w:rPr>
        <w:t>V</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Survient le seigneur Anselme, qui reconnaît Valère pour son fils et Mariane pour sa fille. Harpagon aussitôt le prend à partie comme père de son voleur.</w:t>
      </w:r>
    </w:p>
    <w:p w:rsidR="003B303A" w:rsidRDefault="006E60F8" w:rsidP="00B07203">
      <w:pPr>
        <w:pStyle w:val="Corpsdetexte"/>
        <w:ind w:firstLine="709"/>
        <w:rPr>
          <w:rFonts w:ascii="Times New Roman" w:hAnsi="Times New Roman" w:cs="Times New Roman"/>
        </w:rPr>
      </w:pPr>
      <w:r w:rsidRPr="00D32437">
        <w:rPr>
          <w:rFonts w:ascii="Times New Roman" w:hAnsi="Times New Roman" w:cs="Times New Roman"/>
        </w:rPr>
        <w:t>VI</w:t>
      </w:r>
      <w:r w:rsidR="003B303A" w:rsidRPr="00D32437">
        <w:rPr>
          <w:rFonts w:ascii="Times New Roman" w:hAnsi="Times New Roman" w:cs="Times New Roman"/>
        </w:rPr>
        <w:t>.</w:t>
      </w:r>
      <w:r w:rsidR="003B303A">
        <w:rPr>
          <w:rFonts w:ascii="Times New Roman" w:hAnsi="Times New Roman" w:cs="Times New Roman"/>
        </w:rPr>
        <w:t xml:space="preserve"> </w:t>
      </w:r>
      <w:r w:rsidR="003B303A" w:rsidRPr="00D32437">
        <w:rPr>
          <w:rFonts w:ascii="Times New Roman" w:hAnsi="Times New Roman" w:cs="Times New Roman"/>
        </w:rPr>
        <w:t>—</w:t>
      </w:r>
      <w:r w:rsidR="003B303A">
        <w:rPr>
          <w:rFonts w:ascii="Times New Roman" w:hAnsi="Times New Roman" w:cs="Times New Roman"/>
        </w:rPr>
        <w:t> </w:t>
      </w:r>
      <w:r w:rsidRPr="00D32437">
        <w:rPr>
          <w:rFonts w:ascii="Times New Roman" w:hAnsi="Times New Roman" w:cs="Times New Roman"/>
        </w:rPr>
        <w:t>Cléante offre de rendre la cassette si on lui donne Mariane</w:t>
      </w:r>
      <w:r w:rsidR="003B303A">
        <w:rPr>
          <w:rFonts w:ascii="Times New Roman" w:hAnsi="Times New Roman" w:cs="Times New Roman"/>
        </w:rPr>
        <w:t> </w:t>
      </w:r>
      <w:r w:rsidR="003B303A" w:rsidRPr="00D32437">
        <w:rPr>
          <w:rFonts w:ascii="Times New Roman" w:hAnsi="Times New Roman" w:cs="Times New Roman"/>
        </w:rPr>
        <w:t>:</w:t>
      </w:r>
      <w:r w:rsidRPr="00D32437">
        <w:rPr>
          <w:rFonts w:ascii="Times New Roman" w:hAnsi="Times New Roman" w:cs="Times New Roman"/>
        </w:rPr>
        <w:t xml:space="preserve"> Harpagon consent,</w:t>
      </w:r>
      <w:r w:rsidR="00CC0A44">
        <w:rPr>
          <w:rFonts w:ascii="Times New Roman" w:hAnsi="Times New Roman" w:cs="Times New Roman"/>
        </w:rPr>
        <w:t xml:space="preserve"> </w:t>
      </w:r>
      <w:r w:rsidRPr="00D32437">
        <w:rPr>
          <w:rFonts w:ascii="Times New Roman" w:hAnsi="Times New Roman" w:cs="Times New Roman"/>
        </w:rPr>
        <w:t>et Anselme obtient Élise pour Valère, en se chargeant de tous les frais de la double noce. Maître Jacques est pardonné.</w:t>
      </w:r>
    </w:p>
    <w:p w:rsidR="00CC0A44" w:rsidRDefault="00CC0A44" w:rsidP="00B07203">
      <w:pPr>
        <w:pStyle w:val="Titre3"/>
      </w:pPr>
      <w:bookmarkStart w:id="15" w:name="bookmark14"/>
      <w:bookmarkEnd w:id="15"/>
      <w:r w:rsidRPr="00D32437">
        <w:t>Personnages</w:t>
      </w:r>
      <w:r>
        <w:t>.</w:t>
      </w:r>
    </w:p>
    <w:p w:rsidR="003B303A" w:rsidRDefault="003B303A">
      <w:pPr>
        <w:pStyle w:val="Corpsdetexte"/>
        <w:rPr>
          <w:rFonts w:ascii="Times New Roman" w:hAnsi="Times New Roman" w:cs="Times New Roman"/>
          <w:i/>
        </w:rPr>
      </w:pPr>
      <w:r w:rsidRPr="00B07203">
        <w:rPr>
          <w:rStyle w:val="pb"/>
        </w:rPr>
        <w:t>$</w:t>
      </w:r>
      <w:r w:rsidR="006E60F8" w:rsidRPr="00B07203">
        <w:rPr>
          <w:rStyle w:val="pb"/>
        </w:rPr>
        <w:t>47$</w:t>
      </w:r>
      <w:r w:rsidR="006E60F8" w:rsidRPr="00D32437">
        <w:rPr>
          <w:rFonts w:ascii="Times New Roman" w:hAnsi="Times New Roman" w:cs="Times New Roman"/>
        </w:rPr>
        <w:t xml:space="preserve"> </w:t>
      </w:r>
      <w:r w:rsidR="00CC0A44">
        <w:rPr>
          <w:rFonts w:ascii="Times New Roman" w:hAnsi="Times New Roman" w:cs="Times New Roman"/>
        </w:rPr>
        <w:t>Harpagon</w:t>
      </w:r>
      <w:r w:rsidR="00CC0A44">
        <w:rPr>
          <w:rStyle w:val="Appelnotedebasdep"/>
          <w:rFonts w:ascii="Times New Roman" w:hAnsi="Times New Roman" w:cs="Times New Roman"/>
        </w:rPr>
        <w:footnoteReference w:id="11"/>
      </w:r>
      <w:r w:rsidR="006E60F8" w:rsidRPr="00D32437">
        <w:rPr>
          <w:rFonts w:ascii="Times New Roman" w:hAnsi="Times New Roman" w:cs="Times New Roman"/>
        </w:rPr>
        <w:t>, père de Cléante et d’Elise, et amoureux de Mariane.</w:t>
      </w:r>
    </w:p>
    <w:p w:rsidR="003B303A" w:rsidRDefault="00CC0A44">
      <w:pPr>
        <w:pStyle w:val="Corpsdetexte"/>
        <w:rPr>
          <w:rFonts w:ascii="Times New Roman" w:hAnsi="Times New Roman" w:cs="Times New Roman"/>
        </w:rPr>
      </w:pPr>
      <w:r>
        <w:rPr>
          <w:rFonts w:ascii="Times New Roman" w:hAnsi="Times New Roman" w:cs="Times New Roman"/>
        </w:rPr>
        <w:t>Clé</w:t>
      </w:r>
      <w:r w:rsidRPr="00D32437">
        <w:rPr>
          <w:rFonts w:ascii="Times New Roman" w:hAnsi="Times New Roman" w:cs="Times New Roman"/>
        </w:rPr>
        <w:t>ante</w:t>
      </w:r>
      <w:r w:rsidR="006E60F8" w:rsidRPr="00D32437">
        <w:rPr>
          <w:rFonts w:ascii="Times New Roman" w:hAnsi="Times New Roman" w:cs="Times New Roman"/>
        </w:rPr>
        <w:t>, fils d’Harpagon, amant de Mariane.</w:t>
      </w:r>
    </w:p>
    <w:p w:rsidR="003B303A" w:rsidRDefault="00CC0A44">
      <w:pPr>
        <w:pStyle w:val="Corpsdetexte"/>
        <w:rPr>
          <w:rFonts w:ascii="Times New Roman" w:hAnsi="Times New Roman" w:cs="Times New Roman"/>
        </w:rPr>
      </w:pPr>
      <w:r w:rsidRPr="00D32437">
        <w:rPr>
          <w:rFonts w:ascii="Times New Roman" w:hAnsi="Times New Roman" w:cs="Times New Roman"/>
        </w:rPr>
        <w:t>Élise</w:t>
      </w:r>
      <w:r w:rsidR="006E60F8" w:rsidRPr="00D32437">
        <w:rPr>
          <w:rFonts w:ascii="Times New Roman" w:hAnsi="Times New Roman" w:cs="Times New Roman"/>
        </w:rPr>
        <w:t>, fille d</w:t>
      </w:r>
      <w:r w:rsidR="003B303A">
        <w:rPr>
          <w:rFonts w:ascii="Times New Roman" w:hAnsi="Times New Roman" w:cs="Times New Roman"/>
        </w:rPr>
        <w:t>’</w:t>
      </w:r>
      <w:r w:rsidR="006E60F8" w:rsidRPr="00D32437">
        <w:rPr>
          <w:rFonts w:ascii="Times New Roman" w:hAnsi="Times New Roman" w:cs="Times New Roman"/>
        </w:rPr>
        <w:t>Harpagon, amante de Valère.</w:t>
      </w:r>
    </w:p>
    <w:p w:rsidR="003B303A" w:rsidRDefault="00CC0A44">
      <w:pPr>
        <w:pStyle w:val="Corpsdetexte"/>
        <w:rPr>
          <w:rFonts w:ascii="Times New Roman" w:hAnsi="Times New Roman" w:cs="Times New Roman"/>
        </w:rPr>
      </w:pPr>
      <w:r>
        <w:rPr>
          <w:rFonts w:ascii="Times New Roman" w:hAnsi="Times New Roman" w:cs="Times New Roman"/>
        </w:rPr>
        <w:t>V</w:t>
      </w:r>
      <w:r w:rsidRPr="00D32437">
        <w:rPr>
          <w:rFonts w:ascii="Times New Roman" w:hAnsi="Times New Roman" w:cs="Times New Roman"/>
        </w:rPr>
        <w:t>alère</w:t>
      </w:r>
      <w:r w:rsidR="006E60F8" w:rsidRPr="00D32437">
        <w:rPr>
          <w:rFonts w:ascii="Times New Roman" w:hAnsi="Times New Roman" w:cs="Times New Roman"/>
        </w:rPr>
        <w:t>, fils d’Anselme, et amant d’Elise,</w:t>
      </w:r>
    </w:p>
    <w:p w:rsidR="003B303A" w:rsidRDefault="00CC0A44">
      <w:pPr>
        <w:pStyle w:val="Corpsdetexte"/>
        <w:rPr>
          <w:rFonts w:ascii="Times New Roman" w:hAnsi="Times New Roman" w:cs="Times New Roman"/>
        </w:rPr>
      </w:pPr>
      <w:r w:rsidRPr="00D32437">
        <w:rPr>
          <w:rFonts w:ascii="Times New Roman" w:hAnsi="Times New Roman" w:cs="Times New Roman"/>
        </w:rPr>
        <w:t>Mariane</w:t>
      </w:r>
      <w:r w:rsidR="006E60F8" w:rsidRPr="00D32437">
        <w:rPr>
          <w:rFonts w:ascii="Times New Roman" w:hAnsi="Times New Roman" w:cs="Times New Roman"/>
        </w:rPr>
        <w:t>, amante de Cléante, et aimée d’Harpagon.</w:t>
      </w:r>
    </w:p>
    <w:p w:rsidR="00CC0A44" w:rsidRDefault="00CC0A44" w:rsidP="00CC0A44">
      <w:pPr>
        <w:pStyle w:val="Corpsdetexte"/>
        <w:rPr>
          <w:rFonts w:ascii="Times New Roman" w:hAnsi="Times New Roman" w:cs="Times New Roman"/>
        </w:rPr>
      </w:pPr>
      <w:r w:rsidRPr="00D32437">
        <w:rPr>
          <w:rFonts w:ascii="Times New Roman" w:hAnsi="Times New Roman" w:cs="Times New Roman"/>
        </w:rPr>
        <w:t>Anselme</w:t>
      </w:r>
      <w:r w:rsidR="006E60F8" w:rsidRPr="00D32437">
        <w:rPr>
          <w:rFonts w:ascii="Times New Roman" w:hAnsi="Times New Roman" w:cs="Times New Roman"/>
        </w:rPr>
        <w:t>, père de Valère et de Mariane.</w:t>
      </w:r>
    </w:p>
    <w:p w:rsidR="003B303A" w:rsidRDefault="003B303A">
      <w:pPr>
        <w:pStyle w:val="Corpsdetexte"/>
        <w:rPr>
          <w:rFonts w:ascii="Times New Roman" w:hAnsi="Times New Roman" w:cs="Times New Roman"/>
        </w:rPr>
      </w:pPr>
      <w:r w:rsidRPr="00B07203">
        <w:rPr>
          <w:rStyle w:val="pb"/>
        </w:rPr>
        <w:t>$</w:t>
      </w:r>
      <w:r w:rsidR="006E60F8" w:rsidRPr="00B07203">
        <w:rPr>
          <w:rStyle w:val="pb"/>
        </w:rPr>
        <w:t>48$</w:t>
      </w:r>
      <w:r w:rsidR="006E60F8" w:rsidRPr="00D32437">
        <w:rPr>
          <w:rFonts w:ascii="Times New Roman" w:hAnsi="Times New Roman" w:cs="Times New Roman"/>
        </w:rPr>
        <w:t xml:space="preserve"> </w:t>
      </w:r>
      <w:r w:rsidR="00CC0A44" w:rsidRPr="00D32437">
        <w:rPr>
          <w:rFonts w:ascii="Times New Roman" w:hAnsi="Times New Roman" w:cs="Times New Roman"/>
        </w:rPr>
        <w:t>Frosine</w:t>
      </w:r>
      <w:r w:rsidR="006E60F8" w:rsidRPr="00D32437">
        <w:rPr>
          <w:rFonts w:ascii="Times New Roman" w:hAnsi="Times New Roman" w:cs="Times New Roman"/>
        </w:rPr>
        <w:t>, femme d’intrigue</w:t>
      </w:r>
      <w:r w:rsidR="00CC0A44">
        <w:rPr>
          <w:rStyle w:val="Appelnotedebasdep"/>
          <w:rFonts w:ascii="Times New Roman" w:hAnsi="Times New Roman" w:cs="Times New Roman"/>
        </w:rPr>
        <w:footnoteReference w:id="12"/>
      </w:r>
      <w:r w:rsidR="006E60F8" w:rsidRPr="00D32437">
        <w:rPr>
          <w:rFonts w:ascii="Times New Roman" w:hAnsi="Times New Roman" w:cs="Times New Roman"/>
        </w:rPr>
        <w:t>.</w:t>
      </w:r>
    </w:p>
    <w:p w:rsidR="003B303A" w:rsidRDefault="00CC0A44">
      <w:pPr>
        <w:pStyle w:val="Corpsdetexte"/>
        <w:rPr>
          <w:rFonts w:ascii="Times New Roman" w:hAnsi="Times New Roman" w:cs="Times New Roman"/>
        </w:rPr>
      </w:pPr>
      <w:r>
        <w:rPr>
          <w:rFonts w:ascii="Times New Roman" w:hAnsi="Times New Roman" w:cs="Times New Roman"/>
        </w:rPr>
        <w:t>Maître S</w:t>
      </w:r>
      <w:r w:rsidRPr="00D32437">
        <w:rPr>
          <w:rFonts w:ascii="Times New Roman" w:hAnsi="Times New Roman" w:cs="Times New Roman"/>
        </w:rPr>
        <w:t>imon</w:t>
      </w:r>
      <w:r w:rsidR="006E60F8" w:rsidRPr="00D32437">
        <w:rPr>
          <w:rFonts w:ascii="Times New Roman" w:hAnsi="Times New Roman" w:cs="Times New Roman"/>
        </w:rPr>
        <w:t>, courtier</w:t>
      </w:r>
      <w:r>
        <w:rPr>
          <w:rStyle w:val="Appelnotedebasdep"/>
          <w:rFonts w:ascii="Times New Roman" w:hAnsi="Times New Roman" w:cs="Times New Roman"/>
        </w:rPr>
        <w:footnoteReference w:id="13"/>
      </w:r>
      <w:r w:rsidR="006E60F8" w:rsidRPr="00D32437">
        <w:rPr>
          <w:rFonts w:ascii="Times New Roman" w:hAnsi="Times New Roman" w:cs="Times New Roman"/>
        </w:rPr>
        <w:t>.</w:t>
      </w:r>
    </w:p>
    <w:p w:rsidR="003B303A" w:rsidRDefault="00CC0A44">
      <w:pPr>
        <w:pStyle w:val="Corpsdetexte"/>
        <w:rPr>
          <w:rFonts w:ascii="Times New Roman" w:hAnsi="Times New Roman" w:cs="Times New Roman"/>
        </w:rPr>
      </w:pPr>
      <w:r>
        <w:rPr>
          <w:rFonts w:ascii="Times New Roman" w:hAnsi="Times New Roman" w:cs="Times New Roman"/>
        </w:rPr>
        <w:lastRenderedPageBreak/>
        <w:t>Maitre J</w:t>
      </w:r>
      <w:r w:rsidRPr="00D32437">
        <w:rPr>
          <w:rFonts w:ascii="Times New Roman" w:hAnsi="Times New Roman" w:cs="Times New Roman"/>
        </w:rPr>
        <w:t>acques</w:t>
      </w:r>
      <w:r w:rsidR="00CB17A7">
        <w:rPr>
          <w:rFonts w:ascii="Times New Roman" w:hAnsi="Times New Roman" w:cs="Times New Roman"/>
        </w:rPr>
        <w:t>, cuisinier et cocher</w:t>
      </w:r>
      <w:r w:rsidR="00CB17A7">
        <w:rPr>
          <w:rStyle w:val="Appelnotedebasdep"/>
          <w:rFonts w:ascii="Times New Roman" w:hAnsi="Times New Roman" w:cs="Times New Roman"/>
        </w:rPr>
        <w:footnoteReference w:id="14"/>
      </w:r>
      <w:r w:rsidR="006E60F8" w:rsidRPr="00D32437">
        <w:rPr>
          <w:rFonts w:ascii="Times New Roman" w:hAnsi="Times New Roman" w:cs="Times New Roman"/>
        </w:rPr>
        <w:t xml:space="preserve"> d’Harpagon,</w:t>
      </w:r>
    </w:p>
    <w:p w:rsidR="003B303A" w:rsidRDefault="00CC0A44">
      <w:pPr>
        <w:pStyle w:val="Corpsdetexte"/>
        <w:rPr>
          <w:rFonts w:ascii="Times New Roman" w:hAnsi="Times New Roman" w:cs="Times New Roman"/>
        </w:rPr>
      </w:pPr>
      <w:r>
        <w:rPr>
          <w:rFonts w:ascii="Times New Roman" w:hAnsi="Times New Roman" w:cs="Times New Roman"/>
        </w:rPr>
        <w:t>La F</w:t>
      </w:r>
      <w:r w:rsidRPr="00D32437">
        <w:rPr>
          <w:rFonts w:ascii="Times New Roman" w:hAnsi="Times New Roman" w:cs="Times New Roman"/>
        </w:rPr>
        <w:t>lèche</w:t>
      </w:r>
      <w:r w:rsidR="00CB17A7">
        <w:rPr>
          <w:rFonts w:ascii="Times New Roman" w:hAnsi="Times New Roman" w:cs="Times New Roman"/>
        </w:rPr>
        <w:t>, valet de Cléante</w:t>
      </w:r>
      <w:r w:rsidR="00CB17A7">
        <w:rPr>
          <w:rStyle w:val="Appelnotedebasdep"/>
          <w:rFonts w:ascii="Times New Roman" w:hAnsi="Times New Roman" w:cs="Times New Roman"/>
        </w:rPr>
        <w:footnoteReference w:id="15"/>
      </w:r>
      <w:r w:rsidR="006E60F8" w:rsidRPr="00D32437">
        <w:rPr>
          <w:rFonts w:ascii="Times New Roman" w:hAnsi="Times New Roman" w:cs="Times New Roman"/>
        </w:rPr>
        <w:t>.</w:t>
      </w:r>
    </w:p>
    <w:p w:rsidR="003B303A" w:rsidRDefault="00CC0A44">
      <w:pPr>
        <w:pStyle w:val="Corpsdetexte"/>
        <w:rPr>
          <w:rFonts w:ascii="Times New Roman" w:hAnsi="Times New Roman" w:cs="Times New Roman"/>
        </w:rPr>
      </w:pPr>
      <w:r w:rsidRPr="00D32437">
        <w:rPr>
          <w:rFonts w:ascii="Times New Roman" w:hAnsi="Times New Roman" w:cs="Times New Roman"/>
        </w:rPr>
        <w:t>Dame Claude</w:t>
      </w:r>
      <w:r w:rsidR="006E60F8" w:rsidRPr="00D32437">
        <w:rPr>
          <w:rFonts w:ascii="Times New Roman" w:hAnsi="Times New Roman" w:cs="Times New Roman"/>
        </w:rPr>
        <w:t>, servante d’Harpagon.</w:t>
      </w:r>
    </w:p>
    <w:p w:rsidR="003B303A" w:rsidRDefault="00CC0A44">
      <w:pPr>
        <w:pStyle w:val="Corpsdetexte"/>
        <w:rPr>
          <w:rFonts w:ascii="Times New Roman" w:hAnsi="Times New Roman" w:cs="Times New Roman"/>
        </w:rPr>
      </w:pPr>
      <w:proofErr w:type="spellStart"/>
      <w:r w:rsidRPr="00D32437">
        <w:rPr>
          <w:rFonts w:ascii="Times New Roman" w:hAnsi="Times New Roman" w:cs="Times New Roman"/>
        </w:rPr>
        <w:t>Brindavoine</w:t>
      </w:r>
      <w:proofErr w:type="spellEnd"/>
      <w:r w:rsidRPr="00D32437">
        <w:rPr>
          <w:rFonts w:ascii="Times New Roman" w:hAnsi="Times New Roman" w:cs="Times New Roman"/>
        </w:rPr>
        <w:t>,</w:t>
      </w:r>
    </w:p>
    <w:p w:rsidR="003B303A" w:rsidRDefault="00CC0A44">
      <w:pPr>
        <w:pStyle w:val="Corpsdetexte"/>
        <w:rPr>
          <w:rFonts w:ascii="Times New Roman" w:hAnsi="Times New Roman" w:cs="Times New Roman"/>
        </w:rPr>
      </w:pPr>
      <w:r>
        <w:rPr>
          <w:rFonts w:ascii="Times New Roman" w:hAnsi="Times New Roman" w:cs="Times New Roman"/>
        </w:rPr>
        <w:t>La M</w:t>
      </w:r>
      <w:r w:rsidR="00CB17A7">
        <w:rPr>
          <w:rFonts w:ascii="Times New Roman" w:hAnsi="Times New Roman" w:cs="Times New Roman"/>
        </w:rPr>
        <w:t>erluche</w:t>
      </w:r>
      <w:r w:rsidR="00CB17A7">
        <w:rPr>
          <w:rStyle w:val="Appelnotedebasdep"/>
          <w:rFonts w:ascii="Times New Roman" w:hAnsi="Times New Roman" w:cs="Times New Roman"/>
        </w:rPr>
        <w:footnoteReference w:id="16"/>
      </w:r>
      <w:r w:rsidR="006E60F8" w:rsidRPr="00D32437">
        <w:rPr>
          <w:rFonts w:ascii="Times New Roman" w:hAnsi="Times New Roman" w:cs="Times New Roman"/>
        </w:rPr>
        <w:t>, laquais d</w:t>
      </w:r>
      <w:r w:rsidR="003B303A">
        <w:rPr>
          <w:rFonts w:ascii="Times New Roman" w:hAnsi="Times New Roman" w:cs="Times New Roman"/>
        </w:rPr>
        <w:t>’</w:t>
      </w:r>
      <w:r w:rsidR="006E60F8" w:rsidRPr="00D32437">
        <w:rPr>
          <w:rFonts w:ascii="Times New Roman" w:hAnsi="Times New Roman" w:cs="Times New Roman"/>
        </w:rPr>
        <w:t>Harpagon.</w:t>
      </w:r>
    </w:p>
    <w:p w:rsidR="00CC0A44" w:rsidRDefault="00CC0A44">
      <w:pPr>
        <w:pStyle w:val="Corpsdetexte"/>
        <w:rPr>
          <w:rFonts w:ascii="Times New Roman" w:hAnsi="Times New Roman" w:cs="Times New Roman"/>
        </w:rPr>
      </w:pPr>
      <w:r>
        <w:rPr>
          <w:rFonts w:ascii="Times New Roman" w:hAnsi="Times New Roman" w:cs="Times New Roman"/>
        </w:rPr>
        <w:t>Le Commissaire et son Clerc.</w:t>
      </w:r>
    </w:p>
    <w:p w:rsidR="003B303A" w:rsidRPr="007F1661" w:rsidRDefault="006E60F8">
      <w:pPr>
        <w:pStyle w:val="Corpsdetexte"/>
        <w:rPr>
          <w:rFonts w:ascii="Times New Roman" w:hAnsi="Times New Roman" w:cs="Times New Roman"/>
        </w:rPr>
      </w:pPr>
      <w:r w:rsidRPr="007F1661">
        <w:rPr>
          <w:rFonts w:ascii="Times New Roman" w:hAnsi="Times New Roman" w:cs="Times New Roman"/>
        </w:rPr>
        <w:t>La scène est à Paris.</w:t>
      </w:r>
    </w:p>
    <w:tbl>
      <w:tblPr>
        <w:tblStyle w:val="Grilledutableau"/>
        <w:tblW w:w="0" w:type="auto"/>
        <w:tblLook w:val="04A0" w:firstRow="1" w:lastRow="0" w:firstColumn="1" w:lastColumn="0" w:noHBand="0" w:noVBand="1"/>
      </w:tblPr>
      <w:tblGrid>
        <w:gridCol w:w="4223"/>
        <w:gridCol w:w="4223"/>
      </w:tblGrid>
      <w:tr w:rsidR="008D3899" w:rsidTr="00442BED">
        <w:tc>
          <w:tcPr>
            <w:tcW w:w="4223" w:type="dxa"/>
          </w:tcPr>
          <w:p w:rsidR="008D3899" w:rsidRDefault="008D3899" w:rsidP="00442BED">
            <w:pPr>
              <w:pStyle w:val="Corpsdetexte"/>
            </w:pPr>
            <w:r>
              <w:t>Corps de texte (prose)</w:t>
            </w:r>
          </w:p>
        </w:tc>
        <w:tc>
          <w:tcPr>
            <w:tcW w:w="4223" w:type="dxa"/>
          </w:tcPr>
          <w:p w:rsidR="008D3899" w:rsidRDefault="008D3899" w:rsidP="00442BED">
            <w:pPr>
              <w:pStyle w:val="Corpsdetexte"/>
            </w:pPr>
            <w:r>
              <w:t>Corps de texte</w:t>
            </w:r>
          </w:p>
        </w:tc>
      </w:tr>
      <w:tr w:rsidR="008D3899" w:rsidRPr="003B6ACA" w:rsidTr="00442BED">
        <w:tc>
          <w:tcPr>
            <w:tcW w:w="4223" w:type="dxa"/>
          </w:tcPr>
          <w:p w:rsidR="008D3899" w:rsidRDefault="008D3899" w:rsidP="00442BED">
            <w:pPr>
              <w:pStyle w:val="Corpsdetexte"/>
            </w:pPr>
            <w:r>
              <w:t>Corps de texte (vers ; 1 vers = 1 paragraphe ; séparer les strophes par une ligne de blanc)</w:t>
            </w:r>
          </w:p>
        </w:tc>
        <w:tc>
          <w:tcPr>
            <w:tcW w:w="4223" w:type="dxa"/>
          </w:tcPr>
          <w:p w:rsidR="008D3899" w:rsidRPr="003B6ACA" w:rsidRDefault="008D3899" w:rsidP="00442BED">
            <w:pPr>
              <w:pStyle w:val="l"/>
            </w:pPr>
            <w:r>
              <w:t>&lt;l&gt;</w:t>
            </w:r>
          </w:p>
        </w:tc>
      </w:tr>
      <w:tr w:rsidR="008D3899" w:rsidTr="00442BED">
        <w:tc>
          <w:tcPr>
            <w:tcW w:w="4223" w:type="dxa"/>
          </w:tcPr>
          <w:p w:rsidR="008D3899" w:rsidRDefault="008D3899" w:rsidP="00442BED">
            <w:pPr>
              <w:pStyle w:val="Corpsdetexte"/>
            </w:pPr>
            <w:r>
              <w:t>Séparateur (type astérisque(s), souvent centré)</w:t>
            </w:r>
          </w:p>
        </w:tc>
        <w:tc>
          <w:tcPr>
            <w:tcW w:w="4223" w:type="dxa"/>
          </w:tcPr>
          <w:p w:rsidR="008D3899" w:rsidRDefault="008D3899" w:rsidP="00442BED">
            <w:pPr>
              <w:pStyle w:val="ab"/>
            </w:pPr>
            <w:r>
              <w:t>&lt;</w:t>
            </w:r>
            <w:proofErr w:type="spellStart"/>
            <w:r>
              <w:t>ab</w:t>
            </w:r>
            <w:proofErr w:type="spellEnd"/>
            <w:r>
              <w:t>&gt;</w:t>
            </w:r>
          </w:p>
        </w:tc>
      </w:tr>
      <w:tr w:rsidR="008D3899" w:rsidRPr="009A4740" w:rsidTr="00442BED">
        <w:tc>
          <w:tcPr>
            <w:tcW w:w="4223" w:type="dxa"/>
          </w:tcPr>
          <w:p w:rsidR="008D3899" w:rsidRDefault="008D3899" w:rsidP="00442BED">
            <w:pPr>
              <w:pStyle w:val="Corpsdetexte"/>
            </w:pPr>
            <w:r>
              <w:t>Titre hiérarchique (niveau 1)</w:t>
            </w:r>
          </w:p>
        </w:tc>
        <w:tc>
          <w:tcPr>
            <w:tcW w:w="4223" w:type="dxa"/>
          </w:tcPr>
          <w:p w:rsidR="008D3899" w:rsidRPr="009A4740" w:rsidRDefault="008D3899" w:rsidP="00442BED">
            <w:pPr>
              <w:pStyle w:val="Titre1"/>
              <w:outlineLvl w:val="0"/>
            </w:pPr>
            <w:r>
              <w:t>Titre 1</w:t>
            </w:r>
          </w:p>
        </w:tc>
      </w:tr>
      <w:tr w:rsidR="008D3899" w:rsidRPr="009A4740" w:rsidTr="00442BED">
        <w:tc>
          <w:tcPr>
            <w:tcW w:w="4223" w:type="dxa"/>
          </w:tcPr>
          <w:p w:rsidR="008D3899" w:rsidRDefault="008D3899" w:rsidP="00442BED">
            <w:pPr>
              <w:pStyle w:val="Corpsdetexte"/>
            </w:pPr>
            <w:r>
              <w:t>Sous-titre (niveau 1)</w:t>
            </w:r>
          </w:p>
        </w:tc>
        <w:tc>
          <w:tcPr>
            <w:tcW w:w="4223" w:type="dxa"/>
          </w:tcPr>
          <w:p w:rsidR="008D3899" w:rsidRPr="009A4740" w:rsidRDefault="008D3899" w:rsidP="00442BED">
            <w:pPr>
              <w:pStyle w:val="h1sub"/>
            </w:pPr>
            <w:r>
              <w:t>h1.sub</w:t>
            </w:r>
          </w:p>
        </w:tc>
      </w:tr>
      <w:tr w:rsidR="008D3899" w:rsidTr="00442BED">
        <w:tc>
          <w:tcPr>
            <w:tcW w:w="4223" w:type="dxa"/>
          </w:tcPr>
          <w:p w:rsidR="008D3899" w:rsidRDefault="008D3899" w:rsidP="00442BED">
            <w:pPr>
              <w:pStyle w:val="Corpsdetexte"/>
            </w:pPr>
            <w:r>
              <w:t>Titre hiérarchique (niveau 2)</w:t>
            </w:r>
          </w:p>
        </w:tc>
        <w:tc>
          <w:tcPr>
            <w:tcW w:w="4223" w:type="dxa"/>
          </w:tcPr>
          <w:p w:rsidR="008D3899" w:rsidRDefault="008D3899" w:rsidP="00442BED">
            <w:pPr>
              <w:pStyle w:val="Titre2"/>
              <w:outlineLvl w:val="1"/>
            </w:pPr>
            <w:r>
              <w:t>Titre 2</w:t>
            </w:r>
          </w:p>
        </w:tc>
      </w:tr>
      <w:tr w:rsidR="008D3899" w:rsidTr="00442BED">
        <w:tc>
          <w:tcPr>
            <w:tcW w:w="4223" w:type="dxa"/>
          </w:tcPr>
          <w:p w:rsidR="008D3899" w:rsidRDefault="008D3899" w:rsidP="00442BED">
            <w:pPr>
              <w:pStyle w:val="Corpsdetexte"/>
            </w:pPr>
            <w:r>
              <w:t>Sous-titre (niveau 2)</w:t>
            </w:r>
          </w:p>
        </w:tc>
        <w:tc>
          <w:tcPr>
            <w:tcW w:w="4223" w:type="dxa"/>
          </w:tcPr>
          <w:p w:rsidR="008D3899" w:rsidRDefault="008D3899" w:rsidP="00442BED">
            <w:pPr>
              <w:pStyle w:val="h2sub"/>
            </w:pPr>
            <w:r>
              <w:t>h2.sub</w:t>
            </w:r>
          </w:p>
        </w:tc>
      </w:tr>
      <w:tr w:rsidR="008D3899" w:rsidTr="00442BED">
        <w:tc>
          <w:tcPr>
            <w:tcW w:w="4223" w:type="dxa"/>
          </w:tcPr>
          <w:p w:rsidR="008D3899" w:rsidRDefault="008D3899" w:rsidP="00442BED">
            <w:pPr>
              <w:pStyle w:val="Corpsdetexte"/>
            </w:pPr>
            <w:r>
              <w:t>Titre hiérarchique (niveau 3)</w:t>
            </w:r>
          </w:p>
        </w:tc>
        <w:tc>
          <w:tcPr>
            <w:tcW w:w="4223" w:type="dxa"/>
          </w:tcPr>
          <w:p w:rsidR="008D3899" w:rsidRDefault="008D3899" w:rsidP="00442BED">
            <w:pPr>
              <w:pStyle w:val="Titre3"/>
              <w:outlineLvl w:val="2"/>
            </w:pPr>
            <w:r>
              <w:t>Titre 3</w:t>
            </w:r>
          </w:p>
        </w:tc>
      </w:tr>
      <w:tr w:rsidR="008D3899" w:rsidRPr="00090725" w:rsidTr="00442BED">
        <w:tc>
          <w:tcPr>
            <w:tcW w:w="4223" w:type="dxa"/>
          </w:tcPr>
          <w:p w:rsidR="008D3899" w:rsidRDefault="008D3899" w:rsidP="00442BED">
            <w:pPr>
              <w:pStyle w:val="Corpsdetexte"/>
            </w:pPr>
            <w:r>
              <w:t>Sous-titre (niveau 3)</w:t>
            </w:r>
          </w:p>
        </w:tc>
        <w:tc>
          <w:tcPr>
            <w:tcW w:w="4223" w:type="dxa"/>
          </w:tcPr>
          <w:p w:rsidR="008D3899" w:rsidRPr="00090725" w:rsidRDefault="008D3899" w:rsidP="00442BED">
            <w:pPr>
              <w:pStyle w:val="h3sub"/>
            </w:pPr>
            <w:r w:rsidRPr="00090725">
              <w:t>h3.sub</w:t>
            </w:r>
          </w:p>
        </w:tc>
      </w:tr>
      <w:tr w:rsidR="008D3899" w:rsidTr="00442BED">
        <w:tc>
          <w:tcPr>
            <w:tcW w:w="4223" w:type="dxa"/>
          </w:tcPr>
          <w:p w:rsidR="008D3899" w:rsidRDefault="008D3899" w:rsidP="00442BED">
            <w:pPr>
              <w:pStyle w:val="Corpsdetexte"/>
            </w:pPr>
            <w:r>
              <w:t>Titre hiérarchique (niveau 4)</w:t>
            </w:r>
          </w:p>
        </w:tc>
        <w:tc>
          <w:tcPr>
            <w:tcW w:w="4223" w:type="dxa"/>
          </w:tcPr>
          <w:p w:rsidR="008D3899" w:rsidRDefault="008D3899" w:rsidP="00442BED">
            <w:pPr>
              <w:pStyle w:val="Titre4"/>
              <w:outlineLvl w:val="3"/>
            </w:pPr>
            <w:r>
              <w:t>Titre 4</w:t>
            </w:r>
          </w:p>
        </w:tc>
      </w:tr>
      <w:tr w:rsidR="008D3899" w:rsidTr="00442BED">
        <w:tc>
          <w:tcPr>
            <w:tcW w:w="4223" w:type="dxa"/>
          </w:tcPr>
          <w:p w:rsidR="008D3899" w:rsidRDefault="008D3899" w:rsidP="00442BED">
            <w:pPr>
              <w:pStyle w:val="Corpsdetexte"/>
            </w:pPr>
            <w:r>
              <w:t>Sous-titre (niveau 4)</w:t>
            </w:r>
          </w:p>
        </w:tc>
        <w:tc>
          <w:tcPr>
            <w:tcW w:w="4223" w:type="dxa"/>
          </w:tcPr>
          <w:p w:rsidR="008D3899" w:rsidRDefault="008D3899" w:rsidP="00442BED">
            <w:pPr>
              <w:pStyle w:val="h4sub"/>
            </w:pPr>
            <w:r>
              <w:t>h4.sub</w:t>
            </w:r>
          </w:p>
        </w:tc>
      </w:tr>
      <w:tr w:rsidR="008D3899" w:rsidTr="00442BED">
        <w:tc>
          <w:tcPr>
            <w:tcW w:w="4223" w:type="dxa"/>
          </w:tcPr>
          <w:p w:rsidR="008D3899" w:rsidRDefault="008D3899" w:rsidP="00442BED">
            <w:pPr>
              <w:pStyle w:val="Corpsdetexte"/>
            </w:pPr>
            <w:r>
              <w:t>Titre non hiérarchique (généralement centré : *, ***, Fin du premier acte, etc.)</w:t>
            </w:r>
          </w:p>
          <w:p w:rsidR="008D3899" w:rsidRDefault="008D3899" w:rsidP="00442BED">
            <w:pPr>
              <w:pStyle w:val="Corpsdetexte"/>
            </w:pPr>
            <w:r>
              <w:t>+ dans un ouvrage en prose (non spécifiquement théâtral) : locuteur d’une pièce de théâtre ou d’un dialogue</w:t>
            </w:r>
          </w:p>
        </w:tc>
        <w:tc>
          <w:tcPr>
            <w:tcW w:w="4223" w:type="dxa"/>
          </w:tcPr>
          <w:p w:rsidR="008D3899" w:rsidRDefault="008D3899" w:rsidP="00442BED">
            <w:pPr>
              <w:pStyle w:val="label"/>
            </w:pPr>
            <w:r>
              <w:t>&lt;label&gt;</w:t>
            </w:r>
          </w:p>
        </w:tc>
      </w:tr>
      <w:tr w:rsidR="008D3899" w:rsidTr="00442BED">
        <w:tc>
          <w:tcPr>
            <w:tcW w:w="4223" w:type="dxa"/>
          </w:tcPr>
          <w:p w:rsidR="008D3899" w:rsidRDefault="008D3899" w:rsidP="00442BED">
            <w:pPr>
              <w:pStyle w:val="Corpsdetexte"/>
            </w:pPr>
            <w:r>
              <w:t xml:space="preserve">Mention de date, de temps ou de lieu (dans une </w:t>
            </w:r>
            <w:r>
              <w:lastRenderedPageBreak/>
              <w:t>lettre, une préface, etc.)</w:t>
            </w:r>
          </w:p>
        </w:tc>
        <w:tc>
          <w:tcPr>
            <w:tcW w:w="4223" w:type="dxa"/>
          </w:tcPr>
          <w:p w:rsidR="008D3899" w:rsidRDefault="008D3899" w:rsidP="00442BED">
            <w:pPr>
              <w:pStyle w:val="dateline"/>
            </w:pPr>
            <w:r>
              <w:lastRenderedPageBreak/>
              <w:t>&lt;</w:t>
            </w:r>
            <w:proofErr w:type="spellStart"/>
            <w:r>
              <w:t>dateline</w:t>
            </w:r>
            <w:proofErr w:type="spellEnd"/>
            <w:r>
              <w:t>&gt;</w:t>
            </w:r>
          </w:p>
        </w:tc>
      </w:tr>
      <w:tr w:rsidR="008D3899" w:rsidTr="00442BED">
        <w:tc>
          <w:tcPr>
            <w:tcW w:w="4223" w:type="dxa"/>
          </w:tcPr>
          <w:p w:rsidR="008D3899" w:rsidRDefault="008D3899" w:rsidP="00442BED">
            <w:pPr>
              <w:pStyle w:val="Corpsdetexte"/>
            </w:pPr>
            <w:r>
              <w:lastRenderedPageBreak/>
              <w:t>Auteur du texte dans un collectif, une revue, etc. (Par….)</w:t>
            </w:r>
          </w:p>
        </w:tc>
        <w:tc>
          <w:tcPr>
            <w:tcW w:w="4223" w:type="dxa"/>
          </w:tcPr>
          <w:p w:rsidR="008D3899" w:rsidRDefault="008D3899" w:rsidP="00442BED">
            <w:pPr>
              <w:pStyle w:val="byline"/>
            </w:pPr>
            <w:r>
              <w:t>&lt;byline&gt;</w:t>
            </w:r>
          </w:p>
        </w:tc>
      </w:tr>
      <w:tr w:rsidR="008D3899" w:rsidTr="00442BED">
        <w:tc>
          <w:tcPr>
            <w:tcW w:w="4223" w:type="dxa"/>
          </w:tcPr>
          <w:p w:rsidR="008D3899" w:rsidRDefault="008D3899" w:rsidP="00442BED">
            <w:pPr>
              <w:pStyle w:val="Corpsdetexte"/>
            </w:pPr>
            <w:r>
              <w:t>Epigraphe</w:t>
            </w:r>
          </w:p>
        </w:tc>
        <w:tc>
          <w:tcPr>
            <w:tcW w:w="4223" w:type="dxa"/>
          </w:tcPr>
          <w:p w:rsidR="008D3899" w:rsidRDefault="008D3899" w:rsidP="00442BED">
            <w:pPr>
              <w:pStyle w:val="epigraph"/>
            </w:pPr>
            <w:r>
              <w:t>&lt;</w:t>
            </w:r>
            <w:proofErr w:type="spellStart"/>
            <w:r>
              <w:t>epigraph</w:t>
            </w:r>
            <w:proofErr w:type="spellEnd"/>
            <w:r>
              <w:t>&gt;</w:t>
            </w:r>
          </w:p>
        </w:tc>
      </w:tr>
      <w:tr w:rsidR="008D3899" w:rsidTr="00442BED">
        <w:tc>
          <w:tcPr>
            <w:tcW w:w="4223" w:type="dxa"/>
          </w:tcPr>
          <w:p w:rsidR="008D3899" w:rsidRDefault="008D3899" w:rsidP="00442BED">
            <w:pPr>
              <w:pStyle w:val="Corpsdetexte"/>
            </w:pPr>
            <w:r>
              <w:t>Signature de l’auteur (préface, lettre)</w:t>
            </w:r>
          </w:p>
        </w:tc>
        <w:tc>
          <w:tcPr>
            <w:tcW w:w="4223" w:type="dxa"/>
          </w:tcPr>
          <w:p w:rsidR="008D3899" w:rsidRDefault="008D3899" w:rsidP="00442BED">
            <w:pPr>
              <w:pStyle w:val="signed"/>
            </w:pPr>
            <w:r>
              <w:t>&lt;signed&gt;</w:t>
            </w:r>
          </w:p>
        </w:tc>
      </w:tr>
      <w:tr w:rsidR="008D3899" w:rsidTr="00442BED">
        <w:tc>
          <w:tcPr>
            <w:tcW w:w="4223" w:type="dxa"/>
          </w:tcPr>
          <w:p w:rsidR="008D3899" w:rsidRDefault="008D3899" w:rsidP="00442BED">
            <w:pPr>
              <w:pStyle w:val="Corpsdetexte"/>
            </w:pPr>
            <w:r>
              <w:t>Citation en prose (niveau paragraphe)</w:t>
            </w:r>
          </w:p>
        </w:tc>
        <w:tc>
          <w:tcPr>
            <w:tcW w:w="4223" w:type="dxa"/>
          </w:tcPr>
          <w:p w:rsidR="008D3899" w:rsidRDefault="008D3899" w:rsidP="00442BED">
            <w:pPr>
              <w:pStyle w:val="quote"/>
            </w:pPr>
            <w:r>
              <w:t>&lt;</w:t>
            </w:r>
            <w:proofErr w:type="spellStart"/>
            <w:r>
              <w:t>quote</w:t>
            </w:r>
            <w:proofErr w:type="spellEnd"/>
            <w:r>
              <w:t>&gt;</w:t>
            </w:r>
          </w:p>
        </w:tc>
      </w:tr>
      <w:tr w:rsidR="008D3899" w:rsidTr="00442BED">
        <w:tc>
          <w:tcPr>
            <w:tcW w:w="4223" w:type="dxa"/>
          </w:tcPr>
          <w:p w:rsidR="008D3899" w:rsidRDefault="008D3899" w:rsidP="00442BED">
            <w:pPr>
              <w:pStyle w:val="Corpsdetexte"/>
            </w:pPr>
            <w:r>
              <w:t>Citation en vers (niveau paragraphe ; séparer les strophes par une ligne de blanc)</w:t>
            </w:r>
          </w:p>
        </w:tc>
        <w:tc>
          <w:tcPr>
            <w:tcW w:w="4223" w:type="dxa"/>
          </w:tcPr>
          <w:p w:rsidR="008D3899" w:rsidRDefault="008D3899" w:rsidP="00442BED">
            <w:pPr>
              <w:pStyle w:val="quotel"/>
            </w:pPr>
            <w:r>
              <w:t>&lt;</w:t>
            </w:r>
            <w:proofErr w:type="spellStart"/>
            <w:r>
              <w:t>quote.l</w:t>
            </w:r>
            <w:proofErr w:type="spellEnd"/>
            <w:r>
              <w:t>&gt;</w:t>
            </w:r>
          </w:p>
        </w:tc>
      </w:tr>
      <w:tr w:rsidR="008D3899" w:rsidRPr="00A504E9" w:rsidTr="00442BED">
        <w:tc>
          <w:tcPr>
            <w:tcW w:w="4223" w:type="dxa"/>
          </w:tcPr>
          <w:p w:rsidR="008D3899" w:rsidRDefault="008D3899" w:rsidP="00442BED">
            <w:pPr>
              <w:pStyle w:val="Corpsdetexte"/>
            </w:pPr>
            <w:r>
              <w:t>Citation dans le corps de texte (niveau caractères)</w:t>
            </w:r>
          </w:p>
        </w:tc>
        <w:tc>
          <w:tcPr>
            <w:tcW w:w="4223" w:type="dxa"/>
          </w:tcPr>
          <w:p w:rsidR="008D3899" w:rsidRPr="00A504E9" w:rsidRDefault="008D3899" w:rsidP="00442BED">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8D3899" w:rsidRPr="009A4740" w:rsidTr="00442BED">
        <w:tc>
          <w:tcPr>
            <w:tcW w:w="4223" w:type="dxa"/>
          </w:tcPr>
          <w:p w:rsidR="008D3899" w:rsidRDefault="008D3899" w:rsidP="00442BED">
            <w:pPr>
              <w:pStyle w:val="Corpsdetexte"/>
            </w:pPr>
            <w:r>
              <w:t>Numéro de page (niveau caractères)</w:t>
            </w:r>
          </w:p>
        </w:tc>
        <w:tc>
          <w:tcPr>
            <w:tcW w:w="4223" w:type="dxa"/>
          </w:tcPr>
          <w:p w:rsidR="008D3899" w:rsidRPr="009A4740" w:rsidRDefault="008D3899" w:rsidP="00442BED">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8D3899" w:rsidTr="00442BED">
        <w:tc>
          <w:tcPr>
            <w:tcW w:w="4223" w:type="dxa"/>
          </w:tcPr>
          <w:p w:rsidR="008D3899" w:rsidRDefault="008D3899" w:rsidP="00442BED">
            <w:pPr>
              <w:pStyle w:val="Corpsdetexte"/>
            </w:pPr>
            <w:r>
              <w:t>Formule dans une lettre, une préface (Monsieur, Madame, Soyez assuré…, etc.)</w:t>
            </w:r>
          </w:p>
          <w:p w:rsidR="008D3899" w:rsidRDefault="008D3899" w:rsidP="00442BED">
            <w:pPr>
              <w:pStyle w:val="Corpsdetexte"/>
            </w:pPr>
            <w:r>
              <w:t xml:space="preserve">Dédicace courte en début d’ouvrage/de poème/d’article [attention, </w:t>
            </w:r>
          </w:p>
        </w:tc>
        <w:tc>
          <w:tcPr>
            <w:tcW w:w="4223" w:type="dxa"/>
          </w:tcPr>
          <w:p w:rsidR="008D3899" w:rsidRDefault="008D3899" w:rsidP="00442BED">
            <w:pPr>
              <w:pStyle w:val="salute"/>
            </w:pPr>
            <w:r>
              <w:t>&lt;salute&gt;</w:t>
            </w:r>
          </w:p>
        </w:tc>
      </w:tr>
      <w:tr w:rsidR="008D3899" w:rsidTr="00442BED">
        <w:tc>
          <w:tcPr>
            <w:tcW w:w="4223" w:type="dxa"/>
          </w:tcPr>
          <w:p w:rsidR="008D3899" w:rsidRDefault="008D3899" w:rsidP="00442BED">
            <w:pPr>
              <w:pStyle w:val="Corpsdetexte"/>
            </w:pPr>
            <w:r>
              <w:t>Post-scriptum dans une lettre, une préface</w:t>
            </w:r>
          </w:p>
        </w:tc>
        <w:tc>
          <w:tcPr>
            <w:tcW w:w="4223" w:type="dxa"/>
          </w:tcPr>
          <w:p w:rsidR="008D3899" w:rsidRDefault="008D3899" w:rsidP="00442BED">
            <w:pPr>
              <w:pStyle w:val="postscript"/>
            </w:pPr>
            <w:r>
              <w:t>&lt;</w:t>
            </w:r>
            <w:proofErr w:type="spellStart"/>
            <w:r>
              <w:t>postscript</w:t>
            </w:r>
            <w:proofErr w:type="spellEnd"/>
            <w:r>
              <w:t>&gt;</w:t>
            </w:r>
          </w:p>
        </w:tc>
      </w:tr>
      <w:tr w:rsidR="008D3899" w:rsidTr="00442BED">
        <w:tc>
          <w:tcPr>
            <w:tcW w:w="4223" w:type="dxa"/>
          </w:tcPr>
          <w:p w:rsidR="008D3899" w:rsidRDefault="008D3899" w:rsidP="00442BED">
            <w:pPr>
              <w:pStyle w:val="Corpsdetexte"/>
            </w:pPr>
            <w:r>
              <w:t>Référence bibliographique</w:t>
            </w:r>
          </w:p>
        </w:tc>
        <w:tc>
          <w:tcPr>
            <w:tcW w:w="4223" w:type="dxa"/>
          </w:tcPr>
          <w:p w:rsidR="008D3899" w:rsidRDefault="008D3899" w:rsidP="00442BED">
            <w:pPr>
              <w:pStyle w:val="bibl"/>
              <w:rPr>
                <w:rFonts w:hint="eastAsia"/>
              </w:rPr>
            </w:pPr>
            <w:r>
              <w:t>&lt;</w:t>
            </w:r>
            <w:proofErr w:type="spellStart"/>
            <w:r>
              <w:t>bibl</w:t>
            </w:r>
            <w:proofErr w:type="spellEnd"/>
            <w:r>
              <w:t>&gt;</w:t>
            </w:r>
          </w:p>
        </w:tc>
      </w:tr>
      <w:tr w:rsidR="008D3899" w:rsidTr="00442BED">
        <w:tc>
          <w:tcPr>
            <w:tcW w:w="4223" w:type="dxa"/>
          </w:tcPr>
          <w:p w:rsidR="008D3899" w:rsidRDefault="008D3899" w:rsidP="00442BED">
            <w:pPr>
              <w:pStyle w:val="Corpsdetexte"/>
            </w:pPr>
            <w:r>
              <w:t>Contenu de tableau</w:t>
            </w:r>
          </w:p>
        </w:tc>
        <w:tc>
          <w:tcPr>
            <w:tcW w:w="4223" w:type="dxa"/>
          </w:tcPr>
          <w:p w:rsidR="008D3899" w:rsidRDefault="008D3899" w:rsidP="00442BED">
            <w:pPr>
              <w:pStyle w:val="Contenudetableau"/>
            </w:pPr>
            <w:r>
              <w:t>Contenu de tableau</w:t>
            </w:r>
          </w:p>
        </w:tc>
      </w:tr>
      <w:tr w:rsidR="008D3899" w:rsidTr="00442BED">
        <w:tc>
          <w:tcPr>
            <w:tcW w:w="4223" w:type="dxa"/>
          </w:tcPr>
          <w:p w:rsidR="008D3899" w:rsidRDefault="008D3899" w:rsidP="00442BED">
            <w:pPr>
              <w:pStyle w:val="Corpsdetexte"/>
            </w:pPr>
            <w:r>
              <w:t>Acte dans une pièce de théâtre</w:t>
            </w:r>
          </w:p>
        </w:tc>
        <w:tc>
          <w:tcPr>
            <w:tcW w:w="4223" w:type="dxa"/>
          </w:tcPr>
          <w:p w:rsidR="008D3899" w:rsidRDefault="008D3899" w:rsidP="00442BED">
            <w:pPr>
              <w:pStyle w:val="Acte"/>
            </w:pPr>
            <w:r>
              <w:t>Acte</w:t>
            </w:r>
          </w:p>
        </w:tc>
      </w:tr>
      <w:tr w:rsidR="008D3899" w:rsidTr="00442BED">
        <w:tc>
          <w:tcPr>
            <w:tcW w:w="4223" w:type="dxa"/>
          </w:tcPr>
          <w:p w:rsidR="008D3899" w:rsidRDefault="008D3899" w:rsidP="00442BED">
            <w:pPr>
              <w:pStyle w:val="Corpsdetexte"/>
            </w:pPr>
            <w:r>
              <w:t>Scène dans une pièce de théâtre</w:t>
            </w:r>
          </w:p>
        </w:tc>
        <w:tc>
          <w:tcPr>
            <w:tcW w:w="4223" w:type="dxa"/>
          </w:tcPr>
          <w:p w:rsidR="008D3899" w:rsidRDefault="008D3899" w:rsidP="00442BED">
            <w:pPr>
              <w:pStyle w:val="Scne"/>
            </w:pPr>
            <w:r>
              <w:t>Scène</w:t>
            </w:r>
          </w:p>
        </w:tc>
      </w:tr>
      <w:tr w:rsidR="008D3899" w:rsidTr="00442BED">
        <w:tc>
          <w:tcPr>
            <w:tcW w:w="4223" w:type="dxa"/>
          </w:tcPr>
          <w:p w:rsidR="008D3899" w:rsidRDefault="008D3899" w:rsidP="00442BED">
            <w:pPr>
              <w:pStyle w:val="Corpsdetexte"/>
            </w:pPr>
            <w:r>
              <w:t>Locuteur dans une pièce de théâtre ou un dialogue (niveau paragraphe)</w:t>
            </w:r>
          </w:p>
        </w:tc>
        <w:tc>
          <w:tcPr>
            <w:tcW w:w="4223" w:type="dxa"/>
          </w:tcPr>
          <w:p w:rsidR="008D3899" w:rsidRDefault="008D3899" w:rsidP="00442BED">
            <w:pPr>
              <w:pStyle w:val="speaker"/>
            </w:pPr>
            <w:r>
              <w:t>&lt;speaker&gt;</w:t>
            </w:r>
          </w:p>
        </w:tc>
      </w:tr>
      <w:tr w:rsidR="008D3899" w:rsidTr="00442BED">
        <w:tc>
          <w:tcPr>
            <w:tcW w:w="4223" w:type="dxa"/>
          </w:tcPr>
          <w:p w:rsidR="008D3899" w:rsidRDefault="008D3899" w:rsidP="00442BED">
            <w:pPr>
              <w:pStyle w:val="Corpsdetexte"/>
            </w:pPr>
            <w:r>
              <w:t>Didascalie dans une pièce de théâtre (paragraphe)</w:t>
            </w:r>
          </w:p>
        </w:tc>
        <w:tc>
          <w:tcPr>
            <w:tcW w:w="4223" w:type="dxa"/>
          </w:tcPr>
          <w:p w:rsidR="008D3899" w:rsidRDefault="008D3899" w:rsidP="00442BED">
            <w:pPr>
              <w:pStyle w:val="stage"/>
            </w:pPr>
            <w:r>
              <w:t>&lt;stage&gt;</w:t>
            </w:r>
          </w:p>
        </w:tc>
      </w:tr>
      <w:tr w:rsidR="008D3899" w:rsidRPr="00354DF0" w:rsidTr="00442BED">
        <w:tc>
          <w:tcPr>
            <w:tcW w:w="4223" w:type="dxa"/>
          </w:tcPr>
          <w:p w:rsidR="008D3899" w:rsidRDefault="008D3899" w:rsidP="00442BED">
            <w:pPr>
              <w:pStyle w:val="Corpsdetexte"/>
            </w:pPr>
            <w:r>
              <w:t>Didascalie (niveau caractères)</w:t>
            </w:r>
          </w:p>
        </w:tc>
        <w:tc>
          <w:tcPr>
            <w:tcW w:w="4223" w:type="dxa"/>
          </w:tcPr>
          <w:p w:rsidR="008D3899" w:rsidRPr="00746105" w:rsidRDefault="008D3899" w:rsidP="00442BED">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8D3899" w:rsidRPr="00354DF0" w:rsidRDefault="008D3899" w:rsidP="00442BED">
            <w:pPr>
              <w:pStyle w:val="argument"/>
              <w:rPr>
                <w:smallCaps w:val="0"/>
              </w:rPr>
            </w:pPr>
          </w:p>
        </w:tc>
      </w:tr>
      <w:tr w:rsidR="008D3899" w:rsidTr="00442BED">
        <w:tc>
          <w:tcPr>
            <w:tcW w:w="4223" w:type="dxa"/>
          </w:tcPr>
          <w:p w:rsidR="008D3899" w:rsidRDefault="008D3899" w:rsidP="00442BED">
            <w:pPr>
              <w:pStyle w:val="Corpsdetexte"/>
            </w:pPr>
            <w:r>
              <w:t>Résumé en début de chapitre</w:t>
            </w:r>
          </w:p>
        </w:tc>
        <w:tc>
          <w:tcPr>
            <w:tcW w:w="4223" w:type="dxa"/>
          </w:tcPr>
          <w:p w:rsidR="008D3899" w:rsidRDefault="008D3899" w:rsidP="00442BED">
            <w:pPr>
              <w:pStyle w:val="argument"/>
            </w:pPr>
            <w:r>
              <w:t>&lt;argument&gt;</w:t>
            </w:r>
          </w:p>
        </w:tc>
      </w:tr>
    </w:tbl>
    <w:p w:rsidR="003B303A" w:rsidRPr="007F1661" w:rsidRDefault="003B303A">
      <w:pPr>
        <w:pStyle w:val="Corpsdetexte"/>
        <w:rPr>
          <w:rFonts w:ascii="Times New Roman" w:hAnsi="Times New Roman" w:cs="Times New Roman"/>
        </w:rPr>
      </w:pPr>
    </w:p>
    <w:sectPr w:rsidR="003B303A" w:rsidRPr="007F166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393" w:rsidRDefault="00556393" w:rsidP="001C6F43">
      <w:r>
        <w:separator/>
      </w:r>
    </w:p>
  </w:endnote>
  <w:endnote w:type="continuationSeparator" w:id="0">
    <w:p w:rsidR="00556393" w:rsidRDefault="00556393" w:rsidP="001C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393" w:rsidRDefault="00556393" w:rsidP="001C6F43">
      <w:r>
        <w:separator/>
      </w:r>
    </w:p>
  </w:footnote>
  <w:footnote w:type="continuationSeparator" w:id="0">
    <w:p w:rsidR="00556393" w:rsidRDefault="00556393" w:rsidP="001C6F43">
      <w:r>
        <w:continuationSeparator/>
      </w:r>
    </w:p>
  </w:footnote>
  <w:footnote w:id="1">
    <w:p w:rsidR="00962003" w:rsidRDefault="00962003">
      <w:pPr>
        <w:pStyle w:val="Notedebasdepage"/>
      </w:pPr>
      <w:r>
        <w:rPr>
          <w:rStyle w:val="Appelnotedebasdep"/>
        </w:rPr>
        <w:footnoteRef/>
      </w:r>
      <w:r>
        <w:t xml:space="preserve"> </w:t>
      </w:r>
      <w:proofErr w:type="gramStart"/>
      <w:r w:rsidRPr="001C6F43">
        <w:rPr>
          <w:rFonts w:ascii="Times New Roman" w:hAnsi="Times New Roman" w:cs="Times New Roman"/>
          <w:sz w:val="24"/>
          <w:szCs w:val="24"/>
        </w:rPr>
        <w:t>Je conjecture</w:t>
      </w:r>
      <w:proofErr w:type="gramEnd"/>
      <w:r w:rsidRPr="001C6F43">
        <w:rPr>
          <w:rFonts w:ascii="Times New Roman" w:hAnsi="Times New Roman" w:cs="Times New Roman"/>
          <w:sz w:val="24"/>
          <w:szCs w:val="24"/>
        </w:rPr>
        <w:t xml:space="preserve"> que </w:t>
      </w:r>
      <w:r w:rsidRPr="001C6F43">
        <w:rPr>
          <w:rFonts w:ascii="Times New Roman" w:hAnsi="Times New Roman" w:cs="Times New Roman"/>
          <w:i/>
          <w:sz w:val="24"/>
          <w:szCs w:val="24"/>
        </w:rPr>
        <w:t>le Maître d</w:t>
      </w:r>
      <w:r w:rsidRPr="001C6F43">
        <w:rPr>
          <w:rFonts w:ascii="Times New Roman" w:hAnsi="Times New Roman" w:cs="Times New Roman"/>
          <w:i/>
        </w:rPr>
        <w:t>’</w:t>
      </w:r>
      <w:r w:rsidRPr="001C6F43">
        <w:rPr>
          <w:rFonts w:ascii="Times New Roman" w:hAnsi="Times New Roman" w:cs="Times New Roman"/>
          <w:i/>
          <w:sz w:val="24"/>
          <w:szCs w:val="24"/>
        </w:rPr>
        <w:t>école, Gros-René écolier. Gros-René petit enfant</w:t>
      </w:r>
      <w:r w:rsidRPr="001C6F43">
        <w:rPr>
          <w:rFonts w:ascii="Times New Roman" w:hAnsi="Times New Roman" w:cs="Times New Roman"/>
          <w:sz w:val="24"/>
          <w:szCs w:val="24"/>
        </w:rPr>
        <w:t xml:space="preserve"> ne font qu’une seule et même farce avec </w:t>
      </w:r>
      <w:r w:rsidRPr="001C6F43">
        <w:rPr>
          <w:rFonts w:ascii="Times New Roman" w:hAnsi="Times New Roman" w:cs="Times New Roman"/>
          <w:i/>
          <w:sz w:val="24"/>
          <w:szCs w:val="24"/>
        </w:rPr>
        <w:t>le Docteur pédant</w:t>
      </w:r>
      <w:r w:rsidRPr="001C6F43">
        <w:rPr>
          <w:rFonts w:ascii="Times New Roman" w:hAnsi="Times New Roman" w:cs="Times New Roman"/>
        </w:rPr>
        <w:t> </w:t>
      </w:r>
      <w:r w:rsidRPr="001C6F43">
        <w:rPr>
          <w:rFonts w:ascii="Times New Roman" w:hAnsi="Times New Roman" w:cs="Times New Roman"/>
          <w:sz w:val="24"/>
          <w:szCs w:val="24"/>
        </w:rPr>
        <w:t>; comparer le titre de farce italienne</w:t>
      </w:r>
      <w:r w:rsidRPr="001C6F43">
        <w:rPr>
          <w:rFonts w:ascii="Times New Roman" w:hAnsi="Times New Roman" w:cs="Times New Roman"/>
        </w:rPr>
        <w:t> </w:t>
      </w:r>
      <w:r w:rsidRPr="001C6F43">
        <w:rPr>
          <w:rFonts w:ascii="Times New Roman" w:hAnsi="Times New Roman" w:cs="Times New Roman"/>
          <w:sz w:val="24"/>
          <w:szCs w:val="24"/>
        </w:rPr>
        <w:t xml:space="preserve">: </w:t>
      </w:r>
      <w:r w:rsidRPr="001C6F43">
        <w:rPr>
          <w:rFonts w:ascii="Times New Roman" w:hAnsi="Times New Roman" w:cs="Times New Roman"/>
          <w:i/>
          <w:sz w:val="24"/>
          <w:szCs w:val="24"/>
        </w:rPr>
        <w:t>Scaramouche pédant et Arlequin écolier</w:t>
      </w:r>
      <w:r w:rsidRPr="00962003">
        <w:rPr>
          <w:rFonts w:ascii="Times New Roman" w:hAnsi="Times New Roman" w:cs="Times New Roman"/>
          <w:sz w:val="24"/>
          <w:szCs w:val="24"/>
        </w:rPr>
        <w:t>.</w:t>
      </w:r>
    </w:p>
  </w:footnote>
  <w:footnote w:id="2">
    <w:p w:rsidR="00962003" w:rsidRDefault="00962003">
      <w:pPr>
        <w:pStyle w:val="Notedebasdepage"/>
      </w:pPr>
      <w:r>
        <w:rPr>
          <w:rStyle w:val="Appelnotedebasdep"/>
        </w:rPr>
        <w:footnoteRef/>
      </w:r>
      <w:r>
        <w:t xml:space="preserve"> Sur cette question, voyez p. 33 et suivantes.</w:t>
      </w:r>
    </w:p>
  </w:footnote>
  <w:footnote w:id="3">
    <w:p w:rsidR="00962003" w:rsidRDefault="00962003">
      <w:pPr>
        <w:pStyle w:val="Notedebasdepage"/>
      </w:pPr>
      <w:r>
        <w:rPr>
          <w:rStyle w:val="Appelnotedebasdep"/>
        </w:rPr>
        <w:footnoteRef/>
      </w:r>
      <w:r>
        <w:t xml:space="preserve"> Registre de la Grange.</w:t>
      </w:r>
    </w:p>
  </w:footnote>
  <w:footnote w:id="4">
    <w:p w:rsidR="00962003" w:rsidRDefault="00962003">
      <w:pPr>
        <w:pStyle w:val="Notedebasdepage"/>
      </w:pPr>
      <w:r>
        <w:rPr>
          <w:rStyle w:val="Appelnotedebasdep"/>
        </w:rPr>
        <w:footnoteRef/>
      </w:r>
      <w:r>
        <w:t xml:space="preserve"> </w:t>
      </w:r>
      <w:proofErr w:type="spellStart"/>
      <w:r>
        <w:t>Vivot</w:t>
      </w:r>
      <w:proofErr w:type="spellEnd"/>
      <w:r>
        <w:t>, et non Vinot, comme on a longtemps imprimé.</w:t>
      </w:r>
    </w:p>
  </w:footnote>
  <w:footnote w:id="5">
    <w:p w:rsidR="00962003" w:rsidRDefault="00962003">
      <w:pPr>
        <w:pStyle w:val="Notedebasdepage"/>
      </w:pPr>
      <w:r>
        <w:rPr>
          <w:rStyle w:val="Appelnotedebasdep"/>
        </w:rPr>
        <w:footnoteRef/>
      </w:r>
      <w:r>
        <w:t xml:space="preserve"> </w:t>
      </w:r>
      <w:r w:rsidRPr="006348EA">
        <w:rPr>
          <w:rFonts w:ascii="Times New Roman" w:hAnsi="Times New Roman" w:cs="Times New Roman"/>
        </w:rPr>
        <w:t>Cette pièce et la précédente avec celle de Boursault ont été imprimées dans le recueil de Fournel, l</w:t>
      </w:r>
      <w:r w:rsidRPr="006348EA">
        <w:rPr>
          <w:rFonts w:ascii="Times New Roman" w:hAnsi="Times New Roman" w:cs="Times New Roman"/>
          <w:i/>
        </w:rPr>
        <w:t>es Contemporains de Molière</w:t>
      </w:r>
      <w:r w:rsidRPr="00E938B6">
        <w:rPr>
          <w:rFonts w:ascii="Times New Roman" w:hAnsi="Times New Roman" w:cs="Times New Roman"/>
        </w:rPr>
        <w:t>,</w:t>
      </w:r>
      <w:r w:rsidRPr="006348EA">
        <w:rPr>
          <w:rFonts w:ascii="Times New Roman" w:hAnsi="Times New Roman" w:cs="Times New Roman"/>
          <w:i/>
        </w:rPr>
        <w:t xml:space="preserve"> </w:t>
      </w:r>
      <w:proofErr w:type="spellStart"/>
      <w:r w:rsidRPr="006348EA">
        <w:rPr>
          <w:rFonts w:ascii="Times New Roman" w:hAnsi="Times New Roman" w:cs="Times New Roman"/>
        </w:rPr>
        <w:t>F.Didot</w:t>
      </w:r>
      <w:proofErr w:type="spellEnd"/>
      <w:r w:rsidRPr="006348EA">
        <w:rPr>
          <w:rFonts w:ascii="Times New Roman" w:hAnsi="Times New Roman" w:cs="Times New Roman"/>
        </w:rPr>
        <w:t xml:space="preserve">, 3 </w:t>
      </w:r>
      <w:proofErr w:type="gramStart"/>
      <w:r w:rsidRPr="006348EA">
        <w:rPr>
          <w:rFonts w:ascii="Times New Roman" w:hAnsi="Times New Roman" w:cs="Times New Roman"/>
        </w:rPr>
        <w:t>vol</w:t>
      </w:r>
      <w:proofErr w:type="gramEnd"/>
      <w:r w:rsidRPr="006348EA">
        <w:rPr>
          <w:rFonts w:ascii="Times New Roman" w:hAnsi="Times New Roman" w:cs="Times New Roman"/>
        </w:rPr>
        <w:t>. in-8, 1863.</w:t>
      </w:r>
    </w:p>
  </w:footnote>
  <w:footnote w:id="6">
    <w:p w:rsidR="00962003" w:rsidRDefault="00962003">
      <w:pPr>
        <w:pStyle w:val="Notedebasdepage"/>
      </w:pPr>
      <w:r>
        <w:rPr>
          <w:rStyle w:val="Appelnotedebasdep"/>
        </w:rPr>
        <w:footnoteRef/>
      </w:r>
      <w:r>
        <w:t xml:space="preserve"> </w:t>
      </w:r>
      <w:r w:rsidRPr="007A278F">
        <w:rPr>
          <w:rFonts w:ascii="Times New Roman" w:hAnsi="Times New Roman" w:cs="Times New Roman"/>
        </w:rPr>
        <w:t>P. 105. Cité par l’éd. Despois, p. 9.</w:t>
      </w:r>
    </w:p>
  </w:footnote>
  <w:footnote w:id="7">
    <w:p w:rsidR="00962003" w:rsidRPr="007A278F" w:rsidRDefault="00962003" w:rsidP="00BA2759">
      <w:pPr>
        <w:pStyle w:val="Notedebasdepage"/>
      </w:pPr>
      <w:r w:rsidRPr="007A278F">
        <w:rPr>
          <w:rStyle w:val="Appelnotedebasdep"/>
        </w:rPr>
        <w:footnoteRef/>
      </w:r>
      <w:r w:rsidRPr="007A278F">
        <w:t xml:space="preserve"> </w:t>
      </w:r>
      <w:r w:rsidRPr="007A278F">
        <w:rPr>
          <w:i/>
        </w:rPr>
        <w:t>Historiettes</w:t>
      </w:r>
      <w:r w:rsidRPr="00E938B6">
        <w:t>,</w:t>
      </w:r>
      <w:r w:rsidRPr="007A278F">
        <w:t xml:space="preserve"> éd. Monmerqué et P. Paris, II, 200. — Éd. Despois,</w:t>
      </w:r>
      <w:r w:rsidRPr="007A278F">
        <w:rPr>
          <w:highlight w:val="yellow"/>
        </w:rPr>
        <w:t xml:space="preserve"> </w:t>
      </w:r>
      <w:r w:rsidRPr="007A278F">
        <w:t>p. 8.</w:t>
      </w:r>
      <w:bookmarkStart w:id="7" w:name="bookmark6"/>
      <w:bookmarkEnd w:id="7"/>
    </w:p>
  </w:footnote>
  <w:footnote w:id="8">
    <w:p w:rsidR="00962003" w:rsidRDefault="00962003">
      <w:pPr>
        <w:pStyle w:val="Notedebasdepage"/>
      </w:pPr>
      <w:r>
        <w:rPr>
          <w:rStyle w:val="Appelnotedebasdep"/>
        </w:rPr>
        <w:footnoteRef/>
      </w:r>
      <w:r>
        <w:t xml:space="preserve"> </w:t>
      </w:r>
      <w:r w:rsidRPr="007A278F">
        <w:rPr>
          <w:rFonts w:ascii="Times New Roman" w:hAnsi="Times New Roman" w:cs="Times New Roman"/>
        </w:rPr>
        <w:t>Ed. Despois, p, 7.</w:t>
      </w:r>
    </w:p>
  </w:footnote>
  <w:footnote w:id="9">
    <w:p w:rsidR="00962003" w:rsidRDefault="00962003">
      <w:pPr>
        <w:pStyle w:val="Notedebasdepage"/>
      </w:pPr>
      <w:r>
        <w:rPr>
          <w:rStyle w:val="Appelnotedebasdep"/>
        </w:rPr>
        <w:footnoteRef/>
      </w:r>
      <w:r>
        <w:t xml:space="preserve"> </w:t>
      </w:r>
      <w:r w:rsidRPr="007F1661">
        <w:rPr>
          <w:rFonts w:ascii="Times New Roman" w:hAnsi="Times New Roman" w:cs="Times New Roman"/>
        </w:rPr>
        <w:t>L’</w:t>
      </w:r>
      <w:r w:rsidRPr="007F1661">
        <w:rPr>
          <w:rFonts w:ascii="Times New Roman" w:hAnsi="Times New Roman" w:cs="Times New Roman"/>
          <w:i/>
        </w:rPr>
        <w:t>Avare de Doni et l’Avare du Molière</w:t>
      </w:r>
      <w:r w:rsidRPr="00E938B6">
        <w:rPr>
          <w:rFonts w:ascii="Times New Roman" w:hAnsi="Times New Roman" w:cs="Times New Roman"/>
        </w:rPr>
        <w:t>,</w:t>
      </w:r>
      <w:r w:rsidRPr="007F1661">
        <w:rPr>
          <w:rFonts w:ascii="Times New Roman" w:hAnsi="Times New Roman" w:cs="Times New Roman"/>
        </w:rPr>
        <w:t xml:space="preserve"> Revue d’hist. </w:t>
      </w:r>
      <w:proofErr w:type="gramStart"/>
      <w:r w:rsidRPr="007F1661">
        <w:rPr>
          <w:rFonts w:ascii="Times New Roman" w:hAnsi="Times New Roman" w:cs="Times New Roman"/>
        </w:rPr>
        <w:t>litt</w:t>
      </w:r>
      <w:proofErr w:type="gramEnd"/>
      <w:r w:rsidRPr="007F1661">
        <w:rPr>
          <w:rFonts w:ascii="Times New Roman" w:hAnsi="Times New Roman" w:cs="Times New Roman"/>
        </w:rPr>
        <w:t>., t. I, p. 38.</w:t>
      </w:r>
    </w:p>
  </w:footnote>
  <w:footnote w:id="10">
    <w:p w:rsidR="00962003" w:rsidRPr="00CC3781" w:rsidRDefault="00962003">
      <w:pPr>
        <w:pStyle w:val="Notedebasdepage"/>
        <w:rPr>
          <w:lang w:val="en-US"/>
        </w:rPr>
      </w:pPr>
      <w:r>
        <w:rPr>
          <w:rStyle w:val="Appelnotedebasdep"/>
        </w:rPr>
        <w:footnoteRef/>
      </w:r>
      <w:r>
        <w:t xml:space="preserve"> </w:t>
      </w:r>
      <w:r w:rsidRPr="00CC3781">
        <w:rPr>
          <w:rFonts w:ascii="Times New Roman" w:hAnsi="Times New Roman" w:cs="Times New Roman"/>
          <w:i/>
        </w:rPr>
        <w:t xml:space="preserve">Conversations de </w:t>
      </w:r>
      <w:proofErr w:type="spellStart"/>
      <w:r w:rsidRPr="00CC3781">
        <w:rPr>
          <w:rFonts w:ascii="Times New Roman" w:hAnsi="Times New Roman" w:cs="Times New Roman"/>
          <w:i/>
        </w:rPr>
        <w:t>Gœthe</w:t>
      </w:r>
      <w:proofErr w:type="spellEnd"/>
      <w:r w:rsidRPr="00CC3781">
        <w:rPr>
          <w:rFonts w:ascii="Times New Roman" w:hAnsi="Times New Roman" w:cs="Times New Roman"/>
          <w:i/>
        </w:rPr>
        <w:t xml:space="preserve"> et d’Eckermann</w:t>
      </w:r>
      <w:r w:rsidRPr="00E938B6">
        <w:rPr>
          <w:rFonts w:ascii="Times New Roman" w:hAnsi="Times New Roman" w:cs="Times New Roman"/>
        </w:rPr>
        <w:t>,</w:t>
      </w:r>
      <w:r w:rsidRPr="00CC3781">
        <w:rPr>
          <w:rFonts w:ascii="Times New Roman" w:hAnsi="Times New Roman" w:cs="Times New Roman"/>
        </w:rPr>
        <w:t xml:space="preserve"> trad. </w:t>
      </w:r>
      <w:proofErr w:type="spellStart"/>
      <w:r w:rsidRPr="00CC3781">
        <w:rPr>
          <w:rFonts w:ascii="Times New Roman" w:hAnsi="Times New Roman" w:cs="Times New Roman"/>
          <w:lang w:val="en-US"/>
        </w:rPr>
        <w:t>Delerot</w:t>
      </w:r>
      <w:proofErr w:type="spellEnd"/>
      <w:r w:rsidRPr="00CC3781">
        <w:rPr>
          <w:rFonts w:ascii="Times New Roman" w:hAnsi="Times New Roman" w:cs="Times New Roman"/>
          <w:lang w:val="en-US"/>
        </w:rPr>
        <w:t>, t. I, p. 215.</w:t>
      </w:r>
      <w:r>
        <w:rPr>
          <w:rFonts w:ascii="Times New Roman" w:hAnsi="Times New Roman" w:cs="Times New Roman"/>
          <w:lang w:val="en-US"/>
        </w:rPr>
        <w:t xml:space="preserve"> </w:t>
      </w:r>
      <w:r w:rsidRPr="00CC3781">
        <w:rPr>
          <w:rFonts w:ascii="Times New Roman" w:hAnsi="Times New Roman" w:cs="Times New Roman"/>
          <w:lang w:val="en-US"/>
        </w:rPr>
        <w:t>Ed. Despois, p. 19.</w:t>
      </w:r>
    </w:p>
  </w:footnote>
  <w:footnote w:id="11">
    <w:p w:rsidR="00962003" w:rsidRPr="00CC0A44" w:rsidRDefault="00962003" w:rsidP="00BA2759">
      <w:pPr>
        <w:pStyle w:val="Notedebasdepage"/>
        <w:rPr>
          <w:rFonts w:ascii="Times New Roman" w:hAnsi="Times New Roman" w:cs="Times New Roman"/>
        </w:rPr>
      </w:pPr>
      <w:r>
        <w:rPr>
          <w:rStyle w:val="Appelnotedebasdep"/>
        </w:rPr>
        <w:footnoteRef/>
      </w:r>
      <w:r>
        <w:t xml:space="preserve"> </w:t>
      </w:r>
      <w:r w:rsidRPr="00CC0A44">
        <w:rPr>
          <w:rFonts w:ascii="Times New Roman" w:hAnsi="Times New Roman" w:cs="Times New Roman"/>
        </w:rPr>
        <w:t>Le rôle était tenu par Molière. Voici son costume :</w:t>
      </w:r>
      <w:r w:rsidRPr="00B75118">
        <w:rPr>
          <w:rFonts w:ascii="Times New Roman" w:hAnsi="Times New Roman" w:cs="Times New Roman"/>
        </w:rPr>
        <w:t xml:space="preserve"> </w:t>
      </w:r>
      <w:r w:rsidRPr="00B75118">
        <w:rPr>
          <w:rStyle w:val="quotec"/>
        </w:rPr>
        <w:t>« Un manteau, chausses et pourpoint de salin noir garni do dentelle ronde de soie noire, chapeau, perruque, souliers, prisé vingt livres »</w:t>
      </w:r>
      <w:r w:rsidRPr="00CC0A44">
        <w:rPr>
          <w:rFonts w:ascii="Times New Roman" w:hAnsi="Times New Roman" w:cs="Times New Roman"/>
        </w:rPr>
        <w:t xml:space="preserve"> (Inventaire de 1673, dans </w:t>
      </w:r>
      <w:proofErr w:type="spellStart"/>
      <w:r w:rsidRPr="00CC0A44">
        <w:rPr>
          <w:rFonts w:ascii="Times New Roman" w:hAnsi="Times New Roman" w:cs="Times New Roman"/>
        </w:rPr>
        <w:t>Eud</w:t>
      </w:r>
      <w:proofErr w:type="spellEnd"/>
      <w:r w:rsidRPr="00CC0A44">
        <w:rPr>
          <w:rFonts w:ascii="Times New Roman" w:hAnsi="Times New Roman" w:cs="Times New Roman"/>
        </w:rPr>
        <w:t xml:space="preserve">. Soulié, </w:t>
      </w:r>
      <w:r w:rsidRPr="00CC0A44">
        <w:rPr>
          <w:rFonts w:ascii="Times New Roman" w:hAnsi="Times New Roman" w:cs="Times New Roman"/>
          <w:i/>
        </w:rPr>
        <w:t>Recherches sur Molière</w:t>
      </w:r>
      <w:r w:rsidRPr="00E938B6">
        <w:rPr>
          <w:rFonts w:ascii="Times New Roman" w:hAnsi="Times New Roman" w:cs="Times New Roman"/>
        </w:rPr>
        <w:t>,</w:t>
      </w:r>
      <w:r w:rsidRPr="00CC0A44">
        <w:rPr>
          <w:rFonts w:ascii="Times New Roman" w:hAnsi="Times New Roman" w:cs="Times New Roman"/>
        </w:rPr>
        <w:t xml:space="preserve"> p. 276). </w:t>
      </w:r>
      <w:proofErr w:type="spellStart"/>
      <w:r w:rsidRPr="00CC0A44">
        <w:rPr>
          <w:rFonts w:ascii="Times New Roman" w:hAnsi="Times New Roman" w:cs="Times New Roman"/>
          <w:i/>
        </w:rPr>
        <w:t>Harpago</w:t>
      </w:r>
      <w:proofErr w:type="spellEnd"/>
      <w:r w:rsidRPr="00CC0A44">
        <w:rPr>
          <w:rFonts w:ascii="Times New Roman" w:hAnsi="Times New Roman" w:cs="Times New Roman"/>
        </w:rPr>
        <w:t xml:space="preserve">, dans la langue militaire des Romains, signifiait </w:t>
      </w:r>
      <w:r w:rsidRPr="00CC0A44">
        <w:rPr>
          <w:rFonts w:ascii="Times New Roman" w:hAnsi="Times New Roman" w:cs="Times New Roman"/>
          <w:i/>
        </w:rPr>
        <w:t>harpon</w:t>
      </w:r>
      <w:r w:rsidRPr="00CC0A44">
        <w:rPr>
          <w:rFonts w:ascii="Times New Roman" w:hAnsi="Times New Roman" w:cs="Times New Roman"/>
        </w:rPr>
        <w:t xml:space="preserve">, un croc soit </w:t>
      </w:r>
      <w:r>
        <w:rPr>
          <w:rFonts w:ascii="Times New Roman" w:hAnsi="Times New Roman" w:cs="Times New Roman"/>
        </w:rPr>
        <w:t>emmanché à un long bâton, soit f</w:t>
      </w:r>
      <w:r w:rsidRPr="00CC0A44">
        <w:rPr>
          <w:rFonts w:ascii="Times New Roman" w:hAnsi="Times New Roman" w:cs="Times New Roman"/>
        </w:rPr>
        <w:t xml:space="preserve">ixé au bout d’une chaîne de fer. Tite Live (XXX, 10), César, Quinte-Curce, etc., ont employé le mot. Plaute, par une métaphore populaire, plutôt sans doute que par un retour érudit à l’étymologie grecque, avait transposé pittoresquement ce nom de </w:t>
      </w:r>
      <w:r w:rsidRPr="00E8479A">
        <w:rPr>
          <w:rStyle w:val="quotec"/>
        </w:rPr>
        <w:t>« harpon »</w:t>
      </w:r>
      <w:r w:rsidRPr="00CC0A44">
        <w:rPr>
          <w:rFonts w:ascii="Times New Roman" w:hAnsi="Times New Roman" w:cs="Times New Roman"/>
        </w:rPr>
        <w:t xml:space="preserve">, </w:t>
      </w:r>
      <w:proofErr w:type="spellStart"/>
      <w:r w:rsidRPr="00CC0A44">
        <w:rPr>
          <w:rFonts w:ascii="Times New Roman" w:hAnsi="Times New Roman" w:cs="Times New Roman"/>
          <w:i/>
        </w:rPr>
        <w:t>harpago</w:t>
      </w:r>
      <w:proofErr w:type="spellEnd"/>
      <w:r w:rsidRPr="00E938B6">
        <w:rPr>
          <w:rFonts w:ascii="Times New Roman" w:hAnsi="Times New Roman" w:cs="Times New Roman"/>
        </w:rPr>
        <w:t>,</w:t>
      </w:r>
      <w:r w:rsidRPr="00CC0A44">
        <w:rPr>
          <w:rFonts w:ascii="Times New Roman" w:hAnsi="Times New Roman" w:cs="Times New Roman"/>
        </w:rPr>
        <w:t xml:space="preserve"> à la convoitise humaine. Il peint l’amour, comme</w:t>
      </w:r>
    </w:p>
    <w:p w:rsidR="00962003" w:rsidRPr="00CC0A44" w:rsidRDefault="00962003" w:rsidP="006F642D">
      <w:pPr>
        <w:pStyle w:val="quotel"/>
      </w:pPr>
      <w:r w:rsidRPr="00CC0A44">
        <w:t>...</w:t>
      </w:r>
      <w:proofErr w:type="spellStart"/>
      <w:r w:rsidRPr="00CC0A44">
        <w:t>Blandiloquentulus</w:t>
      </w:r>
      <w:proofErr w:type="spellEnd"/>
      <w:r w:rsidRPr="00CC0A44">
        <w:t xml:space="preserve">, </w:t>
      </w:r>
      <w:proofErr w:type="spellStart"/>
      <w:r w:rsidRPr="00CC0A44">
        <w:t>harpago</w:t>
      </w:r>
      <w:proofErr w:type="spellEnd"/>
      <w:r w:rsidRPr="00CC0A44">
        <w:t xml:space="preserve">, </w:t>
      </w:r>
      <w:proofErr w:type="spellStart"/>
      <w:r w:rsidRPr="00CC0A44">
        <w:t>mendax</w:t>
      </w:r>
      <w:proofErr w:type="spellEnd"/>
      <w:r w:rsidRPr="00CC0A44">
        <w:t xml:space="preserve">, </w:t>
      </w:r>
      <w:proofErr w:type="spellStart"/>
      <w:r w:rsidRPr="00CC0A44">
        <w:t>cuppes</w:t>
      </w:r>
      <w:proofErr w:type="spellEnd"/>
      <w:r w:rsidRPr="00CC0A44">
        <w:t xml:space="preserve">, </w:t>
      </w:r>
      <w:proofErr w:type="spellStart"/>
      <w:r w:rsidRPr="00CC0A44">
        <w:t>avarus</w:t>
      </w:r>
      <w:proofErr w:type="spellEnd"/>
      <w:r w:rsidRPr="00CC0A44">
        <w:t>.</w:t>
      </w:r>
    </w:p>
    <w:p w:rsidR="00962003" w:rsidRPr="00CC0A44" w:rsidRDefault="00962003" w:rsidP="006F642D">
      <w:pPr>
        <w:pStyle w:val="quotel"/>
        <w:jc w:val="right"/>
      </w:pPr>
      <w:r w:rsidRPr="00CC0A44">
        <w:t>(</w:t>
      </w:r>
      <w:proofErr w:type="spellStart"/>
      <w:r w:rsidRPr="00CC0A44">
        <w:t>Trinuommus</w:t>
      </w:r>
      <w:proofErr w:type="spellEnd"/>
      <w:r w:rsidRPr="00CC0A44">
        <w:t>, II, 1.)</w:t>
      </w:r>
    </w:p>
    <w:p w:rsidR="00962003" w:rsidRPr="00CC0A44" w:rsidRDefault="00962003" w:rsidP="006F642D">
      <w:pPr>
        <w:pStyle w:val="quotel"/>
      </w:pPr>
      <w:r w:rsidRPr="00CC0A44">
        <w:t>« Flatteur,</w:t>
      </w:r>
      <w:r>
        <w:t xml:space="preserve"> rapace, menteur, friand, avide »</w:t>
      </w:r>
      <w:r w:rsidRPr="00CC0A44">
        <w:t>.</w:t>
      </w:r>
    </w:p>
    <w:p w:rsidR="00962003" w:rsidRPr="00CC0A44" w:rsidRDefault="00962003" w:rsidP="00BA2759">
      <w:pPr>
        <w:pStyle w:val="Notedebasdepage"/>
      </w:pPr>
      <w:r w:rsidRPr="00CC0A44">
        <w:t xml:space="preserve">Les humanistes italiens avaient retenu cette application ; après </w:t>
      </w:r>
      <w:proofErr w:type="spellStart"/>
      <w:r w:rsidRPr="00CC0A44">
        <w:t>Urceus</w:t>
      </w:r>
      <w:proofErr w:type="spellEnd"/>
      <w:r w:rsidRPr="00CC0A44">
        <w:t xml:space="preserve"> </w:t>
      </w:r>
      <w:proofErr w:type="spellStart"/>
      <w:r w:rsidRPr="00CC0A44">
        <w:t>Codrus</w:t>
      </w:r>
      <w:proofErr w:type="spellEnd"/>
      <w:r w:rsidRPr="00CC0A44">
        <w:t xml:space="preserve">, qui appelait les gens serrés </w:t>
      </w:r>
      <w:proofErr w:type="spellStart"/>
      <w:r w:rsidRPr="00CC0A44">
        <w:rPr>
          <w:i/>
        </w:rPr>
        <w:t>harpagones</w:t>
      </w:r>
      <w:proofErr w:type="spellEnd"/>
      <w:r w:rsidRPr="00E938B6">
        <w:t>,</w:t>
      </w:r>
      <w:r w:rsidRPr="00CC0A44">
        <w:t xml:space="preserve"> dans les scènes qu’il écrivit pour remplir la lacune de </w:t>
      </w:r>
      <w:r w:rsidRPr="00CC0A44">
        <w:rPr>
          <w:i/>
        </w:rPr>
        <w:t>l’</w:t>
      </w:r>
      <w:proofErr w:type="spellStart"/>
      <w:r w:rsidRPr="00CC0A44">
        <w:rPr>
          <w:i/>
        </w:rPr>
        <w:t>Aululaire</w:t>
      </w:r>
      <w:proofErr w:type="spellEnd"/>
      <w:r w:rsidRPr="00CC0A44">
        <w:t xml:space="preserve">, Luigi Groto, dans sa comédie </w:t>
      </w:r>
      <w:proofErr w:type="spellStart"/>
      <w:r w:rsidRPr="00CC0A44">
        <w:t>É</w:t>
      </w:r>
      <w:r w:rsidRPr="00CC0A44">
        <w:rPr>
          <w:i/>
        </w:rPr>
        <w:t>milia</w:t>
      </w:r>
      <w:proofErr w:type="spellEnd"/>
      <w:r w:rsidRPr="00E938B6">
        <w:t>,</w:t>
      </w:r>
      <w:r w:rsidRPr="00CC0A44">
        <w:t xml:space="preserve"> avait donné à un avare le nom d’</w:t>
      </w:r>
      <w:r w:rsidRPr="00CC0A44">
        <w:rPr>
          <w:i/>
        </w:rPr>
        <w:t>Arpago</w:t>
      </w:r>
      <w:r w:rsidRPr="00BA2759">
        <w:t>.</w:t>
      </w:r>
      <w:r w:rsidRPr="00CC0A44">
        <w:t xml:space="preserve"> Molière connaissait l’</w:t>
      </w:r>
      <w:proofErr w:type="spellStart"/>
      <w:r w:rsidRPr="00CC0A44">
        <w:t>É</w:t>
      </w:r>
      <w:r w:rsidRPr="00CC0A44">
        <w:rPr>
          <w:i/>
        </w:rPr>
        <w:t>milia</w:t>
      </w:r>
      <w:proofErr w:type="spellEnd"/>
      <w:r w:rsidRPr="00E938B6">
        <w:t>,</w:t>
      </w:r>
      <w:r w:rsidRPr="00CC0A44">
        <w:t xml:space="preserve"> dont il s’est servi pour </w:t>
      </w:r>
      <w:r w:rsidRPr="00CC0A44">
        <w:rPr>
          <w:i/>
        </w:rPr>
        <w:t>l’Etourdi</w:t>
      </w:r>
      <w:r w:rsidRPr="00BA2759">
        <w:t>.</w:t>
      </w:r>
    </w:p>
  </w:footnote>
  <w:footnote w:id="12">
    <w:p w:rsidR="00962003" w:rsidRPr="00CC0A44" w:rsidRDefault="00962003" w:rsidP="00BA2759">
      <w:pPr>
        <w:pStyle w:val="Notedebasdepage"/>
      </w:pPr>
      <w:r>
        <w:rPr>
          <w:rStyle w:val="Appelnotedebasdep"/>
        </w:rPr>
        <w:footnoteRef/>
      </w:r>
      <w:r>
        <w:t xml:space="preserve"> </w:t>
      </w:r>
      <w:r w:rsidRPr="007F1661">
        <w:t xml:space="preserve">Cet emploi est pris à la tradition latine et italienne : c’est la </w:t>
      </w:r>
      <w:proofErr w:type="spellStart"/>
      <w:r w:rsidRPr="007F1661">
        <w:rPr>
          <w:i/>
        </w:rPr>
        <w:t>lena</w:t>
      </w:r>
      <w:proofErr w:type="spellEnd"/>
      <w:r w:rsidRPr="00E938B6">
        <w:t>,</w:t>
      </w:r>
      <w:r w:rsidRPr="007F1661">
        <w:t xml:space="preserve"> le caractère si abondamment traité dans la </w:t>
      </w:r>
      <w:r w:rsidRPr="007F1661">
        <w:rPr>
          <w:i/>
        </w:rPr>
        <w:t>Célestine</w:t>
      </w:r>
      <w:r w:rsidRPr="00E938B6">
        <w:t>,</w:t>
      </w:r>
      <w:r w:rsidRPr="007F1661">
        <w:t xml:space="preserve"> et si fréquemment reproduit dans les comédies de la Renaissance, dans les françaises après les italiennes et à leur imitation, parfois combiné avec la sorcellerie et la magie : ce personnage cesse de s’étaler lorsque le souci de la décence pénètre dans la comédie. Molière le loge au dernier plan et l’adoucit.</w:t>
      </w:r>
    </w:p>
  </w:footnote>
  <w:footnote w:id="13">
    <w:p w:rsidR="00962003" w:rsidRDefault="00962003">
      <w:pPr>
        <w:pStyle w:val="Notedebasdepage"/>
      </w:pPr>
      <w:r>
        <w:rPr>
          <w:rStyle w:val="Appelnotedebasdep"/>
        </w:rPr>
        <w:footnoteRef/>
      </w:r>
      <w:r>
        <w:t xml:space="preserve"> </w:t>
      </w:r>
      <w:r w:rsidRPr="007F1661">
        <w:rPr>
          <w:rFonts w:ascii="Times New Roman" w:hAnsi="Times New Roman" w:cs="Times New Roman"/>
          <w:i/>
        </w:rPr>
        <w:t>Courtier</w:t>
      </w:r>
      <w:r w:rsidRPr="00BA2759">
        <w:rPr>
          <w:rFonts w:ascii="Times New Roman" w:hAnsi="Times New Roman" w:cs="Times New Roman"/>
        </w:rPr>
        <w:t>.</w:t>
      </w:r>
      <w:r w:rsidRPr="007F1661">
        <w:rPr>
          <w:rFonts w:ascii="Times New Roman" w:hAnsi="Times New Roman" w:cs="Times New Roman"/>
        </w:rPr>
        <w:t xml:space="preserve"> </w:t>
      </w:r>
      <w:r w:rsidRPr="00E8479A">
        <w:rPr>
          <w:rStyle w:val="quotec"/>
        </w:rPr>
        <w:t xml:space="preserve">« On disait autrefois </w:t>
      </w:r>
      <w:r w:rsidRPr="00E8479A">
        <w:rPr>
          <w:rStyle w:val="quotec"/>
          <w:i/>
        </w:rPr>
        <w:t>couratier</w:t>
      </w:r>
      <w:r w:rsidRPr="00E8479A">
        <w:rPr>
          <w:rStyle w:val="quotec"/>
        </w:rPr>
        <w:t>, qui s’entremet pour foire faire des ventes, des prêts d’argent… Chaque corps de marchands a ses courtiers qui sont nommés par ses maîtres et gardes. »</w:t>
      </w:r>
      <w:r w:rsidRPr="007F1661">
        <w:rPr>
          <w:rFonts w:ascii="Times New Roman" w:hAnsi="Times New Roman" w:cs="Times New Roman"/>
        </w:rPr>
        <w:t xml:space="preserve"> (Furetière.)</w:t>
      </w:r>
    </w:p>
  </w:footnote>
  <w:footnote w:id="14">
    <w:p w:rsidR="00962003" w:rsidRDefault="00962003">
      <w:pPr>
        <w:pStyle w:val="Notedebasdepage"/>
      </w:pPr>
      <w:r>
        <w:rPr>
          <w:rStyle w:val="Appelnotedebasdep"/>
        </w:rPr>
        <w:footnoteRef/>
      </w:r>
      <w:r>
        <w:t xml:space="preserve"> </w:t>
      </w:r>
      <w:r w:rsidRPr="007F1661">
        <w:rPr>
          <w:rFonts w:ascii="Times New Roman" w:hAnsi="Times New Roman" w:cs="Times New Roman"/>
        </w:rPr>
        <w:t xml:space="preserve">Maître Simon, en sa qualité de courtier, a droit à ce titre de Maître qui se donne aux marchands et artisans reçus dans les corporations. Maître Jacques, lui, tient le même titre de sa qualité de valet ancien et principal, et de l’importance de ses talents. Sorel, dans son </w:t>
      </w:r>
      <w:r w:rsidRPr="007F1661">
        <w:rPr>
          <w:rFonts w:ascii="Times New Roman" w:hAnsi="Times New Roman" w:cs="Times New Roman"/>
          <w:i/>
        </w:rPr>
        <w:t>Polyandre</w:t>
      </w:r>
      <w:r w:rsidRPr="00E938B6">
        <w:rPr>
          <w:rFonts w:ascii="Times New Roman" w:hAnsi="Times New Roman" w:cs="Times New Roman"/>
        </w:rPr>
        <w:t>,</w:t>
      </w:r>
      <w:r w:rsidRPr="007F1661">
        <w:rPr>
          <w:rFonts w:ascii="Times New Roman" w:hAnsi="Times New Roman" w:cs="Times New Roman"/>
        </w:rPr>
        <w:t xml:space="preserve"> nous montre un cuisinier qui réclame cette qualification. </w:t>
      </w:r>
      <w:r w:rsidRPr="0032717E">
        <w:rPr>
          <w:rStyle w:val="quotec"/>
        </w:rPr>
        <w:t xml:space="preserve">« Ne savez-vous pas que l’on me nomme </w:t>
      </w:r>
      <w:r w:rsidRPr="0032717E">
        <w:rPr>
          <w:rStyle w:val="quotec"/>
          <w:i/>
        </w:rPr>
        <w:t>maître</w:t>
      </w:r>
      <w:r w:rsidRPr="0032717E">
        <w:rPr>
          <w:rStyle w:val="quotec"/>
        </w:rPr>
        <w:t xml:space="preserve">, et que je suis </w:t>
      </w:r>
      <w:r w:rsidRPr="0032717E">
        <w:rPr>
          <w:rStyle w:val="quotec"/>
          <w:i/>
        </w:rPr>
        <w:t>maître</w:t>
      </w:r>
      <w:r w:rsidRPr="0032717E">
        <w:rPr>
          <w:rStyle w:val="quotec"/>
        </w:rPr>
        <w:t xml:space="preserve"> en effet tout au moins eu ce </w:t>
      </w:r>
      <w:proofErr w:type="spellStart"/>
      <w:r w:rsidRPr="0032717E">
        <w:rPr>
          <w:rStyle w:val="quotec"/>
        </w:rPr>
        <w:t>lieu-ci</w:t>
      </w:r>
      <w:proofErr w:type="spellEnd"/>
      <w:r w:rsidRPr="0032717E">
        <w:rPr>
          <w:rStyle w:val="quotec"/>
        </w:rPr>
        <w:t> ? »</w:t>
      </w:r>
      <w:r w:rsidRPr="007F1661">
        <w:rPr>
          <w:rFonts w:ascii="Times New Roman" w:hAnsi="Times New Roman" w:cs="Times New Roman"/>
        </w:rPr>
        <w:t xml:space="preserve"> (Livet.)</w:t>
      </w:r>
    </w:p>
  </w:footnote>
  <w:footnote w:id="15">
    <w:p w:rsidR="00962003" w:rsidRPr="00CB17A7" w:rsidRDefault="00962003" w:rsidP="00BA2759">
      <w:pPr>
        <w:pStyle w:val="Notedebasdepage"/>
      </w:pPr>
      <w:r>
        <w:rPr>
          <w:rStyle w:val="Appelnotedebasdep"/>
        </w:rPr>
        <w:footnoteRef/>
      </w:r>
      <w:r>
        <w:t xml:space="preserve"> </w:t>
      </w:r>
      <w:r w:rsidRPr="007F1661">
        <w:t>Le rôle était tenu par Louis Béjart le boiteux, beau-frère de Molière. Sauf pour ce personnage et celui d’Harpagon, on ignore la distribution des rôles en 1668.</w:t>
      </w:r>
    </w:p>
  </w:footnote>
  <w:footnote w:id="16">
    <w:p w:rsidR="00962003" w:rsidRPr="00CB17A7" w:rsidRDefault="00962003" w:rsidP="00BA2759">
      <w:pPr>
        <w:pStyle w:val="Notedebasdepage"/>
      </w:pPr>
      <w:r>
        <w:rPr>
          <w:rStyle w:val="Appelnotedebasdep"/>
        </w:rPr>
        <w:footnoteRef/>
      </w:r>
      <w:r>
        <w:t xml:space="preserve"> </w:t>
      </w:r>
      <w:r w:rsidRPr="007F1661">
        <w:t xml:space="preserve">Il y a un </w:t>
      </w:r>
      <w:proofErr w:type="spellStart"/>
      <w:r w:rsidRPr="007F1661">
        <w:t>M</w:t>
      </w:r>
      <w:r w:rsidRPr="007F1661">
        <w:rPr>
          <w:i/>
        </w:rPr>
        <w:t>erluccio</w:t>
      </w:r>
      <w:proofErr w:type="spellEnd"/>
      <w:r w:rsidRPr="007F1661">
        <w:rPr>
          <w:i/>
        </w:rPr>
        <w:t xml:space="preserve">, </w:t>
      </w:r>
      <w:proofErr w:type="spellStart"/>
      <w:r w:rsidRPr="007F1661">
        <w:rPr>
          <w:i/>
        </w:rPr>
        <w:t>servo</w:t>
      </w:r>
      <w:proofErr w:type="spellEnd"/>
      <w:r w:rsidRPr="007F1661">
        <w:rPr>
          <w:i/>
        </w:rPr>
        <w:t xml:space="preserve"> di </w:t>
      </w:r>
      <w:proofErr w:type="spellStart"/>
      <w:r w:rsidRPr="007F1661">
        <w:rPr>
          <w:i/>
        </w:rPr>
        <w:t>Tirenia</w:t>
      </w:r>
      <w:proofErr w:type="spellEnd"/>
      <w:r w:rsidRPr="00E938B6">
        <w:t xml:space="preserve">, </w:t>
      </w:r>
      <w:r w:rsidRPr="007F1661">
        <w:t xml:space="preserve">dans le </w:t>
      </w:r>
      <w:r w:rsidRPr="007F1661">
        <w:rPr>
          <w:i/>
        </w:rPr>
        <w:t>Sullana</w:t>
      </w:r>
      <w:r w:rsidRPr="007F1661">
        <w:t xml:space="preserve"> d’</w:t>
      </w:r>
      <w:proofErr w:type="spellStart"/>
      <w:r w:rsidRPr="007F1661">
        <w:t>Andreini</w:t>
      </w:r>
      <w:proofErr w:type="spellEnd"/>
      <w:r w:rsidRPr="007F1661">
        <w:t xml:space="preserve"> (1622), nous dit M. Roy (</w:t>
      </w:r>
      <w:r w:rsidRPr="007F1661">
        <w:rPr>
          <w:i/>
        </w:rPr>
        <w:t>Charles Sorel</w:t>
      </w:r>
      <w:r w:rsidRPr="00E938B6">
        <w:t>, p</w:t>
      </w:r>
      <w:r w:rsidRPr="007F1661">
        <w:t>. 104).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9E53CC"/>
    <w:lvl w:ilvl="0">
      <w:start w:val="1"/>
      <w:numFmt w:val="decimal"/>
      <w:lvlText w:val="%1."/>
      <w:lvlJc w:val="left"/>
      <w:pPr>
        <w:tabs>
          <w:tab w:val="num" w:pos="1492"/>
        </w:tabs>
        <w:ind w:left="1492" w:hanging="360"/>
      </w:pPr>
    </w:lvl>
  </w:abstractNum>
  <w:abstractNum w:abstractNumId="1">
    <w:nsid w:val="FFFFFF7D"/>
    <w:multiLevelType w:val="singleLevel"/>
    <w:tmpl w:val="578E66AA"/>
    <w:lvl w:ilvl="0">
      <w:start w:val="1"/>
      <w:numFmt w:val="decimal"/>
      <w:lvlText w:val="%1."/>
      <w:lvlJc w:val="left"/>
      <w:pPr>
        <w:tabs>
          <w:tab w:val="num" w:pos="1209"/>
        </w:tabs>
        <w:ind w:left="1209" w:hanging="360"/>
      </w:pPr>
    </w:lvl>
  </w:abstractNum>
  <w:abstractNum w:abstractNumId="2">
    <w:nsid w:val="FFFFFF7E"/>
    <w:multiLevelType w:val="singleLevel"/>
    <w:tmpl w:val="5EDA495C"/>
    <w:lvl w:ilvl="0">
      <w:start w:val="1"/>
      <w:numFmt w:val="decimal"/>
      <w:lvlText w:val="%1."/>
      <w:lvlJc w:val="left"/>
      <w:pPr>
        <w:tabs>
          <w:tab w:val="num" w:pos="926"/>
        </w:tabs>
        <w:ind w:left="926" w:hanging="360"/>
      </w:pPr>
    </w:lvl>
  </w:abstractNum>
  <w:abstractNum w:abstractNumId="3">
    <w:nsid w:val="FFFFFF7F"/>
    <w:multiLevelType w:val="singleLevel"/>
    <w:tmpl w:val="E4E2475E"/>
    <w:lvl w:ilvl="0">
      <w:start w:val="1"/>
      <w:numFmt w:val="decimal"/>
      <w:lvlText w:val="%1."/>
      <w:lvlJc w:val="left"/>
      <w:pPr>
        <w:tabs>
          <w:tab w:val="num" w:pos="643"/>
        </w:tabs>
        <w:ind w:left="643" w:hanging="360"/>
      </w:pPr>
    </w:lvl>
  </w:abstractNum>
  <w:abstractNum w:abstractNumId="4">
    <w:nsid w:val="FFFFFF80"/>
    <w:multiLevelType w:val="singleLevel"/>
    <w:tmpl w:val="AE3E060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C69B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88CB6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5021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5802B60"/>
    <w:lvl w:ilvl="0">
      <w:start w:val="1"/>
      <w:numFmt w:val="decimal"/>
      <w:lvlText w:val="%1."/>
      <w:lvlJc w:val="left"/>
      <w:pPr>
        <w:tabs>
          <w:tab w:val="num" w:pos="360"/>
        </w:tabs>
        <w:ind w:left="360" w:hanging="360"/>
      </w:pPr>
    </w:lvl>
  </w:abstractNum>
  <w:abstractNum w:abstractNumId="9">
    <w:nsid w:val="FFFFFF89"/>
    <w:multiLevelType w:val="singleLevel"/>
    <w:tmpl w:val="7C788C6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737E"/>
    <w:rsid w:val="00025E9A"/>
    <w:rsid w:val="000C706A"/>
    <w:rsid w:val="001C4166"/>
    <w:rsid w:val="001C6F43"/>
    <w:rsid w:val="00203711"/>
    <w:rsid w:val="002214CC"/>
    <w:rsid w:val="00221D34"/>
    <w:rsid w:val="002F59D3"/>
    <w:rsid w:val="0032717E"/>
    <w:rsid w:val="0035310C"/>
    <w:rsid w:val="00393613"/>
    <w:rsid w:val="003B303A"/>
    <w:rsid w:val="003E5A6A"/>
    <w:rsid w:val="00413788"/>
    <w:rsid w:val="00442BED"/>
    <w:rsid w:val="00492EE2"/>
    <w:rsid w:val="00495831"/>
    <w:rsid w:val="004C25BB"/>
    <w:rsid w:val="004D64B2"/>
    <w:rsid w:val="00556393"/>
    <w:rsid w:val="00562DD4"/>
    <w:rsid w:val="005A62EF"/>
    <w:rsid w:val="005B1532"/>
    <w:rsid w:val="005B6FBC"/>
    <w:rsid w:val="005C3CEF"/>
    <w:rsid w:val="005C6CC0"/>
    <w:rsid w:val="005E26C2"/>
    <w:rsid w:val="006348EA"/>
    <w:rsid w:val="00645933"/>
    <w:rsid w:val="0065540F"/>
    <w:rsid w:val="0067758E"/>
    <w:rsid w:val="006828AE"/>
    <w:rsid w:val="006E60F8"/>
    <w:rsid w:val="006F642D"/>
    <w:rsid w:val="00754D54"/>
    <w:rsid w:val="007A278F"/>
    <w:rsid w:val="007D077D"/>
    <w:rsid w:val="007F1661"/>
    <w:rsid w:val="00894BEC"/>
    <w:rsid w:val="008D3899"/>
    <w:rsid w:val="009069B0"/>
    <w:rsid w:val="00962003"/>
    <w:rsid w:val="0098270A"/>
    <w:rsid w:val="009C0A13"/>
    <w:rsid w:val="00A102BE"/>
    <w:rsid w:val="00A207DF"/>
    <w:rsid w:val="00A43993"/>
    <w:rsid w:val="00A639B3"/>
    <w:rsid w:val="00A64175"/>
    <w:rsid w:val="00AC66FC"/>
    <w:rsid w:val="00B07203"/>
    <w:rsid w:val="00B10B21"/>
    <w:rsid w:val="00B361A4"/>
    <w:rsid w:val="00B74AE0"/>
    <w:rsid w:val="00B75118"/>
    <w:rsid w:val="00BA2759"/>
    <w:rsid w:val="00BC47A9"/>
    <w:rsid w:val="00C12B83"/>
    <w:rsid w:val="00C45143"/>
    <w:rsid w:val="00CB17A7"/>
    <w:rsid w:val="00CC0A44"/>
    <w:rsid w:val="00CC3781"/>
    <w:rsid w:val="00D00BA3"/>
    <w:rsid w:val="00D32437"/>
    <w:rsid w:val="00D3737E"/>
    <w:rsid w:val="00D573D8"/>
    <w:rsid w:val="00E217C0"/>
    <w:rsid w:val="00E401F4"/>
    <w:rsid w:val="00E8479A"/>
    <w:rsid w:val="00E93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3899"/>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5310C"/>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D389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D389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6E60F8"/>
    <w:rPr>
      <w:rFonts w:ascii="Tahoma" w:hAnsi="Tahoma"/>
      <w:sz w:val="16"/>
      <w:szCs w:val="14"/>
    </w:rPr>
  </w:style>
  <w:style w:type="character" w:customStyle="1" w:styleId="TextedebullesCar">
    <w:name w:val="Texte de bulles Car"/>
    <w:basedOn w:val="Policepardfaut"/>
    <w:link w:val="Textedebulles"/>
    <w:uiPriority w:val="99"/>
    <w:semiHidden/>
    <w:rsid w:val="006E60F8"/>
    <w:rPr>
      <w:rFonts w:ascii="Tahoma" w:hAnsi="Tahoma"/>
      <w:sz w:val="16"/>
      <w:szCs w:val="14"/>
    </w:rPr>
  </w:style>
  <w:style w:type="character" w:customStyle="1" w:styleId="quotec">
    <w:name w:val="&lt;quote.c&gt;"/>
    <w:basedOn w:val="Policepardfaut"/>
    <w:uiPriority w:val="1"/>
    <w:qFormat/>
    <w:rsid w:val="003B303A"/>
    <w:rPr>
      <w:color w:val="00B050"/>
    </w:rPr>
  </w:style>
  <w:style w:type="character" w:customStyle="1" w:styleId="stagec">
    <w:name w:val="&lt;stage.c&gt;"/>
    <w:uiPriority w:val="1"/>
    <w:qFormat/>
    <w:rsid w:val="003B303A"/>
    <w:rPr>
      <w:i/>
    </w:rPr>
  </w:style>
  <w:style w:type="table" w:styleId="Grilledutableau">
    <w:name w:val="Table Grid"/>
    <w:basedOn w:val="TableauNormal"/>
    <w:uiPriority w:val="59"/>
    <w:rsid w:val="003B303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B303A"/>
    <w:rPr>
      <w:color w:val="FF0000"/>
      <w:vertAlign w:val="subscript"/>
    </w:rPr>
  </w:style>
  <w:style w:type="paragraph" w:styleId="Notedebasdepage">
    <w:name w:val="footnote text"/>
    <w:basedOn w:val="Normal"/>
    <w:link w:val="NotedebasdepageCar"/>
    <w:uiPriority w:val="99"/>
    <w:unhideWhenUsed/>
    <w:rsid w:val="001C6F43"/>
    <w:rPr>
      <w:sz w:val="20"/>
      <w:szCs w:val="18"/>
    </w:rPr>
  </w:style>
  <w:style w:type="character" w:customStyle="1" w:styleId="NotedebasdepageCar">
    <w:name w:val="Note de bas de page Car"/>
    <w:basedOn w:val="Policepardfaut"/>
    <w:link w:val="Notedebasdepage"/>
    <w:uiPriority w:val="99"/>
    <w:rsid w:val="001C6F43"/>
    <w:rPr>
      <w:sz w:val="20"/>
      <w:szCs w:val="18"/>
    </w:rPr>
  </w:style>
  <w:style w:type="character" w:styleId="Appelnotedebasdep">
    <w:name w:val="footnote reference"/>
    <w:basedOn w:val="Policepardfaut"/>
    <w:uiPriority w:val="99"/>
    <w:semiHidden/>
    <w:unhideWhenUsed/>
    <w:rsid w:val="001C6F43"/>
    <w:rPr>
      <w:vertAlign w:val="superscript"/>
    </w:rPr>
  </w:style>
  <w:style w:type="character" w:customStyle="1" w:styleId="Titre2Car">
    <w:name w:val="Titre 2 Car"/>
    <w:basedOn w:val="Policepardfaut"/>
    <w:link w:val="Titre2"/>
    <w:uiPriority w:val="9"/>
    <w:rsid w:val="0035310C"/>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D3899"/>
    <w:rPr>
      <w:rFonts w:asciiTheme="majorHAnsi" w:eastAsiaTheme="majorEastAsia" w:hAnsiTheme="majorHAnsi"/>
      <w:b/>
      <w:bCs/>
      <w:color w:val="4F81BD" w:themeColor="accent1"/>
      <w:szCs w:val="21"/>
    </w:rPr>
  </w:style>
  <w:style w:type="character" w:customStyle="1" w:styleId="CorpsdetexteCar">
    <w:name w:val="Corps de texte Car"/>
    <w:basedOn w:val="Policepardfaut"/>
    <w:link w:val="Corpsdetexte"/>
    <w:rsid w:val="00754D54"/>
  </w:style>
  <w:style w:type="character" w:customStyle="1" w:styleId="Titre4Car">
    <w:name w:val="Titre 4 Car"/>
    <w:basedOn w:val="Policepardfaut"/>
    <w:link w:val="Titre4"/>
    <w:uiPriority w:val="9"/>
    <w:rsid w:val="008D3899"/>
    <w:rPr>
      <w:rFonts w:asciiTheme="majorHAnsi" w:eastAsiaTheme="majorEastAsia" w:hAnsiTheme="majorHAnsi"/>
      <w:b/>
      <w:bCs/>
      <w:i/>
      <w:iCs/>
      <w:color w:val="4F81BD" w:themeColor="accent1"/>
      <w:szCs w:val="21"/>
    </w:rPr>
  </w:style>
  <w:style w:type="paragraph" w:customStyle="1" w:styleId="postscript">
    <w:name w:val="&lt;postscript&gt;"/>
    <w:basedOn w:val="Corpsdetexte"/>
    <w:qFormat/>
    <w:rsid w:val="008D3899"/>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8D3899"/>
    <w:pPr>
      <w:autoSpaceDE w:val="0"/>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8D3899"/>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8D3899"/>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8D389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D389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D389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D389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D389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D3899"/>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8D389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8D389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8D389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D389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D389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D389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D389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D3899"/>
    <w:pPr>
      <w:jc w:val="center"/>
    </w:pPr>
    <w:rPr>
      <w:rFonts w:eastAsia="HG Mincho Light J" w:cs="Arial Unicode MS"/>
      <w:szCs w:val="48"/>
      <w:lang w:eastAsia="hi-IN"/>
    </w:rPr>
  </w:style>
  <w:style w:type="paragraph" w:customStyle="1" w:styleId="Scne">
    <w:name w:val="Scène"/>
    <w:basedOn w:val="Titre2"/>
    <w:rsid w:val="008D3899"/>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
    <w:name w:val="&lt;label&gt;"/>
    <w:qFormat/>
    <w:rsid w:val="008D389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8D3899"/>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221D3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2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DADB8-8385-4BC8-BB6A-EF0023C5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11570</Words>
  <Characters>63635</Characters>
  <Application>Microsoft Office Word</Application>
  <DocSecurity>0</DocSecurity>
  <Lines>530</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58</cp:revision>
  <dcterms:created xsi:type="dcterms:W3CDTF">2016-03-09T15:53:00Z</dcterms:created>
  <dcterms:modified xsi:type="dcterms:W3CDTF">2018-05-23T11:30:00Z</dcterms:modified>
  <dc:language>fr-FR</dc:language>
</cp:coreProperties>
</file>