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81" w:rsidRDefault="007C1981" w:rsidP="007C1981">
      <w:pPr>
        <w:pStyle w:val="term"/>
        <w:shd w:val="clear" w:color="auto" w:fill="E6E6FF"/>
      </w:pPr>
      <w:r>
        <w:t xml:space="preserve">title : </w:t>
      </w:r>
    </w:p>
    <w:p w:rsidR="007C1981" w:rsidRDefault="007C1981" w:rsidP="007C1981">
      <w:pPr>
        <w:pStyle w:val="term"/>
        <w:shd w:val="clear" w:color="auto" w:fill="E6E6FF"/>
      </w:pPr>
      <w:r>
        <w:t xml:space="preserve">creator : </w:t>
      </w:r>
    </w:p>
    <w:p w:rsidR="007C1981" w:rsidRDefault="007C1981" w:rsidP="007C1981">
      <w:pPr>
        <w:pStyle w:val="term"/>
        <w:shd w:val="clear" w:color="auto" w:fill="E6E6FF"/>
      </w:pPr>
      <w:r>
        <w:t xml:space="preserve">copyeditor : Charlotte Dias (Stylage sémantique) </w:t>
      </w:r>
    </w:p>
    <w:p w:rsidR="007C1981" w:rsidRDefault="007C1981" w:rsidP="007C1981">
      <w:pPr>
        <w:pStyle w:val="term"/>
        <w:shd w:val="clear" w:color="auto" w:fill="E6E6FF"/>
      </w:pPr>
      <w:r>
        <w:t>publisher : Sorbonne Université, LABEX OBVIL</w:t>
      </w:r>
    </w:p>
    <w:p w:rsidR="007C1981" w:rsidRDefault="007C1981" w:rsidP="007C1981">
      <w:pPr>
        <w:pStyle w:val="term"/>
        <w:shd w:val="clear" w:color="auto" w:fill="E6E6FF"/>
        <w:rPr>
          <w:lang w:val="en-US"/>
        </w:rPr>
      </w:pPr>
      <w:r>
        <w:rPr>
          <w:lang w:val="en-US"/>
        </w:rPr>
        <w:t>issued : 2018</w:t>
      </w:r>
    </w:p>
    <w:p w:rsidR="007C1981" w:rsidRDefault="007C1981" w:rsidP="007C1981">
      <w:pPr>
        <w:pStyle w:val="term"/>
        <w:shd w:val="clear" w:color="auto" w:fill="E6E6FF"/>
        <w:rPr>
          <w:lang w:val="en-US"/>
        </w:rPr>
      </w:pPr>
      <w:r>
        <w:rPr>
          <w:lang w:val="en-US"/>
        </w:rPr>
        <w:t>idno : http://obvil.paris-sorbonne.fr/corpus/moliere/critique//</w:t>
      </w:r>
    </w:p>
    <w:p w:rsidR="007C1981" w:rsidRDefault="007C1981" w:rsidP="007C1981">
      <w:pPr>
        <w:pStyle w:val="term"/>
        <w:shd w:val="clear" w:color="auto" w:fill="E6E6FF"/>
      </w:pPr>
      <w:r>
        <w:t xml:space="preserve">source : </w:t>
      </w:r>
    </w:p>
    <w:p w:rsidR="007C1981" w:rsidRDefault="007C1981" w:rsidP="007C1981">
      <w:pPr>
        <w:pStyle w:val="term"/>
        <w:shd w:val="clear" w:color="auto" w:fill="E6E6FF"/>
      </w:pPr>
      <w:r>
        <w:t xml:space="preserve">created : </w:t>
      </w:r>
    </w:p>
    <w:p w:rsidR="007C1981" w:rsidRDefault="007C1981" w:rsidP="007C1981">
      <w:pPr>
        <w:pStyle w:val="term"/>
        <w:shd w:val="clear" w:color="auto" w:fill="E6E6FF"/>
      </w:pPr>
      <w:r>
        <w:t>language : fre</w:t>
      </w:r>
    </w:p>
    <w:p w:rsidR="004B642C" w:rsidRPr="00C35D54" w:rsidRDefault="004B642C" w:rsidP="004D725F">
      <w:pPr>
        <w:pStyle w:val="Titre2"/>
        <w:rPr>
          <w:b w:val="0"/>
        </w:rPr>
      </w:pPr>
      <w:bookmarkStart w:id="0" w:name="_GoBack"/>
      <w:bookmarkEnd w:id="0"/>
      <w:r w:rsidRPr="00C35D54">
        <w:rPr>
          <w:b w:val="0"/>
        </w:rPr>
        <w:t>Notice</w:t>
      </w:r>
      <w:r w:rsidRPr="00C35D54">
        <w:rPr>
          <w:b w:val="0"/>
          <w:highlight w:val="yellow"/>
        </w:rPr>
        <w:t xml:space="preserve"> </w:t>
      </w:r>
      <w:r w:rsidRPr="00C35D54">
        <w:rPr>
          <w:b w:val="0"/>
        </w:rPr>
        <w:t>sur Le</w:t>
      </w:r>
      <w:bookmarkStart w:id="1" w:name="bookmark1"/>
      <w:bookmarkEnd w:id="1"/>
      <w:r w:rsidRPr="00C35D54">
        <w:rPr>
          <w:b w:val="0"/>
        </w:rPr>
        <w:t xml:space="preserve"> Bourgeois gentilhomme.</w:t>
      </w:r>
    </w:p>
    <w:p w:rsidR="004D725F" w:rsidRPr="00C35D54" w:rsidRDefault="00C35D54" w:rsidP="004D725F">
      <w:pPr>
        <w:pStyle w:val="Titre3"/>
        <w:rPr>
          <w:b w:val="0"/>
        </w:rPr>
      </w:pPr>
      <w:bookmarkStart w:id="2" w:name="bookmark2"/>
      <w:bookmarkEnd w:id="2"/>
      <w:r w:rsidRPr="00C35D54">
        <w:rPr>
          <w:b w:val="0"/>
        </w:rPr>
        <w:t>I</w:t>
      </w:r>
    </w:p>
    <w:p w:rsidR="004B642C" w:rsidRPr="00C35D54" w:rsidRDefault="004B642C" w:rsidP="00E26422">
      <w:pPr>
        <w:pStyle w:val="Corpsdetexte"/>
        <w:ind w:firstLine="709"/>
        <w:rPr>
          <w:rFonts w:ascii="Times New Roman" w:hAnsi="Times New Roman" w:cs="Times New Roman"/>
        </w:rPr>
      </w:pPr>
      <w:r w:rsidRPr="001473FB">
        <w:rPr>
          <w:rStyle w:val="pb"/>
        </w:rPr>
        <w:t>$</w:t>
      </w:r>
      <w:r w:rsidR="00C35D54" w:rsidRPr="001473FB">
        <w:rPr>
          <w:rStyle w:val="pb"/>
        </w:rPr>
        <w:t>I$</w:t>
      </w:r>
      <w:r w:rsidR="00C35D54" w:rsidRPr="00C35D54">
        <w:rPr>
          <w:rFonts w:ascii="Times New Roman" w:hAnsi="Times New Roman" w:cs="Times New Roman"/>
        </w:rPr>
        <w:t xml:space="preserve"> 1670</w:t>
      </w:r>
      <w:r w:rsidRPr="00C35D54">
        <w:rPr>
          <w:rFonts w:ascii="Times New Roman" w:hAnsi="Times New Roman" w:cs="Times New Roman"/>
        </w:rPr>
        <w:t>. — </w:t>
      </w:r>
      <w:r w:rsidR="00C35D54" w:rsidRPr="00C35D54">
        <w:rPr>
          <w:rFonts w:ascii="Times New Roman" w:hAnsi="Times New Roman" w:cs="Times New Roman"/>
          <w:i/>
        </w:rPr>
        <w:t>Le Bourgeois gentilhomme</w:t>
      </w:r>
      <w:r w:rsidR="00C35D54" w:rsidRPr="00C35D54">
        <w:rPr>
          <w:rFonts w:ascii="Times New Roman" w:hAnsi="Times New Roman" w:cs="Times New Roman"/>
        </w:rPr>
        <w:t xml:space="preserve"> est une comédie-ballet</w:t>
      </w:r>
      <w:r w:rsidRPr="00C35D54">
        <w:rPr>
          <w:rFonts w:ascii="Times New Roman" w:hAnsi="Times New Roman" w:cs="Times New Roman"/>
        </w:rPr>
        <w:t> :</w:t>
      </w:r>
      <w:r w:rsidR="00C35D54" w:rsidRPr="00C35D54">
        <w:rPr>
          <w:rFonts w:ascii="Times New Roman" w:hAnsi="Times New Roman" w:cs="Times New Roman"/>
        </w:rPr>
        <w:t xml:space="preserve"> comédie, par la nature de l’action dramatique qui s’y développ</w:t>
      </w:r>
      <w:r w:rsidRPr="00C35D54">
        <w:rPr>
          <w:rFonts w:ascii="Times New Roman" w:hAnsi="Times New Roman" w:cs="Times New Roman"/>
        </w:rPr>
        <w:t>e ;</w:t>
      </w:r>
      <w:r w:rsidR="00C35D54" w:rsidRPr="00C35D54">
        <w:rPr>
          <w:rFonts w:ascii="Times New Roman" w:hAnsi="Times New Roman" w:cs="Times New Roman"/>
        </w:rPr>
        <w:t xml:space="preserve"> ballet, par les divertissements de chant et de danse qui composaient les ballets de cette époque, et qui sont amenés ici comme des incidents de la comédie elle-même.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Molière avait déjà donné dos pièces du même genre, </w:t>
      </w:r>
      <w:r w:rsidRPr="00C35D54">
        <w:rPr>
          <w:rFonts w:ascii="Times New Roman" w:hAnsi="Times New Roman" w:cs="Times New Roman"/>
          <w:i/>
        </w:rPr>
        <w:t>M. de Pourceaugnac, Les Amants magnifiques</w:t>
      </w:r>
      <w:r w:rsidRPr="0064328B">
        <w:rPr>
          <w:rFonts w:ascii="Times New Roman" w:hAnsi="Times New Roman" w:cs="Times New Roman"/>
        </w:rPr>
        <w:t>,</w:t>
      </w:r>
      <w:r w:rsidRPr="00C35D54">
        <w:rPr>
          <w:rFonts w:ascii="Times New Roman" w:hAnsi="Times New Roman" w:cs="Times New Roman"/>
        </w:rPr>
        <w:t xml:space="preserve"> entre autres, avaient réuni tout récemment dans le même but — le divertissement du Roi — toutes les ressources offertes à l’art théâtral par la comédie, la musique et la danse.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i/>
        </w:rPr>
        <w:t>M. de Pourceaugnac</w:t>
      </w:r>
      <w:r w:rsidRPr="00C35D54">
        <w:rPr>
          <w:rFonts w:ascii="Times New Roman" w:hAnsi="Times New Roman" w:cs="Times New Roman"/>
        </w:rPr>
        <w:t xml:space="preserve"> avait été joué pour la première fois à Chambord, </w:t>
      </w:r>
      <w:r w:rsidRPr="00C35D54">
        <w:rPr>
          <w:rFonts w:ascii="Times New Roman" w:hAnsi="Times New Roman" w:cs="Times New Roman"/>
          <w:i/>
        </w:rPr>
        <w:t>Les Amants magnifiques</w:t>
      </w:r>
      <w:r w:rsidRPr="00C35D54">
        <w:rPr>
          <w:rFonts w:ascii="Times New Roman" w:hAnsi="Times New Roman" w:cs="Times New Roman"/>
        </w:rPr>
        <w:t xml:space="preserve"> à Saint-Germain</w:t>
      </w:r>
      <w:r w:rsidR="004B642C" w:rsidRPr="00C35D54">
        <w:rPr>
          <w:rFonts w:ascii="Times New Roman" w:hAnsi="Times New Roman" w:cs="Times New Roman"/>
        </w:rPr>
        <w:t> ;</w:t>
      </w:r>
      <w:r w:rsidRPr="00C35D54">
        <w:rPr>
          <w:rFonts w:ascii="Times New Roman" w:hAnsi="Times New Roman" w:cs="Times New Roman"/>
        </w:rPr>
        <w:t xml:space="preserve"> la comédie du </w:t>
      </w:r>
      <w:r w:rsidRPr="00C35D54">
        <w:rPr>
          <w:rFonts w:ascii="Times New Roman" w:hAnsi="Times New Roman" w:cs="Times New Roman"/>
          <w:i/>
        </w:rPr>
        <w:t>Bourgeois gentilhomme</w:t>
      </w:r>
      <w:r w:rsidRPr="00C35D54">
        <w:rPr>
          <w:rFonts w:ascii="Times New Roman" w:hAnsi="Times New Roman" w:cs="Times New Roman"/>
        </w:rPr>
        <w:t xml:space="preserve"> fut </w:t>
      </w:r>
      <w:r w:rsidR="004B642C" w:rsidRPr="0045202C">
        <w:rPr>
          <w:rStyle w:val="quotec"/>
        </w:rPr>
        <w:t>« </w:t>
      </w:r>
      <w:r w:rsidRPr="0045202C">
        <w:rPr>
          <w:rStyle w:val="quotec"/>
        </w:rPr>
        <w:t>faite</w:t>
      </w:r>
      <w:r w:rsidR="004B642C" w:rsidRPr="0045202C">
        <w:rPr>
          <w:rStyle w:val="quotec"/>
        </w:rPr>
        <w:t> »</w:t>
      </w:r>
      <w:r w:rsidRPr="00C35D54">
        <w:rPr>
          <w:rFonts w:ascii="Times New Roman" w:hAnsi="Times New Roman" w:cs="Times New Roman"/>
        </w:rPr>
        <w:t xml:space="preserve"> à Chambord, au mois d’octobre 1670, si l’on </w:t>
      </w:r>
      <w:r w:rsidR="004B642C" w:rsidRPr="00C35D54">
        <w:rPr>
          <w:rFonts w:ascii="Times New Roman" w:hAnsi="Times New Roman" w:cs="Times New Roman"/>
        </w:rPr>
        <w:t>‘</w:t>
      </w:r>
      <w:r w:rsidRPr="00C35D54">
        <w:rPr>
          <w:rFonts w:ascii="Times New Roman" w:hAnsi="Times New Roman" w:cs="Times New Roman"/>
        </w:rPr>
        <w:t>en croit le titre de la première éditio</w:t>
      </w:r>
      <w:r w:rsidR="004B642C" w:rsidRPr="00C35D54">
        <w:rPr>
          <w:rFonts w:ascii="Times New Roman" w:hAnsi="Times New Roman" w:cs="Times New Roman"/>
        </w:rPr>
        <w:t>n ;</w:t>
      </w:r>
      <w:r w:rsidRPr="00C35D54">
        <w:rPr>
          <w:rFonts w:ascii="Times New Roman" w:hAnsi="Times New Roman" w:cs="Times New Roman"/>
        </w:rPr>
        <w:t xml:space="preserve"> mais </w:t>
      </w:r>
      <w:r w:rsidR="004B642C" w:rsidRPr="0045202C">
        <w:rPr>
          <w:rStyle w:val="quotec"/>
        </w:rPr>
        <w:t>« </w:t>
      </w:r>
      <w:r w:rsidRPr="0045202C">
        <w:rPr>
          <w:rStyle w:val="quotec"/>
        </w:rPr>
        <w:t>faite</w:t>
      </w:r>
      <w:r w:rsidR="004B642C" w:rsidRPr="0045202C">
        <w:rPr>
          <w:rStyle w:val="quotec"/>
        </w:rPr>
        <w:t> »</w:t>
      </w:r>
      <w:r w:rsidRPr="00C35D54">
        <w:rPr>
          <w:rFonts w:ascii="Times New Roman" w:hAnsi="Times New Roman" w:cs="Times New Roman"/>
        </w:rPr>
        <w:t xml:space="preserve"> est-ce </w:t>
      </w:r>
      <w:r w:rsidR="004B642C" w:rsidRPr="0045202C">
        <w:rPr>
          <w:rStyle w:val="quotec"/>
        </w:rPr>
        <w:t>« </w:t>
      </w:r>
      <w:r w:rsidRPr="0045202C">
        <w:rPr>
          <w:rStyle w:val="quotec"/>
        </w:rPr>
        <w:t>composée</w:t>
      </w:r>
      <w:r w:rsidR="004B642C" w:rsidRPr="0045202C">
        <w:rPr>
          <w:rStyle w:val="quotec"/>
        </w:rPr>
        <w:t> »</w:t>
      </w:r>
      <w:r w:rsidRPr="00C35D54">
        <w:rPr>
          <w:rFonts w:ascii="Times New Roman" w:hAnsi="Times New Roman" w:cs="Times New Roman"/>
        </w:rPr>
        <w:t xml:space="preserve">, est-ce </w:t>
      </w:r>
      <w:r w:rsidR="004B642C" w:rsidRPr="0045202C">
        <w:rPr>
          <w:rStyle w:val="quotec"/>
        </w:rPr>
        <w:t>« </w:t>
      </w:r>
      <w:r w:rsidRPr="0045202C">
        <w:rPr>
          <w:rStyle w:val="quotec"/>
        </w:rPr>
        <w:t>représentée</w:t>
      </w:r>
      <w:r w:rsidR="004B642C" w:rsidRPr="0045202C">
        <w:rPr>
          <w:rStyle w:val="quotec"/>
        </w:rPr>
        <w:t> »</w:t>
      </w:r>
      <w:r w:rsidR="004B642C" w:rsidRPr="00C35D54">
        <w:rPr>
          <w:rFonts w:ascii="Times New Roman" w:hAnsi="Times New Roman" w:cs="Times New Roman"/>
        </w:rPr>
        <w:t> ?</w:t>
      </w:r>
      <w:r w:rsidRPr="00C35D54">
        <w:rPr>
          <w:rFonts w:ascii="Times New Roman" w:hAnsi="Times New Roman" w:cs="Times New Roman"/>
        </w:rPr>
        <w:t xml:space="preserve"> Nous </w:t>
      </w:r>
      <w:r w:rsidRPr="001473FB">
        <w:rPr>
          <w:rStyle w:val="pb"/>
        </w:rPr>
        <w:t>$II$</w:t>
      </w:r>
      <w:r w:rsidR="001473FB">
        <w:rPr>
          <w:rFonts w:ascii="Times New Roman" w:hAnsi="Times New Roman" w:cs="Times New Roman"/>
        </w:rPr>
        <w:t xml:space="preserve"> </w:t>
      </w:r>
      <w:r w:rsidRPr="00C35D54">
        <w:rPr>
          <w:rFonts w:ascii="Times New Roman" w:hAnsi="Times New Roman" w:cs="Times New Roman"/>
        </w:rPr>
        <w:t>penchons pour cette dernière interprétation</w:t>
      </w:r>
      <w:r w:rsidR="004B642C" w:rsidRPr="00C35D54">
        <w:rPr>
          <w:rFonts w:ascii="Times New Roman" w:hAnsi="Times New Roman" w:cs="Times New Roman"/>
        </w:rPr>
        <w:t> :</w:t>
      </w:r>
      <w:r w:rsidRPr="00C35D54">
        <w:rPr>
          <w:rFonts w:ascii="Times New Roman" w:hAnsi="Times New Roman" w:cs="Times New Roman"/>
        </w:rPr>
        <w:t xml:space="preserve"> il nous paraît impossible que la pièce ait ôté écrite, apprise, répété</w:t>
      </w:r>
      <w:r w:rsidR="004B642C" w:rsidRPr="00C35D54">
        <w:rPr>
          <w:rFonts w:ascii="Times New Roman" w:hAnsi="Times New Roman" w:cs="Times New Roman"/>
        </w:rPr>
        <w:t>e ;</w:t>
      </w:r>
      <w:r w:rsidRPr="00C35D54">
        <w:rPr>
          <w:rFonts w:ascii="Times New Roman" w:hAnsi="Times New Roman" w:cs="Times New Roman"/>
        </w:rPr>
        <w:t xml:space="preserve"> que la musique ait été composée et appris</w:t>
      </w:r>
      <w:r w:rsidR="004B642C" w:rsidRPr="00C35D54">
        <w:rPr>
          <w:rFonts w:ascii="Times New Roman" w:hAnsi="Times New Roman" w:cs="Times New Roman"/>
        </w:rPr>
        <w:t>e ;</w:t>
      </w:r>
      <w:r w:rsidRPr="00C35D54">
        <w:rPr>
          <w:rFonts w:ascii="Times New Roman" w:hAnsi="Times New Roman" w:cs="Times New Roman"/>
        </w:rPr>
        <w:t xml:space="preserve"> que les danses aient été réglée</w:t>
      </w:r>
      <w:r w:rsidR="004B642C" w:rsidRPr="00C35D54">
        <w:rPr>
          <w:rFonts w:ascii="Times New Roman" w:hAnsi="Times New Roman" w:cs="Times New Roman"/>
        </w:rPr>
        <w:t>s ;</w:t>
      </w:r>
      <w:r w:rsidRPr="00C35D54">
        <w:rPr>
          <w:rFonts w:ascii="Times New Roman" w:hAnsi="Times New Roman" w:cs="Times New Roman"/>
        </w:rPr>
        <w:t xml:space="preserve"> que les habits aient été fait</w:t>
      </w:r>
      <w:r w:rsidR="004B642C" w:rsidRPr="00C35D54">
        <w:rPr>
          <w:rFonts w:ascii="Times New Roman" w:hAnsi="Times New Roman" w:cs="Times New Roman"/>
        </w:rPr>
        <w:t>s ;</w:t>
      </w:r>
      <w:r w:rsidRPr="00C35D54">
        <w:rPr>
          <w:rFonts w:ascii="Times New Roman" w:hAnsi="Times New Roman" w:cs="Times New Roman"/>
        </w:rPr>
        <w:t xml:space="preserve"> que tous les autres préparatifs aient été achevés, pendant le séjour de Molière et de sa troupe à Chambord. C’est en effet le vendredi, 3 octobre, dit La Grange, que la troupe partit pour. Chambord</w:t>
      </w:r>
      <w:r w:rsidR="004B642C" w:rsidRPr="00C35D54">
        <w:rPr>
          <w:rFonts w:ascii="Times New Roman" w:hAnsi="Times New Roman" w:cs="Times New Roman"/>
        </w:rPr>
        <w:t> ;</w:t>
      </w:r>
      <w:r w:rsidRPr="00C35D54">
        <w:rPr>
          <w:rFonts w:ascii="Times New Roman" w:hAnsi="Times New Roman" w:cs="Times New Roman"/>
        </w:rPr>
        <w:t xml:space="preserve"> le Roi n’arriva que le 9, à cinq heures du soir, et c’est le mardi 14 que </w:t>
      </w:r>
      <w:r w:rsidRPr="00C35D54">
        <w:rPr>
          <w:rFonts w:ascii="Times New Roman" w:hAnsi="Times New Roman" w:cs="Times New Roman"/>
          <w:i/>
        </w:rPr>
        <w:t>Le Bourgeois gentilhomme</w:t>
      </w:r>
      <w:r w:rsidRPr="00C35D54">
        <w:rPr>
          <w:rFonts w:ascii="Times New Roman" w:hAnsi="Times New Roman" w:cs="Times New Roman"/>
        </w:rPr>
        <w:t xml:space="preserve">, </w:t>
      </w:r>
      <w:r w:rsidR="004B642C" w:rsidRPr="0045202C">
        <w:rPr>
          <w:rStyle w:val="quotec"/>
        </w:rPr>
        <w:t>« </w:t>
      </w:r>
      <w:r w:rsidRPr="0045202C">
        <w:rPr>
          <w:rStyle w:val="quotec"/>
        </w:rPr>
        <w:t>pièce nouvelle de M. de Molièr</w:t>
      </w:r>
      <w:r w:rsidR="004B642C" w:rsidRPr="0045202C">
        <w:rPr>
          <w:rStyle w:val="quotec"/>
        </w:rPr>
        <w:t>e »</w:t>
      </w:r>
      <w:r w:rsidRPr="00C35D54">
        <w:rPr>
          <w:rFonts w:ascii="Times New Roman" w:hAnsi="Times New Roman" w:cs="Times New Roman"/>
        </w:rPr>
        <w:t>, y fut donné pour la première fois. Ce n’est pas en dix jours qu’une telle comédie put être improvisée et mise en état de paraître devant le Ro</w:t>
      </w:r>
      <w:r w:rsidR="004B642C" w:rsidRPr="00C35D54">
        <w:rPr>
          <w:rFonts w:ascii="Times New Roman" w:hAnsi="Times New Roman" w:cs="Times New Roman"/>
        </w:rPr>
        <w:t>i ;</w:t>
      </w:r>
      <w:r w:rsidRPr="00C35D54">
        <w:rPr>
          <w:rFonts w:ascii="Times New Roman" w:hAnsi="Times New Roman" w:cs="Times New Roman"/>
        </w:rPr>
        <w:t xml:space="preserve"> ce temps suffit à peine pour les dispositions matérielles à arrêter.</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Il est probable que longtemps avant son départ, peut-être même dès que le succès de </w:t>
      </w:r>
      <w:r w:rsidRPr="00C35D54">
        <w:rPr>
          <w:rFonts w:ascii="Times New Roman" w:hAnsi="Times New Roman" w:cs="Times New Roman"/>
          <w:i/>
        </w:rPr>
        <w:t xml:space="preserve">Pourceaugnac </w:t>
      </w:r>
      <w:r w:rsidRPr="00C35D54">
        <w:rPr>
          <w:rFonts w:ascii="Times New Roman" w:hAnsi="Times New Roman" w:cs="Times New Roman"/>
        </w:rPr>
        <w:t xml:space="preserve">eut fait connaître dans quelle voie on pouvait s’engager à coup </w:t>
      </w:r>
      <w:r w:rsidR="0045202C" w:rsidRPr="00C35D54">
        <w:rPr>
          <w:rFonts w:ascii="Times New Roman" w:hAnsi="Times New Roman" w:cs="Times New Roman"/>
        </w:rPr>
        <w:t>sûr</w:t>
      </w:r>
      <w:r w:rsidRPr="00C35D54">
        <w:rPr>
          <w:rFonts w:ascii="Times New Roman" w:hAnsi="Times New Roman" w:cs="Times New Roman"/>
        </w:rPr>
        <w:t xml:space="preserve"> pour répondre au goût du Roi et de la cour, Molière sut de Louis XIV qu’un spectacle du même genre lui serait ou pourrait lui être demandé l’année suivante</w:t>
      </w:r>
      <w:r w:rsidR="004B642C" w:rsidRPr="00C35D54">
        <w:rPr>
          <w:rFonts w:ascii="Times New Roman" w:hAnsi="Times New Roman" w:cs="Times New Roman"/>
        </w:rPr>
        <w:t> ;</w:t>
      </w:r>
      <w:r w:rsidRPr="00C35D54">
        <w:rPr>
          <w:rFonts w:ascii="Times New Roman" w:hAnsi="Times New Roman" w:cs="Times New Roman"/>
        </w:rPr>
        <w:t xml:space="preserve"> il eut tout le temps de s’y préparer et d’écrire sa pièce à loisir.</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 xml:space="preserve">Pour la </w:t>
      </w:r>
      <w:r w:rsidRPr="00C35D54">
        <w:rPr>
          <w:rFonts w:ascii="Times New Roman" w:hAnsi="Times New Roman" w:cs="Times New Roman"/>
          <w:i/>
        </w:rPr>
        <w:t>Gazette</w:t>
      </w:r>
      <w:r w:rsidRPr="00C35D54">
        <w:rPr>
          <w:rFonts w:ascii="Times New Roman" w:hAnsi="Times New Roman" w:cs="Times New Roman"/>
        </w:rPr>
        <w:t>, pour le Roi lui-même peut-être, le ballet, les divertissements, étaient la partie principale d’un spectacle dont la comédie n’était que le prétexte et l’accessoire</w:t>
      </w:r>
      <w:r w:rsidR="004B642C" w:rsidRPr="00C35D54">
        <w:rPr>
          <w:rFonts w:ascii="Times New Roman" w:hAnsi="Times New Roman" w:cs="Times New Roman"/>
        </w:rPr>
        <w:t> :</w:t>
      </w:r>
    </w:p>
    <w:p w:rsidR="00E26422" w:rsidRPr="00E26422" w:rsidRDefault="004B642C" w:rsidP="00E26422">
      <w:pPr>
        <w:pStyle w:val="quote"/>
      </w:pPr>
      <w:r w:rsidRPr="00E26422">
        <w:t>« </w:t>
      </w:r>
      <w:r w:rsidR="00C35D54" w:rsidRPr="00E26422">
        <w:t>Hier, dit la Gazette du 14 octobre, Leurs Majestés eurent pour la première fois le divertissement d’un ballet de six entrées, accompagné de comédie, dont l’ouverture se fit par une merveilleuse symphonie, suivie d’un dialogue en musique des plus agréables, la décoration du théâtre et le reste ayant toute la magnificence accoutumée dans les divertissements de la cour.</w:t>
      </w:r>
      <w:r w:rsidRPr="00E26422">
        <w:t> »</w:t>
      </w:r>
    </w:p>
    <w:p w:rsidR="004B642C" w:rsidRPr="00C35D54" w:rsidRDefault="004B642C" w:rsidP="00E26422">
      <w:pPr>
        <w:pStyle w:val="Corpsdetexte"/>
        <w:ind w:firstLine="709"/>
        <w:rPr>
          <w:rFonts w:ascii="Times New Roman" w:hAnsi="Times New Roman" w:cs="Times New Roman"/>
        </w:rPr>
      </w:pPr>
      <w:r w:rsidRPr="001473FB">
        <w:rPr>
          <w:rStyle w:val="pb"/>
        </w:rPr>
        <w:t>$</w:t>
      </w:r>
      <w:r w:rsidR="00C35D54" w:rsidRPr="001473FB">
        <w:rPr>
          <w:rStyle w:val="pb"/>
        </w:rPr>
        <w:t>III$</w:t>
      </w:r>
      <w:r w:rsidR="00C35D54" w:rsidRPr="00C35D54">
        <w:rPr>
          <w:rFonts w:ascii="Times New Roman" w:hAnsi="Times New Roman" w:cs="Times New Roman"/>
        </w:rPr>
        <w:t xml:space="preserve"> Le temps a remis les choses à leur place</w:t>
      </w:r>
      <w:r w:rsidRPr="00C35D54">
        <w:rPr>
          <w:rFonts w:ascii="Times New Roman" w:hAnsi="Times New Roman" w:cs="Times New Roman"/>
        </w:rPr>
        <w:t> :</w:t>
      </w:r>
      <w:r w:rsidR="00C35D54" w:rsidRPr="00C35D54">
        <w:rPr>
          <w:rFonts w:ascii="Times New Roman" w:hAnsi="Times New Roman" w:cs="Times New Roman"/>
        </w:rPr>
        <w:t xml:space="preserve"> c’est la comédie qui est accompagnée de danses et de chant, et la comédie seule suffit pour ajouter un riche fleuron à la couronne de Molière.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lastRenderedPageBreak/>
        <w:t>Nous ne nous arrêterons pas sur les intermèdes qui terminent les trois premiers acte</w:t>
      </w:r>
      <w:r w:rsidR="004B642C" w:rsidRPr="00C35D54">
        <w:rPr>
          <w:rFonts w:ascii="Times New Roman" w:hAnsi="Times New Roman" w:cs="Times New Roman"/>
        </w:rPr>
        <w:t>s ;</w:t>
      </w:r>
      <w:r w:rsidRPr="00C35D54">
        <w:rPr>
          <w:rFonts w:ascii="Times New Roman" w:hAnsi="Times New Roman" w:cs="Times New Roman"/>
        </w:rPr>
        <w:t xml:space="preserve"> mais le quatrième a une importance particulière sur laquelle nous, nous réservons d’insister plus tard.</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Que l’idée soit venue à Molière d’introduire dans sa comédie un intermède turc, on l’explique facilement par les circonstances où l’on se trouvai</w:t>
      </w:r>
      <w:r w:rsidR="004B642C" w:rsidRPr="00C35D54">
        <w:rPr>
          <w:rFonts w:ascii="Times New Roman" w:hAnsi="Times New Roman" w:cs="Times New Roman"/>
        </w:rPr>
        <w:t>t ;</w:t>
      </w:r>
      <w:r w:rsidRPr="00C35D54">
        <w:rPr>
          <w:rFonts w:ascii="Times New Roman" w:hAnsi="Times New Roman" w:cs="Times New Roman"/>
        </w:rPr>
        <w:t xml:space="preserve"> mais qu’il ait su l’incorporer si intimement à l’action, là est son art. M. Jourdain créé grand mamamouchi est une heureuse trouvaille, et personne n’était surpris de la hardiesse de l’invention, parce que tout le monde avait lu le roman de </w:t>
      </w:r>
      <w:r w:rsidRPr="00C35D54">
        <w:rPr>
          <w:rFonts w:ascii="Times New Roman" w:hAnsi="Times New Roman" w:cs="Times New Roman"/>
          <w:i/>
        </w:rPr>
        <w:t>Francion</w:t>
      </w:r>
      <w:r w:rsidRPr="0064328B">
        <w:rPr>
          <w:rFonts w:ascii="Times New Roman" w:hAnsi="Times New Roman" w:cs="Times New Roman"/>
        </w:rPr>
        <w:t>,</w:t>
      </w:r>
      <w:r w:rsidRPr="00C35D54">
        <w:rPr>
          <w:rFonts w:ascii="Times New Roman" w:hAnsi="Times New Roman" w:cs="Times New Roman"/>
        </w:rPr>
        <w:t xml:space="preserve"> où- Sorel avait fait du pédant Hortensius un roi de Pologne, au milieu de cérémonies aussi risquées. Plus tard, et comme si l’on avait voulu vérifier en quelque sorte la vraisemblance de l’aventure, on trouva un abbé de Saint-Martin qui ne se prêta pas avec moins de bonne grâce que M. Jourdain à recevoir le titre de mandarin de première classe. Et pourtant l’abbé de Saint-Martin était docteur en théologie et protonotaire apostolique</w:t>
      </w:r>
      <w:r w:rsidR="004B642C" w:rsidRPr="00C35D54">
        <w:rPr>
          <w:rFonts w:ascii="Times New Roman" w:hAnsi="Times New Roman" w:cs="Times New Roman"/>
        </w:rPr>
        <w:t> !</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Nous expliquerons dans l’appendice les causes qui amenèrent Molière à donner une si grande place à la cérémonie turque.</w:t>
      </w:r>
    </w:p>
    <w:p w:rsidR="004B642C" w:rsidRPr="00C35D54" w:rsidRDefault="00C35D54" w:rsidP="002A51D4">
      <w:pPr>
        <w:pStyle w:val="Titre3"/>
      </w:pPr>
      <w:bookmarkStart w:id="3" w:name="bookmark3"/>
      <w:bookmarkEnd w:id="3"/>
      <w:r w:rsidRPr="00C35D54">
        <w:t>II</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i/>
        </w:rPr>
        <w:t>Le Bourgeois gentilhomme</w:t>
      </w:r>
      <w:r w:rsidRPr="00C35D54">
        <w:rPr>
          <w:rFonts w:ascii="Times New Roman" w:hAnsi="Times New Roman" w:cs="Times New Roman"/>
        </w:rPr>
        <w:t xml:space="preserve"> nous paraît procéder</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IV$</w:t>
      </w:r>
      <w:r w:rsidRPr="00C35D54">
        <w:rPr>
          <w:rFonts w:ascii="Times New Roman" w:hAnsi="Times New Roman" w:cs="Times New Roman"/>
        </w:rPr>
        <w:t xml:space="preserve"> des </w:t>
      </w:r>
      <w:r w:rsidRPr="00C35D54">
        <w:rPr>
          <w:rFonts w:ascii="Times New Roman" w:hAnsi="Times New Roman" w:cs="Times New Roman"/>
          <w:i/>
        </w:rPr>
        <w:t>Précieuses ridicules</w:t>
      </w:r>
      <w:r w:rsidRPr="0064328B">
        <w:rPr>
          <w:rFonts w:ascii="Times New Roman" w:hAnsi="Times New Roman" w:cs="Times New Roman"/>
        </w:rPr>
        <w:t>,</w:t>
      </w:r>
      <w:r w:rsidR="0064328B">
        <w:rPr>
          <w:rFonts w:ascii="Times New Roman" w:hAnsi="Times New Roman" w:cs="Times New Roman"/>
        </w:rPr>
        <w:t xml:space="preserve"> plu</w:t>
      </w:r>
      <w:r w:rsidRPr="00C35D54">
        <w:rPr>
          <w:rFonts w:ascii="Times New Roman" w:hAnsi="Times New Roman" w:cs="Times New Roman"/>
        </w:rPr>
        <w:t xml:space="preserve">s directement encore que </w:t>
      </w:r>
      <w:r w:rsidRPr="00C35D54">
        <w:rPr>
          <w:rFonts w:ascii="Times New Roman" w:hAnsi="Times New Roman" w:cs="Times New Roman"/>
          <w:i/>
        </w:rPr>
        <w:t>Le Misanthrope</w:t>
      </w:r>
      <w:r w:rsidRPr="00C35D54">
        <w:rPr>
          <w:rFonts w:ascii="Times New Roman" w:hAnsi="Times New Roman" w:cs="Times New Roman"/>
        </w:rPr>
        <w:t xml:space="preserve"> du </w:t>
      </w:r>
      <w:r w:rsidRPr="00C35D54">
        <w:rPr>
          <w:rFonts w:ascii="Times New Roman" w:hAnsi="Times New Roman" w:cs="Times New Roman"/>
          <w:i/>
        </w:rPr>
        <w:t>Tartuffe</w:t>
      </w:r>
      <w:r w:rsidRPr="0064328B">
        <w:rPr>
          <w:rFonts w:ascii="Times New Roman" w:hAnsi="Times New Roman" w:cs="Times New Roman"/>
        </w:rPr>
        <w:t>.</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Nous croyons avoir démontré, dans l</w:t>
      </w:r>
      <w:r w:rsidR="004B642C" w:rsidRPr="00C35D54">
        <w:rPr>
          <w:rFonts w:ascii="Times New Roman" w:hAnsi="Times New Roman" w:cs="Times New Roman"/>
        </w:rPr>
        <w:t>’</w:t>
      </w:r>
      <w:r w:rsidRPr="00C35D54">
        <w:rPr>
          <w:rFonts w:ascii="Times New Roman" w:hAnsi="Times New Roman" w:cs="Times New Roman"/>
        </w:rPr>
        <w:t xml:space="preserve">étude qui précède notre édition du </w:t>
      </w:r>
      <w:r w:rsidRPr="00C35D54">
        <w:rPr>
          <w:rFonts w:ascii="Times New Roman" w:hAnsi="Times New Roman" w:cs="Times New Roman"/>
          <w:i/>
        </w:rPr>
        <w:t>Misanthrope</w:t>
      </w:r>
      <w:r w:rsidRPr="00C35D54">
        <w:rPr>
          <w:rFonts w:ascii="Times New Roman" w:hAnsi="Times New Roman" w:cs="Times New Roman"/>
        </w:rPr>
        <w:t>, qu’Alceste commence où finit Orgo</w:t>
      </w:r>
      <w:r w:rsidR="004B642C" w:rsidRPr="00C35D54">
        <w:rPr>
          <w:rFonts w:ascii="Times New Roman" w:hAnsi="Times New Roman" w:cs="Times New Roman"/>
        </w:rPr>
        <w:t>n ;</w:t>
      </w:r>
      <w:r w:rsidRPr="00C35D54">
        <w:rPr>
          <w:rFonts w:ascii="Times New Roman" w:hAnsi="Times New Roman" w:cs="Times New Roman"/>
        </w:rPr>
        <w:t xml:space="preserve"> que la victime de Tartuffe, désabusée, aigrie, ne parle pas autrement que l</w:t>
      </w:r>
      <w:r w:rsidR="004B642C" w:rsidRPr="00C35D54">
        <w:rPr>
          <w:rFonts w:ascii="Times New Roman" w:hAnsi="Times New Roman" w:cs="Times New Roman"/>
        </w:rPr>
        <w:t>’</w:t>
      </w:r>
      <w:r w:rsidRPr="00C35D54">
        <w:rPr>
          <w:rFonts w:ascii="Times New Roman" w:hAnsi="Times New Roman" w:cs="Times New Roman"/>
        </w:rPr>
        <w:t>ennemi du genre humain.</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La genèse du </w:t>
      </w:r>
      <w:r w:rsidRPr="00C35D54">
        <w:rPr>
          <w:rFonts w:ascii="Times New Roman" w:hAnsi="Times New Roman" w:cs="Times New Roman"/>
          <w:i/>
        </w:rPr>
        <w:t>Bourgeois gentilhomme</w:t>
      </w:r>
      <w:r w:rsidRPr="00C35D54">
        <w:rPr>
          <w:rFonts w:ascii="Times New Roman" w:hAnsi="Times New Roman" w:cs="Times New Roman"/>
        </w:rPr>
        <w:t xml:space="preserve"> ne nous parait pas moins facile à établir.</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Nous avons dit, en étudiant </w:t>
      </w:r>
      <w:r w:rsidRPr="00C35D54">
        <w:rPr>
          <w:rFonts w:ascii="Times New Roman" w:hAnsi="Times New Roman" w:cs="Times New Roman"/>
          <w:i/>
        </w:rPr>
        <w:t>Les Précieuses ridicules</w:t>
      </w:r>
      <w:r w:rsidRPr="0064328B">
        <w:rPr>
          <w:rFonts w:ascii="Times New Roman" w:hAnsi="Times New Roman" w:cs="Times New Roman"/>
        </w:rPr>
        <w:t>,</w:t>
      </w:r>
      <w:r w:rsidRPr="00C35D54">
        <w:rPr>
          <w:rFonts w:ascii="Times New Roman" w:hAnsi="Times New Roman" w:cs="Times New Roman"/>
        </w:rPr>
        <w:t xml:space="preserve"> que Molière n’avait eu d’autre but que de poursuivre de ses railleries ces pecques provinciales et ces bourgeoises qui voulaient singer les dames de la cour. Leur travers n’allait pas jusqu’à réagir contre -la société et les distinctions qui y sont établie</w:t>
      </w:r>
      <w:r w:rsidR="004B642C" w:rsidRPr="00C35D54">
        <w:rPr>
          <w:rFonts w:ascii="Times New Roman" w:hAnsi="Times New Roman" w:cs="Times New Roman"/>
        </w:rPr>
        <w:t>s ;</w:t>
      </w:r>
      <w:r w:rsidRPr="00C35D54">
        <w:rPr>
          <w:rFonts w:ascii="Times New Roman" w:hAnsi="Times New Roman" w:cs="Times New Roman"/>
        </w:rPr>
        <w:t xml:space="preserve"> leurs visées, comme il convient à des femmes, étaient moins hautes</w:t>
      </w:r>
      <w:r w:rsidR="004B642C" w:rsidRPr="00C35D54">
        <w:rPr>
          <w:rFonts w:ascii="Times New Roman" w:hAnsi="Times New Roman" w:cs="Times New Roman"/>
        </w:rPr>
        <w:t> :</w:t>
      </w:r>
      <w:r w:rsidRPr="00C35D54">
        <w:rPr>
          <w:rFonts w:ascii="Times New Roman" w:hAnsi="Times New Roman" w:cs="Times New Roman"/>
        </w:rPr>
        <w:t xml:space="preserve"> elles prenaient dans les romans des règles de vie, qu’elles croyaient celles de la cou</w:t>
      </w:r>
      <w:r w:rsidR="004B642C" w:rsidRPr="00C35D54">
        <w:rPr>
          <w:rFonts w:ascii="Times New Roman" w:hAnsi="Times New Roman" w:cs="Times New Roman"/>
        </w:rPr>
        <w:t>r ;</w:t>
      </w:r>
      <w:r w:rsidRPr="00C35D54">
        <w:rPr>
          <w:rFonts w:ascii="Times New Roman" w:hAnsi="Times New Roman" w:cs="Times New Roman"/>
        </w:rPr>
        <w:t xml:space="preserve"> elles cherchaient à se rapprocher de la cour, en aspirant à la familiarité des gentilshommes, marquis comme Mascarille ou vicomtes comme Jodele</w:t>
      </w:r>
      <w:r w:rsidR="004B642C" w:rsidRPr="00C35D54">
        <w:rPr>
          <w:rFonts w:ascii="Times New Roman" w:hAnsi="Times New Roman" w:cs="Times New Roman"/>
        </w:rPr>
        <w:t>t ;</w:t>
      </w:r>
      <w:r w:rsidRPr="00C35D54">
        <w:rPr>
          <w:rFonts w:ascii="Times New Roman" w:hAnsi="Times New Roman" w:cs="Times New Roman"/>
        </w:rPr>
        <w:t xml:space="preserve"> elles briguaient, toujours comme les femmes de la cour, l</w:t>
      </w:r>
      <w:r w:rsidR="004B642C" w:rsidRPr="00C35D54">
        <w:rPr>
          <w:rFonts w:ascii="Times New Roman" w:hAnsi="Times New Roman" w:cs="Times New Roman"/>
        </w:rPr>
        <w:t>’</w:t>
      </w:r>
      <w:r w:rsidRPr="00C35D54">
        <w:rPr>
          <w:rFonts w:ascii="Times New Roman" w:hAnsi="Times New Roman" w:cs="Times New Roman"/>
        </w:rPr>
        <w:t>honneur d’être - initiées par les poètes eux-mêmes aux jouissances du bel-espri</w:t>
      </w:r>
      <w:r w:rsidR="004B642C" w:rsidRPr="00C35D54">
        <w:rPr>
          <w:rFonts w:ascii="Times New Roman" w:hAnsi="Times New Roman" w:cs="Times New Roman"/>
        </w:rPr>
        <w:t>t ;</w:t>
      </w:r>
      <w:r w:rsidRPr="00C35D54">
        <w:rPr>
          <w:rFonts w:ascii="Times New Roman" w:hAnsi="Times New Roman" w:cs="Times New Roman"/>
        </w:rPr>
        <w:t xml:space="preserve"> par surcroit, elles se permettaient de rajeunir la langue à l’aide de locutions et de mots condamnés d’avance au ridicule, puisque celles qui osaient les risquer n’avaient pas, comme les Précieux et les Précieuses de la cour, l’autorité nécessaire pour les faire adopter.</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Il est si vrai que la donnée des </w:t>
      </w:r>
      <w:r w:rsidRPr="00C35D54">
        <w:rPr>
          <w:rFonts w:ascii="Times New Roman" w:hAnsi="Times New Roman" w:cs="Times New Roman"/>
          <w:i/>
        </w:rPr>
        <w:t>Précieuses ridicules</w:t>
      </w:r>
      <w:r w:rsidRPr="0064328B">
        <w:rPr>
          <w:rFonts w:ascii="Times New Roman" w:hAnsi="Times New Roman" w:cs="Times New Roman"/>
        </w:rPr>
        <w:t xml:space="preserve"> </w:t>
      </w:r>
      <w:r w:rsidRPr="00C35D54">
        <w:rPr>
          <w:rFonts w:ascii="Times New Roman" w:hAnsi="Times New Roman" w:cs="Times New Roman"/>
        </w:rPr>
        <w:t xml:space="preserve">était analogue à celle du </w:t>
      </w:r>
      <w:r w:rsidRPr="00C35D54">
        <w:rPr>
          <w:rFonts w:ascii="Times New Roman" w:hAnsi="Times New Roman" w:cs="Times New Roman"/>
          <w:i/>
        </w:rPr>
        <w:t>Bourgeois gentilhomme</w:t>
      </w:r>
      <w:r w:rsidRPr="0064328B">
        <w:rPr>
          <w:rFonts w:ascii="Times New Roman" w:hAnsi="Times New Roman" w:cs="Times New Roman"/>
        </w:rPr>
        <w:t>,</w:t>
      </w:r>
      <w:r w:rsidRPr="00C35D54">
        <w:rPr>
          <w:rFonts w:ascii="Times New Roman" w:hAnsi="Times New Roman" w:cs="Times New Roman"/>
        </w:rPr>
        <w:t xml:space="preserve"> avec cette différence que Molière visait les bourgeoises</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V$</w:t>
      </w:r>
      <w:r w:rsidRPr="00C35D54">
        <w:rPr>
          <w:rFonts w:ascii="Times New Roman" w:hAnsi="Times New Roman" w:cs="Times New Roman"/>
        </w:rPr>
        <w:t xml:space="preserve"> dans la première comédie et les bourgeois dans la seconde, que le comédien Hauteroche, voulant donner une contre-partie au </w:t>
      </w:r>
      <w:r w:rsidRPr="00C35D54">
        <w:rPr>
          <w:rFonts w:ascii="Times New Roman" w:hAnsi="Times New Roman" w:cs="Times New Roman"/>
          <w:i/>
        </w:rPr>
        <w:t>Bourgeois gentilhomme</w:t>
      </w:r>
      <w:r w:rsidRPr="0064328B">
        <w:rPr>
          <w:rFonts w:ascii="Times New Roman" w:hAnsi="Times New Roman" w:cs="Times New Roman"/>
        </w:rPr>
        <w:t>,</w:t>
      </w:r>
      <w:r w:rsidRPr="00C35D54">
        <w:rPr>
          <w:rFonts w:ascii="Times New Roman" w:hAnsi="Times New Roman" w:cs="Times New Roman"/>
        </w:rPr>
        <w:t xml:space="preserve"> écrivit Les </w:t>
      </w:r>
      <w:r w:rsidRPr="00C35D54">
        <w:rPr>
          <w:rFonts w:ascii="Times New Roman" w:hAnsi="Times New Roman" w:cs="Times New Roman"/>
          <w:i/>
        </w:rPr>
        <w:t>Bourgeoises de qualité</w:t>
      </w:r>
      <w:r w:rsidRPr="00C35D54">
        <w:rPr>
          <w:rFonts w:ascii="Times New Roman" w:hAnsi="Times New Roman" w:cs="Times New Roman"/>
        </w:rPr>
        <w:t xml:space="preserve"> sans faire autre chose que de reprendre, en le développant, le sujet des </w:t>
      </w:r>
      <w:r w:rsidRPr="00C35D54">
        <w:rPr>
          <w:rFonts w:ascii="Times New Roman" w:hAnsi="Times New Roman" w:cs="Times New Roman"/>
          <w:i/>
        </w:rPr>
        <w:t>Précieuses ridicules</w:t>
      </w:r>
      <w:r w:rsidR="004B642C" w:rsidRPr="0064328B">
        <w:rPr>
          <w:rFonts w:ascii="Times New Roman" w:hAnsi="Times New Roman" w:cs="Times New Roman"/>
        </w:rPr>
        <w:t> :</w:t>
      </w:r>
      <w:r w:rsidRPr="00C35D54">
        <w:rPr>
          <w:rFonts w:ascii="Times New Roman" w:hAnsi="Times New Roman" w:cs="Times New Roman"/>
        </w:rPr>
        <w:t xml:space="preserve"> Olympe et Angélique, comme Cathos et Madelon, sont trompées par </w:t>
      </w:r>
      <w:r w:rsidR="004B642C" w:rsidRPr="002445B7">
        <w:rPr>
          <w:rStyle w:val="quotec"/>
        </w:rPr>
        <w:t>« </w:t>
      </w:r>
      <w:r w:rsidRPr="002445B7">
        <w:rPr>
          <w:rStyle w:val="quotec"/>
        </w:rPr>
        <w:t>l’air de qualité</w:t>
      </w:r>
      <w:r w:rsidR="004B642C" w:rsidRPr="002445B7">
        <w:rPr>
          <w:rStyle w:val="quotec"/>
        </w:rPr>
        <w:t> »</w:t>
      </w:r>
      <w:r w:rsidRPr="00C35D54">
        <w:rPr>
          <w:rFonts w:ascii="Times New Roman" w:hAnsi="Times New Roman" w:cs="Times New Roman"/>
        </w:rPr>
        <w:t xml:space="preserve">, </w:t>
      </w:r>
      <w:r w:rsidR="004B642C" w:rsidRPr="002445B7">
        <w:rPr>
          <w:rStyle w:val="quotec"/>
        </w:rPr>
        <w:t>« </w:t>
      </w:r>
      <w:r w:rsidRPr="002445B7">
        <w:rPr>
          <w:rStyle w:val="quotec"/>
        </w:rPr>
        <w:t>les façons de parler</w:t>
      </w:r>
      <w:r w:rsidR="004B642C" w:rsidRPr="002445B7">
        <w:rPr>
          <w:rStyle w:val="quotec"/>
        </w:rPr>
        <w:t> »</w:t>
      </w:r>
      <w:r w:rsidRPr="00C35D54">
        <w:rPr>
          <w:rFonts w:ascii="Times New Roman" w:hAnsi="Times New Roman" w:cs="Times New Roman"/>
        </w:rPr>
        <w:t xml:space="preserve"> (III, IX et V, I), le </w:t>
      </w:r>
      <w:r w:rsidR="004B642C" w:rsidRPr="002445B7">
        <w:rPr>
          <w:rStyle w:val="quotec"/>
        </w:rPr>
        <w:t>« </w:t>
      </w:r>
      <w:r w:rsidRPr="002445B7">
        <w:rPr>
          <w:rStyle w:val="quotec"/>
        </w:rPr>
        <w:t>certain jargo</w:t>
      </w:r>
      <w:r w:rsidR="004B642C" w:rsidRPr="002445B7">
        <w:rPr>
          <w:rStyle w:val="quotec"/>
        </w:rPr>
        <w:t>n »</w:t>
      </w:r>
      <w:r w:rsidRPr="00C35D54">
        <w:rPr>
          <w:rFonts w:ascii="Times New Roman" w:hAnsi="Times New Roman" w:cs="Times New Roman"/>
        </w:rPr>
        <w:t xml:space="preserve"> (IV, II) d’un valet déguisé en comte comme Mascarille en marquis. Pour Hauteroche, comme pour Molière dont il suivait la tradition, les </w:t>
      </w:r>
      <w:r w:rsidRPr="00C35D54">
        <w:rPr>
          <w:rFonts w:ascii="Times New Roman" w:hAnsi="Times New Roman" w:cs="Times New Roman"/>
          <w:i/>
        </w:rPr>
        <w:t>Bourgeoises de qualité</w:t>
      </w:r>
      <w:r w:rsidRPr="00C35D54">
        <w:rPr>
          <w:rFonts w:ascii="Times New Roman" w:hAnsi="Times New Roman" w:cs="Times New Roman"/>
        </w:rPr>
        <w:t xml:space="preserve"> n’étaient donc que des </w:t>
      </w:r>
      <w:r w:rsidRPr="00C35D54">
        <w:rPr>
          <w:rFonts w:ascii="Times New Roman" w:hAnsi="Times New Roman" w:cs="Times New Roman"/>
          <w:i/>
        </w:rPr>
        <w:t>Précieuses ridicules</w:t>
      </w:r>
      <w:r w:rsidRPr="0064328B">
        <w:rPr>
          <w:rFonts w:ascii="Times New Roman" w:hAnsi="Times New Roman" w:cs="Times New Roman"/>
        </w:rPr>
        <w:t>.</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L’entêtement de Cathos et de Madelon, déviant légèrement et changeant d’o</w:t>
      </w:r>
      <w:r w:rsidR="003D4B64">
        <w:rPr>
          <w:rFonts w:ascii="Times New Roman" w:hAnsi="Times New Roman" w:cs="Times New Roman"/>
        </w:rPr>
        <w:t xml:space="preserve">bjet, deviendra l’entêtement </w:t>
      </w:r>
      <w:r w:rsidRPr="00C35D54">
        <w:rPr>
          <w:rFonts w:ascii="Times New Roman" w:hAnsi="Times New Roman" w:cs="Times New Roman"/>
        </w:rPr>
        <w:t>de M. Jourdain pour l’honneur de vivre avec les gentilshommes et de devenir gentilhomme lui-même.</w:t>
      </w:r>
    </w:p>
    <w:p w:rsidR="00E26422" w:rsidRDefault="003D4B64" w:rsidP="00E26422">
      <w:pPr>
        <w:pStyle w:val="Corpsdetexte"/>
        <w:ind w:firstLine="709"/>
        <w:rPr>
          <w:rFonts w:ascii="Times New Roman" w:hAnsi="Times New Roman" w:cs="Times New Roman"/>
        </w:rPr>
      </w:pPr>
      <w:r>
        <w:rPr>
          <w:rFonts w:ascii="Times New Roman" w:hAnsi="Times New Roman" w:cs="Times New Roman"/>
        </w:rPr>
        <w:t>Hors de sa folie, M. Jourdain ne</w:t>
      </w:r>
      <w:r w:rsidR="00C35D54" w:rsidRPr="00C35D54">
        <w:rPr>
          <w:rFonts w:ascii="Times New Roman" w:hAnsi="Times New Roman" w:cs="Times New Roman"/>
        </w:rPr>
        <w:t xml:space="preserve"> manque pas d’un certain bon sens juste et ne</w:t>
      </w:r>
      <w:r w:rsidR="004B642C" w:rsidRPr="00C35D54">
        <w:rPr>
          <w:rFonts w:ascii="Times New Roman" w:hAnsi="Times New Roman" w:cs="Times New Roman"/>
        </w:rPr>
        <w:t>t :</w:t>
      </w:r>
      <w:r w:rsidR="00C35D54" w:rsidRPr="00C35D54">
        <w:rPr>
          <w:rFonts w:ascii="Times New Roman" w:hAnsi="Times New Roman" w:cs="Times New Roman"/>
        </w:rPr>
        <w:t xml:space="preserve"> il a la repartie vive et narquoise, la naïveté hardie du vrai bourgeois de Paris. Ce n</w:t>
      </w:r>
      <w:r w:rsidR="004B642C" w:rsidRPr="00C35D54">
        <w:rPr>
          <w:rFonts w:ascii="Times New Roman" w:hAnsi="Times New Roman" w:cs="Times New Roman"/>
        </w:rPr>
        <w:t>’</w:t>
      </w:r>
      <w:r w:rsidR="00C35D54" w:rsidRPr="00C35D54">
        <w:rPr>
          <w:rFonts w:ascii="Times New Roman" w:hAnsi="Times New Roman" w:cs="Times New Roman"/>
        </w:rPr>
        <w:t>est pas à lui qu’on fera trouver bonnes des phrases qui dénatureraient sa pensée sous prétexte de l’embellir</w:t>
      </w:r>
      <w:r w:rsidR="004B642C" w:rsidRPr="00C35D54">
        <w:rPr>
          <w:rFonts w:ascii="Times New Roman" w:hAnsi="Times New Roman" w:cs="Times New Roman"/>
        </w:rPr>
        <w:t> !</w:t>
      </w:r>
      <w:r w:rsidR="00C35D54" w:rsidRPr="00C35D54">
        <w:rPr>
          <w:rFonts w:ascii="Times New Roman" w:hAnsi="Times New Roman" w:cs="Times New Roman"/>
        </w:rPr>
        <w:t xml:space="preserve"> Ce n’est pas à lui que le maître tailleur fera croire que des bas trop étroits deviendront assez larges s’il ne rompt des mailles, et que ses souliers sont assez grands s’il sent qu’ils le blessent</w:t>
      </w:r>
      <w:r w:rsidR="004B642C" w:rsidRPr="00C35D54">
        <w:rPr>
          <w:rFonts w:ascii="Times New Roman" w:hAnsi="Times New Roman" w:cs="Times New Roman"/>
        </w:rPr>
        <w:t> !</w:t>
      </w:r>
      <w:r w:rsidR="00C35D54" w:rsidRPr="00C35D54">
        <w:rPr>
          <w:rFonts w:ascii="Times New Roman" w:hAnsi="Times New Roman" w:cs="Times New Roman"/>
        </w:rPr>
        <w:t xml:space="preserve"> Ce n’est pas lui que la timidité arrêtera, et qui n’osera dire ses étonnements quand il apprendra qu’il fait de la prose sans le savoir, et qu’on prononce U en allongeant les lèvres comme pour faire la mou</w:t>
      </w:r>
      <w:r w:rsidR="004B642C" w:rsidRPr="00C35D54">
        <w:rPr>
          <w:rFonts w:ascii="Times New Roman" w:hAnsi="Times New Roman" w:cs="Times New Roman"/>
        </w:rPr>
        <w:t>e !</w:t>
      </w:r>
      <w:r w:rsidR="00C35D54" w:rsidRPr="00C35D54">
        <w:rPr>
          <w:rFonts w:ascii="Times New Roman" w:hAnsi="Times New Roman" w:cs="Times New Roman"/>
        </w:rPr>
        <w:t xml:space="preserve"> Et qui donc oserait le blâmer, ce brave homme, qui a un </w:t>
      </w:r>
      <w:r w:rsidR="00C35D54" w:rsidRPr="00C35D54">
        <w:rPr>
          <w:rFonts w:ascii="Times New Roman" w:hAnsi="Times New Roman" w:cs="Times New Roman"/>
        </w:rPr>
        <w:lastRenderedPageBreak/>
        <w:t>si sincère désir de s’instruire, dût-il être fouett</w:t>
      </w:r>
      <w:r w:rsidR="004B642C" w:rsidRPr="00C35D54">
        <w:rPr>
          <w:rFonts w:ascii="Times New Roman" w:hAnsi="Times New Roman" w:cs="Times New Roman"/>
        </w:rPr>
        <w:t>é ? — </w:t>
      </w:r>
      <w:r w:rsidR="00C35D54" w:rsidRPr="00C35D54">
        <w:rPr>
          <w:rFonts w:ascii="Times New Roman" w:hAnsi="Times New Roman" w:cs="Times New Roman"/>
        </w:rPr>
        <w:t>A</w:t>
      </w:r>
      <w:r w:rsidR="004B642C" w:rsidRPr="00C35D54">
        <w:rPr>
          <w:rFonts w:ascii="Times New Roman" w:hAnsi="Times New Roman" w:cs="Times New Roman"/>
        </w:rPr>
        <w:t>h !</w:t>
      </w:r>
      <w:r w:rsidR="00C35D54" w:rsidRPr="00C35D54">
        <w:rPr>
          <w:rFonts w:ascii="Times New Roman" w:hAnsi="Times New Roman" w:cs="Times New Roman"/>
        </w:rPr>
        <w:t xml:space="preserve"> mon père, a</w:t>
      </w:r>
      <w:r w:rsidR="004B642C" w:rsidRPr="00C35D54">
        <w:rPr>
          <w:rFonts w:ascii="Times New Roman" w:hAnsi="Times New Roman" w:cs="Times New Roman"/>
        </w:rPr>
        <w:t>h !</w:t>
      </w:r>
      <w:r w:rsidR="00C35D54" w:rsidRPr="00C35D54">
        <w:rPr>
          <w:rFonts w:ascii="Times New Roman" w:hAnsi="Times New Roman" w:cs="Times New Roman"/>
        </w:rPr>
        <w:t xml:space="preserve"> ma mère, pourquoi ne m’avez-vous pas fait étudier quand j’étais jeun</w:t>
      </w:r>
      <w:r w:rsidR="004B642C" w:rsidRPr="00C35D54">
        <w:rPr>
          <w:rFonts w:ascii="Times New Roman" w:hAnsi="Times New Roman" w:cs="Times New Roman"/>
        </w:rPr>
        <w:t>e !</w:t>
      </w:r>
    </w:p>
    <w:p w:rsidR="004B642C" w:rsidRPr="00C35D54" w:rsidRDefault="004B642C" w:rsidP="00E26422">
      <w:pPr>
        <w:pStyle w:val="Corpsdetexte"/>
        <w:ind w:firstLine="709"/>
        <w:rPr>
          <w:rFonts w:ascii="Times New Roman" w:hAnsi="Times New Roman" w:cs="Times New Roman"/>
        </w:rPr>
      </w:pPr>
      <w:r w:rsidRPr="001473FB">
        <w:rPr>
          <w:rStyle w:val="pb"/>
        </w:rPr>
        <w:t>$</w:t>
      </w:r>
      <w:r w:rsidR="00C35D54" w:rsidRPr="001473FB">
        <w:rPr>
          <w:rStyle w:val="pb"/>
        </w:rPr>
        <w:t>VI$</w:t>
      </w:r>
      <w:r w:rsidR="00C35D54" w:rsidRPr="00C35D54">
        <w:rPr>
          <w:rFonts w:ascii="Times New Roman" w:hAnsi="Times New Roman" w:cs="Times New Roman"/>
        </w:rPr>
        <w:t xml:space="preserve"> M. Jourdain, f</w:t>
      </w:r>
      <w:r w:rsidR="003D4B64">
        <w:rPr>
          <w:rFonts w:ascii="Times New Roman" w:hAnsi="Times New Roman" w:cs="Times New Roman"/>
        </w:rPr>
        <w:t xml:space="preserve">ils et gendre de marchands qui </w:t>
      </w:r>
      <w:r w:rsidR="003D4B64" w:rsidRPr="003D4B64">
        <w:rPr>
          <w:rStyle w:val="quotec"/>
        </w:rPr>
        <w:t>« </w:t>
      </w:r>
      <w:r w:rsidR="00C35D54" w:rsidRPr="003D4B64">
        <w:rPr>
          <w:rStyle w:val="quotec"/>
        </w:rPr>
        <w:t>vendaient du drap aup</w:t>
      </w:r>
      <w:r w:rsidR="003D4B64" w:rsidRPr="003D4B64">
        <w:rPr>
          <w:rStyle w:val="quotec"/>
        </w:rPr>
        <w:t>rès de la porte Saint-Innocent, »</w:t>
      </w:r>
      <w:r w:rsidR="00C35D54" w:rsidRPr="00C35D54">
        <w:rPr>
          <w:rFonts w:ascii="Times New Roman" w:hAnsi="Times New Roman" w:cs="Times New Roman"/>
        </w:rPr>
        <w:t xml:space="preserve"> leur doit une grande fortune. Les bonnes gens n’ont pas eu l’idée d’acheter à la cour une charge qu</w:t>
      </w:r>
      <w:r w:rsidRPr="00C35D54">
        <w:rPr>
          <w:rFonts w:ascii="Times New Roman" w:hAnsi="Times New Roman" w:cs="Times New Roman"/>
        </w:rPr>
        <w:t>’</w:t>
      </w:r>
      <w:r w:rsidR="00C35D54" w:rsidRPr="00C35D54">
        <w:rPr>
          <w:rFonts w:ascii="Times New Roman" w:hAnsi="Times New Roman" w:cs="Times New Roman"/>
        </w:rPr>
        <w:t>ils lui auraient transmise avec une noblesse déjà bien établie</w:t>
      </w:r>
      <w:r w:rsidRPr="00C35D54">
        <w:rPr>
          <w:rFonts w:ascii="Times New Roman" w:hAnsi="Times New Roman" w:cs="Times New Roman"/>
        </w:rPr>
        <w:t> ;</w:t>
      </w:r>
      <w:r w:rsidR="00C35D54" w:rsidRPr="00C35D54">
        <w:rPr>
          <w:rFonts w:ascii="Times New Roman" w:hAnsi="Times New Roman" w:cs="Times New Roman"/>
        </w:rPr>
        <w:t xml:space="preserve"> lui-même n’a pas fait les études nécessaires pour devenir un de ces hommes de lettres qui vivaient sur le pied d’une complète égalité avec les plus grands seigneurs, et compensaient la noblesse par le talent</w:t>
      </w:r>
      <w:r w:rsidRPr="00C35D54">
        <w:rPr>
          <w:rFonts w:ascii="Times New Roman" w:hAnsi="Times New Roman" w:cs="Times New Roman"/>
        </w:rPr>
        <w:t> :</w:t>
      </w:r>
      <w:r w:rsidR="00C35D54" w:rsidRPr="00C35D54">
        <w:rPr>
          <w:rFonts w:ascii="Times New Roman" w:hAnsi="Times New Roman" w:cs="Times New Roman"/>
        </w:rPr>
        <w:t xml:space="preserve"> que faire donc pour qu’on oublie son origine, aussi bien parmi les bourgeois que parmi les gentilshomme</w:t>
      </w:r>
      <w:r w:rsidRPr="00C35D54">
        <w:rPr>
          <w:rFonts w:ascii="Times New Roman" w:hAnsi="Times New Roman" w:cs="Times New Roman"/>
        </w:rPr>
        <w:t>s ?</w:t>
      </w:r>
      <w:r w:rsidR="00C35D54" w:rsidRPr="00C35D54">
        <w:rPr>
          <w:rFonts w:ascii="Times New Roman" w:hAnsi="Times New Roman" w:cs="Times New Roman"/>
        </w:rPr>
        <w:t xml:space="preserve"> Fera-t-il précéder son nom d’</w:t>
      </w:r>
      <w:r w:rsidR="003D4B64">
        <w:rPr>
          <w:rFonts w:ascii="Times New Roman" w:hAnsi="Times New Roman" w:cs="Times New Roman"/>
        </w:rPr>
        <w:t xml:space="preserve">une particule et signera-t-il </w:t>
      </w:r>
      <w:r w:rsidR="003D4B64" w:rsidRPr="003D4B64">
        <w:rPr>
          <w:rStyle w:val="quotec"/>
        </w:rPr>
        <w:t>« </w:t>
      </w:r>
      <w:r w:rsidR="00C35D54" w:rsidRPr="003D4B64">
        <w:rPr>
          <w:rStyle w:val="quotec"/>
        </w:rPr>
        <w:t>de Jourdai</w:t>
      </w:r>
      <w:r w:rsidRPr="003D4B64">
        <w:rPr>
          <w:rStyle w:val="quotec"/>
        </w:rPr>
        <w:t>n ? »</w:t>
      </w:r>
      <w:r w:rsidR="00C35D54" w:rsidRPr="00C35D54">
        <w:rPr>
          <w:rFonts w:ascii="Times New Roman" w:hAnsi="Times New Roman" w:cs="Times New Roman"/>
        </w:rPr>
        <w:t xml:space="preserve"> No</w:t>
      </w:r>
      <w:r w:rsidRPr="00C35D54">
        <w:rPr>
          <w:rFonts w:ascii="Times New Roman" w:hAnsi="Times New Roman" w:cs="Times New Roman"/>
        </w:rPr>
        <w:t>n ;</w:t>
      </w:r>
      <w:r w:rsidR="00C35D54" w:rsidRPr="00C35D54">
        <w:rPr>
          <w:rFonts w:ascii="Times New Roman" w:hAnsi="Times New Roman" w:cs="Times New Roman"/>
        </w:rPr>
        <w:t xml:space="preserve"> il sait que le </w:t>
      </w:r>
      <w:r w:rsidR="00C35D54" w:rsidRPr="00C35D54">
        <w:rPr>
          <w:rFonts w:ascii="Times New Roman" w:hAnsi="Times New Roman" w:cs="Times New Roman"/>
          <w:i/>
        </w:rPr>
        <w:t>de</w:t>
      </w:r>
      <w:r w:rsidR="00C35D54" w:rsidRPr="00C35D54">
        <w:rPr>
          <w:rFonts w:ascii="Times New Roman" w:hAnsi="Times New Roman" w:cs="Times New Roman"/>
        </w:rPr>
        <w:t xml:space="preserve"> n’est point un signe de noblesse, qu’on peut être duc, marquis on comte, et s’appeler Séguier, Fouquet 0u Mansart, et il ne songera pas même à se parer d’un nom d’emprunt</w:t>
      </w:r>
      <w:r w:rsidRPr="00C35D54">
        <w:rPr>
          <w:rFonts w:ascii="Times New Roman" w:hAnsi="Times New Roman" w:cs="Times New Roman"/>
        </w:rPr>
        <w:t> :</w:t>
      </w:r>
      <w:r w:rsidR="00C35D54" w:rsidRPr="00C35D54">
        <w:rPr>
          <w:rFonts w:ascii="Times New Roman" w:hAnsi="Times New Roman" w:cs="Times New Roman"/>
        </w:rPr>
        <w:t xml:space="preserve"> il ne veut pas qu’on se moque de lui comme de M. de l’Ile ou M. de la Souche. Achètera-t-il un titre en achetant une terre et obtenant du Roi une investiture nécessaire</w:t>
      </w:r>
      <w:r w:rsidRPr="00C35D54">
        <w:rPr>
          <w:rFonts w:ascii="Times New Roman" w:hAnsi="Times New Roman" w:cs="Times New Roman"/>
        </w:rPr>
        <w:t> ?</w:t>
      </w:r>
      <w:r w:rsidR="00C35D54" w:rsidRPr="00C35D54">
        <w:rPr>
          <w:rFonts w:ascii="Times New Roman" w:hAnsi="Times New Roman" w:cs="Times New Roman"/>
        </w:rPr>
        <w:t xml:space="preserve"> Il serait noble, sans doute</w:t>
      </w:r>
      <w:r w:rsidRPr="00C35D54">
        <w:rPr>
          <w:rFonts w:ascii="Times New Roman" w:hAnsi="Times New Roman" w:cs="Times New Roman"/>
        </w:rPr>
        <w:t> :</w:t>
      </w:r>
      <w:r w:rsidR="00C35D54" w:rsidRPr="00C35D54">
        <w:rPr>
          <w:rFonts w:ascii="Times New Roman" w:hAnsi="Times New Roman" w:cs="Times New Roman"/>
        </w:rPr>
        <w:t xml:space="preserve"> mais qui ne l’est pas</w:t>
      </w:r>
      <w:r w:rsidRPr="00C35D54">
        <w:rPr>
          <w:rFonts w:ascii="Times New Roman" w:hAnsi="Times New Roman" w:cs="Times New Roman"/>
        </w:rPr>
        <w:t> ?</w:t>
      </w:r>
      <w:r w:rsidR="00C35D54" w:rsidRPr="00C35D54">
        <w:rPr>
          <w:rFonts w:ascii="Times New Roman" w:hAnsi="Times New Roman" w:cs="Times New Roman"/>
        </w:rPr>
        <w:t xml:space="preserve"> Molière, dont il a vu jouer les pièces, est noble, comme officier du Ro</w:t>
      </w:r>
      <w:r w:rsidRPr="00C35D54">
        <w:rPr>
          <w:rFonts w:ascii="Times New Roman" w:hAnsi="Times New Roman" w:cs="Times New Roman"/>
        </w:rPr>
        <w:t>i ;</w:t>
      </w:r>
      <w:r w:rsidR="00C35D54" w:rsidRPr="00C35D54">
        <w:rPr>
          <w:rFonts w:ascii="Times New Roman" w:hAnsi="Times New Roman" w:cs="Times New Roman"/>
        </w:rPr>
        <w:t xml:space="preserve"> mais il est comme lui le fils d’un marchand, et nul à la cour ne l’oublierait s’il n’avait l’art de divertir le Roi. Il ne manque pas de nobles, d’ailleurs, qui mendient en se prévalant de leur noblesse pour forcer l’aumône.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Le jour même où la folie des grandeurs s’empare de M. Jourdain, il veut, sans plus attendre, trancher du gentilhomme. Que lui manque-t-i</w:t>
      </w:r>
      <w:r w:rsidR="004B642C" w:rsidRPr="00C35D54">
        <w:rPr>
          <w:rFonts w:ascii="Times New Roman" w:hAnsi="Times New Roman" w:cs="Times New Roman"/>
        </w:rPr>
        <w:t>l ?</w:t>
      </w:r>
      <w:r w:rsidRPr="00C35D54">
        <w:rPr>
          <w:rFonts w:ascii="Times New Roman" w:hAnsi="Times New Roman" w:cs="Times New Roman"/>
        </w:rPr>
        <w:t xml:space="preserve"> les belles manière</w:t>
      </w:r>
      <w:r w:rsidR="004B642C" w:rsidRPr="00C35D54">
        <w:rPr>
          <w:rFonts w:ascii="Times New Roman" w:hAnsi="Times New Roman" w:cs="Times New Roman"/>
        </w:rPr>
        <w:t>s ?</w:t>
      </w:r>
      <w:r w:rsidRPr="00C35D54">
        <w:rPr>
          <w:rFonts w:ascii="Times New Roman" w:hAnsi="Times New Roman" w:cs="Times New Roman"/>
        </w:rPr>
        <w:t xml:space="preserve"> A</w:t>
      </w:r>
      <w:r w:rsidR="004B642C" w:rsidRPr="00C35D54">
        <w:rPr>
          <w:rFonts w:ascii="Times New Roman" w:hAnsi="Times New Roman" w:cs="Times New Roman"/>
        </w:rPr>
        <w:t>h !</w:t>
      </w:r>
      <w:r w:rsidRPr="00C35D54">
        <w:rPr>
          <w:rFonts w:ascii="Times New Roman" w:hAnsi="Times New Roman" w:cs="Times New Roman"/>
        </w:rPr>
        <w:t xml:space="preserve"> s’il avait étudié à l’Académi</w:t>
      </w:r>
      <w:r w:rsidR="004B642C" w:rsidRPr="00C35D54">
        <w:rPr>
          <w:rFonts w:ascii="Times New Roman" w:hAnsi="Times New Roman" w:cs="Times New Roman"/>
        </w:rPr>
        <w:t xml:space="preserve">e !… </w:t>
      </w:r>
      <w:r w:rsidRPr="00C35D54">
        <w:rPr>
          <w:rFonts w:ascii="Times New Roman" w:hAnsi="Times New Roman" w:cs="Times New Roman"/>
        </w:rPr>
        <w:t>Mais voici les principaux maîtres qu’il y aurait trouvés, s’il avait été admis chez quelque René de Menou, Pluvinel, ou chez Arnolfini</w:t>
      </w:r>
      <w:r w:rsidR="004B642C" w:rsidRPr="00C35D54">
        <w:rPr>
          <w:rFonts w:ascii="Times New Roman" w:hAnsi="Times New Roman" w:cs="Times New Roman"/>
        </w:rPr>
        <w:t> :</w:t>
      </w:r>
      <w:r w:rsidRPr="00C35D54">
        <w:rPr>
          <w:rFonts w:ascii="Times New Roman" w:hAnsi="Times New Roman" w:cs="Times New Roman"/>
        </w:rPr>
        <w:t xml:space="preserve"> maître d’armes, maître de</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VII$</w:t>
      </w:r>
      <w:r w:rsidRPr="00C35D54">
        <w:rPr>
          <w:rFonts w:ascii="Times New Roman" w:hAnsi="Times New Roman" w:cs="Times New Roman"/>
        </w:rPr>
        <w:t xml:space="preserve"> musique, maître de danse, en attendant qu’il se décide à monter à cheval, ce qui, à son âge, n’est pas peut-être sans dange</w:t>
      </w:r>
      <w:r w:rsidR="004B642C" w:rsidRPr="00C35D54">
        <w:rPr>
          <w:rFonts w:ascii="Times New Roman" w:hAnsi="Times New Roman" w:cs="Times New Roman"/>
        </w:rPr>
        <w:t>r ;</w:t>
      </w:r>
      <w:r w:rsidRPr="00C35D54">
        <w:rPr>
          <w:rFonts w:ascii="Times New Roman" w:hAnsi="Times New Roman" w:cs="Times New Roman"/>
        </w:rPr>
        <w:t xml:space="preserve"> maître de philosophie, enfin, pour lui meubler l’esprit de belles connaissances</w:t>
      </w:r>
      <w:r w:rsidR="004B642C" w:rsidRPr="00C35D54">
        <w:rPr>
          <w:rFonts w:ascii="Times New Roman" w:hAnsi="Times New Roman" w:cs="Times New Roman"/>
        </w:rPr>
        <w:t> :</w:t>
      </w:r>
      <w:r w:rsidRPr="00C35D54">
        <w:rPr>
          <w:rFonts w:ascii="Times New Roman" w:hAnsi="Times New Roman" w:cs="Times New Roman"/>
        </w:rPr>
        <w:t xml:space="preserve"> n’est-ce pas un maître de philosophie que M. Foucaut, conseiller d’État, a donné à son fils pour lui apprendre à lire et à écrire</w:t>
      </w:r>
      <w:r w:rsidR="004B642C" w:rsidRPr="00C35D54">
        <w:rPr>
          <w:rFonts w:ascii="Times New Roman" w:hAnsi="Times New Roman" w:cs="Times New Roman"/>
        </w:rPr>
        <w:t> ?</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Ainsi ramené à l’Académie par le choix de ses maîtres, M. Jourdain quittera les vêtements noirs des bourgeois pour prendre l’habit de couleur des gens de qualit</w:t>
      </w:r>
      <w:r w:rsidR="004B642C" w:rsidRPr="00C35D54">
        <w:rPr>
          <w:rFonts w:ascii="Times New Roman" w:hAnsi="Times New Roman" w:cs="Times New Roman"/>
        </w:rPr>
        <w:t>é ;</w:t>
      </w:r>
      <w:r w:rsidRPr="00C35D54">
        <w:rPr>
          <w:rFonts w:ascii="Times New Roman" w:hAnsi="Times New Roman" w:cs="Times New Roman"/>
        </w:rPr>
        <w:t xml:space="preserve"> il aura des laquais, n’osant encore les nommer valets de pied</w:t>
      </w:r>
      <w:r w:rsidR="004B642C" w:rsidRPr="00C35D54">
        <w:rPr>
          <w:rFonts w:ascii="Times New Roman" w:hAnsi="Times New Roman" w:cs="Times New Roman"/>
        </w:rPr>
        <w:t> ;</w:t>
      </w:r>
      <w:r w:rsidRPr="00C35D54">
        <w:rPr>
          <w:rFonts w:ascii="Times New Roman" w:hAnsi="Times New Roman" w:cs="Times New Roman"/>
        </w:rPr>
        <w:t xml:space="preserve"> il donnera des concerts une fois par semaine</w:t>
      </w:r>
      <w:r w:rsidR="004B642C" w:rsidRPr="00C35D54">
        <w:rPr>
          <w:rFonts w:ascii="Times New Roman" w:hAnsi="Times New Roman" w:cs="Times New Roman"/>
        </w:rPr>
        <w:t> :</w:t>
      </w:r>
      <w:r w:rsidRPr="00C35D54">
        <w:rPr>
          <w:rFonts w:ascii="Times New Roman" w:hAnsi="Times New Roman" w:cs="Times New Roman"/>
        </w:rPr>
        <w:t xml:space="preserve"> c’est assez pour le momen</w:t>
      </w:r>
      <w:r w:rsidR="004B642C" w:rsidRPr="00C35D54">
        <w:rPr>
          <w:rFonts w:ascii="Times New Roman" w:hAnsi="Times New Roman" w:cs="Times New Roman"/>
        </w:rPr>
        <w:t>t ;</w:t>
      </w:r>
      <w:r w:rsidRPr="00C35D54">
        <w:rPr>
          <w:rFonts w:ascii="Times New Roman" w:hAnsi="Times New Roman" w:cs="Times New Roman"/>
        </w:rPr>
        <w:t xml:space="preserve"> plus tard, dans vingt ans, s’il vit encore, il en donnera tous les deux jours</w:t>
      </w:r>
      <w:r w:rsidR="004B642C" w:rsidRPr="00C35D54">
        <w:rPr>
          <w:rFonts w:ascii="Times New Roman" w:hAnsi="Times New Roman" w:cs="Times New Roman"/>
        </w:rPr>
        <w:t> :</w:t>
      </w:r>
      <w:r w:rsidRPr="00C35D54">
        <w:rPr>
          <w:rFonts w:ascii="Times New Roman" w:hAnsi="Times New Roman" w:cs="Times New Roman"/>
        </w:rPr>
        <w:t xml:space="preserve"> il ne pourrait faire moins alors qu’Angélique, femme de M. Simon, le notaire des </w:t>
      </w:r>
      <w:r w:rsidRPr="00C35D54">
        <w:rPr>
          <w:rFonts w:ascii="Times New Roman" w:hAnsi="Times New Roman" w:cs="Times New Roman"/>
          <w:i/>
        </w:rPr>
        <w:t>Bourgeoises à la mode</w:t>
      </w:r>
      <w:r w:rsidRPr="0064328B">
        <w:rPr>
          <w:rFonts w:ascii="Times New Roman" w:hAnsi="Times New Roman" w:cs="Times New Roman"/>
        </w:rPr>
        <w:t>.</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Vienne un hasard qui rapproche M. Jourdain d’un homme de cour, d’un gentilhomme authentique, que ne fera-t-il pas pour lui complaire, l’attirer et le retenir</w:t>
      </w:r>
      <w:r w:rsidR="004B642C" w:rsidRPr="00C35D54">
        <w:rPr>
          <w:rFonts w:ascii="Times New Roman" w:hAnsi="Times New Roman" w:cs="Times New Roman"/>
        </w:rPr>
        <w:t> ? — A</w:t>
      </w:r>
      <w:r w:rsidRPr="00C35D54">
        <w:rPr>
          <w:rFonts w:ascii="Times New Roman" w:hAnsi="Times New Roman" w:cs="Times New Roman"/>
        </w:rPr>
        <w:t>vez-vous besoin d’argent, monsieur le comte</w:t>
      </w:r>
      <w:r w:rsidR="004B642C" w:rsidRPr="00C35D54">
        <w:rPr>
          <w:rFonts w:ascii="Times New Roman" w:hAnsi="Times New Roman" w:cs="Times New Roman"/>
        </w:rPr>
        <w:t> ?</w:t>
      </w:r>
      <w:r w:rsidRPr="00C35D54">
        <w:rPr>
          <w:rFonts w:ascii="Times New Roman" w:hAnsi="Times New Roman" w:cs="Times New Roman"/>
        </w:rPr>
        <w:t xml:space="preserve"> En voici.</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Et le comte, qui a déjà fait de grands sacrifices pour une femme aimée, pour une marquise, s’il vous plaît, est trop heureux de l’offre de M. Jourdai</w:t>
      </w:r>
      <w:r w:rsidR="004B642C" w:rsidRPr="00C35D54">
        <w:rPr>
          <w:rFonts w:ascii="Times New Roman" w:hAnsi="Times New Roman" w:cs="Times New Roman"/>
        </w:rPr>
        <w:t>n ;</w:t>
      </w:r>
      <w:r w:rsidRPr="00C35D54">
        <w:rPr>
          <w:rFonts w:ascii="Times New Roman" w:hAnsi="Times New Roman" w:cs="Times New Roman"/>
        </w:rPr>
        <w:t xml:space="preserve"> et, si M. Jourdain lui demande à son tour quelque bon office, il s’empressera de le lui rendre</w:t>
      </w:r>
      <w:r w:rsidR="004B642C" w:rsidRPr="00C35D54">
        <w:rPr>
          <w:rFonts w:ascii="Times New Roman" w:hAnsi="Times New Roman" w:cs="Times New Roman"/>
        </w:rPr>
        <w:t>. — </w:t>
      </w:r>
      <w:r w:rsidRPr="00C35D54">
        <w:rPr>
          <w:rFonts w:ascii="Times New Roman" w:hAnsi="Times New Roman" w:cs="Times New Roman"/>
        </w:rPr>
        <w:t>Eh</w:t>
      </w:r>
      <w:r w:rsidR="004B642C" w:rsidRPr="00C35D54">
        <w:rPr>
          <w:rFonts w:ascii="Times New Roman" w:hAnsi="Times New Roman" w:cs="Times New Roman"/>
        </w:rPr>
        <w:t> !</w:t>
      </w:r>
      <w:r w:rsidRPr="00C35D54">
        <w:rPr>
          <w:rFonts w:ascii="Times New Roman" w:hAnsi="Times New Roman" w:cs="Times New Roman"/>
        </w:rPr>
        <w:t xml:space="preserve"> quoi, M. Jourdain, vous aimez Dorimène</w:t>
      </w:r>
      <w:r w:rsidR="004B642C" w:rsidRPr="00C35D54">
        <w:rPr>
          <w:rFonts w:ascii="Times New Roman" w:hAnsi="Times New Roman" w:cs="Times New Roman"/>
        </w:rPr>
        <w:t> ?</w:t>
      </w:r>
      <w:r w:rsidRPr="00C35D54">
        <w:rPr>
          <w:rFonts w:ascii="Times New Roman" w:hAnsi="Times New Roman" w:cs="Times New Roman"/>
        </w:rPr>
        <w:t xml:space="preserve"> Vous voulez lui faire des présent</w:t>
      </w:r>
      <w:r w:rsidR="004B642C" w:rsidRPr="00C35D54">
        <w:rPr>
          <w:rFonts w:ascii="Times New Roman" w:hAnsi="Times New Roman" w:cs="Times New Roman"/>
        </w:rPr>
        <w:t>s ?</w:t>
      </w:r>
      <w:r w:rsidRPr="00C35D54">
        <w:rPr>
          <w:rFonts w:ascii="Times New Roman" w:hAnsi="Times New Roman" w:cs="Times New Roman"/>
        </w:rPr>
        <w:t xml:space="preserve"> Vous voulez lui donner des fête</w:t>
      </w:r>
      <w:r w:rsidR="004B642C" w:rsidRPr="00C35D54">
        <w:rPr>
          <w:rFonts w:ascii="Times New Roman" w:hAnsi="Times New Roman" w:cs="Times New Roman"/>
        </w:rPr>
        <w:t xml:space="preserve">s ?… </w:t>
      </w:r>
      <w:r w:rsidRPr="00C35D54">
        <w:rPr>
          <w:rFonts w:ascii="Times New Roman" w:hAnsi="Times New Roman" w:cs="Times New Roman"/>
        </w:rPr>
        <w:t>Je lui porterai vos présents, je l’amènerai à vos fêtes</w:t>
      </w:r>
      <w:r w:rsidR="004B642C" w:rsidRPr="00C35D54">
        <w:rPr>
          <w:rFonts w:ascii="Times New Roman" w:hAnsi="Times New Roman" w:cs="Times New Roman"/>
        </w:rPr>
        <w:t> ;</w:t>
      </w:r>
      <w:r w:rsidRPr="00C35D54">
        <w:rPr>
          <w:rFonts w:ascii="Times New Roman" w:hAnsi="Times New Roman" w:cs="Times New Roman"/>
        </w:rPr>
        <w:t xml:space="preserve"> c’est moi qui lui ferai votre cour</w:t>
      </w:r>
      <w:r w:rsidR="004B642C" w:rsidRPr="00C35D54">
        <w:rPr>
          <w:rFonts w:ascii="Times New Roman" w:hAnsi="Times New Roman" w:cs="Times New Roman"/>
        </w:rPr>
        <w:t> :</w:t>
      </w:r>
      <w:r w:rsidRPr="00C35D54">
        <w:rPr>
          <w:rFonts w:ascii="Times New Roman" w:hAnsi="Times New Roman" w:cs="Times New Roman"/>
        </w:rPr>
        <w:t xml:space="preserve"> payez seulement.</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Le procédé de Dorante, spéculant sur la sottise de</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VIII$</w:t>
      </w:r>
      <w:r w:rsidRPr="00C35D54">
        <w:rPr>
          <w:rFonts w:ascii="Times New Roman" w:hAnsi="Times New Roman" w:cs="Times New Roman"/>
        </w:rPr>
        <w:t xml:space="preserve"> M. Jourdain et l</w:t>
      </w:r>
      <w:r w:rsidR="004B642C" w:rsidRPr="00C35D54">
        <w:rPr>
          <w:rFonts w:ascii="Times New Roman" w:hAnsi="Times New Roman" w:cs="Times New Roman"/>
        </w:rPr>
        <w:t>’</w:t>
      </w:r>
      <w:r w:rsidRPr="00C35D54">
        <w:rPr>
          <w:rFonts w:ascii="Times New Roman" w:hAnsi="Times New Roman" w:cs="Times New Roman"/>
        </w:rPr>
        <w:t>exploitant, est peu délicat et fait peu d’honneur à la jeune noblesse. Mais quo</w:t>
      </w:r>
      <w:r w:rsidR="004B642C" w:rsidRPr="00C35D54">
        <w:rPr>
          <w:rFonts w:ascii="Times New Roman" w:hAnsi="Times New Roman" w:cs="Times New Roman"/>
        </w:rPr>
        <w:t>i !</w:t>
      </w:r>
      <w:r w:rsidRPr="00C35D54">
        <w:rPr>
          <w:rFonts w:ascii="Times New Roman" w:hAnsi="Times New Roman" w:cs="Times New Roman"/>
        </w:rPr>
        <w:t xml:space="preserve"> c’était si peu de chose, un bourgeois</w:t>
      </w:r>
      <w:r w:rsidR="004B642C" w:rsidRPr="00C35D54">
        <w:rPr>
          <w:rFonts w:ascii="Times New Roman" w:hAnsi="Times New Roman" w:cs="Times New Roman"/>
        </w:rPr>
        <w:t> !</w:t>
      </w:r>
      <w:r w:rsidR="00E26422">
        <w:rPr>
          <w:rFonts w:ascii="Times New Roman" w:hAnsi="Times New Roman" w:cs="Times New Roman"/>
        </w:rPr>
        <w:t xml:space="preserve"> Et celui-ci se prêtait de</w:t>
      </w:r>
      <w:r w:rsidRPr="00C35D54">
        <w:rPr>
          <w:rFonts w:ascii="Times New Roman" w:hAnsi="Times New Roman" w:cs="Times New Roman"/>
        </w:rPr>
        <w:t xml:space="preserve"> si bonne grâce aux bons tours</w:t>
      </w:r>
      <w:r w:rsidR="004B642C" w:rsidRPr="00C35D54">
        <w:rPr>
          <w:rFonts w:ascii="Times New Roman" w:hAnsi="Times New Roman" w:cs="Times New Roman"/>
        </w:rPr>
        <w:t> !</w:t>
      </w:r>
      <w:r w:rsidRPr="00C35D54">
        <w:rPr>
          <w:rFonts w:ascii="Times New Roman" w:hAnsi="Times New Roman" w:cs="Times New Roman"/>
        </w:rPr>
        <w:t xml:space="preserve"> Le moyen d’y résister pour un amoureux à la mode</w:t>
      </w:r>
      <w:r w:rsidR="004B642C" w:rsidRPr="00C35D54">
        <w:rPr>
          <w:rFonts w:ascii="Times New Roman" w:hAnsi="Times New Roman" w:cs="Times New Roman"/>
        </w:rPr>
        <w:t> ?</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On a dit que Molière, en traçant le rôle de Dorante, avait autant voulu railler le bourgeois ridicule que flageller le gentilhomme écornilleu</w:t>
      </w:r>
      <w:r w:rsidR="004B642C" w:rsidRPr="00C35D54">
        <w:rPr>
          <w:rFonts w:ascii="Times New Roman" w:hAnsi="Times New Roman" w:cs="Times New Roman"/>
        </w:rPr>
        <w:t>r ;</w:t>
      </w:r>
      <w:r w:rsidRPr="00C35D54">
        <w:rPr>
          <w:rFonts w:ascii="Times New Roman" w:hAnsi="Times New Roman" w:cs="Times New Roman"/>
        </w:rPr>
        <w:t xml:space="preserve"> on a dit que la cour, se sentant blessée, avait fait attendre à Molière le succès. C’est là, selon nous, une légende, et nous n’y croyons pas. Il est nombre de comédies antérieures, contemporaines ou postérieures, qui prêtent à des gentilshommes des sentiments et des procédés plus répréhensibles encore que ceux de Dorante, sans que les spectateurs, nobles ou bourgeois, s’y soient arrêtés et que le succès en ait souffert. Il n’est personne à la cour, et je n’excepte pas môme Montausier, qui ait eu la pensée de donner un blâme à Dorante. Ses emprunts — ne les rendrait-il pas d’ailleurs après son mariag</w:t>
      </w:r>
      <w:r w:rsidR="004B642C" w:rsidRPr="00C35D54">
        <w:rPr>
          <w:rFonts w:ascii="Times New Roman" w:hAnsi="Times New Roman" w:cs="Times New Roman"/>
        </w:rPr>
        <w:t>e ? — </w:t>
      </w:r>
      <w:r w:rsidRPr="00C35D54">
        <w:rPr>
          <w:rFonts w:ascii="Times New Roman" w:hAnsi="Times New Roman" w:cs="Times New Roman"/>
        </w:rPr>
        <w:t>étaient une juste revanche de la noblesse appauvrie par ses charges, sur le bourgeois enrichi d</w:t>
      </w:r>
      <w:r w:rsidR="00E26422">
        <w:rPr>
          <w:rFonts w:ascii="Times New Roman" w:hAnsi="Times New Roman" w:cs="Times New Roman"/>
        </w:rPr>
        <w:t>e ses dépouille</w:t>
      </w:r>
      <w:r w:rsidR="004B642C" w:rsidRPr="00C35D54">
        <w:rPr>
          <w:rFonts w:ascii="Times New Roman" w:hAnsi="Times New Roman" w:cs="Times New Roman"/>
        </w:rPr>
        <w:t>. — </w:t>
      </w:r>
      <w:r w:rsidRPr="00C35D54">
        <w:rPr>
          <w:rFonts w:ascii="Times New Roman" w:hAnsi="Times New Roman" w:cs="Times New Roman"/>
        </w:rPr>
        <w:t>A côté des empr</w:t>
      </w:r>
      <w:r w:rsidR="00E26422">
        <w:rPr>
          <w:rFonts w:ascii="Times New Roman" w:hAnsi="Times New Roman" w:cs="Times New Roman"/>
        </w:rPr>
        <w:t>unts, il y a aussi l’histoire de</w:t>
      </w:r>
      <w:r w:rsidRPr="00C35D54">
        <w:rPr>
          <w:rFonts w:ascii="Times New Roman" w:hAnsi="Times New Roman" w:cs="Times New Roman"/>
        </w:rPr>
        <w:t xml:space="preserve"> la bague</w:t>
      </w:r>
      <w:r w:rsidR="004B642C" w:rsidRPr="00C35D54">
        <w:rPr>
          <w:rFonts w:ascii="Times New Roman" w:hAnsi="Times New Roman" w:cs="Times New Roman"/>
        </w:rPr>
        <w:t> :</w:t>
      </w:r>
      <w:r w:rsidRPr="00C35D54">
        <w:rPr>
          <w:rFonts w:ascii="Times New Roman" w:hAnsi="Times New Roman" w:cs="Times New Roman"/>
        </w:rPr>
        <w:t xml:space="preserve"> pure plaisanterie. M. Ch. Monselet l’a renouvelée, et nul ne croirait manquer à la délicatesse s’il en riait</w:t>
      </w:r>
      <w:r w:rsidR="004B642C" w:rsidRPr="00C35D54">
        <w:rPr>
          <w:rFonts w:ascii="Times New Roman" w:hAnsi="Times New Roman" w:cs="Times New Roman"/>
        </w:rPr>
        <w:t>, —</w:t>
      </w:r>
      <w:r w:rsidR="004B642C" w:rsidRPr="00C35D54">
        <w:rPr>
          <w:rFonts w:ascii="Times New Roman" w:hAnsi="Times New Roman" w:cs="Times New Roman"/>
        </w:rPr>
        <w:lastRenderedPageBreak/>
        <w:t> </w:t>
      </w:r>
      <w:r w:rsidRPr="00C35D54">
        <w:rPr>
          <w:rFonts w:ascii="Times New Roman" w:hAnsi="Times New Roman" w:cs="Times New Roman"/>
        </w:rPr>
        <w:t>sauf à ne pas l’imiter. Mais cette fête que donne le bourgeois, qui donc pourrait excuser le comte qui s’en fait honneur</w:t>
      </w:r>
      <w:r w:rsidR="004B642C" w:rsidRPr="00C35D54">
        <w:rPr>
          <w:rFonts w:ascii="Times New Roman" w:hAnsi="Times New Roman" w:cs="Times New Roman"/>
        </w:rPr>
        <w:t> ? — </w:t>
      </w:r>
      <w:r w:rsidRPr="00C35D54">
        <w:rPr>
          <w:rFonts w:ascii="Times New Roman" w:hAnsi="Times New Roman" w:cs="Times New Roman"/>
        </w:rPr>
        <w:t>Qui</w:t>
      </w:r>
      <w:r w:rsidR="004B642C" w:rsidRPr="00C35D54">
        <w:rPr>
          <w:rFonts w:ascii="Times New Roman" w:hAnsi="Times New Roman" w:cs="Times New Roman"/>
        </w:rPr>
        <w:t> ?</w:t>
      </w:r>
      <w:r w:rsidRPr="00C35D54">
        <w:rPr>
          <w:rFonts w:ascii="Times New Roman" w:hAnsi="Times New Roman" w:cs="Times New Roman"/>
        </w:rPr>
        <w:t xml:space="preserve"> toute la cour, tous les gentilshommes du temps, et c’est là, pour le nôtre, qu’est la vraie et la plus cruelle satire.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Dorante ne serait pas aujourd’hui excusable, et sa conduite serait jugée sévèrement. Molière, aussi indulgent pour lui que ses contemporains, Molière qui n’a</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IX$</w:t>
      </w:r>
      <w:r w:rsidRPr="00C35D54">
        <w:rPr>
          <w:rFonts w:ascii="Times New Roman" w:hAnsi="Times New Roman" w:cs="Times New Roman"/>
        </w:rPr>
        <w:t xml:space="preserve"> pas laissé échapper un seul trait contre lui, pas plus que contre Valère, de </w:t>
      </w:r>
      <w:r w:rsidRPr="00C35D54">
        <w:rPr>
          <w:rFonts w:ascii="Times New Roman" w:hAnsi="Times New Roman" w:cs="Times New Roman"/>
          <w:i/>
        </w:rPr>
        <w:t>L’Avare</w:t>
      </w:r>
      <w:r w:rsidRPr="0064328B">
        <w:rPr>
          <w:rFonts w:ascii="Times New Roman" w:hAnsi="Times New Roman" w:cs="Times New Roman"/>
        </w:rPr>
        <w:t>,</w:t>
      </w:r>
      <w:r w:rsidRPr="00C35D54">
        <w:rPr>
          <w:rFonts w:ascii="Times New Roman" w:hAnsi="Times New Roman" w:cs="Times New Roman"/>
        </w:rPr>
        <w:t xml:space="preserve"> dont Dorante suit la méthode, nous a laissé une image des mœurs de son époque, en nous montrant jusqu’où l’on pouvait aller sans la blesser dans sa délicatesse et même dans son honnêteté</w:t>
      </w:r>
      <w:r w:rsidR="004B642C" w:rsidRPr="00C35D54">
        <w:rPr>
          <w:rFonts w:ascii="Times New Roman" w:hAnsi="Times New Roman" w:cs="Times New Roman"/>
        </w:rPr>
        <w:t> :</w:t>
      </w:r>
      <w:r w:rsidRPr="00C35D54">
        <w:rPr>
          <w:rFonts w:ascii="Times New Roman" w:hAnsi="Times New Roman" w:cs="Times New Roman"/>
        </w:rPr>
        <w:t xml:space="preserve"> cette image, qu’il a crue seulement</w:t>
      </w:r>
      <w:r w:rsidR="004B642C" w:rsidRPr="00C35D54">
        <w:rPr>
          <w:rFonts w:ascii="Times New Roman" w:hAnsi="Times New Roman" w:cs="Times New Roman"/>
        </w:rPr>
        <w:t>’</w:t>
      </w:r>
      <w:r w:rsidRPr="00C35D54">
        <w:rPr>
          <w:rFonts w:ascii="Times New Roman" w:hAnsi="Times New Roman" w:cs="Times New Roman"/>
        </w:rPr>
        <w:t xml:space="preserve"> amusante et qui nous parait odieuse</w:t>
      </w:r>
      <w:r w:rsidR="004B642C" w:rsidRPr="00C35D54">
        <w:rPr>
          <w:rFonts w:ascii="Times New Roman" w:hAnsi="Times New Roman" w:cs="Times New Roman"/>
        </w:rPr>
        <w:t>,</w:t>
      </w:r>
      <w:r w:rsidRPr="00C35D54">
        <w:rPr>
          <w:rFonts w:ascii="Times New Roman" w:hAnsi="Times New Roman" w:cs="Times New Roman"/>
        </w:rPr>
        <w:t xml:space="preserve"> est pour nous la vraie satire</w:t>
      </w:r>
      <w:r w:rsidR="004B642C" w:rsidRPr="00C35D54">
        <w:rPr>
          <w:rFonts w:ascii="Times New Roman" w:hAnsi="Times New Roman" w:cs="Times New Roman"/>
        </w:rPr>
        <w:t> ;</w:t>
      </w:r>
      <w:r w:rsidRPr="00C35D54">
        <w:rPr>
          <w:rFonts w:ascii="Times New Roman" w:hAnsi="Times New Roman" w:cs="Times New Roman"/>
        </w:rPr>
        <w:t xml:space="preserve"> cette satire atteint tout le siècle, et va bien au-delà de Dorante.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Pourquoi Molière a-t-il introduit dans sa pièce le rôle de Dorimèn</w:t>
      </w:r>
      <w:r w:rsidR="004B642C" w:rsidRPr="00C35D54">
        <w:rPr>
          <w:rFonts w:ascii="Times New Roman" w:hAnsi="Times New Roman" w:cs="Times New Roman"/>
        </w:rPr>
        <w:t>e ?</w:t>
      </w:r>
      <w:r w:rsidRPr="00C35D54">
        <w:rPr>
          <w:rFonts w:ascii="Times New Roman" w:hAnsi="Times New Roman" w:cs="Times New Roman"/>
        </w:rPr>
        <w:t xml:space="preserve"> Était-il bien nécessair</w:t>
      </w:r>
      <w:r w:rsidR="004B642C" w:rsidRPr="00C35D54">
        <w:rPr>
          <w:rFonts w:ascii="Times New Roman" w:hAnsi="Times New Roman" w:cs="Times New Roman"/>
        </w:rPr>
        <w:t>e ?</w:t>
      </w:r>
      <w:r w:rsidRPr="00C35D54">
        <w:rPr>
          <w:rFonts w:ascii="Times New Roman" w:hAnsi="Times New Roman" w:cs="Times New Roman"/>
        </w:rPr>
        <w:t xml:space="preserve"> Est-il bien vraisemblabl</w:t>
      </w:r>
      <w:r w:rsidR="004B642C" w:rsidRPr="00C35D54">
        <w:rPr>
          <w:rFonts w:ascii="Times New Roman" w:hAnsi="Times New Roman" w:cs="Times New Roman"/>
        </w:rPr>
        <w:t>e ?</w:t>
      </w:r>
      <w:r w:rsidRPr="00C35D54">
        <w:rPr>
          <w:rFonts w:ascii="Times New Roman" w:hAnsi="Times New Roman" w:cs="Times New Roman"/>
        </w:rPr>
        <w:t xml:space="preserve"> Cette marquise est coquette, mais elle est honnêt</w:t>
      </w:r>
      <w:r w:rsidR="004B642C" w:rsidRPr="00C35D54">
        <w:rPr>
          <w:rFonts w:ascii="Times New Roman" w:hAnsi="Times New Roman" w:cs="Times New Roman"/>
        </w:rPr>
        <w:t>e ;</w:t>
      </w:r>
      <w:r w:rsidRPr="00C35D54">
        <w:rPr>
          <w:rFonts w:ascii="Times New Roman" w:hAnsi="Times New Roman" w:cs="Times New Roman"/>
        </w:rPr>
        <w:t xml:space="preserve"> elle ignore l’amour de M. Jourdai</w:t>
      </w:r>
      <w:r w:rsidR="004B642C" w:rsidRPr="00C35D54">
        <w:rPr>
          <w:rFonts w:ascii="Times New Roman" w:hAnsi="Times New Roman" w:cs="Times New Roman"/>
        </w:rPr>
        <w:t>n ;</w:t>
      </w:r>
      <w:r w:rsidRPr="00C35D54">
        <w:rPr>
          <w:rFonts w:ascii="Times New Roman" w:hAnsi="Times New Roman" w:cs="Times New Roman"/>
        </w:rPr>
        <w:t xml:space="preserve"> elle ne le soupçonnera même jamais sous ses lourdes galanterie</w:t>
      </w:r>
      <w:r w:rsidR="004B642C" w:rsidRPr="00C35D54">
        <w:rPr>
          <w:rFonts w:ascii="Times New Roman" w:hAnsi="Times New Roman" w:cs="Times New Roman"/>
        </w:rPr>
        <w:t>s ;</w:t>
      </w:r>
      <w:r w:rsidRPr="00C35D54">
        <w:rPr>
          <w:rFonts w:ascii="Times New Roman" w:hAnsi="Times New Roman" w:cs="Times New Roman"/>
        </w:rPr>
        <w:t xml:space="preserve"> cependant elle vient chez lu</w:t>
      </w:r>
      <w:r w:rsidR="004B642C" w:rsidRPr="00C35D54">
        <w:rPr>
          <w:rFonts w:ascii="Times New Roman" w:hAnsi="Times New Roman" w:cs="Times New Roman"/>
        </w:rPr>
        <w:t>i ;</w:t>
      </w:r>
      <w:r w:rsidRPr="00C35D54">
        <w:rPr>
          <w:rFonts w:ascii="Times New Roman" w:hAnsi="Times New Roman" w:cs="Times New Roman"/>
        </w:rPr>
        <w:t xml:space="preserve"> elle y assiste à une fête donnée pour elle, par Dorante il est vrai, mais dans un logis emprunt</w:t>
      </w:r>
      <w:r w:rsidR="004B642C" w:rsidRPr="00C35D54">
        <w:rPr>
          <w:rFonts w:ascii="Times New Roman" w:hAnsi="Times New Roman" w:cs="Times New Roman"/>
        </w:rPr>
        <w:t>é ;</w:t>
      </w:r>
      <w:r w:rsidRPr="00C35D54">
        <w:rPr>
          <w:rFonts w:ascii="Times New Roman" w:hAnsi="Times New Roman" w:cs="Times New Roman"/>
        </w:rPr>
        <w:t xml:space="preserve"> chassée par M</w:t>
      </w:r>
      <w:r w:rsidRPr="00C35D54">
        <w:rPr>
          <w:rFonts w:ascii="Times New Roman" w:hAnsi="Times New Roman" w:cs="Times New Roman"/>
          <w:position w:val="6"/>
        </w:rPr>
        <w:t>me</w:t>
      </w:r>
      <w:r w:rsidRPr="00C35D54">
        <w:rPr>
          <w:rFonts w:ascii="Times New Roman" w:hAnsi="Times New Roman" w:cs="Times New Roman"/>
        </w:rPr>
        <w:t xml:space="preserve"> Jourdain, elle y revient, et c’est chez cette femme, qui l’a si cruellement offensée, qu’elle signe son contrat de mariage</w:t>
      </w:r>
      <w:r w:rsidR="004B642C" w:rsidRPr="00C35D54">
        <w:rPr>
          <w:rFonts w:ascii="Times New Roman" w:hAnsi="Times New Roman" w:cs="Times New Roman"/>
        </w:rPr>
        <w:t> !</w:t>
      </w:r>
      <w:r w:rsidRPr="00C35D54">
        <w:rPr>
          <w:rFonts w:ascii="Times New Roman" w:hAnsi="Times New Roman" w:cs="Times New Roman"/>
        </w:rPr>
        <w:t xml:space="preserve"> Ici, je n’oserais me permettre de trouver Molière en défau</w:t>
      </w:r>
      <w:r w:rsidR="004B642C" w:rsidRPr="00C35D54">
        <w:rPr>
          <w:rFonts w:ascii="Times New Roman" w:hAnsi="Times New Roman" w:cs="Times New Roman"/>
        </w:rPr>
        <w:t>t ;</w:t>
      </w:r>
      <w:r w:rsidRPr="00C35D54">
        <w:rPr>
          <w:rFonts w:ascii="Times New Roman" w:hAnsi="Times New Roman" w:cs="Times New Roman"/>
        </w:rPr>
        <w:t xml:space="preserve"> mais si ces objections lui étaient faites, je ne sais vraiment comment on pourrait y répondre autrement qu’en rappelant les services rendus par le rôle de Dorimène à Molière qui lui doit</w:t>
      </w:r>
      <w:r w:rsidR="004B642C" w:rsidRPr="00C35D54">
        <w:rPr>
          <w:rFonts w:ascii="Times New Roman" w:hAnsi="Times New Roman" w:cs="Times New Roman"/>
        </w:rPr>
        <w:t>,</w:t>
      </w:r>
      <w:r w:rsidRPr="00C35D54">
        <w:rPr>
          <w:rFonts w:ascii="Times New Roman" w:hAnsi="Times New Roman" w:cs="Times New Roman"/>
        </w:rPr>
        <w:t xml:space="preserve"> outre plusieurs traits amusants, la scène où l’épouse outragée défend ses droits.</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Au bon sens de son mari M</w:t>
      </w:r>
      <w:r w:rsidR="00E26422">
        <w:rPr>
          <w:rFonts w:ascii="Times New Roman" w:hAnsi="Times New Roman" w:cs="Times New Roman"/>
          <w:vertAlign w:val="superscript"/>
        </w:rPr>
        <w:t>me</w:t>
      </w:r>
      <w:r w:rsidRPr="00C35D54">
        <w:rPr>
          <w:rFonts w:ascii="Times New Roman" w:hAnsi="Times New Roman" w:cs="Times New Roman"/>
        </w:rPr>
        <w:t xml:space="preserve"> Jourdain joint je ne sais quoi de plus vulgaire dans l’expression</w:t>
      </w:r>
      <w:r w:rsidR="004B642C" w:rsidRPr="00C35D54">
        <w:rPr>
          <w:rFonts w:ascii="Times New Roman" w:hAnsi="Times New Roman" w:cs="Times New Roman"/>
        </w:rPr>
        <w:t> :</w:t>
      </w:r>
      <w:r w:rsidRPr="00C35D54">
        <w:rPr>
          <w:rFonts w:ascii="Times New Roman" w:hAnsi="Times New Roman" w:cs="Times New Roman"/>
        </w:rPr>
        <w:t xml:space="preserve"> elle affecte l’emploi des dictons populaires et des proverbe</w:t>
      </w:r>
      <w:r w:rsidR="004B642C" w:rsidRPr="00C35D54">
        <w:rPr>
          <w:rFonts w:ascii="Times New Roman" w:hAnsi="Times New Roman" w:cs="Times New Roman"/>
        </w:rPr>
        <w:t>s ;</w:t>
      </w:r>
      <w:r w:rsidRPr="00C35D54">
        <w:rPr>
          <w:rFonts w:ascii="Times New Roman" w:hAnsi="Times New Roman" w:cs="Times New Roman"/>
        </w:rPr>
        <w:t xml:space="preserve"> elle </w:t>
      </w:r>
      <w:r w:rsidR="004B642C" w:rsidRPr="00C35D54">
        <w:rPr>
          <w:rFonts w:ascii="Times New Roman" w:hAnsi="Times New Roman" w:cs="Times New Roman"/>
        </w:rPr>
        <w:t>‘</w:t>
      </w:r>
      <w:r w:rsidRPr="00C35D54">
        <w:rPr>
          <w:rFonts w:ascii="Times New Roman" w:hAnsi="Times New Roman" w:cs="Times New Roman"/>
        </w:rPr>
        <w:t>aime les assonances et les répétitions d’une phrase reprise à rebours. Elle est indulgente pour son mari, dont les fantaisies ne lui paraissent</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X$</w:t>
      </w:r>
      <w:r w:rsidRPr="00C35D54">
        <w:rPr>
          <w:rFonts w:ascii="Times New Roman" w:hAnsi="Times New Roman" w:cs="Times New Roman"/>
        </w:rPr>
        <w:t xml:space="preserve"> pas mériter sa colèr</w:t>
      </w:r>
      <w:r w:rsidR="004B642C" w:rsidRPr="00C35D54">
        <w:rPr>
          <w:rFonts w:ascii="Times New Roman" w:hAnsi="Times New Roman" w:cs="Times New Roman"/>
        </w:rPr>
        <w:t>e ;</w:t>
      </w:r>
      <w:r w:rsidRPr="00C35D54">
        <w:rPr>
          <w:rFonts w:ascii="Times New Roman" w:hAnsi="Times New Roman" w:cs="Times New Roman"/>
        </w:rPr>
        <w:t xml:space="preserve"> elle est bonne pour sa </w:t>
      </w:r>
      <w:r w:rsidR="00E26422">
        <w:rPr>
          <w:rFonts w:ascii="Times New Roman" w:hAnsi="Times New Roman" w:cs="Times New Roman"/>
        </w:rPr>
        <w:t xml:space="preserve">fille élevée simplement, et qu’elle </w:t>
      </w:r>
      <w:r w:rsidRPr="00C35D54">
        <w:rPr>
          <w:rFonts w:ascii="Times New Roman" w:hAnsi="Times New Roman" w:cs="Times New Roman"/>
        </w:rPr>
        <w:t>veut maintenir dans sa simplicité bourgeois</w:t>
      </w:r>
      <w:r w:rsidR="004B642C" w:rsidRPr="00C35D54">
        <w:rPr>
          <w:rFonts w:ascii="Times New Roman" w:hAnsi="Times New Roman" w:cs="Times New Roman"/>
        </w:rPr>
        <w:t>e ;</w:t>
      </w:r>
      <w:r w:rsidRPr="00C35D54">
        <w:rPr>
          <w:rFonts w:ascii="Times New Roman" w:hAnsi="Times New Roman" w:cs="Times New Roman"/>
        </w:rPr>
        <w:t xml:space="preserve"> elle est enchantée de pouvoir servir un amour qu</w:t>
      </w:r>
      <w:r w:rsidR="004B642C" w:rsidRPr="00C35D54">
        <w:rPr>
          <w:rFonts w:ascii="Times New Roman" w:hAnsi="Times New Roman" w:cs="Times New Roman"/>
        </w:rPr>
        <w:t>’</w:t>
      </w:r>
      <w:r w:rsidRPr="00C35D54">
        <w:rPr>
          <w:rFonts w:ascii="Times New Roman" w:hAnsi="Times New Roman" w:cs="Times New Roman"/>
        </w:rPr>
        <w:t>elle approuve</w:t>
      </w:r>
      <w:r w:rsidR="004B642C" w:rsidRPr="00C35D54">
        <w:rPr>
          <w:rFonts w:ascii="Times New Roman" w:hAnsi="Times New Roman" w:cs="Times New Roman"/>
        </w:rPr>
        <w:t> ;</w:t>
      </w:r>
      <w:r w:rsidRPr="00C35D54">
        <w:rPr>
          <w:rFonts w:ascii="Times New Roman" w:hAnsi="Times New Roman" w:cs="Times New Roman"/>
        </w:rPr>
        <w:t xml:space="preserve"> elle aime la vie de famille, les enfants assis gaiement autour de la table, sans faço</w:t>
      </w:r>
      <w:r w:rsidR="004B642C" w:rsidRPr="00C35D54">
        <w:rPr>
          <w:rFonts w:ascii="Times New Roman" w:hAnsi="Times New Roman" w:cs="Times New Roman"/>
        </w:rPr>
        <w:t>n ;</w:t>
      </w:r>
      <w:r w:rsidR="00E26422">
        <w:rPr>
          <w:rFonts w:ascii="Times New Roman" w:hAnsi="Times New Roman" w:cs="Times New Roman"/>
        </w:rPr>
        <w:t xml:space="preserve"> elle tient à l’estime de se</w:t>
      </w:r>
      <w:r w:rsidRPr="00C35D54">
        <w:rPr>
          <w:rFonts w:ascii="Times New Roman" w:hAnsi="Times New Roman" w:cs="Times New Roman"/>
        </w:rPr>
        <w:t>s voisins, et ne se pardonnerait pas d’être plus fière parce qu’elle est plus riche</w:t>
      </w:r>
      <w:r w:rsidR="004B642C" w:rsidRPr="00C35D54">
        <w:rPr>
          <w:rFonts w:ascii="Times New Roman" w:hAnsi="Times New Roman" w:cs="Times New Roman"/>
        </w:rPr>
        <w:t> :</w:t>
      </w:r>
      <w:r w:rsidR="00E26422">
        <w:rPr>
          <w:rFonts w:ascii="Times New Roman" w:hAnsi="Times New Roman" w:cs="Times New Roman"/>
        </w:rPr>
        <w:t xml:space="preserve"> qu’en diraient se</w:t>
      </w:r>
      <w:r w:rsidRPr="00C35D54">
        <w:rPr>
          <w:rFonts w:ascii="Times New Roman" w:hAnsi="Times New Roman" w:cs="Times New Roman"/>
        </w:rPr>
        <w:t>s pères, des marchands,</w:t>
      </w:r>
      <w:r w:rsidR="00E26422">
        <w:rPr>
          <w:rFonts w:ascii="Times New Roman" w:hAnsi="Times New Roman" w:cs="Times New Roman"/>
        </w:rPr>
        <w:t xml:space="preserve"> </w:t>
      </w:r>
      <w:r w:rsidRPr="00C35D54">
        <w:rPr>
          <w:rFonts w:ascii="Times New Roman" w:hAnsi="Times New Roman" w:cs="Times New Roman"/>
        </w:rPr>
        <w:t>si humbles devant les clients</w:t>
      </w:r>
      <w:r w:rsidR="004B642C" w:rsidRPr="00C35D54">
        <w:rPr>
          <w:rFonts w:ascii="Times New Roman" w:hAnsi="Times New Roman" w:cs="Times New Roman"/>
        </w:rPr>
        <w:t> ?</w:t>
      </w:r>
      <w:r w:rsidRPr="00C35D54">
        <w:rPr>
          <w:rFonts w:ascii="Times New Roman" w:hAnsi="Times New Roman" w:cs="Times New Roman"/>
        </w:rPr>
        <w:t xml:space="preserve"> Mais ne vous y liez pas, Dorante</w:t>
      </w:r>
      <w:r w:rsidR="004B642C" w:rsidRPr="00C35D54">
        <w:rPr>
          <w:rFonts w:ascii="Times New Roman" w:hAnsi="Times New Roman" w:cs="Times New Roman"/>
        </w:rPr>
        <w:t> !</w:t>
      </w:r>
      <w:r w:rsidRPr="00C35D54">
        <w:rPr>
          <w:rFonts w:ascii="Times New Roman" w:hAnsi="Times New Roman" w:cs="Times New Roman"/>
        </w:rPr>
        <w:t xml:space="preserve"> modeste devant les petits, elle ne se laissera point éblouir par votre titre ni par votr</w:t>
      </w:r>
      <w:r w:rsidR="00E26422">
        <w:rPr>
          <w:rFonts w:ascii="Times New Roman" w:hAnsi="Times New Roman" w:cs="Times New Roman"/>
        </w:rPr>
        <w:t>e</w:t>
      </w:r>
      <w:r w:rsidRPr="00C35D54">
        <w:rPr>
          <w:rFonts w:ascii="Times New Roman" w:hAnsi="Times New Roman" w:cs="Times New Roman"/>
        </w:rPr>
        <w:t xml:space="preserve"> habi</w:t>
      </w:r>
      <w:r w:rsidR="004B642C" w:rsidRPr="00C35D54">
        <w:rPr>
          <w:rFonts w:ascii="Times New Roman" w:hAnsi="Times New Roman" w:cs="Times New Roman"/>
        </w:rPr>
        <w:t>t ;</w:t>
      </w:r>
      <w:r w:rsidRPr="00C35D54">
        <w:rPr>
          <w:rFonts w:ascii="Times New Roman" w:hAnsi="Times New Roman" w:cs="Times New Roman"/>
        </w:rPr>
        <w:t xml:space="preserve"> avec elle, vous n’aurez pas le dernier mot. Elle vous tiendra tête, comme elle résiste à son mari, dont elle sait qu’elle finira toujours par avoir raison.</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Cléonte est l’honnête homme qui, dans presque toutes les comédies de Molière, représente la pensée de l’auteur et dit au spectateu</w:t>
      </w:r>
      <w:r w:rsidR="004B642C" w:rsidRPr="00C35D54">
        <w:rPr>
          <w:rFonts w:ascii="Times New Roman" w:hAnsi="Times New Roman" w:cs="Times New Roman"/>
        </w:rPr>
        <w:t>r :</w:t>
      </w:r>
      <w:r w:rsidRPr="00C35D54">
        <w:rPr>
          <w:rFonts w:ascii="Times New Roman" w:hAnsi="Times New Roman" w:cs="Times New Roman"/>
        </w:rPr>
        <w:t xml:space="preserve"> </w:t>
      </w:r>
      <w:r w:rsidR="004B642C" w:rsidRPr="003D4B64">
        <w:rPr>
          <w:rStyle w:val="quotec"/>
        </w:rPr>
        <w:t>« </w:t>
      </w:r>
      <w:r w:rsidRPr="003D4B64">
        <w:rPr>
          <w:rStyle w:val="quotec"/>
        </w:rPr>
        <w:t>Voilà ce qu’il faut -dire, ce qu’il faut faire, ce qu’il faut croire.</w:t>
      </w:r>
      <w:r w:rsidR="004B642C" w:rsidRPr="003D4B64">
        <w:rPr>
          <w:rStyle w:val="quotec"/>
        </w:rPr>
        <w:t> »</w:t>
      </w:r>
      <w:r w:rsidRPr="00C35D54">
        <w:rPr>
          <w:rFonts w:ascii="Times New Roman" w:hAnsi="Times New Roman" w:cs="Times New Roman"/>
        </w:rPr>
        <w:t xml:space="preserve"> Avec l’appui de M</w:t>
      </w:r>
      <w:r w:rsidRPr="00C35D54">
        <w:rPr>
          <w:rFonts w:ascii="Times New Roman" w:hAnsi="Times New Roman" w:cs="Times New Roman"/>
          <w:position w:val="6"/>
        </w:rPr>
        <w:t>me</w:t>
      </w:r>
      <w:r w:rsidRPr="00C35D54">
        <w:rPr>
          <w:rFonts w:ascii="Times New Roman" w:hAnsi="Times New Roman" w:cs="Times New Roman"/>
        </w:rPr>
        <w:t xml:space="preserve"> Jourdain, dont il ne rougit point, bien qu’il fréquente dans un monde où Dorante et Dorimène ont pu le connaître et l’apprécier, il épousera Lucile, et M. Jourdain, désabusé des grandeurs, finira par en prendre son parti.</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Lucile nous est connue, nous l’avons vue dans </w:t>
      </w:r>
      <w:r w:rsidRPr="00C35D54">
        <w:rPr>
          <w:rFonts w:ascii="Times New Roman" w:hAnsi="Times New Roman" w:cs="Times New Roman"/>
          <w:i/>
        </w:rPr>
        <w:t>Le Dépit amoureux</w:t>
      </w:r>
      <w:r w:rsidRPr="00C35D54">
        <w:rPr>
          <w:rFonts w:ascii="Times New Roman" w:hAnsi="Times New Roman" w:cs="Times New Roman"/>
        </w:rPr>
        <w:t xml:space="preserve"> et retrouvée dans </w:t>
      </w:r>
      <w:r w:rsidRPr="00C35D54">
        <w:rPr>
          <w:rFonts w:ascii="Times New Roman" w:hAnsi="Times New Roman" w:cs="Times New Roman"/>
          <w:i/>
        </w:rPr>
        <w:t>Le Tartuff</w:t>
      </w:r>
      <w:r w:rsidR="004B642C" w:rsidRPr="00C35D54">
        <w:rPr>
          <w:rFonts w:ascii="Times New Roman" w:hAnsi="Times New Roman" w:cs="Times New Roman"/>
          <w:i/>
        </w:rPr>
        <w:t>e</w:t>
      </w:r>
      <w:r w:rsidR="004B642C" w:rsidRPr="0064328B">
        <w:rPr>
          <w:rFonts w:ascii="Times New Roman" w:hAnsi="Times New Roman" w:cs="Times New Roman"/>
        </w:rPr>
        <w:t> :</w:t>
      </w:r>
      <w:r w:rsidRPr="00C35D54">
        <w:rPr>
          <w:rFonts w:ascii="Times New Roman" w:hAnsi="Times New Roman" w:cs="Times New Roman"/>
        </w:rPr>
        <w:t xml:space="preserve"> elle se prête à merveille à ces brouilles charmantes, à ces raccommodements délicieux que Molière s’entend si bien à conduire, dût la marche de sa pièce être ralentie par ces hors-d’œuvre.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Parlerai-je de Nicole, cet éclat de rire qui traverse la pièce</w:t>
      </w:r>
      <w:r w:rsidR="004B642C" w:rsidRPr="00C35D54">
        <w:rPr>
          <w:rFonts w:ascii="Times New Roman" w:hAnsi="Times New Roman" w:cs="Times New Roman"/>
        </w:rPr>
        <w:t> ?</w:t>
      </w:r>
      <w:r w:rsidRPr="00C35D54">
        <w:rPr>
          <w:rFonts w:ascii="Times New Roman" w:hAnsi="Times New Roman" w:cs="Times New Roman"/>
        </w:rPr>
        <w:t xml:space="preserve"> Elle complète joyeusement la série des gens qui, de haut en bas, nous montrent l’effet </w:t>
      </w:r>
      <w:r w:rsidRPr="001473FB">
        <w:rPr>
          <w:rStyle w:val="pb"/>
        </w:rPr>
        <w:t>$XI$</w:t>
      </w:r>
      <w:r w:rsidRPr="00C35D54">
        <w:rPr>
          <w:rFonts w:ascii="Times New Roman" w:hAnsi="Times New Roman" w:cs="Times New Roman"/>
        </w:rPr>
        <w:t xml:space="preserve"> produit par les outrecuidantes prétentions du Bourgeois</w:t>
      </w:r>
      <w:r w:rsidR="004B642C" w:rsidRPr="00C35D54">
        <w:rPr>
          <w:rFonts w:ascii="Times New Roman" w:hAnsi="Times New Roman" w:cs="Times New Roman"/>
        </w:rPr>
        <w:t>. — </w:t>
      </w:r>
      <w:r w:rsidRPr="00C35D54">
        <w:rPr>
          <w:rFonts w:ascii="Times New Roman" w:hAnsi="Times New Roman" w:cs="Times New Roman"/>
        </w:rPr>
        <w:t>De Covielle, ce coquin de valet, fourbe comme Mascarille ou Scapin, et dont l’audace risque des tours pendables, devant lesquels s’arrêteraient et Cléonte et Dorante lui-mêm</w:t>
      </w:r>
      <w:r w:rsidR="004B642C" w:rsidRPr="00C35D54">
        <w:rPr>
          <w:rFonts w:ascii="Times New Roman" w:hAnsi="Times New Roman" w:cs="Times New Roman"/>
        </w:rPr>
        <w:t>e ? — </w:t>
      </w:r>
      <w:r w:rsidRPr="00C35D54">
        <w:rPr>
          <w:rFonts w:ascii="Times New Roman" w:hAnsi="Times New Roman" w:cs="Times New Roman"/>
        </w:rPr>
        <w:t>Des maîtres de M. Jourdain, si convaincus de leur mérite propre et de la supériorité de leur ar</w:t>
      </w:r>
      <w:r w:rsidR="004B642C" w:rsidRPr="00C35D54">
        <w:rPr>
          <w:rFonts w:ascii="Times New Roman" w:hAnsi="Times New Roman" w:cs="Times New Roman"/>
        </w:rPr>
        <w:t>t ?</w:t>
      </w:r>
      <w:r w:rsidRPr="00C35D54">
        <w:rPr>
          <w:rFonts w:ascii="Times New Roman" w:hAnsi="Times New Roman" w:cs="Times New Roman"/>
        </w:rPr>
        <w:t xml:space="preserve"> De ce maître de philosophie surtout, qui oublie si vite la modération commandée par ses principes, quand on ose ne pas s’incliner devant lui et devant sa philosophie</w:t>
      </w:r>
      <w:r w:rsidR="004B642C" w:rsidRPr="00C35D54">
        <w:rPr>
          <w:rFonts w:ascii="Times New Roman" w:hAnsi="Times New Roman" w:cs="Times New Roman"/>
        </w:rPr>
        <w:t> ?</w:t>
      </w:r>
      <w:r w:rsidRPr="00C35D54">
        <w:rPr>
          <w:rFonts w:ascii="Times New Roman" w:hAnsi="Times New Roman" w:cs="Times New Roman"/>
        </w:rPr>
        <w:t xml:space="preserve"> Qu’ils parlent beaucoup ou qu’ils parlent peu, qu’ils tiennent toute la pièce ou seulement une scène, tous ces personnages contribuent de la manière la plus heureuse à l’exposition et à la conduite de la comédie de Molière</w:t>
      </w:r>
      <w:r w:rsidR="004B642C" w:rsidRPr="00C35D54">
        <w:rPr>
          <w:rFonts w:ascii="Times New Roman" w:hAnsi="Times New Roman" w:cs="Times New Roman"/>
        </w:rPr>
        <w:t> ;</w:t>
      </w:r>
      <w:r w:rsidRPr="00C35D54">
        <w:rPr>
          <w:rFonts w:ascii="Times New Roman" w:hAnsi="Times New Roman" w:cs="Times New Roman"/>
        </w:rPr>
        <w:t xml:space="preserve"> tous ont leur langage, qui permettrait presque de les reconnaître sans même qu’on lût leurs noms dans le livret ou qu’on les vit sur le théâtre.</w:t>
      </w:r>
    </w:p>
    <w:p w:rsidR="004B642C" w:rsidRPr="00C35D54" w:rsidRDefault="00C35D54" w:rsidP="002A51D4">
      <w:pPr>
        <w:pStyle w:val="Titre3"/>
      </w:pPr>
      <w:bookmarkStart w:id="4" w:name="bookmark4"/>
      <w:bookmarkEnd w:id="4"/>
      <w:r w:rsidRPr="00C35D54">
        <w:t>III</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Les critiques ont rarement consenti à reconnaître à Molière assez de génie pour composer de </w:t>
      </w:r>
      <w:r w:rsidRPr="00C35D54">
        <w:rPr>
          <w:rFonts w:ascii="Times New Roman" w:hAnsi="Times New Roman" w:cs="Times New Roman"/>
        </w:rPr>
        <w:lastRenderedPageBreak/>
        <w:t xml:space="preserve">toutes pièces une comédie sans secours étranger, et </w:t>
      </w:r>
      <w:r w:rsidRPr="00C35D54">
        <w:rPr>
          <w:rFonts w:ascii="Times New Roman" w:hAnsi="Times New Roman" w:cs="Times New Roman"/>
          <w:i/>
        </w:rPr>
        <w:t>Le Bourgeois gentilhomme</w:t>
      </w:r>
      <w:r w:rsidRPr="00C35D54">
        <w:rPr>
          <w:rFonts w:ascii="Times New Roman" w:hAnsi="Times New Roman" w:cs="Times New Roman"/>
        </w:rPr>
        <w:t xml:space="preserve"> n’a pas échappé à la recherche qu’on a faite des sources où puisait le maître. Pour nous, </w:t>
      </w:r>
      <w:r w:rsidRPr="00C35D54">
        <w:rPr>
          <w:rFonts w:ascii="Times New Roman" w:hAnsi="Times New Roman" w:cs="Times New Roman"/>
          <w:i/>
        </w:rPr>
        <w:t>Le Bourgeois</w:t>
      </w:r>
      <w:r w:rsidRPr="00C35D54">
        <w:rPr>
          <w:rFonts w:ascii="Times New Roman" w:hAnsi="Times New Roman" w:cs="Times New Roman"/>
        </w:rPr>
        <w:t xml:space="preserve"> est une pièce originale</w:t>
      </w:r>
      <w:r w:rsidR="004B642C" w:rsidRPr="00C35D54">
        <w:rPr>
          <w:rFonts w:ascii="Times New Roman" w:hAnsi="Times New Roman" w:cs="Times New Roman"/>
        </w:rPr>
        <w:t> ;</w:t>
      </w:r>
      <w:r w:rsidRPr="00C35D54">
        <w:rPr>
          <w:rFonts w:ascii="Times New Roman" w:hAnsi="Times New Roman" w:cs="Times New Roman"/>
        </w:rPr>
        <w:t xml:space="preserve"> et si Molière, qui avait une lecture immense, s’est assimilé ici un trait de mœurs ou de caractère, là une situation ou une scène, il en a fait un emploi tout personnel</w:t>
      </w:r>
      <w:r w:rsidR="004B642C" w:rsidRPr="00C35D54">
        <w:rPr>
          <w:rFonts w:ascii="Times New Roman" w:hAnsi="Times New Roman" w:cs="Times New Roman"/>
        </w:rPr>
        <w:t> ;</w:t>
      </w:r>
      <w:r w:rsidRPr="00C35D54">
        <w:rPr>
          <w:rFonts w:ascii="Times New Roman" w:hAnsi="Times New Roman" w:cs="Times New Roman"/>
        </w:rPr>
        <w:t xml:space="preserve"> il a prêté à tous ces détails une valeur qu’ils lui doivent en propre, et qu’ils n’ont jamais eue là où ils se sont trouvés d’abord. Reprochera-t-on à un peintre d’avoir donné à ses personnages des yeux, un nez, une bouche, parce que d’autres en ont dessiné avant </w:t>
      </w:r>
      <w:r w:rsidRPr="001473FB">
        <w:rPr>
          <w:rStyle w:val="pb"/>
        </w:rPr>
        <w:t>$XII$</w:t>
      </w:r>
      <w:r w:rsidRPr="00C35D54">
        <w:rPr>
          <w:rFonts w:ascii="Times New Roman" w:hAnsi="Times New Roman" w:cs="Times New Roman"/>
        </w:rPr>
        <w:t xml:space="preserve"> lu</w:t>
      </w:r>
      <w:r w:rsidR="004B642C" w:rsidRPr="00C35D54">
        <w:rPr>
          <w:rFonts w:ascii="Times New Roman" w:hAnsi="Times New Roman" w:cs="Times New Roman"/>
        </w:rPr>
        <w:t>i ?</w:t>
      </w:r>
      <w:r w:rsidRPr="00C35D54">
        <w:rPr>
          <w:rFonts w:ascii="Times New Roman" w:hAnsi="Times New Roman" w:cs="Times New Roman"/>
        </w:rPr>
        <w:t xml:space="preserve"> Son originalité, à lui comme à Molière, est dans sa supériorité à les traiter.</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Cette considération ne nous a point arrêté quand il s’est présent</w:t>
      </w:r>
      <w:r w:rsidR="004B642C" w:rsidRPr="00C35D54">
        <w:rPr>
          <w:rFonts w:ascii="Times New Roman" w:hAnsi="Times New Roman" w:cs="Times New Roman"/>
        </w:rPr>
        <w:t>i ;</w:t>
      </w:r>
      <w:r w:rsidRPr="00C35D54">
        <w:rPr>
          <w:rFonts w:ascii="Times New Roman" w:hAnsi="Times New Roman" w:cs="Times New Roman"/>
        </w:rPr>
        <w:t xml:space="preserve"> soit des rencontres communes à Molière et à d’autres écrivains, soit des imitations plus ou moins vraisemblables</w:t>
      </w:r>
      <w:r w:rsidR="004B642C" w:rsidRPr="00C35D54">
        <w:rPr>
          <w:rFonts w:ascii="Times New Roman" w:hAnsi="Times New Roman" w:cs="Times New Roman"/>
        </w:rPr>
        <w:t> ;</w:t>
      </w:r>
      <w:r w:rsidRPr="00C35D54">
        <w:rPr>
          <w:rFonts w:ascii="Times New Roman" w:hAnsi="Times New Roman" w:cs="Times New Roman"/>
        </w:rPr>
        <w:t xml:space="preserve"> mais si, dans nos notes, nous avons fait des rapprochements de ce genre, nous y attachons assez peu d</w:t>
      </w:r>
      <w:r w:rsidR="004B642C" w:rsidRPr="00C35D54">
        <w:rPr>
          <w:rFonts w:ascii="Times New Roman" w:hAnsi="Times New Roman" w:cs="Times New Roman"/>
        </w:rPr>
        <w:t>’</w:t>
      </w:r>
      <w:r w:rsidRPr="00C35D54">
        <w:rPr>
          <w:rFonts w:ascii="Times New Roman" w:hAnsi="Times New Roman" w:cs="Times New Roman"/>
        </w:rPr>
        <w:t>importance, et nous avons bien plutôt cru faire honneur à ceux qui ont précédé le Maître que diminuer son mérite. Eut-il imité tout le monde, il est inimitable, môme pour ceux à qui on pourrait croire qu’il doit le plus. Qu’est-ce qu’un diamant, s’il est bru</w:t>
      </w:r>
      <w:r w:rsidR="004B642C" w:rsidRPr="00C35D54">
        <w:rPr>
          <w:rFonts w:ascii="Times New Roman" w:hAnsi="Times New Roman" w:cs="Times New Roman"/>
        </w:rPr>
        <w:t>t ?</w:t>
      </w:r>
      <w:r w:rsidRPr="00C35D54">
        <w:rPr>
          <w:rFonts w:ascii="Times New Roman" w:hAnsi="Times New Roman" w:cs="Times New Roman"/>
        </w:rPr>
        <w:t xml:space="preserve"> Qu’est-ce qu</w:t>
      </w:r>
      <w:r w:rsidR="004B642C" w:rsidRPr="00C35D54">
        <w:rPr>
          <w:rFonts w:ascii="Times New Roman" w:hAnsi="Times New Roman" w:cs="Times New Roman"/>
        </w:rPr>
        <w:t>’</w:t>
      </w:r>
      <w:r w:rsidRPr="00C35D54">
        <w:rPr>
          <w:rFonts w:ascii="Times New Roman" w:hAnsi="Times New Roman" w:cs="Times New Roman"/>
        </w:rPr>
        <w:t>un diamant bien taillé, s’il n’est enchâssé avec ar</w:t>
      </w:r>
      <w:r w:rsidR="004B642C" w:rsidRPr="00C35D54">
        <w:rPr>
          <w:rFonts w:ascii="Times New Roman" w:hAnsi="Times New Roman" w:cs="Times New Roman"/>
        </w:rPr>
        <w:t>t ?</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Il est juste de dire cependant que, si la comédie de Molière est bien son œuvre, est bien une conception de son génie, il eut des collaborateurs qui s’entendirent avec lui pour les divertissements épisodiques. L’un est Lulli, qui régla la musique et les danses des intermèdes, et qui, sous le nom de Chiaccherone, y joua, avec sa bouffonnerie habituelle, le rôle du Muphti. L’autre est le chevalier d’Arvieux ou d’Hervieux, qui, dit-il dans ses </w:t>
      </w:r>
      <w:r w:rsidRPr="00C35D54">
        <w:rPr>
          <w:rFonts w:ascii="Times New Roman" w:hAnsi="Times New Roman" w:cs="Times New Roman"/>
          <w:i/>
        </w:rPr>
        <w:t>Mémoires</w:t>
      </w:r>
      <w:r w:rsidRPr="0064328B">
        <w:rPr>
          <w:rFonts w:ascii="Times New Roman" w:hAnsi="Times New Roman" w:cs="Times New Roman"/>
        </w:rPr>
        <w:t>,</w:t>
      </w:r>
      <w:r w:rsidRPr="00C35D54">
        <w:rPr>
          <w:rFonts w:ascii="Times New Roman" w:hAnsi="Times New Roman" w:cs="Times New Roman"/>
        </w:rPr>
        <w:t xml:space="preserve"> fut chargé par le Roi </w:t>
      </w:r>
      <w:r w:rsidR="004B642C" w:rsidRPr="003D4B64">
        <w:rPr>
          <w:rStyle w:val="quotec"/>
        </w:rPr>
        <w:t>« </w:t>
      </w:r>
      <w:r w:rsidRPr="003D4B64">
        <w:rPr>
          <w:rStyle w:val="quotec"/>
        </w:rPr>
        <w:t>de tout ce qui regardait les habillements et les manières des Turcs</w:t>
      </w:r>
      <w:r w:rsidR="004B642C" w:rsidRPr="003D4B64">
        <w:rPr>
          <w:rStyle w:val="quotec"/>
        </w:rPr>
        <w:t> »</w:t>
      </w:r>
      <w:r w:rsidRPr="00C35D54">
        <w:rPr>
          <w:rFonts w:ascii="Times New Roman" w:hAnsi="Times New Roman" w:cs="Times New Roman"/>
        </w:rPr>
        <w:t xml:space="preserve">. C’est à Auteuil, où Molière avait </w:t>
      </w:r>
      <w:r w:rsidR="004B642C" w:rsidRPr="003D4B64">
        <w:rPr>
          <w:rStyle w:val="quotec"/>
        </w:rPr>
        <w:t>« </w:t>
      </w:r>
      <w:r w:rsidRPr="003D4B64">
        <w:rPr>
          <w:rStyle w:val="quotec"/>
        </w:rPr>
        <w:t>une maison fort jolie</w:t>
      </w:r>
      <w:r w:rsidR="004B642C" w:rsidRPr="003D4B64">
        <w:rPr>
          <w:rStyle w:val="quotec"/>
        </w:rPr>
        <w:t> »</w:t>
      </w:r>
      <w:r w:rsidRPr="00C35D54">
        <w:rPr>
          <w:rFonts w:ascii="Times New Roman" w:hAnsi="Times New Roman" w:cs="Times New Roman"/>
        </w:rPr>
        <w:t>, que le chevalier alla savoir ce que le Maître attendait de lui</w:t>
      </w:r>
      <w:r w:rsidR="004B642C" w:rsidRPr="00C35D54">
        <w:rPr>
          <w:rFonts w:ascii="Times New Roman" w:hAnsi="Times New Roman" w:cs="Times New Roman"/>
        </w:rPr>
        <w:t> ;</w:t>
      </w:r>
      <w:r w:rsidRPr="00C35D54">
        <w:rPr>
          <w:rFonts w:ascii="Times New Roman" w:hAnsi="Times New Roman" w:cs="Times New Roman"/>
        </w:rPr>
        <w:t xml:space="preserve"> après quoi, dit-il, </w:t>
      </w:r>
      <w:r w:rsidR="004B642C" w:rsidRPr="003D4B64">
        <w:rPr>
          <w:rStyle w:val="quotec"/>
        </w:rPr>
        <w:t>« </w:t>
      </w:r>
      <w:r w:rsidRPr="003D4B64">
        <w:rPr>
          <w:rStyle w:val="quotec"/>
        </w:rPr>
        <w:t>je demeurai huit jours chez Baraillon pour faire faire les habits.</w:t>
      </w:r>
      <w:r w:rsidR="004B642C" w:rsidRPr="003D4B64">
        <w:rPr>
          <w:rStyle w:val="quotec"/>
        </w:rPr>
        <w:t> »</w:t>
      </w:r>
    </w:p>
    <w:p w:rsidR="004B642C" w:rsidRPr="00C35D54" w:rsidRDefault="00C35D54" w:rsidP="002A51D4">
      <w:pPr>
        <w:pStyle w:val="Titre3"/>
      </w:pPr>
      <w:r w:rsidRPr="00C35D54">
        <w:t>IV</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i/>
        </w:rPr>
        <w:t>Le Bourgeois gentilhomme</w:t>
      </w:r>
      <w:r w:rsidRPr="00C35D54">
        <w:rPr>
          <w:rFonts w:ascii="Times New Roman" w:hAnsi="Times New Roman" w:cs="Times New Roman"/>
        </w:rPr>
        <w:t xml:space="preserve"> fut joué, pour la première fois, à Chambord, le 13 ou le 14 octobre 1670.</w:t>
      </w:r>
      <w:r w:rsidR="004B642C" w:rsidRPr="00C35D54">
        <w:rPr>
          <w:rFonts w:ascii="Times New Roman" w:hAnsi="Times New Roman" w:cs="Times New Roman"/>
          <w:highlight w:val="yellow"/>
        </w:rPr>
        <w:t xml:space="preserve"> </w:t>
      </w:r>
      <w:r w:rsidR="004B642C" w:rsidRPr="001473FB">
        <w:rPr>
          <w:rStyle w:val="pb"/>
        </w:rPr>
        <w:t>$</w:t>
      </w:r>
      <w:r w:rsidR="001473FB">
        <w:rPr>
          <w:rStyle w:val="pb"/>
        </w:rPr>
        <w:t>X</w:t>
      </w:r>
      <w:r w:rsidRPr="001473FB">
        <w:rPr>
          <w:rStyle w:val="pb"/>
        </w:rPr>
        <w:t>III$</w:t>
      </w:r>
      <w:r w:rsidRPr="00C35D54">
        <w:rPr>
          <w:rFonts w:ascii="Times New Roman" w:hAnsi="Times New Roman" w:cs="Times New Roman"/>
        </w:rPr>
        <w:t xml:space="preserve"> Nous avons la note des frais auxquels s’éleva la représentation</w:t>
      </w:r>
      <w:r w:rsidR="004B642C" w:rsidRPr="00C35D54">
        <w:rPr>
          <w:rFonts w:ascii="Times New Roman" w:hAnsi="Times New Roman" w:cs="Times New Roman"/>
        </w:rPr>
        <w:t> ;</w:t>
      </w:r>
      <w:r w:rsidRPr="00C35D54">
        <w:rPr>
          <w:rFonts w:ascii="Times New Roman" w:hAnsi="Times New Roman" w:cs="Times New Roman"/>
        </w:rPr>
        <w:t xml:space="preserve"> mais comme ces frais sont confondus dans </w:t>
      </w:r>
      <w:r w:rsidR="004B642C" w:rsidRPr="003D4B64">
        <w:rPr>
          <w:rStyle w:val="quotec"/>
        </w:rPr>
        <w:t>« </w:t>
      </w:r>
      <w:r w:rsidRPr="003D4B64">
        <w:rPr>
          <w:rStyle w:val="quotec"/>
        </w:rPr>
        <w:t>l’Estat de la dépense</w:t>
      </w:r>
      <w:r w:rsidR="004B642C" w:rsidRPr="003D4B64">
        <w:rPr>
          <w:rStyle w:val="quotec"/>
        </w:rPr>
        <w:t> »</w:t>
      </w:r>
      <w:r w:rsidRPr="00C35D54">
        <w:rPr>
          <w:rFonts w:ascii="Times New Roman" w:hAnsi="Times New Roman" w:cs="Times New Roman"/>
        </w:rPr>
        <w:t xml:space="preserve"> avec ceux de la </w:t>
      </w:r>
      <w:r w:rsidR="004B642C" w:rsidRPr="003D4B64">
        <w:rPr>
          <w:rStyle w:val="quotec"/>
        </w:rPr>
        <w:t>« </w:t>
      </w:r>
      <w:r w:rsidRPr="003D4B64">
        <w:rPr>
          <w:rStyle w:val="quotec"/>
        </w:rPr>
        <w:t>répétition faite à Saint-Germain au mois de novembre ensuivant,</w:t>
      </w:r>
      <w:r w:rsidR="004B642C" w:rsidRPr="003D4B64">
        <w:rPr>
          <w:rStyle w:val="quotec"/>
        </w:rPr>
        <w:t> »</w:t>
      </w:r>
      <w:r w:rsidRPr="00C35D54">
        <w:rPr>
          <w:rFonts w:ascii="Times New Roman" w:hAnsi="Times New Roman" w:cs="Times New Roman"/>
        </w:rPr>
        <w:t xml:space="preserve"> et avec ceux de </w:t>
      </w:r>
      <w:r w:rsidR="004B642C" w:rsidRPr="003D4B64">
        <w:rPr>
          <w:rStyle w:val="quotec"/>
        </w:rPr>
        <w:t>« </w:t>
      </w:r>
      <w:r w:rsidRPr="003D4B64">
        <w:rPr>
          <w:rStyle w:val="quotec"/>
        </w:rPr>
        <w:t>quelques comédies représentées à Versailles pendant ledit mois de novembre 1670,</w:t>
      </w:r>
      <w:r w:rsidR="004B642C" w:rsidRPr="003D4B64">
        <w:rPr>
          <w:rStyle w:val="quotec"/>
        </w:rPr>
        <w:t> »</w:t>
      </w:r>
      <w:r w:rsidRPr="00C35D54">
        <w:rPr>
          <w:rFonts w:ascii="Times New Roman" w:hAnsi="Times New Roman" w:cs="Times New Roman"/>
        </w:rPr>
        <w:t xml:space="preserve"> il est difficile de fixer le chiffre exact afférent au seul </w:t>
      </w:r>
      <w:r w:rsidRPr="00C35D54">
        <w:rPr>
          <w:rFonts w:ascii="Times New Roman" w:hAnsi="Times New Roman" w:cs="Times New Roman"/>
          <w:i/>
        </w:rPr>
        <w:t>Bourgeois gentilhomme</w:t>
      </w:r>
      <w:r w:rsidRPr="0064328B">
        <w:rPr>
          <w:rFonts w:ascii="Times New Roman" w:hAnsi="Times New Roman" w:cs="Times New Roman"/>
        </w:rPr>
        <w:t>.</w:t>
      </w:r>
      <w:r w:rsidRPr="00C35D54">
        <w:rPr>
          <w:rFonts w:ascii="Times New Roman" w:hAnsi="Times New Roman" w:cs="Times New Roman"/>
        </w:rPr>
        <w:t xml:space="preserve"> Nous savons seulement que le total s’élève à la somme énorme de 49,404 liv. 18 s. représentant de 250 à 300,000 fr. de notre monnaie.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Le registre de La Grange nous permet de reconstituer l’histoire de la pièce, du vivant de Molière. Nous y relevons les indications suivantes</w:t>
      </w:r>
      <w:r w:rsidR="004B642C" w:rsidRPr="00C35D54">
        <w:rPr>
          <w:rFonts w:ascii="Times New Roman" w:hAnsi="Times New Roman" w:cs="Times New Roman"/>
        </w:rPr>
        <w:t> :</w:t>
      </w:r>
    </w:p>
    <w:p w:rsidR="004B642C" w:rsidRPr="00C35D54" w:rsidRDefault="004B642C" w:rsidP="003D4B64">
      <w:pPr>
        <w:pStyle w:val="quote"/>
      </w:pPr>
      <w:r w:rsidRPr="00C35D54">
        <w:t>« </w:t>
      </w:r>
      <w:r w:rsidR="00C35D54" w:rsidRPr="00C35D54">
        <w:rPr>
          <w:i/>
        </w:rPr>
        <w:t>Vendredy 3</w:t>
      </w:r>
      <w:r w:rsidR="00C35D54" w:rsidRPr="0064328B">
        <w:rPr>
          <w:i/>
          <w:vertAlign w:val="superscript"/>
        </w:rPr>
        <w:t>me</w:t>
      </w:r>
      <w:r w:rsidR="00C35D54" w:rsidRPr="00C35D54">
        <w:rPr>
          <w:i/>
        </w:rPr>
        <w:t xml:space="preserve"> octobre</w:t>
      </w:r>
      <w:r w:rsidR="00C35D54" w:rsidRPr="0064328B">
        <w:t>,</w:t>
      </w:r>
      <w:r w:rsidR="00C35D54" w:rsidRPr="00C35D54">
        <w:t xml:space="preserve"> la Troupe est partie pour Chambord par ordre du Roy. On y a joué, entre plusieurs comédies, </w:t>
      </w:r>
      <w:r w:rsidR="00C35D54" w:rsidRPr="00C35D54">
        <w:rPr>
          <w:i/>
        </w:rPr>
        <w:t>Le Bourgeois gentilhomme</w:t>
      </w:r>
      <w:r w:rsidR="00C35D54" w:rsidRPr="0064328B">
        <w:t>,</w:t>
      </w:r>
      <w:r w:rsidR="00C35D54" w:rsidRPr="00C35D54">
        <w:t xml:space="preserve"> pièce nouvelle de M. de Molière. Le retour a esté le 28me dudit mois. Receu de part pour nourritures et gratification</w:t>
      </w:r>
      <w:r w:rsidRPr="00C35D54">
        <w:t> :</w:t>
      </w:r>
      <w:r w:rsidR="00C35D54" w:rsidRPr="00C35D54">
        <w:t xml:space="preserve"> 600liv 10s.</w:t>
      </w:r>
      <w:r w:rsidRPr="00C35D54">
        <w:t> »</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Par suite de ce voyage, le Théâtre du Palais-Royal resta fermé aux Parisiens du 1er octobre au 2 novembre. Puisqu’il s’agissait du divertissement du Roi, les Parisiens pouvaient bien subir cette privation, même si elle se renouvelait, comme elle le fut en effet du 8 au 16 novembre, la troupe ayant été appelée à Saint-Germain.</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Les </w:t>
      </w:r>
      <w:r w:rsidR="001473FB" w:rsidRPr="001473FB">
        <w:rPr>
          <w:rStyle w:val="pb"/>
        </w:rPr>
        <w:t>$XIV$</w:t>
      </w:r>
      <w:r w:rsidR="001473FB">
        <w:rPr>
          <w:rFonts w:ascii="Times New Roman" w:hAnsi="Times New Roman" w:cs="Times New Roman"/>
        </w:rPr>
        <w:t xml:space="preserve"> </w:t>
      </w:r>
      <w:r w:rsidRPr="00C35D54">
        <w:rPr>
          <w:rFonts w:ascii="Times New Roman" w:hAnsi="Times New Roman" w:cs="Times New Roman"/>
        </w:rPr>
        <w:t xml:space="preserve">recettes de novembre furent médiocres à Paris. On fit, le 2, avec </w:t>
      </w:r>
      <w:r w:rsidRPr="00C35D54">
        <w:rPr>
          <w:rFonts w:ascii="Times New Roman" w:hAnsi="Times New Roman" w:cs="Times New Roman"/>
          <w:i/>
        </w:rPr>
        <w:t>Le Misanthrope</w:t>
      </w:r>
      <w:r w:rsidRPr="0064328B">
        <w:rPr>
          <w:rFonts w:ascii="Times New Roman" w:hAnsi="Times New Roman" w:cs="Times New Roman"/>
        </w:rPr>
        <w:t>,</w:t>
      </w:r>
      <w:r w:rsidRPr="00C35D54">
        <w:rPr>
          <w:rFonts w:ascii="Times New Roman" w:hAnsi="Times New Roman" w:cs="Times New Roman"/>
        </w:rPr>
        <w:t xml:space="preserve"> 444liv. 10s.</w:t>
      </w:r>
      <w:r w:rsidR="004B642C" w:rsidRPr="00C35D54">
        <w:rPr>
          <w:rFonts w:ascii="Times New Roman" w:hAnsi="Times New Roman" w:cs="Times New Roman"/>
        </w:rPr>
        <w:t> ;</w:t>
      </w:r>
      <w:r w:rsidRPr="00C35D54">
        <w:rPr>
          <w:rFonts w:ascii="Times New Roman" w:hAnsi="Times New Roman" w:cs="Times New Roman"/>
        </w:rPr>
        <w:t xml:space="preserve"> le 4, avec </w:t>
      </w:r>
      <w:r w:rsidRPr="00C35D54">
        <w:rPr>
          <w:rFonts w:ascii="Times New Roman" w:hAnsi="Times New Roman" w:cs="Times New Roman"/>
          <w:i/>
        </w:rPr>
        <w:t>George Dandin</w:t>
      </w:r>
      <w:r w:rsidRPr="0064328B">
        <w:rPr>
          <w:rFonts w:ascii="Times New Roman" w:hAnsi="Times New Roman" w:cs="Times New Roman"/>
        </w:rPr>
        <w:t>,</w:t>
      </w:r>
      <w:r w:rsidRPr="00C35D54">
        <w:rPr>
          <w:rFonts w:ascii="Times New Roman" w:hAnsi="Times New Roman" w:cs="Times New Roman"/>
        </w:rPr>
        <w:t xml:space="preserve"> 266</w:t>
      </w:r>
      <w:r w:rsidR="00E26422">
        <w:rPr>
          <w:rFonts w:ascii="Times New Roman" w:hAnsi="Times New Roman" w:cs="Times New Roman"/>
        </w:rPr>
        <w:t xml:space="preserve"> </w:t>
      </w:r>
      <w:r w:rsidRPr="00C35D54">
        <w:rPr>
          <w:rFonts w:ascii="Times New Roman" w:hAnsi="Times New Roman" w:cs="Times New Roman"/>
        </w:rPr>
        <w:t>liv. 10s.</w:t>
      </w:r>
      <w:r w:rsidR="004B642C" w:rsidRPr="00C35D54">
        <w:rPr>
          <w:rFonts w:ascii="Times New Roman" w:hAnsi="Times New Roman" w:cs="Times New Roman"/>
        </w:rPr>
        <w:t> ;</w:t>
      </w:r>
      <w:r w:rsidRPr="00C35D54">
        <w:rPr>
          <w:rFonts w:ascii="Times New Roman" w:hAnsi="Times New Roman" w:cs="Times New Roman"/>
        </w:rPr>
        <w:t xml:space="preserve"> le 7, avec </w:t>
      </w:r>
      <w:r w:rsidRPr="00C35D54">
        <w:rPr>
          <w:rFonts w:ascii="Times New Roman" w:hAnsi="Times New Roman" w:cs="Times New Roman"/>
          <w:i/>
        </w:rPr>
        <w:t>Sertorius</w:t>
      </w:r>
      <w:r w:rsidRPr="00C35D54">
        <w:rPr>
          <w:rFonts w:ascii="Times New Roman" w:hAnsi="Times New Roman" w:cs="Times New Roman"/>
        </w:rPr>
        <w:t xml:space="preserve"> et </w:t>
      </w:r>
      <w:r w:rsidRPr="00C35D54">
        <w:rPr>
          <w:rFonts w:ascii="Times New Roman" w:hAnsi="Times New Roman" w:cs="Times New Roman"/>
          <w:i/>
        </w:rPr>
        <w:t>L</w:t>
      </w:r>
      <w:r w:rsidR="004B642C" w:rsidRPr="00C35D54">
        <w:rPr>
          <w:rFonts w:ascii="Times New Roman" w:hAnsi="Times New Roman" w:cs="Times New Roman"/>
          <w:i/>
        </w:rPr>
        <w:t>’</w:t>
      </w:r>
      <w:r w:rsidRPr="00C35D54">
        <w:rPr>
          <w:rFonts w:ascii="Times New Roman" w:hAnsi="Times New Roman" w:cs="Times New Roman"/>
          <w:i/>
        </w:rPr>
        <w:t>Ecole des Maris</w:t>
      </w:r>
      <w:r w:rsidRPr="0064328B">
        <w:rPr>
          <w:rFonts w:ascii="Times New Roman" w:hAnsi="Times New Roman" w:cs="Times New Roman"/>
        </w:rPr>
        <w:t>,</w:t>
      </w:r>
      <w:r w:rsidRPr="00C35D54">
        <w:rPr>
          <w:rFonts w:ascii="Times New Roman" w:hAnsi="Times New Roman" w:cs="Times New Roman"/>
        </w:rPr>
        <w:t xml:space="preserve"> 369</w:t>
      </w:r>
      <w:r w:rsidR="00380C3B">
        <w:rPr>
          <w:rFonts w:ascii="Times New Roman" w:hAnsi="Times New Roman" w:cs="Times New Roman"/>
        </w:rPr>
        <w:t xml:space="preserve"> </w:t>
      </w:r>
      <w:r w:rsidRPr="00C35D54">
        <w:rPr>
          <w:rFonts w:ascii="Times New Roman" w:hAnsi="Times New Roman" w:cs="Times New Roman"/>
        </w:rPr>
        <w:t>liv.</w:t>
      </w:r>
      <w:r w:rsidR="004B642C" w:rsidRPr="00C35D54">
        <w:rPr>
          <w:rFonts w:ascii="Times New Roman" w:hAnsi="Times New Roman" w:cs="Times New Roman"/>
        </w:rPr>
        <w:t> ;</w:t>
      </w:r>
      <w:r w:rsidRPr="00C35D54">
        <w:rPr>
          <w:rFonts w:ascii="Times New Roman" w:hAnsi="Times New Roman" w:cs="Times New Roman"/>
        </w:rPr>
        <w:t xml:space="preserve"> le 16, avec </w:t>
      </w:r>
      <w:r w:rsidRPr="00C35D54">
        <w:rPr>
          <w:rFonts w:ascii="Times New Roman" w:hAnsi="Times New Roman" w:cs="Times New Roman"/>
          <w:i/>
        </w:rPr>
        <w:t>L</w:t>
      </w:r>
      <w:r w:rsidR="004B642C" w:rsidRPr="00C35D54">
        <w:rPr>
          <w:rFonts w:ascii="Times New Roman" w:hAnsi="Times New Roman" w:cs="Times New Roman"/>
          <w:i/>
        </w:rPr>
        <w:t>’</w:t>
      </w:r>
      <w:r w:rsidRPr="00C35D54">
        <w:rPr>
          <w:rFonts w:ascii="Times New Roman" w:hAnsi="Times New Roman" w:cs="Times New Roman"/>
          <w:i/>
        </w:rPr>
        <w:t>Étourdi</w:t>
      </w:r>
      <w:r w:rsidRPr="0064328B">
        <w:rPr>
          <w:rFonts w:ascii="Times New Roman" w:hAnsi="Times New Roman" w:cs="Times New Roman"/>
        </w:rPr>
        <w:t>,</w:t>
      </w:r>
      <w:r w:rsidRPr="00C35D54">
        <w:rPr>
          <w:rFonts w:ascii="Times New Roman" w:hAnsi="Times New Roman" w:cs="Times New Roman"/>
        </w:rPr>
        <w:t xml:space="preserve"> 452</w:t>
      </w:r>
      <w:r w:rsidR="00E26422">
        <w:rPr>
          <w:rFonts w:ascii="Times New Roman" w:hAnsi="Times New Roman" w:cs="Times New Roman"/>
        </w:rPr>
        <w:t xml:space="preserve"> </w:t>
      </w:r>
      <w:r w:rsidRPr="00C35D54">
        <w:rPr>
          <w:rFonts w:ascii="Times New Roman" w:hAnsi="Times New Roman" w:cs="Times New Roman"/>
        </w:rPr>
        <w:t>liv.</w:t>
      </w:r>
      <w:r w:rsidR="004B642C" w:rsidRPr="00C35D54">
        <w:rPr>
          <w:rFonts w:ascii="Times New Roman" w:hAnsi="Times New Roman" w:cs="Times New Roman"/>
        </w:rPr>
        <w:t> ;</w:t>
      </w:r>
      <w:r w:rsidRPr="00C35D54">
        <w:rPr>
          <w:rFonts w:ascii="Times New Roman" w:hAnsi="Times New Roman" w:cs="Times New Roman"/>
        </w:rPr>
        <w:t xml:space="preserve"> le 18, avec </w:t>
      </w:r>
      <w:r w:rsidRPr="00C35D54">
        <w:rPr>
          <w:rFonts w:ascii="Times New Roman" w:hAnsi="Times New Roman" w:cs="Times New Roman"/>
          <w:i/>
        </w:rPr>
        <w:t>George Dandin</w:t>
      </w:r>
      <w:r w:rsidRPr="00C35D54">
        <w:rPr>
          <w:rFonts w:ascii="Times New Roman" w:hAnsi="Times New Roman" w:cs="Times New Roman"/>
        </w:rPr>
        <w:t xml:space="preserve"> et </w:t>
      </w:r>
      <w:r w:rsidRPr="00C35D54">
        <w:rPr>
          <w:rFonts w:ascii="Times New Roman" w:hAnsi="Times New Roman" w:cs="Times New Roman"/>
          <w:i/>
        </w:rPr>
        <w:t>Sganarelle</w:t>
      </w:r>
      <w:r w:rsidRPr="0064328B">
        <w:rPr>
          <w:rFonts w:ascii="Times New Roman" w:hAnsi="Times New Roman" w:cs="Times New Roman"/>
        </w:rPr>
        <w:t>,</w:t>
      </w:r>
      <w:r w:rsidRPr="00C35D54">
        <w:rPr>
          <w:rFonts w:ascii="Times New Roman" w:hAnsi="Times New Roman" w:cs="Times New Roman"/>
        </w:rPr>
        <w:t xml:space="preserve"> 199</w:t>
      </w:r>
      <w:r w:rsidR="00E26422">
        <w:rPr>
          <w:rFonts w:ascii="Times New Roman" w:hAnsi="Times New Roman" w:cs="Times New Roman"/>
        </w:rPr>
        <w:t xml:space="preserve"> </w:t>
      </w:r>
      <w:r w:rsidRPr="00C35D54">
        <w:rPr>
          <w:rFonts w:ascii="Times New Roman" w:hAnsi="Times New Roman" w:cs="Times New Roman"/>
        </w:rPr>
        <w:t>liv</w:t>
      </w:r>
      <w:r w:rsidR="00E26422">
        <w:rPr>
          <w:rFonts w:ascii="Times New Roman" w:hAnsi="Times New Roman" w:cs="Times New Roman"/>
        </w:rPr>
        <w:t>.</w:t>
      </w:r>
      <w:r w:rsidRPr="00C35D54">
        <w:rPr>
          <w:rFonts w:ascii="Times New Roman" w:hAnsi="Times New Roman" w:cs="Times New Roman"/>
        </w:rPr>
        <w:t xml:space="preserve"> 5s. Devant cette baisse dans la recette, on ne joua pas le vendredi</w:t>
      </w:r>
      <w:r w:rsidR="004B642C" w:rsidRPr="00C35D54">
        <w:rPr>
          <w:rFonts w:ascii="Times New Roman" w:hAnsi="Times New Roman" w:cs="Times New Roman"/>
        </w:rPr>
        <w:t> ;</w:t>
      </w:r>
      <w:r w:rsidRPr="00C35D54">
        <w:rPr>
          <w:rFonts w:ascii="Times New Roman" w:hAnsi="Times New Roman" w:cs="Times New Roman"/>
        </w:rPr>
        <w:t xml:space="preserve"> peut-être aussi préparait-on la première représentation à Paris du </w:t>
      </w:r>
      <w:r w:rsidRPr="00C35D54">
        <w:rPr>
          <w:rFonts w:ascii="Times New Roman" w:hAnsi="Times New Roman" w:cs="Times New Roman"/>
          <w:i/>
        </w:rPr>
        <w:t>Bourgeois gentilhomme</w:t>
      </w:r>
      <w:r w:rsidRPr="00C35D54">
        <w:rPr>
          <w:rFonts w:ascii="Times New Roman" w:hAnsi="Times New Roman" w:cs="Times New Roman"/>
        </w:rPr>
        <w:t>.</w:t>
      </w:r>
    </w:p>
    <w:p w:rsidR="004B642C" w:rsidRPr="00380C3B" w:rsidRDefault="004B642C" w:rsidP="00380C3B">
      <w:pPr>
        <w:pStyle w:val="quote"/>
      </w:pPr>
      <w:r w:rsidRPr="00C35D54">
        <w:t>« </w:t>
      </w:r>
      <w:r w:rsidR="00C35D54" w:rsidRPr="00C35D54">
        <w:t xml:space="preserve">Dimanche, 23 novembre 1670 liv. </w:t>
      </w:r>
      <w:r w:rsidR="00C35D54" w:rsidRPr="00C35D54">
        <w:rPr>
          <w:i/>
        </w:rPr>
        <w:t>Bourgeois gentilhomme</w:t>
      </w:r>
      <w:r w:rsidR="00C35D54" w:rsidRPr="0064328B">
        <w:t xml:space="preserve"> </w:t>
      </w:r>
      <w:r w:rsidR="00C35D54" w:rsidRPr="00C35D54">
        <w:t>pour la I</w:t>
      </w:r>
      <w:r w:rsidR="00C35D54" w:rsidRPr="003D4B64">
        <w:rPr>
          <w:vertAlign w:val="superscript"/>
        </w:rPr>
        <w:t>re</w:t>
      </w:r>
      <w:r w:rsidR="00C35D54" w:rsidRPr="00C35D54">
        <w:t xml:space="preserve"> fois, l,397</w:t>
      </w:r>
      <w:r w:rsidR="003D4B64">
        <w:t xml:space="preserve"> </w:t>
      </w:r>
      <w:r w:rsidR="00C35D54" w:rsidRPr="00C35D54">
        <w:t>liv</w:t>
      </w:r>
      <w:r w:rsidRPr="00C35D54">
        <w:t> ; — </w:t>
      </w:r>
      <w:r w:rsidR="003D4B64">
        <w:t xml:space="preserve">mardi, </w:t>
      </w:r>
      <w:r w:rsidR="00C35D54" w:rsidRPr="00C35D54">
        <w:t xml:space="preserve">25, </w:t>
      </w:r>
      <w:r w:rsidR="00C35D54" w:rsidRPr="00C35D54">
        <w:rPr>
          <w:i/>
        </w:rPr>
        <w:t>Bourgeois gentilhomme</w:t>
      </w:r>
      <w:r w:rsidR="003D4B64">
        <w:t>, 1</w:t>
      </w:r>
      <w:r w:rsidR="00C35D54" w:rsidRPr="00C35D54">
        <w:t>,260</w:t>
      </w:r>
      <w:r w:rsidR="003D4B64">
        <w:t xml:space="preserve"> </w:t>
      </w:r>
      <w:r w:rsidR="00C35D54" w:rsidRPr="00C35D54">
        <w:t>liv 10s</w:t>
      </w:r>
      <w:r w:rsidRPr="00C35D54">
        <w:t> ;</w:t>
      </w:r>
      <w:r w:rsidR="00C35D54" w:rsidRPr="00C35D54">
        <w:t xml:space="preserve"> vendredi, 5 déc., 1,634liv. 10s.</w:t>
      </w:r>
      <w:r w:rsidR="003D4B64">
        <w:t xml:space="preserve"> </w:t>
      </w:r>
      <w:r w:rsidRPr="00C35D54">
        <w:t>; — </w:t>
      </w:r>
      <w:r w:rsidR="00C35D54" w:rsidRPr="00C35D54">
        <w:t>dimanche, 7,</w:t>
      </w:r>
      <w:r w:rsidRPr="00C35D54">
        <w:t xml:space="preserve">… </w:t>
      </w:r>
      <w:r w:rsidR="00C35D54" w:rsidRPr="00C35D54">
        <w:t>1,081 liv 10s</w:t>
      </w:r>
      <w:r w:rsidRPr="00C35D54">
        <w:t> ; — </w:t>
      </w:r>
      <w:r w:rsidR="00C35D54" w:rsidRPr="00C35D54">
        <w:t>mardi, 9,</w:t>
      </w:r>
      <w:r w:rsidRPr="00C35D54">
        <w:t xml:space="preserve">… </w:t>
      </w:r>
      <w:r w:rsidR="00C35D54" w:rsidRPr="00C35D54">
        <w:t>78010</w:t>
      </w:r>
      <w:r w:rsidRPr="00C35D54">
        <w:t>’ ; — </w:t>
      </w:r>
      <w:r w:rsidR="00C35D54" w:rsidRPr="00C35D54">
        <w:t>vendredy. 19,</w:t>
      </w:r>
      <w:r w:rsidRPr="00C35D54">
        <w:t xml:space="preserve">… </w:t>
      </w:r>
      <w:r w:rsidR="00C35D54" w:rsidRPr="00C35D54">
        <w:t xml:space="preserve">881 </w:t>
      </w:r>
      <w:r w:rsidR="00C35D54" w:rsidRPr="00C35D54">
        <w:rPr>
          <w:position w:val="5"/>
        </w:rPr>
        <w:t>liv</w:t>
      </w:r>
      <w:r w:rsidR="003D4B64">
        <w:t xml:space="preserve"> 10s.</w:t>
      </w:r>
      <w:r w:rsidRPr="00C35D54">
        <w:t> ; — </w:t>
      </w:r>
      <w:r w:rsidR="00C35D54" w:rsidRPr="00C35D54">
        <w:t>dimanche, 21,</w:t>
      </w:r>
      <w:r w:rsidRPr="00C35D54">
        <w:t xml:space="preserve">… </w:t>
      </w:r>
      <w:r w:rsidR="003D4B64">
        <w:t>1,018 liv.</w:t>
      </w:r>
      <w:r w:rsidRPr="00C35D54">
        <w:rPr>
          <w:position w:val="5"/>
        </w:rPr>
        <w:t> </w:t>
      </w:r>
      <w:r w:rsidRPr="00C35D54">
        <w:t>; — m</w:t>
      </w:r>
      <w:r w:rsidR="003D4B64">
        <w:t>ardy</w:t>
      </w:r>
      <w:r w:rsidR="00C35D54" w:rsidRPr="00C35D54">
        <w:t>, 23,</w:t>
      </w:r>
      <w:r w:rsidRPr="00C35D54">
        <w:t xml:space="preserve">… </w:t>
      </w:r>
      <w:r w:rsidR="00C35D54" w:rsidRPr="00C35D54">
        <w:t>792</w:t>
      </w:r>
      <w:r w:rsidRPr="00C35D54">
        <w:t>v ;</w:t>
      </w:r>
      <w:r w:rsidR="003D4B64">
        <w:t xml:space="preserve"> </w:t>
      </w:r>
      <w:r w:rsidRPr="00C35D54">
        <w:t>— </w:t>
      </w:r>
      <w:r w:rsidR="003D4B64">
        <w:t>vendredy, 2 janv. 1671, 86</w:t>
      </w:r>
      <w:r w:rsidR="00C35D54" w:rsidRPr="00C35D54">
        <w:t>8</w:t>
      </w:r>
      <w:r w:rsidR="003D4B64">
        <w:t xml:space="preserve"> liv.</w:t>
      </w:r>
      <w:r w:rsidRPr="00C35D54">
        <w:rPr>
          <w:position w:val="5"/>
        </w:rPr>
        <w:t> </w:t>
      </w:r>
      <w:r w:rsidRPr="00C35D54">
        <w:t>; — </w:t>
      </w:r>
      <w:r w:rsidR="00C35D54" w:rsidRPr="00C35D54">
        <w:t>dimanche, 4,</w:t>
      </w:r>
      <w:r w:rsidRPr="00C35D54">
        <w:t xml:space="preserve">… </w:t>
      </w:r>
      <w:r w:rsidR="00C35D54" w:rsidRPr="003D4B64">
        <w:rPr>
          <w:lang w:val="en-US"/>
        </w:rPr>
        <w:t>9</w:t>
      </w:r>
      <w:r w:rsidR="003D4B64" w:rsidRPr="003D4B64">
        <w:rPr>
          <w:lang w:val="en-US"/>
        </w:rPr>
        <w:t xml:space="preserve">44 liv. </w:t>
      </w:r>
      <w:r w:rsidRPr="003D4B64">
        <w:rPr>
          <w:lang w:val="en-US"/>
        </w:rPr>
        <w:t>; — </w:t>
      </w:r>
      <w:r w:rsidR="003D4B64" w:rsidRPr="003D4B64">
        <w:rPr>
          <w:lang w:val="en-US"/>
        </w:rPr>
        <w:t>mardy, 6</w:t>
      </w:r>
      <w:r w:rsidR="00C35D54" w:rsidRPr="003D4B64">
        <w:rPr>
          <w:lang w:val="en-US"/>
        </w:rPr>
        <w:t>,</w:t>
      </w:r>
      <w:r w:rsidRPr="003D4B64">
        <w:rPr>
          <w:lang w:val="en-US"/>
        </w:rPr>
        <w:t xml:space="preserve">… </w:t>
      </w:r>
      <w:r w:rsidR="00C35D54" w:rsidRPr="003D4B64">
        <w:rPr>
          <w:lang w:val="en-US"/>
        </w:rPr>
        <w:t xml:space="preserve">1,105 </w:t>
      </w:r>
      <w:r w:rsidR="003D4B64" w:rsidRPr="003D4B64">
        <w:rPr>
          <w:lang w:val="en-US"/>
        </w:rPr>
        <w:t>liv</w:t>
      </w:r>
      <w:r w:rsidR="00C35D54" w:rsidRPr="003D4B64">
        <w:rPr>
          <w:lang w:val="en-US"/>
        </w:rPr>
        <w:t>, 10</w:t>
      </w:r>
      <w:r w:rsidR="003D4B64" w:rsidRPr="003D4B64">
        <w:rPr>
          <w:lang w:val="en-US"/>
        </w:rPr>
        <w:t>s</w:t>
      </w:r>
      <w:r w:rsidRPr="003D4B64">
        <w:rPr>
          <w:lang w:val="en-US"/>
        </w:rPr>
        <w:t> ; — </w:t>
      </w:r>
      <w:r w:rsidR="00C35D54" w:rsidRPr="003D4B64">
        <w:rPr>
          <w:lang w:val="en-US"/>
        </w:rPr>
        <w:t>vendredy, 16,</w:t>
      </w:r>
      <w:r w:rsidRPr="003D4B64">
        <w:rPr>
          <w:lang w:val="en-US"/>
        </w:rPr>
        <w:t xml:space="preserve">… </w:t>
      </w:r>
      <w:r w:rsidR="00C35D54" w:rsidRPr="003D4B64">
        <w:rPr>
          <w:lang w:val="en-US"/>
        </w:rPr>
        <w:t>1,0</w:t>
      </w:r>
      <w:r w:rsidR="003D4B64" w:rsidRPr="003D4B64">
        <w:rPr>
          <w:lang w:val="en-US"/>
        </w:rPr>
        <w:t>5</w:t>
      </w:r>
      <w:r w:rsidR="003D4B64">
        <w:rPr>
          <w:lang w:val="en-US"/>
        </w:rPr>
        <w:t>8 liv.</w:t>
      </w:r>
      <w:r w:rsidRPr="003D4B64">
        <w:rPr>
          <w:lang w:val="en-US"/>
        </w:rPr>
        <w:t> ; — </w:t>
      </w:r>
      <w:r w:rsidR="00C35D54" w:rsidRPr="003D4B64">
        <w:rPr>
          <w:lang w:val="en-US"/>
        </w:rPr>
        <w:t>dimanche, 18,</w:t>
      </w:r>
      <w:r w:rsidRPr="003D4B64">
        <w:rPr>
          <w:lang w:val="en-US"/>
        </w:rPr>
        <w:t xml:space="preserve">… </w:t>
      </w:r>
      <w:r w:rsidR="00C35D54" w:rsidRPr="003D4B64">
        <w:rPr>
          <w:lang w:val="en-US"/>
        </w:rPr>
        <w:t xml:space="preserve">1,273 </w:t>
      </w:r>
      <w:r w:rsidR="003D4B64">
        <w:rPr>
          <w:lang w:val="en-US"/>
        </w:rPr>
        <w:t>liv.</w:t>
      </w:r>
      <w:r w:rsidR="00C35D54" w:rsidRPr="003D4B64">
        <w:rPr>
          <w:lang w:val="en-US"/>
        </w:rPr>
        <w:t>, 10</w:t>
      </w:r>
      <w:r w:rsidR="003D4B64">
        <w:rPr>
          <w:lang w:val="en-US"/>
        </w:rPr>
        <w:t>s</w:t>
      </w:r>
      <w:r w:rsidRPr="003D4B64">
        <w:rPr>
          <w:lang w:val="en-US"/>
        </w:rPr>
        <w:t> ; — </w:t>
      </w:r>
      <w:r w:rsidR="00C35D54" w:rsidRPr="003D4B64">
        <w:rPr>
          <w:lang w:val="en-US"/>
        </w:rPr>
        <w:t>mardy, 20,</w:t>
      </w:r>
      <w:r w:rsidRPr="003D4B64">
        <w:rPr>
          <w:lang w:val="en-US"/>
        </w:rPr>
        <w:t xml:space="preserve">… </w:t>
      </w:r>
      <w:r w:rsidR="00C35D54" w:rsidRPr="003D4B64">
        <w:t xml:space="preserve">912 </w:t>
      </w:r>
      <w:r w:rsidR="003D4B64" w:rsidRPr="003D4B64">
        <w:t>liv.</w:t>
      </w:r>
      <w:r w:rsidRPr="003D4B64">
        <w:rPr>
          <w:position w:val="5"/>
        </w:rPr>
        <w:t> </w:t>
      </w:r>
      <w:r w:rsidRPr="003D4B64">
        <w:t>; —</w:t>
      </w:r>
      <w:r w:rsidRPr="003D4B64">
        <w:lastRenderedPageBreak/>
        <w:t> </w:t>
      </w:r>
      <w:r w:rsidR="003D4B64" w:rsidRPr="003D4B64">
        <w:t>ven</w:t>
      </w:r>
      <w:r w:rsidR="00C35D54" w:rsidRPr="003D4B64">
        <w:t>dredy</w:t>
      </w:r>
      <w:r w:rsidR="003D4B64" w:rsidRPr="003D4B64">
        <w:t>, 6 février, 1,415 liv.</w:t>
      </w:r>
      <w:r w:rsidRPr="003D4B64">
        <w:t> ; — </w:t>
      </w:r>
      <w:r w:rsidR="003D4B64" w:rsidRPr="003D4B64">
        <w:t>dimanche,</w:t>
      </w:r>
      <w:r w:rsidR="00C35D54" w:rsidRPr="003D4B64">
        <w:t xml:space="preserve"> 8,</w:t>
      </w:r>
      <w:r w:rsidR="003D4B64" w:rsidRPr="003D4B64">
        <w:t>.</w:t>
      </w:r>
      <w:r w:rsidR="00C35D54" w:rsidRPr="003D4B64">
        <w:t>.</w:t>
      </w:r>
      <w:r w:rsidRPr="003D4B64">
        <w:t>.</w:t>
      </w:r>
      <w:r w:rsidR="003D4B64" w:rsidRPr="003D4B64">
        <w:t xml:space="preserve"> l,248 liv.</w:t>
      </w:r>
      <w:r w:rsidRPr="003D4B64">
        <w:t> ; — </w:t>
      </w:r>
      <w:r w:rsidR="00C35D54" w:rsidRPr="003D4B64">
        <w:t>mardy, 10,</w:t>
      </w:r>
      <w:r w:rsidRPr="003D4B64">
        <w:t xml:space="preserve">… </w:t>
      </w:r>
      <w:r w:rsidR="00C35D54" w:rsidRPr="003D4B64">
        <w:t xml:space="preserve">1,100 </w:t>
      </w:r>
      <w:r w:rsidR="003D4B64" w:rsidRPr="003D4B64">
        <w:t>liv.</w:t>
      </w:r>
      <w:r w:rsidRPr="003D4B64">
        <w:rPr>
          <w:position w:val="5"/>
        </w:rPr>
        <w:t> </w:t>
      </w:r>
      <w:r w:rsidRPr="003D4B64">
        <w:t>; — </w:t>
      </w:r>
      <w:r w:rsidR="00C35D54" w:rsidRPr="003D4B64">
        <w:t>vendredy, 20,</w:t>
      </w:r>
      <w:r w:rsidRPr="003D4B64">
        <w:t xml:space="preserve">… </w:t>
      </w:r>
      <w:r w:rsidR="00C35D54" w:rsidRPr="003D4B64">
        <w:t xml:space="preserve">901 </w:t>
      </w:r>
      <w:r w:rsidR="003D4B64" w:rsidRPr="003D4B64">
        <w:t>liv., 5s.</w:t>
      </w:r>
      <w:r w:rsidRPr="003D4B64">
        <w:t> ; — </w:t>
      </w:r>
      <w:r w:rsidR="00C35D54" w:rsidRPr="003D4B64">
        <w:t>dimanche, 22,</w:t>
      </w:r>
      <w:r w:rsidRPr="003D4B64">
        <w:t xml:space="preserve">… </w:t>
      </w:r>
      <w:r w:rsidR="003D4B64">
        <w:t>968 liv.</w:t>
      </w:r>
      <w:r w:rsidR="00C35D54" w:rsidRPr="003D4B64">
        <w:t xml:space="preserve"> — mardy, 24,</w:t>
      </w:r>
      <w:r w:rsidRPr="003D4B64">
        <w:t xml:space="preserve">… </w:t>
      </w:r>
      <w:r w:rsidR="00C35D54" w:rsidRPr="003D4B64">
        <w:t>l,026</w:t>
      </w:r>
      <w:r w:rsidR="003D4B64">
        <w:t xml:space="preserve"> liv.</w:t>
      </w:r>
      <w:r w:rsidRPr="003D4B64">
        <w:rPr>
          <w:position w:val="5"/>
        </w:rPr>
        <w:t> </w:t>
      </w:r>
      <w:r w:rsidRPr="003D4B64">
        <w:t>; — </w:t>
      </w:r>
      <w:r w:rsidR="00C35D54" w:rsidRPr="003D4B64">
        <w:t>vendredy, 27,</w:t>
      </w:r>
      <w:r w:rsidR="003D4B64">
        <w:t>… 639 liv.</w:t>
      </w:r>
      <w:r w:rsidRPr="003D4B64">
        <w:rPr>
          <w:position w:val="5"/>
        </w:rPr>
        <w:t> </w:t>
      </w:r>
      <w:r w:rsidRPr="003D4B64">
        <w:t>;</w:t>
      </w:r>
      <w:r w:rsidR="003D4B64">
        <w:t xml:space="preserve"> </w:t>
      </w:r>
      <w:r w:rsidRPr="003D4B64">
        <w:t>— </w:t>
      </w:r>
      <w:r w:rsidR="003D4B64">
        <w:t xml:space="preserve">vendredy, 13 mars, </w:t>
      </w:r>
      <w:r w:rsidR="0028783C">
        <w:t xml:space="preserve">747 liv. </w:t>
      </w:r>
      <w:r w:rsidRPr="003D4B64">
        <w:t>;</w:t>
      </w:r>
      <w:r w:rsidR="0028783C">
        <w:t xml:space="preserve"> dimanche 15, 645 liv. </w:t>
      </w:r>
      <w:r w:rsidRPr="003D4B64">
        <w:t>; — </w:t>
      </w:r>
      <w:r w:rsidR="0028783C">
        <w:t>mardy, 1</w:t>
      </w:r>
      <w:r w:rsidR="00C35D54" w:rsidRPr="003D4B64">
        <w:t>7,</w:t>
      </w:r>
      <w:r w:rsidRPr="003D4B64">
        <w:t xml:space="preserve">… </w:t>
      </w:r>
      <w:r w:rsidR="00C35D54" w:rsidRPr="003D4B64">
        <w:t>340</w:t>
      </w:r>
      <w:r w:rsidRPr="003D4B64">
        <w:t> </w:t>
      </w:r>
      <w:r w:rsidR="0028783C">
        <w:t xml:space="preserve">liv. </w:t>
      </w:r>
      <w:r w:rsidRPr="003D4B64">
        <w:t>; — </w:t>
      </w:r>
      <w:r w:rsidR="0028783C">
        <w:t>mardy, 14 avril 1671, 622liv.</w:t>
      </w:r>
      <w:r w:rsidR="00C35D54" w:rsidRPr="003D4B64">
        <w:t xml:space="preserve"> 10</w:t>
      </w:r>
      <w:r w:rsidR="0028783C">
        <w:t>s.</w:t>
      </w:r>
      <w:r w:rsidRPr="003D4B64">
        <w:t> ; — </w:t>
      </w:r>
      <w:r w:rsidRPr="00C35D54">
        <w:t>v</w:t>
      </w:r>
      <w:r w:rsidR="00C35D54" w:rsidRPr="00C35D54">
        <w:t>endredy, 17,</w:t>
      </w:r>
      <w:r w:rsidRPr="00C35D54">
        <w:t xml:space="preserve">… </w:t>
      </w:r>
      <w:r w:rsidR="00C35D54" w:rsidRPr="00C35D54">
        <w:t>475</w:t>
      </w:r>
      <w:r w:rsidR="0028783C">
        <w:t xml:space="preserve"> liv. 5s.</w:t>
      </w:r>
      <w:r w:rsidRPr="00C35D54">
        <w:t> ; — </w:t>
      </w:r>
      <w:r w:rsidR="00C35D54" w:rsidRPr="00C35D54">
        <w:t>dimanche 19,</w:t>
      </w:r>
      <w:r w:rsidRPr="00C35D54">
        <w:t xml:space="preserve">… </w:t>
      </w:r>
      <w:r w:rsidR="00C35D54" w:rsidRPr="00C35D54">
        <w:t>488</w:t>
      </w:r>
      <w:r w:rsidR="0028783C">
        <w:t xml:space="preserve"> liv.</w:t>
      </w:r>
      <w:r w:rsidRPr="00C35D54">
        <w:t> ; — </w:t>
      </w:r>
      <w:r w:rsidR="00C35D54" w:rsidRPr="00C35D54">
        <w:t>mardy, 5 mai, 456</w:t>
      </w:r>
      <w:r w:rsidR="0028783C">
        <w:t xml:space="preserve"> liv.</w:t>
      </w:r>
      <w:r w:rsidRPr="00C35D54">
        <w:t> </w:t>
      </w:r>
      <w:r w:rsidR="0028783C">
        <w:t xml:space="preserve">5s. </w:t>
      </w:r>
      <w:r w:rsidRPr="00C35D54">
        <w:t>; — </w:t>
      </w:r>
      <w:r w:rsidR="00C35D54" w:rsidRPr="00C35D54">
        <w:t>vendredy, 8,</w:t>
      </w:r>
      <w:r w:rsidRPr="00C35D54">
        <w:t xml:space="preserve">… </w:t>
      </w:r>
      <w:r w:rsidR="00C35D54" w:rsidRPr="00C35D54">
        <w:t>335</w:t>
      </w:r>
      <w:r w:rsidR="0028783C">
        <w:t xml:space="preserve"> liv.</w:t>
      </w:r>
      <w:r w:rsidR="00C35D54" w:rsidRPr="00C35D54">
        <w:t>5</w:t>
      </w:r>
      <w:r w:rsidR="0028783C">
        <w:t>s.</w:t>
      </w:r>
      <w:r w:rsidRPr="00C35D54">
        <w:rPr>
          <w:position w:val="5"/>
        </w:rPr>
        <w:t> </w:t>
      </w:r>
      <w:r w:rsidRPr="00C35D54">
        <w:t>; — </w:t>
      </w:r>
      <w:r w:rsidR="00C35D54" w:rsidRPr="00C35D54">
        <w:t>dimanche, 10,</w:t>
      </w:r>
      <w:r w:rsidRPr="00C35D54">
        <w:t xml:space="preserve">… </w:t>
      </w:r>
      <w:r w:rsidR="00C35D54" w:rsidRPr="00C35D54">
        <w:t>375</w:t>
      </w:r>
      <w:r w:rsidR="0028783C">
        <w:t>liv.</w:t>
      </w:r>
      <w:r w:rsidR="00C35D54" w:rsidRPr="00C35D54">
        <w:t xml:space="preserve"> 5</w:t>
      </w:r>
      <w:r w:rsidR="0028783C">
        <w:t>s.</w:t>
      </w:r>
      <w:r w:rsidRPr="00C35D54">
        <w:rPr>
          <w:position w:val="5"/>
        </w:rPr>
        <w:t> </w:t>
      </w:r>
      <w:r w:rsidRPr="00C35D54">
        <w:t>; — </w:t>
      </w:r>
      <w:r w:rsidR="00C35D54" w:rsidRPr="00C35D54">
        <w:t>mardy, 30 juin, 572</w:t>
      </w:r>
      <w:r w:rsidR="0028783C">
        <w:t xml:space="preserve"> liv.</w:t>
      </w:r>
      <w:r w:rsidRPr="00C35D54">
        <w:t> ; — </w:t>
      </w:r>
      <w:r w:rsidR="00C35D54" w:rsidRPr="00C35D54">
        <w:t>vendredy, 3 juillet, 283</w:t>
      </w:r>
      <w:r w:rsidR="0028783C">
        <w:t xml:space="preserve"> liv., 5s.</w:t>
      </w:r>
      <w:r w:rsidRPr="00C35D54">
        <w:t> ; — </w:t>
      </w:r>
      <w:r w:rsidR="00C35D54" w:rsidRPr="00C35D54">
        <w:t>dimanche, 5,</w:t>
      </w:r>
      <w:r w:rsidRPr="00C35D54">
        <w:t xml:space="preserve">… </w:t>
      </w:r>
      <w:r w:rsidR="0028783C">
        <w:t xml:space="preserve">510 liv. </w:t>
      </w:r>
      <w:r w:rsidR="00C35D54" w:rsidRPr="00C35D54">
        <w:t>15</w:t>
      </w:r>
      <w:r w:rsidR="0028783C">
        <w:t>s.</w:t>
      </w:r>
      <w:r w:rsidRPr="00C35D54">
        <w:t> ; — </w:t>
      </w:r>
      <w:r w:rsidR="00C35D54" w:rsidRPr="00C35D54">
        <w:t>dimanche, 12,</w:t>
      </w:r>
      <w:r w:rsidRPr="00C35D54">
        <w:t xml:space="preserve">… </w:t>
      </w:r>
      <w:r w:rsidR="00C35D54" w:rsidRPr="00C35D54">
        <w:t>310</w:t>
      </w:r>
      <w:r w:rsidR="0028783C">
        <w:t xml:space="preserve"> liv. 5s.</w:t>
      </w:r>
      <w:r w:rsidRPr="00C35D54">
        <w:t> ; — </w:t>
      </w:r>
      <w:r w:rsidR="00C35D54" w:rsidRPr="00C35D54">
        <w:t>dimanche, 27 déc., 1,192</w:t>
      </w:r>
      <w:r w:rsidR="0028783C">
        <w:t xml:space="preserve"> liv. </w:t>
      </w:r>
      <w:r w:rsidR="00C35D54" w:rsidRPr="00C35D54">
        <w:t>5</w:t>
      </w:r>
      <w:r w:rsidR="0028783C">
        <w:t>s.</w:t>
      </w:r>
      <w:r w:rsidRPr="00C35D54">
        <w:t> ; — </w:t>
      </w:r>
      <w:r w:rsidR="0028783C">
        <w:t>mardy, 29, 561 liv.</w:t>
      </w:r>
      <w:r w:rsidRPr="00C35D54">
        <w:rPr>
          <w:position w:val="5"/>
        </w:rPr>
        <w:t> </w:t>
      </w:r>
      <w:r w:rsidRPr="00C35D54">
        <w:t>; — v</w:t>
      </w:r>
      <w:r w:rsidR="0028783C">
        <w:t>endredy, 1</w:t>
      </w:r>
      <w:r w:rsidR="0028783C">
        <w:rPr>
          <w:vertAlign w:val="superscript"/>
        </w:rPr>
        <w:t>er</w:t>
      </w:r>
      <w:r w:rsidR="0028783C">
        <w:t xml:space="preserve"> janv. 16</w:t>
      </w:r>
      <w:r w:rsidR="00C35D54" w:rsidRPr="00C35D54">
        <w:t>72, 479</w:t>
      </w:r>
      <w:r w:rsidR="0028783C">
        <w:t>liv.</w:t>
      </w:r>
      <w:r w:rsidR="00C35D54" w:rsidRPr="00C35D54">
        <w:t xml:space="preserve"> 10</w:t>
      </w:r>
      <w:r w:rsidR="0028783C">
        <w:t>s ;</w:t>
      </w:r>
      <w:r w:rsidR="00C35D54" w:rsidRPr="00C35D54">
        <w:t xml:space="preserve"> — dimanche, 3,</w:t>
      </w:r>
      <w:r w:rsidRPr="00C35D54">
        <w:t xml:space="preserve">… </w:t>
      </w:r>
      <w:r w:rsidR="0028783C">
        <w:t xml:space="preserve">471liv. </w:t>
      </w:r>
      <w:r w:rsidRPr="00C35D54">
        <w:t>; — </w:t>
      </w:r>
      <w:r w:rsidR="00C35D54" w:rsidRPr="00C35D54">
        <w:t xml:space="preserve">mardy, 24 mai, 824 </w:t>
      </w:r>
      <w:r w:rsidR="0028783C">
        <w:t>liv ;</w:t>
      </w:r>
      <w:r w:rsidR="00C35D54" w:rsidRPr="00C35D54">
        <w:t xml:space="preserve"> vendredy, 29,</w:t>
      </w:r>
      <w:r w:rsidRPr="00C35D54">
        <w:t xml:space="preserve">… </w:t>
      </w:r>
      <w:r w:rsidR="00C35D54" w:rsidRPr="00C35D54">
        <w:t>449</w:t>
      </w:r>
      <w:r w:rsidR="0028783C">
        <w:t xml:space="preserve"> liv.</w:t>
      </w:r>
      <w:r w:rsidRPr="00C35D54">
        <w:t> ;</w:t>
      </w:r>
      <w:r w:rsidR="00C35D54" w:rsidRPr="00C35D54">
        <w:t xml:space="preserve"> dimanche 29,</w:t>
      </w:r>
      <w:r w:rsidRPr="00C35D54">
        <w:t>.</w:t>
      </w:r>
      <w:r w:rsidR="0028783C">
        <w:t>..449 liv.</w:t>
      </w:r>
      <w:r w:rsidRPr="00C35D54">
        <w:rPr>
          <w:position w:val="5"/>
        </w:rPr>
        <w:t> </w:t>
      </w:r>
      <w:r w:rsidRPr="00C35D54">
        <w:t>; — d</w:t>
      </w:r>
      <w:r w:rsidR="00C35D54" w:rsidRPr="00C35D54">
        <w:t>imanche, 14 août, 381</w:t>
      </w:r>
      <w:r w:rsidR="0028783C">
        <w:t xml:space="preserve"> liv.</w:t>
      </w:r>
      <w:r w:rsidRPr="00C35D54">
        <w:rPr>
          <w:position w:val="5"/>
        </w:rPr>
        <w:t> </w:t>
      </w:r>
      <w:r w:rsidRPr="00C35D54">
        <w:t>;</w:t>
      </w:r>
      <w:r w:rsidR="00C35D54" w:rsidRPr="00C35D54">
        <w:t xml:space="preserve"> mardy, 16,</w:t>
      </w:r>
      <w:r w:rsidRPr="00C35D54">
        <w:t>.</w:t>
      </w:r>
      <w:r w:rsidR="00C35D54" w:rsidRPr="00C35D54">
        <w:t>..401</w:t>
      </w:r>
      <w:r w:rsidR="0028783C">
        <w:t xml:space="preserve"> liv.</w:t>
      </w:r>
      <w:r w:rsidRPr="00C35D54">
        <w:rPr>
          <w:position w:val="5"/>
        </w:rPr>
        <w:t> </w:t>
      </w:r>
      <w:r w:rsidRPr="00C35D54">
        <w:t>;</w:t>
      </w:r>
      <w:r w:rsidR="0028783C">
        <w:t xml:space="preserve"> </w:t>
      </w:r>
      <w:r w:rsidRPr="00C35D54">
        <w:t>— </w:t>
      </w:r>
      <w:r w:rsidR="00C35D54" w:rsidRPr="00C35D54">
        <w:t>vendredy, 19,</w:t>
      </w:r>
      <w:r w:rsidRPr="00C35D54">
        <w:t xml:space="preserve">… </w:t>
      </w:r>
      <w:r w:rsidR="00C35D54" w:rsidRPr="0028783C">
        <w:t xml:space="preserve">220 </w:t>
      </w:r>
      <w:r w:rsidR="0028783C" w:rsidRPr="0028783C">
        <w:t>liv., 15s.</w:t>
      </w:r>
      <w:r w:rsidRPr="0028783C">
        <w:t> ; — </w:t>
      </w:r>
      <w:r w:rsidR="00C35D54" w:rsidRPr="0028783C">
        <w:t>dimanche, 21,</w:t>
      </w:r>
      <w:r w:rsidR="0028783C" w:rsidRPr="0028783C">
        <w:t xml:space="preserve"> … </w:t>
      </w:r>
      <w:r w:rsidR="00C35D54" w:rsidRPr="0028783C">
        <w:t>317</w:t>
      </w:r>
      <w:r w:rsidR="0028783C">
        <w:t xml:space="preserve">liv. </w:t>
      </w:r>
      <w:r w:rsidR="00C35D54" w:rsidRPr="0028783C">
        <w:t>, 5</w:t>
      </w:r>
      <w:r w:rsidR="0028783C">
        <w:t>s.</w:t>
      </w:r>
      <w:r w:rsidRPr="0028783C">
        <w:t> ; — </w:t>
      </w:r>
      <w:r w:rsidR="00C35D54" w:rsidRPr="0028783C">
        <w:t xml:space="preserve">mardy, 27 septemb., 440 </w:t>
      </w:r>
      <w:r w:rsidR="0028783C">
        <w:t>liv.</w:t>
      </w:r>
      <w:r w:rsidR="00C35D54" w:rsidRPr="0028783C">
        <w:t>, 5</w:t>
      </w:r>
      <w:r w:rsidR="0028783C">
        <w:t xml:space="preserve">s. </w:t>
      </w:r>
      <w:r w:rsidRPr="0028783C">
        <w:t>; — </w:t>
      </w:r>
      <w:r w:rsidR="0028783C">
        <w:t>vendredy, 30</w:t>
      </w:r>
      <w:r w:rsidR="00C35D54" w:rsidRPr="0028783C">
        <w:t>,</w:t>
      </w:r>
      <w:r w:rsidRPr="0028783C">
        <w:t xml:space="preserve">… </w:t>
      </w:r>
      <w:r w:rsidR="00C35D54" w:rsidRPr="00C35D54">
        <w:t xml:space="preserve">277 </w:t>
      </w:r>
      <w:r w:rsidR="0028783C">
        <w:t xml:space="preserve">liv. </w:t>
      </w:r>
      <w:r w:rsidRPr="00C35D54">
        <w:t>; — </w:t>
      </w:r>
      <w:r w:rsidR="0028783C">
        <w:t>dimanche, 1</w:t>
      </w:r>
      <w:r w:rsidR="0028783C">
        <w:rPr>
          <w:vertAlign w:val="superscript"/>
        </w:rPr>
        <w:t>er</w:t>
      </w:r>
      <w:r w:rsidR="00C35D54" w:rsidRPr="00C35D54">
        <w:t xml:space="preserve"> octobre, 502 </w:t>
      </w:r>
      <w:r w:rsidR="0028783C">
        <w:t>liv.</w:t>
      </w:r>
      <w:r w:rsidR="00C35D54" w:rsidRPr="00C35D54">
        <w:t>.</w:t>
      </w:r>
      <w:r w:rsidR="00380C3B">
        <w:t> »</w:t>
      </w:r>
    </w:p>
    <w:p w:rsidR="00380C3B" w:rsidRDefault="00C35D54" w:rsidP="00E26422">
      <w:pPr>
        <w:pStyle w:val="Corpsdetexte"/>
        <w:ind w:firstLine="709"/>
        <w:rPr>
          <w:rFonts w:ascii="Times New Roman" w:hAnsi="Times New Roman" w:cs="Times New Roman"/>
        </w:rPr>
      </w:pPr>
      <w:r w:rsidRPr="00C35D54">
        <w:rPr>
          <w:rFonts w:ascii="Times New Roman" w:hAnsi="Times New Roman" w:cs="Times New Roman"/>
          <w:i/>
        </w:rPr>
        <w:t>Le Bourgeois gentilhomme</w:t>
      </w:r>
      <w:r w:rsidRPr="00C35D54">
        <w:rPr>
          <w:rFonts w:ascii="Times New Roman" w:hAnsi="Times New Roman" w:cs="Times New Roman"/>
        </w:rPr>
        <w:t xml:space="preserve"> ne fut plus joué par Molière depuis cette dernière date, et ne fut repris par la troupe que le vendredi 13 avril 1671. Comme du temps de Molière</w:t>
      </w:r>
      <w:r w:rsidR="004B642C" w:rsidRPr="00C35D54">
        <w:rPr>
          <w:rFonts w:ascii="Times New Roman" w:hAnsi="Times New Roman" w:cs="Times New Roman"/>
        </w:rPr>
        <w:t>,</w:t>
      </w:r>
      <w:r w:rsidRPr="00C35D54">
        <w:rPr>
          <w:rFonts w:ascii="Times New Roman" w:hAnsi="Times New Roman" w:cs="Times New Roman"/>
        </w:rPr>
        <w:t xml:space="preserve"> à cause des difficultés de la mise en scène, on le </w:t>
      </w:r>
      <w:r w:rsidR="00380C3B">
        <w:rPr>
          <w:rFonts w:ascii="Times New Roman" w:hAnsi="Times New Roman" w:cs="Times New Roman"/>
        </w:rPr>
        <w:t>donna plusieurs jours de suite</w:t>
      </w:r>
    </w:p>
    <w:p w:rsidR="004B642C" w:rsidRPr="00C35D54" w:rsidRDefault="00C35D54" w:rsidP="00380C3B">
      <w:pPr>
        <w:pStyle w:val="Corpsdetexte"/>
        <w:ind w:firstLine="709"/>
        <w:rPr>
          <w:rFonts w:ascii="Times New Roman" w:hAnsi="Times New Roman" w:cs="Times New Roman"/>
        </w:rPr>
      </w:pPr>
      <w:r w:rsidRPr="00C35D54">
        <w:rPr>
          <w:rFonts w:ascii="Times New Roman" w:hAnsi="Times New Roman" w:cs="Times New Roman"/>
        </w:rPr>
        <w:t xml:space="preserve">En général, si l’on compare les recettes du </w:t>
      </w:r>
      <w:r w:rsidR="00380C3B">
        <w:rPr>
          <w:rFonts w:ascii="Times New Roman" w:hAnsi="Times New Roman" w:cs="Times New Roman"/>
          <w:i/>
        </w:rPr>
        <w:t>Bour</w:t>
      </w:r>
      <w:r w:rsidRPr="00C35D54">
        <w:rPr>
          <w:rFonts w:ascii="Times New Roman" w:hAnsi="Times New Roman" w:cs="Times New Roman"/>
          <w:i/>
        </w:rPr>
        <w:t>geois</w:t>
      </w:r>
      <w:r w:rsidRPr="00C35D54">
        <w:rPr>
          <w:rFonts w:ascii="Times New Roman" w:hAnsi="Times New Roman" w:cs="Times New Roman"/>
        </w:rPr>
        <w:t xml:space="preserve"> avec celles des spectacles qui précèdent ou qui</w:t>
      </w:r>
      <w:r w:rsidR="004B642C" w:rsidRPr="00C35D54">
        <w:rPr>
          <w:rFonts w:ascii="Times New Roman" w:hAnsi="Times New Roman" w:cs="Times New Roman"/>
        </w:rPr>
        <w:t>,</w:t>
      </w:r>
      <w:r w:rsidRPr="00C35D54">
        <w:rPr>
          <w:rFonts w:ascii="Times New Roman" w:hAnsi="Times New Roman" w:cs="Times New Roman"/>
        </w:rPr>
        <w:t xml:space="preserve"> suivent, on les tr</w:t>
      </w:r>
      <w:r w:rsidR="00E51F89">
        <w:rPr>
          <w:rFonts w:ascii="Times New Roman" w:hAnsi="Times New Roman" w:cs="Times New Roman"/>
        </w:rPr>
        <w:t>ouve de beaucoup supérieures au</w:t>
      </w:r>
      <w:r w:rsidRPr="00C35D54">
        <w:rPr>
          <w:rFonts w:ascii="Times New Roman" w:hAnsi="Times New Roman" w:cs="Times New Roman"/>
        </w:rPr>
        <w:t xml:space="preserve"> début, et toujours égales ou supérieures</w:t>
      </w:r>
      <w:r>
        <w:rPr>
          <w:rFonts w:ascii="Times New Roman" w:hAnsi="Times New Roman" w:cs="Times New Roman"/>
        </w:rPr>
        <w:t xml:space="preserve"> dans la </w:t>
      </w:r>
      <w:r w:rsidR="004B642C" w:rsidRPr="001473FB">
        <w:rPr>
          <w:rStyle w:val="pb"/>
        </w:rPr>
        <w:t>$</w:t>
      </w:r>
      <w:r w:rsidRPr="001473FB">
        <w:rPr>
          <w:rStyle w:val="pb"/>
        </w:rPr>
        <w:t>XV$</w:t>
      </w:r>
      <w:r w:rsidRPr="00C35D54">
        <w:rPr>
          <w:rFonts w:ascii="Times New Roman" w:hAnsi="Times New Roman" w:cs="Times New Roman"/>
        </w:rPr>
        <w:t xml:space="preserve"> suite. Deux pièces vinrent en contrebalancer le succès</w:t>
      </w:r>
      <w:r w:rsidR="004B642C" w:rsidRPr="00C35D54">
        <w:rPr>
          <w:rFonts w:ascii="Times New Roman" w:hAnsi="Times New Roman" w:cs="Times New Roman"/>
        </w:rPr>
        <w:t> :</w:t>
      </w:r>
      <w:r w:rsidRPr="00C35D54">
        <w:rPr>
          <w:rFonts w:ascii="Times New Roman" w:hAnsi="Times New Roman" w:cs="Times New Roman"/>
        </w:rPr>
        <w:t xml:space="preserve"> la </w:t>
      </w:r>
      <w:r w:rsidRPr="00C35D54">
        <w:rPr>
          <w:rFonts w:ascii="Times New Roman" w:hAnsi="Times New Roman" w:cs="Times New Roman"/>
          <w:i/>
        </w:rPr>
        <w:t>Bérénice</w:t>
      </w:r>
      <w:r w:rsidRPr="00C35D54">
        <w:rPr>
          <w:rFonts w:ascii="Times New Roman" w:hAnsi="Times New Roman" w:cs="Times New Roman"/>
        </w:rPr>
        <w:t xml:space="preserve"> </w:t>
      </w:r>
      <w:r>
        <w:rPr>
          <w:rFonts w:ascii="Times New Roman" w:hAnsi="Times New Roman" w:cs="Times New Roman"/>
        </w:rPr>
        <w:t>de P. Corneille, qui eut</w:t>
      </w:r>
      <w:r w:rsidRPr="00C35D54">
        <w:rPr>
          <w:rFonts w:ascii="Times New Roman" w:hAnsi="Times New Roman" w:cs="Times New Roman"/>
        </w:rPr>
        <w:t xml:space="preserve"> un moins grand nombre de représentations fructueuses</w:t>
      </w:r>
      <w:r w:rsidR="004B642C" w:rsidRPr="00C35D54">
        <w:rPr>
          <w:rFonts w:ascii="Times New Roman" w:hAnsi="Times New Roman" w:cs="Times New Roman"/>
        </w:rPr>
        <w:t> ;</w:t>
      </w:r>
      <w:r w:rsidRPr="00C35D54">
        <w:rPr>
          <w:rFonts w:ascii="Times New Roman" w:hAnsi="Times New Roman" w:cs="Times New Roman"/>
        </w:rPr>
        <w:t xml:space="preserve"> et, à partir du juillet 1671, la </w:t>
      </w:r>
      <w:r w:rsidRPr="00C35D54">
        <w:rPr>
          <w:rFonts w:ascii="Times New Roman" w:hAnsi="Times New Roman" w:cs="Times New Roman"/>
          <w:i/>
        </w:rPr>
        <w:t>Psyché</w:t>
      </w:r>
      <w:r w:rsidRPr="00C35D54">
        <w:rPr>
          <w:rFonts w:ascii="Times New Roman" w:hAnsi="Times New Roman" w:cs="Times New Roman"/>
        </w:rPr>
        <w:t xml:space="preserve">, donnée par La Grange comme </w:t>
      </w:r>
      <w:r w:rsidR="004B642C" w:rsidRPr="00E51F89">
        <w:rPr>
          <w:rStyle w:val="quotec"/>
        </w:rPr>
        <w:t>« </w:t>
      </w:r>
      <w:r w:rsidRPr="00E51F89">
        <w:rPr>
          <w:rStyle w:val="quotec"/>
        </w:rPr>
        <w:t>pièce nouvelle de M. de Molière</w:t>
      </w:r>
      <w:r w:rsidR="004B642C" w:rsidRPr="00E51F89">
        <w:rPr>
          <w:rStyle w:val="quotec"/>
        </w:rPr>
        <w:t> »</w:t>
      </w:r>
      <w:r w:rsidRPr="00C35D54">
        <w:rPr>
          <w:rFonts w:ascii="Times New Roman" w:hAnsi="Times New Roman" w:cs="Times New Roman"/>
        </w:rPr>
        <w:t>, bien que la plus grande partie des vers fût de Corneille.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i/>
        </w:rPr>
        <w:t>Psyché</w:t>
      </w:r>
      <w:r w:rsidRPr="00C35D54">
        <w:rPr>
          <w:rFonts w:ascii="Times New Roman" w:hAnsi="Times New Roman" w:cs="Times New Roman"/>
        </w:rPr>
        <w:t xml:space="preserve"> tint la scène jusqu’au 25 octobre, sans interruption, et avec des recettes toujours plus ou moins élevées, si l’on excepte la représentation du mardi 13 octobre (285 liv. 10 s.). Reprise le 15 janvier 1672, l’heureuse pièce fournit une nouvelle carrière de treize représentations dont la moins suivie apporta encore à la troupe une somme de 659 liv. 5 s., de laquelle toutefois il faut retirer les frais ordinaires montant à 351 liv. par soirée.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i/>
        </w:rPr>
        <w:t>Psyché, Bérénice</w:t>
      </w:r>
      <w:r w:rsidRPr="00C35D54">
        <w:rPr>
          <w:rFonts w:ascii="Times New Roman" w:hAnsi="Times New Roman" w:cs="Times New Roman"/>
        </w:rPr>
        <w:t xml:space="preserve"> et </w:t>
      </w:r>
      <w:r w:rsidRPr="00C35D54">
        <w:rPr>
          <w:rFonts w:ascii="Times New Roman" w:hAnsi="Times New Roman" w:cs="Times New Roman"/>
          <w:i/>
        </w:rPr>
        <w:t>Le Bourgeois gentilhomme</w:t>
      </w:r>
      <w:r w:rsidRPr="0064328B">
        <w:rPr>
          <w:rFonts w:ascii="Times New Roman" w:hAnsi="Times New Roman" w:cs="Times New Roman"/>
        </w:rPr>
        <w:t xml:space="preserve"> </w:t>
      </w:r>
      <w:r w:rsidRPr="00C35D54">
        <w:rPr>
          <w:rFonts w:ascii="Times New Roman" w:hAnsi="Times New Roman" w:cs="Times New Roman"/>
        </w:rPr>
        <w:t>furent les trois grands succès du théâtre du Palais-Royal, pendant les trois dernières années de la vie de Molière. Quant à cette dernière pièce, rien, dans les écrits de cette époque, ne permet de penser qu’elle provoqua dans le parterre un sentiment malveillant contre Dorante, et autre chose que la raillerie contre le ridicule de M. Jourdain. Nous avons vu qu’il en avait été de même à la Cour.</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Le temps n’a rien enlevé au mérite de la comédie de Molière</w:t>
      </w:r>
      <w:r w:rsidR="004B642C" w:rsidRPr="00C35D54">
        <w:rPr>
          <w:rFonts w:ascii="Times New Roman" w:hAnsi="Times New Roman" w:cs="Times New Roman"/>
        </w:rPr>
        <w:t> ;</w:t>
      </w:r>
      <w:r w:rsidRPr="00C35D54">
        <w:rPr>
          <w:rFonts w:ascii="Times New Roman" w:hAnsi="Times New Roman" w:cs="Times New Roman"/>
        </w:rPr>
        <w:t xml:space="preserve"> quand on l’a reprise, elle a toujours paru venir à propos, parce que le travers qu’elle atteint a toujours existé et existera toujours. Dans tous les siècles, il s’est trouvé des sots, comme M. Jourdain, qui ont mieux aimé devoir l</w:t>
      </w:r>
      <w:r w:rsidR="004B642C" w:rsidRPr="00C35D54">
        <w:rPr>
          <w:rFonts w:ascii="Times New Roman" w:hAnsi="Times New Roman" w:cs="Times New Roman"/>
        </w:rPr>
        <w:t>’</w:t>
      </w:r>
      <w:r w:rsidRPr="00C35D54">
        <w:rPr>
          <w:rFonts w:ascii="Times New Roman" w:hAnsi="Times New Roman" w:cs="Times New Roman"/>
        </w:rPr>
        <w:t>estime du monde au mérite de leurs ancêtres, vrais ou imaginaires, qu’à leur mérite propre.</w:t>
      </w:r>
    </w:p>
    <w:p w:rsidR="002A51D4" w:rsidRDefault="00C35D54" w:rsidP="002A51D4">
      <w:pPr>
        <w:pStyle w:val="Titre3"/>
      </w:pPr>
      <w:bookmarkStart w:id="5" w:name="bookmark5"/>
      <w:bookmarkEnd w:id="5"/>
      <w:r w:rsidRPr="00C35D54">
        <w:t>V</w:t>
      </w:r>
    </w:p>
    <w:p w:rsidR="004B642C" w:rsidRPr="00C35D54" w:rsidRDefault="004B642C" w:rsidP="00E26422">
      <w:pPr>
        <w:pStyle w:val="Corpsdetexte"/>
        <w:ind w:firstLine="709"/>
        <w:rPr>
          <w:rFonts w:ascii="Times New Roman" w:hAnsi="Times New Roman" w:cs="Times New Roman"/>
        </w:rPr>
      </w:pPr>
      <w:r w:rsidRPr="001473FB">
        <w:rPr>
          <w:rStyle w:val="pb"/>
        </w:rPr>
        <w:t>$</w:t>
      </w:r>
      <w:r w:rsidR="00C35D54" w:rsidRPr="001473FB">
        <w:rPr>
          <w:rStyle w:val="pb"/>
        </w:rPr>
        <w:t>XVI$</w:t>
      </w:r>
      <w:r w:rsidR="00C35D54" w:rsidRPr="00C35D54">
        <w:rPr>
          <w:rFonts w:ascii="Times New Roman" w:hAnsi="Times New Roman" w:cs="Times New Roman"/>
        </w:rPr>
        <w:t xml:space="preserve"> Nous avons cité, dans nos notés, un grand nombre d’écrivains qui, avant Molière, tout attaché leur satire au ridicule des hommes trop portés à oublier que</w:t>
      </w:r>
      <w:r w:rsidR="00E51F89">
        <w:rPr>
          <w:rFonts w:ascii="Times New Roman" w:hAnsi="Times New Roman" w:cs="Times New Roman"/>
        </w:rPr>
        <w:t> </w:t>
      </w:r>
      <w:r w:rsidR="00E51F89" w:rsidRPr="00E51F89">
        <w:rPr>
          <w:rStyle w:val="quotec"/>
        </w:rPr>
        <w:t>« </w:t>
      </w:r>
      <w:r w:rsidRPr="00E51F89">
        <w:rPr>
          <w:rStyle w:val="quotec"/>
        </w:rPr>
        <w:t>l</w:t>
      </w:r>
      <w:r w:rsidR="00C35D54" w:rsidRPr="00E51F89">
        <w:rPr>
          <w:rStyle w:val="quotec"/>
        </w:rPr>
        <w:t>eurs deux grands-pères vendaient du drap auprès de la porte Saint-Innocent,</w:t>
      </w:r>
      <w:r w:rsidRPr="00E51F89">
        <w:rPr>
          <w:rStyle w:val="quotec"/>
        </w:rPr>
        <w:t> »</w:t>
      </w:r>
      <w:r w:rsidR="00C35D54" w:rsidRPr="00C35D54">
        <w:rPr>
          <w:rFonts w:ascii="Times New Roman" w:hAnsi="Times New Roman" w:cs="Times New Roman"/>
        </w:rPr>
        <w:t xml:space="preserve"> et à troquer une honorable bourgeoisie contre une noblesse ridicule.</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Après Molière, sa comédie a offert à plusieurs auteurs comiques un sujet qu’ils ont aimé à traiter de nouveau et à leur façon. Nous nous bornerons à rappeler les pièces principales.</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 xml:space="preserve">Nous citerons d’abord </w:t>
      </w:r>
      <w:r w:rsidRPr="00C35D54">
        <w:rPr>
          <w:rFonts w:ascii="Times New Roman" w:hAnsi="Times New Roman" w:cs="Times New Roman"/>
          <w:i/>
        </w:rPr>
        <w:t>Les Bourgeoises de qualité</w:t>
      </w:r>
      <w:r w:rsidRPr="0064328B">
        <w:rPr>
          <w:rFonts w:ascii="Times New Roman" w:hAnsi="Times New Roman" w:cs="Times New Roman"/>
        </w:rPr>
        <w:t xml:space="preserve">, </w:t>
      </w:r>
      <w:r w:rsidRPr="00C35D54">
        <w:rPr>
          <w:rFonts w:ascii="Times New Roman" w:hAnsi="Times New Roman" w:cs="Times New Roman"/>
        </w:rPr>
        <w:t xml:space="preserve">comédie en cinq actes et en vers, du comédien Hauteroche, imprimée en 1691. Nous avons dit par quels côtés elle se rattachait aux </w:t>
      </w:r>
      <w:r w:rsidRPr="00C35D54">
        <w:rPr>
          <w:rFonts w:ascii="Times New Roman" w:hAnsi="Times New Roman" w:cs="Times New Roman"/>
          <w:i/>
        </w:rPr>
        <w:t>Précieuses ridicule</w:t>
      </w:r>
      <w:r w:rsidR="004B642C" w:rsidRPr="00C35D54">
        <w:rPr>
          <w:rFonts w:ascii="Times New Roman" w:hAnsi="Times New Roman" w:cs="Times New Roman"/>
          <w:i/>
        </w:rPr>
        <w:t>s</w:t>
      </w:r>
      <w:r w:rsidR="004B642C" w:rsidRPr="0064328B">
        <w:rPr>
          <w:rFonts w:ascii="Times New Roman" w:hAnsi="Times New Roman" w:cs="Times New Roman"/>
        </w:rPr>
        <w:t> ;</w:t>
      </w:r>
      <w:r w:rsidRPr="0064328B">
        <w:rPr>
          <w:rFonts w:ascii="Times New Roman" w:hAnsi="Times New Roman" w:cs="Times New Roman"/>
        </w:rPr>
        <w:t xml:space="preserve"> </w:t>
      </w:r>
      <w:r w:rsidRPr="00C35D54">
        <w:rPr>
          <w:rFonts w:ascii="Times New Roman" w:hAnsi="Times New Roman" w:cs="Times New Roman"/>
        </w:rPr>
        <w:t xml:space="preserve">elle tient aussi du </w:t>
      </w:r>
      <w:r w:rsidRPr="00C35D54">
        <w:rPr>
          <w:rFonts w:ascii="Times New Roman" w:hAnsi="Times New Roman" w:cs="Times New Roman"/>
          <w:i/>
        </w:rPr>
        <w:t>Bourgeois gentilhomme</w:t>
      </w:r>
      <w:r w:rsidRPr="0064328B">
        <w:rPr>
          <w:rFonts w:ascii="Times New Roman" w:hAnsi="Times New Roman" w:cs="Times New Roman"/>
        </w:rPr>
        <w:t>.</w:t>
      </w:r>
    </w:p>
    <w:p w:rsidR="004B642C" w:rsidRPr="00C35D54" w:rsidRDefault="00C35D54" w:rsidP="00E26422">
      <w:pPr>
        <w:pStyle w:val="Corpsdetexte"/>
        <w:ind w:firstLine="709"/>
        <w:rPr>
          <w:rFonts w:ascii="Times New Roman" w:hAnsi="Times New Roman" w:cs="Times New Roman"/>
        </w:rPr>
      </w:pPr>
      <w:r w:rsidRPr="00C35D54">
        <w:rPr>
          <w:rFonts w:ascii="Times New Roman" w:hAnsi="Times New Roman" w:cs="Times New Roman"/>
        </w:rPr>
        <w:t>Anselme, fils d’un marchand, est le mari d’Olympe, et le père de deux filles, Angélique et Mariane. Olympe est entêtée de l’air de Cour,</w:t>
      </w:r>
    </w:p>
    <w:p w:rsidR="00E26422" w:rsidRDefault="00C35D54" w:rsidP="00E26422">
      <w:pPr>
        <w:pStyle w:val="quotel"/>
      </w:pPr>
      <w:r w:rsidRPr="00C35D54">
        <w:lastRenderedPageBreak/>
        <w:t>Aussi la nomme-t-on bourgeoise révoltée</w:t>
      </w:r>
      <w:r w:rsidR="004B642C" w:rsidRPr="00C35D54">
        <w:t> ;</w:t>
      </w:r>
    </w:p>
    <w:p w:rsidR="004B642C" w:rsidRPr="00C35D54" w:rsidRDefault="004B642C" w:rsidP="004B642C">
      <w:pPr>
        <w:pStyle w:val="Corpsdetexte"/>
        <w:rPr>
          <w:rFonts w:ascii="Times New Roman" w:hAnsi="Times New Roman" w:cs="Times New Roman"/>
        </w:rPr>
      </w:pPr>
      <w:r w:rsidRPr="00C35D54">
        <w:rPr>
          <w:rFonts w:ascii="Times New Roman" w:hAnsi="Times New Roman" w:cs="Times New Roman"/>
        </w:rPr>
        <w:t>e</w:t>
      </w:r>
      <w:r w:rsidR="00C35D54" w:rsidRPr="00C35D54">
        <w:rPr>
          <w:rFonts w:ascii="Times New Roman" w:hAnsi="Times New Roman" w:cs="Times New Roman"/>
        </w:rPr>
        <w:t xml:space="preserve">lle a donné sa folie à sa fille, l’envieuse et fière Angélique, qui trouve tous les partis trop humbles pour elle, trop relevés pour sa sœur Mariane. Celle-ci se montre au contraire </w:t>
      </w:r>
      <w:r w:rsidRPr="00E51F89">
        <w:rPr>
          <w:rStyle w:val="quotec"/>
        </w:rPr>
        <w:t>« </w:t>
      </w:r>
      <w:r w:rsidR="00C35D54" w:rsidRPr="00E51F89">
        <w:rPr>
          <w:rStyle w:val="quotec"/>
        </w:rPr>
        <w:t>douce, honnête, engageante et civile</w:t>
      </w:r>
      <w:r w:rsidRPr="00E51F89">
        <w:rPr>
          <w:rStyle w:val="quotec"/>
        </w:rPr>
        <w:t> »</w:t>
      </w:r>
      <w:r w:rsidR="00C35D54" w:rsidRPr="00C35D54">
        <w:rPr>
          <w:rFonts w:ascii="Times New Roman" w:hAnsi="Times New Roman" w:cs="Times New Roman"/>
        </w:rPr>
        <w:t>.</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Un marquis voudrait épouser Angéliqu</w:t>
      </w:r>
      <w:r w:rsidR="004B642C" w:rsidRPr="00C35D54">
        <w:rPr>
          <w:rFonts w:ascii="Times New Roman" w:hAnsi="Times New Roman" w:cs="Times New Roman"/>
        </w:rPr>
        <w:t>e ;</w:t>
      </w:r>
      <w:r w:rsidRPr="00C35D54">
        <w:rPr>
          <w:rFonts w:ascii="Times New Roman" w:hAnsi="Times New Roman" w:cs="Times New Roman"/>
        </w:rPr>
        <w:t xml:space="preserve"> pour la gagner plus sûrement, on piquant son amour-propre, il se montre très empressé auprès de</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XVII$</w:t>
      </w:r>
      <w:r w:rsidRPr="00C35D54">
        <w:rPr>
          <w:rFonts w:ascii="Times New Roman" w:hAnsi="Times New Roman" w:cs="Times New Roman"/>
        </w:rPr>
        <w:t xml:space="preserve"> Mariane. Celle-ci aime Lisandre, noble, riche, orné de mille qualités, mais que la jalousie d’Angélique ne lui permettra jamais d’épouser, s’il ne cache avec soin tous ses mérites.</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Comment Mariane, comment Lisandre, arriveront-ils à leurs fin</w:t>
      </w:r>
      <w:r w:rsidR="004B642C" w:rsidRPr="00C35D54">
        <w:rPr>
          <w:rFonts w:ascii="Times New Roman" w:hAnsi="Times New Roman" w:cs="Times New Roman"/>
        </w:rPr>
        <w:t>s ?</w:t>
      </w:r>
      <w:r w:rsidRPr="00C35D54">
        <w:rPr>
          <w:rFonts w:ascii="Times New Roman" w:hAnsi="Times New Roman" w:cs="Times New Roman"/>
        </w:rPr>
        <w:t xml:space="preserve"> Lisandre a pour valet un autre Covielle, qui s’introduira dans la place, étourdira Olympe et sa tille Angé</w:t>
      </w:r>
      <w:r w:rsidR="00E91A32">
        <w:rPr>
          <w:rFonts w:ascii="Times New Roman" w:hAnsi="Times New Roman" w:cs="Times New Roman"/>
        </w:rPr>
        <w:t>lique par son titre de comte, se</w:t>
      </w:r>
      <w:r w:rsidRPr="00C35D54">
        <w:rPr>
          <w:rFonts w:ascii="Times New Roman" w:hAnsi="Times New Roman" w:cs="Times New Roman"/>
        </w:rPr>
        <w:t>s grands airs et son jargon</w:t>
      </w:r>
      <w:r w:rsidR="004B642C" w:rsidRPr="00C35D54">
        <w:rPr>
          <w:rFonts w:ascii="Times New Roman" w:hAnsi="Times New Roman" w:cs="Times New Roman"/>
        </w:rPr>
        <w:t> ;</w:t>
      </w:r>
      <w:r w:rsidRPr="00C35D54">
        <w:rPr>
          <w:rFonts w:ascii="Times New Roman" w:hAnsi="Times New Roman" w:cs="Times New Roman"/>
        </w:rPr>
        <w:t xml:space="preserve"> maître de leur esprit, il flattera la jalousie d’Angélique et son mauvais vouloir pour Mariane, en présentant Lisandre comme un de ses vassaux, assez pauvre, qui, s</w:t>
      </w:r>
      <w:r w:rsidR="004B642C" w:rsidRPr="00C35D54">
        <w:rPr>
          <w:rFonts w:ascii="Times New Roman" w:hAnsi="Times New Roman" w:cs="Times New Roman"/>
        </w:rPr>
        <w:t>’</w:t>
      </w:r>
      <w:r w:rsidRPr="00C35D54">
        <w:rPr>
          <w:rFonts w:ascii="Times New Roman" w:hAnsi="Times New Roman" w:cs="Times New Roman"/>
        </w:rPr>
        <w:t>il épouse Mariane, l’emmènera en Auvergne. L’intrigue réussit</w:t>
      </w:r>
      <w:r w:rsidR="004B642C" w:rsidRPr="00C35D54">
        <w:rPr>
          <w:rFonts w:ascii="Times New Roman" w:hAnsi="Times New Roman" w:cs="Times New Roman"/>
        </w:rPr>
        <w:t> :</w:t>
      </w:r>
      <w:r w:rsidRPr="00C35D54">
        <w:rPr>
          <w:rFonts w:ascii="Times New Roman" w:hAnsi="Times New Roman" w:cs="Times New Roman"/>
        </w:rPr>
        <w:t xml:space="preserve"> Mariane épouse Lisandre, et Angélique épouserait le valet L’Espérance, si le marquis ne le démasquait. Lisandre est reconnu pour le riche gentilhomme qu’il es</w:t>
      </w:r>
      <w:r w:rsidR="004B642C" w:rsidRPr="00C35D54">
        <w:rPr>
          <w:rFonts w:ascii="Times New Roman" w:hAnsi="Times New Roman" w:cs="Times New Roman"/>
        </w:rPr>
        <w:t>t ;</w:t>
      </w:r>
      <w:r w:rsidRPr="00C35D54">
        <w:rPr>
          <w:rFonts w:ascii="Times New Roman" w:hAnsi="Times New Roman" w:cs="Times New Roman"/>
        </w:rPr>
        <w:t xml:space="preserve"> l’orgueil de la mère et de la fille aînée est puni par la retraite du marquis et par l’humiliation d’avoir été dupes d’un valet.</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 xml:space="preserve">Dans la préface qui précède sa pièce, Hauteroche remarque que </w:t>
      </w:r>
      <w:r w:rsidR="004B642C" w:rsidRPr="00E51F89">
        <w:rPr>
          <w:rStyle w:val="quotec"/>
        </w:rPr>
        <w:t>« </w:t>
      </w:r>
      <w:r w:rsidRPr="00E51F89">
        <w:rPr>
          <w:rStyle w:val="quotec"/>
        </w:rPr>
        <w:t>toutes les personnes d’esprit et de bon goût ont trouvé son sujet trop simple et trop peu rempli d’incidents</w:t>
      </w:r>
      <w:r w:rsidR="004B642C" w:rsidRPr="00E51F89">
        <w:rPr>
          <w:rStyle w:val="quotec"/>
        </w:rPr>
        <w:t> »</w:t>
      </w:r>
      <w:r w:rsidR="004B642C" w:rsidRPr="00C35D54">
        <w:rPr>
          <w:rFonts w:ascii="Times New Roman" w:hAnsi="Times New Roman" w:cs="Times New Roman"/>
        </w:rPr>
        <w:t>. — </w:t>
      </w:r>
      <w:r w:rsidR="004B642C" w:rsidRPr="00E51F89">
        <w:rPr>
          <w:rStyle w:val="quotec"/>
        </w:rPr>
        <w:t>« M</w:t>
      </w:r>
      <w:r w:rsidRPr="00E51F89">
        <w:rPr>
          <w:rStyle w:val="quotec"/>
        </w:rPr>
        <w:t>ais il est vray aussi, ajoute-t-il, qu’ils en ont trouvé la conduite assez raisonnable, les caractères bien soutenus, les portraits vifs et ressemblants, les situations agréables, les vers naturels, et la pièce généralement bien écrite.</w:t>
      </w:r>
      <w:r w:rsidR="004B642C" w:rsidRPr="00E51F89">
        <w:rPr>
          <w:rStyle w:val="quotec"/>
        </w:rPr>
        <w:t> »</w:t>
      </w:r>
      <w:r w:rsidRPr="00C35D54">
        <w:rPr>
          <w:rFonts w:ascii="Times New Roman" w:hAnsi="Times New Roman" w:cs="Times New Roman"/>
        </w:rPr>
        <w:t xml:space="preserve"> — Si sa modestie lui reconnaît des droits à de tels éloges, que dirait-il donc de Molièr</w:t>
      </w:r>
      <w:r w:rsidR="004B642C" w:rsidRPr="00C35D54">
        <w:rPr>
          <w:rFonts w:ascii="Times New Roman" w:hAnsi="Times New Roman" w:cs="Times New Roman"/>
        </w:rPr>
        <w:t>e ?</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 xml:space="preserve">L’année suivante, en 1692, fut représentée une autre comédie qui semble, par son titre au moins, plus ou moins directement dériver du </w:t>
      </w:r>
      <w:r w:rsidRPr="00C35D54">
        <w:rPr>
          <w:rFonts w:ascii="Times New Roman" w:hAnsi="Times New Roman" w:cs="Times New Roman"/>
          <w:i/>
        </w:rPr>
        <w:t>Bourgeois gentilhomme</w:t>
      </w:r>
      <w:r w:rsidRPr="0064328B">
        <w:rPr>
          <w:rFonts w:ascii="Times New Roman" w:hAnsi="Times New Roman" w:cs="Times New Roman"/>
        </w:rPr>
        <w:t>.</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XVIII$</w:t>
      </w:r>
      <w:r w:rsidRPr="00C35D54">
        <w:rPr>
          <w:rFonts w:ascii="Times New Roman" w:hAnsi="Times New Roman" w:cs="Times New Roman"/>
        </w:rPr>
        <w:t xml:space="preserve"> Nous voulons parler des </w:t>
      </w:r>
      <w:r w:rsidRPr="00C35D54">
        <w:rPr>
          <w:rFonts w:ascii="Times New Roman" w:hAnsi="Times New Roman" w:cs="Times New Roman"/>
          <w:i/>
        </w:rPr>
        <w:t>Bourgeoises à la mode</w:t>
      </w:r>
      <w:r w:rsidRPr="0064328B">
        <w:rPr>
          <w:rFonts w:ascii="Times New Roman" w:hAnsi="Times New Roman" w:cs="Times New Roman"/>
        </w:rPr>
        <w:t>,</w:t>
      </w:r>
      <w:r w:rsidRPr="00C35D54">
        <w:rPr>
          <w:rFonts w:ascii="Times New Roman" w:hAnsi="Times New Roman" w:cs="Times New Roman"/>
        </w:rPr>
        <w:t xml:space="preserve"> comprises dans le théâtre de Dancourt, mais que de Beauchamps attribue à Saintyon, ainsi que </w:t>
      </w:r>
      <w:r w:rsidRPr="00C35D54">
        <w:rPr>
          <w:rFonts w:ascii="Times New Roman" w:hAnsi="Times New Roman" w:cs="Times New Roman"/>
          <w:i/>
        </w:rPr>
        <w:t>Le Chevalier à la mode</w:t>
      </w:r>
      <w:r w:rsidRPr="0064328B">
        <w:rPr>
          <w:rFonts w:ascii="Times New Roman" w:hAnsi="Times New Roman" w:cs="Times New Roman"/>
        </w:rPr>
        <w:t>,</w:t>
      </w:r>
      <w:r w:rsidRPr="00C35D54">
        <w:rPr>
          <w:rFonts w:ascii="Times New Roman" w:hAnsi="Times New Roman" w:cs="Times New Roman"/>
        </w:rPr>
        <w:t xml:space="preserve"> qui l</w:t>
      </w:r>
      <w:r w:rsidR="004B642C" w:rsidRPr="00C35D54">
        <w:rPr>
          <w:rFonts w:ascii="Times New Roman" w:hAnsi="Times New Roman" w:cs="Times New Roman"/>
        </w:rPr>
        <w:t>’</w:t>
      </w:r>
      <w:r w:rsidRPr="00C35D54">
        <w:rPr>
          <w:rFonts w:ascii="Times New Roman" w:hAnsi="Times New Roman" w:cs="Times New Roman"/>
        </w:rPr>
        <w:t>ait également partie du théâtre de Dancourt. Lu pièce ne mérite guère que deux auteurs s’en disputent la paternité.</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 xml:space="preserve">Les </w:t>
      </w:r>
      <w:r w:rsidRPr="00C35D54">
        <w:rPr>
          <w:rFonts w:ascii="Times New Roman" w:hAnsi="Times New Roman" w:cs="Times New Roman"/>
          <w:i/>
        </w:rPr>
        <w:t>Bourgeoises à la mode</w:t>
      </w:r>
      <w:r w:rsidRPr="00C35D54">
        <w:rPr>
          <w:rFonts w:ascii="Times New Roman" w:hAnsi="Times New Roman" w:cs="Times New Roman"/>
        </w:rPr>
        <w:t xml:space="preserve"> sont Angélique, femme de M. Simon, notaire, et Araminte, femme de M. Griffard, commissaire. Leur grand souci est de se procurer de l’argent, beaucoup d’argent, on ruinant réciproquement le mari l’une de l’autre et en ouvrant leur maison à des joueurs, gens de qualité pour l’ordinaire, que l’on attirera en donnant des concerts trois fois la semaine. L’intrigue de Mariane avec un faux chevalier, soutenu par un Frontin et une Lisette, ne mérite pas qu’on s’y arrête.</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 xml:space="preserve">D’autres pièces plus récentes ont été inspirées par </w:t>
      </w:r>
      <w:r w:rsidRPr="00C35D54">
        <w:rPr>
          <w:rFonts w:ascii="Times New Roman" w:hAnsi="Times New Roman" w:cs="Times New Roman"/>
          <w:i/>
        </w:rPr>
        <w:t>Le Bourgeois gentilhomme</w:t>
      </w:r>
      <w:r w:rsidRPr="00C35D54">
        <w:rPr>
          <w:rFonts w:ascii="Times New Roman" w:hAnsi="Times New Roman" w:cs="Times New Roman"/>
        </w:rPr>
        <w:t xml:space="preserve"> et procèdent de la pensée de Molière. On pourrait jusqu’à un certain point rattacher à ce groupe le </w:t>
      </w:r>
      <w:r w:rsidRPr="00C35D54">
        <w:rPr>
          <w:rFonts w:ascii="Times New Roman" w:hAnsi="Times New Roman" w:cs="Times New Roman"/>
          <w:i/>
        </w:rPr>
        <w:t>Turcaret</w:t>
      </w:r>
      <w:r w:rsidRPr="00C35D54">
        <w:rPr>
          <w:rFonts w:ascii="Times New Roman" w:hAnsi="Times New Roman" w:cs="Times New Roman"/>
        </w:rPr>
        <w:t xml:space="preserve"> de Lesage. Turcaret, financier et bourgeois, aime une baronne, comme M. Jourdain aime une marquise</w:t>
      </w:r>
      <w:r w:rsidR="004B642C" w:rsidRPr="00C35D54">
        <w:rPr>
          <w:rFonts w:ascii="Times New Roman" w:hAnsi="Times New Roman" w:cs="Times New Roman"/>
        </w:rPr>
        <w:t> ;</w:t>
      </w:r>
      <w:r w:rsidRPr="00C35D54">
        <w:rPr>
          <w:rFonts w:ascii="Times New Roman" w:hAnsi="Times New Roman" w:cs="Times New Roman"/>
        </w:rPr>
        <w:t xml:space="preserve"> tous deux sont prêts à tous les sacrifices pour prouver leur passion</w:t>
      </w:r>
      <w:r w:rsidR="004B642C" w:rsidRPr="00C35D54">
        <w:rPr>
          <w:rFonts w:ascii="Times New Roman" w:hAnsi="Times New Roman" w:cs="Times New Roman"/>
        </w:rPr>
        <w:t> ;</w:t>
      </w:r>
      <w:r w:rsidRPr="00C35D54">
        <w:rPr>
          <w:rFonts w:ascii="Times New Roman" w:hAnsi="Times New Roman" w:cs="Times New Roman"/>
        </w:rPr>
        <w:t xml:space="preserve"> le chevalier n’est pas moins disposé à exploiter l’amour de la baronne que Dorante la vanité de M. Jourdain, et ses procédés sont autrement blâmables que ceux du comte, trouvés si hardis dans Molière. Un concert doit accompagner le souper, dans la pièce de Lesage comme dans celle de Molière</w:t>
      </w:r>
      <w:r w:rsidR="004B642C" w:rsidRPr="00C35D54">
        <w:rPr>
          <w:rFonts w:ascii="Times New Roman" w:hAnsi="Times New Roman" w:cs="Times New Roman"/>
        </w:rPr>
        <w:t> ;</w:t>
      </w:r>
      <w:r w:rsidRPr="00C35D54">
        <w:rPr>
          <w:rFonts w:ascii="Times New Roman" w:hAnsi="Times New Roman" w:cs="Times New Roman"/>
        </w:rPr>
        <w:t xml:space="preserve"> la femme de Turcaret, comme M</w:t>
      </w:r>
      <w:r w:rsidRPr="00C35D54">
        <w:rPr>
          <w:rFonts w:ascii="Times New Roman" w:hAnsi="Times New Roman" w:cs="Times New Roman"/>
          <w:position w:val="6"/>
        </w:rPr>
        <w:t>me</w:t>
      </w:r>
      <w:r w:rsidRPr="00C35D54">
        <w:rPr>
          <w:rFonts w:ascii="Times New Roman" w:hAnsi="Times New Roman" w:cs="Times New Roman"/>
        </w:rPr>
        <w:t xml:space="preserve"> Jourdain, vient troubler son mari dans ses folies amoureuses</w:t>
      </w:r>
      <w:r w:rsidR="004B642C" w:rsidRPr="00C35D54">
        <w:rPr>
          <w:rFonts w:ascii="Times New Roman" w:hAnsi="Times New Roman" w:cs="Times New Roman"/>
        </w:rPr>
        <w:t> ;</w:t>
      </w:r>
      <w:r w:rsidRPr="00C35D54">
        <w:rPr>
          <w:rFonts w:ascii="Times New Roman" w:hAnsi="Times New Roman" w:cs="Times New Roman"/>
        </w:rPr>
        <w:t xml:space="preserve"> M. Jourdain a le goût de la trompette marine, et Turcaret trouve que </w:t>
      </w:r>
      <w:r w:rsidR="004B642C" w:rsidRPr="00E51F89">
        <w:rPr>
          <w:rStyle w:val="quotec"/>
        </w:rPr>
        <w:t>« </w:t>
      </w:r>
      <w:r w:rsidRPr="00E51F89">
        <w:rPr>
          <w:rStyle w:val="quotec"/>
        </w:rPr>
        <w:t>une belle</w:t>
      </w:r>
      <w:r w:rsidR="004B642C" w:rsidRPr="00E51F89">
        <w:rPr>
          <w:rStyle w:val="quotec"/>
          <w:highlight w:val="yellow"/>
        </w:rPr>
        <w:t xml:space="preserve"> </w:t>
      </w:r>
      <w:r w:rsidR="004B642C" w:rsidRPr="00E51F89">
        <w:rPr>
          <w:rStyle w:val="pb"/>
        </w:rPr>
        <w:t>$</w:t>
      </w:r>
      <w:r w:rsidRPr="00E51F89">
        <w:rPr>
          <w:rStyle w:val="pb"/>
        </w:rPr>
        <w:t>XIX$</w:t>
      </w:r>
      <w:r w:rsidRPr="00E51F89">
        <w:rPr>
          <w:rStyle w:val="quotec"/>
        </w:rPr>
        <w:t xml:space="preserve"> voix soutenue d’une trompette, cela jette dans une douce rêverie</w:t>
      </w:r>
      <w:r w:rsidR="004B642C" w:rsidRPr="00E51F89">
        <w:rPr>
          <w:rStyle w:val="quotec"/>
        </w:rPr>
        <w:t> »</w:t>
      </w:r>
      <w:r w:rsidRPr="00C35D54">
        <w:rPr>
          <w:rFonts w:ascii="Times New Roman" w:hAnsi="Times New Roman" w:cs="Times New Roman"/>
        </w:rPr>
        <w:t>. Molière introduit Dorimène dans la maison de M</w:t>
      </w:r>
      <w:r w:rsidRPr="00C35D54">
        <w:rPr>
          <w:rFonts w:ascii="Times New Roman" w:hAnsi="Times New Roman" w:cs="Times New Roman"/>
          <w:position w:val="6"/>
        </w:rPr>
        <w:t>me</w:t>
      </w:r>
      <w:r w:rsidRPr="00C35D54">
        <w:rPr>
          <w:rFonts w:ascii="Times New Roman" w:hAnsi="Times New Roman" w:cs="Times New Roman"/>
        </w:rPr>
        <w:t xml:space="preserve"> Jourdain, comme Lesage une prétendue comtesse chez Mme la baronne qu’elle ne connaît pas</w:t>
      </w:r>
      <w:r w:rsidR="004B642C" w:rsidRPr="00C35D54">
        <w:rPr>
          <w:rFonts w:ascii="Times New Roman" w:hAnsi="Times New Roman" w:cs="Times New Roman"/>
        </w:rPr>
        <w:t> ;</w:t>
      </w:r>
      <w:r w:rsidRPr="00C35D54">
        <w:rPr>
          <w:rFonts w:ascii="Times New Roman" w:hAnsi="Times New Roman" w:cs="Times New Roman"/>
        </w:rPr>
        <w:t xml:space="preserve"> mais Lesage prévoit des objections que Molière ne s’est pas faites</w:t>
      </w:r>
      <w:r w:rsidR="004B642C" w:rsidRPr="00C35D54">
        <w:rPr>
          <w:rFonts w:ascii="Times New Roman" w:hAnsi="Times New Roman" w:cs="Times New Roman"/>
        </w:rPr>
        <w:t> :</w:t>
      </w:r>
      <w:r w:rsidRPr="00C35D54">
        <w:rPr>
          <w:rFonts w:ascii="Times New Roman" w:hAnsi="Times New Roman" w:cs="Times New Roman"/>
        </w:rPr>
        <w:t xml:space="preserve"> — </w:t>
      </w:r>
      <w:r w:rsidR="004B642C" w:rsidRPr="00E51F89">
        <w:rPr>
          <w:rStyle w:val="quotec"/>
        </w:rPr>
        <w:t>« </w:t>
      </w:r>
      <w:r w:rsidRPr="00E51F89">
        <w:rPr>
          <w:rStyle w:val="quotec"/>
        </w:rPr>
        <w:t>La comtesse ne fera-t-elle pas difficulté</w:t>
      </w:r>
      <w:r w:rsidR="004B642C" w:rsidRPr="00E51F89">
        <w:rPr>
          <w:rStyle w:val="quotec"/>
        </w:rPr>
        <w:t xml:space="preserve"> ?… </w:t>
      </w:r>
      <w:r w:rsidRPr="00E51F89">
        <w:rPr>
          <w:rStyle w:val="quotec"/>
        </w:rPr>
        <w:t>— Des difficultés</w:t>
      </w:r>
      <w:r w:rsidR="004B642C" w:rsidRPr="00E51F89">
        <w:rPr>
          <w:rStyle w:val="quotec"/>
        </w:rPr>
        <w:t> ?</w:t>
      </w:r>
      <w:r w:rsidRPr="00E51F89">
        <w:rPr>
          <w:rStyle w:val="quotec"/>
        </w:rPr>
        <w:t xml:space="preserve"> oh</w:t>
      </w:r>
      <w:r w:rsidR="004B642C" w:rsidRPr="00E51F89">
        <w:rPr>
          <w:rStyle w:val="quotec"/>
        </w:rPr>
        <w:t> !</w:t>
      </w:r>
      <w:r w:rsidRPr="00E51F89">
        <w:rPr>
          <w:rStyle w:val="quotec"/>
        </w:rPr>
        <w:t xml:space="preserve"> ma comtesse</w:t>
      </w:r>
      <w:r w:rsidR="00C360CA">
        <w:rPr>
          <w:rStyle w:val="quotec"/>
        </w:rPr>
        <w:t>,</w:t>
      </w:r>
      <w:r w:rsidRPr="00E51F89">
        <w:rPr>
          <w:rStyle w:val="quotec"/>
        </w:rPr>
        <w:t xml:space="preserve"> n’est pas si difficultueuse</w:t>
      </w:r>
      <w:r w:rsidR="004B642C" w:rsidRPr="00E51F89">
        <w:rPr>
          <w:rStyle w:val="quotec"/>
        </w:rPr>
        <w:t>… »</w:t>
      </w:r>
      <w:r w:rsidRPr="00C35D54">
        <w:rPr>
          <w:rFonts w:ascii="Times New Roman" w:hAnsi="Times New Roman" w:cs="Times New Roman"/>
        </w:rPr>
        <w:t xml:space="preserve"> — Lesage a raiso</w:t>
      </w:r>
      <w:r w:rsidR="004B642C" w:rsidRPr="00C35D54">
        <w:rPr>
          <w:rFonts w:ascii="Times New Roman" w:hAnsi="Times New Roman" w:cs="Times New Roman"/>
        </w:rPr>
        <w:t>n ;</w:t>
      </w:r>
      <w:r w:rsidRPr="00C35D54">
        <w:rPr>
          <w:rFonts w:ascii="Times New Roman" w:hAnsi="Times New Roman" w:cs="Times New Roman"/>
        </w:rPr>
        <w:t xml:space="preserve"> mais si la comtesse, qui n’est que la femme de Turcaret, </w:t>
      </w:r>
      <w:r w:rsidR="004B642C" w:rsidRPr="00C360CA">
        <w:rPr>
          <w:rStyle w:val="quotec"/>
        </w:rPr>
        <w:t>« </w:t>
      </w:r>
      <w:r w:rsidRPr="00C360CA">
        <w:rPr>
          <w:rStyle w:val="quotec"/>
        </w:rPr>
        <w:t>est revenue des préjugés de l’éducation</w:t>
      </w:r>
      <w:r w:rsidR="004B642C" w:rsidRPr="00C360CA">
        <w:rPr>
          <w:rStyle w:val="quotec"/>
        </w:rPr>
        <w:t> »</w:t>
      </w:r>
      <w:r w:rsidRPr="00C35D54">
        <w:rPr>
          <w:rFonts w:ascii="Times New Roman" w:hAnsi="Times New Roman" w:cs="Times New Roman"/>
        </w:rPr>
        <w:t>, il n’en est pas de même de Dorimène, marquise authentique, à qui Molière aurait dû trouver une excuse.</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Là s’arrêtent les rapprochements</w:t>
      </w:r>
      <w:r w:rsidR="004B642C" w:rsidRPr="00C35D54">
        <w:rPr>
          <w:rFonts w:ascii="Times New Roman" w:hAnsi="Times New Roman" w:cs="Times New Roman"/>
        </w:rPr>
        <w:t> ;</w:t>
      </w:r>
      <w:r w:rsidRPr="00C35D54">
        <w:rPr>
          <w:rFonts w:ascii="Times New Roman" w:hAnsi="Times New Roman" w:cs="Times New Roman"/>
        </w:rPr>
        <w:t xml:space="preserve"> ils ne portent que sur des détails. Mais combien la donnée est différente dans les deux pièces</w:t>
      </w:r>
      <w:r w:rsidR="004B642C" w:rsidRPr="00C35D54">
        <w:rPr>
          <w:rFonts w:ascii="Times New Roman" w:hAnsi="Times New Roman" w:cs="Times New Roman"/>
        </w:rPr>
        <w:t> !</w:t>
      </w:r>
      <w:r w:rsidRPr="00C35D54">
        <w:rPr>
          <w:rFonts w:ascii="Times New Roman" w:hAnsi="Times New Roman" w:cs="Times New Roman"/>
        </w:rPr>
        <w:t xml:space="preserve"> Où Molière a voulu railler le travers d’un bourgeois infatué de noblesse, </w:t>
      </w:r>
      <w:r w:rsidRPr="00C35D54">
        <w:rPr>
          <w:rFonts w:ascii="Times New Roman" w:hAnsi="Times New Roman" w:cs="Times New Roman"/>
        </w:rPr>
        <w:lastRenderedPageBreak/>
        <w:t xml:space="preserve">Lesage a voulu nous offrir </w:t>
      </w:r>
      <w:r w:rsidR="004B642C" w:rsidRPr="00C360CA">
        <w:rPr>
          <w:rStyle w:val="quotec"/>
        </w:rPr>
        <w:t>« u</w:t>
      </w:r>
      <w:r w:rsidRPr="00C360CA">
        <w:rPr>
          <w:rStyle w:val="quotec"/>
        </w:rPr>
        <w:t>n ricochet de fourberies, le plus plaisant du monde</w:t>
      </w:r>
      <w:r w:rsidR="004B642C" w:rsidRPr="00C360CA">
        <w:rPr>
          <w:rStyle w:val="quotec"/>
        </w:rPr>
        <w:t> »</w:t>
      </w:r>
      <w:r w:rsidRPr="00C35D54">
        <w:rPr>
          <w:rFonts w:ascii="Times New Roman" w:hAnsi="Times New Roman" w:cs="Times New Roman"/>
        </w:rPr>
        <w:t xml:space="preserve">, et montrer un chevalier non pas </w:t>
      </w:r>
      <w:r w:rsidR="004B642C" w:rsidRPr="00C360CA">
        <w:rPr>
          <w:rStyle w:val="quotec"/>
        </w:rPr>
        <w:t>« </w:t>
      </w:r>
      <w:r w:rsidRPr="00C360CA">
        <w:rPr>
          <w:rStyle w:val="quotec"/>
        </w:rPr>
        <w:t>de Malte, chevalier de Paris, qui fait ses caravanes dans les lansquenets</w:t>
      </w:r>
      <w:r w:rsidR="004B642C" w:rsidRPr="00C360CA">
        <w:rPr>
          <w:rStyle w:val="quotec"/>
        </w:rPr>
        <w:t> »</w:t>
      </w:r>
      <w:r w:rsidRPr="00C35D54">
        <w:rPr>
          <w:rFonts w:ascii="Times New Roman" w:hAnsi="Times New Roman" w:cs="Times New Roman"/>
        </w:rPr>
        <w:t>, lequel plume une coquette, une coquette qui mange un homme d’affaires, un homme d’affaires qui en pille d’autres.</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La différence entre les deux pièces est donc bien plus frappante que les ressemblances.</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Mais voici, dans notre siècle, une comédie de Liadières où l’intention d’imiter Molière se manifeste nettement</w:t>
      </w:r>
      <w:r w:rsidR="004B642C" w:rsidRPr="00C35D54">
        <w:rPr>
          <w:rFonts w:ascii="Times New Roman" w:hAnsi="Times New Roman" w:cs="Times New Roman"/>
        </w:rPr>
        <w:t> :</w:t>
      </w:r>
      <w:r w:rsidRPr="00C35D54">
        <w:rPr>
          <w:rFonts w:ascii="Times New Roman" w:hAnsi="Times New Roman" w:cs="Times New Roman"/>
        </w:rPr>
        <w:t xml:space="preserve"> </w:t>
      </w:r>
      <w:r w:rsidRPr="00C35D54">
        <w:rPr>
          <w:rFonts w:ascii="Times New Roman" w:hAnsi="Times New Roman" w:cs="Times New Roman"/>
          <w:i/>
        </w:rPr>
        <w:t>La race de M. Jourdain, ou un ridicule à la mode</w:t>
      </w:r>
      <w:r w:rsidRPr="0064328B">
        <w:rPr>
          <w:rFonts w:ascii="Times New Roman" w:hAnsi="Times New Roman" w:cs="Times New Roman"/>
        </w:rPr>
        <w:t>,</w:t>
      </w:r>
      <w:r w:rsidRPr="00C35D54">
        <w:rPr>
          <w:rFonts w:ascii="Times New Roman" w:hAnsi="Times New Roman" w:cs="Times New Roman"/>
        </w:rPr>
        <w:t xml:space="preserve"> en trois actes. L’auteur met en scène une femme, issue d’une famille noble, mariée à un banquier roturier</w:t>
      </w:r>
      <w:r w:rsidR="004B642C" w:rsidRPr="00C35D54">
        <w:rPr>
          <w:rFonts w:ascii="Times New Roman" w:hAnsi="Times New Roman" w:cs="Times New Roman"/>
        </w:rPr>
        <w:t> ;</w:t>
      </w:r>
      <w:r w:rsidRPr="00C35D54">
        <w:rPr>
          <w:rFonts w:ascii="Times New Roman" w:hAnsi="Times New Roman" w:cs="Times New Roman"/>
        </w:rPr>
        <w:t xml:space="preserve"> entêtée de noblesse, elle fait souffrir son mari qu’elle efface, et se prépare à faire souffrir sa fille en la donnant à un aventurier paré pour toute</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XX$</w:t>
      </w:r>
      <w:r w:rsidRPr="00C35D54">
        <w:rPr>
          <w:rFonts w:ascii="Times New Roman" w:hAnsi="Times New Roman" w:cs="Times New Roman"/>
        </w:rPr>
        <w:t xml:space="preserve"> fortune d’un titre d’emprunt, mais que celle-ci n’aime pas, plutôt qu’à un jeune savant déjà illustre, qui porte un nom roturier. Un frère de cette femme hautaine, le duc de Chàteaudun, riche armateur en Hollande sous le nom de M. Montagne, démasque le faux noble, découvre le secret du jeune savant qui cache</w:t>
      </w:r>
      <w:r w:rsidR="004B642C" w:rsidRPr="00C35D54">
        <w:rPr>
          <w:rFonts w:ascii="Times New Roman" w:hAnsi="Times New Roman" w:cs="Times New Roman"/>
        </w:rPr>
        <w:t>.</w:t>
      </w:r>
      <w:r w:rsidRPr="00C35D54">
        <w:rPr>
          <w:rFonts w:ascii="Times New Roman" w:hAnsi="Times New Roman" w:cs="Times New Roman"/>
        </w:rPr>
        <w:t>sa noblesse parce qu’il n’est pas assez riche pour la soutenir, lui donne un million, obtient pour lui la main de sa nièce, et corrige sa sœur en lui démontrant que la noblesse ne tient pas au nom, mais au mérite. Fable enfantine, toute de convention, et qui n’a pas du avoir grand succès.</w:t>
      </w:r>
    </w:p>
    <w:p w:rsidR="004B642C" w:rsidRPr="00C35D54" w:rsidRDefault="00C35D54" w:rsidP="00E91A32">
      <w:pPr>
        <w:pStyle w:val="Corpsdetexte"/>
        <w:ind w:firstLine="709"/>
        <w:rPr>
          <w:rFonts w:ascii="Times New Roman" w:hAnsi="Times New Roman" w:cs="Times New Roman"/>
        </w:rPr>
      </w:pPr>
      <w:r w:rsidRPr="00C35D54">
        <w:rPr>
          <w:rFonts w:ascii="Times New Roman" w:hAnsi="Times New Roman" w:cs="Times New Roman"/>
        </w:rPr>
        <w:t>A cette comédie, essentiellement fausse, nous préférons la pièce donnée an Gymnase le 13 juin 1857, par Dumanoir et Théodore Barrière</w:t>
      </w:r>
      <w:r w:rsidR="004B642C" w:rsidRPr="00C35D54">
        <w:rPr>
          <w:rFonts w:ascii="Times New Roman" w:hAnsi="Times New Roman" w:cs="Times New Roman"/>
        </w:rPr>
        <w:t> :</w:t>
      </w:r>
      <w:r w:rsidRPr="00C35D54">
        <w:rPr>
          <w:rFonts w:ascii="Times New Roman" w:hAnsi="Times New Roman" w:cs="Times New Roman"/>
        </w:rPr>
        <w:t xml:space="preserve"> </w:t>
      </w:r>
      <w:r w:rsidRPr="00C35D54">
        <w:rPr>
          <w:rFonts w:ascii="Times New Roman" w:hAnsi="Times New Roman" w:cs="Times New Roman"/>
          <w:i/>
        </w:rPr>
        <w:t>Les Bourgeois gentilshommes</w:t>
      </w:r>
      <w:r w:rsidRPr="0064328B">
        <w:rPr>
          <w:rFonts w:ascii="Times New Roman" w:hAnsi="Times New Roman" w:cs="Times New Roman"/>
        </w:rPr>
        <w:t>,</w:t>
      </w:r>
      <w:r w:rsidRPr="00C35D54">
        <w:rPr>
          <w:rFonts w:ascii="Times New Roman" w:hAnsi="Times New Roman" w:cs="Times New Roman"/>
        </w:rPr>
        <w:t xml:space="preserve"> en trois actes.</w:t>
      </w:r>
    </w:p>
    <w:p w:rsidR="00E91A32" w:rsidRDefault="00C35D54" w:rsidP="00E91A32">
      <w:pPr>
        <w:pStyle w:val="Corpsdetexte"/>
        <w:ind w:firstLine="709"/>
        <w:rPr>
          <w:rFonts w:ascii="Times New Roman" w:hAnsi="Times New Roman" w:cs="Times New Roman"/>
        </w:rPr>
      </w:pPr>
      <w:r w:rsidRPr="00C35D54">
        <w:rPr>
          <w:rFonts w:ascii="Times New Roman" w:hAnsi="Times New Roman" w:cs="Times New Roman"/>
        </w:rPr>
        <w:t>M. Moulin, que je ne sais quel Bruchon, agent d’affaires héraldiques et matrimoniales, a affublé du surnom de la Besnardière, et Mme de la Besnardière, aussi sottement vaniteuse que son mari, veulent pour leur fille Juliette un époux qui soit comte tout au moins</w:t>
      </w:r>
      <w:r w:rsidR="004B642C" w:rsidRPr="00C35D54">
        <w:rPr>
          <w:rFonts w:ascii="Times New Roman" w:hAnsi="Times New Roman" w:cs="Times New Roman"/>
        </w:rPr>
        <w:t> :</w:t>
      </w:r>
    </w:p>
    <w:p w:rsidR="00E91A32" w:rsidRDefault="00E91A32" w:rsidP="00A635CF">
      <w:pPr>
        <w:pStyle w:val="label"/>
      </w:pPr>
      <w:r>
        <w:t>Juliette.</w:t>
      </w:r>
    </w:p>
    <w:p w:rsidR="004B642C" w:rsidRDefault="00C35D54" w:rsidP="004B642C">
      <w:pPr>
        <w:pStyle w:val="Corpsdetexte"/>
        <w:rPr>
          <w:rFonts w:ascii="Times New Roman" w:hAnsi="Times New Roman" w:cs="Times New Roman"/>
        </w:rPr>
      </w:pPr>
      <w:r w:rsidRPr="00C35D54">
        <w:rPr>
          <w:rFonts w:ascii="Times New Roman" w:hAnsi="Times New Roman" w:cs="Times New Roman"/>
        </w:rPr>
        <w:t>Oh</w:t>
      </w:r>
      <w:r w:rsidR="004B642C" w:rsidRPr="00C35D54">
        <w:rPr>
          <w:rFonts w:ascii="Times New Roman" w:hAnsi="Times New Roman" w:cs="Times New Roman"/>
        </w:rPr>
        <w:t> !</w:t>
      </w:r>
      <w:r w:rsidRPr="00C35D54">
        <w:rPr>
          <w:rFonts w:ascii="Times New Roman" w:hAnsi="Times New Roman" w:cs="Times New Roman"/>
        </w:rPr>
        <w:t xml:space="preserve"> papa, je ne veux pas me marier.</w:t>
      </w:r>
    </w:p>
    <w:p w:rsidR="00E91A32" w:rsidRPr="00E91A32" w:rsidRDefault="00E91A32" w:rsidP="00A635CF">
      <w:pPr>
        <w:pStyle w:val="label"/>
      </w:pPr>
      <w:r>
        <w:t>Moulin.</w:t>
      </w:r>
    </w:p>
    <w:p w:rsidR="004B642C" w:rsidRDefault="00C35D54" w:rsidP="004B642C">
      <w:pPr>
        <w:pStyle w:val="Corpsdetexte"/>
        <w:rPr>
          <w:rFonts w:ascii="Times New Roman" w:hAnsi="Times New Roman" w:cs="Times New Roman"/>
        </w:rPr>
      </w:pPr>
      <w:r w:rsidRPr="00C35D54">
        <w:rPr>
          <w:rFonts w:ascii="Times New Roman" w:hAnsi="Times New Roman" w:cs="Times New Roman"/>
        </w:rPr>
        <w:t>Songe donc, comtess</w:t>
      </w:r>
      <w:r w:rsidR="004B642C" w:rsidRPr="00C35D54">
        <w:rPr>
          <w:rFonts w:ascii="Times New Roman" w:hAnsi="Times New Roman" w:cs="Times New Roman"/>
        </w:rPr>
        <w:t>e !</w:t>
      </w:r>
      <w:r w:rsidRPr="00C35D54">
        <w:rPr>
          <w:rFonts w:ascii="Times New Roman" w:hAnsi="Times New Roman" w:cs="Times New Roman"/>
        </w:rPr>
        <w:t>...</w:t>
      </w:r>
    </w:p>
    <w:p w:rsidR="00E91A32" w:rsidRPr="00C35D54" w:rsidRDefault="00E91A32" w:rsidP="00A635CF">
      <w:pPr>
        <w:pStyle w:val="label"/>
      </w:pPr>
      <w:r>
        <w:t>Juliette.</w:t>
      </w:r>
    </w:p>
    <w:p w:rsidR="004B642C" w:rsidRDefault="00C35D54" w:rsidP="004B642C">
      <w:pPr>
        <w:pStyle w:val="Corpsdetexte"/>
        <w:rPr>
          <w:rFonts w:ascii="Times New Roman" w:hAnsi="Times New Roman" w:cs="Times New Roman"/>
        </w:rPr>
      </w:pPr>
      <w:r w:rsidRPr="00C35D54">
        <w:rPr>
          <w:rFonts w:ascii="Times New Roman" w:hAnsi="Times New Roman" w:cs="Times New Roman"/>
        </w:rPr>
        <w:t>O</w:t>
      </w:r>
      <w:r w:rsidR="004B642C" w:rsidRPr="00C35D54">
        <w:rPr>
          <w:rFonts w:ascii="Times New Roman" w:hAnsi="Times New Roman" w:cs="Times New Roman"/>
        </w:rPr>
        <w:t>h !</w:t>
      </w:r>
      <w:r w:rsidRPr="00C35D54">
        <w:rPr>
          <w:rFonts w:ascii="Times New Roman" w:hAnsi="Times New Roman" w:cs="Times New Roman"/>
        </w:rPr>
        <w:t xml:space="preserve"> papa, je t’en pri</w:t>
      </w:r>
      <w:r w:rsidR="004B642C" w:rsidRPr="00C35D54">
        <w:rPr>
          <w:rFonts w:ascii="Times New Roman" w:hAnsi="Times New Roman" w:cs="Times New Roman"/>
        </w:rPr>
        <w:t>e !</w:t>
      </w:r>
      <w:r w:rsidRPr="00C35D54">
        <w:rPr>
          <w:rFonts w:ascii="Times New Roman" w:hAnsi="Times New Roman" w:cs="Times New Roman"/>
        </w:rPr>
        <w:t xml:space="preserve"> ne me dis pas tout ç</w:t>
      </w:r>
      <w:r w:rsidR="004B642C" w:rsidRPr="00C35D54">
        <w:rPr>
          <w:rFonts w:ascii="Times New Roman" w:hAnsi="Times New Roman" w:cs="Times New Roman"/>
        </w:rPr>
        <w:t xml:space="preserve">a !… </w:t>
      </w:r>
      <w:r w:rsidRPr="00C35D54">
        <w:rPr>
          <w:rFonts w:ascii="Times New Roman" w:hAnsi="Times New Roman" w:cs="Times New Roman"/>
        </w:rPr>
        <w:t>ça me fait peur, d’abord.</w:t>
      </w:r>
    </w:p>
    <w:p w:rsidR="00E91A32" w:rsidRDefault="00BE7BD2" w:rsidP="00A635CF">
      <w:pPr>
        <w:pStyle w:val="label"/>
      </w:pPr>
      <w:r>
        <w:t>Moulin.</w:t>
      </w:r>
    </w:p>
    <w:p w:rsidR="004B642C" w:rsidRDefault="00C35D54" w:rsidP="004B642C">
      <w:pPr>
        <w:pStyle w:val="Corpsdetexte"/>
        <w:rPr>
          <w:rFonts w:ascii="Times New Roman" w:hAnsi="Times New Roman" w:cs="Times New Roman"/>
        </w:rPr>
      </w:pPr>
      <w:r w:rsidRPr="00C35D54">
        <w:rPr>
          <w:rFonts w:ascii="Times New Roman" w:hAnsi="Times New Roman" w:cs="Times New Roman"/>
        </w:rPr>
        <w:t>Peu</w:t>
      </w:r>
      <w:r w:rsidR="004B642C" w:rsidRPr="00C35D54">
        <w:rPr>
          <w:rFonts w:ascii="Times New Roman" w:hAnsi="Times New Roman" w:cs="Times New Roman"/>
        </w:rPr>
        <w:t>r ?</w:t>
      </w:r>
    </w:p>
    <w:p w:rsidR="00E91A32" w:rsidRPr="00BE7BD2" w:rsidRDefault="00BE7BD2" w:rsidP="00A635CF">
      <w:pPr>
        <w:pStyle w:val="label"/>
      </w:pPr>
      <w:r>
        <w:t>Juliette.</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Dame, c’est que je serais plus malheureuse que Lucile, moi.</w:t>
      </w:r>
    </w:p>
    <w:p w:rsidR="004B642C" w:rsidRPr="00A635CF" w:rsidRDefault="00BE7BD2" w:rsidP="00A635CF">
      <w:pPr>
        <w:pStyle w:val="label"/>
      </w:pPr>
      <w:r>
        <w:t>Moulin.</w:t>
      </w:r>
    </w:p>
    <w:p w:rsidR="00A635CF" w:rsidRDefault="00A635CF" w:rsidP="00BE7BD2">
      <w:pPr>
        <w:pStyle w:val="Corpsdetexte"/>
        <w:rPr>
          <w:rFonts w:ascii="Times New Roman" w:hAnsi="Times New Roman" w:cs="Times New Roman"/>
        </w:rPr>
      </w:pPr>
      <w:r>
        <w:rPr>
          <w:rFonts w:ascii="Times New Roman" w:hAnsi="Times New Roman" w:cs="Times New Roman"/>
        </w:rPr>
        <w:t>Hein ?</w:t>
      </w:r>
    </w:p>
    <w:p w:rsidR="00BE7BD2" w:rsidRPr="00BE7BD2" w:rsidRDefault="00BE7BD2" w:rsidP="00A635CF">
      <w:pPr>
        <w:pStyle w:val="label"/>
      </w:pPr>
      <w:r>
        <w:t>Juliette.</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Je n’aurais pas ma mère pour me protéger, puisqu’elle pense comme toi.</w:t>
      </w:r>
    </w:p>
    <w:p w:rsidR="00BE7BD2" w:rsidRPr="00E91A32" w:rsidRDefault="00BE7BD2" w:rsidP="00A635CF">
      <w:pPr>
        <w:pStyle w:val="label"/>
      </w:pPr>
      <w:r>
        <w:t>Moulin.</w:t>
      </w:r>
    </w:p>
    <w:p w:rsidR="00E91A32" w:rsidRDefault="00C35D54" w:rsidP="004B642C">
      <w:pPr>
        <w:pStyle w:val="Corpsdetexte"/>
        <w:rPr>
          <w:rFonts w:ascii="Times New Roman" w:hAnsi="Times New Roman" w:cs="Times New Roman"/>
        </w:rPr>
      </w:pPr>
      <w:r w:rsidRPr="00C35D54">
        <w:rPr>
          <w:rFonts w:ascii="Times New Roman" w:hAnsi="Times New Roman" w:cs="Times New Roman"/>
        </w:rPr>
        <w:t>Mais quelle est cette Lucile dont tu parles</w:t>
      </w:r>
      <w:r w:rsidR="004B642C" w:rsidRPr="00C35D54">
        <w:rPr>
          <w:rFonts w:ascii="Times New Roman" w:hAnsi="Times New Roman" w:cs="Times New Roman"/>
        </w:rPr>
        <w:t> ?</w:t>
      </w:r>
    </w:p>
    <w:p w:rsidR="00A635CF" w:rsidRDefault="00A635CF" w:rsidP="00A635CF">
      <w:pPr>
        <w:pStyle w:val="label"/>
      </w:pPr>
      <w:r>
        <w:lastRenderedPageBreak/>
        <w:t>Juliette.</w:t>
      </w:r>
    </w:p>
    <w:p w:rsidR="004B642C" w:rsidRPr="00A635CF" w:rsidRDefault="00A635CF" w:rsidP="004B642C">
      <w:pPr>
        <w:pStyle w:val="Corpsdetexte"/>
        <w:rPr>
          <w:rFonts w:ascii="Times New Roman" w:hAnsi="Times New Roman" w:cs="Times New Roman"/>
          <w:smallCaps/>
        </w:rPr>
      </w:pPr>
      <w:r w:rsidRPr="001473FB">
        <w:rPr>
          <w:rStyle w:val="pb"/>
        </w:rPr>
        <w:t>$XXI$</w:t>
      </w:r>
      <w:r>
        <w:rPr>
          <w:rFonts w:ascii="Times New Roman" w:hAnsi="Times New Roman" w:cs="Times New Roman"/>
        </w:rPr>
        <w:t xml:space="preserve"> Vous </w:t>
      </w:r>
      <w:r w:rsidR="00C35D54" w:rsidRPr="00C35D54">
        <w:rPr>
          <w:rFonts w:ascii="Times New Roman" w:hAnsi="Times New Roman" w:cs="Times New Roman"/>
        </w:rPr>
        <w:t>savez bie</w:t>
      </w:r>
      <w:r w:rsidR="004B642C" w:rsidRPr="00C35D54">
        <w:rPr>
          <w:rFonts w:ascii="Times New Roman" w:hAnsi="Times New Roman" w:cs="Times New Roman"/>
        </w:rPr>
        <w:t xml:space="preserve">n !… </w:t>
      </w:r>
      <w:r w:rsidR="00C35D54" w:rsidRPr="00C35D54">
        <w:rPr>
          <w:rFonts w:ascii="Times New Roman" w:hAnsi="Times New Roman" w:cs="Times New Roman"/>
        </w:rPr>
        <w:t xml:space="preserve">Lucile, dans la belle comédie que nous avons vue l’autre jour. </w:t>
      </w:r>
      <w:r w:rsidR="00C35D54" w:rsidRPr="00C35D54">
        <w:rPr>
          <w:rFonts w:ascii="Times New Roman" w:hAnsi="Times New Roman" w:cs="Times New Roman"/>
          <w:i/>
        </w:rPr>
        <w:t>(Timidement</w:t>
      </w:r>
      <w:r w:rsidR="00C35D54" w:rsidRPr="00C35D54">
        <w:rPr>
          <w:rFonts w:ascii="Times New Roman" w:hAnsi="Times New Roman" w:cs="Times New Roman"/>
        </w:rPr>
        <w:t xml:space="preserve"> Lucile</w:t>
      </w:r>
      <w:r w:rsidR="004B642C" w:rsidRPr="00C35D54">
        <w:rPr>
          <w:rFonts w:ascii="Times New Roman" w:hAnsi="Times New Roman" w:cs="Times New Roman"/>
        </w:rPr>
        <w:t xml:space="preserve">… </w:t>
      </w:r>
      <w:r w:rsidR="00C35D54" w:rsidRPr="00C35D54">
        <w:rPr>
          <w:rFonts w:ascii="Times New Roman" w:hAnsi="Times New Roman" w:cs="Times New Roman"/>
        </w:rPr>
        <w:t>la fille de M. Jourdain.</w:t>
      </w:r>
    </w:p>
    <w:p w:rsidR="00BE7BD2" w:rsidRPr="00E91A32" w:rsidRDefault="00BE7BD2" w:rsidP="00A635CF">
      <w:pPr>
        <w:pStyle w:val="label"/>
      </w:pPr>
      <w:r>
        <w:t>Moulin.</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Le Bourgeois gentilhomme</w:t>
      </w:r>
      <w:r w:rsidR="004B642C" w:rsidRPr="00C35D54">
        <w:rPr>
          <w:rFonts w:ascii="Times New Roman" w:hAnsi="Times New Roman" w:cs="Times New Roman"/>
        </w:rPr>
        <w:t> ?</w:t>
      </w:r>
      <w:r w:rsidRPr="00C35D54">
        <w:rPr>
          <w:rFonts w:ascii="Times New Roman" w:hAnsi="Times New Roman" w:cs="Times New Roman"/>
        </w:rPr>
        <w:t xml:space="preserve"> </w:t>
      </w:r>
      <w:r w:rsidR="004B642C" w:rsidRPr="00C35D54">
        <w:rPr>
          <w:rFonts w:ascii="Times New Roman" w:hAnsi="Times New Roman" w:cs="Times New Roman"/>
        </w:rPr>
        <w:t>(</w:t>
      </w:r>
      <w:r w:rsidRPr="00C35D54">
        <w:rPr>
          <w:rFonts w:ascii="Times New Roman" w:hAnsi="Times New Roman" w:cs="Times New Roman"/>
          <w:i/>
        </w:rPr>
        <w:t>Vexé</w:t>
      </w:r>
      <w:r w:rsidRPr="00C35D54">
        <w:rPr>
          <w:rFonts w:ascii="Times New Roman" w:hAnsi="Times New Roman" w:cs="Times New Roman"/>
        </w:rPr>
        <w:t>) Qu’est-ce à dire, mademoiselle</w:t>
      </w:r>
      <w:r w:rsidR="004B642C" w:rsidRPr="00C35D54">
        <w:rPr>
          <w:rFonts w:ascii="Times New Roman" w:hAnsi="Times New Roman" w:cs="Times New Roman"/>
        </w:rPr>
        <w:t> ?</w:t>
      </w:r>
    </w:p>
    <w:p w:rsidR="00E91A32" w:rsidRPr="00BE7BD2" w:rsidRDefault="00BE7BD2" w:rsidP="00A635CF">
      <w:pPr>
        <w:pStyle w:val="label"/>
      </w:pPr>
      <w:r>
        <w:t>Juliette</w:t>
      </w:r>
      <w:r w:rsidR="00C35D54" w:rsidRPr="00A635CF">
        <w:t xml:space="preserve"> (</w:t>
      </w:r>
      <w:r w:rsidR="00C35D54" w:rsidRPr="00C35D54">
        <w:rPr>
          <w:i/>
        </w:rPr>
        <w:t>douteuse</w:t>
      </w:r>
      <w:r w:rsidR="00C35D54" w:rsidRPr="00A635CF">
        <w:t>).</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Pardonnez-moi, mon petit père, mais c’est qu’il me semble...</w:t>
      </w:r>
    </w:p>
    <w:p w:rsidR="00E91A32" w:rsidRPr="00E91A32" w:rsidRDefault="00BE7BD2" w:rsidP="00A635CF">
      <w:pPr>
        <w:pStyle w:val="label"/>
      </w:pPr>
      <w:r>
        <w:t>Moulin</w:t>
      </w:r>
      <w:r w:rsidR="00C35D54" w:rsidRPr="00E91A32">
        <w:t xml:space="preserve"> </w:t>
      </w:r>
      <w:r w:rsidR="00E91A32" w:rsidRPr="00E91A32">
        <w:t>(</w:t>
      </w:r>
      <w:r w:rsidR="00E91A32">
        <w:rPr>
          <w:i/>
        </w:rPr>
        <w:t>très vexé</w:t>
      </w:r>
      <w:r w:rsidR="00E91A32">
        <w:t>).</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Il me sembl</w:t>
      </w:r>
      <w:r w:rsidR="004B642C" w:rsidRPr="00C35D54">
        <w:rPr>
          <w:rFonts w:ascii="Times New Roman" w:hAnsi="Times New Roman" w:cs="Times New Roman"/>
        </w:rPr>
        <w:t xml:space="preserve">e ?… </w:t>
      </w:r>
      <w:r w:rsidRPr="00C35D54">
        <w:rPr>
          <w:rFonts w:ascii="Times New Roman" w:hAnsi="Times New Roman" w:cs="Times New Roman"/>
        </w:rPr>
        <w:t>Mais il me semble à moi qu’il n’y a aucune analogie entre votre père et M. Jourdain</w:t>
      </w:r>
      <w:r w:rsidR="004B642C" w:rsidRPr="00C35D54">
        <w:rPr>
          <w:rFonts w:ascii="Times New Roman" w:hAnsi="Times New Roman" w:cs="Times New Roman"/>
        </w:rPr>
        <w:t>.</w:t>
      </w:r>
    </w:p>
    <w:p w:rsidR="00E91A32" w:rsidRDefault="00BE7BD2" w:rsidP="00A635CF">
      <w:pPr>
        <w:pStyle w:val="label"/>
      </w:pPr>
      <w:r>
        <w:t>Juliette,</w:t>
      </w:r>
      <w:r w:rsidR="00C35D54" w:rsidRPr="00C35D54">
        <w:t xml:space="preserve"> voulant le calmer.</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Je vous crois, mon petit papa.</w:t>
      </w:r>
    </w:p>
    <w:p w:rsidR="00E91A32" w:rsidRDefault="00BE7BD2" w:rsidP="00A635CF">
      <w:pPr>
        <w:pStyle w:val="label"/>
      </w:pPr>
      <w:r>
        <w:t>Moulin</w:t>
      </w:r>
      <w:r w:rsidR="00C35D54" w:rsidRPr="00C35D54">
        <w:t>, s’échauffant.</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Je n</w:t>
      </w:r>
      <w:r w:rsidR="004B642C" w:rsidRPr="00C35D54">
        <w:rPr>
          <w:rFonts w:ascii="Times New Roman" w:hAnsi="Times New Roman" w:cs="Times New Roman"/>
        </w:rPr>
        <w:t>’</w:t>
      </w:r>
      <w:r w:rsidRPr="00C35D54">
        <w:rPr>
          <w:rFonts w:ascii="Times New Roman" w:hAnsi="Times New Roman" w:cs="Times New Roman"/>
        </w:rPr>
        <w:t>ai pas pris, que je sache, un maître d’armes pour apprendre à tuer par raison démonstrative.</w:t>
      </w:r>
    </w:p>
    <w:p w:rsidR="00BE7BD2" w:rsidRPr="00BE7BD2" w:rsidRDefault="00BE7BD2" w:rsidP="00A635CF">
      <w:pPr>
        <w:pStyle w:val="label"/>
      </w:pPr>
      <w:r>
        <w:t>Juliette.</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Assurément.</w:t>
      </w:r>
    </w:p>
    <w:p w:rsidR="00BE7BD2" w:rsidRPr="00E91A32" w:rsidRDefault="00BE7BD2" w:rsidP="00A635CF">
      <w:pPr>
        <w:pStyle w:val="label"/>
      </w:pPr>
      <w:r>
        <w:t>Moulin.</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Je n’ai jamais donné, de diamants qu’à M</w:t>
      </w:r>
      <w:r w:rsidRPr="00C35D54">
        <w:rPr>
          <w:rFonts w:ascii="Times New Roman" w:hAnsi="Times New Roman" w:cs="Times New Roman"/>
          <w:position w:val="4"/>
        </w:rPr>
        <w:t>me</w:t>
      </w:r>
      <w:r w:rsidRPr="00C35D54">
        <w:rPr>
          <w:rFonts w:ascii="Times New Roman" w:hAnsi="Times New Roman" w:cs="Times New Roman"/>
        </w:rPr>
        <w:t xml:space="preserve"> Jourdain (se </w:t>
      </w:r>
      <w:r w:rsidRPr="00C35D54">
        <w:rPr>
          <w:rFonts w:ascii="Times New Roman" w:hAnsi="Times New Roman" w:cs="Times New Roman"/>
          <w:i/>
        </w:rPr>
        <w:t>reprenant</w:t>
      </w:r>
      <w:r w:rsidRPr="00C35D54">
        <w:rPr>
          <w:rFonts w:ascii="Times New Roman" w:hAnsi="Times New Roman" w:cs="Times New Roman"/>
        </w:rPr>
        <w:t>), de la Besnardière...</w:t>
      </w:r>
    </w:p>
    <w:p w:rsidR="00BE7BD2" w:rsidRPr="00BE7BD2" w:rsidRDefault="00BE7BD2" w:rsidP="00A635CF">
      <w:pPr>
        <w:pStyle w:val="label"/>
      </w:pPr>
      <w:r>
        <w:t>Juliette.</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C’est vrai.</w:t>
      </w:r>
    </w:p>
    <w:p w:rsidR="00E91A32" w:rsidRDefault="00BE7BD2" w:rsidP="00A635CF">
      <w:pPr>
        <w:pStyle w:val="label"/>
      </w:pPr>
      <w:r>
        <w:t>Moulin</w:t>
      </w:r>
      <w:r w:rsidR="00C35D54" w:rsidRPr="00C35D54">
        <w:t>, très monté.</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Il n</w:t>
      </w:r>
      <w:r w:rsidR="004B642C" w:rsidRPr="00C35D54">
        <w:rPr>
          <w:rFonts w:ascii="Times New Roman" w:hAnsi="Times New Roman" w:cs="Times New Roman"/>
        </w:rPr>
        <w:t>’</w:t>
      </w:r>
      <w:r w:rsidRPr="00C35D54">
        <w:rPr>
          <w:rFonts w:ascii="Times New Roman" w:hAnsi="Times New Roman" w:cs="Times New Roman"/>
        </w:rPr>
        <w:t>y a pas d’apparence que je vous veuille marier avec le fils du Grand-Turc.</w:t>
      </w:r>
    </w:p>
    <w:p w:rsidR="00BE7BD2" w:rsidRPr="00BE7BD2" w:rsidRDefault="00BE7BD2" w:rsidP="00A635CF">
      <w:pPr>
        <w:pStyle w:val="label"/>
      </w:pPr>
      <w:r>
        <w:t>Juliette.</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Je ne dis pas cela.</w:t>
      </w:r>
    </w:p>
    <w:p w:rsidR="00E91A32" w:rsidRPr="00BE7BD2" w:rsidRDefault="00BE7BD2" w:rsidP="00A635CF">
      <w:pPr>
        <w:pStyle w:val="label"/>
      </w:pPr>
      <w:r>
        <w:t>Moulin</w:t>
      </w:r>
      <w:r w:rsidR="00E91A32">
        <w:t>.</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Et jusqu’à ce jour, je ne me suis point, je crois, fait recevoir grand mamamouch</w:t>
      </w:r>
      <w:r w:rsidR="004B642C" w:rsidRPr="00C35D54">
        <w:rPr>
          <w:rFonts w:ascii="Times New Roman" w:hAnsi="Times New Roman" w:cs="Times New Roman"/>
        </w:rPr>
        <w:t>i ?</w:t>
      </w:r>
    </w:p>
    <w:p w:rsidR="00BE7BD2" w:rsidRPr="00BE7BD2" w:rsidRDefault="00BE7BD2" w:rsidP="00A635CF">
      <w:pPr>
        <w:pStyle w:val="label"/>
      </w:pPr>
      <w:r>
        <w:t>Juliette.</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Non, mon papa, pas encore.</w:t>
      </w:r>
    </w:p>
    <w:p w:rsidR="00BE7BD2" w:rsidRPr="00E91A32" w:rsidRDefault="00BE7BD2" w:rsidP="00A635CF">
      <w:pPr>
        <w:pStyle w:val="label"/>
      </w:pPr>
      <w:r>
        <w:t>Moulin.</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Commen</w:t>
      </w:r>
      <w:r w:rsidR="004B642C" w:rsidRPr="00C35D54">
        <w:rPr>
          <w:rFonts w:ascii="Times New Roman" w:hAnsi="Times New Roman" w:cs="Times New Roman"/>
        </w:rPr>
        <w:t xml:space="preserve">t ?… </w:t>
      </w:r>
      <w:r w:rsidRPr="00C35D54">
        <w:rPr>
          <w:rFonts w:ascii="Times New Roman" w:hAnsi="Times New Roman" w:cs="Times New Roman"/>
        </w:rPr>
        <w:t>pas encore...</w:t>
      </w:r>
    </w:p>
    <w:p w:rsidR="00E91A32" w:rsidRDefault="00BE7BD2" w:rsidP="00A635CF">
      <w:pPr>
        <w:pStyle w:val="label"/>
      </w:pPr>
      <w:r>
        <w:t>Juliette</w:t>
      </w:r>
      <w:r w:rsidR="00C35D54" w:rsidRPr="00C35D54">
        <w:t>, se reprenant.</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lastRenderedPageBreak/>
        <w:t>Non, certainement.</w:t>
      </w:r>
    </w:p>
    <w:p w:rsidR="00BE7BD2" w:rsidRPr="00E91A32" w:rsidRDefault="00BE7BD2" w:rsidP="00A635CF">
      <w:pPr>
        <w:pStyle w:val="label"/>
      </w:pPr>
      <w:r>
        <w:t>Moulin.</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Eh bien</w:t>
      </w:r>
      <w:r w:rsidR="004B642C" w:rsidRPr="00C35D54">
        <w:rPr>
          <w:rFonts w:ascii="Times New Roman" w:hAnsi="Times New Roman" w:cs="Times New Roman"/>
        </w:rPr>
        <w:t> !</w:t>
      </w:r>
      <w:r w:rsidR="00E91A32">
        <w:rPr>
          <w:rFonts w:ascii="Times New Roman" w:hAnsi="Times New Roman" w:cs="Times New Roman"/>
        </w:rPr>
        <w:t xml:space="preserve"> alors, qu’est-ce que t</w:t>
      </w:r>
      <w:r w:rsidRPr="00C35D54">
        <w:rPr>
          <w:rFonts w:ascii="Times New Roman" w:hAnsi="Times New Roman" w:cs="Times New Roman"/>
        </w:rPr>
        <w:t>u viens me chante</w:t>
      </w:r>
      <w:r w:rsidR="004B642C" w:rsidRPr="00C35D54">
        <w:rPr>
          <w:rFonts w:ascii="Times New Roman" w:hAnsi="Times New Roman" w:cs="Times New Roman"/>
        </w:rPr>
        <w:t>r ?</w:t>
      </w:r>
    </w:p>
    <w:p w:rsidR="00E91A32" w:rsidRDefault="00BE7BD2" w:rsidP="00A635CF">
      <w:pPr>
        <w:pStyle w:val="label"/>
      </w:pPr>
      <w:r>
        <w:t>Juliette</w:t>
      </w:r>
      <w:r w:rsidR="00C35D54" w:rsidRPr="00C35D54">
        <w:t>, timidement.</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Mon Die</w:t>
      </w:r>
      <w:r w:rsidR="004B642C" w:rsidRPr="00C35D54">
        <w:rPr>
          <w:rFonts w:ascii="Times New Roman" w:hAnsi="Times New Roman" w:cs="Times New Roman"/>
        </w:rPr>
        <w:t>u !</w:t>
      </w:r>
      <w:r w:rsidR="00E91A32">
        <w:rPr>
          <w:rFonts w:ascii="Times New Roman" w:hAnsi="Times New Roman" w:cs="Times New Roman"/>
        </w:rPr>
        <w:t xml:space="preserve"> mon papa</w:t>
      </w:r>
      <w:r w:rsidRPr="00C35D54">
        <w:rPr>
          <w:rFonts w:ascii="Times New Roman" w:hAnsi="Times New Roman" w:cs="Times New Roman"/>
        </w:rPr>
        <w:t>, je veux dire seulement que...</w:t>
      </w:r>
    </w:p>
    <w:p w:rsidR="00BE7BD2" w:rsidRPr="00E91A32" w:rsidRDefault="00BE7BD2" w:rsidP="00A635CF">
      <w:pPr>
        <w:pStyle w:val="label"/>
      </w:pPr>
      <w:r>
        <w:t>Moulin.</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Eh bie</w:t>
      </w:r>
      <w:r w:rsidR="004B642C" w:rsidRPr="00C35D54">
        <w:rPr>
          <w:rFonts w:ascii="Times New Roman" w:hAnsi="Times New Roman" w:cs="Times New Roman"/>
        </w:rPr>
        <w:t>n ?</w:t>
      </w:r>
    </w:p>
    <w:p w:rsidR="00E91A32" w:rsidRPr="00BE7BD2" w:rsidRDefault="00BE7BD2" w:rsidP="00A635CF">
      <w:pPr>
        <w:pStyle w:val="label"/>
      </w:pPr>
      <w:r>
        <w:t>Juliette</w:t>
      </w:r>
      <w:r w:rsidR="00C35D54" w:rsidRPr="00C35D54">
        <w:t xml:space="preserve">, </w:t>
      </w:r>
      <w:r w:rsidR="00C35D54" w:rsidRPr="00C35D54">
        <w:rPr>
          <w:i/>
        </w:rPr>
        <w:t>vivement</w:t>
      </w:r>
      <w:r w:rsidR="0064328B">
        <w:t>…</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Que toi aussi, tu refuserais ma main à Cléonte, sous prétexte que Cléonte n’est pas gentilhomme.</w:t>
      </w:r>
    </w:p>
    <w:p w:rsidR="00BE7BD2" w:rsidRPr="00E91A32" w:rsidRDefault="00BE7BD2" w:rsidP="00A635CF">
      <w:pPr>
        <w:pStyle w:val="label"/>
      </w:pPr>
      <w:r>
        <w:t>Moulin.</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smallCaps/>
        </w:rPr>
        <w:t>C</w:t>
      </w:r>
      <w:r w:rsidRPr="00C35D54">
        <w:rPr>
          <w:rFonts w:ascii="Times New Roman" w:hAnsi="Times New Roman" w:cs="Times New Roman"/>
        </w:rPr>
        <w:t>léont</w:t>
      </w:r>
      <w:r w:rsidR="004B642C" w:rsidRPr="00C35D54">
        <w:rPr>
          <w:rFonts w:ascii="Times New Roman" w:hAnsi="Times New Roman" w:cs="Times New Roman"/>
        </w:rPr>
        <w:t>e ?</w:t>
      </w:r>
      <w:r w:rsidRPr="00C35D54">
        <w:rPr>
          <w:rFonts w:ascii="Times New Roman" w:hAnsi="Times New Roman" w:cs="Times New Roman"/>
        </w:rPr>
        <w:t xml:space="preserve"> Qui cela, Cléont</w:t>
      </w:r>
      <w:r w:rsidR="004B642C" w:rsidRPr="00C35D54">
        <w:rPr>
          <w:rFonts w:ascii="Times New Roman" w:hAnsi="Times New Roman" w:cs="Times New Roman"/>
        </w:rPr>
        <w:t xml:space="preserve">e ?… </w:t>
      </w:r>
      <w:r w:rsidRPr="00C35D54">
        <w:rPr>
          <w:rFonts w:ascii="Times New Roman" w:hAnsi="Times New Roman" w:cs="Times New Roman"/>
        </w:rPr>
        <w:t>Il y a donc un Cléonte sous jeu, mademoisell</w:t>
      </w:r>
      <w:r w:rsidR="004B642C" w:rsidRPr="00C35D54">
        <w:rPr>
          <w:rFonts w:ascii="Times New Roman" w:hAnsi="Times New Roman" w:cs="Times New Roman"/>
        </w:rPr>
        <w:t>e ?</w:t>
      </w:r>
    </w:p>
    <w:p w:rsidR="00E91A32" w:rsidRDefault="00BE7BD2" w:rsidP="00A635CF">
      <w:pPr>
        <w:pStyle w:val="label"/>
      </w:pPr>
      <w:r>
        <w:t>Juliette</w:t>
      </w:r>
      <w:r w:rsidR="00C35D54" w:rsidRPr="00C35D54">
        <w:t xml:space="preserve">, </w:t>
      </w:r>
      <w:r w:rsidR="00C35D54" w:rsidRPr="00C35D54">
        <w:rPr>
          <w:i/>
        </w:rPr>
        <w:t>vivement</w:t>
      </w:r>
      <w:r w:rsidR="00C35D54" w:rsidRPr="0064328B">
        <w:t>.</w:t>
      </w:r>
    </w:p>
    <w:p w:rsidR="00A635CF" w:rsidRDefault="00C35D54" w:rsidP="004B642C">
      <w:pPr>
        <w:pStyle w:val="Corpsdetexte"/>
        <w:rPr>
          <w:rFonts w:ascii="Times New Roman" w:hAnsi="Times New Roman" w:cs="Times New Roman"/>
        </w:rPr>
      </w:pPr>
      <w:r w:rsidRPr="00C35D54">
        <w:rPr>
          <w:rFonts w:ascii="Times New Roman" w:hAnsi="Times New Roman" w:cs="Times New Roman"/>
        </w:rPr>
        <w:t>Non, non, mon papa</w:t>
      </w:r>
      <w:r w:rsidR="004B642C" w:rsidRPr="00C35D54">
        <w:rPr>
          <w:rFonts w:ascii="Times New Roman" w:hAnsi="Times New Roman" w:cs="Times New Roman"/>
        </w:rPr>
        <w:t xml:space="preserve">… </w:t>
      </w:r>
      <w:r w:rsidRPr="00C35D54">
        <w:rPr>
          <w:rFonts w:ascii="Times New Roman" w:hAnsi="Times New Roman" w:cs="Times New Roman"/>
        </w:rPr>
        <w:t>Mais s’il y en avait un cependant</w:t>
      </w:r>
      <w:r w:rsidR="00A635CF">
        <w:rPr>
          <w:rFonts w:ascii="Times New Roman" w:hAnsi="Times New Roman" w:cs="Times New Roman"/>
        </w:rPr>
        <w:t> ?</w:t>
      </w:r>
    </w:p>
    <w:p w:rsidR="004B642C" w:rsidRPr="00A635CF" w:rsidRDefault="00A635CF" w:rsidP="004B642C">
      <w:pPr>
        <w:pStyle w:val="Corpsdetexte"/>
        <w:rPr>
          <w:rFonts w:ascii="Times New Roman" w:hAnsi="Times New Roman" w:cs="Times New Roman"/>
        </w:rPr>
      </w:pPr>
      <w:r w:rsidRPr="00A635CF">
        <w:rPr>
          <w:rFonts w:ascii="Times New Roman" w:hAnsi="Times New Roman" w:cs="Times New Roman"/>
        </w:rPr>
        <w:t>Acte I</w:t>
      </w:r>
      <w:r w:rsidR="00C35D54" w:rsidRPr="00A635CF">
        <w:rPr>
          <w:rFonts w:ascii="Times New Roman" w:hAnsi="Times New Roman" w:cs="Times New Roman"/>
          <w:smallCaps/>
        </w:rPr>
        <w:t xml:space="preserve">, </w:t>
      </w:r>
      <w:r w:rsidR="00C35D54" w:rsidRPr="00A635CF">
        <w:rPr>
          <w:rFonts w:ascii="Times New Roman" w:hAnsi="Times New Roman" w:cs="Times New Roman"/>
        </w:rPr>
        <w:t>Sc. III.</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C’est qu’il y a un Cléonte, en effet, un jeune ingénieur qui cache son nom et son titre de comte en</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XXII$</w:t>
      </w:r>
      <w:r w:rsidRPr="00C35D54">
        <w:rPr>
          <w:rFonts w:ascii="Times New Roman" w:hAnsi="Times New Roman" w:cs="Times New Roman"/>
        </w:rPr>
        <w:t xml:space="preserve"> même temps que sa pauvreté, comme dans la pièce de Liadières. Ce litre et ce nom lui ont etc volés par un Lecomte, originaire de</w:t>
      </w:r>
      <w:r w:rsidR="00CE0622">
        <w:rPr>
          <w:rFonts w:ascii="Times New Roman" w:hAnsi="Times New Roman" w:cs="Times New Roman"/>
        </w:rPr>
        <w:t xml:space="preserve"> Varades, et ce M. le comte de</w:t>
      </w:r>
      <w:r w:rsidRPr="00C35D54">
        <w:rPr>
          <w:rFonts w:ascii="Times New Roman" w:hAnsi="Times New Roman" w:cs="Times New Roman"/>
        </w:rPr>
        <w:t xml:space="preserve"> Varades doit aussi lui enlever celle qu’il aime. Fort heureusement, un général qui a su rendre glorieux le nom de Moulin, et qui joue ici le rôle de bienfaiteur </w:t>
      </w:r>
      <w:r w:rsidRPr="00C35D54">
        <w:rPr>
          <w:rFonts w:ascii="Times New Roman" w:hAnsi="Times New Roman" w:cs="Times New Roman"/>
          <w:i/>
        </w:rPr>
        <w:t>ex machina</w:t>
      </w:r>
      <w:r w:rsidRPr="00C35D54">
        <w:rPr>
          <w:rFonts w:ascii="Times New Roman" w:hAnsi="Times New Roman" w:cs="Times New Roman"/>
        </w:rPr>
        <w:t xml:space="preserve"> que jouait M. Montagne dans </w:t>
      </w:r>
      <w:r w:rsidRPr="00C35D54">
        <w:rPr>
          <w:rFonts w:ascii="Times New Roman" w:hAnsi="Times New Roman" w:cs="Times New Roman"/>
          <w:i/>
        </w:rPr>
        <w:t>La Race de M. Jourdain</w:t>
      </w:r>
      <w:r w:rsidRPr="0064328B">
        <w:rPr>
          <w:rFonts w:ascii="Times New Roman" w:hAnsi="Times New Roman" w:cs="Times New Roman"/>
        </w:rPr>
        <w:t>,</w:t>
      </w:r>
      <w:r w:rsidRPr="00C35D54">
        <w:rPr>
          <w:rFonts w:ascii="Times New Roman" w:hAnsi="Times New Roman" w:cs="Times New Roman"/>
        </w:rPr>
        <w:t xml:space="preserve"> remet toutes choses en place. Il fera la fortune du jeune ingénieur Raimond, véritable comte de Varades, et la fille de M. Moulin deviendra comtesse authentique. Le faux comte est évinc</w:t>
      </w:r>
      <w:r w:rsidR="004B642C" w:rsidRPr="00C35D54">
        <w:rPr>
          <w:rFonts w:ascii="Times New Roman" w:hAnsi="Times New Roman" w:cs="Times New Roman"/>
        </w:rPr>
        <w:t>é ;</w:t>
      </w:r>
      <w:r w:rsidRPr="00C35D54">
        <w:rPr>
          <w:rFonts w:ascii="Times New Roman" w:hAnsi="Times New Roman" w:cs="Times New Roman"/>
        </w:rPr>
        <w:t xml:space="preserve"> un autre sot qui cachait son nom de Pierrot sous celui de Sainte-Menehould reconnaît le danger de se donner un titre auquel il n’a pas droi</w:t>
      </w:r>
      <w:r w:rsidR="004B642C" w:rsidRPr="00C35D54">
        <w:rPr>
          <w:rFonts w:ascii="Times New Roman" w:hAnsi="Times New Roman" w:cs="Times New Roman"/>
        </w:rPr>
        <w:t>t ;</w:t>
      </w:r>
      <w:r w:rsidRPr="00C35D54">
        <w:rPr>
          <w:rFonts w:ascii="Times New Roman" w:hAnsi="Times New Roman" w:cs="Times New Roman"/>
        </w:rPr>
        <w:t xml:space="preserve"> Moulin lui-même, convaincu par l’exemple du général qu’ </w:t>
      </w:r>
      <w:r w:rsidR="004B642C" w:rsidRPr="00C360CA">
        <w:rPr>
          <w:rStyle w:val="quotec"/>
        </w:rPr>
        <w:t>« </w:t>
      </w:r>
      <w:r w:rsidRPr="00C360CA">
        <w:rPr>
          <w:rStyle w:val="quotec"/>
        </w:rPr>
        <w:t>un nom est ce qu’on le fait</w:t>
      </w:r>
      <w:r w:rsidR="004B642C" w:rsidRPr="00C360CA">
        <w:rPr>
          <w:rStyle w:val="quotec"/>
        </w:rPr>
        <w:t> »</w:t>
      </w:r>
      <w:r w:rsidRPr="00C35D54">
        <w:rPr>
          <w:rFonts w:ascii="Times New Roman" w:hAnsi="Times New Roman" w:cs="Times New Roman"/>
        </w:rPr>
        <w:t>, renonce aux armoiries que lui a fournies Bruchon, renonce à La Besnardière, et finit la pièce sur cette déclaration, doublée d’un joli trait de caractère</w:t>
      </w:r>
      <w:r w:rsidR="004B642C" w:rsidRPr="00C35D54">
        <w:rPr>
          <w:rFonts w:ascii="Times New Roman" w:hAnsi="Times New Roman" w:cs="Times New Roman"/>
        </w:rPr>
        <w:t> :</w:t>
      </w:r>
      <w:r w:rsidRPr="00C35D54">
        <w:rPr>
          <w:rFonts w:ascii="Times New Roman" w:hAnsi="Times New Roman" w:cs="Times New Roman"/>
        </w:rPr>
        <w:t xml:space="preserve"> — </w:t>
      </w:r>
      <w:r w:rsidR="004B642C" w:rsidRPr="00C360CA">
        <w:rPr>
          <w:rStyle w:val="quotec"/>
        </w:rPr>
        <w:t>« </w:t>
      </w:r>
      <w:r w:rsidRPr="00C360CA">
        <w:rPr>
          <w:rStyle w:val="quotec"/>
        </w:rPr>
        <w:t>Je ne veux plus m’appeler que Moulin, Moulin, comme le général</w:t>
      </w:r>
      <w:r w:rsidR="004B642C" w:rsidRPr="00C360CA">
        <w:rPr>
          <w:rStyle w:val="quotec"/>
        </w:rPr>
        <w:t xml:space="preserve">… </w:t>
      </w:r>
      <w:r w:rsidRPr="00C360CA">
        <w:rPr>
          <w:rStyle w:val="quotec"/>
        </w:rPr>
        <w:t>Je mettrai tout bonnement sur mes voitures</w:t>
      </w:r>
      <w:r w:rsidR="004B642C" w:rsidRPr="00C360CA">
        <w:rPr>
          <w:rStyle w:val="quotec"/>
        </w:rPr>
        <w:t xml:space="preserve">… </w:t>
      </w:r>
      <w:r w:rsidRPr="00C360CA">
        <w:rPr>
          <w:rStyle w:val="quotec"/>
        </w:rPr>
        <w:t>les armes de mon gendre</w:t>
      </w:r>
      <w:r w:rsidR="004B642C" w:rsidRPr="00C360CA">
        <w:rPr>
          <w:rStyle w:val="quotec"/>
        </w:rPr>
        <w:t> ! »</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La pièce, qui rappelle celle de Liadières, mais revue et corrigée, est vivement conduit</w:t>
      </w:r>
      <w:r w:rsidR="004B642C" w:rsidRPr="00C35D54">
        <w:rPr>
          <w:rFonts w:ascii="Times New Roman" w:hAnsi="Times New Roman" w:cs="Times New Roman"/>
        </w:rPr>
        <w:t>e ;</w:t>
      </w:r>
      <w:r w:rsidRPr="00C35D54">
        <w:rPr>
          <w:rFonts w:ascii="Times New Roman" w:hAnsi="Times New Roman" w:cs="Times New Roman"/>
        </w:rPr>
        <w:t xml:space="preserve"> le souvenir du </w:t>
      </w:r>
      <w:r w:rsidRPr="00C35D54">
        <w:rPr>
          <w:rFonts w:ascii="Times New Roman" w:hAnsi="Times New Roman" w:cs="Times New Roman"/>
          <w:i/>
        </w:rPr>
        <w:t>Bourgeois gentilhomme</w:t>
      </w:r>
      <w:r w:rsidRPr="00C35D54">
        <w:rPr>
          <w:rFonts w:ascii="Times New Roman" w:hAnsi="Times New Roman" w:cs="Times New Roman"/>
        </w:rPr>
        <w:t xml:space="preserve"> y est adroitement amené</w:t>
      </w:r>
      <w:r w:rsidR="004B642C" w:rsidRPr="00C35D54">
        <w:rPr>
          <w:rFonts w:ascii="Times New Roman" w:hAnsi="Times New Roman" w:cs="Times New Roman"/>
        </w:rPr>
        <w:t>.</w:t>
      </w:r>
      <w:r w:rsidRPr="00C35D54">
        <w:rPr>
          <w:rFonts w:ascii="Times New Roman" w:hAnsi="Times New Roman" w:cs="Times New Roman"/>
        </w:rPr>
        <w:t>. Mais que nous sommes loin de Molière</w:t>
      </w:r>
      <w:r w:rsidR="004B642C" w:rsidRPr="00C35D54">
        <w:rPr>
          <w:rFonts w:ascii="Times New Roman" w:hAnsi="Times New Roman" w:cs="Times New Roman"/>
        </w:rPr>
        <w:t> !</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 xml:space="preserve">Nous nous en rapprochons avec </w:t>
      </w:r>
      <w:r w:rsidRPr="00C35D54">
        <w:rPr>
          <w:rFonts w:ascii="Times New Roman" w:hAnsi="Times New Roman" w:cs="Times New Roman"/>
          <w:i/>
        </w:rPr>
        <w:t>Le Gendre de M. Poirier</w:t>
      </w:r>
      <w:r w:rsidRPr="0064328B">
        <w:rPr>
          <w:rFonts w:ascii="Times New Roman" w:hAnsi="Times New Roman" w:cs="Times New Roman"/>
        </w:rPr>
        <w:t>,</w:t>
      </w:r>
      <w:r w:rsidRPr="00C35D54">
        <w:rPr>
          <w:rFonts w:ascii="Times New Roman" w:hAnsi="Times New Roman" w:cs="Times New Roman"/>
        </w:rPr>
        <w:t xml:space="preserve"> une des meilleures comédies du siècle. Lucile mariée avec Dorante ruiné</w:t>
      </w:r>
      <w:r w:rsidR="004B642C" w:rsidRPr="00C35D54">
        <w:rPr>
          <w:rFonts w:ascii="Times New Roman" w:hAnsi="Times New Roman" w:cs="Times New Roman"/>
        </w:rPr>
        <w:t> ;</w:t>
      </w:r>
      <w:r w:rsidRPr="00C35D54">
        <w:rPr>
          <w:rFonts w:ascii="Times New Roman" w:hAnsi="Times New Roman" w:cs="Times New Roman"/>
        </w:rPr>
        <w:t xml:space="preserve"> Dorante cessant, après la dot reçue, de favoriser les espérances de M. Jourdain</w:t>
      </w:r>
      <w:r w:rsidR="004B642C" w:rsidRPr="00C35D54">
        <w:rPr>
          <w:rFonts w:ascii="Times New Roman" w:hAnsi="Times New Roman" w:cs="Times New Roman"/>
        </w:rPr>
        <w:t> ;</w:t>
      </w:r>
      <w:r w:rsidRPr="00C35D54">
        <w:rPr>
          <w:rFonts w:ascii="Times New Roman" w:hAnsi="Times New Roman" w:cs="Times New Roman"/>
        </w:rPr>
        <w:t xml:space="preserve"> M. Jourdain déçu, reprochant durement à Dorante sa déconvenue, composant bourgeoisement </w:t>
      </w:r>
      <w:r w:rsidRPr="001473FB">
        <w:rPr>
          <w:rStyle w:val="pb"/>
        </w:rPr>
        <w:t>$XXIII$</w:t>
      </w:r>
      <w:r w:rsidRPr="00C35D54">
        <w:rPr>
          <w:rFonts w:ascii="Times New Roman" w:hAnsi="Times New Roman" w:cs="Times New Roman"/>
        </w:rPr>
        <w:t xml:space="preserve"> avec les usuriers créanciers de son gendre, brouillant celui-ci avec sa fille, au moment même où le gentilhomme égaré est prêt à lui revenir et à la rendre heureuse</w:t>
      </w:r>
      <w:r w:rsidR="004B642C" w:rsidRPr="00C35D54">
        <w:rPr>
          <w:rFonts w:ascii="Times New Roman" w:hAnsi="Times New Roman" w:cs="Times New Roman"/>
        </w:rPr>
        <w:t> ;</w:t>
      </w:r>
      <w:r w:rsidRPr="00C35D54">
        <w:rPr>
          <w:rFonts w:ascii="Times New Roman" w:hAnsi="Times New Roman" w:cs="Times New Roman"/>
        </w:rPr>
        <w:t xml:space="preserve"> les maladresses de M Jourdain</w:t>
      </w:r>
      <w:r w:rsidR="004B642C" w:rsidRPr="00C35D54">
        <w:rPr>
          <w:rFonts w:ascii="Times New Roman" w:hAnsi="Times New Roman" w:cs="Times New Roman"/>
        </w:rPr>
        <w:t> ;</w:t>
      </w:r>
      <w:r w:rsidRPr="00C35D54">
        <w:rPr>
          <w:rFonts w:ascii="Times New Roman" w:hAnsi="Times New Roman" w:cs="Times New Roman"/>
        </w:rPr>
        <w:t xml:space="preserve"> les fautes de Dorante réparées parle bon sens honnête et les sages idées d</w:t>
      </w:r>
      <w:r w:rsidR="004B642C" w:rsidRPr="00C35D54">
        <w:rPr>
          <w:rFonts w:ascii="Times New Roman" w:hAnsi="Times New Roman" w:cs="Times New Roman"/>
        </w:rPr>
        <w:t>’</w:t>
      </w:r>
      <w:r w:rsidRPr="00C35D54">
        <w:rPr>
          <w:rFonts w:ascii="Times New Roman" w:hAnsi="Times New Roman" w:cs="Times New Roman"/>
        </w:rPr>
        <w:t>un gentilhomme, ami de Dorante, et d’un bourgeois ami de Jourdain</w:t>
      </w:r>
      <w:r w:rsidR="004B642C" w:rsidRPr="00C35D54">
        <w:rPr>
          <w:rFonts w:ascii="Times New Roman" w:hAnsi="Times New Roman" w:cs="Times New Roman"/>
        </w:rPr>
        <w:t> :</w:t>
      </w:r>
      <w:r w:rsidRPr="00C35D54">
        <w:rPr>
          <w:rFonts w:ascii="Times New Roman" w:hAnsi="Times New Roman" w:cs="Times New Roman"/>
        </w:rPr>
        <w:t xml:space="preserve"> telle est, en somme, cette pièce remarquable. Il nous semble qu’elle pourrait prendre pour titre</w:t>
      </w:r>
      <w:r w:rsidR="004B642C" w:rsidRPr="00C35D54">
        <w:rPr>
          <w:rFonts w:ascii="Times New Roman" w:hAnsi="Times New Roman" w:cs="Times New Roman"/>
        </w:rPr>
        <w:t> :</w:t>
      </w:r>
      <w:r w:rsidRPr="00C35D54">
        <w:rPr>
          <w:rFonts w:ascii="Times New Roman" w:hAnsi="Times New Roman" w:cs="Times New Roman"/>
        </w:rPr>
        <w:t xml:space="preserve"> </w:t>
      </w:r>
      <w:r w:rsidRPr="00C35D54">
        <w:rPr>
          <w:rFonts w:ascii="Times New Roman" w:hAnsi="Times New Roman" w:cs="Times New Roman"/>
          <w:i/>
        </w:rPr>
        <w:t>Le Gendre de M. Jourdain, ou la suite du Bourgeois gentilhomme</w:t>
      </w:r>
      <w:r w:rsidRPr="0064328B">
        <w:rPr>
          <w:rFonts w:ascii="Times New Roman" w:hAnsi="Times New Roman" w:cs="Times New Roman"/>
        </w:rPr>
        <w:t>.</w:t>
      </w:r>
      <w:r w:rsidRPr="00C35D54">
        <w:rPr>
          <w:rFonts w:ascii="Times New Roman" w:hAnsi="Times New Roman" w:cs="Times New Roman"/>
        </w:rPr>
        <w:t xml:space="preserve"> Nous n’en pouvons faire un plus grand éloge.</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 xml:space="preserve">Nous pourrions prolonger cette revue, car il est nombre de pièces modernes où, dans une scène, dans une phrase, dans une allusion, on retrouve l’idée dominante de la comédie de Molière. Nous nous bornerons à rappeler cette scèné do Victorien Sardou dans laquelle M. Benoiton, un bourgeois </w:t>
      </w:r>
      <w:r w:rsidRPr="00C35D54">
        <w:rPr>
          <w:rFonts w:ascii="Times New Roman" w:hAnsi="Times New Roman" w:cs="Times New Roman"/>
        </w:rPr>
        <w:lastRenderedPageBreak/>
        <w:t xml:space="preserve">bourgeoisant, se trouve en présence de Pardaillan de Champrosé, gentilhomme ruiné dont il a acheté le château. </w:t>
      </w:r>
      <w:r w:rsidR="004B642C" w:rsidRPr="00C360CA">
        <w:rPr>
          <w:rStyle w:val="quotec"/>
        </w:rPr>
        <w:t>« </w:t>
      </w:r>
      <w:r w:rsidRPr="00C360CA">
        <w:rPr>
          <w:rStyle w:val="quotec"/>
        </w:rPr>
        <w:t>Qu’en avez-vous fait, dit Champros</w:t>
      </w:r>
      <w:r w:rsidR="004B642C" w:rsidRPr="00C360CA">
        <w:rPr>
          <w:rStyle w:val="quotec"/>
        </w:rPr>
        <w:t>é ? — </w:t>
      </w:r>
      <w:r w:rsidRPr="00C360CA">
        <w:rPr>
          <w:rStyle w:val="quotec"/>
        </w:rPr>
        <w:t>Je l’ai rasé</w:t>
      </w:r>
      <w:r w:rsidR="004B642C" w:rsidRPr="00C360CA">
        <w:rPr>
          <w:rStyle w:val="quotec"/>
        </w:rPr>
        <w:t>. — </w:t>
      </w:r>
      <w:r w:rsidRPr="00C360CA">
        <w:rPr>
          <w:rStyle w:val="quotec"/>
        </w:rPr>
        <w:t>Et les statue</w:t>
      </w:r>
      <w:r w:rsidR="004B642C" w:rsidRPr="00C360CA">
        <w:rPr>
          <w:rStyle w:val="quotec"/>
        </w:rPr>
        <w:t>s ? — </w:t>
      </w:r>
      <w:r w:rsidRPr="00C360CA">
        <w:rPr>
          <w:rStyle w:val="quotec"/>
        </w:rPr>
        <w:t>Vendues</w:t>
      </w:r>
      <w:r w:rsidR="004B642C" w:rsidRPr="00C360CA">
        <w:rPr>
          <w:rStyle w:val="quotec"/>
        </w:rPr>
        <w:t>. — </w:t>
      </w:r>
      <w:r w:rsidRPr="00C360CA">
        <w:rPr>
          <w:rStyle w:val="quotec"/>
        </w:rPr>
        <w:t>Et les armure</w:t>
      </w:r>
      <w:r w:rsidR="004B642C" w:rsidRPr="00C360CA">
        <w:rPr>
          <w:rStyle w:val="quotec"/>
        </w:rPr>
        <w:t>s ? — </w:t>
      </w:r>
      <w:r w:rsidRPr="00C360CA">
        <w:rPr>
          <w:rStyle w:val="quotec"/>
        </w:rPr>
        <w:t>Vendues</w:t>
      </w:r>
      <w:r w:rsidR="004B642C" w:rsidRPr="00C360CA">
        <w:rPr>
          <w:rStyle w:val="quotec"/>
        </w:rPr>
        <w:t>. — </w:t>
      </w:r>
      <w:r w:rsidRPr="00C360CA">
        <w:rPr>
          <w:rStyle w:val="quotec"/>
        </w:rPr>
        <w:t>Et la galerie des portrait</w:t>
      </w:r>
      <w:r w:rsidR="004B642C" w:rsidRPr="00C360CA">
        <w:rPr>
          <w:rStyle w:val="quotec"/>
        </w:rPr>
        <w:t>s ? — Ah !</w:t>
      </w:r>
      <w:r w:rsidRPr="00C360CA">
        <w:rPr>
          <w:rStyle w:val="quotec"/>
        </w:rPr>
        <w:t xml:space="preserve"> les portraits</w:t>
      </w:r>
      <w:r w:rsidR="004B642C" w:rsidRPr="00C360CA">
        <w:rPr>
          <w:rStyle w:val="quotec"/>
        </w:rPr>
        <w:t> !</w:t>
      </w:r>
      <w:r w:rsidRPr="00C360CA">
        <w:rPr>
          <w:rStyle w:val="quotec"/>
        </w:rPr>
        <w:t xml:space="preserve"> je les ai gardés</w:t>
      </w:r>
      <w:r w:rsidR="004B642C" w:rsidRPr="00C360CA">
        <w:rPr>
          <w:rStyle w:val="quotec"/>
        </w:rPr>
        <w:t>. — </w:t>
      </w:r>
      <w:r w:rsidRPr="00C360CA">
        <w:rPr>
          <w:rStyle w:val="quotec"/>
        </w:rPr>
        <w:t>Pour en faire de petits Benoiton de Champros</w:t>
      </w:r>
      <w:r w:rsidR="004B642C" w:rsidRPr="00C360CA">
        <w:rPr>
          <w:rStyle w:val="quotec"/>
        </w:rPr>
        <w:t>é ? — </w:t>
      </w:r>
      <w:r w:rsidRPr="00C360CA">
        <w:rPr>
          <w:rStyle w:val="quotec"/>
        </w:rPr>
        <w:t>Tien</w:t>
      </w:r>
      <w:r w:rsidR="004B642C" w:rsidRPr="00C360CA">
        <w:rPr>
          <w:rStyle w:val="quotec"/>
        </w:rPr>
        <w:t>s !</w:t>
      </w:r>
      <w:r w:rsidRPr="00C360CA">
        <w:rPr>
          <w:rStyle w:val="quotec"/>
        </w:rPr>
        <w:t>., c’est une idée ça</w:t>
      </w:r>
      <w:r w:rsidR="004B642C" w:rsidRPr="00C360CA">
        <w:rPr>
          <w:rStyle w:val="quotec"/>
        </w:rPr>
        <w:t>. — </w:t>
      </w:r>
      <w:r w:rsidRPr="00C360CA">
        <w:rPr>
          <w:rStyle w:val="quotec"/>
        </w:rPr>
        <w:t>N’est-ce pa</w:t>
      </w:r>
      <w:r w:rsidR="004B642C" w:rsidRPr="00C360CA">
        <w:rPr>
          <w:rStyle w:val="quotec"/>
        </w:rPr>
        <w:t>s ? — </w:t>
      </w:r>
      <w:r w:rsidRPr="00C360CA">
        <w:rPr>
          <w:rStyle w:val="quotec"/>
        </w:rPr>
        <w:t>Oui, ça sonne bien</w:t>
      </w:r>
      <w:r w:rsidR="004B642C" w:rsidRPr="00C360CA">
        <w:rPr>
          <w:rStyle w:val="quotec"/>
        </w:rPr>
        <w:t xml:space="preserve">… </w:t>
      </w:r>
      <w:r w:rsidRPr="00C360CA">
        <w:rPr>
          <w:rStyle w:val="quotec"/>
        </w:rPr>
        <w:t>Benoiton de Champrosé</w:t>
      </w:r>
      <w:r w:rsidR="004B642C" w:rsidRPr="00C360CA">
        <w:rPr>
          <w:rStyle w:val="quotec"/>
        </w:rPr>
        <w:t xml:space="preserve">… </w:t>
      </w:r>
      <w:r w:rsidRPr="00C360CA">
        <w:rPr>
          <w:rStyle w:val="quotec"/>
        </w:rPr>
        <w:t>Est-ce que v</w:t>
      </w:r>
      <w:r w:rsidR="00C360CA">
        <w:rPr>
          <w:rStyle w:val="quotec"/>
        </w:rPr>
        <w:t>ous tenez beaucoup à ce titre-là</w:t>
      </w:r>
      <w:r w:rsidR="004B642C" w:rsidRPr="00C360CA">
        <w:rPr>
          <w:rStyle w:val="quotec"/>
        </w:rPr>
        <w:t> ? »</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Et M. Benoiton est tout prêt à acheter ce titre, qui sonne bie</w:t>
      </w:r>
      <w:r w:rsidR="004B642C" w:rsidRPr="00C35D54">
        <w:rPr>
          <w:rFonts w:ascii="Times New Roman" w:hAnsi="Times New Roman" w:cs="Times New Roman"/>
        </w:rPr>
        <w:t>n ;</w:t>
      </w:r>
      <w:r w:rsidRPr="00C35D54">
        <w:rPr>
          <w:rFonts w:ascii="Times New Roman" w:hAnsi="Times New Roman" w:cs="Times New Roman"/>
        </w:rPr>
        <w:t xml:space="preserve"> et il trouve ce marché tout naturel, tant il est fréquent de voir, </w:t>
      </w:r>
      <w:r w:rsidR="004B642C" w:rsidRPr="00C360CA">
        <w:rPr>
          <w:rStyle w:val="quotec"/>
        </w:rPr>
        <w:t>« </w:t>
      </w:r>
      <w:r w:rsidRPr="00C360CA">
        <w:rPr>
          <w:rStyle w:val="quotec"/>
        </w:rPr>
        <w:t>malgré la nouvelle loi</w:t>
      </w:r>
      <w:r w:rsidR="004B642C" w:rsidRPr="00C360CA">
        <w:rPr>
          <w:rStyle w:val="quotec"/>
        </w:rPr>
        <w:t> »</w:t>
      </w:r>
      <w:r w:rsidRPr="00C35D54">
        <w:rPr>
          <w:rFonts w:ascii="Times New Roman" w:hAnsi="Times New Roman" w:cs="Times New Roman"/>
        </w:rPr>
        <w:t>, de sots bourgeois changés en plus sots gentilshommes.</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Toutes ces pièces imitées, tous ces traits épars, ne</w:t>
      </w:r>
      <w:r w:rsidR="004B642C" w:rsidRPr="00C35D54">
        <w:rPr>
          <w:rFonts w:ascii="Times New Roman" w:hAnsi="Times New Roman" w:cs="Times New Roman"/>
          <w:highlight w:val="yellow"/>
        </w:rPr>
        <w:t xml:space="preserve"> </w:t>
      </w:r>
      <w:r w:rsidR="004B642C" w:rsidRPr="001473FB">
        <w:rPr>
          <w:rStyle w:val="pb"/>
        </w:rPr>
        <w:t>$</w:t>
      </w:r>
      <w:r w:rsidRPr="001473FB">
        <w:rPr>
          <w:rStyle w:val="pb"/>
        </w:rPr>
        <w:t>XXIV$</w:t>
      </w:r>
      <w:r w:rsidRPr="00C35D54">
        <w:rPr>
          <w:rFonts w:ascii="Times New Roman" w:hAnsi="Times New Roman" w:cs="Times New Roman"/>
        </w:rPr>
        <w:t xml:space="preserve"> font point oublier l’œuvre de Molièr</w:t>
      </w:r>
      <w:r w:rsidR="004B642C" w:rsidRPr="00C35D54">
        <w:rPr>
          <w:rFonts w:ascii="Times New Roman" w:hAnsi="Times New Roman" w:cs="Times New Roman"/>
        </w:rPr>
        <w:t>e ;</w:t>
      </w:r>
      <w:r w:rsidRPr="00C35D54">
        <w:rPr>
          <w:rFonts w:ascii="Times New Roman" w:hAnsi="Times New Roman" w:cs="Times New Roman"/>
        </w:rPr>
        <w:t xml:space="preserve"> son impérissable comédie a son application dans tous les temps</w:t>
      </w:r>
      <w:r w:rsidR="004B642C" w:rsidRPr="00C35D54">
        <w:rPr>
          <w:rFonts w:ascii="Times New Roman" w:hAnsi="Times New Roman" w:cs="Times New Roman"/>
        </w:rPr>
        <w:t> ;</w:t>
      </w:r>
      <w:r w:rsidRPr="00C35D54">
        <w:rPr>
          <w:rFonts w:ascii="Times New Roman" w:hAnsi="Times New Roman" w:cs="Times New Roman"/>
        </w:rPr>
        <w:t xml:space="preserve"> elle reprend aussi bien les travers de notre société que ceux du XVIIe siècle.</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Son succès n’est pas seulement de tous les temps, il est de tous les pay</w:t>
      </w:r>
      <w:r w:rsidR="004B642C" w:rsidRPr="00C35D54">
        <w:rPr>
          <w:rFonts w:ascii="Times New Roman" w:hAnsi="Times New Roman" w:cs="Times New Roman"/>
        </w:rPr>
        <w:t>s ;</w:t>
      </w:r>
      <w:r w:rsidRPr="00C35D54">
        <w:rPr>
          <w:rFonts w:ascii="Times New Roman" w:hAnsi="Times New Roman" w:cs="Times New Roman"/>
        </w:rPr>
        <w:t xml:space="preserve"> je n’en veux pour preuve que le grand nombre de traductions faites, en toutes langues, du </w:t>
      </w:r>
      <w:r w:rsidRPr="00C35D54">
        <w:rPr>
          <w:rFonts w:ascii="Times New Roman" w:hAnsi="Times New Roman" w:cs="Times New Roman"/>
          <w:i/>
        </w:rPr>
        <w:t>Bourgeois gentilhomme</w:t>
      </w:r>
      <w:r w:rsidRPr="0064328B">
        <w:rPr>
          <w:rFonts w:ascii="Times New Roman" w:hAnsi="Times New Roman" w:cs="Times New Roman"/>
        </w:rPr>
        <w:t>.</w:t>
      </w:r>
    </w:p>
    <w:p w:rsidR="004B642C" w:rsidRPr="00C35D54" w:rsidRDefault="00C35D54" w:rsidP="002A51D4">
      <w:pPr>
        <w:pStyle w:val="Titre3"/>
      </w:pPr>
      <w:r w:rsidRPr="00C35D54">
        <w:t>VI</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 xml:space="preserve">Dans la notice qui précède </w:t>
      </w:r>
      <w:r w:rsidRPr="00C35D54">
        <w:rPr>
          <w:rFonts w:ascii="Times New Roman" w:hAnsi="Times New Roman" w:cs="Times New Roman"/>
          <w:i/>
        </w:rPr>
        <w:t>Le Bourgeois gentilhomme</w:t>
      </w:r>
      <w:r w:rsidRPr="0064328B">
        <w:rPr>
          <w:rFonts w:ascii="Times New Roman" w:hAnsi="Times New Roman" w:cs="Times New Roman"/>
        </w:rPr>
        <w:t>,</w:t>
      </w:r>
      <w:r w:rsidRPr="00C35D54">
        <w:rPr>
          <w:rFonts w:ascii="Times New Roman" w:hAnsi="Times New Roman" w:cs="Times New Roman"/>
        </w:rPr>
        <w:t xml:space="preserve"> M. Paul Mesnard (Collection des grands Écrivains) a fait un relevé très complet et très exact des successeurs de Molière dans le rôle de M. Jourdain. Après avoir cité Rosimont, Paul Poisson, La Thorillière, Poisson fils, il nomme Prévil comme </w:t>
      </w:r>
      <w:r w:rsidR="004B642C" w:rsidRPr="00C360CA">
        <w:rPr>
          <w:rStyle w:val="quotec"/>
        </w:rPr>
        <w:t>« </w:t>
      </w:r>
      <w:r w:rsidRPr="00C360CA">
        <w:rPr>
          <w:rStyle w:val="quotec"/>
        </w:rPr>
        <w:t>le meilleur de tous les Jourdain, depuis Molière</w:t>
      </w:r>
      <w:r w:rsidR="004B642C" w:rsidRPr="00C360CA">
        <w:rPr>
          <w:rStyle w:val="quotec"/>
        </w:rPr>
        <w:t> »</w:t>
      </w:r>
      <w:r w:rsidRPr="00C35D54">
        <w:rPr>
          <w:rFonts w:ascii="Times New Roman" w:hAnsi="Times New Roman" w:cs="Times New Roman"/>
        </w:rPr>
        <w:t>. Vinrent ensuite Dugazon, Michot, et, dans ces derniers temps, Thiron, qui se signala dans la représentation solennelle donnée le 28 octobre 1880, par la Comédie-Française, pour le deuxième centenaire de sa fondation.</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Le même savant éditeur relève, après Mlle Molière, Mlle Mars dans le rôle de Lucile</w:t>
      </w:r>
      <w:r w:rsidR="004B642C" w:rsidRPr="00C35D54">
        <w:rPr>
          <w:rFonts w:ascii="Times New Roman" w:hAnsi="Times New Roman" w:cs="Times New Roman"/>
        </w:rPr>
        <w:t> ;</w:t>
      </w:r>
      <w:r w:rsidRPr="00C35D54">
        <w:rPr>
          <w:rFonts w:ascii="Times New Roman" w:hAnsi="Times New Roman" w:cs="Times New Roman"/>
        </w:rPr>
        <w:t xml:space="preserve"> après Mlle Beauval, Mlle Bellecour et Mlle Émilie Contât, dans le rôle de Nicol</w:t>
      </w:r>
      <w:r w:rsidR="004B642C" w:rsidRPr="00C35D54">
        <w:rPr>
          <w:rFonts w:ascii="Times New Roman" w:hAnsi="Times New Roman" w:cs="Times New Roman"/>
        </w:rPr>
        <w:t>e ;</w:t>
      </w:r>
      <w:r w:rsidRPr="00C35D54">
        <w:rPr>
          <w:rFonts w:ascii="Times New Roman" w:hAnsi="Times New Roman" w:cs="Times New Roman"/>
        </w:rPr>
        <w:t xml:space="preserve"> après du Croisy, Grandmesnil, dans le rôle du Maître de Philosophie.</w:t>
      </w:r>
    </w:p>
    <w:p w:rsidR="004B642C" w:rsidRPr="00C35D54" w:rsidRDefault="005C0842" w:rsidP="005C0842">
      <w:pPr>
        <w:pStyle w:val="Corpsdetexte"/>
        <w:ind w:firstLine="709"/>
        <w:rPr>
          <w:rFonts w:ascii="Times New Roman" w:hAnsi="Times New Roman" w:cs="Times New Roman"/>
        </w:rPr>
      </w:pPr>
      <w:r>
        <w:rPr>
          <w:rFonts w:ascii="Times New Roman" w:hAnsi="Times New Roman" w:cs="Times New Roman"/>
        </w:rPr>
        <w:t>La première édition</w:t>
      </w:r>
      <w:r>
        <w:rPr>
          <w:rStyle w:val="Appelnotedebasdep"/>
          <w:rFonts w:ascii="Times New Roman" w:hAnsi="Times New Roman" w:cs="Times New Roman"/>
        </w:rPr>
        <w:footnoteReference w:id="1"/>
      </w:r>
      <w:r w:rsidR="00C35D54" w:rsidRPr="00C35D54">
        <w:rPr>
          <w:rFonts w:ascii="Times New Roman" w:hAnsi="Times New Roman" w:cs="Times New Roman"/>
        </w:rPr>
        <w:t xml:space="preserve"> du </w:t>
      </w:r>
      <w:r w:rsidR="00C35D54" w:rsidRPr="00C35D54">
        <w:rPr>
          <w:rFonts w:ascii="Times New Roman" w:hAnsi="Times New Roman" w:cs="Times New Roman"/>
          <w:i/>
        </w:rPr>
        <w:t>Bourgeois gentilhomme</w:t>
      </w:r>
      <w:r w:rsidR="00C35D54" w:rsidRPr="0064328B">
        <w:rPr>
          <w:rFonts w:ascii="Times New Roman" w:hAnsi="Times New Roman" w:cs="Times New Roman"/>
        </w:rPr>
        <w:t xml:space="preserve"> </w:t>
      </w:r>
      <w:r w:rsidR="00C35D54" w:rsidRPr="00C35D54">
        <w:rPr>
          <w:rFonts w:ascii="Times New Roman" w:hAnsi="Times New Roman" w:cs="Times New Roman"/>
        </w:rPr>
        <w:t>porte le titre suivant</w:t>
      </w:r>
      <w:r w:rsidR="004B642C" w:rsidRPr="00C35D54">
        <w:rPr>
          <w:rFonts w:ascii="Times New Roman" w:hAnsi="Times New Roman" w:cs="Times New Roman"/>
        </w:rPr>
        <w:t> :</w:t>
      </w:r>
    </w:p>
    <w:p w:rsidR="005C0842" w:rsidRDefault="005C0842" w:rsidP="005C0842">
      <w:pPr>
        <w:pStyle w:val="Corpsdetexte"/>
        <w:jc w:val="center"/>
        <w:rPr>
          <w:rFonts w:ascii="Times New Roman" w:hAnsi="Times New Roman" w:cs="Times New Roman"/>
        </w:rPr>
      </w:pPr>
      <w:bookmarkStart w:id="6" w:name="bookmark6"/>
      <w:bookmarkEnd w:id="6"/>
      <w:r>
        <w:rPr>
          <w:rFonts w:ascii="Times New Roman" w:hAnsi="Times New Roman" w:cs="Times New Roman"/>
        </w:rPr>
        <w:t>LE</w:t>
      </w:r>
    </w:p>
    <w:p w:rsidR="004B642C" w:rsidRPr="00C35D54" w:rsidRDefault="00C35D54" w:rsidP="005C0842">
      <w:pPr>
        <w:pStyle w:val="Corpsdetexte"/>
        <w:jc w:val="center"/>
        <w:rPr>
          <w:rFonts w:ascii="Times New Roman" w:hAnsi="Times New Roman" w:cs="Times New Roman"/>
        </w:rPr>
      </w:pPr>
      <w:r w:rsidRPr="00C35D54">
        <w:rPr>
          <w:rFonts w:ascii="Times New Roman" w:hAnsi="Times New Roman" w:cs="Times New Roman"/>
        </w:rPr>
        <w:t>BOURGEOIS GENTILHOMME</w:t>
      </w:r>
    </w:p>
    <w:p w:rsidR="004B642C" w:rsidRPr="00C35D54" w:rsidRDefault="00C35D54" w:rsidP="005C0842">
      <w:pPr>
        <w:pStyle w:val="Corpsdetexte"/>
        <w:jc w:val="center"/>
        <w:rPr>
          <w:rFonts w:ascii="Times New Roman" w:hAnsi="Times New Roman" w:cs="Times New Roman"/>
          <w:i/>
        </w:rPr>
      </w:pPr>
      <w:r w:rsidRPr="00C35D54">
        <w:rPr>
          <w:rFonts w:ascii="Times New Roman" w:hAnsi="Times New Roman" w:cs="Times New Roman"/>
          <w:i/>
        </w:rPr>
        <w:t>COMÉDIE-BALLET</w:t>
      </w:r>
      <w:r w:rsidRPr="0064328B">
        <w:rPr>
          <w:rFonts w:ascii="Times New Roman" w:hAnsi="Times New Roman" w:cs="Times New Roman"/>
        </w:rPr>
        <w:t>,</w:t>
      </w:r>
    </w:p>
    <w:p w:rsidR="004B642C" w:rsidRPr="00C35D54" w:rsidRDefault="00C35D54" w:rsidP="005C0842">
      <w:pPr>
        <w:pStyle w:val="Corpsdetexte"/>
        <w:jc w:val="center"/>
        <w:rPr>
          <w:rFonts w:ascii="Times New Roman" w:hAnsi="Times New Roman" w:cs="Times New Roman"/>
        </w:rPr>
      </w:pPr>
      <w:r w:rsidRPr="00C35D54">
        <w:rPr>
          <w:rFonts w:ascii="Times New Roman" w:hAnsi="Times New Roman" w:cs="Times New Roman"/>
        </w:rPr>
        <w:t>Faite à Chambort,</w:t>
      </w:r>
    </w:p>
    <w:p w:rsidR="004B642C" w:rsidRPr="00C35D54" w:rsidRDefault="00C35D54" w:rsidP="005C0842">
      <w:pPr>
        <w:pStyle w:val="Corpsdetexte"/>
        <w:jc w:val="center"/>
        <w:rPr>
          <w:rFonts w:ascii="Times New Roman" w:hAnsi="Times New Roman" w:cs="Times New Roman"/>
        </w:rPr>
      </w:pPr>
      <w:r w:rsidRPr="00C35D54">
        <w:rPr>
          <w:rFonts w:ascii="Times New Roman" w:hAnsi="Times New Roman" w:cs="Times New Roman"/>
        </w:rPr>
        <w:t>Pour le divertissement du Roy,</w:t>
      </w:r>
    </w:p>
    <w:p w:rsidR="004B642C" w:rsidRPr="00C35D54" w:rsidRDefault="00C35D54" w:rsidP="005C0842">
      <w:pPr>
        <w:pStyle w:val="Corpsdetexte"/>
        <w:jc w:val="center"/>
        <w:rPr>
          <w:rFonts w:ascii="Times New Roman" w:hAnsi="Times New Roman" w:cs="Times New Roman"/>
          <w:i/>
        </w:rPr>
      </w:pPr>
      <w:bookmarkStart w:id="7" w:name="bookmark7"/>
      <w:bookmarkEnd w:id="7"/>
      <w:r w:rsidRPr="00C35D54">
        <w:rPr>
          <w:rFonts w:ascii="Times New Roman" w:hAnsi="Times New Roman" w:cs="Times New Roman"/>
          <w:i/>
        </w:rPr>
        <w:t>Par J. B. P. MOLIERE</w:t>
      </w:r>
    </w:p>
    <w:p w:rsidR="004B642C" w:rsidRPr="00C35D54" w:rsidRDefault="00C35D54" w:rsidP="005C0842">
      <w:pPr>
        <w:pStyle w:val="Corpsdetexte"/>
        <w:jc w:val="center"/>
        <w:rPr>
          <w:rFonts w:ascii="Times New Roman" w:hAnsi="Times New Roman" w:cs="Times New Roman"/>
        </w:rPr>
      </w:pPr>
      <w:r w:rsidRPr="00C35D54">
        <w:rPr>
          <w:rFonts w:ascii="Times New Roman" w:hAnsi="Times New Roman" w:cs="Times New Roman"/>
        </w:rPr>
        <w:t>Et se vend pour l’Autheur</w:t>
      </w:r>
    </w:p>
    <w:p w:rsidR="004B642C" w:rsidRPr="00C35D54" w:rsidRDefault="00C35D54" w:rsidP="005C0842">
      <w:pPr>
        <w:pStyle w:val="Corpsdetexte"/>
        <w:jc w:val="center"/>
        <w:rPr>
          <w:rFonts w:ascii="Times New Roman" w:hAnsi="Times New Roman" w:cs="Times New Roman"/>
        </w:rPr>
      </w:pPr>
      <w:r w:rsidRPr="00C35D54">
        <w:rPr>
          <w:rFonts w:ascii="Times New Roman" w:hAnsi="Times New Roman" w:cs="Times New Roman"/>
        </w:rPr>
        <w:t>A PARIS</w:t>
      </w:r>
    </w:p>
    <w:p w:rsidR="005C0842" w:rsidRDefault="00C35D54" w:rsidP="005C0842">
      <w:pPr>
        <w:pStyle w:val="Corpsdetexte"/>
        <w:jc w:val="center"/>
        <w:rPr>
          <w:rFonts w:ascii="Times New Roman" w:hAnsi="Times New Roman" w:cs="Times New Roman"/>
        </w:rPr>
      </w:pPr>
      <w:r w:rsidRPr="00C35D54">
        <w:rPr>
          <w:rFonts w:ascii="Times New Roman" w:hAnsi="Times New Roman" w:cs="Times New Roman"/>
        </w:rPr>
        <w:t xml:space="preserve">Chez PIERRE LE MONNIER, au Palais, </w:t>
      </w:r>
      <w:r w:rsidR="005C0842">
        <w:rPr>
          <w:rFonts w:ascii="Times New Roman" w:hAnsi="Times New Roman" w:cs="Times New Roman"/>
        </w:rPr>
        <w:t>vis-à-vis</w:t>
      </w:r>
    </w:p>
    <w:p w:rsidR="005C0842" w:rsidRDefault="00C35D54" w:rsidP="005C0842">
      <w:pPr>
        <w:pStyle w:val="Corpsdetexte"/>
        <w:jc w:val="center"/>
        <w:rPr>
          <w:rFonts w:ascii="Times New Roman" w:hAnsi="Times New Roman" w:cs="Times New Roman"/>
        </w:rPr>
      </w:pPr>
      <w:r w:rsidRPr="00C35D54">
        <w:rPr>
          <w:rFonts w:ascii="Times New Roman" w:hAnsi="Times New Roman" w:cs="Times New Roman"/>
        </w:rPr>
        <w:t xml:space="preserve">la Porte de </w:t>
      </w:r>
      <w:r w:rsidR="005C0842">
        <w:rPr>
          <w:rFonts w:ascii="Times New Roman" w:hAnsi="Times New Roman" w:cs="Times New Roman"/>
        </w:rPr>
        <w:t>l’Église de la Sainte Chapelle,</w:t>
      </w:r>
    </w:p>
    <w:p w:rsidR="004B642C" w:rsidRPr="00C35D54" w:rsidRDefault="00C35D54" w:rsidP="005C0842">
      <w:pPr>
        <w:pStyle w:val="Corpsdetexte"/>
        <w:jc w:val="center"/>
        <w:rPr>
          <w:rFonts w:ascii="Times New Roman" w:hAnsi="Times New Roman" w:cs="Times New Roman"/>
        </w:rPr>
      </w:pPr>
      <w:r w:rsidRPr="00C35D54">
        <w:rPr>
          <w:rFonts w:ascii="Times New Roman" w:hAnsi="Times New Roman" w:cs="Times New Roman"/>
        </w:rPr>
        <w:lastRenderedPageBreak/>
        <w:t>à l’Image S. Louis et au Feu Divin.</w:t>
      </w:r>
    </w:p>
    <w:p w:rsidR="004B642C" w:rsidRPr="00C35D54" w:rsidRDefault="00C35D54" w:rsidP="005C0842">
      <w:pPr>
        <w:pStyle w:val="Corpsdetexte"/>
        <w:jc w:val="center"/>
        <w:rPr>
          <w:rFonts w:ascii="Times New Roman" w:hAnsi="Times New Roman" w:cs="Times New Roman"/>
        </w:rPr>
      </w:pPr>
      <w:r w:rsidRPr="00C35D54">
        <w:rPr>
          <w:rFonts w:ascii="Times New Roman" w:hAnsi="Times New Roman" w:cs="Times New Roman"/>
        </w:rPr>
        <w:t>M. DC. LXXI</w:t>
      </w:r>
    </w:p>
    <w:p w:rsidR="004B642C" w:rsidRPr="00C35D54" w:rsidRDefault="00C35D54" w:rsidP="005C0842">
      <w:pPr>
        <w:pStyle w:val="Corpsdetexte"/>
        <w:jc w:val="center"/>
        <w:rPr>
          <w:rFonts w:ascii="Times New Roman" w:hAnsi="Times New Roman" w:cs="Times New Roman"/>
          <w:i/>
        </w:rPr>
      </w:pPr>
      <w:bookmarkStart w:id="8" w:name="bookmark8"/>
      <w:bookmarkEnd w:id="8"/>
      <w:r w:rsidRPr="00C35D54">
        <w:rPr>
          <w:rFonts w:ascii="Times New Roman" w:hAnsi="Times New Roman" w:cs="Times New Roman"/>
          <w:i/>
        </w:rPr>
        <w:t>AVEC PRIVILEGE DU ROY</w:t>
      </w:r>
      <w:r w:rsidRPr="0064328B">
        <w:rPr>
          <w:rFonts w:ascii="Times New Roman" w:hAnsi="Times New Roman" w:cs="Times New Roman"/>
        </w:rPr>
        <w:t>.</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 xml:space="preserve">La </w:t>
      </w:r>
      <w:r w:rsidRPr="00C35D54">
        <w:rPr>
          <w:rFonts w:ascii="Times New Roman" w:hAnsi="Times New Roman" w:cs="Times New Roman"/>
          <w:i/>
        </w:rPr>
        <w:t>Bibliographie Moliéresque</w:t>
      </w:r>
      <w:r w:rsidRPr="0064328B">
        <w:rPr>
          <w:rFonts w:ascii="Times New Roman" w:hAnsi="Times New Roman" w:cs="Times New Roman"/>
        </w:rPr>
        <w:t>,</w:t>
      </w:r>
      <w:r w:rsidRPr="00C35D54">
        <w:rPr>
          <w:rFonts w:ascii="Times New Roman" w:hAnsi="Times New Roman" w:cs="Times New Roman"/>
        </w:rPr>
        <w:t xml:space="preserve"> de Paul Lacroix, cite encore une édition portant le nom du libraire Claude Barbin et la date</w:t>
      </w:r>
      <w:r w:rsidR="004B642C" w:rsidRPr="00C35D54">
        <w:rPr>
          <w:rFonts w:ascii="Times New Roman" w:hAnsi="Times New Roman" w:cs="Times New Roman"/>
        </w:rPr>
        <w:t> :</w:t>
      </w:r>
      <w:r w:rsidRPr="00C35D54">
        <w:rPr>
          <w:rFonts w:ascii="Times New Roman" w:hAnsi="Times New Roman" w:cs="Times New Roman"/>
        </w:rPr>
        <w:t xml:space="preserve"> Paris, 167</w:t>
      </w:r>
      <w:r w:rsidR="004B642C" w:rsidRPr="00C35D54">
        <w:rPr>
          <w:rFonts w:ascii="Times New Roman" w:hAnsi="Times New Roman" w:cs="Times New Roman"/>
        </w:rPr>
        <w:t>3 ; — </w:t>
      </w:r>
      <w:r w:rsidRPr="00C35D54">
        <w:rPr>
          <w:rFonts w:ascii="Times New Roman" w:hAnsi="Times New Roman" w:cs="Times New Roman"/>
        </w:rPr>
        <w:t>une autre portant le nom de la veuve Duchesne, Paris, 1784</w:t>
      </w:r>
      <w:r w:rsidR="004B642C" w:rsidRPr="00C35D54">
        <w:rPr>
          <w:rFonts w:ascii="Times New Roman" w:hAnsi="Times New Roman" w:cs="Times New Roman"/>
        </w:rPr>
        <w:t> ; — </w:t>
      </w:r>
      <w:r w:rsidRPr="00C35D54">
        <w:rPr>
          <w:rFonts w:ascii="Times New Roman" w:hAnsi="Times New Roman" w:cs="Times New Roman"/>
        </w:rPr>
        <w:t>une autre enfin, donnée chez Mossy, Marseille, 1798.</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Il faut y joindre, d’après la môme Bibliographie, une édition mise en trois actes, et donnée à La Haye en 1770</w:t>
      </w:r>
      <w:r w:rsidR="004B642C" w:rsidRPr="00C35D54">
        <w:rPr>
          <w:rFonts w:ascii="Times New Roman" w:hAnsi="Times New Roman" w:cs="Times New Roman"/>
        </w:rPr>
        <w:t> :</w:t>
      </w:r>
      <w:r w:rsidR="00C360CA">
        <w:rPr>
          <w:rFonts w:ascii="Times New Roman" w:hAnsi="Times New Roman" w:cs="Times New Roman"/>
        </w:rPr>
        <w:t xml:space="preserve"> </w:t>
      </w:r>
      <w:r w:rsidR="00C360CA" w:rsidRPr="00C360CA">
        <w:rPr>
          <w:rStyle w:val="quotec"/>
        </w:rPr>
        <w:t>« </w:t>
      </w:r>
      <w:r w:rsidRPr="00C360CA">
        <w:rPr>
          <w:rStyle w:val="quotec"/>
        </w:rPr>
        <w:t>Ce travail de coupure et de remaniement</w:t>
      </w:r>
      <w:r w:rsidR="004B642C" w:rsidRPr="00C360CA">
        <w:rPr>
          <w:rStyle w:val="quotec"/>
          <w:highlight w:val="yellow"/>
        </w:rPr>
        <w:t xml:space="preserve"> </w:t>
      </w:r>
      <w:r w:rsidR="004B642C" w:rsidRPr="00C360CA">
        <w:rPr>
          <w:rStyle w:val="pb"/>
        </w:rPr>
        <w:t>$</w:t>
      </w:r>
      <w:r w:rsidRPr="00C360CA">
        <w:rPr>
          <w:rStyle w:val="pb"/>
        </w:rPr>
        <w:t>XXVI$</w:t>
      </w:r>
      <w:r w:rsidRPr="00C360CA">
        <w:rPr>
          <w:rStyle w:val="quotec"/>
        </w:rPr>
        <w:t xml:space="preserve"> a été fait par un comédien du théâtre de Bruxelles, à la demande de plusieurs troupes de campagne, qui ne pouvaient jouer la pièce, faute d’un personnage convenable pour les divertissements et les ballets.</w:t>
      </w:r>
      <w:r w:rsidR="004B642C" w:rsidRPr="00C360CA">
        <w:rPr>
          <w:rStyle w:val="quotec"/>
        </w:rPr>
        <w:t> »</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 xml:space="preserve">C’est sans doute un arrangement du même genre qui fut publié </w:t>
      </w:r>
      <w:r w:rsidR="004B642C" w:rsidRPr="00C360CA">
        <w:rPr>
          <w:rStyle w:val="quotec"/>
        </w:rPr>
        <w:t>« </w:t>
      </w:r>
      <w:r w:rsidRPr="00C360CA">
        <w:rPr>
          <w:rStyle w:val="quotec"/>
        </w:rPr>
        <w:t>à Vienne en Autriche</w:t>
      </w:r>
      <w:r w:rsidR="004B642C" w:rsidRPr="00C360CA">
        <w:rPr>
          <w:rStyle w:val="quotec"/>
        </w:rPr>
        <w:t> »</w:t>
      </w:r>
      <w:r w:rsidRPr="00C35D54">
        <w:rPr>
          <w:rFonts w:ascii="Times New Roman" w:hAnsi="Times New Roman" w:cs="Times New Roman"/>
        </w:rPr>
        <w:t xml:space="preserve">, avec la date M. DC. LVI, date évidemment erronée, et où il faut lire M. DCC. LVI, ainsi que le prouve l’examen des fleurons, des caractères, du papier, et de l’orthographe. On a supprimé le </w:t>
      </w:r>
      <w:r w:rsidRPr="00C35D54">
        <w:rPr>
          <w:rFonts w:ascii="Times New Roman" w:hAnsi="Times New Roman" w:cs="Times New Roman"/>
          <w:i/>
        </w:rPr>
        <w:t>Dialogue en musique</w:t>
      </w:r>
      <w:r w:rsidRPr="00C35D54">
        <w:rPr>
          <w:rFonts w:ascii="Times New Roman" w:hAnsi="Times New Roman" w:cs="Times New Roman"/>
        </w:rPr>
        <w:t xml:space="preserve"> qui termine le premier acte, et remplacé par d’autres couplets les chansons à boire du quatrième acte. Nous en connaissons un exemplaire appartenant à M. Desvernay, directeur de </w:t>
      </w:r>
      <w:r w:rsidRPr="00C35D54">
        <w:rPr>
          <w:rFonts w:ascii="Times New Roman" w:hAnsi="Times New Roman" w:cs="Times New Roman"/>
          <w:i/>
        </w:rPr>
        <w:t>Lyon-Revue</w:t>
      </w:r>
      <w:r w:rsidRPr="00C35D54">
        <w:rPr>
          <w:rFonts w:ascii="Times New Roman" w:hAnsi="Times New Roman" w:cs="Times New Roman"/>
        </w:rPr>
        <w:t>, qui a bien voulu le mettre à notre disposition avec une bonne grâce dont nous lui sommes très obligé.</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Parmi les reproductions fidèles, imprimées en Hollande, de l’édition originale, M. Paul Lacroix cite celles des Elzevier, 1671, 1075 et 1680, et de Wetstein, en 1693. Nous y joindrons une édition, que nous possédons, sans lieu d’impression, avec la sphère et la mentio</w:t>
      </w:r>
      <w:r w:rsidR="004B642C" w:rsidRPr="00C35D54">
        <w:rPr>
          <w:rFonts w:ascii="Times New Roman" w:hAnsi="Times New Roman" w:cs="Times New Roman"/>
        </w:rPr>
        <w:t>n :</w:t>
      </w:r>
      <w:r w:rsidRPr="00C35D54">
        <w:rPr>
          <w:rFonts w:ascii="Times New Roman" w:hAnsi="Times New Roman" w:cs="Times New Roman"/>
        </w:rPr>
        <w:t xml:space="preserve"> </w:t>
      </w:r>
      <w:r w:rsidR="004B642C" w:rsidRPr="00C360CA">
        <w:rPr>
          <w:rStyle w:val="quotec"/>
        </w:rPr>
        <w:t>« </w:t>
      </w:r>
      <w:r w:rsidRPr="00C360CA">
        <w:rPr>
          <w:rStyle w:val="quotec"/>
        </w:rPr>
        <w:t xml:space="preserve">suivant la copie imprimée </w:t>
      </w:r>
      <w:r w:rsidRPr="00C360CA">
        <w:rPr>
          <w:rStyle w:val="quotec"/>
          <w:i/>
        </w:rPr>
        <w:t>A PARIS</w:t>
      </w:r>
      <w:r w:rsidRPr="00C360CA">
        <w:rPr>
          <w:rStyle w:val="quotec"/>
        </w:rPr>
        <w:t xml:space="preserve"> M.DC.LXXXVIII.</w:t>
      </w:r>
      <w:r w:rsidR="004B642C" w:rsidRPr="00C360CA">
        <w:rPr>
          <w:rStyle w:val="quotec"/>
        </w:rPr>
        <w:t> »</w:t>
      </w:r>
    </w:p>
    <w:p w:rsidR="004B642C" w:rsidRPr="00C35D54" w:rsidRDefault="00C35D54" w:rsidP="004B642C">
      <w:pPr>
        <w:pStyle w:val="Corpsdetexte"/>
        <w:rPr>
          <w:rFonts w:ascii="Times New Roman" w:hAnsi="Times New Roman" w:cs="Times New Roman"/>
        </w:rPr>
      </w:pPr>
      <w:r w:rsidRPr="00C35D54">
        <w:rPr>
          <w:rFonts w:ascii="Times New Roman" w:hAnsi="Times New Roman" w:cs="Times New Roman"/>
        </w:rPr>
        <w:t>Enfin, et pour terminer, en la complétant, cette énumération, nous indiquerons une édition qu’on dirait faite pour la Bibliothèque bleue, tant le papier en est mauvais et l’impression négligée, et qui porte, au-dessous de la sphère elzévirienne, la mention suivante</w:t>
      </w:r>
      <w:r w:rsidR="004B642C" w:rsidRPr="00C35D54">
        <w:rPr>
          <w:rFonts w:ascii="Times New Roman" w:hAnsi="Times New Roman" w:cs="Times New Roman"/>
        </w:rPr>
        <w:t> :</w:t>
      </w:r>
      <w:r w:rsidRPr="00C35D54">
        <w:rPr>
          <w:rFonts w:ascii="Times New Roman" w:hAnsi="Times New Roman" w:cs="Times New Roman"/>
        </w:rPr>
        <w:t xml:space="preserve"> </w:t>
      </w:r>
      <w:r w:rsidR="004B642C" w:rsidRPr="00C360CA">
        <w:rPr>
          <w:rStyle w:val="quotec"/>
        </w:rPr>
        <w:t>« </w:t>
      </w:r>
      <w:r w:rsidRPr="00C360CA">
        <w:rPr>
          <w:rStyle w:val="quotec"/>
          <w:i/>
        </w:rPr>
        <w:t>Sur l’Imprimé</w:t>
      </w:r>
      <w:r w:rsidRPr="00C360CA">
        <w:rPr>
          <w:rStyle w:val="quotec"/>
        </w:rPr>
        <w:t>, A PARIS, chez Pierre Le Monnier, au Palais. M.D.CC.LXVII.</w:t>
      </w:r>
      <w:r w:rsidR="004B642C" w:rsidRPr="00C360CA">
        <w:rPr>
          <w:rStyle w:val="quotec"/>
        </w:rPr>
        <w:t> »</w:t>
      </w:r>
      <w:r w:rsidRPr="00C35D54">
        <w:rPr>
          <w:rFonts w:ascii="Times New Roman" w:hAnsi="Times New Roman" w:cs="Times New Roman"/>
        </w:rPr>
        <w:t xml:space="preserve"> Mais elle est antérieure à 1767, ainsi que le prouvent les caractères, et ne peut être de 1667, puisque la pièce est </w:t>
      </w:r>
      <w:r w:rsidRPr="001473FB">
        <w:rPr>
          <w:rStyle w:val="pb"/>
        </w:rPr>
        <w:t>$XXVII$</w:t>
      </w:r>
      <w:r w:rsidRPr="00C35D54">
        <w:rPr>
          <w:rFonts w:ascii="Times New Roman" w:hAnsi="Times New Roman" w:cs="Times New Roman"/>
        </w:rPr>
        <w:t xml:space="preserve"> de 1670. Nous ne saurions expliquer cotte erreur manifeste.</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 xml:space="preserve">Les traductions du </w:t>
      </w:r>
      <w:r w:rsidRPr="00C35D54">
        <w:rPr>
          <w:rFonts w:ascii="Times New Roman" w:hAnsi="Times New Roman" w:cs="Times New Roman"/>
          <w:i/>
        </w:rPr>
        <w:t>Bourgeois gentilhomme</w:t>
      </w:r>
      <w:r w:rsidRPr="00C35D54">
        <w:rPr>
          <w:rFonts w:ascii="Times New Roman" w:hAnsi="Times New Roman" w:cs="Times New Roman"/>
        </w:rPr>
        <w:t xml:space="preserve"> sont nombreuses. M. Paul Lacroix cite, en italie</w:t>
      </w:r>
      <w:r w:rsidR="004B642C" w:rsidRPr="00C35D54">
        <w:rPr>
          <w:rFonts w:ascii="Times New Roman" w:hAnsi="Times New Roman" w:cs="Times New Roman"/>
        </w:rPr>
        <w:t>n :</w:t>
      </w:r>
      <w:r w:rsidRPr="00C35D54">
        <w:rPr>
          <w:rFonts w:ascii="Times New Roman" w:hAnsi="Times New Roman" w:cs="Times New Roman"/>
        </w:rPr>
        <w:t xml:space="preserve"> </w:t>
      </w:r>
      <w:r w:rsidRPr="00C35D54">
        <w:rPr>
          <w:rFonts w:ascii="Times New Roman" w:hAnsi="Times New Roman" w:cs="Times New Roman"/>
          <w:i/>
        </w:rPr>
        <w:t>Il Vilano nobile</w:t>
      </w:r>
      <w:r w:rsidRPr="0064328B">
        <w:rPr>
          <w:rFonts w:ascii="Times New Roman" w:hAnsi="Times New Roman" w:cs="Times New Roman"/>
        </w:rPr>
        <w:t>,</w:t>
      </w:r>
      <w:r w:rsidRPr="00C35D54">
        <w:rPr>
          <w:rFonts w:ascii="Times New Roman" w:hAnsi="Times New Roman" w:cs="Times New Roman"/>
        </w:rPr>
        <w:t xml:space="preserve"> de Cesare Ventimonte, mais avec la date erronée de 1669. Nous possédons, en portugais, O </w:t>
      </w:r>
      <w:r w:rsidRPr="00C35D54">
        <w:rPr>
          <w:rFonts w:ascii="Times New Roman" w:hAnsi="Times New Roman" w:cs="Times New Roman"/>
          <w:i/>
        </w:rPr>
        <w:t>Peâo fidalgo</w:t>
      </w:r>
      <w:r w:rsidRPr="00C35D54">
        <w:rPr>
          <w:rFonts w:ascii="Times New Roman" w:hAnsi="Times New Roman" w:cs="Times New Roman"/>
        </w:rPr>
        <w:t xml:space="preserve">, </w:t>
      </w:r>
      <w:r w:rsidRPr="00C35D54">
        <w:rPr>
          <w:rFonts w:ascii="Times New Roman" w:hAnsi="Times New Roman" w:cs="Times New Roman"/>
          <w:i/>
        </w:rPr>
        <w:t>comedia do senhor Moliere, traduzida em vulgar pelo capitâo Manoel de Souza</w:t>
      </w:r>
      <w:r w:rsidRPr="0064328B">
        <w:rPr>
          <w:rFonts w:ascii="Times New Roman" w:hAnsi="Times New Roman" w:cs="Times New Roman"/>
        </w:rPr>
        <w:t>,</w:t>
      </w:r>
      <w:r w:rsidRPr="00C35D54">
        <w:rPr>
          <w:rFonts w:ascii="Times New Roman" w:hAnsi="Times New Roman" w:cs="Times New Roman"/>
        </w:rPr>
        <w:t xml:space="preserve"> Lisboa, M.DCC.L.XI</w:t>
      </w:r>
      <w:r w:rsidR="004B642C" w:rsidRPr="00C35D54">
        <w:rPr>
          <w:rFonts w:ascii="Times New Roman" w:hAnsi="Times New Roman" w:cs="Times New Roman"/>
        </w:rPr>
        <w:t>X ;</w:t>
      </w:r>
      <w:r w:rsidRPr="00C35D54">
        <w:rPr>
          <w:rFonts w:ascii="Times New Roman" w:hAnsi="Times New Roman" w:cs="Times New Roman"/>
        </w:rPr>
        <w:t xml:space="preserve"> excepté le nom du Bourgeois (Jor</w:t>
      </w:r>
      <w:r w:rsidRPr="00C35D54">
        <w:rPr>
          <w:rFonts w:ascii="Times New Roman" w:hAnsi="Times New Roman" w:cs="Times New Roman"/>
          <w:i/>
        </w:rPr>
        <w:t>dam)</w:t>
      </w:r>
      <w:r w:rsidRPr="00C35D54">
        <w:rPr>
          <w:rFonts w:ascii="Times New Roman" w:hAnsi="Times New Roman" w:cs="Times New Roman"/>
        </w:rPr>
        <w:t xml:space="preserve"> tous les autres noms sont changés</w:t>
      </w:r>
      <w:r w:rsidR="004B642C" w:rsidRPr="00C35D54">
        <w:rPr>
          <w:rFonts w:ascii="Times New Roman" w:hAnsi="Times New Roman" w:cs="Times New Roman"/>
        </w:rPr>
        <w:t> ;</w:t>
      </w:r>
      <w:r w:rsidRPr="00C35D54">
        <w:rPr>
          <w:rFonts w:ascii="Times New Roman" w:hAnsi="Times New Roman" w:cs="Times New Roman"/>
        </w:rPr>
        <w:t xml:space="preserve"> le </w:t>
      </w:r>
      <w:r w:rsidRPr="00C35D54">
        <w:rPr>
          <w:rFonts w:ascii="Times New Roman" w:hAnsi="Times New Roman" w:cs="Times New Roman"/>
          <w:i/>
        </w:rPr>
        <w:t>Dialogue en musique</w:t>
      </w:r>
      <w:r w:rsidRPr="0064328B">
        <w:rPr>
          <w:rFonts w:ascii="Times New Roman" w:hAnsi="Times New Roman" w:cs="Times New Roman"/>
        </w:rPr>
        <w:t xml:space="preserve"> </w:t>
      </w:r>
      <w:r w:rsidRPr="00C35D54">
        <w:rPr>
          <w:rFonts w:ascii="Times New Roman" w:hAnsi="Times New Roman" w:cs="Times New Roman"/>
        </w:rPr>
        <w:t xml:space="preserve">et les </w:t>
      </w:r>
      <w:r w:rsidRPr="00C35D54">
        <w:rPr>
          <w:rFonts w:ascii="Times New Roman" w:hAnsi="Times New Roman" w:cs="Times New Roman"/>
          <w:i/>
        </w:rPr>
        <w:t>Chansons à boire</w:t>
      </w:r>
      <w:r w:rsidRPr="00C35D54">
        <w:rPr>
          <w:rFonts w:ascii="Times New Roman" w:hAnsi="Times New Roman" w:cs="Times New Roman"/>
        </w:rPr>
        <w:t xml:space="preserve"> ne rappellent en rien les vers de Molière. Viennent ensuite, par ordre de date, les traductions suivante</w:t>
      </w:r>
      <w:r w:rsidR="004B642C" w:rsidRPr="00C35D54">
        <w:rPr>
          <w:rFonts w:ascii="Times New Roman" w:hAnsi="Times New Roman" w:cs="Times New Roman"/>
        </w:rPr>
        <w:t>s :</w:t>
      </w:r>
      <w:r w:rsidRPr="00C35D54">
        <w:rPr>
          <w:rFonts w:ascii="Times New Roman" w:hAnsi="Times New Roman" w:cs="Times New Roman"/>
        </w:rPr>
        <w:t xml:space="preserve"> 1672, en anglai</w:t>
      </w:r>
      <w:r w:rsidR="004B642C" w:rsidRPr="00C35D54">
        <w:rPr>
          <w:rFonts w:ascii="Times New Roman" w:hAnsi="Times New Roman" w:cs="Times New Roman"/>
        </w:rPr>
        <w:t>s ;</w:t>
      </w:r>
      <w:r w:rsidRPr="00C35D54">
        <w:rPr>
          <w:rFonts w:ascii="Times New Roman" w:hAnsi="Times New Roman" w:cs="Times New Roman"/>
        </w:rPr>
        <w:t xml:space="preserve"> 1680, en hollandais</w:t>
      </w:r>
      <w:r w:rsidR="004B642C" w:rsidRPr="00C35D54">
        <w:rPr>
          <w:rFonts w:ascii="Times New Roman" w:hAnsi="Times New Roman" w:cs="Times New Roman"/>
        </w:rPr>
        <w:t> ; — </w:t>
      </w:r>
      <w:r w:rsidRPr="00C35D54">
        <w:rPr>
          <w:rFonts w:ascii="Times New Roman" w:hAnsi="Times New Roman" w:cs="Times New Roman"/>
        </w:rPr>
        <w:t>1725, en danois</w:t>
      </w:r>
      <w:r w:rsidR="004B642C" w:rsidRPr="00C35D54">
        <w:rPr>
          <w:rFonts w:ascii="Times New Roman" w:hAnsi="Times New Roman" w:cs="Times New Roman"/>
        </w:rPr>
        <w:t> ; — </w:t>
      </w:r>
      <w:r w:rsidRPr="00C35D54">
        <w:rPr>
          <w:rFonts w:ascii="Times New Roman" w:hAnsi="Times New Roman" w:cs="Times New Roman"/>
        </w:rPr>
        <w:t>1768, en suédoi</w:t>
      </w:r>
      <w:r w:rsidR="004B642C" w:rsidRPr="00C35D54">
        <w:rPr>
          <w:rFonts w:ascii="Times New Roman" w:hAnsi="Times New Roman" w:cs="Times New Roman"/>
        </w:rPr>
        <w:t>s ; — </w:t>
      </w:r>
      <w:r w:rsidR="005C0842">
        <w:rPr>
          <w:rFonts w:ascii="Times New Roman" w:hAnsi="Times New Roman" w:cs="Times New Roman"/>
        </w:rPr>
        <w:t>1782,</w:t>
      </w:r>
      <w:r w:rsidRPr="00C35D54">
        <w:rPr>
          <w:rFonts w:ascii="Times New Roman" w:hAnsi="Times New Roman" w:cs="Times New Roman"/>
        </w:rPr>
        <w:t xml:space="preserve"> en polonai</w:t>
      </w:r>
      <w:r w:rsidR="004B642C" w:rsidRPr="00C35D54">
        <w:rPr>
          <w:rFonts w:ascii="Times New Roman" w:hAnsi="Times New Roman" w:cs="Times New Roman"/>
        </w:rPr>
        <w:t>s ; — </w:t>
      </w:r>
      <w:r w:rsidRPr="00C35D54">
        <w:rPr>
          <w:rFonts w:ascii="Times New Roman" w:hAnsi="Times New Roman" w:cs="Times New Roman"/>
        </w:rPr>
        <w:t>1783, en suédoi</w:t>
      </w:r>
      <w:r w:rsidR="004B642C" w:rsidRPr="00C35D54">
        <w:rPr>
          <w:rFonts w:ascii="Times New Roman" w:hAnsi="Times New Roman" w:cs="Times New Roman"/>
        </w:rPr>
        <w:t>s ; — </w:t>
      </w:r>
      <w:r w:rsidRPr="00C35D54">
        <w:rPr>
          <w:rFonts w:ascii="Times New Roman" w:hAnsi="Times New Roman" w:cs="Times New Roman"/>
        </w:rPr>
        <w:t>1788, en russe et en alleman</w:t>
      </w:r>
      <w:r w:rsidR="004B642C" w:rsidRPr="00C35D54">
        <w:rPr>
          <w:rFonts w:ascii="Times New Roman" w:hAnsi="Times New Roman" w:cs="Times New Roman"/>
        </w:rPr>
        <w:t>d ; — </w:t>
      </w:r>
      <w:r w:rsidRPr="00C35D54">
        <w:rPr>
          <w:rFonts w:ascii="Times New Roman" w:hAnsi="Times New Roman" w:cs="Times New Roman"/>
        </w:rPr>
        <w:t>1823, en polonais</w:t>
      </w:r>
      <w:r w:rsidR="004B642C" w:rsidRPr="00C35D54">
        <w:rPr>
          <w:rFonts w:ascii="Times New Roman" w:hAnsi="Times New Roman" w:cs="Times New Roman"/>
        </w:rPr>
        <w:t> ; — </w:t>
      </w:r>
      <w:r w:rsidRPr="00C35D54">
        <w:rPr>
          <w:rFonts w:ascii="Times New Roman" w:hAnsi="Times New Roman" w:cs="Times New Roman"/>
        </w:rPr>
        <w:t>1835, en roumain</w:t>
      </w:r>
      <w:r w:rsidR="004B642C" w:rsidRPr="00C35D54">
        <w:rPr>
          <w:rFonts w:ascii="Times New Roman" w:hAnsi="Times New Roman" w:cs="Times New Roman"/>
        </w:rPr>
        <w:t> ; — </w:t>
      </w:r>
      <w:r w:rsidRPr="00C35D54">
        <w:rPr>
          <w:rFonts w:ascii="Times New Roman" w:hAnsi="Times New Roman" w:cs="Times New Roman"/>
        </w:rPr>
        <w:t>1816, en danoi</w:t>
      </w:r>
      <w:r w:rsidR="004B642C" w:rsidRPr="00C35D54">
        <w:rPr>
          <w:rFonts w:ascii="Times New Roman" w:hAnsi="Times New Roman" w:cs="Times New Roman"/>
        </w:rPr>
        <w:t>s ; — </w:t>
      </w:r>
      <w:r w:rsidRPr="00C35D54">
        <w:rPr>
          <w:rFonts w:ascii="Times New Roman" w:hAnsi="Times New Roman" w:cs="Times New Roman"/>
        </w:rPr>
        <w:t>1859, en suédoi</w:t>
      </w:r>
      <w:r w:rsidR="004B642C" w:rsidRPr="00C35D54">
        <w:rPr>
          <w:rFonts w:ascii="Times New Roman" w:hAnsi="Times New Roman" w:cs="Times New Roman"/>
        </w:rPr>
        <w:t>s ; — </w:t>
      </w:r>
      <w:r w:rsidRPr="00C35D54">
        <w:rPr>
          <w:rFonts w:ascii="Times New Roman" w:hAnsi="Times New Roman" w:cs="Times New Roman"/>
        </w:rPr>
        <w:t>1861, en serbo-croate</w:t>
      </w:r>
      <w:r w:rsidR="004B642C" w:rsidRPr="00C35D54">
        <w:rPr>
          <w:rFonts w:ascii="Times New Roman" w:hAnsi="Times New Roman" w:cs="Times New Roman"/>
        </w:rPr>
        <w:t>, — </w:t>
      </w:r>
      <w:r w:rsidRPr="00C35D54">
        <w:rPr>
          <w:rFonts w:ascii="Times New Roman" w:hAnsi="Times New Roman" w:cs="Times New Roman"/>
        </w:rPr>
        <w:t>1866, en hollandais</w:t>
      </w:r>
      <w:r w:rsidR="004B642C" w:rsidRPr="00C35D54">
        <w:rPr>
          <w:rFonts w:ascii="Times New Roman" w:hAnsi="Times New Roman" w:cs="Times New Roman"/>
        </w:rPr>
        <w:t> ; — </w:t>
      </w:r>
      <w:r w:rsidRPr="00C35D54">
        <w:rPr>
          <w:rFonts w:ascii="Times New Roman" w:hAnsi="Times New Roman" w:cs="Times New Roman"/>
        </w:rPr>
        <w:t>1867, en grec moderne</w:t>
      </w:r>
      <w:r w:rsidR="004B642C" w:rsidRPr="00C35D54">
        <w:rPr>
          <w:rFonts w:ascii="Times New Roman" w:hAnsi="Times New Roman" w:cs="Times New Roman"/>
        </w:rPr>
        <w:t> ; — </w:t>
      </w:r>
      <w:r w:rsidRPr="00C35D54">
        <w:rPr>
          <w:rFonts w:ascii="Times New Roman" w:hAnsi="Times New Roman" w:cs="Times New Roman"/>
        </w:rPr>
        <w:t>1871, en anglais</w:t>
      </w:r>
      <w:r w:rsidR="004B642C" w:rsidRPr="00C35D54">
        <w:rPr>
          <w:rFonts w:ascii="Times New Roman" w:hAnsi="Times New Roman" w:cs="Times New Roman"/>
        </w:rPr>
        <w:t> ; — </w:t>
      </w:r>
      <w:r w:rsidRPr="00C35D54">
        <w:rPr>
          <w:rFonts w:ascii="Times New Roman" w:hAnsi="Times New Roman" w:cs="Times New Roman"/>
        </w:rPr>
        <w:t>1881, en hongrois.</w:t>
      </w:r>
    </w:p>
    <w:p w:rsidR="004B642C" w:rsidRPr="00C35D54" w:rsidRDefault="00C35D54" w:rsidP="005C0842">
      <w:pPr>
        <w:pStyle w:val="Corpsdetexte"/>
        <w:ind w:firstLine="709"/>
        <w:rPr>
          <w:rFonts w:ascii="Times New Roman" w:hAnsi="Times New Roman" w:cs="Times New Roman"/>
        </w:rPr>
      </w:pPr>
      <w:r w:rsidRPr="00C35D54">
        <w:rPr>
          <w:rFonts w:ascii="Times New Roman" w:hAnsi="Times New Roman" w:cs="Times New Roman"/>
        </w:rPr>
        <w:t xml:space="preserve">L’honneur de ces traductions est un hommage rendu par toute l’Europe au génie de Molière. Ce n’est pas seulement dans </w:t>
      </w:r>
      <w:r w:rsidRPr="00C35D54">
        <w:rPr>
          <w:rFonts w:ascii="Times New Roman" w:hAnsi="Times New Roman" w:cs="Times New Roman"/>
          <w:i/>
        </w:rPr>
        <w:t>Le Bourgeois gentilhomme</w:t>
      </w:r>
      <w:r w:rsidRPr="00C35D54">
        <w:rPr>
          <w:rFonts w:ascii="Times New Roman" w:hAnsi="Times New Roman" w:cs="Times New Roman"/>
        </w:rPr>
        <w:t xml:space="preserve"> que, en tous temps et en tous pays, on trouvera des modèles de la bonne comédie</w:t>
      </w:r>
      <w:r w:rsidR="004B642C" w:rsidRPr="00C35D54">
        <w:rPr>
          <w:rFonts w:ascii="Times New Roman" w:hAnsi="Times New Roman" w:cs="Times New Roman"/>
        </w:rPr>
        <w:t> ;</w:t>
      </w:r>
      <w:r w:rsidRPr="00C35D54">
        <w:rPr>
          <w:rFonts w:ascii="Times New Roman" w:hAnsi="Times New Roman" w:cs="Times New Roman"/>
        </w:rPr>
        <w:t xml:space="preserve"> c’est dans toutes ses pièces, dont la moindre est encore une des gloires littéraires de la France.</w:t>
      </w:r>
    </w:p>
    <w:p w:rsidR="004B642C" w:rsidRPr="00C35D54" w:rsidRDefault="00C35D54" w:rsidP="005C0842">
      <w:pPr>
        <w:pStyle w:val="signed"/>
      </w:pPr>
      <w:r w:rsidRPr="00C35D54">
        <w:t xml:space="preserve">Ch.-L. </w:t>
      </w:r>
      <w:r w:rsidRPr="00C35D54">
        <w:rPr>
          <w:smallCaps/>
        </w:rPr>
        <w:t>Livet.</w:t>
      </w:r>
    </w:p>
    <w:p w:rsidR="004B642C" w:rsidRPr="00C35D54" w:rsidRDefault="00C35D54" w:rsidP="005C0842">
      <w:pPr>
        <w:pStyle w:val="dateline"/>
      </w:pPr>
      <w:r w:rsidRPr="00C35D54">
        <w:t>Vichy, le 24 décembre 1884.</w:t>
      </w:r>
    </w:p>
    <w:tbl>
      <w:tblPr>
        <w:tblStyle w:val="Grilledutableau"/>
        <w:tblW w:w="0" w:type="auto"/>
        <w:tblLook w:val="04A0" w:firstRow="1" w:lastRow="0" w:firstColumn="1" w:lastColumn="0" w:noHBand="0" w:noVBand="1"/>
      </w:tblPr>
      <w:tblGrid>
        <w:gridCol w:w="4223"/>
        <w:gridCol w:w="4223"/>
      </w:tblGrid>
      <w:tr w:rsidR="00BB40F4" w:rsidTr="006D67E0">
        <w:tc>
          <w:tcPr>
            <w:tcW w:w="4223" w:type="dxa"/>
          </w:tcPr>
          <w:p w:rsidR="00BB40F4" w:rsidRDefault="00BB40F4" w:rsidP="006D67E0">
            <w:pPr>
              <w:pStyle w:val="Corpsdetexte"/>
            </w:pPr>
            <w:r>
              <w:t>Corps de texte (prose)</w:t>
            </w:r>
          </w:p>
        </w:tc>
        <w:tc>
          <w:tcPr>
            <w:tcW w:w="4223" w:type="dxa"/>
          </w:tcPr>
          <w:p w:rsidR="00BB40F4" w:rsidRDefault="00BB40F4" w:rsidP="006D67E0">
            <w:pPr>
              <w:pStyle w:val="Corpsdetexte"/>
            </w:pPr>
            <w:r>
              <w:t>Corps de texte</w:t>
            </w:r>
          </w:p>
        </w:tc>
      </w:tr>
      <w:tr w:rsidR="00BB40F4" w:rsidTr="006D67E0">
        <w:tc>
          <w:tcPr>
            <w:tcW w:w="4223" w:type="dxa"/>
          </w:tcPr>
          <w:p w:rsidR="00BB40F4" w:rsidRDefault="00BB40F4" w:rsidP="006D67E0">
            <w:pPr>
              <w:pStyle w:val="Corpsdetexte"/>
            </w:pPr>
            <w:r>
              <w:t>Corps de texte (vers ; 1 vers = 1 paragraphe ; séparer les strophes par une ligne de blanc)</w:t>
            </w:r>
          </w:p>
        </w:tc>
        <w:tc>
          <w:tcPr>
            <w:tcW w:w="4223" w:type="dxa"/>
          </w:tcPr>
          <w:p w:rsidR="00BB40F4" w:rsidRPr="003B6ACA" w:rsidRDefault="00BB40F4" w:rsidP="006D67E0">
            <w:pPr>
              <w:pStyle w:val="l"/>
            </w:pPr>
            <w:r>
              <w:t>&lt;l&gt;</w:t>
            </w:r>
          </w:p>
        </w:tc>
      </w:tr>
      <w:tr w:rsidR="00BB40F4" w:rsidRPr="00085E13" w:rsidTr="006D67E0">
        <w:tc>
          <w:tcPr>
            <w:tcW w:w="4223" w:type="dxa"/>
          </w:tcPr>
          <w:p w:rsidR="00BB40F4" w:rsidRDefault="00BB40F4" w:rsidP="006D67E0">
            <w:pPr>
              <w:pStyle w:val="Corpsdetexte"/>
            </w:pPr>
            <w:r>
              <w:lastRenderedPageBreak/>
              <w:t>Séparateur (type astérisque(s), souvent centré)</w:t>
            </w:r>
          </w:p>
        </w:tc>
        <w:tc>
          <w:tcPr>
            <w:tcW w:w="4223" w:type="dxa"/>
          </w:tcPr>
          <w:p w:rsidR="00BB40F4" w:rsidRDefault="00BB40F4" w:rsidP="006D67E0">
            <w:pPr>
              <w:pStyle w:val="ab"/>
            </w:pPr>
            <w:r>
              <w:t>&lt;ab&gt;</w:t>
            </w:r>
          </w:p>
        </w:tc>
      </w:tr>
      <w:tr w:rsidR="00BB40F4" w:rsidTr="006D67E0">
        <w:tc>
          <w:tcPr>
            <w:tcW w:w="4223" w:type="dxa"/>
          </w:tcPr>
          <w:p w:rsidR="00BB40F4" w:rsidRDefault="00BB40F4" w:rsidP="006D67E0">
            <w:pPr>
              <w:pStyle w:val="Corpsdetexte"/>
            </w:pPr>
            <w:r>
              <w:t>Titre hiérarchique (niveau 1)</w:t>
            </w:r>
          </w:p>
        </w:tc>
        <w:tc>
          <w:tcPr>
            <w:tcW w:w="4223" w:type="dxa"/>
          </w:tcPr>
          <w:p w:rsidR="00BB40F4" w:rsidRPr="009A4740" w:rsidRDefault="00BB40F4" w:rsidP="006D67E0">
            <w:pPr>
              <w:pStyle w:val="Titre1"/>
              <w:outlineLvl w:val="0"/>
            </w:pPr>
            <w:r>
              <w:t>Titre 1</w:t>
            </w:r>
          </w:p>
        </w:tc>
      </w:tr>
      <w:tr w:rsidR="00BB40F4" w:rsidTr="006D67E0">
        <w:tc>
          <w:tcPr>
            <w:tcW w:w="4223" w:type="dxa"/>
          </w:tcPr>
          <w:p w:rsidR="00BB40F4" w:rsidRDefault="00BB40F4" w:rsidP="006D67E0">
            <w:pPr>
              <w:pStyle w:val="Corpsdetexte"/>
            </w:pPr>
            <w:r>
              <w:t>Sous-titre (niveau 1)</w:t>
            </w:r>
          </w:p>
        </w:tc>
        <w:tc>
          <w:tcPr>
            <w:tcW w:w="4223" w:type="dxa"/>
          </w:tcPr>
          <w:p w:rsidR="00BB40F4" w:rsidRPr="009A4740" w:rsidRDefault="00BB40F4" w:rsidP="006D67E0">
            <w:pPr>
              <w:pStyle w:val="h1sub"/>
            </w:pPr>
            <w:r>
              <w:t>h1.sub</w:t>
            </w:r>
          </w:p>
        </w:tc>
      </w:tr>
      <w:tr w:rsidR="00BB40F4" w:rsidTr="006D67E0">
        <w:tc>
          <w:tcPr>
            <w:tcW w:w="4223" w:type="dxa"/>
          </w:tcPr>
          <w:p w:rsidR="00BB40F4" w:rsidRDefault="00BB40F4" w:rsidP="006D67E0">
            <w:pPr>
              <w:pStyle w:val="Corpsdetexte"/>
            </w:pPr>
            <w:r>
              <w:t>Titre hiérarchique (niveau 2)</w:t>
            </w:r>
          </w:p>
        </w:tc>
        <w:tc>
          <w:tcPr>
            <w:tcW w:w="4223" w:type="dxa"/>
          </w:tcPr>
          <w:p w:rsidR="00BB40F4" w:rsidRDefault="00BB40F4" w:rsidP="006D67E0">
            <w:pPr>
              <w:pStyle w:val="Titre2"/>
              <w:outlineLvl w:val="1"/>
            </w:pPr>
            <w:r>
              <w:t>Titre 2</w:t>
            </w:r>
          </w:p>
        </w:tc>
      </w:tr>
      <w:tr w:rsidR="00BB40F4" w:rsidTr="006D67E0">
        <w:tc>
          <w:tcPr>
            <w:tcW w:w="4223" w:type="dxa"/>
          </w:tcPr>
          <w:p w:rsidR="00BB40F4" w:rsidRDefault="00BB40F4" w:rsidP="006D67E0">
            <w:pPr>
              <w:pStyle w:val="Corpsdetexte"/>
            </w:pPr>
            <w:r>
              <w:t>Sous-titre (niveau 2)</w:t>
            </w:r>
          </w:p>
        </w:tc>
        <w:tc>
          <w:tcPr>
            <w:tcW w:w="4223" w:type="dxa"/>
          </w:tcPr>
          <w:p w:rsidR="00BB40F4" w:rsidRDefault="00BB40F4" w:rsidP="006D67E0">
            <w:pPr>
              <w:pStyle w:val="h2sub"/>
            </w:pPr>
            <w:r>
              <w:t>h2.sub</w:t>
            </w:r>
          </w:p>
        </w:tc>
      </w:tr>
      <w:tr w:rsidR="00BB40F4" w:rsidTr="006D67E0">
        <w:tc>
          <w:tcPr>
            <w:tcW w:w="4223" w:type="dxa"/>
          </w:tcPr>
          <w:p w:rsidR="00BB40F4" w:rsidRDefault="00BB40F4" w:rsidP="006D67E0">
            <w:pPr>
              <w:pStyle w:val="Corpsdetexte"/>
            </w:pPr>
            <w:r>
              <w:t>Titre hiérarchique (niveau 3)</w:t>
            </w:r>
          </w:p>
        </w:tc>
        <w:tc>
          <w:tcPr>
            <w:tcW w:w="4223" w:type="dxa"/>
          </w:tcPr>
          <w:p w:rsidR="00BB40F4" w:rsidRDefault="00BB40F4" w:rsidP="006D67E0">
            <w:pPr>
              <w:pStyle w:val="Titre3"/>
              <w:outlineLvl w:val="2"/>
            </w:pPr>
            <w:r>
              <w:t>Titre 3</w:t>
            </w:r>
          </w:p>
        </w:tc>
      </w:tr>
      <w:tr w:rsidR="00BB40F4" w:rsidTr="006D67E0">
        <w:tc>
          <w:tcPr>
            <w:tcW w:w="4223" w:type="dxa"/>
          </w:tcPr>
          <w:p w:rsidR="00BB40F4" w:rsidRDefault="00BB40F4" w:rsidP="006D67E0">
            <w:pPr>
              <w:pStyle w:val="Corpsdetexte"/>
            </w:pPr>
            <w:r>
              <w:t>Sous-titre (niveau 3)</w:t>
            </w:r>
          </w:p>
        </w:tc>
        <w:tc>
          <w:tcPr>
            <w:tcW w:w="4223" w:type="dxa"/>
          </w:tcPr>
          <w:p w:rsidR="00BB40F4" w:rsidRPr="00090725" w:rsidRDefault="00BB40F4" w:rsidP="006D67E0">
            <w:pPr>
              <w:pStyle w:val="h3sub"/>
            </w:pPr>
            <w:r w:rsidRPr="00090725">
              <w:t>h3.sub</w:t>
            </w:r>
          </w:p>
        </w:tc>
      </w:tr>
      <w:tr w:rsidR="00BB40F4" w:rsidTr="006D67E0">
        <w:tc>
          <w:tcPr>
            <w:tcW w:w="4223" w:type="dxa"/>
          </w:tcPr>
          <w:p w:rsidR="00BB40F4" w:rsidRDefault="00BB40F4" w:rsidP="006D67E0">
            <w:pPr>
              <w:pStyle w:val="Corpsdetexte"/>
            </w:pPr>
            <w:r>
              <w:t>Titre hiérarchique (niveau 4)</w:t>
            </w:r>
          </w:p>
        </w:tc>
        <w:tc>
          <w:tcPr>
            <w:tcW w:w="4223" w:type="dxa"/>
          </w:tcPr>
          <w:p w:rsidR="00BB40F4" w:rsidRDefault="00BB40F4" w:rsidP="006D67E0">
            <w:pPr>
              <w:pStyle w:val="Titre4"/>
              <w:outlineLvl w:val="3"/>
            </w:pPr>
            <w:r>
              <w:t>Titre 4</w:t>
            </w:r>
          </w:p>
        </w:tc>
      </w:tr>
      <w:tr w:rsidR="00BB40F4" w:rsidTr="006D67E0">
        <w:tc>
          <w:tcPr>
            <w:tcW w:w="4223" w:type="dxa"/>
          </w:tcPr>
          <w:p w:rsidR="00BB40F4" w:rsidRDefault="00BB40F4" w:rsidP="006D67E0">
            <w:pPr>
              <w:pStyle w:val="Corpsdetexte"/>
            </w:pPr>
            <w:r>
              <w:t>Sous-titre (niveau 4)</w:t>
            </w:r>
          </w:p>
        </w:tc>
        <w:tc>
          <w:tcPr>
            <w:tcW w:w="4223" w:type="dxa"/>
          </w:tcPr>
          <w:p w:rsidR="00BB40F4" w:rsidRDefault="00BB40F4" w:rsidP="006D67E0">
            <w:pPr>
              <w:pStyle w:val="h4sub"/>
            </w:pPr>
            <w:r>
              <w:t>h4.sub</w:t>
            </w:r>
          </w:p>
        </w:tc>
      </w:tr>
      <w:tr w:rsidR="00BB40F4" w:rsidTr="006D67E0">
        <w:tc>
          <w:tcPr>
            <w:tcW w:w="4223" w:type="dxa"/>
          </w:tcPr>
          <w:p w:rsidR="00BB40F4" w:rsidRDefault="00BB40F4" w:rsidP="006D67E0">
            <w:pPr>
              <w:pStyle w:val="Corpsdetexte"/>
            </w:pPr>
            <w:r>
              <w:t>Titre non hiérarchique (généralement centré : *, ***, Fin du premier acte, etc.)</w:t>
            </w:r>
          </w:p>
          <w:p w:rsidR="00BB40F4" w:rsidRDefault="00BB40F4" w:rsidP="006D67E0">
            <w:pPr>
              <w:pStyle w:val="Corpsdetexte"/>
            </w:pPr>
            <w:r>
              <w:t>+ dans un ouvrage en prose (non spécifiquement théâtral) : locuteur d’une pièce de théâtre ou d’un dialogue</w:t>
            </w:r>
          </w:p>
        </w:tc>
        <w:tc>
          <w:tcPr>
            <w:tcW w:w="4223" w:type="dxa"/>
          </w:tcPr>
          <w:p w:rsidR="00BB40F4" w:rsidRDefault="00BB40F4" w:rsidP="006D67E0">
            <w:pPr>
              <w:pStyle w:val="label"/>
            </w:pPr>
            <w:r>
              <w:t>&lt;label&gt;</w:t>
            </w:r>
          </w:p>
        </w:tc>
      </w:tr>
      <w:tr w:rsidR="00BB40F4" w:rsidTr="006D67E0">
        <w:tc>
          <w:tcPr>
            <w:tcW w:w="4223" w:type="dxa"/>
          </w:tcPr>
          <w:p w:rsidR="00BB40F4" w:rsidRDefault="00BB40F4" w:rsidP="006D67E0">
            <w:pPr>
              <w:pStyle w:val="Corpsdetexte"/>
            </w:pPr>
            <w:r>
              <w:t>Mention de date, de temps ou de lieu (dans une lettre, une préface, etc.)</w:t>
            </w:r>
          </w:p>
        </w:tc>
        <w:tc>
          <w:tcPr>
            <w:tcW w:w="4223" w:type="dxa"/>
          </w:tcPr>
          <w:p w:rsidR="00BB40F4" w:rsidRDefault="00BB40F4" w:rsidP="006D67E0">
            <w:pPr>
              <w:pStyle w:val="dateline"/>
            </w:pPr>
            <w:r>
              <w:t>&lt;dateline&gt;</w:t>
            </w:r>
          </w:p>
        </w:tc>
      </w:tr>
      <w:tr w:rsidR="00BB40F4" w:rsidTr="006D67E0">
        <w:tc>
          <w:tcPr>
            <w:tcW w:w="4223" w:type="dxa"/>
          </w:tcPr>
          <w:p w:rsidR="00BB40F4" w:rsidRDefault="00BB40F4" w:rsidP="006D67E0">
            <w:pPr>
              <w:pStyle w:val="Corpsdetexte"/>
            </w:pPr>
            <w:r>
              <w:t>Auteur du texte dans un collectif, une revue, etc. (Par….)</w:t>
            </w:r>
          </w:p>
        </w:tc>
        <w:tc>
          <w:tcPr>
            <w:tcW w:w="4223" w:type="dxa"/>
          </w:tcPr>
          <w:p w:rsidR="00BB40F4" w:rsidRDefault="00BB40F4" w:rsidP="006D67E0">
            <w:pPr>
              <w:pStyle w:val="byline"/>
            </w:pPr>
            <w:r>
              <w:t>&lt;byline&gt;</w:t>
            </w:r>
          </w:p>
        </w:tc>
      </w:tr>
      <w:tr w:rsidR="00BB40F4" w:rsidTr="006D67E0">
        <w:tc>
          <w:tcPr>
            <w:tcW w:w="4223" w:type="dxa"/>
          </w:tcPr>
          <w:p w:rsidR="00BB40F4" w:rsidRDefault="00BB40F4" w:rsidP="006D67E0">
            <w:pPr>
              <w:pStyle w:val="Corpsdetexte"/>
            </w:pPr>
            <w:r>
              <w:t>Epigraphe</w:t>
            </w:r>
          </w:p>
        </w:tc>
        <w:tc>
          <w:tcPr>
            <w:tcW w:w="4223" w:type="dxa"/>
          </w:tcPr>
          <w:p w:rsidR="00BB40F4" w:rsidRDefault="00BB40F4" w:rsidP="006D67E0">
            <w:pPr>
              <w:pStyle w:val="epigraph"/>
            </w:pPr>
            <w:r>
              <w:t>&lt;epigraph&gt;</w:t>
            </w:r>
          </w:p>
        </w:tc>
      </w:tr>
      <w:tr w:rsidR="00BB40F4" w:rsidTr="006D67E0">
        <w:tc>
          <w:tcPr>
            <w:tcW w:w="4223" w:type="dxa"/>
          </w:tcPr>
          <w:p w:rsidR="00BB40F4" w:rsidRDefault="00BB40F4" w:rsidP="006D67E0">
            <w:pPr>
              <w:pStyle w:val="Corpsdetexte"/>
            </w:pPr>
            <w:r>
              <w:t>Signature de l’auteur (préface, lettre)</w:t>
            </w:r>
          </w:p>
        </w:tc>
        <w:tc>
          <w:tcPr>
            <w:tcW w:w="4223" w:type="dxa"/>
          </w:tcPr>
          <w:p w:rsidR="00BB40F4" w:rsidRDefault="00BB40F4" w:rsidP="006D67E0">
            <w:pPr>
              <w:pStyle w:val="signed"/>
            </w:pPr>
            <w:r>
              <w:t>&lt;signed&gt;</w:t>
            </w:r>
          </w:p>
        </w:tc>
      </w:tr>
      <w:tr w:rsidR="00BB40F4" w:rsidTr="006D67E0">
        <w:tc>
          <w:tcPr>
            <w:tcW w:w="4223" w:type="dxa"/>
          </w:tcPr>
          <w:p w:rsidR="00BB40F4" w:rsidRDefault="00BB40F4" w:rsidP="006D67E0">
            <w:pPr>
              <w:pStyle w:val="Corpsdetexte"/>
            </w:pPr>
            <w:r>
              <w:t>Citation en prose (niveau paragraphe)</w:t>
            </w:r>
          </w:p>
        </w:tc>
        <w:tc>
          <w:tcPr>
            <w:tcW w:w="4223" w:type="dxa"/>
          </w:tcPr>
          <w:p w:rsidR="00BB40F4" w:rsidRDefault="00BB40F4" w:rsidP="006D67E0">
            <w:pPr>
              <w:pStyle w:val="quote"/>
            </w:pPr>
            <w:r>
              <w:t>&lt;quote&gt;</w:t>
            </w:r>
          </w:p>
        </w:tc>
      </w:tr>
      <w:tr w:rsidR="00BB40F4" w:rsidTr="006D67E0">
        <w:tc>
          <w:tcPr>
            <w:tcW w:w="4223" w:type="dxa"/>
          </w:tcPr>
          <w:p w:rsidR="00BB40F4" w:rsidRDefault="00BB40F4" w:rsidP="006D67E0">
            <w:pPr>
              <w:pStyle w:val="Corpsdetexte"/>
            </w:pPr>
            <w:r>
              <w:t>Citation en vers (niveau paragraphe ; séparer les strophes par une ligne de blanc)</w:t>
            </w:r>
          </w:p>
        </w:tc>
        <w:tc>
          <w:tcPr>
            <w:tcW w:w="4223" w:type="dxa"/>
          </w:tcPr>
          <w:p w:rsidR="00BB40F4" w:rsidRDefault="00BB40F4" w:rsidP="006D67E0">
            <w:pPr>
              <w:pStyle w:val="quotel"/>
            </w:pPr>
            <w:r>
              <w:t>&lt;quote.l&gt;</w:t>
            </w:r>
          </w:p>
        </w:tc>
      </w:tr>
      <w:tr w:rsidR="00BB40F4" w:rsidTr="006D67E0">
        <w:tc>
          <w:tcPr>
            <w:tcW w:w="4223" w:type="dxa"/>
          </w:tcPr>
          <w:p w:rsidR="00BB40F4" w:rsidRDefault="00BB40F4" w:rsidP="006D67E0">
            <w:pPr>
              <w:pStyle w:val="Corpsdetexte"/>
            </w:pPr>
            <w:r>
              <w:t>Citation dans le corps de texte (niveau caractères)</w:t>
            </w:r>
          </w:p>
        </w:tc>
        <w:tc>
          <w:tcPr>
            <w:tcW w:w="4223" w:type="dxa"/>
          </w:tcPr>
          <w:p w:rsidR="00BB40F4" w:rsidRPr="00A504E9" w:rsidRDefault="00BB40F4" w:rsidP="006D67E0">
            <w:pPr>
              <w:rPr>
                <w:color w:val="00B050"/>
              </w:rPr>
            </w:pPr>
            <w:r w:rsidRPr="00A504E9">
              <w:rPr>
                <w:rStyle w:val="quotec"/>
              </w:rPr>
              <w:t>&lt;quote.c&gt;</w:t>
            </w:r>
          </w:p>
        </w:tc>
      </w:tr>
      <w:tr w:rsidR="00BB40F4" w:rsidTr="006D67E0">
        <w:tc>
          <w:tcPr>
            <w:tcW w:w="4223" w:type="dxa"/>
          </w:tcPr>
          <w:p w:rsidR="00BB40F4" w:rsidRDefault="00BB40F4" w:rsidP="006D67E0">
            <w:pPr>
              <w:pStyle w:val="Corpsdetexte"/>
            </w:pPr>
            <w:r>
              <w:t>Numéro de page (niveau caractères)</w:t>
            </w:r>
          </w:p>
        </w:tc>
        <w:tc>
          <w:tcPr>
            <w:tcW w:w="4223" w:type="dxa"/>
          </w:tcPr>
          <w:p w:rsidR="00BB40F4" w:rsidRPr="009A4740" w:rsidRDefault="00BB40F4" w:rsidP="006D67E0">
            <w:pPr>
              <w:pStyle w:val="Corpsdetexte"/>
              <w:rPr>
                <w:rStyle w:val="pb"/>
              </w:rPr>
            </w:pPr>
            <w:r w:rsidRPr="009A4740">
              <w:rPr>
                <w:rStyle w:val="pb"/>
              </w:rPr>
              <w:t>&lt;pb&gt;</w:t>
            </w:r>
          </w:p>
        </w:tc>
      </w:tr>
      <w:tr w:rsidR="00BB40F4" w:rsidTr="006D67E0">
        <w:tc>
          <w:tcPr>
            <w:tcW w:w="4223" w:type="dxa"/>
          </w:tcPr>
          <w:p w:rsidR="00BB40F4" w:rsidRDefault="00BB40F4" w:rsidP="006D67E0">
            <w:pPr>
              <w:pStyle w:val="Corpsdetexte"/>
            </w:pPr>
            <w:r>
              <w:t>Formule dans une lettre, une préface (Monsieur, Madame, Soyez assuré…, etc.)</w:t>
            </w:r>
          </w:p>
          <w:p w:rsidR="00BB40F4" w:rsidRDefault="00BB40F4" w:rsidP="006D67E0">
            <w:pPr>
              <w:pStyle w:val="Corpsdetexte"/>
            </w:pPr>
            <w:r>
              <w:t xml:space="preserve">Dédicace courte en début d’ouvrage/de poème/d’article [attention, </w:t>
            </w:r>
          </w:p>
        </w:tc>
        <w:tc>
          <w:tcPr>
            <w:tcW w:w="4223" w:type="dxa"/>
          </w:tcPr>
          <w:p w:rsidR="00BB40F4" w:rsidRDefault="00BB40F4" w:rsidP="006D67E0">
            <w:pPr>
              <w:pStyle w:val="salute"/>
            </w:pPr>
            <w:r>
              <w:t>&lt;salute&gt;</w:t>
            </w:r>
          </w:p>
        </w:tc>
      </w:tr>
      <w:tr w:rsidR="00BB40F4" w:rsidTr="006D67E0">
        <w:tc>
          <w:tcPr>
            <w:tcW w:w="4223" w:type="dxa"/>
          </w:tcPr>
          <w:p w:rsidR="00BB40F4" w:rsidRDefault="00BB40F4" w:rsidP="006D67E0">
            <w:pPr>
              <w:pStyle w:val="Corpsdetexte"/>
            </w:pPr>
            <w:r>
              <w:t>Post-scriptum dans une lettre, une préface</w:t>
            </w:r>
          </w:p>
        </w:tc>
        <w:tc>
          <w:tcPr>
            <w:tcW w:w="4223" w:type="dxa"/>
          </w:tcPr>
          <w:p w:rsidR="00BB40F4" w:rsidRDefault="00BB40F4" w:rsidP="006D67E0">
            <w:pPr>
              <w:pStyle w:val="postscript"/>
            </w:pPr>
            <w:r>
              <w:t>&lt;postscript&gt;</w:t>
            </w:r>
          </w:p>
        </w:tc>
      </w:tr>
      <w:tr w:rsidR="00BB40F4" w:rsidTr="006D67E0">
        <w:tc>
          <w:tcPr>
            <w:tcW w:w="4223" w:type="dxa"/>
          </w:tcPr>
          <w:p w:rsidR="00BB40F4" w:rsidRDefault="00BB40F4" w:rsidP="006D67E0">
            <w:pPr>
              <w:pStyle w:val="Corpsdetexte"/>
            </w:pPr>
            <w:r>
              <w:t>Référence bibliographique</w:t>
            </w:r>
          </w:p>
        </w:tc>
        <w:tc>
          <w:tcPr>
            <w:tcW w:w="4223" w:type="dxa"/>
          </w:tcPr>
          <w:p w:rsidR="00BB40F4" w:rsidRDefault="00BB40F4" w:rsidP="006D67E0">
            <w:pPr>
              <w:pStyle w:val="bibl"/>
              <w:rPr>
                <w:rFonts w:hint="eastAsia"/>
              </w:rPr>
            </w:pPr>
            <w:r>
              <w:t>&lt;bibl&gt;</w:t>
            </w:r>
          </w:p>
        </w:tc>
      </w:tr>
      <w:tr w:rsidR="00BB40F4" w:rsidTr="006D67E0">
        <w:tc>
          <w:tcPr>
            <w:tcW w:w="4223" w:type="dxa"/>
          </w:tcPr>
          <w:p w:rsidR="00BB40F4" w:rsidRDefault="00BB40F4" w:rsidP="006D67E0">
            <w:pPr>
              <w:pStyle w:val="Corpsdetexte"/>
            </w:pPr>
            <w:r>
              <w:lastRenderedPageBreak/>
              <w:t>Contenu de tableau</w:t>
            </w:r>
          </w:p>
        </w:tc>
        <w:tc>
          <w:tcPr>
            <w:tcW w:w="4223" w:type="dxa"/>
          </w:tcPr>
          <w:p w:rsidR="00BB40F4" w:rsidRDefault="00BB40F4" w:rsidP="006D67E0">
            <w:pPr>
              <w:pStyle w:val="Contenudetableau"/>
            </w:pPr>
            <w:r>
              <w:t>Contenu de tableau</w:t>
            </w:r>
          </w:p>
        </w:tc>
      </w:tr>
      <w:tr w:rsidR="00BB40F4" w:rsidTr="006D67E0">
        <w:tc>
          <w:tcPr>
            <w:tcW w:w="4223" w:type="dxa"/>
          </w:tcPr>
          <w:p w:rsidR="00BB40F4" w:rsidRDefault="00BB40F4" w:rsidP="006D67E0">
            <w:pPr>
              <w:pStyle w:val="Corpsdetexte"/>
            </w:pPr>
            <w:r>
              <w:t>Acte dans une pièce de théâtre</w:t>
            </w:r>
          </w:p>
        </w:tc>
        <w:tc>
          <w:tcPr>
            <w:tcW w:w="4223" w:type="dxa"/>
          </w:tcPr>
          <w:p w:rsidR="00BB40F4" w:rsidRDefault="00BB40F4" w:rsidP="006D67E0">
            <w:pPr>
              <w:pStyle w:val="Acte"/>
            </w:pPr>
            <w:r>
              <w:t>Acte</w:t>
            </w:r>
          </w:p>
        </w:tc>
      </w:tr>
      <w:tr w:rsidR="00BB40F4" w:rsidTr="006D67E0">
        <w:tc>
          <w:tcPr>
            <w:tcW w:w="4223" w:type="dxa"/>
          </w:tcPr>
          <w:p w:rsidR="00BB40F4" w:rsidRDefault="00BB40F4" w:rsidP="006D67E0">
            <w:pPr>
              <w:pStyle w:val="Corpsdetexte"/>
            </w:pPr>
            <w:r>
              <w:t>Scène dans une pièce de théâtre</w:t>
            </w:r>
          </w:p>
        </w:tc>
        <w:tc>
          <w:tcPr>
            <w:tcW w:w="4223" w:type="dxa"/>
          </w:tcPr>
          <w:p w:rsidR="00BB40F4" w:rsidRDefault="00BB40F4" w:rsidP="006D67E0">
            <w:pPr>
              <w:pStyle w:val="Scne"/>
            </w:pPr>
            <w:r>
              <w:t>Scène</w:t>
            </w:r>
          </w:p>
        </w:tc>
      </w:tr>
      <w:tr w:rsidR="00BB40F4" w:rsidTr="006D67E0">
        <w:tc>
          <w:tcPr>
            <w:tcW w:w="4223" w:type="dxa"/>
          </w:tcPr>
          <w:p w:rsidR="00BB40F4" w:rsidRDefault="00BB40F4" w:rsidP="006D67E0">
            <w:pPr>
              <w:pStyle w:val="Corpsdetexte"/>
            </w:pPr>
            <w:r>
              <w:t>Locuteur dans une pièce de théâtre ou un dialogue (niveau paragraphe)</w:t>
            </w:r>
          </w:p>
        </w:tc>
        <w:tc>
          <w:tcPr>
            <w:tcW w:w="4223" w:type="dxa"/>
          </w:tcPr>
          <w:p w:rsidR="00BB40F4" w:rsidRDefault="00BB40F4" w:rsidP="006D67E0">
            <w:pPr>
              <w:pStyle w:val="speaker"/>
            </w:pPr>
            <w:r>
              <w:t>&lt;speaker&gt;</w:t>
            </w:r>
          </w:p>
        </w:tc>
      </w:tr>
      <w:tr w:rsidR="00BB40F4" w:rsidTr="006D67E0">
        <w:tc>
          <w:tcPr>
            <w:tcW w:w="4223" w:type="dxa"/>
          </w:tcPr>
          <w:p w:rsidR="00BB40F4" w:rsidRDefault="00BB40F4" w:rsidP="006D67E0">
            <w:pPr>
              <w:pStyle w:val="Corpsdetexte"/>
            </w:pPr>
            <w:r>
              <w:t>Didascalie dans une pièce de théâtre (paragraphe)</w:t>
            </w:r>
          </w:p>
        </w:tc>
        <w:tc>
          <w:tcPr>
            <w:tcW w:w="4223" w:type="dxa"/>
          </w:tcPr>
          <w:p w:rsidR="00BB40F4" w:rsidRDefault="00BB40F4" w:rsidP="006D67E0">
            <w:pPr>
              <w:pStyle w:val="stage"/>
            </w:pPr>
            <w:r>
              <w:t>&lt;stage&gt;</w:t>
            </w:r>
          </w:p>
        </w:tc>
      </w:tr>
      <w:tr w:rsidR="00BB40F4" w:rsidTr="006D67E0">
        <w:tc>
          <w:tcPr>
            <w:tcW w:w="4223" w:type="dxa"/>
          </w:tcPr>
          <w:p w:rsidR="00BB40F4" w:rsidRDefault="00BB40F4" w:rsidP="006D67E0">
            <w:pPr>
              <w:pStyle w:val="Corpsdetexte"/>
            </w:pPr>
            <w:r>
              <w:t>Didascalie (niveau caractères)</w:t>
            </w:r>
          </w:p>
        </w:tc>
        <w:tc>
          <w:tcPr>
            <w:tcW w:w="4223" w:type="dxa"/>
          </w:tcPr>
          <w:p w:rsidR="00BB40F4" w:rsidRPr="00746105" w:rsidRDefault="00BB40F4" w:rsidP="006D67E0">
            <w:pPr>
              <w:rPr>
                <w:rStyle w:val="stagec"/>
                <w:rFonts w:eastAsiaTheme="majorEastAsia"/>
              </w:rPr>
            </w:pPr>
            <w:r>
              <w:rPr>
                <w:rStyle w:val="stagec"/>
                <w:rFonts w:eastAsiaTheme="majorEastAsia"/>
              </w:rPr>
              <w:t>&lt;stage.c&gt;</w:t>
            </w:r>
          </w:p>
          <w:p w:rsidR="00BB40F4" w:rsidRPr="00354DF0" w:rsidRDefault="00BB40F4" w:rsidP="006D67E0">
            <w:pPr>
              <w:pStyle w:val="argument"/>
              <w:rPr>
                <w:smallCaps w:val="0"/>
              </w:rPr>
            </w:pPr>
          </w:p>
        </w:tc>
      </w:tr>
      <w:tr w:rsidR="00BB40F4" w:rsidTr="006D67E0">
        <w:tc>
          <w:tcPr>
            <w:tcW w:w="4223" w:type="dxa"/>
          </w:tcPr>
          <w:p w:rsidR="00BB40F4" w:rsidRDefault="00BB40F4" w:rsidP="006D67E0">
            <w:pPr>
              <w:pStyle w:val="Corpsdetexte"/>
            </w:pPr>
            <w:r>
              <w:t>Résumé en début de chapitre</w:t>
            </w:r>
          </w:p>
        </w:tc>
        <w:tc>
          <w:tcPr>
            <w:tcW w:w="4223" w:type="dxa"/>
          </w:tcPr>
          <w:p w:rsidR="00BB40F4" w:rsidRDefault="00BB40F4" w:rsidP="006D67E0">
            <w:pPr>
              <w:pStyle w:val="argument"/>
            </w:pPr>
            <w:r>
              <w:t>&lt;argument&gt;</w:t>
            </w:r>
          </w:p>
        </w:tc>
      </w:tr>
    </w:tbl>
    <w:p w:rsidR="00BB40F4" w:rsidRDefault="00BB40F4" w:rsidP="00BB40F4">
      <w:pPr>
        <w:pStyle w:val="Corpsdetexte"/>
      </w:pPr>
    </w:p>
    <w:p w:rsidR="00BB40F4" w:rsidRDefault="00BB40F4" w:rsidP="00BB40F4">
      <w:pPr>
        <w:widowControl/>
        <w:suppressAutoHyphens w:val="0"/>
        <w:spacing w:after="200" w:line="276" w:lineRule="auto"/>
      </w:pPr>
      <w:r>
        <w:br w:type="page"/>
      </w:r>
    </w:p>
    <w:p w:rsidR="00BB40F4" w:rsidRDefault="00BB40F4" w:rsidP="00BB40F4">
      <w:pPr>
        <w:pStyle w:val="Corpsdetexte"/>
      </w:pPr>
      <w:r>
        <w:lastRenderedPageBreak/>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BB40F4" w:rsidRDefault="00BB40F4" w:rsidP="00BB40F4">
      <w:pPr>
        <w:pStyle w:val="Corpsdetexte"/>
      </w:pPr>
    </w:p>
    <w:p w:rsidR="00BB40F4" w:rsidRDefault="00BB40F4" w:rsidP="00BB40F4">
      <w:pPr>
        <w:pStyle w:val="Corpsdetexte"/>
      </w:pPr>
      <w:r>
        <w:t>Pour les citations complexes (théâtre, lettre, etc.) : styler comme s’il s’agissait du texte principal, puis encadrer la citation.</w:t>
      </w:r>
    </w:p>
    <w:p w:rsidR="00BB40F4" w:rsidRDefault="00BB40F4" w:rsidP="00BB40F4">
      <w:pPr>
        <w:pStyle w:val="Corpsdetexte"/>
      </w:pPr>
      <w:r>
        <w:t>Exemple de citations de Molière, avec un commentaire de Stendhal après chaque citation</w:t>
      </w:r>
    </w:p>
    <w:p w:rsidR="00BB40F4" w:rsidRPr="00DE618B" w:rsidRDefault="00BB40F4" w:rsidP="00BB40F4">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BB40F4" w:rsidRPr="00DE618B" w:rsidRDefault="00BB40F4" w:rsidP="00BB40F4">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BB40F4" w:rsidRPr="00DE618B" w:rsidRDefault="00BB40F4" w:rsidP="00BB40F4">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BB40F4" w:rsidRPr="00DE618B" w:rsidRDefault="00BB40F4" w:rsidP="00BB40F4">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BB40F4" w:rsidRDefault="00BB40F4" w:rsidP="00BB40F4">
      <w:pPr>
        <w:pStyle w:val="Corpsdetexte"/>
        <w:rPr>
          <w:bCs/>
        </w:rPr>
      </w:pPr>
    </w:p>
    <w:p w:rsidR="00BB40F4" w:rsidRDefault="00BB40F4" w:rsidP="00BB40F4">
      <w:pPr>
        <w:pStyle w:val="label"/>
        <w:pBdr>
          <w:top w:val="single" w:sz="4" w:space="1" w:color="auto"/>
          <w:left w:val="single" w:sz="4" w:space="4" w:color="auto"/>
          <w:bottom w:val="single" w:sz="4" w:space="1" w:color="auto"/>
          <w:right w:val="single" w:sz="4" w:space="4" w:color="auto"/>
        </w:pBdr>
      </w:pPr>
      <w:r>
        <w:t>monsieur de sotenville</w:t>
      </w:r>
    </w:p>
    <w:p w:rsidR="00BB40F4" w:rsidRPr="00DE618B" w:rsidRDefault="00BB40F4" w:rsidP="00BB40F4">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BB40F4" w:rsidRPr="00DE618B" w:rsidRDefault="00BB40F4" w:rsidP="00BB40F4">
      <w:pPr>
        <w:pStyle w:val="label"/>
        <w:pBdr>
          <w:top w:val="single" w:sz="4" w:space="1" w:color="auto"/>
          <w:left w:val="single" w:sz="4" w:space="4" w:color="auto"/>
          <w:bottom w:val="single" w:sz="4" w:space="1" w:color="auto"/>
          <w:right w:val="single" w:sz="4" w:space="4" w:color="auto"/>
        </w:pBdr>
      </w:pPr>
      <w:r>
        <w:t>george dandin</w:t>
      </w:r>
    </w:p>
    <w:p w:rsidR="00BB40F4" w:rsidRPr="00DE618B" w:rsidRDefault="00BB40F4" w:rsidP="00BB40F4">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BB40F4" w:rsidRDefault="00BB40F4" w:rsidP="00BB40F4">
      <w:pPr>
        <w:pStyle w:val="Corpsdetexte"/>
        <w:rPr>
          <w:bCs/>
        </w:rPr>
      </w:pPr>
      <w:r>
        <w:rPr>
          <w:bCs/>
        </w:rPr>
        <w:t>G. </w:t>
      </w:r>
      <w:r w:rsidRPr="00DE618B">
        <w:rPr>
          <w:bCs/>
        </w:rPr>
        <w:t>Dandin, qui ignore l’honneur, trouve, ce qu’on lui fait faire, bien plus absurde que nous.</w:t>
      </w:r>
    </w:p>
    <w:p w:rsidR="00BB40F4" w:rsidRDefault="00BB40F4" w:rsidP="00BB40F4">
      <w:pPr>
        <w:pStyle w:val="label"/>
        <w:pBdr>
          <w:top w:val="single" w:sz="4" w:space="1" w:color="auto"/>
          <w:left w:val="single" w:sz="4" w:space="1" w:color="auto"/>
          <w:bottom w:val="single" w:sz="4" w:space="1" w:color="auto"/>
          <w:right w:val="single" w:sz="4" w:space="1" w:color="auto"/>
        </w:pBdr>
      </w:pPr>
      <w:r>
        <w:t>monsieur de sotenville</w:t>
      </w:r>
    </w:p>
    <w:p w:rsidR="00BB40F4" w:rsidRPr="00DE618B" w:rsidRDefault="00BB40F4" w:rsidP="00BB40F4">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BB40F4" w:rsidRPr="00DE618B" w:rsidRDefault="00BB40F4" w:rsidP="00BB40F4">
      <w:pPr>
        <w:pStyle w:val="label"/>
        <w:pBdr>
          <w:top w:val="single" w:sz="4" w:space="1" w:color="auto"/>
          <w:left w:val="single" w:sz="4" w:space="1" w:color="auto"/>
          <w:bottom w:val="single" w:sz="4" w:space="1" w:color="auto"/>
          <w:right w:val="single" w:sz="4" w:space="1" w:color="auto"/>
        </w:pBdr>
      </w:pPr>
      <w:r>
        <w:t>george dandin</w:t>
      </w:r>
    </w:p>
    <w:p w:rsidR="00BB40F4" w:rsidRPr="00DE618B" w:rsidRDefault="00BB40F4" w:rsidP="00BB40F4">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BB40F4" w:rsidRPr="00DE618B" w:rsidRDefault="00BB40F4" w:rsidP="00BB40F4">
      <w:pPr>
        <w:pStyle w:val="Corpsdetexte"/>
        <w:rPr>
          <w:bCs/>
        </w:rPr>
      </w:pPr>
      <w:r w:rsidRPr="00DE618B">
        <w:rPr>
          <w:bCs/>
        </w:rPr>
        <w:t>Scène qui a cette excellence d’offrir le comble de l’absurdité morale avec la plus grande vérité des caractères. C’est les battus payant l’amende.</w:t>
      </w:r>
    </w:p>
    <w:p w:rsidR="006148ED" w:rsidRPr="00C35D54" w:rsidRDefault="006148ED" w:rsidP="004B642C">
      <w:pPr>
        <w:pStyle w:val="Corpsdetexte"/>
        <w:rPr>
          <w:rFonts w:ascii="Times New Roman" w:hAnsi="Times New Roman" w:cs="Times New Roman"/>
        </w:rPr>
      </w:pPr>
    </w:p>
    <w:sectPr w:rsidR="006148ED" w:rsidRPr="00C35D54">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589" w:rsidRDefault="00476589" w:rsidP="005C0842">
      <w:r>
        <w:separator/>
      </w:r>
    </w:p>
  </w:endnote>
  <w:endnote w:type="continuationSeparator" w:id="0">
    <w:p w:rsidR="00476589" w:rsidRDefault="00476589" w:rsidP="005C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589" w:rsidRDefault="00476589" w:rsidP="005C0842">
      <w:r>
        <w:separator/>
      </w:r>
    </w:p>
  </w:footnote>
  <w:footnote w:type="continuationSeparator" w:id="0">
    <w:p w:rsidR="00476589" w:rsidRDefault="00476589" w:rsidP="005C0842">
      <w:r>
        <w:continuationSeparator/>
      </w:r>
    </w:p>
  </w:footnote>
  <w:footnote w:id="1">
    <w:p w:rsidR="005C0842" w:rsidRDefault="005C0842">
      <w:pPr>
        <w:pStyle w:val="Notedebasdepage"/>
      </w:pPr>
      <w:r>
        <w:rPr>
          <w:rStyle w:val="Appelnotedebasdep"/>
        </w:rPr>
        <w:footnoteRef/>
      </w:r>
      <w:r>
        <w:t xml:space="preserve"> </w:t>
      </w:r>
      <w:r>
        <w:rPr>
          <w:rFonts w:ascii="Times New Roman" w:hAnsi="Times New Roman" w:cs="Times New Roman"/>
        </w:rPr>
        <w:t>Cett</w:t>
      </w:r>
      <w:r w:rsidRPr="00C35D54">
        <w:rPr>
          <w:rFonts w:ascii="Times New Roman" w:hAnsi="Times New Roman" w:cs="Times New Roman"/>
        </w:rPr>
        <w:t>e première édition est extrêmement rare : elle ne se trouve ni à la Bibliothèque nationale, ni à l’Arsenal, ni à la Comédie-Française. C’est celle que nous avons suivie, grâce à la généreuse libéralité de Mme la baronne James de Rothschild, qui, par l’obligeant intermédiaire de M. Emile Picot, a bien voulu, en noire absence, la communiquer à notre ami, M. Ch. Royer pour une collation scrupuleuse des textes. Nous ne saurions assez dire toute noire reconnaissance pour Mme la baronne J. de Rothschild, M. Ch. Royer et M. Ém. Picot.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148ED"/>
    <w:rsid w:val="001473FB"/>
    <w:rsid w:val="002445B7"/>
    <w:rsid w:val="0028783C"/>
    <w:rsid w:val="002A51D4"/>
    <w:rsid w:val="00380C3B"/>
    <w:rsid w:val="003D4B64"/>
    <w:rsid w:val="0045202C"/>
    <w:rsid w:val="00476589"/>
    <w:rsid w:val="004B642C"/>
    <w:rsid w:val="004D725F"/>
    <w:rsid w:val="005C0842"/>
    <w:rsid w:val="006148ED"/>
    <w:rsid w:val="0064328B"/>
    <w:rsid w:val="007C1981"/>
    <w:rsid w:val="00A635CF"/>
    <w:rsid w:val="00BB40F4"/>
    <w:rsid w:val="00BE7BD2"/>
    <w:rsid w:val="00C35D54"/>
    <w:rsid w:val="00C360CA"/>
    <w:rsid w:val="00CE0622"/>
    <w:rsid w:val="00DE661E"/>
    <w:rsid w:val="00E26422"/>
    <w:rsid w:val="00E51F89"/>
    <w:rsid w:val="00E91A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D725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D725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B40F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D725F"/>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D725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B40F4"/>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BB40F4"/>
    <w:rPr>
      <w:color w:val="00B050"/>
    </w:rPr>
  </w:style>
  <w:style w:type="paragraph" w:customStyle="1" w:styleId="postscript">
    <w:name w:val="&lt;postscript&gt;"/>
    <w:basedOn w:val="Corpsdetexte"/>
    <w:qFormat/>
    <w:rsid w:val="00BB40F4"/>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BB40F4"/>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BB40F4"/>
    <w:rPr>
      <w:i/>
    </w:rPr>
  </w:style>
  <w:style w:type="paragraph" w:customStyle="1" w:styleId="quotel">
    <w:name w:val="&lt;quote.l&gt;"/>
    <w:basedOn w:val="Corpsdetexte"/>
    <w:rsid w:val="00BB40F4"/>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BB40F4"/>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BB40F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B40F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B40F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B40F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B40F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B40F4"/>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BB40F4"/>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BB40F4"/>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BB40F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B40F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B40F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B40F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B40F4"/>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B40F4"/>
    <w:pPr>
      <w:jc w:val="center"/>
    </w:pPr>
    <w:rPr>
      <w:rFonts w:eastAsia="HG Mincho Light J" w:cs="Arial Unicode MS"/>
      <w:szCs w:val="48"/>
      <w:lang w:eastAsia="hi-IN"/>
    </w:rPr>
  </w:style>
  <w:style w:type="paragraph" w:customStyle="1" w:styleId="Scne">
    <w:name w:val="Scène"/>
    <w:basedOn w:val="Titre2"/>
    <w:rsid w:val="00BB40F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B40F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B40F4"/>
    <w:rPr>
      <w:color w:val="FF0000"/>
      <w:vertAlign w:val="subscript"/>
    </w:rPr>
  </w:style>
  <w:style w:type="paragraph" w:customStyle="1" w:styleId="label">
    <w:name w:val="&lt;label&gt;"/>
    <w:qFormat/>
    <w:rsid w:val="00BB40F4"/>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BB40F4"/>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5C0842"/>
    <w:rPr>
      <w:sz w:val="20"/>
      <w:szCs w:val="18"/>
    </w:rPr>
  </w:style>
  <w:style w:type="character" w:customStyle="1" w:styleId="NotedebasdepageCar">
    <w:name w:val="Note de bas de page Car"/>
    <w:basedOn w:val="Policepardfaut"/>
    <w:link w:val="Notedebasdepage"/>
    <w:uiPriority w:val="99"/>
    <w:semiHidden/>
    <w:rsid w:val="005C0842"/>
    <w:rPr>
      <w:sz w:val="20"/>
      <w:szCs w:val="18"/>
    </w:rPr>
  </w:style>
  <w:style w:type="character" w:styleId="Appelnotedebasdep">
    <w:name w:val="footnote reference"/>
    <w:basedOn w:val="Policepardfaut"/>
    <w:uiPriority w:val="99"/>
    <w:semiHidden/>
    <w:unhideWhenUsed/>
    <w:rsid w:val="005C0842"/>
    <w:rPr>
      <w:vertAlign w:val="superscript"/>
    </w:rPr>
  </w:style>
  <w:style w:type="paragraph" w:customStyle="1" w:styleId="term">
    <w:name w:val="term"/>
    <w:basedOn w:val="Normal"/>
    <w:rsid w:val="007C1981"/>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FEE9-83A0-4905-8EC8-D5E7B67E0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6953</Words>
  <Characters>38247</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18</cp:revision>
  <dcterms:created xsi:type="dcterms:W3CDTF">2016-03-17T10:52:00Z</dcterms:created>
  <dcterms:modified xsi:type="dcterms:W3CDTF">2018-05-23T11:30:00Z</dcterms:modified>
  <dc:language>fr-FR</dc:language>
</cp:coreProperties>
</file>