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024" w:rsidRDefault="00F03024" w:rsidP="00F03024">
      <w:pPr>
        <w:pStyle w:val="term"/>
        <w:shd w:val="clear" w:color="auto" w:fill="E6E6FF"/>
      </w:pPr>
      <w:bookmarkStart w:id="0" w:name="bookmark0"/>
      <w:bookmarkEnd w:id="0"/>
      <w:r>
        <w:t xml:space="preserve">title : </w:t>
      </w:r>
    </w:p>
    <w:p w:rsidR="00F03024" w:rsidRDefault="00F03024" w:rsidP="00F03024">
      <w:pPr>
        <w:pStyle w:val="term"/>
        <w:shd w:val="clear" w:color="auto" w:fill="E6E6FF"/>
      </w:pPr>
      <w:r>
        <w:t xml:space="preserve">creator : </w:t>
      </w:r>
    </w:p>
    <w:p w:rsidR="00F03024" w:rsidRDefault="00F03024" w:rsidP="00F03024">
      <w:pPr>
        <w:pStyle w:val="term"/>
        <w:shd w:val="clear" w:color="auto" w:fill="E6E6FF"/>
      </w:pPr>
      <w:r>
        <w:t xml:space="preserve">copyeditor : Charlotte Dias (Stylage sémantique) </w:t>
      </w:r>
    </w:p>
    <w:p w:rsidR="00F03024" w:rsidRDefault="00F03024" w:rsidP="00F03024">
      <w:pPr>
        <w:pStyle w:val="term"/>
        <w:shd w:val="clear" w:color="auto" w:fill="E6E6FF"/>
      </w:pPr>
      <w:r>
        <w:t>publisher : Sorbonne Université, LABEX OBVIL</w:t>
      </w:r>
    </w:p>
    <w:p w:rsidR="00F03024" w:rsidRDefault="00F03024" w:rsidP="00F03024">
      <w:pPr>
        <w:pStyle w:val="term"/>
        <w:shd w:val="clear" w:color="auto" w:fill="E6E6FF"/>
        <w:rPr>
          <w:lang w:val="en-US"/>
        </w:rPr>
      </w:pPr>
      <w:r>
        <w:rPr>
          <w:lang w:val="en-US"/>
        </w:rPr>
        <w:t>issued : 2018</w:t>
      </w:r>
    </w:p>
    <w:p w:rsidR="00F03024" w:rsidRDefault="00F03024" w:rsidP="00F03024">
      <w:pPr>
        <w:pStyle w:val="term"/>
        <w:shd w:val="clear" w:color="auto" w:fill="E6E6FF"/>
        <w:rPr>
          <w:lang w:val="en-US"/>
        </w:rPr>
      </w:pPr>
      <w:r>
        <w:rPr>
          <w:lang w:val="en-US"/>
        </w:rPr>
        <w:t>idno : http://obvil.paris-sorbonne.fr/corpus/moliere/critique//</w:t>
      </w:r>
    </w:p>
    <w:p w:rsidR="00F03024" w:rsidRDefault="00F03024" w:rsidP="00F03024">
      <w:pPr>
        <w:pStyle w:val="term"/>
        <w:shd w:val="clear" w:color="auto" w:fill="E6E6FF"/>
      </w:pPr>
      <w:r>
        <w:t xml:space="preserve">source : </w:t>
      </w:r>
    </w:p>
    <w:p w:rsidR="00F03024" w:rsidRDefault="00F03024" w:rsidP="00F03024">
      <w:pPr>
        <w:pStyle w:val="term"/>
        <w:shd w:val="clear" w:color="auto" w:fill="E6E6FF"/>
      </w:pPr>
      <w:r>
        <w:t xml:space="preserve">created : </w:t>
      </w:r>
    </w:p>
    <w:p w:rsidR="00F03024" w:rsidRDefault="00F03024" w:rsidP="00F03024">
      <w:pPr>
        <w:pStyle w:val="term"/>
        <w:shd w:val="clear" w:color="auto" w:fill="E6E6FF"/>
      </w:pPr>
      <w:r>
        <w:t>language : fre</w:t>
      </w:r>
    </w:p>
    <w:p w:rsidR="00CA4529" w:rsidRPr="00CA4529" w:rsidRDefault="006E4F84" w:rsidP="003D7B7E">
      <w:pPr>
        <w:pStyle w:val="Titre2"/>
      </w:pPr>
      <w:bookmarkStart w:id="1" w:name="_GoBack"/>
      <w:bookmarkEnd w:id="1"/>
      <w:r w:rsidRPr="00CA4529">
        <w:t>N</w:t>
      </w:r>
      <w:r w:rsidR="003D7B7E" w:rsidRPr="00CA4529">
        <w:t>otice</w:t>
      </w:r>
      <w:bookmarkStart w:id="2" w:name="bookmark1"/>
      <w:bookmarkEnd w:id="2"/>
      <w:r w:rsidR="00CA4529" w:rsidRPr="00CA4529">
        <w:t xml:space="preserve"> </w:t>
      </w:r>
      <w:r w:rsidR="003D7B7E">
        <w:t xml:space="preserve">sur le </w:t>
      </w:r>
      <w:r w:rsidR="003D7B7E" w:rsidRPr="003D7B7E">
        <w:rPr>
          <w:i/>
        </w:rPr>
        <w:t>Tartuffe</w:t>
      </w:r>
      <w:r w:rsidR="003D7B7E">
        <w:t>.</w:t>
      </w:r>
    </w:p>
    <w:p w:rsidR="00CA4529" w:rsidRPr="00CA4529" w:rsidRDefault="00CA4529" w:rsidP="00CA4529">
      <w:pPr>
        <w:pStyle w:val="Corpsdetexte"/>
        <w:ind w:firstLine="709"/>
        <w:rPr>
          <w:rFonts w:ascii="Times New Roman" w:hAnsi="Times New Roman" w:cs="Times New Roman"/>
        </w:rPr>
      </w:pPr>
      <w:r w:rsidRPr="00491082">
        <w:rPr>
          <w:rStyle w:val="pb"/>
        </w:rPr>
        <w:t>$V$</w:t>
      </w:r>
      <w:r w:rsidRPr="00CA4529">
        <w:rPr>
          <w:rFonts w:ascii="Times New Roman" w:hAnsi="Times New Roman" w:cs="Times New Roman"/>
        </w:rPr>
        <w:t xml:space="preserve"> </w:t>
      </w:r>
      <w:r w:rsidR="006E4F84" w:rsidRPr="00CA4529">
        <w:rPr>
          <w:rFonts w:ascii="Times New Roman" w:hAnsi="Times New Roman" w:cs="Times New Roman"/>
        </w:rPr>
        <w:t>1664</w:t>
      </w:r>
      <w:r w:rsidRPr="00CA4529">
        <w:rPr>
          <w:rFonts w:ascii="Times New Roman" w:hAnsi="Times New Roman" w:cs="Times New Roman"/>
        </w:rPr>
        <w:t>. — </w:t>
      </w:r>
      <w:r w:rsidR="006E4F84" w:rsidRPr="00CA4529">
        <w:rPr>
          <w:rFonts w:ascii="Times New Roman" w:hAnsi="Times New Roman" w:cs="Times New Roman"/>
        </w:rPr>
        <w:t>L’année 1664, si elle n’a pas été une des plus brillantes du règne de Louis XIV, en a été une des plus</w:t>
      </w:r>
      <w:r w:rsidRPr="00CA4529">
        <w:rPr>
          <w:rFonts w:ascii="Times New Roman" w:hAnsi="Times New Roman" w:cs="Times New Roman"/>
        </w:rPr>
        <w:t xml:space="preserve"> f</w:t>
      </w:r>
      <w:r w:rsidR="006E4F84" w:rsidRPr="00CA4529">
        <w:rPr>
          <w:rFonts w:ascii="Times New Roman" w:hAnsi="Times New Roman" w:cs="Times New Roman"/>
        </w:rPr>
        <w:t>écondes. Habitué depuis la mort de Mazarin à exercer par</w:t>
      </w:r>
      <w:r w:rsidR="00F721C0">
        <w:rPr>
          <w:rFonts w:ascii="Times New Roman" w:hAnsi="Times New Roman" w:cs="Times New Roman"/>
        </w:rPr>
        <w:t xml:space="preserve"> </w:t>
      </w:r>
      <w:r w:rsidRPr="00CA4529">
        <w:rPr>
          <w:rFonts w:ascii="Times New Roman" w:hAnsi="Times New Roman" w:cs="Times New Roman"/>
        </w:rPr>
        <w:t>l</w:t>
      </w:r>
      <w:r w:rsidR="006E4F84" w:rsidRPr="00CA4529">
        <w:rPr>
          <w:rFonts w:ascii="Times New Roman" w:hAnsi="Times New Roman" w:cs="Times New Roman"/>
        </w:rPr>
        <w:t xml:space="preserve">ui-même ce qu’il appelait son </w:t>
      </w:r>
      <w:r w:rsidRPr="002D158E">
        <w:rPr>
          <w:rStyle w:val="quotec"/>
        </w:rPr>
        <w:t>« </w:t>
      </w:r>
      <w:r w:rsidR="006E4F84" w:rsidRPr="002D158E">
        <w:rPr>
          <w:rStyle w:val="quotec"/>
        </w:rPr>
        <w:t>métier de roi</w:t>
      </w:r>
      <w:r w:rsidRPr="002D158E">
        <w:rPr>
          <w:rStyle w:val="quotec"/>
        </w:rPr>
        <w:t> »</w:t>
      </w:r>
      <w:r w:rsidR="006E4F84" w:rsidRPr="00CA4529">
        <w:rPr>
          <w:rFonts w:ascii="Times New Roman" w:hAnsi="Times New Roman" w:cs="Times New Roman"/>
        </w:rPr>
        <w:t>, Louis XIV avait pris vite une expérience des affaires qui supposait une rare facilité à comprendre et à manier les rouages du gouvernement, et une non moins rare puissance de travail</w:t>
      </w:r>
      <w:r w:rsidRPr="00CA4529">
        <w:rPr>
          <w:rFonts w:ascii="Times New Roman" w:hAnsi="Times New Roman" w:cs="Times New Roman"/>
        </w:rPr>
        <w:t> ;</w:t>
      </w:r>
      <w:r w:rsidR="006E4F84" w:rsidRPr="00CA4529">
        <w:rPr>
          <w:rFonts w:ascii="Times New Roman" w:hAnsi="Times New Roman" w:cs="Times New Roman"/>
        </w:rPr>
        <w:t xml:space="preserve"> tout entier à sou devoir pendant huit heures au moins par jour, présidant chaque jour deux conseils, il portait tour à tour et avec méthode son activité, son initiative et son esprit d’autorité malheureusement absolue, sur toutes les branches de la politique à l’extérieur, et, à l’intérieur, de l</w:t>
      </w:r>
      <w:r w:rsidRPr="00CA4529">
        <w:rPr>
          <w:rFonts w:ascii="Times New Roman" w:hAnsi="Times New Roman" w:cs="Times New Roman"/>
        </w:rPr>
        <w:t>’</w:t>
      </w:r>
      <w:r w:rsidR="006E4F84" w:rsidRPr="00CA4529">
        <w:rPr>
          <w:rFonts w:ascii="Times New Roman" w:hAnsi="Times New Roman" w:cs="Times New Roman"/>
        </w:rPr>
        <w:t>administration. Deux expéditions seulement occupaient au loin de nombreux gentilshommes</w:t>
      </w:r>
      <w:r w:rsidRPr="00CA4529">
        <w:rPr>
          <w:rFonts w:ascii="Times New Roman" w:hAnsi="Times New Roman" w:cs="Times New Roman"/>
        </w:rPr>
        <w:t> :</w:t>
      </w:r>
      <w:r w:rsidR="003D7B7E">
        <w:rPr>
          <w:rFonts w:ascii="Times New Roman" w:hAnsi="Times New Roman" w:cs="Times New Roman"/>
        </w:rPr>
        <w:t xml:space="preserve"> l'</w:t>
      </w:r>
      <w:r w:rsidR="006E4F84" w:rsidRPr="00CA4529">
        <w:rPr>
          <w:rFonts w:ascii="Times New Roman" w:hAnsi="Times New Roman" w:cs="Times New Roman"/>
        </w:rPr>
        <w:t>une, conduite par Coligny et La Feuillade, assurait l’appui de la France à l’Empire, menacé par les Turc</w:t>
      </w:r>
      <w:r w:rsidRPr="00CA4529">
        <w:rPr>
          <w:rFonts w:ascii="Times New Roman" w:hAnsi="Times New Roman" w:cs="Times New Roman"/>
        </w:rPr>
        <w:t>s ;</w:t>
      </w:r>
      <w:r w:rsidR="006E4F84" w:rsidRPr="00CA4529">
        <w:rPr>
          <w:rFonts w:ascii="Times New Roman" w:hAnsi="Times New Roman" w:cs="Times New Roman"/>
        </w:rPr>
        <w:t xml:space="preserve"> l</w:t>
      </w:r>
      <w:r w:rsidRPr="00CA4529">
        <w:rPr>
          <w:rFonts w:ascii="Times New Roman" w:hAnsi="Times New Roman" w:cs="Times New Roman"/>
        </w:rPr>
        <w:t>’</w:t>
      </w:r>
      <w:r w:rsidR="006E4F84" w:rsidRPr="00CA4529">
        <w:rPr>
          <w:rFonts w:ascii="Times New Roman" w:hAnsi="Times New Roman" w:cs="Times New Roman"/>
        </w:rPr>
        <w:t>autre, dirigée par Beaufort, dégageait la Méditerranée, qu</w:t>
      </w:r>
      <w:r w:rsidRPr="00CA4529">
        <w:rPr>
          <w:rFonts w:ascii="Times New Roman" w:hAnsi="Times New Roman" w:cs="Times New Roman"/>
        </w:rPr>
        <w:t>’</w:t>
      </w:r>
      <w:r w:rsidR="006E4F84" w:rsidRPr="00CA4529">
        <w:rPr>
          <w:rFonts w:ascii="Times New Roman" w:hAnsi="Times New Roman" w:cs="Times New Roman"/>
        </w:rPr>
        <w:t>infestaient les pirates mores</w:t>
      </w:r>
      <w:r w:rsidRPr="00CA4529">
        <w:rPr>
          <w:rFonts w:ascii="Times New Roman" w:hAnsi="Times New Roman" w:cs="Times New Roman"/>
        </w:rPr>
        <w:t> ;</w:t>
      </w:r>
      <w:r w:rsidR="006E4F84" w:rsidRPr="00CA4529">
        <w:rPr>
          <w:rFonts w:ascii="Times New Roman" w:hAnsi="Times New Roman" w:cs="Times New Roman"/>
        </w:rPr>
        <w:t xml:space="preserve"> dans l’une et dans l’autre, peu de troupes étaient engagée</w:t>
      </w:r>
      <w:r w:rsidRPr="00CA4529">
        <w:rPr>
          <w:rFonts w:ascii="Times New Roman" w:hAnsi="Times New Roman" w:cs="Times New Roman"/>
        </w:rPr>
        <w:t>s ;</w:t>
      </w:r>
      <w:r w:rsidR="006E4F84" w:rsidRPr="00CA4529">
        <w:rPr>
          <w:rFonts w:ascii="Times New Roman" w:hAnsi="Times New Roman" w:cs="Times New Roman"/>
        </w:rPr>
        <w:t xml:space="preserve"> on peut dire que la France jouissait de la paix. Ni l’Espagne, forcée de s</w:t>
      </w:r>
      <w:r w:rsidRPr="00CA4529">
        <w:rPr>
          <w:rFonts w:ascii="Times New Roman" w:hAnsi="Times New Roman" w:cs="Times New Roman"/>
        </w:rPr>
        <w:t>’</w:t>
      </w:r>
      <w:r w:rsidR="006E4F84" w:rsidRPr="00CA4529">
        <w:rPr>
          <w:rFonts w:ascii="Times New Roman" w:hAnsi="Times New Roman" w:cs="Times New Roman"/>
        </w:rPr>
        <w:t>incliner devant la France et de subir la préséance de notre ambassadeur</w:t>
      </w:r>
      <w:r w:rsidRPr="00CA4529">
        <w:rPr>
          <w:rFonts w:ascii="Times New Roman" w:hAnsi="Times New Roman" w:cs="Times New Roman"/>
        </w:rPr>
        <w:t> ;</w:t>
      </w:r>
      <w:r w:rsidR="006E4F84" w:rsidRPr="00CA4529">
        <w:rPr>
          <w:rFonts w:ascii="Times New Roman" w:hAnsi="Times New Roman" w:cs="Times New Roman"/>
        </w:rPr>
        <w:t xml:space="preserve"> ni Rome, soumise à</w:t>
      </w:r>
      <w:r w:rsidRPr="00CA4529">
        <w:rPr>
          <w:rFonts w:ascii="Times New Roman" w:hAnsi="Times New Roman" w:cs="Times New Roman"/>
        </w:rPr>
        <w:t xml:space="preserve"> </w:t>
      </w:r>
      <w:r w:rsidRPr="00491082">
        <w:rPr>
          <w:rStyle w:val="pb"/>
        </w:rPr>
        <w:t>$</w:t>
      </w:r>
      <w:r w:rsidR="006E4F84" w:rsidRPr="00491082">
        <w:rPr>
          <w:rStyle w:val="pb"/>
        </w:rPr>
        <w:t>VI$</w:t>
      </w:r>
      <w:r w:rsidR="006E4F84" w:rsidRPr="00CA4529">
        <w:rPr>
          <w:rFonts w:ascii="Times New Roman" w:hAnsi="Times New Roman" w:cs="Times New Roman"/>
        </w:rPr>
        <w:t xml:space="preserve"> l</w:t>
      </w:r>
      <w:r w:rsidRPr="00CA4529">
        <w:rPr>
          <w:rFonts w:ascii="Times New Roman" w:hAnsi="Times New Roman" w:cs="Times New Roman"/>
        </w:rPr>
        <w:t>’</w:t>
      </w:r>
      <w:r w:rsidR="006E4F84" w:rsidRPr="00CA4529">
        <w:rPr>
          <w:rFonts w:ascii="Times New Roman" w:hAnsi="Times New Roman" w:cs="Times New Roman"/>
        </w:rPr>
        <w:t>humiliation de signer l</w:t>
      </w:r>
      <w:r w:rsidRPr="00CA4529">
        <w:rPr>
          <w:rFonts w:ascii="Times New Roman" w:hAnsi="Times New Roman" w:cs="Times New Roman"/>
        </w:rPr>
        <w:t>e</w:t>
      </w:r>
      <w:r w:rsidR="006E4F84" w:rsidRPr="00CA4529">
        <w:rPr>
          <w:rFonts w:ascii="Times New Roman" w:hAnsi="Times New Roman" w:cs="Times New Roman"/>
        </w:rPr>
        <w:t xml:space="preserve"> traité de Fisc, pour se faire pardonner l’injure faite au duc de Créqui, ne songèrent à nous troubler dans l’élaboration des grands faits industriels et commerciaux qui se préparaient. Louis XIV profita de cet effacement des puissances voisines polir licencier un grand nombre de soldats et les renvoyer à la culture des terres, où les bras manquaient. En même temps, la manufacture des Gobelins passait à l’État</w:t>
      </w:r>
      <w:r w:rsidRPr="00CA4529">
        <w:rPr>
          <w:rFonts w:ascii="Times New Roman" w:hAnsi="Times New Roman" w:cs="Times New Roman"/>
        </w:rPr>
        <w:t> ;</w:t>
      </w:r>
      <w:r w:rsidR="006E4F84" w:rsidRPr="00CA4529">
        <w:rPr>
          <w:rFonts w:ascii="Times New Roman" w:hAnsi="Times New Roman" w:cs="Times New Roman"/>
        </w:rPr>
        <w:t xml:space="preserve"> l’Académie de peinture et de sculpture était fondé</w:t>
      </w:r>
      <w:r w:rsidRPr="00CA4529">
        <w:rPr>
          <w:rFonts w:ascii="Times New Roman" w:hAnsi="Times New Roman" w:cs="Times New Roman"/>
        </w:rPr>
        <w:t>e ;</w:t>
      </w:r>
      <w:r w:rsidR="006E4F84" w:rsidRPr="00CA4529">
        <w:rPr>
          <w:rFonts w:ascii="Times New Roman" w:hAnsi="Times New Roman" w:cs="Times New Roman"/>
        </w:rPr>
        <w:t xml:space="preserve"> le Louvre s’achevai</w:t>
      </w:r>
      <w:r w:rsidRPr="00CA4529">
        <w:rPr>
          <w:rFonts w:ascii="Times New Roman" w:hAnsi="Times New Roman" w:cs="Times New Roman"/>
        </w:rPr>
        <w:t>t ;</w:t>
      </w:r>
      <w:r w:rsidR="006E4F84" w:rsidRPr="00CA4529">
        <w:rPr>
          <w:rFonts w:ascii="Times New Roman" w:hAnsi="Times New Roman" w:cs="Times New Roman"/>
        </w:rPr>
        <w:t xml:space="preserve"> Versailles se commençait, on sait à quel pri</w:t>
      </w:r>
      <w:r w:rsidRPr="00CA4529">
        <w:rPr>
          <w:rFonts w:ascii="Times New Roman" w:hAnsi="Times New Roman" w:cs="Times New Roman"/>
        </w:rPr>
        <w:t>x ;</w:t>
      </w:r>
      <w:r w:rsidR="006E4F84" w:rsidRPr="00CA4529">
        <w:rPr>
          <w:rFonts w:ascii="Times New Roman" w:hAnsi="Times New Roman" w:cs="Times New Roman"/>
        </w:rPr>
        <w:t xml:space="preserve"> le canal du Languedoc allait réunir l</w:t>
      </w:r>
      <w:r w:rsidRPr="00CA4529">
        <w:rPr>
          <w:rFonts w:ascii="Times New Roman" w:hAnsi="Times New Roman" w:cs="Times New Roman"/>
        </w:rPr>
        <w:t>’</w:t>
      </w:r>
      <w:r w:rsidR="006E4F84" w:rsidRPr="00CA4529">
        <w:rPr>
          <w:rFonts w:ascii="Times New Roman" w:hAnsi="Times New Roman" w:cs="Times New Roman"/>
        </w:rPr>
        <w:t>Atlantique à la Méditerrané</w:t>
      </w:r>
      <w:r w:rsidRPr="00CA4529">
        <w:rPr>
          <w:rFonts w:ascii="Times New Roman" w:hAnsi="Times New Roman" w:cs="Times New Roman"/>
        </w:rPr>
        <w:t>e ;</w:t>
      </w:r>
      <w:r w:rsidR="006E4F84" w:rsidRPr="00CA4529">
        <w:rPr>
          <w:rFonts w:ascii="Times New Roman" w:hAnsi="Times New Roman" w:cs="Times New Roman"/>
        </w:rPr>
        <w:t xml:space="preserve"> et cependant</w:t>
      </w:r>
      <w:r w:rsidRPr="00CA4529">
        <w:rPr>
          <w:rFonts w:ascii="Times New Roman" w:hAnsi="Times New Roman" w:cs="Times New Roman"/>
        </w:rPr>
        <w:t xml:space="preserve"> l</w:t>
      </w:r>
      <w:r w:rsidR="006E4F84" w:rsidRPr="00CA4529">
        <w:rPr>
          <w:rFonts w:ascii="Times New Roman" w:hAnsi="Times New Roman" w:cs="Times New Roman"/>
        </w:rPr>
        <w:t xml:space="preserve">es charges étaient </w:t>
      </w:r>
      <w:r w:rsidRPr="00CA4529">
        <w:rPr>
          <w:rFonts w:ascii="Times New Roman" w:hAnsi="Times New Roman" w:cs="Times New Roman"/>
        </w:rPr>
        <w:t>réduites par la diminution des f</w:t>
      </w:r>
      <w:r w:rsidR="006E4F84" w:rsidRPr="00CA4529">
        <w:rPr>
          <w:rFonts w:ascii="Times New Roman" w:hAnsi="Times New Roman" w:cs="Times New Roman"/>
        </w:rPr>
        <w:t>rais de perception.</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Avec la mémo ardeur qu</w:t>
      </w:r>
      <w:r w:rsidR="00CA4529" w:rsidRPr="00CA4529">
        <w:rPr>
          <w:rFonts w:ascii="Times New Roman" w:hAnsi="Times New Roman" w:cs="Times New Roman"/>
        </w:rPr>
        <w:t>’</w:t>
      </w:r>
      <w:r w:rsidRPr="00CA4529">
        <w:rPr>
          <w:rFonts w:ascii="Times New Roman" w:hAnsi="Times New Roman" w:cs="Times New Roman"/>
        </w:rPr>
        <w:t>il apportait à préparer la prospérité du pays, le jeune Roi, beau, puissant, irrésistible, se laissait aller, aux heures de loisir, à tous les entraînements d’une nature passionné</w:t>
      </w:r>
      <w:r w:rsidR="00CA4529" w:rsidRPr="00CA4529">
        <w:rPr>
          <w:rFonts w:ascii="Times New Roman" w:hAnsi="Times New Roman" w:cs="Times New Roman"/>
        </w:rPr>
        <w:t>e ;</w:t>
      </w:r>
      <w:r w:rsidRPr="00CA4529">
        <w:rPr>
          <w:rFonts w:ascii="Times New Roman" w:hAnsi="Times New Roman" w:cs="Times New Roman"/>
        </w:rPr>
        <w:t xml:space="preserve"> mais, dans ses plaisirs mêmes, il voulait encore être roi, et c’était, pour lui un point d’honneur de faire de sa Cour la cour la plus brillante de l’Europe</w:t>
      </w:r>
      <w:r w:rsidR="00CA4529" w:rsidRPr="00CA4529">
        <w:rPr>
          <w:rFonts w:ascii="Times New Roman" w:hAnsi="Times New Roman" w:cs="Times New Roman"/>
        </w:rPr>
        <w:t> ;</w:t>
      </w:r>
      <w:r w:rsidRPr="00CA4529">
        <w:rPr>
          <w:rFonts w:ascii="Times New Roman" w:hAnsi="Times New Roman" w:cs="Times New Roman"/>
        </w:rPr>
        <w:t xml:space="preserve"> de ses fêtes, les fêtes les plus pompeuses qu’on eût vues jusqu’à lui.</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Bien que la troupe dirigée par Molière ne fût encore que la Troupe de Monsieur, le Roi aimait à lui confier une large part dans les divertissements of</w:t>
      </w:r>
      <w:r w:rsidR="00CA4529" w:rsidRPr="00CA4529">
        <w:rPr>
          <w:rFonts w:ascii="Times New Roman" w:hAnsi="Times New Roman" w:cs="Times New Roman"/>
        </w:rPr>
        <w:t>ferts à se</w:t>
      </w:r>
      <w:r w:rsidRPr="00CA4529">
        <w:rPr>
          <w:rFonts w:ascii="Times New Roman" w:hAnsi="Times New Roman" w:cs="Times New Roman"/>
        </w:rPr>
        <w:t>s invités, et l’appelait môme plus souvent que sa propre Troupe, la Troupe de l’hôtel de Bourgogne. C’est ainsi que, le 29 janvier, Molière avait l</w:t>
      </w:r>
      <w:r w:rsidR="00CA4529" w:rsidRPr="00CA4529">
        <w:rPr>
          <w:rFonts w:ascii="Times New Roman" w:hAnsi="Times New Roman" w:cs="Times New Roman"/>
        </w:rPr>
        <w:t>’</w:t>
      </w:r>
      <w:r w:rsidRPr="00CA4529">
        <w:rPr>
          <w:rFonts w:ascii="Times New Roman" w:hAnsi="Times New Roman" w:cs="Times New Roman"/>
        </w:rPr>
        <w:t xml:space="preserve">ait représenter à la Cour sa comédie-ballet du </w:t>
      </w:r>
      <w:r w:rsidRPr="00CA4529">
        <w:rPr>
          <w:rFonts w:ascii="Times New Roman" w:hAnsi="Times New Roman" w:cs="Times New Roman"/>
          <w:i/>
        </w:rPr>
        <w:t>Mariage forcé</w:t>
      </w:r>
      <w:r w:rsidRPr="000C6AAD">
        <w:rPr>
          <w:rFonts w:ascii="Times New Roman" w:hAnsi="Times New Roman" w:cs="Times New Roman"/>
        </w:rPr>
        <w:t>,</w:t>
      </w:r>
      <w:r w:rsidRPr="00CA4529">
        <w:rPr>
          <w:rFonts w:ascii="Times New Roman" w:hAnsi="Times New Roman" w:cs="Times New Roman"/>
        </w:rPr>
        <w:t xml:space="preserve"> où le Roi avait dansé dans un rôle d</w:t>
      </w:r>
      <w:r w:rsidR="00CA4529" w:rsidRPr="00CA4529">
        <w:rPr>
          <w:rFonts w:ascii="Times New Roman" w:hAnsi="Times New Roman" w:cs="Times New Roman"/>
        </w:rPr>
        <w:t>’</w:t>
      </w:r>
      <w:r w:rsidRPr="00CA4529">
        <w:rPr>
          <w:rFonts w:ascii="Times New Roman" w:hAnsi="Times New Roman" w:cs="Times New Roman"/>
        </w:rPr>
        <w:t>Égyptien</w:t>
      </w:r>
      <w:r w:rsidR="00CA4529" w:rsidRPr="00CA4529">
        <w:rPr>
          <w:rFonts w:ascii="Times New Roman" w:hAnsi="Times New Roman" w:cs="Times New Roman"/>
        </w:rPr>
        <w:t> ;</w:t>
      </w:r>
      <w:r w:rsidRPr="00CA4529">
        <w:rPr>
          <w:rFonts w:ascii="Times New Roman" w:hAnsi="Times New Roman" w:cs="Times New Roman"/>
        </w:rPr>
        <w:t xml:space="preserve"> ainsi encore que, trois mois plus tard, aux célébrés fêtes de mai données à Versailles, non pas dans le palais,</w:t>
      </w:r>
      <w:r w:rsidR="00CA4529" w:rsidRPr="00CA4529">
        <w:rPr>
          <w:rFonts w:ascii="Times New Roman" w:hAnsi="Times New Roman" w:cs="Times New Roman"/>
        </w:rPr>
        <w:t xml:space="preserve"> </w:t>
      </w:r>
      <w:r w:rsidRPr="00CA4529">
        <w:rPr>
          <w:rFonts w:ascii="Times New Roman" w:hAnsi="Times New Roman" w:cs="Times New Roman"/>
        </w:rPr>
        <w:t>qui n’existait pas encore, mais dans les salons doubles de la maison plus modeste qui servait de rendez-vous de chasse, et dans</w:t>
      </w:r>
      <w:r w:rsidR="00CA4529" w:rsidRPr="00CA4529">
        <w:rPr>
          <w:rFonts w:ascii="Times New Roman" w:hAnsi="Times New Roman" w:cs="Times New Roman"/>
        </w:rPr>
        <w:t xml:space="preserve"> </w:t>
      </w:r>
      <w:r w:rsidR="00CA4529" w:rsidRPr="00491082">
        <w:rPr>
          <w:rStyle w:val="pb"/>
        </w:rPr>
        <w:t>$</w:t>
      </w:r>
      <w:r w:rsidRPr="00491082">
        <w:rPr>
          <w:rStyle w:val="pb"/>
        </w:rPr>
        <w:t>VII$</w:t>
      </w:r>
      <w:r w:rsidRPr="00CA4529">
        <w:rPr>
          <w:rFonts w:ascii="Times New Roman" w:hAnsi="Times New Roman" w:cs="Times New Roman"/>
        </w:rPr>
        <w:t xml:space="preserve"> les jardins ou le pave, Molière fit jouer la </w:t>
      </w:r>
      <w:r w:rsidRPr="00CA4529">
        <w:rPr>
          <w:rFonts w:ascii="Times New Roman" w:hAnsi="Times New Roman" w:cs="Times New Roman"/>
          <w:i/>
        </w:rPr>
        <w:t>Princesse d</w:t>
      </w:r>
      <w:r w:rsidR="00CA4529" w:rsidRPr="00CA4529">
        <w:rPr>
          <w:rFonts w:ascii="Times New Roman" w:hAnsi="Times New Roman" w:cs="Times New Roman"/>
          <w:i/>
        </w:rPr>
        <w:t>’</w:t>
      </w:r>
      <w:r w:rsidRPr="00CA4529">
        <w:rPr>
          <w:rFonts w:ascii="Times New Roman" w:hAnsi="Times New Roman" w:cs="Times New Roman"/>
          <w:i/>
        </w:rPr>
        <w:t>Elide</w:t>
      </w:r>
      <w:r w:rsidRPr="000C6AAD">
        <w:rPr>
          <w:rFonts w:ascii="Times New Roman" w:hAnsi="Times New Roman" w:cs="Times New Roman"/>
        </w:rPr>
        <w:t>,</w:t>
      </w:r>
      <w:r w:rsidRPr="00FC2752">
        <w:rPr>
          <w:rFonts w:ascii="Times New Roman" w:hAnsi="Times New Roman" w:cs="Times New Roman"/>
        </w:rPr>
        <w:t xml:space="preserve"> </w:t>
      </w:r>
      <w:r w:rsidRPr="00CA4529">
        <w:rPr>
          <w:rFonts w:ascii="Times New Roman" w:hAnsi="Times New Roman" w:cs="Times New Roman"/>
        </w:rPr>
        <w:t xml:space="preserve">les </w:t>
      </w:r>
      <w:r w:rsidRPr="00CA4529">
        <w:rPr>
          <w:rFonts w:ascii="Times New Roman" w:hAnsi="Times New Roman" w:cs="Times New Roman"/>
          <w:i/>
        </w:rPr>
        <w:t>Fâcheux</w:t>
      </w:r>
      <w:r w:rsidRPr="00CA4529">
        <w:rPr>
          <w:rFonts w:ascii="Times New Roman" w:hAnsi="Times New Roman" w:cs="Times New Roman"/>
        </w:rPr>
        <w:t xml:space="preserve">, et enfin les trois premiers actes du </w:t>
      </w:r>
      <w:r w:rsidRPr="00CA4529">
        <w:rPr>
          <w:rFonts w:ascii="Times New Roman" w:hAnsi="Times New Roman" w:cs="Times New Roman"/>
          <w:i/>
        </w:rPr>
        <w:t>Tartuffe</w:t>
      </w:r>
      <w:r w:rsidRPr="00CA4529">
        <w:rPr>
          <w:rFonts w:ascii="Times New Roman" w:hAnsi="Times New Roman" w:cs="Times New Roman"/>
        </w:rPr>
        <w:t>.</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 xml:space="preserve">Après ses longues pérégrinations en province, Molière, qui n’était à Paris que depuis six ans (1658), avait déjà pris une place à part sur notre théâtre, et poussé l’art dramatique dans une voie toute </w:t>
      </w:r>
      <w:r w:rsidRPr="00CA4529">
        <w:rPr>
          <w:rFonts w:ascii="Times New Roman" w:hAnsi="Times New Roman" w:cs="Times New Roman"/>
        </w:rPr>
        <w:lastRenderedPageBreak/>
        <w:t>nouvelle, toute personnelle</w:t>
      </w:r>
      <w:r w:rsidR="00CA4529" w:rsidRPr="00CA4529">
        <w:rPr>
          <w:rFonts w:ascii="Times New Roman" w:hAnsi="Times New Roman" w:cs="Times New Roman"/>
        </w:rPr>
        <w:t> :</w:t>
      </w:r>
      <w:r w:rsidRPr="00CA4529">
        <w:rPr>
          <w:rFonts w:ascii="Times New Roman" w:hAnsi="Times New Roman" w:cs="Times New Roman"/>
        </w:rPr>
        <w:t xml:space="preserve"> de là cette faveur si rapidement conquise auprès du public et de la Cour. Sans renoncer à la farce bouffonne des Italiens, l’auteur de l</w:t>
      </w:r>
      <w:r w:rsidR="00CA4529" w:rsidRPr="00CA4529">
        <w:rPr>
          <w:rFonts w:ascii="Times New Roman" w:hAnsi="Times New Roman" w:cs="Times New Roman"/>
        </w:rPr>
        <w:t>’</w:t>
      </w:r>
      <w:r w:rsidRPr="00CA4529">
        <w:rPr>
          <w:rFonts w:ascii="Times New Roman" w:hAnsi="Times New Roman" w:cs="Times New Roman"/>
          <w:i/>
        </w:rPr>
        <w:t>Étourdi</w:t>
      </w:r>
      <w:r w:rsidRPr="000C6AAD">
        <w:rPr>
          <w:rFonts w:ascii="Times New Roman" w:hAnsi="Times New Roman" w:cs="Times New Roman"/>
        </w:rPr>
        <w:t>,</w:t>
      </w:r>
      <w:r w:rsidRPr="00CA4529">
        <w:rPr>
          <w:rFonts w:ascii="Times New Roman" w:hAnsi="Times New Roman" w:cs="Times New Roman"/>
        </w:rPr>
        <w:t xml:space="preserve"> des </w:t>
      </w:r>
      <w:r w:rsidRPr="00CA4529">
        <w:rPr>
          <w:rFonts w:ascii="Times New Roman" w:hAnsi="Times New Roman" w:cs="Times New Roman"/>
          <w:i/>
        </w:rPr>
        <w:t>Précieuses ridicules</w:t>
      </w:r>
      <w:r w:rsidRPr="00CA4529">
        <w:rPr>
          <w:rFonts w:ascii="Times New Roman" w:hAnsi="Times New Roman" w:cs="Times New Roman"/>
        </w:rPr>
        <w:t xml:space="preserve">, de </w:t>
      </w:r>
      <w:r w:rsidRPr="00CA4529">
        <w:rPr>
          <w:rFonts w:ascii="Times New Roman" w:hAnsi="Times New Roman" w:cs="Times New Roman"/>
          <w:i/>
        </w:rPr>
        <w:t>Sganarelle</w:t>
      </w:r>
      <w:r w:rsidRPr="000C6AAD">
        <w:rPr>
          <w:rFonts w:ascii="Times New Roman" w:hAnsi="Times New Roman" w:cs="Times New Roman"/>
        </w:rPr>
        <w:t>,</w:t>
      </w:r>
      <w:r w:rsidRPr="00CA4529">
        <w:rPr>
          <w:rFonts w:ascii="Times New Roman" w:hAnsi="Times New Roman" w:cs="Times New Roman"/>
        </w:rPr>
        <w:t xml:space="preserve"> des </w:t>
      </w:r>
      <w:r w:rsidRPr="00CA4529">
        <w:rPr>
          <w:rFonts w:ascii="Times New Roman" w:hAnsi="Times New Roman" w:cs="Times New Roman"/>
          <w:i/>
        </w:rPr>
        <w:t>Fâcheux</w:t>
      </w:r>
      <w:r w:rsidRPr="000C6AAD">
        <w:rPr>
          <w:rFonts w:ascii="Times New Roman" w:hAnsi="Times New Roman" w:cs="Times New Roman"/>
        </w:rPr>
        <w:t>,</w:t>
      </w:r>
      <w:r w:rsidRPr="00CA4529">
        <w:rPr>
          <w:rFonts w:ascii="Times New Roman" w:hAnsi="Times New Roman" w:cs="Times New Roman"/>
        </w:rPr>
        <w:t xml:space="preserve"> avait su être original</w:t>
      </w:r>
      <w:r w:rsidR="00CA4529" w:rsidRPr="00CA4529">
        <w:rPr>
          <w:rFonts w:ascii="Times New Roman" w:hAnsi="Times New Roman" w:cs="Times New Roman"/>
        </w:rPr>
        <w:t>,</w:t>
      </w:r>
      <w:r w:rsidRPr="00CA4529">
        <w:rPr>
          <w:rFonts w:ascii="Times New Roman" w:hAnsi="Times New Roman" w:cs="Times New Roman"/>
        </w:rPr>
        <w:t xml:space="preserve"> et rompre avec le convenu dans le choix et le développement des sujets</w:t>
      </w:r>
      <w:r w:rsidR="00CA4529" w:rsidRPr="00CA4529">
        <w:rPr>
          <w:rFonts w:ascii="Times New Roman" w:hAnsi="Times New Roman" w:cs="Times New Roman"/>
        </w:rPr>
        <w:t> :</w:t>
      </w:r>
      <w:r w:rsidRPr="00CA4529">
        <w:rPr>
          <w:rFonts w:ascii="Times New Roman" w:hAnsi="Times New Roman" w:cs="Times New Roman"/>
        </w:rPr>
        <w:t xml:space="preserve"> jamais, disait La Fontaine, dès 1661, à son ami Maucroix,</w:t>
      </w:r>
    </w:p>
    <w:p w:rsidR="00CA4529" w:rsidRPr="00CA4529" w:rsidRDefault="006E4F84" w:rsidP="00976468">
      <w:pPr>
        <w:pStyle w:val="quotel"/>
      </w:pPr>
      <w:r w:rsidRPr="00CA4529">
        <w:t>...Jamais il ne fut si bo</w:t>
      </w:r>
      <w:bookmarkStart w:id="3" w:name="bookmark2"/>
      <w:bookmarkEnd w:id="3"/>
      <w:r w:rsidRPr="00CA4529">
        <w:t>n</w:t>
      </w:r>
    </w:p>
    <w:p w:rsidR="00CA4529" w:rsidRPr="00CA4529" w:rsidRDefault="00976468" w:rsidP="00976468">
      <w:pPr>
        <w:pStyle w:val="quotel"/>
      </w:pPr>
      <w:r>
        <w:t>Se trouver à</w:t>
      </w:r>
      <w:r w:rsidR="006E4F84" w:rsidRPr="00CA4529">
        <w:t xml:space="preserve"> la comédie</w:t>
      </w:r>
      <w:r w:rsidR="00CA4529" w:rsidRPr="00CA4529">
        <w:t> </w:t>
      </w:r>
      <w:r w:rsidR="00CA4529" w:rsidRPr="000C6AAD">
        <w:t>;</w:t>
      </w:r>
    </w:p>
    <w:p w:rsidR="00CA4529" w:rsidRPr="00CA4529" w:rsidRDefault="006E4F84" w:rsidP="00976468">
      <w:pPr>
        <w:pStyle w:val="quotel"/>
      </w:pPr>
      <w:r w:rsidRPr="00CA4529">
        <w:t>Car ne pense pas qu’on y rie</w:t>
      </w:r>
    </w:p>
    <w:p w:rsidR="00CA4529" w:rsidRPr="00CA4529" w:rsidRDefault="00CA4529" w:rsidP="00976468">
      <w:pPr>
        <w:pStyle w:val="quotel"/>
      </w:pPr>
      <w:r w:rsidRPr="00CA4529">
        <w:t>De</w:t>
      </w:r>
      <w:r w:rsidR="006E4F84" w:rsidRPr="00CA4529">
        <w:t xml:space="preserve"> maint trait jadis admiré,</w:t>
      </w:r>
    </w:p>
    <w:p w:rsidR="00CA4529" w:rsidRPr="00CA4529" w:rsidRDefault="006E4F84" w:rsidP="00976468">
      <w:pPr>
        <w:pStyle w:val="quotel"/>
      </w:pPr>
      <w:r w:rsidRPr="00CA4529">
        <w:t xml:space="preserve">Et bon </w:t>
      </w:r>
      <w:r w:rsidRPr="00CA4529">
        <w:rPr>
          <w:i/>
        </w:rPr>
        <w:t>in illo tempore</w:t>
      </w:r>
      <w:r w:rsidR="00CA4529" w:rsidRPr="00FC2752">
        <w:t> </w:t>
      </w:r>
      <w:r w:rsidR="00CA4529" w:rsidRPr="000C6AAD">
        <w:t>:</w:t>
      </w:r>
    </w:p>
    <w:p w:rsidR="00CA4529" w:rsidRPr="00CA4529" w:rsidRDefault="006E4F84" w:rsidP="00976468">
      <w:pPr>
        <w:pStyle w:val="quotel"/>
      </w:pPr>
      <w:r w:rsidRPr="00CA4529">
        <w:t>Nous avons changé de méthode</w:t>
      </w:r>
      <w:r w:rsidR="00CA4529" w:rsidRPr="00CA4529">
        <w:t> ;</w:t>
      </w:r>
    </w:p>
    <w:p w:rsidR="00CA4529" w:rsidRPr="00CA4529" w:rsidRDefault="006E4F84" w:rsidP="00976468">
      <w:pPr>
        <w:pStyle w:val="quotel"/>
      </w:pPr>
      <w:r w:rsidRPr="00CA4529">
        <w:t>Jodelet n’est plus à la mode,</w:t>
      </w:r>
    </w:p>
    <w:p w:rsidR="00CA4529" w:rsidRPr="00CA4529" w:rsidRDefault="006E4F84" w:rsidP="00976468">
      <w:pPr>
        <w:pStyle w:val="quotel"/>
      </w:pPr>
      <w:r w:rsidRPr="00CA4529">
        <w:t>Et maintenant il ne faut pas</w:t>
      </w:r>
    </w:p>
    <w:p w:rsidR="00CA4529" w:rsidRPr="00CA4529" w:rsidRDefault="006E4F84" w:rsidP="00976468">
      <w:pPr>
        <w:pStyle w:val="quotel"/>
      </w:pPr>
      <w:r w:rsidRPr="00CA4529">
        <w:t>Quitter la nature d’un pas.</w:t>
      </w:r>
    </w:p>
    <w:p w:rsidR="00CA4529" w:rsidRPr="00CA4529" w:rsidRDefault="006E4F84" w:rsidP="00976468">
      <w:pPr>
        <w:pStyle w:val="quotel"/>
        <w:jc w:val="right"/>
      </w:pPr>
      <w:r w:rsidRPr="00CA4529">
        <w:rPr>
          <w:i/>
        </w:rPr>
        <w:t>(Lettre à Maucroix</w:t>
      </w:r>
      <w:r w:rsidRPr="000C6AAD">
        <w:t>,</w:t>
      </w:r>
      <w:r w:rsidRPr="00CA4529">
        <w:t xml:space="preserve"> 22 août 1601.)</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Toutefois, Molière ne s’était encore attaqué qu</w:t>
      </w:r>
      <w:r w:rsidR="00CA4529" w:rsidRPr="00CA4529">
        <w:rPr>
          <w:rFonts w:ascii="Times New Roman" w:hAnsi="Times New Roman" w:cs="Times New Roman"/>
        </w:rPr>
        <w:t>’</w:t>
      </w:r>
      <w:r w:rsidRPr="00CA4529">
        <w:rPr>
          <w:rFonts w:ascii="Times New Roman" w:hAnsi="Times New Roman" w:cs="Times New Roman"/>
        </w:rPr>
        <w:t>à des travers on des ridicules</w:t>
      </w:r>
      <w:r w:rsidR="00CA4529" w:rsidRPr="00CA4529">
        <w:rPr>
          <w:rFonts w:ascii="Times New Roman" w:hAnsi="Times New Roman" w:cs="Times New Roman"/>
        </w:rPr>
        <w:t> ;</w:t>
      </w:r>
      <w:r w:rsidRPr="00CA4529">
        <w:rPr>
          <w:rFonts w:ascii="Times New Roman" w:hAnsi="Times New Roman" w:cs="Times New Roman"/>
        </w:rPr>
        <w:t xml:space="preserve"> il n’avait pas encore complètement justifié sa devis</w:t>
      </w:r>
      <w:r w:rsidR="00CA4529" w:rsidRPr="00CA4529">
        <w:rPr>
          <w:rFonts w:ascii="Times New Roman" w:hAnsi="Times New Roman" w:cs="Times New Roman"/>
        </w:rPr>
        <w:t>e :</w:t>
      </w:r>
      <w:r w:rsidRPr="00CA4529">
        <w:rPr>
          <w:rFonts w:ascii="Times New Roman" w:hAnsi="Times New Roman" w:cs="Times New Roman"/>
        </w:rPr>
        <w:t xml:space="preserve"> </w:t>
      </w:r>
      <w:r w:rsidRPr="00CA4529">
        <w:rPr>
          <w:rFonts w:ascii="Times New Roman" w:hAnsi="Times New Roman" w:cs="Times New Roman"/>
          <w:i/>
        </w:rPr>
        <w:t>Castigat ridendo mores</w:t>
      </w:r>
      <w:r w:rsidRPr="000C6AAD">
        <w:rPr>
          <w:rFonts w:ascii="Times New Roman" w:hAnsi="Times New Roman" w:cs="Times New Roman"/>
        </w:rPr>
        <w:t>,</w:t>
      </w:r>
      <w:r w:rsidRPr="00CA4529">
        <w:rPr>
          <w:rFonts w:ascii="Times New Roman" w:hAnsi="Times New Roman" w:cs="Times New Roman"/>
        </w:rPr>
        <w:t xml:space="preserve"> en donnant pour but à ses traits des caractères ou des vices dangereux pour la société.</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 xml:space="preserve">Lorsqu’il compose le </w:t>
      </w:r>
      <w:r w:rsidRPr="00CA4529">
        <w:rPr>
          <w:rFonts w:ascii="Times New Roman" w:hAnsi="Times New Roman" w:cs="Times New Roman"/>
          <w:i/>
        </w:rPr>
        <w:t>Tartuffe</w:t>
      </w:r>
      <w:r w:rsidR="00194442">
        <w:rPr>
          <w:rFonts w:ascii="Times New Roman" w:hAnsi="Times New Roman" w:cs="Times New Roman"/>
        </w:rPr>
        <w:t>, Molière a de</w:t>
      </w:r>
      <w:r w:rsidRPr="00CA4529">
        <w:rPr>
          <w:rFonts w:ascii="Times New Roman" w:hAnsi="Times New Roman" w:cs="Times New Roman"/>
        </w:rPr>
        <w:t xml:space="preserve">s visées plus hautes. Ce ne sont plus dos étourdis ou des importuns, des fâcheux qu’il raille, des marquis ridicules, des médecins ignorants, des philosophes à système, des tuteurs maladroits, des </w:t>
      </w:r>
      <w:r w:rsidR="00CA4529" w:rsidRPr="002D158E">
        <w:rPr>
          <w:rStyle w:val="quotec"/>
        </w:rPr>
        <w:t>« </w:t>
      </w:r>
      <w:r w:rsidRPr="002D158E">
        <w:rPr>
          <w:rStyle w:val="quotec"/>
        </w:rPr>
        <w:t>pecques provinciales</w:t>
      </w:r>
      <w:r w:rsidR="00CA4529" w:rsidRPr="002D158E">
        <w:rPr>
          <w:rStyle w:val="quotec"/>
        </w:rPr>
        <w:t> »</w:t>
      </w:r>
      <w:r w:rsidRPr="00CA4529">
        <w:rPr>
          <w:rFonts w:ascii="Times New Roman" w:hAnsi="Times New Roman" w:cs="Times New Roman"/>
        </w:rPr>
        <w:t>, qu’il livre à la risée du</w:t>
      </w:r>
      <w:r w:rsidR="00CA4529" w:rsidRPr="00CA4529">
        <w:rPr>
          <w:rFonts w:ascii="Times New Roman" w:hAnsi="Times New Roman" w:cs="Times New Roman"/>
        </w:rPr>
        <w:t xml:space="preserve"> </w:t>
      </w:r>
      <w:r w:rsidR="00CA4529" w:rsidRPr="00A85730">
        <w:rPr>
          <w:rStyle w:val="pb"/>
        </w:rPr>
        <w:t>$</w:t>
      </w:r>
      <w:r w:rsidRPr="00A85730">
        <w:rPr>
          <w:rStyle w:val="pb"/>
        </w:rPr>
        <w:t>VIII$</w:t>
      </w:r>
      <w:r w:rsidRPr="00CA4529">
        <w:rPr>
          <w:rFonts w:ascii="Times New Roman" w:hAnsi="Times New Roman" w:cs="Times New Roman"/>
        </w:rPr>
        <w:t xml:space="preserve"> parterre. Cette fois, c’est un vice odieux qu’il veut combattr</w:t>
      </w:r>
      <w:r w:rsidR="00CA4529" w:rsidRPr="00CA4529">
        <w:rPr>
          <w:rFonts w:ascii="Times New Roman" w:hAnsi="Times New Roman" w:cs="Times New Roman"/>
        </w:rPr>
        <w:t>e ;</w:t>
      </w:r>
      <w:r w:rsidRPr="00CA4529">
        <w:rPr>
          <w:rFonts w:ascii="Times New Roman" w:hAnsi="Times New Roman" w:cs="Times New Roman"/>
        </w:rPr>
        <w:t xml:space="preserve"> il ne fait pas rire, il fait trembler. L’ennemi, en effet, est dangereux et puissant</w:t>
      </w:r>
      <w:r w:rsidR="00CA4529" w:rsidRPr="00CA4529">
        <w:rPr>
          <w:rFonts w:ascii="Times New Roman" w:hAnsi="Times New Roman" w:cs="Times New Roman"/>
        </w:rPr>
        <w:t>’ ;</w:t>
      </w:r>
      <w:r w:rsidRPr="00CA4529">
        <w:rPr>
          <w:rFonts w:ascii="Times New Roman" w:hAnsi="Times New Roman" w:cs="Times New Roman"/>
        </w:rPr>
        <w:t xml:space="preserve"> il n’est pas un produit éphémère du temps et du pays, né et passant avec la mode</w:t>
      </w:r>
      <w:r w:rsidR="00CA4529" w:rsidRPr="00CA4529">
        <w:rPr>
          <w:rFonts w:ascii="Times New Roman" w:hAnsi="Times New Roman" w:cs="Times New Roman"/>
        </w:rPr>
        <w:t> ;</w:t>
      </w:r>
      <w:r w:rsidRPr="00CA4529">
        <w:rPr>
          <w:rFonts w:ascii="Times New Roman" w:hAnsi="Times New Roman" w:cs="Times New Roman"/>
        </w:rPr>
        <w:t xml:space="preserve"> partout et</w:t>
      </w:r>
      <w:r w:rsidR="00CA4529" w:rsidRPr="00CA4529">
        <w:rPr>
          <w:rFonts w:ascii="Times New Roman" w:hAnsi="Times New Roman" w:cs="Times New Roman"/>
        </w:rPr>
        <w:t xml:space="preserve"> t</w:t>
      </w:r>
      <w:r w:rsidRPr="00CA4529">
        <w:rPr>
          <w:rFonts w:ascii="Times New Roman" w:hAnsi="Times New Roman" w:cs="Times New Roman"/>
        </w:rPr>
        <w:t>oujours il a existé, existe, existera, cachant les mêmes dangers sous le même voile trompeur</w:t>
      </w:r>
      <w:r w:rsidR="00CA4529" w:rsidRPr="00CA4529">
        <w:rPr>
          <w:rFonts w:ascii="Times New Roman" w:hAnsi="Times New Roman" w:cs="Times New Roman"/>
        </w:rPr>
        <w:t> :</w:t>
      </w:r>
      <w:r w:rsidRPr="00CA4529">
        <w:rPr>
          <w:rFonts w:ascii="Times New Roman" w:hAnsi="Times New Roman" w:cs="Times New Roman"/>
        </w:rPr>
        <w:t xml:space="preserve"> cet ennemi redoutable, si habile à dissimuler, c’est l’hypocrite, c’est le faux</w:t>
      </w:r>
      <w:r w:rsidR="00CA4529" w:rsidRPr="00CA4529">
        <w:rPr>
          <w:rFonts w:ascii="Times New Roman" w:hAnsi="Times New Roman" w:cs="Times New Roman"/>
        </w:rPr>
        <w:t xml:space="preserve"> d</w:t>
      </w:r>
      <w:r w:rsidRPr="00CA4529">
        <w:rPr>
          <w:rFonts w:ascii="Times New Roman" w:hAnsi="Times New Roman" w:cs="Times New Roman"/>
        </w:rPr>
        <w:t>évot, c’est Tartuffe.</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La pièce n’était pas achevée</w:t>
      </w:r>
      <w:r w:rsidR="00CA4529" w:rsidRPr="00CA4529">
        <w:rPr>
          <w:rFonts w:ascii="Times New Roman" w:hAnsi="Times New Roman" w:cs="Times New Roman"/>
        </w:rPr>
        <w:t> ;</w:t>
      </w:r>
      <w:r w:rsidRPr="00CA4529">
        <w:rPr>
          <w:rFonts w:ascii="Times New Roman" w:hAnsi="Times New Roman" w:cs="Times New Roman"/>
        </w:rPr>
        <w:t xml:space="preserve"> trois actes seulement en étaient connus de rares auditeurs, et déjà l</w:t>
      </w:r>
      <w:r w:rsidR="00CA4529" w:rsidRPr="00CA4529">
        <w:rPr>
          <w:rFonts w:ascii="Times New Roman" w:hAnsi="Times New Roman" w:cs="Times New Roman"/>
        </w:rPr>
        <w:t>’</w:t>
      </w:r>
      <w:r w:rsidRPr="00CA4529">
        <w:rPr>
          <w:rFonts w:ascii="Times New Roman" w:hAnsi="Times New Roman" w:cs="Times New Roman"/>
        </w:rPr>
        <w:t>auteur était l’objet des plus violentes attaques.</w:t>
      </w:r>
    </w:p>
    <w:p w:rsidR="00CA4529" w:rsidRPr="00CA4529" w:rsidRDefault="006E4F84" w:rsidP="003D7B7E">
      <w:pPr>
        <w:pStyle w:val="Titre3"/>
      </w:pPr>
      <w:r w:rsidRPr="00CA4529">
        <w:t>I</w:t>
      </w:r>
      <w:bookmarkStart w:id="4" w:name="bookmark3"/>
      <w:bookmarkEnd w:id="4"/>
      <w:r w:rsidRPr="00CA4529">
        <w:t>.</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Avant de rappeler les divers incidents de cette guerre, si vivement engagée d</w:t>
      </w:r>
      <w:r w:rsidR="00CA4529" w:rsidRPr="00CA4529">
        <w:rPr>
          <w:rFonts w:ascii="Times New Roman" w:hAnsi="Times New Roman" w:cs="Times New Roman"/>
        </w:rPr>
        <w:t>’</w:t>
      </w:r>
      <w:r w:rsidRPr="00CA4529">
        <w:rPr>
          <w:rFonts w:ascii="Times New Roman" w:hAnsi="Times New Roman" w:cs="Times New Roman"/>
        </w:rPr>
        <w:t>un côté, si vaillamment soutenue de l</w:t>
      </w:r>
      <w:r w:rsidR="00CA4529" w:rsidRPr="00CA4529">
        <w:rPr>
          <w:rFonts w:ascii="Times New Roman" w:hAnsi="Times New Roman" w:cs="Times New Roman"/>
        </w:rPr>
        <w:t>’</w:t>
      </w:r>
      <w:r w:rsidRPr="00CA4529">
        <w:rPr>
          <w:rFonts w:ascii="Times New Roman" w:hAnsi="Times New Roman" w:cs="Times New Roman"/>
        </w:rPr>
        <w:t>autre, précisons la cause du débat, et demandons à Molière lui-même quel était l</w:t>
      </w:r>
      <w:r w:rsidR="00CA4529" w:rsidRPr="00CA4529">
        <w:rPr>
          <w:rFonts w:ascii="Times New Roman" w:hAnsi="Times New Roman" w:cs="Times New Roman"/>
        </w:rPr>
        <w:t>’</w:t>
      </w:r>
      <w:r w:rsidRPr="00CA4529">
        <w:rPr>
          <w:rFonts w:ascii="Times New Roman" w:hAnsi="Times New Roman" w:cs="Times New Roman"/>
        </w:rPr>
        <w:t>ennemi qu’il avait voulu frapper, et qui seul pouvait avoir le droit de se défendre.</w:t>
      </w:r>
    </w:p>
    <w:p w:rsidR="00CA4529" w:rsidRPr="00CA4529" w:rsidRDefault="00CA4529" w:rsidP="002D158E">
      <w:pPr>
        <w:pStyle w:val="quote"/>
      </w:pPr>
      <w:r w:rsidRPr="00CA4529">
        <w:t>« </w:t>
      </w:r>
      <w:r w:rsidR="006E4F84" w:rsidRPr="00CA4529">
        <w:t>J</w:t>
      </w:r>
      <w:r w:rsidRPr="00CA4529">
        <w:t>’</w:t>
      </w:r>
      <w:r w:rsidR="006E4F84" w:rsidRPr="00CA4529">
        <w:t>ay cru, dit-il dans son premier placet au Roi, que je n’avois rien de mieux à faire que d’attaquer par des peintures ridicules les vices de mon siècl</w:t>
      </w:r>
      <w:r w:rsidRPr="00CA4529">
        <w:t>e ;</w:t>
      </w:r>
      <w:r w:rsidR="006E4F84" w:rsidRPr="00CA4529">
        <w:t xml:space="preserve"> et comme l’hypocrisie sans doute en est un des plus en usage, des plus incommodes et des plus dangereux, j’avois eu, Sire, la pensée que je ne rendrois pas un petit service à tous les bonnes (es gens de votre Hoyau me, si je faisois une comédie qui décriast les hypocrites, et mît en vue comme il faut toutes les grimaces étudiées de ces gens de bien à outrance, toutes les friponneries couvertes de ces faux-monnoyeurs en dévotion qui veulent attraper les hommes avec un zèle contrefait et une charité sophistique.</w:t>
      </w:r>
    </w:p>
    <w:p w:rsidR="00CA4529" w:rsidRPr="00CA4529" w:rsidRDefault="00CA4529" w:rsidP="002D158E">
      <w:pPr>
        <w:pStyle w:val="quote"/>
      </w:pPr>
      <w:r w:rsidRPr="00A85730">
        <w:rPr>
          <w:rStyle w:val="pb"/>
        </w:rPr>
        <w:t>$</w:t>
      </w:r>
      <w:r w:rsidR="006E4F84" w:rsidRPr="00A85730">
        <w:rPr>
          <w:rStyle w:val="pb"/>
        </w:rPr>
        <w:t>IX$</w:t>
      </w:r>
      <w:r w:rsidR="006E4F84" w:rsidRPr="00CA4529">
        <w:t xml:space="preserve"> Je l</w:t>
      </w:r>
      <w:r w:rsidRPr="00CA4529">
        <w:t>’</w:t>
      </w:r>
      <w:r w:rsidR="006E4F84" w:rsidRPr="00CA4529">
        <w:t>ay faite, Sire, avec tout le soin, comme je croy, et toutes les circonspections que pouvoit demander la délicatesse de la matière, et, pour mieux conserver l’estime et le respect que l’on doit aux vrais dévots, j’en ay distingué le plus que j’ay pu le caractère que j’avois à touche</w:t>
      </w:r>
      <w:r w:rsidRPr="00CA4529">
        <w:t>r ;</w:t>
      </w:r>
      <w:r w:rsidR="006E4F84" w:rsidRPr="00CA4529">
        <w:t xml:space="preserve"> je n’ay point laissé d’équivoque</w:t>
      </w:r>
      <w:r w:rsidRPr="00CA4529">
        <w:t> ;</w:t>
      </w:r>
      <w:r w:rsidR="006E4F84" w:rsidRPr="00CA4529">
        <w:t xml:space="preserve"> j’ay osté ce qui pouvoit confondre le bien avec le mal, et ne me suis servi, dans cette peinture, que des couleurs expresses et des traits essentiels qui font reconnoître d’abord un véritable et franc hypocrite</w:t>
      </w:r>
      <w:r w:rsidRPr="00CA4529">
        <w:t>. »</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Voilà donc la thèse de Molière nettement posée</w:t>
      </w:r>
      <w:r w:rsidR="00CA4529" w:rsidRPr="00CA4529">
        <w:rPr>
          <w:rFonts w:ascii="Times New Roman" w:hAnsi="Times New Roman" w:cs="Times New Roman"/>
        </w:rPr>
        <w:t> :</w:t>
      </w:r>
      <w:r w:rsidRPr="00CA4529">
        <w:rPr>
          <w:rFonts w:ascii="Times New Roman" w:hAnsi="Times New Roman" w:cs="Times New Roman"/>
        </w:rPr>
        <w:t xml:space="preserve"> il a voulu flétrir les faux dévots, il a respecté la vraie dévotio</w:t>
      </w:r>
      <w:r w:rsidR="00CA4529" w:rsidRPr="00CA4529">
        <w:rPr>
          <w:rFonts w:ascii="Times New Roman" w:hAnsi="Times New Roman" w:cs="Times New Roman"/>
        </w:rPr>
        <w:t>n ; i</w:t>
      </w:r>
      <w:r w:rsidRPr="00CA4529">
        <w:rPr>
          <w:rFonts w:ascii="Times New Roman" w:hAnsi="Times New Roman" w:cs="Times New Roman"/>
        </w:rPr>
        <w:t>l n’a pas eu en vue un personnage particulier, l’abbé</w:t>
      </w:r>
      <w:r w:rsidR="00CA4529" w:rsidRPr="00CA4529">
        <w:rPr>
          <w:rFonts w:ascii="Times New Roman" w:hAnsi="Times New Roman" w:cs="Times New Roman"/>
        </w:rPr>
        <w:t xml:space="preserve"> R</w:t>
      </w:r>
      <w:r w:rsidRPr="00CA4529">
        <w:rPr>
          <w:rFonts w:ascii="Times New Roman" w:hAnsi="Times New Roman" w:cs="Times New Roman"/>
        </w:rPr>
        <w:t>oquette ou tout autre, ce qui est contraire à l</w:t>
      </w:r>
      <w:r w:rsidR="00CA4529" w:rsidRPr="00CA4529">
        <w:rPr>
          <w:rFonts w:ascii="Times New Roman" w:hAnsi="Times New Roman" w:cs="Times New Roman"/>
        </w:rPr>
        <w:t>’</w:t>
      </w:r>
      <w:r w:rsidRPr="00CA4529">
        <w:rPr>
          <w:rFonts w:ascii="Times New Roman" w:hAnsi="Times New Roman" w:cs="Times New Roman"/>
        </w:rPr>
        <w:t>art</w:t>
      </w:r>
      <w:r w:rsidR="00CA4529" w:rsidRPr="00CA4529">
        <w:rPr>
          <w:rFonts w:ascii="Times New Roman" w:hAnsi="Times New Roman" w:cs="Times New Roman"/>
        </w:rPr>
        <w:t> ;</w:t>
      </w:r>
      <w:r w:rsidRPr="00CA4529">
        <w:rPr>
          <w:rFonts w:ascii="Times New Roman" w:hAnsi="Times New Roman" w:cs="Times New Roman"/>
        </w:rPr>
        <w:t xml:space="preserve"> mais, procédant par abstraction, il a composé un type général à l</w:t>
      </w:r>
      <w:r w:rsidR="00CA4529" w:rsidRPr="00CA4529">
        <w:rPr>
          <w:rFonts w:ascii="Times New Roman" w:hAnsi="Times New Roman" w:cs="Times New Roman"/>
        </w:rPr>
        <w:t>’</w:t>
      </w:r>
      <w:r w:rsidRPr="00CA4529">
        <w:rPr>
          <w:rFonts w:ascii="Times New Roman" w:hAnsi="Times New Roman" w:cs="Times New Roman"/>
        </w:rPr>
        <w:t xml:space="preserve">aide </w:t>
      </w:r>
      <w:r w:rsidR="00CA4529" w:rsidRPr="002D158E">
        <w:rPr>
          <w:rStyle w:val="quotec"/>
        </w:rPr>
        <w:t>« </w:t>
      </w:r>
      <w:r w:rsidRPr="002D158E">
        <w:rPr>
          <w:rStyle w:val="quotec"/>
        </w:rPr>
        <w:t>des couleurs expresses et des traits essentiels qui font reconnaître d’abord un hypocrite</w:t>
      </w:r>
      <w:r w:rsidR="00CA4529" w:rsidRPr="002D158E">
        <w:rPr>
          <w:rStyle w:val="quotec"/>
        </w:rPr>
        <w:t> »</w:t>
      </w:r>
      <w:r w:rsidRPr="00CA4529">
        <w:rPr>
          <w:rFonts w:ascii="Times New Roman" w:hAnsi="Times New Roman" w:cs="Times New Roman"/>
        </w:rPr>
        <w:t>.</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 xml:space="preserve">Il semble que, combattant le bon combat, Molière aurait dû avoir pour alliés tous les gens de bien, tous les hommes vraiment pieux, tous ces prédicateurs qui, comme Claude Joly, déclaraient du haut de la chaire que </w:t>
      </w:r>
      <w:r w:rsidR="00CA4529" w:rsidRPr="002D158E">
        <w:rPr>
          <w:rStyle w:val="quotec"/>
        </w:rPr>
        <w:t>« </w:t>
      </w:r>
      <w:r w:rsidRPr="002D158E">
        <w:rPr>
          <w:rStyle w:val="quotec"/>
        </w:rPr>
        <w:t>rien n’est plus à craindre que les faux dévots</w:t>
      </w:r>
      <w:r w:rsidR="00CA4529" w:rsidRPr="002D158E">
        <w:rPr>
          <w:rStyle w:val="quotec"/>
        </w:rPr>
        <w:t> »</w:t>
      </w:r>
      <w:r w:rsidRPr="00CA4529">
        <w:rPr>
          <w:rFonts w:ascii="Times New Roman" w:hAnsi="Times New Roman" w:cs="Times New Roman"/>
        </w:rPr>
        <w:t xml:space="preserve">, gens habitués à </w:t>
      </w:r>
      <w:r w:rsidR="00CA4529" w:rsidRPr="002D158E">
        <w:rPr>
          <w:rStyle w:val="quotec"/>
        </w:rPr>
        <w:t>« </w:t>
      </w:r>
      <w:r w:rsidRPr="002D158E">
        <w:rPr>
          <w:rStyle w:val="quotec"/>
        </w:rPr>
        <w:t xml:space="preserve">se venger pieusement et à </w:t>
      </w:r>
      <w:r w:rsidRPr="002D158E">
        <w:rPr>
          <w:rStyle w:val="quotec"/>
        </w:rPr>
        <w:lastRenderedPageBreak/>
        <w:t>confondre leurs intérêts avec ceux de Dieu</w:t>
      </w:r>
      <w:r w:rsidR="00CA4529" w:rsidRPr="002D158E">
        <w:rPr>
          <w:rStyle w:val="quotec"/>
        </w:rPr>
        <w:t> »</w:t>
      </w:r>
      <w:r w:rsidR="00CA4529" w:rsidRPr="00CA4529">
        <w:rPr>
          <w:rFonts w:ascii="Times New Roman" w:hAnsi="Times New Roman" w:cs="Times New Roman"/>
        </w:rPr>
        <w:t> ;</w:t>
      </w:r>
      <w:r w:rsidRPr="00CA4529">
        <w:rPr>
          <w:rFonts w:ascii="Times New Roman" w:hAnsi="Times New Roman" w:cs="Times New Roman"/>
        </w:rPr>
        <w:t xml:space="preserve"> qui, comme Bourdaloue, voyaient dans les hypocrites les pires ennemis de la religion. Ce ne furent point les faux dévots qui se regimbèrent sous les coups</w:t>
      </w:r>
      <w:r w:rsidR="00CA4529" w:rsidRPr="00CA4529">
        <w:rPr>
          <w:rFonts w:ascii="Times New Roman" w:hAnsi="Times New Roman" w:cs="Times New Roman"/>
        </w:rPr>
        <w:t> :</w:t>
      </w:r>
      <w:r w:rsidRPr="00CA4529">
        <w:rPr>
          <w:rFonts w:ascii="Times New Roman" w:hAnsi="Times New Roman" w:cs="Times New Roman"/>
        </w:rPr>
        <w:t xml:space="preserve"> leurs plaintes auraient été un ave</w:t>
      </w:r>
      <w:r w:rsidR="00CA4529" w:rsidRPr="00CA4529">
        <w:rPr>
          <w:rFonts w:ascii="Times New Roman" w:hAnsi="Times New Roman" w:cs="Times New Roman"/>
        </w:rPr>
        <w:t>u ;</w:t>
      </w:r>
      <w:r w:rsidRPr="00CA4529">
        <w:rPr>
          <w:rFonts w:ascii="Times New Roman" w:hAnsi="Times New Roman" w:cs="Times New Roman"/>
        </w:rPr>
        <w:t xml:space="preserve"> ils eurent le talent d’intéresser à leur cause les hommes les plus respectés, les moins suspects. Qui donc aurait confondu avec Tartuffe l’archevêque de Paris, Beaumont de Péréfixe, ou le premier président de Lamoigno</w:t>
      </w:r>
      <w:r w:rsidR="00CA4529" w:rsidRPr="00CA4529">
        <w:rPr>
          <w:rFonts w:ascii="Times New Roman" w:hAnsi="Times New Roman" w:cs="Times New Roman"/>
        </w:rPr>
        <w:t>n ?</w:t>
      </w:r>
      <w:r w:rsidRPr="00CA4529">
        <w:rPr>
          <w:rFonts w:ascii="Times New Roman" w:hAnsi="Times New Roman" w:cs="Times New Roman"/>
        </w:rPr>
        <w:t xml:space="preserve"> Or ce furent précisément les honnêtes gens, sincèrement dévots, que Molière vit apparaître au premier rang de ses adversaires.</w:t>
      </w:r>
    </w:p>
    <w:p w:rsidR="00CA4529" w:rsidRPr="00CA4529" w:rsidRDefault="00CA4529" w:rsidP="00CA4529">
      <w:pPr>
        <w:pStyle w:val="Corpsdetexte"/>
        <w:ind w:firstLine="709"/>
        <w:rPr>
          <w:rFonts w:ascii="Times New Roman" w:hAnsi="Times New Roman" w:cs="Times New Roman"/>
        </w:rPr>
      </w:pPr>
      <w:r w:rsidRPr="00A85730">
        <w:rPr>
          <w:rStyle w:val="pb"/>
        </w:rPr>
        <w:t>$</w:t>
      </w:r>
      <w:r w:rsidR="006E4F84" w:rsidRPr="00A85730">
        <w:rPr>
          <w:rStyle w:val="pb"/>
        </w:rPr>
        <w:t>X$</w:t>
      </w:r>
      <w:r w:rsidR="006E4F84" w:rsidRPr="00CA4529">
        <w:rPr>
          <w:rFonts w:ascii="Times New Roman" w:hAnsi="Times New Roman" w:cs="Times New Roman"/>
        </w:rPr>
        <w:t xml:space="preserve"> Il y </w:t>
      </w:r>
      <w:r w:rsidRPr="00CA4529">
        <w:rPr>
          <w:rFonts w:ascii="Times New Roman" w:hAnsi="Times New Roman" w:cs="Times New Roman"/>
        </w:rPr>
        <w:t>a</w:t>
      </w:r>
      <w:r w:rsidR="006E4F84" w:rsidRPr="00CA4529">
        <w:rPr>
          <w:rFonts w:ascii="Times New Roman" w:hAnsi="Times New Roman" w:cs="Times New Roman"/>
        </w:rPr>
        <w:t>vait alors, à cause de la grande querelle des Jansénistes et des Jésuites, et comme dans tous les temps de guerres religieuses, un renouvellement, une poussée de piét</w:t>
      </w:r>
      <w:r w:rsidRPr="00CA4529">
        <w:rPr>
          <w:rFonts w:ascii="Times New Roman" w:hAnsi="Times New Roman" w:cs="Times New Roman"/>
        </w:rPr>
        <w:t>é ;</w:t>
      </w:r>
      <w:r w:rsidR="006E4F84" w:rsidRPr="00CA4529">
        <w:rPr>
          <w:rFonts w:ascii="Times New Roman" w:hAnsi="Times New Roman" w:cs="Times New Roman"/>
        </w:rPr>
        <w:t xml:space="preserve"> c’est l</w:t>
      </w:r>
      <w:r w:rsidRPr="00CA4529">
        <w:rPr>
          <w:rFonts w:ascii="Times New Roman" w:hAnsi="Times New Roman" w:cs="Times New Roman"/>
        </w:rPr>
        <w:t>’</w:t>
      </w:r>
      <w:r w:rsidR="006E4F84" w:rsidRPr="00CA4529">
        <w:rPr>
          <w:rFonts w:ascii="Times New Roman" w:hAnsi="Times New Roman" w:cs="Times New Roman"/>
        </w:rPr>
        <w:t>époque où, sans parler de conversions obscures, le duc de Meckelbourg, un calviniste de Bayeux, un jeune More, se font catholiques avec écla</w:t>
      </w:r>
      <w:r w:rsidRPr="00CA4529">
        <w:rPr>
          <w:rFonts w:ascii="Times New Roman" w:hAnsi="Times New Roman" w:cs="Times New Roman"/>
        </w:rPr>
        <w:t>t ;</w:t>
      </w:r>
      <w:r>
        <w:rPr>
          <w:rFonts w:ascii="Times New Roman" w:hAnsi="Times New Roman" w:cs="Times New Roman"/>
        </w:rPr>
        <w:t xml:space="preserve"> où le jeune</w:t>
      </w:r>
      <w:r w:rsidR="006E4F84" w:rsidRPr="00CA4529">
        <w:rPr>
          <w:rFonts w:ascii="Times New Roman" w:hAnsi="Times New Roman" w:cs="Times New Roman"/>
        </w:rPr>
        <w:t xml:space="preserve"> comte de Brienne entre à l’Oratoir</w:t>
      </w:r>
      <w:r w:rsidRPr="00CA4529">
        <w:rPr>
          <w:rFonts w:ascii="Times New Roman" w:hAnsi="Times New Roman" w:cs="Times New Roman"/>
        </w:rPr>
        <w:t>e ;</w:t>
      </w:r>
      <w:r w:rsidR="006E4F84" w:rsidRPr="00CA4529">
        <w:rPr>
          <w:rFonts w:ascii="Times New Roman" w:hAnsi="Times New Roman" w:cs="Times New Roman"/>
        </w:rPr>
        <w:t xml:space="preserve"> où </w:t>
      </w:r>
      <w:r w:rsidR="003D7B7E" w:rsidRPr="00CA4529">
        <w:rPr>
          <w:rFonts w:ascii="Times New Roman" w:hAnsi="Times New Roman" w:cs="Times New Roman"/>
        </w:rPr>
        <w:t>M</w:t>
      </w:r>
      <w:r w:rsidR="003D7B7E">
        <w:rPr>
          <w:rFonts w:ascii="Times New Roman" w:hAnsi="Times New Roman" w:cs="Times New Roman"/>
          <w:vertAlign w:val="superscript"/>
        </w:rPr>
        <w:t>lle</w:t>
      </w:r>
      <w:r w:rsidR="006E4F84" w:rsidRPr="00CA4529">
        <w:rPr>
          <w:rFonts w:ascii="Times New Roman" w:hAnsi="Times New Roman" w:cs="Times New Roman"/>
        </w:rPr>
        <w:t xml:space="preserve"> de Lyonne et M</w:t>
      </w:r>
      <w:r>
        <w:rPr>
          <w:rFonts w:ascii="Times New Roman" w:hAnsi="Times New Roman" w:cs="Times New Roman"/>
          <w:vertAlign w:val="superscript"/>
        </w:rPr>
        <w:t>lle</w:t>
      </w:r>
      <w:r>
        <w:rPr>
          <w:rFonts w:ascii="Times New Roman" w:hAnsi="Times New Roman" w:cs="Times New Roman"/>
        </w:rPr>
        <w:t xml:space="preserve"> </w:t>
      </w:r>
      <w:r w:rsidR="006E4F84" w:rsidRPr="00CA4529">
        <w:rPr>
          <w:rFonts w:ascii="Times New Roman" w:hAnsi="Times New Roman" w:cs="Times New Roman"/>
        </w:rPr>
        <w:t>de Mortemart</w:t>
      </w:r>
      <w:r w:rsidR="003D7B7E">
        <w:rPr>
          <w:rFonts w:ascii="Times New Roman" w:hAnsi="Times New Roman" w:cs="Times New Roman"/>
        </w:rPr>
        <w:t>, celle-ci sœur de la future M</w:t>
      </w:r>
      <w:r w:rsidR="003D7B7E">
        <w:rPr>
          <w:rFonts w:ascii="Times New Roman" w:hAnsi="Times New Roman" w:cs="Times New Roman"/>
          <w:vertAlign w:val="superscript"/>
        </w:rPr>
        <w:t>me</w:t>
      </w:r>
      <w:r w:rsidR="006E4F84" w:rsidRPr="00CA4529">
        <w:rPr>
          <w:rFonts w:ascii="Times New Roman" w:hAnsi="Times New Roman" w:cs="Times New Roman"/>
        </w:rPr>
        <w:t xml:space="preserve"> de Montespan, se font religieuse</w:t>
      </w:r>
      <w:r w:rsidRPr="00CA4529">
        <w:rPr>
          <w:rFonts w:ascii="Times New Roman" w:hAnsi="Times New Roman" w:cs="Times New Roman"/>
        </w:rPr>
        <w:t>s ;</w:t>
      </w:r>
      <w:r w:rsidR="006E4F84" w:rsidRPr="00CA4529">
        <w:rPr>
          <w:rFonts w:ascii="Times New Roman" w:hAnsi="Times New Roman" w:cs="Times New Roman"/>
        </w:rPr>
        <w:t xml:space="preserve"> où la Reine-Mère, déjà très pieuse, redouble de ferveur en sentant les premières atteintes du cancer qui doit l’emporter, se fait affilier à la congrégation de l’Immaculée-Conception de la Vierge et multiplie ses retraites au Val-de-Grâce</w:t>
      </w:r>
      <w:r w:rsidRPr="00CA4529">
        <w:rPr>
          <w:rFonts w:ascii="Times New Roman" w:hAnsi="Times New Roman" w:cs="Times New Roman"/>
        </w:rPr>
        <w:t> ;</w:t>
      </w:r>
      <w:r w:rsidR="006E4F84" w:rsidRPr="00CA4529">
        <w:rPr>
          <w:rFonts w:ascii="Times New Roman" w:hAnsi="Times New Roman" w:cs="Times New Roman"/>
        </w:rPr>
        <w:t xml:space="preserve"> où la France poursuit et obtient la canonisation de saint François de Sales. En même temps qu’il donnait ses </w:t>
      </w:r>
      <w:r w:rsidRPr="00CA4529">
        <w:rPr>
          <w:rFonts w:ascii="Times New Roman" w:hAnsi="Times New Roman" w:cs="Times New Roman"/>
        </w:rPr>
        <w:t>‘</w:t>
      </w:r>
      <w:r w:rsidR="006E4F84" w:rsidRPr="00CA4529">
        <w:rPr>
          <w:rFonts w:ascii="Times New Roman" w:hAnsi="Times New Roman" w:cs="Times New Roman"/>
        </w:rPr>
        <w:t>êtes toutes mondaines et si favorables à d’autres excès que ceux delà prété, Louis XIV, dès le Carême arrivé, se faisait un devoir d’offrir à toute sa Cour l’exemple de la soumission à l’Église et du respect pour les pratiques les plus sévères. On ne plaisait pas au souverain si on ne l’imitait, et de là ces tendances à l</w:t>
      </w:r>
      <w:r w:rsidRPr="00CA4529">
        <w:rPr>
          <w:rFonts w:ascii="Times New Roman" w:hAnsi="Times New Roman" w:cs="Times New Roman"/>
        </w:rPr>
        <w:t>’</w:t>
      </w:r>
      <w:r w:rsidR="006E4F84" w:rsidRPr="00CA4529">
        <w:rPr>
          <w:rFonts w:ascii="Times New Roman" w:hAnsi="Times New Roman" w:cs="Times New Roman"/>
        </w:rPr>
        <w:t>hypocrisie, alors plus apparentes peut-être que sous les règnes do Richelieu et de Maza</w:t>
      </w:r>
      <w:r w:rsidR="00316D52">
        <w:rPr>
          <w:rFonts w:ascii="Times New Roman" w:hAnsi="Times New Roman" w:cs="Times New Roman"/>
        </w:rPr>
        <w:t>rin, pendant les guerres qui s’é</w:t>
      </w:r>
      <w:r w:rsidR="006E4F84" w:rsidRPr="00CA4529">
        <w:rPr>
          <w:rFonts w:ascii="Times New Roman" w:hAnsi="Times New Roman" w:cs="Times New Roman"/>
        </w:rPr>
        <w:t>taient succédé presque sans interruption, favorisant le laisser-aller dans les mœurs et l</w:t>
      </w:r>
      <w:r w:rsidRPr="00CA4529">
        <w:rPr>
          <w:rFonts w:ascii="Times New Roman" w:hAnsi="Times New Roman" w:cs="Times New Roman"/>
        </w:rPr>
        <w:t>’</w:t>
      </w:r>
      <w:r w:rsidR="006E4F84" w:rsidRPr="00CA4529">
        <w:rPr>
          <w:rFonts w:ascii="Times New Roman" w:hAnsi="Times New Roman" w:cs="Times New Roman"/>
        </w:rPr>
        <w:t>indifférence en religion, ainsi que l</w:t>
      </w:r>
      <w:r w:rsidRPr="00CA4529">
        <w:rPr>
          <w:rFonts w:ascii="Times New Roman" w:hAnsi="Times New Roman" w:cs="Times New Roman"/>
        </w:rPr>
        <w:t>’</w:t>
      </w:r>
      <w:r w:rsidR="006E4F84" w:rsidRPr="00CA4529">
        <w:rPr>
          <w:rFonts w:ascii="Times New Roman" w:hAnsi="Times New Roman" w:cs="Times New Roman"/>
        </w:rPr>
        <w:t xml:space="preserve">a remarqué Louis XIV lui-même dans ses </w:t>
      </w:r>
      <w:r w:rsidR="006E4F84" w:rsidRPr="00CA4529">
        <w:rPr>
          <w:rFonts w:ascii="Times New Roman" w:hAnsi="Times New Roman" w:cs="Times New Roman"/>
          <w:i/>
        </w:rPr>
        <w:t>Mémoires</w:t>
      </w:r>
      <w:r w:rsidR="006E4F84" w:rsidRPr="000C6AAD">
        <w:rPr>
          <w:rFonts w:ascii="Times New Roman" w:hAnsi="Times New Roman" w:cs="Times New Roman"/>
        </w:rPr>
        <w:t>.</w:t>
      </w:r>
    </w:p>
    <w:p w:rsid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Le Roi se rendait-il compte de cet état des esprit</w:t>
      </w:r>
      <w:r w:rsidR="00CA4529" w:rsidRPr="00CA4529">
        <w:rPr>
          <w:rFonts w:ascii="Times New Roman" w:hAnsi="Times New Roman" w:cs="Times New Roman"/>
        </w:rPr>
        <w:t>s ?</w:t>
      </w:r>
      <w:r w:rsidRPr="00CA4529">
        <w:rPr>
          <w:rFonts w:ascii="Times New Roman" w:hAnsi="Times New Roman" w:cs="Times New Roman"/>
        </w:rPr>
        <w:t xml:space="preserve"> Quelques faits, plus ou moins connus autour de lui, l</w:t>
      </w:r>
      <w:r w:rsidR="00CA4529" w:rsidRPr="00CA4529">
        <w:rPr>
          <w:rFonts w:ascii="Times New Roman" w:hAnsi="Times New Roman" w:cs="Times New Roman"/>
        </w:rPr>
        <w:t>’</w:t>
      </w:r>
      <w:r w:rsidRPr="00CA4529">
        <w:rPr>
          <w:rFonts w:ascii="Times New Roman" w:hAnsi="Times New Roman" w:cs="Times New Roman"/>
        </w:rPr>
        <w:t>avaient-ils prédisposé à favoriser une attaque vivement dirigée contre l</w:t>
      </w:r>
      <w:r w:rsidR="00CA4529" w:rsidRPr="00CA4529">
        <w:rPr>
          <w:rFonts w:ascii="Times New Roman" w:hAnsi="Times New Roman" w:cs="Times New Roman"/>
        </w:rPr>
        <w:t>’</w:t>
      </w:r>
      <w:r w:rsidRPr="00CA4529">
        <w:rPr>
          <w:rFonts w:ascii="Times New Roman" w:hAnsi="Times New Roman" w:cs="Times New Roman"/>
        </w:rPr>
        <w:t>hypocrisie et de scandaleuses captations</w:t>
      </w:r>
      <w:r w:rsidR="00CA4529" w:rsidRPr="00CA4529">
        <w:rPr>
          <w:rFonts w:ascii="Times New Roman" w:hAnsi="Times New Roman" w:cs="Times New Roman"/>
        </w:rPr>
        <w:t> ?</w:t>
      </w:r>
      <w:r w:rsidRPr="00CA4529">
        <w:rPr>
          <w:rFonts w:ascii="Times New Roman" w:hAnsi="Times New Roman" w:cs="Times New Roman"/>
        </w:rPr>
        <w:t xml:space="preserve"> Nous ne pouvons répondre à ces questions</w:t>
      </w:r>
      <w:r w:rsidR="00CA4529" w:rsidRPr="00CA4529">
        <w:rPr>
          <w:rFonts w:ascii="Times New Roman" w:hAnsi="Times New Roman" w:cs="Times New Roman"/>
        </w:rPr>
        <w:t> ;</w:t>
      </w:r>
      <w:r w:rsidRPr="00CA4529">
        <w:rPr>
          <w:rFonts w:ascii="Times New Roman" w:hAnsi="Times New Roman" w:cs="Times New Roman"/>
        </w:rPr>
        <w:t xml:space="preserve"> mais il est certain qu’il n’a pu témoigner une si grande impatience de voir représenter la pièce de Molière, qui n’était pas même achevée, sans en connaître au moins le sujet et le but moral.</w:t>
      </w:r>
    </w:p>
    <w:p w:rsidR="00CA4529" w:rsidRPr="00CA4529" w:rsidRDefault="00CA4529" w:rsidP="00CA4529">
      <w:pPr>
        <w:pStyle w:val="Corpsdetexte"/>
        <w:ind w:firstLine="709"/>
        <w:rPr>
          <w:rFonts w:ascii="Times New Roman" w:hAnsi="Times New Roman" w:cs="Times New Roman"/>
        </w:rPr>
      </w:pPr>
      <w:r w:rsidRPr="00A85730">
        <w:rPr>
          <w:rStyle w:val="pb"/>
        </w:rPr>
        <w:t>$</w:t>
      </w:r>
      <w:r w:rsidR="006E4F84" w:rsidRPr="00A85730">
        <w:rPr>
          <w:rStyle w:val="pb"/>
        </w:rPr>
        <w:t>XI$</w:t>
      </w:r>
      <w:r w:rsidR="006E4F84" w:rsidRPr="00CA4529">
        <w:rPr>
          <w:rFonts w:ascii="Times New Roman" w:hAnsi="Times New Roman" w:cs="Times New Roman"/>
        </w:rPr>
        <w:t xml:space="preserve"> La pièce est jouée, du moins les trois premiers actes, le lundi 12 mai 1664</w:t>
      </w:r>
      <w:r w:rsidRPr="00CA4529">
        <w:rPr>
          <w:rFonts w:ascii="Times New Roman" w:hAnsi="Times New Roman" w:cs="Times New Roman"/>
        </w:rPr>
        <w:t> ;</w:t>
      </w:r>
      <w:r w:rsidR="006E4F84" w:rsidRPr="00CA4529">
        <w:rPr>
          <w:rFonts w:ascii="Times New Roman" w:hAnsi="Times New Roman" w:cs="Times New Roman"/>
        </w:rPr>
        <w:t xml:space="preserve"> le Roi daigne la juger </w:t>
      </w:r>
      <w:r w:rsidRPr="002D158E">
        <w:rPr>
          <w:rStyle w:val="quotec"/>
        </w:rPr>
        <w:t>« </w:t>
      </w:r>
      <w:r w:rsidR="006E4F84" w:rsidRPr="002D158E">
        <w:rPr>
          <w:rStyle w:val="quotec"/>
        </w:rPr>
        <w:t>fort divertissante</w:t>
      </w:r>
      <w:r w:rsidRPr="002D158E">
        <w:rPr>
          <w:rStyle w:val="quotec"/>
        </w:rPr>
        <w:t> »</w:t>
      </w:r>
      <w:r w:rsidR="006E4F84" w:rsidRPr="00CA4529">
        <w:rPr>
          <w:rFonts w:ascii="Times New Roman" w:hAnsi="Times New Roman" w:cs="Times New Roman"/>
        </w:rPr>
        <w:t>,</w:t>
      </w:r>
      <w:r w:rsidRPr="00CA4529">
        <w:rPr>
          <w:rFonts w:ascii="Times New Roman" w:hAnsi="Times New Roman" w:cs="Times New Roman"/>
        </w:rPr>
        <w:t xml:space="preserve"> s</w:t>
      </w:r>
      <w:r w:rsidR="006E4F84" w:rsidRPr="00CA4529">
        <w:rPr>
          <w:rFonts w:ascii="Times New Roman" w:hAnsi="Times New Roman" w:cs="Times New Roman"/>
        </w:rPr>
        <w:t xml:space="preserve">elon la </w:t>
      </w:r>
      <w:r w:rsidR="006E4F84" w:rsidRPr="00CA4529">
        <w:rPr>
          <w:rFonts w:ascii="Times New Roman" w:hAnsi="Times New Roman" w:cs="Times New Roman"/>
          <w:i/>
        </w:rPr>
        <w:t>Relation</w:t>
      </w:r>
      <w:r w:rsidR="006E4F84" w:rsidRPr="00CA4529">
        <w:rPr>
          <w:rFonts w:ascii="Times New Roman" w:hAnsi="Times New Roman" w:cs="Times New Roman"/>
        </w:rPr>
        <w:t xml:space="preserve"> de la fête</w:t>
      </w:r>
      <w:r w:rsidRPr="00CA4529">
        <w:rPr>
          <w:rFonts w:ascii="Times New Roman" w:hAnsi="Times New Roman" w:cs="Times New Roman"/>
        </w:rPr>
        <w:t> ;</w:t>
      </w:r>
      <w:r w:rsidR="006E4F84" w:rsidRPr="00CA4529">
        <w:rPr>
          <w:rFonts w:ascii="Times New Roman" w:hAnsi="Times New Roman" w:cs="Times New Roman"/>
        </w:rPr>
        <w:t xml:space="preserve"> il déclare qu’ </w:t>
      </w:r>
      <w:r w:rsidRPr="002D158E">
        <w:rPr>
          <w:rStyle w:val="quotec"/>
        </w:rPr>
        <w:t>« </w:t>
      </w:r>
      <w:r w:rsidR="006E4F84" w:rsidRPr="002D158E">
        <w:rPr>
          <w:rStyle w:val="quotec"/>
        </w:rPr>
        <w:t>il n’y trouve rien à redire</w:t>
      </w:r>
      <w:r w:rsidRPr="002D158E">
        <w:rPr>
          <w:rStyle w:val="quotec"/>
        </w:rPr>
        <w:t> »</w:t>
      </w:r>
      <w:r w:rsidR="006E4F84" w:rsidRPr="00CA4529">
        <w:rPr>
          <w:rFonts w:ascii="Times New Roman" w:hAnsi="Times New Roman" w:cs="Times New Roman"/>
        </w:rPr>
        <w:t xml:space="preserve">, et cette appréciation de sa part nie peut, être mise en doute, puisque Molière, dans son </w:t>
      </w:r>
      <w:r>
        <w:rPr>
          <w:rFonts w:ascii="Times New Roman" w:hAnsi="Times New Roman" w:cs="Times New Roman"/>
        </w:rPr>
        <w:t>premier placet, ne craint pas de</w:t>
      </w:r>
      <w:r w:rsidR="006E4F84" w:rsidRPr="00CA4529">
        <w:rPr>
          <w:rFonts w:ascii="Times New Roman" w:hAnsi="Times New Roman" w:cs="Times New Roman"/>
        </w:rPr>
        <w:t xml:space="preserve"> rappeler à Sa Majesté ses propres paroles. Cependant, dès ce jour, la pièce était interdite en public, et ici commence l’histoire de la persécution du </w:t>
      </w:r>
      <w:r w:rsidR="006E4F84" w:rsidRPr="00CA4529">
        <w:rPr>
          <w:rFonts w:ascii="Times New Roman" w:hAnsi="Times New Roman" w:cs="Times New Roman"/>
          <w:i/>
        </w:rPr>
        <w:t>Tartuffe</w:t>
      </w:r>
      <w:r w:rsidR="006E4F84" w:rsidRPr="000C6AAD">
        <w:rPr>
          <w:rFonts w:ascii="Times New Roman" w:hAnsi="Times New Roman" w:cs="Times New Roman"/>
        </w:rPr>
        <w:t>.</w:t>
      </w:r>
    </w:p>
    <w:p w:rsidR="00CA4529" w:rsidRPr="00CA4529" w:rsidRDefault="006E4F84" w:rsidP="003D7B7E">
      <w:pPr>
        <w:pStyle w:val="Titre3"/>
      </w:pPr>
      <w:r w:rsidRPr="00CA4529">
        <w:t>II</w:t>
      </w:r>
      <w:bookmarkStart w:id="5" w:name="bookmark4"/>
      <w:bookmarkEnd w:id="5"/>
      <w:r w:rsidRPr="00CA4529">
        <w:t>.</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Qui donc avait pu déterminer le Roi à supprimer les représentations publiques d’une pièce qu’il approuvait Quelles voix puissantes lui firent entendre leurs réclamations</w:t>
      </w:r>
      <w:r w:rsidR="00CA4529" w:rsidRPr="00CA4529">
        <w:rPr>
          <w:rFonts w:ascii="Times New Roman" w:hAnsi="Times New Roman" w:cs="Times New Roman"/>
        </w:rPr>
        <w:t> ?</w:t>
      </w:r>
      <w:r w:rsidRPr="00CA4529">
        <w:rPr>
          <w:rFonts w:ascii="Times New Roman" w:hAnsi="Times New Roman" w:cs="Times New Roman"/>
        </w:rPr>
        <w:t xml:space="preserve"> Quels griefs furent mis en avant</w:t>
      </w:r>
      <w:r w:rsidR="00CA4529" w:rsidRPr="00CA4529">
        <w:rPr>
          <w:rFonts w:ascii="Times New Roman" w:hAnsi="Times New Roman" w:cs="Times New Roman"/>
        </w:rPr>
        <w:t> ?</w:t>
      </w:r>
      <w:r w:rsidRPr="00CA4529">
        <w:rPr>
          <w:rFonts w:ascii="Times New Roman" w:hAnsi="Times New Roman" w:cs="Times New Roman"/>
        </w:rPr>
        <w:t xml:space="preserve"> Aucun texte, imprimé ou manuscrit, n’</w:t>
      </w:r>
      <w:r w:rsidR="00CA4529">
        <w:rPr>
          <w:rFonts w:ascii="Times New Roman" w:hAnsi="Times New Roman" w:cs="Times New Roman"/>
        </w:rPr>
        <w:t>est venu nous l’apprendre. Il ne</w:t>
      </w:r>
      <w:r w:rsidRPr="00CA4529">
        <w:rPr>
          <w:rFonts w:ascii="Times New Roman" w:hAnsi="Times New Roman" w:cs="Times New Roman"/>
        </w:rPr>
        <w:t xml:space="preserve"> saurait être douteux cependant que, si l</w:t>
      </w:r>
      <w:r w:rsidR="00CA4529" w:rsidRPr="00CA4529">
        <w:rPr>
          <w:rFonts w:ascii="Times New Roman" w:hAnsi="Times New Roman" w:cs="Times New Roman"/>
        </w:rPr>
        <w:t>’</w:t>
      </w:r>
      <w:r w:rsidRPr="00CA4529">
        <w:rPr>
          <w:rFonts w:ascii="Times New Roman" w:hAnsi="Times New Roman" w:cs="Times New Roman"/>
        </w:rPr>
        <w:t xml:space="preserve">ouvrage tut interdit, c’est sur les réclamations du clergé, dont P. Roullé, curé de Saint-Barthélemy, nous fit connaître, quelques jours plus tard, les sentiments et les colères. Son livre, </w:t>
      </w:r>
      <w:r w:rsidRPr="00CA4529">
        <w:rPr>
          <w:rFonts w:ascii="Times New Roman" w:hAnsi="Times New Roman" w:cs="Times New Roman"/>
          <w:i/>
        </w:rPr>
        <w:t>Le Roy glorieux au monde</w:t>
      </w:r>
      <w:r w:rsidRPr="000C6AAD">
        <w:rPr>
          <w:rFonts w:ascii="Times New Roman" w:hAnsi="Times New Roman" w:cs="Times New Roman"/>
        </w:rPr>
        <w:t>,</w:t>
      </w:r>
      <w:r w:rsidRPr="00CA4529">
        <w:rPr>
          <w:rFonts w:ascii="Times New Roman" w:hAnsi="Times New Roman" w:cs="Times New Roman"/>
        </w:rPr>
        <w:t xml:space="preserve"> est le seul ouvrage absolument contemporain qui s’attaque au </w:t>
      </w:r>
      <w:r w:rsidRPr="00CA4529">
        <w:rPr>
          <w:rFonts w:ascii="Times New Roman" w:hAnsi="Times New Roman" w:cs="Times New Roman"/>
          <w:i/>
        </w:rPr>
        <w:t>Tartuffe</w:t>
      </w:r>
      <w:r w:rsidRPr="000C6AAD">
        <w:rPr>
          <w:rFonts w:ascii="Times New Roman" w:hAnsi="Times New Roman" w:cs="Times New Roman"/>
        </w:rPr>
        <w:t>,</w:t>
      </w:r>
      <w:r w:rsidRPr="00CA4529">
        <w:rPr>
          <w:rFonts w:ascii="Times New Roman" w:hAnsi="Times New Roman" w:cs="Times New Roman"/>
        </w:rPr>
        <w:t xml:space="preserve"> et encore l’auteur ne connaissait-il pas la pièce</w:t>
      </w:r>
      <w:r w:rsidR="00CA4529" w:rsidRPr="00CA4529">
        <w:rPr>
          <w:rFonts w:ascii="Times New Roman" w:hAnsi="Times New Roman" w:cs="Times New Roman"/>
        </w:rPr>
        <w:t> ;</w:t>
      </w:r>
      <w:r w:rsidRPr="00CA4529">
        <w:rPr>
          <w:rFonts w:ascii="Times New Roman" w:hAnsi="Times New Roman" w:cs="Times New Roman"/>
        </w:rPr>
        <w:t xml:space="preserve"> en effet, il n’avait pu la voir à Versailles, et elle n’avait pas été de nouveau représentée à la Cour, à l’époque où il écrivait, c’est-à-dire entre le 28 juillet et le 13 août</w:t>
      </w:r>
      <w:r w:rsidR="00CA4529" w:rsidRPr="00CA4529">
        <w:rPr>
          <w:rFonts w:ascii="Times New Roman" w:hAnsi="Times New Roman" w:cs="Times New Roman"/>
        </w:rPr>
        <w:t> ;</w:t>
      </w:r>
      <w:r w:rsidRPr="00CA4529">
        <w:rPr>
          <w:rFonts w:ascii="Times New Roman" w:hAnsi="Times New Roman" w:cs="Times New Roman"/>
        </w:rPr>
        <w:t xml:space="preserve"> il n’avait pas davantage pu la lire, puisqu’elle n’était pas imprimée, n’étant pas même achevée. C’était donc sur des ouï-dire et pour ses tendances qu’il la condamnait. Mais on peut juger de l’effet produit sur le clergé, en voyant avec quelle violence son interprète réclame pour Molière un bien autre châtiment que l’interdiction de sa</w:t>
      </w:r>
      <w:r w:rsidR="00CA4529" w:rsidRPr="00CA4529">
        <w:rPr>
          <w:rFonts w:ascii="Times New Roman" w:hAnsi="Times New Roman" w:cs="Times New Roman"/>
        </w:rPr>
        <w:t xml:space="preserve"> </w:t>
      </w:r>
      <w:r w:rsidR="00CA4529" w:rsidRPr="00A85730">
        <w:rPr>
          <w:rStyle w:val="pb"/>
        </w:rPr>
        <w:t>$</w:t>
      </w:r>
      <w:r w:rsidRPr="00A85730">
        <w:rPr>
          <w:rStyle w:val="pb"/>
        </w:rPr>
        <w:t>XII$</w:t>
      </w:r>
      <w:r w:rsidRPr="00CA4529">
        <w:rPr>
          <w:rFonts w:ascii="Times New Roman" w:hAnsi="Times New Roman" w:cs="Times New Roman"/>
        </w:rPr>
        <w:t xml:space="preserve"> comédie</w:t>
      </w:r>
      <w:r w:rsidR="00CA4529" w:rsidRPr="00CA4529">
        <w:rPr>
          <w:rFonts w:ascii="Times New Roman" w:hAnsi="Times New Roman" w:cs="Times New Roman"/>
        </w:rPr>
        <w:t> ;</w:t>
      </w:r>
      <w:r w:rsidRPr="00CA4529">
        <w:rPr>
          <w:rFonts w:ascii="Times New Roman" w:hAnsi="Times New Roman" w:cs="Times New Roman"/>
        </w:rPr>
        <w:t xml:space="preserve"> à l’entendre, c’est </w:t>
      </w:r>
      <w:r w:rsidR="00CA4529" w:rsidRPr="002D158E">
        <w:rPr>
          <w:rStyle w:val="quotec"/>
        </w:rPr>
        <w:t>« </w:t>
      </w:r>
      <w:r w:rsidRPr="002D158E">
        <w:rPr>
          <w:rStyle w:val="quotec"/>
        </w:rPr>
        <w:t>un démon vêtu de chair et habillé en homme</w:t>
      </w:r>
      <w:r w:rsidR="00CA4529" w:rsidRPr="002D158E">
        <w:rPr>
          <w:rStyle w:val="quotec"/>
        </w:rPr>
        <w:t> ;</w:t>
      </w:r>
      <w:r w:rsidRPr="002D158E">
        <w:rPr>
          <w:rStyle w:val="quotec"/>
        </w:rPr>
        <w:t xml:space="preserve"> il mérite par son attentat sacrilège et impie, un dernier supplice exemplaire et public, et te feu même, avant-coureur de celui de l’enfer.</w:t>
      </w:r>
      <w:r w:rsidR="00CA4529" w:rsidRPr="002D158E">
        <w:rPr>
          <w:rStyle w:val="quotec"/>
        </w:rPr>
        <w:t> »</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Molière, troublé par ces attaques, demanda au Roi et obtint sans peine le blâme du libelle et peut-être même sa suppression. Appelé à Fontainebleau par Louis XIV au mois de septembre, lorsque le cardinal Chigi, neveu du Souverain Pontife, vint présenter les excuses d’Alexandre VII, après l</w:t>
      </w:r>
      <w:r w:rsidR="00CA4529" w:rsidRPr="00CA4529">
        <w:rPr>
          <w:rFonts w:ascii="Times New Roman" w:hAnsi="Times New Roman" w:cs="Times New Roman"/>
        </w:rPr>
        <w:t>’</w:t>
      </w:r>
      <w:r w:rsidRPr="00CA4529">
        <w:rPr>
          <w:rFonts w:ascii="Times New Roman" w:hAnsi="Times New Roman" w:cs="Times New Roman"/>
        </w:rPr>
        <w:t>insulte faite par la Garde Corse à M. de Créqui, notre ambassadeur, le poète profite de cette circonstance pour soumettre sa pièce au Légat et à divers prélats de sa suite et de celle du Roi</w:t>
      </w:r>
      <w:r w:rsidR="002D158E">
        <w:rPr>
          <w:rFonts w:ascii="Times New Roman" w:hAnsi="Times New Roman" w:cs="Times New Roman"/>
        </w:rPr>
        <w:t>,</w:t>
      </w:r>
      <w:r w:rsidRPr="00CA4529">
        <w:rPr>
          <w:rFonts w:ascii="Times New Roman" w:hAnsi="Times New Roman" w:cs="Times New Roman"/>
        </w:rPr>
        <w:t xml:space="preserve"> alors présents à Fontainebleau</w:t>
      </w:r>
      <w:r w:rsidR="00CA4529" w:rsidRPr="00CA4529">
        <w:rPr>
          <w:rFonts w:ascii="Times New Roman" w:hAnsi="Times New Roman" w:cs="Times New Roman"/>
        </w:rPr>
        <w:t> :</w:t>
      </w:r>
      <w:r w:rsidRPr="00CA4529">
        <w:rPr>
          <w:rFonts w:ascii="Times New Roman" w:hAnsi="Times New Roman" w:cs="Times New Roman"/>
        </w:rPr>
        <w:t xml:space="preserve"> les applaudissements qu’il obtint d’eux rengagèrent à adresser au Roi un premier place</w:t>
      </w:r>
      <w:r w:rsidR="00CA4529" w:rsidRPr="00CA4529">
        <w:rPr>
          <w:rFonts w:ascii="Times New Roman" w:hAnsi="Times New Roman" w:cs="Times New Roman"/>
        </w:rPr>
        <w:t>t ;</w:t>
      </w:r>
      <w:r w:rsidRPr="00CA4529">
        <w:rPr>
          <w:rFonts w:ascii="Times New Roman" w:hAnsi="Times New Roman" w:cs="Times New Roman"/>
        </w:rPr>
        <w:t xml:space="preserve"> </w:t>
      </w:r>
      <w:r w:rsidRPr="00CA4529">
        <w:rPr>
          <w:rFonts w:ascii="Times New Roman" w:hAnsi="Times New Roman" w:cs="Times New Roman"/>
        </w:rPr>
        <w:lastRenderedPageBreak/>
        <w:t>malgré cette approbation, qui devait cependant rassurer sa conscience, Louis XIV n’osa pas revenir sur sa décision.</w:t>
      </w:r>
    </w:p>
    <w:p w:rsidR="00CA4529" w:rsidRPr="00CA4529" w:rsidRDefault="006E4F84" w:rsidP="00CA4529">
      <w:pPr>
        <w:pStyle w:val="Corpsdetexte"/>
        <w:ind w:firstLine="709"/>
        <w:rPr>
          <w:rFonts w:ascii="Times New Roman" w:hAnsi="Times New Roman" w:cs="Times New Roman"/>
        </w:rPr>
      </w:pPr>
      <w:r w:rsidRPr="00CA4529">
        <w:rPr>
          <w:rFonts w:ascii="Times New Roman" w:hAnsi="Times New Roman" w:cs="Times New Roman"/>
        </w:rPr>
        <w:t>Toutefois, ses sentiments secrets de bienveillance à l’égard de Molière et de son œuvre étaient si bien connus, que l’ouvrage fut représenté à plusieurs reprises, et sans difficulté, chez les princes du san</w:t>
      </w:r>
      <w:r w:rsidR="00CA4529" w:rsidRPr="00CA4529">
        <w:rPr>
          <w:rFonts w:ascii="Times New Roman" w:hAnsi="Times New Roman" w:cs="Times New Roman"/>
        </w:rPr>
        <w:t>g ;</w:t>
      </w:r>
      <w:r w:rsidRPr="00CA4529">
        <w:rPr>
          <w:rFonts w:ascii="Times New Roman" w:hAnsi="Times New Roman" w:cs="Times New Roman"/>
        </w:rPr>
        <w:t xml:space="preserve"> c’est même par ordre do Condé que le </w:t>
      </w:r>
      <w:r w:rsidRPr="00CA4529">
        <w:rPr>
          <w:rFonts w:ascii="Times New Roman" w:hAnsi="Times New Roman" w:cs="Times New Roman"/>
          <w:i/>
        </w:rPr>
        <w:t>Tartuffe</w:t>
      </w:r>
      <w:r w:rsidRPr="000C6AAD">
        <w:rPr>
          <w:rFonts w:ascii="Times New Roman" w:hAnsi="Times New Roman" w:cs="Times New Roman"/>
        </w:rPr>
        <w:t>,</w:t>
      </w:r>
      <w:r w:rsidRPr="00CA4529">
        <w:rPr>
          <w:rFonts w:ascii="Times New Roman" w:hAnsi="Times New Roman" w:cs="Times New Roman"/>
        </w:rPr>
        <w:t xml:space="preserve"> complété, fu</w:t>
      </w:r>
      <w:r w:rsidR="00CA4529">
        <w:rPr>
          <w:rFonts w:ascii="Times New Roman" w:hAnsi="Times New Roman" w:cs="Times New Roman"/>
        </w:rPr>
        <w:t>t joué pour la première fois</w:t>
      </w:r>
      <w:r w:rsidR="00CA4529">
        <w:rPr>
          <w:rStyle w:val="Appelnotedebasdep"/>
          <w:rFonts w:ascii="Times New Roman" w:hAnsi="Times New Roman" w:cs="Times New Roman"/>
        </w:rPr>
        <w:footnoteReference w:id="1"/>
      </w:r>
      <w:r w:rsidRPr="00CA4529">
        <w:rPr>
          <w:rFonts w:ascii="Times New Roman" w:hAnsi="Times New Roman" w:cs="Times New Roman"/>
        </w:rPr>
        <w:t xml:space="preserve"> en cinq actes, le 29 novembre l664, pour la seconde fois, le 8 novembre 1665, chez la Princesse Palatine en son château du Raincy, et enfin une troisième lois, à Chantilly, le 20 septembre 1668.</w:t>
      </w:r>
    </w:p>
    <w:p w:rsidR="00CA4529" w:rsidRPr="00CA4529" w:rsidRDefault="006E4F84" w:rsidP="00EF62ED">
      <w:pPr>
        <w:pStyle w:val="Corpsdetexte"/>
        <w:ind w:firstLine="709"/>
        <w:rPr>
          <w:rFonts w:ascii="Times New Roman" w:hAnsi="Times New Roman" w:cs="Times New Roman"/>
        </w:rPr>
      </w:pPr>
      <w:r w:rsidRPr="00CA4529">
        <w:rPr>
          <w:rFonts w:ascii="Times New Roman" w:hAnsi="Times New Roman" w:cs="Times New Roman"/>
        </w:rPr>
        <w:t>Admise chez les princes, la pièce était ardemment recherchée</w:t>
      </w:r>
      <w:r w:rsidR="00CA4529" w:rsidRPr="00CA4529">
        <w:rPr>
          <w:rFonts w:ascii="Times New Roman" w:hAnsi="Times New Roman" w:cs="Times New Roman"/>
        </w:rPr>
        <w:t xml:space="preserve"> </w:t>
      </w:r>
      <w:r w:rsidR="00CA4529" w:rsidRPr="00A85730">
        <w:rPr>
          <w:rStyle w:val="pb"/>
        </w:rPr>
        <w:t>$</w:t>
      </w:r>
      <w:r w:rsidRPr="00A85730">
        <w:rPr>
          <w:rStyle w:val="pb"/>
        </w:rPr>
        <w:t>XIII$</w:t>
      </w:r>
      <w:r w:rsidRPr="00CA4529">
        <w:rPr>
          <w:rFonts w:ascii="Times New Roman" w:hAnsi="Times New Roman" w:cs="Times New Roman"/>
        </w:rPr>
        <w:t xml:space="preserve"> des particuliers, impatients de connaître le nouveau chef-d’œuvre, et dont la curiosité était encore excitée par la</w:t>
      </w:r>
      <w:r w:rsidR="00CA4529" w:rsidRPr="00CA4529">
        <w:rPr>
          <w:rFonts w:ascii="Times New Roman" w:hAnsi="Times New Roman" w:cs="Times New Roman"/>
        </w:rPr>
        <w:t> :</w:t>
      </w:r>
      <w:r w:rsidRPr="00CA4529">
        <w:rPr>
          <w:rFonts w:ascii="Times New Roman" w:hAnsi="Times New Roman" w:cs="Times New Roman"/>
        </w:rPr>
        <w:t xml:space="preserve"> difficulté de l’entendre de la bouche de l</w:t>
      </w:r>
      <w:r w:rsidR="00CA4529" w:rsidRPr="00CA4529">
        <w:rPr>
          <w:rFonts w:ascii="Times New Roman" w:hAnsi="Times New Roman" w:cs="Times New Roman"/>
        </w:rPr>
        <w:t>’</w:t>
      </w:r>
      <w:r w:rsidRPr="00CA4529">
        <w:rPr>
          <w:rFonts w:ascii="Times New Roman" w:hAnsi="Times New Roman" w:cs="Times New Roman"/>
        </w:rPr>
        <w:t>auteu</w:t>
      </w:r>
      <w:r w:rsidR="00CA4529" w:rsidRPr="00CA4529">
        <w:rPr>
          <w:rFonts w:ascii="Times New Roman" w:hAnsi="Times New Roman" w:cs="Times New Roman"/>
        </w:rPr>
        <w:t>r :</w:t>
      </w:r>
      <w:r w:rsidRPr="00CA4529">
        <w:rPr>
          <w:rFonts w:ascii="Times New Roman" w:hAnsi="Times New Roman" w:cs="Times New Roman"/>
        </w:rPr>
        <w:t xml:space="preserve"> </w:t>
      </w:r>
      <w:r w:rsidR="00CA4529" w:rsidRPr="002D158E">
        <w:rPr>
          <w:rStyle w:val="quotec"/>
        </w:rPr>
        <w:t>« </w:t>
      </w:r>
      <w:r w:rsidRPr="002D158E">
        <w:rPr>
          <w:rStyle w:val="quotec"/>
        </w:rPr>
        <w:t xml:space="preserve">Tout le monde, écrit en 1665 Despréaux, dans une note de la satire du </w:t>
      </w:r>
      <w:r w:rsidRPr="002D158E">
        <w:rPr>
          <w:rStyle w:val="quotec"/>
          <w:i/>
        </w:rPr>
        <w:t>Repas ridicule</w:t>
      </w:r>
      <w:r w:rsidRPr="002D158E">
        <w:rPr>
          <w:rStyle w:val="quotec"/>
        </w:rPr>
        <w:t xml:space="preserve">, voulait avoir Molière pour lui entendre réciter le </w:t>
      </w:r>
      <w:r w:rsidRPr="002D158E">
        <w:rPr>
          <w:rStyle w:val="quotec"/>
          <w:i/>
        </w:rPr>
        <w:t>Tartuffe</w:t>
      </w:r>
      <w:r w:rsidRPr="002D158E">
        <w:rPr>
          <w:rStyle w:val="quotec"/>
        </w:rPr>
        <w:t>.</w:t>
      </w:r>
      <w:r w:rsidR="00CA4529" w:rsidRPr="002D158E">
        <w:rPr>
          <w:rStyle w:val="quotec"/>
        </w:rPr>
        <w:t> »</w:t>
      </w:r>
    </w:p>
    <w:p w:rsidR="00CA4529" w:rsidRPr="00CA4529" w:rsidRDefault="006E4F84" w:rsidP="00EF62ED">
      <w:pPr>
        <w:pStyle w:val="Corpsdetexte"/>
        <w:ind w:firstLine="709"/>
        <w:rPr>
          <w:rFonts w:ascii="Times New Roman" w:hAnsi="Times New Roman" w:cs="Times New Roman"/>
        </w:rPr>
      </w:pPr>
      <w:r w:rsidRPr="00CA4529">
        <w:rPr>
          <w:rFonts w:ascii="Times New Roman" w:hAnsi="Times New Roman" w:cs="Times New Roman"/>
        </w:rPr>
        <w:t>Dans le public même, les secrets sentiments du Roi étaient</w:t>
      </w:r>
      <w:r w:rsidR="00CA4529" w:rsidRPr="00CA4529">
        <w:rPr>
          <w:rFonts w:ascii="Times New Roman" w:hAnsi="Times New Roman" w:cs="Times New Roman"/>
        </w:rPr>
        <w:t>)</w:t>
      </w:r>
      <w:r w:rsidRPr="00CA4529">
        <w:rPr>
          <w:rFonts w:ascii="Times New Roman" w:hAnsi="Times New Roman" w:cs="Times New Roman"/>
        </w:rPr>
        <w:t xml:space="preserve"> connus</w:t>
      </w:r>
      <w:r w:rsidR="00CA4529" w:rsidRPr="00CA4529">
        <w:rPr>
          <w:rFonts w:ascii="Times New Roman" w:hAnsi="Times New Roman" w:cs="Times New Roman"/>
        </w:rPr>
        <w:t> ;</w:t>
      </w:r>
      <w:r w:rsidRPr="00CA4529">
        <w:rPr>
          <w:rFonts w:ascii="Times New Roman" w:hAnsi="Times New Roman" w:cs="Times New Roman"/>
        </w:rPr>
        <w:t xml:space="preserve"> on n’en peut douter, lorsqu’on voit avec quelle hardiesse Despréaux, s’adressant à Louis XIV et plus encore à ses lecteurs, ose écrire en 1665</w:t>
      </w:r>
      <w:r w:rsidR="00CA4529" w:rsidRPr="00CA4529">
        <w:rPr>
          <w:rFonts w:ascii="Times New Roman" w:hAnsi="Times New Roman" w:cs="Times New Roman"/>
        </w:rPr>
        <w:t> ;</w:t>
      </w:r>
    </w:p>
    <w:p w:rsidR="00CA4529" w:rsidRPr="00CA4529" w:rsidRDefault="006E4F84" w:rsidP="002D158E">
      <w:pPr>
        <w:pStyle w:val="quotel"/>
      </w:pPr>
      <w:r w:rsidRPr="00CA4529">
        <w:t>Tous ces gens éperdus au seul nom de Satire</w:t>
      </w:r>
    </w:p>
    <w:p w:rsidR="00CA4529" w:rsidRPr="00CA4529" w:rsidRDefault="006E4F84" w:rsidP="002D158E">
      <w:pPr>
        <w:pStyle w:val="quotel"/>
      </w:pPr>
      <w:r w:rsidRPr="00CA4529">
        <w:t>Font d’abord le procès à quiconque ose rive.</w:t>
      </w:r>
    </w:p>
    <w:p w:rsidR="00CA4529" w:rsidRPr="00CA4529" w:rsidRDefault="006E4F84" w:rsidP="002D158E">
      <w:pPr>
        <w:pStyle w:val="quotel"/>
      </w:pPr>
      <w:r w:rsidRPr="00CA4529">
        <w:t>Ce sont eux que l’on voit, d</w:t>
      </w:r>
      <w:r w:rsidR="00CA4529" w:rsidRPr="00CA4529">
        <w:t>’</w:t>
      </w:r>
      <w:r w:rsidRPr="00CA4529">
        <w:t>un discours insensé,</w:t>
      </w:r>
    </w:p>
    <w:p w:rsidR="00CA4529" w:rsidRPr="00CA4529" w:rsidRDefault="006E4F84" w:rsidP="002D158E">
      <w:pPr>
        <w:pStyle w:val="quotel"/>
      </w:pPr>
      <w:r w:rsidRPr="00CA4529">
        <w:t>Publier dans Paris que tout est renversé</w:t>
      </w:r>
    </w:p>
    <w:p w:rsidR="00CA4529" w:rsidRPr="00CA4529" w:rsidRDefault="006E4F84" w:rsidP="002D158E">
      <w:pPr>
        <w:pStyle w:val="quotel"/>
      </w:pPr>
      <w:r w:rsidRPr="00CA4529">
        <w:t>Au moindre bruit qui court qu’un auteur les menace</w:t>
      </w:r>
    </w:p>
    <w:p w:rsidR="00CA4529" w:rsidRPr="00CA4529" w:rsidRDefault="006E4F84" w:rsidP="002D158E">
      <w:pPr>
        <w:pStyle w:val="quotel"/>
      </w:pPr>
      <w:r w:rsidRPr="00CA4529">
        <w:t>De jouer des bigots la trompeuse grimace.</w:t>
      </w:r>
    </w:p>
    <w:p w:rsidR="00CA4529" w:rsidRPr="00CA4529" w:rsidRDefault="006E4F84" w:rsidP="002D158E">
      <w:pPr>
        <w:pStyle w:val="quotel"/>
      </w:pPr>
      <w:r w:rsidRPr="00CA4529">
        <w:t>Pour eux, un tel ouvrage est un monstre odieux</w:t>
      </w:r>
      <w:r w:rsidR="00CA4529" w:rsidRPr="00CA4529">
        <w:t> :</w:t>
      </w:r>
    </w:p>
    <w:p w:rsidR="00CA4529" w:rsidRPr="00CA4529" w:rsidRDefault="00316D52" w:rsidP="002D158E">
      <w:pPr>
        <w:pStyle w:val="quotel"/>
      </w:pPr>
      <w:r>
        <w:t>C’est offenser les loix, c’</w:t>
      </w:r>
      <w:r w:rsidR="006E4F84" w:rsidRPr="00CA4529">
        <w:t>est s’attaquer aux cieux...</w:t>
      </w:r>
    </w:p>
    <w:p w:rsidR="00CA4529" w:rsidRPr="00CA4529" w:rsidRDefault="006E4F84" w:rsidP="002D158E">
      <w:pPr>
        <w:pStyle w:val="quotel"/>
      </w:pPr>
      <w:r w:rsidRPr="00CA4529">
        <w:t xml:space="preserve">Leur cœur qui se connoît et qui fuit la </w:t>
      </w:r>
      <w:r w:rsidR="00EF62ED" w:rsidRPr="00CA4529">
        <w:t>lumière</w:t>
      </w:r>
      <w:r w:rsidRPr="00CA4529">
        <w:t>,</w:t>
      </w:r>
    </w:p>
    <w:p w:rsidR="00CA4529" w:rsidRPr="00CA4529" w:rsidRDefault="006E4F84" w:rsidP="002D158E">
      <w:pPr>
        <w:pStyle w:val="quotel"/>
      </w:pPr>
      <w:r w:rsidRPr="00CA4529">
        <w:t>S’il se mocque de Dieu, craint Tartuffe et Molière.</w:t>
      </w:r>
    </w:p>
    <w:p w:rsidR="00EF62ED" w:rsidRDefault="006E4F84" w:rsidP="00EF62ED">
      <w:pPr>
        <w:pStyle w:val="Corpsdetexte"/>
        <w:ind w:firstLine="709"/>
        <w:rPr>
          <w:rFonts w:ascii="Times New Roman" w:hAnsi="Times New Roman" w:cs="Times New Roman"/>
        </w:rPr>
      </w:pPr>
      <w:r w:rsidRPr="00CA4529">
        <w:rPr>
          <w:rFonts w:ascii="Times New Roman" w:hAnsi="Times New Roman" w:cs="Times New Roman"/>
        </w:rPr>
        <w:t xml:space="preserve">On le sait, d’ailleurs, c’est en 1665, après le </w:t>
      </w:r>
      <w:r w:rsidRPr="00CA4529">
        <w:rPr>
          <w:rFonts w:ascii="Times New Roman" w:hAnsi="Times New Roman" w:cs="Times New Roman"/>
          <w:i/>
        </w:rPr>
        <w:t>D. Juan</w:t>
      </w:r>
      <w:r w:rsidRPr="00CA4529">
        <w:rPr>
          <w:rFonts w:ascii="Times New Roman" w:hAnsi="Times New Roman" w:cs="Times New Roman"/>
        </w:rPr>
        <w:t xml:space="preserve"> qui avait causé un scandale presque égal à celui du </w:t>
      </w:r>
      <w:r w:rsidRPr="00CA4529">
        <w:rPr>
          <w:rFonts w:ascii="Times New Roman" w:hAnsi="Times New Roman" w:cs="Times New Roman"/>
          <w:i/>
        </w:rPr>
        <w:t>Tartuffe</w:t>
      </w:r>
      <w:r w:rsidRPr="000C6AAD">
        <w:rPr>
          <w:rFonts w:ascii="Times New Roman" w:hAnsi="Times New Roman" w:cs="Times New Roman"/>
        </w:rPr>
        <w:t>,</w:t>
      </w:r>
      <w:r w:rsidRPr="00FC2752">
        <w:rPr>
          <w:rFonts w:ascii="Times New Roman" w:hAnsi="Times New Roman" w:cs="Times New Roman"/>
        </w:rPr>
        <w:t xml:space="preserve"> </w:t>
      </w:r>
      <w:r w:rsidRPr="00CA4529">
        <w:rPr>
          <w:rFonts w:ascii="Times New Roman" w:hAnsi="Times New Roman" w:cs="Times New Roman"/>
        </w:rPr>
        <w:t xml:space="preserve">toujours interdit, que, le vendredi 14 août, dit le Registre de La Grange, la Troupe étant à Saint-Germain-en-Laye, </w:t>
      </w:r>
      <w:r w:rsidR="00CA4529" w:rsidRPr="002D158E">
        <w:rPr>
          <w:rStyle w:val="quotec"/>
        </w:rPr>
        <w:t>« </w:t>
      </w:r>
      <w:r w:rsidRPr="002D158E">
        <w:rPr>
          <w:rStyle w:val="quotec"/>
        </w:rPr>
        <w:t>le Roy dit au sieur de Molière qu’il vouloit que la Troupe dorénavant luy appartînt, et la demanda à Monsieur. Sa Majesté</w:t>
      </w:r>
      <w:r w:rsidR="00CA4529" w:rsidRPr="002D158E">
        <w:rPr>
          <w:rStyle w:val="quotec"/>
        </w:rPr>
        <w:t xml:space="preserve"> d</w:t>
      </w:r>
      <w:r w:rsidRPr="002D158E">
        <w:rPr>
          <w:rStyle w:val="quotec"/>
        </w:rPr>
        <w:t>onna en même temps six mille livres de pension à la Troupe,</w:t>
      </w:r>
      <w:r w:rsidR="00CA4529" w:rsidRPr="002D158E">
        <w:rPr>
          <w:rStyle w:val="quotec"/>
        </w:rPr>
        <w:t xml:space="preserve"> q</w:t>
      </w:r>
      <w:r w:rsidRPr="002D158E">
        <w:rPr>
          <w:rStyle w:val="quotec"/>
        </w:rPr>
        <w:t>ui prit congé de Monsieur, le pria de luy continuer sa protection, et prit ce titre</w:t>
      </w:r>
      <w:r w:rsidR="00CA4529" w:rsidRPr="002D158E">
        <w:rPr>
          <w:rStyle w:val="quotec"/>
        </w:rPr>
        <w:t> :</w:t>
      </w:r>
      <w:r w:rsidRPr="002D158E">
        <w:rPr>
          <w:rStyle w:val="quotec"/>
        </w:rPr>
        <w:t xml:space="preserve"> </w:t>
      </w:r>
      <w:r w:rsidRPr="002D158E">
        <w:rPr>
          <w:rStyle w:val="quotec"/>
          <w:i/>
        </w:rPr>
        <w:t>La Troupe Royale</w:t>
      </w:r>
      <w:r w:rsidRPr="000C6AAD">
        <w:rPr>
          <w:rStyle w:val="quotec"/>
        </w:rPr>
        <w:t>,</w:t>
      </w:r>
      <w:r w:rsidRPr="002D158E">
        <w:rPr>
          <w:rStyle w:val="quotec"/>
          <w:i/>
        </w:rPr>
        <w:t xml:space="preserve"> au Palais-Royal</w:t>
      </w:r>
      <w:r w:rsidRPr="002D158E">
        <w:rPr>
          <w:rStyle w:val="quotec"/>
        </w:rPr>
        <w:t>,</w:t>
      </w:r>
      <w:r w:rsidR="00CA4529" w:rsidRPr="002D158E">
        <w:rPr>
          <w:rStyle w:val="quotec"/>
        </w:rPr>
        <w:t> »</w:t>
      </w:r>
    </w:p>
    <w:p w:rsidR="00CA4529" w:rsidRPr="00CA4529" w:rsidRDefault="006E4F84" w:rsidP="00EF62ED">
      <w:pPr>
        <w:pStyle w:val="Corpsdetexte"/>
        <w:ind w:firstLine="709"/>
        <w:rPr>
          <w:rFonts w:ascii="Times New Roman" w:hAnsi="Times New Roman" w:cs="Times New Roman"/>
        </w:rPr>
      </w:pPr>
      <w:r w:rsidRPr="00CA4529">
        <w:rPr>
          <w:rFonts w:ascii="Times New Roman" w:hAnsi="Times New Roman" w:cs="Times New Roman"/>
        </w:rPr>
        <w:t>Malgré cette faveur visible du Roi, Molière fut, pendant trois ans et plus, jusqu’au 5 août 1667, privé des justes profits de gloire et d’argent que devait lui assurer son œuvre. Enfin, à cette date, interprétant peut-être avec trop de</w:t>
      </w:r>
      <w:r w:rsidR="00CA4529" w:rsidRPr="00CA4529">
        <w:rPr>
          <w:rFonts w:ascii="Times New Roman" w:hAnsi="Times New Roman" w:cs="Times New Roman"/>
        </w:rPr>
        <w:t xml:space="preserve"> </w:t>
      </w:r>
      <w:r w:rsidR="00CA4529" w:rsidRPr="00A85730">
        <w:rPr>
          <w:rStyle w:val="pb"/>
        </w:rPr>
        <w:t>$</w:t>
      </w:r>
      <w:r w:rsidRPr="00A85730">
        <w:rPr>
          <w:rStyle w:val="pb"/>
        </w:rPr>
        <w:t>XIV$</w:t>
      </w:r>
      <w:r w:rsidRPr="00CA4529">
        <w:rPr>
          <w:rFonts w:ascii="Times New Roman" w:hAnsi="Times New Roman" w:cs="Times New Roman"/>
        </w:rPr>
        <w:t xml:space="preserve"> complaisance une parole bienveillante du Roi avant son départ pour la Flandre, il afficha la pièce à l</w:t>
      </w:r>
      <w:r w:rsidR="00CA4529" w:rsidRPr="00CA4529">
        <w:rPr>
          <w:rFonts w:ascii="Times New Roman" w:hAnsi="Times New Roman" w:cs="Times New Roman"/>
        </w:rPr>
        <w:t>’</w:t>
      </w:r>
      <w:r w:rsidRPr="00CA4529">
        <w:rPr>
          <w:rFonts w:ascii="Times New Roman" w:hAnsi="Times New Roman" w:cs="Times New Roman"/>
        </w:rPr>
        <w:t>improviste et la joua.</w:t>
      </w:r>
    </w:p>
    <w:p w:rsidR="00CA4529" w:rsidRPr="00CA4529" w:rsidRDefault="006E4F84">
      <w:pPr>
        <w:pStyle w:val="Corpsdetexte"/>
        <w:rPr>
          <w:rFonts w:ascii="Times New Roman" w:hAnsi="Times New Roman" w:cs="Times New Roman"/>
        </w:rPr>
      </w:pPr>
      <w:r w:rsidRPr="00CA4529">
        <w:rPr>
          <w:rFonts w:ascii="Times New Roman" w:hAnsi="Times New Roman" w:cs="Times New Roman"/>
        </w:rPr>
        <w:t>La recette s’éleva à 1890 livres, somme considérable si l’on</w:t>
      </w:r>
      <w:r w:rsidR="00CA4529" w:rsidRPr="00CA4529">
        <w:rPr>
          <w:rFonts w:ascii="Times New Roman" w:hAnsi="Times New Roman" w:cs="Times New Roman"/>
        </w:rPr>
        <w:t xml:space="preserve"> s</w:t>
      </w:r>
      <w:r w:rsidRPr="00CA4529">
        <w:rPr>
          <w:rFonts w:ascii="Times New Roman" w:hAnsi="Times New Roman" w:cs="Times New Roman"/>
        </w:rPr>
        <w:t>onge qu’il faut à peu près la quintupler pour la porter à sa valeur actuelle. Le succès lut donc très grand, mais il fut de courte durée. Dès le lendemain, bien qu’il ne connut pas l</w:t>
      </w:r>
      <w:r w:rsidR="00CA4529" w:rsidRPr="00CA4529">
        <w:rPr>
          <w:rFonts w:ascii="Times New Roman" w:hAnsi="Times New Roman" w:cs="Times New Roman"/>
        </w:rPr>
        <w:t>’</w:t>
      </w:r>
      <w:r w:rsidR="00EF62ED">
        <w:rPr>
          <w:rFonts w:ascii="Times New Roman" w:hAnsi="Times New Roman" w:cs="Times New Roman"/>
        </w:rPr>
        <w:t>ouvrage</w:t>
      </w:r>
      <w:r w:rsidR="00EF62ED">
        <w:rPr>
          <w:rStyle w:val="Appelnotedebasdep"/>
          <w:rFonts w:ascii="Times New Roman" w:hAnsi="Times New Roman" w:cs="Times New Roman"/>
        </w:rPr>
        <w:footnoteReference w:id="2"/>
      </w:r>
      <w:r w:rsidRPr="00CA4529">
        <w:rPr>
          <w:rFonts w:ascii="Times New Roman" w:hAnsi="Times New Roman" w:cs="Times New Roman"/>
        </w:rPr>
        <w:t xml:space="preserve"> le Premier Président du Parlement, M. de Lamoignon, chargé de plein </w:t>
      </w:r>
      <w:r w:rsidRPr="00CA4529">
        <w:rPr>
          <w:rFonts w:ascii="Times New Roman" w:hAnsi="Times New Roman" w:cs="Times New Roman"/>
        </w:rPr>
        <w:lastRenderedPageBreak/>
        <w:t>droit de la police, c’est-à-dire</w:t>
      </w:r>
      <w:r w:rsidR="00EF62ED">
        <w:rPr>
          <w:rFonts w:ascii="Times New Roman" w:hAnsi="Times New Roman" w:cs="Times New Roman"/>
        </w:rPr>
        <w:t xml:space="preserve"> </w:t>
      </w:r>
      <w:r w:rsidR="00CA4529" w:rsidRPr="00A85730">
        <w:rPr>
          <w:rStyle w:val="pb"/>
        </w:rPr>
        <w:t>$</w:t>
      </w:r>
      <w:r w:rsidRPr="00A85730">
        <w:rPr>
          <w:rStyle w:val="pb"/>
        </w:rPr>
        <w:t>XV$</w:t>
      </w:r>
      <w:r w:rsidRPr="00CA4529">
        <w:rPr>
          <w:rFonts w:ascii="Times New Roman" w:hAnsi="Times New Roman" w:cs="Times New Roman"/>
        </w:rPr>
        <w:t xml:space="preserve"> de l’administration de la ville en l’absence du Gouverneur, envoya un huissier défendre la représentatio</w:t>
      </w:r>
      <w:r w:rsidR="00CA4529" w:rsidRPr="00CA4529">
        <w:rPr>
          <w:rFonts w:ascii="Times New Roman" w:hAnsi="Times New Roman" w:cs="Times New Roman"/>
        </w:rPr>
        <w:t>n ;</w:t>
      </w:r>
      <w:r w:rsidRPr="00CA4529">
        <w:rPr>
          <w:rFonts w:ascii="Times New Roman" w:hAnsi="Times New Roman" w:cs="Times New Roman"/>
        </w:rPr>
        <w:t xml:space="preserve"> et même, lit Brossette, quoique la salle où jouait Molière fût dans le Palais-Royal, c’est-à-dire dans un lieu qui échappait à sa juridiction, il fit fermer e</w:t>
      </w:r>
      <w:r w:rsidR="008F1E4A">
        <w:rPr>
          <w:rFonts w:ascii="Times New Roman" w:hAnsi="Times New Roman" w:cs="Times New Roman"/>
        </w:rPr>
        <w:t>t garder la porte du théâtre</w:t>
      </w:r>
      <w:r w:rsidR="008F1E4A">
        <w:rPr>
          <w:rStyle w:val="Appelnotedebasdep"/>
          <w:rFonts w:ascii="Times New Roman" w:hAnsi="Times New Roman" w:cs="Times New Roman"/>
        </w:rPr>
        <w:footnoteReference w:id="3"/>
      </w:r>
      <w:r w:rsidRPr="00CA4529">
        <w:rPr>
          <w:rFonts w:ascii="Times New Roman" w:hAnsi="Times New Roman" w:cs="Times New Roman"/>
        </w:rPr>
        <w:t>.</w:t>
      </w:r>
    </w:p>
    <w:p w:rsidR="00CA4529" w:rsidRPr="00CA4529" w:rsidRDefault="006E4F84" w:rsidP="008F1E4A">
      <w:pPr>
        <w:pStyle w:val="Corpsdetexte"/>
        <w:ind w:firstLine="709"/>
        <w:rPr>
          <w:rFonts w:ascii="Times New Roman" w:hAnsi="Times New Roman" w:cs="Times New Roman"/>
        </w:rPr>
      </w:pPr>
      <w:r w:rsidRPr="00CA4529">
        <w:rPr>
          <w:rFonts w:ascii="Times New Roman" w:hAnsi="Times New Roman" w:cs="Times New Roman"/>
        </w:rPr>
        <w:t>Molière avait cependant apporté à son œuvre de profondes modifications</w:t>
      </w:r>
      <w:r w:rsidR="00CA4529" w:rsidRPr="00CA4529">
        <w:rPr>
          <w:rFonts w:ascii="Times New Roman" w:hAnsi="Times New Roman" w:cs="Times New Roman"/>
        </w:rPr>
        <w:t> ;</w:t>
      </w:r>
      <w:r w:rsidRPr="00CA4529">
        <w:rPr>
          <w:rFonts w:ascii="Times New Roman" w:hAnsi="Times New Roman" w:cs="Times New Roman"/>
        </w:rPr>
        <w:t xml:space="preserve"> le titre avait été changé en celui de l</w:t>
      </w:r>
      <w:r w:rsidR="00CA4529" w:rsidRPr="00CA4529">
        <w:rPr>
          <w:rFonts w:ascii="Times New Roman" w:hAnsi="Times New Roman" w:cs="Times New Roman"/>
        </w:rPr>
        <w:t>’</w:t>
      </w:r>
      <w:r w:rsidRPr="00CA4529">
        <w:rPr>
          <w:rFonts w:ascii="Times New Roman" w:hAnsi="Times New Roman" w:cs="Times New Roman"/>
          <w:i/>
        </w:rPr>
        <w:t>Imposteu</w:t>
      </w:r>
      <w:r w:rsidR="00CA4529" w:rsidRPr="00CA4529">
        <w:rPr>
          <w:rFonts w:ascii="Times New Roman" w:hAnsi="Times New Roman" w:cs="Times New Roman"/>
          <w:i/>
        </w:rPr>
        <w:t>r</w:t>
      </w:r>
      <w:r w:rsidR="00CA4529" w:rsidRPr="00FC2752">
        <w:rPr>
          <w:rFonts w:ascii="Times New Roman" w:hAnsi="Times New Roman" w:cs="Times New Roman"/>
        </w:rPr>
        <w:t> </w:t>
      </w:r>
      <w:r w:rsidR="00CA4529" w:rsidRPr="000C6AAD">
        <w:rPr>
          <w:rFonts w:ascii="Times New Roman" w:hAnsi="Times New Roman" w:cs="Times New Roman"/>
        </w:rPr>
        <w:t>:</w:t>
      </w:r>
      <w:r w:rsidRPr="00CA4529">
        <w:rPr>
          <w:rFonts w:ascii="Times New Roman" w:hAnsi="Times New Roman" w:cs="Times New Roman"/>
        </w:rPr>
        <w:t xml:space="preserve"> Tartuffe était devenu Panulphe. Ces changements extérieurs à l’aide desquels il espérait que sa comédie passerait plus facilement inaperçue, n’étaient pas les seuls. Panulphe avait quitté la soutane de Tartuffe pour revêtir un habit de cavalier</w:t>
      </w:r>
      <w:r w:rsidR="00CA4529" w:rsidRPr="00CA4529">
        <w:rPr>
          <w:rFonts w:ascii="Times New Roman" w:hAnsi="Times New Roman" w:cs="Times New Roman"/>
        </w:rPr>
        <w:t> ;</w:t>
      </w:r>
      <w:r w:rsidRPr="00CA4529">
        <w:rPr>
          <w:rFonts w:ascii="Times New Roman" w:hAnsi="Times New Roman" w:cs="Times New Roman"/>
        </w:rPr>
        <w:t xml:space="preserve"> peut-être même l’intrigue de la pièce était-elle différente</w:t>
      </w:r>
      <w:r w:rsidR="00CA4529" w:rsidRPr="00CA4529">
        <w:rPr>
          <w:rFonts w:ascii="Times New Roman" w:hAnsi="Times New Roman" w:cs="Times New Roman"/>
        </w:rPr>
        <w:t> :</w:t>
      </w:r>
      <w:r w:rsidRPr="00CA4529">
        <w:rPr>
          <w:rFonts w:ascii="Times New Roman" w:hAnsi="Times New Roman" w:cs="Times New Roman"/>
        </w:rPr>
        <w:t xml:space="preserve"> ce point exige quelques développements,</w:t>
      </w:r>
    </w:p>
    <w:p w:rsidR="008F1E4A" w:rsidRDefault="006E4F84">
      <w:pPr>
        <w:pStyle w:val="Corpsdetexte"/>
        <w:rPr>
          <w:rFonts w:ascii="Times New Roman" w:hAnsi="Times New Roman" w:cs="Times New Roman"/>
        </w:rPr>
      </w:pPr>
      <w:r w:rsidRPr="00CA4529">
        <w:rPr>
          <w:rFonts w:ascii="Times New Roman" w:hAnsi="Times New Roman" w:cs="Times New Roman"/>
        </w:rPr>
        <w:t>Ce sage magistrat l’ayant écouté quelques moments, lui fit entendre, par un refus gracieux, qu’il ne vouloit pas révoquer les ordres qu</w:t>
      </w:r>
      <w:r w:rsidR="00CA4529" w:rsidRPr="00CA4529">
        <w:rPr>
          <w:rFonts w:ascii="Times New Roman" w:hAnsi="Times New Roman" w:cs="Times New Roman"/>
        </w:rPr>
        <w:t>’</w:t>
      </w:r>
      <w:r w:rsidRPr="00CA4529">
        <w:rPr>
          <w:rFonts w:ascii="Times New Roman" w:hAnsi="Times New Roman" w:cs="Times New Roman"/>
        </w:rPr>
        <w:t>il a</w:t>
      </w:r>
      <w:r w:rsidR="008F1E4A">
        <w:rPr>
          <w:rFonts w:ascii="Times New Roman" w:hAnsi="Times New Roman" w:cs="Times New Roman"/>
        </w:rPr>
        <w:t>voit donnés, et le quitta en lui</w:t>
      </w:r>
      <w:r w:rsidRPr="00CA4529">
        <w:rPr>
          <w:rFonts w:ascii="Times New Roman" w:hAnsi="Times New Roman" w:cs="Times New Roman"/>
        </w:rPr>
        <w:t xml:space="preserve"> disant</w:t>
      </w:r>
      <w:r w:rsidR="00CA4529" w:rsidRPr="00CA4529">
        <w:rPr>
          <w:rFonts w:ascii="Times New Roman" w:hAnsi="Times New Roman" w:cs="Times New Roman"/>
        </w:rPr>
        <w:t> :</w:t>
      </w:r>
      <w:r w:rsidRPr="00CA4529">
        <w:rPr>
          <w:rFonts w:ascii="Times New Roman" w:hAnsi="Times New Roman" w:cs="Times New Roman"/>
        </w:rPr>
        <w:t xml:space="preserve"> </w:t>
      </w:r>
      <w:r w:rsidR="00CA4529" w:rsidRPr="002D158E">
        <w:rPr>
          <w:rStyle w:val="quotec"/>
        </w:rPr>
        <w:t>« </w:t>
      </w:r>
      <w:r w:rsidRPr="002D158E">
        <w:rPr>
          <w:rStyle w:val="quotec"/>
        </w:rPr>
        <w:t>Monsieur, vous voyez qu’il est près de midi, je manquerois la messe si je m</w:t>
      </w:r>
      <w:r w:rsidR="00CA4529" w:rsidRPr="002D158E">
        <w:rPr>
          <w:rStyle w:val="quotec"/>
        </w:rPr>
        <w:t>’</w:t>
      </w:r>
      <w:r w:rsidRPr="002D158E">
        <w:rPr>
          <w:rStyle w:val="quotec"/>
        </w:rPr>
        <w:t>arrêtais plus longtemps.</w:t>
      </w:r>
      <w:r w:rsidR="00CA4529" w:rsidRPr="002D158E">
        <w:rPr>
          <w:rStyle w:val="quotec"/>
        </w:rPr>
        <w:t> »</w:t>
      </w:r>
      <w:r w:rsidR="008F1E4A">
        <w:rPr>
          <w:rFonts w:ascii="Times New Roman" w:hAnsi="Times New Roman" w:cs="Times New Roman"/>
        </w:rPr>
        <w:t xml:space="preserve"> </w:t>
      </w:r>
    </w:p>
    <w:p w:rsidR="00CA4529" w:rsidRPr="00CA4529" w:rsidRDefault="008F1E4A" w:rsidP="008F1E4A">
      <w:pPr>
        <w:pStyle w:val="Corpsdetexte"/>
        <w:ind w:firstLine="709"/>
        <w:rPr>
          <w:rFonts w:ascii="Times New Roman" w:hAnsi="Times New Roman" w:cs="Times New Roman"/>
        </w:rPr>
      </w:pPr>
      <w:r>
        <w:rPr>
          <w:rFonts w:ascii="Times New Roman" w:hAnsi="Times New Roman" w:cs="Times New Roman"/>
        </w:rPr>
        <w:t>I</w:t>
      </w:r>
      <w:r w:rsidR="006E4F84" w:rsidRPr="00CA4529">
        <w:rPr>
          <w:rFonts w:ascii="Times New Roman" w:hAnsi="Times New Roman" w:cs="Times New Roman"/>
        </w:rPr>
        <w:t xml:space="preserve">l est fort heureux que nous sachions, par la </w:t>
      </w:r>
      <w:r w:rsidR="006E4F84" w:rsidRPr="00CA4529">
        <w:rPr>
          <w:rFonts w:ascii="Times New Roman" w:hAnsi="Times New Roman" w:cs="Times New Roman"/>
          <w:i/>
        </w:rPr>
        <w:t>Lettre sur la Comédie de l</w:t>
      </w:r>
      <w:r w:rsidR="00CA4529" w:rsidRPr="00CA4529">
        <w:rPr>
          <w:rFonts w:ascii="Times New Roman" w:hAnsi="Times New Roman" w:cs="Times New Roman"/>
          <w:i/>
        </w:rPr>
        <w:t>’</w:t>
      </w:r>
      <w:r w:rsidR="006E4F84" w:rsidRPr="00CA4529">
        <w:rPr>
          <w:rFonts w:ascii="Times New Roman" w:hAnsi="Times New Roman" w:cs="Times New Roman"/>
          <w:i/>
        </w:rPr>
        <w:t>Imposteur</w:t>
      </w:r>
      <w:r w:rsidR="006E4F84" w:rsidRPr="000C6AAD">
        <w:rPr>
          <w:rFonts w:ascii="Times New Roman" w:hAnsi="Times New Roman" w:cs="Times New Roman"/>
        </w:rPr>
        <w:t>,</w:t>
      </w:r>
      <w:r w:rsidR="006E4F84" w:rsidRPr="00CA4529">
        <w:rPr>
          <w:rFonts w:ascii="Times New Roman" w:hAnsi="Times New Roman" w:cs="Times New Roman"/>
        </w:rPr>
        <w:t xml:space="preserve"> comment se terminait, avant la visite de Molière à Lamoignon, la première scène du quatrième acte entre Cléante et Tartuffe</w:t>
      </w:r>
      <w:r w:rsidR="00CA4529" w:rsidRPr="00CA4529">
        <w:rPr>
          <w:rFonts w:ascii="Times New Roman" w:hAnsi="Times New Roman" w:cs="Times New Roman"/>
        </w:rPr>
        <w:t> :</w:t>
      </w:r>
      <w:r w:rsidR="006E4F84" w:rsidRPr="00CA4529">
        <w:rPr>
          <w:rFonts w:ascii="Times New Roman" w:hAnsi="Times New Roman" w:cs="Times New Roman"/>
        </w:rPr>
        <w:t xml:space="preserve"> on aurait pu croire que Molière avait emprunté aux dernières paroles du Premier Président les vers do Tartuffe</w:t>
      </w:r>
      <w:r w:rsidR="00CA4529" w:rsidRPr="00CA4529">
        <w:rPr>
          <w:rFonts w:ascii="Times New Roman" w:hAnsi="Times New Roman" w:cs="Times New Roman"/>
        </w:rPr>
        <w:t> :</w:t>
      </w:r>
    </w:p>
    <w:p w:rsidR="00CA4529" w:rsidRPr="00CA4529" w:rsidRDefault="006E4F84" w:rsidP="002D158E">
      <w:pPr>
        <w:pStyle w:val="quotel"/>
      </w:pPr>
      <w:r w:rsidRPr="00CA4529">
        <w:t>...Il est, Monsieur, trois heures et demie</w:t>
      </w:r>
      <w:r w:rsidR="00CA4529" w:rsidRPr="00CA4529">
        <w:t> :</w:t>
      </w:r>
    </w:p>
    <w:p w:rsidR="00CA4529" w:rsidRPr="00CA4529" w:rsidRDefault="006E4F84" w:rsidP="002D158E">
      <w:pPr>
        <w:pStyle w:val="quotel"/>
      </w:pPr>
      <w:r w:rsidRPr="00CA4529">
        <w:t>Certain devoir pieux me demande là-haut,</w:t>
      </w:r>
    </w:p>
    <w:p w:rsidR="00CA4529" w:rsidRPr="00CA4529" w:rsidRDefault="006E4F84" w:rsidP="002D158E">
      <w:pPr>
        <w:pStyle w:val="quotel"/>
      </w:pPr>
      <w:r w:rsidRPr="00CA4529">
        <w:t>Et vous m’excuserez de vous quitter si tôt.</w:t>
      </w:r>
    </w:p>
    <w:p w:rsidR="00CA4529" w:rsidRPr="00CA4529" w:rsidRDefault="00CA4529" w:rsidP="008F1E4A">
      <w:pPr>
        <w:pStyle w:val="Corpsdetexte"/>
        <w:rPr>
          <w:rFonts w:ascii="Times New Roman" w:hAnsi="Times New Roman" w:cs="Times New Roman"/>
        </w:rPr>
      </w:pPr>
      <w:r w:rsidRPr="00CA4529">
        <w:rPr>
          <w:rFonts w:ascii="Times New Roman" w:hAnsi="Times New Roman" w:cs="Times New Roman"/>
        </w:rPr>
        <w:t>— </w:t>
      </w:r>
      <w:r w:rsidR="006E4F84" w:rsidRPr="00CA4529">
        <w:rPr>
          <w:rFonts w:ascii="Times New Roman" w:hAnsi="Times New Roman" w:cs="Times New Roman"/>
        </w:rPr>
        <w:t xml:space="preserve">Voyez a </w:t>
      </w:r>
      <w:r w:rsidR="006E4F84" w:rsidRPr="00CA4529">
        <w:rPr>
          <w:rFonts w:ascii="Times New Roman" w:hAnsi="Times New Roman" w:cs="Times New Roman"/>
          <w:i/>
        </w:rPr>
        <w:t>Notice</w:t>
      </w:r>
      <w:r w:rsidR="006E4F84" w:rsidRPr="00CA4529">
        <w:rPr>
          <w:rFonts w:ascii="Times New Roman" w:hAnsi="Times New Roman" w:cs="Times New Roman"/>
        </w:rPr>
        <w:t xml:space="preserve"> de M. Paul Mesnard, dans l</w:t>
      </w:r>
      <w:r w:rsidRPr="00CA4529">
        <w:rPr>
          <w:rFonts w:ascii="Times New Roman" w:hAnsi="Times New Roman" w:cs="Times New Roman"/>
        </w:rPr>
        <w:t>’</w:t>
      </w:r>
      <w:r w:rsidR="006E4F84" w:rsidRPr="00CA4529">
        <w:rPr>
          <w:rFonts w:ascii="Times New Roman" w:hAnsi="Times New Roman" w:cs="Times New Roman"/>
        </w:rPr>
        <w:t xml:space="preserve">excellente édition de la collection des </w:t>
      </w:r>
      <w:r w:rsidR="006E4F84" w:rsidRPr="00CA4529">
        <w:rPr>
          <w:rFonts w:ascii="Times New Roman" w:hAnsi="Times New Roman" w:cs="Times New Roman"/>
          <w:i/>
        </w:rPr>
        <w:t>Grands Ecrivains</w:t>
      </w:r>
      <w:r w:rsidR="006E4F84" w:rsidRPr="000C6AAD">
        <w:rPr>
          <w:rFonts w:ascii="Times New Roman" w:hAnsi="Times New Roman" w:cs="Times New Roman"/>
        </w:rPr>
        <w:t>.</w:t>
      </w:r>
    </w:p>
    <w:p w:rsidR="006E4F84" w:rsidRDefault="006E4F84" w:rsidP="003D7B7E">
      <w:pPr>
        <w:pStyle w:val="Titre3"/>
      </w:pPr>
      <w:bookmarkStart w:id="6" w:name="bookmark5"/>
      <w:bookmarkEnd w:id="6"/>
      <w:r w:rsidRPr="00CA4529">
        <w:t>III</w:t>
      </w:r>
    </w:p>
    <w:p w:rsidR="00CA4529" w:rsidRPr="00CA4529" w:rsidRDefault="00CA4529" w:rsidP="006E4F84">
      <w:pPr>
        <w:pStyle w:val="Corpsdetexte"/>
        <w:ind w:firstLine="709"/>
        <w:rPr>
          <w:rFonts w:ascii="Times New Roman" w:hAnsi="Times New Roman" w:cs="Times New Roman"/>
        </w:rPr>
      </w:pPr>
      <w:r w:rsidRPr="00A85730">
        <w:rPr>
          <w:rStyle w:val="pb"/>
        </w:rPr>
        <w:t>$</w:t>
      </w:r>
      <w:r w:rsidR="006E4F84" w:rsidRPr="00A85730">
        <w:rPr>
          <w:rStyle w:val="pb"/>
        </w:rPr>
        <w:t>XVI$</w:t>
      </w:r>
      <w:r w:rsidR="006E4F84" w:rsidRPr="00CA4529">
        <w:rPr>
          <w:rFonts w:ascii="Times New Roman" w:hAnsi="Times New Roman" w:cs="Times New Roman"/>
        </w:rPr>
        <w:t xml:space="preserve"> Dans quelles conditions Tartuffe est-il reçu chez Orgon La place qu’il occupe dans la maison est celle que tenaient Gassendi chez Habert de Montmor</w:t>
      </w:r>
      <w:r w:rsidR="006E4F84">
        <w:rPr>
          <w:rFonts w:ascii="Times New Roman" w:hAnsi="Times New Roman" w:cs="Times New Roman"/>
        </w:rPr>
        <w:t xml:space="preserve">t, Cureau de La Chambre chez le </w:t>
      </w:r>
      <w:r w:rsidR="006E4F84" w:rsidRPr="00CA4529">
        <w:rPr>
          <w:rFonts w:ascii="Times New Roman" w:hAnsi="Times New Roman" w:cs="Times New Roman"/>
        </w:rPr>
        <w:t>chancelier Séguier, Loret chez le maréchal de Schoirberg, La Fontaine chez M</w:t>
      </w:r>
      <w:r w:rsidR="006E4F84">
        <w:rPr>
          <w:rFonts w:ascii="Times New Roman" w:hAnsi="Times New Roman" w:cs="Times New Roman"/>
          <w:vertAlign w:val="superscript"/>
        </w:rPr>
        <w:t>rae</w:t>
      </w:r>
      <w:r w:rsidR="006E4F84">
        <w:rPr>
          <w:rFonts w:ascii="Times New Roman" w:hAnsi="Times New Roman" w:cs="Times New Roman"/>
        </w:rPr>
        <w:t xml:space="preserve"> </w:t>
      </w:r>
      <w:r w:rsidR="006E4F84" w:rsidRPr="00CA4529">
        <w:rPr>
          <w:rFonts w:ascii="Times New Roman" w:hAnsi="Times New Roman" w:cs="Times New Roman"/>
        </w:rPr>
        <w:t xml:space="preserve">de La Sablière, Boyer chez </w:t>
      </w:r>
      <w:r w:rsidR="003D7B7E">
        <w:rPr>
          <w:rFonts w:ascii="Times New Roman" w:hAnsi="Times New Roman" w:cs="Times New Roman"/>
        </w:rPr>
        <w:t>M</w:t>
      </w:r>
      <w:r w:rsidR="003D7B7E">
        <w:rPr>
          <w:rFonts w:ascii="Times New Roman" w:hAnsi="Times New Roman" w:cs="Times New Roman"/>
          <w:vertAlign w:val="superscript"/>
        </w:rPr>
        <w:t>me</w:t>
      </w:r>
      <w:r w:rsidR="006E4F84" w:rsidRPr="00CA4529">
        <w:rPr>
          <w:rFonts w:ascii="Times New Roman" w:hAnsi="Times New Roman" w:cs="Times New Roman"/>
        </w:rPr>
        <w:t xml:space="preserve"> Tallemant. On trouverait cent exemples de cadets de familles pauvres ou d’hommes de lettres admis ainsi à titre de </w:t>
      </w:r>
      <w:r w:rsidR="006E4F84" w:rsidRPr="00CA4529">
        <w:rPr>
          <w:rFonts w:ascii="Times New Roman" w:hAnsi="Times New Roman" w:cs="Times New Roman"/>
          <w:i/>
        </w:rPr>
        <w:t>domestiques</w:t>
      </w:r>
      <w:r w:rsidRPr="000C6AAD">
        <w:rPr>
          <w:rFonts w:ascii="Times New Roman" w:hAnsi="Times New Roman" w:cs="Times New Roman"/>
        </w:rPr>
        <w:t>,</w:t>
      </w:r>
      <w:r w:rsidRPr="00FC2752">
        <w:rPr>
          <w:rFonts w:ascii="Times New Roman" w:hAnsi="Times New Roman" w:cs="Times New Roman"/>
        </w:rPr>
        <w:t xml:space="preserve"> </w:t>
      </w:r>
      <w:r w:rsidRPr="00CA4529">
        <w:rPr>
          <w:rFonts w:ascii="Times New Roman" w:hAnsi="Times New Roman" w:cs="Times New Roman"/>
        </w:rPr>
        <w:t>—</w:t>
      </w:r>
      <w:r w:rsidRPr="00FC2752">
        <w:rPr>
          <w:rFonts w:ascii="Times New Roman" w:hAnsi="Times New Roman" w:cs="Times New Roman"/>
        </w:rPr>
        <w:t> </w:t>
      </w:r>
      <w:r w:rsidR="006E4F84" w:rsidRPr="00CA4529">
        <w:rPr>
          <w:rFonts w:ascii="Times New Roman" w:hAnsi="Times New Roman" w:cs="Times New Roman"/>
        </w:rPr>
        <w:t>le mot est du temps</w:t>
      </w:r>
      <w:r w:rsidRPr="00CA4529">
        <w:rPr>
          <w:rFonts w:ascii="Times New Roman" w:hAnsi="Times New Roman" w:cs="Times New Roman"/>
        </w:rPr>
        <w:t>, — </w:t>
      </w:r>
      <w:r w:rsidR="006E4F84" w:rsidRPr="00CA4529">
        <w:rPr>
          <w:rFonts w:ascii="Times New Roman" w:hAnsi="Times New Roman" w:cs="Times New Roman"/>
        </w:rPr>
        <w:t>c’est-à-dire de</w:t>
      </w:r>
      <w:r w:rsidR="00A85730">
        <w:rPr>
          <w:rFonts w:ascii="Times New Roman" w:hAnsi="Times New Roman" w:cs="Times New Roman"/>
        </w:rPr>
        <w:t xml:space="preserve"> </w:t>
      </w:r>
      <w:r w:rsidRPr="00CA4529">
        <w:rPr>
          <w:rFonts w:ascii="Times New Roman" w:hAnsi="Times New Roman" w:cs="Times New Roman"/>
        </w:rPr>
        <w:t xml:space="preserve"> f</w:t>
      </w:r>
      <w:r w:rsidR="006E4F84" w:rsidRPr="00CA4529">
        <w:rPr>
          <w:rFonts w:ascii="Times New Roman" w:hAnsi="Times New Roman" w:cs="Times New Roman"/>
        </w:rPr>
        <w:t>amiliers, locataires et pensionnaires, chez des personnes riches. Il était d</w:t>
      </w:r>
      <w:r w:rsidRPr="00CA4529">
        <w:rPr>
          <w:rFonts w:ascii="Times New Roman" w:hAnsi="Times New Roman" w:cs="Times New Roman"/>
        </w:rPr>
        <w:t>’</w:t>
      </w:r>
      <w:r w:rsidR="006E4F84" w:rsidRPr="00CA4529">
        <w:rPr>
          <w:rFonts w:ascii="Times New Roman" w:hAnsi="Times New Roman" w:cs="Times New Roman"/>
        </w:rPr>
        <w:t>usage alors que les hommes appartenant aux professions libérales, comme nous les appelons, depuis les procureurs et les avocats jusqu’aux professeur</w:t>
      </w:r>
      <w:r w:rsidR="00A85730">
        <w:rPr>
          <w:rFonts w:ascii="Times New Roman" w:hAnsi="Times New Roman" w:cs="Times New Roman"/>
        </w:rPr>
        <w:t>s</w:t>
      </w:r>
      <w:r w:rsidR="006E4F84" w:rsidRPr="00CA4529">
        <w:rPr>
          <w:rFonts w:ascii="Times New Roman" w:hAnsi="Times New Roman" w:cs="Times New Roman"/>
        </w:rPr>
        <w:t xml:space="preserve">, aux médecins, aux membres du Parlement et aux ecclésiastique portassent la soutane, les protestants comme les catholiques. Tartuffe, gentilhomme, mais non homme d’épée soit par modestie, soit par économie, </w:t>
      </w:r>
      <w:r w:rsidR="00AD136E">
        <w:rPr>
          <w:rFonts w:ascii="Times New Roman" w:hAnsi="Times New Roman" w:cs="Times New Roman"/>
        </w:rPr>
        <w:t>avait ce vêtement en 1664. De là</w:t>
      </w:r>
      <w:r w:rsidR="006E4F84" w:rsidRPr="00CA4529">
        <w:rPr>
          <w:rFonts w:ascii="Times New Roman" w:hAnsi="Times New Roman" w:cs="Times New Roman"/>
        </w:rPr>
        <w:t xml:space="preserve"> peut-être la fureur intéressée de tout ceux qui portaient soutane, et principalement des ecclésiastiques. Ceux-ci, les plus nombreux, avaient aussi plus que tous les autres, le droit de mettre en avant la </w:t>
      </w:r>
      <w:r w:rsidR="00AD136E">
        <w:rPr>
          <w:rFonts w:ascii="Times New Roman" w:hAnsi="Times New Roman" w:cs="Times New Roman"/>
        </w:rPr>
        <w:t>cause</w:t>
      </w:r>
      <w:r w:rsidR="006E4F84" w:rsidRPr="00CA4529">
        <w:rPr>
          <w:rFonts w:ascii="Times New Roman" w:hAnsi="Times New Roman" w:cs="Times New Roman"/>
        </w:rPr>
        <w:t xml:space="preserve"> de la religion pour masquer leur propre cause. Ils avaient des alliés naturels chez tous ces déshérités qui trouvaient asile dans des maisons où la nouvelle pièce les ren</w:t>
      </w:r>
      <w:r w:rsidRPr="00CA4529">
        <w:rPr>
          <w:rFonts w:ascii="Times New Roman" w:hAnsi="Times New Roman" w:cs="Times New Roman"/>
        </w:rPr>
        <w:t>d :</w:t>
      </w:r>
      <w:r w:rsidR="006E4F84" w:rsidRPr="00CA4529">
        <w:rPr>
          <w:rFonts w:ascii="Times New Roman" w:hAnsi="Times New Roman" w:cs="Times New Roman"/>
        </w:rPr>
        <w:t xml:space="preserve"> suspects. L’influence des </w:t>
      </w:r>
      <w:r w:rsidR="006E4F84" w:rsidRPr="00CA4529">
        <w:rPr>
          <w:rFonts w:ascii="Times New Roman" w:hAnsi="Times New Roman" w:cs="Times New Roman"/>
        </w:rPr>
        <w:lastRenderedPageBreak/>
        <w:t>uns et des autres sur les grands personnages qu’ils approchaient à route heure et dont ils avaient la confiance, fut sans doute décisive en cette ci constance et provoqua ces énergiques protestations auxquels Louis XIV eut la faiblesse de céder, sans en être dupe</w:t>
      </w:r>
      <w:r w:rsidRPr="00CA4529">
        <w:rPr>
          <w:rFonts w:ascii="Times New Roman" w:hAnsi="Times New Roman" w:cs="Times New Roman"/>
        </w:rPr>
        <w:t xml:space="preserve"> </w:t>
      </w:r>
      <w:r w:rsidRPr="00A85730">
        <w:rPr>
          <w:rStyle w:val="pb"/>
        </w:rPr>
        <w:t>$</w:t>
      </w:r>
      <w:r w:rsidR="006E4F84" w:rsidRPr="00A85730">
        <w:rPr>
          <w:rStyle w:val="pb"/>
        </w:rPr>
        <w:t>XVII$</w:t>
      </w:r>
      <w:r w:rsidR="006E4F84" w:rsidRPr="00CA4529">
        <w:rPr>
          <w:rFonts w:ascii="Times New Roman" w:hAnsi="Times New Roman" w:cs="Times New Roman"/>
        </w:rPr>
        <w:t xml:space="preserve"> toutefois, non plus que Condé, de qui il accepta le mot piquait</w:t>
      </w:r>
      <w:r w:rsidRPr="00CA4529">
        <w:rPr>
          <w:rFonts w:ascii="Times New Roman" w:hAnsi="Times New Roman" w:cs="Times New Roman"/>
        </w:rPr>
        <w:t> :</w:t>
      </w:r>
      <w:r w:rsidR="006E4F84" w:rsidRPr="00CA4529">
        <w:rPr>
          <w:rFonts w:ascii="Times New Roman" w:hAnsi="Times New Roman" w:cs="Times New Roman"/>
        </w:rPr>
        <w:t xml:space="preserve"> rapporté par Molière à la fin de sa préface</w:t>
      </w:r>
      <w:r w:rsidRPr="00CA4529">
        <w:rPr>
          <w:rFonts w:ascii="Times New Roman" w:hAnsi="Times New Roman" w:cs="Times New Roman"/>
        </w:rPr>
        <w:t> :</w:t>
      </w:r>
      <w:r w:rsidR="006E4F84" w:rsidRPr="00CA4529">
        <w:rPr>
          <w:rFonts w:ascii="Times New Roman" w:hAnsi="Times New Roman" w:cs="Times New Roman"/>
        </w:rPr>
        <w:t xml:space="preserve"> — </w:t>
      </w:r>
      <w:r w:rsidRPr="002D158E">
        <w:rPr>
          <w:rStyle w:val="quotec"/>
        </w:rPr>
        <w:t>« </w:t>
      </w:r>
      <w:r w:rsidR="006E4F84" w:rsidRPr="002D158E">
        <w:rPr>
          <w:rStyle w:val="quotec"/>
        </w:rPr>
        <w:t>Je voudrais bien savoir, disait le Roi, pourquoi les gens qui se scandalisent si fort de la comédie de Molière ne disent mot de celle de Scaramouche ermite</w:t>
      </w:r>
      <w:r w:rsidRPr="002D158E">
        <w:rPr>
          <w:rStyle w:val="quotec"/>
        </w:rPr>
        <w:t>. — </w:t>
      </w:r>
      <w:r w:rsidR="006E4F84" w:rsidRPr="002D158E">
        <w:rPr>
          <w:rStyle w:val="quotec"/>
        </w:rPr>
        <w:t>La raison de cela, répondit le Prince, c</w:t>
      </w:r>
      <w:r w:rsidRPr="002D158E">
        <w:rPr>
          <w:rStyle w:val="quotec"/>
        </w:rPr>
        <w:t>’</w:t>
      </w:r>
      <w:r w:rsidR="006E4F84" w:rsidRPr="002D158E">
        <w:rPr>
          <w:rStyle w:val="quotec"/>
        </w:rPr>
        <w:t>est que la comédie de Scaramouche joue le</w:t>
      </w:r>
      <w:r w:rsidR="00AD136E" w:rsidRPr="002D158E">
        <w:rPr>
          <w:rStyle w:val="quotec"/>
        </w:rPr>
        <w:t xml:space="preserve"> </w:t>
      </w:r>
      <w:r w:rsidR="006E4F84" w:rsidRPr="002D158E">
        <w:rPr>
          <w:rStyle w:val="quotec"/>
        </w:rPr>
        <w:t>Ciel et la religion dont ces Messieurs-là ne se soucient pa</w:t>
      </w:r>
      <w:r w:rsidRPr="002D158E">
        <w:rPr>
          <w:rStyle w:val="quotec"/>
        </w:rPr>
        <w:t>s ;</w:t>
      </w:r>
      <w:r w:rsidR="006E4F84" w:rsidRPr="002D158E">
        <w:rPr>
          <w:rStyle w:val="quotec"/>
        </w:rPr>
        <w:t xml:space="preserve"> mais celle de Molière les joue eux-mêmes, et c’est ce qu</w:t>
      </w:r>
      <w:r w:rsidRPr="002D158E">
        <w:rPr>
          <w:rStyle w:val="quotec"/>
        </w:rPr>
        <w:t>’</w:t>
      </w:r>
      <w:r w:rsidR="00AD136E" w:rsidRPr="002D158E">
        <w:rPr>
          <w:rStyle w:val="quotec"/>
        </w:rPr>
        <w:t>ils ne</w:t>
      </w:r>
      <w:r w:rsidR="006E4F84" w:rsidRPr="002D158E">
        <w:rPr>
          <w:rStyle w:val="quotec"/>
        </w:rPr>
        <w:t xml:space="preserve"> peuvent souffrir.</w:t>
      </w:r>
      <w:r w:rsidRPr="002D158E">
        <w:rPr>
          <w:rStyle w:val="quotec"/>
        </w:rPr>
        <w:t> »</w:t>
      </w:r>
    </w:p>
    <w:p w:rsidR="00CA4529" w:rsidRPr="00CA4529" w:rsidRDefault="006E4F84" w:rsidP="00AD136E">
      <w:pPr>
        <w:pStyle w:val="Corpsdetexte"/>
        <w:ind w:firstLine="709"/>
        <w:rPr>
          <w:rFonts w:ascii="Times New Roman" w:hAnsi="Times New Roman" w:cs="Times New Roman"/>
        </w:rPr>
      </w:pPr>
      <w:r w:rsidRPr="00CA4529">
        <w:rPr>
          <w:rFonts w:ascii="Times New Roman" w:hAnsi="Times New Roman" w:cs="Times New Roman"/>
        </w:rPr>
        <w:t xml:space="preserve">Craignant donc que la soutane de Tartuffe ne causât de nouveaux scandales si Panulphe on était revêtu, Molière le fit paraître </w:t>
      </w:r>
      <w:r w:rsidR="00CA4529" w:rsidRPr="002D158E">
        <w:rPr>
          <w:rStyle w:val="quotec"/>
        </w:rPr>
        <w:t>« </w:t>
      </w:r>
      <w:r w:rsidRPr="002D158E">
        <w:rPr>
          <w:rStyle w:val="quotec"/>
        </w:rPr>
        <w:t>déguisé sous l’ajustement d’un homme du monde et lui donna un petit chapeau, de grands cheveux, un grand collet et des dentelles sur tout l</w:t>
      </w:r>
      <w:r w:rsidR="00CA4529" w:rsidRPr="002D158E">
        <w:rPr>
          <w:rStyle w:val="quotec"/>
        </w:rPr>
        <w:t>’</w:t>
      </w:r>
      <w:r w:rsidRPr="002D158E">
        <w:rPr>
          <w:rStyle w:val="quotec"/>
        </w:rPr>
        <w:t>habit</w:t>
      </w:r>
      <w:r w:rsidR="00CA4529" w:rsidRPr="002D158E">
        <w:rPr>
          <w:rStyle w:val="quotec"/>
        </w:rPr>
        <w:t> »</w:t>
      </w:r>
      <w:r w:rsidRPr="00CA4529">
        <w:rPr>
          <w:rFonts w:ascii="Times New Roman" w:hAnsi="Times New Roman" w:cs="Times New Roman"/>
        </w:rPr>
        <w:t>.</w:t>
      </w:r>
    </w:p>
    <w:p w:rsidR="00CA4529" w:rsidRPr="00CA4529" w:rsidRDefault="006E4F84" w:rsidP="00AD136E">
      <w:pPr>
        <w:pStyle w:val="Corpsdetexte"/>
        <w:ind w:firstLine="709"/>
        <w:rPr>
          <w:rFonts w:ascii="Times New Roman" w:hAnsi="Times New Roman" w:cs="Times New Roman"/>
        </w:rPr>
      </w:pPr>
      <w:r w:rsidRPr="00CA4529">
        <w:rPr>
          <w:rFonts w:ascii="Times New Roman" w:hAnsi="Times New Roman" w:cs="Times New Roman"/>
        </w:rPr>
        <w:t>Ce changement de costume qui faisait de Tartuffe transformé en Panulphe, un homme du monde, c</w:t>
      </w:r>
      <w:r w:rsidR="00CA4529" w:rsidRPr="00CA4529">
        <w:rPr>
          <w:rFonts w:ascii="Times New Roman" w:hAnsi="Times New Roman" w:cs="Times New Roman"/>
        </w:rPr>
        <w:t>’</w:t>
      </w:r>
      <w:r w:rsidRPr="00CA4529">
        <w:rPr>
          <w:rFonts w:ascii="Times New Roman" w:hAnsi="Times New Roman" w:cs="Times New Roman"/>
        </w:rPr>
        <w:t>est-à-dire vivant</w:t>
      </w:r>
      <w:r w:rsidR="00CA4529" w:rsidRPr="00CA4529">
        <w:rPr>
          <w:rFonts w:ascii="Times New Roman" w:hAnsi="Times New Roman" w:cs="Times New Roman"/>
        </w:rPr>
        <w:t xml:space="preserve"> d</w:t>
      </w:r>
      <w:r w:rsidRPr="00CA4529">
        <w:rPr>
          <w:rFonts w:ascii="Times New Roman" w:hAnsi="Times New Roman" w:cs="Times New Roman"/>
        </w:rPr>
        <w:t>ans le monde, un laïc et non un ecclésiastique, avait sans</w:t>
      </w:r>
      <w:r w:rsidR="00CA4529" w:rsidRPr="00CA4529">
        <w:rPr>
          <w:rFonts w:ascii="Times New Roman" w:hAnsi="Times New Roman" w:cs="Times New Roman"/>
        </w:rPr>
        <w:t xml:space="preserve"> d</w:t>
      </w:r>
      <w:r w:rsidRPr="00CA4529">
        <w:rPr>
          <w:rFonts w:ascii="Times New Roman" w:hAnsi="Times New Roman" w:cs="Times New Roman"/>
        </w:rPr>
        <w:t>oute son importanc</w:t>
      </w:r>
      <w:r w:rsidR="00CA4529" w:rsidRPr="00CA4529">
        <w:rPr>
          <w:rFonts w:ascii="Times New Roman" w:hAnsi="Times New Roman" w:cs="Times New Roman"/>
        </w:rPr>
        <w:t>e ;</w:t>
      </w:r>
      <w:r w:rsidRPr="00CA4529">
        <w:rPr>
          <w:rFonts w:ascii="Times New Roman" w:hAnsi="Times New Roman" w:cs="Times New Roman"/>
        </w:rPr>
        <w:t xml:space="preserve"> mais ce qui suit, dans le même second placet, ne doit pas être perdu de vue, Molière a pris la peine de </w:t>
      </w:r>
      <w:r w:rsidR="00CA4529" w:rsidRPr="002D158E">
        <w:rPr>
          <w:rStyle w:val="quotec"/>
        </w:rPr>
        <w:t>« </w:t>
      </w:r>
      <w:r w:rsidRPr="002D158E">
        <w:rPr>
          <w:rStyle w:val="quotec"/>
        </w:rPr>
        <w:t>mettre en plusieurs endroits des adoucissements, et retrancher avec soin tout ce qu’il a jugé capable de fournir l’ombre d’un prétexte aux célèbres originaux du portrait qu</w:t>
      </w:r>
      <w:r w:rsidR="00CA4529" w:rsidRPr="002D158E">
        <w:rPr>
          <w:rStyle w:val="quotec"/>
        </w:rPr>
        <w:t>’</w:t>
      </w:r>
      <w:r w:rsidRPr="002D158E">
        <w:rPr>
          <w:rStyle w:val="quotec"/>
        </w:rPr>
        <w:t>il vouloit fair</w:t>
      </w:r>
      <w:r w:rsidR="00CA4529" w:rsidRPr="002D158E">
        <w:rPr>
          <w:rStyle w:val="quotec"/>
        </w:rPr>
        <w:t>e »</w:t>
      </w:r>
      <w:r w:rsidR="00CA4529" w:rsidRPr="00CA4529">
        <w:rPr>
          <w:rFonts w:ascii="Times New Roman" w:hAnsi="Times New Roman" w:cs="Times New Roman"/>
        </w:rPr>
        <w:t>. — </w:t>
      </w:r>
      <w:r w:rsidRPr="00CA4529">
        <w:rPr>
          <w:rFonts w:ascii="Times New Roman" w:hAnsi="Times New Roman" w:cs="Times New Roman"/>
        </w:rPr>
        <w:t>En quoi, se demandera-t-on, consistaient ces retranchements et ces adoucissement</w:t>
      </w:r>
      <w:r w:rsidR="00CA4529" w:rsidRPr="00CA4529">
        <w:rPr>
          <w:rFonts w:ascii="Times New Roman" w:hAnsi="Times New Roman" w:cs="Times New Roman"/>
        </w:rPr>
        <w:t>s ?</w:t>
      </w:r>
      <w:r w:rsidRPr="00CA4529">
        <w:rPr>
          <w:rFonts w:ascii="Times New Roman" w:hAnsi="Times New Roman" w:cs="Times New Roman"/>
        </w:rPr>
        <w:t xml:space="preserve"> Plusieurs, selon nous, devaient porter sur l</w:t>
      </w:r>
      <w:r w:rsidR="00CA4529" w:rsidRPr="00CA4529">
        <w:rPr>
          <w:rFonts w:ascii="Times New Roman" w:hAnsi="Times New Roman" w:cs="Times New Roman"/>
        </w:rPr>
        <w:t>’</w:t>
      </w:r>
      <w:r w:rsidRPr="00CA4529">
        <w:rPr>
          <w:rFonts w:ascii="Times New Roman" w:hAnsi="Times New Roman" w:cs="Times New Roman"/>
        </w:rPr>
        <w:t>économie même de la pièce.</w:t>
      </w:r>
    </w:p>
    <w:p w:rsidR="00CA4529" w:rsidRPr="00CA4529" w:rsidRDefault="006E4F84" w:rsidP="00AD136E">
      <w:pPr>
        <w:pStyle w:val="Corpsdetexte"/>
        <w:ind w:firstLine="709"/>
        <w:rPr>
          <w:rFonts w:ascii="Times New Roman" w:hAnsi="Times New Roman" w:cs="Times New Roman"/>
        </w:rPr>
      </w:pPr>
      <w:r w:rsidRPr="00CA4529">
        <w:rPr>
          <w:rFonts w:ascii="Times New Roman" w:hAnsi="Times New Roman" w:cs="Times New Roman"/>
        </w:rPr>
        <w:t>On sait qu’un des principaux griefs mis en avant contre Molière, c’est que son Tartuffe n’était pas du monde et n’en avait pas le costume. Mais puisque la robe qu’il portait était celle des magistrats comme celle des ecclésiastiques, aurait-on soupçonné que Tartuffe appartenait au clergé si, dans la première composition de Molière, dans le texte de</w:t>
      </w:r>
      <w:r w:rsidR="00CA4529" w:rsidRPr="00CA4529">
        <w:rPr>
          <w:rFonts w:ascii="Times New Roman" w:hAnsi="Times New Roman" w:cs="Times New Roman"/>
        </w:rPr>
        <w:t xml:space="preserve"> </w:t>
      </w:r>
      <w:r w:rsidR="00CA4529" w:rsidRPr="00A85730">
        <w:rPr>
          <w:rStyle w:val="pb"/>
        </w:rPr>
        <w:t>$</w:t>
      </w:r>
      <w:r w:rsidRPr="00A85730">
        <w:rPr>
          <w:rStyle w:val="pb"/>
        </w:rPr>
        <w:t>XVIII$</w:t>
      </w:r>
      <w:r w:rsidRPr="00CA4529">
        <w:rPr>
          <w:rFonts w:ascii="Times New Roman" w:hAnsi="Times New Roman" w:cs="Times New Roman"/>
        </w:rPr>
        <w:t xml:space="preserve"> 1664, Tartuffe avait pu songer à devenir un jour le mari de Mariane</w:t>
      </w:r>
      <w:r w:rsidR="00CA4529" w:rsidRPr="00CA4529">
        <w:rPr>
          <w:rFonts w:ascii="Times New Roman" w:hAnsi="Times New Roman" w:cs="Times New Roman"/>
        </w:rPr>
        <w:t> ?</w:t>
      </w:r>
      <w:r w:rsidRPr="00CA4529">
        <w:rPr>
          <w:rFonts w:ascii="Times New Roman" w:hAnsi="Times New Roman" w:cs="Times New Roman"/>
        </w:rPr>
        <w:t xml:space="preserve"> Le projet de mariage de l’Imposteur avec la jeune amante de Valère, la scène de jalousie qui s</w:t>
      </w:r>
      <w:r w:rsidR="00CA4529" w:rsidRPr="00CA4529">
        <w:rPr>
          <w:rFonts w:ascii="Times New Roman" w:hAnsi="Times New Roman" w:cs="Times New Roman"/>
        </w:rPr>
        <w:t>’</w:t>
      </w:r>
      <w:r w:rsidRPr="00CA4529">
        <w:rPr>
          <w:rFonts w:ascii="Times New Roman" w:hAnsi="Times New Roman" w:cs="Times New Roman"/>
        </w:rPr>
        <w:t>ensuit entre Valère et Mariane, scène qui semble avoir été hâtivement</w:t>
      </w:r>
      <w:r w:rsidR="00CA4529" w:rsidRPr="00CA4529">
        <w:rPr>
          <w:rFonts w:ascii="Times New Roman" w:hAnsi="Times New Roman" w:cs="Times New Roman"/>
        </w:rPr>
        <w:t xml:space="preserve"> t</w:t>
      </w:r>
      <w:r w:rsidRPr="00CA4529">
        <w:rPr>
          <w:rFonts w:ascii="Times New Roman" w:hAnsi="Times New Roman" w:cs="Times New Roman"/>
        </w:rPr>
        <w:t xml:space="preserve">irée du </w:t>
      </w:r>
      <w:r w:rsidRPr="00CA4529">
        <w:rPr>
          <w:rFonts w:ascii="Times New Roman" w:hAnsi="Times New Roman" w:cs="Times New Roman"/>
          <w:i/>
        </w:rPr>
        <w:t>Dépit amoureux</w:t>
      </w:r>
      <w:r w:rsidRPr="000C6AAD">
        <w:rPr>
          <w:rFonts w:ascii="Times New Roman" w:hAnsi="Times New Roman" w:cs="Times New Roman"/>
        </w:rPr>
        <w:t>,</w:t>
      </w:r>
      <w:r w:rsidRPr="00CA4529">
        <w:rPr>
          <w:rFonts w:ascii="Times New Roman" w:hAnsi="Times New Roman" w:cs="Times New Roman"/>
        </w:rPr>
        <w:t xml:space="preserve"> et dans laquelle les spectateurs de</w:t>
      </w:r>
      <w:r w:rsidR="00AD136E">
        <w:rPr>
          <w:rFonts w:ascii="Times New Roman" w:hAnsi="Times New Roman" w:cs="Times New Roman"/>
        </w:rPr>
        <w:t xml:space="preserve"> 1667 ont vu un hors-d’œuvre</w:t>
      </w:r>
      <w:r w:rsidR="00AD136E">
        <w:rPr>
          <w:rStyle w:val="Appelnotedebasdep"/>
          <w:rFonts w:ascii="Times New Roman" w:hAnsi="Times New Roman" w:cs="Times New Roman"/>
        </w:rPr>
        <w:footnoteReference w:id="4"/>
      </w:r>
      <w:r w:rsidRPr="00CA4529">
        <w:rPr>
          <w:rFonts w:ascii="Times New Roman" w:hAnsi="Times New Roman" w:cs="Times New Roman"/>
        </w:rPr>
        <w:t>, n’ont-ils pas été introduits dans la version de 1667 pour bien démontrer que Panulphe n’avait pas le caractère sacré que l’on pouvait attribuer à Tartuffe</w:t>
      </w:r>
      <w:r w:rsidR="00CA4529" w:rsidRPr="00CA4529">
        <w:rPr>
          <w:rFonts w:ascii="Times New Roman" w:hAnsi="Times New Roman" w:cs="Times New Roman"/>
        </w:rPr>
        <w:t> ?</w:t>
      </w:r>
      <w:r w:rsidRPr="00CA4529">
        <w:rPr>
          <w:rFonts w:ascii="Times New Roman" w:hAnsi="Times New Roman" w:cs="Times New Roman"/>
        </w:rPr>
        <w:t xml:space="preserve"> Remarquons-le</w:t>
      </w:r>
      <w:r w:rsidR="00CA4529" w:rsidRPr="00CA4529">
        <w:rPr>
          <w:rFonts w:ascii="Times New Roman" w:hAnsi="Times New Roman" w:cs="Times New Roman"/>
        </w:rPr>
        <w:t> :</w:t>
      </w:r>
      <w:r w:rsidR="00AD136E">
        <w:rPr>
          <w:rFonts w:ascii="Times New Roman" w:hAnsi="Times New Roman" w:cs="Times New Roman"/>
        </w:rPr>
        <w:t xml:space="preserve"> Panulphe es</w:t>
      </w:r>
      <w:r w:rsidRPr="00CA4529">
        <w:rPr>
          <w:rFonts w:ascii="Times New Roman" w:hAnsi="Times New Roman" w:cs="Times New Roman"/>
        </w:rPr>
        <w:t>t à peine initié à ce proje</w:t>
      </w:r>
      <w:r w:rsidR="00CA4529" w:rsidRPr="00CA4529">
        <w:rPr>
          <w:rFonts w:ascii="Times New Roman" w:hAnsi="Times New Roman" w:cs="Times New Roman"/>
        </w:rPr>
        <w:t>t ;</w:t>
      </w:r>
      <w:r w:rsidRPr="00CA4529">
        <w:rPr>
          <w:rFonts w:ascii="Times New Roman" w:hAnsi="Times New Roman" w:cs="Times New Roman"/>
        </w:rPr>
        <w:t xml:space="preserve"> à peine si Orgon lui en a touché deux mot</w:t>
      </w:r>
      <w:r w:rsidR="00CA4529" w:rsidRPr="00CA4529">
        <w:rPr>
          <w:rFonts w:ascii="Times New Roman" w:hAnsi="Times New Roman" w:cs="Times New Roman"/>
        </w:rPr>
        <w:t>s ;</w:t>
      </w:r>
      <w:r w:rsidRPr="00CA4529">
        <w:rPr>
          <w:rFonts w:ascii="Times New Roman" w:hAnsi="Times New Roman" w:cs="Times New Roman"/>
        </w:rPr>
        <w:t xml:space="preserve"> mais il n’y tient pas (vers 925)</w:t>
      </w:r>
      <w:r w:rsidR="00CA4529" w:rsidRPr="00CA4529">
        <w:rPr>
          <w:rFonts w:ascii="Times New Roman" w:hAnsi="Times New Roman" w:cs="Times New Roman"/>
        </w:rPr>
        <w:t> ;</w:t>
      </w:r>
      <w:r w:rsidRPr="00CA4529">
        <w:rPr>
          <w:rFonts w:ascii="Times New Roman" w:hAnsi="Times New Roman" w:cs="Times New Roman"/>
        </w:rPr>
        <w:t xml:space="preserve"> son rôle consiste à convoiter a fortune d</w:t>
      </w:r>
      <w:r w:rsidR="00CA4529" w:rsidRPr="00CA4529">
        <w:rPr>
          <w:rFonts w:ascii="Times New Roman" w:hAnsi="Times New Roman" w:cs="Times New Roman"/>
        </w:rPr>
        <w:t>’</w:t>
      </w:r>
      <w:r w:rsidRPr="00CA4529">
        <w:rPr>
          <w:rFonts w:ascii="Times New Roman" w:hAnsi="Times New Roman" w:cs="Times New Roman"/>
        </w:rPr>
        <w:t>Orgon et le cœur de la jeune Elmire, seconde femme</w:t>
      </w:r>
      <w:r w:rsidR="00CA4529" w:rsidRPr="00CA4529">
        <w:rPr>
          <w:rFonts w:ascii="Times New Roman" w:hAnsi="Times New Roman" w:cs="Times New Roman"/>
        </w:rPr>
        <w:t> ;</w:t>
      </w:r>
      <w:r w:rsidRPr="00CA4529">
        <w:rPr>
          <w:rFonts w:ascii="Times New Roman" w:hAnsi="Times New Roman" w:cs="Times New Roman"/>
        </w:rPr>
        <w:t xml:space="preserve"> s’il obtient l’une et l’autre, et il a l’espoir d</w:t>
      </w:r>
      <w:r w:rsidR="00CA4529" w:rsidRPr="00CA4529">
        <w:rPr>
          <w:rFonts w:ascii="Times New Roman" w:hAnsi="Times New Roman" w:cs="Times New Roman"/>
        </w:rPr>
        <w:t>’</w:t>
      </w:r>
      <w:r w:rsidRPr="00CA4529">
        <w:rPr>
          <w:rFonts w:ascii="Times New Roman" w:hAnsi="Times New Roman" w:cs="Times New Roman"/>
        </w:rPr>
        <w:t>y arriver, il se tiendra pour satisfai</w:t>
      </w:r>
      <w:r w:rsidR="00CA4529" w:rsidRPr="00CA4529">
        <w:rPr>
          <w:rFonts w:ascii="Times New Roman" w:hAnsi="Times New Roman" w:cs="Times New Roman"/>
        </w:rPr>
        <w:t>t ;</w:t>
      </w:r>
      <w:r w:rsidRPr="00CA4529">
        <w:rPr>
          <w:rFonts w:ascii="Times New Roman" w:hAnsi="Times New Roman" w:cs="Times New Roman"/>
        </w:rPr>
        <w:t xml:space="preserve"> tous ses efforts terniront à déshériter Damis et à enterrer Mariane dans un couvent, pour grossir d’autant la fortune d’Orgon, qu’il veut s’assurer</w:t>
      </w:r>
      <w:r w:rsidR="00CA4529" w:rsidRPr="00CA4529">
        <w:rPr>
          <w:rFonts w:ascii="Times New Roman" w:hAnsi="Times New Roman" w:cs="Times New Roman"/>
        </w:rPr>
        <w:t> ;</w:t>
      </w:r>
      <w:r w:rsidRPr="00CA4529">
        <w:rPr>
          <w:rFonts w:ascii="Times New Roman" w:hAnsi="Times New Roman" w:cs="Times New Roman"/>
        </w:rPr>
        <w:t xml:space="preserve"> qu’il séduise Elmire, dont Damis et Mariane ne sont pas les enfants, et le succès de son intrigue est certain</w:t>
      </w:r>
      <w:r w:rsidR="00CA4529" w:rsidRPr="00CA4529">
        <w:rPr>
          <w:rFonts w:ascii="Times New Roman" w:hAnsi="Times New Roman" w:cs="Times New Roman"/>
        </w:rPr>
        <w:t> :</w:t>
      </w:r>
      <w:r w:rsidRPr="00CA4529">
        <w:rPr>
          <w:rFonts w:ascii="Times New Roman" w:hAnsi="Times New Roman" w:cs="Times New Roman"/>
        </w:rPr>
        <w:t xml:space="preserve"> d’où cette conséquence qu</w:t>
      </w:r>
      <w:r w:rsidR="00CA4529" w:rsidRPr="00CA4529">
        <w:rPr>
          <w:rFonts w:ascii="Times New Roman" w:hAnsi="Times New Roman" w:cs="Times New Roman"/>
        </w:rPr>
        <w:t>’</w:t>
      </w:r>
      <w:r w:rsidRPr="00CA4529">
        <w:rPr>
          <w:rFonts w:ascii="Times New Roman" w:hAnsi="Times New Roman" w:cs="Times New Roman"/>
        </w:rPr>
        <w:t>une des modifications apportées par Molière à sa pièce primitive pourrait consister dans l’addition épisodique des scènes, des passages relatifs au mariage de Mariane et de Panulphe ou Tartuffe.</w:t>
      </w:r>
    </w:p>
    <w:p w:rsidR="00CA4529" w:rsidRPr="00CA4529" w:rsidRDefault="006E4F84" w:rsidP="00906A1D">
      <w:pPr>
        <w:pStyle w:val="Corpsdetexte"/>
        <w:ind w:firstLine="709"/>
        <w:rPr>
          <w:rFonts w:ascii="Times New Roman" w:hAnsi="Times New Roman" w:cs="Times New Roman"/>
        </w:rPr>
      </w:pPr>
      <w:r w:rsidRPr="00CA4529">
        <w:rPr>
          <w:rFonts w:ascii="Times New Roman" w:hAnsi="Times New Roman" w:cs="Times New Roman"/>
        </w:rPr>
        <w:t>L’interdiction prononcée le 6 août 1667 par</w:t>
      </w:r>
      <w:r w:rsidR="00906A1D">
        <w:rPr>
          <w:rFonts w:ascii="Times New Roman" w:hAnsi="Times New Roman" w:cs="Times New Roman"/>
        </w:rPr>
        <w:t xml:space="preserve"> </w:t>
      </w:r>
      <w:r w:rsidRPr="00CA4529">
        <w:rPr>
          <w:rFonts w:ascii="Times New Roman" w:hAnsi="Times New Roman" w:cs="Times New Roman"/>
        </w:rPr>
        <w:t>le Premier Président, en dépit des modifications introduites dans l</w:t>
      </w:r>
      <w:r w:rsidR="00CA4529" w:rsidRPr="00CA4529">
        <w:rPr>
          <w:rFonts w:ascii="Times New Roman" w:hAnsi="Times New Roman" w:cs="Times New Roman"/>
        </w:rPr>
        <w:t>’</w:t>
      </w:r>
      <w:r w:rsidRPr="00CA4529">
        <w:rPr>
          <w:rFonts w:ascii="Times New Roman" w:hAnsi="Times New Roman" w:cs="Times New Roman"/>
          <w:i/>
        </w:rPr>
        <w:t>Imposteur</w:t>
      </w:r>
      <w:r w:rsidRPr="000C6AAD">
        <w:rPr>
          <w:rFonts w:ascii="Times New Roman" w:hAnsi="Times New Roman" w:cs="Times New Roman"/>
        </w:rPr>
        <w:t>,</w:t>
      </w:r>
      <w:r w:rsidRPr="00FC2752">
        <w:rPr>
          <w:rFonts w:ascii="Times New Roman" w:hAnsi="Times New Roman" w:cs="Times New Roman"/>
        </w:rPr>
        <w:t xml:space="preserve"> </w:t>
      </w:r>
      <w:r w:rsidRPr="00CA4529">
        <w:rPr>
          <w:rFonts w:ascii="Times New Roman" w:hAnsi="Times New Roman" w:cs="Times New Roman"/>
        </w:rPr>
        <w:t xml:space="preserve">ne fut pas le seul coup qui atteignit Molière. Cinq jours plus tard, le 11 août, l’archevêque de Paris, le vieux et respecté Beaumont de Péréfixe, fit publier au prône de toutes les paroisses de son diocèse une ordonnance par laquelle il faisait </w:t>
      </w:r>
      <w:r w:rsidR="00CA4529" w:rsidRPr="002D158E">
        <w:rPr>
          <w:rStyle w:val="quotec"/>
        </w:rPr>
        <w:t>« </w:t>
      </w:r>
      <w:r w:rsidRPr="002D158E">
        <w:rPr>
          <w:rStyle w:val="quotec"/>
        </w:rPr>
        <w:t>inhibitions et défenses à toutes personnes de représenter,</w:t>
      </w:r>
      <w:r w:rsidR="00AD136E" w:rsidRPr="002D158E">
        <w:rPr>
          <w:rStyle w:val="quotec"/>
        </w:rPr>
        <w:t xml:space="preserve"> </w:t>
      </w:r>
      <w:r w:rsidR="00CA4529" w:rsidRPr="00A85730">
        <w:rPr>
          <w:rStyle w:val="pb"/>
        </w:rPr>
        <w:t>$</w:t>
      </w:r>
      <w:r w:rsidRPr="00A85730">
        <w:rPr>
          <w:rStyle w:val="pb"/>
        </w:rPr>
        <w:t>XIX$</w:t>
      </w:r>
      <w:r w:rsidRPr="002D158E">
        <w:rPr>
          <w:rStyle w:val="quotec"/>
        </w:rPr>
        <w:t xml:space="preserve"> lire ou réciter la susdite comédie, soit publiquement</w:t>
      </w:r>
      <w:r w:rsidR="00CA4529" w:rsidRPr="002D158E">
        <w:rPr>
          <w:rStyle w:val="quotec"/>
        </w:rPr>
        <w:t>,</w:t>
      </w:r>
      <w:r w:rsidRPr="002D158E">
        <w:rPr>
          <w:rStyle w:val="quotec"/>
        </w:rPr>
        <w:t xml:space="preserve"> soit en particulier, sous quelque nom et quelque prétexte que ce soit, et ce sous peine d’excommunication</w:t>
      </w:r>
      <w:r w:rsidR="00CA4529" w:rsidRPr="002D158E">
        <w:rPr>
          <w:rStyle w:val="quotec"/>
        </w:rPr>
        <w:t> »</w:t>
      </w:r>
      <w:r w:rsidRPr="00CA4529">
        <w:rPr>
          <w:rFonts w:ascii="Times New Roman" w:hAnsi="Times New Roman" w:cs="Times New Roman"/>
        </w:rPr>
        <w:t>. Mais Molière n</w:t>
      </w:r>
      <w:r w:rsidR="00CA4529" w:rsidRPr="00CA4529">
        <w:rPr>
          <w:rFonts w:ascii="Times New Roman" w:hAnsi="Times New Roman" w:cs="Times New Roman"/>
        </w:rPr>
        <w:t>’</w:t>
      </w:r>
      <w:r w:rsidRPr="00CA4529">
        <w:rPr>
          <w:rFonts w:ascii="Times New Roman" w:hAnsi="Times New Roman" w:cs="Times New Roman"/>
        </w:rPr>
        <w:t>avait pas attendu jusqu’au 11 août pour protester contre</w:t>
      </w:r>
      <w:r w:rsidR="00CA4529" w:rsidRPr="00CA4529">
        <w:rPr>
          <w:rFonts w:ascii="Times New Roman" w:hAnsi="Times New Roman" w:cs="Times New Roman"/>
        </w:rPr>
        <w:t xml:space="preserve"> t</w:t>
      </w:r>
      <w:r w:rsidRPr="00CA4529">
        <w:rPr>
          <w:rFonts w:ascii="Times New Roman" w:hAnsi="Times New Roman" w:cs="Times New Roman"/>
        </w:rPr>
        <w:t>e préjudice que lui causait la mesure prise par le Premier</w:t>
      </w:r>
      <w:r w:rsidR="00906A1D">
        <w:rPr>
          <w:rFonts w:ascii="Times New Roman" w:hAnsi="Times New Roman" w:cs="Times New Roman"/>
        </w:rPr>
        <w:t xml:space="preserve"> </w:t>
      </w:r>
      <w:r w:rsidRPr="00CA4529">
        <w:rPr>
          <w:rFonts w:ascii="Times New Roman" w:hAnsi="Times New Roman" w:cs="Times New Roman"/>
        </w:rPr>
        <w:t xml:space="preserve">Président. Dès le 8, il dépêchait en poste vers le Roi, alors occupé au siège de Lille, deux de ses acteurs les plus aimés, La Grange et La Thorillière, qui, dans le </w:t>
      </w:r>
      <w:r w:rsidRPr="00CA4529">
        <w:rPr>
          <w:rFonts w:ascii="Times New Roman" w:hAnsi="Times New Roman" w:cs="Times New Roman"/>
          <w:i/>
        </w:rPr>
        <w:t>Tartuffe</w:t>
      </w:r>
      <w:r w:rsidRPr="00CA4529">
        <w:rPr>
          <w:rFonts w:ascii="Times New Roman" w:hAnsi="Times New Roman" w:cs="Times New Roman"/>
        </w:rPr>
        <w:t>, tenaient les rôles de Valère et de Cléante. Louis XIV les accueillit</w:t>
      </w:r>
      <w:r w:rsidR="00CA4529" w:rsidRPr="00CA4529">
        <w:rPr>
          <w:rFonts w:ascii="Times New Roman" w:hAnsi="Times New Roman" w:cs="Times New Roman"/>
        </w:rPr>
        <w:t xml:space="preserve"> a</w:t>
      </w:r>
      <w:r w:rsidRPr="00CA4529">
        <w:rPr>
          <w:rFonts w:ascii="Times New Roman" w:hAnsi="Times New Roman" w:cs="Times New Roman"/>
        </w:rPr>
        <w:t>vec bonté, reçut de leurs mains le second placet de Molière,</w:t>
      </w:r>
      <w:r w:rsidR="00CA4529" w:rsidRPr="00CA4529">
        <w:rPr>
          <w:rFonts w:ascii="Times New Roman" w:hAnsi="Times New Roman" w:cs="Times New Roman"/>
        </w:rPr>
        <w:t xml:space="preserve"> m</w:t>
      </w:r>
      <w:r w:rsidRPr="00CA4529">
        <w:rPr>
          <w:rFonts w:ascii="Times New Roman" w:hAnsi="Times New Roman" w:cs="Times New Roman"/>
        </w:rPr>
        <w:t>ais ne leur donna aucune bonne parole, sinon que, à son retour, il ferait de nouveau examiner la pièce.</w:t>
      </w:r>
    </w:p>
    <w:p w:rsidR="00CA4529" w:rsidRPr="00CA4529" w:rsidRDefault="006E4F84" w:rsidP="00906A1D">
      <w:pPr>
        <w:pStyle w:val="Corpsdetexte"/>
        <w:ind w:firstLine="709"/>
        <w:rPr>
          <w:rFonts w:ascii="Times New Roman" w:hAnsi="Times New Roman" w:cs="Times New Roman"/>
        </w:rPr>
      </w:pPr>
      <w:r w:rsidRPr="00CA4529">
        <w:rPr>
          <w:rFonts w:ascii="Times New Roman" w:hAnsi="Times New Roman" w:cs="Times New Roman"/>
        </w:rPr>
        <w:t>Le Roi revin</w:t>
      </w:r>
      <w:r w:rsidR="00CA4529" w:rsidRPr="00CA4529">
        <w:rPr>
          <w:rFonts w:ascii="Times New Roman" w:hAnsi="Times New Roman" w:cs="Times New Roman"/>
        </w:rPr>
        <w:t>t ;</w:t>
      </w:r>
      <w:r w:rsidRPr="00CA4529">
        <w:rPr>
          <w:rFonts w:ascii="Times New Roman" w:hAnsi="Times New Roman" w:cs="Times New Roman"/>
        </w:rPr>
        <w:t xml:space="preserve"> Molière eut très souvent l’honneur d’être appelé devant lui avec sa troupe, preuve d’une faveur qui ne se démentait pas</w:t>
      </w:r>
      <w:r w:rsidR="00CA4529" w:rsidRPr="00CA4529">
        <w:rPr>
          <w:rFonts w:ascii="Times New Roman" w:hAnsi="Times New Roman" w:cs="Times New Roman"/>
        </w:rPr>
        <w:t> :</w:t>
      </w:r>
      <w:r w:rsidRPr="00CA4529">
        <w:rPr>
          <w:rFonts w:ascii="Times New Roman" w:hAnsi="Times New Roman" w:cs="Times New Roman"/>
        </w:rPr>
        <w:t xml:space="preserve"> </w:t>
      </w:r>
      <w:r w:rsidRPr="00CA4529">
        <w:rPr>
          <w:rFonts w:ascii="Times New Roman" w:hAnsi="Times New Roman" w:cs="Times New Roman"/>
          <w:i/>
        </w:rPr>
        <w:t>Don Juan</w:t>
      </w:r>
      <w:r w:rsidRPr="00CA4529">
        <w:rPr>
          <w:rFonts w:ascii="Times New Roman" w:hAnsi="Times New Roman" w:cs="Times New Roman"/>
        </w:rPr>
        <w:t xml:space="preserve"> succède à </w:t>
      </w:r>
      <w:r w:rsidRPr="00CA4529">
        <w:rPr>
          <w:rFonts w:ascii="Times New Roman" w:hAnsi="Times New Roman" w:cs="Times New Roman"/>
          <w:i/>
        </w:rPr>
        <w:t>Tartuffe</w:t>
      </w:r>
      <w:r w:rsidR="000C6AAD">
        <w:rPr>
          <w:rFonts w:ascii="Times New Roman" w:hAnsi="Times New Roman" w:cs="Times New Roman"/>
        </w:rPr>
        <w:t xml:space="preserve">, </w:t>
      </w:r>
      <w:r w:rsidR="000C6AAD" w:rsidRPr="000C6AAD">
        <w:rPr>
          <w:rFonts w:ascii="Times New Roman" w:hAnsi="Times New Roman" w:cs="Times New Roman"/>
          <w:i/>
        </w:rPr>
        <w:t>L</w:t>
      </w:r>
      <w:r w:rsidR="00CA4529" w:rsidRPr="000C6AAD">
        <w:rPr>
          <w:rFonts w:ascii="Times New Roman" w:hAnsi="Times New Roman" w:cs="Times New Roman"/>
          <w:i/>
        </w:rPr>
        <w:t>’</w:t>
      </w:r>
      <w:r w:rsidRPr="00CA4529">
        <w:rPr>
          <w:rFonts w:ascii="Times New Roman" w:hAnsi="Times New Roman" w:cs="Times New Roman"/>
          <w:i/>
        </w:rPr>
        <w:t>Amour médecin</w:t>
      </w:r>
      <w:r w:rsidRPr="00CA4529">
        <w:rPr>
          <w:rFonts w:ascii="Times New Roman" w:hAnsi="Times New Roman" w:cs="Times New Roman"/>
        </w:rPr>
        <w:t xml:space="preserve"> à </w:t>
      </w:r>
      <w:r w:rsidRPr="00CA4529">
        <w:rPr>
          <w:rFonts w:ascii="Times New Roman" w:hAnsi="Times New Roman" w:cs="Times New Roman"/>
          <w:i/>
        </w:rPr>
        <w:t>Don Juan</w:t>
      </w:r>
      <w:r w:rsidR="00CA4529" w:rsidRPr="00CA4529">
        <w:rPr>
          <w:rFonts w:ascii="Times New Roman" w:hAnsi="Times New Roman" w:cs="Times New Roman"/>
        </w:rPr>
        <w:t> ;</w:t>
      </w:r>
      <w:r w:rsidR="000C6AAD">
        <w:rPr>
          <w:rFonts w:ascii="Times New Roman" w:hAnsi="Times New Roman" w:cs="Times New Roman"/>
        </w:rPr>
        <w:t xml:space="preserve"> puis viennent </w:t>
      </w:r>
      <w:r w:rsidR="000C6AAD" w:rsidRPr="000C6AAD">
        <w:rPr>
          <w:rFonts w:ascii="Times New Roman" w:hAnsi="Times New Roman" w:cs="Times New Roman"/>
          <w:i/>
        </w:rPr>
        <w:t>L</w:t>
      </w:r>
      <w:r w:rsidRPr="000C6AAD">
        <w:rPr>
          <w:rFonts w:ascii="Times New Roman" w:hAnsi="Times New Roman" w:cs="Times New Roman"/>
          <w:i/>
        </w:rPr>
        <w:t>e</w:t>
      </w:r>
      <w:r w:rsidRPr="00CA4529">
        <w:rPr>
          <w:rFonts w:ascii="Times New Roman" w:hAnsi="Times New Roman" w:cs="Times New Roman"/>
        </w:rPr>
        <w:t xml:space="preserve"> </w:t>
      </w:r>
      <w:r w:rsidRPr="00CA4529">
        <w:rPr>
          <w:rFonts w:ascii="Times New Roman" w:hAnsi="Times New Roman" w:cs="Times New Roman"/>
          <w:i/>
        </w:rPr>
        <w:t>Misanthrope,</w:t>
      </w:r>
      <w:r w:rsidR="000C6AAD">
        <w:rPr>
          <w:rFonts w:ascii="Times New Roman" w:hAnsi="Times New Roman" w:cs="Times New Roman"/>
        </w:rPr>
        <w:t xml:space="preserve"> </w:t>
      </w:r>
      <w:r w:rsidR="000C6AAD" w:rsidRPr="000C6AAD">
        <w:rPr>
          <w:rFonts w:ascii="Times New Roman" w:hAnsi="Times New Roman" w:cs="Times New Roman"/>
          <w:i/>
        </w:rPr>
        <w:t>L</w:t>
      </w:r>
      <w:r w:rsidRPr="000C6AAD">
        <w:rPr>
          <w:rFonts w:ascii="Times New Roman" w:hAnsi="Times New Roman" w:cs="Times New Roman"/>
          <w:i/>
        </w:rPr>
        <w:t>e</w:t>
      </w:r>
      <w:r w:rsidRPr="00CA4529">
        <w:rPr>
          <w:rFonts w:ascii="Times New Roman" w:hAnsi="Times New Roman" w:cs="Times New Roman"/>
        </w:rPr>
        <w:t xml:space="preserve"> </w:t>
      </w:r>
      <w:r w:rsidRPr="00CA4529">
        <w:rPr>
          <w:rFonts w:ascii="Times New Roman" w:hAnsi="Times New Roman" w:cs="Times New Roman"/>
          <w:i/>
        </w:rPr>
        <w:t>Médecin</w:t>
      </w:r>
      <w:r w:rsidRPr="00CA4529">
        <w:rPr>
          <w:rFonts w:ascii="Times New Roman" w:hAnsi="Times New Roman" w:cs="Times New Roman"/>
        </w:rPr>
        <w:t xml:space="preserve"> </w:t>
      </w:r>
      <w:r w:rsidRPr="00CA4529">
        <w:rPr>
          <w:rFonts w:ascii="Times New Roman" w:hAnsi="Times New Roman" w:cs="Times New Roman"/>
          <w:i/>
        </w:rPr>
        <w:t>malgré lui, Mélicerte,</w:t>
      </w:r>
      <w:r w:rsidR="000C6AAD">
        <w:rPr>
          <w:rFonts w:ascii="Times New Roman" w:hAnsi="Times New Roman" w:cs="Times New Roman"/>
        </w:rPr>
        <w:t xml:space="preserve"> </w:t>
      </w:r>
      <w:r w:rsidR="000C6AAD" w:rsidRPr="000C6AAD">
        <w:rPr>
          <w:rFonts w:ascii="Times New Roman" w:hAnsi="Times New Roman" w:cs="Times New Roman"/>
          <w:i/>
        </w:rPr>
        <w:t>L</w:t>
      </w:r>
      <w:r w:rsidRPr="000C6AAD">
        <w:rPr>
          <w:rFonts w:ascii="Times New Roman" w:hAnsi="Times New Roman" w:cs="Times New Roman"/>
          <w:i/>
        </w:rPr>
        <w:t>a</w:t>
      </w:r>
      <w:r w:rsidRPr="00CA4529">
        <w:rPr>
          <w:rFonts w:ascii="Times New Roman" w:hAnsi="Times New Roman" w:cs="Times New Roman"/>
        </w:rPr>
        <w:t xml:space="preserve"> </w:t>
      </w:r>
      <w:r w:rsidRPr="00CA4529">
        <w:rPr>
          <w:rFonts w:ascii="Times New Roman" w:hAnsi="Times New Roman" w:cs="Times New Roman"/>
          <w:i/>
        </w:rPr>
        <w:t>Pastorale comique</w:t>
      </w:r>
      <w:r w:rsidR="000C6AAD">
        <w:rPr>
          <w:rFonts w:ascii="Times New Roman" w:hAnsi="Times New Roman" w:cs="Times New Roman"/>
        </w:rPr>
        <w:t xml:space="preserve">, </w:t>
      </w:r>
      <w:r w:rsidR="000C6AAD">
        <w:rPr>
          <w:rFonts w:ascii="Times New Roman" w:hAnsi="Times New Roman" w:cs="Times New Roman"/>
          <w:i/>
        </w:rPr>
        <w:t>L</w:t>
      </w:r>
      <w:r w:rsidRPr="00CA4529">
        <w:rPr>
          <w:rFonts w:ascii="Times New Roman" w:hAnsi="Times New Roman" w:cs="Times New Roman"/>
        </w:rPr>
        <w:t xml:space="preserve">e </w:t>
      </w:r>
      <w:r w:rsidRPr="00CA4529">
        <w:rPr>
          <w:rFonts w:ascii="Times New Roman" w:hAnsi="Times New Roman" w:cs="Times New Roman"/>
          <w:i/>
        </w:rPr>
        <w:t>Sicilien</w:t>
      </w:r>
      <w:r w:rsidRPr="00CA4529">
        <w:rPr>
          <w:rFonts w:ascii="Times New Roman" w:hAnsi="Times New Roman" w:cs="Times New Roman"/>
        </w:rPr>
        <w:t xml:space="preserve">, </w:t>
      </w:r>
      <w:r w:rsidRPr="00CA4529">
        <w:rPr>
          <w:rFonts w:ascii="Times New Roman" w:hAnsi="Times New Roman" w:cs="Times New Roman"/>
          <w:i/>
        </w:rPr>
        <w:t>Amphitryon, Georges Dandin</w:t>
      </w:r>
      <w:r w:rsidRPr="00CA4529">
        <w:rPr>
          <w:rFonts w:ascii="Times New Roman" w:hAnsi="Times New Roman" w:cs="Times New Roman"/>
        </w:rPr>
        <w:t xml:space="preserve">, </w:t>
      </w:r>
      <w:r w:rsidRPr="00CA4529">
        <w:rPr>
          <w:rFonts w:ascii="Times New Roman" w:hAnsi="Times New Roman" w:cs="Times New Roman"/>
          <w:i/>
        </w:rPr>
        <w:t>L</w:t>
      </w:r>
      <w:r w:rsidR="00CA4529" w:rsidRPr="00CA4529">
        <w:rPr>
          <w:rFonts w:ascii="Times New Roman" w:hAnsi="Times New Roman" w:cs="Times New Roman"/>
          <w:i/>
        </w:rPr>
        <w:t>’</w:t>
      </w:r>
      <w:r w:rsidRPr="00CA4529">
        <w:rPr>
          <w:rFonts w:ascii="Times New Roman" w:hAnsi="Times New Roman" w:cs="Times New Roman"/>
          <w:i/>
        </w:rPr>
        <w:t>Avare</w:t>
      </w:r>
      <w:r w:rsidR="00CA4529" w:rsidRPr="00CA4529">
        <w:rPr>
          <w:rFonts w:ascii="Times New Roman" w:hAnsi="Times New Roman" w:cs="Times New Roman"/>
        </w:rPr>
        <w:t> ;</w:t>
      </w:r>
      <w:r w:rsidRPr="00CA4529">
        <w:rPr>
          <w:rFonts w:ascii="Times New Roman" w:hAnsi="Times New Roman" w:cs="Times New Roman"/>
        </w:rPr>
        <w:t xml:space="preserve"> ni les hardiesses anti-religieuses de </w:t>
      </w:r>
      <w:r w:rsidRPr="00CA4529">
        <w:rPr>
          <w:rFonts w:ascii="Times New Roman" w:hAnsi="Times New Roman" w:cs="Times New Roman"/>
          <w:i/>
        </w:rPr>
        <w:t>Don Juan</w:t>
      </w:r>
      <w:r w:rsidRPr="00CA4529">
        <w:rPr>
          <w:rFonts w:ascii="Times New Roman" w:hAnsi="Times New Roman" w:cs="Times New Roman"/>
        </w:rPr>
        <w:t>, ni les audaces d</w:t>
      </w:r>
      <w:r w:rsidR="00CA4529" w:rsidRPr="00CA4529">
        <w:rPr>
          <w:rFonts w:ascii="Times New Roman" w:hAnsi="Times New Roman" w:cs="Times New Roman"/>
          <w:i/>
        </w:rPr>
        <w:t>’</w:t>
      </w:r>
      <w:r w:rsidRPr="00CA4529">
        <w:rPr>
          <w:rFonts w:ascii="Times New Roman" w:hAnsi="Times New Roman" w:cs="Times New Roman"/>
          <w:i/>
        </w:rPr>
        <w:t>Amphitryon</w:t>
      </w:r>
      <w:r w:rsidRPr="000C6AAD">
        <w:rPr>
          <w:rFonts w:ascii="Times New Roman" w:hAnsi="Times New Roman" w:cs="Times New Roman"/>
        </w:rPr>
        <w:t>,</w:t>
      </w:r>
      <w:r w:rsidRPr="00CA4529">
        <w:rPr>
          <w:rFonts w:ascii="Times New Roman" w:hAnsi="Times New Roman" w:cs="Times New Roman"/>
        </w:rPr>
        <w:t xml:space="preserve"> si facilement répréhensibles au nom de la morale, n’attirèrent sur leur auteur les récriminations violentes qui auraient pu amener leur interdiction comme celle du </w:t>
      </w:r>
      <w:r w:rsidRPr="00CA4529">
        <w:rPr>
          <w:rFonts w:ascii="Times New Roman" w:hAnsi="Times New Roman" w:cs="Times New Roman"/>
          <w:i/>
        </w:rPr>
        <w:t>Tartuffe</w:t>
      </w:r>
      <w:r w:rsidRPr="00CA4529">
        <w:rPr>
          <w:rFonts w:ascii="Times New Roman" w:hAnsi="Times New Roman" w:cs="Times New Roman"/>
        </w:rPr>
        <w:t>. Mais Molière ne cessait pas ses instance</w:t>
      </w:r>
      <w:r w:rsidR="00CA4529" w:rsidRPr="00CA4529">
        <w:rPr>
          <w:rFonts w:ascii="Times New Roman" w:hAnsi="Times New Roman" w:cs="Times New Roman"/>
        </w:rPr>
        <w:t>s ;</w:t>
      </w:r>
      <w:r w:rsidRPr="00CA4529">
        <w:rPr>
          <w:rFonts w:ascii="Times New Roman" w:hAnsi="Times New Roman" w:cs="Times New Roman"/>
        </w:rPr>
        <w:t xml:space="preserve"> enfin, le 5 février 1669, </w:t>
      </w:r>
      <w:r w:rsidR="00CA4529" w:rsidRPr="002D158E">
        <w:rPr>
          <w:rStyle w:val="quotec"/>
        </w:rPr>
        <w:t>« </w:t>
      </w:r>
      <w:r w:rsidRPr="002D158E">
        <w:rPr>
          <w:rStyle w:val="quotec"/>
        </w:rPr>
        <w:t>la permission de jouer le Tartuffe en public sans interruption fut accordée, et, dè</w:t>
      </w:r>
      <w:r w:rsidR="00906A1D" w:rsidRPr="002D158E">
        <w:rPr>
          <w:rStyle w:val="quotec"/>
        </w:rPr>
        <w:t>s ce même jour, fut représenté</w:t>
      </w:r>
      <w:r w:rsidRPr="002D158E">
        <w:rPr>
          <w:rStyle w:val="quotec"/>
        </w:rPr>
        <w:t xml:space="preserve"> par</w:t>
      </w:r>
      <w:r w:rsidR="00906A1D" w:rsidRPr="002D158E">
        <w:rPr>
          <w:rStyle w:val="quotec"/>
        </w:rPr>
        <w:t xml:space="preserve"> </w:t>
      </w:r>
      <w:r w:rsidRPr="002D158E">
        <w:rPr>
          <w:rStyle w:val="quotec"/>
        </w:rPr>
        <w:t>la Troupe du Ro</w:t>
      </w:r>
      <w:r w:rsidR="00CA4529" w:rsidRPr="002D158E">
        <w:rPr>
          <w:rStyle w:val="quotec"/>
        </w:rPr>
        <w:t>y »</w:t>
      </w:r>
      <w:r w:rsidRPr="00CA4529">
        <w:rPr>
          <w:rFonts w:ascii="Times New Roman" w:hAnsi="Times New Roman" w:cs="Times New Roman"/>
        </w:rPr>
        <w:t>. (</w:t>
      </w:r>
      <w:r w:rsidRPr="00CA4529">
        <w:rPr>
          <w:rFonts w:ascii="Times New Roman" w:hAnsi="Times New Roman" w:cs="Times New Roman"/>
          <w:i/>
        </w:rPr>
        <w:t>Reg. de La Grange</w:t>
      </w:r>
      <w:r w:rsidRPr="00585239">
        <w:rPr>
          <w:rFonts w:ascii="Times New Roman" w:hAnsi="Times New Roman" w:cs="Times New Roman"/>
        </w:rPr>
        <w:t>.)</w:t>
      </w:r>
    </w:p>
    <w:p w:rsidR="00CA4529" w:rsidRPr="00316D52" w:rsidRDefault="006E4F84" w:rsidP="00906A1D">
      <w:pPr>
        <w:pStyle w:val="Corpsdetexte"/>
        <w:ind w:firstLine="709"/>
        <w:rPr>
          <w:rFonts w:ascii="Times New Roman" w:hAnsi="Times New Roman" w:cs="Times New Roman"/>
          <w:highlight w:val="yellow"/>
        </w:rPr>
      </w:pPr>
      <w:r w:rsidRPr="00CA4529">
        <w:rPr>
          <w:rFonts w:ascii="Times New Roman" w:hAnsi="Times New Roman" w:cs="Times New Roman"/>
        </w:rPr>
        <w:t>L’Archevêque avait-il retiré sa menace d’excommunication</w:t>
      </w:r>
      <w:r w:rsidR="00CA4529" w:rsidRPr="00CA4529">
        <w:rPr>
          <w:rFonts w:ascii="Times New Roman" w:hAnsi="Times New Roman" w:cs="Times New Roman"/>
        </w:rPr>
        <w:t> ?</w:t>
      </w:r>
      <w:r w:rsidRPr="00CA4529">
        <w:rPr>
          <w:rFonts w:ascii="Times New Roman" w:hAnsi="Times New Roman" w:cs="Times New Roman"/>
        </w:rPr>
        <w:t xml:space="preserve"> Les mémoires du temps n’en disent mo</w:t>
      </w:r>
      <w:r w:rsidR="00CA4529" w:rsidRPr="00CA4529">
        <w:rPr>
          <w:rFonts w:ascii="Times New Roman" w:hAnsi="Times New Roman" w:cs="Times New Roman"/>
        </w:rPr>
        <w:t>t ;</w:t>
      </w:r>
      <w:r w:rsidRPr="00CA4529">
        <w:rPr>
          <w:rFonts w:ascii="Times New Roman" w:hAnsi="Times New Roman" w:cs="Times New Roman"/>
        </w:rPr>
        <w:t xml:space="preserve"> mais i</w:t>
      </w:r>
      <w:r w:rsidR="000B01DD">
        <w:rPr>
          <w:rFonts w:ascii="Times New Roman" w:hAnsi="Times New Roman" w:cs="Times New Roman"/>
        </w:rPr>
        <w:t>l</w:t>
      </w:r>
      <w:r w:rsidRPr="00CA4529">
        <w:rPr>
          <w:rFonts w:ascii="Times New Roman" w:hAnsi="Times New Roman" w:cs="Times New Roman"/>
        </w:rPr>
        <w:t xml:space="preserve"> est certain qu’elle portait à faux</w:t>
      </w:r>
      <w:r w:rsidR="00CA4529" w:rsidRPr="00CA4529">
        <w:rPr>
          <w:rFonts w:ascii="Times New Roman" w:hAnsi="Times New Roman" w:cs="Times New Roman"/>
        </w:rPr>
        <w:t> ;</w:t>
      </w:r>
      <w:r w:rsidRPr="00CA4529">
        <w:rPr>
          <w:rFonts w:ascii="Times New Roman" w:hAnsi="Times New Roman" w:cs="Times New Roman"/>
        </w:rPr>
        <w:t xml:space="preserve"> en effet, en ce qui concerne acteurs et spectateurs, l</w:t>
      </w:r>
      <w:r w:rsidR="00CA4529" w:rsidRPr="00CA4529">
        <w:rPr>
          <w:rFonts w:ascii="Times New Roman" w:hAnsi="Times New Roman" w:cs="Times New Roman"/>
        </w:rPr>
        <w:t>’</w:t>
      </w:r>
      <w:r w:rsidRPr="00CA4529">
        <w:rPr>
          <w:rFonts w:ascii="Times New Roman" w:hAnsi="Times New Roman" w:cs="Times New Roman"/>
        </w:rPr>
        <w:t>Église gallicane n’admettait pas les excommunications collectives</w:t>
      </w:r>
      <w:r w:rsidR="00CA4529" w:rsidRPr="00CA4529">
        <w:rPr>
          <w:rFonts w:ascii="Times New Roman" w:hAnsi="Times New Roman" w:cs="Times New Roman"/>
        </w:rPr>
        <w:t> ;</w:t>
      </w:r>
      <w:r w:rsidRPr="00CA4529">
        <w:rPr>
          <w:rFonts w:ascii="Times New Roman" w:hAnsi="Times New Roman" w:cs="Times New Roman"/>
        </w:rPr>
        <w:t xml:space="preserve"> en ce qui concerne en particulier les acteurs de la troupe de Molière, devenue alors</w:t>
      </w:r>
      <w:r w:rsidR="00CA4529" w:rsidRPr="00CA4529">
        <w:rPr>
          <w:rFonts w:ascii="Times New Roman" w:hAnsi="Times New Roman" w:cs="Times New Roman"/>
        </w:rPr>
        <w:t xml:space="preserve"> </w:t>
      </w:r>
      <w:r w:rsidR="00CA4529" w:rsidRPr="00316D52">
        <w:rPr>
          <w:rStyle w:val="pb"/>
          <w:highlight w:val="yellow"/>
        </w:rPr>
        <w:t>$</w:t>
      </w:r>
      <w:r w:rsidRPr="00316D52">
        <w:rPr>
          <w:rStyle w:val="pb"/>
          <w:highlight w:val="yellow"/>
        </w:rPr>
        <w:t>XX$</w:t>
      </w:r>
      <w:r w:rsidRPr="00316D52">
        <w:rPr>
          <w:rFonts w:ascii="Times New Roman" w:hAnsi="Times New Roman" w:cs="Times New Roman"/>
          <w:highlight w:val="yellow"/>
        </w:rPr>
        <w:t xml:space="preserve"> troupe royale, ils restaient à l’abri, les officiers du Roi ne pouvant être excommuniés dans l’exercice de leur emploi À qui fera-t-on croire d’ailleurs que la représentation du </w:t>
      </w:r>
      <w:r w:rsidRPr="00316D52">
        <w:rPr>
          <w:rFonts w:ascii="Times New Roman" w:hAnsi="Times New Roman" w:cs="Times New Roman"/>
          <w:i/>
          <w:highlight w:val="yellow"/>
        </w:rPr>
        <w:t>Tartuffe</w:t>
      </w:r>
      <w:r w:rsidRPr="00316D52">
        <w:rPr>
          <w:rFonts w:ascii="Times New Roman" w:hAnsi="Times New Roman" w:cs="Times New Roman"/>
          <w:highlight w:val="yellow"/>
        </w:rPr>
        <w:t xml:space="preserve"> ait jamais nui à la religion, à la vraie piété</w:t>
      </w:r>
      <w:r w:rsidR="00CA4529" w:rsidRPr="00316D52">
        <w:rPr>
          <w:rFonts w:ascii="Times New Roman" w:hAnsi="Times New Roman" w:cs="Times New Roman"/>
          <w:highlight w:val="yellow"/>
        </w:rPr>
        <w:t> ?</w:t>
      </w:r>
    </w:p>
    <w:p w:rsidR="00CA4529" w:rsidRPr="00316D52" w:rsidRDefault="006E4F84" w:rsidP="00585239">
      <w:pPr>
        <w:pStyle w:val="Corpsdetexte"/>
        <w:ind w:firstLine="709"/>
        <w:rPr>
          <w:rFonts w:ascii="Times New Roman" w:hAnsi="Times New Roman" w:cs="Times New Roman"/>
          <w:highlight w:val="yellow"/>
        </w:rPr>
      </w:pPr>
      <w:r w:rsidRPr="00316D52">
        <w:rPr>
          <w:rFonts w:ascii="Times New Roman" w:hAnsi="Times New Roman" w:cs="Times New Roman"/>
          <w:highlight w:val="yellow"/>
        </w:rPr>
        <w:t>Si nous voulons trouver l’explication du revirement qui se produisit dans les volo</w:t>
      </w:r>
      <w:r w:rsidR="00585239" w:rsidRPr="00316D52">
        <w:rPr>
          <w:rFonts w:ascii="Times New Roman" w:hAnsi="Times New Roman" w:cs="Times New Roman"/>
          <w:highlight w:val="yellow"/>
        </w:rPr>
        <w:t>ntés -du Roi, peut-être faut-il la</w:t>
      </w:r>
      <w:r w:rsidRPr="00316D52">
        <w:rPr>
          <w:rFonts w:ascii="Times New Roman" w:hAnsi="Times New Roman" w:cs="Times New Roman"/>
          <w:highlight w:val="yellow"/>
        </w:rPr>
        <w:t xml:space="preserve"> chercher dans les événements contemporains. D’une part Louis XIV n’avait pas eu beaucoup à se louer du clergé,</w:t>
      </w:r>
      <w:r w:rsidR="00585239" w:rsidRPr="00316D52">
        <w:rPr>
          <w:rFonts w:ascii="Times New Roman" w:hAnsi="Times New Roman" w:cs="Times New Roman"/>
          <w:highlight w:val="yellow"/>
        </w:rPr>
        <w:t xml:space="preserve"> </w:t>
      </w:r>
      <w:r w:rsidRPr="00316D52">
        <w:rPr>
          <w:rFonts w:ascii="Times New Roman" w:hAnsi="Times New Roman" w:cs="Times New Roman"/>
          <w:highlight w:val="yellow"/>
        </w:rPr>
        <w:t>qui</w:t>
      </w:r>
      <w:r w:rsidR="00585239" w:rsidRPr="00316D52">
        <w:rPr>
          <w:rFonts w:ascii="Times New Roman" w:hAnsi="Times New Roman" w:cs="Times New Roman"/>
          <w:highlight w:val="yellow"/>
        </w:rPr>
        <w:t xml:space="preserve"> </w:t>
      </w:r>
      <w:r w:rsidR="00CA4529" w:rsidRPr="00316D52">
        <w:rPr>
          <w:rFonts w:ascii="Times New Roman" w:hAnsi="Times New Roman" w:cs="Times New Roman"/>
          <w:highlight w:val="yellow"/>
        </w:rPr>
        <w:t>d</w:t>
      </w:r>
      <w:r w:rsidRPr="00316D52">
        <w:rPr>
          <w:rFonts w:ascii="Times New Roman" w:hAnsi="Times New Roman" w:cs="Times New Roman"/>
          <w:highlight w:val="yellow"/>
        </w:rPr>
        <w:t>ans une récente assemblée, lui avait en quelque sorte marchandé et lui avait fait attendre le don gratuit sur lequel il comptait</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il s’explique même assez vertement à ce sujet dans </w:t>
      </w:r>
      <w:r w:rsidRPr="00316D52">
        <w:rPr>
          <w:rFonts w:ascii="Times New Roman" w:hAnsi="Times New Roman" w:cs="Times New Roman"/>
          <w:i/>
          <w:highlight w:val="yellow"/>
        </w:rPr>
        <w:lastRenderedPageBreak/>
        <w:t>ses Mémoires</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d’autre part, il avait donné au clergé assez de gages de déférence pour que celui-ci dût s’en contenter</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ne commençait-il pas contre les Protestants cette campagne d’édits de plus en plus rigoureux dont la codification forma presque entièrement rédit de révocation de rédit de Nantes</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Déjà les exigences du Pape l’avaient fatigué à propos des Jansénistes, et il lui avait nettement déclaré qu’il avait assez fait et ne ferait pas davantag</w:t>
      </w:r>
      <w:r w:rsidR="00CA4529" w:rsidRPr="00316D52">
        <w:rPr>
          <w:rFonts w:ascii="Times New Roman" w:hAnsi="Times New Roman" w:cs="Times New Roman"/>
          <w:highlight w:val="yellow"/>
        </w:rPr>
        <w:t>e ;</w:t>
      </w:r>
      <w:r w:rsidRPr="00316D52">
        <w:rPr>
          <w:rFonts w:ascii="Times New Roman" w:hAnsi="Times New Roman" w:cs="Times New Roman"/>
          <w:highlight w:val="yellow"/>
        </w:rPr>
        <w:t xml:space="preserve"> déjà encore les réclamations du clergé contre un discours de l’avocat-général Talon lui avaient paru exagérées et il avait dû les repousser</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n’était-ce pas un moyen d’accentuer sa mauvaise humeur contre des prétentions incessantes que de revenir à son propre jugement à propos du </w:t>
      </w:r>
      <w:r w:rsidRPr="00316D52">
        <w:rPr>
          <w:rFonts w:ascii="Times New Roman" w:hAnsi="Times New Roman" w:cs="Times New Roman"/>
          <w:i/>
          <w:highlight w:val="yellow"/>
        </w:rPr>
        <w:t>Tartuffe</w:t>
      </w:r>
      <w:r w:rsidRPr="00316D52">
        <w:rPr>
          <w:rFonts w:ascii="Times New Roman" w:hAnsi="Times New Roman" w:cs="Times New Roman"/>
          <w:highlight w:val="yellow"/>
        </w:rPr>
        <w:t>, et de se soustraire à une influence qu</w:t>
      </w:r>
      <w:r w:rsidR="00CA4529" w:rsidRPr="00316D52">
        <w:rPr>
          <w:rFonts w:ascii="Times New Roman" w:hAnsi="Times New Roman" w:cs="Times New Roman"/>
          <w:highlight w:val="yellow"/>
        </w:rPr>
        <w:t>’</w:t>
      </w:r>
      <w:r w:rsidRPr="00316D52">
        <w:rPr>
          <w:rFonts w:ascii="Times New Roman" w:hAnsi="Times New Roman" w:cs="Times New Roman"/>
          <w:highlight w:val="yellow"/>
        </w:rPr>
        <w:t>il n’avait subie qu’à regre</w:t>
      </w:r>
      <w:r w:rsidR="00CA4529" w:rsidRPr="00316D52">
        <w:rPr>
          <w:rFonts w:ascii="Times New Roman" w:hAnsi="Times New Roman" w:cs="Times New Roman"/>
          <w:highlight w:val="yellow"/>
        </w:rPr>
        <w:t>t ?</w:t>
      </w:r>
      <w:r w:rsidRPr="00316D52">
        <w:rPr>
          <w:rFonts w:ascii="Times New Roman" w:hAnsi="Times New Roman" w:cs="Times New Roman"/>
          <w:highlight w:val="yellow"/>
        </w:rPr>
        <w:t xml:space="preserve"> D’ailleurs, le bruit soulevé autour du </w:t>
      </w:r>
      <w:r w:rsidRPr="00316D52">
        <w:rPr>
          <w:rFonts w:ascii="Times New Roman" w:hAnsi="Times New Roman" w:cs="Times New Roman"/>
          <w:i/>
          <w:highlight w:val="yellow"/>
        </w:rPr>
        <w:t>Tartuffe</w:t>
      </w:r>
      <w:r w:rsidRPr="00316D52">
        <w:rPr>
          <w:rFonts w:ascii="Times New Roman" w:hAnsi="Times New Roman" w:cs="Times New Roman"/>
          <w:highlight w:val="yellow"/>
        </w:rPr>
        <w:t xml:space="preserve"> s’était apaisé, et l</w:t>
      </w:r>
      <w:r w:rsidR="00CA4529" w:rsidRPr="00316D52">
        <w:rPr>
          <w:rFonts w:ascii="Times New Roman" w:hAnsi="Times New Roman" w:cs="Times New Roman"/>
          <w:highlight w:val="yellow"/>
        </w:rPr>
        <w:t>’</w:t>
      </w:r>
      <w:r w:rsidRPr="00316D52">
        <w:rPr>
          <w:rFonts w:ascii="Times New Roman" w:hAnsi="Times New Roman" w:cs="Times New Roman"/>
          <w:highlight w:val="yellow"/>
        </w:rPr>
        <w:t xml:space="preserve">expérience du peu d’inconvénients qu’avait eus le </w:t>
      </w:r>
      <w:r w:rsidRPr="00316D52">
        <w:rPr>
          <w:rFonts w:ascii="Times New Roman" w:hAnsi="Times New Roman" w:cs="Times New Roman"/>
          <w:i/>
          <w:highlight w:val="yellow"/>
        </w:rPr>
        <w:t>Don Juan</w:t>
      </w:r>
      <w:r w:rsidRPr="00316D52">
        <w:rPr>
          <w:rFonts w:ascii="Times New Roman" w:hAnsi="Times New Roman" w:cs="Times New Roman"/>
          <w:highlight w:val="yellow"/>
        </w:rPr>
        <w:t xml:space="preserve"> permettait de prévoir que le </w:t>
      </w:r>
      <w:r w:rsidRPr="00316D52">
        <w:rPr>
          <w:rFonts w:ascii="Times New Roman" w:hAnsi="Times New Roman" w:cs="Times New Roman"/>
          <w:i/>
          <w:highlight w:val="yellow"/>
        </w:rPr>
        <w:t>Tartuffe</w:t>
      </w:r>
      <w:r w:rsidRPr="00316D52">
        <w:rPr>
          <w:rFonts w:ascii="Times New Roman" w:hAnsi="Times New Roman" w:cs="Times New Roman"/>
          <w:highlight w:val="yellow"/>
        </w:rPr>
        <w:t xml:space="preserve"> n’en aurait pas davantage.</w:t>
      </w:r>
    </w:p>
    <w:p w:rsidR="00CA4529" w:rsidRPr="00316D52" w:rsidRDefault="006E4F84" w:rsidP="00585239">
      <w:pPr>
        <w:pStyle w:val="Corpsdetexte"/>
        <w:ind w:firstLine="709"/>
        <w:rPr>
          <w:rFonts w:ascii="Times New Roman" w:hAnsi="Times New Roman" w:cs="Times New Roman"/>
          <w:highlight w:val="yellow"/>
        </w:rPr>
      </w:pPr>
      <w:r w:rsidRPr="00316D52">
        <w:rPr>
          <w:rFonts w:ascii="Times New Roman" w:hAnsi="Times New Roman" w:cs="Times New Roman"/>
          <w:highlight w:val="yellow"/>
        </w:rPr>
        <w:t>Quelles que soient les causes de la nouvelle détermination du Roi, elle fut accueillie avec une grande faveur, et il dut reconnaître que, s’il s’était trompé, c’était lorsqu</w:t>
      </w:r>
      <w:r w:rsidR="00CA4529" w:rsidRPr="00316D52">
        <w:rPr>
          <w:rFonts w:ascii="Times New Roman" w:hAnsi="Times New Roman" w:cs="Times New Roman"/>
          <w:highlight w:val="yellow"/>
        </w:rPr>
        <w:t>’</w:t>
      </w:r>
      <w:r w:rsidRPr="00316D52">
        <w:rPr>
          <w:rFonts w:ascii="Times New Roman" w:hAnsi="Times New Roman" w:cs="Times New Roman"/>
          <w:highlight w:val="yellow"/>
        </w:rPr>
        <w:t>il avait interdit la représentation. Dès que la pièce fut annoncée, le public</w:t>
      </w:r>
      <w:r w:rsidR="00CA4529" w:rsidRPr="00316D52">
        <w:rPr>
          <w:rFonts w:ascii="Times New Roman" w:hAnsi="Times New Roman" w:cs="Times New Roman"/>
          <w:highlight w:val="yellow"/>
        </w:rPr>
        <w:t xml:space="preserve"> </w:t>
      </w:r>
      <w:r w:rsidR="00CA4529" w:rsidRPr="00316D52">
        <w:rPr>
          <w:rStyle w:val="pb"/>
          <w:highlight w:val="yellow"/>
        </w:rPr>
        <w:t>$</w:t>
      </w:r>
      <w:r w:rsidRPr="00316D52">
        <w:rPr>
          <w:rStyle w:val="pb"/>
          <w:highlight w:val="yellow"/>
        </w:rPr>
        <w:t>XXI$</w:t>
      </w:r>
      <w:r w:rsidRPr="00316D52">
        <w:rPr>
          <w:rFonts w:ascii="Times New Roman" w:hAnsi="Times New Roman" w:cs="Times New Roman"/>
          <w:highlight w:val="yellow"/>
        </w:rPr>
        <w:t xml:space="preserve"> courut avidement, ainsi qu’en témoignent les recettes, qui, pour vingt-huit représentations consécutives, s’élevèrent a 37,790 livres, soit en moyenne 1,350 livres par soirée ou environ 6.750 francs de notre monnaie.</w:t>
      </w:r>
    </w:p>
    <w:p w:rsidR="00CA4529" w:rsidRPr="00316D52" w:rsidRDefault="006E4F84" w:rsidP="00585239">
      <w:pPr>
        <w:pStyle w:val="Corpsdetexte"/>
        <w:ind w:firstLine="709"/>
        <w:rPr>
          <w:rFonts w:ascii="Times New Roman" w:hAnsi="Times New Roman" w:cs="Times New Roman"/>
          <w:highlight w:val="yellow"/>
        </w:rPr>
      </w:pPr>
      <w:r w:rsidRPr="00316D52">
        <w:rPr>
          <w:rFonts w:ascii="Times New Roman" w:hAnsi="Times New Roman" w:cs="Times New Roman"/>
          <w:highlight w:val="yellow"/>
        </w:rPr>
        <w:t>La faveur dont le Roi comblait Molière n</w:t>
      </w:r>
      <w:r w:rsidR="00CA4529" w:rsidRPr="00316D52">
        <w:rPr>
          <w:rFonts w:ascii="Times New Roman" w:hAnsi="Times New Roman" w:cs="Times New Roman"/>
          <w:highlight w:val="yellow"/>
        </w:rPr>
        <w:t>’</w:t>
      </w:r>
      <w:r w:rsidRPr="00316D52">
        <w:rPr>
          <w:rFonts w:ascii="Times New Roman" w:hAnsi="Times New Roman" w:cs="Times New Roman"/>
          <w:highlight w:val="yellow"/>
        </w:rPr>
        <w:t>impos</w:t>
      </w:r>
      <w:r w:rsidR="000C6AAD">
        <w:rPr>
          <w:rFonts w:ascii="Times New Roman" w:hAnsi="Times New Roman" w:cs="Times New Roman"/>
          <w:highlight w:val="yellow"/>
        </w:rPr>
        <w:t>a pas silence aux adversaires de</w:t>
      </w:r>
      <w:r w:rsidRPr="00316D52">
        <w:rPr>
          <w:rFonts w:ascii="Times New Roman" w:hAnsi="Times New Roman" w:cs="Times New Roman"/>
          <w:highlight w:val="yellow"/>
        </w:rPr>
        <w:t xml:space="preserve"> son </w:t>
      </w:r>
      <w:r w:rsidRPr="00316D52">
        <w:rPr>
          <w:rFonts w:ascii="Times New Roman" w:hAnsi="Times New Roman" w:cs="Times New Roman"/>
          <w:i/>
          <w:highlight w:val="yellow"/>
        </w:rPr>
        <w:t>Tartuffe</w:t>
      </w:r>
      <w:r w:rsidRPr="000C6AAD">
        <w:rPr>
          <w:rFonts w:ascii="Times New Roman" w:hAnsi="Times New Roman" w:cs="Times New Roman"/>
          <w:highlight w:val="yellow"/>
        </w:rPr>
        <w:t>.</w:t>
      </w:r>
      <w:r w:rsidRPr="00316D52">
        <w:rPr>
          <w:rFonts w:ascii="Times New Roman" w:hAnsi="Times New Roman" w:cs="Times New Roman"/>
          <w:highlight w:val="yellow"/>
        </w:rPr>
        <w:t xml:space="preserve"> Après le </w:t>
      </w:r>
      <w:r w:rsidRPr="00316D52">
        <w:rPr>
          <w:rFonts w:ascii="Times New Roman" w:hAnsi="Times New Roman" w:cs="Times New Roman"/>
          <w:i/>
          <w:highlight w:val="yellow"/>
        </w:rPr>
        <w:t>Don Juan</w:t>
      </w:r>
      <w:r w:rsidRPr="000C6AAD">
        <w:rPr>
          <w:rFonts w:ascii="Times New Roman" w:hAnsi="Times New Roman" w:cs="Times New Roman"/>
          <w:highlight w:val="yellow"/>
        </w:rPr>
        <w:t>,</w:t>
      </w:r>
      <w:r w:rsidRPr="00316D52">
        <w:rPr>
          <w:rFonts w:ascii="Times New Roman" w:hAnsi="Times New Roman" w:cs="Times New Roman"/>
          <w:highlight w:val="yellow"/>
        </w:rPr>
        <w:t xml:space="preserve"> un écrivain qui, sous le pseudonyme de </w:t>
      </w:r>
      <w:r w:rsidR="00CA4529" w:rsidRPr="00316D52">
        <w:rPr>
          <w:rStyle w:val="quotec"/>
          <w:highlight w:val="yellow"/>
        </w:rPr>
        <w:t>« </w:t>
      </w:r>
      <w:r w:rsidRPr="00316D52">
        <w:rPr>
          <w:rStyle w:val="quotec"/>
          <w:highlight w:val="yellow"/>
        </w:rPr>
        <w:t>B. À sieur de Rochemont, avocat en parlement</w:t>
      </w:r>
      <w:r w:rsidR="00CA4529" w:rsidRPr="00316D52">
        <w:rPr>
          <w:rStyle w:val="quotec"/>
          <w:highlight w:val="yellow"/>
        </w:rPr>
        <w:t> »</w:t>
      </w:r>
      <w:r w:rsidRPr="00316D52">
        <w:rPr>
          <w:rFonts w:ascii="Times New Roman" w:hAnsi="Times New Roman" w:cs="Times New Roman"/>
          <w:highlight w:val="yellow"/>
        </w:rPr>
        <w:t>, nous paraît cacher l’écrivain janséniste Barbier d’Aucour, critiqua durement les deux pièces</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après 1669, nous voyons encore deux attaques se produire contre le </w:t>
      </w:r>
      <w:r w:rsidRPr="00316D52">
        <w:rPr>
          <w:rFonts w:ascii="Times New Roman" w:hAnsi="Times New Roman" w:cs="Times New Roman"/>
          <w:i/>
          <w:highlight w:val="yellow"/>
        </w:rPr>
        <w:t>Tartuff</w:t>
      </w:r>
      <w:r w:rsidR="00CA4529" w:rsidRPr="00316D52">
        <w:rPr>
          <w:rFonts w:ascii="Times New Roman" w:hAnsi="Times New Roman" w:cs="Times New Roman"/>
          <w:i/>
          <w:highlight w:val="yellow"/>
        </w:rPr>
        <w:t>e</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la première est</w:t>
      </w:r>
      <w:r w:rsidR="00CA4529" w:rsidRPr="00316D52">
        <w:rPr>
          <w:rFonts w:ascii="Times New Roman" w:hAnsi="Times New Roman" w:cs="Times New Roman"/>
          <w:highlight w:val="yellow"/>
        </w:rPr>
        <w:t xml:space="preserve"> u</w:t>
      </w:r>
      <w:r w:rsidRPr="00316D52">
        <w:rPr>
          <w:rFonts w:ascii="Times New Roman" w:hAnsi="Times New Roman" w:cs="Times New Roman"/>
          <w:highlight w:val="yellow"/>
        </w:rPr>
        <w:t xml:space="preserve">ne pièce en vers intitulée </w:t>
      </w:r>
      <w:r w:rsidRPr="00316D52">
        <w:rPr>
          <w:rFonts w:ascii="Times New Roman" w:hAnsi="Times New Roman" w:cs="Times New Roman"/>
          <w:i/>
          <w:highlight w:val="yellow"/>
        </w:rPr>
        <w:t>La Critique du Tartuffe</w:t>
      </w:r>
      <w:r w:rsidR="000C6AAD">
        <w:rPr>
          <w:rFonts w:ascii="Times New Roman" w:hAnsi="Times New Roman" w:cs="Times New Roman"/>
          <w:highlight w:val="yellow"/>
        </w:rPr>
        <w:t xml:space="preserve"> (</w:t>
      </w:r>
      <w:r w:rsidRPr="00316D52">
        <w:rPr>
          <w:rFonts w:ascii="Times New Roman" w:hAnsi="Times New Roman" w:cs="Times New Roman"/>
          <w:highlight w:val="yellow"/>
        </w:rPr>
        <w:t>1670),</w:t>
      </w:r>
      <w:r w:rsidR="00CA4529" w:rsidRPr="00316D52">
        <w:rPr>
          <w:rFonts w:ascii="Times New Roman" w:hAnsi="Times New Roman" w:cs="Times New Roman"/>
          <w:highlight w:val="yellow"/>
        </w:rPr>
        <w:t xml:space="preserve"> q</w:t>
      </w:r>
      <w:r w:rsidRPr="00316D52">
        <w:rPr>
          <w:rFonts w:ascii="Times New Roman" w:hAnsi="Times New Roman" w:cs="Times New Roman"/>
          <w:highlight w:val="yellow"/>
        </w:rPr>
        <w:t>ui passa inaperçue</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l</w:t>
      </w:r>
      <w:r w:rsidR="00CA4529" w:rsidRPr="00316D52">
        <w:rPr>
          <w:rFonts w:ascii="Times New Roman" w:hAnsi="Times New Roman" w:cs="Times New Roman"/>
          <w:highlight w:val="yellow"/>
        </w:rPr>
        <w:t>’</w:t>
      </w:r>
      <w:r w:rsidRPr="00316D52">
        <w:rPr>
          <w:rFonts w:ascii="Times New Roman" w:hAnsi="Times New Roman" w:cs="Times New Roman"/>
          <w:highlight w:val="yellow"/>
        </w:rPr>
        <w:t>autre est un sermon prêché par Bourdaloue postérieurement à 1670, ainsi que le fait justement remarquer M. Paul Mesnard.</w:t>
      </w:r>
    </w:p>
    <w:p w:rsidR="00CA4529" w:rsidRPr="00316D52" w:rsidRDefault="006E4F84" w:rsidP="00585239">
      <w:pPr>
        <w:pStyle w:val="Corpsdetexte"/>
        <w:ind w:firstLine="709"/>
        <w:rPr>
          <w:rFonts w:ascii="Times New Roman" w:hAnsi="Times New Roman" w:cs="Times New Roman"/>
          <w:highlight w:val="yellow"/>
        </w:rPr>
      </w:pPr>
      <w:r w:rsidRPr="00316D52">
        <w:rPr>
          <w:rFonts w:ascii="Times New Roman" w:hAnsi="Times New Roman" w:cs="Times New Roman"/>
          <w:highlight w:val="yellow"/>
        </w:rPr>
        <w:t>Le sermon de Bourdaloue, prononcé un 7</w:t>
      </w:r>
      <w:r w:rsidR="00585239" w:rsidRPr="00316D52">
        <w:rPr>
          <w:rFonts w:ascii="Times New Roman" w:hAnsi="Times New Roman" w:cs="Times New Roman"/>
          <w:highlight w:val="yellow"/>
          <w:vertAlign w:val="superscript"/>
        </w:rPr>
        <w:t>e</w:t>
      </w:r>
      <w:r w:rsidRPr="00316D52">
        <w:rPr>
          <w:rFonts w:ascii="Times New Roman" w:hAnsi="Times New Roman" w:cs="Times New Roman"/>
          <w:highlight w:val="yellow"/>
        </w:rPr>
        <w:t xml:space="preserve"> dimanche après  la Pentecôte, a pour sujet l’hy</w:t>
      </w:r>
      <w:r w:rsidR="00581347">
        <w:rPr>
          <w:rFonts w:ascii="Times New Roman" w:hAnsi="Times New Roman" w:cs="Times New Roman"/>
          <w:highlight w:val="yellow"/>
        </w:rPr>
        <w:t>pocrisie. Après avoir, dans la</w:t>
      </w:r>
      <w:r w:rsidRPr="00316D52">
        <w:rPr>
          <w:rFonts w:ascii="Times New Roman" w:hAnsi="Times New Roman" w:cs="Times New Roman"/>
          <w:highlight w:val="yellow"/>
        </w:rPr>
        <w:t xml:space="preserve"> première et dans la seconde partie, fait de nombreuses allusions contre la pièce de Molière, l’orateur arrive, dans la troisième, à en donner la plus saisissante justification au point de vue chrétie</w:t>
      </w:r>
      <w:r w:rsidR="00CA4529" w:rsidRPr="00316D52">
        <w:rPr>
          <w:rFonts w:ascii="Times New Roman" w:hAnsi="Times New Roman" w:cs="Times New Roman"/>
          <w:highlight w:val="yellow"/>
        </w:rPr>
        <w:t>n ;</w:t>
      </w:r>
      <w:r w:rsidRPr="00316D52">
        <w:rPr>
          <w:rFonts w:ascii="Times New Roman" w:hAnsi="Times New Roman" w:cs="Times New Roman"/>
          <w:highlight w:val="yellow"/>
        </w:rPr>
        <w:t xml:space="preserve"> on en jugera par le passage suivant, où il se pose la question assez singulière de savoir non pas si le fripon </w:t>
      </w:r>
      <w:r w:rsidR="00CA4529" w:rsidRPr="00316D52">
        <w:rPr>
          <w:rFonts w:ascii="Times New Roman" w:hAnsi="Times New Roman" w:cs="Times New Roman"/>
          <w:highlight w:val="yellow"/>
        </w:rPr>
        <w:t>(</w:t>
      </w:r>
      <w:r w:rsidRPr="00316D52">
        <w:rPr>
          <w:rFonts w:ascii="Times New Roman" w:hAnsi="Times New Roman" w:cs="Times New Roman"/>
          <w:highlight w:val="yellow"/>
        </w:rPr>
        <w:t>Tartuffe) est coupable, mais si la dupe (Orgon) est excusable de s’être laissé surprendre</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w:t>
      </w:r>
      <w:r w:rsidR="00CA4529" w:rsidRPr="00316D52">
        <w:rPr>
          <w:rStyle w:val="quotec"/>
          <w:highlight w:val="yellow"/>
        </w:rPr>
        <w:t>« </w:t>
      </w:r>
      <w:r w:rsidRPr="00316D52">
        <w:rPr>
          <w:rStyle w:val="quotec"/>
          <w:highlight w:val="yellow"/>
        </w:rPr>
        <w:t>Qu’un homme violent et hypocrite (Tartuffe) exerce des vexations, suscite des querelles (M</w:t>
      </w:r>
      <w:r w:rsidRPr="00316D52">
        <w:rPr>
          <w:rStyle w:val="quotec"/>
          <w:highlight w:val="yellow"/>
          <w:vertAlign w:val="superscript"/>
        </w:rPr>
        <w:t>me</w:t>
      </w:r>
      <w:r w:rsidRPr="00316D52">
        <w:rPr>
          <w:rStyle w:val="quotec"/>
          <w:highlight w:val="yellow"/>
        </w:rPr>
        <w:t xml:space="preserve"> Pernelle et Elmire, Orgon et Damis), trouble</w:t>
      </w:r>
      <w:r w:rsidR="00CA4529" w:rsidRPr="00316D52">
        <w:rPr>
          <w:rStyle w:val="quotec"/>
          <w:highlight w:val="yellow"/>
        </w:rPr>
        <w:t xml:space="preserve"> p</w:t>
      </w:r>
      <w:r w:rsidRPr="00316D52">
        <w:rPr>
          <w:rStyle w:val="quotec"/>
          <w:highlight w:val="yellow"/>
        </w:rPr>
        <w:t>ar ses entreprises (sur Elmire) le repos de ceux qu’il lui plaît d’inquiéter, et qu’en tout cela il fasse le personnage de dévot, dès là il est sûr d’avoir des âmes dévouées (Orgon, M</w:t>
      </w:r>
      <w:r w:rsidRPr="00316D52">
        <w:rPr>
          <w:rStyle w:val="quotec"/>
          <w:highlight w:val="yellow"/>
          <w:vertAlign w:val="superscript"/>
        </w:rPr>
        <w:t>me</w:t>
      </w:r>
      <w:r w:rsidRPr="00316D52">
        <w:rPr>
          <w:rStyle w:val="quotec"/>
          <w:highlight w:val="yellow"/>
        </w:rPr>
        <w:t xml:space="preserve"> Pernelle), qui loueront sou procédé, qui blâmeront ceux qu</w:t>
      </w:r>
      <w:r w:rsidR="00CA4529" w:rsidRPr="00316D52">
        <w:rPr>
          <w:rStyle w:val="quotec"/>
          <w:highlight w:val="yellow"/>
        </w:rPr>
        <w:t>’</w:t>
      </w:r>
      <w:r w:rsidRPr="00316D52">
        <w:rPr>
          <w:rStyle w:val="quotec"/>
          <w:highlight w:val="yellow"/>
        </w:rPr>
        <w:t>il opprime, qui justifieront les passions les plus visibles</w:t>
      </w:r>
      <w:r w:rsidR="00585239" w:rsidRPr="00316D52">
        <w:rPr>
          <w:rStyle w:val="quotec"/>
          <w:highlight w:val="yellow"/>
        </w:rPr>
        <w:t xml:space="preserve"> (Acte II, sc VI), et condamneront la vertu même… On</w:t>
      </w:r>
      <w:r w:rsidR="00CA4529" w:rsidRPr="00316D52">
        <w:rPr>
          <w:rStyle w:val="quotec"/>
          <w:highlight w:val="yellow"/>
        </w:rPr>
        <w:t xml:space="preserve"> </w:t>
      </w:r>
      <w:r w:rsidR="00CA4529" w:rsidRPr="00316D52">
        <w:rPr>
          <w:rStyle w:val="pb"/>
          <w:highlight w:val="yellow"/>
        </w:rPr>
        <w:t>$</w:t>
      </w:r>
      <w:r w:rsidRPr="00316D52">
        <w:rPr>
          <w:rStyle w:val="pb"/>
          <w:highlight w:val="yellow"/>
        </w:rPr>
        <w:t>XXII$</w:t>
      </w:r>
      <w:r w:rsidRPr="00316D52">
        <w:rPr>
          <w:rStyle w:val="quotec"/>
          <w:highlight w:val="yellow"/>
        </w:rPr>
        <w:t xml:space="preserve"> demande si ceux qui se laissent surprendre de la sorte soi excusables devant Dieu</w:t>
      </w:r>
      <w:r w:rsidR="00CA4529" w:rsidRPr="00316D52">
        <w:rPr>
          <w:rStyle w:val="quotec"/>
          <w:highlight w:val="yellow"/>
        </w:rPr>
        <w:t xml:space="preserve">… </w:t>
      </w:r>
      <w:r w:rsidRPr="00316D52">
        <w:rPr>
          <w:rStyle w:val="quotec"/>
          <w:highlight w:val="yellow"/>
        </w:rPr>
        <w:t>Et moi je réponds que cette</w:t>
      </w:r>
      <w:r w:rsidR="00CA4529" w:rsidRPr="00316D52">
        <w:rPr>
          <w:rStyle w:val="quotec"/>
          <w:highlight w:val="yellow"/>
        </w:rPr>
        <w:t xml:space="preserve"> e</w:t>
      </w:r>
      <w:r w:rsidR="00585239" w:rsidRPr="00316D52">
        <w:rPr>
          <w:rStyle w:val="quotec"/>
          <w:highlight w:val="yellow"/>
        </w:rPr>
        <w:t>xcuse sera une de</w:t>
      </w:r>
      <w:r w:rsidRPr="00316D52">
        <w:rPr>
          <w:rStyle w:val="quotec"/>
          <w:highlight w:val="yellow"/>
        </w:rPr>
        <w:t>s plus frivoles dont un chrétien puisse se</w:t>
      </w:r>
      <w:r w:rsidR="00CA4529" w:rsidRPr="00316D52">
        <w:rPr>
          <w:rStyle w:val="quotec"/>
          <w:highlight w:val="yellow"/>
        </w:rPr>
        <w:t xml:space="preserve"> s</w:t>
      </w:r>
      <w:r w:rsidRPr="00316D52">
        <w:rPr>
          <w:rStyle w:val="quotec"/>
          <w:highlight w:val="yellow"/>
        </w:rPr>
        <w:t>ervir.</w:t>
      </w:r>
      <w:r w:rsidR="00CA4529" w:rsidRPr="00316D52">
        <w:rPr>
          <w:rStyle w:val="quotec"/>
          <w:highlight w:val="yellow"/>
        </w:rPr>
        <w:t> »</w:t>
      </w:r>
    </w:p>
    <w:p w:rsidR="00CA4529" w:rsidRPr="00316D52" w:rsidRDefault="006E4F84" w:rsidP="00585239">
      <w:pPr>
        <w:pStyle w:val="Corpsdetexte"/>
        <w:ind w:firstLine="709"/>
        <w:rPr>
          <w:rFonts w:ascii="Times New Roman" w:hAnsi="Times New Roman" w:cs="Times New Roman"/>
          <w:highlight w:val="yellow"/>
        </w:rPr>
      </w:pPr>
      <w:r w:rsidRPr="00316D52">
        <w:rPr>
          <w:rFonts w:ascii="Times New Roman" w:hAnsi="Times New Roman" w:cs="Times New Roman"/>
          <w:highlight w:val="yellow"/>
        </w:rPr>
        <w:t>Quelle conclusion tirer de là, sinon que c</w:t>
      </w:r>
      <w:r w:rsidR="00CA4529" w:rsidRPr="00316D52">
        <w:rPr>
          <w:rFonts w:ascii="Times New Roman" w:hAnsi="Times New Roman" w:cs="Times New Roman"/>
          <w:highlight w:val="yellow"/>
        </w:rPr>
        <w:t>’</w:t>
      </w:r>
      <w:r w:rsidRPr="00316D52">
        <w:rPr>
          <w:rFonts w:ascii="Times New Roman" w:hAnsi="Times New Roman" w:cs="Times New Roman"/>
          <w:highlight w:val="yellow"/>
        </w:rPr>
        <w:t>est rendre se</w:t>
      </w:r>
      <w:r w:rsidR="00CA4529" w:rsidRPr="00316D52">
        <w:rPr>
          <w:rFonts w:ascii="Times New Roman" w:hAnsi="Times New Roman" w:cs="Times New Roman"/>
          <w:highlight w:val="yellow"/>
        </w:rPr>
        <w:t xml:space="preserve"> v</w:t>
      </w:r>
      <w:r w:rsidRPr="00316D52">
        <w:rPr>
          <w:rFonts w:ascii="Times New Roman" w:hAnsi="Times New Roman" w:cs="Times New Roman"/>
          <w:highlight w:val="yellow"/>
        </w:rPr>
        <w:t>ice à l</w:t>
      </w:r>
      <w:r w:rsidR="00CA4529" w:rsidRPr="00316D52">
        <w:rPr>
          <w:rFonts w:ascii="Times New Roman" w:hAnsi="Times New Roman" w:cs="Times New Roman"/>
          <w:highlight w:val="yellow"/>
        </w:rPr>
        <w:t>’</w:t>
      </w:r>
      <w:r w:rsidRPr="00316D52">
        <w:rPr>
          <w:rFonts w:ascii="Times New Roman" w:hAnsi="Times New Roman" w:cs="Times New Roman"/>
          <w:highlight w:val="yellow"/>
        </w:rPr>
        <w:t>honnête homme et le prémunir contre la faute d’être</w:t>
      </w:r>
      <w:r w:rsidR="00CA4529" w:rsidRPr="00316D52">
        <w:rPr>
          <w:rFonts w:ascii="Times New Roman" w:hAnsi="Times New Roman" w:cs="Times New Roman"/>
          <w:highlight w:val="yellow"/>
        </w:rPr>
        <w:t xml:space="preserve"> d</w:t>
      </w:r>
      <w:r w:rsidRPr="00316D52">
        <w:rPr>
          <w:rFonts w:ascii="Times New Roman" w:hAnsi="Times New Roman" w:cs="Times New Roman"/>
          <w:highlight w:val="yellow"/>
        </w:rPr>
        <w:t>upe, que de provoquer sa vigilance contre les faux dévo</w:t>
      </w:r>
      <w:r w:rsidR="00CA4529" w:rsidRPr="00316D52">
        <w:rPr>
          <w:rFonts w:ascii="Times New Roman" w:hAnsi="Times New Roman" w:cs="Times New Roman"/>
          <w:highlight w:val="yellow"/>
        </w:rPr>
        <w:t>t : c</w:t>
      </w:r>
      <w:r w:rsidRPr="00316D52">
        <w:rPr>
          <w:rFonts w:ascii="Times New Roman" w:hAnsi="Times New Roman" w:cs="Times New Roman"/>
          <w:highlight w:val="yellow"/>
        </w:rPr>
        <w:t>omme l</w:t>
      </w:r>
      <w:r w:rsidR="00CA4529" w:rsidRPr="00316D52">
        <w:rPr>
          <w:rFonts w:ascii="Times New Roman" w:hAnsi="Times New Roman" w:cs="Times New Roman"/>
          <w:highlight w:val="yellow"/>
        </w:rPr>
        <w:t>’</w:t>
      </w:r>
      <w:r w:rsidR="00585239" w:rsidRPr="00316D52">
        <w:rPr>
          <w:rFonts w:ascii="Times New Roman" w:hAnsi="Times New Roman" w:cs="Times New Roman"/>
          <w:highlight w:val="yellow"/>
        </w:rPr>
        <w:t>a fait Molière, tout e</w:t>
      </w:r>
      <w:r w:rsidRPr="00316D52">
        <w:rPr>
          <w:rFonts w:ascii="Times New Roman" w:hAnsi="Times New Roman" w:cs="Times New Roman"/>
          <w:highlight w:val="yellow"/>
        </w:rPr>
        <w:t>n respectant la dévotion sincère</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Particularité curieus</w:t>
      </w:r>
      <w:r w:rsidR="00CA4529" w:rsidRPr="00316D52">
        <w:rPr>
          <w:rFonts w:ascii="Times New Roman" w:hAnsi="Times New Roman" w:cs="Times New Roman"/>
          <w:highlight w:val="yellow"/>
        </w:rPr>
        <w:t>e !</w:t>
      </w:r>
      <w:r w:rsidRPr="00316D52">
        <w:rPr>
          <w:rFonts w:ascii="Times New Roman" w:hAnsi="Times New Roman" w:cs="Times New Roman"/>
          <w:highlight w:val="yellow"/>
        </w:rPr>
        <w:t xml:space="preserve"> Deux écrivains de nos jours</w:t>
      </w:r>
      <w:r w:rsidR="00CA4529" w:rsidRPr="00316D52">
        <w:rPr>
          <w:rFonts w:ascii="Times New Roman" w:hAnsi="Times New Roman" w:cs="Times New Roman"/>
          <w:highlight w:val="yellow"/>
        </w:rPr>
        <w:t xml:space="preserve"> o</w:t>
      </w:r>
      <w:r w:rsidRPr="00316D52">
        <w:rPr>
          <w:rFonts w:ascii="Times New Roman" w:hAnsi="Times New Roman" w:cs="Times New Roman"/>
          <w:highlight w:val="yellow"/>
        </w:rPr>
        <w:t>nt repris la thèse de Bourdaloue, l’un pour la soutenir</w:t>
      </w:r>
      <w:r w:rsidR="00CA4529" w:rsidRPr="00316D52">
        <w:rPr>
          <w:rFonts w:ascii="Times New Roman" w:hAnsi="Times New Roman" w:cs="Times New Roman"/>
          <w:highlight w:val="yellow"/>
        </w:rPr>
        <w:t xml:space="preserve"> l</w:t>
      </w:r>
      <w:r w:rsidRPr="00316D52">
        <w:rPr>
          <w:rFonts w:ascii="Times New Roman" w:hAnsi="Times New Roman" w:cs="Times New Roman"/>
          <w:highlight w:val="yellow"/>
        </w:rPr>
        <w:t>’autre pour la combattre</w:t>
      </w:r>
      <w:r w:rsidR="00CA4529" w:rsidRPr="00316D52">
        <w:rPr>
          <w:rFonts w:ascii="Times New Roman" w:hAnsi="Times New Roman" w:cs="Times New Roman"/>
          <w:highlight w:val="yellow"/>
        </w:rPr>
        <w:t> :</w:t>
      </w:r>
      <w:r w:rsidRPr="00316D52">
        <w:rPr>
          <w:rFonts w:ascii="Times New Roman" w:hAnsi="Times New Roman" w:cs="Times New Roman"/>
          <w:highlight w:val="yellow"/>
        </w:rPr>
        <w:t xml:space="preserve"> ni l’un ni l’autre n</w:t>
      </w:r>
      <w:r w:rsidR="00CA4529" w:rsidRPr="00316D52">
        <w:rPr>
          <w:rFonts w:ascii="Times New Roman" w:hAnsi="Times New Roman" w:cs="Times New Roman"/>
          <w:highlight w:val="yellow"/>
        </w:rPr>
        <w:t>’</w:t>
      </w:r>
      <w:r w:rsidRPr="00316D52">
        <w:rPr>
          <w:rFonts w:ascii="Times New Roman" w:hAnsi="Times New Roman" w:cs="Times New Roman"/>
          <w:highlight w:val="yellow"/>
        </w:rPr>
        <w:t>est allé au delà</w:t>
      </w:r>
      <w:r w:rsidR="00CA4529" w:rsidRPr="00316D52">
        <w:rPr>
          <w:rFonts w:ascii="Times New Roman" w:hAnsi="Times New Roman" w:cs="Times New Roman"/>
          <w:highlight w:val="yellow"/>
        </w:rPr>
        <w:t xml:space="preserve"> d</w:t>
      </w:r>
      <w:r w:rsidRPr="00316D52">
        <w:rPr>
          <w:rFonts w:ascii="Times New Roman" w:hAnsi="Times New Roman" w:cs="Times New Roman"/>
          <w:highlight w:val="yellow"/>
        </w:rPr>
        <w:t>e la seconde partie du sermon sur l’hypocrisie, et n’a lu la</w:t>
      </w:r>
      <w:r w:rsidR="00CA4529" w:rsidRPr="00316D52">
        <w:rPr>
          <w:rFonts w:ascii="Times New Roman" w:hAnsi="Times New Roman" w:cs="Times New Roman"/>
          <w:highlight w:val="yellow"/>
        </w:rPr>
        <w:t xml:space="preserve"> t</w:t>
      </w:r>
      <w:r w:rsidRPr="00316D52">
        <w:rPr>
          <w:rFonts w:ascii="Times New Roman" w:hAnsi="Times New Roman" w:cs="Times New Roman"/>
          <w:highlight w:val="yellow"/>
        </w:rPr>
        <w:t>roisième, qui est en contradiction flagrante avec les deux autres.</w:t>
      </w:r>
    </w:p>
    <w:p w:rsidR="00CA4529" w:rsidRPr="00316D52" w:rsidRDefault="006E4F84" w:rsidP="003D7B7E">
      <w:pPr>
        <w:pStyle w:val="Titre3"/>
        <w:rPr>
          <w:highlight w:val="yellow"/>
        </w:rPr>
      </w:pPr>
      <w:bookmarkStart w:id="7" w:name="bookmark6"/>
      <w:bookmarkEnd w:id="7"/>
      <w:r w:rsidRPr="00316D52">
        <w:rPr>
          <w:highlight w:val="yellow"/>
        </w:rPr>
        <w:t>IV</w:t>
      </w:r>
    </w:p>
    <w:p w:rsidR="00CA4529" w:rsidRPr="00316D52" w:rsidRDefault="006E4F84" w:rsidP="00585239">
      <w:pPr>
        <w:pStyle w:val="Corpsdetexte"/>
        <w:ind w:firstLine="709"/>
        <w:rPr>
          <w:rFonts w:ascii="Times New Roman" w:hAnsi="Times New Roman" w:cs="Times New Roman"/>
          <w:highlight w:val="yellow"/>
        </w:rPr>
      </w:pPr>
      <w:r w:rsidRPr="00316D52">
        <w:rPr>
          <w:rFonts w:ascii="Times New Roman" w:hAnsi="Times New Roman" w:cs="Times New Roman"/>
          <w:highlight w:val="yellow"/>
        </w:rPr>
        <w:t>Cet exposé des difficultés auxquelles se heurta Molière</w:t>
      </w:r>
      <w:r w:rsidR="00CA4529" w:rsidRPr="00316D52">
        <w:rPr>
          <w:rFonts w:ascii="Times New Roman" w:hAnsi="Times New Roman" w:cs="Times New Roman"/>
          <w:highlight w:val="yellow"/>
        </w:rPr>
        <w:t xml:space="preserve"> a</w:t>
      </w:r>
      <w:r w:rsidRPr="00316D52">
        <w:rPr>
          <w:rFonts w:ascii="Times New Roman" w:hAnsi="Times New Roman" w:cs="Times New Roman"/>
          <w:highlight w:val="yellow"/>
        </w:rPr>
        <w:t>vant de pouvoir jouer sur la scène française son chef-d’œuvre, ne ferait pas assez connaître l’histoire de la pièce</w:t>
      </w:r>
      <w:r w:rsidR="00CA4529" w:rsidRPr="00316D52">
        <w:rPr>
          <w:rFonts w:ascii="Times New Roman" w:hAnsi="Times New Roman" w:cs="Times New Roman"/>
          <w:highlight w:val="yellow"/>
        </w:rPr>
        <w:t xml:space="preserve"> s</w:t>
      </w:r>
      <w:r w:rsidRPr="00316D52">
        <w:rPr>
          <w:rFonts w:ascii="Times New Roman" w:hAnsi="Times New Roman" w:cs="Times New Roman"/>
          <w:highlight w:val="yellow"/>
        </w:rPr>
        <w:t>i nous ne rappelions quelques-unes des interprétations</w:t>
      </w:r>
      <w:r w:rsidR="00CA4529" w:rsidRPr="00316D52">
        <w:rPr>
          <w:rFonts w:ascii="Times New Roman" w:hAnsi="Times New Roman" w:cs="Times New Roman"/>
          <w:highlight w:val="yellow"/>
        </w:rPr>
        <w:t xml:space="preserve"> d</w:t>
      </w:r>
      <w:r w:rsidRPr="00316D52">
        <w:rPr>
          <w:rFonts w:ascii="Times New Roman" w:hAnsi="Times New Roman" w:cs="Times New Roman"/>
          <w:highlight w:val="yellow"/>
        </w:rPr>
        <w:t>onnées du principal rôle, soit au temps de</w:t>
      </w:r>
      <w:r w:rsidR="00585239" w:rsidRPr="00316D52">
        <w:rPr>
          <w:rFonts w:ascii="Times New Roman" w:hAnsi="Times New Roman" w:cs="Times New Roman"/>
          <w:highlight w:val="yellow"/>
        </w:rPr>
        <w:t xml:space="preserve"> Molière, sont dans le nôtre.</w:t>
      </w:r>
    </w:p>
    <w:p w:rsidR="00CA4529" w:rsidRPr="00316D52" w:rsidRDefault="006E4F84" w:rsidP="00585239">
      <w:pPr>
        <w:pStyle w:val="Corpsdetexte"/>
        <w:ind w:firstLine="709"/>
        <w:rPr>
          <w:rFonts w:ascii="Times New Roman" w:hAnsi="Times New Roman" w:cs="Times New Roman"/>
          <w:highlight w:val="yellow"/>
        </w:rPr>
      </w:pPr>
      <w:r w:rsidRPr="00316D52">
        <w:rPr>
          <w:rFonts w:ascii="Times New Roman" w:hAnsi="Times New Roman" w:cs="Times New Roman"/>
          <w:highlight w:val="yellow"/>
        </w:rPr>
        <w:t>Nous protestons d’abord, au nom de l’art, contre l</w:t>
      </w:r>
      <w:r w:rsidR="00CA4529" w:rsidRPr="00316D52">
        <w:rPr>
          <w:rFonts w:ascii="Times New Roman" w:hAnsi="Times New Roman" w:cs="Times New Roman"/>
          <w:highlight w:val="yellow"/>
        </w:rPr>
        <w:t>’</w:t>
      </w:r>
      <w:r w:rsidRPr="00316D52">
        <w:rPr>
          <w:rFonts w:ascii="Times New Roman" w:hAnsi="Times New Roman" w:cs="Times New Roman"/>
          <w:highlight w:val="yellow"/>
        </w:rPr>
        <w:t>application à tel ou tel personnage du type créé par Molièr</w:t>
      </w:r>
      <w:r w:rsidR="00CA4529" w:rsidRPr="00316D52">
        <w:rPr>
          <w:rFonts w:ascii="Times New Roman" w:hAnsi="Times New Roman" w:cs="Times New Roman"/>
          <w:highlight w:val="yellow"/>
        </w:rPr>
        <w:t>e ;</w:t>
      </w:r>
      <w:r w:rsidRPr="00316D52">
        <w:rPr>
          <w:rFonts w:ascii="Times New Roman" w:hAnsi="Times New Roman" w:cs="Times New Roman"/>
          <w:highlight w:val="yellow"/>
        </w:rPr>
        <w:t xml:space="preserve"> c</w:t>
      </w:r>
      <w:r w:rsidR="00316D52" w:rsidRPr="00316D52">
        <w:rPr>
          <w:rFonts w:ascii="Times New Roman" w:hAnsi="Times New Roman" w:cs="Times New Roman"/>
          <w:highlight w:val="yellow"/>
        </w:rPr>
        <w:t>e</w:t>
      </w:r>
      <w:r w:rsidRPr="00316D52">
        <w:rPr>
          <w:rFonts w:ascii="Times New Roman" w:hAnsi="Times New Roman" w:cs="Times New Roman"/>
          <w:highlight w:val="yellow"/>
        </w:rPr>
        <w:t xml:space="preserve"> n’est pas un hypocrite qu’il a voulu peindre, mais l’hypocrite, c’est-à-dire un homme ayant un caractère tel, que tou</w:t>
      </w:r>
      <w:r w:rsidR="00585239" w:rsidRPr="00316D52">
        <w:rPr>
          <w:rFonts w:ascii="Times New Roman" w:hAnsi="Times New Roman" w:cs="Times New Roman"/>
          <w:highlight w:val="yellow"/>
        </w:rPr>
        <w:t>s</w:t>
      </w:r>
      <w:r w:rsidRPr="00316D52">
        <w:rPr>
          <w:rFonts w:ascii="Times New Roman" w:hAnsi="Times New Roman" w:cs="Times New Roman"/>
          <w:highlight w:val="yellow"/>
        </w:rPr>
        <w:t xml:space="preserve"> les hypocrites le rappellent par quelque trai</w:t>
      </w:r>
      <w:r w:rsidR="00CA4529" w:rsidRPr="00316D52">
        <w:rPr>
          <w:rFonts w:ascii="Times New Roman" w:hAnsi="Times New Roman" w:cs="Times New Roman"/>
          <w:highlight w:val="yellow"/>
        </w:rPr>
        <w:t>t ;</w:t>
      </w:r>
      <w:r w:rsidRPr="00316D52">
        <w:rPr>
          <w:rFonts w:ascii="Times New Roman" w:hAnsi="Times New Roman" w:cs="Times New Roman"/>
          <w:highlight w:val="yellow"/>
        </w:rPr>
        <w:t xml:space="preserve"> commettant de tels actes, que tous </w:t>
      </w:r>
      <w:r w:rsidR="00316D52" w:rsidRPr="00316D52">
        <w:rPr>
          <w:rFonts w:ascii="Times New Roman" w:hAnsi="Times New Roman" w:cs="Times New Roman"/>
          <w:highlight w:val="yellow"/>
        </w:rPr>
        <w:t>l</w:t>
      </w:r>
      <w:r w:rsidRPr="00316D52">
        <w:rPr>
          <w:rFonts w:ascii="Times New Roman" w:hAnsi="Times New Roman" w:cs="Times New Roman"/>
          <w:highlight w:val="yellow"/>
        </w:rPr>
        <w:t>es hypocrites soient capables du le accomplir sous le même voile de la religio</w:t>
      </w:r>
      <w:r w:rsidR="00CA4529" w:rsidRPr="00316D52">
        <w:rPr>
          <w:rFonts w:ascii="Times New Roman" w:hAnsi="Times New Roman" w:cs="Times New Roman"/>
          <w:highlight w:val="yellow"/>
        </w:rPr>
        <w:t>n :</w:t>
      </w:r>
      <w:r w:rsidRPr="00316D52">
        <w:rPr>
          <w:rFonts w:ascii="Times New Roman" w:hAnsi="Times New Roman" w:cs="Times New Roman"/>
          <w:highlight w:val="yellow"/>
        </w:rPr>
        <w:t xml:space="preserve"> cette thèse, que nous soutenons, est aussi celle de Diderot.</w:t>
      </w:r>
    </w:p>
    <w:p w:rsidR="00CA4529" w:rsidRPr="00CA4529" w:rsidRDefault="006E4F84" w:rsidP="00585239">
      <w:pPr>
        <w:pStyle w:val="Corpsdetexte"/>
        <w:ind w:firstLine="709"/>
        <w:rPr>
          <w:rFonts w:ascii="Times New Roman" w:hAnsi="Times New Roman" w:cs="Times New Roman"/>
        </w:rPr>
      </w:pPr>
      <w:bookmarkStart w:id="8" w:name="bookmark7"/>
      <w:bookmarkEnd w:id="8"/>
      <w:r w:rsidRPr="00316D52">
        <w:rPr>
          <w:rFonts w:ascii="Times New Roman" w:hAnsi="Times New Roman" w:cs="Times New Roman"/>
          <w:highlight w:val="yellow"/>
        </w:rPr>
        <w:t>Que, dans un cercle, on ait cru reconnaître l’abbé Roquette</w:t>
      </w:r>
      <w:r w:rsidR="00CA4529" w:rsidRPr="00CA4529">
        <w:rPr>
          <w:rFonts w:ascii="Times New Roman" w:hAnsi="Times New Roman" w:cs="Times New Roman"/>
        </w:rPr>
        <w:t xml:space="preserve"> </w:t>
      </w:r>
      <w:r w:rsidR="00CA4529" w:rsidRPr="00A85730">
        <w:rPr>
          <w:rStyle w:val="pb"/>
        </w:rPr>
        <w:t>$</w:t>
      </w:r>
      <w:r w:rsidRPr="00A85730">
        <w:rPr>
          <w:rStyle w:val="pb"/>
        </w:rPr>
        <w:t>XXIII$</w:t>
      </w:r>
      <w:r w:rsidRPr="00CA4529">
        <w:rPr>
          <w:rFonts w:ascii="Times New Roman" w:hAnsi="Times New Roman" w:cs="Times New Roman"/>
        </w:rPr>
        <w:t xml:space="preserve"> rien d’étonnant, s’il était </w:t>
      </w:r>
      <w:r w:rsidRPr="00CA4529">
        <w:rPr>
          <w:rFonts w:ascii="Times New Roman" w:hAnsi="Times New Roman" w:cs="Times New Roman"/>
        </w:rPr>
        <w:lastRenderedPageBreak/>
        <w:t>hypocrit</w:t>
      </w:r>
      <w:r w:rsidR="00CA4529" w:rsidRPr="00CA4529">
        <w:rPr>
          <w:rFonts w:ascii="Times New Roman" w:hAnsi="Times New Roman" w:cs="Times New Roman"/>
        </w:rPr>
        <w:t>e ;</w:t>
      </w:r>
      <w:r w:rsidRPr="00CA4529">
        <w:rPr>
          <w:rFonts w:ascii="Times New Roman" w:hAnsi="Times New Roman" w:cs="Times New Roman"/>
        </w:rPr>
        <w:t xml:space="preserve"> mais, dans un autre cercle on désignait un autre personnage, si bien que le nom de Tartuffe a fini par s’appliquer à tous les hypocrites, du temps</w:t>
      </w:r>
      <w:r w:rsidR="00CA4529" w:rsidRPr="00CA4529">
        <w:rPr>
          <w:rFonts w:ascii="Times New Roman" w:hAnsi="Times New Roman" w:cs="Times New Roman"/>
        </w:rPr>
        <w:t> :</w:t>
      </w:r>
      <w:r w:rsidRPr="00CA4529">
        <w:rPr>
          <w:rFonts w:ascii="Times New Roman" w:hAnsi="Times New Roman" w:cs="Times New Roman"/>
        </w:rPr>
        <w:t xml:space="preserve"> de Molière d</w:t>
      </w:r>
      <w:r w:rsidR="00CA4529" w:rsidRPr="00CA4529">
        <w:rPr>
          <w:rFonts w:ascii="Times New Roman" w:hAnsi="Times New Roman" w:cs="Times New Roman"/>
        </w:rPr>
        <w:t>’</w:t>
      </w:r>
      <w:r w:rsidRPr="00CA4529">
        <w:rPr>
          <w:rFonts w:ascii="Times New Roman" w:hAnsi="Times New Roman" w:cs="Times New Roman"/>
        </w:rPr>
        <w:t>abord, comme du nôtre ensuite, sans qu’il ait même soupçonné l’existence des gens à qui on faisait de ce nom une suprême injure.</w:t>
      </w:r>
    </w:p>
    <w:p w:rsidR="00585239" w:rsidRDefault="006E4F84" w:rsidP="00585239">
      <w:pPr>
        <w:pStyle w:val="Corpsdetexte"/>
        <w:ind w:firstLine="709"/>
        <w:rPr>
          <w:rFonts w:ascii="Times New Roman" w:hAnsi="Times New Roman" w:cs="Times New Roman"/>
        </w:rPr>
      </w:pPr>
      <w:r w:rsidRPr="00CA4529">
        <w:rPr>
          <w:rFonts w:ascii="Times New Roman" w:hAnsi="Times New Roman" w:cs="Times New Roman"/>
        </w:rPr>
        <w:t>Molière lui-même, comme plus tard La Bruyère, s’est élevé avec énergie contre ces attributions que la malignité faisait des types qu</w:t>
      </w:r>
      <w:r w:rsidR="00CA4529" w:rsidRPr="00CA4529">
        <w:rPr>
          <w:rFonts w:ascii="Times New Roman" w:hAnsi="Times New Roman" w:cs="Times New Roman"/>
        </w:rPr>
        <w:t>’</w:t>
      </w:r>
      <w:r w:rsidRPr="00CA4529">
        <w:rPr>
          <w:rFonts w:ascii="Times New Roman" w:hAnsi="Times New Roman" w:cs="Times New Roman"/>
        </w:rPr>
        <w:t>il créait</w:t>
      </w:r>
      <w:r w:rsidR="00CA4529" w:rsidRPr="00CA4529">
        <w:rPr>
          <w:rFonts w:ascii="Times New Roman" w:hAnsi="Times New Roman" w:cs="Times New Roman"/>
        </w:rPr>
        <w:t> ;</w:t>
      </w:r>
      <w:r w:rsidRPr="00CA4529">
        <w:rPr>
          <w:rFonts w:ascii="Times New Roman" w:hAnsi="Times New Roman" w:cs="Times New Roman"/>
        </w:rPr>
        <w:t xml:space="preserve"> mais il avait fort à faire pour lutter avec succès contre une tendance encouragée par un grand nombre d’œuvres littéraires de son temps. Desmarets, des premiers, avait donné lieu de rechercher la clé de sa comédie des </w:t>
      </w:r>
      <w:r w:rsidRPr="00CA4529">
        <w:rPr>
          <w:rFonts w:ascii="Times New Roman" w:hAnsi="Times New Roman" w:cs="Times New Roman"/>
          <w:i/>
        </w:rPr>
        <w:t>Visionnaires</w:t>
      </w:r>
      <w:r w:rsidRPr="000C6AAD">
        <w:rPr>
          <w:rFonts w:ascii="Times New Roman" w:hAnsi="Times New Roman" w:cs="Times New Roman"/>
        </w:rPr>
        <w:t>,</w:t>
      </w:r>
      <w:r w:rsidRPr="00CA4529">
        <w:rPr>
          <w:rFonts w:ascii="Times New Roman" w:hAnsi="Times New Roman" w:cs="Times New Roman"/>
        </w:rPr>
        <w:t xml:space="preserve"> en y représentant, de Rambouillet, M</w:t>
      </w:r>
      <w:r w:rsidR="00585239">
        <w:rPr>
          <w:rFonts w:ascii="Times New Roman" w:hAnsi="Times New Roman" w:cs="Times New Roman"/>
          <w:vertAlign w:val="superscript"/>
        </w:rPr>
        <w:t>me</w:t>
      </w:r>
      <w:r w:rsidRPr="00CA4529">
        <w:rPr>
          <w:rFonts w:ascii="Times New Roman" w:hAnsi="Times New Roman" w:cs="Times New Roman"/>
        </w:rPr>
        <w:t xml:space="preserve"> de Chavigny et d’autres encore</w:t>
      </w:r>
      <w:r w:rsidR="00CA4529" w:rsidRPr="00CA4529">
        <w:rPr>
          <w:rFonts w:ascii="Times New Roman" w:hAnsi="Times New Roman" w:cs="Times New Roman"/>
        </w:rPr>
        <w:t> ;</w:t>
      </w:r>
      <w:r w:rsidRPr="00CA4529">
        <w:rPr>
          <w:rFonts w:ascii="Times New Roman" w:hAnsi="Times New Roman" w:cs="Times New Roman"/>
        </w:rPr>
        <w:t xml:space="preserve"> les romans de </w:t>
      </w:r>
      <w:r w:rsidR="003D7B7E" w:rsidRPr="00CA4529">
        <w:rPr>
          <w:rFonts w:ascii="Times New Roman" w:hAnsi="Times New Roman" w:cs="Times New Roman"/>
        </w:rPr>
        <w:t>M</w:t>
      </w:r>
      <w:r w:rsidR="003D7B7E">
        <w:rPr>
          <w:rFonts w:ascii="Times New Roman" w:hAnsi="Times New Roman" w:cs="Times New Roman"/>
          <w:vertAlign w:val="superscript"/>
        </w:rPr>
        <w:t>lle</w:t>
      </w:r>
      <w:r w:rsidRPr="00CA4529">
        <w:rPr>
          <w:rFonts w:ascii="Times New Roman" w:hAnsi="Times New Roman" w:cs="Times New Roman"/>
        </w:rPr>
        <w:t xml:space="preserve"> de</w:t>
      </w:r>
      <w:r w:rsidR="00585239">
        <w:rPr>
          <w:rFonts w:ascii="Times New Roman" w:hAnsi="Times New Roman" w:cs="Times New Roman"/>
        </w:rPr>
        <w:t xml:space="preserve"> </w:t>
      </w:r>
      <w:r w:rsidRPr="00CA4529">
        <w:rPr>
          <w:rFonts w:ascii="Times New Roman" w:hAnsi="Times New Roman" w:cs="Times New Roman"/>
        </w:rPr>
        <w:t xml:space="preserve">Scudéry, </w:t>
      </w:r>
      <w:r w:rsidRPr="00CA4529">
        <w:rPr>
          <w:rFonts w:ascii="Times New Roman" w:hAnsi="Times New Roman" w:cs="Times New Roman"/>
          <w:i/>
        </w:rPr>
        <w:t>Artamène</w:t>
      </w:r>
      <w:r w:rsidRPr="00CA4529">
        <w:rPr>
          <w:rFonts w:ascii="Times New Roman" w:hAnsi="Times New Roman" w:cs="Times New Roman"/>
        </w:rPr>
        <w:t xml:space="preserve"> ou le </w:t>
      </w:r>
      <w:r w:rsidRPr="00CA4529">
        <w:rPr>
          <w:rFonts w:ascii="Times New Roman" w:hAnsi="Times New Roman" w:cs="Times New Roman"/>
          <w:i/>
        </w:rPr>
        <w:t>Grand Cyrus</w:t>
      </w:r>
      <w:r w:rsidRPr="00CA4529">
        <w:rPr>
          <w:rFonts w:ascii="Times New Roman" w:hAnsi="Times New Roman" w:cs="Times New Roman"/>
        </w:rPr>
        <w:t xml:space="preserve"> et </w:t>
      </w:r>
      <w:r w:rsidRPr="00CA4529">
        <w:rPr>
          <w:rFonts w:ascii="Times New Roman" w:hAnsi="Times New Roman" w:cs="Times New Roman"/>
          <w:i/>
        </w:rPr>
        <w:t>Clélie</w:t>
      </w:r>
      <w:r w:rsidRPr="00CA4529">
        <w:rPr>
          <w:rFonts w:ascii="Times New Roman" w:hAnsi="Times New Roman" w:cs="Times New Roman"/>
        </w:rPr>
        <w:t xml:space="preserve"> ne racontaient que des histoires vraies sous des noms supposés, si bien même qu’une des meilleures descriptions de la bataille de Rocroy se trouve dans le </w:t>
      </w:r>
      <w:r w:rsidRPr="00CA4529">
        <w:rPr>
          <w:rFonts w:ascii="Times New Roman" w:hAnsi="Times New Roman" w:cs="Times New Roman"/>
          <w:i/>
        </w:rPr>
        <w:t>Cyrus</w:t>
      </w:r>
      <w:r w:rsidR="00CA4529" w:rsidRPr="00CA4529">
        <w:rPr>
          <w:rFonts w:ascii="Times New Roman" w:hAnsi="Times New Roman" w:cs="Times New Roman"/>
        </w:rPr>
        <w:t> ;</w:t>
      </w:r>
      <w:r w:rsidRPr="00CA4529">
        <w:rPr>
          <w:rFonts w:ascii="Times New Roman" w:hAnsi="Times New Roman" w:cs="Times New Roman"/>
        </w:rPr>
        <w:t xml:space="preserve"> </w:t>
      </w:r>
      <w:r w:rsidR="003D7B7E" w:rsidRPr="00CA4529">
        <w:rPr>
          <w:rFonts w:ascii="Times New Roman" w:hAnsi="Times New Roman" w:cs="Times New Roman"/>
        </w:rPr>
        <w:t>M</w:t>
      </w:r>
      <w:r w:rsidR="003D7B7E">
        <w:rPr>
          <w:rFonts w:ascii="Times New Roman" w:hAnsi="Times New Roman" w:cs="Times New Roman"/>
          <w:vertAlign w:val="superscript"/>
        </w:rPr>
        <w:t>lle</w:t>
      </w:r>
      <w:r w:rsidRPr="00CA4529">
        <w:rPr>
          <w:rFonts w:ascii="Times New Roman" w:hAnsi="Times New Roman" w:cs="Times New Roman"/>
        </w:rPr>
        <w:t xml:space="preserve"> de Montpensier avait imité le procédé de M</w:t>
      </w:r>
      <w:r w:rsidR="00585239">
        <w:rPr>
          <w:rFonts w:ascii="Times New Roman" w:hAnsi="Times New Roman" w:cs="Times New Roman"/>
          <w:vertAlign w:val="superscript"/>
        </w:rPr>
        <w:t>lle</w:t>
      </w:r>
      <w:r w:rsidRPr="00CA4529">
        <w:rPr>
          <w:rFonts w:ascii="Times New Roman" w:hAnsi="Times New Roman" w:cs="Times New Roman"/>
        </w:rPr>
        <w:t xml:space="preserve"> de Scudéry, dans la </w:t>
      </w:r>
      <w:r w:rsidRPr="00CA4529">
        <w:rPr>
          <w:rFonts w:ascii="Times New Roman" w:hAnsi="Times New Roman" w:cs="Times New Roman"/>
          <w:i/>
        </w:rPr>
        <w:t>Princesse de Paphlagonie</w:t>
      </w:r>
      <w:r w:rsidRPr="00CA4529">
        <w:rPr>
          <w:rFonts w:ascii="Times New Roman" w:hAnsi="Times New Roman" w:cs="Times New Roman"/>
        </w:rPr>
        <w:t xml:space="preserve">, et aussi les trois auteurs connus de la </w:t>
      </w:r>
      <w:r w:rsidRPr="00CA4529">
        <w:rPr>
          <w:rFonts w:ascii="Times New Roman" w:hAnsi="Times New Roman" w:cs="Times New Roman"/>
          <w:i/>
        </w:rPr>
        <w:t>Princesse de Clèves</w:t>
      </w:r>
      <w:r w:rsidRPr="000C6AAD">
        <w:rPr>
          <w:rFonts w:ascii="Times New Roman" w:hAnsi="Times New Roman" w:cs="Times New Roman"/>
        </w:rPr>
        <w:t>.</w:t>
      </w:r>
      <w:r w:rsidRPr="00CA4529">
        <w:rPr>
          <w:rFonts w:ascii="Times New Roman" w:hAnsi="Times New Roman" w:cs="Times New Roman"/>
        </w:rPr>
        <w:t xml:space="preserve"> Il n’est donc pas étonnant que, malgré les dénégations de</w:t>
      </w:r>
      <w:r w:rsidR="00585239">
        <w:rPr>
          <w:rFonts w:ascii="Times New Roman" w:hAnsi="Times New Roman" w:cs="Times New Roman"/>
        </w:rPr>
        <w:t xml:space="preserve"> </w:t>
      </w:r>
      <w:r w:rsidRPr="00CA4529">
        <w:rPr>
          <w:rFonts w:ascii="Times New Roman" w:hAnsi="Times New Roman" w:cs="Times New Roman"/>
        </w:rPr>
        <w:t>Molière, on lui ait prêté la pensée d’avoir suivi une coutume alors générale. Mais toutes</w:t>
      </w:r>
      <w:r w:rsidR="00585239">
        <w:rPr>
          <w:rFonts w:ascii="Times New Roman" w:hAnsi="Times New Roman" w:cs="Times New Roman"/>
        </w:rPr>
        <w:t> l</w:t>
      </w:r>
      <w:r w:rsidRPr="00CA4529">
        <w:rPr>
          <w:rFonts w:ascii="Times New Roman" w:hAnsi="Times New Roman" w:cs="Times New Roman"/>
        </w:rPr>
        <w:t>es médisances du temps</w:t>
      </w:r>
      <w:r w:rsidR="00CA4529" w:rsidRPr="00CA4529">
        <w:rPr>
          <w:rFonts w:ascii="Times New Roman" w:hAnsi="Times New Roman" w:cs="Times New Roman"/>
        </w:rPr>
        <w:t xml:space="preserve"> n</w:t>
      </w:r>
      <w:r w:rsidRPr="00CA4529">
        <w:rPr>
          <w:rFonts w:ascii="Times New Roman" w:hAnsi="Times New Roman" w:cs="Times New Roman"/>
        </w:rPr>
        <w:t>e doivent nous laisser qu’une idée</w:t>
      </w:r>
      <w:r w:rsidR="00CA4529" w:rsidRPr="00CA4529">
        <w:rPr>
          <w:rFonts w:ascii="Times New Roman" w:hAnsi="Times New Roman" w:cs="Times New Roman"/>
        </w:rPr>
        <w:t> :</w:t>
      </w:r>
      <w:r w:rsidRPr="00CA4529">
        <w:rPr>
          <w:rFonts w:ascii="Times New Roman" w:hAnsi="Times New Roman" w:cs="Times New Roman"/>
        </w:rPr>
        <w:t xml:space="preserve"> c’est que, si Molière</w:t>
      </w:r>
      <w:r w:rsidR="00CA4529" w:rsidRPr="00CA4529">
        <w:rPr>
          <w:rFonts w:ascii="Times New Roman" w:hAnsi="Times New Roman" w:cs="Times New Roman"/>
        </w:rPr>
        <w:t xml:space="preserve"> n’</w:t>
      </w:r>
      <w:r w:rsidRPr="00CA4529">
        <w:rPr>
          <w:rFonts w:ascii="Times New Roman" w:hAnsi="Times New Roman" w:cs="Times New Roman"/>
        </w:rPr>
        <w:t>a pas calqué sur l’abbé Roquette le caractère de Tartuffe, l’abbé Roquette, aux yeux de ses contemporains, était un hypocrit</w:t>
      </w:r>
      <w:r w:rsidR="00585239">
        <w:rPr>
          <w:rFonts w:ascii="Times New Roman" w:hAnsi="Times New Roman" w:cs="Times New Roman"/>
        </w:rPr>
        <w:t>e aussi dangereux que Tartuffe.</w:t>
      </w:r>
    </w:p>
    <w:p w:rsidR="00CA4529" w:rsidRPr="00CA4529" w:rsidRDefault="006E4F84" w:rsidP="00585239">
      <w:pPr>
        <w:pStyle w:val="Corpsdetexte"/>
        <w:ind w:firstLine="709"/>
        <w:rPr>
          <w:rFonts w:ascii="Times New Roman" w:hAnsi="Times New Roman" w:cs="Times New Roman"/>
        </w:rPr>
      </w:pPr>
      <w:r w:rsidRPr="00CA4529">
        <w:rPr>
          <w:rFonts w:ascii="Times New Roman" w:hAnsi="Times New Roman" w:cs="Times New Roman"/>
        </w:rPr>
        <w:t xml:space="preserve">S’il s’agissait, non plus du caractère pris dans son ensemble, mais de quelques traits particuliers, nous serions moins affirmatif. On prétend que la scène du </w:t>
      </w:r>
      <w:r w:rsidR="00CA4529" w:rsidRPr="002D158E">
        <w:rPr>
          <w:rStyle w:val="quotec"/>
        </w:rPr>
        <w:t>« </w:t>
      </w:r>
      <w:r w:rsidRPr="002D158E">
        <w:rPr>
          <w:rStyle w:val="quotec"/>
        </w:rPr>
        <w:t>pauvre homme</w:t>
      </w:r>
      <w:r w:rsidR="00CA4529" w:rsidRPr="002D158E">
        <w:rPr>
          <w:rStyle w:val="quotec"/>
        </w:rPr>
        <w:t> »</w:t>
      </w:r>
      <w:r w:rsidRPr="00CA4529">
        <w:rPr>
          <w:rFonts w:ascii="Times New Roman" w:hAnsi="Times New Roman" w:cs="Times New Roman"/>
        </w:rPr>
        <w:t xml:space="preserve"> n’est que la reproduction d’une scène analogue dont l</w:t>
      </w:r>
      <w:r w:rsidR="00CA4529" w:rsidRPr="00CA4529">
        <w:rPr>
          <w:rFonts w:ascii="Times New Roman" w:hAnsi="Times New Roman" w:cs="Times New Roman"/>
        </w:rPr>
        <w:t>’</w:t>
      </w:r>
      <w:r w:rsidRPr="00CA4529">
        <w:rPr>
          <w:rFonts w:ascii="Times New Roman" w:hAnsi="Times New Roman" w:cs="Times New Roman"/>
        </w:rPr>
        <w:t>archevêque de Paris, Péréfixe, aurait été le sujet, et</w:t>
      </w:r>
      <w:r w:rsidR="00CA4529" w:rsidRPr="00CA4529">
        <w:rPr>
          <w:rFonts w:ascii="Times New Roman" w:hAnsi="Times New Roman" w:cs="Times New Roman"/>
        </w:rPr>
        <w:t xml:space="preserve"> </w:t>
      </w:r>
      <w:r w:rsidR="00CA4529" w:rsidRPr="00A85730">
        <w:rPr>
          <w:rStyle w:val="pb"/>
        </w:rPr>
        <w:t>$</w:t>
      </w:r>
      <w:r w:rsidRPr="00A85730">
        <w:rPr>
          <w:rStyle w:val="pb"/>
        </w:rPr>
        <w:t>XXIV$</w:t>
      </w:r>
      <w:r w:rsidRPr="00CA4529">
        <w:rPr>
          <w:rFonts w:ascii="Times New Roman" w:hAnsi="Times New Roman" w:cs="Times New Roman"/>
        </w:rPr>
        <w:t xml:space="preserve"> que la répétition si plaisante du mol est due à Louis XIV</w:t>
      </w:r>
      <w:r w:rsidR="00CA4529" w:rsidRPr="00CA4529">
        <w:rPr>
          <w:rFonts w:ascii="Times New Roman" w:hAnsi="Times New Roman" w:cs="Times New Roman"/>
        </w:rPr>
        <w:t> :</w:t>
      </w:r>
      <w:r w:rsidRPr="00CA4529">
        <w:rPr>
          <w:rFonts w:ascii="Times New Roman" w:hAnsi="Times New Roman" w:cs="Times New Roman"/>
        </w:rPr>
        <w:t xml:space="preserve"> c’est possible. On dit encore que Charpy, sieur de Sainte-Croix, devint, malgré les remontrances de sa belle-mère, le meilleur ami d’un mari qu’il voulait tromper, comme</w:t>
      </w:r>
      <w:r w:rsidR="00585239">
        <w:rPr>
          <w:rFonts w:ascii="Times New Roman" w:hAnsi="Times New Roman" w:cs="Times New Roman"/>
        </w:rPr>
        <w:t xml:space="preserve"> </w:t>
      </w:r>
      <w:r w:rsidRPr="00CA4529">
        <w:rPr>
          <w:rFonts w:ascii="Times New Roman" w:hAnsi="Times New Roman" w:cs="Times New Roman"/>
        </w:rPr>
        <w:t>Tartuffe le devint d Orgon</w:t>
      </w:r>
      <w:r w:rsidR="00CA4529" w:rsidRPr="00CA4529">
        <w:rPr>
          <w:rFonts w:ascii="Times New Roman" w:hAnsi="Times New Roman" w:cs="Times New Roman"/>
        </w:rPr>
        <w:t> :</w:t>
      </w:r>
      <w:r w:rsidRPr="00CA4529">
        <w:rPr>
          <w:rFonts w:ascii="Times New Roman" w:hAnsi="Times New Roman" w:cs="Times New Roman"/>
        </w:rPr>
        <w:t xml:space="preserve"> nous ne le contestons pas</w:t>
      </w:r>
      <w:r w:rsidR="00CA4529" w:rsidRPr="00CA4529">
        <w:rPr>
          <w:rFonts w:ascii="Times New Roman" w:hAnsi="Times New Roman" w:cs="Times New Roman"/>
        </w:rPr>
        <w:t> ;</w:t>
      </w:r>
      <w:r w:rsidRPr="00CA4529">
        <w:rPr>
          <w:rFonts w:ascii="Times New Roman" w:hAnsi="Times New Roman" w:cs="Times New Roman"/>
        </w:rPr>
        <w:t xml:space="preserve"> un mot de l’abbé de Pons à Ninon aurait fourni à Molière un vers célèbre</w:t>
      </w:r>
      <w:r w:rsidR="00CA4529" w:rsidRPr="00CA4529">
        <w:rPr>
          <w:rFonts w:ascii="Times New Roman" w:hAnsi="Times New Roman" w:cs="Times New Roman"/>
        </w:rPr>
        <w:t> :</w:t>
      </w:r>
      <w:r w:rsidRPr="00CA4529">
        <w:rPr>
          <w:rFonts w:ascii="Times New Roman" w:hAnsi="Times New Roman" w:cs="Times New Roman"/>
        </w:rPr>
        <w:t xml:space="preserve"> soit encore</w:t>
      </w:r>
      <w:r w:rsidR="00CA4529" w:rsidRPr="00CA4529">
        <w:rPr>
          <w:rFonts w:ascii="Times New Roman" w:hAnsi="Times New Roman" w:cs="Times New Roman"/>
        </w:rPr>
        <w:t> ;</w:t>
      </w:r>
      <w:r w:rsidRPr="00CA4529">
        <w:rPr>
          <w:rFonts w:ascii="Times New Roman" w:hAnsi="Times New Roman" w:cs="Times New Roman"/>
        </w:rPr>
        <w:t xml:space="preserve"> mais qu’il y a loin de là à la conception d’un type général comme celui de Tartuffe</w:t>
      </w:r>
      <w:r w:rsidR="00CA4529" w:rsidRPr="00CA4529">
        <w:rPr>
          <w:rFonts w:ascii="Times New Roman" w:hAnsi="Times New Roman" w:cs="Times New Roman"/>
        </w:rPr>
        <w:t> !</w:t>
      </w:r>
    </w:p>
    <w:p w:rsidR="00CA4529" w:rsidRPr="00CA4529" w:rsidRDefault="006E4F84" w:rsidP="008A3E1F">
      <w:pPr>
        <w:pStyle w:val="Corpsdetexte"/>
        <w:ind w:firstLine="709"/>
        <w:rPr>
          <w:rFonts w:ascii="Times New Roman" w:hAnsi="Times New Roman" w:cs="Times New Roman"/>
        </w:rPr>
      </w:pPr>
      <w:r w:rsidRPr="00CA4529">
        <w:rPr>
          <w:rFonts w:ascii="Times New Roman" w:hAnsi="Times New Roman" w:cs="Times New Roman"/>
        </w:rPr>
        <w:t xml:space="preserve">De nos jours, une érudition mal équilibrée, a voulu voir, dans plusieurs pièces de Molière, notamment dans </w:t>
      </w:r>
      <w:r w:rsidRPr="00CA4529">
        <w:rPr>
          <w:rFonts w:ascii="Times New Roman" w:hAnsi="Times New Roman" w:cs="Times New Roman"/>
          <w:i/>
        </w:rPr>
        <w:t>Tartuffe</w:t>
      </w:r>
      <w:r w:rsidRPr="00FC2752">
        <w:rPr>
          <w:rFonts w:ascii="Times New Roman" w:hAnsi="Times New Roman" w:cs="Times New Roman"/>
        </w:rPr>
        <w:t xml:space="preserve"> </w:t>
      </w:r>
      <w:r w:rsidRPr="00CA4529">
        <w:rPr>
          <w:rFonts w:ascii="Times New Roman" w:hAnsi="Times New Roman" w:cs="Times New Roman"/>
        </w:rPr>
        <w:t xml:space="preserve">et le </w:t>
      </w:r>
      <w:r w:rsidRPr="00CA4529">
        <w:rPr>
          <w:rFonts w:ascii="Times New Roman" w:hAnsi="Times New Roman" w:cs="Times New Roman"/>
          <w:i/>
        </w:rPr>
        <w:t>Misanthrope</w:t>
      </w:r>
      <w:r w:rsidRPr="000C6AAD">
        <w:rPr>
          <w:rFonts w:ascii="Times New Roman" w:hAnsi="Times New Roman" w:cs="Times New Roman"/>
        </w:rPr>
        <w:t>,</w:t>
      </w:r>
      <w:r w:rsidRPr="00CA4529">
        <w:rPr>
          <w:rFonts w:ascii="Times New Roman" w:hAnsi="Times New Roman" w:cs="Times New Roman"/>
        </w:rPr>
        <w:t xml:space="preserve"> des énigmes indéchiffrables pour les contemporains, atteints et convaincus d’avoir applaudi, sans les comprendre, des énigmes qu’il n’aurait pas fallu moins de deux siècles pour expliquer</w:t>
      </w:r>
      <w:r w:rsidR="00CA4529" w:rsidRPr="00CA4529">
        <w:rPr>
          <w:rFonts w:ascii="Times New Roman" w:hAnsi="Times New Roman" w:cs="Times New Roman"/>
        </w:rPr>
        <w:t> :</w:t>
      </w:r>
      <w:r w:rsidRPr="00CA4529">
        <w:rPr>
          <w:rFonts w:ascii="Times New Roman" w:hAnsi="Times New Roman" w:cs="Times New Roman"/>
        </w:rPr>
        <w:t xml:space="preserve"> comme si Molière, s’adressant au public, avait pu lui poser de semblables devinettes, et comme si le succès avait pu suivre des procédés si contraires aux règles les plus élémentaires de l’art dramatique, qui veulent que tout mot porte et que tout trait soit saisi de tous</w:t>
      </w:r>
      <w:r w:rsidR="00CA4529" w:rsidRPr="00CA4529">
        <w:rPr>
          <w:rFonts w:ascii="Times New Roman" w:hAnsi="Times New Roman" w:cs="Times New Roman"/>
        </w:rPr>
        <w:t> !</w:t>
      </w:r>
      <w:r w:rsidRPr="00CA4529">
        <w:rPr>
          <w:rFonts w:ascii="Times New Roman" w:hAnsi="Times New Roman" w:cs="Times New Roman"/>
        </w:rPr>
        <w:t xml:space="preserve"> C’est sur de telles billevesées qu’on s’est appuyé pour prétendre que Molière, dans </w:t>
      </w:r>
      <w:r w:rsidRPr="00CA4529">
        <w:rPr>
          <w:rFonts w:ascii="Times New Roman" w:hAnsi="Times New Roman" w:cs="Times New Roman"/>
          <w:i/>
        </w:rPr>
        <w:t>Tartuffe</w:t>
      </w:r>
      <w:r w:rsidRPr="00CA4529">
        <w:rPr>
          <w:rFonts w:ascii="Times New Roman" w:hAnsi="Times New Roman" w:cs="Times New Roman"/>
        </w:rPr>
        <w:t>, avait voulu jouer les Jansénistes. On oublie que les Jansénistes, peu nombreux, appartenaient en général à l’élite de la société</w:t>
      </w:r>
      <w:r w:rsidR="00CA4529" w:rsidRPr="00CA4529">
        <w:rPr>
          <w:rFonts w:ascii="Times New Roman" w:hAnsi="Times New Roman" w:cs="Times New Roman"/>
        </w:rPr>
        <w:t xml:space="preserve"> q</w:t>
      </w:r>
      <w:r w:rsidRPr="00CA4529">
        <w:rPr>
          <w:rFonts w:ascii="Times New Roman" w:hAnsi="Times New Roman" w:cs="Times New Roman"/>
        </w:rPr>
        <w:t>u’ils faisaient, modestement et sans bruit, acte de renonce</w:t>
      </w:r>
      <w:r w:rsidR="00CA4529" w:rsidRPr="00CA4529">
        <w:rPr>
          <w:rFonts w:ascii="Times New Roman" w:hAnsi="Times New Roman" w:cs="Times New Roman"/>
        </w:rPr>
        <w:t>m</w:t>
      </w:r>
      <w:r w:rsidRPr="00CA4529">
        <w:rPr>
          <w:rFonts w:ascii="Times New Roman" w:hAnsi="Times New Roman" w:cs="Times New Roman"/>
        </w:rPr>
        <w:t>ent au monde en recherchant la solitude</w:t>
      </w:r>
      <w:r w:rsidR="00CA4529" w:rsidRPr="00CA4529">
        <w:rPr>
          <w:rFonts w:ascii="Times New Roman" w:hAnsi="Times New Roman" w:cs="Times New Roman"/>
        </w:rPr>
        <w:t> ;</w:t>
      </w:r>
      <w:r w:rsidRPr="00CA4529">
        <w:rPr>
          <w:rFonts w:ascii="Times New Roman" w:hAnsi="Times New Roman" w:cs="Times New Roman"/>
        </w:rPr>
        <w:t xml:space="preserve"> qu’ils n’étaient point gens à convoiter la fortune d’un Orgon</w:t>
      </w:r>
      <w:r w:rsidR="00CA4529" w:rsidRPr="00CA4529">
        <w:rPr>
          <w:rFonts w:ascii="Times New Roman" w:hAnsi="Times New Roman" w:cs="Times New Roman"/>
        </w:rPr>
        <w:t> ;</w:t>
      </w:r>
      <w:r w:rsidRPr="00CA4529">
        <w:rPr>
          <w:rFonts w:ascii="Times New Roman" w:hAnsi="Times New Roman" w:cs="Times New Roman"/>
        </w:rPr>
        <w:t xml:space="preserve"> que, s’ils étaient sévères pour eux-mêmes, fermes dans leurs principes, par exemple dans l</w:t>
      </w:r>
      <w:r w:rsidR="008A3E1F">
        <w:rPr>
          <w:rFonts w:ascii="Times New Roman" w:hAnsi="Times New Roman" w:cs="Times New Roman"/>
        </w:rPr>
        <w:t>eur aversion pour le théâtre</w:t>
      </w:r>
      <w:r w:rsidR="008A3E1F">
        <w:rPr>
          <w:rStyle w:val="Appelnotedebasdep"/>
          <w:rFonts w:ascii="Times New Roman" w:hAnsi="Times New Roman" w:cs="Times New Roman"/>
        </w:rPr>
        <w:footnoteReference w:id="5"/>
      </w:r>
      <w:r w:rsidRPr="00CA4529">
        <w:rPr>
          <w:rFonts w:ascii="Times New Roman" w:hAnsi="Times New Roman" w:cs="Times New Roman"/>
        </w:rPr>
        <w:t>, ils savaient se montrer, sans affectation, indulgents pour les autres. Qu’on lise la lettre adressée par Arnauld d’Andilly à</w:t>
      </w:r>
      <w:r w:rsidR="008A3E1F">
        <w:rPr>
          <w:rFonts w:ascii="Times New Roman" w:hAnsi="Times New Roman" w:cs="Times New Roman"/>
        </w:rPr>
        <w:t xml:space="preserve"> </w:t>
      </w:r>
      <w:r w:rsidR="00CA4529" w:rsidRPr="00A85730">
        <w:rPr>
          <w:rStyle w:val="pb"/>
        </w:rPr>
        <w:t>$</w:t>
      </w:r>
      <w:r w:rsidRPr="00A85730">
        <w:rPr>
          <w:rStyle w:val="pb"/>
        </w:rPr>
        <w:t>XXV$</w:t>
      </w:r>
      <w:r w:rsidRPr="00CA4529">
        <w:rPr>
          <w:rFonts w:ascii="Times New Roman" w:hAnsi="Times New Roman" w:cs="Times New Roman"/>
        </w:rPr>
        <w:t xml:space="preserve"> Perrault, au sujet de la dixième satire de Despréaux, on verra si elle est d’un homme aussi facile à scandaliser que le parait Tartuffe devant Dorine.</w:t>
      </w:r>
    </w:p>
    <w:p w:rsidR="00CA4529" w:rsidRPr="00CA4529" w:rsidRDefault="006E4F84" w:rsidP="004A3951">
      <w:pPr>
        <w:pStyle w:val="Corpsdetexte"/>
        <w:ind w:firstLine="709"/>
        <w:rPr>
          <w:rFonts w:ascii="Times New Roman" w:hAnsi="Times New Roman" w:cs="Times New Roman"/>
        </w:rPr>
      </w:pPr>
      <w:r w:rsidRPr="00CA4529">
        <w:rPr>
          <w:rFonts w:ascii="Times New Roman" w:hAnsi="Times New Roman" w:cs="Times New Roman"/>
        </w:rPr>
        <w:t>Mais s’il n’a pas voulu peindre les Jansénistes, Molière n’a-t-il pas eu en vue les Jésuite</w:t>
      </w:r>
      <w:r w:rsidR="00CA4529" w:rsidRPr="00CA4529">
        <w:rPr>
          <w:rFonts w:ascii="Times New Roman" w:hAnsi="Times New Roman" w:cs="Times New Roman"/>
        </w:rPr>
        <w:t>s ? — </w:t>
      </w:r>
      <w:r w:rsidRPr="00CA4529">
        <w:rPr>
          <w:rFonts w:ascii="Times New Roman" w:hAnsi="Times New Roman" w:cs="Times New Roman"/>
        </w:rPr>
        <w:t>Pas davantage, et, je n’en veux pour preuve qu’un fait</w:t>
      </w:r>
      <w:r w:rsidR="00CA4529" w:rsidRPr="00CA4529">
        <w:rPr>
          <w:rFonts w:ascii="Times New Roman" w:hAnsi="Times New Roman" w:cs="Times New Roman"/>
        </w:rPr>
        <w:t> :</w:t>
      </w:r>
      <w:r w:rsidRPr="00CA4529">
        <w:rPr>
          <w:rFonts w:ascii="Times New Roman" w:hAnsi="Times New Roman" w:cs="Times New Roman"/>
        </w:rPr>
        <w:t xml:space="preserve"> c’est que, à sa mort, une de ses plus flatteuses épitaphes fut composée par le P. Bouhours, membre d’un ordre qui passe pour pratiquer peu l</w:t>
      </w:r>
      <w:r w:rsidR="004A3951">
        <w:rPr>
          <w:rFonts w:ascii="Times New Roman" w:hAnsi="Times New Roman" w:cs="Times New Roman"/>
        </w:rPr>
        <w:t>e pardon des offenses, et qui ne</w:t>
      </w:r>
      <w:r w:rsidRPr="00CA4529">
        <w:rPr>
          <w:rFonts w:ascii="Times New Roman" w:hAnsi="Times New Roman" w:cs="Times New Roman"/>
        </w:rPr>
        <w:t xml:space="preserve"> laisse rien publier sans l’autorisation expresse des supérieurs, responsables au même degré que l’auteur lui-même. Non, Molière n’a eu en vue ni les Jésuites ni les Janséniste s, et Racine est là pour nous apprendre que, dans le héros de Molière, les uns et les autres reconnaissaient volontiers leurs adversaires, mais ne se sentaient pas atteints.</w:t>
      </w:r>
    </w:p>
    <w:p w:rsidR="00CA4529" w:rsidRPr="00CA4529" w:rsidRDefault="006E4F84" w:rsidP="004A3951">
      <w:pPr>
        <w:pStyle w:val="Corpsdetexte"/>
        <w:ind w:firstLine="709"/>
        <w:rPr>
          <w:rFonts w:ascii="Times New Roman" w:hAnsi="Times New Roman" w:cs="Times New Roman"/>
        </w:rPr>
      </w:pPr>
      <w:r w:rsidRPr="00CA4529">
        <w:rPr>
          <w:rFonts w:ascii="Times New Roman" w:hAnsi="Times New Roman" w:cs="Times New Roman"/>
        </w:rPr>
        <w:t>Ces réserves faites, et pour l</w:t>
      </w:r>
      <w:r w:rsidR="00CA4529" w:rsidRPr="00CA4529">
        <w:rPr>
          <w:rFonts w:ascii="Times New Roman" w:hAnsi="Times New Roman" w:cs="Times New Roman"/>
        </w:rPr>
        <w:t>’</w:t>
      </w:r>
      <w:r w:rsidRPr="00CA4529">
        <w:rPr>
          <w:rFonts w:ascii="Times New Roman" w:hAnsi="Times New Roman" w:cs="Times New Roman"/>
        </w:rPr>
        <w:t>abbé Roquette, et pour l’abbé de Pons, et pour Charpy de Sainte-Croix, et pour les Jésuites, et pour les Jansénistes, nous ne faisons aucune difficulté d’admettre que plusieurs originaux ont pu lui fournir quelques traits</w:t>
      </w:r>
      <w:r w:rsidR="00CA4529" w:rsidRPr="00CA4529">
        <w:rPr>
          <w:rFonts w:ascii="Times New Roman" w:hAnsi="Times New Roman" w:cs="Times New Roman"/>
        </w:rPr>
        <w:t> :</w:t>
      </w:r>
      <w:r w:rsidRPr="00CA4529">
        <w:rPr>
          <w:rFonts w:ascii="Times New Roman" w:hAnsi="Times New Roman" w:cs="Times New Roman"/>
        </w:rPr>
        <w:t xml:space="preserve"> la pièce aurait-elle été vraie, humaine, si le héros n</w:t>
      </w:r>
      <w:r w:rsidR="00CA4529" w:rsidRPr="00CA4529">
        <w:rPr>
          <w:rFonts w:ascii="Times New Roman" w:hAnsi="Times New Roman" w:cs="Times New Roman"/>
        </w:rPr>
        <w:t>’</w:t>
      </w:r>
      <w:r w:rsidRPr="00CA4529">
        <w:rPr>
          <w:rFonts w:ascii="Times New Roman" w:hAnsi="Times New Roman" w:cs="Times New Roman"/>
        </w:rPr>
        <w:t>en avait ressemblé à personn</w:t>
      </w:r>
      <w:r w:rsidR="00CA4529" w:rsidRPr="00CA4529">
        <w:rPr>
          <w:rFonts w:ascii="Times New Roman" w:hAnsi="Times New Roman" w:cs="Times New Roman"/>
        </w:rPr>
        <w:t>e ?</w:t>
      </w:r>
      <w:r w:rsidRPr="00CA4529">
        <w:rPr>
          <w:rFonts w:ascii="Times New Roman" w:hAnsi="Times New Roman" w:cs="Times New Roman"/>
        </w:rPr>
        <w:t xml:space="preserve"> si ses manières son langage, n’avaient été copiés sur les manières, le langage de personn</w:t>
      </w:r>
      <w:r w:rsidR="00CA4529" w:rsidRPr="00CA4529">
        <w:rPr>
          <w:rFonts w:ascii="Times New Roman" w:hAnsi="Times New Roman" w:cs="Times New Roman"/>
        </w:rPr>
        <w:t>e ?</w:t>
      </w:r>
      <w:r w:rsidRPr="00CA4529">
        <w:rPr>
          <w:rFonts w:ascii="Times New Roman" w:hAnsi="Times New Roman" w:cs="Times New Roman"/>
        </w:rPr>
        <w:t xml:space="preserve"> si aucun hypocrite n’avait été dans le cas de commettre les mêmes impostures, les </w:t>
      </w:r>
      <w:r w:rsidRPr="00CA4529">
        <w:rPr>
          <w:rFonts w:ascii="Times New Roman" w:hAnsi="Times New Roman" w:cs="Times New Roman"/>
        </w:rPr>
        <w:lastRenderedPageBreak/>
        <w:t>mêmes trahisons</w:t>
      </w:r>
      <w:r w:rsidR="00CA4529" w:rsidRPr="00CA4529">
        <w:rPr>
          <w:rFonts w:ascii="Times New Roman" w:hAnsi="Times New Roman" w:cs="Times New Roman"/>
        </w:rPr>
        <w:t> ?</w:t>
      </w:r>
    </w:p>
    <w:p w:rsidR="00CA4529" w:rsidRPr="00CA4529" w:rsidRDefault="006E4F84" w:rsidP="004A3951">
      <w:pPr>
        <w:pStyle w:val="Corpsdetexte"/>
        <w:ind w:firstLine="709"/>
        <w:rPr>
          <w:rFonts w:ascii="Times New Roman" w:hAnsi="Times New Roman" w:cs="Times New Roman"/>
        </w:rPr>
      </w:pPr>
      <w:r w:rsidRPr="00CA4529">
        <w:rPr>
          <w:rFonts w:ascii="Times New Roman" w:hAnsi="Times New Roman" w:cs="Times New Roman"/>
        </w:rPr>
        <w:t>La principale source où a puisé Molière, c’est la nature. Mais d’autres y avaient puisé avant lui. Cependant, ni l’Arétin dans sa comédie l</w:t>
      </w:r>
      <w:r w:rsidR="00CA4529" w:rsidRPr="00CA4529">
        <w:rPr>
          <w:rFonts w:ascii="Times New Roman" w:hAnsi="Times New Roman" w:cs="Times New Roman"/>
        </w:rPr>
        <w:t>’</w:t>
      </w:r>
      <w:r w:rsidRPr="00CA4529">
        <w:rPr>
          <w:rFonts w:ascii="Times New Roman" w:hAnsi="Times New Roman" w:cs="Times New Roman"/>
          <w:i/>
        </w:rPr>
        <w:t>Ipocrito</w:t>
      </w:r>
      <w:r w:rsidRPr="00CA4529">
        <w:rPr>
          <w:rFonts w:ascii="Times New Roman" w:hAnsi="Times New Roman" w:cs="Times New Roman"/>
        </w:rPr>
        <w:t xml:space="preserve"> ou </w:t>
      </w:r>
      <w:r w:rsidRPr="00CA4529">
        <w:rPr>
          <w:rFonts w:ascii="Times New Roman" w:hAnsi="Times New Roman" w:cs="Times New Roman"/>
          <w:i/>
        </w:rPr>
        <w:t>il Finto</w:t>
      </w:r>
      <w:r w:rsidRPr="000C6AAD">
        <w:rPr>
          <w:rFonts w:ascii="Times New Roman" w:hAnsi="Times New Roman" w:cs="Times New Roman"/>
        </w:rPr>
        <w:t>,</w:t>
      </w:r>
      <w:r w:rsidRPr="00CA4529">
        <w:rPr>
          <w:rFonts w:ascii="Times New Roman" w:hAnsi="Times New Roman" w:cs="Times New Roman"/>
        </w:rPr>
        <w:t xml:space="preserve"> ni Régnier, dans sa </w:t>
      </w:r>
      <w:r w:rsidRPr="00CA4529">
        <w:rPr>
          <w:rFonts w:ascii="Times New Roman" w:hAnsi="Times New Roman" w:cs="Times New Roman"/>
          <w:i/>
        </w:rPr>
        <w:t>Macette</w:t>
      </w:r>
      <w:r w:rsidRPr="000C6AAD">
        <w:rPr>
          <w:rFonts w:ascii="Times New Roman" w:hAnsi="Times New Roman" w:cs="Times New Roman"/>
        </w:rPr>
        <w:t>,</w:t>
      </w:r>
      <w:r w:rsidRPr="00CA4529">
        <w:rPr>
          <w:rFonts w:ascii="Times New Roman" w:hAnsi="Times New Roman" w:cs="Times New Roman"/>
        </w:rPr>
        <w:t xml:space="preserve"> ni Dulorens, dans la satire où, par l’énergie de certains vers, il a égalé Régnier et Molière, ni Scarron dans le caractère de </w:t>
      </w:r>
      <w:r w:rsidRPr="00CA4529">
        <w:rPr>
          <w:rFonts w:ascii="Times New Roman" w:hAnsi="Times New Roman" w:cs="Times New Roman"/>
          <w:i/>
        </w:rPr>
        <w:t>Montufar</w:t>
      </w:r>
      <w:r w:rsidRPr="00CA4529">
        <w:rPr>
          <w:rFonts w:ascii="Times New Roman" w:hAnsi="Times New Roman" w:cs="Times New Roman"/>
        </w:rPr>
        <w:t xml:space="preserve"> d</w:t>
      </w:r>
      <w:r w:rsidR="00CA4529" w:rsidRPr="00CA4529">
        <w:rPr>
          <w:rFonts w:ascii="Times New Roman" w:hAnsi="Times New Roman" w:cs="Times New Roman"/>
        </w:rPr>
        <w:t>’</w:t>
      </w:r>
      <w:r w:rsidRPr="00CA4529">
        <w:rPr>
          <w:rFonts w:ascii="Times New Roman" w:hAnsi="Times New Roman" w:cs="Times New Roman"/>
        </w:rPr>
        <w:t>une de ses Nouvelles, n</w:t>
      </w:r>
      <w:r w:rsidR="00CA4529" w:rsidRPr="00CA4529">
        <w:rPr>
          <w:rFonts w:ascii="Times New Roman" w:hAnsi="Times New Roman" w:cs="Times New Roman"/>
        </w:rPr>
        <w:t>’</w:t>
      </w:r>
      <w:r w:rsidRPr="00CA4529">
        <w:rPr>
          <w:rFonts w:ascii="Times New Roman" w:hAnsi="Times New Roman" w:cs="Times New Roman"/>
        </w:rPr>
        <w:t>ont produit une œuvre comparable à celle de Molière</w:t>
      </w:r>
      <w:r w:rsidR="00CA4529" w:rsidRPr="00CA4529">
        <w:rPr>
          <w:rFonts w:ascii="Times New Roman" w:hAnsi="Times New Roman" w:cs="Times New Roman"/>
        </w:rPr>
        <w:t> ;</w:t>
      </w:r>
      <w:r w:rsidRPr="00CA4529">
        <w:rPr>
          <w:rFonts w:ascii="Times New Roman" w:hAnsi="Times New Roman" w:cs="Times New Roman"/>
        </w:rPr>
        <w:t xml:space="preserve"> et si celui-ci, prenant son bien où il le trouvait, a mis à profit</w:t>
      </w:r>
      <w:r w:rsidR="00CA4529" w:rsidRPr="00CA4529">
        <w:rPr>
          <w:rFonts w:ascii="Times New Roman" w:hAnsi="Times New Roman" w:cs="Times New Roman"/>
        </w:rPr>
        <w:t xml:space="preserve"> q</w:t>
      </w:r>
      <w:r w:rsidRPr="00CA4529">
        <w:rPr>
          <w:rFonts w:ascii="Times New Roman" w:hAnsi="Times New Roman" w:cs="Times New Roman"/>
        </w:rPr>
        <w:t>uelques réminiscences de ses lectures, il a su donner à la perle qu’il empruntait un éclat que n’avait pas, que n’aurait jamais eu ce joyau, sans l</w:t>
      </w:r>
      <w:r w:rsidR="00CA4529" w:rsidRPr="00CA4529">
        <w:rPr>
          <w:rFonts w:ascii="Times New Roman" w:hAnsi="Times New Roman" w:cs="Times New Roman"/>
        </w:rPr>
        <w:t>’</w:t>
      </w:r>
      <w:r w:rsidRPr="00CA4529">
        <w:rPr>
          <w:rFonts w:ascii="Times New Roman" w:hAnsi="Times New Roman" w:cs="Times New Roman"/>
        </w:rPr>
        <w:t xml:space="preserve">art infini de sa mise en </w:t>
      </w:r>
      <w:r w:rsidR="004A3951" w:rsidRPr="00CA4529">
        <w:rPr>
          <w:rFonts w:ascii="Times New Roman" w:hAnsi="Times New Roman" w:cs="Times New Roman"/>
        </w:rPr>
        <w:t>œuvre</w:t>
      </w:r>
      <w:r w:rsidRPr="00CA4529">
        <w:rPr>
          <w:rFonts w:ascii="Times New Roman" w:hAnsi="Times New Roman" w:cs="Times New Roman"/>
        </w:rPr>
        <w:t>.</w:t>
      </w:r>
    </w:p>
    <w:p w:rsidR="00CA4529" w:rsidRPr="00CA4529" w:rsidRDefault="006E4F84" w:rsidP="004A3951">
      <w:pPr>
        <w:pStyle w:val="Corpsdetexte"/>
        <w:ind w:firstLine="709"/>
        <w:rPr>
          <w:rFonts w:ascii="Times New Roman" w:hAnsi="Times New Roman" w:cs="Times New Roman"/>
        </w:rPr>
      </w:pPr>
      <w:r w:rsidRPr="00CA4529">
        <w:rPr>
          <w:rFonts w:ascii="Times New Roman" w:hAnsi="Times New Roman" w:cs="Times New Roman"/>
        </w:rPr>
        <w:t>Nous avons rappelé l’histoire de la pièce de Molière</w:t>
      </w:r>
      <w:r w:rsidR="00CA4529" w:rsidRPr="00CA4529">
        <w:rPr>
          <w:rFonts w:ascii="Times New Roman" w:hAnsi="Times New Roman" w:cs="Times New Roman"/>
        </w:rPr>
        <w:t> ;</w:t>
      </w:r>
      <w:r w:rsidRPr="00CA4529">
        <w:rPr>
          <w:rFonts w:ascii="Times New Roman" w:hAnsi="Times New Roman" w:cs="Times New Roman"/>
        </w:rPr>
        <w:t xml:space="preserve"> nous avons dit dans quel esprit, contre quel vice et non contre quelles personnes il l</w:t>
      </w:r>
      <w:r w:rsidR="002D158E">
        <w:rPr>
          <w:rFonts w:ascii="Times New Roman" w:hAnsi="Times New Roman" w:cs="Times New Roman"/>
        </w:rPr>
        <w:t>’</w:t>
      </w:r>
      <w:r w:rsidRPr="00CA4529">
        <w:rPr>
          <w:rFonts w:ascii="Times New Roman" w:hAnsi="Times New Roman" w:cs="Times New Roman"/>
        </w:rPr>
        <w:t>avait composé</w:t>
      </w:r>
      <w:r w:rsidR="00CA4529" w:rsidRPr="00CA4529">
        <w:rPr>
          <w:rFonts w:ascii="Times New Roman" w:hAnsi="Times New Roman" w:cs="Times New Roman"/>
        </w:rPr>
        <w:t>e ;</w:t>
      </w:r>
      <w:r w:rsidRPr="00CA4529">
        <w:rPr>
          <w:rFonts w:ascii="Times New Roman" w:hAnsi="Times New Roman" w:cs="Times New Roman"/>
        </w:rPr>
        <w:t xml:space="preserve"> entrant plus avant dans le détail après ces généralités, nous jetterons un rapide coup d’œil sur les principaux personnages de la pièce.</w:t>
      </w:r>
    </w:p>
    <w:p w:rsidR="00CA4529" w:rsidRDefault="006E4F84" w:rsidP="004A3951">
      <w:pPr>
        <w:pStyle w:val="Corpsdetexte"/>
        <w:ind w:firstLine="709"/>
        <w:rPr>
          <w:rFonts w:ascii="Times New Roman" w:hAnsi="Times New Roman" w:cs="Times New Roman"/>
        </w:rPr>
      </w:pPr>
      <w:r w:rsidRPr="00CA4529">
        <w:rPr>
          <w:rFonts w:ascii="Times New Roman" w:hAnsi="Times New Roman" w:cs="Times New Roman"/>
        </w:rPr>
        <w:t>Remarquons d’abord que Molière, suivant un usage dont il s’est quelquefois, mai</w:t>
      </w:r>
      <w:r w:rsidR="000C6AAD">
        <w:rPr>
          <w:rFonts w:ascii="Times New Roman" w:hAnsi="Times New Roman" w:cs="Times New Roman"/>
        </w:rPr>
        <w:t xml:space="preserve">s rarement départi, comme dans </w:t>
      </w:r>
      <w:r w:rsidR="000C6AAD" w:rsidRPr="000C6AAD">
        <w:rPr>
          <w:rFonts w:ascii="Times New Roman" w:hAnsi="Times New Roman" w:cs="Times New Roman"/>
          <w:i/>
        </w:rPr>
        <w:t>L</w:t>
      </w:r>
      <w:r w:rsidRPr="000C6AAD">
        <w:rPr>
          <w:rFonts w:ascii="Times New Roman" w:hAnsi="Times New Roman" w:cs="Times New Roman"/>
          <w:i/>
        </w:rPr>
        <w:t>e</w:t>
      </w:r>
      <w:r w:rsidRPr="00CA4529">
        <w:rPr>
          <w:rFonts w:ascii="Times New Roman" w:hAnsi="Times New Roman" w:cs="Times New Roman"/>
        </w:rPr>
        <w:t xml:space="preserve"> </w:t>
      </w:r>
      <w:r w:rsidRPr="00CA4529">
        <w:rPr>
          <w:rFonts w:ascii="Times New Roman" w:hAnsi="Times New Roman" w:cs="Times New Roman"/>
          <w:i/>
        </w:rPr>
        <w:t>Bourgeois Gentilhomme,</w:t>
      </w:r>
      <w:r w:rsidR="000C6AAD">
        <w:rPr>
          <w:rFonts w:ascii="Times New Roman" w:hAnsi="Times New Roman" w:cs="Times New Roman"/>
        </w:rPr>
        <w:t xml:space="preserve"> </w:t>
      </w:r>
      <w:r w:rsidR="000C6AAD" w:rsidRPr="000C6AAD">
        <w:rPr>
          <w:rFonts w:ascii="Times New Roman" w:hAnsi="Times New Roman" w:cs="Times New Roman"/>
          <w:i/>
        </w:rPr>
        <w:t>L</w:t>
      </w:r>
      <w:r w:rsidRPr="000C6AAD">
        <w:rPr>
          <w:rFonts w:ascii="Times New Roman" w:hAnsi="Times New Roman" w:cs="Times New Roman"/>
          <w:i/>
        </w:rPr>
        <w:t>a</w:t>
      </w:r>
      <w:r w:rsidRPr="00CA4529">
        <w:rPr>
          <w:rFonts w:ascii="Times New Roman" w:hAnsi="Times New Roman" w:cs="Times New Roman"/>
        </w:rPr>
        <w:t xml:space="preserve"> </w:t>
      </w:r>
      <w:r w:rsidRPr="00CA4529">
        <w:rPr>
          <w:rFonts w:ascii="Times New Roman" w:hAnsi="Times New Roman" w:cs="Times New Roman"/>
          <w:i/>
        </w:rPr>
        <w:t>Comtesse d</w:t>
      </w:r>
      <w:r w:rsidR="00CA4529" w:rsidRPr="00CA4529">
        <w:rPr>
          <w:rFonts w:ascii="Times New Roman" w:hAnsi="Times New Roman" w:cs="Times New Roman"/>
          <w:i/>
        </w:rPr>
        <w:t>’</w:t>
      </w:r>
      <w:r w:rsidRPr="00CA4529">
        <w:rPr>
          <w:rFonts w:ascii="Times New Roman" w:hAnsi="Times New Roman" w:cs="Times New Roman"/>
          <w:i/>
        </w:rPr>
        <w:t>Escarbagnas</w:t>
      </w:r>
      <w:r w:rsidRPr="00316D52">
        <w:rPr>
          <w:rFonts w:ascii="Times New Roman" w:hAnsi="Times New Roman" w:cs="Times New Roman"/>
        </w:rPr>
        <w:t xml:space="preserve">, </w:t>
      </w:r>
      <w:r w:rsidRPr="00CA4529">
        <w:rPr>
          <w:rFonts w:ascii="Times New Roman" w:hAnsi="Times New Roman" w:cs="Times New Roman"/>
        </w:rPr>
        <w:t xml:space="preserve">etc., n’a donné à tous ses personnages, excepté </w:t>
      </w:r>
      <w:r w:rsidR="003D7B7E">
        <w:rPr>
          <w:rFonts w:ascii="Times New Roman" w:hAnsi="Times New Roman" w:cs="Times New Roman"/>
        </w:rPr>
        <w:t>M</w:t>
      </w:r>
      <w:r w:rsidR="003D7B7E">
        <w:rPr>
          <w:rFonts w:ascii="Times New Roman" w:hAnsi="Times New Roman" w:cs="Times New Roman"/>
          <w:vertAlign w:val="superscript"/>
        </w:rPr>
        <w:t>me</w:t>
      </w:r>
      <w:r w:rsidRPr="00CA4529">
        <w:rPr>
          <w:rFonts w:ascii="Times New Roman" w:hAnsi="Times New Roman" w:cs="Times New Roman"/>
        </w:rPr>
        <w:t xml:space="preserve"> Pernelle, que des noms de théâtre</w:t>
      </w:r>
      <w:r w:rsidR="00CA4529" w:rsidRPr="00CA4529">
        <w:rPr>
          <w:rFonts w:ascii="Times New Roman" w:hAnsi="Times New Roman" w:cs="Times New Roman"/>
        </w:rPr>
        <w:t> :</w:t>
      </w:r>
      <w:r w:rsidRPr="00CA4529">
        <w:rPr>
          <w:rFonts w:ascii="Times New Roman" w:hAnsi="Times New Roman" w:cs="Times New Roman"/>
        </w:rPr>
        <w:t xml:space="preserve"> Tartuffe, Orgon, Damis, Cléante, Valère, Elmire, sont des noms qui n’ont jamais été portés, noms de convention, en quelque sorte impersonnels, et qui pouvaient passer d</w:t>
      </w:r>
      <w:r w:rsidR="00CA4529" w:rsidRPr="00CA4529">
        <w:rPr>
          <w:rFonts w:ascii="Times New Roman" w:hAnsi="Times New Roman" w:cs="Times New Roman"/>
        </w:rPr>
        <w:t>’</w:t>
      </w:r>
      <w:r w:rsidRPr="00CA4529">
        <w:rPr>
          <w:rFonts w:ascii="Times New Roman" w:hAnsi="Times New Roman" w:cs="Times New Roman"/>
        </w:rPr>
        <w:t>une pièce à l’autre tant que le succès ne les avait pas attachés, comme celui de Tartuffe ou d’Harpagon, à un type nettement déterminé. Il en résultait que</w:t>
      </w:r>
      <w:r w:rsidR="00CA4529" w:rsidRPr="00CA4529">
        <w:rPr>
          <w:rFonts w:ascii="Times New Roman" w:hAnsi="Times New Roman" w:cs="Times New Roman"/>
        </w:rPr>
        <w:t xml:space="preserve"> l</w:t>
      </w:r>
      <w:r w:rsidRPr="00CA4529">
        <w:rPr>
          <w:rFonts w:ascii="Times New Roman" w:hAnsi="Times New Roman" w:cs="Times New Roman"/>
        </w:rPr>
        <w:t>a comédie, toute vivante qu</w:t>
      </w:r>
      <w:r w:rsidR="00CA4529" w:rsidRPr="00CA4529">
        <w:rPr>
          <w:rFonts w:ascii="Times New Roman" w:hAnsi="Times New Roman" w:cs="Times New Roman"/>
        </w:rPr>
        <w:t>’</w:t>
      </w:r>
      <w:r w:rsidRPr="00CA4529">
        <w:rPr>
          <w:rFonts w:ascii="Times New Roman" w:hAnsi="Times New Roman" w:cs="Times New Roman"/>
        </w:rPr>
        <w:t>elle était, semblait se mouvoir</w:t>
      </w:r>
      <w:r w:rsidR="00CA4529" w:rsidRPr="00CA4529">
        <w:rPr>
          <w:rFonts w:ascii="Times New Roman" w:hAnsi="Times New Roman" w:cs="Times New Roman"/>
        </w:rPr>
        <w:t xml:space="preserve"> d</w:t>
      </w:r>
      <w:r w:rsidRPr="00CA4529">
        <w:rPr>
          <w:rFonts w:ascii="Times New Roman" w:hAnsi="Times New Roman" w:cs="Times New Roman"/>
        </w:rPr>
        <w:t>ans des généralités en dehors du lieu et de l’époque, et que</w:t>
      </w:r>
      <w:r w:rsidR="00CA4529" w:rsidRPr="00CA4529">
        <w:rPr>
          <w:rFonts w:ascii="Times New Roman" w:hAnsi="Times New Roman" w:cs="Times New Roman"/>
        </w:rPr>
        <w:t xml:space="preserve"> p</w:t>
      </w:r>
      <w:r w:rsidRPr="00CA4529">
        <w:rPr>
          <w:rFonts w:ascii="Times New Roman" w:hAnsi="Times New Roman" w:cs="Times New Roman"/>
        </w:rPr>
        <w:t>ar son action comme par son objet, elle était de tous les</w:t>
      </w:r>
      <w:r w:rsidR="00CA4529" w:rsidRPr="00CA4529">
        <w:rPr>
          <w:rFonts w:ascii="Times New Roman" w:hAnsi="Times New Roman" w:cs="Times New Roman"/>
        </w:rPr>
        <w:t xml:space="preserve"> t</w:t>
      </w:r>
      <w:r w:rsidRPr="00CA4529">
        <w:rPr>
          <w:rFonts w:ascii="Times New Roman" w:hAnsi="Times New Roman" w:cs="Times New Roman"/>
        </w:rPr>
        <w:t>emps et de tous les pays.</w:t>
      </w:r>
    </w:p>
    <w:p w:rsidR="00CA4529" w:rsidRPr="00CA4529" w:rsidRDefault="004A3951" w:rsidP="00CF266D">
      <w:pPr>
        <w:pStyle w:val="Corpsdetexte"/>
        <w:ind w:firstLine="709"/>
        <w:rPr>
          <w:rFonts w:ascii="Times New Roman" w:hAnsi="Times New Roman" w:cs="Times New Roman"/>
        </w:rPr>
      </w:pPr>
      <w:r>
        <w:rPr>
          <w:rFonts w:ascii="Times New Roman" w:hAnsi="Times New Roman" w:cs="Times New Roman"/>
        </w:rPr>
        <w:t>Tartuffe.</w:t>
      </w:r>
      <w:r w:rsidR="00CA4529" w:rsidRPr="00CA4529">
        <w:rPr>
          <w:rFonts w:ascii="Times New Roman" w:hAnsi="Times New Roman" w:cs="Times New Roman"/>
          <w:smallCaps/>
        </w:rPr>
        <w:t xml:space="preserve"> </w:t>
      </w:r>
      <w:r w:rsidR="00CA4529" w:rsidRPr="00CA4529">
        <w:rPr>
          <w:rFonts w:ascii="Times New Roman" w:hAnsi="Times New Roman" w:cs="Times New Roman"/>
        </w:rPr>
        <w:t>—</w:t>
      </w:r>
      <w:r w:rsidR="00CA4529" w:rsidRPr="00CA4529">
        <w:rPr>
          <w:rFonts w:ascii="Times New Roman" w:hAnsi="Times New Roman" w:cs="Times New Roman"/>
          <w:smallCaps/>
        </w:rPr>
        <w:t> </w:t>
      </w:r>
      <w:r w:rsidR="006E4F84" w:rsidRPr="00CA4529">
        <w:rPr>
          <w:rFonts w:ascii="Times New Roman" w:hAnsi="Times New Roman" w:cs="Times New Roman"/>
        </w:rPr>
        <w:t>De nombreuses dissertations ont été écrites</w:t>
      </w:r>
      <w:r w:rsidR="00CA4529" w:rsidRPr="00CA4529">
        <w:rPr>
          <w:rFonts w:ascii="Times New Roman" w:hAnsi="Times New Roman" w:cs="Times New Roman"/>
        </w:rPr>
        <w:t xml:space="preserve"> s</w:t>
      </w:r>
      <w:r w:rsidR="006E4F84" w:rsidRPr="00CA4529">
        <w:rPr>
          <w:rFonts w:ascii="Times New Roman" w:hAnsi="Times New Roman" w:cs="Times New Roman"/>
        </w:rPr>
        <w:t xml:space="preserve">ur le nom de Tartuffe. Les uns l’ont fait venir de l’italien </w:t>
      </w:r>
      <w:r w:rsidR="006E4F84" w:rsidRPr="00CA4529">
        <w:rPr>
          <w:rFonts w:ascii="Times New Roman" w:hAnsi="Times New Roman" w:cs="Times New Roman"/>
          <w:i/>
        </w:rPr>
        <w:t>Tartuffo</w:t>
      </w:r>
      <w:r w:rsidR="006E4F84" w:rsidRPr="00CA4529">
        <w:rPr>
          <w:rFonts w:ascii="Times New Roman" w:hAnsi="Times New Roman" w:cs="Times New Roman"/>
        </w:rPr>
        <w:t>, truffe, châtaigne, saligot</w:t>
      </w:r>
      <w:r w:rsidR="00CA4529" w:rsidRPr="00CA4529">
        <w:rPr>
          <w:rFonts w:ascii="Times New Roman" w:hAnsi="Times New Roman" w:cs="Times New Roman"/>
        </w:rPr>
        <w:t> ;</w:t>
      </w:r>
      <w:r w:rsidR="006E4F84" w:rsidRPr="00CA4529">
        <w:rPr>
          <w:rFonts w:ascii="Times New Roman" w:hAnsi="Times New Roman" w:cs="Times New Roman"/>
        </w:rPr>
        <w:t xml:space="preserve"> les autres du vieux français </w:t>
      </w:r>
      <w:r w:rsidR="006E4F84" w:rsidRPr="00CA4529">
        <w:rPr>
          <w:rFonts w:ascii="Times New Roman" w:hAnsi="Times New Roman" w:cs="Times New Roman"/>
          <w:i/>
        </w:rPr>
        <w:t>truffer</w:t>
      </w:r>
      <w:r w:rsidR="006E4F84" w:rsidRPr="00CA4529">
        <w:rPr>
          <w:rFonts w:ascii="Times New Roman" w:hAnsi="Times New Roman" w:cs="Times New Roman"/>
        </w:rPr>
        <w:t>, trompe</w:t>
      </w:r>
      <w:r w:rsidR="00CA4529" w:rsidRPr="00CA4529">
        <w:rPr>
          <w:rFonts w:ascii="Times New Roman" w:hAnsi="Times New Roman" w:cs="Times New Roman"/>
        </w:rPr>
        <w:t>r ;</w:t>
      </w:r>
      <w:r w:rsidR="006E4F84" w:rsidRPr="00CA4529">
        <w:rPr>
          <w:rFonts w:ascii="Times New Roman" w:hAnsi="Times New Roman" w:cs="Times New Roman"/>
        </w:rPr>
        <w:t xml:space="preserve"> d’autres enfin font rapproché do l’allemand </w:t>
      </w:r>
      <w:r w:rsidR="006E4F84" w:rsidRPr="00CA4529">
        <w:rPr>
          <w:rFonts w:ascii="Times New Roman" w:hAnsi="Times New Roman" w:cs="Times New Roman"/>
          <w:i/>
        </w:rPr>
        <w:t>der Teufel</w:t>
      </w:r>
      <w:r w:rsidR="006E4F84" w:rsidRPr="00CA4529">
        <w:rPr>
          <w:rFonts w:ascii="Times New Roman" w:hAnsi="Times New Roman" w:cs="Times New Roman"/>
        </w:rPr>
        <w:t>, le diable, dont les Suisses de la Garde du Roi avaient pu souvent employer le nom comme juron</w:t>
      </w:r>
      <w:r w:rsidR="00CA4529" w:rsidRPr="00CA4529">
        <w:rPr>
          <w:rFonts w:ascii="Times New Roman" w:hAnsi="Times New Roman" w:cs="Times New Roman"/>
        </w:rPr>
        <w:t xml:space="preserve"> </w:t>
      </w:r>
      <w:r w:rsidR="00CA4529" w:rsidRPr="00A85730">
        <w:rPr>
          <w:rStyle w:val="pb"/>
        </w:rPr>
        <w:t>$</w:t>
      </w:r>
      <w:r w:rsidR="006E4F84" w:rsidRPr="00A85730">
        <w:rPr>
          <w:rStyle w:val="pb"/>
        </w:rPr>
        <w:t>XXVII$</w:t>
      </w:r>
      <w:r w:rsidR="006E4F84" w:rsidRPr="00CA4529">
        <w:rPr>
          <w:rFonts w:ascii="Times New Roman" w:hAnsi="Times New Roman" w:cs="Times New Roman"/>
        </w:rPr>
        <w:t xml:space="preserve"> en présence de Molière. Nous répugnons à admettre chez Molière aucune intention de donner à son héros un nom significatif conforme à une étymologie quelconque, plutôt qu’il ne l’a fait pour Orgon ou Alceste, Elmire ou Célimène. Quel rapport, en effet, entre Tartuffe qui cache si soigneusement ses vices, et la truffe qui cache, au contraire, ses qualités sous un aspect peu séduisan</w:t>
      </w:r>
      <w:r w:rsidR="00CA4529" w:rsidRPr="00CA4529">
        <w:rPr>
          <w:rFonts w:ascii="Times New Roman" w:hAnsi="Times New Roman" w:cs="Times New Roman"/>
        </w:rPr>
        <w:t>t ?</w:t>
      </w:r>
      <w:r w:rsidR="006E4F84" w:rsidRPr="00CA4529">
        <w:rPr>
          <w:rFonts w:ascii="Times New Roman" w:hAnsi="Times New Roman" w:cs="Times New Roman"/>
        </w:rPr>
        <w:t xml:space="preserve"> Le nom de Trufaldin, dans l</w:t>
      </w:r>
      <w:r w:rsidR="00CA4529" w:rsidRPr="00CA4529">
        <w:rPr>
          <w:rFonts w:ascii="Times New Roman" w:hAnsi="Times New Roman" w:cs="Times New Roman"/>
        </w:rPr>
        <w:t>’</w:t>
      </w:r>
      <w:r w:rsidR="006E4F84" w:rsidRPr="00CA4529">
        <w:rPr>
          <w:rFonts w:ascii="Times New Roman" w:hAnsi="Times New Roman" w:cs="Times New Roman"/>
        </w:rPr>
        <w:t>É</w:t>
      </w:r>
      <w:r w:rsidR="006E4F84" w:rsidRPr="00CA4529">
        <w:rPr>
          <w:rFonts w:ascii="Times New Roman" w:hAnsi="Times New Roman" w:cs="Times New Roman"/>
          <w:i/>
        </w:rPr>
        <w:t>tourdi</w:t>
      </w:r>
      <w:r w:rsidR="006E4F84" w:rsidRPr="00CA4529">
        <w:rPr>
          <w:rFonts w:ascii="Times New Roman" w:hAnsi="Times New Roman" w:cs="Times New Roman"/>
        </w:rPr>
        <w:t xml:space="preserve">, ne se rapproche-t-il pas plus du vieux mot </w:t>
      </w:r>
      <w:r w:rsidR="006E4F84" w:rsidRPr="00CA4529">
        <w:rPr>
          <w:rFonts w:ascii="Times New Roman" w:hAnsi="Times New Roman" w:cs="Times New Roman"/>
          <w:i/>
        </w:rPr>
        <w:t>truffer</w:t>
      </w:r>
      <w:r w:rsidR="006E4F84" w:rsidRPr="00316D52">
        <w:rPr>
          <w:rFonts w:ascii="Times New Roman" w:hAnsi="Times New Roman" w:cs="Times New Roman"/>
        </w:rPr>
        <w:t xml:space="preserve">, </w:t>
      </w:r>
      <w:r w:rsidR="00705F96">
        <w:rPr>
          <w:rFonts w:ascii="Times New Roman" w:hAnsi="Times New Roman" w:cs="Times New Roman"/>
        </w:rPr>
        <w:t>tromper, que celui de</w:t>
      </w:r>
      <w:r w:rsidR="006E4F84" w:rsidRPr="00CA4529">
        <w:rPr>
          <w:rFonts w:ascii="Times New Roman" w:hAnsi="Times New Roman" w:cs="Times New Roman"/>
        </w:rPr>
        <w:t xml:space="preserve"> Tartuff</w:t>
      </w:r>
      <w:r w:rsidR="00CA4529" w:rsidRPr="00CA4529">
        <w:rPr>
          <w:rFonts w:ascii="Times New Roman" w:hAnsi="Times New Roman" w:cs="Times New Roman"/>
        </w:rPr>
        <w:t>e ?</w:t>
      </w:r>
      <w:r w:rsidR="006E4F84" w:rsidRPr="00CA4529">
        <w:rPr>
          <w:rFonts w:ascii="Times New Roman" w:hAnsi="Times New Roman" w:cs="Times New Roman"/>
        </w:rPr>
        <w:t xml:space="preserve"> Comment expliquer le choix de ce nom pour ce personnag</w:t>
      </w:r>
      <w:r w:rsidR="00CA4529" w:rsidRPr="00CA4529">
        <w:rPr>
          <w:rFonts w:ascii="Times New Roman" w:hAnsi="Times New Roman" w:cs="Times New Roman"/>
        </w:rPr>
        <w:t>e ?</w:t>
      </w:r>
      <w:r w:rsidR="006E4F84" w:rsidRPr="00CA4529">
        <w:rPr>
          <w:rFonts w:ascii="Times New Roman" w:hAnsi="Times New Roman" w:cs="Times New Roman"/>
        </w:rPr>
        <w:t xml:space="preserve"> La vérité est que, si Tartuffe ressemble à l’italien </w:t>
      </w:r>
      <w:r w:rsidR="006E4F84" w:rsidRPr="00CA4529">
        <w:rPr>
          <w:rFonts w:ascii="Times New Roman" w:hAnsi="Times New Roman" w:cs="Times New Roman"/>
          <w:i/>
        </w:rPr>
        <w:t>tartuffo</w:t>
      </w:r>
      <w:r w:rsidR="006E4F84" w:rsidRPr="00316D52">
        <w:rPr>
          <w:rFonts w:ascii="Times New Roman" w:hAnsi="Times New Roman" w:cs="Times New Roman"/>
        </w:rPr>
        <w:t xml:space="preserve">, </w:t>
      </w:r>
      <w:r w:rsidR="006E4F84" w:rsidRPr="00CA4529">
        <w:rPr>
          <w:rFonts w:ascii="Times New Roman" w:hAnsi="Times New Roman" w:cs="Times New Roman"/>
        </w:rPr>
        <w:t>c’est pur hasar</w:t>
      </w:r>
      <w:r w:rsidR="00CA4529" w:rsidRPr="00CA4529">
        <w:rPr>
          <w:rFonts w:ascii="Times New Roman" w:hAnsi="Times New Roman" w:cs="Times New Roman"/>
        </w:rPr>
        <w:t>d ;</w:t>
      </w:r>
      <w:r w:rsidR="006E4F84" w:rsidRPr="00CA4529">
        <w:rPr>
          <w:rFonts w:ascii="Times New Roman" w:hAnsi="Times New Roman" w:cs="Times New Roman"/>
        </w:rPr>
        <w:t xml:space="preserve"> Molière a pris le nom dans son imagination, trouvant peut-être dans le son des syllabes qui le composent, je ne sais quelle onomatopée confuse</w:t>
      </w:r>
      <w:r w:rsidR="00CF266D">
        <w:rPr>
          <w:rFonts w:ascii="Times New Roman" w:hAnsi="Times New Roman" w:cs="Times New Roman"/>
        </w:rPr>
        <w:t xml:space="preserve"> qui s’accorde assez bien, comme</w:t>
      </w:r>
      <w:r w:rsidR="00CA4529" w:rsidRPr="00CA4529">
        <w:rPr>
          <w:rFonts w:ascii="Times New Roman" w:hAnsi="Times New Roman" w:cs="Times New Roman"/>
        </w:rPr>
        <w:t xml:space="preserve"> l</w:t>
      </w:r>
      <w:r w:rsidR="006E4F84" w:rsidRPr="00CA4529">
        <w:rPr>
          <w:rFonts w:ascii="Times New Roman" w:hAnsi="Times New Roman" w:cs="Times New Roman"/>
        </w:rPr>
        <w:t>e dit Sainte-Beuve, avec l’idée du personnage qu’il</w:t>
      </w:r>
      <w:r w:rsidR="001B7072">
        <w:rPr>
          <w:rFonts w:ascii="Times New Roman" w:hAnsi="Times New Roman" w:cs="Times New Roman"/>
        </w:rPr>
        <w:t xml:space="preserve"> voûtait présenter au public</w:t>
      </w:r>
      <w:r w:rsidR="001B7072">
        <w:rPr>
          <w:rStyle w:val="Appelnotedebasdep"/>
          <w:rFonts w:ascii="Times New Roman" w:hAnsi="Times New Roman" w:cs="Times New Roman"/>
        </w:rPr>
        <w:footnoteReference w:id="6"/>
      </w:r>
      <w:r w:rsidR="006E4F84" w:rsidRPr="00CA4529">
        <w:rPr>
          <w:rFonts w:ascii="Times New Roman" w:hAnsi="Times New Roman" w:cs="Times New Roman"/>
        </w:rPr>
        <w:t>.</w:t>
      </w:r>
    </w:p>
    <w:p w:rsidR="00CA4529" w:rsidRPr="00CA4529" w:rsidRDefault="006E4F84" w:rsidP="001B7072">
      <w:pPr>
        <w:pStyle w:val="Corpsdetexte"/>
        <w:ind w:firstLine="709"/>
        <w:rPr>
          <w:rFonts w:ascii="Times New Roman" w:hAnsi="Times New Roman" w:cs="Times New Roman"/>
        </w:rPr>
      </w:pPr>
      <w:r w:rsidRPr="00CA4529">
        <w:rPr>
          <w:rFonts w:ascii="Times New Roman" w:hAnsi="Times New Roman" w:cs="Times New Roman"/>
        </w:rPr>
        <w:t>Un critique autorisé, M. Fr. Sarcey, a fait remarquer que, selon les époques, le rôle d’Alceste a reçu des acteurs qui le représentaient, une interprétation différente. On peut dire la même chose du rôle de Tartuffe. Mais si nous nous</w:t>
      </w:r>
      <w:r w:rsidR="00CA4529" w:rsidRPr="00CA4529">
        <w:rPr>
          <w:rFonts w:ascii="Times New Roman" w:hAnsi="Times New Roman" w:cs="Times New Roman"/>
        </w:rPr>
        <w:t xml:space="preserve"> r</w:t>
      </w:r>
      <w:r w:rsidRPr="00CA4529">
        <w:rPr>
          <w:rFonts w:ascii="Times New Roman" w:hAnsi="Times New Roman" w:cs="Times New Roman"/>
        </w:rPr>
        <w:t>eportons à la pensée du maître, voici sous quel aspect son héros nous apparaît.</w:t>
      </w:r>
    </w:p>
    <w:p w:rsidR="00CA4529" w:rsidRPr="00CA4529" w:rsidRDefault="006E4F84" w:rsidP="001B7072">
      <w:pPr>
        <w:pStyle w:val="Corpsdetexte"/>
        <w:ind w:firstLine="709"/>
        <w:rPr>
          <w:rFonts w:ascii="Times New Roman" w:hAnsi="Times New Roman" w:cs="Times New Roman"/>
        </w:rPr>
      </w:pPr>
      <w:r w:rsidRPr="00CA4529">
        <w:rPr>
          <w:rFonts w:ascii="Times New Roman" w:hAnsi="Times New Roman" w:cs="Times New Roman"/>
        </w:rPr>
        <w:t>Tartuffe n’est point un personnage au teint blême, au langage doucereux, aux gestes éteints et effacés</w:t>
      </w:r>
      <w:r w:rsidR="00CA4529" w:rsidRPr="00CA4529">
        <w:rPr>
          <w:rFonts w:ascii="Times New Roman" w:hAnsi="Times New Roman" w:cs="Times New Roman"/>
        </w:rPr>
        <w:t> ;</w:t>
      </w:r>
      <w:r w:rsidRPr="00CA4529">
        <w:rPr>
          <w:rFonts w:ascii="Times New Roman" w:hAnsi="Times New Roman" w:cs="Times New Roman"/>
        </w:rPr>
        <w:t xml:space="preserve"> il est gros et gras (vers 231</w:t>
      </w:r>
      <w:r w:rsidR="00CA4529" w:rsidRPr="00CA4529">
        <w:rPr>
          <w:rFonts w:ascii="Times New Roman" w:hAnsi="Times New Roman" w:cs="Times New Roman"/>
        </w:rPr>
        <w:t>) ;</w:t>
      </w:r>
      <w:r w:rsidRPr="00CA4529">
        <w:rPr>
          <w:rFonts w:ascii="Times New Roman" w:hAnsi="Times New Roman" w:cs="Times New Roman"/>
        </w:rPr>
        <w:t xml:space="preserve"> il a l’oreille rouge et le teint fleuri (647</w:t>
      </w:r>
      <w:r w:rsidR="00CA4529" w:rsidRPr="00CA4529">
        <w:rPr>
          <w:rFonts w:ascii="Times New Roman" w:hAnsi="Times New Roman" w:cs="Times New Roman"/>
        </w:rPr>
        <w:t>) ;</w:t>
      </w:r>
      <w:r w:rsidRPr="00CA4529">
        <w:rPr>
          <w:rFonts w:ascii="Times New Roman" w:hAnsi="Times New Roman" w:cs="Times New Roman"/>
        </w:rPr>
        <w:t xml:space="preserve"> il ne se cache pas pour manger comme six (192</w:t>
      </w:r>
      <w:r w:rsidR="00CA4529" w:rsidRPr="00CA4529">
        <w:rPr>
          <w:rFonts w:ascii="Times New Roman" w:hAnsi="Times New Roman" w:cs="Times New Roman"/>
        </w:rPr>
        <w:t>) ;</w:t>
      </w:r>
      <w:r w:rsidRPr="00CA4529">
        <w:rPr>
          <w:rFonts w:ascii="Times New Roman" w:hAnsi="Times New Roman" w:cs="Times New Roman"/>
        </w:rPr>
        <w:t xml:space="preserve"> après trois rouges-bords, il en accepte ou demande un quatrième (255</w:t>
      </w:r>
      <w:r w:rsidR="00CA4529" w:rsidRPr="00CA4529">
        <w:rPr>
          <w:rFonts w:ascii="Times New Roman" w:hAnsi="Times New Roman" w:cs="Times New Roman"/>
        </w:rPr>
        <w:t>) ;</w:t>
      </w:r>
      <w:r w:rsidRPr="00CA4529">
        <w:rPr>
          <w:rFonts w:ascii="Times New Roman" w:hAnsi="Times New Roman" w:cs="Times New Roman"/>
        </w:rPr>
        <w:t xml:space="preserve"> il n’a point habituellement </w:t>
      </w:r>
      <w:r w:rsidR="00CA4529" w:rsidRPr="001D4DEC">
        <w:rPr>
          <w:rStyle w:val="quotec"/>
        </w:rPr>
        <w:t>« </w:t>
      </w:r>
      <w:r w:rsidRPr="001D4DEC">
        <w:rPr>
          <w:rStyle w:val="quotec"/>
        </w:rPr>
        <w:t>les clignements d’yeux et le ton radouci</w:t>
      </w:r>
      <w:r w:rsidR="00CA4529" w:rsidRPr="001D4DEC">
        <w:rPr>
          <w:rStyle w:val="quotec"/>
        </w:rPr>
        <w:t> »</w:t>
      </w:r>
      <w:r w:rsidRPr="00CA4529">
        <w:rPr>
          <w:rFonts w:ascii="Times New Roman" w:hAnsi="Times New Roman" w:cs="Times New Roman"/>
        </w:rPr>
        <w:t xml:space="preserve"> du</w:t>
      </w:r>
      <w:r w:rsidR="001D4DEC">
        <w:rPr>
          <w:rFonts w:ascii="Times New Roman" w:hAnsi="Times New Roman" w:cs="Times New Roman"/>
        </w:rPr>
        <w:t xml:space="preserve"> </w:t>
      </w:r>
      <w:r w:rsidR="00CA4529" w:rsidRPr="001D4DEC">
        <w:rPr>
          <w:rStyle w:val="quotec"/>
        </w:rPr>
        <w:t>« </w:t>
      </w:r>
      <w:r w:rsidRPr="001D4DEC">
        <w:rPr>
          <w:rStyle w:val="quotec"/>
        </w:rPr>
        <w:t>pied-plat</w:t>
      </w:r>
      <w:r w:rsidR="00CA4529" w:rsidRPr="001D4DEC">
        <w:rPr>
          <w:rStyle w:val="quotec"/>
        </w:rPr>
        <w:t> »</w:t>
      </w:r>
      <w:r w:rsidR="001D4DEC">
        <w:rPr>
          <w:rFonts w:ascii="Times New Roman" w:hAnsi="Times New Roman" w:cs="Times New Roman"/>
        </w:rPr>
        <w:t xml:space="preserve"> </w:t>
      </w:r>
      <w:r w:rsidRPr="00CA4529">
        <w:rPr>
          <w:rFonts w:ascii="Times New Roman" w:hAnsi="Times New Roman" w:cs="Times New Roman"/>
        </w:rPr>
        <w:t xml:space="preserve">dont parle le </w:t>
      </w:r>
      <w:r w:rsidRPr="00CA4529">
        <w:rPr>
          <w:rFonts w:ascii="Times New Roman" w:hAnsi="Times New Roman" w:cs="Times New Roman"/>
          <w:i/>
        </w:rPr>
        <w:t>Misanthrope</w:t>
      </w:r>
      <w:r w:rsidRPr="000C6AAD">
        <w:rPr>
          <w:rFonts w:ascii="Times New Roman" w:hAnsi="Times New Roman" w:cs="Times New Roman"/>
        </w:rPr>
        <w:t>,</w:t>
      </w:r>
      <w:r w:rsidR="001D4DEC">
        <w:rPr>
          <w:rFonts w:ascii="Times New Roman" w:hAnsi="Times New Roman" w:cs="Times New Roman"/>
        </w:rPr>
        <w:t xml:space="preserve"> et</w:t>
      </w:r>
      <w:r w:rsidR="00CA4529" w:rsidRPr="00CA4529">
        <w:rPr>
          <w:rFonts w:ascii="Times New Roman" w:hAnsi="Times New Roman" w:cs="Times New Roman"/>
        </w:rPr>
        <w:t xml:space="preserve"> </w:t>
      </w:r>
      <w:r w:rsidR="00CA4529" w:rsidRPr="00A85730">
        <w:rPr>
          <w:rStyle w:val="pb"/>
        </w:rPr>
        <w:t>$</w:t>
      </w:r>
      <w:r w:rsidRPr="00A85730">
        <w:rPr>
          <w:rStyle w:val="pb"/>
        </w:rPr>
        <w:t>XXVIII$</w:t>
      </w:r>
      <w:r w:rsidRPr="00CA4529">
        <w:rPr>
          <w:rFonts w:ascii="Times New Roman" w:hAnsi="Times New Roman" w:cs="Times New Roman"/>
        </w:rPr>
        <w:t xml:space="preserve"> qui estime autre variété d’hypocrite, à moins toutefois qu’il ne se trouve en face de gens dont il a tout à craindre ou à espérer, comme Orgon ou Elmire</w:t>
      </w:r>
      <w:r w:rsidR="00CA4529" w:rsidRPr="00CA4529">
        <w:rPr>
          <w:rFonts w:ascii="Times New Roman" w:hAnsi="Times New Roman" w:cs="Times New Roman"/>
        </w:rPr>
        <w:t> ;</w:t>
      </w:r>
      <w:r w:rsidRPr="00CA4529">
        <w:rPr>
          <w:rFonts w:ascii="Times New Roman" w:hAnsi="Times New Roman" w:cs="Times New Roman"/>
        </w:rPr>
        <w:t xml:space="preserve"> mais alors le contraste est sensible entre ce qu’il se montre à leurs yeux et ce qu’il est vis-à-vis des autres. Avec ceux-ci, il parle en maître (66</w:t>
      </w:r>
      <w:r w:rsidR="00CA4529" w:rsidRPr="00CA4529">
        <w:rPr>
          <w:rFonts w:ascii="Times New Roman" w:hAnsi="Times New Roman" w:cs="Times New Roman"/>
        </w:rPr>
        <w:t>) ;</w:t>
      </w:r>
      <w:r w:rsidRPr="00CA4529">
        <w:rPr>
          <w:rFonts w:ascii="Times New Roman" w:hAnsi="Times New Roman" w:cs="Times New Roman"/>
        </w:rPr>
        <w:t xml:space="preserve"> il est prompt, c’est-à-dire emporté, et mène grand bruit (328, 374</w:t>
      </w:r>
      <w:r w:rsidR="00CA4529" w:rsidRPr="00CA4529">
        <w:rPr>
          <w:rFonts w:ascii="Times New Roman" w:hAnsi="Times New Roman" w:cs="Times New Roman"/>
        </w:rPr>
        <w:t>) ;</w:t>
      </w:r>
      <w:r w:rsidRPr="00CA4529">
        <w:rPr>
          <w:rFonts w:ascii="Times New Roman" w:hAnsi="Times New Roman" w:cs="Times New Roman"/>
        </w:rPr>
        <w:t xml:space="preserve"> a le verbe haut, fait devant ce qui lui d</w:t>
      </w:r>
      <w:r w:rsidR="001B7072">
        <w:rPr>
          <w:rFonts w:ascii="Times New Roman" w:hAnsi="Times New Roman" w:cs="Times New Roman"/>
        </w:rPr>
        <w:t>éplaît un vacarme à rompre la tê</w:t>
      </w:r>
      <w:r w:rsidRPr="00CA4529">
        <w:rPr>
          <w:rFonts w:ascii="Times New Roman" w:hAnsi="Times New Roman" w:cs="Times New Roman"/>
        </w:rPr>
        <w:t>te (82</w:t>
      </w:r>
      <w:r w:rsidR="00CA4529" w:rsidRPr="00CA4529">
        <w:rPr>
          <w:rFonts w:ascii="Times New Roman" w:hAnsi="Times New Roman" w:cs="Times New Roman"/>
        </w:rPr>
        <w:t>) ;</w:t>
      </w:r>
      <w:r w:rsidRPr="00CA4529">
        <w:rPr>
          <w:rFonts w:ascii="Times New Roman" w:hAnsi="Times New Roman" w:cs="Times New Roman"/>
        </w:rPr>
        <w:t xml:space="preserve"> ne reprend point les fautes avec une douceur vraie ou feinte, et, s’il sermonne, sermonne avec des yeux farouches (205).</w:t>
      </w:r>
    </w:p>
    <w:p w:rsidR="00CA4529" w:rsidRPr="00CA4529" w:rsidRDefault="006E4F84" w:rsidP="00E46D7F">
      <w:pPr>
        <w:pStyle w:val="Corpsdetexte"/>
        <w:ind w:firstLine="709"/>
        <w:rPr>
          <w:rFonts w:ascii="Times New Roman" w:hAnsi="Times New Roman" w:cs="Times New Roman"/>
        </w:rPr>
      </w:pPr>
      <w:r w:rsidRPr="00CA4529">
        <w:rPr>
          <w:rFonts w:ascii="Times New Roman" w:hAnsi="Times New Roman" w:cs="Times New Roman"/>
        </w:rPr>
        <w:t>Dans ses visites fréquentes à l’église, ce n’est point par des attitudes modestes et recueilli</w:t>
      </w:r>
      <w:r w:rsidR="001D4DEC">
        <w:rPr>
          <w:rFonts w:ascii="Times New Roman" w:hAnsi="Times New Roman" w:cs="Times New Roman"/>
        </w:rPr>
        <w:t xml:space="preserve">es </w:t>
      </w:r>
      <w:r w:rsidRPr="00CA4529">
        <w:rPr>
          <w:rFonts w:ascii="Times New Roman" w:hAnsi="Times New Roman" w:cs="Times New Roman"/>
        </w:rPr>
        <w:t xml:space="preserve">qu’il </w:t>
      </w:r>
      <w:r w:rsidRPr="00CA4529">
        <w:rPr>
          <w:rFonts w:ascii="Times New Roman" w:hAnsi="Times New Roman" w:cs="Times New Roman"/>
        </w:rPr>
        <w:lastRenderedPageBreak/>
        <w:t>attire d’abord les yeux d’Orgon, mais par son ardeur à prier (285</w:t>
      </w:r>
      <w:r w:rsidR="00CA4529" w:rsidRPr="00CA4529">
        <w:rPr>
          <w:rFonts w:ascii="Times New Roman" w:hAnsi="Times New Roman" w:cs="Times New Roman"/>
        </w:rPr>
        <w:t>) ;</w:t>
      </w:r>
      <w:r w:rsidRPr="00CA4529">
        <w:rPr>
          <w:rFonts w:ascii="Times New Roman" w:hAnsi="Times New Roman" w:cs="Times New Roman"/>
        </w:rPr>
        <w:t xml:space="preserve"> puis, lorsqu’il voit que ses soupirs, ses grands élancements ont été remarqués, il fait, humblement,</w:t>
      </w:r>
      <w:r w:rsidR="00E46D7F">
        <w:rPr>
          <w:rFonts w:ascii="Times New Roman" w:hAnsi="Times New Roman" w:cs="Times New Roman"/>
        </w:rPr>
        <w:t xml:space="preserve"> </w:t>
      </w:r>
      <w:r w:rsidRPr="00CA4529">
        <w:rPr>
          <w:rFonts w:ascii="Times New Roman" w:hAnsi="Times New Roman" w:cs="Times New Roman"/>
        </w:rPr>
        <w:t>des démonstrations bruyantes, et se prosterne à tous moments pour baiser la terre</w:t>
      </w:r>
      <w:r w:rsidR="00CA4529" w:rsidRPr="00CA4529">
        <w:rPr>
          <w:rFonts w:ascii="Times New Roman" w:hAnsi="Times New Roman" w:cs="Times New Roman"/>
        </w:rPr>
        <w:t> :</w:t>
      </w:r>
      <w:r w:rsidRPr="00CA4529">
        <w:rPr>
          <w:rFonts w:ascii="Times New Roman" w:hAnsi="Times New Roman" w:cs="Times New Roman"/>
        </w:rPr>
        <w:t xml:space="preserve"> c’est un tempérament ardent, violent, dominateur, et qui se manifeste en toute occasion, mais assez habile pour se calmer et</w:t>
      </w:r>
      <w:r w:rsidR="00CA4529" w:rsidRPr="00CA4529">
        <w:rPr>
          <w:rFonts w:ascii="Times New Roman" w:hAnsi="Times New Roman" w:cs="Times New Roman"/>
        </w:rPr>
        <w:t xml:space="preserve"> s</w:t>
      </w:r>
      <w:r w:rsidRPr="00CA4529">
        <w:rPr>
          <w:rFonts w:ascii="Times New Roman" w:hAnsi="Times New Roman" w:cs="Times New Roman"/>
        </w:rPr>
        <w:t>e soumettre quand son intérêt le lui commande, comme</w:t>
      </w:r>
      <w:r w:rsidR="00CA4529" w:rsidRPr="00CA4529">
        <w:rPr>
          <w:rFonts w:ascii="Times New Roman" w:hAnsi="Times New Roman" w:cs="Times New Roman"/>
        </w:rPr>
        <w:t xml:space="preserve"> d</w:t>
      </w:r>
      <w:r w:rsidRPr="00CA4529">
        <w:rPr>
          <w:rFonts w:ascii="Times New Roman" w:hAnsi="Times New Roman" w:cs="Times New Roman"/>
        </w:rPr>
        <w:t>ans ses scènes avec Orgon.</w:t>
      </w:r>
    </w:p>
    <w:p w:rsidR="00CA4529" w:rsidRPr="00CA4529" w:rsidRDefault="006E4F84" w:rsidP="00E46D7F">
      <w:pPr>
        <w:pStyle w:val="Corpsdetexte"/>
        <w:ind w:firstLine="709"/>
        <w:rPr>
          <w:rFonts w:ascii="Times New Roman" w:hAnsi="Times New Roman" w:cs="Times New Roman"/>
        </w:rPr>
      </w:pPr>
      <w:r w:rsidRPr="00CA4529">
        <w:rPr>
          <w:rFonts w:ascii="Times New Roman" w:hAnsi="Times New Roman" w:cs="Times New Roman"/>
        </w:rPr>
        <w:t>Après avoir provoqué les largesses d’Orgon et profité de</w:t>
      </w:r>
      <w:r w:rsidR="00CA4529" w:rsidRPr="00CA4529">
        <w:rPr>
          <w:rFonts w:ascii="Times New Roman" w:hAnsi="Times New Roman" w:cs="Times New Roman"/>
        </w:rPr>
        <w:t xml:space="preserve"> s</w:t>
      </w:r>
      <w:r w:rsidRPr="00CA4529">
        <w:rPr>
          <w:rFonts w:ascii="Times New Roman" w:hAnsi="Times New Roman" w:cs="Times New Roman"/>
        </w:rPr>
        <w:t>a libéralité (292), sachant d’abord que son protecteur est riche, ensuite qu’il est le mari d’une jeune femme, Tartuffe fait toutes choses pour que le Ciel inspire au vieux gentilhomme, dont il connaît le caractère faible, la pensée de le recueillir chez lui (299).</w:t>
      </w:r>
    </w:p>
    <w:p w:rsidR="00CA4529" w:rsidRPr="00CA4529" w:rsidRDefault="006E4F84" w:rsidP="00E46D7F">
      <w:pPr>
        <w:pStyle w:val="Corpsdetexte"/>
        <w:ind w:firstLine="709"/>
        <w:rPr>
          <w:rFonts w:ascii="Times New Roman" w:hAnsi="Times New Roman" w:cs="Times New Roman"/>
        </w:rPr>
      </w:pPr>
      <w:r w:rsidRPr="00CA4529">
        <w:rPr>
          <w:rFonts w:ascii="Times New Roman" w:hAnsi="Times New Roman" w:cs="Times New Roman"/>
        </w:rPr>
        <w:t>Voilà Tartuffe dans la place</w:t>
      </w:r>
      <w:r w:rsidR="00CA4529" w:rsidRPr="00CA4529">
        <w:rPr>
          <w:rFonts w:ascii="Times New Roman" w:hAnsi="Times New Roman" w:cs="Times New Roman"/>
        </w:rPr>
        <w:t> :</w:t>
      </w:r>
      <w:r w:rsidRPr="00CA4529">
        <w:rPr>
          <w:rFonts w:ascii="Times New Roman" w:hAnsi="Times New Roman" w:cs="Times New Roman"/>
        </w:rPr>
        <w:t xml:space="preserve"> que fera-t-i</w:t>
      </w:r>
      <w:r w:rsidR="00CA4529" w:rsidRPr="00CA4529">
        <w:rPr>
          <w:rFonts w:ascii="Times New Roman" w:hAnsi="Times New Roman" w:cs="Times New Roman"/>
        </w:rPr>
        <w:t>l ?</w:t>
      </w:r>
      <w:r w:rsidRPr="00CA4529">
        <w:rPr>
          <w:rFonts w:ascii="Times New Roman" w:hAnsi="Times New Roman" w:cs="Times New Roman"/>
        </w:rPr>
        <w:t xml:space="preserve"> S’imposera-t-il la gêne de rester humble et soumi</w:t>
      </w:r>
      <w:r w:rsidR="00CA4529" w:rsidRPr="00CA4529">
        <w:rPr>
          <w:rFonts w:ascii="Times New Roman" w:hAnsi="Times New Roman" w:cs="Times New Roman"/>
        </w:rPr>
        <w:t>s ?</w:t>
      </w:r>
      <w:r w:rsidRPr="00CA4529">
        <w:rPr>
          <w:rFonts w:ascii="Times New Roman" w:hAnsi="Times New Roman" w:cs="Times New Roman"/>
        </w:rPr>
        <w:t xml:space="preserve"> Point</w:t>
      </w:r>
      <w:r w:rsidR="00CA4529" w:rsidRPr="00CA4529">
        <w:rPr>
          <w:rFonts w:ascii="Times New Roman" w:hAnsi="Times New Roman" w:cs="Times New Roman"/>
        </w:rPr>
        <w:t> ;</w:t>
      </w:r>
      <w:r w:rsidRPr="00CA4529">
        <w:rPr>
          <w:rFonts w:ascii="Times New Roman" w:hAnsi="Times New Roman" w:cs="Times New Roman"/>
        </w:rPr>
        <w:t xml:space="preserve"> il est le maître</w:t>
      </w:r>
      <w:r w:rsidR="00CA4529" w:rsidRPr="00CA4529">
        <w:rPr>
          <w:rFonts w:ascii="Times New Roman" w:hAnsi="Times New Roman" w:cs="Times New Roman"/>
        </w:rPr>
        <w:t> ; i</w:t>
      </w:r>
      <w:r w:rsidRPr="00CA4529">
        <w:rPr>
          <w:rFonts w:ascii="Times New Roman" w:hAnsi="Times New Roman" w:cs="Times New Roman"/>
        </w:rPr>
        <w:t>l parle plus haut qu’Orgon, substitue sa propre autorité à celle du vieillard, et s</w:t>
      </w:r>
      <w:r w:rsidR="00CA4529" w:rsidRPr="00CA4529">
        <w:rPr>
          <w:rFonts w:ascii="Times New Roman" w:hAnsi="Times New Roman" w:cs="Times New Roman"/>
        </w:rPr>
        <w:t>’</w:t>
      </w:r>
      <w:r w:rsidRPr="00CA4529">
        <w:rPr>
          <w:rFonts w:ascii="Times New Roman" w:hAnsi="Times New Roman" w:cs="Times New Roman"/>
        </w:rPr>
        <w:t>impose à son entourage, jeune et un peu rétif, mal disposé à se plier aux réformes austères que</w:t>
      </w:r>
      <w:r w:rsidR="00E46D7F">
        <w:rPr>
          <w:rFonts w:ascii="Times New Roman" w:hAnsi="Times New Roman" w:cs="Times New Roman"/>
        </w:rPr>
        <w:t xml:space="preserve"> </w:t>
      </w:r>
      <w:r w:rsidR="003D7B7E">
        <w:rPr>
          <w:rFonts w:ascii="Times New Roman" w:hAnsi="Times New Roman" w:cs="Times New Roman"/>
        </w:rPr>
        <w:t>M</w:t>
      </w:r>
      <w:r w:rsidR="003D7B7E">
        <w:rPr>
          <w:rFonts w:ascii="Times New Roman" w:hAnsi="Times New Roman" w:cs="Times New Roman"/>
          <w:vertAlign w:val="superscript"/>
        </w:rPr>
        <w:t>me</w:t>
      </w:r>
      <w:r w:rsidRPr="00CA4529">
        <w:rPr>
          <w:rFonts w:ascii="Times New Roman" w:hAnsi="Times New Roman" w:cs="Times New Roman"/>
        </w:rPr>
        <w:t xml:space="preserve"> Pernelle et son fils voudraient introduire flans la maison.</w:t>
      </w:r>
      <w:r w:rsidR="00E46D7F">
        <w:rPr>
          <w:rFonts w:ascii="Times New Roman" w:hAnsi="Times New Roman" w:cs="Times New Roman"/>
        </w:rPr>
        <w:t xml:space="preserve"> </w:t>
      </w:r>
      <w:r w:rsidR="00CA4529" w:rsidRPr="00A85730">
        <w:rPr>
          <w:rStyle w:val="pb"/>
        </w:rPr>
        <w:t>$</w:t>
      </w:r>
      <w:r w:rsidRPr="00A85730">
        <w:rPr>
          <w:rStyle w:val="pb"/>
        </w:rPr>
        <w:t>XXIX$</w:t>
      </w:r>
      <w:r w:rsidRPr="00CA4529">
        <w:rPr>
          <w:rFonts w:ascii="Times New Roman" w:hAnsi="Times New Roman" w:cs="Times New Roman"/>
        </w:rPr>
        <w:t xml:space="preserve"> Orgon lui-même, dont la faiblesse se raidit contre l</w:t>
      </w:r>
      <w:r w:rsidR="00CA4529" w:rsidRPr="00CA4529">
        <w:rPr>
          <w:rFonts w:ascii="Times New Roman" w:hAnsi="Times New Roman" w:cs="Times New Roman"/>
        </w:rPr>
        <w:t>’</w:t>
      </w:r>
      <w:r w:rsidRPr="00CA4529">
        <w:rPr>
          <w:rFonts w:ascii="Times New Roman" w:hAnsi="Times New Roman" w:cs="Times New Roman"/>
        </w:rPr>
        <w:t>affection quand sa fille l</w:t>
      </w:r>
      <w:r w:rsidR="00CA4529" w:rsidRPr="00CA4529">
        <w:rPr>
          <w:rFonts w:ascii="Times New Roman" w:hAnsi="Times New Roman" w:cs="Times New Roman"/>
        </w:rPr>
        <w:t>’</w:t>
      </w:r>
      <w:r w:rsidRPr="00CA4529">
        <w:rPr>
          <w:rFonts w:ascii="Times New Roman" w:hAnsi="Times New Roman" w:cs="Times New Roman"/>
        </w:rPr>
        <w:t xml:space="preserve">implore (II, I, </w:t>
      </w:r>
      <w:r w:rsidRPr="00CA4529">
        <w:rPr>
          <w:rFonts w:ascii="Times New Roman" w:hAnsi="Times New Roman" w:cs="Times New Roman"/>
          <w:i/>
        </w:rPr>
        <w:t>et</w:t>
      </w:r>
      <w:r w:rsidRPr="00CA4529">
        <w:rPr>
          <w:rFonts w:ascii="Times New Roman" w:hAnsi="Times New Roman" w:cs="Times New Roman"/>
        </w:rPr>
        <w:t xml:space="preserve"> v. 1293), qui se révolte contre la raison lorsque son beau-frère veut l’éclairer (I, V), est charmé de se voir si bien secondé par un autre lui-mêm</w:t>
      </w:r>
      <w:r w:rsidR="001D4DEC">
        <w:rPr>
          <w:rFonts w:ascii="Times New Roman" w:hAnsi="Times New Roman" w:cs="Times New Roman"/>
        </w:rPr>
        <w:t>e,</w:t>
      </w:r>
      <w:r w:rsidRPr="00CA4529">
        <w:rPr>
          <w:rFonts w:ascii="Times New Roman" w:hAnsi="Times New Roman" w:cs="Times New Roman"/>
        </w:rPr>
        <w:t xml:space="preserve"> d’ailleurs aussi humble vis-à-vis de lui que hautain vis-à-vis des autres, et c’est avec joie qu’il cède à une force si bien dissimulée, en croyant s’incliner devant la vertu.</w:t>
      </w:r>
    </w:p>
    <w:p w:rsidR="00CA4529" w:rsidRPr="00CA4529" w:rsidRDefault="006E4F84" w:rsidP="00E46D7F">
      <w:pPr>
        <w:pStyle w:val="Corpsdetexte"/>
        <w:ind w:firstLine="709"/>
        <w:rPr>
          <w:rFonts w:ascii="Times New Roman" w:hAnsi="Times New Roman" w:cs="Times New Roman"/>
        </w:rPr>
      </w:pPr>
      <w:r w:rsidRPr="00CA4529">
        <w:rPr>
          <w:rFonts w:ascii="Times New Roman" w:hAnsi="Times New Roman" w:cs="Times New Roman"/>
        </w:rPr>
        <w:t>Et si Tartuffe n’avait pas ce caractère altier et celle fierté</w:t>
      </w:r>
      <w:r w:rsidR="00CA4529" w:rsidRPr="00CA4529">
        <w:rPr>
          <w:rFonts w:ascii="Times New Roman" w:hAnsi="Times New Roman" w:cs="Times New Roman"/>
        </w:rPr>
        <w:t xml:space="preserve"> d</w:t>
      </w:r>
      <w:r w:rsidRPr="00CA4529">
        <w:rPr>
          <w:rFonts w:ascii="Times New Roman" w:hAnsi="Times New Roman" w:cs="Times New Roman"/>
        </w:rPr>
        <w:t>e langage (398), avec cette apparence de franchise ouverte,</w:t>
      </w:r>
      <w:r w:rsidR="00CA4529" w:rsidRPr="00CA4529">
        <w:rPr>
          <w:rFonts w:ascii="Times New Roman" w:hAnsi="Times New Roman" w:cs="Times New Roman"/>
        </w:rPr>
        <w:t xml:space="preserve"> s</w:t>
      </w:r>
      <w:r w:rsidRPr="00CA4529">
        <w:rPr>
          <w:rFonts w:ascii="Times New Roman" w:hAnsi="Times New Roman" w:cs="Times New Roman"/>
        </w:rPr>
        <w:t>’il paraissait toujours avec cet air papelard qu’il n’a que</w:t>
      </w:r>
      <w:r w:rsidR="00CA4529" w:rsidRPr="00CA4529">
        <w:rPr>
          <w:rFonts w:ascii="Times New Roman" w:hAnsi="Times New Roman" w:cs="Times New Roman"/>
        </w:rPr>
        <w:t xml:space="preserve"> d</w:t>
      </w:r>
      <w:r w:rsidRPr="00CA4529">
        <w:rPr>
          <w:rFonts w:ascii="Times New Roman" w:hAnsi="Times New Roman" w:cs="Times New Roman"/>
        </w:rPr>
        <w:t>ans ses scè</w:t>
      </w:r>
      <w:r w:rsidR="001B7072">
        <w:rPr>
          <w:rFonts w:ascii="Times New Roman" w:hAnsi="Times New Roman" w:cs="Times New Roman"/>
        </w:rPr>
        <w:t>nes avec Orgon et au début de se</w:t>
      </w:r>
      <w:r w:rsidRPr="00CA4529">
        <w:rPr>
          <w:rFonts w:ascii="Times New Roman" w:hAnsi="Times New Roman" w:cs="Times New Roman"/>
        </w:rPr>
        <w:t>s scènes avec</w:t>
      </w:r>
      <w:r w:rsidR="00E46D7F">
        <w:rPr>
          <w:rFonts w:ascii="Times New Roman" w:hAnsi="Times New Roman" w:cs="Times New Roman"/>
        </w:rPr>
        <w:t xml:space="preserve"> </w:t>
      </w:r>
      <w:r w:rsidRPr="00CA4529">
        <w:rPr>
          <w:rFonts w:ascii="Times New Roman" w:hAnsi="Times New Roman" w:cs="Times New Roman"/>
        </w:rPr>
        <w:t>Elmire, est-ce qu’on s’expliquerait l’audace avec laquelle il se redresse contre Orgon</w:t>
      </w:r>
      <w:r w:rsidR="00CA4529" w:rsidRPr="00CA4529">
        <w:rPr>
          <w:rFonts w:ascii="Times New Roman" w:hAnsi="Times New Roman" w:cs="Times New Roman"/>
        </w:rPr>
        <w:t> ?</w:t>
      </w:r>
      <w:r w:rsidRPr="00CA4529">
        <w:rPr>
          <w:rFonts w:ascii="Times New Roman" w:hAnsi="Times New Roman" w:cs="Times New Roman"/>
        </w:rPr>
        <w:t xml:space="preserve"> Est-ce qu’il lui dirait</w:t>
      </w:r>
      <w:r w:rsidR="00E46D7F">
        <w:rPr>
          <w:rFonts w:ascii="Times New Roman" w:hAnsi="Times New Roman" w:cs="Times New Roman"/>
        </w:rPr>
        <w:t xml:space="preserve"> : </w:t>
      </w:r>
      <w:r w:rsidR="00CA4529" w:rsidRPr="001D4DEC">
        <w:rPr>
          <w:rStyle w:val="quotec"/>
        </w:rPr>
        <w:t>« </w:t>
      </w:r>
      <w:r w:rsidRPr="001D4DEC">
        <w:rPr>
          <w:rStyle w:val="quotec"/>
        </w:rPr>
        <w:t>C’est à vous d’en sorti</w:t>
      </w:r>
      <w:r w:rsidR="00CA4529" w:rsidRPr="001D4DEC">
        <w:rPr>
          <w:rStyle w:val="quotec"/>
        </w:rPr>
        <w:t>r ? »</w:t>
      </w:r>
      <w:r w:rsidRPr="00CA4529">
        <w:rPr>
          <w:rFonts w:ascii="Times New Roman" w:hAnsi="Times New Roman" w:cs="Times New Roman"/>
        </w:rPr>
        <w:t xml:space="preserve"> (1557) — Il sortirait lui-même,</w:t>
      </w:r>
      <w:r w:rsidR="00CA4529" w:rsidRPr="00CA4529">
        <w:rPr>
          <w:rFonts w:ascii="Times New Roman" w:hAnsi="Times New Roman" w:cs="Times New Roman"/>
        </w:rPr>
        <w:t xml:space="preserve"> l</w:t>
      </w:r>
      <w:r w:rsidRPr="00CA4529">
        <w:rPr>
          <w:rFonts w:ascii="Times New Roman" w:hAnsi="Times New Roman" w:cs="Times New Roman"/>
        </w:rPr>
        <w:t>a tête</w:t>
      </w:r>
      <w:r w:rsidR="00E46D7F">
        <w:rPr>
          <w:rFonts w:ascii="Times New Roman" w:hAnsi="Times New Roman" w:cs="Times New Roman"/>
        </w:rPr>
        <w:t xml:space="preserve"> basse, et s’en irait remettre à</w:t>
      </w:r>
      <w:r w:rsidRPr="00CA4529">
        <w:rPr>
          <w:rFonts w:ascii="Times New Roman" w:hAnsi="Times New Roman" w:cs="Times New Roman"/>
        </w:rPr>
        <w:t xml:space="preserve"> un procureur les titres en vertu desquels, sans paraître, sans s’exposer à de justes récriminations, il exige qu’Orgon, de par la justice, lui laissera place libre. Serait-il admissible que Tartuffe donnât des ordres à un exempt (1897), si l’on n’était préparé à ses violences par l’impétuosité hautaine do son caractèr</w:t>
      </w:r>
      <w:r w:rsidR="00CA4529" w:rsidRPr="00CA4529">
        <w:rPr>
          <w:rFonts w:ascii="Times New Roman" w:hAnsi="Times New Roman" w:cs="Times New Roman"/>
        </w:rPr>
        <w:t>e ?</w:t>
      </w:r>
      <w:r w:rsidRPr="00CA4529">
        <w:rPr>
          <w:rFonts w:ascii="Times New Roman" w:hAnsi="Times New Roman" w:cs="Times New Roman"/>
        </w:rPr>
        <w:t xml:space="preserve"> Il laisserait ce soin aux gens d’affaires et ne se regimberait pas sous l</w:t>
      </w:r>
      <w:r w:rsidR="00CA4529" w:rsidRPr="00CA4529">
        <w:rPr>
          <w:rFonts w:ascii="Times New Roman" w:hAnsi="Times New Roman" w:cs="Times New Roman"/>
        </w:rPr>
        <w:t>’</w:t>
      </w:r>
      <w:r w:rsidR="00E46D7F">
        <w:rPr>
          <w:rFonts w:ascii="Times New Roman" w:hAnsi="Times New Roman" w:cs="Times New Roman"/>
        </w:rPr>
        <w:t>insulte. Aurai</w:t>
      </w:r>
      <w:r w:rsidRPr="00CA4529">
        <w:rPr>
          <w:rFonts w:ascii="Times New Roman" w:hAnsi="Times New Roman" w:cs="Times New Roman"/>
        </w:rPr>
        <w:t>t-il osé affronter le regard du Roi (1920), et se découvrir lui-même, en venant accuser Orgon</w:t>
      </w:r>
      <w:r w:rsidR="00CA4529" w:rsidRPr="00CA4529">
        <w:rPr>
          <w:rFonts w:ascii="Times New Roman" w:hAnsi="Times New Roman" w:cs="Times New Roman"/>
        </w:rPr>
        <w:t> ?</w:t>
      </w:r>
      <w:r w:rsidRPr="00CA4529">
        <w:rPr>
          <w:rFonts w:ascii="Times New Roman" w:hAnsi="Times New Roman" w:cs="Times New Roman"/>
        </w:rPr>
        <w:t xml:space="preserve"> Il aurait intéressé à sa cause quelque puissant du jour, qui, seul, aurait paru, pendant qu’il se serait lui-même caché dans l’ombre, préparant, au besoin, un désaveu.</w:t>
      </w:r>
    </w:p>
    <w:p w:rsidR="00CA4529" w:rsidRPr="00E46D7F" w:rsidRDefault="006E4F84" w:rsidP="00E46D7F">
      <w:pPr>
        <w:pStyle w:val="Corpsdetexte"/>
        <w:ind w:firstLine="709"/>
        <w:rPr>
          <w:rFonts w:ascii="Times New Roman" w:hAnsi="Times New Roman" w:cs="Times New Roman"/>
        </w:rPr>
      </w:pPr>
      <w:r w:rsidRPr="00CA4529">
        <w:rPr>
          <w:rFonts w:ascii="Times New Roman" w:hAnsi="Times New Roman" w:cs="Times New Roman"/>
        </w:rPr>
        <w:t>On remarquera que Molière</w:t>
      </w:r>
      <w:r w:rsidR="00705F96">
        <w:rPr>
          <w:rFonts w:ascii="Times New Roman" w:hAnsi="Times New Roman" w:cs="Times New Roman"/>
        </w:rPr>
        <w:t xml:space="preserve"> a fait choix, pour lui confier</w:t>
      </w:r>
      <w:r w:rsidRPr="00CA4529">
        <w:rPr>
          <w:rFonts w:ascii="Times New Roman" w:hAnsi="Times New Roman" w:cs="Times New Roman"/>
        </w:rPr>
        <w:t xml:space="preserve"> le rôle de Tartuffe, de Du Crois</w:t>
      </w:r>
      <w:r w:rsidR="001D4DEC">
        <w:rPr>
          <w:rFonts w:ascii="Times New Roman" w:hAnsi="Times New Roman" w:cs="Times New Roman"/>
        </w:rPr>
        <w:t>y,</w:t>
      </w:r>
      <w:r w:rsidRPr="00CA4529">
        <w:rPr>
          <w:rFonts w:ascii="Times New Roman" w:hAnsi="Times New Roman" w:cs="Times New Roman"/>
        </w:rPr>
        <w:t xml:space="preserve"> celui de ses acteurs qui avait le jeu le plus en dehors. S’il dit à Laurent de serrer sa haire et sa discipline, c’est avec un ton de a forfanterie que Dorine a grand soin de faire ressortir. Ce qui fait de</w:t>
      </w:r>
      <w:r w:rsidR="00CA4529" w:rsidRPr="00CA4529">
        <w:rPr>
          <w:rFonts w:ascii="Times New Roman" w:hAnsi="Times New Roman" w:cs="Times New Roman"/>
        </w:rPr>
        <w:t xml:space="preserve"> </w:t>
      </w:r>
      <w:r w:rsidR="00CA4529" w:rsidRPr="00A85730">
        <w:rPr>
          <w:rStyle w:val="pb"/>
        </w:rPr>
        <w:t>$</w:t>
      </w:r>
      <w:r w:rsidRPr="00A85730">
        <w:rPr>
          <w:rStyle w:val="pb"/>
        </w:rPr>
        <w:t>XXX$</w:t>
      </w:r>
      <w:r w:rsidRPr="00CA4529">
        <w:rPr>
          <w:rFonts w:ascii="Times New Roman" w:hAnsi="Times New Roman" w:cs="Times New Roman"/>
        </w:rPr>
        <w:t xml:space="preserve"> lui le faux dévot et l’hypocrite, ce sont ses visées secrètes</w:t>
      </w:r>
      <w:r w:rsidR="00CA4529" w:rsidRPr="00CA4529">
        <w:rPr>
          <w:rFonts w:ascii="Times New Roman" w:hAnsi="Times New Roman" w:cs="Times New Roman"/>
        </w:rPr>
        <w:t> :</w:t>
      </w:r>
      <w:r w:rsidRPr="00CA4529">
        <w:rPr>
          <w:rFonts w:ascii="Times New Roman" w:hAnsi="Times New Roman" w:cs="Times New Roman"/>
        </w:rPr>
        <w:t xml:space="preserve"> mais sont-elles absolument incompatibles avec les allures d’un homme loyal, sincère, violent même, tel que tout contribue à le faire paraître dans les détails du portrait que nous avons relevé d’après la pièce de Molière</w:t>
      </w:r>
      <w:r w:rsidR="00CA4529" w:rsidRPr="00CA4529">
        <w:rPr>
          <w:rFonts w:ascii="Times New Roman" w:hAnsi="Times New Roman" w:cs="Times New Roman"/>
        </w:rPr>
        <w:t> ?</w:t>
      </w:r>
      <w:r w:rsidRPr="00CA4529">
        <w:rPr>
          <w:rFonts w:ascii="Times New Roman" w:hAnsi="Times New Roman" w:cs="Times New Roman"/>
        </w:rPr>
        <w:t xml:space="preserve"> Damis, qu’on ne soupçonnera pas d’hypocrisie, n’emploie-t-il pas le même langage que Tartuffe, et croit-on qu’il prenne un ton papelard quand il dit</w:t>
      </w:r>
      <w:r w:rsidR="00CA4529" w:rsidRPr="00CA4529">
        <w:rPr>
          <w:rFonts w:ascii="Times New Roman" w:hAnsi="Times New Roman" w:cs="Times New Roman"/>
        </w:rPr>
        <w:t> :</w:t>
      </w:r>
    </w:p>
    <w:p w:rsidR="00CA4529" w:rsidRPr="00CA4529" w:rsidRDefault="006E4F84" w:rsidP="00A85730">
      <w:pPr>
        <w:pStyle w:val="quotel"/>
      </w:pPr>
      <w:r w:rsidRPr="00CA4529">
        <w:t>1044 Et le Ciel pour cela m’offre un moyen aisé.</w:t>
      </w:r>
    </w:p>
    <w:p w:rsidR="00CA4529" w:rsidRPr="00CA4529" w:rsidRDefault="006E4F84" w:rsidP="00A85730">
      <w:pPr>
        <w:pStyle w:val="quotel"/>
      </w:pPr>
      <w:r w:rsidRPr="00CA4529">
        <w:t>De cette occasion je luy suis redevable,</w:t>
      </w:r>
    </w:p>
    <w:p w:rsidR="00CA4529" w:rsidRPr="00CA4529" w:rsidRDefault="006E4F84" w:rsidP="00A85730">
      <w:pPr>
        <w:pStyle w:val="quotel"/>
      </w:pPr>
      <w:r w:rsidRPr="00CA4529">
        <w:t>Et pour la négliger elle est trop favorable,</w:t>
      </w:r>
    </w:p>
    <w:p w:rsidR="00E46D7F" w:rsidRDefault="006E4F84" w:rsidP="00A85730">
      <w:pPr>
        <w:pStyle w:val="quotel"/>
      </w:pPr>
      <w:r w:rsidRPr="00CA4529">
        <w:t>Ce serait</w:t>
      </w:r>
      <w:r w:rsidR="00E46D7F">
        <w:t xml:space="preserve"> mériter qu’il me la vînt ravir</w:t>
      </w:r>
    </w:p>
    <w:p w:rsidR="00CA4529" w:rsidRPr="00CA4529" w:rsidRDefault="006E4F84" w:rsidP="00A85730">
      <w:pPr>
        <w:pStyle w:val="quotel"/>
      </w:pPr>
      <w:r w:rsidRPr="00CA4529">
        <w:t>Que de l’avoir en main et ne m’en pas servir,</w:t>
      </w:r>
    </w:p>
    <w:p w:rsidR="00CA4529" w:rsidRPr="00CA4529" w:rsidRDefault="006E4F84" w:rsidP="00E46D7F">
      <w:pPr>
        <w:pStyle w:val="Corpsdetexte"/>
        <w:ind w:firstLine="709"/>
        <w:rPr>
          <w:rFonts w:ascii="Times New Roman" w:hAnsi="Times New Roman" w:cs="Times New Roman"/>
        </w:rPr>
      </w:pPr>
      <w:r w:rsidRPr="00CA4529">
        <w:rPr>
          <w:rFonts w:ascii="Times New Roman" w:hAnsi="Times New Roman" w:cs="Times New Roman"/>
        </w:rPr>
        <w:t xml:space="preserve">L’impression qui nous en est restée était celle des premiers auditeurs de la pièce. Que dit, en effet, la </w:t>
      </w:r>
      <w:r w:rsidR="00E46D7F">
        <w:rPr>
          <w:rFonts w:ascii="Times New Roman" w:hAnsi="Times New Roman" w:cs="Times New Roman"/>
          <w:i/>
        </w:rPr>
        <w:t>Lettre sur la Comédie de l</w:t>
      </w:r>
      <w:r w:rsidR="00CA4529" w:rsidRPr="00CA4529">
        <w:rPr>
          <w:rFonts w:ascii="Times New Roman" w:hAnsi="Times New Roman" w:cs="Times New Roman"/>
          <w:i/>
        </w:rPr>
        <w:t>’</w:t>
      </w:r>
      <w:r w:rsidRPr="00CA4529">
        <w:rPr>
          <w:rFonts w:ascii="Times New Roman" w:hAnsi="Times New Roman" w:cs="Times New Roman"/>
          <w:i/>
        </w:rPr>
        <w:t>Imposteur</w:t>
      </w:r>
      <w:r w:rsidRPr="000C6AAD">
        <w:rPr>
          <w:rFonts w:ascii="Times New Roman" w:hAnsi="Times New Roman" w:cs="Times New Roman"/>
        </w:rPr>
        <w:t>,</w:t>
      </w:r>
      <w:r w:rsidRPr="00CA4529">
        <w:rPr>
          <w:rFonts w:ascii="Times New Roman" w:hAnsi="Times New Roman" w:cs="Times New Roman"/>
        </w:rPr>
        <w:t xml:space="preserve"> écrite au lendemain de la représentation du 5 août 1667</w:t>
      </w:r>
      <w:r w:rsidR="00CA4529" w:rsidRPr="00CA4529">
        <w:rPr>
          <w:rFonts w:ascii="Times New Roman" w:hAnsi="Times New Roman" w:cs="Times New Roman"/>
        </w:rPr>
        <w:t> ?</w:t>
      </w:r>
      <w:r w:rsidRPr="00CA4529">
        <w:rPr>
          <w:rFonts w:ascii="Times New Roman" w:hAnsi="Times New Roman" w:cs="Times New Roman"/>
        </w:rPr>
        <w:t xml:space="preserve"> C’est que, flans la scène d’exposition où M</w:t>
      </w:r>
      <w:r w:rsidR="00E46D7F">
        <w:rPr>
          <w:rFonts w:ascii="Times New Roman" w:hAnsi="Times New Roman" w:cs="Times New Roman"/>
          <w:vertAlign w:val="superscript"/>
        </w:rPr>
        <w:t>me</w:t>
      </w:r>
      <w:r w:rsidRPr="00CA4529">
        <w:rPr>
          <w:rFonts w:ascii="Times New Roman" w:hAnsi="Times New Roman" w:cs="Times New Roman"/>
        </w:rPr>
        <w:t xml:space="preserve"> Pernelle querelle tonte sa famille, </w:t>
      </w:r>
      <w:r w:rsidR="00CA4529" w:rsidRPr="001D4DEC">
        <w:rPr>
          <w:rStyle w:val="quotec"/>
        </w:rPr>
        <w:t>« </w:t>
      </w:r>
      <w:r w:rsidRPr="001D4DEC">
        <w:rPr>
          <w:rStyle w:val="quotec"/>
        </w:rPr>
        <w:t xml:space="preserve">les autres se voulant défendre, achèvent le caractère du saint personnage, </w:t>
      </w:r>
      <w:r w:rsidRPr="001D4DEC">
        <w:rPr>
          <w:rStyle w:val="quotec"/>
          <w:i/>
        </w:rPr>
        <w:t>mais seulement comme d’un zélé indiscret et ridicule</w:t>
      </w:r>
      <w:r w:rsidR="00CA4529" w:rsidRPr="001D4DEC">
        <w:rPr>
          <w:rStyle w:val="quotec"/>
        </w:rPr>
        <w:t> »</w:t>
      </w:r>
      <w:r w:rsidR="00CA4529" w:rsidRPr="00CA4529">
        <w:rPr>
          <w:rFonts w:ascii="Times New Roman" w:hAnsi="Times New Roman" w:cs="Times New Roman"/>
        </w:rPr>
        <w:t>. — </w:t>
      </w:r>
      <w:r w:rsidRPr="00CA4529">
        <w:rPr>
          <w:rFonts w:ascii="Times New Roman" w:hAnsi="Times New Roman" w:cs="Times New Roman"/>
        </w:rPr>
        <w:t xml:space="preserve">Le </w:t>
      </w:r>
      <w:r w:rsidR="00CA4529" w:rsidRPr="001D4DEC">
        <w:rPr>
          <w:rStyle w:val="quotec"/>
        </w:rPr>
        <w:t>« </w:t>
      </w:r>
      <w:r w:rsidRPr="001D4DEC">
        <w:rPr>
          <w:rStyle w:val="quotec"/>
        </w:rPr>
        <w:t>zélé indiscret</w:t>
      </w:r>
      <w:r w:rsidR="00CA4529" w:rsidRPr="001D4DEC">
        <w:rPr>
          <w:rStyle w:val="quotec"/>
        </w:rPr>
        <w:t> »</w:t>
      </w:r>
      <w:r w:rsidRPr="00CA4529">
        <w:rPr>
          <w:rFonts w:ascii="Times New Roman" w:hAnsi="Times New Roman" w:cs="Times New Roman"/>
        </w:rPr>
        <w:t xml:space="preserve"> paraît donc seul, jusqu’aux actes de trahison par lesquels Tartuffe se révèle et cesse d’être ridicule pour devenir effrayant.</w:t>
      </w:r>
    </w:p>
    <w:p w:rsidR="00CA4529" w:rsidRDefault="00CA4529" w:rsidP="00E46D7F">
      <w:pPr>
        <w:pStyle w:val="Corpsdetexte"/>
        <w:ind w:firstLine="709"/>
        <w:rPr>
          <w:rFonts w:ascii="Times New Roman" w:hAnsi="Times New Roman" w:cs="Times New Roman"/>
        </w:rPr>
      </w:pPr>
      <w:r w:rsidRPr="00CA4529">
        <w:rPr>
          <w:rFonts w:ascii="Times New Roman" w:hAnsi="Times New Roman" w:cs="Times New Roman"/>
        </w:rPr>
        <w:t>— </w:t>
      </w:r>
      <w:r w:rsidR="006E4F84" w:rsidRPr="00CA4529">
        <w:rPr>
          <w:rFonts w:ascii="Times New Roman" w:hAnsi="Times New Roman" w:cs="Times New Roman"/>
        </w:rPr>
        <w:t>Le rôle de Tartuffe, créé par Du Croisy, a eu pour principaux interprètes Fleury, Damas, Firmin et Geffroy.</w:t>
      </w:r>
    </w:p>
    <w:p w:rsidR="00CA4529" w:rsidRPr="00CA4529" w:rsidRDefault="00E46D7F" w:rsidP="00E46D7F">
      <w:pPr>
        <w:pStyle w:val="Corpsdetexte"/>
        <w:ind w:firstLine="709"/>
        <w:rPr>
          <w:rFonts w:ascii="Times New Roman" w:hAnsi="Times New Roman" w:cs="Times New Roman"/>
        </w:rPr>
      </w:pPr>
      <w:r>
        <w:rPr>
          <w:rFonts w:ascii="Times New Roman" w:hAnsi="Times New Roman" w:cs="Times New Roman"/>
        </w:rPr>
        <w:lastRenderedPageBreak/>
        <w:t xml:space="preserve">Orgon. </w:t>
      </w:r>
      <w:r w:rsidR="00CA4529" w:rsidRPr="00CA4529">
        <w:rPr>
          <w:rFonts w:ascii="Times New Roman" w:hAnsi="Times New Roman" w:cs="Times New Roman"/>
        </w:rPr>
        <w:t>—</w:t>
      </w:r>
      <w:r w:rsidR="00CA4529" w:rsidRPr="00CA4529">
        <w:rPr>
          <w:rFonts w:ascii="Times New Roman" w:hAnsi="Times New Roman" w:cs="Times New Roman"/>
          <w:smallCaps/>
        </w:rPr>
        <w:t> </w:t>
      </w:r>
      <w:r w:rsidR="006E4F84" w:rsidRPr="00CA4529">
        <w:rPr>
          <w:rFonts w:ascii="Times New Roman" w:hAnsi="Times New Roman" w:cs="Times New Roman"/>
        </w:rPr>
        <w:t>Orgon est gentilhomm</w:t>
      </w:r>
      <w:r w:rsidR="00CA4529" w:rsidRPr="00CA4529">
        <w:rPr>
          <w:rFonts w:ascii="Times New Roman" w:hAnsi="Times New Roman" w:cs="Times New Roman"/>
        </w:rPr>
        <w:t>e ;</w:t>
      </w:r>
      <w:r w:rsidR="006E4F84" w:rsidRPr="00CA4529">
        <w:rPr>
          <w:rFonts w:ascii="Times New Roman" w:hAnsi="Times New Roman" w:cs="Times New Roman"/>
        </w:rPr>
        <w:t xml:space="preserve"> il a rendu des services au Roi qui se les rappelle (181-18</w:t>
      </w:r>
      <w:r w:rsidR="00CA4529" w:rsidRPr="00CA4529">
        <w:rPr>
          <w:rFonts w:ascii="Times New Roman" w:hAnsi="Times New Roman" w:cs="Times New Roman"/>
        </w:rPr>
        <w:t>2 ;</w:t>
      </w:r>
      <w:r w:rsidR="006E4F84" w:rsidRPr="00CA4529">
        <w:rPr>
          <w:rFonts w:ascii="Times New Roman" w:hAnsi="Times New Roman" w:cs="Times New Roman"/>
        </w:rPr>
        <w:t xml:space="preserve"> 1939-1940</w:t>
      </w:r>
      <w:r w:rsidR="00CA4529" w:rsidRPr="00CA4529">
        <w:rPr>
          <w:rFonts w:ascii="Times New Roman" w:hAnsi="Times New Roman" w:cs="Times New Roman"/>
        </w:rPr>
        <w:t>) ;</w:t>
      </w:r>
      <w:r>
        <w:rPr>
          <w:rFonts w:ascii="Times New Roman" w:hAnsi="Times New Roman" w:cs="Times New Roman"/>
        </w:rPr>
        <w:t xml:space="preserve"> il a ses entrées à</w:t>
      </w:r>
      <w:r w:rsidR="006E4F84" w:rsidRPr="00CA4529">
        <w:rPr>
          <w:rFonts w:ascii="Times New Roman" w:hAnsi="Times New Roman" w:cs="Times New Roman"/>
        </w:rPr>
        <w:t xml:space="preserve"> la cour et accès auprès du Roi (1955, 1957). Veuf, père de deux enfants, Damis et Mariane, il s’est remarié avec Elmire. Orgon est très pieux, et voilà pourquoi il remarque Tartuffe à l’églis</w:t>
      </w:r>
      <w:r w:rsidR="00CA4529" w:rsidRPr="00CA4529">
        <w:rPr>
          <w:rFonts w:ascii="Times New Roman" w:hAnsi="Times New Roman" w:cs="Times New Roman"/>
        </w:rPr>
        <w:t>e ;</w:t>
      </w:r>
      <w:r w:rsidR="006E4F84" w:rsidRPr="00CA4529">
        <w:rPr>
          <w:rFonts w:ascii="Times New Roman" w:hAnsi="Times New Roman" w:cs="Times New Roman"/>
        </w:rPr>
        <w:t xml:space="preserve"> très riche,</w:t>
      </w:r>
      <w:r w:rsidR="00CA4529" w:rsidRPr="00CA4529">
        <w:rPr>
          <w:rFonts w:ascii="Times New Roman" w:hAnsi="Times New Roman" w:cs="Times New Roman"/>
        </w:rPr>
        <w:t xml:space="preserve"> </w:t>
      </w:r>
      <w:r w:rsidR="00CA4529" w:rsidRPr="00A85730">
        <w:rPr>
          <w:rStyle w:val="pb"/>
        </w:rPr>
        <w:t>$</w:t>
      </w:r>
      <w:r w:rsidR="006E4F84" w:rsidRPr="00A85730">
        <w:rPr>
          <w:rStyle w:val="pb"/>
        </w:rPr>
        <w:t>XXXI$</w:t>
      </w:r>
      <w:r w:rsidR="006E4F84" w:rsidRPr="00CA4529">
        <w:rPr>
          <w:rFonts w:ascii="Times New Roman" w:hAnsi="Times New Roman" w:cs="Times New Roman"/>
        </w:rPr>
        <w:t xml:space="preserve"> et voilà pourquoi Tartuffe le recherch</w:t>
      </w:r>
      <w:r w:rsidR="00CA4529" w:rsidRPr="00CA4529">
        <w:rPr>
          <w:rFonts w:ascii="Times New Roman" w:hAnsi="Times New Roman" w:cs="Times New Roman"/>
        </w:rPr>
        <w:t>e ;</w:t>
      </w:r>
      <w:r w:rsidR="006E4F84" w:rsidRPr="00CA4529">
        <w:rPr>
          <w:rFonts w:ascii="Times New Roman" w:hAnsi="Times New Roman" w:cs="Times New Roman"/>
        </w:rPr>
        <w:t xml:space="preserve"> très faible, et voilà pourquoi l’Imposteur arrive si facilement à le dominer, pourquoi il est, si obstiné quand, par hasard, il a une volonté, pourquoi il s’emporte avec tant de violence, auprès de Cléante, toujours si modéré, quand Tartuffe est démasqué</w:t>
      </w:r>
      <w:r w:rsidR="00CA4529" w:rsidRPr="00CA4529">
        <w:rPr>
          <w:rFonts w:ascii="Times New Roman" w:hAnsi="Times New Roman" w:cs="Times New Roman"/>
        </w:rPr>
        <w:t>, — </w:t>
      </w:r>
      <w:r w:rsidR="006E4F84" w:rsidRPr="00CA4529">
        <w:rPr>
          <w:rFonts w:ascii="Times New Roman" w:hAnsi="Times New Roman" w:cs="Times New Roman"/>
        </w:rPr>
        <w:t>car ce sont là des conséquences de la faiblesse.</w:t>
      </w:r>
    </w:p>
    <w:p w:rsidR="00CA4529" w:rsidRPr="00CA4529" w:rsidRDefault="006E4F84" w:rsidP="002B30E2">
      <w:pPr>
        <w:pStyle w:val="Corpsdetexte"/>
        <w:ind w:firstLine="709"/>
        <w:rPr>
          <w:rFonts w:ascii="Times New Roman" w:hAnsi="Times New Roman" w:cs="Times New Roman"/>
        </w:rPr>
      </w:pPr>
      <w:r w:rsidRPr="00CA4529">
        <w:rPr>
          <w:rFonts w:ascii="Times New Roman" w:hAnsi="Times New Roman" w:cs="Times New Roman"/>
        </w:rPr>
        <w:t>Il est d’usage, au théâtre, que l’acteur chargé du rôle d’Orgon porte un costume bourgeois et qui ne sent nullement son gentilhomme. Pourquoi n’est-il pas vêtu comme son fils Damis, comme Valère, son futur gendre, comme Cléante, frère do sa femm</w:t>
      </w:r>
      <w:r w:rsidR="00CA4529" w:rsidRPr="00CA4529">
        <w:rPr>
          <w:rFonts w:ascii="Times New Roman" w:hAnsi="Times New Roman" w:cs="Times New Roman"/>
        </w:rPr>
        <w:t>e ?</w:t>
      </w:r>
      <w:r w:rsidRPr="00CA4529">
        <w:rPr>
          <w:rFonts w:ascii="Times New Roman" w:hAnsi="Times New Roman" w:cs="Times New Roman"/>
        </w:rPr>
        <w:t xml:space="preserve"> Est-ce une traditio</w:t>
      </w:r>
      <w:r w:rsidR="00CA4529" w:rsidRPr="00CA4529">
        <w:rPr>
          <w:rFonts w:ascii="Times New Roman" w:hAnsi="Times New Roman" w:cs="Times New Roman"/>
        </w:rPr>
        <w:t>n ?</w:t>
      </w:r>
      <w:r w:rsidRPr="00CA4529">
        <w:rPr>
          <w:rFonts w:ascii="Times New Roman" w:hAnsi="Times New Roman" w:cs="Times New Roman"/>
        </w:rPr>
        <w:t xml:space="preserve"> A quelle époque remonte-t-ell</w:t>
      </w:r>
      <w:r w:rsidR="00CA4529" w:rsidRPr="00CA4529">
        <w:rPr>
          <w:rFonts w:ascii="Times New Roman" w:hAnsi="Times New Roman" w:cs="Times New Roman"/>
        </w:rPr>
        <w:t>e ?</w:t>
      </w:r>
    </w:p>
    <w:p w:rsidR="00CA4529" w:rsidRPr="00CA4529" w:rsidRDefault="006E4F84" w:rsidP="002B30E2">
      <w:pPr>
        <w:pStyle w:val="Corpsdetexte"/>
        <w:ind w:firstLine="709"/>
        <w:rPr>
          <w:rFonts w:ascii="Times New Roman" w:hAnsi="Times New Roman" w:cs="Times New Roman"/>
        </w:rPr>
      </w:pPr>
      <w:r w:rsidRPr="00CA4529">
        <w:rPr>
          <w:rFonts w:ascii="Times New Roman" w:hAnsi="Times New Roman" w:cs="Times New Roman"/>
        </w:rPr>
        <w:t>Pour nous, Orgon n’est point d’épée, mais de robe</w:t>
      </w:r>
      <w:r w:rsidR="00CA4529" w:rsidRPr="00CA4529">
        <w:rPr>
          <w:rFonts w:ascii="Times New Roman" w:hAnsi="Times New Roman" w:cs="Times New Roman"/>
        </w:rPr>
        <w:t> :</w:t>
      </w:r>
      <w:r w:rsidRPr="00CA4529">
        <w:rPr>
          <w:rFonts w:ascii="Times New Roman" w:hAnsi="Times New Roman" w:cs="Times New Roman"/>
        </w:rPr>
        <w:t xml:space="preserve"> c</w:t>
      </w:r>
      <w:r w:rsidR="00CA4529" w:rsidRPr="00CA4529">
        <w:rPr>
          <w:rFonts w:ascii="Times New Roman" w:hAnsi="Times New Roman" w:cs="Times New Roman"/>
        </w:rPr>
        <w:t>’</w:t>
      </w:r>
      <w:r w:rsidRPr="00CA4529">
        <w:rPr>
          <w:rFonts w:ascii="Times New Roman" w:hAnsi="Times New Roman" w:cs="Times New Roman"/>
        </w:rPr>
        <w:t>est dans une des cours souveraines qu’il a montré sa fidélité au Roi pendant la Fronde</w:t>
      </w:r>
      <w:r w:rsidR="00CA4529" w:rsidRPr="00CA4529">
        <w:rPr>
          <w:rFonts w:ascii="Times New Roman" w:hAnsi="Times New Roman" w:cs="Times New Roman"/>
        </w:rPr>
        <w:t> :</w:t>
      </w:r>
      <w:r w:rsidRPr="00CA4529">
        <w:rPr>
          <w:rFonts w:ascii="Times New Roman" w:hAnsi="Times New Roman" w:cs="Times New Roman"/>
        </w:rPr>
        <w:t xml:space="preserve"> son costume doit donc s’accorder avec la gravité de ses fonctions, et la simplicité en est encore exagérée par l’austérité de ses sentiments. L’inventaire fait après la mort de Molière le décrit ainsi</w:t>
      </w:r>
      <w:r w:rsidR="00CA4529" w:rsidRPr="00CA4529">
        <w:rPr>
          <w:rFonts w:ascii="Times New Roman" w:hAnsi="Times New Roman" w:cs="Times New Roman"/>
        </w:rPr>
        <w:t> :</w:t>
      </w:r>
      <w:r w:rsidRPr="00CA4529">
        <w:rPr>
          <w:rFonts w:ascii="Times New Roman" w:hAnsi="Times New Roman" w:cs="Times New Roman"/>
        </w:rPr>
        <w:t xml:space="preserve"> </w:t>
      </w:r>
      <w:r w:rsidR="00CA4529" w:rsidRPr="001D4DEC">
        <w:rPr>
          <w:rStyle w:val="quotec"/>
        </w:rPr>
        <w:t>« </w:t>
      </w:r>
      <w:r w:rsidR="00CA4529" w:rsidRPr="001D4DEC">
        <w:rPr>
          <w:rStyle w:val="quotec"/>
          <w:i/>
        </w:rPr>
        <w:t>I</w:t>
      </w:r>
      <w:r w:rsidRPr="001D4DEC">
        <w:rPr>
          <w:rStyle w:val="quotec"/>
          <w:i/>
        </w:rPr>
        <w:t>tem</w:t>
      </w:r>
      <w:r w:rsidRPr="001D4DEC">
        <w:rPr>
          <w:rStyle w:val="quotec"/>
        </w:rPr>
        <w:t>.</w:t>
      </w:r>
      <w:r w:rsidR="002B30E2" w:rsidRPr="001D4DEC">
        <w:rPr>
          <w:rStyle w:val="quotec"/>
        </w:rPr>
        <w:t xml:space="preserve"> </w:t>
      </w:r>
      <w:r w:rsidRPr="001D4DEC">
        <w:rPr>
          <w:rStyle w:val="quotec"/>
        </w:rPr>
        <w:t>Une autre boite ou est l’habit de la représentation du Tartuffe, consistant en pourpoint, chausse et manteau de vénitienne notre, le manteau doublé de tabis (soie moirée) et garni de dentelle d’Angleterre, les jarretières et les ronds de souliers et souliers pareillement garni</w:t>
      </w:r>
      <w:r w:rsidR="00CA4529" w:rsidRPr="001D4DEC">
        <w:rPr>
          <w:rStyle w:val="quotec"/>
        </w:rPr>
        <w:t>s ;</w:t>
      </w:r>
      <w:r w:rsidRPr="001D4DEC">
        <w:rPr>
          <w:rStyle w:val="quotec"/>
        </w:rPr>
        <w:t xml:space="preserve"> prise LX livres.</w:t>
      </w:r>
      <w:r w:rsidR="00CA4529" w:rsidRPr="001D4DEC">
        <w:rPr>
          <w:rStyle w:val="quotec"/>
        </w:rPr>
        <w:t> »</w:t>
      </w:r>
    </w:p>
    <w:p w:rsidR="00CA4529" w:rsidRPr="00CA4529" w:rsidRDefault="006E4F84" w:rsidP="002B30E2">
      <w:pPr>
        <w:pStyle w:val="Corpsdetexte"/>
        <w:ind w:firstLine="709"/>
        <w:rPr>
          <w:rFonts w:ascii="Times New Roman" w:hAnsi="Times New Roman" w:cs="Times New Roman"/>
        </w:rPr>
      </w:pPr>
      <w:r w:rsidRPr="00CA4529">
        <w:rPr>
          <w:rFonts w:ascii="Times New Roman" w:hAnsi="Times New Roman" w:cs="Times New Roman"/>
        </w:rPr>
        <w:t>Le costume était donc sévère, mais riche</w:t>
      </w:r>
      <w:r w:rsidR="00CA4529" w:rsidRPr="00CA4529">
        <w:rPr>
          <w:rFonts w:ascii="Times New Roman" w:hAnsi="Times New Roman" w:cs="Times New Roman"/>
        </w:rPr>
        <w:t>, — </w:t>
      </w:r>
      <w:r w:rsidRPr="00CA4529">
        <w:rPr>
          <w:rFonts w:ascii="Times New Roman" w:hAnsi="Times New Roman" w:cs="Times New Roman"/>
        </w:rPr>
        <w:t>riche par la nature de l’étoffe et par les dentelles qui l’ornaient</w:t>
      </w:r>
      <w:r w:rsidR="00CA4529" w:rsidRPr="00CA4529">
        <w:rPr>
          <w:rFonts w:ascii="Times New Roman" w:hAnsi="Times New Roman" w:cs="Times New Roman"/>
        </w:rPr>
        <w:t> ;</w:t>
      </w:r>
      <w:r w:rsidRPr="00CA4529">
        <w:rPr>
          <w:rFonts w:ascii="Times New Roman" w:hAnsi="Times New Roman" w:cs="Times New Roman"/>
        </w:rPr>
        <w:t xml:space="preserve"> plus riche mémo que le costume élégant du </w:t>
      </w:r>
      <w:r w:rsidRPr="00CA4529">
        <w:rPr>
          <w:rFonts w:ascii="Times New Roman" w:hAnsi="Times New Roman" w:cs="Times New Roman"/>
          <w:i/>
        </w:rPr>
        <w:t>Misanthrope</w:t>
      </w:r>
      <w:r w:rsidRPr="000C6AAD">
        <w:rPr>
          <w:rFonts w:ascii="Times New Roman" w:hAnsi="Times New Roman" w:cs="Times New Roman"/>
        </w:rPr>
        <w:t>,</w:t>
      </w:r>
      <w:r w:rsidRPr="00CA4529">
        <w:rPr>
          <w:rFonts w:ascii="Times New Roman" w:hAnsi="Times New Roman" w:cs="Times New Roman"/>
        </w:rPr>
        <w:t xml:space="preserve"> prisé XXX livres.</w:t>
      </w:r>
    </w:p>
    <w:p w:rsidR="00CA4529" w:rsidRPr="00CA4529" w:rsidRDefault="006E4F84" w:rsidP="002B30E2">
      <w:pPr>
        <w:pStyle w:val="Corpsdetexte"/>
        <w:ind w:firstLine="709"/>
        <w:rPr>
          <w:rFonts w:ascii="Times New Roman" w:hAnsi="Times New Roman" w:cs="Times New Roman"/>
        </w:rPr>
      </w:pPr>
      <w:r w:rsidRPr="00CA4529">
        <w:rPr>
          <w:rFonts w:ascii="Times New Roman" w:hAnsi="Times New Roman" w:cs="Times New Roman"/>
        </w:rPr>
        <w:t>Si nous consultons les gravures des premières éditions, nous trouvons le costume assez peu clairement indiqué, à cause de la posture où est représenté Molière, caché sous la table et soulevant le tapis qui la recouvre. Il a la moustache en parenthèse, la chevelure demi-longue, le rabat</w:t>
      </w:r>
      <w:r w:rsidR="00CA4529" w:rsidRPr="00CA4529">
        <w:rPr>
          <w:rFonts w:ascii="Times New Roman" w:hAnsi="Times New Roman" w:cs="Times New Roman"/>
        </w:rPr>
        <w:t xml:space="preserve"> </w:t>
      </w:r>
      <w:r w:rsidR="00CA4529" w:rsidRPr="00A85730">
        <w:rPr>
          <w:rStyle w:val="pb"/>
        </w:rPr>
        <w:t>$</w:t>
      </w:r>
      <w:r w:rsidRPr="00A85730">
        <w:rPr>
          <w:rStyle w:val="pb"/>
        </w:rPr>
        <w:t>XXXII$</w:t>
      </w:r>
      <w:r w:rsidRPr="00CA4529">
        <w:rPr>
          <w:rFonts w:ascii="Times New Roman" w:hAnsi="Times New Roman" w:cs="Times New Roman"/>
        </w:rPr>
        <w:t xml:space="preserve"> uni, les manches de la chemise bouffantes sous les manches plus courtes du pourpoint</w:t>
      </w:r>
      <w:r w:rsidR="00CA4529" w:rsidRPr="00CA4529">
        <w:rPr>
          <w:rFonts w:ascii="Times New Roman" w:hAnsi="Times New Roman" w:cs="Times New Roman"/>
        </w:rPr>
        <w:t> :</w:t>
      </w:r>
      <w:r w:rsidRPr="00CA4529">
        <w:rPr>
          <w:rFonts w:ascii="Times New Roman" w:hAnsi="Times New Roman" w:cs="Times New Roman"/>
        </w:rPr>
        <w:t xml:space="preserve"> telles sont les estampes de 1669, 1682 et 169</w:t>
      </w:r>
      <w:r w:rsidR="00CA4529" w:rsidRPr="00CA4529">
        <w:rPr>
          <w:rFonts w:ascii="Times New Roman" w:hAnsi="Times New Roman" w:cs="Times New Roman"/>
        </w:rPr>
        <w:t>3 ;</w:t>
      </w:r>
      <w:r w:rsidRPr="00CA4529">
        <w:rPr>
          <w:rFonts w:ascii="Times New Roman" w:hAnsi="Times New Roman" w:cs="Times New Roman"/>
        </w:rPr>
        <w:t xml:space="preserve"> en 1718, la perruque est très longue, pas de moustaches</w:t>
      </w:r>
      <w:r w:rsidR="00CA4529" w:rsidRPr="00CA4529">
        <w:rPr>
          <w:rFonts w:ascii="Times New Roman" w:hAnsi="Times New Roman" w:cs="Times New Roman"/>
        </w:rPr>
        <w:t> ;</w:t>
      </w:r>
      <w:r w:rsidRPr="00CA4529">
        <w:rPr>
          <w:rFonts w:ascii="Times New Roman" w:hAnsi="Times New Roman" w:cs="Times New Roman"/>
        </w:rPr>
        <w:t xml:space="preserve"> dans les gravures de Boucher, le costume d’Orgon, caché derrière Elmire, est peu visibl</w:t>
      </w:r>
      <w:r w:rsidR="00CA4529" w:rsidRPr="00CA4529">
        <w:rPr>
          <w:rFonts w:ascii="Times New Roman" w:hAnsi="Times New Roman" w:cs="Times New Roman"/>
        </w:rPr>
        <w:t>e ;</w:t>
      </w:r>
      <w:r w:rsidRPr="00CA4529">
        <w:rPr>
          <w:rFonts w:ascii="Times New Roman" w:hAnsi="Times New Roman" w:cs="Times New Roman"/>
        </w:rPr>
        <w:t xml:space="preserve"> cheveux courts, pas de moustaches.</w:t>
      </w:r>
    </w:p>
    <w:p w:rsidR="00CA4529" w:rsidRDefault="00CA4529" w:rsidP="002B30E2">
      <w:pPr>
        <w:pStyle w:val="Corpsdetexte"/>
        <w:ind w:firstLine="709"/>
        <w:rPr>
          <w:rFonts w:ascii="Times New Roman" w:hAnsi="Times New Roman" w:cs="Times New Roman"/>
        </w:rPr>
      </w:pPr>
      <w:r w:rsidRPr="00CA4529">
        <w:rPr>
          <w:rFonts w:ascii="Times New Roman" w:hAnsi="Times New Roman" w:cs="Times New Roman"/>
        </w:rPr>
        <w:t>— </w:t>
      </w:r>
      <w:r w:rsidR="006E4F84" w:rsidRPr="00CA4529">
        <w:rPr>
          <w:rFonts w:ascii="Times New Roman" w:hAnsi="Times New Roman" w:cs="Times New Roman"/>
        </w:rPr>
        <w:t>Le rôle a eu pour principaux interprètes</w:t>
      </w:r>
      <w:r w:rsidRPr="00CA4529">
        <w:rPr>
          <w:rFonts w:ascii="Times New Roman" w:hAnsi="Times New Roman" w:cs="Times New Roman"/>
        </w:rPr>
        <w:t> :</w:t>
      </w:r>
      <w:r w:rsidR="006E4F84" w:rsidRPr="00CA4529">
        <w:rPr>
          <w:rFonts w:ascii="Times New Roman" w:hAnsi="Times New Roman" w:cs="Times New Roman"/>
        </w:rPr>
        <w:t xml:space="preserve"> Molière d’abord, puis Rosimont, Desessarts, Grandménil, Provost.</w:t>
      </w:r>
    </w:p>
    <w:p w:rsidR="00CA4529" w:rsidRPr="00CA4529" w:rsidRDefault="002B30E2" w:rsidP="002B30E2">
      <w:pPr>
        <w:pStyle w:val="Corpsdetexte"/>
        <w:ind w:firstLine="709"/>
        <w:rPr>
          <w:rFonts w:ascii="Times New Roman" w:hAnsi="Times New Roman" w:cs="Times New Roman"/>
        </w:rPr>
      </w:pPr>
      <w:r>
        <w:rPr>
          <w:rFonts w:ascii="Times New Roman" w:hAnsi="Times New Roman" w:cs="Times New Roman"/>
        </w:rPr>
        <w:t>Cléante.</w:t>
      </w:r>
      <w:r w:rsidR="00CA4529" w:rsidRPr="00CA4529">
        <w:rPr>
          <w:rFonts w:ascii="Times New Roman" w:hAnsi="Times New Roman" w:cs="Times New Roman"/>
          <w:smallCaps/>
        </w:rPr>
        <w:t xml:space="preserve"> </w:t>
      </w:r>
      <w:r w:rsidR="00CA4529" w:rsidRPr="00CA4529">
        <w:rPr>
          <w:rFonts w:ascii="Times New Roman" w:hAnsi="Times New Roman" w:cs="Times New Roman"/>
        </w:rPr>
        <w:t>—</w:t>
      </w:r>
      <w:r w:rsidR="00CA4529" w:rsidRPr="00CA4529">
        <w:rPr>
          <w:rFonts w:ascii="Times New Roman" w:hAnsi="Times New Roman" w:cs="Times New Roman"/>
          <w:smallCaps/>
        </w:rPr>
        <w:t> </w:t>
      </w:r>
      <w:r w:rsidR="006E4F84" w:rsidRPr="00CA4529">
        <w:rPr>
          <w:rFonts w:ascii="Times New Roman" w:hAnsi="Times New Roman" w:cs="Times New Roman"/>
        </w:rPr>
        <w:t>Cléante, frère d</w:t>
      </w:r>
      <w:r w:rsidR="00CA4529" w:rsidRPr="00CA4529">
        <w:rPr>
          <w:rFonts w:ascii="Times New Roman" w:hAnsi="Times New Roman" w:cs="Times New Roman"/>
        </w:rPr>
        <w:t>’</w:t>
      </w:r>
      <w:r w:rsidR="006E4F84" w:rsidRPr="00CA4529">
        <w:rPr>
          <w:rFonts w:ascii="Times New Roman" w:hAnsi="Times New Roman" w:cs="Times New Roman"/>
        </w:rPr>
        <w:t>Elmire, est familier dans la famille d’Orgon, sou beau-frère</w:t>
      </w:r>
      <w:r w:rsidR="00CA4529" w:rsidRPr="00CA4529">
        <w:rPr>
          <w:rFonts w:ascii="Times New Roman" w:hAnsi="Times New Roman" w:cs="Times New Roman"/>
        </w:rPr>
        <w:t> ;</w:t>
      </w:r>
      <w:r w:rsidR="006E4F84" w:rsidRPr="00CA4529">
        <w:rPr>
          <w:rFonts w:ascii="Times New Roman" w:hAnsi="Times New Roman" w:cs="Times New Roman"/>
        </w:rPr>
        <w:t xml:space="preserve"> c’est l’homme sage de la pièce, toujours calme et maître de lu</w:t>
      </w:r>
      <w:r w:rsidR="00CA4529" w:rsidRPr="00CA4529">
        <w:rPr>
          <w:rFonts w:ascii="Times New Roman" w:hAnsi="Times New Roman" w:cs="Times New Roman"/>
        </w:rPr>
        <w:t>i ;</w:t>
      </w:r>
      <w:r w:rsidR="006E4F84" w:rsidRPr="00CA4529">
        <w:rPr>
          <w:rFonts w:ascii="Times New Roman" w:hAnsi="Times New Roman" w:cs="Times New Roman"/>
        </w:rPr>
        <w:t xml:space="preserve"> c’est le </w:t>
      </w:r>
      <w:r w:rsidR="00CA4529" w:rsidRPr="001D4DEC">
        <w:rPr>
          <w:rStyle w:val="quotec"/>
        </w:rPr>
        <w:t>« </w:t>
      </w:r>
      <w:r w:rsidR="006E4F84" w:rsidRPr="001D4DEC">
        <w:rPr>
          <w:rStyle w:val="quotec"/>
        </w:rPr>
        <w:t>véritable homme de bien</w:t>
      </w:r>
      <w:r w:rsidR="00CA4529" w:rsidRPr="001D4DEC">
        <w:rPr>
          <w:rStyle w:val="quotec"/>
        </w:rPr>
        <w:t> »</w:t>
      </w:r>
      <w:r w:rsidR="00CA4529" w:rsidRPr="00CA4529">
        <w:rPr>
          <w:rFonts w:ascii="Times New Roman" w:hAnsi="Times New Roman" w:cs="Times New Roman"/>
        </w:rPr>
        <w:t> ;</w:t>
      </w:r>
      <w:r w:rsidR="006E4F84" w:rsidRPr="00CA4529">
        <w:rPr>
          <w:rFonts w:ascii="Times New Roman" w:hAnsi="Times New Roman" w:cs="Times New Roman"/>
        </w:rPr>
        <w:t xml:space="preserve"> dit Molière, comme le Philinte du </w:t>
      </w:r>
      <w:r w:rsidR="006E4F84" w:rsidRPr="00CA4529">
        <w:rPr>
          <w:rFonts w:ascii="Times New Roman" w:hAnsi="Times New Roman" w:cs="Times New Roman"/>
          <w:i/>
        </w:rPr>
        <w:t>Misanthrope</w:t>
      </w:r>
      <w:r w:rsidR="006E4F84" w:rsidRPr="000C6AAD">
        <w:rPr>
          <w:rFonts w:ascii="Times New Roman" w:hAnsi="Times New Roman" w:cs="Times New Roman"/>
        </w:rPr>
        <w:t>,</w:t>
      </w:r>
      <w:r w:rsidR="006E4F84" w:rsidRPr="00CA4529">
        <w:rPr>
          <w:rFonts w:ascii="Times New Roman" w:hAnsi="Times New Roman" w:cs="Times New Roman"/>
        </w:rPr>
        <w:t xml:space="preserve"> c’est lui qui expose les vrais sentiments de l’auteur.</w:t>
      </w:r>
    </w:p>
    <w:p w:rsidR="00CA4529" w:rsidRDefault="00CA4529" w:rsidP="002B30E2">
      <w:pPr>
        <w:pStyle w:val="Corpsdetexte"/>
        <w:ind w:firstLine="709"/>
        <w:rPr>
          <w:rFonts w:ascii="Times New Roman" w:hAnsi="Times New Roman" w:cs="Times New Roman"/>
        </w:rPr>
      </w:pPr>
      <w:r w:rsidRPr="00CA4529">
        <w:rPr>
          <w:rFonts w:ascii="Times New Roman" w:hAnsi="Times New Roman" w:cs="Times New Roman"/>
        </w:rPr>
        <w:t>— </w:t>
      </w:r>
      <w:r w:rsidR="006E4F84" w:rsidRPr="00CA4529">
        <w:rPr>
          <w:rFonts w:ascii="Times New Roman" w:hAnsi="Times New Roman" w:cs="Times New Roman"/>
        </w:rPr>
        <w:t>Le rôle fut créé par La Thorillière et passa à Guérin d</w:t>
      </w:r>
      <w:r w:rsidRPr="00CA4529">
        <w:rPr>
          <w:rFonts w:ascii="Times New Roman" w:hAnsi="Times New Roman" w:cs="Times New Roman"/>
        </w:rPr>
        <w:t>’</w:t>
      </w:r>
      <w:r w:rsidR="006E4F84" w:rsidRPr="00CA4529">
        <w:rPr>
          <w:rFonts w:ascii="Times New Roman" w:hAnsi="Times New Roman" w:cs="Times New Roman"/>
        </w:rPr>
        <w:t>Etriché, second mari d</w:t>
      </w:r>
      <w:r w:rsidRPr="00CA4529">
        <w:rPr>
          <w:rFonts w:ascii="Times New Roman" w:hAnsi="Times New Roman" w:cs="Times New Roman"/>
        </w:rPr>
        <w:t>’</w:t>
      </w:r>
      <w:r w:rsidR="006E4F84" w:rsidRPr="00CA4529">
        <w:rPr>
          <w:rFonts w:ascii="Times New Roman" w:hAnsi="Times New Roman" w:cs="Times New Roman"/>
        </w:rPr>
        <w:t>Armande Béjart, veuve de Molière.</w:t>
      </w:r>
    </w:p>
    <w:p w:rsidR="00CA4529" w:rsidRPr="00CA4529" w:rsidRDefault="002B30E2" w:rsidP="002B30E2">
      <w:pPr>
        <w:pStyle w:val="Corpsdetexte"/>
        <w:ind w:firstLine="709"/>
        <w:rPr>
          <w:rFonts w:ascii="Times New Roman" w:hAnsi="Times New Roman" w:cs="Times New Roman"/>
        </w:rPr>
      </w:pPr>
      <w:r>
        <w:rPr>
          <w:rFonts w:ascii="Times New Roman" w:hAnsi="Times New Roman" w:cs="Times New Roman"/>
        </w:rPr>
        <w:t>Elmire.</w:t>
      </w:r>
      <w:r w:rsidR="00CA4529" w:rsidRPr="00CA4529">
        <w:rPr>
          <w:rFonts w:ascii="Times New Roman" w:hAnsi="Times New Roman" w:cs="Times New Roman"/>
          <w:smallCaps/>
        </w:rPr>
        <w:t xml:space="preserve"> </w:t>
      </w:r>
      <w:r w:rsidR="00CA4529" w:rsidRPr="00CA4529">
        <w:rPr>
          <w:rFonts w:ascii="Times New Roman" w:hAnsi="Times New Roman" w:cs="Times New Roman"/>
        </w:rPr>
        <w:t>—</w:t>
      </w:r>
      <w:r w:rsidR="00CA4529" w:rsidRPr="00CA4529">
        <w:rPr>
          <w:rFonts w:ascii="Times New Roman" w:hAnsi="Times New Roman" w:cs="Times New Roman"/>
          <w:smallCaps/>
        </w:rPr>
        <w:t> </w:t>
      </w:r>
      <w:r w:rsidR="006E4F84" w:rsidRPr="00CA4529">
        <w:rPr>
          <w:rFonts w:ascii="Times New Roman" w:hAnsi="Times New Roman" w:cs="Times New Roman"/>
        </w:rPr>
        <w:t>Seconde femme d’Orgon et plus jeune que lui, Elmire est sage comme son frère, avec de la grâce, de l’enjouement, et un peu de coquetterie.</w:t>
      </w:r>
    </w:p>
    <w:p w:rsidR="00CA4529" w:rsidRPr="00CA4529" w:rsidRDefault="006E4F84" w:rsidP="00D60038">
      <w:pPr>
        <w:pStyle w:val="Corpsdetexte"/>
        <w:ind w:firstLine="709"/>
        <w:rPr>
          <w:rFonts w:ascii="Times New Roman" w:hAnsi="Times New Roman" w:cs="Times New Roman"/>
        </w:rPr>
      </w:pPr>
      <w:r w:rsidRPr="00CA4529">
        <w:rPr>
          <w:rFonts w:ascii="Times New Roman" w:hAnsi="Times New Roman" w:cs="Times New Roman"/>
        </w:rPr>
        <w:t>En épousant Orgon, Elmire savait ce qu’elle faisait, et l’on peut croire que la fortune de son mari ne lui était point indifférent</w:t>
      </w:r>
      <w:r w:rsidR="00CA4529" w:rsidRPr="00CA4529">
        <w:rPr>
          <w:rFonts w:ascii="Times New Roman" w:hAnsi="Times New Roman" w:cs="Times New Roman"/>
        </w:rPr>
        <w:t>e ;</w:t>
      </w:r>
      <w:r w:rsidRPr="00CA4529">
        <w:rPr>
          <w:rFonts w:ascii="Times New Roman" w:hAnsi="Times New Roman" w:cs="Times New Roman"/>
        </w:rPr>
        <w:t xml:space="preserve"> c’est, en effet, comme un homme d’affaires qu’elle raisonne de l</w:t>
      </w:r>
      <w:r w:rsidR="00CA4529" w:rsidRPr="00CA4529">
        <w:rPr>
          <w:rFonts w:ascii="Times New Roman" w:hAnsi="Times New Roman" w:cs="Times New Roman"/>
        </w:rPr>
        <w:t>’</w:t>
      </w:r>
      <w:r w:rsidRPr="00CA4529">
        <w:rPr>
          <w:rFonts w:ascii="Times New Roman" w:hAnsi="Times New Roman" w:cs="Times New Roman"/>
        </w:rPr>
        <w:t>ingratitude, et qu’elle y voit un moyen légal de rompre la donation consentie à Tartuffe (1701, 1702, 1824). Elle n’en est pas moins femme du monde</w:t>
      </w:r>
      <w:r w:rsidR="00CA4529" w:rsidRPr="00CA4529">
        <w:rPr>
          <w:rFonts w:ascii="Times New Roman" w:hAnsi="Times New Roman" w:cs="Times New Roman"/>
        </w:rPr>
        <w:t> ;</w:t>
      </w:r>
      <w:r w:rsidRPr="00CA4529">
        <w:rPr>
          <w:rFonts w:ascii="Times New Roman" w:hAnsi="Times New Roman" w:cs="Times New Roman"/>
        </w:rPr>
        <w:t xml:space="preserve"> elle reçoit compagnie (86-90), et il semble, au langage que Tartuffe parle pour lui plaire, comme à celui qu’elle parle elle-même avec lui, qu’elle ne soit étrangère ni aux sentiments ni au jargon des précieuses de l’époque qui suivit les beaux temps de l’hôtel de Rambouillet.</w:t>
      </w:r>
    </w:p>
    <w:p w:rsidR="00D60038" w:rsidRDefault="00CA4529" w:rsidP="00D60038">
      <w:pPr>
        <w:pStyle w:val="Corpsdetexte"/>
        <w:ind w:firstLine="709"/>
        <w:rPr>
          <w:rFonts w:ascii="Times New Roman" w:hAnsi="Times New Roman" w:cs="Times New Roman"/>
        </w:rPr>
      </w:pPr>
      <w:r w:rsidRPr="00CA4529">
        <w:rPr>
          <w:rFonts w:ascii="Times New Roman" w:hAnsi="Times New Roman" w:cs="Times New Roman"/>
        </w:rPr>
        <w:t>— </w:t>
      </w:r>
      <w:r w:rsidR="006E4F84" w:rsidRPr="00CA4529">
        <w:rPr>
          <w:rFonts w:ascii="Times New Roman" w:hAnsi="Times New Roman" w:cs="Times New Roman"/>
        </w:rPr>
        <w:t>Le rôle fut interprété, au début, par Armande Béjart, puis, longtemps après elle, par Préville, MM</w:t>
      </w:r>
      <w:r w:rsidR="006E4F84" w:rsidRPr="000C6AAD">
        <w:rPr>
          <w:rFonts w:ascii="Times New Roman" w:hAnsi="Times New Roman" w:cs="Times New Roman"/>
          <w:vertAlign w:val="superscript"/>
        </w:rPr>
        <w:t>lles</w:t>
      </w:r>
      <w:r w:rsidR="006E4F84" w:rsidRPr="00CA4529">
        <w:rPr>
          <w:rFonts w:ascii="Times New Roman" w:hAnsi="Times New Roman" w:cs="Times New Roman"/>
        </w:rPr>
        <w:t xml:space="preserve"> Contât, Mars et enfin </w:t>
      </w:r>
      <w:r w:rsidR="003D7B7E">
        <w:rPr>
          <w:rFonts w:ascii="Times New Roman" w:hAnsi="Times New Roman" w:cs="Times New Roman"/>
        </w:rPr>
        <w:t>M</w:t>
      </w:r>
      <w:r w:rsidR="003D7B7E">
        <w:rPr>
          <w:rFonts w:ascii="Times New Roman" w:hAnsi="Times New Roman" w:cs="Times New Roman"/>
          <w:vertAlign w:val="superscript"/>
        </w:rPr>
        <w:t>me</w:t>
      </w:r>
      <w:r w:rsidR="006E4F84" w:rsidRPr="00CA4529">
        <w:rPr>
          <w:rFonts w:ascii="Times New Roman" w:hAnsi="Times New Roman" w:cs="Times New Roman"/>
        </w:rPr>
        <w:t xml:space="preserve"> Arnould-Plessy.</w:t>
      </w:r>
    </w:p>
    <w:p w:rsidR="00CA4529" w:rsidRPr="00CA4529" w:rsidRDefault="00CA4529" w:rsidP="00D60038">
      <w:pPr>
        <w:pStyle w:val="Corpsdetexte"/>
        <w:ind w:firstLine="709"/>
        <w:rPr>
          <w:rFonts w:ascii="Times New Roman" w:hAnsi="Times New Roman" w:cs="Times New Roman"/>
        </w:rPr>
      </w:pPr>
      <w:r w:rsidRPr="00A85730">
        <w:rPr>
          <w:rStyle w:val="pb"/>
        </w:rPr>
        <w:t>$</w:t>
      </w:r>
      <w:r w:rsidR="006E4F84" w:rsidRPr="00A85730">
        <w:rPr>
          <w:rStyle w:val="pb"/>
        </w:rPr>
        <w:t>XXXIII$</w:t>
      </w:r>
      <w:r w:rsidR="006E4F84" w:rsidRPr="00CA4529">
        <w:rPr>
          <w:rFonts w:ascii="Times New Roman" w:hAnsi="Times New Roman" w:cs="Times New Roman"/>
        </w:rPr>
        <w:t xml:space="preserve"> Dorine</w:t>
      </w:r>
      <w:r w:rsidRPr="00CA4529">
        <w:rPr>
          <w:rFonts w:ascii="Times New Roman" w:hAnsi="Times New Roman" w:cs="Times New Roman"/>
        </w:rPr>
        <w:t>. — </w:t>
      </w:r>
      <w:r w:rsidR="006E4F84" w:rsidRPr="00CA4529">
        <w:rPr>
          <w:rFonts w:ascii="Times New Roman" w:hAnsi="Times New Roman" w:cs="Times New Roman"/>
        </w:rPr>
        <w:t>Dorine n’est point une servante ordinaire, comme Flipote</w:t>
      </w:r>
      <w:r w:rsidRPr="00CA4529">
        <w:rPr>
          <w:rFonts w:ascii="Times New Roman" w:hAnsi="Times New Roman" w:cs="Times New Roman"/>
        </w:rPr>
        <w:t> ;</w:t>
      </w:r>
      <w:r w:rsidR="006E4F84" w:rsidRPr="00CA4529">
        <w:rPr>
          <w:rFonts w:ascii="Times New Roman" w:hAnsi="Times New Roman" w:cs="Times New Roman"/>
        </w:rPr>
        <w:t xml:space="preserve"> c’est une suivante, compagne habituelle d’Elmire ou de Mariane lorsque l’une d</w:t>
      </w:r>
      <w:r w:rsidRPr="00CA4529">
        <w:rPr>
          <w:rFonts w:ascii="Times New Roman" w:hAnsi="Times New Roman" w:cs="Times New Roman"/>
        </w:rPr>
        <w:t>’</w:t>
      </w:r>
      <w:r w:rsidR="006E4F84" w:rsidRPr="00CA4529">
        <w:rPr>
          <w:rFonts w:ascii="Times New Roman" w:hAnsi="Times New Roman" w:cs="Times New Roman"/>
        </w:rPr>
        <w:t>elles veut sortir</w:t>
      </w:r>
      <w:r w:rsidRPr="00CA4529">
        <w:rPr>
          <w:rFonts w:ascii="Times New Roman" w:hAnsi="Times New Roman" w:cs="Times New Roman"/>
        </w:rPr>
        <w:t> ;</w:t>
      </w:r>
      <w:r w:rsidR="006E4F84" w:rsidRPr="00CA4529">
        <w:rPr>
          <w:rFonts w:ascii="Times New Roman" w:hAnsi="Times New Roman" w:cs="Times New Roman"/>
        </w:rPr>
        <w:t xml:space="preserve"> à la maison, sans doute </w:t>
      </w:r>
      <w:r w:rsidR="006E4F84" w:rsidRPr="00CA4529">
        <w:rPr>
          <w:rFonts w:ascii="Times New Roman" w:hAnsi="Times New Roman" w:cs="Times New Roman"/>
        </w:rPr>
        <w:lastRenderedPageBreak/>
        <w:t>elle se tient auprès d’elles pour leur rendre sur place mille petits services ou transmettre leurs ordres, suivant l’usage d’une époque où les sonnettes d’appel étaient à peine connues. Elle était presque de la famille, vivant de sa vie la plus intime. De là cette liberté de parole et aussi cette familiarité qui a son excuse dans un dévouement absolu</w:t>
      </w:r>
      <w:r w:rsidRPr="00CA4529">
        <w:rPr>
          <w:rFonts w:ascii="Times New Roman" w:hAnsi="Times New Roman" w:cs="Times New Roman"/>
        </w:rPr>
        <w:t>. — </w:t>
      </w:r>
      <w:r w:rsidR="006E4F84" w:rsidRPr="00CA4529">
        <w:rPr>
          <w:rFonts w:ascii="Times New Roman" w:hAnsi="Times New Roman" w:cs="Times New Roman"/>
        </w:rPr>
        <w:t>(</w:t>
      </w:r>
      <w:r w:rsidR="006E4F84" w:rsidRPr="00CA4529">
        <w:rPr>
          <w:rFonts w:ascii="Times New Roman" w:hAnsi="Times New Roman" w:cs="Times New Roman"/>
          <w:i/>
        </w:rPr>
        <w:t>Voy.</w:t>
      </w:r>
      <w:r w:rsidR="006E4F84" w:rsidRPr="00CA4529">
        <w:rPr>
          <w:rFonts w:ascii="Times New Roman" w:hAnsi="Times New Roman" w:cs="Times New Roman"/>
        </w:rPr>
        <w:t xml:space="preserve"> la note sur le vers 13.)</w:t>
      </w:r>
    </w:p>
    <w:p w:rsidR="00CA4529" w:rsidRPr="00CA4529" w:rsidRDefault="00CA4529" w:rsidP="00D60038">
      <w:pPr>
        <w:pStyle w:val="Corpsdetexte"/>
        <w:ind w:firstLine="709"/>
        <w:rPr>
          <w:rFonts w:ascii="Times New Roman" w:hAnsi="Times New Roman" w:cs="Times New Roman"/>
        </w:rPr>
      </w:pPr>
      <w:r w:rsidRPr="00CA4529">
        <w:rPr>
          <w:rFonts w:ascii="Times New Roman" w:hAnsi="Times New Roman" w:cs="Times New Roman"/>
        </w:rPr>
        <w:t>— </w:t>
      </w:r>
      <w:r w:rsidR="006E4F84" w:rsidRPr="00CA4529">
        <w:rPr>
          <w:rFonts w:ascii="Times New Roman" w:hAnsi="Times New Roman" w:cs="Times New Roman"/>
        </w:rPr>
        <w:t xml:space="preserve">Le rôle, créé par Madeleine Béjart, a eu pour interprètes, entre autres, </w:t>
      </w:r>
      <w:r w:rsidR="003D7B7E" w:rsidRPr="00CA4529">
        <w:rPr>
          <w:rFonts w:ascii="Times New Roman" w:hAnsi="Times New Roman" w:cs="Times New Roman"/>
        </w:rPr>
        <w:t>M</w:t>
      </w:r>
      <w:r w:rsidR="003D7B7E">
        <w:rPr>
          <w:rFonts w:ascii="Times New Roman" w:hAnsi="Times New Roman" w:cs="Times New Roman"/>
          <w:vertAlign w:val="superscript"/>
        </w:rPr>
        <w:t>lle</w:t>
      </w:r>
      <w:r w:rsidR="003D7B7E" w:rsidRPr="00CA4529">
        <w:rPr>
          <w:rFonts w:ascii="Times New Roman" w:hAnsi="Times New Roman" w:cs="Times New Roman"/>
        </w:rPr>
        <w:t xml:space="preserve"> </w:t>
      </w:r>
      <w:r w:rsidR="006E4F84" w:rsidRPr="00CA4529">
        <w:rPr>
          <w:rFonts w:ascii="Times New Roman" w:hAnsi="Times New Roman" w:cs="Times New Roman"/>
        </w:rPr>
        <w:t xml:space="preserve">Dangeville, </w:t>
      </w:r>
      <w:r w:rsidR="003D7B7E">
        <w:rPr>
          <w:rFonts w:ascii="Times New Roman" w:hAnsi="Times New Roman" w:cs="Times New Roman"/>
        </w:rPr>
        <w:t>M</w:t>
      </w:r>
      <w:r w:rsidR="003D7B7E">
        <w:rPr>
          <w:rFonts w:ascii="Times New Roman" w:hAnsi="Times New Roman" w:cs="Times New Roman"/>
          <w:vertAlign w:val="superscript"/>
        </w:rPr>
        <w:t>me</w:t>
      </w:r>
      <w:r w:rsidR="006E4F84" w:rsidRPr="00CA4529">
        <w:rPr>
          <w:rFonts w:ascii="Times New Roman" w:hAnsi="Times New Roman" w:cs="Times New Roman"/>
        </w:rPr>
        <w:t xml:space="preserve"> Bellecour, </w:t>
      </w:r>
      <w:r w:rsidR="008B1456" w:rsidRPr="00CA4529">
        <w:rPr>
          <w:rFonts w:ascii="Times New Roman" w:hAnsi="Times New Roman" w:cs="Times New Roman"/>
        </w:rPr>
        <w:t>M</w:t>
      </w:r>
      <w:r w:rsidR="008B1456">
        <w:rPr>
          <w:rFonts w:ascii="Times New Roman" w:hAnsi="Times New Roman" w:cs="Times New Roman"/>
          <w:vertAlign w:val="superscript"/>
        </w:rPr>
        <w:t>lle</w:t>
      </w:r>
      <w:r w:rsidR="006E4F84" w:rsidRPr="00CA4529">
        <w:rPr>
          <w:rFonts w:ascii="Times New Roman" w:hAnsi="Times New Roman" w:cs="Times New Roman"/>
        </w:rPr>
        <w:t xml:space="preserve"> Joly, </w:t>
      </w:r>
      <w:r w:rsidR="008B1456" w:rsidRPr="00CA4529">
        <w:rPr>
          <w:rFonts w:ascii="Times New Roman" w:hAnsi="Times New Roman" w:cs="Times New Roman"/>
        </w:rPr>
        <w:t>M</w:t>
      </w:r>
      <w:r w:rsidR="008B1456">
        <w:rPr>
          <w:rFonts w:ascii="Times New Roman" w:hAnsi="Times New Roman" w:cs="Times New Roman"/>
          <w:vertAlign w:val="superscript"/>
        </w:rPr>
        <w:t>lle</w:t>
      </w:r>
      <w:r w:rsidR="006E4F84" w:rsidRPr="00CA4529">
        <w:rPr>
          <w:rFonts w:ascii="Times New Roman" w:hAnsi="Times New Roman" w:cs="Times New Roman"/>
        </w:rPr>
        <w:t xml:space="preserve"> Augustine Brohan.</w:t>
      </w:r>
    </w:p>
    <w:p w:rsidR="00CA4529" w:rsidRPr="00CA4529" w:rsidRDefault="006E4F84" w:rsidP="00D60038">
      <w:pPr>
        <w:pStyle w:val="Corpsdetexte"/>
        <w:ind w:firstLine="709"/>
        <w:rPr>
          <w:rFonts w:ascii="Times New Roman" w:hAnsi="Times New Roman" w:cs="Times New Roman"/>
        </w:rPr>
      </w:pPr>
      <w:r w:rsidRPr="00CA4529">
        <w:rPr>
          <w:rFonts w:ascii="Times New Roman" w:hAnsi="Times New Roman" w:cs="Times New Roman"/>
        </w:rPr>
        <w:t>M</w:t>
      </w:r>
      <w:r w:rsidRPr="00D60038">
        <w:rPr>
          <w:rFonts w:ascii="Times New Roman" w:hAnsi="Times New Roman" w:cs="Times New Roman"/>
          <w:vertAlign w:val="superscript"/>
        </w:rPr>
        <w:t>me</w:t>
      </w:r>
      <w:r w:rsidRPr="00CA4529">
        <w:rPr>
          <w:rFonts w:ascii="Times New Roman" w:hAnsi="Times New Roman" w:cs="Times New Roman"/>
        </w:rPr>
        <w:t xml:space="preserve"> Pernelle</w:t>
      </w:r>
      <w:r w:rsidR="00CA4529" w:rsidRPr="00CA4529">
        <w:rPr>
          <w:rFonts w:ascii="Times New Roman" w:hAnsi="Times New Roman" w:cs="Times New Roman"/>
        </w:rPr>
        <w:t>. — </w:t>
      </w:r>
      <w:r w:rsidRPr="00CA4529">
        <w:rPr>
          <w:rFonts w:ascii="Times New Roman" w:hAnsi="Times New Roman" w:cs="Times New Roman"/>
        </w:rPr>
        <w:t xml:space="preserve">Molière, qui lisait les romans de Sorel, a pu prendre dans le </w:t>
      </w:r>
      <w:r w:rsidRPr="00CA4529">
        <w:rPr>
          <w:rFonts w:ascii="Times New Roman" w:hAnsi="Times New Roman" w:cs="Times New Roman"/>
          <w:i/>
        </w:rPr>
        <w:t>Polyandre</w:t>
      </w:r>
      <w:r w:rsidR="003D7B7E">
        <w:rPr>
          <w:rFonts w:ascii="Times New Roman" w:hAnsi="Times New Roman" w:cs="Times New Roman"/>
        </w:rPr>
        <w:t xml:space="preserve"> le nom de</w:t>
      </w:r>
      <w:r w:rsidRPr="00CA4529">
        <w:rPr>
          <w:rFonts w:ascii="Times New Roman" w:hAnsi="Times New Roman" w:cs="Times New Roman"/>
        </w:rPr>
        <w:t xml:space="preserve"> </w:t>
      </w:r>
      <w:r w:rsidR="003D7B7E">
        <w:rPr>
          <w:rFonts w:ascii="Times New Roman" w:hAnsi="Times New Roman" w:cs="Times New Roman"/>
        </w:rPr>
        <w:t>M</w:t>
      </w:r>
      <w:r w:rsidR="003D7B7E">
        <w:rPr>
          <w:rFonts w:ascii="Times New Roman" w:hAnsi="Times New Roman" w:cs="Times New Roman"/>
          <w:vertAlign w:val="superscript"/>
        </w:rPr>
        <w:t>me</w:t>
      </w:r>
      <w:r w:rsidRPr="00CA4529">
        <w:rPr>
          <w:rFonts w:ascii="Times New Roman" w:hAnsi="Times New Roman" w:cs="Times New Roman"/>
        </w:rPr>
        <w:t xml:space="preserve"> Pernelle, qui s’y trouve. Vieille, vêtue à l’ancienne mode, la mère d</w:t>
      </w:r>
      <w:r w:rsidR="00CA4529" w:rsidRPr="00CA4529">
        <w:rPr>
          <w:rFonts w:ascii="Times New Roman" w:hAnsi="Times New Roman" w:cs="Times New Roman"/>
        </w:rPr>
        <w:t>’</w:t>
      </w:r>
      <w:r w:rsidRPr="00CA4529">
        <w:rPr>
          <w:rFonts w:ascii="Times New Roman" w:hAnsi="Times New Roman" w:cs="Times New Roman"/>
        </w:rPr>
        <w:t xml:space="preserve">Orgon a la crudité de langage, qu’avaient, même dans le monde où se passe l’action du </w:t>
      </w:r>
      <w:r w:rsidRPr="00CA4529">
        <w:rPr>
          <w:rFonts w:ascii="Times New Roman" w:hAnsi="Times New Roman" w:cs="Times New Roman"/>
          <w:i/>
        </w:rPr>
        <w:t>Tartuffe</w:t>
      </w:r>
      <w:r w:rsidRPr="000C6AAD">
        <w:rPr>
          <w:rFonts w:ascii="Times New Roman" w:hAnsi="Times New Roman" w:cs="Times New Roman"/>
        </w:rPr>
        <w:t>,</w:t>
      </w:r>
      <w:r w:rsidRPr="00CA4529">
        <w:rPr>
          <w:rFonts w:ascii="Times New Roman" w:hAnsi="Times New Roman" w:cs="Times New Roman"/>
        </w:rPr>
        <w:t xml:space="preserve"> des femmes comme M</w:t>
      </w:r>
      <w:r w:rsidR="00D60038">
        <w:rPr>
          <w:rFonts w:ascii="Times New Roman" w:hAnsi="Times New Roman" w:cs="Times New Roman"/>
        </w:rPr>
        <w:t xml:space="preserve">lle de Gournay ou </w:t>
      </w:r>
      <w:r w:rsidR="003D7B7E">
        <w:rPr>
          <w:rFonts w:ascii="Times New Roman" w:hAnsi="Times New Roman" w:cs="Times New Roman"/>
        </w:rPr>
        <w:t>M</w:t>
      </w:r>
      <w:r w:rsidR="003D7B7E">
        <w:rPr>
          <w:rFonts w:ascii="Times New Roman" w:hAnsi="Times New Roman" w:cs="Times New Roman"/>
          <w:vertAlign w:val="superscript"/>
        </w:rPr>
        <w:t>me</w:t>
      </w:r>
      <w:r w:rsidR="00D60038">
        <w:rPr>
          <w:rFonts w:ascii="Times New Roman" w:hAnsi="Times New Roman" w:cs="Times New Roman"/>
        </w:rPr>
        <w:t xml:space="preserve"> Cornuel. </w:t>
      </w:r>
      <w:r w:rsidR="00D60038" w:rsidRPr="001D4DEC">
        <w:rPr>
          <w:rStyle w:val="quotec"/>
        </w:rPr>
        <w:t>« </w:t>
      </w:r>
      <w:r w:rsidRPr="001D4DEC">
        <w:rPr>
          <w:rStyle w:val="quotec"/>
        </w:rPr>
        <w:t xml:space="preserve">A son air et à ses habits, dit la </w:t>
      </w:r>
      <w:r w:rsidRPr="001D4DEC">
        <w:rPr>
          <w:rStyle w:val="quotec"/>
          <w:i/>
        </w:rPr>
        <w:t>Lettre sur la Comédie de l</w:t>
      </w:r>
      <w:r w:rsidR="00CA4529" w:rsidRPr="001D4DEC">
        <w:rPr>
          <w:rStyle w:val="quotec"/>
          <w:i/>
        </w:rPr>
        <w:t>’</w:t>
      </w:r>
      <w:r w:rsidRPr="001D4DEC">
        <w:rPr>
          <w:rStyle w:val="quotec"/>
          <w:i/>
        </w:rPr>
        <w:t>Imposteur</w:t>
      </w:r>
      <w:r w:rsidRPr="001D4DEC">
        <w:rPr>
          <w:rStyle w:val="quotec"/>
        </w:rPr>
        <w:t>, on n’auroit garde de la prendre pour la mère du maître de la maison, si le respect et l’empressement avec lequel elle est suivie de diverses personnes très propres (très élégantes) et de fort bonne mine, ne la faisoient connoître.</w:t>
      </w:r>
      <w:r w:rsidR="00CA4529" w:rsidRPr="001D4DEC">
        <w:rPr>
          <w:rStyle w:val="quotec"/>
        </w:rPr>
        <w:t> »</w:t>
      </w:r>
      <w:r w:rsidRPr="00CA4529">
        <w:rPr>
          <w:rFonts w:ascii="Times New Roman" w:hAnsi="Times New Roman" w:cs="Times New Roman"/>
        </w:rPr>
        <w:t xml:space="preserve"> Son rôle, à la création, était joué par Béjart, oncle de la femme de Molièr</w:t>
      </w:r>
      <w:r w:rsidR="00CA4529" w:rsidRPr="00CA4529">
        <w:rPr>
          <w:rFonts w:ascii="Times New Roman" w:hAnsi="Times New Roman" w:cs="Times New Roman"/>
        </w:rPr>
        <w:t>e ;</w:t>
      </w:r>
      <w:r w:rsidRPr="00CA4529">
        <w:rPr>
          <w:rFonts w:ascii="Times New Roman" w:hAnsi="Times New Roman" w:cs="Times New Roman"/>
        </w:rPr>
        <w:t xml:space="preserve"> il était boiteux et cette infirmité, autant que la vieillesse, explique la présence de Flipote, la servante sur qui s’appuie </w:t>
      </w:r>
      <w:r w:rsidR="003D7B7E">
        <w:rPr>
          <w:rFonts w:ascii="Times New Roman" w:hAnsi="Times New Roman" w:cs="Times New Roman"/>
        </w:rPr>
        <w:t>M</w:t>
      </w:r>
      <w:r w:rsidR="003D7B7E">
        <w:rPr>
          <w:rFonts w:ascii="Times New Roman" w:hAnsi="Times New Roman" w:cs="Times New Roman"/>
          <w:vertAlign w:val="superscript"/>
        </w:rPr>
        <w:t>me</w:t>
      </w:r>
      <w:r w:rsidRPr="00CA4529">
        <w:rPr>
          <w:rFonts w:ascii="Times New Roman" w:hAnsi="Times New Roman" w:cs="Times New Roman"/>
        </w:rPr>
        <w:t xml:space="preserve"> Pernelle.</w:t>
      </w:r>
    </w:p>
    <w:p w:rsidR="00CA4529" w:rsidRPr="00CA4529" w:rsidRDefault="006E4F84" w:rsidP="00D60038">
      <w:pPr>
        <w:pStyle w:val="Corpsdetexte"/>
        <w:ind w:firstLine="709"/>
        <w:rPr>
          <w:rFonts w:ascii="Times New Roman" w:hAnsi="Times New Roman" w:cs="Times New Roman"/>
        </w:rPr>
      </w:pPr>
      <w:r w:rsidRPr="00CA4529">
        <w:rPr>
          <w:rFonts w:ascii="Times New Roman" w:hAnsi="Times New Roman" w:cs="Times New Roman"/>
        </w:rPr>
        <w:t>Les rôles de Damis, de Valère, de Mariane n’offrent aucune particularité</w:t>
      </w:r>
      <w:r w:rsidR="00CA4529" w:rsidRPr="00CA4529">
        <w:rPr>
          <w:rFonts w:ascii="Times New Roman" w:hAnsi="Times New Roman" w:cs="Times New Roman"/>
        </w:rPr>
        <w:t> ;</w:t>
      </w:r>
      <w:r w:rsidRPr="00CA4529">
        <w:rPr>
          <w:rFonts w:ascii="Times New Roman" w:hAnsi="Times New Roman" w:cs="Times New Roman"/>
        </w:rPr>
        <w:t xml:space="preserve"> celui de M. Loyal mérite seul qu’on s’y arrête. L’auteur de la </w:t>
      </w:r>
      <w:r w:rsidRPr="00CA4529">
        <w:rPr>
          <w:rFonts w:ascii="Times New Roman" w:hAnsi="Times New Roman" w:cs="Times New Roman"/>
          <w:i/>
        </w:rPr>
        <w:t>Lettre sur la comédie de l</w:t>
      </w:r>
      <w:r w:rsidR="00CA4529" w:rsidRPr="00CA4529">
        <w:rPr>
          <w:rFonts w:ascii="Times New Roman" w:hAnsi="Times New Roman" w:cs="Times New Roman"/>
          <w:i/>
        </w:rPr>
        <w:t>’</w:t>
      </w:r>
      <w:r w:rsidRPr="00CA4529">
        <w:rPr>
          <w:rFonts w:ascii="Times New Roman" w:hAnsi="Times New Roman" w:cs="Times New Roman"/>
          <w:i/>
        </w:rPr>
        <w:t>Imposteur</w:t>
      </w:r>
      <w:r w:rsidRPr="00CA4529">
        <w:rPr>
          <w:rFonts w:ascii="Times New Roman" w:hAnsi="Times New Roman" w:cs="Times New Roman"/>
        </w:rPr>
        <w:t xml:space="preserve"> prétend que Molière attachait une grande importance</w:t>
      </w:r>
      <w:r w:rsidR="00CA4529" w:rsidRPr="00CA4529">
        <w:rPr>
          <w:rFonts w:ascii="Times New Roman" w:hAnsi="Times New Roman" w:cs="Times New Roman"/>
        </w:rPr>
        <w:t xml:space="preserve"> </w:t>
      </w:r>
      <w:r w:rsidR="00CA4529" w:rsidRPr="00A85730">
        <w:rPr>
          <w:rStyle w:val="pb"/>
        </w:rPr>
        <w:t>$</w:t>
      </w:r>
      <w:r w:rsidRPr="00A85730">
        <w:rPr>
          <w:rStyle w:val="pb"/>
        </w:rPr>
        <w:t>XXXIV$</w:t>
      </w:r>
      <w:r w:rsidRPr="00CA4529">
        <w:rPr>
          <w:rFonts w:ascii="Times New Roman" w:hAnsi="Times New Roman" w:cs="Times New Roman"/>
        </w:rPr>
        <w:t xml:space="preserve"> à ce rôle, et que, si Tartuffe a choisi, de préférence à tout</w:t>
      </w:r>
      <w:r w:rsidR="00CA4529" w:rsidRPr="00CA4529">
        <w:rPr>
          <w:rFonts w:ascii="Times New Roman" w:hAnsi="Times New Roman" w:cs="Times New Roman"/>
        </w:rPr>
        <w:t xml:space="preserve"> a</w:t>
      </w:r>
      <w:r w:rsidRPr="00CA4529">
        <w:rPr>
          <w:rFonts w:ascii="Times New Roman" w:hAnsi="Times New Roman" w:cs="Times New Roman"/>
        </w:rPr>
        <w:t>utre sergent, ce personnage à la fois humble et intraitable, doucereux et méchant, c’est que M. Loyal montrait une façon d’hypocrisie qui, à côté de la sienne, présentait ce vice sous un nouvel aspect</w:t>
      </w:r>
      <w:r w:rsidR="00CA4529" w:rsidRPr="00CA4529">
        <w:rPr>
          <w:rFonts w:ascii="Times New Roman" w:hAnsi="Times New Roman" w:cs="Times New Roman"/>
        </w:rPr>
        <w:t>. — (</w:t>
      </w:r>
      <w:r w:rsidRPr="00CA4529">
        <w:rPr>
          <w:rFonts w:ascii="Times New Roman" w:hAnsi="Times New Roman" w:cs="Times New Roman"/>
        </w:rPr>
        <w:t>V</w:t>
      </w:r>
      <w:r w:rsidRPr="00CA4529">
        <w:rPr>
          <w:rFonts w:ascii="Times New Roman" w:hAnsi="Times New Roman" w:cs="Times New Roman"/>
          <w:i/>
        </w:rPr>
        <w:t>oy.</w:t>
      </w:r>
      <w:r w:rsidRPr="00CA4529">
        <w:rPr>
          <w:rFonts w:ascii="Times New Roman" w:hAnsi="Times New Roman" w:cs="Times New Roman"/>
        </w:rPr>
        <w:t xml:space="preserve"> la note sur le vers 1717.)</w:t>
      </w:r>
    </w:p>
    <w:p w:rsidR="00D60038" w:rsidRDefault="006E4F84" w:rsidP="00D60038">
      <w:pPr>
        <w:pStyle w:val="Corpsdetexte"/>
        <w:ind w:firstLine="709"/>
        <w:rPr>
          <w:rFonts w:ascii="Times New Roman" w:hAnsi="Times New Roman" w:cs="Times New Roman"/>
        </w:rPr>
      </w:pPr>
      <w:r w:rsidRPr="00CA4529">
        <w:rPr>
          <w:rFonts w:ascii="Times New Roman" w:hAnsi="Times New Roman" w:cs="Times New Roman"/>
        </w:rPr>
        <w:t>C’est par cette observation que nous terminerons notre travail</w:t>
      </w:r>
      <w:r w:rsidR="00CA4529" w:rsidRPr="00CA4529">
        <w:rPr>
          <w:rFonts w:ascii="Times New Roman" w:hAnsi="Times New Roman" w:cs="Times New Roman"/>
        </w:rPr>
        <w:t> :</w:t>
      </w:r>
      <w:r w:rsidRPr="00CA4529">
        <w:rPr>
          <w:rFonts w:ascii="Times New Roman" w:hAnsi="Times New Roman" w:cs="Times New Roman"/>
        </w:rPr>
        <w:t xml:space="preserve"> elle s’ajoute à tout ce que nous avons dit, à tout ce que l’on sait déjà sur le soin avec lequel Molière combi</w:t>
      </w:r>
      <w:r w:rsidR="00D60038">
        <w:rPr>
          <w:rFonts w:ascii="Times New Roman" w:hAnsi="Times New Roman" w:cs="Times New Roman"/>
        </w:rPr>
        <w:t>nait toutes les parties de son œuvre, choisissait et groupait tous ses personnages, pour composer les œuvres parfaites qui rendent son nom impérissable.</w:t>
      </w:r>
    </w:p>
    <w:p w:rsidR="00086DAE" w:rsidRDefault="00086DAE" w:rsidP="002D158E">
      <w:pPr>
        <w:pStyle w:val="signed"/>
      </w:pPr>
      <w:r>
        <w:t>Ch.-L. Livet.</w:t>
      </w:r>
    </w:p>
    <w:p w:rsidR="00086DAE" w:rsidRDefault="00086DAE" w:rsidP="002D158E">
      <w:pPr>
        <w:pStyle w:val="dateline"/>
      </w:pPr>
      <w:r>
        <w:t>Vichy, 10 octobre 1881.</w:t>
      </w:r>
    </w:p>
    <w:tbl>
      <w:tblPr>
        <w:tblStyle w:val="Grilledutableau"/>
        <w:tblW w:w="0" w:type="auto"/>
        <w:tblInd w:w="0" w:type="dxa"/>
        <w:tblLook w:val="04A0" w:firstRow="1" w:lastRow="0" w:firstColumn="1" w:lastColumn="0" w:noHBand="0" w:noVBand="1"/>
      </w:tblPr>
      <w:tblGrid>
        <w:gridCol w:w="4223"/>
        <w:gridCol w:w="4223"/>
      </w:tblGrid>
      <w:tr w:rsidR="002D158E" w:rsidTr="005906B6">
        <w:tc>
          <w:tcPr>
            <w:tcW w:w="4223" w:type="dxa"/>
          </w:tcPr>
          <w:p w:rsidR="002D158E" w:rsidRDefault="002D158E" w:rsidP="005906B6">
            <w:pPr>
              <w:pStyle w:val="Corpsdetexte"/>
            </w:pPr>
            <w:r>
              <w:t>Corps de texte (prose)</w:t>
            </w:r>
          </w:p>
        </w:tc>
        <w:tc>
          <w:tcPr>
            <w:tcW w:w="4223" w:type="dxa"/>
          </w:tcPr>
          <w:p w:rsidR="002D158E" w:rsidRDefault="002D158E" w:rsidP="005906B6">
            <w:pPr>
              <w:pStyle w:val="Corpsdetexte"/>
            </w:pPr>
            <w:r>
              <w:t>Corps de texte</w:t>
            </w:r>
          </w:p>
        </w:tc>
      </w:tr>
      <w:tr w:rsidR="002D158E" w:rsidTr="005906B6">
        <w:tc>
          <w:tcPr>
            <w:tcW w:w="4223" w:type="dxa"/>
          </w:tcPr>
          <w:p w:rsidR="002D158E" w:rsidRDefault="002D158E" w:rsidP="005906B6">
            <w:pPr>
              <w:pStyle w:val="Corpsdetexte"/>
            </w:pPr>
            <w:r>
              <w:t>Corps de texte (vers ; 1 vers = 1 paragraphe ; séparer les strophes par une ligne de blanc)</w:t>
            </w:r>
          </w:p>
        </w:tc>
        <w:tc>
          <w:tcPr>
            <w:tcW w:w="4223" w:type="dxa"/>
          </w:tcPr>
          <w:p w:rsidR="002D158E" w:rsidRPr="003B6ACA" w:rsidRDefault="002D158E" w:rsidP="005906B6">
            <w:pPr>
              <w:pStyle w:val="l"/>
            </w:pPr>
            <w:r>
              <w:t>&lt;l&gt;</w:t>
            </w:r>
          </w:p>
        </w:tc>
      </w:tr>
      <w:tr w:rsidR="002D158E" w:rsidRPr="00085E13" w:rsidTr="005906B6">
        <w:tc>
          <w:tcPr>
            <w:tcW w:w="4223" w:type="dxa"/>
          </w:tcPr>
          <w:p w:rsidR="002D158E" w:rsidRDefault="002D158E" w:rsidP="005906B6">
            <w:pPr>
              <w:pStyle w:val="Corpsdetexte"/>
            </w:pPr>
            <w:r>
              <w:t>Séparateur (type astérisque(s), souvent centré)</w:t>
            </w:r>
          </w:p>
        </w:tc>
        <w:tc>
          <w:tcPr>
            <w:tcW w:w="4223" w:type="dxa"/>
          </w:tcPr>
          <w:p w:rsidR="002D158E" w:rsidRDefault="002D158E" w:rsidP="005906B6">
            <w:pPr>
              <w:pStyle w:val="ab"/>
            </w:pPr>
            <w:r>
              <w:t>&lt;ab&gt;</w:t>
            </w:r>
          </w:p>
        </w:tc>
      </w:tr>
      <w:tr w:rsidR="002D158E" w:rsidTr="005906B6">
        <w:tc>
          <w:tcPr>
            <w:tcW w:w="4223" w:type="dxa"/>
          </w:tcPr>
          <w:p w:rsidR="002D158E" w:rsidRDefault="002D158E" w:rsidP="005906B6">
            <w:pPr>
              <w:pStyle w:val="Corpsdetexte"/>
            </w:pPr>
            <w:r>
              <w:t>Titre hiérarchique (niveau 1)</w:t>
            </w:r>
          </w:p>
        </w:tc>
        <w:tc>
          <w:tcPr>
            <w:tcW w:w="4223" w:type="dxa"/>
          </w:tcPr>
          <w:p w:rsidR="002D158E" w:rsidRPr="009A4740" w:rsidRDefault="002D158E" w:rsidP="005906B6">
            <w:pPr>
              <w:pStyle w:val="Titre1"/>
              <w:outlineLvl w:val="0"/>
            </w:pPr>
            <w:r>
              <w:t>Titre 1</w:t>
            </w:r>
          </w:p>
        </w:tc>
      </w:tr>
      <w:tr w:rsidR="002D158E" w:rsidTr="005906B6">
        <w:tc>
          <w:tcPr>
            <w:tcW w:w="4223" w:type="dxa"/>
          </w:tcPr>
          <w:p w:rsidR="002D158E" w:rsidRDefault="002D158E" w:rsidP="005906B6">
            <w:pPr>
              <w:pStyle w:val="Corpsdetexte"/>
            </w:pPr>
            <w:r>
              <w:t>Sous-titre (niveau 1)</w:t>
            </w:r>
          </w:p>
        </w:tc>
        <w:tc>
          <w:tcPr>
            <w:tcW w:w="4223" w:type="dxa"/>
          </w:tcPr>
          <w:p w:rsidR="002D158E" w:rsidRPr="009A4740" w:rsidRDefault="002D158E" w:rsidP="005906B6">
            <w:pPr>
              <w:pStyle w:val="h1sub"/>
            </w:pPr>
            <w:r>
              <w:t>h1.sub</w:t>
            </w:r>
          </w:p>
        </w:tc>
      </w:tr>
      <w:tr w:rsidR="002D158E" w:rsidTr="005906B6">
        <w:tc>
          <w:tcPr>
            <w:tcW w:w="4223" w:type="dxa"/>
          </w:tcPr>
          <w:p w:rsidR="002D158E" w:rsidRDefault="002D158E" w:rsidP="005906B6">
            <w:pPr>
              <w:pStyle w:val="Corpsdetexte"/>
            </w:pPr>
            <w:r>
              <w:t>Titre hiérarchique (niveau 2)</w:t>
            </w:r>
          </w:p>
        </w:tc>
        <w:tc>
          <w:tcPr>
            <w:tcW w:w="4223" w:type="dxa"/>
          </w:tcPr>
          <w:p w:rsidR="002D158E" w:rsidRDefault="002D158E" w:rsidP="005906B6">
            <w:pPr>
              <w:pStyle w:val="Titre2"/>
              <w:outlineLvl w:val="1"/>
            </w:pPr>
            <w:r>
              <w:t>Titre 2</w:t>
            </w:r>
          </w:p>
        </w:tc>
      </w:tr>
      <w:tr w:rsidR="002D158E" w:rsidTr="005906B6">
        <w:tc>
          <w:tcPr>
            <w:tcW w:w="4223" w:type="dxa"/>
          </w:tcPr>
          <w:p w:rsidR="002D158E" w:rsidRDefault="002D158E" w:rsidP="005906B6">
            <w:pPr>
              <w:pStyle w:val="Corpsdetexte"/>
            </w:pPr>
            <w:r>
              <w:t>Sous-titre (niveau 2)</w:t>
            </w:r>
          </w:p>
        </w:tc>
        <w:tc>
          <w:tcPr>
            <w:tcW w:w="4223" w:type="dxa"/>
          </w:tcPr>
          <w:p w:rsidR="002D158E" w:rsidRDefault="002D158E" w:rsidP="005906B6">
            <w:pPr>
              <w:pStyle w:val="h2sub"/>
            </w:pPr>
            <w:r>
              <w:t>h2.sub</w:t>
            </w:r>
          </w:p>
        </w:tc>
      </w:tr>
      <w:tr w:rsidR="002D158E" w:rsidTr="005906B6">
        <w:tc>
          <w:tcPr>
            <w:tcW w:w="4223" w:type="dxa"/>
          </w:tcPr>
          <w:p w:rsidR="002D158E" w:rsidRDefault="002D158E" w:rsidP="005906B6">
            <w:pPr>
              <w:pStyle w:val="Corpsdetexte"/>
            </w:pPr>
            <w:r>
              <w:t>Titre hiérarchique (niveau 3)</w:t>
            </w:r>
          </w:p>
        </w:tc>
        <w:tc>
          <w:tcPr>
            <w:tcW w:w="4223" w:type="dxa"/>
          </w:tcPr>
          <w:p w:rsidR="002D158E" w:rsidRDefault="002D158E" w:rsidP="005906B6">
            <w:pPr>
              <w:pStyle w:val="Titre3"/>
              <w:outlineLvl w:val="2"/>
            </w:pPr>
            <w:r>
              <w:t>Titre 3</w:t>
            </w:r>
          </w:p>
        </w:tc>
      </w:tr>
      <w:tr w:rsidR="002D158E" w:rsidTr="005906B6">
        <w:tc>
          <w:tcPr>
            <w:tcW w:w="4223" w:type="dxa"/>
          </w:tcPr>
          <w:p w:rsidR="002D158E" w:rsidRDefault="002D158E" w:rsidP="005906B6">
            <w:pPr>
              <w:pStyle w:val="Corpsdetexte"/>
            </w:pPr>
            <w:r>
              <w:t>Sous-titre (niveau 3)</w:t>
            </w:r>
          </w:p>
        </w:tc>
        <w:tc>
          <w:tcPr>
            <w:tcW w:w="4223" w:type="dxa"/>
          </w:tcPr>
          <w:p w:rsidR="002D158E" w:rsidRPr="00090725" w:rsidRDefault="002D158E" w:rsidP="005906B6">
            <w:pPr>
              <w:pStyle w:val="h3sub"/>
            </w:pPr>
            <w:r w:rsidRPr="00090725">
              <w:t>h3.sub</w:t>
            </w:r>
          </w:p>
        </w:tc>
      </w:tr>
      <w:tr w:rsidR="002D158E" w:rsidTr="005906B6">
        <w:tc>
          <w:tcPr>
            <w:tcW w:w="4223" w:type="dxa"/>
          </w:tcPr>
          <w:p w:rsidR="002D158E" w:rsidRDefault="002D158E" w:rsidP="005906B6">
            <w:pPr>
              <w:pStyle w:val="Corpsdetexte"/>
            </w:pPr>
            <w:r>
              <w:t>Titre hiérarchique (niveau 4)</w:t>
            </w:r>
          </w:p>
        </w:tc>
        <w:tc>
          <w:tcPr>
            <w:tcW w:w="4223" w:type="dxa"/>
          </w:tcPr>
          <w:p w:rsidR="002D158E" w:rsidRDefault="002D158E" w:rsidP="005906B6">
            <w:pPr>
              <w:pStyle w:val="Titre4"/>
              <w:outlineLvl w:val="3"/>
            </w:pPr>
            <w:r>
              <w:t>Titre 4</w:t>
            </w:r>
          </w:p>
        </w:tc>
      </w:tr>
      <w:tr w:rsidR="002D158E" w:rsidTr="005906B6">
        <w:tc>
          <w:tcPr>
            <w:tcW w:w="4223" w:type="dxa"/>
          </w:tcPr>
          <w:p w:rsidR="002D158E" w:rsidRDefault="002D158E" w:rsidP="005906B6">
            <w:pPr>
              <w:pStyle w:val="Corpsdetexte"/>
            </w:pPr>
            <w:r>
              <w:t>Sous-titre (niveau 4)</w:t>
            </w:r>
          </w:p>
        </w:tc>
        <w:tc>
          <w:tcPr>
            <w:tcW w:w="4223" w:type="dxa"/>
          </w:tcPr>
          <w:p w:rsidR="002D158E" w:rsidRDefault="002D158E" w:rsidP="005906B6">
            <w:pPr>
              <w:pStyle w:val="h4sub"/>
            </w:pPr>
            <w:r>
              <w:t>h4.sub</w:t>
            </w:r>
          </w:p>
        </w:tc>
      </w:tr>
      <w:tr w:rsidR="002D158E" w:rsidTr="005906B6">
        <w:tc>
          <w:tcPr>
            <w:tcW w:w="4223" w:type="dxa"/>
          </w:tcPr>
          <w:p w:rsidR="002D158E" w:rsidRDefault="002D158E" w:rsidP="005906B6">
            <w:pPr>
              <w:pStyle w:val="Corpsdetexte"/>
            </w:pPr>
            <w:r>
              <w:t>Titre non hiérarchique (généralement centré : *, ***, Fin du premier acte, etc.)</w:t>
            </w:r>
          </w:p>
          <w:p w:rsidR="002D158E" w:rsidRDefault="002D158E" w:rsidP="005906B6">
            <w:pPr>
              <w:pStyle w:val="Corpsdetexte"/>
            </w:pPr>
            <w:r>
              <w:t>+ dans un ouvrage en prose (non spécifiquement théâtral) : locuteur d’une pièce de théâtre ou d’un dialogue</w:t>
            </w:r>
          </w:p>
        </w:tc>
        <w:tc>
          <w:tcPr>
            <w:tcW w:w="4223" w:type="dxa"/>
          </w:tcPr>
          <w:p w:rsidR="002D158E" w:rsidRDefault="002D158E" w:rsidP="005906B6">
            <w:pPr>
              <w:pStyle w:val="label"/>
            </w:pPr>
            <w:r>
              <w:t>&lt;label&gt;</w:t>
            </w:r>
          </w:p>
        </w:tc>
      </w:tr>
      <w:tr w:rsidR="002D158E" w:rsidTr="005906B6">
        <w:tc>
          <w:tcPr>
            <w:tcW w:w="4223" w:type="dxa"/>
          </w:tcPr>
          <w:p w:rsidR="002D158E" w:rsidRDefault="002D158E" w:rsidP="005906B6">
            <w:pPr>
              <w:pStyle w:val="Corpsdetexte"/>
            </w:pPr>
            <w:r>
              <w:t>Mention de date, de temps ou de lieu (dans une lettre, une préface, etc.)</w:t>
            </w:r>
          </w:p>
        </w:tc>
        <w:tc>
          <w:tcPr>
            <w:tcW w:w="4223" w:type="dxa"/>
          </w:tcPr>
          <w:p w:rsidR="002D158E" w:rsidRDefault="002D158E" w:rsidP="005906B6">
            <w:pPr>
              <w:pStyle w:val="dateline"/>
            </w:pPr>
            <w:r>
              <w:t>&lt;dateline&gt;</w:t>
            </w:r>
          </w:p>
        </w:tc>
      </w:tr>
      <w:tr w:rsidR="002D158E" w:rsidTr="005906B6">
        <w:tc>
          <w:tcPr>
            <w:tcW w:w="4223" w:type="dxa"/>
          </w:tcPr>
          <w:p w:rsidR="002D158E" w:rsidRDefault="002D158E" w:rsidP="005906B6">
            <w:pPr>
              <w:pStyle w:val="Corpsdetexte"/>
            </w:pPr>
            <w:r>
              <w:t>Auteur du texte dans un collectif, une revue, etc. (Par….)</w:t>
            </w:r>
          </w:p>
        </w:tc>
        <w:tc>
          <w:tcPr>
            <w:tcW w:w="4223" w:type="dxa"/>
          </w:tcPr>
          <w:p w:rsidR="002D158E" w:rsidRDefault="002D158E" w:rsidP="005906B6">
            <w:pPr>
              <w:pStyle w:val="byline"/>
            </w:pPr>
            <w:r>
              <w:t>&lt;byline&gt;</w:t>
            </w:r>
          </w:p>
        </w:tc>
      </w:tr>
      <w:tr w:rsidR="002D158E" w:rsidTr="005906B6">
        <w:tc>
          <w:tcPr>
            <w:tcW w:w="4223" w:type="dxa"/>
          </w:tcPr>
          <w:p w:rsidR="002D158E" w:rsidRDefault="002D158E" w:rsidP="005906B6">
            <w:pPr>
              <w:pStyle w:val="Corpsdetexte"/>
            </w:pPr>
            <w:r>
              <w:t>Epigraphe</w:t>
            </w:r>
          </w:p>
        </w:tc>
        <w:tc>
          <w:tcPr>
            <w:tcW w:w="4223" w:type="dxa"/>
          </w:tcPr>
          <w:p w:rsidR="002D158E" w:rsidRDefault="002D158E" w:rsidP="005906B6">
            <w:pPr>
              <w:pStyle w:val="epigraph"/>
            </w:pPr>
            <w:r>
              <w:t>&lt;epigraph&gt;</w:t>
            </w:r>
          </w:p>
        </w:tc>
      </w:tr>
      <w:tr w:rsidR="002D158E" w:rsidTr="005906B6">
        <w:tc>
          <w:tcPr>
            <w:tcW w:w="4223" w:type="dxa"/>
          </w:tcPr>
          <w:p w:rsidR="002D158E" w:rsidRDefault="002D158E" w:rsidP="005906B6">
            <w:pPr>
              <w:pStyle w:val="Corpsdetexte"/>
            </w:pPr>
            <w:r>
              <w:t>Signature de l’auteur (préface, lettre)</w:t>
            </w:r>
          </w:p>
        </w:tc>
        <w:tc>
          <w:tcPr>
            <w:tcW w:w="4223" w:type="dxa"/>
          </w:tcPr>
          <w:p w:rsidR="002D158E" w:rsidRDefault="002D158E" w:rsidP="005906B6">
            <w:pPr>
              <w:pStyle w:val="signed"/>
            </w:pPr>
            <w:r>
              <w:t>&lt;signed&gt;</w:t>
            </w:r>
          </w:p>
        </w:tc>
      </w:tr>
      <w:tr w:rsidR="002D158E" w:rsidTr="005906B6">
        <w:tc>
          <w:tcPr>
            <w:tcW w:w="4223" w:type="dxa"/>
          </w:tcPr>
          <w:p w:rsidR="002D158E" w:rsidRDefault="002D158E" w:rsidP="005906B6">
            <w:pPr>
              <w:pStyle w:val="Corpsdetexte"/>
            </w:pPr>
            <w:r>
              <w:t>Citation en prose (niveau paragraphe)</w:t>
            </w:r>
          </w:p>
        </w:tc>
        <w:tc>
          <w:tcPr>
            <w:tcW w:w="4223" w:type="dxa"/>
          </w:tcPr>
          <w:p w:rsidR="002D158E" w:rsidRDefault="002D158E" w:rsidP="005906B6">
            <w:pPr>
              <w:pStyle w:val="quote"/>
            </w:pPr>
            <w:r>
              <w:t>&lt;quote&gt;</w:t>
            </w:r>
          </w:p>
        </w:tc>
      </w:tr>
      <w:tr w:rsidR="002D158E" w:rsidTr="005906B6">
        <w:tc>
          <w:tcPr>
            <w:tcW w:w="4223" w:type="dxa"/>
          </w:tcPr>
          <w:p w:rsidR="002D158E" w:rsidRDefault="002D158E" w:rsidP="005906B6">
            <w:pPr>
              <w:pStyle w:val="Corpsdetexte"/>
            </w:pPr>
            <w:r>
              <w:t>Citation en vers (niveau paragraphe ; séparer les strophes par une ligne de blanc)</w:t>
            </w:r>
          </w:p>
        </w:tc>
        <w:tc>
          <w:tcPr>
            <w:tcW w:w="4223" w:type="dxa"/>
          </w:tcPr>
          <w:p w:rsidR="002D158E" w:rsidRDefault="002D158E" w:rsidP="005906B6">
            <w:pPr>
              <w:pStyle w:val="quotel"/>
            </w:pPr>
            <w:r>
              <w:t>&lt;quote.l&gt;</w:t>
            </w:r>
          </w:p>
        </w:tc>
      </w:tr>
      <w:tr w:rsidR="002D158E" w:rsidTr="005906B6">
        <w:tc>
          <w:tcPr>
            <w:tcW w:w="4223" w:type="dxa"/>
          </w:tcPr>
          <w:p w:rsidR="002D158E" w:rsidRDefault="002D158E" w:rsidP="005906B6">
            <w:pPr>
              <w:pStyle w:val="Corpsdetexte"/>
            </w:pPr>
            <w:r>
              <w:t>Citation dans le corps de texte (niveau caractères)</w:t>
            </w:r>
          </w:p>
        </w:tc>
        <w:tc>
          <w:tcPr>
            <w:tcW w:w="4223" w:type="dxa"/>
          </w:tcPr>
          <w:p w:rsidR="002D158E" w:rsidRPr="00A504E9" w:rsidRDefault="002D158E" w:rsidP="005906B6">
            <w:pPr>
              <w:rPr>
                <w:color w:val="00B050"/>
              </w:rPr>
            </w:pPr>
            <w:r w:rsidRPr="00A504E9">
              <w:rPr>
                <w:rStyle w:val="quotec"/>
                <w:rFonts w:eastAsiaTheme="majorEastAsia"/>
              </w:rPr>
              <w:t>&lt;quote.c&gt;</w:t>
            </w:r>
          </w:p>
        </w:tc>
      </w:tr>
      <w:tr w:rsidR="002D158E" w:rsidTr="005906B6">
        <w:tc>
          <w:tcPr>
            <w:tcW w:w="4223" w:type="dxa"/>
          </w:tcPr>
          <w:p w:rsidR="002D158E" w:rsidRDefault="002D158E" w:rsidP="005906B6">
            <w:pPr>
              <w:pStyle w:val="Corpsdetexte"/>
            </w:pPr>
            <w:r>
              <w:t>Numéro de page (niveau caractères)</w:t>
            </w:r>
          </w:p>
        </w:tc>
        <w:tc>
          <w:tcPr>
            <w:tcW w:w="4223" w:type="dxa"/>
          </w:tcPr>
          <w:p w:rsidR="002D158E" w:rsidRPr="009A4740" w:rsidRDefault="002D158E" w:rsidP="005906B6">
            <w:pPr>
              <w:pStyle w:val="Corpsdetexte"/>
              <w:rPr>
                <w:rStyle w:val="pb"/>
              </w:rPr>
            </w:pPr>
            <w:r w:rsidRPr="009A4740">
              <w:rPr>
                <w:rStyle w:val="pb"/>
              </w:rPr>
              <w:t>&lt;pb&gt;</w:t>
            </w:r>
          </w:p>
        </w:tc>
      </w:tr>
      <w:tr w:rsidR="002D158E" w:rsidTr="005906B6">
        <w:tc>
          <w:tcPr>
            <w:tcW w:w="4223" w:type="dxa"/>
          </w:tcPr>
          <w:p w:rsidR="002D158E" w:rsidRDefault="002D158E" w:rsidP="005906B6">
            <w:pPr>
              <w:pStyle w:val="Corpsdetexte"/>
            </w:pPr>
            <w:r>
              <w:t>Formule dans une lettre, une préface (Monsieur, Madame, Soyez assuré…, etc.)</w:t>
            </w:r>
          </w:p>
          <w:p w:rsidR="002D158E" w:rsidRDefault="002D158E" w:rsidP="005906B6">
            <w:pPr>
              <w:pStyle w:val="Corpsdetexte"/>
            </w:pPr>
            <w:r>
              <w:t xml:space="preserve">Dédicace courte en début d’ouvrage/de poème/d’article [attention, </w:t>
            </w:r>
          </w:p>
        </w:tc>
        <w:tc>
          <w:tcPr>
            <w:tcW w:w="4223" w:type="dxa"/>
          </w:tcPr>
          <w:p w:rsidR="002D158E" w:rsidRDefault="002D158E" w:rsidP="005906B6">
            <w:pPr>
              <w:pStyle w:val="salute"/>
            </w:pPr>
            <w:r>
              <w:t>&lt;salute&gt;</w:t>
            </w:r>
          </w:p>
        </w:tc>
      </w:tr>
      <w:tr w:rsidR="002D158E" w:rsidTr="005906B6">
        <w:tc>
          <w:tcPr>
            <w:tcW w:w="4223" w:type="dxa"/>
          </w:tcPr>
          <w:p w:rsidR="002D158E" w:rsidRDefault="002D158E" w:rsidP="005906B6">
            <w:pPr>
              <w:pStyle w:val="Corpsdetexte"/>
            </w:pPr>
            <w:r>
              <w:t>Post-scriptum dans une lettre, une préface</w:t>
            </w:r>
          </w:p>
        </w:tc>
        <w:tc>
          <w:tcPr>
            <w:tcW w:w="4223" w:type="dxa"/>
          </w:tcPr>
          <w:p w:rsidR="002D158E" w:rsidRDefault="002D158E" w:rsidP="005906B6">
            <w:pPr>
              <w:pStyle w:val="postscript"/>
            </w:pPr>
            <w:r>
              <w:t>&lt;postscript&gt;</w:t>
            </w:r>
          </w:p>
        </w:tc>
      </w:tr>
      <w:tr w:rsidR="002D158E" w:rsidTr="005906B6">
        <w:tc>
          <w:tcPr>
            <w:tcW w:w="4223" w:type="dxa"/>
          </w:tcPr>
          <w:p w:rsidR="002D158E" w:rsidRDefault="002D158E" w:rsidP="005906B6">
            <w:pPr>
              <w:pStyle w:val="Corpsdetexte"/>
            </w:pPr>
            <w:r>
              <w:t>Référence bibliographique</w:t>
            </w:r>
          </w:p>
        </w:tc>
        <w:tc>
          <w:tcPr>
            <w:tcW w:w="4223" w:type="dxa"/>
          </w:tcPr>
          <w:p w:rsidR="002D158E" w:rsidRDefault="002D158E" w:rsidP="005906B6">
            <w:pPr>
              <w:pStyle w:val="bibl"/>
              <w:rPr>
                <w:rFonts w:hint="eastAsia"/>
              </w:rPr>
            </w:pPr>
            <w:r>
              <w:t>&lt;bibl&gt;</w:t>
            </w:r>
          </w:p>
        </w:tc>
      </w:tr>
      <w:tr w:rsidR="002D158E" w:rsidTr="005906B6">
        <w:tc>
          <w:tcPr>
            <w:tcW w:w="4223" w:type="dxa"/>
          </w:tcPr>
          <w:p w:rsidR="002D158E" w:rsidRDefault="002D158E" w:rsidP="005906B6">
            <w:pPr>
              <w:pStyle w:val="Corpsdetexte"/>
            </w:pPr>
            <w:r>
              <w:t>Contenu de tableau</w:t>
            </w:r>
          </w:p>
        </w:tc>
        <w:tc>
          <w:tcPr>
            <w:tcW w:w="4223" w:type="dxa"/>
          </w:tcPr>
          <w:p w:rsidR="002D158E" w:rsidRDefault="002D158E" w:rsidP="005906B6">
            <w:pPr>
              <w:pStyle w:val="Contenudetableau"/>
            </w:pPr>
            <w:r>
              <w:t>Contenu de tableau</w:t>
            </w:r>
          </w:p>
        </w:tc>
      </w:tr>
      <w:tr w:rsidR="002D158E" w:rsidTr="005906B6">
        <w:tc>
          <w:tcPr>
            <w:tcW w:w="4223" w:type="dxa"/>
          </w:tcPr>
          <w:p w:rsidR="002D158E" w:rsidRDefault="002D158E" w:rsidP="005906B6">
            <w:pPr>
              <w:pStyle w:val="Corpsdetexte"/>
            </w:pPr>
            <w:r>
              <w:t>Acte dans une pièce de théâtre</w:t>
            </w:r>
          </w:p>
        </w:tc>
        <w:tc>
          <w:tcPr>
            <w:tcW w:w="4223" w:type="dxa"/>
          </w:tcPr>
          <w:p w:rsidR="002D158E" w:rsidRDefault="002D158E" w:rsidP="005906B6">
            <w:pPr>
              <w:pStyle w:val="Acte"/>
            </w:pPr>
            <w:r>
              <w:t>Acte</w:t>
            </w:r>
          </w:p>
        </w:tc>
      </w:tr>
      <w:tr w:rsidR="002D158E" w:rsidTr="005906B6">
        <w:tc>
          <w:tcPr>
            <w:tcW w:w="4223" w:type="dxa"/>
          </w:tcPr>
          <w:p w:rsidR="002D158E" w:rsidRDefault="002D158E" w:rsidP="005906B6">
            <w:pPr>
              <w:pStyle w:val="Corpsdetexte"/>
            </w:pPr>
            <w:r>
              <w:t>Scène dans une pièce de théâtre</w:t>
            </w:r>
          </w:p>
        </w:tc>
        <w:tc>
          <w:tcPr>
            <w:tcW w:w="4223" w:type="dxa"/>
          </w:tcPr>
          <w:p w:rsidR="002D158E" w:rsidRDefault="002D158E" w:rsidP="005906B6">
            <w:pPr>
              <w:pStyle w:val="Scne"/>
            </w:pPr>
            <w:r>
              <w:t>Scène</w:t>
            </w:r>
          </w:p>
        </w:tc>
      </w:tr>
      <w:tr w:rsidR="002D158E" w:rsidTr="005906B6">
        <w:tc>
          <w:tcPr>
            <w:tcW w:w="4223" w:type="dxa"/>
          </w:tcPr>
          <w:p w:rsidR="002D158E" w:rsidRDefault="002D158E" w:rsidP="005906B6">
            <w:pPr>
              <w:pStyle w:val="Corpsdetexte"/>
            </w:pPr>
            <w:r>
              <w:t>Locuteur dans une pièce de théâtre ou un dialogue (niveau paragraphe)</w:t>
            </w:r>
          </w:p>
        </w:tc>
        <w:tc>
          <w:tcPr>
            <w:tcW w:w="4223" w:type="dxa"/>
          </w:tcPr>
          <w:p w:rsidR="002D158E" w:rsidRDefault="002D158E" w:rsidP="005906B6">
            <w:pPr>
              <w:pStyle w:val="speaker"/>
            </w:pPr>
            <w:r>
              <w:t>&lt;speaker&gt;</w:t>
            </w:r>
          </w:p>
        </w:tc>
      </w:tr>
      <w:tr w:rsidR="002D158E" w:rsidTr="005906B6">
        <w:tc>
          <w:tcPr>
            <w:tcW w:w="4223" w:type="dxa"/>
          </w:tcPr>
          <w:p w:rsidR="002D158E" w:rsidRDefault="002D158E" w:rsidP="005906B6">
            <w:pPr>
              <w:pStyle w:val="Corpsdetexte"/>
            </w:pPr>
            <w:r>
              <w:t>Didascalie dans une pièce de théâtre (paragraphe)</w:t>
            </w:r>
          </w:p>
        </w:tc>
        <w:tc>
          <w:tcPr>
            <w:tcW w:w="4223" w:type="dxa"/>
          </w:tcPr>
          <w:p w:rsidR="002D158E" w:rsidRDefault="002D158E" w:rsidP="005906B6">
            <w:pPr>
              <w:pStyle w:val="stage"/>
            </w:pPr>
            <w:r>
              <w:t>&lt;stage&gt;</w:t>
            </w:r>
          </w:p>
        </w:tc>
      </w:tr>
      <w:tr w:rsidR="002D158E" w:rsidTr="005906B6">
        <w:tc>
          <w:tcPr>
            <w:tcW w:w="4223" w:type="dxa"/>
          </w:tcPr>
          <w:p w:rsidR="002D158E" w:rsidRDefault="002D158E" w:rsidP="005906B6">
            <w:pPr>
              <w:pStyle w:val="Corpsdetexte"/>
            </w:pPr>
            <w:r>
              <w:t>Didascalie (niveau caractères)</w:t>
            </w:r>
          </w:p>
        </w:tc>
        <w:tc>
          <w:tcPr>
            <w:tcW w:w="4223" w:type="dxa"/>
          </w:tcPr>
          <w:p w:rsidR="002D158E" w:rsidRPr="00746105" w:rsidRDefault="002D158E" w:rsidP="005906B6">
            <w:pPr>
              <w:rPr>
                <w:rStyle w:val="stagec"/>
                <w:rFonts w:eastAsiaTheme="majorEastAsia"/>
              </w:rPr>
            </w:pPr>
            <w:r>
              <w:rPr>
                <w:rStyle w:val="stagec"/>
                <w:rFonts w:eastAsiaTheme="majorEastAsia"/>
              </w:rPr>
              <w:t>&lt;stage.c&gt;</w:t>
            </w:r>
          </w:p>
          <w:p w:rsidR="002D158E" w:rsidRPr="00354DF0" w:rsidRDefault="002D158E" w:rsidP="005906B6">
            <w:pPr>
              <w:pStyle w:val="argument"/>
              <w:rPr>
                <w:smallCaps w:val="0"/>
              </w:rPr>
            </w:pPr>
          </w:p>
        </w:tc>
      </w:tr>
      <w:tr w:rsidR="002D158E" w:rsidTr="005906B6">
        <w:tc>
          <w:tcPr>
            <w:tcW w:w="4223" w:type="dxa"/>
          </w:tcPr>
          <w:p w:rsidR="002D158E" w:rsidRDefault="002D158E" w:rsidP="005906B6">
            <w:pPr>
              <w:pStyle w:val="Corpsdetexte"/>
            </w:pPr>
            <w:r>
              <w:t>Résumé en début de chapitre</w:t>
            </w:r>
          </w:p>
        </w:tc>
        <w:tc>
          <w:tcPr>
            <w:tcW w:w="4223" w:type="dxa"/>
          </w:tcPr>
          <w:p w:rsidR="002D158E" w:rsidRDefault="002D158E" w:rsidP="005906B6">
            <w:pPr>
              <w:pStyle w:val="argument"/>
            </w:pPr>
            <w:r>
              <w:t>&lt;argument&gt;</w:t>
            </w:r>
          </w:p>
        </w:tc>
      </w:tr>
    </w:tbl>
    <w:p w:rsidR="005A628D" w:rsidRPr="00CA4529" w:rsidRDefault="005A628D">
      <w:pPr>
        <w:pStyle w:val="Corpsdetexte"/>
        <w:rPr>
          <w:rFonts w:ascii="Times New Roman" w:hAnsi="Times New Roman" w:cs="Times New Roman"/>
        </w:rPr>
      </w:pPr>
    </w:p>
    <w:sectPr w:rsidR="005A628D" w:rsidRPr="00CA4529">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AED" w:rsidRDefault="00AE2AED" w:rsidP="00CA4529">
      <w:r>
        <w:separator/>
      </w:r>
    </w:p>
  </w:endnote>
  <w:endnote w:type="continuationSeparator" w:id="0">
    <w:p w:rsidR="00AE2AED" w:rsidRDefault="00AE2AED" w:rsidP="00CA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AED" w:rsidRDefault="00AE2AED" w:rsidP="00CA4529">
      <w:r>
        <w:separator/>
      </w:r>
    </w:p>
  </w:footnote>
  <w:footnote w:type="continuationSeparator" w:id="0">
    <w:p w:rsidR="00AE2AED" w:rsidRDefault="00AE2AED" w:rsidP="00CA4529">
      <w:r>
        <w:continuationSeparator/>
      </w:r>
    </w:p>
  </w:footnote>
  <w:footnote w:id="1">
    <w:p w:rsidR="006E4F84" w:rsidRPr="00022F3F" w:rsidRDefault="006E4F84">
      <w:pPr>
        <w:pStyle w:val="Notedebasdepage"/>
      </w:pPr>
      <w:r>
        <w:rPr>
          <w:rStyle w:val="Appelnotedebasdep"/>
        </w:rPr>
        <w:footnoteRef/>
      </w:r>
      <w:r>
        <w:t xml:space="preserve"> Cette date de la représentation du </w:t>
      </w:r>
      <w:r>
        <w:rPr>
          <w:i/>
        </w:rPr>
        <w:t>Tartuffe</w:t>
      </w:r>
      <w:r>
        <w:t xml:space="preserve"> complet, date donnée à deux reprises par La Grange, vient d’être mise en question par la publication d’une lettre inédite du Prince Henri-Jules, fils du grand Condé. Voir le </w:t>
      </w:r>
      <w:r>
        <w:rPr>
          <w:i/>
        </w:rPr>
        <w:t>Moliériste</w:t>
      </w:r>
      <w:r>
        <w:t>, n° du 1</w:t>
      </w:r>
      <w:r>
        <w:rPr>
          <w:vertAlign w:val="superscript"/>
        </w:rPr>
        <w:t>er</w:t>
      </w:r>
      <w:r>
        <w:t xml:space="preserve"> oct. 1881. Il semble résulter des explications données depuis cette publication, qu’il s’agit simplement, dans cette lettre, du 4</w:t>
      </w:r>
      <w:r>
        <w:rPr>
          <w:vertAlign w:val="superscript"/>
        </w:rPr>
        <w:t>e</w:t>
      </w:r>
      <w:r>
        <w:t xml:space="preserve"> acte </w:t>
      </w:r>
      <w:r>
        <w:rPr>
          <w:i/>
        </w:rPr>
        <w:t>modifié</w:t>
      </w:r>
      <w:r>
        <w:t xml:space="preserve"> ou </w:t>
      </w:r>
      <w:r>
        <w:rPr>
          <w:i/>
        </w:rPr>
        <w:t>refait</w:t>
      </w:r>
      <w:r>
        <w:t>.</w:t>
      </w:r>
    </w:p>
  </w:footnote>
  <w:footnote w:id="2">
    <w:p w:rsidR="00CB5730" w:rsidRDefault="006E4F84" w:rsidP="00EF62ED">
      <w:pPr>
        <w:pStyle w:val="Corpsdetexte"/>
        <w:rPr>
          <w:rFonts w:ascii="Times New Roman" w:hAnsi="Times New Roman" w:cs="Times New Roman"/>
        </w:rPr>
      </w:pPr>
      <w:r>
        <w:rPr>
          <w:rStyle w:val="Appelnotedebasdep"/>
        </w:rPr>
        <w:footnoteRef/>
      </w:r>
      <w:r>
        <w:t xml:space="preserve"> </w:t>
      </w:r>
      <w:r w:rsidRPr="00CA4529">
        <w:rPr>
          <w:rFonts w:ascii="Times New Roman" w:hAnsi="Times New Roman" w:cs="Times New Roman"/>
        </w:rPr>
        <w:t>Ceci ressort des paroles mêmes de Lamoignon à Molière, dans l’entretien que celui-ci eut avec le Premier Président, par l’</w:t>
      </w:r>
      <w:r>
        <w:rPr>
          <w:rFonts w:ascii="Times New Roman" w:hAnsi="Times New Roman" w:cs="Times New Roman"/>
        </w:rPr>
        <w:t>entremise de</w:t>
      </w:r>
      <w:r w:rsidRPr="00CA4529">
        <w:rPr>
          <w:rFonts w:ascii="Times New Roman" w:hAnsi="Times New Roman" w:cs="Times New Roman"/>
        </w:rPr>
        <w:t xml:space="preserve"> Despréaux et Molière avait une forte envie de jouer sa pièce. Il me pria, dit M. Despréaux (à Brossette), d’en parler à M. le Premier Président. Je lui conseillai de lui en parler lui-même, et je m’offris de le présenter. Un malin, nous allâmes trouver M. de Lamoignon, à qui Molière expliqua</w:t>
      </w:r>
      <w:r>
        <w:rPr>
          <w:rFonts w:ascii="Times New Roman" w:hAnsi="Times New Roman" w:cs="Times New Roman"/>
        </w:rPr>
        <w:t xml:space="preserve"> </w:t>
      </w:r>
      <w:r w:rsidRPr="00CA4529">
        <w:rPr>
          <w:rFonts w:ascii="Times New Roman" w:hAnsi="Times New Roman" w:cs="Times New Roman"/>
        </w:rPr>
        <w:t>le sujet de sa visite. M. le Premier Préside</w:t>
      </w:r>
      <w:r w:rsidR="00CB5730">
        <w:rPr>
          <w:rFonts w:ascii="Times New Roman" w:hAnsi="Times New Roman" w:cs="Times New Roman"/>
        </w:rPr>
        <w:t>nt lui répondit on ces termes :</w:t>
      </w:r>
    </w:p>
    <w:p w:rsidR="006E4F84" w:rsidRPr="00CA4529" w:rsidRDefault="006E4F84" w:rsidP="00CB5730">
      <w:pPr>
        <w:pStyle w:val="quote"/>
      </w:pPr>
      <w:r w:rsidRPr="00CB5730">
        <w:rPr>
          <w:rStyle w:val="quotec"/>
        </w:rPr>
        <w:t>« Monsieur, je fais beaucoup de cas de votre mérite ; je sais que vous êtes non seulement un acteur excellent, mais encore un très habile homme qui faites honneur à votre profession et à la France, Cependant, avec toute la bonne volonté que j’ai pour vous, je no saurois vous permettre de jouer votre comédie. Je suis persuadé qu’elle est fort belle et fort instructive ; mais il ne convient pas à des comédiens d’instruire les hommes sur les matières de la morale chrétienne et de la religion ; ce n’est pas au théâtre de se mêler de prêcher l’Evangile.</w:t>
      </w:r>
      <w:r w:rsidR="00CB5730">
        <w:rPr>
          <w:rStyle w:val="quotec"/>
        </w:rPr>
        <w:t xml:space="preserve"> Quand le Roi sera de retour, il</w:t>
      </w:r>
      <w:r w:rsidRPr="00CB5730">
        <w:rPr>
          <w:rStyle w:val="quotec"/>
        </w:rPr>
        <w:t xml:space="preserve"> vous permettra, s’il le trouve à propos, de représenter le </w:t>
      </w:r>
      <w:r w:rsidRPr="00CB5730">
        <w:rPr>
          <w:rStyle w:val="quotec"/>
          <w:i/>
        </w:rPr>
        <w:t>Tartuffe</w:t>
      </w:r>
      <w:r w:rsidRPr="00CB5730">
        <w:rPr>
          <w:rStyle w:val="quotec"/>
        </w:rPr>
        <w:t> ; mais pour moi, je croirois abuser de l’autorité que le Roi m’a fait l’honneur de me confier pondant son absence si je vous accordois la pe</w:t>
      </w:r>
      <w:r w:rsidR="00CB5730">
        <w:rPr>
          <w:rStyle w:val="quotec"/>
        </w:rPr>
        <w:t>rmission que vous me demandez.</w:t>
      </w:r>
    </w:p>
    <w:p w:rsidR="006E4F84" w:rsidRPr="00EF62ED" w:rsidRDefault="006E4F84" w:rsidP="00CB5730">
      <w:pPr>
        <w:pStyle w:val="quote"/>
      </w:pPr>
      <w:r w:rsidRPr="00CA4529">
        <w:t>Molière, continue Brossette, qui ne s’attendoit pas à ce discours, demeura entièrement déconcerté, de sorte qu’il lui fut impossible de répondre à M. le Premier Président. Il essaya pourtant de prouver à ce magistrat que sa comédie étoit très innocente et qu’il l’avoit traitée avec toutes les précautions que demandait la délicatesse de la matière ; mais, quelques efforts que pût faire Molière… il ne fit que bégayer et ne put point surmonter le trouble où l’avoit jeté M, le Premier Président.</w:t>
      </w:r>
      <w:r w:rsidR="00CB5730">
        <w:t> »</w:t>
      </w:r>
    </w:p>
  </w:footnote>
  <w:footnote w:id="3">
    <w:p w:rsidR="006E4F84" w:rsidRPr="00CA4529" w:rsidRDefault="006E4F84" w:rsidP="008F1E4A">
      <w:pPr>
        <w:pStyle w:val="Corpsdetexte"/>
        <w:rPr>
          <w:rFonts w:ascii="Times New Roman" w:hAnsi="Times New Roman" w:cs="Times New Roman"/>
        </w:rPr>
      </w:pPr>
      <w:r>
        <w:rPr>
          <w:rStyle w:val="Appelnotedebasdep"/>
        </w:rPr>
        <w:footnoteRef/>
      </w:r>
      <w:r>
        <w:t xml:space="preserve"> </w:t>
      </w:r>
      <w:r w:rsidRPr="00CA4529">
        <w:rPr>
          <w:rFonts w:ascii="Times New Roman" w:hAnsi="Times New Roman" w:cs="Times New Roman"/>
        </w:rPr>
        <w:t xml:space="preserve">Il est difficile de ne pas se rappeler l’interdiction de </w:t>
      </w:r>
      <w:r w:rsidRPr="00CA4529">
        <w:rPr>
          <w:rFonts w:ascii="Times New Roman" w:hAnsi="Times New Roman" w:cs="Times New Roman"/>
          <w:i/>
        </w:rPr>
        <w:t xml:space="preserve">l’Imposteur </w:t>
      </w:r>
      <w:r w:rsidRPr="00CA4529">
        <w:rPr>
          <w:rFonts w:ascii="Times New Roman" w:hAnsi="Times New Roman" w:cs="Times New Roman"/>
        </w:rPr>
        <w:t>par le Premier Président de Lamoignon, lorsqu’on</w:t>
      </w:r>
      <w:r w:rsidR="00194442">
        <w:rPr>
          <w:rFonts w:ascii="Times New Roman" w:hAnsi="Times New Roman" w:cs="Times New Roman"/>
        </w:rPr>
        <w:t xml:space="preserve"> lit son éloge, introduit par De</w:t>
      </w:r>
      <w:r w:rsidRPr="00CA4529">
        <w:rPr>
          <w:rFonts w:ascii="Times New Roman" w:hAnsi="Times New Roman" w:cs="Times New Roman"/>
        </w:rPr>
        <w:t xml:space="preserve">spréaux dans le sixième chant du </w:t>
      </w:r>
      <w:r w:rsidRPr="00CA4529">
        <w:rPr>
          <w:rFonts w:ascii="Times New Roman" w:hAnsi="Times New Roman" w:cs="Times New Roman"/>
          <w:i/>
        </w:rPr>
        <w:t>Lutrin</w:t>
      </w:r>
      <w:r w:rsidRPr="00CA4529">
        <w:rPr>
          <w:rFonts w:ascii="Times New Roman" w:hAnsi="Times New Roman" w:cs="Times New Roman"/>
        </w:rPr>
        <w:t>, et qu’on rencontre ce vers (106) :</w:t>
      </w:r>
    </w:p>
    <w:p w:rsidR="006E4F84" w:rsidRPr="008F1E4A" w:rsidRDefault="006E4F84" w:rsidP="00194442">
      <w:pPr>
        <w:pStyle w:val="quotel"/>
      </w:pPr>
      <w:r w:rsidRPr="00CA4529">
        <w:t>Par luy la vérité ne craint, plus l’Imposteur.</w:t>
      </w:r>
    </w:p>
  </w:footnote>
  <w:footnote w:id="4">
    <w:p w:rsidR="00AD136E" w:rsidRDefault="00AD136E">
      <w:pPr>
        <w:pStyle w:val="Notedebasdepage"/>
      </w:pPr>
      <w:r>
        <w:rPr>
          <w:rStyle w:val="Appelnotedebasdep"/>
        </w:rPr>
        <w:footnoteRef/>
      </w:r>
      <w:r>
        <w:t xml:space="preserve"> </w:t>
      </w:r>
      <w:r w:rsidRPr="002D158E">
        <w:rPr>
          <w:rStyle w:val="quotec"/>
        </w:rPr>
        <w:t>« Ce dépit amoureux a semblé hors de propos à quelques-uns dans cette pièce. »</w:t>
      </w:r>
      <w:r>
        <w:rPr>
          <w:rFonts w:ascii="Times New Roman" w:hAnsi="Times New Roman" w:cs="Times New Roman"/>
        </w:rPr>
        <w:t xml:space="preserve"> </w:t>
      </w:r>
      <w:r w:rsidRPr="00AD136E">
        <w:rPr>
          <w:rFonts w:ascii="Times New Roman" w:hAnsi="Times New Roman" w:cs="Times New Roman"/>
        </w:rPr>
        <w:t>(</w:t>
      </w:r>
      <w:r w:rsidRPr="00CA4529">
        <w:rPr>
          <w:rFonts w:ascii="Times New Roman" w:hAnsi="Times New Roman" w:cs="Times New Roman"/>
          <w:i/>
        </w:rPr>
        <w:t>Lettre sur la comédie de</w:t>
      </w:r>
      <w:r w:rsidRPr="00CA4529">
        <w:rPr>
          <w:rFonts w:ascii="Times New Roman" w:hAnsi="Times New Roman" w:cs="Times New Roman"/>
        </w:rPr>
        <w:t xml:space="preserve"> l’Imposteur.)</w:t>
      </w:r>
    </w:p>
  </w:footnote>
  <w:footnote w:id="5">
    <w:p w:rsidR="008A3E1F" w:rsidRDefault="008A3E1F">
      <w:pPr>
        <w:pStyle w:val="Notedebasdepage"/>
      </w:pPr>
      <w:r>
        <w:rPr>
          <w:rStyle w:val="Appelnotedebasdep"/>
        </w:rPr>
        <w:footnoteRef/>
      </w:r>
      <w:r>
        <w:t xml:space="preserve"> </w:t>
      </w:r>
      <w:r w:rsidRPr="00CA4529">
        <w:rPr>
          <w:rFonts w:ascii="Times New Roman" w:hAnsi="Times New Roman" w:cs="Times New Roman"/>
        </w:rPr>
        <w:t xml:space="preserve">Cependant, le 9 mai 1660, la troupe de Molière fut appelée chez, M. Dendilly </w:t>
      </w:r>
      <w:r w:rsidRPr="000C6AAD">
        <w:rPr>
          <w:rFonts w:ascii="Times New Roman" w:hAnsi="Times New Roman" w:cs="Times New Roman"/>
        </w:rPr>
        <w:t>(</w:t>
      </w:r>
      <w:r w:rsidRPr="00CA4529">
        <w:rPr>
          <w:rFonts w:ascii="Times New Roman" w:hAnsi="Times New Roman" w:cs="Times New Roman"/>
          <w:i/>
        </w:rPr>
        <w:t>sic</w:t>
      </w:r>
      <w:r w:rsidRPr="000C6AAD">
        <w:rPr>
          <w:rFonts w:ascii="Times New Roman" w:hAnsi="Times New Roman" w:cs="Times New Roman"/>
        </w:rPr>
        <w:t>),</w:t>
      </w:r>
      <w:r w:rsidRPr="00CA4529">
        <w:rPr>
          <w:rFonts w:ascii="Times New Roman" w:hAnsi="Times New Roman" w:cs="Times New Roman"/>
        </w:rPr>
        <w:t xml:space="preserve"> dit La Grange, y joua </w:t>
      </w:r>
      <w:r w:rsidRPr="00CA4529">
        <w:rPr>
          <w:rFonts w:ascii="Times New Roman" w:hAnsi="Times New Roman" w:cs="Times New Roman"/>
          <w:i/>
        </w:rPr>
        <w:t>Le</w:t>
      </w:r>
      <w:r w:rsidRPr="00CA4529">
        <w:rPr>
          <w:rFonts w:ascii="Times New Roman" w:hAnsi="Times New Roman" w:cs="Times New Roman"/>
        </w:rPr>
        <w:t xml:space="preserve"> </w:t>
      </w:r>
      <w:r w:rsidRPr="00CA4529">
        <w:rPr>
          <w:rFonts w:ascii="Times New Roman" w:hAnsi="Times New Roman" w:cs="Times New Roman"/>
          <w:i/>
        </w:rPr>
        <w:t>Dépit</w:t>
      </w:r>
      <w:r w:rsidRPr="00CA4529">
        <w:rPr>
          <w:rFonts w:ascii="Times New Roman" w:hAnsi="Times New Roman" w:cs="Times New Roman"/>
        </w:rPr>
        <w:t xml:space="preserve"> et </w:t>
      </w:r>
      <w:r w:rsidRPr="00CA4529">
        <w:rPr>
          <w:rFonts w:ascii="Times New Roman" w:hAnsi="Times New Roman" w:cs="Times New Roman"/>
          <w:i/>
        </w:rPr>
        <w:t>Les</w:t>
      </w:r>
      <w:r w:rsidRPr="00CA4529">
        <w:rPr>
          <w:rFonts w:ascii="Times New Roman" w:hAnsi="Times New Roman" w:cs="Times New Roman"/>
        </w:rPr>
        <w:t xml:space="preserve"> </w:t>
      </w:r>
      <w:r w:rsidRPr="00CA4529">
        <w:rPr>
          <w:rFonts w:ascii="Times New Roman" w:hAnsi="Times New Roman" w:cs="Times New Roman"/>
          <w:i/>
        </w:rPr>
        <w:t>Précieuses</w:t>
      </w:r>
      <w:r w:rsidRPr="00CA4529">
        <w:rPr>
          <w:rFonts w:ascii="Times New Roman" w:hAnsi="Times New Roman" w:cs="Times New Roman"/>
        </w:rPr>
        <w:t>, reçut pour cette visite 255 liv.</w:t>
      </w:r>
    </w:p>
  </w:footnote>
  <w:footnote w:id="6">
    <w:p w:rsidR="001B7072" w:rsidRDefault="001B7072">
      <w:pPr>
        <w:pStyle w:val="Notedebasdepage"/>
      </w:pPr>
      <w:r>
        <w:rPr>
          <w:rStyle w:val="Appelnotedebasdep"/>
        </w:rPr>
        <w:footnoteRef/>
      </w:r>
      <w:r>
        <w:t xml:space="preserve"> </w:t>
      </w:r>
      <w:r w:rsidRPr="00CA4529">
        <w:rPr>
          <w:rFonts w:ascii="Times New Roman" w:hAnsi="Times New Roman" w:cs="Times New Roman"/>
        </w:rPr>
        <w:t>Parmi les spectateurs que put avoir Molière à l‘hôtel d’Alfonce, à Pézenas, M. Baluffe (l’</w:t>
      </w:r>
      <w:r w:rsidRPr="00CA4529">
        <w:rPr>
          <w:rFonts w:ascii="Times New Roman" w:hAnsi="Times New Roman" w:cs="Times New Roman"/>
          <w:i/>
        </w:rPr>
        <w:t>Artiste</w:t>
      </w:r>
      <w:r w:rsidRPr="000C6AAD">
        <w:rPr>
          <w:rFonts w:ascii="Times New Roman" w:hAnsi="Times New Roman" w:cs="Times New Roman"/>
        </w:rPr>
        <w:t>,</w:t>
      </w:r>
      <w:r w:rsidRPr="00CA4529">
        <w:rPr>
          <w:rFonts w:ascii="Times New Roman" w:hAnsi="Times New Roman" w:cs="Times New Roman"/>
        </w:rPr>
        <w:t xml:space="preserve"> 1er septembre 1881), cite M.de Tuffes-Taraux. — Quel facile rapprochement, Taraux-Tuffes !</w:t>
      </w:r>
      <w:r>
        <w:rPr>
          <w:rFonts w:ascii="Times New Roman" w:hAnsi="Times New Roman" w:cs="Times New Roman"/>
        </w:rPr>
        <w:t xml:space="preserve"> Ou n’a pas manqué</w:t>
      </w:r>
      <w:r w:rsidRPr="00CA4529">
        <w:rPr>
          <w:rFonts w:ascii="Times New Roman" w:hAnsi="Times New Roman" w:cs="Times New Roman"/>
        </w:rPr>
        <w:t xml:space="preserve"> de le faire.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A628D"/>
    <w:rsid w:val="00022F3F"/>
    <w:rsid w:val="00086DAE"/>
    <w:rsid w:val="000B01DD"/>
    <w:rsid w:val="000C6AAD"/>
    <w:rsid w:val="00190AFA"/>
    <w:rsid w:val="00194442"/>
    <w:rsid w:val="001B7072"/>
    <w:rsid w:val="001D4DEC"/>
    <w:rsid w:val="002B30E2"/>
    <w:rsid w:val="002D158E"/>
    <w:rsid w:val="00316D52"/>
    <w:rsid w:val="003D7B7E"/>
    <w:rsid w:val="00491082"/>
    <w:rsid w:val="004A3951"/>
    <w:rsid w:val="00581347"/>
    <w:rsid w:val="00585239"/>
    <w:rsid w:val="005A628D"/>
    <w:rsid w:val="006E4F84"/>
    <w:rsid w:val="00705F96"/>
    <w:rsid w:val="008A3E1F"/>
    <w:rsid w:val="008B1456"/>
    <w:rsid w:val="008F1E4A"/>
    <w:rsid w:val="008F740A"/>
    <w:rsid w:val="00906A1D"/>
    <w:rsid w:val="00976468"/>
    <w:rsid w:val="00A85730"/>
    <w:rsid w:val="00AD136E"/>
    <w:rsid w:val="00AE2AED"/>
    <w:rsid w:val="00AF3CDE"/>
    <w:rsid w:val="00CA4529"/>
    <w:rsid w:val="00CB5730"/>
    <w:rsid w:val="00CF266D"/>
    <w:rsid w:val="00D60038"/>
    <w:rsid w:val="00E46D7F"/>
    <w:rsid w:val="00EB4E6B"/>
    <w:rsid w:val="00EF62ED"/>
    <w:rsid w:val="00F03024"/>
    <w:rsid w:val="00F721C0"/>
    <w:rsid w:val="00FC27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2D158E"/>
    <w:pPr>
      <w:keepNext/>
      <w:keepLines/>
      <w:spacing w:before="200"/>
      <w:outlineLvl w:val="1"/>
    </w:pPr>
    <w:rPr>
      <w:rFonts w:asciiTheme="majorHAnsi" w:eastAsiaTheme="majorEastAsia" w:hAnsiTheme="majorHAnsi" w:cs="Times New Roman"/>
      <w:b/>
      <w:bCs/>
      <w:color w:val="4F81BD" w:themeColor="accent1"/>
      <w:sz w:val="26"/>
      <w:szCs w:val="23"/>
    </w:rPr>
  </w:style>
  <w:style w:type="paragraph" w:styleId="Titre3">
    <w:name w:val="heading 3"/>
    <w:basedOn w:val="Normal"/>
    <w:next w:val="Normal"/>
    <w:link w:val="Titre3Car"/>
    <w:uiPriority w:val="9"/>
    <w:unhideWhenUsed/>
    <w:qFormat/>
    <w:rsid w:val="002D158E"/>
    <w:pPr>
      <w:keepNext/>
      <w:keepLines/>
      <w:spacing w:before="200"/>
      <w:outlineLvl w:val="2"/>
    </w:pPr>
    <w:rPr>
      <w:rFonts w:asciiTheme="majorHAnsi" w:eastAsiaTheme="majorEastAsia" w:hAnsiTheme="majorHAnsi" w:cs="Times New Roman"/>
      <w:b/>
      <w:bCs/>
      <w:color w:val="4F81BD" w:themeColor="accent1"/>
      <w:szCs w:val="21"/>
    </w:rPr>
  </w:style>
  <w:style w:type="paragraph" w:styleId="Titre4">
    <w:name w:val="heading 4"/>
    <w:basedOn w:val="Normal"/>
    <w:next w:val="Normal"/>
    <w:link w:val="Titre4Car"/>
    <w:uiPriority w:val="9"/>
    <w:unhideWhenUsed/>
    <w:qFormat/>
    <w:rsid w:val="002D158E"/>
    <w:pPr>
      <w:keepNext/>
      <w:keepLines/>
      <w:spacing w:before="200"/>
      <w:outlineLvl w:val="3"/>
    </w:pPr>
    <w:rPr>
      <w:rFonts w:asciiTheme="majorHAnsi" w:eastAsiaTheme="majorEastAsia" w:hAnsiTheme="majorHAnsi" w:cs="Times New Roman"/>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CA4529"/>
    <w:rPr>
      <w:sz w:val="20"/>
      <w:szCs w:val="18"/>
    </w:rPr>
  </w:style>
  <w:style w:type="character" w:customStyle="1" w:styleId="NotedebasdepageCar">
    <w:name w:val="Note de bas de page Car"/>
    <w:basedOn w:val="Policepardfaut"/>
    <w:link w:val="Notedebasdepage"/>
    <w:uiPriority w:val="99"/>
    <w:semiHidden/>
    <w:rsid w:val="00CA4529"/>
    <w:rPr>
      <w:sz w:val="20"/>
      <w:szCs w:val="18"/>
    </w:rPr>
  </w:style>
  <w:style w:type="character" w:styleId="Appelnotedebasdep">
    <w:name w:val="footnote reference"/>
    <w:basedOn w:val="Policepardfaut"/>
    <w:uiPriority w:val="99"/>
    <w:semiHidden/>
    <w:unhideWhenUsed/>
    <w:rsid w:val="00CA4529"/>
    <w:rPr>
      <w:vertAlign w:val="superscript"/>
    </w:rPr>
  </w:style>
  <w:style w:type="character" w:customStyle="1" w:styleId="Titre2Car">
    <w:name w:val="Titre 2 Car"/>
    <w:basedOn w:val="Policepardfaut"/>
    <w:link w:val="Titre2"/>
    <w:uiPriority w:val="9"/>
    <w:rsid w:val="002D158E"/>
    <w:rPr>
      <w:rFonts w:asciiTheme="majorHAnsi" w:eastAsiaTheme="majorEastAsia" w:hAnsiTheme="majorHAnsi" w:cs="Times New Roman"/>
      <w:b/>
      <w:bCs/>
      <w:color w:val="4F81BD" w:themeColor="accent1"/>
      <w:sz w:val="26"/>
      <w:szCs w:val="23"/>
    </w:rPr>
  </w:style>
  <w:style w:type="character" w:customStyle="1" w:styleId="Titre3Car">
    <w:name w:val="Titre 3 Car"/>
    <w:basedOn w:val="Policepardfaut"/>
    <w:link w:val="Titre3"/>
    <w:uiPriority w:val="9"/>
    <w:rsid w:val="002D158E"/>
    <w:rPr>
      <w:rFonts w:asciiTheme="majorHAnsi" w:eastAsiaTheme="majorEastAsia" w:hAnsiTheme="majorHAnsi" w:cs="Times New Roman"/>
      <w:b/>
      <w:bCs/>
      <w:color w:val="4F81BD" w:themeColor="accent1"/>
      <w:szCs w:val="21"/>
    </w:rPr>
  </w:style>
  <w:style w:type="character" w:customStyle="1" w:styleId="Titre4Car">
    <w:name w:val="Titre 4 Car"/>
    <w:basedOn w:val="Policepardfaut"/>
    <w:link w:val="Titre4"/>
    <w:uiPriority w:val="9"/>
    <w:rsid w:val="002D158E"/>
    <w:rPr>
      <w:rFonts w:asciiTheme="majorHAnsi" w:eastAsiaTheme="majorEastAsia" w:hAnsiTheme="majorHAnsi" w:cs="Times New Roman"/>
      <w:b/>
      <w:bCs/>
      <w:i/>
      <w:iCs/>
      <w:color w:val="4F81BD" w:themeColor="accent1"/>
      <w:szCs w:val="21"/>
    </w:rPr>
  </w:style>
  <w:style w:type="character" w:customStyle="1" w:styleId="quotec">
    <w:name w:val="&lt;quote.c&gt;"/>
    <w:basedOn w:val="Policepardfaut"/>
    <w:uiPriority w:val="1"/>
    <w:qFormat/>
    <w:rsid w:val="002D158E"/>
    <w:rPr>
      <w:color w:val="00B050"/>
    </w:rPr>
  </w:style>
  <w:style w:type="character" w:customStyle="1" w:styleId="stagec">
    <w:name w:val="&lt;stage.c&gt;"/>
    <w:uiPriority w:val="1"/>
    <w:qFormat/>
    <w:rsid w:val="002D158E"/>
    <w:rPr>
      <w:i/>
      <w:iCs w:val="0"/>
    </w:rPr>
  </w:style>
  <w:style w:type="table" w:styleId="Grilledutableau">
    <w:name w:val="Table Grid"/>
    <w:basedOn w:val="TableauNormal"/>
    <w:uiPriority w:val="59"/>
    <w:rsid w:val="002D158E"/>
    <w:rPr>
      <w:rFonts w:ascii="Times New Roman" w:eastAsia="Times New Roman" w:hAnsi="Times New Roman" w:cs="Times New Roman"/>
      <w:sz w:val="20"/>
      <w:szCs w:val="20"/>
      <w:lang w:eastAsia="fr-FR"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tscript">
    <w:name w:val="&lt;postscript&gt;"/>
    <w:basedOn w:val="Corpsdetexte"/>
    <w:qFormat/>
    <w:rsid w:val="002D158E"/>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2D158E"/>
    <w:pPr>
      <w:autoSpaceDE w:val="0"/>
      <w:spacing w:after="120"/>
      <w:jc w:val="both"/>
    </w:pPr>
    <w:rPr>
      <w:rFonts w:ascii="Times New Roman" w:eastAsia="Times New Roman" w:hAnsi="Times New Roman" w:cs="Times New Roman"/>
      <w:szCs w:val="20"/>
      <w:lang w:bidi="ar-SA"/>
    </w:rPr>
  </w:style>
  <w:style w:type="paragraph" w:customStyle="1" w:styleId="quotel">
    <w:name w:val="&lt;quote.l&gt;"/>
    <w:basedOn w:val="Corpsdetexte"/>
    <w:rsid w:val="002D158E"/>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2D158E"/>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2D158E"/>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2D158E"/>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2D158E"/>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2D158E"/>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2D158E"/>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2D158E"/>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2D158E"/>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2D158E"/>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2D158E"/>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2D158E"/>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2D158E"/>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2D158E"/>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2D158E"/>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2D158E"/>
    <w:pPr>
      <w:jc w:val="center"/>
    </w:pPr>
    <w:rPr>
      <w:rFonts w:eastAsia="HG Mincho Light J" w:cs="Arial Unicode MS"/>
      <w:szCs w:val="48"/>
      <w:lang w:eastAsia="hi-IN"/>
    </w:rPr>
  </w:style>
  <w:style w:type="paragraph" w:customStyle="1" w:styleId="Scne">
    <w:name w:val="Scène"/>
    <w:basedOn w:val="Titre2"/>
    <w:rsid w:val="002D158E"/>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2D158E"/>
    <w:rPr>
      <w:color w:val="FF0000"/>
      <w:vertAlign w:val="subscript"/>
    </w:rPr>
  </w:style>
  <w:style w:type="paragraph" w:customStyle="1" w:styleId="label">
    <w:name w:val="&lt;label&gt;"/>
    <w:qFormat/>
    <w:rsid w:val="002D158E"/>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2D158E"/>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F03024"/>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13223-09E7-446C-9C91-065B551D7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7910</Words>
  <Characters>43511</Characters>
  <Application>Microsoft Office Word</Application>
  <DocSecurity>0</DocSecurity>
  <Lines>362</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32</cp:revision>
  <dcterms:created xsi:type="dcterms:W3CDTF">2016-04-07T12:36:00Z</dcterms:created>
  <dcterms:modified xsi:type="dcterms:W3CDTF">2018-05-23T11:34:00Z</dcterms:modified>
  <dc:language>fr-FR</dc:language>
</cp:coreProperties>
</file>