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ADF" w:rsidRDefault="00E04ADF" w:rsidP="00E04ADF">
      <w:pPr>
        <w:pStyle w:val="term"/>
        <w:shd w:val="clear" w:color="auto" w:fill="E6E6FF"/>
      </w:pPr>
      <w:bookmarkStart w:id="0" w:name="bookmark0"/>
      <w:bookmarkEnd w:id="0"/>
      <w:proofErr w:type="spellStart"/>
      <w:r>
        <w:t>title</w:t>
      </w:r>
      <w:proofErr w:type="spellEnd"/>
      <w:r>
        <w:t xml:space="preserve"> : Notices </w:t>
      </w:r>
      <w:r w:rsidR="006B6142">
        <w:t>de deux Farces,</w:t>
      </w:r>
      <w:r>
        <w:t xml:space="preserve"> Œuvres de Molière (éd. </w:t>
      </w:r>
      <w:proofErr w:type="spellStart"/>
      <w:r>
        <w:t>Montaiglon</w:t>
      </w:r>
      <w:proofErr w:type="spellEnd"/>
      <w:r>
        <w:t>)</w:t>
      </w:r>
    </w:p>
    <w:p w:rsidR="00E04ADF" w:rsidRDefault="00E04ADF" w:rsidP="00E04ADF">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E04ADF" w:rsidRDefault="00E04ADF" w:rsidP="00E04ADF">
      <w:pPr>
        <w:pStyle w:val="term"/>
        <w:shd w:val="clear" w:color="auto" w:fill="E6E6FF"/>
      </w:pPr>
      <w:proofErr w:type="gramStart"/>
      <w:r>
        <w:t>editor</w:t>
      </w:r>
      <w:proofErr w:type="gramEnd"/>
      <w:r>
        <w:t> : OBVIL</w:t>
      </w:r>
    </w:p>
    <w:p w:rsidR="00E04ADF" w:rsidRDefault="00E04ADF" w:rsidP="00E04ADF">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E04ADF" w:rsidRDefault="00E04ADF" w:rsidP="00E04ADF">
      <w:pPr>
        <w:pStyle w:val="term"/>
        <w:shd w:val="clear" w:color="auto" w:fill="E6E6FF"/>
      </w:pPr>
      <w:proofErr w:type="spellStart"/>
      <w:proofErr w:type="gramStart"/>
      <w:r>
        <w:t>publisher</w:t>
      </w:r>
      <w:proofErr w:type="spellEnd"/>
      <w:proofErr w:type="gramEnd"/>
      <w:r>
        <w:t> : Université Paris-Sorbonne, LABEX OBVIL</w:t>
      </w:r>
    </w:p>
    <w:p w:rsidR="00E04ADF" w:rsidRDefault="00E04ADF" w:rsidP="00E04ADF">
      <w:pPr>
        <w:pStyle w:val="term"/>
        <w:shd w:val="clear" w:color="auto" w:fill="E6E6FF"/>
        <w:rPr>
          <w:lang w:val="en-US"/>
        </w:rPr>
      </w:pPr>
      <w:proofErr w:type="gramStart"/>
      <w:r>
        <w:rPr>
          <w:lang w:val="en-US"/>
        </w:rPr>
        <w:t>issued :</w:t>
      </w:r>
      <w:proofErr w:type="gramEnd"/>
      <w:r>
        <w:rPr>
          <w:lang w:val="en-US"/>
        </w:rPr>
        <w:t xml:space="preserve"> 2016</w:t>
      </w:r>
    </w:p>
    <w:p w:rsidR="00E04ADF" w:rsidRDefault="00E04ADF" w:rsidP="00E04ADF">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http://obvil.paris-sorbonne.fr/corpusmoliere/critique/montaiglon_notice-deuxfarces/</w:t>
      </w:r>
    </w:p>
    <w:p w:rsidR="00E04ADF" w:rsidRDefault="00E04ADF" w:rsidP="00E04ADF">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1882.</w:t>
      </w:r>
    </w:p>
    <w:p w:rsidR="00E04ADF" w:rsidRDefault="00E04ADF" w:rsidP="00E04ADF">
      <w:pPr>
        <w:pStyle w:val="term"/>
        <w:shd w:val="clear" w:color="auto" w:fill="E6E6FF"/>
      </w:pPr>
      <w:proofErr w:type="spellStart"/>
      <w:proofErr w:type="gramStart"/>
      <w:r>
        <w:t>created</w:t>
      </w:r>
      <w:proofErr w:type="spellEnd"/>
      <w:proofErr w:type="gramEnd"/>
      <w:r>
        <w:t> : 1882</w:t>
      </w:r>
    </w:p>
    <w:p w:rsidR="00E04ADF" w:rsidRDefault="00E04ADF" w:rsidP="00E04ADF">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E04ADF" w:rsidRPr="00E04ADF" w:rsidRDefault="00E04ADF" w:rsidP="00E04ADF"/>
    <w:p w:rsidR="00074366" w:rsidRDefault="00074366" w:rsidP="00074366">
      <w:pPr>
        <w:pStyle w:val="Titre2"/>
      </w:pPr>
      <w:r>
        <w:t>N</w:t>
      </w:r>
      <w:r w:rsidRPr="00074366">
        <w:t xml:space="preserve">otice des deux farces </w:t>
      </w:r>
      <w:bookmarkStart w:id="1" w:name="bookmark1"/>
      <w:bookmarkEnd w:id="1"/>
      <w:r w:rsidRPr="00074366">
        <w:t xml:space="preserve">attribuées </w:t>
      </w:r>
      <w:r>
        <w:t>à</w:t>
      </w:r>
      <w:r w:rsidRPr="00074366">
        <w:t xml:space="preserve"> </w:t>
      </w:r>
      <w:r>
        <w:t>M</w:t>
      </w:r>
      <w:r w:rsidRPr="00074366">
        <w:t>olière.</w:t>
      </w:r>
    </w:p>
    <w:p w:rsidR="00074366" w:rsidRPr="00074366" w:rsidRDefault="00074366" w:rsidP="00074366"/>
    <w:p w:rsidR="00074366" w:rsidRDefault="00074366" w:rsidP="00074366">
      <w:pPr>
        <w:pStyle w:val="Corpsdetexte"/>
        <w:ind w:firstLine="709"/>
        <w:rPr>
          <w:rFonts w:ascii="Times New Roman" w:hAnsi="Times New Roman" w:cs="Times New Roman"/>
        </w:rPr>
      </w:pPr>
      <w:r w:rsidRPr="00074366">
        <w:rPr>
          <w:rStyle w:val="pb"/>
        </w:rPr>
        <w:t>$</w:t>
      </w:r>
      <w:r w:rsidR="009350B7" w:rsidRPr="00074366">
        <w:rPr>
          <w:rStyle w:val="pb"/>
        </w:rPr>
        <w:t>I$</w:t>
      </w:r>
      <w:r w:rsidR="009350B7" w:rsidRPr="00074366">
        <w:rPr>
          <w:rFonts w:ascii="Times New Roman" w:hAnsi="Times New Roman" w:cs="Times New Roman"/>
        </w:rPr>
        <w:t xml:space="preserve"> Pendant l’odyssée des caravanes provinciales de Molière et de sa Troupe Comique, leur répertoire était très différent de ce qu’il est devenu à Paris. La vogue des Grands Comédiens de l’Hôtel de Bourgogne, qui s’étaient arrogé le monopole du grand art et chez qui seuls la Tragédie et la Tragi-Comédie pouvaient avoir du succès, ont, dès le Petit-Bourbon et ensuite à l’Hôtel de la rue Guénégaud, forcé Molière à se suffire avec ses propres Comédies. En Province, il jouait nécessairement tout le grand répertoire courant, non plus Garnier ni Hardy, mais Théophile, Mairet, Rotrou, les deux Corneille, Scarron, et les autres nouveautés. Avant </w:t>
      </w:r>
      <w:r w:rsidR="009350B7" w:rsidRPr="00074366">
        <w:rPr>
          <w:rFonts w:ascii="Times New Roman" w:hAnsi="Times New Roman" w:cs="Times New Roman"/>
          <w:i/>
        </w:rPr>
        <w:t>L’Étourdi</w:t>
      </w:r>
      <w:r w:rsidR="009350B7" w:rsidRPr="00074366">
        <w:rPr>
          <w:rFonts w:ascii="Times New Roman" w:hAnsi="Times New Roman" w:cs="Times New Roman"/>
        </w:rPr>
        <w:t xml:space="preserve"> et </w:t>
      </w:r>
      <w:r w:rsidR="009350B7" w:rsidRPr="00074366">
        <w:rPr>
          <w:rFonts w:ascii="Times New Roman" w:hAnsi="Times New Roman" w:cs="Times New Roman"/>
          <w:i/>
        </w:rPr>
        <w:t>Le Dépit</w:t>
      </w:r>
      <w:r w:rsidR="009350B7" w:rsidRPr="00074366">
        <w:rPr>
          <w:rFonts w:ascii="Times New Roman" w:hAnsi="Times New Roman" w:cs="Times New Roman"/>
        </w:rPr>
        <w:t xml:space="preserve">, Molière n’a touché à la Comédie que par la Farce, et le mot, comme la chose, lui était familier. N’est-ce pas dans </w:t>
      </w:r>
      <w:r w:rsidR="009350B7" w:rsidRPr="00074366">
        <w:rPr>
          <w:rFonts w:ascii="Times New Roman" w:hAnsi="Times New Roman" w:cs="Times New Roman"/>
          <w:i/>
        </w:rPr>
        <w:t>L</w:t>
      </w:r>
      <w:r>
        <w:rPr>
          <w:rFonts w:ascii="Times New Roman" w:hAnsi="Times New Roman" w:cs="Times New Roman"/>
          <w:i/>
        </w:rPr>
        <w:t>’Étourdi</w:t>
      </w:r>
      <w:r w:rsidR="009350B7" w:rsidRPr="00074366">
        <w:rPr>
          <w:rFonts w:ascii="Times New Roman" w:hAnsi="Times New Roman" w:cs="Times New Roman"/>
        </w:rPr>
        <w:t xml:space="preserve"> (vers 619-20) qu’il fait dire au bonhomme Anselme, quand il a pris son ami </w:t>
      </w:r>
      <w:proofErr w:type="spellStart"/>
      <w:r w:rsidR="009350B7" w:rsidRPr="00074366">
        <w:rPr>
          <w:rFonts w:ascii="Times New Roman" w:hAnsi="Times New Roman" w:cs="Times New Roman"/>
        </w:rPr>
        <w:t>Pandolphe</w:t>
      </w:r>
      <w:proofErr w:type="spellEnd"/>
      <w:r w:rsidR="009350B7" w:rsidRPr="00074366">
        <w:rPr>
          <w:rFonts w:ascii="Times New Roman" w:hAnsi="Times New Roman" w:cs="Times New Roman"/>
        </w:rPr>
        <w:t xml:space="preserve"> pour un Revenant</w:t>
      </w:r>
      <w:r>
        <w:rPr>
          <w:rFonts w:ascii="Times New Roman" w:hAnsi="Times New Roman" w:cs="Times New Roman"/>
        </w:rPr>
        <w:t> </w:t>
      </w:r>
      <w:r w:rsidRPr="00074366">
        <w:rPr>
          <w:rFonts w:ascii="Times New Roman" w:hAnsi="Times New Roman" w:cs="Times New Roman"/>
        </w:rPr>
        <w:t>:</w:t>
      </w:r>
    </w:p>
    <w:p w:rsidR="00074366" w:rsidRDefault="009350B7" w:rsidP="00074366">
      <w:pPr>
        <w:pStyle w:val="quotel"/>
      </w:pPr>
      <w:r w:rsidRPr="00074366">
        <w:t>De grâce, n</w:t>
      </w:r>
      <w:r w:rsidR="00074366">
        <w:t>’</w:t>
      </w:r>
      <w:r w:rsidRPr="00074366">
        <w:t>allez pas divulguer un tel cont</w:t>
      </w:r>
      <w:r w:rsidR="00074366" w:rsidRPr="00074366">
        <w:t>e</w:t>
      </w:r>
      <w:r w:rsidR="00074366">
        <w:t> </w:t>
      </w:r>
      <w:r w:rsidR="00074366" w:rsidRPr="00074366">
        <w:t>;</w:t>
      </w:r>
    </w:p>
    <w:p w:rsidR="00074366" w:rsidRDefault="009350B7" w:rsidP="00074366">
      <w:pPr>
        <w:pStyle w:val="quotel"/>
      </w:pPr>
      <w:r w:rsidRPr="00074366">
        <w:t xml:space="preserve">On en </w:t>
      </w:r>
      <w:proofErr w:type="spellStart"/>
      <w:r w:rsidRPr="00074366">
        <w:t>feroit</w:t>
      </w:r>
      <w:proofErr w:type="spellEnd"/>
      <w:r w:rsidRPr="00074366">
        <w:t xml:space="preserve"> jouer quelque Farce à ma honte,</w:t>
      </w:r>
    </w:p>
    <w:p w:rsidR="00074366" w:rsidRDefault="00074366">
      <w:pPr>
        <w:pStyle w:val="Corpsdetexte"/>
        <w:rPr>
          <w:rFonts w:ascii="Times New Roman" w:hAnsi="Times New Roman" w:cs="Times New Roman"/>
        </w:rPr>
      </w:pPr>
      <w:proofErr w:type="gramStart"/>
      <w:r w:rsidRPr="00074366">
        <w:rPr>
          <w:rFonts w:ascii="Times New Roman" w:hAnsi="Times New Roman" w:cs="Times New Roman"/>
        </w:rPr>
        <w:t>e</w:t>
      </w:r>
      <w:r w:rsidR="009350B7" w:rsidRPr="00074366">
        <w:rPr>
          <w:rFonts w:ascii="Times New Roman" w:hAnsi="Times New Roman" w:cs="Times New Roman"/>
        </w:rPr>
        <w:t>t</w:t>
      </w:r>
      <w:proofErr w:type="gramEnd"/>
      <w:r w:rsidR="009350B7" w:rsidRPr="00074366">
        <w:rPr>
          <w:rFonts w:ascii="Times New Roman" w:hAnsi="Times New Roman" w:cs="Times New Roman"/>
        </w:rPr>
        <w:t>, une fois à Paris, Molière n’a pas méprisé la Farce, source de ses premiers succès d’auteur.</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La Préface, mise par La Grange à l’édition de 1682, nous apprend qu’à la première représentation donnée par la Troupe à Paris le 24 octobre 1658 devant le Roi</w:t>
      </w:r>
      <w:r w:rsidR="00074366" w:rsidRPr="00074366">
        <w:rPr>
          <w:rFonts w:ascii="Times New Roman" w:hAnsi="Times New Roman" w:cs="Times New Roman"/>
        </w:rPr>
        <w:t>,</w:t>
      </w:r>
      <w:r w:rsidR="00074366">
        <w:rPr>
          <w:rFonts w:ascii="Times New Roman" w:hAnsi="Times New Roman" w:cs="Times New Roman"/>
        </w:rPr>
        <w:t xml:space="preserve"> </w:t>
      </w:r>
      <w:r w:rsidR="00074366" w:rsidRPr="00074366">
        <w:rPr>
          <w:rFonts w:ascii="Times New Roman" w:hAnsi="Times New Roman" w:cs="Times New Roman"/>
        </w:rPr>
        <w:t>—</w:t>
      </w:r>
      <w:r w:rsidR="00074366">
        <w:rPr>
          <w:rFonts w:ascii="Times New Roman" w:hAnsi="Times New Roman" w:cs="Times New Roman"/>
        </w:rPr>
        <w:t> </w:t>
      </w:r>
      <w:r w:rsidRPr="00074366">
        <w:rPr>
          <w:rFonts w:ascii="Times New Roman" w:hAnsi="Times New Roman" w:cs="Times New Roman"/>
        </w:rPr>
        <w:t>sur un théâtre dressé dans la Salle des Gardes au vieux</w:t>
      </w:r>
      <w:r w:rsidR="00074366" w:rsidRPr="00074366">
        <w:rPr>
          <w:rFonts w:ascii="Times New Roman" w:hAnsi="Times New Roman" w:cs="Times New Roman"/>
        </w:rPr>
        <w:t xml:space="preserve"> </w:t>
      </w:r>
      <w:r w:rsidR="00074366" w:rsidRPr="00074366">
        <w:rPr>
          <w:rStyle w:val="pb"/>
        </w:rPr>
        <w:t>$</w:t>
      </w:r>
      <w:r w:rsidRPr="00074366">
        <w:rPr>
          <w:rStyle w:val="pb"/>
        </w:rPr>
        <w:t>II$</w:t>
      </w:r>
      <w:r w:rsidRPr="00074366">
        <w:rPr>
          <w:rFonts w:ascii="Times New Roman" w:hAnsi="Times New Roman" w:cs="Times New Roman"/>
        </w:rPr>
        <w:t xml:space="preserve"> Louvre, que nous appelons aujourd’hui la Salle des Caryatides, la Pièce de début ne fut pas une Comédie, mais le </w:t>
      </w:r>
      <w:r w:rsidRPr="00074366">
        <w:rPr>
          <w:rFonts w:ascii="Times New Roman" w:hAnsi="Times New Roman" w:cs="Times New Roman"/>
          <w:i/>
        </w:rPr>
        <w:t>Nicomède</w:t>
      </w:r>
      <w:r w:rsidRPr="00074366">
        <w:rPr>
          <w:rFonts w:ascii="Times New Roman" w:hAnsi="Times New Roman" w:cs="Times New Roman"/>
        </w:rPr>
        <w:t xml:space="preserve"> de M. de Corneille l’aîné</w:t>
      </w:r>
      <w:r w:rsidR="00074366">
        <w:rPr>
          <w:rFonts w:ascii="Times New Roman" w:hAnsi="Times New Roman" w:cs="Times New Roman"/>
        </w:rPr>
        <w:t> </w:t>
      </w:r>
      <w:r w:rsidR="00074366" w:rsidRPr="00074366">
        <w:rPr>
          <w:rFonts w:ascii="Times New Roman" w:hAnsi="Times New Roman" w:cs="Times New Roman"/>
        </w:rPr>
        <w:t>:</w:t>
      </w:r>
    </w:p>
    <w:p w:rsidR="00074366" w:rsidRDefault="00074366" w:rsidP="00074366">
      <w:pPr>
        <w:pStyle w:val="quote"/>
      </w:pPr>
      <w:r w:rsidRPr="00074366">
        <w:t>«</w:t>
      </w:r>
      <w:r>
        <w:t> </w:t>
      </w:r>
      <w:r w:rsidR="009350B7" w:rsidRPr="00074366">
        <w:t>La Pièce achevée, M. de Molière vint sur le Théâtre et, après avoir remercié</w:t>
      </w:r>
      <w:r>
        <w:t xml:space="preserve"> Sa Majesté de la bonté qu’e</w:t>
      </w:r>
      <w:r w:rsidR="009350B7" w:rsidRPr="00074366">
        <w:t xml:space="preserve">lle </w:t>
      </w:r>
      <w:proofErr w:type="spellStart"/>
      <w:r w:rsidR="009350B7" w:rsidRPr="00074366">
        <w:t>avoit</w:t>
      </w:r>
      <w:proofErr w:type="spellEnd"/>
      <w:r w:rsidR="009350B7" w:rsidRPr="00074366">
        <w:t xml:space="preserve"> eue d’excuser ses défauts et ceux de toute sa Troupe, il lui dit que, puisqu’Elle </w:t>
      </w:r>
      <w:proofErr w:type="spellStart"/>
      <w:r w:rsidR="009350B7" w:rsidRPr="00074366">
        <w:t>avoit</w:t>
      </w:r>
      <w:proofErr w:type="spellEnd"/>
      <w:r w:rsidR="009350B7" w:rsidRPr="00074366">
        <w:t xml:space="preserve"> bien voulu souffrir leurs manières de campagne, il la </w:t>
      </w:r>
      <w:proofErr w:type="spellStart"/>
      <w:r w:rsidR="009350B7" w:rsidRPr="00074366">
        <w:t>supplioit</w:t>
      </w:r>
      <w:proofErr w:type="spellEnd"/>
      <w:r w:rsidR="009350B7" w:rsidRPr="00074366">
        <w:t xml:space="preserve"> d</w:t>
      </w:r>
      <w:r>
        <w:t>’</w:t>
      </w:r>
      <w:r w:rsidR="009350B7" w:rsidRPr="00074366">
        <w:t xml:space="preserve">avoir agréable qu’il lui donnât un de ces petits divertissements qui lui avoient acquis quelque réputation et dont il </w:t>
      </w:r>
      <w:proofErr w:type="spellStart"/>
      <w:r w:rsidR="009350B7" w:rsidRPr="00074366">
        <w:t>régaloit</w:t>
      </w:r>
      <w:proofErr w:type="spellEnd"/>
      <w:r w:rsidR="009350B7" w:rsidRPr="00074366">
        <w:t xml:space="preserve"> les Provinces. Le Compliment fut si bien tourné et si agréablement reçu que toute la Cour y applaudit, encore plus à la petite Comédie, qui fut celle du </w:t>
      </w:r>
      <w:r w:rsidR="009350B7" w:rsidRPr="00074366">
        <w:rPr>
          <w:i/>
        </w:rPr>
        <w:t>Docteur amoureux</w:t>
      </w:r>
      <w:r w:rsidR="009350B7" w:rsidRPr="00074366">
        <w:t xml:space="preserve">. Cette Comédie, qui ne </w:t>
      </w:r>
      <w:proofErr w:type="spellStart"/>
      <w:r w:rsidR="009350B7" w:rsidRPr="00074366">
        <w:t>contenoit</w:t>
      </w:r>
      <w:proofErr w:type="spellEnd"/>
      <w:r w:rsidR="009350B7" w:rsidRPr="00074366">
        <w:t xml:space="preserve"> qu’un acte, et quelques autres de cette nature n’ont pas été imprimées</w:t>
      </w:r>
      <w:r>
        <w:t> </w:t>
      </w:r>
      <w:r w:rsidRPr="00074366">
        <w:t>;</w:t>
      </w:r>
      <w:r w:rsidR="009350B7" w:rsidRPr="00074366">
        <w:t xml:space="preserve"> il les </w:t>
      </w:r>
      <w:proofErr w:type="spellStart"/>
      <w:r w:rsidR="009350B7" w:rsidRPr="00074366">
        <w:t>avoit</w:t>
      </w:r>
      <w:proofErr w:type="spellEnd"/>
      <w:r w:rsidR="009350B7" w:rsidRPr="00074366">
        <w:t xml:space="preserve"> faites sur quelques idées plaisantes, sans y avoir mis la dernière main, et il trouva à propos de les supprimer lorsqu’il se fut proposé pour but, dans toutes ses Pièces, de corriger les Hommes de leurs défauts. Comme il y </w:t>
      </w:r>
      <w:proofErr w:type="spellStart"/>
      <w:r w:rsidR="009350B7" w:rsidRPr="00074366">
        <w:t>avoit</w:t>
      </w:r>
      <w:proofErr w:type="spellEnd"/>
      <w:r w:rsidR="009350B7" w:rsidRPr="00074366">
        <w:t xml:space="preserve"> longtemps qu’on ne </w:t>
      </w:r>
      <w:proofErr w:type="spellStart"/>
      <w:r w:rsidR="009350B7" w:rsidRPr="00074366">
        <w:t>jouoit</w:t>
      </w:r>
      <w:proofErr w:type="spellEnd"/>
      <w:r w:rsidR="009350B7" w:rsidRPr="00074366">
        <w:t xml:space="preserve"> plus de petites Comédies, l’invention en parut nouvelle, et celle qui fut représentée ce jour-là, divertit autant qu</w:t>
      </w:r>
      <w:r>
        <w:t>’</w:t>
      </w:r>
      <w:r w:rsidR="009350B7" w:rsidRPr="00074366">
        <w:t xml:space="preserve">elle surprit tout le monde. M. de Molière </w:t>
      </w:r>
      <w:proofErr w:type="spellStart"/>
      <w:r w:rsidR="009350B7" w:rsidRPr="00074366">
        <w:t>faisoit</w:t>
      </w:r>
      <w:proofErr w:type="spellEnd"/>
      <w:r w:rsidR="009350B7" w:rsidRPr="00074366">
        <w:t xml:space="preserve"> le Docteur, et la manière dont il s’acquitta de ce personnage le mit dans une si grande estime que Sa Majesté donna des ordres pour établir sa Troupe à Paris</w:t>
      </w:r>
      <w:r>
        <w:t> </w:t>
      </w:r>
      <w:r w:rsidRPr="00074366">
        <w:t>»</w:t>
      </w:r>
      <w:r w:rsidR="009350B7" w:rsidRPr="00074366">
        <w:t>.</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lastRenderedPageBreak/>
        <w:t>On connaît trois Pièces sous ce nom, d</w:t>
      </w:r>
      <w:r w:rsidR="00074366">
        <w:rPr>
          <w:rFonts w:ascii="Times New Roman" w:hAnsi="Times New Roman" w:cs="Times New Roman"/>
        </w:rPr>
        <w:t>’</w:t>
      </w:r>
      <w:r w:rsidRPr="00074366">
        <w:rPr>
          <w:rFonts w:ascii="Times New Roman" w:hAnsi="Times New Roman" w:cs="Times New Roman"/>
        </w:rPr>
        <w:t xml:space="preserve">abord, et bien avant 1658, un autre </w:t>
      </w:r>
      <w:r w:rsidRPr="00074366">
        <w:rPr>
          <w:rFonts w:ascii="Times New Roman" w:hAnsi="Times New Roman" w:cs="Times New Roman"/>
          <w:i/>
        </w:rPr>
        <w:t>Docteur amoureux</w:t>
      </w:r>
      <w:r w:rsidRPr="00074366">
        <w:rPr>
          <w:rFonts w:ascii="Times New Roman" w:hAnsi="Times New Roman" w:cs="Times New Roman"/>
        </w:rPr>
        <w:t>, comédie en cinq actes et en vers, jouée à l’Hôtel de Bourgogne en 1637 et imprimée l</w:t>
      </w:r>
      <w:r w:rsidR="00074366">
        <w:rPr>
          <w:rFonts w:ascii="Times New Roman" w:hAnsi="Times New Roman" w:cs="Times New Roman"/>
        </w:rPr>
        <w:t>’</w:t>
      </w:r>
      <w:r w:rsidRPr="00074366">
        <w:rPr>
          <w:rFonts w:ascii="Times New Roman" w:hAnsi="Times New Roman" w:cs="Times New Roman"/>
        </w:rPr>
        <w:t xml:space="preserve">année suivante, dans la Préface de laquelle l’auteur, un certain </w:t>
      </w:r>
      <w:proofErr w:type="spellStart"/>
      <w:r w:rsidRPr="00074366">
        <w:rPr>
          <w:rFonts w:ascii="Times New Roman" w:hAnsi="Times New Roman" w:cs="Times New Roman"/>
        </w:rPr>
        <w:t>Levert</w:t>
      </w:r>
      <w:proofErr w:type="spellEnd"/>
      <w:r w:rsidRPr="00074366">
        <w:rPr>
          <w:rFonts w:ascii="Times New Roman" w:hAnsi="Times New Roman" w:cs="Times New Roman"/>
        </w:rPr>
        <w:t>, s’excuse d’avoir donné ce titre parce-que son Docteur n’est qu’un épisode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son Pédant est amoureux d’une vieille Nourrice, qui le rebute et qu’il finit par rebuter, et il y a bien là le sujet d</w:t>
      </w:r>
      <w:r w:rsidR="00074366">
        <w:rPr>
          <w:rFonts w:ascii="Times New Roman" w:hAnsi="Times New Roman" w:cs="Times New Roman"/>
        </w:rPr>
        <w:t>’</w:t>
      </w:r>
      <w:r w:rsidRPr="00074366">
        <w:rPr>
          <w:rFonts w:ascii="Times New Roman" w:hAnsi="Times New Roman" w:cs="Times New Roman"/>
        </w:rPr>
        <w:t>une bonne Parade, à la fois comique et bouffonne.</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Dans un autre </w:t>
      </w:r>
      <w:r w:rsidRPr="00074366">
        <w:rPr>
          <w:rFonts w:ascii="Times New Roman" w:hAnsi="Times New Roman" w:cs="Times New Roman"/>
          <w:i/>
        </w:rPr>
        <w:t>Docteur amoureux</w:t>
      </w:r>
      <w:r w:rsidRPr="00074366">
        <w:rPr>
          <w:rFonts w:ascii="Times New Roman" w:hAnsi="Times New Roman" w:cs="Times New Roman"/>
        </w:rPr>
        <w:t>, joué par les Italiens en 1745 et qu’on connaît en manuscrit, Métaphraste s’éprend de sa belle élève Flamini</w:t>
      </w:r>
      <w:r w:rsidR="00074366" w:rsidRPr="00074366">
        <w:rPr>
          <w:rFonts w:ascii="Times New Roman" w:hAnsi="Times New Roman" w:cs="Times New Roman"/>
        </w:rPr>
        <w:t>a</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ce n</w:t>
      </w:r>
      <w:r w:rsidR="00074366">
        <w:rPr>
          <w:rFonts w:ascii="Times New Roman" w:hAnsi="Times New Roman" w:cs="Times New Roman"/>
        </w:rPr>
        <w:t>’</w:t>
      </w:r>
      <w:r w:rsidRPr="00074366">
        <w:rPr>
          <w:rFonts w:ascii="Times New Roman" w:hAnsi="Times New Roman" w:cs="Times New Roman"/>
        </w:rPr>
        <w:t>est qu</w:t>
      </w:r>
      <w:r w:rsidR="00074366">
        <w:rPr>
          <w:rFonts w:ascii="Times New Roman" w:hAnsi="Times New Roman" w:cs="Times New Roman"/>
        </w:rPr>
        <w:t>’</w:t>
      </w:r>
      <w:r w:rsidRPr="00074366">
        <w:rPr>
          <w:rFonts w:ascii="Times New Roman" w:hAnsi="Times New Roman" w:cs="Times New Roman"/>
        </w:rPr>
        <w:t xml:space="preserve">un lien commun de comédie Italienne, sans être une idée particulièrement </w:t>
      </w:r>
      <w:r w:rsidR="00074366">
        <w:rPr>
          <w:rFonts w:ascii="Times New Roman" w:hAnsi="Times New Roman" w:cs="Times New Roman"/>
          <w:i/>
        </w:rPr>
        <w:t>plaisante</w:t>
      </w:r>
      <w:r w:rsidR="00074366" w:rsidRPr="00074366">
        <w:rPr>
          <w:rFonts w:ascii="Times New Roman" w:hAnsi="Times New Roman" w:cs="Times New Roman"/>
        </w:rPr>
        <w:t>.</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Enfin </w:t>
      </w:r>
      <w:r w:rsidRPr="00074366">
        <w:rPr>
          <w:rFonts w:ascii="Times New Roman" w:hAnsi="Times New Roman" w:cs="Times New Roman"/>
          <w:i/>
        </w:rPr>
        <w:t>Le Pédagogue amoureux</w:t>
      </w:r>
      <w:r w:rsidRPr="00074366">
        <w:rPr>
          <w:rFonts w:ascii="Times New Roman" w:hAnsi="Times New Roman" w:cs="Times New Roman"/>
        </w:rPr>
        <w:t>, Comédie en cinq actes et en vers de Chevalier, Comédien de la Troupe de Mademoiselle, imprimé en 1665 et dont la date est plus voisine de la Farce de Molière, pourrait bien plutôt en venir, au moins en parti</w:t>
      </w:r>
      <w:r w:rsidR="00074366" w:rsidRPr="00074366">
        <w:rPr>
          <w:rFonts w:ascii="Times New Roman" w:hAnsi="Times New Roman" w:cs="Times New Roman"/>
        </w:rPr>
        <w:t>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le Théâtre du XVII</w:t>
      </w:r>
      <w:r w:rsidR="00074366" w:rsidRPr="00074366">
        <w:rPr>
          <w:rFonts w:ascii="Times New Roman" w:hAnsi="Times New Roman" w:cs="Times New Roman"/>
          <w:vertAlign w:val="superscript"/>
        </w:rPr>
        <w:t>e</w:t>
      </w:r>
      <w:r w:rsidR="00074366">
        <w:rPr>
          <w:rFonts w:ascii="Times New Roman" w:hAnsi="Times New Roman" w:cs="Times New Roman"/>
        </w:rPr>
        <w:t xml:space="preserve"> </w:t>
      </w:r>
      <w:r w:rsidRPr="00074366">
        <w:rPr>
          <w:rFonts w:ascii="Times New Roman" w:hAnsi="Times New Roman" w:cs="Times New Roman"/>
        </w:rPr>
        <w:t>siècle ne se privait guère d’aller fourrager chez le voisin.</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Malheureusement, en l</w:t>
      </w:r>
      <w:r w:rsidR="00074366">
        <w:rPr>
          <w:rFonts w:ascii="Times New Roman" w:hAnsi="Times New Roman" w:cs="Times New Roman"/>
        </w:rPr>
        <w:t>’</w:t>
      </w:r>
      <w:r w:rsidRPr="00074366">
        <w:rPr>
          <w:rFonts w:ascii="Times New Roman" w:hAnsi="Times New Roman" w:cs="Times New Roman"/>
        </w:rPr>
        <w:t>absence de tout renseignement sur le thème de Molière, il n’y a pas même de supposition à faire, et l</w:t>
      </w:r>
      <w:r w:rsidR="00074366">
        <w:rPr>
          <w:rFonts w:ascii="Times New Roman" w:hAnsi="Times New Roman" w:cs="Times New Roman"/>
        </w:rPr>
        <w:t>’</w:t>
      </w:r>
      <w:r w:rsidRPr="00074366">
        <w:rPr>
          <w:rFonts w:ascii="Times New Roman" w:hAnsi="Times New Roman" w:cs="Times New Roman"/>
        </w:rPr>
        <w:t>on n’en sait pas</w:t>
      </w:r>
      <w:r w:rsidR="00074366" w:rsidRPr="00074366">
        <w:rPr>
          <w:rFonts w:ascii="Times New Roman" w:hAnsi="Times New Roman" w:cs="Times New Roman"/>
        </w:rPr>
        <w:t xml:space="preserve"> </w:t>
      </w:r>
      <w:r w:rsidR="00074366" w:rsidRPr="00074366">
        <w:rPr>
          <w:rStyle w:val="pb"/>
        </w:rPr>
        <w:t>$</w:t>
      </w:r>
      <w:r w:rsidRPr="00074366">
        <w:rPr>
          <w:rStyle w:val="pb"/>
        </w:rPr>
        <w:t>III$</w:t>
      </w:r>
      <w:r w:rsidRPr="00074366">
        <w:rPr>
          <w:rFonts w:ascii="Times New Roman" w:hAnsi="Times New Roman" w:cs="Times New Roman"/>
        </w:rPr>
        <w:t xml:space="preserve"> plus que M. de Calonne quand, à l’état de pastiche, il a, non pas restitué, mais réinventé </w:t>
      </w:r>
      <w:r w:rsidR="00074366">
        <w:rPr>
          <w:rFonts w:ascii="Times New Roman" w:hAnsi="Times New Roman" w:cs="Times New Roman"/>
          <w:i/>
        </w:rPr>
        <w:t>L</w:t>
      </w:r>
      <w:r w:rsidRPr="00074366">
        <w:rPr>
          <w:rFonts w:ascii="Times New Roman" w:hAnsi="Times New Roman" w:cs="Times New Roman"/>
          <w:i/>
        </w:rPr>
        <w:t>e Docteur amoureux</w:t>
      </w:r>
      <w:r w:rsidRPr="00074366">
        <w:rPr>
          <w:rFonts w:ascii="Times New Roman" w:hAnsi="Times New Roman" w:cs="Times New Roman"/>
        </w:rPr>
        <w:t xml:space="preserve"> re</w:t>
      </w:r>
      <w:r w:rsidR="00074366">
        <w:rPr>
          <w:rFonts w:ascii="Times New Roman" w:hAnsi="Times New Roman" w:cs="Times New Roman"/>
        </w:rPr>
        <w:t>présenté à l’Odéon en 1845.</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Selon Grimarest, Molière, dans son Compliment, avait offert au Roi le choix entre deux Farces, en le suppliant</w:t>
      </w:r>
      <w:r w:rsidR="00074366">
        <w:rPr>
          <w:rFonts w:ascii="Times New Roman" w:hAnsi="Times New Roman" w:cs="Times New Roman"/>
        </w:rPr>
        <w:t> </w:t>
      </w:r>
      <w:r w:rsidR="00074366" w:rsidRPr="00074366">
        <w:rPr>
          <w:rFonts w:ascii="Times New Roman" w:hAnsi="Times New Roman" w:cs="Times New Roman"/>
        </w:rPr>
        <w:t>:</w:t>
      </w:r>
    </w:p>
    <w:p w:rsidR="00074366" w:rsidRDefault="00074366" w:rsidP="00074366">
      <w:pPr>
        <w:pStyle w:val="quote"/>
      </w:pPr>
      <w:r w:rsidRPr="00074366">
        <w:t>«</w:t>
      </w:r>
      <w:r>
        <w:t> </w:t>
      </w:r>
      <w:r w:rsidR="009350B7" w:rsidRPr="00074366">
        <w:t xml:space="preserve">D’agréer qu’il lui donnât un des petits Divertissements qui lui avoient acquis un peu de réputation dans les Provinces, en quoi il </w:t>
      </w:r>
      <w:proofErr w:type="spellStart"/>
      <w:r w:rsidR="009350B7" w:rsidRPr="00074366">
        <w:t>comptoit</w:t>
      </w:r>
      <w:proofErr w:type="spellEnd"/>
      <w:r w:rsidR="009350B7" w:rsidRPr="00074366">
        <w:t xml:space="preserve"> bien de réussir parce qu’il </w:t>
      </w:r>
      <w:proofErr w:type="spellStart"/>
      <w:r w:rsidR="009350B7" w:rsidRPr="00074366">
        <w:t>avoit</w:t>
      </w:r>
      <w:proofErr w:type="spellEnd"/>
      <w:r w:rsidR="009350B7" w:rsidRPr="00074366">
        <w:t xml:space="preserve"> accoutumé sa Troupe à jouer sur le champ de petites Comédies à la manière des Italiens. Il en </w:t>
      </w:r>
      <w:proofErr w:type="spellStart"/>
      <w:r w:rsidR="009350B7" w:rsidRPr="00074366">
        <w:t>avoit</w:t>
      </w:r>
      <w:proofErr w:type="spellEnd"/>
      <w:r w:rsidR="009350B7" w:rsidRPr="00074366">
        <w:t xml:space="preserve"> deux, </w:t>
      </w:r>
      <w:proofErr w:type="spellStart"/>
      <w:r w:rsidR="009350B7" w:rsidRPr="00074366">
        <w:t>entr’autres</w:t>
      </w:r>
      <w:proofErr w:type="spellEnd"/>
      <w:r w:rsidR="009350B7" w:rsidRPr="00074366">
        <w:t xml:space="preserve">, que tout le monde en Languedoc, même les personnes les plus sérieuses, ne se </w:t>
      </w:r>
      <w:proofErr w:type="spellStart"/>
      <w:r w:rsidR="009350B7" w:rsidRPr="00074366">
        <w:t>lassoient</w:t>
      </w:r>
      <w:proofErr w:type="spellEnd"/>
      <w:r w:rsidR="009350B7" w:rsidRPr="00074366">
        <w:t xml:space="preserve"> pas de voir représenter. C’</w:t>
      </w:r>
      <w:proofErr w:type="spellStart"/>
      <w:r w:rsidR="009350B7" w:rsidRPr="00074366">
        <w:t>étoient</w:t>
      </w:r>
      <w:proofErr w:type="spellEnd"/>
      <w:r w:rsidR="009350B7" w:rsidRPr="00074366">
        <w:t xml:space="preserve"> </w:t>
      </w:r>
      <w:r w:rsidR="009350B7" w:rsidRPr="00074366">
        <w:rPr>
          <w:i/>
        </w:rPr>
        <w:t>Les trois Docteurs rivaux</w:t>
      </w:r>
      <w:r w:rsidR="009350B7" w:rsidRPr="00074366">
        <w:t xml:space="preserve"> et </w:t>
      </w:r>
      <w:r w:rsidR="009350B7" w:rsidRPr="00074366">
        <w:rPr>
          <w:i/>
        </w:rPr>
        <w:t>Le Maître d’école</w:t>
      </w:r>
      <w:r w:rsidR="009350B7" w:rsidRPr="00074366">
        <w:t xml:space="preserve">, qui </w:t>
      </w:r>
      <w:proofErr w:type="spellStart"/>
      <w:r w:rsidR="009350B7" w:rsidRPr="00074366">
        <w:t>étoient</w:t>
      </w:r>
      <w:proofErr w:type="spellEnd"/>
      <w:r w:rsidR="009350B7" w:rsidRPr="00074366">
        <w:t xml:space="preserve"> entièrement dans le goût Italien. Le Roi parut satisfait du Compliment de Molière, qui l</w:t>
      </w:r>
      <w:r>
        <w:t>’</w:t>
      </w:r>
      <w:proofErr w:type="spellStart"/>
      <w:r w:rsidR="009350B7" w:rsidRPr="00074366">
        <w:t>avoit</w:t>
      </w:r>
      <w:proofErr w:type="spellEnd"/>
      <w:r w:rsidR="009350B7" w:rsidRPr="00074366">
        <w:t xml:space="preserve"> travaillé avec soin, et Sa Majesté voulut bien qu’il lui donnât la première de ces deux Pièces, qui eut un succès favorable.</w:t>
      </w:r>
      <w:r>
        <w:t> </w:t>
      </w:r>
      <w:r w:rsidRPr="00074366">
        <w:t>»</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Il n y a pas de doute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Grimarest appelle </w:t>
      </w:r>
      <w:r w:rsidRPr="00074366">
        <w:rPr>
          <w:rFonts w:ascii="Times New Roman" w:hAnsi="Times New Roman" w:cs="Times New Roman"/>
          <w:i/>
        </w:rPr>
        <w:t>Les trois Docteurs rivaux</w:t>
      </w:r>
      <w:r w:rsidRPr="00074366">
        <w:rPr>
          <w:rFonts w:ascii="Times New Roman" w:hAnsi="Times New Roman" w:cs="Times New Roman"/>
        </w:rPr>
        <w:t xml:space="preserve"> ce que la Préface de La Grange appelle </w:t>
      </w:r>
      <w:r w:rsidRPr="00074366">
        <w:rPr>
          <w:rFonts w:ascii="Times New Roman" w:hAnsi="Times New Roman" w:cs="Times New Roman"/>
          <w:i/>
        </w:rPr>
        <w:t>Le Docteur amoureux</w:t>
      </w:r>
      <w:r w:rsidRPr="00074366">
        <w:rPr>
          <w:rFonts w:ascii="Times New Roman" w:hAnsi="Times New Roman" w:cs="Times New Roman"/>
        </w:rPr>
        <w:t xml:space="preserve">. Or, si La Grange, en 1660, 1661 et 1663, cite trois fois dans son Registre un </w:t>
      </w:r>
      <w:r w:rsidRPr="00074366">
        <w:rPr>
          <w:rFonts w:ascii="Times New Roman" w:hAnsi="Times New Roman" w:cs="Times New Roman"/>
          <w:i/>
        </w:rPr>
        <w:t>Docteur pédant</w:t>
      </w:r>
      <w:r w:rsidRPr="00074366">
        <w:rPr>
          <w:rFonts w:ascii="Times New Roman" w:hAnsi="Times New Roman" w:cs="Times New Roman"/>
        </w:rPr>
        <w:t xml:space="preserve">, qui peut être une autre Farce — les Pédants en méritaient plus d’une — il est remarquable qu’on y trouve, au 27 Mars 1661, une Farce intitulée </w:t>
      </w:r>
      <w:r w:rsidRPr="00074366">
        <w:rPr>
          <w:rFonts w:ascii="Times New Roman" w:hAnsi="Times New Roman" w:cs="Times New Roman"/>
          <w:i/>
        </w:rPr>
        <w:t>Les trois Docteurs</w:t>
      </w:r>
      <w:r w:rsidRPr="00074366">
        <w:rPr>
          <w:rFonts w:ascii="Times New Roman" w:hAnsi="Times New Roman" w:cs="Times New Roman"/>
        </w:rPr>
        <w:t>. Il est alors possible de supposer, à côté du Docteur amoureux et pour servir d’appuis et de comparses au protagoniste, deux autres rôles de Docteurs moins importants et, comme lui, à la chasse de la même Dulcinée. Cela expliquerait très bien l’identité réelle, sous une apparence différente, des deux titres de La Grange et de Grimarest.</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En tous cas, Boileau, qui avait ri au </w:t>
      </w:r>
      <w:r w:rsidRPr="00074366">
        <w:rPr>
          <w:rFonts w:ascii="Times New Roman" w:hAnsi="Times New Roman" w:cs="Times New Roman"/>
          <w:i/>
        </w:rPr>
        <w:t>Docteur amoureux</w:t>
      </w:r>
      <w:r w:rsidRPr="00074366">
        <w:rPr>
          <w:rFonts w:ascii="Times New Roman" w:hAnsi="Times New Roman" w:cs="Times New Roman"/>
        </w:rPr>
        <w:t xml:space="preserve">, soit le grand jour de </w:t>
      </w:r>
      <w:r w:rsidRPr="00074366">
        <w:rPr>
          <w:rFonts w:ascii="Times New Roman" w:hAnsi="Times New Roman" w:cs="Times New Roman"/>
          <w:i/>
        </w:rPr>
        <w:t>Nicomède</w:t>
      </w:r>
      <w:r w:rsidRPr="00074366">
        <w:rPr>
          <w:rFonts w:ascii="Times New Roman" w:hAnsi="Times New Roman" w:cs="Times New Roman"/>
        </w:rPr>
        <w:t>, soit plus tard, s’est toujours souvenu de cette ébauche de Molière, qui, pour être brossée comme un décor, n’en avait pas moins été si bien au point de la Scène quelle avait décidé de la fortune de son génie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nous trouvons en effet dans le </w:t>
      </w:r>
      <w:proofErr w:type="spellStart"/>
      <w:r w:rsidRPr="00074366">
        <w:rPr>
          <w:rFonts w:ascii="Times New Roman" w:hAnsi="Times New Roman" w:cs="Times New Roman"/>
          <w:i/>
        </w:rPr>
        <w:t>Bolœana</w:t>
      </w:r>
      <w:proofErr w:type="spellEnd"/>
      <w:r w:rsidRPr="00074366">
        <w:rPr>
          <w:rFonts w:ascii="Times New Roman" w:hAnsi="Times New Roman" w:cs="Times New Roman"/>
        </w:rPr>
        <w:t xml:space="preserve"> que le vieux poète, qui </w:t>
      </w:r>
      <w:r w:rsidR="00074366" w:rsidRPr="00074366">
        <w:rPr>
          <w:rStyle w:val="quotec"/>
        </w:rPr>
        <w:t>« </w:t>
      </w:r>
      <w:r w:rsidRPr="00074366">
        <w:rPr>
          <w:rStyle w:val="quotec"/>
        </w:rPr>
        <w:t xml:space="preserve">ne se </w:t>
      </w:r>
      <w:proofErr w:type="spellStart"/>
      <w:r w:rsidRPr="00074366">
        <w:rPr>
          <w:rStyle w:val="quotec"/>
        </w:rPr>
        <w:t>lassoit</w:t>
      </w:r>
      <w:proofErr w:type="spellEnd"/>
      <w:r w:rsidRPr="00074366">
        <w:rPr>
          <w:rStyle w:val="quotec"/>
        </w:rPr>
        <w:t xml:space="preserve"> point d’admirer Molière, </w:t>
      </w:r>
      <w:proofErr w:type="spellStart"/>
      <w:r w:rsidRPr="00074366">
        <w:rPr>
          <w:rStyle w:val="quotec"/>
        </w:rPr>
        <w:t>regrettoit</w:t>
      </w:r>
      <w:proofErr w:type="spellEnd"/>
      <w:r w:rsidRPr="00074366">
        <w:rPr>
          <w:rStyle w:val="quotec"/>
        </w:rPr>
        <w:t xml:space="preserve"> fort qu’</w:t>
      </w:r>
      <w:r w:rsidR="00074366">
        <w:rPr>
          <w:rStyle w:val="quotec"/>
        </w:rPr>
        <w:t>o</w:t>
      </w:r>
      <w:r w:rsidR="00074366" w:rsidRPr="00074366">
        <w:rPr>
          <w:rStyle w:val="quotec"/>
        </w:rPr>
        <w:t>n</w:t>
      </w:r>
      <w:r w:rsidRPr="00074366">
        <w:rPr>
          <w:rStyle w:val="quotec"/>
        </w:rPr>
        <w:t xml:space="preserve"> eût perdu sa petite Comédie du </w:t>
      </w:r>
      <w:r w:rsidRPr="00074366">
        <w:rPr>
          <w:rStyle w:val="quotec"/>
          <w:i/>
        </w:rPr>
        <w:t>Docteur amoureux</w:t>
      </w:r>
      <w:r w:rsidRPr="00074366">
        <w:rPr>
          <w:rStyle w:val="quotec"/>
        </w:rPr>
        <w:t>, parce</w:t>
      </w:r>
      <w:r w:rsidR="00074366">
        <w:rPr>
          <w:rStyle w:val="quotec"/>
        </w:rPr>
        <w:t xml:space="preserve"> </w:t>
      </w:r>
      <w:r w:rsidRPr="00074366">
        <w:rPr>
          <w:rStyle w:val="quotec"/>
        </w:rPr>
        <w:t xml:space="preserve">qu’il y </w:t>
      </w:r>
      <w:proofErr w:type="spellStart"/>
      <w:r w:rsidRPr="00074366">
        <w:rPr>
          <w:rStyle w:val="quotec"/>
        </w:rPr>
        <w:t>avoit</w:t>
      </w:r>
      <w:proofErr w:type="spellEnd"/>
      <w:r w:rsidRPr="00074366">
        <w:rPr>
          <w:rStyle w:val="quotec"/>
        </w:rPr>
        <w:t xml:space="preserve"> toujours quelque chose de saillant et d’instructif dans ses moindres ouvrages</w:t>
      </w:r>
      <w:r w:rsidR="00074366" w:rsidRPr="00074366">
        <w:rPr>
          <w:rStyle w:val="quotec"/>
        </w:rPr>
        <w:t> »</w:t>
      </w:r>
      <w:r w:rsidRPr="00074366">
        <w:rPr>
          <w:rFonts w:ascii="Times New Roman" w:hAnsi="Times New Roman" w:cs="Times New Roman"/>
        </w:rPr>
        <w:t>.</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Quant au </w:t>
      </w:r>
      <w:r w:rsidRPr="00074366">
        <w:rPr>
          <w:rFonts w:ascii="Times New Roman" w:hAnsi="Times New Roman" w:cs="Times New Roman"/>
          <w:i/>
        </w:rPr>
        <w:t>Maître d</w:t>
      </w:r>
      <w:r w:rsidR="00074366">
        <w:rPr>
          <w:rFonts w:ascii="Times New Roman" w:hAnsi="Times New Roman" w:cs="Times New Roman"/>
          <w:i/>
        </w:rPr>
        <w:t>’École</w:t>
      </w:r>
      <w:r w:rsidRPr="00074366">
        <w:rPr>
          <w:rFonts w:ascii="Times New Roman" w:hAnsi="Times New Roman" w:cs="Times New Roman"/>
        </w:rPr>
        <w:t xml:space="preserve">, il se pourrait que le hasard le fasse rencontrer un jour, puisque M. de Bombarde, un amateur du dernier siècle, passe pour en avoir possédé une copie manuscrite, et la Farce devait être celle indiquée en 1659 — Molière arrivait presque de la Province — et en </w:t>
      </w:r>
      <w:r w:rsidRPr="00074366">
        <w:rPr>
          <w:rStyle w:val="pb"/>
        </w:rPr>
        <w:t>$IV$</w:t>
      </w:r>
      <w:r w:rsidRPr="00074366">
        <w:rPr>
          <w:rFonts w:ascii="Times New Roman" w:hAnsi="Times New Roman" w:cs="Times New Roman"/>
        </w:rPr>
        <w:t xml:space="preserve"> 1664 par La Grange sous le titre de </w:t>
      </w:r>
      <w:r w:rsidRPr="00074366">
        <w:rPr>
          <w:rFonts w:ascii="Times New Roman" w:hAnsi="Times New Roman" w:cs="Times New Roman"/>
          <w:i/>
        </w:rPr>
        <w:t>Gros-René Écolier</w:t>
      </w:r>
      <w:r w:rsidRPr="00074366">
        <w:rPr>
          <w:rFonts w:ascii="Times New Roman" w:hAnsi="Times New Roman" w:cs="Times New Roman"/>
        </w:rPr>
        <w:t xml:space="preserve"> et, par un des Registres de La Thorillière, sous celui de </w:t>
      </w:r>
      <w:r w:rsidRPr="00074366">
        <w:rPr>
          <w:rFonts w:ascii="Times New Roman" w:hAnsi="Times New Roman" w:cs="Times New Roman"/>
          <w:i/>
        </w:rPr>
        <w:t>Gros-René petit enfant</w:t>
      </w:r>
      <w:r w:rsidRPr="00074366">
        <w:rPr>
          <w:rFonts w:ascii="Times New Roman" w:hAnsi="Times New Roman" w:cs="Times New Roman"/>
        </w:rPr>
        <w:t>. Le changement d’appellation est tout naturel et doit faire penser que c’est René Berthelot, dit Duparc, attaché à la troupe de Molière depuis 1653, qui a pris à Paris le rôle du petit enfant, que devait rendre d’autant plus drôle sa corpulence bedonnante. Quand un excellent Farceur jouait un personnage, il y portait son nom de théâtre, qui était à lui seul la meilleure des recommandations et souvent même donnait le nom à la Pièc</w:t>
      </w:r>
      <w:r w:rsidR="00074366" w:rsidRPr="00074366">
        <w:rPr>
          <w:rFonts w:ascii="Times New Roman" w:hAnsi="Times New Roman" w:cs="Times New Roman"/>
        </w:rPr>
        <w:t>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ainsi tous les </w:t>
      </w:r>
      <w:proofErr w:type="spellStart"/>
      <w:r w:rsidRPr="00074366">
        <w:rPr>
          <w:rFonts w:ascii="Times New Roman" w:hAnsi="Times New Roman" w:cs="Times New Roman"/>
          <w:i/>
        </w:rPr>
        <w:t>Jodelets</w:t>
      </w:r>
      <w:proofErr w:type="spellEnd"/>
      <w:r w:rsidRPr="00074366">
        <w:rPr>
          <w:rFonts w:ascii="Times New Roman" w:hAnsi="Times New Roman" w:cs="Times New Roman"/>
        </w:rPr>
        <w:t xml:space="preserve">. Peut-être celle-ci, qui pourrait bien n’avoir pas été inutile à la leçon de grammaire de Monsieur Jourdain, venait-elle d’un canevas italien originaire, continué aux Italiens dans leur </w:t>
      </w:r>
      <w:r w:rsidRPr="00074366">
        <w:rPr>
          <w:rFonts w:ascii="Times New Roman" w:hAnsi="Times New Roman" w:cs="Times New Roman"/>
          <w:i/>
        </w:rPr>
        <w:t>Scaramouche Pédant et Arlequin Écolier</w:t>
      </w:r>
      <w:r w:rsidRPr="00074366">
        <w:rPr>
          <w:rFonts w:ascii="Times New Roman" w:hAnsi="Times New Roman" w:cs="Times New Roman"/>
        </w:rPr>
        <w:t xml:space="preserve">, cité par Robinet en </w:t>
      </w:r>
      <w:r w:rsidRPr="00074366">
        <w:rPr>
          <w:rFonts w:ascii="Times New Roman" w:hAnsi="Times New Roman" w:cs="Times New Roman"/>
        </w:rPr>
        <w:lastRenderedPageBreak/>
        <w:t xml:space="preserve">1666, et dans leur </w:t>
      </w:r>
      <w:r w:rsidRPr="00074366">
        <w:rPr>
          <w:rFonts w:ascii="Times New Roman" w:hAnsi="Times New Roman" w:cs="Times New Roman"/>
          <w:i/>
        </w:rPr>
        <w:t>Arlequin Ecolier ignorant et Scaramouche Pédant scrupuleux</w:t>
      </w:r>
      <w:r w:rsidRPr="00074366">
        <w:rPr>
          <w:rFonts w:ascii="Times New Roman" w:hAnsi="Times New Roman" w:cs="Times New Roman"/>
        </w:rPr>
        <w:t>, qui se jouait encore en 1707 à la Foire Saint-Germain.</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Certainement Molière a dû éparpiller des Farces un peu partout. Ces deux-là sont les seules dont on ait authentiquement la</w:t>
      </w:r>
      <w:r w:rsidR="00074366">
        <w:rPr>
          <w:rFonts w:ascii="Times New Roman" w:hAnsi="Times New Roman" w:cs="Times New Roman"/>
        </w:rPr>
        <w:t xml:space="preserve"> </w:t>
      </w:r>
      <w:r w:rsidRPr="00074366">
        <w:rPr>
          <w:rFonts w:ascii="Times New Roman" w:hAnsi="Times New Roman" w:cs="Times New Roman"/>
        </w:rPr>
        <w:t>trace provinciale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mais on en connaît d’autres à Paris,</w:t>
      </w:r>
      <w:r w:rsidR="00074366">
        <w:rPr>
          <w:rFonts w:ascii="Times New Roman" w:hAnsi="Times New Roman" w:cs="Times New Roman"/>
        </w:rPr>
        <w:t xml:space="preserve"> </w:t>
      </w:r>
      <w:r w:rsidRPr="00074366">
        <w:rPr>
          <w:rFonts w:ascii="Times New Roman" w:hAnsi="Times New Roman" w:cs="Times New Roman"/>
        </w:rPr>
        <w:t>qui, malgré les variantes de l’improvisation, doivent être plutôt anciennes et avoir servi de nouveautés alors qu’elles n’étaient que des reprises.</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On a cité </w:t>
      </w:r>
      <w:r w:rsidRPr="00074366">
        <w:rPr>
          <w:rFonts w:ascii="Times New Roman" w:hAnsi="Times New Roman" w:cs="Times New Roman"/>
          <w:i/>
        </w:rPr>
        <w:t>L</w:t>
      </w:r>
      <w:r w:rsidR="00074366">
        <w:rPr>
          <w:rFonts w:ascii="Times New Roman" w:hAnsi="Times New Roman" w:cs="Times New Roman"/>
          <w:i/>
        </w:rPr>
        <w:t>e</w:t>
      </w:r>
      <w:r w:rsidRPr="00074366">
        <w:rPr>
          <w:rFonts w:ascii="Times New Roman" w:hAnsi="Times New Roman" w:cs="Times New Roman"/>
          <w:i/>
        </w:rPr>
        <w:t>grand benêt de fils aussi sot que son père</w:t>
      </w:r>
      <w:r w:rsidRPr="00074366">
        <w:rPr>
          <w:rFonts w:ascii="Times New Roman" w:hAnsi="Times New Roman" w:cs="Times New Roman"/>
        </w:rPr>
        <w:t>, joué en 1664 et qui pouvait faire penser à Thomas Diafoirus. Le Registre de La Grange empêche l’erreur. C’était une grande Pièce puisqu’elle tenait tout le spectacle, et elle était d</w:t>
      </w:r>
      <w:r w:rsidR="00074366">
        <w:rPr>
          <w:rFonts w:ascii="Times New Roman" w:hAnsi="Times New Roman" w:cs="Times New Roman"/>
        </w:rPr>
        <w:t>e Brécourt, qui devait, en 1674</w:t>
      </w:r>
      <w:r w:rsidRPr="00074366">
        <w:rPr>
          <w:rFonts w:ascii="Times New Roman" w:hAnsi="Times New Roman" w:cs="Times New Roman"/>
        </w:rPr>
        <w:t xml:space="preserve">, écrire </w:t>
      </w:r>
      <w:r w:rsidR="00074366">
        <w:rPr>
          <w:rFonts w:ascii="Times New Roman" w:hAnsi="Times New Roman" w:cs="Times New Roman"/>
          <w:i/>
        </w:rPr>
        <w:t>L</w:t>
      </w:r>
      <w:r w:rsidRPr="00074366">
        <w:rPr>
          <w:rFonts w:ascii="Times New Roman" w:hAnsi="Times New Roman" w:cs="Times New Roman"/>
          <w:i/>
        </w:rPr>
        <w:t>’Ombre de Molière</w:t>
      </w:r>
      <w:r w:rsidRPr="00074366">
        <w:rPr>
          <w:rFonts w:ascii="Times New Roman" w:hAnsi="Times New Roman" w:cs="Times New Roman"/>
        </w:rPr>
        <w:t>.</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D’après le même Registre, </w:t>
      </w:r>
      <w:r w:rsidRPr="00074366">
        <w:rPr>
          <w:rFonts w:ascii="Times New Roman" w:hAnsi="Times New Roman" w:cs="Times New Roman"/>
          <w:i/>
        </w:rPr>
        <w:t xml:space="preserve">Plan </w:t>
      </w:r>
      <w:proofErr w:type="spellStart"/>
      <w:r w:rsidRPr="00074366">
        <w:rPr>
          <w:rFonts w:ascii="Times New Roman" w:hAnsi="Times New Roman" w:cs="Times New Roman"/>
          <w:i/>
        </w:rPr>
        <w:t>plan</w:t>
      </w:r>
      <w:proofErr w:type="spellEnd"/>
      <w:r w:rsidRPr="00074366">
        <w:rPr>
          <w:rFonts w:ascii="Times New Roman" w:hAnsi="Times New Roman" w:cs="Times New Roman"/>
        </w:rPr>
        <w:t xml:space="preserve">, dans lequel on peut supposer que le tambour jouait un rôle, aurait deux fois accompagné </w:t>
      </w:r>
      <w:r w:rsidRPr="00074366">
        <w:rPr>
          <w:rFonts w:ascii="Times New Roman" w:hAnsi="Times New Roman" w:cs="Times New Roman"/>
          <w:i/>
        </w:rPr>
        <w:t xml:space="preserve">Dom </w:t>
      </w:r>
      <w:proofErr w:type="spellStart"/>
      <w:r w:rsidRPr="00074366">
        <w:rPr>
          <w:rFonts w:ascii="Times New Roman" w:hAnsi="Times New Roman" w:cs="Times New Roman"/>
          <w:i/>
        </w:rPr>
        <w:t>Garcie</w:t>
      </w:r>
      <w:proofErr w:type="spellEnd"/>
      <w:r w:rsidRPr="00074366">
        <w:rPr>
          <w:rFonts w:ascii="Times New Roman" w:hAnsi="Times New Roman" w:cs="Times New Roman"/>
          <w:i/>
        </w:rPr>
        <w:t xml:space="preserve"> </w:t>
      </w:r>
      <w:r w:rsidRPr="00074366">
        <w:rPr>
          <w:rFonts w:ascii="Times New Roman" w:hAnsi="Times New Roman" w:cs="Times New Roman"/>
        </w:rPr>
        <w:t>en 1661. Attribuons-le à Molière, en vertu du bénéfice de l’anonyma</w:t>
      </w:r>
      <w:r w:rsidR="00074366" w:rsidRPr="00074366">
        <w:rPr>
          <w:rFonts w:ascii="Times New Roman" w:hAnsi="Times New Roman" w:cs="Times New Roman"/>
        </w:rPr>
        <w:t>t</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mais il y a vraiment lieu de douter que </w:t>
      </w:r>
      <w:r w:rsidRPr="00074366">
        <w:rPr>
          <w:rFonts w:ascii="Times New Roman" w:hAnsi="Times New Roman" w:cs="Times New Roman"/>
          <w:i/>
        </w:rPr>
        <w:t>Le fin</w:t>
      </w:r>
      <w:r w:rsidRPr="00074366">
        <w:rPr>
          <w:rFonts w:ascii="Times New Roman" w:hAnsi="Times New Roman" w:cs="Times New Roman"/>
        </w:rPr>
        <w:t xml:space="preserve">, ailleurs </w:t>
      </w:r>
      <w:r w:rsidRPr="00074366">
        <w:rPr>
          <w:rFonts w:ascii="Times New Roman" w:hAnsi="Times New Roman" w:cs="Times New Roman"/>
          <w:i/>
        </w:rPr>
        <w:t>Le feint lourdaud</w:t>
      </w:r>
      <w:r w:rsidRPr="00074366">
        <w:rPr>
          <w:rFonts w:ascii="Times New Roman" w:hAnsi="Times New Roman" w:cs="Times New Roman"/>
        </w:rPr>
        <w:t xml:space="preserve">, </w:t>
      </w:r>
      <w:r w:rsidRPr="00074366">
        <w:rPr>
          <w:rFonts w:ascii="Times New Roman" w:hAnsi="Times New Roman" w:cs="Times New Roman"/>
          <w:i/>
        </w:rPr>
        <w:t>ou le Procureur dupé</w:t>
      </w:r>
      <w:r w:rsidRPr="00074366">
        <w:rPr>
          <w:rFonts w:ascii="Times New Roman" w:hAnsi="Times New Roman" w:cs="Times New Roman"/>
        </w:rPr>
        <w:t>, soit de lui. Il a été joué trente fois, de 1668 à 1672, et une œuvre de Molière, ainsi représentée avec succès pendant les cinq dernières années de sa vie, pourrait difficilement ne pas avoir laissé plus de traces.</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i/>
        </w:rPr>
        <w:t>La Casaque</w:t>
      </w:r>
      <w:r w:rsidRPr="00074366">
        <w:rPr>
          <w:rFonts w:ascii="Times New Roman" w:hAnsi="Times New Roman" w:cs="Times New Roman"/>
        </w:rPr>
        <w:t xml:space="preserve">, jouée avec </w:t>
      </w:r>
      <w:r w:rsidRPr="00074366">
        <w:rPr>
          <w:rFonts w:ascii="Times New Roman" w:hAnsi="Times New Roman" w:cs="Times New Roman"/>
          <w:i/>
        </w:rPr>
        <w:t>L</w:t>
      </w:r>
      <w:r w:rsidR="00074366" w:rsidRPr="00074366">
        <w:rPr>
          <w:rFonts w:ascii="Times New Roman" w:hAnsi="Times New Roman" w:cs="Times New Roman"/>
          <w:i/>
        </w:rPr>
        <w:t>’</w:t>
      </w:r>
      <w:r w:rsidRPr="00074366">
        <w:rPr>
          <w:rFonts w:ascii="Times New Roman" w:hAnsi="Times New Roman" w:cs="Times New Roman"/>
          <w:i/>
        </w:rPr>
        <w:t>École des Maris</w:t>
      </w:r>
      <w:r w:rsidRPr="00074366">
        <w:rPr>
          <w:rFonts w:ascii="Times New Roman" w:hAnsi="Times New Roman" w:cs="Times New Roman"/>
        </w:rPr>
        <w:t>, en 1664, et probablement basée sur un escamotage de travestissements rapides, semble bien pouvoir être une Parade de Molière, mais deux autres doivent être tout à fait certaines. Ce sont</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Pr="00074366">
        <w:rPr>
          <w:rFonts w:ascii="Times New Roman" w:hAnsi="Times New Roman" w:cs="Times New Roman"/>
          <w:i/>
        </w:rPr>
        <w:t>Le Fagoteux</w:t>
      </w:r>
      <w:r w:rsidRPr="00074366">
        <w:rPr>
          <w:rFonts w:ascii="Times New Roman" w:hAnsi="Times New Roman" w:cs="Times New Roman"/>
        </w:rPr>
        <w:t xml:space="preserve">, ou </w:t>
      </w:r>
      <w:r w:rsidRPr="00074366">
        <w:rPr>
          <w:rFonts w:ascii="Times New Roman" w:hAnsi="Times New Roman" w:cs="Times New Roman"/>
          <w:i/>
        </w:rPr>
        <w:t>Le Fagotier</w:t>
      </w:r>
      <w:r w:rsidRPr="00074366">
        <w:rPr>
          <w:rFonts w:ascii="Times New Roman" w:hAnsi="Times New Roman" w:cs="Times New Roman"/>
        </w:rPr>
        <w:t>, en avance de cinq ans sur</w:t>
      </w:r>
      <w:r w:rsidR="00074366" w:rsidRPr="00074366">
        <w:rPr>
          <w:rFonts w:ascii="Times New Roman" w:hAnsi="Times New Roman" w:cs="Times New Roman"/>
        </w:rPr>
        <w:t xml:space="preserve"> </w:t>
      </w:r>
      <w:r w:rsidR="00074366" w:rsidRPr="00074366">
        <w:rPr>
          <w:rStyle w:val="pb"/>
        </w:rPr>
        <w:t>$</w:t>
      </w:r>
      <w:r w:rsidRPr="00074366">
        <w:rPr>
          <w:rStyle w:val="pb"/>
        </w:rPr>
        <w:t>V$</w:t>
      </w:r>
      <w:r w:rsidRPr="00074366">
        <w:rPr>
          <w:rFonts w:ascii="Times New Roman" w:hAnsi="Times New Roman" w:cs="Times New Roman"/>
        </w:rPr>
        <w:t xml:space="preserve"> l’une des meilleures scènes du </w:t>
      </w:r>
      <w:r w:rsidRPr="00074366">
        <w:rPr>
          <w:rFonts w:ascii="Times New Roman" w:hAnsi="Times New Roman" w:cs="Times New Roman"/>
          <w:i/>
        </w:rPr>
        <w:t>Médecin malgré lui</w:t>
      </w:r>
      <w:r w:rsidRPr="00074366">
        <w:rPr>
          <w:rFonts w:ascii="Times New Roman" w:hAnsi="Times New Roman" w:cs="Times New Roman"/>
        </w:rPr>
        <w:t>, qui est de 1</w:t>
      </w:r>
      <w:r w:rsidRPr="00074366">
        <w:rPr>
          <w:rFonts w:ascii="Times New Roman" w:hAnsi="Times New Roman" w:cs="Times New Roman"/>
          <w:i/>
        </w:rPr>
        <w:t>666,</w:t>
      </w:r>
      <w:r w:rsidRPr="00074366">
        <w:rPr>
          <w:rFonts w:ascii="Times New Roman" w:hAnsi="Times New Roman" w:cs="Times New Roman"/>
        </w:rPr>
        <w:t xml:space="preserve"> et </w:t>
      </w:r>
      <w:r w:rsidRPr="00074366">
        <w:rPr>
          <w:rFonts w:ascii="Times New Roman" w:hAnsi="Times New Roman" w:cs="Times New Roman"/>
          <w:i/>
        </w:rPr>
        <w:t>Gorgibus dans le sac</w:t>
      </w:r>
      <w:r w:rsidRPr="00074366">
        <w:rPr>
          <w:rFonts w:ascii="Times New Roman" w:hAnsi="Times New Roman" w:cs="Times New Roman"/>
        </w:rPr>
        <w:t xml:space="preserve">, joué six fois en 1661,1663 et 1664. Il est bien difficile que ce ne soit pas l’origine de la scène des </w:t>
      </w:r>
      <w:r w:rsidRPr="00074366">
        <w:rPr>
          <w:rFonts w:ascii="Times New Roman" w:hAnsi="Times New Roman" w:cs="Times New Roman"/>
          <w:i/>
        </w:rPr>
        <w:t>Fourberies de Scapin</w:t>
      </w:r>
      <w:r w:rsidRPr="00074366">
        <w:rPr>
          <w:rFonts w:ascii="Times New Roman" w:hAnsi="Times New Roman" w:cs="Times New Roman"/>
        </w:rPr>
        <w:t>, jouées en 1671, que Boileau reprochait à Molière, et dont le sac et les coups de bâton sont pourtant d’une fantaisie et d’une extravag</w:t>
      </w:r>
      <w:r w:rsidR="00074366">
        <w:rPr>
          <w:rFonts w:ascii="Times New Roman" w:hAnsi="Times New Roman" w:cs="Times New Roman"/>
        </w:rPr>
        <w:t>ance si gaies et si amusantes.</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Voilà tout ce qu’on sait, pour mieux dire tout ce qu’on entrevoit des petites Pièces de Molière en Province et à Paris. Dans ses pérégrinations nomades il a dû en essayer bien d’autres, et il est bien malheureux de ne pas les posséder. Par bonheur, il en est resté deux, imprimées pour la première fois cent quarante-six ans après la mort de Molière.</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Voltaire, dans sa trop courte notice sur Molière, y a fait allusion en quelques lignes, et La Serre, qu’on lui préféra pour le soin de la grande édition in-4</w:t>
      </w:r>
      <w:r w:rsidR="00074366" w:rsidRPr="00074366">
        <w:rPr>
          <w:rFonts w:ascii="Times New Roman" w:hAnsi="Times New Roman" w:cs="Times New Roman"/>
          <w:vertAlign w:val="superscript"/>
        </w:rPr>
        <w:t>o</w:t>
      </w:r>
      <w:r w:rsidRPr="00074366">
        <w:rPr>
          <w:rFonts w:ascii="Times New Roman" w:hAnsi="Times New Roman" w:cs="Times New Roman"/>
        </w:rPr>
        <w:t xml:space="preserve"> de</w:t>
      </w:r>
      <w:r w:rsidR="00074366" w:rsidRPr="00074366">
        <w:rPr>
          <w:rFonts w:ascii="Times New Roman" w:hAnsi="Times New Roman" w:cs="Times New Roman"/>
        </w:rPr>
        <w:t>.</w:t>
      </w:r>
      <w:r w:rsidRPr="00074366">
        <w:rPr>
          <w:rFonts w:ascii="Times New Roman" w:hAnsi="Times New Roman" w:cs="Times New Roman"/>
        </w:rPr>
        <w:t>1734, en parle à peu près dans les mêmes termes. Cette ressemblance vient probablement de ce qu’ils auront connu tous deux une note antérieure de Jean-Baptiste Rousseau, qu’on avait voulu charger de l’édition et qui avait refusé. Dans sa Correspondance, publiée en 1749,</w:t>
      </w:r>
      <w:r w:rsidR="00074366">
        <w:rPr>
          <w:rFonts w:ascii="Times New Roman" w:hAnsi="Times New Roman" w:cs="Times New Roman"/>
        </w:rPr>
        <w:t xml:space="preserve"> deux lettres à Brossette de 17</w:t>
      </w:r>
      <w:r w:rsidRPr="00074366">
        <w:rPr>
          <w:rFonts w:ascii="Times New Roman" w:hAnsi="Times New Roman" w:cs="Times New Roman"/>
        </w:rPr>
        <w:t xml:space="preserve">31 contiennent des détails intéressants sur ses relations avec Monsieur Chauvelin de Beauséjour, qui était Intendant de la Librairie. C’était celui-ci qui avait eu l’idée d’une belle édition de Molière et qui en avait demandé la Préface à Rousseau, alors à Bruxelles. Entre temps, M. </w:t>
      </w:r>
      <w:proofErr w:type="spellStart"/>
      <w:r w:rsidRPr="00074366">
        <w:rPr>
          <w:rFonts w:ascii="Times New Roman" w:hAnsi="Times New Roman" w:cs="Times New Roman"/>
        </w:rPr>
        <w:t>Pallu</w:t>
      </w:r>
      <w:proofErr w:type="spellEnd"/>
      <w:r w:rsidRPr="00074366">
        <w:rPr>
          <w:rFonts w:ascii="Times New Roman" w:hAnsi="Times New Roman" w:cs="Times New Roman"/>
        </w:rPr>
        <w:t>, Intendant de Moulins, la demanda à Voltaire, dont le travail ne fut pas accepté ou plutôt n’eut pas à être refusé et fut laissé en dehors pour n’avoir pas été commandé officiellement. Ce fut M. Rouillé, successeur de M. de Chauvelin et suivant sans doute en cela ses intentions, qui en chargea La Serre, auteur de méchantes Pièces, mais pourvu de la charge de Censeur dramatique et par là connu de la Direction de la Librairie.</w:t>
      </w:r>
    </w:p>
    <w:p w:rsidR="00074366" w:rsidRDefault="009350B7" w:rsidP="00074366">
      <w:pPr>
        <w:pStyle w:val="Corpsdetexte"/>
        <w:ind w:firstLine="709"/>
        <w:rPr>
          <w:rFonts w:ascii="Times New Roman" w:hAnsi="Times New Roman" w:cs="Times New Roman"/>
        </w:rPr>
      </w:pPr>
      <w:r w:rsidRPr="00074366">
        <w:rPr>
          <w:rFonts w:ascii="Times New Roman" w:hAnsi="Times New Roman" w:cs="Times New Roman"/>
        </w:rPr>
        <w:t xml:space="preserve">Rousseau se trouvait avoir dans son cabinet une copie manuscrite de </w:t>
      </w:r>
      <w:r w:rsidR="00074366">
        <w:rPr>
          <w:rFonts w:ascii="Times New Roman" w:hAnsi="Times New Roman" w:cs="Times New Roman"/>
          <w:i/>
        </w:rPr>
        <w:t>L</w:t>
      </w:r>
      <w:r w:rsidRPr="00074366">
        <w:rPr>
          <w:rFonts w:ascii="Times New Roman" w:hAnsi="Times New Roman" w:cs="Times New Roman"/>
          <w:i/>
        </w:rPr>
        <w:t>a Jalousie du Barbouillé</w:t>
      </w:r>
      <w:r w:rsidRPr="00074366">
        <w:rPr>
          <w:rFonts w:ascii="Times New Roman" w:hAnsi="Times New Roman" w:cs="Times New Roman"/>
        </w:rPr>
        <w:t xml:space="preserve"> et du </w:t>
      </w:r>
      <w:r w:rsidRPr="00074366">
        <w:rPr>
          <w:rFonts w:ascii="Times New Roman" w:hAnsi="Times New Roman" w:cs="Times New Roman"/>
          <w:i/>
        </w:rPr>
        <w:t>Médecin volant</w:t>
      </w:r>
      <w:r w:rsidRPr="00074366">
        <w:rPr>
          <w:rFonts w:ascii="Times New Roman" w:hAnsi="Times New Roman" w:cs="Times New Roman"/>
        </w:rPr>
        <w:t xml:space="preserve"> qui lui était tombée entre les main</w:t>
      </w:r>
      <w:r w:rsidR="00074366" w:rsidRPr="00074366">
        <w:rPr>
          <w:rFonts w:ascii="Times New Roman" w:hAnsi="Times New Roman" w:cs="Times New Roman"/>
        </w:rPr>
        <w:t>s</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pour lui le canevas était bien de Molière, mais le style était d’un grossier Comédien de campagne et n’était digne ni de Molière ni du public. M. de Chauvelin ayant insisté, Rousseau, pour le convaincre de sa bonne foi, lui envoya </w:t>
      </w:r>
      <w:r w:rsidR="00074366" w:rsidRPr="00CC1D2B">
        <w:rPr>
          <w:rStyle w:val="quotec"/>
        </w:rPr>
        <w:t>« </w:t>
      </w:r>
      <w:r w:rsidRPr="00CC1D2B">
        <w:rPr>
          <w:rStyle w:val="quotec"/>
        </w:rPr>
        <w:t>ces chefs d’œuvres impertinents</w:t>
      </w:r>
      <w:r w:rsidR="00074366" w:rsidRPr="00CC1D2B">
        <w:rPr>
          <w:rStyle w:val="quotec"/>
        </w:rPr>
        <w:t> »</w:t>
      </w:r>
      <w:r w:rsidRPr="00074366">
        <w:rPr>
          <w:rFonts w:ascii="Times New Roman" w:hAnsi="Times New Roman" w:cs="Times New Roman"/>
        </w:rPr>
        <w:t xml:space="preserve">, qu’il lui avait d’abord refusés, et M. de Chauvelin fut aussi de l’avis qu’on ne doit pas </w:t>
      </w:r>
      <w:r w:rsidR="00074366" w:rsidRPr="00CC1D2B">
        <w:rPr>
          <w:rStyle w:val="quotec"/>
        </w:rPr>
        <w:t>« </w:t>
      </w:r>
      <w:r w:rsidRPr="00CC1D2B">
        <w:rPr>
          <w:rStyle w:val="quotec"/>
        </w:rPr>
        <w:t xml:space="preserve">regarder comme précieux tout ce qui est sorti de la plume des </w:t>
      </w:r>
      <w:r w:rsidRPr="00CC1D2B">
        <w:rPr>
          <w:rStyle w:val="pb"/>
        </w:rPr>
        <w:t>$VI$</w:t>
      </w:r>
      <w:r w:rsidRPr="00CC1D2B">
        <w:rPr>
          <w:rStyle w:val="quotec"/>
        </w:rPr>
        <w:t xml:space="preserve"> grands hommes et qu’on </w:t>
      </w:r>
      <w:proofErr w:type="spellStart"/>
      <w:r w:rsidRPr="00CC1D2B">
        <w:rPr>
          <w:rStyle w:val="quotec"/>
        </w:rPr>
        <w:t>devoit</w:t>
      </w:r>
      <w:proofErr w:type="spellEnd"/>
      <w:r w:rsidRPr="00CC1D2B">
        <w:rPr>
          <w:rStyle w:val="quotec"/>
        </w:rPr>
        <w:t xml:space="preserve"> au contraire, si on le </w:t>
      </w:r>
      <w:proofErr w:type="spellStart"/>
      <w:r w:rsidRPr="00CC1D2B">
        <w:rPr>
          <w:rStyle w:val="quotec"/>
        </w:rPr>
        <w:t>pouvoit</w:t>
      </w:r>
      <w:proofErr w:type="spellEnd"/>
      <w:r w:rsidRPr="00CC1D2B">
        <w:rPr>
          <w:rStyle w:val="quotec"/>
        </w:rPr>
        <w:t>, supprimer avec discrétion tout ce qui n’</w:t>
      </w:r>
      <w:proofErr w:type="spellStart"/>
      <w:r w:rsidRPr="00CC1D2B">
        <w:rPr>
          <w:rStyle w:val="quotec"/>
        </w:rPr>
        <w:t>auroit</w:t>
      </w:r>
      <w:proofErr w:type="spellEnd"/>
      <w:r w:rsidRPr="00CC1D2B">
        <w:rPr>
          <w:rStyle w:val="quotec"/>
        </w:rPr>
        <w:t xml:space="preserve"> pas dû en sortir</w:t>
      </w:r>
      <w:r w:rsidR="00074366" w:rsidRPr="00CC1D2B">
        <w:rPr>
          <w:rStyle w:val="quotec"/>
        </w:rPr>
        <w:t> »</w:t>
      </w:r>
      <w:r w:rsidRPr="00074366">
        <w:rPr>
          <w:rFonts w:ascii="Times New Roman" w:hAnsi="Times New Roman" w:cs="Times New Roman"/>
        </w:rPr>
        <w:t xml:space="preserve">. Rousseau aurait gagné à suivre le conseil pour lui-même, mais il </w:t>
      </w:r>
      <w:r w:rsidR="00CC1D2B">
        <w:rPr>
          <w:rFonts w:ascii="Times New Roman" w:hAnsi="Times New Roman" w:cs="Times New Roman"/>
        </w:rPr>
        <w:t>n</w:t>
      </w:r>
      <w:r w:rsidRPr="00074366">
        <w:rPr>
          <w:rFonts w:ascii="Times New Roman" w:hAnsi="Times New Roman" w:cs="Times New Roman"/>
        </w:rPr>
        <w:t>’a pas tenu à lui que les deux morceaux de Molière ne fussent perdus. Ils ont pourtant survécu, sans qu’on sache par quelles mains ils ont passé depuis M. de Chauvelin.</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En 1819 M. </w:t>
      </w:r>
      <w:proofErr w:type="spellStart"/>
      <w:r w:rsidRPr="00074366">
        <w:rPr>
          <w:rFonts w:ascii="Times New Roman" w:hAnsi="Times New Roman" w:cs="Times New Roman"/>
        </w:rPr>
        <w:t>Viollet-Leduc</w:t>
      </w:r>
      <w:proofErr w:type="spellEnd"/>
      <w:r w:rsidRPr="00074366">
        <w:rPr>
          <w:rFonts w:ascii="Times New Roman" w:hAnsi="Times New Roman" w:cs="Times New Roman"/>
        </w:rPr>
        <w:t xml:space="preserve">, plus curieux de notre ancienne littérature qu’on ne l’était de son temps, </w:t>
      </w:r>
      <w:r w:rsidRPr="00074366">
        <w:rPr>
          <w:rFonts w:ascii="Times New Roman" w:hAnsi="Times New Roman" w:cs="Times New Roman"/>
        </w:rPr>
        <w:lastRenderedPageBreak/>
        <w:t xml:space="preserve">se fit l’honneur de les imprimer en une plaquette in-octavo chez Desoer, pour accompagner et compléter l’édition des Œuvres de Molière d’Auger, et le manuscrit, dont il n’indiquait pas le possesseur, continua de rester inconnu jusqu’au moment où il a été signalé par M. Ludovic Lalanne à la Bibliothèque Mazarine, où l’on ne sait à quel moment ni de quelle façon il est entré. Mais, comme l’a dit M. Despois, qui, dans l’édition des </w:t>
      </w:r>
      <w:r w:rsidR="00074366" w:rsidRPr="00074366">
        <w:rPr>
          <w:rFonts w:ascii="Times New Roman" w:hAnsi="Times New Roman" w:cs="Times New Roman"/>
        </w:rPr>
        <w:t>«</w:t>
      </w:r>
      <w:r w:rsidR="00074366">
        <w:rPr>
          <w:rFonts w:ascii="Times New Roman" w:hAnsi="Times New Roman" w:cs="Times New Roman"/>
        </w:rPr>
        <w:t> </w:t>
      </w:r>
      <w:r w:rsidRPr="00074366">
        <w:rPr>
          <w:rFonts w:ascii="Times New Roman" w:hAnsi="Times New Roman" w:cs="Times New Roman"/>
        </w:rPr>
        <w:t>Grands Écrivains</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a effacé les retouches de modernisation de l’éditeur de 1819, </w:t>
      </w:r>
      <w:r w:rsidR="00074366" w:rsidRPr="00CC1D2B">
        <w:rPr>
          <w:rStyle w:val="quotec"/>
        </w:rPr>
        <w:t>« </w:t>
      </w:r>
      <w:r w:rsidRPr="00CC1D2B">
        <w:rPr>
          <w:rStyle w:val="quotec"/>
        </w:rPr>
        <w:t xml:space="preserve">ce manuscrit, d’une vieille écriture et qui a pour titre, d’une main bien plus récente, </w:t>
      </w:r>
      <w:r w:rsidRPr="00CC1D2B">
        <w:rPr>
          <w:rStyle w:val="quotec"/>
          <w:i/>
        </w:rPr>
        <w:t xml:space="preserve">La Jalousie du Barbouillé et </w:t>
      </w:r>
      <w:r w:rsidR="00CC1D2B" w:rsidRPr="00CC1D2B">
        <w:rPr>
          <w:rStyle w:val="quotec"/>
          <w:i/>
        </w:rPr>
        <w:t>L</w:t>
      </w:r>
      <w:r w:rsidRPr="00CC1D2B">
        <w:rPr>
          <w:rStyle w:val="quotec"/>
          <w:i/>
        </w:rPr>
        <w:t xml:space="preserve">e Médecin volant, Comédies de Jean-Baptiste </w:t>
      </w:r>
      <w:proofErr w:type="spellStart"/>
      <w:r w:rsidRPr="00CC1D2B">
        <w:rPr>
          <w:rStyle w:val="quotec"/>
          <w:i/>
        </w:rPr>
        <w:t>Pocquelin</w:t>
      </w:r>
      <w:proofErr w:type="spellEnd"/>
      <w:r w:rsidRPr="00CC1D2B">
        <w:rPr>
          <w:rStyle w:val="quotec"/>
          <w:i/>
        </w:rPr>
        <w:t xml:space="preserve"> de Molière</w:t>
      </w:r>
      <w:r w:rsidR="00074366" w:rsidRPr="00CC1D2B">
        <w:rPr>
          <w:rStyle w:val="quotec"/>
        </w:rPr>
        <w:t> »</w:t>
      </w:r>
      <w:r w:rsidRPr="00074366">
        <w:rPr>
          <w:rFonts w:ascii="Times New Roman" w:hAnsi="Times New Roman" w:cs="Times New Roman"/>
        </w:rPr>
        <w:t xml:space="preserve">, doit bien être celui qui avait été envoyé de Bruxelles par Rousseau et celui qui a servi à </w:t>
      </w:r>
      <w:proofErr w:type="spellStart"/>
      <w:r w:rsidRPr="00074366">
        <w:rPr>
          <w:rFonts w:ascii="Times New Roman" w:hAnsi="Times New Roman" w:cs="Times New Roman"/>
        </w:rPr>
        <w:t>Viollet-Leduc</w:t>
      </w:r>
      <w:proofErr w:type="spellEnd"/>
      <w:r w:rsidRPr="00074366">
        <w:rPr>
          <w:rFonts w:ascii="Times New Roman" w:hAnsi="Times New Roman" w:cs="Times New Roman"/>
        </w:rPr>
        <w:t>.</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Quant à la question d’attribution, elle ne fait pas de doute, et les preuves abonderaient.</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C’est de </w:t>
      </w:r>
      <w:r w:rsidR="00CC1D2B">
        <w:rPr>
          <w:rFonts w:ascii="Times New Roman" w:hAnsi="Times New Roman" w:cs="Times New Roman"/>
          <w:i/>
        </w:rPr>
        <w:t>L</w:t>
      </w:r>
      <w:r w:rsidRPr="00074366">
        <w:rPr>
          <w:rFonts w:ascii="Times New Roman" w:hAnsi="Times New Roman" w:cs="Times New Roman"/>
          <w:i/>
        </w:rPr>
        <w:t>a Jalousie du Barbouillé</w:t>
      </w:r>
      <w:r w:rsidRPr="00074366">
        <w:rPr>
          <w:rFonts w:ascii="Times New Roman" w:hAnsi="Times New Roman" w:cs="Times New Roman"/>
        </w:rPr>
        <w:t xml:space="preserve"> qu’est sorti, non pas </w:t>
      </w:r>
      <w:r w:rsidR="00CC1D2B">
        <w:rPr>
          <w:rFonts w:ascii="Times New Roman" w:hAnsi="Times New Roman" w:cs="Times New Roman"/>
          <w:i/>
        </w:rPr>
        <w:t>L</w:t>
      </w:r>
      <w:r w:rsidRPr="00074366">
        <w:rPr>
          <w:rFonts w:ascii="Times New Roman" w:hAnsi="Times New Roman" w:cs="Times New Roman"/>
          <w:i/>
        </w:rPr>
        <w:t>e Cocu imaginaire</w:t>
      </w:r>
      <w:r w:rsidRPr="00CC1D2B">
        <w:rPr>
          <w:rFonts w:ascii="Times New Roman" w:hAnsi="Times New Roman" w:cs="Times New Roman"/>
        </w:rPr>
        <w:t xml:space="preserve"> </w:t>
      </w:r>
      <w:r w:rsidRPr="00074366">
        <w:rPr>
          <w:rFonts w:ascii="Times New Roman" w:hAnsi="Times New Roman" w:cs="Times New Roman"/>
        </w:rPr>
        <w:t xml:space="preserve">— le Barbouillé l’est plus qu’en herbe, et la gerbe ne tardera pas — mais le troisième acte de Georges Dandin, qui est de 1668, alors que </w:t>
      </w:r>
      <w:r w:rsidR="00CC1D2B">
        <w:rPr>
          <w:rFonts w:ascii="Times New Roman" w:hAnsi="Times New Roman" w:cs="Times New Roman"/>
          <w:i/>
        </w:rPr>
        <w:t>L</w:t>
      </w:r>
      <w:r w:rsidRPr="00074366">
        <w:rPr>
          <w:rFonts w:ascii="Times New Roman" w:hAnsi="Times New Roman" w:cs="Times New Roman"/>
          <w:i/>
        </w:rPr>
        <w:t>e Barbouillé</w:t>
      </w:r>
      <w:r w:rsidRPr="00074366">
        <w:rPr>
          <w:rFonts w:ascii="Times New Roman" w:hAnsi="Times New Roman" w:cs="Times New Roman"/>
        </w:rPr>
        <w:t xml:space="preserve"> n’est plus joué depuis 1664 et qu’il a été rejoué après </w:t>
      </w:r>
      <w:r w:rsidRPr="00074366">
        <w:rPr>
          <w:rFonts w:ascii="Times New Roman" w:hAnsi="Times New Roman" w:cs="Times New Roman"/>
          <w:i/>
        </w:rPr>
        <w:t>Sganarelle</w:t>
      </w:r>
      <w:r w:rsidRPr="00CC1D2B">
        <w:rPr>
          <w:rFonts w:ascii="Times New Roman" w:hAnsi="Times New Roman" w:cs="Times New Roman"/>
        </w:rPr>
        <w:t>, qui</w:t>
      </w:r>
      <w:r w:rsidRPr="00074366">
        <w:rPr>
          <w:rFonts w:ascii="Times New Roman" w:hAnsi="Times New Roman" w:cs="Times New Roman"/>
        </w:rPr>
        <w:t xml:space="preserve"> est de 1660. La scène principale et si amusante du </w:t>
      </w:r>
      <w:r w:rsidRPr="00074366">
        <w:rPr>
          <w:rFonts w:ascii="Times New Roman" w:hAnsi="Times New Roman" w:cs="Times New Roman"/>
          <w:i/>
        </w:rPr>
        <w:t>Médecin volant</w:t>
      </w:r>
      <w:r w:rsidRPr="00CC1D2B">
        <w:rPr>
          <w:rFonts w:ascii="Times New Roman" w:hAnsi="Times New Roman" w:cs="Times New Roman"/>
        </w:rPr>
        <w:t xml:space="preserve">, </w:t>
      </w:r>
      <w:r w:rsidRPr="00074366">
        <w:rPr>
          <w:rFonts w:ascii="Times New Roman" w:hAnsi="Times New Roman" w:cs="Times New Roman"/>
        </w:rPr>
        <w:t xml:space="preserve">où le Valet passe </w:t>
      </w:r>
      <w:r w:rsidR="00CC1D2B" w:rsidRPr="00074366">
        <w:rPr>
          <w:rFonts w:ascii="Times New Roman" w:hAnsi="Times New Roman" w:cs="Times New Roman"/>
        </w:rPr>
        <w:t>incessamment</w:t>
      </w:r>
      <w:r w:rsidRPr="00074366">
        <w:rPr>
          <w:rFonts w:ascii="Times New Roman" w:hAnsi="Times New Roman" w:cs="Times New Roman"/>
        </w:rPr>
        <w:t xml:space="preserve"> par la fenêtre comme au travers d’un cerceau, et s’escamote lui-même à la façon d’une muscade pour se dédoubler, n’a pas été réemployée par Molièr</w:t>
      </w:r>
      <w:r w:rsidR="00074366" w:rsidRPr="00074366">
        <w:rPr>
          <w:rFonts w:ascii="Times New Roman" w:hAnsi="Times New Roman" w:cs="Times New Roman"/>
        </w:rPr>
        <w:t>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mais le titre de </w:t>
      </w:r>
      <w:r w:rsidRPr="00074366">
        <w:rPr>
          <w:rFonts w:ascii="Times New Roman" w:hAnsi="Times New Roman" w:cs="Times New Roman"/>
          <w:i/>
        </w:rPr>
        <w:t>L’Amour Médecin</w:t>
      </w:r>
      <w:r w:rsidRPr="00074366">
        <w:rPr>
          <w:rFonts w:ascii="Times New Roman" w:hAnsi="Times New Roman" w:cs="Times New Roman"/>
        </w:rPr>
        <w:t xml:space="preserve"> lui conviendrait tout aussi bien qu’à la Pièce de 1665, et Somaize nous rend le service d’avoir reproché à Molière d’être </w:t>
      </w:r>
      <w:r w:rsidR="00CC1D2B" w:rsidRPr="00CC1D2B">
        <w:rPr>
          <w:rStyle w:val="quotec"/>
        </w:rPr>
        <w:t>« </w:t>
      </w:r>
      <w:r w:rsidRPr="00CC1D2B">
        <w:rPr>
          <w:rStyle w:val="quotec"/>
        </w:rPr>
        <w:t>singe en tout ce qu’il fait</w:t>
      </w:r>
      <w:r w:rsidR="00074366" w:rsidRPr="00CC1D2B">
        <w:rPr>
          <w:rStyle w:val="quotec"/>
        </w:rPr>
        <w:t> »</w:t>
      </w:r>
      <w:r w:rsidRPr="00074366">
        <w:rPr>
          <w:rFonts w:ascii="Times New Roman" w:hAnsi="Times New Roman" w:cs="Times New Roman"/>
        </w:rPr>
        <w:t xml:space="preserve">, et d’avoir, </w:t>
      </w:r>
      <w:r w:rsidR="00074366" w:rsidRPr="00CC1D2B">
        <w:rPr>
          <w:rStyle w:val="quotec"/>
        </w:rPr>
        <w:t>« </w:t>
      </w:r>
      <w:r w:rsidRPr="00CC1D2B">
        <w:rPr>
          <w:rStyle w:val="quotec"/>
        </w:rPr>
        <w:t xml:space="preserve">par une singerie dont il est seul capable, imité </w:t>
      </w:r>
      <w:r w:rsidRPr="00CC1D2B">
        <w:rPr>
          <w:rStyle w:val="quotec"/>
          <w:i/>
        </w:rPr>
        <w:t>Le Médecin volant</w:t>
      </w:r>
      <w:r w:rsidRPr="00CC1D2B">
        <w:rPr>
          <w:rStyle w:val="quotec"/>
        </w:rPr>
        <w:t xml:space="preserve"> et plusieurs autres Pièces des mêmes Italiens, qu’il n’imite pas seulement en ce qu’ils ont joué sur leur Théâtre, mais encore en leurs postures, contrefaisant sans cesse sur le sien et Trivelin et Scaramouche.</w:t>
      </w:r>
      <w:r w:rsidR="00074366" w:rsidRPr="00CC1D2B">
        <w:rPr>
          <w:rStyle w:val="quotec"/>
        </w:rPr>
        <w:t> »</w:t>
      </w:r>
    </w:p>
    <w:p w:rsidR="00074366" w:rsidRDefault="009350B7">
      <w:pPr>
        <w:pStyle w:val="Corpsdetexte"/>
        <w:rPr>
          <w:rFonts w:ascii="Times New Roman" w:hAnsi="Times New Roman" w:cs="Times New Roman"/>
        </w:rPr>
      </w:pPr>
      <w:r w:rsidRPr="00074366">
        <w:rPr>
          <w:rFonts w:ascii="Times New Roman" w:hAnsi="Times New Roman" w:cs="Times New Roman"/>
        </w:rPr>
        <w:t xml:space="preserve">Le Registre de La Grange est aussi très explicite là-dessus. Il ne parle point de </w:t>
      </w:r>
      <w:r w:rsidRPr="00CC1D2B">
        <w:rPr>
          <w:rFonts w:ascii="Times New Roman" w:hAnsi="Times New Roman" w:cs="Times New Roman"/>
          <w:i/>
        </w:rPr>
        <w:t>L</w:t>
      </w:r>
      <w:r w:rsidRPr="00074366">
        <w:rPr>
          <w:rFonts w:ascii="Times New Roman" w:hAnsi="Times New Roman" w:cs="Times New Roman"/>
          <w:i/>
        </w:rPr>
        <w:t>a Jalousie du Barbouillé</w:t>
      </w:r>
      <w:r w:rsidRPr="00CC1D2B">
        <w:rPr>
          <w:rFonts w:ascii="Times New Roman" w:hAnsi="Times New Roman" w:cs="Times New Roman"/>
        </w:rPr>
        <w:t>,</w:t>
      </w:r>
      <w:r w:rsidRPr="00074366">
        <w:rPr>
          <w:rFonts w:ascii="Times New Roman" w:hAnsi="Times New Roman" w:cs="Times New Roman"/>
        </w:rPr>
        <w:t xml:space="preserve"> mais il cite sept fois, en 1660, 1662, </w:t>
      </w:r>
      <w:r w:rsidRPr="00CC1D2B">
        <w:rPr>
          <w:rStyle w:val="pb"/>
        </w:rPr>
        <w:t>$VII$</w:t>
      </w:r>
      <w:r w:rsidRPr="00074366">
        <w:rPr>
          <w:rFonts w:ascii="Times New Roman" w:hAnsi="Times New Roman" w:cs="Times New Roman"/>
        </w:rPr>
        <w:t xml:space="preserve"> 1663 et 1664, soit </w:t>
      </w:r>
      <w:r w:rsidR="00CC1D2B">
        <w:rPr>
          <w:rFonts w:ascii="Times New Roman" w:hAnsi="Times New Roman" w:cs="Times New Roman"/>
          <w:i/>
        </w:rPr>
        <w:t>L</w:t>
      </w:r>
      <w:r w:rsidRPr="00074366">
        <w:rPr>
          <w:rFonts w:ascii="Times New Roman" w:hAnsi="Times New Roman" w:cs="Times New Roman"/>
          <w:i/>
        </w:rPr>
        <w:t>a Jalousie de Gros-René</w:t>
      </w:r>
      <w:r w:rsidRPr="00CC1D2B">
        <w:rPr>
          <w:rFonts w:ascii="Times New Roman" w:hAnsi="Times New Roman" w:cs="Times New Roman"/>
        </w:rPr>
        <w:t>, s</w:t>
      </w:r>
      <w:r w:rsidRPr="00074366">
        <w:rPr>
          <w:rFonts w:ascii="Times New Roman" w:hAnsi="Times New Roman" w:cs="Times New Roman"/>
        </w:rPr>
        <w:t xml:space="preserve">oit </w:t>
      </w:r>
      <w:r w:rsidRPr="00074366">
        <w:rPr>
          <w:rFonts w:ascii="Times New Roman" w:hAnsi="Times New Roman" w:cs="Times New Roman"/>
          <w:i/>
        </w:rPr>
        <w:t>Gros-René jaloux</w:t>
      </w:r>
      <w:r w:rsidRPr="00CC1D2B">
        <w:rPr>
          <w:rFonts w:ascii="Times New Roman" w:hAnsi="Times New Roman" w:cs="Times New Roman"/>
        </w:rPr>
        <w:t xml:space="preserve">, </w:t>
      </w:r>
      <w:r w:rsidRPr="00074366">
        <w:rPr>
          <w:rFonts w:ascii="Times New Roman" w:hAnsi="Times New Roman" w:cs="Times New Roman"/>
        </w:rPr>
        <w:t xml:space="preserve">la même chose sous un autre titre à la façon du </w:t>
      </w:r>
      <w:r w:rsidRPr="00074366">
        <w:rPr>
          <w:rFonts w:ascii="Times New Roman" w:hAnsi="Times New Roman" w:cs="Times New Roman"/>
          <w:i/>
        </w:rPr>
        <w:t>Maître d’</w:t>
      </w:r>
      <w:r w:rsidR="00074366">
        <w:rPr>
          <w:rFonts w:ascii="Times New Roman" w:hAnsi="Times New Roman" w:cs="Times New Roman"/>
          <w:i/>
        </w:rPr>
        <w:t>École</w:t>
      </w:r>
      <w:r w:rsidRPr="00074366">
        <w:rPr>
          <w:rFonts w:ascii="Times New Roman" w:hAnsi="Times New Roman" w:cs="Times New Roman"/>
        </w:rPr>
        <w:t xml:space="preserve"> devenu </w:t>
      </w:r>
      <w:r w:rsidRPr="00074366">
        <w:rPr>
          <w:rFonts w:ascii="Times New Roman" w:hAnsi="Times New Roman" w:cs="Times New Roman"/>
          <w:i/>
        </w:rPr>
        <w:t>Gros-René Ecolier</w:t>
      </w:r>
      <w:r w:rsidRPr="00CC1D2B">
        <w:rPr>
          <w:rFonts w:ascii="Times New Roman" w:hAnsi="Times New Roman" w:cs="Times New Roman"/>
        </w:rPr>
        <w:t>.</w:t>
      </w:r>
      <w:r w:rsidRPr="00074366">
        <w:rPr>
          <w:rFonts w:ascii="Times New Roman" w:hAnsi="Times New Roman" w:cs="Times New Roman"/>
        </w:rPr>
        <w:t xml:space="preserve"> Quant au </w:t>
      </w:r>
      <w:r w:rsidRPr="00074366">
        <w:rPr>
          <w:rFonts w:ascii="Times New Roman" w:hAnsi="Times New Roman" w:cs="Times New Roman"/>
          <w:i/>
        </w:rPr>
        <w:t>Médecin volant</w:t>
      </w:r>
      <w:r w:rsidRPr="00CC1D2B">
        <w:rPr>
          <w:rFonts w:ascii="Times New Roman" w:hAnsi="Times New Roman" w:cs="Times New Roman"/>
        </w:rPr>
        <w:t xml:space="preserve">, </w:t>
      </w:r>
      <w:r w:rsidRPr="00074366">
        <w:rPr>
          <w:rFonts w:ascii="Times New Roman" w:hAnsi="Times New Roman" w:cs="Times New Roman"/>
        </w:rPr>
        <w:t>Molière le joue au Louvre devant le Roi, avec une autre Farce, le 18 Août 165</w:t>
      </w:r>
      <w:r w:rsidR="00074366" w:rsidRPr="00074366">
        <w:rPr>
          <w:rFonts w:ascii="Times New Roman" w:hAnsi="Times New Roman" w:cs="Times New Roman"/>
        </w:rPr>
        <w:t>9</w:t>
      </w:r>
      <w:r w:rsidR="00074366">
        <w:rPr>
          <w:rFonts w:ascii="Times New Roman" w:hAnsi="Times New Roman" w:cs="Times New Roman"/>
        </w:rPr>
        <w:t> </w:t>
      </w:r>
      <w:r w:rsidR="00074366" w:rsidRPr="00074366">
        <w:rPr>
          <w:rFonts w:ascii="Times New Roman" w:hAnsi="Times New Roman" w:cs="Times New Roman"/>
        </w:rPr>
        <w:t>;</w:t>
      </w:r>
      <w:r w:rsidR="00CC1D2B">
        <w:rPr>
          <w:rFonts w:ascii="Times New Roman" w:hAnsi="Times New Roman" w:cs="Times New Roman"/>
        </w:rPr>
        <w:t xml:space="preserve"> le donne gratis, avec </w:t>
      </w:r>
      <w:r w:rsidR="00CC1D2B" w:rsidRPr="00CC1D2B">
        <w:rPr>
          <w:rFonts w:ascii="Times New Roman" w:hAnsi="Times New Roman" w:cs="Times New Roman"/>
          <w:i/>
        </w:rPr>
        <w:t>L</w:t>
      </w:r>
      <w:r w:rsidRPr="00CC1D2B">
        <w:rPr>
          <w:rFonts w:ascii="Times New Roman" w:hAnsi="Times New Roman" w:cs="Times New Roman"/>
          <w:i/>
        </w:rPr>
        <w:t xml:space="preserve">e </w:t>
      </w:r>
      <w:r w:rsidRPr="00074366">
        <w:rPr>
          <w:rFonts w:ascii="Times New Roman" w:hAnsi="Times New Roman" w:cs="Times New Roman"/>
          <w:i/>
        </w:rPr>
        <w:t>Dépit</w:t>
      </w:r>
      <w:r w:rsidRPr="00CC1D2B">
        <w:rPr>
          <w:rFonts w:ascii="Times New Roman" w:hAnsi="Times New Roman" w:cs="Times New Roman"/>
        </w:rPr>
        <w:t xml:space="preserve">, </w:t>
      </w:r>
      <w:r w:rsidRPr="00074366">
        <w:rPr>
          <w:rFonts w:ascii="Times New Roman" w:hAnsi="Times New Roman" w:cs="Times New Roman"/>
        </w:rPr>
        <w:t>le. 21 Février 1660 en l’honneur de la Paix des Pyrénées, et le Registre en indique quinze autres représentations de 1660 à 1664. C’est, on le voit, la Farce qui a été le plus souvent représentée.</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Les ressemblances de détails avec des œuvres postérieures sont nombreuses, et on les a justement relevées.</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Le Barbouillé, disant qu’il ne se soucie guère si </w:t>
      </w:r>
      <w:r w:rsidRPr="00074366">
        <w:rPr>
          <w:rFonts w:ascii="Times New Roman" w:hAnsi="Times New Roman" w:cs="Times New Roman"/>
          <w:i/>
        </w:rPr>
        <w:t>galant homme</w:t>
      </w:r>
      <w:r w:rsidRPr="00074366">
        <w:rPr>
          <w:rFonts w:ascii="Times New Roman" w:hAnsi="Times New Roman" w:cs="Times New Roman"/>
        </w:rPr>
        <w:t xml:space="preserve"> </w:t>
      </w:r>
      <w:r w:rsidR="00074366" w:rsidRPr="00CC1D2B">
        <w:rPr>
          <w:rStyle w:val="quotec"/>
        </w:rPr>
        <w:t>« </w:t>
      </w:r>
      <w:r w:rsidRPr="00CC1D2B">
        <w:rPr>
          <w:rStyle w:val="quotec"/>
        </w:rPr>
        <w:t>vient de Villejuif ou d’Aubervilliers</w:t>
      </w:r>
      <w:r w:rsidR="00074366" w:rsidRPr="00CC1D2B">
        <w:rPr>
          <w:rStyle w:val="quotec"/>
        </w:rPr>
        <w:t> »</w:t>
      </w:r>
      <w:r w:rsidRPr="00CC1D2B">
        <w:rPr>
          <w:rStyle w:val="quotec"/>
        </w:rPr>
        <w:t xml:space="preserve"> </w:t>
      </w:r>
      <w:r w:rsidRPr="00074366">
        <w:rPr>
          <w:rFonts w:ascii="Times New Roman" w:hAnsi="Times New Roman" w:cs="Times New Roman"/>
        </w:rPr>
        <w:t xml:space="preserve">fait penser au mot des </w:t>
      </w:r>
      <w:r w:rsidRPr="00074366">
        <w:rPr>
          <w:rFonts w:ascii="Times New Roman" w:hAnsi="Times New Roman" w:cs="Times New Roman"/>
          <w:i/>
        </w:rPr>
        <w:t>Femmes Savantes</w:t>
      </w:r>
      <w:r w:rsidR="00074366" w:rsidRPr="00CC1D2B">
        <w:rPr>
          <w:rFonts w:ascii="Times New Roman" w:hAnsi="Times New Roman" w:cs="Times New Roman"/>
        </w:rPr>
        <w:t> :</w:t>
      </w:r>
    </w:p>
    <w:p w:rsidR="00074366" w:rsidRDefault="009350B7" w:rsidP="00CC1D2B">
      <w:pPr>
        <w:pStyle w:val="quotel"/>
      </w:pPr>
      <w:r w:rsidRPr="00074366">
        <w:t>Qu</w:t>
      </w:r>
      <w:r w:rsidR="00074366">
        <w:t>’</w:t>
      </w:r>
      <w:r w:rsidRPr="00074366">
        <w:t>il vienne de Chaillot, d’Auteuil ou de Pontoise,</w:t>
      </w:r>
    </w:p>
    <w:p w:rsidR="00074366" w:rsidRDefault="009350B7" w:rsidP="00CC1D2B">
      <w:pPr>
        <w:pStyle w:val="quotel"/>
      </w:pPr>
      <w:r w:rsidRPr="00074366">
        <w:t>Cela ne me fait rien...</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Lorsque le Docteur, qui sera plus tard le Métaphraste du </w:t>
      </w:r>
      <w:r w:rsidRPr="00074366">
        <w:rPr>
          <w:rFonts w:ascii="Times New Roman" w:hAnsi="Times New Roman" w:cs="Times New Roman"/>
          <w:i/>
        </w:rPr>
        <w:t>Dépit</w:t>
      </w:r>
      <w:r w:rsidRPr="00CC1D2B">
        <w:rPr>
          <w:rFonts w:ascii="Times New Roman" w:hAnsi="Times New Roman" w:cs="Times New Roman"/>
        </w:rPr>
        <w:t xml:space="preserve">, </w:t>
      </w:r>
      <w:r w:rsidRPr="00074366">
        <w:rPr>
          <w:rFonts w:ascii="Times New Roman" w:hAnsi="Times New Roman" w:cs="Times New Roman"/>
        </w:rPr>
        <w:t xml:space="preserve">le Pancrace et le Marphurius du </w:t>
      </w:r>
      <w:r w:rsidRPr="00074366">
        <w:rPr>
          <w:rFonts w:ascii="Times New Roman" w:hAnsi="Times New Roman" w:cs="Times New Roman"/>
          <w:i/>
        </w:rPr>
        <w:t>Mariage forcé</w:t>
      </w:r>
      <w:r w:rsidRPr="00CC1D2B">
        <w:rPr>
          <w:rFonts w:ascii="Times New Roman" w:hAnsi="Times New Roman" w:cs="Times New Roman"/>
        </w:rPr>
        <w:t xml:space="preserve">, </w:t>
      </w:r>
      <w:r w:rsidRPr="00074366">
        <w:rPr>
          <w:rFonts w:ascii="Times New Roman" w:hAnsi="Times New Roman" w:cs="Times New Roman"/>
        </w:rPr>
        <w:t>dit au Barbouillé</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Tranchez-moi d’un apophtegme</w:t>
      </w:r>
      <w:r w:rsidR="00074366" w:rsidRPr="00CC1D2B">
        <w:rPr>
          <w:rStyle w:val="quotec"/>
        </w:rPr>
        <w:t> »</w:t>
      </w:r>
      <w:r w:rsidRPr="00074366">
        <w:rPr>
          <w:rFonts w:ascii="Times New Roman" w:hAnsi="Times New Roman" w:cs="Times New Roman"/>
        </w:rPr>
        <w:t>, l’édition de 1682 ajoute dans la bouche de Pancrace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Tranchez-moi votre discours d’un apophtegme à la Laconienne</w:t>
      </w:r>
      <w:r w:rsidR="00074366" w:rsidRPr="00CC1D2B">
        <w:rPr>
          <w:rStyle w:val="quotec"/>
        </w:rPr>
        <w:t> »</w:t>
      </w:r>
      <w:r w:rsidRPr="00074366">
        <w:rPr>
          <w:rFonts w:ascii="Times New Roman" w:hAnsi="Times New Roman" w:cs="Times New Roman"/>
        </w:rPr>
        <w:t xml:space="preserve">. Lorsqu’il dit encore au Barbouillé qu’il est </w:t>
      </w:r>
      <w:r w:rsidR="00074366" w:rsidRPr="00CC1D2B">
        <w:rPr>
          <w:rStyle w:val="quotec"/>
        </w:rPr>
        <w:t>« </w:t>
      </w:r>
      <w:r w:rsidRPr="00CC1D2B">
        <w:rPr>
          <w:rStyle w:val="quotec"/>
        </w:rPr>
        <w:t>un homme ignare de toutes bonnes disciplines</w:t>
      </w:r>
      <w:r w:rsidR="00074366" w:rsidRPr="00CC1D2B">
        <w:rPr>
          <w:rStyle w:val="quotec"/>
        </w:rPr>
        <w:t> »</w:t>
      </w:r>
      <w:r w:rsidRPr="00074366">
        <w:rPr>
          <w:rFonts w:ascii="Times New Roman" w:hAnsi="Times New Roman" w:cs="Times New Roman"/>
        </w:rPr>
        <w:t xml:space="preserve">, l’édition du </w:t>
      </w:r>
      <w:r w:rsidRPr="00074366">
        <w:rPr>
          <w:rFonts w:ascii="Times New Roman" w:hAnsi="Times New Roman" w:cs="Times New Roman"/>
          <w:i/>
        </w:rPr>
        <w:t>Mariage forcé</w:t>
      </w:r>
      <w:r w:rsidRPr="00074366">
        <w:rPr>
          <w:rFonts w:ascii="Times New Roman" w:hAnsi="Times New Roman" w:cs="Times New Roman"/>
        </w:rPr>
        <w:t xml:space="preserve"> de 1682 ajoutera encore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Vous êtes un impertinent, mon ami, un homme ignare de toute bonne discipline</w:t>
      </w:r>
      <w:r w:rsidR="00074366" w:rsidRPr="00CC1D2B">
        <w:rPr>
          <w:rStyle w:val="quotec"/>
        </w:rPr>
        <w:t> »</w:t>
      </w:r>
      <w:r w:rsidRPr="00074366">
        <w:rPr>
          <w:rFonts w:ascii="Times New Roman" w:hAnsi="Times New Roman" w:cs="Times New Roman"/>
        </w:rPr>
        <w:t xml:space="preserve">. Le </w:t>
      </w:r>
      <w:r w:rsidR="00074366" w:rsidRPr="00CC1D2B">
        <w:rPr>
          <w:rStyle w:val="quotec"/>
        </w:rPr>
        <w:t>« </w:t>
      </w:r>
      <w:r w:rsidRPr="00CC1D2B">
        <w:rPr>
          <w:rStyle w:val="quotec"/>
        </w:rPr>
        <w:t>Monsieur Gorgibus, touchez-là, vous parlez trop</w:t>
      </w:r>
      <w:r w:rsidR="00074366" w:rsidRPr="00CC1D2B">
        <w:rPr>
          <w:rStyle w:val="quotec"/>
        </w:rPr>
        <w:t> »</w:t>
      </w:r>
      <w:r w:rsidRPr="00074366">
        <w:rPr>
          <w:rFonts w:ascii="Times New Roman" w:hAnsi="Times New Roman" w:cs="Times New Roman"/>
        </w:rPr>
        <w:t xml:space="preserve"> est dans </w:t>
      </w:r>
      <w:r w:rsidR="00CC1D2B">
        <w:rPr>
          <w:rFonts w:ascii="Times New Roman" w:hAnsi="Times New Roman" w:cs="Times New Roman"/>
          <w:i/>
        </w:rPr>
        <w:t>L</w:t>
      </w:r>
      <w:r w:rsidRPr="00074366">
        <w:rPr>
          <w:rFonts w:ascii="Times New Roman" w:hAnsi="Times New Roman" w:cs="Times New Roman"/>
          <w:i/>
        </w:rPr>
        <w:t>e Bourgeois Gentilhomme</w:t>
      </w:r>
      <w:r w:rsidR="00074366">
        <w:rPr>
          <w:rFonts w:ascii="Times New Roman" w:hAnsi="Times New Roman" w:cs="Times New Roman"/>
          <w:i/>
        </w:rPr>
        <w:t> </w:t>
      </w:r>
      <w:r w:rsidR="00074366" w:rsidRPr="00CC1D2B">
        <w:rPr>
          <w:rFonts w:ascii="Times New Roman" w:hAnsi="Times New Roman" w:cs="Times New Roman"/>
        </w:rPr>
        <w:t>:</w:t>
      </w:r>
      <w:r w:rsidRPr="00CC1D2B">
        <w:rPr>
          <w:rFonts w:ascii="Times New Roman" w:hAnsi="Times New Roman" w:cs="Times New Roman"/>
        </w:rPr>
        <w:t xml:space="preserve"> </w:t>
      </w:r>
      <w:r w:rsidR="00074366" w:rsidRPr="00CC1D2B">
        <w:rPr>
          <w:rStyle w:val="quotec"/>
        </w:rPr>
        <w:t>« </w:t>
      </w:r>
      <w:r w:rsidRPr="00CC1D2B">
        <w:rPr>
          <w:rStyle w:val="quotec"/>
        </w:rPr>
        <w:t>Touchez-là, Monsieur, ma Fille n’est pas pour vous</w:t>
      </w:r>
      <w:r w:rsidR="00074366" w:rsidRPr="00CC1D2B">
        <w:rPr>
          <w:rStyle w:val="quotec"/>
        </w:rPr>
        <w:t> »</w:t>
      </w:r>
      <w:r w:rsidRPr="00074366">
        <w:rPr>
          <w:rFonts w:ascii="Times New Roman" w:hAnsi="Times New Roman" w:cs="Times New Roman"/>
        </w:rPr>
        <w:t>. Dans la scène, où, des deux côtés, Molière remplace la vulgarité du puits par la noblesse d’un couteau, après le Barbouillé disant à sa Femme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Ah, crocodile, tu me caresses pour me trahir</w:t>
      </w:r>
      <w:r w:rsidR="00074366" w:rsidRPr="00CC1D2B">
        <w:rPr>
          <w:rStyle w:val="quotec"/>
        </w:rPr>
        <w:t> »</w:t>
      </w:r>
      <w:r w:rsidRPr="00074366">
        <w:rPr>
          <w:rFonts w:ascii="Times New Roman" w:hAnsi="Times New Roman" w:cs="Times New Roman"/>
        </w:rPr>
        <w:t>, Georges Dandin dira à la sienne</w:t>
      </w:r>
      <w:r w:rsidR="00074366">
        <w:rPr>
          <w:rFonts w:ascii="Times New Roman" w:hAnsi="Times New Roman" w:cs="Times New Roman"/>
        </w:rPr>
        <w:t> </w:t>
      </w:r>
      <w:r w:rsidR="00074366" w:rsidRPr="00CC1D2B">
        <w:rPr>
          <w:rStyle w:val="quotec"/>
        </w:rPr>
        <w:t>:</w:t>
      </w:r>
      <w:r w:rsidRPr="00CC1D2B">
        <w:rPr>
          <w:rStyle w:val="quotec"/>
        </w:rPr>
        <w:t xml:space="preserve"> </w:t>
      </w:r>
      <w:r w:rsidR="00074366" w:rsidRPr="00CC1D2B">
        <w:rPr>
          <w:rStyle w:val="quotec"/>
        </w:rPr>
        <w:t>« </w:t>
      </w:r>
      <w:r w:rsidRPr="00CC1D2B">
        <w:rPr>
          <w:rStyle w:val="quotec"/>
        </w:rPr>
        <w:t>Ah, crocodile, qui flatte les gens pour les étrangler</w:t>
      </w:r>
      <w:r w:rsidR="00074366" w:rsidRPr="00CC1D2B">
        <w:rPr>
          <w:rStyle w:val="quotec"/>
        </w:rPr>
        <w:t> »</w:t>
      </w:r>
      <w:r w:rsidRPr="00074366">
        <w:rPr>
          <w:rFonts w:ascii="Times New Roman" w:hAnsi="Times New Roman" w:cs="Times New Roman"/>
        </w:rPr>
        <w:t>. Angélique</w:t>
      </w:r>
      <w:r w:rsidR="00074366" w:rsidRPr="00074366">
        <w:rPr>
          <w:rFonts w:ascii="Times New Roman" w:hAnsi="Times New Roman" w:cs="Times New Roman"/>
        </w:rPr>
        <w:t>,</w:t>
      </w:r>
      <w:r w:rsidR="00074366">
        <w:rPr>
          <w:rFonts w:ascii="Times New Roman" w:hAnsi="Times New Roman" w:cs="Times New Roman"/>
        </w:rPr>
        <w:t xml:space="preserve"> </w:t>
      </w:r>
      <w:r w:rsidR="00074366" w:rsidRPr="00074366">
        <w:rPr>
          <w:rFonts w:ascii="Times New Roman" w:hAnsi="Times New Roman" w:cs="Times New Roman"/>
        </w:rPr>
        <w:t>—</w:t>
      </w:r>
      <w:r w:rsidR="00074366">
        <w:rPr>
          <w:rFonts w:ascii="Times New Roman" w:hAnsi="Times New Roman" w:cs="Times New Roman"/>
        </w:rPr>
        <w:t> </w:t>
      </w:r>
      <w:r w:rsidRPr="00074366">
        <w:rPr>
          <w:rFonts w:ascii="Times New Roman" w:hAnsi="Times New Roman" w:cs="Times New Roman"/>
        </w:rPr>
        <w:t>la Femme a le même nom dans les deux Pièces — dit au Barbouillé</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Si tu me pousses à bout, je ferai quelque chose dont tu te repentiras</w:t>
      </w:r>
      <w:r w:rsidR="00074366" w:rsidRPr="00CC1D2B">
        <w:rPr>
          <w:rStyle w:val="quotec"/>
        </w:rPr>
        <w:t> »</w:t>
      </w:r>
      <w:r w:rsidRPr="00074366">
        <w:rPr>
          <w:rFonts w:ascii="Times New Roman" w:hAnsi="Times New Roman" w:cs="Times New Roman"/>
        </w:rPr>
        <w:t>, et à Georges Dandin</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Si vous me réduisez au désespoir, je ferai quelque chose dont vous vous repentirez</w:t>
      </w:r>
      <w:r w:rsidR="00074366" w:rsidRPr="00CC1D2B">
        <w:rPr>
          <w:rStyle w:val="quotec"/>
        </w:rPr>
        <w:t> »</w:t>
      </w:r>
      <w:r w:rsidRPr="00074366">
        <w:rPr>
          <w:rFonts w:ascii="Times New Roman" w:hAnsi="Times New Roman" w:cs="Times New Roman"/>
        </w:rPr>
        <w:t>, ce à quoi le premier, qui est un manant, répond</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Et que feras-tu, bonne chienn</w:t>
      </w:r>
      <w:r w:rsidR="00074366" w:rsidRPr="00CC1D2B">
        <w:rPr>
          <w:rStyle w:val="quotec"/>
        </w:rPr>
        <w:t>e ? »</w:t>
      </w:r>
      <w:r w:rsidRPr="00074366">
        <w:rPr>
          <w:rFonts w:ascii="Times New Roman" w:hAnsi="Times New Roman" w:cs="Times New Roman"/>
        </w:rPr>
        <w:t xml:space="preserve"> et le second, qui ne se permet pas de tutoyer la Fille de M. de Sotenville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Et que ferez-vous, s’il vous plaî</w:t>
      </w:r>
      <w:r w:rsidR="00074366" w:rsidRPr="00CC1D2B">
        <w:rPr>
          <w:rStyle w:val="quotec"/>
        </w:rPr>
        <w:t>t ? »</w:t>
      </w:r>
      <w:r w:rsidRPr="00074366">
        <w:rPr>
          <w:rFonts w:ascii="Times New Roman" w:hAnsi="Times New Roman" w:cs="Times New Roman"/>
        </w:rPr>
        <w:t>. Quand leur Femme a fait mine de se tuer, de même que le Barbouillé, menacé par elle d’être pendu s’il la laisse se tuer</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proofErr w:type="spellStart"/>
      <w:r w:rsidRPr="00CC1D2B">
        <w:rPr>
          <w:rStyle w:val="quotec"/>
        </w:rPr>
        <w:t>Seroit</w:t>
      </w:r>
      <w:proofErr w:type="spellEnd"/>
      <w:r w:rsidRPr="00CC1D2B">
        <w:rPr>
          <w:rStyle w:val="quotec"/>
        </w:rPr>
        <w:t>-elle bien assez</w:t>
      </w:r>
      <w:r w:rsidR="00074366" w:rsidRPr="00CC1D2B">
        <w:rPr>
          <w:rStyle w:val="quotec"/>
        </w:rPr>
        <w:t xml:space="preserve"> </w:t>
      </w:r>
      <w:r w:rsidR="00074366" w:rsidRPr="00CC1D2B">
        <w:rPr>
          <w:rStyle w:val="pb"/>
        </w:rPr>
        <w:t>$</w:t>
      </w:r>
      <w:r w:rsidRPr="00CC1D2B">
        <w:rPr>
          <w:rStyle w:val="pb"/>
        </w:rPr>
        <w:t>VIII$</w:t>
      </w:r>
      <w:r w:rsidRPr="00CC1D2B">
        <w:rPr>
          <w:rStyle w:val="quotec"/>
        </w:rPr>
        <w:t xml:space="preserve"> sotte pour avoir fait ce </w:t>
      </w:r>
      <w:proofErr w:type="spellStart"/>
      <w:r w:rsidRPr="00CC1D2B">
        <w:rPr>
          <w:rStyle w:val="quotec"/>
        </w:rPr>
        <w:t>coup-là</w:t>
      </w:r>
      <w:proofErr w:type="spellEnd"/>
      <w:r w:rsidR="00074366" w:rsidRPr="00CC1D2B">
        <w:rPr>
          <w:rStyle w:val="quotec"/>
        </w:rPr>
        <w:t> ?</w:t>
      </w:r>
      <w:r w:rsidRPr="00CC1D2B">
        <w:rPr>
          <w:rStyle w:val="quotec"/>
        </w:rPr>
        <w:t xml:space="preserve"> Il faut que je descende avec la chandelle pour aller voir</w:t>
      </w:r>
      <w:r w:rsidR="00074366" w:rsidRPr="00CC1D2B">
        <w:rPr>
          <w:rStyle w:val="quotec"/>
        </w:rPr>
        <w:t> »</w:t>
      </w:r>
      <w:r w:rsidRPr="00074366">
        <w:rPr>
          <w:rFonts w:ascii="Times New Roman" w:hAnsi="Times New Roman" w:cs="Times New Roman"/>
        </w:rPr>
        <w:t>, Georges Dandin s</w:t>
      </w:r>
      <w:r w:rsidR="00CC1D2B">
        <w:rPr>
          <w:rFonts w:ascii="Times New Roman" w:hAnsi="Times New Roman" w:cs="Times New Roman"/>
        </w:rPr>
        <w:t>’</w:t>
      </w:r>
      <w:r w:rsidRPr="00074366">
        <w:rPr>
          <w:rFonts w:ascii="Times New Roman" w:hAnsi="Times New Roman" w:cs="Times New Roman"/>
        </w:rPr>
        <w:t>écrie aussi</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proofErr w:type="spellStart"/>
      <w:r w:rsidRPr="00CC1D2B">
        <w:rPr>
          <w:rStyle w:val="quotec"/>
        </w:rPr>
        <w:t>Seroit</w:t>
      </w:r>
      <w:proofErr w:type="spellEnd"/>
      <w:r w:rsidRPr="00CC1D2B">
        <w:rPr>
          <w:rStyle w:val="quotec"/>
        </w:rPr>
        <w:t>-elle bien si malicieuse que de s</w:t>
      </w:r>
      <w:r w:rsidR="00074366" w:rsidRPr="00CC1D2B">
        <w:rPr>
          <w:rStyle w:val="quotec"/>
        </w:rPr>
        <w:t>’</w:t>
      </w:r>
      <w:r w:rsidRPr="00CC1D2B">
        <w:rPr>
          <w:rStyle w:val="quotec"/>
        </w:rPr>
        <w:t>être tuée pour me faire pendre</w:t>
      </w:r>
      <w:r w:rsidR="00074366" w:rsidRPr="00CC1D2B">
        <w:rPr>
          <w:rStyle w:val="quotec"/>
        </w:rPr>
        <w:t> ?</w:t>
      </w:r>
      <w:r w:rsidRPr="00CC1D2B">
        <w:rPr>
          <w:rStyle w:val="quotec"/>
        </w:rPr>
        <w:t xml:space="preserve"> Prenons un bout de chandelle pour aller voir</w:t>
      </w:r>
      <w:r w:rsidR="00074366" w:rsidRPr="00CC1D2B">
        <w:rPr>
          <w:rStyle w:val="quotec"/>
        </w:rPr>
        <w:t> »</w:t>
      </w:r>
      <w:r w:rsidR="00CC1D2B">
        <w:rPr>
          <w:rFonts w:ascii="Times New Roman" w:hAnsi="Times New Roman" w:cs="Times New Roman"/>
        </w:rPr>
        <w:t>.</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lastRenderedPageBreak/>
        <w:t xml:space="preserve">Il y a moins de ressemblances de détails dans </w:t>
      </w:r>
      <w:r w:rsidR="00CC1D2B">
        <w:rPr>
          <w:rFonts w:ascii="Times New Roman" w:hAnsi="Times New Roman" w:cs="Times New Roman"/>
          <w:i/>
        </w:rPr>
        <w:t>L</w:t>
      </w:r>
      <w:r w:rsidRPr="00074366">
        <w:rPr>
          <w:rFonts w:ascii="Times New Roman" w:hAnsi="Times New Roman" w:cs="Times New Roman"/>
          <w:i/>
        </w:rPr>
        <w:t>e Médecin volant</w:t>
      </w:r>
      <w:r w:rsidRPr="00074366">
        <w:rPr>
          <w:rFonts w:ascii="Times New Roman" w:hAnsi="Times New Roman" w:cs="Times New Roman"/>
        </w:rPr>
        <w:t>, mais il y en a. Ainsi</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Mais le moyen de trouver sitôt un Médecin à ma poste</w:t>
      </w:r>
      <w:r w:rsidR="00074366" w:rsidRPr="00CC1D2B">
        <w:rPr>
          <w:rStyle w:val="quotec"/>
        </w:rPr>
        <w:t> »</w:t>
      </w:r>
      <w:r w:rsidRPr="00074366">
        <w:rPr>
          <w:rFonts w:ascii="Times New Roman" w:hAnsi="Times New Roman" w:cs="Times New Roman"/>
        </w:rPr>
        <w:t xml:space="preserve">, se retrouve dans </w:t>
      </w:r>
      <w:r w:rsidRPr="00074366">
        <w:rPr>
          <w:rFonts w:ascii="Times New Roman" w:hAnsi="Times New Roman" w:cs="Times New Roman"/>
          <w:i/>
        </w:rPr>
        <w:t>Le Malade imaginaire</w:t>
      </w:r>
      <w:r w:rsidR="00074366">
        <w:rPr>
          <w:rFonts w:ascii="Times New Roman" w:hAnsi="Times New Roman" w:cs="Times New Roman"/>
          <w:i/>
        </w:rPr>
        <w:t> </w:t>
      </w:r>
      <w:r w:rsidR="00074366" w:rsidRPr="00074366">
        <w:rPr>
          <w:rFonts w:ascii="Times New Roman" w:hAnsi="Times New Roman" w:cs="Times New Roman"/>
          <w:i/>
        </w:rPr>
        <w:t>:</w:t>
      </w:r>
      <w:r w:rsidRPr="00074366">
        <w:rPr>
          <w:rFonts w:ascii="Times New Roman" w:hAnsi="Times New Roman" w:cs="Times New Roman"/>
        </w:rPr>
        <w:t xml:space="preserve"> </w:t>
      </w:r>
      <w:r w:rsidR="00074366" w:rsidRPr="00CC1D2B">
        <w:rPr>
          <w:rStyle w:val="quotec"/>
        </w:rPr>
        <w:t>« </w:t>
      </w:r>
      <w:r w:rsidRPr="00CC1D2B">
        <w:rPr>
          <w:rStyle w:val="quotec"/>
        </w:rPr>
        <w:t>J’</w:t>
      </w:r>
      <w:proofErr w:type="spellStart"/>
      <w:r w:rsidRPr="00CC1D2B">
        <w:rPr>
          <w:rStyle w:val="quotec"/>
        </w:rPr>
        <w:t>avois</w:t>
      </w:r>
      <w:proofErr w:type="spellEnd"/>
      <w:r w:rsidRPr="00CC1D2B">
        <w:rPr>
          <w:rStyle w:val="quotec"/>
        </w:rPr>
        <w:t xml:space="preserve"> songé en moi-même que ç</w:t>
      </w:r>
      <w:r w:rsidR="00074366" w:rsidRPr="00CC1D2B">
        <w:rPr>
          <w:rStyle w:val="quotec"/>
        </w:rPr>
        <w:t>’</w:t>
      </w:r>
      <w:proofErr w:type="spellStart"/>
      <w:r w:rsidRPr="00CC1D2B">
        <w:rPr>
          <w:rStyle w:val="quotec"/>
        </w:rPr>
        <w:t>auroit</w:t>
      </w:r>
      <w:proofErr w:type="spellEnd"/>
      <w:r w:rsidRPr="00CC1D2B">
        <w:rPr>
          <w:rStyle w:val="quotec"/>
        </w:rPr>
        <w:t xml:space="preserve"> été une bonne affaire d’introduire ici un Médecin à notre poste</w:t>
      </w:r>
      <w:r w:rsidR="00074366" w:rsidRPr="00CC1D2B">
        <w:rPr>
          <w:rStyle w:val="quotec"/>
        </w:rPr>
        <w:t> »</w:t>
      </w:r>
      <w:r w:rsidRPr="00074366">
        <w:rPr>
          <w:rFonts w:ascii="Times New Roman" w:hAnsi="Times New Roman" w:cs="Times New Roman"/>
        </w:rPr>
        <w:t>.</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Sganarelle dit de Lucile dans </w:t>
      </w:r>
      <w:r w:rsidR="00CC1D2B">
        <w:rPr>
          <w:rFonts w:ascii="Times New Roman" w:hAnsi="Times New Roman" w:cs="Times New Roman"/>
          <w:i/>
        </w:rPr>
        <w:t>Le</w:t>
      </w:r>
      <w:r w:rsidRPr="00074366">
        <w:rPr>
          <w:rFonts w:ascii="Times New Roman" w:hAnsi="Times New Roman" w:cs="Times New Roman"/>
          <w:i/>
        </w:rPr>
        <w:t xml:space="preserve"> Médecin volant</w:t>
      </w:r>
      <w:r w:rsidR="00074366">
        <w:rPr>
          <w:rFonts w:ascii="Times New Roman" w:hAnsi="Times New Roman" w:cs="Times New Roman"/>
          <w:i/>
        </w:rPr>
        <w:t> </w:t>
      </w:r>
      <w:r w:rsidR="00074366" w:rsidRPr="00CC1D2B">
        <w:rPr>
          <w:rFonts w:ascii="Times New Roman" w:hAnsi="Times New Roman" w:cs="Times New Roman"/>
        </w:rPr>
        <w:t>:</w:t>
      </w:r>
      <w:r w:rsidRPr="00CC1D2B">
        <w:rPr>
          <w:rFonts w:ascii="Times New Roman" w:hAnsi="Times New Roman" w:cs="Times New Roman"/>
        </w:rPr>
        <w:t xml:space="preserve"> </w:t>
      </w:r>
      <w:r w:rsidR="00074366" w:rsidRPr="00CC1D2B">
        <w:rPr>
          <w:rStyle w:val="quotec"/>
        </w:rPr>
        <w:t>« </w:t>
      </w:r>
      <w:r w:rsidRPr="00CC1D2B">
        <w:rPr>
          <w:rStyle w:val="quotec"/>
        </w:rPr>
        <w:t>Il ne faut pas qu’elle s’amuse à mourir sans l’Ordonnance du Médecin</w:t>
      </w:r>
      <w:r w:rsidR="00074366" w:rsidRPr="00CC1D2B">
        <w:rPr>
          <w:rStyle w:val="quotec"/>
        </w:rPr>
        <w:t> »</w:t>
      </w:r>
      <w:r w:rsidRPr="00074366">
        <w:rPr>
          <w:rFonts w:ascii="Times New Roman" w:hAnsi="Times New Roman" w:cs="Times New Roman"/>
        </w:rPr>
        <w:t xml:space="preserve">, et de Lucinde dans </w:t>
      </w:r>
      <w:r w:rsidRPr="00CC1D2B">
        <w:rPr>
          <w:rFonts w:ascii="Times New Roman" w:hAnsi="Times New Roman" w:cs="Times New Roman"/>
          <w:i/>
        </w:rPr>
        <w:t>L</w:t>
      </w:r>
      <w:r w:rsidR="00074366" w:rsidRPr="00CC1D2B">
        <w:rPr>
          <w:rFonts w:ascii="Times New Roman" w:hAnsi="Times New Roman" w:cs="Times New Roman"/>
          <w:i/>
        </w:rPr>
        <w:t>’</w:t>
      </w:r>
      <w:r w:rsidRPr="00CC1D2B">
        <w:rPr>
          <w:rFonts w:ascii="Times New Roman" w:hAnsi="Times New Roman" w:cs="Times New Roman"/>
          <w:i/>
        </w:rPr>
        <w:t>Amo</w:t>
      </w:r>
      <w:r w:rsidRPr="00074366">
        <w:rPr>
          <w:rFonts w:ascii="Times New Roman" w:hAnsi="Times New Roman" w:cs="Times New Roman"/>
          <w:i/>
        </w:rPr>
        <w:t>ur Médecin</w:t>
      </w:r>
      <w:r w:rsidR="00074366">
        <w:rPr>
          <w:rFonts w:ascii="Times New Roman" w:hAnsi="Times New Roman" w:cs="Times New Roman"/>
          <w:i/>
        </w:rPr>
        <w:t> </w:t>
      </w:r>
      <w:r w:rsidR="00074366" w:rsidRPr="00074366">
        <w:rPr>
          <w:rFonts w:ascii="Times New Roman" w:hAnsi="Times New Roman" w:cs="Times New Roman"/>
          <w:i/>
        </w:rPr>
        <w:t>:</w:t>
      </w:r>
      <w:r w:rsidRPr="00074366">
        <w:rPr>
          <w:rFonts w:ascii="Times New Roman" w:hAnsi="Times New Roman" w:cs="Times New Roman"/>
        </w:rPr>
        <w:t xml:space="preserve"> </w:t>
      </w:r>
      <w:r w:rsidR="00074366" w:rsidRPr="00CC1D2B">
        <w:rPr>
          <w:rStyle w:val="quotec"/>
        </w:rPr>
        <w:t>« </w:t>
      </w:r>
      <w:r w:rsidRPr="00CC1D2B">
        <w:rPr>
          <w:rStyle w:val="quotec"/>
        </w:rPr>
        <w:t>Qu’elle s’en garde bien</w:t>
      </w:r>
      <w:r w:rsidR="00074366" w:rsidRPr="00CC1D2B">
        <w:rPr>
          <w:rStyle w:val="quotec"/>
        </w:rPr>
        <w:t> ;</w:t>
      </w:r>
      <w:r w:rsidRPr="00CC1D2B">
        <w:rPr>
          <w:rStyle w:val="quotec"/>
        </w:rPr>
        <w:t xml:space="preserve"> il ne faut pas qu’elle meure sans l’Ordonnance du Médecin</w:t>
      </w:r>
      <w:r w:rsidR="00074366" w:rsidRPr="00CC1D2B">
        <w:rPr>
          <w:rStyle w:val="quotec"/>
        </w:rPr>
        <w:t> »</w:t>
      </w:r>
      <w:r w:rsidRPr="00074366">
        <w:rPr>
          <w:rFonts w:ascii="Times New Roman" w:hAnsi="Times New Roman" w:cs="Times New Roman"/>
        </w:rPr>
        <w:t>. Dans la prose pédestre de la Farce, Sganarelle, quand il se trouve pris dans son propre piège, dit simplement</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CC1D2B">
        <w:rPr>
          <w:rStyle w:val="quotec"/>
        </w:rPr>
        <w:t>« </w:t>
      </w:r>
      <w:r w:rsidRPr="00CC1D2B">
        <w:rPr>
          <w:rStyle w:val="quotec"/>
        </w:rPr>
        <w:t>Oui, oui, il faut encore en sortir, et faire dire que Sganarelle est le Roi des Fourbes</w:t>
      </w:r>
      <w:r w:rsidR="00074366" w:rsidRPr="00CC1D2B">
        <w:rPr>
          <w:rStyle w:val="quotec"/>
        </w:rPr>
        <w:t> »</w:t>
      </w:r>
      <w:r w:rsidRPr="00074366">
        <w:rPr>
          <w:rFonts w:ascii="Times New Roman" w:hAnsi="Times New Roman" w:cs="Times New Roman"/>
        </w:rPr>
        <w:t>, ce que le Valet de L’Étourdi fera briller en lettres d’or</w:t>
      </w:r>
      <w:r w:rsidR="00074366">
        <w:rPr>
          <w:rFonts w:ascii="Times New Roman" w:hAnsi="Times New Roman" w:cs="Times New Roman"/>
        </w:rPr>
        <w:t> </w:t>
      </w:r>
      <w:r w:rsidR="00074366" w:rsidRPr="00074366">
        <w:rPr>
          <w:rFonts w:ascii="Times New Roman" w:hAnsi="Times New Roman" w:cs="Times New Roman"/>
        </w:rPr>
        <w:t>:</w:t>
      </w:r>
    </w:p>
    <w:p w:rsidR="00CC1D2B" w:rsidRDefault="009350B7" w:rsidP="00CC1D2B">
      <w:pPr>
        <w:pStyle w:val="quotel"/>
      </w:pPr>
      <w:r w:rsidRPr="00CC1D2B">
        <w:rPr>
          <w:i/>
        </w:rPr>
        <w:t xml:space="preserve">Vivat </w:t>
      </w:r>
      <w:proofErr w:type="spellStart"/>
      <w:r w:rsidRPr="00CC1D2B">
        <w:rPr>
          <w:i/>
        </w:rPr>
        <w:t>Mascarillus</w:t>
      </w:r>
      <w:proofErr w:type="spellEnd"/>
      <w:r w:rsidRPr="00CC1D2B">
        <w:rPr>
          <w:i/>
        </w:rPr>
        <w:t xml:space="preserve">, </w:t>
      </w:r>
      <w:proofErr w:type="spellStart"/>
      <w:r w:rsidRPr="00CC1D2B">
        <w:rPr>
          <w:i/>
        </w:rPr>
        <w:t>Fourbûm</w:t>
      </w:r>
      <w:proofErr w:type="spellEnd"/>
      <w:r w:rsidRPr="00CC1D2B">
        <w:rPr>
          <w:i/>
        </w:rPr>
        <w:t xml:space="preserve"> Imperator</w:t>
      </w:r>
      <w:r w:rsidR="00074366">
        <w:t> </w:t>
      </w:r>
      <w:r w:rsidR="00074366" w:rsidRPr="00074366">
        <w:t xml:space="preserve">; </w:t>
      </w:r>
    </w:p>
    <w:p w:rsidR="00074366" w:rsidRDefault="00074366">
      <w:pPr>
        <w:pStyle w:val="Corpsdetexte"/>
        <w:rPr>
          <w:rFonts w:ascii="Times New Roman" w:hAnsi="Times New Roman" w:cs="Times New Roman"/>
        </w:rPr>
      </w:pPr>
      <w:proofErr w:type="gramStart"/>
      <w:r w:rsidRPr="00074366">
        <w:rPr>
          <w:rFonts w:ascii="Times New Roman" w:hAnsi="Times New Roman" w:cs="Times New Roman"/>
        </w:rPr>
        <w:t>c</w:t>
      </w:r>
      <w:r w:rsidR="009350B7" w:rsidRPr="00074366">
        <w:rPr>
          <w:rFonts w:ascii="Times New Roman" w:hAnsi="Times New Roman" w:cs="Times New Roman"/>
        </w:rPr>
        <w:t>omme</w:t>
      </w:r>
      <w:proofErr w:type="gramEnd"/>
      <w:r w:rsidR="009350B7" w:rsidRPr="00074366">
        <w:rPr>
          <w:rFonts w:ascii="Times New Roman" w:hAnsi="Times New Roman" w:cs="Times New Roman"/>
        </w:rPr>
        <w:t xml:space="preserve"> la seconde forme a bien autrement d’accent que la première, sa montée pourrait être invoquée comme une preuve que </w:t>
      </w:r>
      <w:r w:rsidR="009350B7" w:rsidRPr="00CC1D2B">
        <w:rPr>
          <w:rFonts w:ascii="Times New Roman" w:hAnsi="Times New Roman" w:cs="Times New Roman"/>
          <w:i/>
        </w:rPr>
        <w:t>Le</w:t>
      </w:r>
      <w:r w:rsidR="009350B7" w:rsidRPr="00074366">
        <w:rPr>
          <w:rFonts w:ascii="Times New Roman" w:hAnsi="Times New Roman" w:cs="Times New Roman"/>
          <w:i/>
        </w:rPr>
        <w:t xml:space="preserve"> Médecin volant </w:t>
      </w:r>
      <w:r w:rsidR="009350B7" w:rsidRPr="00074366">
        <w:rPr>
          <w:rFonts w:ascii="Times New Roman" w:hAnsi="Times New Roman" w:cs="Times New Roman"/>
        </w:rPr>
        <w:t xml:space="preserve">est antérieur à </w:t>
      </w:r>
      <w:r w:rsidR="009350B7" w:rsidRPr="00CC1D2B">
        <w:rPr>
          <w:rFonts w:ascii="Times New Roman" w:hAnsi="Times New Roman" w:cs="Times New Roman"/>
          <w:i/>
        </w:rPr>
        <w:t>L</w:t>
      </w:r>
      <w:r w:rsidRPr="00CC1D2B">
        <w:rPr>
          <w:rFonts w:ascii="Times New Roman" w:hAnsi="Times New Roman" w:cs="Times New Roman"/>
          <w:i/>
        </w:rPr>
        <w:t>’Étou</w:t>
      </w:r>
      <w:r>
        <w:rPr>
          <w:rFonts w:ascii="Times New Roman" w:hAnsi="Times New Roman" w:cs="Times New Roman"/>
          <w:i/>
        </w:rPr>
        <w:t>rdi</w:t>
      </w:r>
      <w:r w:rsidR="009350B7" w:rsidRPr="00CC1D2B">
        <w:rPr>
          <w:rFonts w:ascii="Times New Roman" w:hAnsi="Times New Roman" w:cs="Times New Roman"/>
        </w:rPr>
        <w:t>.</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On a- vu les dédains superbes de Rousseau, qui avait pourtant la plume assez pénible et rocailleuse pour devoir être plus indulgent. Il est cependant tout simple que le style des Farces ne soit pas d</w:t>
      </w:r>
      <w:r w:rsidR="00074366">
        <w:rPr>
          <w:rFonts w:ascii="Times New Roman" w:hAnsi="Times New Roman" w:cs="Times New Roman"/>
        </w:rPr>
        <w:t>’</w:t>
      </w:r>
      <w:r w:rsidRPr="00074366">
        <w:rPr>
          <w:rFonts w:ascii="Times New Roman" w:hAnsi="Times New Roman" w:cs="Times New Roman"/>
        </w:rPr>
        <w:t>une pureté parfaite, ce qui d’ailleurs n</w:t>
      </w:r>
      <w:r w:rsidR="00074366">
        <w:rPr>
          <w:rFonts w:ascii="Times New Roman" w:hAnsi="Times New Roman" w:cs="Times New Roman"/>
        </w:rPr>
        <w:t>’</w:t>
      </w:r>
      <w:r w:rsidRPr="00074366">
        <w:rPr>
          <w:rFonts w:ascii="Times New Roman" w:hAnsi="Times New Roman" w:cs="Times New Roman"/>
        </w:rPr>
        <w:t>aurait pas été à sa place. Si elles sont plus qu</w:t>
      </w:r>
      <w:r w:rsidR="00074366">
        <w:rPr>
          <w:rFonts w:ascii="Times New Roman" w:hAnsi="Times New Roman" w:cs="Times New Roman"/>
        </w:rPr>
        <w:t>’</w:t>
      </w:r>
      <w:r w:rsidRPr="00074366">
        <w:rPr>
          <w:rFonts w:ascii="Times New Roman" w:hAnsi="Times New Roman" w:cs="Times New Roman"/>
        </w:rPr>
        <w:t>un canevas, elles ne sont pas écrites d</w:t>
      </w:r>
      <w:r w:rsidR="00074366">
        <w:rPr>
          <w:rFonts w:ascii="Times New Roman" w:hAnsi="Times New Roman" w:cs="Times New Roman"/>
        </w:rPr>
        <w:t>’</w:t>
      </w:r>
      <w:r w:rsidRPr="00074366">
        <w:rPr>
          <w:rFonts w:ascii="Times New Roman" w:hAnsi="Times New Roman" w:cs="Times New Roman"/>
        </w:rPr>
        <w:t>une façon définitive, et pas une fois peut-être les Farces n</w:t>
      </w:r>
      <w:r w:rsidR="00074366">
        <w:rPr>
          <w:rFonts w:ascii="Times New Roman" w:hAnsi="Times New Roman" w:cs="Times New Roman"/>
        </w:rPr>
        <w:t>’</w:t>
      </w:r>
      <w:r w:rsidRPr="00074366">
        <w:rPr>
          <w:rFonts w:ascii="Times New Roman" w:hAnsi="Times New Roman" w:cs="Times New Roman"/>
        </w:rPr>
        <w:t xml:space="preserve">étaient jouées absolument de la même façon. Selon l’humeur et la fantaisie journalières des Acteurs, allant dans le sens que leur indiquaient les rires du public, et exagérant ce qui venait bien et avait porté, l’improvisation avait toujours une grande part dans ces pousses Françaises de la </w:t>
      </w:r>
      <w:r w:rsidRPr="00074366">
        <w:rPr>
          <w:rFonts w:ascii="Times New Roman" w:hAnsi="Times New Roman" w:cs="Times New Roman"/>
          <w:i/>
        </w:rPr>
        <w:t>Commedia dell</w:t>
      </w:r>
      <w:r w:rsidR="00074366">
        <w:rPr>
          <w:rFonts w:ascii="Times New Roman" w:hAnsi="Times New Roman" w:cs="Times New Roman"/>
          <w:i/>
        </w:rPr>
        <w:t>’</w:t>
      </w:r>
      <w:r w:rsidRPr="00074366">
        <w:rPr>
          <w:rFonts w:ascii="Times New Roman" w:hAnsi="Times New Roman" w:cs="Times New Roman"/>
          <w:i/>
        </w:rPr>
        <w:t>arte</w:t>
      </w:r>
      <w:r w:rsidRPr="00074366">
        <w:rPr>
          <w:rFonts w:ascii="Times New Roman" w:hAnsi="Times New Roman" w:cs="Times New Roman"/>
        </w:rPr>
        <w:t xml:space="preserve">, et il y a dans les deux Farces des endroits particulièrement notés pour cela. Ainsi, dans </w:t>
      </w:r>
      <w:r w:rsidRPr="00CC1D2B">
        <w:rPr>
          <w:rFonts w:ascii="Times New Roman" w:hAnsi="Times New Roman" w:cs="Times New Roman"/>
          <w:i/>
        </w:rPr>
        <w:t xml:space="preserve">Le </w:t>
      </w:r>
      <w:r w:rsidRPr="00074366">
        <w:rPr>
          <w:rFonts w:ascii="Times New Roman" w:hAnsi="Times New Roman" w:cs="Times New Roman"/>
          <w:i/>
        </w:rPr>
        <w:t>Barbouillé</w:t>
      </w:r>
      <w:r w:rsidRPr="00074366">
        <w:rPr>
          <w:rFonts w:ascii="Times New Roman" w:hAnsi="Times New Roman" w:cs="Times New Roman"/>
        </w:rPr>
        <w:t>, le moment ou tous les Acteurs parlent à la fois pour expliquer la querelle, et Dieu sait, selon ce que rendait le Parterre, tout ce qu’ils pouvaient inventer d invraisemblable et ce que cela pouvait durer. Dans L</w:t>
      </w:r>
      <w:r w:rsidRPr="00074366">
        <w:rPr>
          <w:rFonts w:ascii="Times New Roman" w:hAnsi="Times New Roman" w:cs="Times New Roman"/>
          <w:i/>
        </w:rPr>
        <w:t>e Médecin volant</w:t>
      </w:r>
      <w:r w:rsidRPr="00074366">
        <w:rPr>
          <w:rFonts w:ascii="Times New Roman" w:hAnsi="Times New Roman" w:cs="Times New Roman"/>
        </w:rPr>
        <w:t>, il y a, dans la troisième scène, l</w:t>
      </w:r>
      <w:r w:rsidR="00074366">
        <w:rPr>
          <w:rFonts w:ascii="Times New Roman" w:hAnsi="Times New Roman" w:cs="Times New Roman"/>
        </w:rPr>
        <w:t>’</w:t>
      </w:r>
      <w:r w:rsidRPr="00074366">
        <w:rPr>
          <w:rFonts w:ascii="Times New Roman" w:hAnsi="Times New Roman" w:cs="Times New Roman"/>
        </w:rPr>
        <w:t xml:space="preserve">indication </w:t>
      </w:r>
      <w:r w:rsidRPr="00074366">
        <w:rPr>
          <w:rFonts w:ascii="Times New Roman" w:hAnsi="Times New Roman" w:cs="Times New Roman"/>
          <w:i/>
        </w:rPr>
        <w:t>Galimatias</w:t>
      </w:r>
      <w:r w:rsidRPr="00074366">
        <w:rPr>
          <w:rFonts w:ascii="Times New Roman" w:hAnsi="Times New Roman" w:cs="Times New Roman"/>
        </w:rPr>
        <w:t xml:space="preserve">, quand Gros-René </w:t>
      </w:r>
      <w:r w:rsidR="00CC1D2B" w:rsidRPr="00CC1D2B">
        <w:rPr>
          <w:rStyle w:val="pb"/>
        </w:rPr>
        <w:t xml:space="preserve">$IX$ </w:t>
      </w:r>
      <w:r w:rsidRPr="00074366">
        <w:rPr>
          <w:rFonts w:ascii="Times New Roman" w:hAnsi="Times New Roman" w:cs="Times New Roman"/>
        </w:rPr>
        <w:t>doit dire en détail à Gorgibus que les filles aiment mieux les jeunes gens que les vieillards, et, dans les scènes VII et XV</w:t>
      </w:r>
      <w:r w:rsidRPr="0079501E">
        <w:rPr>
          <w:rFonts w:ascii="Times New Roman" w:hAnsi="Times New Roman" w:cs="Times New Roman"/>
        </w:rPr>
        <w:t>, trois etc.</w:t>
      </w:r>
      <w:r w:rsidRPr="00CC1D2B">
        <w:rPr>
          <w:rFonts w:ascii="Times New Roman" w:hAnsi="Times New Roman" w:cs="Times New Roman"/>
        </w:rPr>
        <w:t xml:space="preserve"> pour</w:t>
      </w:r>
      <w:r w:rsidRPr="00074366">
        <w:rPr>
          <w:rFonts w:ascii="Times New Roman" w:hAnsi="Times New Roman" w:cs="Times New Roman"/>
        </w:rPr>
        <w:t xml:space="preserve"> les compliments de politesse de Gorgibus à l’Avocat, pour ceux de l’Avocat au Médecin sur le prix inestimable de ses heures, et pour ceux du bonjour de Sganarelle en quittant Gorgibus.</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C’étaient comme les points d’orgue laissés à la discrétion et indiqués d’avance à la broderie des chanteur</w:t>
      </w:r>
      <w:r w:rsidR="00074366" w:rsidRPr="00074366">
        <w:rPr>
          <w:rFonts w:ascii="Times New Roman" w:hAnsi="Times New Roman" w:cs="Times New Roman"/>
        </w:rPr>
        <w:t>s</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mais le reste du texte n’était pas beaucoup plus sacré, et, quand ils étaient en train, les Acteurs ne devaient pas se faire faute d’en prendre, fort à leur aise, à la plus grande joie des auditeurs. Malgré cela, la marque de Molière y est déjà, et un auteur, dont le bagage serait composé d’une vingtaine de Farces de cette force, aurait son rang et serait tenu pour un écrivain. Qu’on se rappelle l’adresse des interruptions, la suite des neuf raisons du Docteur, la longue phrase où la bourse pleine d’écus s’enferme et ensuite se découvre successivement dans la cadence </w:t>
      </w:r>
      <w:r w:rsidR="00CC1D2B" w:rsidRPr="00074366">
        <w:rPr>
          <w:rFonts w:ascii="Times New Roman" w:hAnsi="Times New Roman" w:cs="Times New Roman"/>
        </w:rPr>
        <w:t>rythmée</w:t>
      </w:r>
      <w:r w:rsidRPr="00074366">
        <w:rPr>
          <w:rFonts w:ascii="Times New Roman" w:hAnsi="Times New Roman" w:cs="Times New Roman"/>
        </w:rPr>
        <w:t xml:space="preserve"> de la montée et de la descente, inversement parallèles, de tout ce qui pourrait en assurer la conservation en en rehaussant le prix, et surtout le rôle entier de Sganarell</w:t>
      </w:r>
      <w:r w:rsidR="00074366" w:rsidRPr="00074366">
        <w:rPr>
          <w:rFonts w:ascii="Times New Roman" w:hAnsi="Times New Roman" w:cs="Times New Roman"/>
        </w:rPr>
        <w:t>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plus tard le </w:t>
      </w:r>
      <w:r w:rsidRPr="00074366">
        <w:rPr>
          <w:rFonts w:ascii="Times New Roman" w:hAnsi="Times New Roman" w:cs="Times New Roman"/>
          <w:i/>
        </w:rPr>
        <w:t xml:space="preserve">Fagotier </w:t>
      </w:r>
      <w:r w:rsidRPr="00074366">
        <w:rPr>
          <w:rFonts w:ascii="Times New Roman" w:hAnsi="Times New Roman" w:cs="Times New Roman"/>
        </w:rPr>
        <w:t xml:space="preserve">du </w:t>
      </w:r>
      <w:r w:rsidR="00074366" w:rsidRPr="00074366">
        <w:rPr>
          <w:rFonts w:ascii="Times New Roman" w:hAnsi="Times New Roman" w:cs="Times New Roman"/>
        </w:rPr>
        <w:t>«</w:t>
      </w:r>
      <w:r w:rsidR="00074366">
        <w:rPr>
          <w:rFonts w:ascii="Times New Roman" w:hAnsi="Times New Roman" w:cs="Times New Roman"/>
        </w:rPr>
        <w:t> </w:t>
      </w:r>
      <w:r w:rsidRPr="00CC1D2B">
        <w:rPr>
          <w:rFonts w:ascii="Times New Roman" w:hAnsi="Times New Roman" w:cs="Times New Roman"/>
          <w:i/>
        </w:rPr>
        <w:t>Médecin malgré lui</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ne parlera pas d’une autre sorte.</w:t>
      </w:r>
    </w:p>
    <w:p w:rsidR="00074366" w:rsidRPr="00CC1D2B"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Comme de raison, l’origine des deux Farces est Italienne. La ruse de la Femme, que Boccace a bien pu trouver dans un Fabliau, est le thème de la quatrième Nouvelle de la septième Journée du </w:t>
      </w:r>
      <w:r w:rsidRPr="00074366">
        <w:rPr>
          <w:rFonts w:ascii="Times New Roman" w:hAnsi="Times New Roman" w:cs="Times New Roman"/>
          <w:i/>
        </w:rPr>
        <w:t>Décaméron</w:t>
      </w:r>
      <w:r w:rsidRPr="00CC1D2B">
        <w:rPr>
          <w:rFonts w:ascii="Times New Roman" w:hAnsi="Times New Roman" w:cs="Times New Roman"/>
        </w:rPr>
        <w:t>.</w:t>
      </w:r>
      <w:r w:rsidRPr="00074366">
        <w:rPr>
          <w:rFonts w:ascii="Times New Roman" w:hAnsi="Times New Roman" w:cs="Times New Roman"/>
        </w:rPr>
        <w:t xml:space="preserve"> Quant au nom de Barbouillé, il n’était pas nouveau à Paris, et c’est par inadvertance, ou par suite d’une faute d’impression, que Voltaire l’appelle </w:t>
      </w:r>
      <w:r w:rsidRPr="00074366">
        <w:rPr>
          <w:rFonts w:ascii="Times New Roman" w:hAnsi="Times New Roman" w:cs="Times New Roman"/>
          <w:i/>
        </w:rPr>
        <w:t>Barbouill</w:t>
      </w:r>
      <w:r w:rsidR="00074366" w:rsidRPr="00074366">
        <w:rPr>
          <w:rFonts w:ascii="Times New Roman" w:hAnsi="Times New Roman" w:cs="Times New Roman"/>
          <w:i/>
        </w:rPr>
        <w:t>e</w:t>
      </w:r>
      <w:r w:rsidR="00074366" w:rsidRPr="00CC1D2B">
        <w:rPr>
          <w:rFonts w:ascii="Times New Roman" w:hAnsi="Times New Roman" w:cs="Times New Roman"/>
        </w:rPr>
        <w:t> ;</w:t>
      </w:r>
      <w:r w:rsidRPr="00074366">
        <w:rPr>
          <w:rFonts w:ascii="Times New Roman" w:hAnsi="Times New Roman" w:cs="Times New Roman"/>
        </w:rPr>
        <w:t xml:space="preserve"> un Sonnet épigrammatique de Maynard parle en 1646 </w:t>
      </w:r>
      <w:r w:rsidR="00074366" w:rsidRPr="00CC1D2B">
        <w:rPr>
          <w:rStyle w:val="quotec"/>
        </w:rPr>
        <w:t>« </w:t>
      </w:r>
      <w:r w:rsidRPr="00CC1D2B">
        <w:rPr>
          <w:rStyle w:val="quotec"/>
        </w:rPr>
        <w:t>du Barbouillé de la Farce</w:t>
      </w:r>
      <w:r w:rsidR="00074366" w:rsidRPr="00CC1D2B">
        <w:rPr>
          <w:rStyle w:val="quotec"/>
        </w:rPr>
        <w:t> »</w:t>
      </w:r>
      <w:r w:rsidRPr="00074366">
        <w:rPr>
          <w:rFonts w:ascii="Times New Roman" w:hAnsi="Times New Roman" w:cs="Times New Roman"/>
        </w:rPr>
        <w:t xml:space="preserve"> à l’Hôtel de Bourgogne. Pendant que les uns jouaient sous le masque, d’autres se contentaient de se poudrer le visage de farine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Le </w:t>
      </w:r>
      <w:r w:rsidRPr="00074366">
        <w:rPr>
          <w:rFonts w:ascii="Times New Roman" w:hAnsi="Times New Roman" w:cs="Times New Roman"/>
          <w:i/>
        </w:rPr>
        <w:t>Barbouillé</w:t>
      </w:r>
      <w:r w:rsidRPr="00074366">
        <w:rPr>
          <w:rFonts w:ascii="Times New Roman" w:hAnsi="Times New Roman" w:cs="Times New Roman"/>
        </w:rPr>
        <w:t xml:space="preserve"> n’est pas autre chose que L</w:t>
      </w:r>
      <w:r w:rsidR="00074366">
        <w:rPr>
          <w:rFonts w:ascii="Times New Roman" w:hAnsi="Times New Roman" w:cs="Times New Roman"/>
        </w:rPr>
        <w:t>’</w:t>
      </w:r>
      <w:r w:rsidRPr="00074366">
        <w:rPr>
          <w:rFonts w:ascii="Times New Roman" w:hAnsi="Times New Roman" w:cs="Times New Roman"/>
          <w:i/>
        </w:rPr>
        <w:t>Enfariné</w:t>
      </w:r>
      <w:r w:rsidRPr="00CC1D2B">
        <w:rPr>
          <w:rFonts w:ascii="Times New Roman" w:hAnsi="Times New Roman" w:cs="Times New Roman"/>
        </w:rPr>
        <w:t xml:space="preserve">. </w:t>
      </w:r>
      <w:r w:rsidRPr="00074366">
        <w:rPr>
          <w:rFonts w:ascii="Times New Roman" w:hAnsi="Times New Roman" w:cs="Times New Roman"/>
        </w:rPr>
        <w:t xml:space="preserve">Si notre ami Pierrot n’avait pas de nom, c’est celui-là qui aurait été le sien, et il faudrait bien peu de changements pour mettre dans son esprit </w:t>
      </w:r>
      <w:r w:rsidRPr="00074366">
        <w:rPr>
          <w:rFonts w:ascii="Times New Roman" w:hAnsi="Times New Roman" w:cs="Times New Roman"/>
          <w:i/>
        </w:rPr>
        <w:t>La Jalousie de Barbouillé</w:t>
      </w:r>
      <w:r w:rsidRPr="00CC1D2B">
        <w:rPr>
          <w:rFonts w:ascii="Times New Roman" w:hAnsi="Times New Roman" w:cs="Times New Roman"/>
        </w:rPr>
        <w:t>.</w:t>
      </w:r>
    </w:p>
    <w:p w:rsidR="00CC1D2B" w:rsidRDefault="009350B7" w:rsidP="00CC1D2B">
      <w:pPr>
        <w:pStyle w:val="Corpsdetexte"/>
        <w:ind w:firstLine="709"/>
        <w:rPr>
          <w:rFonts w:ascii="Times New Roman" w:hAnsi="Times New Roman" w:cs="Times New Roman"/>
        </w:rPr>
      </w:pPr>
      <w:r w:rsidRPr="00074366">
        <w:rPr>
          <w:rFonts w:ascii="Times New Roman" w:hAnsi="Times New Roman" w:cs="Times New Roman"/>
        </w:rPr>
        <w:t xml:space="preserve">Le canevas italien, sur lequel a improvisé Dominique après la Farce de Molière, était en trois actes, aussi bien que celui imprimé en 1880 à Florence par M. Bartoli d’après un manuscrit du dernier siècle, et l’on a signalé que la partie romanesque vient d’une Pièce Espagnole de Lope de Vega, </w:t>
      </w:r>
      <w:r w:rsidRPr="00074366">
        <w:rPr>
          <w:rFonts w:ascii="Times New Roman" w:hAnsi="Times New Roman" w:cs="Times New Roman"/>
          <w:i/>
        </w:rPr>
        <w:t>L’eau ferrée de Madrid</w:t>
      </w:r>
      <w:r w:rsidRPr="00CC1D2B">
        <w:rPr>
          <w:rFonts w:ascii="Times New Roman" w:hAnsi="Times New Roman" w:cs="Times New Roman"/>
        </w:rPr>
        <w:t>, o</w:t>
      </w:r>
      <w:r w:rsidRPr="00074366">
        <w:rPr>
          <w:rFonts w:ascii="Times New Roman" w:hAnsi="Times New Roman" w:cs="Times New Roman"/>
        </w:rPr>
        <w:t xml:space="preserve">ù le Valet </w:t>
      </w:r>
      <w:proofErr w:type="spellStart"/>
      <w:r w:rsidRPr="00074366">
        <w:rPr>
          <w:rFonts w:ascii="Times New Roman" w:hAnsi="Times New Roman" w:cs="Times New Roman"/>
        </w:rPr>
        <w:t>Beltran</w:t>
      </w:r>
      <w:proofErr w:type="spellEnd"/>
      <w:r w:rsidRPr="00074366">
        <w:rPr>
          <w:rFonts w:ascii="Times New Roman" w:hAnsi="Times New Roman" w:cs="Times New Roman"/>
        </w:rPr>
        <w:t>, qui s’est déguisé en Médecin, est rencontré en Laquais, et essaie de s’en tirer en prétendant avoir un frère Docteur</w:t>
      </w:r>
      <w:r w:rsidR="00074366" w:rsidRPr="00074366">
        <w:rPr>
          <w:rFonts w:ascii="Times New Roman" w:hAnsi="Times New Roman" w:cs="Times New Roman"/>
        </w:rPr>
        <w:t>.</w:t>
      </w:r>
    </w:p>
    <w:p w:rsidR="00074366" w:rsidRDefault="00074366" w:rsidP="00CC1D2B">
      <w:pPr>
        <w:pStyle w:val="Corpsdetexte"/>
        <w:ind w:firstLine="709"/>
        <w:rPr>
          <w:rFonts w:ascii="Times New Roman" w:hAnsi="Times New Roman" w:cs="Times New Roman"/>
        </w:rPr>
      </w:pPr>
      <w:r w:rsidRPr="00CC1D2B">
        <w:rPr>
          <w:rStyle w:val="pb"/>
        </w:rPr>
        <w:t>$</w:t>
      </w:r>
      <w:r w:rsidR="00CC1D2B">
        <w:rPr>
          <w:rStyle w:val="pb"/>
        </w:rPr>
        <w:t>X</w:t>
      </w:r>
      <w:r w:rsidR="009350B7" w:rsidRPr="00CC1D2B">
        <w:rPr>
          <w:rStyle w:val="pb"/>
        </w:rPr>
        <w:t>$</w:t>
      </w:r>
      <w:r w:rsidR="009350B7" w:rsidRPr="00074366">
        <w:rPr>
          <w:rFonts w:ascii="Times New Roman" w:hAnsi="Times New Roman" w:cs="Times New Roman"/>
        </w:rPr>
        <w:t xml:space="preserve"> Il se peut aussi bien que le </w:t>
      </w:r>
      <w:r w:rsidR="009350B7" w:rsidRPr="00074366">
        <w:rPr>
          <w:rFonts w:ascii="Times New Roman" w:hAnsi="Times New Roman" w:cs="Times New Roman"/>
          <w:i/>
        </w:rPr>
        <w:t>Medico volante</w:t>
      </w:r>
      <w:r w:rsidR="009350B7" w:rsidRPr="00074366">
        <w:rPr>
          <w:rFonts w:ascii="Times New Roman" w:hAnsi="Times New Roman" w:cs="Times New Roman"/>
        </w:rPr>
        <w:t xml:space="preserve"> connu de Molière ait eu ces trois actes, dans </w:t>
      </w:r>
      <w:r w:rsidR="009350B7" w:rsidRPr="00074366">
        <w:rPr>
          <w:rFonts w:ascii="Times New Roman" w:hAnsi="Times New Roman" w:cs="Times New Roman"/>
        </w:rPr>
        <w:lastRenderedPageBreak/>
        <w:t>lesquels il a coupé, ou en ait eu un seul, qu</w:t>
      </w:r>
      <w:r>
        <w:rPr>
          <w:rFonts w:ascii="Times New Roman" w:hAnsi="Times New Roman" w:cs="Times New Roman"/>
        </w:rPr>
        <w:t>’</w:t>
      </w:r>
      <w:r w:rsidR="009350B7" w:rsidRPr="00074366">
        <w:rPr>
          <w:rFonts w:ascii="Times New Roman" w:hAnsi="Times New Roman" w:cs="Times New Roman"/>
        </w:rPr>
        <w:t xml:space="preserve">il aurait alors imité de bien plus près. Ce qui est sûr, c’est que le sujet parut successivement sur tous les Théâtres de Paris. Après la Farce Italienne vient celle de Molière de 1659 à 1664, et, en 1666, il y a, sous le même titre, deux Comédies qui la mettent en vers, comme Somaize avait déjà fait des </w:t>
      </w:r>
      <w:r w:rsidR="009350B7" w:rsidRPr="00074366">
        <w:rPr>
          <w:rFonts w:ascii="Times New Roman" w:hAnsi="Times New Roman" w:cs="Times New Roman"/>
          <w:i/>
        </w:rPr>
        <w:t>Précieuses</w:t>
      </w:r>
      <w:r w:rsidR="009350B7" w:rsidRPr="00CC1D2B">
        <w:rPr>
          <w:rFonts w:ascii="Times New Roman" w:hAnsi="Times New Roman" w:cs="Times New Roman"/>
        </w:rPr>
        <w:t>.</w:t>
      </w:r>
    </w:p>
    <w:p w:rsidR="00074366" w:rsidRDefault="009350B7" w:rsidP="00CC1D2B">
      <w:pPr>
        <w:pStyle w:val="Corpsdetexte"/>
        <w:ind w:firstLine="709"/>
        <w:rPr>
          <w:rFonts w:ascii="Times New Roman" w:hAnsi="Times New Roman" w:cs="Times New Roman"/>
        </w:rPr>
      </w:pPr>
      <w:r w:rsidRPr="00074366">
        <w:rPr>
          <w:rFonts w:ascii="Times New Roman" w:hAnsi="Times New Roman" w:cs="Times New Roman"/>
        </w:rPr>
        <w:t>L</w:t>
      </w:r>
      <w:r w:rsidR="00074366">
        <w:rPr>
          <w:rFonts w:ascii="Times New Roman" w:hAnsi="Times New Roman" w:cs="Times New Roman"/>
        </w:rPr>
        <w:t>’</w:t>
      </w:r>
      <w:r w:rsidRPr="00074366">
        <w:rPr>
          <w:rFonts w:ascii="Times New Roman" w:hAnsi="Times New Roman" w:cs="Times New Roman"/>
        </w:rPr>
        <w:t>une est de Boursault, et elle a été imprimée sous le titre de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Pr="00074366">
        <w:rPr>
          <w:rFonts w:ascii="Times New Roman" w:hAnsi="Times New Roman" w:cs="Times New Roman"/>
          <w:i/>
        </w:rPr>
        <w:t>Le Médecin volant</w:t>
      </w:r>
      <w:r w:rsidRPr="00074366">
        <w:rPr>
          <w:rFonts w:ascii="Times New Roman" w:hAnsi="Times New Roman" w:cs="Times New Roman"/>
        </w:rPr>
        <w:t>, comédie burlesque en un acte et en ver</w:t>
      </w:r>
      <w:r w:rsidR="00074366" w:rsidRPr="00074366">
        <w:rPr>
          <w:rFonts w:ascii="Times New Roman" w:hAnsi="Times New Roman" w:cs="Times New Roman"/>
        </w:rPr>
        <w:t>s</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Lyon, Charles</w:t>
      </w:r>
      <w:r w:rsidR="00CC1D2B">
        <w:rPr>
          <w:rFonts w:ascii="Times New Roman" w:hAnsi="Times New Roman" w:cs="Times New Roman"/>
        </w:rPr>
        <w:t xml:space="preserve"> </w:t>
      </w:r>
      <w:proofErr w:type="spellStart"/>
      <w:r w:rsidRPr="00074366">
        <w:rPr>
          <w:rFonts w:ascii="Times New Roman" w:hAnsi="Times New Roman" w:cs="Times New Roman"/>
        </w:rPr>
        <w:t>Matherot</w:t>
      </w:r>
      <w:proofErr w:type="spellEnd"/>
      <w:r w:rsidRPr="00074366">
        <w:rPr>
          <w:rFonts w:ascii="Times New Roman" w:hAnsi="Times New Roman" w:cs="Times New Roman"/>
        </w:rPr>
        <w:t>, 1666. L’indication de Lyon serait-elle une trace que la Pièce de Boursault y a été jouée avant de l’être à l’Hôtel de Bourgogne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Son Avis au Lecteur est des plus curieux</w:t>
      </w:r>
      <w:r w:rsidR="00074366">
        <w:rPr>
          <w:rFonts w:ascii="Times New Roman" w:hAnsi="Times New Roman" w:cs="Times New Roman"/>
        </w:rPr>
        <w:t> </w:t>
      </w:r>
      <w:r w:rsidR="00074366" w:rsidRPr="00074366">
        <w:rPr>
          <w:rFonts w:ascii="Times New Roman" w:hAnsi="Times New Roman" w:cs="Times New Roman"/>
        </w:rPr>
        <w:t>:</w:t>
      </w:r>
    </w:p>
    <w:p w:rsidR="00074366" w:rsidRDefault="00074366" w:rsidP="00CC1D2B">
      <w:pPr>
        <w:pStyle w:val="quote"/>
      </w:pPr>
      <w:r w:rsidRPr="00074366">
        <w:t>«</w:t>
      </w:r>
      <w:r>
        <w:t> </w:t>
      </w:r>
      <w:r w:rsidR="009350B7" w:rsidRPr="00074366">
        <w:t xml:space="preserve">Le </w:t>
      </w:r>
      <w:r w:rsidR="009350B7" w:rsidRPr="00074366">
        <w:rPr>
          <w:i/>
        </w:rPr>
        <w:t>Médecin volant</w:t>
      </w:r>
      <w:r w:rsidR="009350B7" w:rsidRPr="00074366">
        <w:t xml:space="preserve"> est une des plus aimables Pièces qui soit au Théâtre</w:t>
      </w:r>
      <w:r>
        <w:t> </w:t>
      </w:r>
      <w:r w:rsidRPr="00074366">
        <w:t>;</w:t>
      </w:r>
      <w:r w:rsidR="009350B7" w:rsidRPr="00074366">
        <w:t xml:space="preserve"> et j’en puis parler ainsi sans choquer la bienséance, puisque ce n’est pas moi qui en suis fauteur.</w:t>
      </w:r>
      <w:r w:rsidR="00CC1D2B">
        <w:t xml:space="preserve"> </w:t>
      </w:r>
      <w:r w:rsidR="009350B7" w:rsidRPr="00074366">
        <w:rPr>
          <w:sz w:val="24"/>
        </w:rPr>
        <w:t>Le sujet est Italie</w:t>
      </w:r>
      <w:r w:rsidRPr="00074366">
        <w:rPr>
          <w:sz w:val="24"/>
        </w:rPr>
        <w:t>n</w:t>
      </w:r>
      <w:r>
        <w:t> </w:t>
      </w:r>
      <w:r w:rsidRPr="00074366">
        <w:rPr>
          <w:sz w:val="24"/>
        </w:rPr>
        <w:t>;</w:t>
      </w:r>
      <w:r w:rsidR="009350B7" w:rsidRPr="00074366">
        <w:rPr>
          <w:sz w:val="24"/>
        </w:rPr>
        <w:t xml:space="preserve"> il a été traduit en notre langue, représenté de tous côtés, et je crois qu’il est plus beau de ma façon que d’aucune autre, à cause qu</w:t>
      </w:r>
      <w:r>
        <w:t>’</w:t>
      </w:r>
      <w:r w:rsidR="009350B7" w:rsidRPr="00074366">
        <w:rPr>
          <w:sz w:val="24"/>
        </w:rPr>
        <w:t>outre la traduction, qui en est fidèle, il a encore la grâce de la Poésie</w:t>
      </w:r>
      <w:r>
        <w:t> </w:t>
      </w:r>
      <w:r w:rsidRPr="00074366">
        <w:rPr>
          <w:sz w:val="24"/>
        </w:rPr>
        <w:t>»</w:t>
      </w:r>
      <w:r w:rsidR="009350B7" w:rsidRPr="00074366">
        <w:rPr>
          <w:sz w:val="24"/>
        </w:rPr>
        <w:t>.</w:t>
      </w:r>
    </w:p>
    <w:p w:rsidR="00074366" w:rsidRDefault="009350B7" w:rsidP="008D6EB4">
      <w:pPr>
        <w:pStyle w:val="Corpsdetexte"/>
        <w:ind w:firstLine="709"/>
        <w:rPr>
          <w:rFonts w:ascii="Times New Roman" w:hAnsi="Times New Roman" w:cs="Times New Roman"/>
        </w:rPr>
      </w:pPr>
      <w:r w:rsidRPr="008D6EB4">
        <w:rPr>
          <w:rFonts w:ascii="Times New Roman" w:hAnsi="Times New Roman" w:cs="Times New Roman"/>
        </w:rPr>
        <w:t xml:space="preserve">On remarquera qu’il se garde bien de nommer la vile prose de la Farce du Petit-Bourbon, et, comme la marche, les détails et même les expressions de sa Pièce semblent calqués sur notre </w:t>
      </w:r>
      <w:r w:rsidRPr="008D6EB4">
        <w:rPr>
          <w:rFonts w:ascii="Times New Roman" w:hAnsi="Times New Roman" w:cs="Times New Roman"/>
          <w:i/>
        </w:rPr>
        <w:t>Médecin volant</w:t>
      </w:r>
      <w:r w:rsidRPr="008D6EB4">
        <w:rPr>
          <w:rFonts w:ascii="Times New Roman" w:hAnsi="Times New Roman" w:cs="Times New Roman"/>
        </w:rPr>
        <w:t>, il en faut conclure que les deux Pièces ont copié de très près le même original, et que Molière aurait là suivi son modèle avec une soumission et une fidélité, dont il s’est ensuite heureusement départi. En même temps Boursault nous apprend l’existence</w:t>
      </w:r>
      <w:r w:rsidRPr="00074366">
        <w:rPr>
          <w:rFonts w:ascii="Times New Roman" w:hAnsi="Times New Roman" w:cs="Times New Roman"/>
        </w:rPr>
        <w:t xml:space="preserve"> d’un autre </w:t>
      </w:r>
      <w:r w:rsidRPr="00074366">
        <w:rPr>
          <w:rFonts w:ascii="Times New Roman" w:hAnsi="Times New Roman" w:cs="Times New Roman"/>
          <w:i/>
        </w:rPr>
        <w:t>Médecin volant</w:t>
      </w:r>
      <w:r w:rsidRPr="00074366">
        <w:rPr>
          <w:rFonts w:ascii="Times New Roman" w:hAnsi="Times New Roman" w:cs="Times New Roman"/>
        </w:rPr>
        <w:t>, qu’on ignorerait sans lui</w:t>
      </w:r>
      <w:r w:rsidR="00074366">
        <w:rPr>
          <w:rFonts w:ascii="Times New Roman" w:hAnsi="Times New Roman" w:cs="Times New Roman"/>
        </w:rPr>
        <w:t> </w:t>
      </w:r>
      <w:r w:rsidR="00074366" w:rsidRPr="00074366">
        <w:rPr>
          <w:rFonts w:ascii="Times New Roman" w:hAnsi="Times New Roman" w:cs="Times New Roman"/>
        </w:rPr>
        <w:t>:</w:t>
      </w:r>
    </w:p>
    <w:p w:rsidR="00074366" w:rsidRDefault="00074366" w:rsidP="008D6EB4">
      <w:pPr>
        <w:pStyle w:val="quote"/>
      </w:pPr>
      <w:r w:rsidRPr="00074366">
        <w:t>«</w:t>
      </w:r>
      <w:r>
        <w:t> </w:t>
      </w:r>
      <w:r w:rsidR="009350B7" w:rsidRPr="00074366">
        <w:t>Il est vrai qu’on le représente au Marais</w:t>
      </w:r>
      <w:r>
        <w:t> </w:t>
      </w:r>
      <w:r w:rsidRPr="00074366">
        <w:t>;</w:t>
      </w:r>
      <w:r w:rsidR="009350B7" w:rsidRPr="00074366">
        <w:t xml:space="preserve"> mais, quoiqu’il soit en vers, on peut dire que la Poésie </w:t>
      </w:r>
      <w:r w:rsidR="008D6EB4">
        <w:t>n</w:t>
      </w:r>
      <w:r w:rsidR="009350B7" w:rsidRPr="00074366">
        <w:t>e lui a pas donné de grâc</w:t>
      </w:r>
      <w:r w:rsidRPr="00074366">
        <w:t>e</w:t>
      </w:r>
      <w:r>
        <w:t> </w:t>
      </w:r>
      <w:r w:rsidRPr="00074366">
        <w:t>;</w:t>
      </w:r>
      <w:r w:rsidR="009350B7" w:rsidRPr="00074366">
        <w:t xml:space="preserve"> véritablement les nouveaux Acteurs qui sont entrés dans cette Troupe l’ont apporté de Flandres, et c’est pour cela que le langage de cette Pièce est si corrompu</w:t>
      </w:r>
      <w:r>
        <w:t> </w:t>
      </w:r>
      <w:r w:rsidRPr="00074366">
        <w:t>»</w:t>
      </w:r>
      <w:r w:rsidR="009350B7" w:rsidRPr="00074366">
        <w:t>.</w:t>
      </w:r>
    </w:p>
    <w:p w:rsidR="00074366" w:rsidRDefault="009350B7" w:rsidP="008D6EB4">
      <w:pPr>
        <w:pStyle w:val="Corpsdetexte"/>
        <w:ind w:firstLine="709"/>
        <w:rPr>
          <w:rFonts w:ascii="Times New Roman" w:hAnsi="Times New Roman" w:cs="Times New Roman"/>
        </w:rPr>
      </w:pPr>
      <w:r w:rsidRPr="00074366">
        <w:rPr>
          <w:rFonts w:ascii="Times New Roman" w:hAnsi="Times New Roman" w:cs="Times New Roman"/>
        </w:rPr>
        <w:t xml:space="preserve">Enfin l’on cite encore un </w:t>
      </w:r>
      <w:proofErr w:type="spellStart"/>
      <w:r w:rsidRPr="00074366">
        <w:rPr>
          <w:rFonts w:ascii="Times New Roman" w:hAnsi="Times New Roman" w:cs="Times New Roman"/>
          <w:i/>
        </w:rPr>
        <w:t>Trufaldino</w:t>
      </w:r>
      <w:proofErr w:type="spellEnd"/>
      <w:r w:rsidRPr="00074366">
        <w:rPr>
          <w:rFonts w:ascii="Times New Roman" w:hAnsi="Times New Roman" w:cs="Times New Roman"/>
        </w:rPr>
        <w:t xml:space="preserve">, </w:t>
      </w:r>
      <w:r w:rsidRPr="00074366">
        <w:rPr>
          <w:rFonts w:ascii="Times New Roman" w:hAnsi="Times New Roman" w:cs="Times New Roman"/>
          <w:i/>
        </w:rPr>
        <w:t>Medico volante</w:t>
      </w:r>
      <w:r w:rsidRPr="00074366">
        <w:rPr>
          <w:rFonts w:ascii="Times New Roman" w:hAnsi="Times New Roman" w:cs="Times New Roman"/>
        </w:rPr>
        <w:t xml:space="preserve">, </w:t>
      </w:r>
      <w:r w:rsidRPr="00074366">
        <w:rPr>
          <w:rFonts w:ascii="Times New Roman" w:hAnsi="Times New Roman" w:cs="Times New Roman"/>
          <w:i/>
        </w:rPr>
        <w:t xml:space="preserve">commedia </w:t>
      </w:r>
      <w:proofErr w:type="spellStart"/>
      <w:r w:rsidRPr="00074366">
        <w:rPr>
          <w:rFonts w:ascii="Times New Roman" w:hAnsi="Times New Roman" w:cs="Times New Roman"/>
          <w:i/>
        </w:rPr>
        <w:t>ridicolosa</w:t>
      </w:r>
      <w:proofErr w:type="spellEnd"/>
      <w:r w:rsidRPr="008D6EB4">
        <w:rPr>
          <w:rFonts w:ascii="Times New Roman" w:hAnsi="Times New Roman" w:cs="Times New Roman"/>
        </w:rPr>
        <w:t xml:space="preserve">, </w:t>
      </w:r>
      <w:r w:rsidRPr="00074366">
        <w:rPr>
          <w:rFonts w:ascii="Times New Roman" w:hAnsi="Times New Roman" w:cs="Times New Roman"/>
        </w:rPr>
        <w:t xml:space="preserve">de Francisco Leoni, imprimé à Bologne chez Longhi, en 1668, et réimprimé sans date à Venise. On voit qu’il en a été du thème du </w:t>
      </w:r>
      <w:r w:rsidRPr="00074366">
        <w:rPr>
          <w:rFonts w:ascii="Times New Roman" w:hAnsi="Times New Roman" w:cs="Times New Roman"/>
          <w:i/>
        </w:rPr>
        <w:t>Médecin volant</w:t>
      </w:r>
      <w:r w:rsidRPr="00074366">
        <w:rPr>
          <w:rFonts w:ascii="Times New Roman" w:hAnsi="Times New Roman" w:cs="Times New Roman"/>
        </w:rPr>
        <w:t xml:space="preserve"> comme, plus tard, de celui de </w:t>
      </w:r>
      <w:r w:rsidRPr="00074366">
        <w:rPr>
          <w:rFonts w:ascii="Times New Roman" w:hAnsi="Times New Roman" w:cs="Times New Roman"/>
          <w:i/>
        </w:rPr>
        <w:t>Don Juan</w:t>
      </w:r>
      <w:r w:rsidRPr="008D6EB4">
        <w:rPr>
          <w:rFonts w:ascii="Times New Roman" w:hAnsi="Times New Roman" w:cs="Times New Roman"/>
        </w:rPr>
        <w:t>.</w:t>
      </w:r>
    </w:p>
    <w:p w:rsidR="00074366" w:rsidRDefault="009350B7" w:rsidP="008D6EB4">
      <w:pPr>
        <w:pStyle w:val="Corpsdetexte"/>
        <w:ind w:firstLine="709"/>
        <w:rPr>
          <w:rFonts w:ascii="Times New Roman" w:hAnsi="Times New Roman" w:cs="Times New Roman"/>
        </w:rPr>
      </w:pPr>
      <w:r w:rsidRPr="00074366">
        <w:rPr>
          <w:rFonts w:ascii="Times New Roman" w:hAnsi="Times New Roman" w:cs="Times New Roman"/>
        </w:rPr>
        <w:t>Bien que les deux Farces de Molière ne soient faites que pour une scène ou deux, il y passe deux types, le Pédant, qu’il reprendra plus tard, mais</w:t>
      </w:r>
      <w:r w:rsidR="00074366" w:rsidRPr="00074366">
        <w:rPr>
          <w:rFonts w:ascii="Times New Roman" w:hAnsi="Times New Roman" w:cs="Times New Roman"/>
        </w:rPr>
        <w:t xml:space="preserve"> </w:t>
      </w:r>
      <w:r w:rsidR="00074366" w:rsidRPr="008D6EB4">
        <w:rPr>
          <w:rStyle w:val="pb"/>
        </w:rPr>
        <w:t>$</w:t>
      </w:r>
      <w:r w:rsidRPr="008D6EB4">
        <w:rPr>
          <w:rStyle w:val="pb"/>
        </w:rPr>
        <w:t>XI$</w:t>
      </w:r>
      <w:r w:rsidRPr="00074366">
        <w:rPr>
          <w:rFonts w:ascii="Times New Roman" w:hAnsi="Times New Roman" w:cs="Times New Roman"/>
        </w:rPr>
        <w:t xml:space="preserve"> seulement à l’état épisodique, et le Médecin, par lequel il terminera son œuvre dans le </w:t>
      </w:r>
      <w:r w:rsidRPr="00074366">
        <w:rPr>
          <w:rFonts w:ascii="Times New Roman" w:hAnsi="Times New Roman" w:cs="Times New Roman"/>
          <w:i/>
        </w:rPr>
        <w:t>Malade imaginaire</w:t>
      </w:r>
      <w:r w:rsidRPr="008D6EB4">
        <w:rPr>
          <w:rFonts w:ascii="Times New Roman" w:hAnsi="Times New Roman" w:cs="Times New Roman"/>
        </w:rPr>
        <w:t>.</w:t>
      </w:r>
    </w:p>
    <w:p w:rsidR="00074366" w:rsidRDefault="009350B7" w:rsidP="008D6EB4">
      <w:pPr>
        <w:pStyle w:val="Corpsdetexte"/>
        <w:ind w:firstLine="709"/>
        <w:rPr>
          <w:rFonts w:ascii="Times New Roman" w:hAnsi="Times New Roman" w:cs="Times New Roman"/>
        </w:rPr>
      </w:pPr>
      <w:r w:rsidRPr="00074366">
        <w:rPr>
          <w:rFonts w:ascii="Times New Roman" w:hAnsi="Times New Roman" w:cs="Times New Roman"/>
        </w:rPr>
        <w:t>Le Pédant au XVI</w:t>
      </w:r>
      <w:r w:rsidR="008D6EB4" w:rsidRPr="008D6EB4">
        <w:rPr>
          <w:rFonts w:ascii="Times New Roman" w:hAnsi="Times New Roman" w:cs="Times New Roman"/>
          <w:vertAlign w:val="superscript"/>
        </w:rPr>
        <w:t>e</w:t>
      </w:r>
      <w:r w:rsidR="008D6EB4">
        <w:rPr>
          <w:rFonts w:ascii="Times New Roman" w:hAnsi="Times New Roman" w:cs="Times New Roman"/>
        </w:rPr>
        <w:t xml:space="preserve"> </w:t>
      </w:r>
      <w:r w:rsidRPr="00074366">
        <w:rPr>
          <w:rFonts w:ascii="Times New Roman" w:hAnsi="Times New Roman" w:cs="Times New Roman"/>
        </w:rPr>
        <w:t>siècle avait été couramment un des personnages ridicules et un des souffre-dou</w:t>
      </w:r>
      <w:r w:rsidR="00074366">
        <w:rPr>
          <w:rFonts w:ascii="Times New Roman" w:hAnsi="Times New Roman" w:cs="Times New Roman"/>
        </w:rPr>
        <w:t>leurs de la Comédie Italienne. À</w:t>
      </w:r>
      <w:r w:rsidRPr="00074366">
        <w:rPr>
          <w:rFonts w:ascii="Times New Roman" w:hAnsi="Times New Roman" w:cs="Times New Roman"/>
        </w:rPr>
        <w:t xml:space="preserve"> côté des vrais savants et des humanistes honnêtes, il y avait beaucoup de cuistres et de la pire espèce. N’</w:t>
      </w:r>
      <w:proofErr w:type="spellStart"/>
      <w:r w:rsidRPr="00074366">
        <w:rPr>
          <w:rFonts w:ascii="Times New Roman" w:hAnsi="Times New Roman" w:cs="Times New Roman"/>
        </w:rPr>
        <w:t>a-t-il</w:t>
      </w:r>
      <w:proofErr w:type="spellEnd"/>
      <w:r w:rsidRPr="00074366">
        <w:rPr>
          <w:rFonts w:ascii="Times New Roman" w:hAnsi="Times New Roman" w:cs="Times New Roman"/>
        </w:rPr>
        <w:t xml:space="preserve"> pas été imprimé à Paris, une </w:t>
      </w:r>
      <w:r w:rsidR="00074366" w:rsidRPr="008D6EB4">
        <w:rPr>
          <w:rStyle w:val="quotec"/>
        </w:rPr>
        <w:t>« </w:t>
      </w:r>
      <w:r w:rsidRPr="008D6EB4">
        <w:rPr>
          <w:rStyle w:val="quotec"/>
        </w:rPr>
        <w:t xml:space="preserve">Ordonnance du Parlement sur le </w:t>
      </w:r>
      <w:proofErr w:type="spellStart"/>
      <w:r w:rsidRPr="008D6EB4">
        <w:rPr>
          <w:rStyle w:val="quotec"/>
        </w:rPr>
        <w:t>faict</w:t>
      </w:r>
      <w:proofErr w:type="spellEnd"/>
      <w:r w:rsidRPr="008D6EB4">
        <w:rPr>
          <w:rStyle w:val="quotec"/>
        </w:rPr>
        <w:t xml:space="preserve"> de la police des Escoliers, Principaux de Collèges, Pédagogues, </w:t>
      </w:r>
      <w:proofErr w:type="spellStart"/>
      <w:r w:rsidRPr="008D6EB4">
        <w:rPr>
          <w:rStyle w:val="quotec"/>
        </w:rPr>
        <w:t>Maistres</w:t>
      </w:r>
      <w:proofErr w:type="spellEnd"/>
      <w:r w:rsidRPr="008D6EB4">
        <w:rPr>
          <w:rStyle w:val="quotec"/>
        </w:rPr>
        <w:t xml:space="preserve"> Joueurs d’</w:t>
      </w:r>
      <w:proofErr w:type="spellStart"/>
      <w:r w:rsidRPr="008D6EB4">
        <w:rPr>
          <w:rStyle w:val="quotec"/>
        </w:rPr>
        <w:t>espée</w:t>
      </w:r>
      <w:proofErr w:type="spellEnd"/>
      <w:r w:rsidRPr="008D6EB4">
        <w:rPr>
          <w:rStyle w:val="quotec"/>
        </w:rPr>
        <w:t xml:space="preserve">, Cabaretiers, Barbiers et </w:t>
      </w:r>
      <w:proofErr w:type="spellStart"/>
      <w:r w:rsidRPr="008D6EB4">
        <w:rPr>
          <w:rStyle w:val="quotec"/>
        </w:rPr>
        <w:t>Sergens</w:t>
      </w:r>
      <w:proofErr w:type="spellEnd"/>
      <w:r w:rsidR="00074366" w:rsidRPr="008D6EB4">
        <w:rPr>
          <w:rStyle w:val="quotec"/>
        </w:rPr>
        <w:t> »</w:t>
      </w:r>
      <w:r w:rsidRPr="00074366">
        <w:rPr>
          <w:rFonts w:ascii="Times New Roman" w:hAnsi="Times New Roman" w:cs="Times New Roman"/>
        </w:rPr>
        <w:t>, et le Théâtre Français serait là-d</w:t>
      </w:r>
      <w:r w:rsidR="008D6EB4">
        <w:rPr>
          <w:rFonts w:ascii="Times New Roman" w:hAnsi="Times New Roman" w:cs="Times New Roman"/>
        </w:rPr>
        <w:t>essus aussi riche que l’Italien</w:t>
      </w:r>
      <w:r w:rsidR="00074366" w:rsidRPr="00074366">
        <w:rPr>
          <w:rFonts w:ascii="Times New Roman" w:hAnsi="Times New Roman" w:cs="Times New Roman"/>
        </w:rPr>
        <w:t>.</w:t>
      </w:r>
      <w:r w:rsidRPr="00074366">
        <w:rPr>
          <w:rFonts w:ascii="Times New Roman" w:hAnsi="Times New Roman" w:cs="Times New Roman"/>
        </w:rPr>
        <w:t xml:space="preserve"> Il suffira de rappeler, </w:t>
      </w:r>
      <w:proofErr w:type="spellStart"/>
      <w:r w:rsidRPr="00074366">
        <w:rPr>
          <w:rFonts w:ascii="Times New Roman" w:hAnsi="Times New Roman" w:cs="Times New Roman"/>
        </w:rPr>
        <w:t>entr’autres</w:t>
      </w:r>
      <w:proofErr w:type="spellEnd"/>
      <w:r w:rsidRPr="00074366">
        <w:rPr>
          <w:rFonts w:ascii="Times New Roman" w:hAnsi="Times New Roman" w:cs="Times New Roman"/>
        </w:rPr>
        <w:t xml:space="preserve">, le Pédant du </w:t>
      </w:r>
      <w:proofErr w:type="spellStart"/>
      <w:r w:rsidRPr="00074366">
        <w:rPr>
          <w:rFonts w:ascii="Times New Roman" w:hAnsi="Times New Roman" w:cs="Times New Roman"/>
          <w:i/>
        </w:rPr>
        <w:t>Fidelle</w:t>
      </w:r>
      <w:proofErr w:type="spellEnd"/>
      <w:r w:rsidRPr="00074366">
        <w:rPr>
          <w:rFonts w:ascii="Times New Roman" w:hAnsi="Times New Roman" w:cs="Times New Roman"/>
        </w:rPr>
        <w:t xml:space="preserve"> de </w:t>
      </w:r>
      <w:proofErr w:type="spellStart"/>
      <w:r w:rsidRPr="00074366">
        <w:rPr>
          <w:rFonts w:ascii="Times New Roman" w:hAnsi="Times New Roman" w:cs="Times New Roman"/>
        </w:rPr>
        <w:t>Larrivey</w:t>
      </w:r>
      <w:proofErr w:type="spellEnd"/>
      <w:r w:rsidRPr="00074366">
        <w:rPr>
          <w:rFonts w:ascii="Times New Roman" w:hAnsi="Times New Roman" w:cs="Times New Roman"/>
        </w:rPr>
        <w:t xml:space="preserve">, le </w:t>
      </w:r>
      <w:r w:rsidRPr="00074366">
        <w:rPr>
          <w:rFonts w:ascii="Times New Roman" w:hAnsi="Times New Roman" w:cs="Times New Roman"/>
          <w:i/>
        </w:rPr>
        <w:t>Boniface et</w:t>
      </w:r>
      <w:r w:rsidR="008D6EB4">
        <w:rPr>
          <w:rFonts w:ascii="Times New Roman" w:hAnsi="Times New Roman" w:cs="Times New Roman"/>
          <w:i/>
        </w:rPr>
        <w:t xml:space="preserve"> L</w:t>
      </w:r>
      <w:r w:rsidRPr="00074366">
        <w:rPr>
          <w:rFonts w:ascii="Times New Roman" w:hAnsi="Times New Roman" w:cs="Times New Roman"/>
          <w:i/>
        </w:rPr>
        <w:t>e Pédant</w:t>
      </w:r>
      <w:r w:rsidRPr="008D6EB4">
        <w:rPr>
          <w:rFonts w:ascii="Times New Roman" w:hAnsi="Times New Roman" w:cs="Times New Roman"/>
        </w:rPr>
        <w:t xml:space="preserve">, </w:t>
      </w:r>
      <w:r w:rsidRPr="00074366">
        <w:rPr>
          <w:rFonts w:ascii="Times New Roman" w:hAnsi="Times New Roman" w:cs="Times New Roman"/>
        </w:rPr>
        <w:t xml:space="preserve">traduit du </w:t>
      </w:r>
      <w:proofErr w:type="spellStart"/>
      <w:r w:rsidRPr="00074366">
        <w:rPr>
          <w:rFonts w:ascii="Times New Roman" w:hAnsi="Times New Roman" w:cs="Times New Roman"/>
          <w:i/>
        </w:rPr>
        <w:t>Candeiaio</w:t>
      </w:r>
      <w:proofErr w:type="spellEnd"/>
      <w:r w:rsidRPr="00074366">
        <w:rPr>
          <w:rFonts w:ascii="Times New Roman" w:hAnsi="Times New Roman" w:cs="Times New Roman"/>
        </w:rPr>
        <w:t xml:space="preserve"> de Giordano Bruno, et le </w:t>
      </w:r>
      <w:r w:rsidR="008D6EB4">
        <w:rPr>
          <w:rFonts w:ascii="Times New Roman" w:hAnsi="Times New Roman" w:cs="Times New Roman"/>
        </w:rPr>
        <w:t xml:space="preserve">plus fameux de tous chez nous, </w:t>
      </w:r>
      <w:r w:rsidR="008D6EB4" w:rsidRPr="008D6EB4">
        <w:rPr>
          <w:rFonts w:ascii="Times New Roman" w:hAnsi="Times New Roman" w:cs="Times New Roman"/>
          <w:i/>
        </w:rPr>
        <w:t>L</w:t>
      </w:r>
      <w:r w:rsidRPr="008D6EB4">
        <w:rPr>
          <w:rFonts w:ascii="Times New Roman" w:hAnsi="Times New Roman" w:cs="Times New Roman"/>
          <w:i/>
        </w:rPr>
        <w:t xml:space="preserve">e </w:t>
      </w:r>
      <w:r w:rsidRPr="00074366">
        <w:rPr>
          <w:rFonts w:ascii="Times New Roman" w:hAnsi="Times New Roman" w:cs="Times New Roman"/>
          <w:i/>
        </w:rPr>
        <w:t>Pédant joué</w:t>
      </w:r>
      <w:r w:rsidRPr="008D6EB4">
        <w:rPr>
          <w:rFonts w:ascii="Times New Roman" w:hAnsi="Times New Roman" w:cs="Times New Roman"/>
        </w:rPr>
        <w:t>,</w:t>
      </w:r>
      <w:r w:rsidRPr="00074366">
        <w:rPr>
          <w:rFonts w:ascii="Times New Roman" w:hAnsi="Times New Roman" w:cs="Times New Roman"/>
        </w:rPr>
        <w:t xml:space="preserve"> de Cyrano.</w:t>
      </w:r>
    </w:p>
    <w:p w:rsidR="00074366" w:rsidRDefault="009350B7" w:rsidP="008D6EB4">
      <w:pPr>
        <w:pStyle w:val="Corpsdetexte"/>
        <w:ind w:firstLine="709"/>
        <w:rPr>
          <w:rFonts w:ascii="Times New Roman" w:hAnsi="Times New Roman" w:cs="Times New Roman"/>
        </w:rPr>
      </w:pPr>
      <w:r w:rsidRPr="00074366">
        <w:rPr>
          <w:rFonts w:ascii="Times New Roman" w:hAnsi="Times New Roman" w:cs="Times New Roman"/>
        </w:rPr>
        <w:t xml:space="preserve">La raillerie du Médecin est ici particulièrement curieuse. Elle met à néant l’histoire courante par laquelle Molière s’en serait pris à la Faculté à cause d’une querelle entre sa Femme et celle d’un Docteur. Le Valet de </w:t>
      </w:r>
      <w:r w:rsidRPr="008D6EB4">
        <w:rPr>
          <w:rFonts w:ascii="Times New Roman" w:hAnsi="Times New Roman" w:cs="Times New Roman"/>
          <w:i/>
        </w:rPr>
        <w:t>L’A</w:t>
      </w:r>
      <w:r w:rsidRPr="00074366">
        <w:rPr>
          <w:rFonts w:ascii="Times New Roman" w:hAnsi="Times New Roman" w:cs="Times New Roman"/>
          <w:i/>
        </w:rPr>
        <w:t>mour Médecin</w:t>
      </w:r>
      <w:r w:rsidRPr="00074366">
        <w:rPr>
          <w:rFonts w:ascii="Times New Roman" w:hAnsi="Times New Roman" w:cs="Times New Roman"/>
        </w:rPr>
        <w:t xml:space="preserve"> et le Fagoteux du </w:t>
      </w:r>
      <w:r w:rsidRPr="00074366">
        <w:rPr>
          <w:rFonts w:ascii="Times New Roman" w:hAnsi="Times New Roman" w:cs="Times New Roman"/>
          <w:i/>
        </w:rPr>
        <w:t>Médecin malgré lui</w:t>
      </w:r>
      <w:r w:rsidRPr="008D6EB4">
        <w:rPr>
          <w:rFonts w:ascii="Times New Roman" w:hAnsi="Times New Roman" w:cs="Times New Roman"/>
        </w:rPr>
        <w:t xml:space="preserve">, </w:t>
      </w:r>
      <w:r w:rsidRPr="00074366">
        <w:rPr>
          <w:rFonts w:ascii="Times New Roman" w:hAnsi="Times New Roman" w:cs="Times New Roman"/>
        </w:rPr>
        <w:t xml:space="preserve">qui garde le nom de Sganarelle, continuent le Sganarelle du </w:t>
      </w:r>
      <w:r w:rsidRPr="00074366">
        <w:rPr>
          <w:rFonts w:ascii="Times New Roman" w:hAnsi="Times New Roman" w:cs="Times New Roman"/>
          <w:i/>
        </w:rPr>
        <w:t>Médecin volant</w:t>
      </w:r>
      <w:r w:rsidRPr="008D6EB4">
        <w:rPr>
          <w:rFonts w:ascii="Times New Roman" w:hAnsi="Times New Roman" w:cs="Times New Roman"/>
        </w:rPr>
        <w:t>.</w:t>
      </w:r>
      <w:r w:rsidRPr="00074366">
        <w:rPr>
          <w:rFonts w:ascii="Times New Roman" w:hAnsi="Times New Roman" w:cs="Times New Roman"/>
        </w:rPr>
        <w:t xml:space="preserve"> C’est le même homme en trois personnes, et la prise à partie du Médecin se trouve déjà dans le mot de Barbouillé sur le Pédant</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w:t>
      </w:r>
      <w:r w:rsidR="00074366" w:rsidRPr="008D6EB4">
        <w:rPr>
          <w:rStyle w:val="quotec"/>
        </w:rPr>
        <w:t>« À</w:t>
      </w:r>
      <w:r w:rsidRPr="008D6EB4">
        <w:rPr>
          <w:rStyle w:val="quotec"/>
        </w:rPr>
        <w:t xml:space="preserve"> cause qu’il est vêtu comme un Médecin, j’ai cru qu’il lui </w:t>
      </w:r>
      <w:proofErr w:type="spellStart"/>
      <w:r w:rsidRPr="008D6EB4">
        <w:rPr>
          <w:rStyle w:val="quotec"/>
        </w:rPr>
        <w:t>falloit</w:t>
      </w:r>
      <w:proofErr w:type="spellEnd"/>
      <w:r w:rsidRPr="008D6EB4">
        <w:rPr>
          <w:rStyle w:val="quotec"/>
        </w:rPr>
        <w:t xml:space="preserve"> parler d’argent.</w:t>
      </w:r>
      <w:r w:rsidR="00074366" w:rsidRPr="008D6EB4">
        <w:rPr>
          <w:rStyle w:val="quotec"/>
        </w:rPr>
        <w:t> »</w:t>
      </w:r>
    </w:p>
    <w:p w:rsidR="00074366" w:rsidRDefault="009350B7" w:rsidP="008D6EB4">
      <w:pPr>
        <w:pStyle w:val="Corpsdetexte"/>
        <w:ind w:firstLine="709"/>
        <w:rPr>
          <w:rFonts w:ascii="Times New Roman" w:hAnsi="Times New Roman" w:cs="Times New Roman"/>
        </w:rPr>
      </w:pPr>
      <w:r w:rsidRPr="00074366">
        <w:rPr>
          <w:rFonts w:ascii="Times New Roman" w:hAnsi="Times New Roman" w:cs="Times New Roman"/>
        </w:rPr>
        <w:t xml:space="preserve">Au lieu d’une attaque sérieuse contre la profession et la science, c’est, d’une façon bien plus naturelle, la suite, la mise en </w:t>
      </w:r>
      <w:r w:rsidR="008D6EB4">
        <w:rPr>
          <w:rFonts w:ascii="Times New Roman" w:hAnsi="Times New Roman" w:cs="Times New Roman"/>
        </w:rPr>
        <w:t>œuvre</w:t>
      </w:r>
      <w:r w:rsidRPr="00074366">
        <w:rPr>
          <w:rFonts w:ascii="Times New Roman" w:hAnsi="Times New Roman" w:cs="Times New Roman"/>
        </w:rPr>
        <w:t>, le développement d’un type comique déjà consacré. Les plaisanteries sur les médicastres et sur les remèdes sont fréquentes dans les parades de Tabarin.</w:t>
      </w:r>
    </w:p>
    <w:p w:rsidR="00074366" w:rsidRDefault="009350B7" w:rsidP="008D6EB4">
      <w:pPr>
        <w:pStyle w:val="Corpsdetexte"/>
        <w:ind w:firstLine="709"/>
        <w:rPr>
          <w:rFonts w:ascii="Times New Roman" w:hAnsi="Times New Roman" w:cs="Times New Roman"/>
        </w:rPr>
      </w:pPr>
      <w:r w:rsidRPr="00074366">
        <w:rPr>
          <w:rFonts w:ascii="Times New Roman" w:hAnsi="Times New Roman" w:cs="Times New Roman"/>
        </w:rPr>
        <w:t>Il y a plus, Molière, qui a vu d</w:t>
      </w:r>
      <w:r w:rsidR="008D6EB4">
        <w:rPr>
          <w:rFonts w:ascii="Times New Roman" w:hAnsi="Times New Roman" w:cs="Times New Roman"/>
        </w:rPr>
        <w:t>è</w:t>
      </w:r>
      <w:r w:rsidRPr="00074366">
        <w:rPr>
          <w:rFonts w:ascii="Times New Roman" w:hAnsi="Times New Roman" w:cs="Times New Roman"/>
        </w:rPr>
        <w:t>s sa jeunesse tous les Farceurs, et qui les a toujours suivis, ne peut pas ne pas avoir vu Guillot-Gorju. Or celui-ci, qui avait dû être Médecin de Montpellier et n’avait été qu’Apothicaire, faisait à merveille, une fois Comédien, et avec une connaissance scientifique d’autant plus bouffonne, les Médecins grotesques, et le passage de Sauvai, qui l’a vu, est là-dessus bien précieux et bien explicite</w:t>
      </w:r>
      <w:r w:rsidR="00074366">
        <w:rPr>
          <w:rFonts w:ascii="Times New Roman" w:hAnsi="Times New Roman" w:cs="Times New Roman"/>
        </w:rPr>
        <w:t> </w:t>
      </w:r>
      <w:r w:rsidR="00074366" w:rsidRPr="00074366">
        <w:rPr>
          <w:rFonts w:ascii="Times New Roman" w:hAnsi="Times New Roman" w:cs="Times New Roman"/>
        </w:rPr>
        <w:t>:</w:t>
      </w:r>
    </w:p>
    <w:p w:rsidR="00074366" w:rsidRDefault="00074366" w:rsidP="008D6EB4">
      <w:pPr>
        <w:pStyle w:val="quote"/>
      </w:pPr>
      <w:r w:rsidRPr="00074366">
        <w:lastRenderedPageBreak/>
        <w:t>«</w:t>
      </w:r>
      <w:r>
        <w:t> </w:t>
      </w:r>
      <w:r w:rsidR="009350B7" w:rsidRPr="00074366">
        <w:t xml:space="preserve">Or comme il </w:t>
      </w:r>
      <w:proofErr w:type="spellStart"/>
      <w:r w:rsidR="009350B7" w:rsidRPr="00074366">
        <w:t>avoit</w:t>
      </w:r>
      <w:proofErr w:type="spellEnd"/>
      <w:r w:rsidR="009350B7" w:rsidRPr="00074366">
        <w:t xml:space="preserve"> étudié en </w:t>
      </w:r>
      <w:proofErr w:type="spellStart"/>
      <w:r w:rsidR="009350B7" w:rsidRPr="00074366">
        <w:t>Medecine</w:t>
      </w:r>
      <w:proofErr w:type="spellEnd"/>
      <w:r w:rsidR="009350B7" w:rsidRPr="00074366">
        <w:t xml:space="preserve">, son personnage ordinaire sur le théâtre </w:t>
      </w:r>
      <w:proofErr w:type="spellStart"/>
      <w:r w:rsidR="009350B7" w:rsidRPr="00074366">
        <w:t>étoit</w:t>
      </w:r>
      <w:proofErr w:type="spellEnd"/>
      <w:r w:rsidR="009350B7" w:rsidRPr="00074366">
        <w:t xml:space="preserve"> de contrefaire le </w:t>
      </w:r>
      <w:proofErr w:type="spellStart"/>
      <w:r w:rsidR="009350B7" w:rsidRPr="00074366">
        <w:t>Medecin</w:t>
      </w:r>
      <w:proofErr w:type="spellEnd"/>
      <w:r w:rsidR="009350B7" w:rsidRPr="00074366">
        <w:t xml:space="preserve"> ridicule, qu’il </w:t>
      </w:r>
      <w:proofErr w:type="spellStart"/>
      <w:r w:rsidR="009350B7" w:rsidRPr="00074366">
        <w:t>representoit</w:t>
      </w:r>
      <w:proofErr w:type="spellEnd"/>
      <w:r w:rsidR="009350B7" w:rsidRPr="00074366">
        <w:t xml:space="preserve"> si bien, que les </w:t>
      </w:r>
      <w:proofErr w:type="spellStart"/>
      <w:r w:rsidR="009350B7" w:rsidRPr="00074366">
        <w:t>Medecins</w:t>
      </w:r>
      <w:proofErr w:type="spellEnd"/>
      <w:r w:rsidR="009350B7" w:rsidRPr="00074366">
        <w:t xml:space="preserve"> eux-mêmes </w:t>
      </w:r>
      <w:proofErr w:type="spellStart"/>
      <w:r w:rsidR="009350B7" w:rsidRPr="00074366">
        <w:t>étoient</w:t>
      </w:r>
      <w:proofErr w:type="spellEnd"/>
      <w:r w:rsidR="009350B7" w:rsidRPr="00074366">
        <w:t xml:space="preserve"> contraints de rire</w:t>
      </w:r>
      <w:r>
        <w:t> </w:t>
      </w:r>
      <w:r w:rsidRPr="00074366">
        <w:t>;</w:t>
      </w:r>
      <w:r w:rsidR="009350B7" w:rsidRPr="00074366">
        <w:t xml:space="preserve"> mais bien plus ses </w:t>
      </w:r>
      <w:proofErr w:type="spellStart"/>
      <w:r w:rsidR="009350B7" w:rsidRPr="00074366">
        <w:t>parens</w:t>
      </w:r>
      <w:proofErr w:type="spellEnd"/>
      <w:r w:rsidR="009350B7" w:rsidRPr="00074366">
        <w:t xml:space="preserve"> proches de la </w:t>
      </w:r>
      <w:proofErr w:type="spellStart"/>
      <w:r w:rsidR="009350B7" w:rsidRPr="00074366">
        <w:t>meme</w:t>
      </w:r>
      <w:proofErr w:type="spellEnd"/>
      <w:r w:rsidR="009350B7" w:rsidRPr="00074366">
        <w:t xml:space="preserve"> profession, quoiqu’au </w:t>
      </w:r>
      <w:proofErr w:type="spellStart"/>
      <w:r w:rsidR="009350B7" w:rsidRPr="00074366">
        <w:t>desespoir</w:t>
      </w:r>
      <w:proofErr w:type="spellEnd"/>
      <w:r w:rsidR="009350B7" w:rsidRPr="00074366">
        <w:t xml:space="preserve"> de lui voir faire un </w:t>
      </w:r>
      <w:proofErr w:type="spellStart"/>
      <w:r w:rsidR="009350B7" w:rsidRPr="00074366">
        <w:t>metier</w:t>
      </w:r>
      <w:proofErr w:type="spellEnd"/>
      <w:r w:rsidR="009350B7" w:rsidRPr="00074366">
        <w:t xml:space="preserve"> qui </w:t>
      </w:r>
      <w:proofErr w:type="spellStart"/>
      <w:r w:rsidR="009350B7" w:rsidRPr="00074366">
        <w:t>tournoit</w:t>
      </w:r>
      <w:proofErr w:type="spellEnd"/>
      <w:r w:rsidR="009350B7" w:rsidRPr="00074366">
        <w:t xml:space="preserve"> a leur </w:t>
      </w:r>
      <w:proofErr w:type="spellStart"/>
      <w:r w:rsidR="009350B7" w:rsidRPr="00074366">
        <w:t>deshonneur</w:t>
      </w:r>
      <w:proofErr w:type="spellEnd"/>
      <w:r w:rsidR="009350B7" w:rsidRPr="00074366">
        <w:t>.</w:t>
      </w:r>
      <w:r>
        <w:t> </w:t>
      </w:r>
      <w:r w:rsidRPr="00074366">
        <w:t>»</w:t>
      </w:r>
    </w:p>
    <w:p w:rsidR="00074366" w:rsidRDefault="009350B7">
      <w:pPr>
        <w:pStyle w:val="Corpsdetexte"/>
        <w:rPr>
          <w:rFonts w:ascii="Times New Roman" w:hAnsi="Times New Roman" w:cs="Times New Roman"/>
        </w:rPr>
      </w:pPr>
      <w:r w:rsidRPr="00074366">
        <w:rPr>
          <w:rFonts w:ascii="Times New Roman" w:hAnsi="Times New Roman" w:cs="Times New Roman"/>
        </w:rPr>
        <w:t>Pour un futur auteur de Comédies, avoir ri dès l’origine aux charges</w:t>
      </w:r>
      <w:r w:rsidR="00074366" w:rsidRPr="00074366">
        <w:rPr>
          <w:rFonts w:ascii="Times New Roman" w:hAnsi="Times New Roman" w:cs="Times New Roman"/>
        </w:rPr>
        <w:t xml:space="preserve"> </w:t>
      </w:r>
      <w:r w:rsidR="00074366" w:rsidRPr="008D6EB4">
        <w:rPr>
          <w:rStyle w:val="pb"/>
        </w:rPr>
        <w:t>$</w:t>
      </w:r>
      <w:r w:rsidRPr="008D6EB4">
        <w:rPr>
          <w:rStyle w:val="pb"/>
        </w:rPr>
        <w:t>XII$</w:t>
      </w:r>
      <w:r w:rsidRPr="00074366">
        <w:rPr>
          <w:rFonts w:ascii="Times New Roman" w:hAnsi="Times New Roman" w:cs="Times New Roman"/>
        </w:rPr>
        <w:t xml:space="preserve"> médicales de Guillot-Gorju suffit et au-delà pour en avoir mis le germe dans l’esprit de Molièr</w:t>
      </w:r>
      <w:r w:rsidR="00074366" w:rsidRPr="00074366">
        <w:rPr>
          <w:rFonts w:ascii="Times New Roman" w:hAnsi="Times New Roman" w:cs="Times New Roman"/>
        </w:rPr>
        <w:t>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son </w:t>
      </w:r>
      <w:r w:rsidRPr="00074366">
        <w:rPr>
          <w:rFonts w:ascii="Times New Roman" w:hAnsi="Times New Roman" w:cs="Times New Roman"/>
          <w:i/>
        </w:rPr>
        <w:t>Médecin volant</w:t>
      </w:r>
      <w:r w:rsidRPr="00074366">
        <w:rPr>
          <w:rFonts w:ascii="Times New Roman" w:hAnsi="Times New Roman" w:cs="Times New Roman"/>
        </w:rPr>
        <w:t xml:space="preserve"> prouve surabondamment qu’il n</w:t>
      </w:r>
      <w:r w:rsidR="00074366">
        <w:rPr>
          <w:rFonts w:ascii="Times New Roman" w:hAnsi="Times New Roman" w:cs="Times New Roman"/>
        </w:rPr>
        <w:t>’</w:t>
      </w:r>
      <w:r w:rsidRPr="00074366">
        <w:rPr>
          <w:rFonts w:ascii="Times New Roman" w:hAnsi="Times New Roman" w:cs="Times New Roman"/>
        </w:rPr>
        <w:t>a pas attendu 1665 pour découvrir cette veine de comique.</w:t>
      </w:r>
    </w:p>
    <w:p w:rsidR="00074366" w:rsidRDefault="009350B7">
      <w:pPr>
        <w:pStyle w:val="Corpsdetexte"/>
        <w:rPr>
          <w:rFonts w:ascii="Times New Roman" w:hAnsi="Times New Roman" w:cs="Times New Roman"/>
        </w:rPr>
      </w:pPr>
      <w:r w:rsidRPr="00074366">
        <w:rPr>
          <w:rFonts w:ascii="Times New Roman" w:hAnsi="Times New Roman" w:cs="Times New Roman"/>
        </w:rPr>
        <w:t xml:space="preserve">C’est Molière qui a condamné lui-même toutes ses </w:t>
      </w:r>
      <w:r w:rsidR="00074366" w:rsidRPr="008D6EB4">
        <w:rPr>
          <w:rStyle w:val="quotec"/>
        </w:rPr>
        <w:t>« </w:t>
      </w:r>
      <w:r w:rsidRPr="008D6EB4">
        <w:rPr>
          <w:rStyle w:val="quotec"/>
        </w:rPr>
        <w:t>petites Pièces</w:t>
      </w:r>
      <w:r w:rsidR="00074366" w:rsidRPr="008D6EB4">
        <w:rPr>
          <w:rStyle w:val="quotec"/>
        </w:rPr>
        <w:t> »</w:t>
      </w:r>
      <w:r w:rsidRPr="00074366">
        <w:rPr>
          <w:rFonts w:ascii="Times New Roman" w:hAnsi="Times New Roman" w:cs="Times New Roman"/>
        </w:rPr>
        <w:t>, et cela se comprend. Elles avaient été les œuvres d’apprentissage</w:t>
      </w:r>
      <w:r w:rsidR="00074366">
        <w:rPr>
          <w:rFonts w:ascii="Times New Roman" w:hAnsi="Times New Roman" w:cs="Times New Roman"/>
        </w:rPr>
        <w:t> </w:t>
      </w:r>
      <w:r w:rsidR="00074366" w:rsidRPr="00074366">
        <w:rPr>
          <w:rFonts w:ascii="Times New Roman" w:hAnsi="Times New Roman" w:cs="Times New Roman"/>
        </w:rPr>
        <w:t>;</w:t>
      </w:r>
      <w:r w:rsidRPr="00074366">
        <w:rPr>
          <w:rFonts w:ascii="Times New Roman" w:hAnsi="Times New Roman" w:cs="Times New Roman"/>
        </w:rPr>
        <w:t xml:space="preserve"> les unes étaient trop directement imitées des Italiens, et il avait, dans ses grandes œuvres, trop souvent repris son bien où il l’avait mis. Il est difficile de ne pas convenir que, pour son temps, il a eu raison de les supprimer, mais il aurait été bien heureux, pour l’étude des origines et de la formation de son génie, et même pour leur valeur, qu’un autre eût pensé à les sauver.</w:t>
      </w:r>
    </w:p>
    <w:p w:rsidR="00EE39F8" w:rsidRPr="008D6EB4" w:rsidRDefault="009350B7" w:rsidP="008D6EB4">
      <w:pPr>
        <w:pStyle w:val="signed"/>
      </w:pPr>
      <w:r w:rsidRPr="008D6EB4">
        <w:t xml:space="preserve">Anatole de </w:t>
      </w:r>
      <w:proofErr w:type="spellStart"/>
      <w:r w:rsidRPr="008D6EB4">
        <w:t>Montaiglon</w:t>
      </w:r>
      <w:proofErr w:type="spellEnd"/>
      <w:r w:rsidRPr="008D6EB4">
        <w:t>.</w:t>
      </w:r>
      <w:bookmarkStart w:id="2" w:name="_GoBack"/>
      <w:bookmarkEnd w:id="2"/>
    </w:p>
    <w:sectPr w:rsidR="00EE39F8" w:rsidRPr="008D6EB4">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EE39F8"/>
    <w:rsid w:val="00074366"/>
    <w:rsid w:val="006B6142"/>
    <w:rsid w:val="0079501E"/>
    <w:rsid w:val="008D6EB4"/>
    <w:rsid w:val="009350B7"/>
    <w:rsid w:val="00CC1D2B"/>
    <w:rsid w:val="00DF5CA3"/>
    <w:rsid w:val="00E04ADF"/>
    <w:rsid w:val="00EE3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07436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07436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07436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07436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07436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07436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074366"/>
    <w:rPr>
      <w:color w:val="00B050"/>
    </w:rPr>
  </w:style>
  <w:style w:type="paragraph" w:customStyle="1" w:styleId="postscript">
    <w:name w:val="&lt;postscript&gt;"/>
    <w:basedOn w:val="Corpsdetexte"/>
    <w:qFormat/>
    <w:rsid w:val="00074366"/>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074366"/>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074366"/>
    <w:rPr>
      <w:i/>
    </w:rPr>
  </w:style>
  <w:style w:type="paragraph" w:customStyle="1" w:styleId="quotel">
    <w:name w:val="&lt;quote.l&gt;"/>
    <w:basedOn w:val="Corpsdetexte"/>
    <w:rsid w:val="00074366"/>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074366"/>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07436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07436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07436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074366"/>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07436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074366"/>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07436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07436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074366"/>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074366"/>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074366"/>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074366"/>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07436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074366"/>
    <w:pPr>
      <w:jc w:val="center"/>
    </w:pPr>
    <w:rPr>
      <w:rFonts w:eastAsia="HG Mincho Light J" w:cs="Arial Unicode MS"/>
      <w:szCs w:val="48"/>
      <w:lang w:eastAsia="hi-IN"/>
    </w:rPr>
  </w:style>
  <w:style w:type="paragraph" w:customStyle="1" w:styleId="Scne">
    <w:name w:val="Scène"/>
    <w:basedOn w:val="Titre2"/>
    <w:rsid w:val="00074366"/>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07436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74366"/>
    <w:rPr>
      <w:color w:val="FF0000"/>
      <w:vertAlign w:val="subscript"/>
    </w:rPr>
  </w:style>
  <w:style w:type="paragraph" w:customStyle="1" w:styleId="label">
    <w:name w:val="&lt;label&gt;"/>
    <w:qFormat/>
    <w:rsid w:val="0007436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074366"/>
    <w:pPr>
      <w:spacing w:before="240" w:after="240"/>
      <w:jc w:val="center"/>
    </w:pPr>
    <w:rPr>
      <w:rFonts w:ascii="Times New Roman" w:eastAsiaTheme="majorEastAsia" w:hAnsi="Times New Roman" w:cstheme="majorBidi"/>
      <w:bCs/>
      <w:sz w:val="28"/>
      <w:szCs w:val="28"/>
      <w:lang w:bidi="ar-SA"/>
    </w:rPr>
  </w:style>
  <w:style w:type="paragraph" w:customStyle="1" w:styleId="term">
    <w:name w:val="term"/>
    <w:basedOn w:val="Normal"/>
    <w:rsid w:val="00E04ADF"/>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E04A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417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AE1CEB-1BB4-4F8D-8F79-A11119D3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4217</Words>
  <Characters>23195</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dcterms:created xsi:type="dcterms:W3CDTF">2016-03-16T11:20:00Z</dcterms:created>
  <dcterms:modified xsi:type="dcterms:W3CDTF">2016-03-30T10:03:00Z</dcterms:modified>
  <dc:language>fr-FR</dc:language>
</cp:coreProperties>
</file>