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CD4" w:rsidRDefault="00D73BF5">
      <w:pPr>
        <w:pStyle w:val="Titre1"/>
      </w:pPr>
      <w:r>
        <w:t xml:space="preserve">Théâtre Français. </w:t>
      </w:r>
      <w:r>
        <w:rPr>
          <w:i/>
          <w:iCs/>
        </w:rPr>
        <w:t>L'Homme à bonnes fortunes</w:t>
      </w:r>
      <w:r>
        <w:t xml:space="preserve">, </w:t>
      </w:r>
      <w:r>
        <w:rPr>
          <w:i/>
          <w:iCs/>
        </w:rPr>
        <w:t>Les Fausses confidences</w:t>
      </w:r>
      <w:r>
        <w:t xml:space="preserve"> [extraits]. </w:t>
      </w:r>
    </w:p>
    <w:p w:rsidR="00EA5CD4" w:rsidRDefault="00D73BF5">
      <w:pPr>
        <w:pStyle w:val="Corpsdetexte"/>
      </w:pPr>
      <w:r>
        <w:t xml:space="preserve">[…] On annonce, comme très prochaine, la première représentation de </w:t>
      </w:r>
      <w:r>
        <w:rPr>
          <w:i/>
          <w:iCs/>
        </w:rPr>
        <w:t>Mascarille ou La Sœur</w:t>
      </w:r>
      <w:bookmarkStart w:id="0" w:name="_GoBack"/>
      <w:bookmarkEnd w:id="0"/>
      <w:r>
        <w:rPr>
          <w:i/>
          <w:iCs/>
        </w:rPr>
        <w:t xml:space="preserve"> supposée</w:t>
      </w:r>
      <w:r>
        <w:t xml:space="preserve">, comédie en cinq actes et en vers : une comédie en cinq actes et en vers ! Il y a là de quoi frémir. L'auteur est jeune ; il a déjà donné sur de moindres théâtres quelques bagatelles où l'on a trouvé de l'esprit : il y a bien loin de cet esprit au talent </w:t>
      </w:r>
      <w:r>
        <w:t xml:space="preserve">de faire une bonne comédie en cinq actes et en vers, même dans le genre de l'intrigue : la difficulté devient plus grande quand cette intrigue est dans les vieilles mœurs et dans le goût de l'ancien comique, où les valets et les fourberies dominent. L'âge </w:t>
      </w:r>
      <w:r>
        <w:t>de l'auteur et les obstacles qu'il lui a fallu vaincre, lui donnent des droits à l'indulgence, et la seule intention d'imiter Molière doit lui mérite la bienveillance. Molière n'est pas plus facile à imiter que Pindare, et l'on sait qu'Horace menaçait du s</w:t>
      </w:r>
      <w:r>
        <w:t xml:space="preserve">ort d'Icare quiconque entreprendrait d'imiter le lyrique Thébain. </w:t>
      </w:r>
    </w:p>
    <w:p w:rsidR="00EA5CD4" w:rsidRDefault="00D73BF5">
      <w:pPr>
        <w:pStyle w:val="Corpsdetexte"/>
      </w:pPr>
      <w:r>
        <w:t xml:space="preserve">L'auteur de </w:t>
      </w:r>
      <w:r>
        <w:rPr>
          <w:i/>
          <w:iCs/>
        </w:rPr>
        <w:t xml:space="preserve">Mascarille </w:t>
      </w:r>
      <w:r>
        <w:t xml:space="preserve">est si franc du collier, sur l'article du plagiat, qu'il se tue à crier qu'il a puisé son sujet dans une vieille comédie de Rotrou, intitulée </w:t>
      </w:r>
      <w:r>
        <w:rPr>
          <w:i/>
          <w:iCs/>
        </w:rPr>
        <w:t>La Sœur </w:t>
      </w:r>
      <w:r>
        <w:t xml:space="preserve">; il a porté le </w:t>
      </w:r>
      <w:r>
        <w:t xml:space="preserve">scrupule et la précaution à cet égard jusqu'à m'envoyer la pièce de Rotrou, imprimée, laquelle est extrêmement rare, afin que je puisse juger s'il a pris au-delà de ce qu'il fallait prendre ; délicatesse de conscience admirable, et tout à fait exemplaire. </w:t>
      </w:r>
      <w:r>
        <w:t xml:space="preserve">Cette seule vertu suffit pour le rendre digne du succès ; mais elle ne suffit pas pour le lui procurer : je ne puis à présent que former des vœux en attendant les compliments. </w:t>
      </w:r>
    </w:p>
    <w:p w:rsidR="00EA5CD4" w:rsidRDefault="00D73BF5">
      <w:pPr>
        <w:pStyle w:val="byline"/>
      </w:pPr>
      <w:r>
        <w:t xml:space="preserve">Geoffroy. </w:t>
      </w:r>
    </w:p>
    <w:sectPr w:rsidR="00EA5CD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 Mincho Light J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ans-serif">
    <w:altName w:val="Arial"/>
    <w:charset w:val="00"/>
    <w:family w:val="swiss"/>
    <w:pitch w:val="default"/>
  </w:font>
  <w:font w:name="Thorndale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lbany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6652D"/>
    <w:multiLevelType w:val="multilevel"/>
    <w:tmpl w:val="624A1C2E"/>
    <w:lvl w:ilvl="0">
      <w:start w:val="1"/>
      <w:numFmt w:val="none"/>
      <w:pStyle w:val="Titre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A5CD4"/>
    <w:rsid w:val="00D73BF5"/>
    <w:rsid w:val="00EA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Titre1">
    <w:name w:val="heading 1"/>
    <w:basedOn w:val="LO-Normal"/>
    <w:next w:val="LO-Normal"/>
    <w:pPr>
      <w:keepNext/>
      <w:keepLines/>
      <w:numPr>
        <w:numId w:val="1"/>
      </w:numPr>
      <w:spacing w:before="480" w:after="240"/>
      <w:outlineLvl w:val="0"/>
    </w:pPr>
    <w:rPr>
      <w:rFonts w:ascii="Arial" w:hAnsi="Arial"/>
      <w:b/>
      <w:bCs/>
      <w:sz w:val="44"/>
      <w:szCs w:val="28"/>
      <w:lang w:val="fr-FR"/>
    </w:rPr>
  </w:style>
  <w:style w:type="paragraph" w:styleId="Titre2">
    <w:name w:val="heading 2"/>
    <w:basedOn w:val="LO-Normal"/>
    <w:next w:val="LO-Normal"/>
    <w:pPr>
      <w:keepNext/>
      <w:keepLines/>
      <w:numPr>
        <w:ilvl w:val="1"/>
        <w:numId w:val="1"/>
      </w:numPr>
      <w:spacing w:before="360" w:after="240"/>
      <w:outlineLvl w:val="1"/>
    </w:pPr>
    <w:rPr>
      <w:rFonts w:ascii="Arial" w:hAnsi="Arial"/>
      <w:b/>
      <w:bCs/>
      <w:sz w:val="36"/>
      <w:szCs w:val="26"/>
      <w:lang w:val="fr-FR"/>
    </w:rPr>
  </w:style>
  <w:style w:type="paragraph" w:styleId="Titre3">
    <w:name w:val="heading 3"/>
    <w:basedOn w:val="LO-Normal"/>
    <w:next w:val="LO-Normal"/>
    <w:pPr>
      <w:keepNext/>
      <w:keepLines/>
      <w:numPr>
        <w:ilvl w:val="2"/>
        <w:numId w:val="1"/>
      </w:numPr>
      <w:spacing w:before="240" w:after="240"/>
      <w:ind w:left="567" w:firstLine="0"/>
      <w:outlineLvl w:val="2"/>
    </w:pPr>
    <w:rPr>
      <w:rFonts w:ascii="Arial" w:hAnsi="Arial"/>
      <w:b/>
      <w:bCs/>
      <w:sz w:val="32"/>
    </w:rPr>
  </w:style>
  <w:style w:type="paragraph" w:styleId="Titre4">
    <w:name w:val="heading 4"/>
    <w:basedOn w:val="Titre10"/>
    <w:next w:val="Corpsdetexte"/>
    <w:pPr>
      <w:numPr>
        <w:ilvl w:val="3"/>
        <w:numId w:val="1"/>
      </w:numPr>
      <w:autoSpaceDE/>
      <w:spacing w:before="0" w:after="0"/>
      <w:ind w:left="1134" w:firstLine="0"/>
      <w:outlineLvl w:val="3"/>
    </w:pPr>
    <w:rPr>
      <w:rFonts w:eastAsia="HG Mincho Light J"/>
      <w:b/>
      <w:lang w:val="fr-FR" w:eastAsia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quotec">
    <w:name w:val="&lt;quote.c&gt;"/>
    <w:basedOn w:val="Policepardfaut"/>
    <w:qFormat/>
    <w:rPr>
      <w:color w:val="00B050"/>
    </w:rPr>
  </w:style>
  <w:style w:type="character" w:customStyle="1" w:styleId="pb">
    <w:name w:val="&lt;pb&gt;"/>
    <w:qFormat/>
    <w:rPr>
      <w:color w:val="FF0000"/>
      <w:position w:val="-23"/>
      <w:sz w:val="15"/>
    </w:rPr>
  </w:style>
  <w:style w:type="character" w:customStyle="1" w:styleId="stagec">
    <w:name w:val="&lt;stage.c&gt;"/>
    <w:qFormat/>
    <w:rPr>
      <w:i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  <w:ind w:firstLine="227"/>
      <w:jc w:val="both"/>
    </w:pPr>
    <w:rPr>
      <w:rFonts w:ascii="Times New Roman" w:hAnsi="Times New Roman"/>
    </w:rPr>
  </w:style>
  <w:style w:type="paragraph" w:styleId="Liste">
    <w:name w:val="List"/>
    <w:basedOn w:val="Corpsdetexte"/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widowControl w:val="0"/>
      <w:suppressAutoHyphens/>
      <w:autoSpaceDE w:val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l">
    <w:name w:val="&lt;l&gt;"/>
    <w:qFormat/>
    <w:pPr>
      <w:widowControl w:val="0"/>
      <w:suppressAutoHyphens/>
      <w:spacing w:after="120"/>
      <w:ind w:left="476" w:hanging="238"/>
    </w:pPr>
    <w:rPr>
      <w:rFonts w:ascii="Times New Roman" w:eastAsia="Arial Unicode MS" w:hAnsi="Times New Roman" w:cs="Arial Unicode MS"/>
      <w:lang w:eastAsia="hi-IN"/>
    </w:rPr>
  </w:style>
  <w:style w:type="paragraph" w:customStyle="1" w:styleId="ab">
    <w:name w:val="&lt;ab&gt;"/>
    <w:qFormat/>
    <w:pPr>
      <w:widowControl w:val="0"/>
      <w:suppressAutoHyphens/>
      <w:spacing w:before="240" w:after="240"/>
      <w:jc w:val="center"/>
    </w:pPr>
    <w:rPr>
      <w:rFonts w:ascii="Times New Roman" w:eastAsia="Times New Roman" w:hAnsi="Times New Roman" w:cs="Times New Roman"/>
      <w:bCs/>
      <w:sz w:val="28"/>
      <w:szCs w:val="28"/>
    </w:rPr>
  </w:style>
  <w:style w:type="paragraph" w:customStyle="1" w:styleId="h1sub">
    <w:name w:val="&lt;h1.sub&gt;"/>
    <w:basedOn w:val="Titre1"/>
    <w:next w:val="Corpsdetexte"/>
    <w:qFormat/>
    <w:pPr>
      <w:keepLines w:val="0"/>
      <w:numPr>
        <w:numId w:val="0"/>
      </w:numPr>
      <w:autoSpaceDE/>
      <w:spacing w:before="0" w:after="200"/>
    </w:pPr>
    <w:rPr>
      <w:rFonts w:eastAsia="HG Mincho Light J" w:cs="Arial Unicode MS"/>
      <w:b w:val="0"/>
      <w:i/>
      <w:sz w:val="40"/>
      <w:szCs w:val="48"/>
      <w:lang w:eastAsia="hi-IN"/>
    </w:rPr>
  </w:style>
  <w:style w:type="paragraph" w:customStyle="1" w:styleId="h2sub">
    <w:name w:val="&lt;h2.sub&gt;"/>
    <w:basedOn w:val="Titre2"/>
    <w:qFormat/>
    <w:pPr>
      <w:numPr>
        <w:ilvl w:val="0"/>
        <w:numId w:val="0"/>
      </w:numPr>
      <w:tabs>
        <w:tab w:val="left" w:pos="0"/>
      </w:tabs>
      <w:autoSpaceDE/>
      <w:spacing w:before="0" w:after="200" w:line="288" w:lineRule="auto"/>
    </w:pPr>
    <w:rPr>
      <w:rFonts w:eastAsia="HG Mincho Light J" w:cs="Arial Unicode MS"/>
      <w:b w:val="0"/>
      <w:bCs w:val="0"/>
      <w:i/>
      <w:sz w:val="32"/>
      <w:szCs w:val="28"/>
      <w:lang w:eastAsia="hi-IN"/>
    </w:rPr>
  </w:style>
  <w:style w:type="paragraph" w:customStyle="1" w:styleId="h3sub">
    <w:name w:val="&lt;h3.sub&gt;"/>
    <w:basedOn w:val="Titre3"/>
    <w:qFormat/>
    <w:pPr>
      <w:numPr>
        <w:ilvl w:val="0"/>
        <w:numId w:val="0"/>
      </w:numPr>
      <w:tabs>
        <w:tab w:val="left" w:pos="0"/>
      </w:tabs>
      <w:autoSpaceDE/>
      <w:spacing w:before="0" w:after="142"/>
      <w:ind w:left="567"/>
    </w:pPr>
    <w:rPr>
      <w:rFonts w:eastAsia="HG Mincho Light J" w:cs="Arial Unicode MS"/>
      <w:b w:val="0"/>
      <w:bCs w:val="0"/>
      <w:i/>
      <w:sz w:val="28"/>
      <w:szCs w:val="28"/>
      <w:lang w:val="fr-FR" w:eastAsia="hi-IN"/>
    </w:rPr>
  </w:style>
  <w:style w:type="paragraph" w:customStyle="1" w:styleId="Titre10">
    <w:name w:val="Titre1"/>
    <w:basedOn w:val="LO-Normal"/>
    <w:next w:val="Corpsdetexte"/>
    <w:qFormat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h4sub">
    <w:name w:val="&lt;h4.sub&gt;"/>
    <w:basedOn w:val="Titre4"/>
    <w:next w:val="Corpsdetexte"/>
    <w:qFormat/>
    <w:pPr>
      <w:numPr>
        <w:ilvl w:val="0"/>
        <w:numId w:val="0"/>
      </w:numPr>
      <w:spacing w:after="240"/>
      <w:ind w:left="1134"/>
    </w:pPr>
    <w:rPr>
      <w:b w:val="0"/>
      <w:i/>
      <w:sz w:val="24"/>
    </w:rPr>
  </w:style>
  <w:style w:type="paragraph" w:customStyle="1" w:styleId="label">
    <w:name w:val="&lt;label&gt;"/>
    <w:qFormat/>
    <w:pPr>
      <w:widowControl w:val="0"/>
      <w:suppressAutoHyphens/>
      <w:jc w:val="center"/>
    </w:pPr>
    <w:rPr>
      <w:rFonts w:ascii="Times New Roman" w:eastAsia="Times New Roman" w:hAnsi="Times New Roman" w:cs="Times New Roman"/>
      <w:smallCaps/>
    </w:rPr>
  </w:style>
  <w:style w:type="paragraph" w:customStyle="1" w:styleId="dateline">
    <w:name w:val="&lt;dateline&gt;"/>
    <w:qFormat/>
    <w:pPr>
      <w:widowControl w:val="0"/>
      <w:suppressAutoHyphens/>
      <w:spacing w:before="120" w:after="120"/>
      <w:jc w:val="right"/>
    </w:pPr>
    <w:rPr>
      <w:rFonts w:ascii="Times New Roman" w:eastAsia="Times New Roman" w:hAnsi="Times New Roman" w:cs="Times New Roman"/>
    </w:rPr>
  </w:style>
  <w:style w:type="paragraph" w:customStyle="1" w:styleId="byline">
    <w:name w:val="&lt;byline&gt;"/>
    <w:qFormat/>
    <w:pPr>
      <w:widowControl w:val="0"/>
      <w:suppressAutoHyphens/>
      <w:jc w:val="right"/>
    </w:pPr>
    <w:rPr>
      <w:rFonts w:eastAsia="Arial Unicode MS" w:cs="Arial Unicode MS"/>
      <w:lang w:eastAsia="hi-IN"/>
    </w:rPr>
  </w:style>
  <w:style w:type="paragraph" w:customStyle="1" w:styleId="epigraph">
    <w:name w:val="&lt;epigraph&gt;"/>
    <w:qFormat/>
    <w:pPr>
      <w:widowControl w:val="0"/>
      <w:suppressAutoHyphens/>
      <w:spacing w:before="240" w:after="240"/>
      <w:ind w:left="2835"/>
      <w:jc w:val="both"/>
    </w:pPr>
    <w:rPr>
      <w:rFonts w:ascii="Times New Roman" w:eastAsia="Times New Roman" w:hAnsi="Times New Roman" w:cs="Times New Roman"/>
    </w:rPr>
  </w:style>
  <w:style w:type="paragraph" w:customStyle="1" w:styleId="signed">
    <w:name w:val="&lt;signed&gt;"/>
    <w:qFormat/>
    <w:pPr>
      <w:widowControl w:val="0"/>
      <w:suppressAutoHyphens/>
      <w:spacing w:before="120" w:after="120"/>
      <w:jc w:val="right"/>
    </w:pPr>
    <w:rPr>
      <w:rFonts w:ascii="Times New Roman" w:eastAsia="Times New Roman" w:hAnsi="Times New Roman" w:cs="Times New Roman"/>
    </w:rPr>
  </w:style>
  <w:style w:type="paragraph" w:customStyle="1" w:styleId="quote">
    <w:name w:val="&lt;quote&gt;"/>
    <w:basedOn w:val="Corpsdetexte"/>
    <w:qFormat/>
    <w:pPr>
      <w:suppressAutoHyphens/>
      <w:spacing w:before="240" w:after="240"/>
      <w:ind w:left="851" w:firstLine="221"/>
    </w:pPr>
    <w:rPr>
      <w:color w:val="00B050"/>
      <w:sz w:val="22"/>
    </w:rPr>
  </w:style>
  <w:style w:type="paragraph" w:customStyle="1" w:styleId="quotel">
    <w:name w:val="&lt;quote.l&gt;"/>
    <w:basedOn w:val="Corpsdetexte"/>
    <w:qFormat/>
    <w:pPr>
      <w:suppressAutoHyphens/>
      <w:spacing w:before="240" w:after="240"/>
      <w:ind w:left="1071" w:hanging="220"/>
      <w:jc w:val="left"/>
    </w:pPr>
    <w:rPr>
      <w:color w:val="00B050"/>
      <w:sz w:val="22"/>
    </w:rPr>
  </w:style>
  <w:style w:type="paragraph" w:customStyle="1" w:styleId="salute">
    <w:name w:val="&lt;salute&gt;"/>
    <w:basedOn w:val="LO-Normal"/>
    <w:qFormat/>
    <w:pPr>
      <w:autoSpaceDE/>
      <w:spacing w:before="120" w:after="120"/>
      <w:ind w:left="567" w:firstLine="240"/>
      <w:jc w:val="both"/>
    </w:pPr>
    <w:rPr>
      <w:rFonts w:eastAsia="Arial Unicode MS" w:cs="Arial Unicode MS"/>
      <w:sz w:val="24"/>
      <w:szCs w:val="24"/>
      <w:lang w:val="fr-FR" w:eastAsia="hi-IN"/>
    </w:rPr>
  </w:style>
  <w:style w:type="paragraph" w:customStyle="1" w:styleId="postscript">
    <w:name w:val="&lt;postscript&gt;"/>
    <w:basedOn w:val="Corpsdetexte"/>
    <w:qFormat/>
    <w:pPr>
      <w:suppressAutoHyphens/>
      <w:ind w:firstLine="0"/>
    </w:pPr>
  </w:style>
  <w:style w:type="paragraph" w:customStyle="1" w:styleId="bibl">
    <w:name w:val="&lt;bibl&gt;"/>
    <w:qFormat/>
    <w:pPr>
      <w:widowControl w:val="0"/>
      <w:suppressAutoHyphens/>
      <w:spacing w:after="113" w:line="100" w:lineRule="atLeast"/>
      <w:ind w:left="1701"/>
    </w:pPr>
    <w:rPr>
      <w:rFonts w:ascii="sans-serif" w:eastAsia="Arial Unicode MS" w:hAnsi="sans-serif" w:cs="Arial Unicode MS"/>
      <w:sz w:val="19"/>
      <w:lang w:eastAsia="hi-IN"/>
    </w:rPr>
  </w:style>
  <w:style w:type="paragraph" w:customStyle="1" w:styleId="Contenudetableau">
    <w:name w:val="Contenu de tableau"/>
    <w:basedOn w:val="LO-Normal"/>
    <w:qFormat/>
    <w:pPr>
      <w:suppressLineNumbers/>
    </w:pPr>
    <w:rPr>
      <w:sz w:val="24"/>
    </w:rPr>
  </w:style>
  <w:style w:type="paragraph" w:customStyle="1" w:styleId="Acte">
    <w:name w:val="Acte"/>
    <w:basedOn w:val="Titre1"/>
    <w:next w:val="Corpsdetexte"/>
    <w:qFormat/>
    <w:pPr>
      <w:keepLines w:val="0"/>
      <w:numPr>
        <w:numId w:val="0"/>
      </w:numPr>
      <w:autoSpaceDE/>
      <w:spacing w:before="240" w:after="283"/>
      <w:jc w:val="center"/>
    </w:pPr>
    <w:rPr>
      <w:rFonts w:ascii="Thorndale" w:eastAsia="HG Mincho Light J" w:hAnsi="Thorndale" w:cs="Arial Unicode MS"/>
      <w:sz w:val="48"/>
      <w:szCs w:val="48"/>
      <w:lang w:eastAsia="hi-IN"/>
    </w:rPr>
  </w:style>
  <w:style w:type="paragraph" w:customStyle="1" w:styleId="Scne">
    <w:name w:val="Scène"/>
    <w:basedOn w:val="Titre2"/>
    <w:qFormat/>
    <w:pPr>
      <w:numPr>
        <w:ilvl w:val="0"/>
        <w:numId w:val="0"/>
      </w:numPr>
      <w:tabs>
        <w:tab w:val="left" w:pos="0"/>
      </w:tabs>
      <w:autoSpaceDE/>
      <w:spacing w:before="567" w:after="425" w:line="288" w:lineRule="auto"/>
    </w:pPr>
    <w:rPr>
      <w:rFonts w:ascii="Albany" w:eastAsia="HG Mincho Light J" w:hAnsi="Albany" w:cs="Arial Unicode MS"/>
      <w:bCs w:val="0"/>
      <w:sz w:val="34"/>
      <w:szCs w:val="28"/>
      <w:lang w:eastAsia="hi-IN"/>
    </w:rPr>
  </w:style>
  <w:style w:type="paragraph" w:customStyle="1" w:styleId="speaker">
    <w:name w:val="&lt;speaker&gt;"/>
    <w:basedOn w:val="Corpsdetexte"/>
    <w:qFormat/>
    <w:pPr>
      <w:suppressAutoHyphens/>
      <w:ind w:firstLine="0"/>
    </w:pPr>
  </w:style>
  <w:style w:type="paragraph" w:customStyle="1" w:styleId="stage">
    <w:name w:val="&lt;stage&gt;"/>
    <w:basedOn w:val="Corpsdetexte"/>
    <w:qFormat/>
    <w:pPr>
      <w:suppressAutoHyphens/>
      <w:ind w:firstLine="0"/>
    </w:pPr>
    <w:rPr>
      <w:i/>
    </w:rPr>
  </w:style>
  <w:style w:type="paragraph" w:customStyle="1" w:styleId="argument">
    <w:name w:val="&lt;argument&gt;"/>
    <w:qFormat/>
    <w:pPr>
      <w:widowControl w:val="0"/>
      <w:suppressAutoHyphens/>
      <w:spacing w:before="120" w:after="120"/>
      <w:ind w:left="567" w:right="567"/>
      <w:jc w:val="both"/>
    </w:pPr>
    <w:rPr>
      <w:rFonts w:ascii="Times New Roman" w:eastAsia="Times New Roman" w:hAnsi="Times New Roman" w:cs="Times New Roman"/>
      <w:small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253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2016-05-19T12:52:00Z</dcterms:created>
  <dcterms:modified xsi:type="dcterms:W3CDTF">2016-05-19T14:16:00Z</dcterms:modified>
  <dc:language>fr-FR</dc:language>
</cp:coreProperties>
</file>