
<file path=[Content_Types].xml><?xml version="1.0" encoding="utf-8"?>
<Types xmlns="http://schemas.openxmlformats.org/package/2006/content-types">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Default Extension="bin" ContentType="application/vnd.openxmlformats-officedocument.oleObject"/>
  <Default Extension="wmf" ContentType="image/x-wmf"/>
  <Default Extension="emf" ContentType="image/x-emf"/>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word/theme/theme1.xml" ContentType="application/vnd.openxmlformats-officedocument.them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w:body>
    <w:p>
      <w:pPr>
        <w:pStyle w:val="Heading1"/>
      </w:pPr>
      <w:bookmarkStart w:id="1001" w:name="_SECTION_1001"/>
      <w:r>
        <w:rPr>
          <w:lang w:val="fr"/>
        </w:rPr>
        <w:t xml:space="preserve">La Text Encoding Initiative</w:t>
      </w:r>
      <w:bookmarkEnd w:id="1001"/>
    </w:p>
    <w:p>
      <w:r>
        <w:rPr>
          <w:lang w:val="fr"/>
        </w:rPr>
        <w:t xml:space="preserve">La TEI (Text Encoding Initiative) est un projet universitaire pluridisciplinaire visant à uniformiser autant que possible le codage de documents en vue de leur échange et de leur publication en ligne ou hors ligne. Il s'agit d'un format de codage de documents dit « structuré » : il a besoin d'un langage, XML, pour aider à la saisie d'un texte en lui donnant une structure compatible à la fois avec les exigences des différentes communautés qui l'utilisent (bibliothécaires, historiens, philosophes, spécialistes de littérature, linguistes, amateurs) et avec les possibilités des outils de consultation. Les recommandations du consortium TEI (http://www.tei-c.org/) dans sa version P5 ont été suivies, en s'inspirant du </w:t>
      </w:r>
      <w:r>
        <w:rPr>
          <w:i/>
        </w:rPr>
        <w:t xml:space="preserve">Manuel TEI des Cahiers Gutenberg</w:t>
      </w:r>
      <w:r>
        <w:rPr>
          <w:rStyle w:val="FootnoteReference"/>
        </w:rPr>
        <w:footnoteReference w:id="2"/>
      </w:r>
      <w:r>
        <w:rPr>
          <w:lang w:val="fr"/>
        </w:rPr>
        <w:t xml:space="preserve"> de 1996 ainsi que du </w:t>
      </w:r>
      <w:hyperlink xmlns:r="http://schemas.openxmlformats.org/officeDocument/2006/relationships" r:id="rId3003">
        <w:r>
          <w:rPr>
            <w:rStyle w:val="Hyperlink"/>
          </w:rPr>
          <w:t>Manuel de la BFM</w:t>
        </w:r>
      </w:hyperlink>
      <w:r>
        <w:rPr>
          <w:lang w:val="fr"/>
        </w:rPr>
        <w:t xml:space="preserve"> pour élaborer le présent manuel. Cet ouvrage n'a pas pour objectif de remplacer la lecture attentive des directives de la TEI (</w:t>
      </w:r>
      <w:hyperlink xmlns:r="http://schemas.openxmlformats.org/officeDocument/2006/relationships" r:id="rId3004">
        <w:r>
          <w:rPr>
            <w:rStyle w:val="Hyperlink"/>
          </w:rPr>
          <w:t>http://www.tei-c.org/P5/Guidelines/</w:t>
        </w:r>
      </w:hyperlink>
      <w:r>
        <w:rPr>
          <w:lang w:val="fr"/>
        </w:rPr>
        <w:t xml:space="preserve">), mais d'en décrire une application et de guider son utilisation pour les textes allant du début de l'imprimerie à la période de normalisation typographique au XIXe siècle. Nous nous appuyons sur des exemples pratiques. Trois ouvrages du XVIe siècle français nous ont servi à illustrer concrètement les principaux usages d'encodage TEI :</w:t>
      </w:r>
    </w:p>
    <w:p>
      <w:pPr>
        <w:pStyle w:val="ListNumber"/>
        <w:numPr>
          <w:ilvl w:val="0"/>
          <w:numId w:val="101"/>
        </w:numPr>
      </w:pPr>
      <w:r>
        <w:rPr>
          <w:lang w:val="fr"/>
        </w:rPr>
        <w:t xml:space="preserve">Louise Labé, </w:t>
      </w:r>
      <w:r>
        <w:rPr>
          <w:i/>
        </w:rPr>
        <w:t xml:space="preserve">Euvres</w:t>
      </w:r>
      <w:r>
        <w:rPr>
          <w:lang w:val="fr"/>
        </w:rPr>
        <w:t xml:space="preserve">, Lyon, Jean de Tournes, 1555</w:t>
      </w:r>
      <w:r>
        <w:rPr>
          <w:rStyle w:val="FootnoteReference"/>
        </w:rPr>
        <w:footnoteReference w:id="3"/>
      </w:r>
      <w:r>
        <w:rPr>
          <w:lang w:val="fr"/>
        </w:rPr>
        <w:t xml:space="preserve"> ;</w:t>
      </w:r>
    </w:p>
    <w:p>
      <w:pPr>
        <w:pStyle w:val="ListNumber"/>
        <w:numPr>
          <w:ilvl w:val="0"/>
          <w:numId w:val="101"/>
        </w:numPr>
      </w:pPr>
      <w:r>
        <w:rPr>
          <w:lang w:val="fr"/>
        </w:rPr>
        <w:t xml:space="preserve">[Elie VINET ?], </w:t>
      </w:r>
      <w:r>
        <w:rPr>
          <w:i/>
        </w:rPr>
        <w:t xml:space="preserve">Discours non plus mélancoliques que divers</w:t>
      </w:r>
      <w:r>
        <w:rPr>
          <w:lang w:val="fr"/>
        </w:rPr>
        <w:t xml:space="preserve">, Poitiers, Enguilbert de Marnef, 1556</w:t>
      </w:r>
      <w:r>
        <w:rPr>
          <w:rStyle w:val="FootnoteReference"/>
        </w:rPr>
        <w:footnoteReference w:id="4"/>
      </w:r>
      <w:r>
        <w:rPr>
          <w:lang w:val="fr"/>
        </w:rPr>
        <w:t xml:space="preserve"> ;</w:t>
      </w:r>
    </w:p>
    <w:p>
      <w:pPr>
        <w:pStyle w:val="ListNumber"/>
        <w:numPr>
          <w:ilvl w:val="0"/>
          <w:numId w:val="101"/>
        </w:numPr>
      </w:pPr>
      <w:r>
        <w:rPr>
          <w:lang w:val="fr"/>
        </w:rPr>
        <w:t xml:space="preserve">François Rabelais, </w:t>
      </w:r>
      <w:r>
        <w:rPr>
          <w:i/>
        </w:rPr>
        <w:t xml:space="preserve">Le Tiers Livre</w:t>
      </w:r>
      <w:r>
        <w:rPr>
          <w:lang w:val="fr"/>
        </w:rPr>
        <w:t xml:space="preserve">, Paris, Chrétien Wechel, 1546, et Paris, Michel Fezandat, 1552.</w:t>
      </w:r>
      <w:r>
        <w:rPr>
          <w:rStyle w:val="FootnoteReference"/>
        </w:rPr>
        <w:footnoteReference w:id="5"/>
      </w:r>
    </w:p>
    <w:p>
      <w:r>
        <w:rPr>
          <w:lang w:val="fr"/>
        </w:rPr>
        <w:t xml:space="preserve">Leur structure complexe et les problèmes divers rencontrés au cours de leur encodage ont permis de vérifier l'adéquation des éléments existant dans la TEI —voire d'en proposer d'autres lorsque cela s'est révélé nécessaire—, et d'élaborer un protocole qui guide l'application à d'autres textes publiés pendant trois siècles. Conçu en premier lieu à l'usage des </w:t>
      </w:r>
      <w:hyperlink xmlns:r="http://schemas.openxmlformats.org/officeDocument/2006/relationships" r:id="rId3010">
        <w:r>
          <w:rPr>
            <w:rStyle w:val="Hyperlink"/>
          </w:rPr>
          <w:t>BVH</w:t>
        </w:r>
      </w:hyperlink>
      <w:r>
        <w:rPr>
          <w:lang w:val="fr"/>
        </w:rPr>
        <w:t xml:space="preserve"> (« Bibliothèques Virtuelles Humanistes ») du Centre d'Études Supérieures de la Renaissance (CESR) pour des textes français de la Renaissance, ce manuel pourra servir de base à d'autres projets portant sur d'autres documents manuscrits ou imprimés.</w:t>
      </w:r>
    </w:p>
    <w:p>
      <w:r>
        <w:rPr>
          <w:lang w:val="fr"/>
        </w:rPr>
        <w:t xml:space="preserve">Si les exemples donnés sont français, la TEI « Renaissance et temps modernes » ne réalise pas un encodage spécifique des textes écrits en cette langue, elle offre la possibilité d'usages multilingues de la description structurelle. L'universalité des éléments permet la compatibilité des analyses, et les sources numérisées dans le cadre des BVH relèvent de tous les domaines encyclopédiques, dans plusieurs langues anciennes et modernes.</w:t>
      </w:r>
    </w:p>
    <w:p>
      <w:r>
        <w:rPr>
          <w:lang w:val="fr"/>
        </w:rPr>
        <w:t xml:space="preserve">Cette application montre comment on peut adapter les éléments TEI à la description des textes anciens, en respectant leur présentation originale : pagination, lignage, disposition des titres, insertion des éléments illustrés, caractéristiques typographiques. Elle se fonde sur une transcription « quasi-diplomatique »</w:t>
      </w:r>
      <w:r>
        <w:rPr>
          <w:rStyle w:val="FootnoteReference"/>
        </w:rPr>
        <w:footnoteReference w:id="6"/>
      </w:r>
      <w:r>
        <w:rPr>
          <w:lang w:val="fr"/>
        </w:rPr>
        <w:t xml:space="preserve"> du texte, soucieuse de donner le plus grand nombre possible d'informations tout en autorisant les traitements automatiques pour les recherches sur la langue, les données historiques, les différentes versions du document et les variantes dont le niveau de précision peut être adapté aux recherches désirées.</w:t>
      </w:r>
    </w:p>
    <w:p>
      <w:r>
        <w:rPr>
          <w:lang w:val="fr"/>
        </w:rPr>
        <w:t xml:space="preserve">Cette représentation informatique du document est le plus petit dénominateur commun aux exigences des différentes communautés des sciences humaines. Elle leur laisse le soin d'y ajouter des annotations relevant de leurs spécialités. Les recommandations de ce manuel sont autant que possible d'ordre générique, autorisant des options qui permettent de les adapter à d'autres bases textuelles.</w:t>
      </w:r>
    </w:p>
    <w:p>
      <w:r>
        <w:rPr>
          <w:lang w:val="fr"/>
        </w:rPr>
        <w:t xml:space="preserve">Par rapport aux usages habituels de la TEI, les difficultés rencontrées lors de son application aux textes de cette période viennent toutes du désir de fidélité à l'exemplaire transcrit. Nous avons tenté de rendre compatibles l'exigence de restitution et la possibilité d'effectuer des requêtes impliquant des comptages, et donc une certaine régularisation, notamment des graphies multiples. L'un des principaux intérêts du langage XML est de permettre de résoudre par l'encodage la très grande variation typographique et textuelle des documents : cette souplesse ne doit pas cependant être un frein à l'acquisition et à l'encodage rapides des corpus textuels. Nous avons utilisé cette procédure en même temps que nous développons, avec des laboratoires d'informatique, des routines d'auto­matisation fondées sur l'analyse de structure, ce qui constitue l'un des axes de recherche interdisciplinaire du projet « BVH »</w:t>
      </w:r>
      <w:r>
        <w:rPr>
          <w:rStyle w:val="FootnoteReference"/>
        </w:rPr>
        <w:footnoteReference w:id="7"/>
      </w:r>
      <w:r>
        <w:rPr>
          <w:lang w:val="fr"/>
        </w:rPr>
        <w:t xml:space="preserve">.</w:t>
      </w:r>
    </w:p>
    <w:p>
      <w:r>
        <w:rPr>
          <w:lang w:val="fr"/>
        </w:rPr>
        <w:t xml:space="preserve">Au fur et à mesure que l'équipe a progressé dans la mise au point de cette application, il est apparu qu'une telle structure pouvait aussi servir à modéliser les ouvrages qui ne seraient publiés qu'en mode image, mais dont les divisions seraient naturellement de même nature : titres, chapitres, para­graphes, éléments illustrés, etc., de façon à préparer et à faciliter l'alignement des deux modes de présentation du texte, un idéal que les usagers des bibliothèques numériques attendent avec impatience et auquel le consortium TEI travaille.</w:t>
      </w:r>
    </w:p>
    <w:p>
      <w:r>
        <w:rPr>
          <w:lang w:val="fr"/>
        </w:rPr>
        <w:t xml:space="preserve">Les œuvres encodées peuvent être des manuscrits ou des imprimés, mais les sources textuelles qui ont servi à l'élaboration du manuel d'encodage sont des imprimés. La nature même du texte influe sur la structure du document : un poème ne sera pas encodé comme un roman car sa structure n'est pas la même (strophes pour le premier et paragraphes dans des chapitres pour le second). Moyennant quelques modifications, ce manuel pourra aussi s'appliquer à l'encodage des manuscrits</w:t>
      </w:r>
      <w:r>
        <w:rPr>
          <w:rStyle w:val="FootnoteReference"/>
        </w:rPr>
        <w:footnoteReference w:id="8"/>
      </w:r>
      <w:r>
        <w:rPr>
          <w:lang w:val="fr"/>
        </w:rPr>
        <w:t xml:space="preserve">.</w:t>
      </w:r>
    </w:p>
    <w:p>
      <w:pPr>
        <w:pStyle w:val="GeneratedTitle"/>
      </w:pPr>
      <w:r>
        <w:rPr>
          <w:i/>
          <w:lang w:val="fr"/>
        </w:rPr>
        <w:t xml:space="preserve">Manuel d'encodage TEI </w:t>
      </w:r>
      <w:r>
        <w:br/>
      </w:r>
      <w:r>
        <w:rPr>
          <w:i/>
          <w:lang w:val="fr"/>
        </w:rPr>
        <w:t xml:space="preserve">Renaissance et temps modernes</w:t>
      </w:r>
    </w:p>
    <w:p>
      <w:pPr>
        <w:pStyle w:val="Author"/>
      </w:pPr>
      <w:r>
        <w:t>Nicole Dufournaud (auteur principal, v1-2), Marie-Luce Demonet (responsable scientifique), Toshinori Uetani (responsable scientifique), Thierry Vincent ( auteur, v1), Vanessa le Rolle (auteur, v2), Laetitia Bontemps (auteur, v2), Jorge Fins (auteur, v3), Lauranne Bertrand (auteur, v3), Alice Nué (contributeur, v2), Sandrine Breuil (contributeur, v2-3), Rémi Jimenes (contributeur, v2-3), Lou Burnard (contributeur, v1-2 ; TEI consortium), and Jean-Daniel Fekete (contributeur, v2 ; INRIA)</w:t>
      </w:r>
    </w:p>
    <w:p>
      <w:pPr>
        <w:pStyle w:val="Heading1"/>
      </w:pPr>
      <w:bookmarkStart w:id="1002" w:name="_SECTION_1002"/>
      <w:r>
        <w:rPr>
          <w:lang w:val="fr"/>
        </w:rPr>
        <w:t xml:space="preserve">Notions</w:t>
      </w:r>
      <w:bookmarkEnd w:id="1002"/>
    </w:p>
    <w:p>
      <w:pPr>
        <w:pStyle w:val="Heading2"/>
      </w:pPr>
      <w:bookmarkStart w:id="1003" w:name="_SECTION_1003"/>
      <w:r>
        <w:rPr>
          <w:lang w:val="fr"/>
        </w:rPr>
        <w:t xml:space="preserve">Transcription et encodage</w:t>
      </w:r>
      <w:bookmarkEnd w:id="1003"/>
    </w:p>
    <w:p>
      <w:r>
        <w:rPr>
          <w:lang w:val="fr"/>
        </w:rPr>
        <w:t xml:space="preserve">Commençons par deux pages du Tiers Livre de Rabelais (1546) :</w:t>
      </w:r>
    </w:p>
    <w:p>
      <w:pPr>
        <w:spacing w:before="240"/>
        <w:jc w:val="center"/>
      </w:pPr>
      <w:r>
        <w:drawing>
          <wp:inline xmlns:wp="http://schemas.openxmlformats.org/drawingml/2006/wordprocessingDrawing" distT="0" distB="0" distL="0" distR="0">
            <wp:extent cx="5760000" cy="5494600"/>
            <wp:docPr name="resource1.png" id="1"/>
            <a:graphic xmlns:a="http://schemas.openxmlformats.org/drawingml/2006/main">
              <a:graphicData uri="http://schemas.openxmlformats.org/drawingml/2006/picture">
                <pic:pic xmlns:pic="http://schemas.openxmlformats.org/drawingml/2006/picture">
                  <pic:nvPicPr>
                    <pic:cNvPr name="resource1.png" id="1"/>
                    <pic:cNvPicPr/>
                  </pic:nvPicPr>
                  <pic:blipFill>
                    <a:blip xmlns:r="http://schemas.openxmlformats.org/officeDocument/2006/relationships" r:embed="rId301"/>
                    <a:stretch>
                      <a:fillRect/>
                    </a:stretch>
                  </pic:blipFill>
                  <pic:spPr>
                    <a:xfrm>
                      <a:off x="0" y="0"/>
                      <a:ext cx="5760000" cy="5494600"/>
                    </a:xfrm>
                    <a:prstGeom prst="rect">
                      <a:avLst/>
                    </a:prstGeom>
                  </pic:spPr>
                </pic:pic>
              </a:graphicData>
            </a:graphic>
          </wp:inline>
        </w:drawing>
      </w:r>
    </w:p>
    <w:p>
      <w:r>
        <w:rPr>
          <w:lang w:val="fr"/>
        </w:rPr>
        <w:t xml:space="preserve">Une transcription effectuée avec un traitement de texte donne le résultat suivant :</w:t>
      </w:r>
    </w:p>
    <w:p>
      <w:pPr>
        <w:spacing w:before="240"/>
        <w:jc w:val="center"/>
      </w:pPr>
      <w:r>
        <w:drawing>
          <wp:inline xmlns:wp="http://schemas.openxmlformats.org/drawingml/2006/wordprocessingDrawing" distT="0" distB="0" distL="0" distR="0">
            <wp:extent cx="5760000" cy="4537900"/>
            <wp:docPr name="resource2.png" id="2"/>
            <a:graphic xmlns:a="http://schemas.openxmlformats.org/drawingml/2006/main">
              <a:graphicData uri="http://schemas.openxmlformats.org/drawingml/2006/picture">
                <pic:pic xmlns:pic="http://schemas.openxmlformats.org/drawingml/2006/picture">
                  <pic:nvPicPr>
                    <pic:cNvPr name="resource2.png" id="2"/>
                    <pic:cNvPicPr/>
                  </pic:nvPicPr>
                  <pic:blipFill>
                    <a:blip xmlns:r="http://schemas.openxmlformats.org/officeDocument/2006/relationships" r:embed="rId302"/>
                    <a:stretch>
                      <a:fillRect/>
                    </a:stretch>
                  </pic:blipFill>
                  <pic:spPr>
                    <a:xfrm>
                      <a:off x="0" y="0"/>
                      <a:ext cx="5760000" cy="4537900"/>
                    </a:xfrm>
                    <a:prstGeom prst="rect">
                      <a:avLst/>
                    </a:prstGeom>
                  </pic:spPr>
                </pic:pic>
              </a:graphicData>
            </a:graphic>
          </wp:inline>
        </w:drawing>
      </w:r>
    </w:p>
    <w:p>
      <w:r>
        <w:rPr>
          <w:lang w:val="fr"/>
        </w:rPr>
        <w:t xml:space="preserve">Les limites de cette transcription établie avec un traitement de texte apparaissent ainsi :</w:t>
      </w:r>
    </w:p>
    <w:p>
      <w:pPr>
        <w:pStyle w:val="ListContinue"/>
        <w:numPr>
          <w:ilvl w:val="0"/>
          <w:numId w:val="2"/>
        </w:numPr>
      </w:pPr>
      <w:r>
        <w:rPr>
          <w:lang w:val="fr"/>
        </w:rPr>
        <w:t xml:space="preserve">les numéros de page, la signature (L iij) et le titre du chapitre ne sont pas délimités et font partie du texte ;</w:t>
      </w:r>
    </w:p>
    <w:p>
      <w:pPr>
        <w:pStyle w:val="ListContinue"/>
        <w:numPr>
          <w:ilvl w:val="0"/>
          <w:numId w:val="2"/>
        </w:numPr>
      </w:pPr>
      <w:r>
        <w:rPr>
          <w:lang w:val="fr"/>
        </w:rPr>
        <w:t xml:space="preserve">les paragraphes se différencient grâce à des fins de ligne forcées et un retrait d'alinéa ;</w:t>
      </w:r>
    </w:p>
    <w:p>
      <w:pPr>
        <w:pStyle w:val="ListContinue"/>
        <w:numPr>
          <w:ilvl w:val="0"/>
          <w:numId w:val="2"/>
        </w:numPr>
      </w:pPr>
      <w:r>
        <w:rPr>
          <w:lang w:val="fr"/>
        </w:rPr>
        <w:t xml:space="preserve">les choix éditoriaux ne sont pas explicites : les abréviations sont développées ; les césures de mots en fin de ligne sont respectées ;</w:t>
      </w:r>
    </w:p>
    <w:p>
      <w:pPr>
        <w:pStyle w:val="ListContinue"/>
        <w:numPr>
          <w:ilvl w:val="0"/>
          <w:numId w:val="2"/>
        </w:numPr>
      </w:pPr>
      <w:r>
        <w:rPr>
          <w:lang w:val="fr"/>
        </w:rPr>
        <w:t xml:space="preserve">les noms de personnes et de lieux ne sont pas repérables.</w:t>
      </w:r>
    </w:p>
    <w:p>
      <w:r>
        <w:rPr>
          <w:lang w:val="fr"/>
        </w:rPr>
        <w:t xml:space="preserve">Nous présentons le même exemple sous une troisième forme conforme aux recommandations de XML/TEI qui rend explicites les règles de codage :</w:t>
      </w:r>
    </w:p>
    <w:p>
      <w:pPr>
        <w:pStyle w:val="ListContinue"/>
        <w:numPr>
          <w:ilvl w:val="0"/>
          <w:numId w:val="2"/>
        </w:numPr>
      </w:pPr>
      <w:r>
        <w:rPr>
          <w:lang w:val="fr"/>
        </w:rPr>
        <w:t xml:space="preserve">les numéros de page et la signature font l'objet d'une délimitation spécifique et le saut de page est distinct ;</w:t>
      </w:r>
    </w:p>
    <w:p>
      <w:pPr>
        <w:pStyle w:val="ListContinue"/>
        <w:numPr>
          <w:ilvl w:val="0"/>
          <w:numId w:val="2"/>
        </w:numPr>
      </w:pPr>
      <w:r>
        <w:rPr>
          <w:lang w:val="fr"/>
        </w:rPr>
        <w:t xml:space="preserve">le texte est explicitement structuré : titre du chapitre et paragraphes ;</w:t>
      </w:r>
    </w:p>
    <w:p>
      <w:pPr>
        <w:pStyle w:val="ListContinue"/>
        <w:numPr>
          <w:ilvl w:val="0"/>
          <w:numId w:val="2"/>
        </w:numPr>
      </w:pPr>
      <w:r>
        <w:rPr>
          <w:lang w:val="fr"/>
        </w:rPr>
        <w:t xml:space="preserve">les noms de personnes et de lieux sont marqués ;</w:t>
      </w:r>
    </w:p>
    <w:p>
      <w:pPr>
        <w:pStyle w:val="ListContinue"/>
        <w:numPr>
          <w:ilvl w:val="0"/>
          <w:numId w:val="2"/>
        </w:numPr>
      </w:pPr>
      <w:r>
        <w:rPr>
          <w:lang w:val="fr"/>
        </w:rPr>
        <w:t xml:space="preserve">les rendus typographiques sont indiqués ;</w:t>
      </w:r>
    </w:p>
    <w:p>
      <w:pPr>
        <w:pStyle w:val="ListContinue"/>
        <w:numPr>
          <w:ilvl w:val="0"/>
          <w:numId w:val="2"/>
        </w:numPr>
      </w:pPr>
      <w:r>
        <w:rPr>
          <w:lang w:val="fr"/>
        </w:rPr>
        <w:t xml:space="preserve">il a été ajouté un « sic » pour marquer le mot « asne » là où on attendait « ame » ;</w:t>
      </w:r>
    </w:p>
    <w:p>
      <w:pPr>
        <w:pStyle w:val="ListContinue"/>
        <w:numPr>
          <w:ilvl w:val="0"/>
          <w:numId w:val="2"/>
        </w:numPr>
      </w:pPr>
      <w:r>
        <w:rPr>
          <w:lang w:val="fr"/>
        </w:rPr>
        <w:t xml:space="preserve">les césures de fin de ligne sont marquées ;</w:t>
      </w:r>
    </w:p>
    <w:p>
      <w:pPr>
        <w:pStyle w:val="ListContinue"/>
        <w:numPr>
          <w:ilvl w:val="0"/>
          <w:numId w:val="2"/>
        </w:numPr>
      </w:pPr>
      <w:r>
        <w:rPr>
          <w:lang w:val="fr"/>
        </w:rPr>
        <w:t xml:space="preserve">le caractère &amp; est remplacé par &amp;amp;</w:t>
      </w:r>
      <w:r>
        <w:rPr>
          <w:rStyle w:val="FootnoteReference"/>
        </w:rPr>
        <w:footnoteReference w:id="9"/>
      </w:r>
      <w:r>
        <w:rPr>
          <w:lang w:val="fr"/>
        </w:rPr>
        <w:t xml:space="preserve">.</w:t>
      </w:r>
    </w:p>
    <w:p>
      <w:pPr>
        <w:pStyle w:val="Special"/>
      </w:pPr>
      <w:r>
        <w:rPr/>
        <w:t xml:space="preserve">&lt;</w:t>
      </w:r>
      <w:r>
        <w:rPr>
          <w:b/>
        </w:rPr>
        <w:t xml:space="preserve">div</w:t>
      </w:r>
      <w:r>
        <w:rPr/>
        <w:t xml:space="preserve"> </w:t>
      </w:r>
      <w:r>
        <w:rPr>
          <w:b/>
        </w:rPr>
        <w:t xml:space="preserve">xml:id</w:t>
      </w:r>
      <w:r>
        <w:rPr/>
        <w:t xml:space="preserve">="n26" </w:t>
      </w:r>
      <w:r>
        <w:rPr>
          <w:b/>
        </w:rPr>
        <w:t xml:space="preserve">type</w:t>
      </w:r>
      <w:r>
        <w:rPr/>
        <w:t xml:space="preserve">="chapitre" </w:t>
      </w:r>
      <w:r>
        <w:rPr>
          <w:b/>
        </w:rPr>
        <w:t xml:space="preserve">n</w:t>
      </w:r>
      <w:r>
        <w:rPr/>
        <w:t xml:space="preserve">="23"&gt;</w:t>
      </w:r>
      <w:r>
        <w:br/>
      </w:r>
      <w:r>
        <w:rPr/>
        <w:t xml:space="preserve"> &lt;</w:t>
      </w:r>
      <w:r>
        <w:rPr>
          <w:b/>
        </w:rPr>
        <w:t xml:space="preserve">fw</w:t>
      </w:r>
      <w:r>
        <w:rPr/>
        <w:t xml:space="preserve"> </w:t>
      </w:r>
      <w:r>
        <w:rPr>
          <w:b/>
        </w:rPr>
        <w:t xml:space="preserve">place</w:t>
      </w:r>
      <w:r>
        <w:rPr/>
        <w:t xml:space="preserve">="top-left" </w:t>
      </w:r>
      <w:r>
        <w:rPr>
          <w:b/>
        </w:rPr>
        <w:t xml:space="preserve">type</w:t>
      </w:r>
      <w:r>
        <w:rPr/>
        <w:t xml:space="preserve">="pageNum"&gt;164&lt;/</w:t>
      </w:r>
      <w:r>
        <w:rPr>
          <w:b/>
        </w:rPr>
        <w:t xml:space="preserve">fw</w:t>
      </w:r>
      <w:r>
        <w:rPr/>
        <w:t xml:space="preserve">&gt;</w:t>
      </w:r>
      <w:r>
        <w:br/>
      </w:r>
      <w:r>
        <w:rPr/>
        <w:t xml:space="preserve"> &lt;</w:t>
      </w:r>
      <w:r>
        <w:rPr>
          <w:b/>
        </w:rPr>
        <w:t xml:space="preserve">head</w:t>
      </w:r>
      <w:r>
        <w:rPr/>
        <w:t xml:space="preserve">&gt;</w:t>
      </w:r>
      <w:r>
        <w:br/>
      </w:r>
      <w:r>
        <w:rPr/>
        <w:t xml:space="preserve">  &lt;</w:t>
      </w:r>
      <w:r>
        <w:rPr>
          <w:b/>
        </w:rPr>
        <w:t xml:space="preserve">lb</w:t>
      </w:r>
      <w:r>
        <w:rPr/>
        <w:t xml:space="preserve">/&gt;Comment &lt;</w:t>
      </w:r>
      <w:r>
        <w:rPr>
          <w:b/>
        </w:rPr>
        <w:t xml:space="preserve">name</w:t>
      </w:r>
      <w:r>
        <w:rPr/>
        <w:t xml:space="preserve">&gt;Panurge&lt;/</w:t>
      </w:r>
      <w:r>
        <w:rPr>
          <w:b/>
        </w:rPr>
        <w:t xml:space="preserve">name</w:t>
      </w:r>
      <w:r>
        <w:rPr/>
        <w:t xml:space="preserve">&gt; faict discours</w:t>
      </w:r>
      <w:r>
        <w:br/>
      </w:r>
      <w:r>
        <w:rPr/>
        <w:t xml:space="preserve"> &lt;</w:t>
      </w:r>
      <w:r>
        <w:rPr>
          <w:b/>
        </w:rPr>
        <w:t xml:space="preserve">lb</w:t>
      </w:r>
      <w:r>
        <w:rPr/>
        <w:t xml:space="preserve">/&gt;pour retourner a &lt;</w:t>
      </w:r>
      <w:r>
        <w:rPr>
          <w:b/>
        </w:rPr>
        <w:t xml:space="preserve">name</w:t>
      </w:r>
      <w:r>
        <w:rPr/>
        <w:t xml:space="preserve">&gt;Raminagro-</w:t>
      </w:r>
      <w:r>
        <w:br/>
      </w:r>
      <w:r>
        <w:rPr/>
        <w:t xml:space="preserve">  &lt;</w:t>
      </w:r>
      <w:r>
        <w:rPr>
          <w:b/>
        </w:rPr>
        <w:t xml:space="preserve">lb</w:t>
      </w:r>
      <w:r>
        <w:rPr/>
        <w:t xml:space="preserve"> </w:t>
      </w:r>
      <w:r>
        <w:rPr>
          <w:b/>
        </w:rPr>
        <w:t xml:space="preserve">rend</w:t>
      </w:r>
      <w:r>
        <w:rPr/>
        <w:t xml:space="preserve">="hyphen"/&gt;bis&lt;/</w:t>
      </w:r>
      <w:r>
        <w:rPr>
          <w:b/>
        </w:rPr>
        <w:t xml:space="preserve">name</w:t>
      </w:r>
      <w:r>
        <w:rPr/>
        <w:t xml:space="preserve">&gt;.&lt;</w:t>
      </w:r>
      <w:r>
        <w:rPr>
          <w:b/>
        </w:rPr>
        <w:t xml:space="preserve">space</w:t>
      </w:r>
      <w:r>
        <w:rPr/>
        <w:t xml:space="preserve"> </w:t>
      </w:r>
      <w:r>
        <w:rPr>
          <w:b/>
        </w:rPr>
        <w:t xml:space="preserve">unit</w:t>
      </w:r>
      <w:r>
        <w:rPr/>
        <w:t xml:space="preserve">="cm" </w:t>
      </w:r>
      <w:r>
        <w:rPr>
          <w:b/>
        </w:rPr>
        <w:t xml:space="preserve">quantity</w:t>
      </w:r>
      <w:r>
        <w:rPr/>
        <w:t xml:space="preserve">="1.5"/&gt;Chap. 23.</w:t>
      </w:r>
      <w:r>
        <w:br/>
      </w:r>
      <w:r>
        <w:rPr/>
        <w:t xml:space="preserve"> &lt;/</w:t>
      </w:r>
      <w:r>
        <w:rPr>
          <w:b/>
        </w:rPr>
        <w:t xml:space="preserve">head</w:t>
      </w:r>
      <w:r>
        <w:rPr/>
        <w:t xml:space="preserve">&gt;</w:t>
      </w:r>
      <w:r>
        <w:br/>
      </w:r>
      <w:r>
        <w:rPr/>
        <w:t xml:space="preserve"> &lt;</w:t>
      </w:r>
      <w:r>
        <w:rPr>
          <w:b/>
        </w:rPr>
        <w:t xml:space="preserve">p</w:t>
      </w:r>
      <w:r>
        <w:rPr/>
        <w:t xml:space="preserve">&gt;</w:t>
      </w:r>
      <w:r>
        <w:br/>
      </w:r>
      <w:r>
        <w:rPr/>
        <w:t xml:space="preserve">  &lt;</w:t>
      </w:r>
      <w:r>
        <w:rPr>
          <w:b/>
        </w:rPr>
        <w:t xml:space="preserve">lb</w:t>
      </w:r>
      <w:r>
        <w:rPr/>
        <w:t xml:space="preserve">/&gt;</w:t>
      </w:r>
      <w:r>
        <w:br/>
      </w:r>
      <w:r>
        <w:rPr/>
        <w:t xml:space="preserve">  &lt;</w:t>
      </w:r>
      <w:r>
        <w:rPr>
          <w:b/>
        </w:rPr>
        <w:t xml:space="preserve">hi</w:t>
      </w:r>
      <w:r>
        <w:rPr/>
        <w:t xml:space="preserve"> </w:t>
      </w:r>
      <w:r>
        <w:rPr>
          <w:b/>
        </w:rPr>
        <w:t xml:space="preserve">rend</w:t>
      </w:r>
      <w:r>
        <w:rPr/>
        <w:t xml:space="preserve">="larger"&gt;R&lt;/</w:t>
      </w:r>
      <w:r>
        <w:rPr>
          <w:b/>
        </w:rPr>
        <w:t xml:space="preserve">hi</w:t>
      </w:r>
      <w:r>
        <w:rPr/>
        <w:t xml:space="preserve">&gt;Etournons (dist &lt;</w:t>
      </w:r>
      <w:r>
        <w:rPr>
          <w:b/>
        </w:rPr>
        <w:t xml:space="preserve">name</w:t>
      </w:r>
      <w:r>
        <w:rPr/>
        <w:t xml:space="preserve">&gt;Panurge&lt;/</w:t>
      </w:r>
      <w:r>
        <w:rPr>
          <w:b/>
        </w:rPr>
        <w:t xml:space="preserve">name</w:t>
      </w:r>
      <w:r>
        <w:rPr/>
        <w:t xml:space="preserve">&gt; continuant)</w:t>
      </w:r>
      <w:r>
        <w:br/>
      </w:r>
      <w:r>
        <w:rPr/>
        <w:t xml:space="preserve"> &lt;</w:t>
      </w:r>
      <w:r>
        <w:rPr>
          <w:b/>
        </w:rPr>
        <w:t xml:space="preserve">lb</w:t>
      </w:r>
      <w:r>
        <w:rPr/>
        <w:t xml:space="preserve">/&gt;l'admonester de son salut. Allons on</w:t>
      </w:r>
      <w:r>
        <w:br/>
      </w:r>
      <w:r>
        <w:rPr/>
        <w:t xml:space="preserve"> &lt;</w:t>
      </w:r>
      <w:r>
        <w:rPr>
          <w:b/>
        </w:rPr>
        <w:t xml:space="preserve">lb</w:t>
      </w:r>
      <w:r>
        <w:rPr/>
        <w:t xml:space="preserve">/&gt;nom, allons en la vertus Dieu. Ce</w:t>
      </w:r>
      <w:r>
        <w:br/>
      </w:r>
      <w:r>
        <w:rPr/>
        <w:t xml:space="preserve"> &lt;</w:t>
      </w:r>
      <w:r>
        <w:rPr>
          <w:b/>
        </w:rPr>
        <w:t xml:space="preserve">lb</w:t>
      </w:r>
      <w:r>
        <w:rPr/>
        <w:t xml:space="preserve">/&gt;sera oeuvre charitable a nous faicte. Au</w:t>
      </w:r>
      <w:r>
        <w:br/>
      </w:r>
      <w:r>
        <w:rPr/>
        <w:t xml:space="preserve"> &lt;</w:t>
      </w:r>
      <w:r>
        <w:rPr>
          <w:b/>
        </w:rPr>
        <w:t xml:space="preserve">lb</w:t>
      </w:r>
      <w:r>
        <w:rPr/>
        <w:t xml:space="preserve">/&gt;moins s'il perd le corps &amp;amp; la vie, qu'il</w:t>
      </w:r>
      <w:r>
        <w:br/>
      </w:r>
      <w:r>
        <w:rPr/>
        <w:t xml:space="preserve"> &lt;</w:t>
      </w:r>
      <w:r>
        <w:rPr>
          <w:b/>
        </w:rPr>
        <w:t xml:space="preserve">lb</w:t>
      </w:r>
      <w:r>
        <w:rPr/>
        <w:t xml:space="preserve">/&gt;ne damne son &lt;</w:t>
      </w:r>
      <w:r>
        <w:rPr>
          <w:b/>
        </w:rPr>
        <w:t xml:space="preserve">sic</w:t>
      </w:r>
      <w:r>
        <w:rPr/>
        <w:t xml:space="preserve">&gt;asne&lt;/</w:t>
      </w:r>
      <w:r>
        <w:rPr>
          <w:b/>
        </w:rPr>
        <w:t xml:space="preserve">sic</w:t>
      </w:r>
      <w:r>
        <w:rPr/>
        <w:t xml:space="preserve">&gt;. Nous le induirons</w:t>
      </w:r>
      <w:r>
        <w:br/>
      </w:r>
      <w:r>
        <w:rPr/>
        <w:t xml:space="preserve"> &lt;</w:t>
      </w:r>
      <w:r>
        <w:rPr>
          <w:b/>
        </w:rPr>
        <w:t xml:space="preserve">lb</w:t>
      </w:r>
      <w:r>
        <w:rPr/>
        <w:t xml:space="preserve">/&gt;a contrition de son peché: a requerir par-</w:t>
      </w:r>
      <w:r>
        <w:br/>
      </w:r>
      <w:r>
        <w:rPr/>
        <w:t xml:space="preserve"> &lt;</w:t>
      </w:r>
      <w:r>
        <w:rPr>
          <w:b/>
        </w:rPr>
        <w:t xml:space="preserve">lb</w:t>
      </w:r>
      <w:r>
        <w:rPr/>
        <w:t xml:space="preserve"> </w:t>
      </w:r>
      <w:r>
        <w:rPr>
          <w:b/>
        </w:rPr>
        <w:t xml:space="preserve">rend</w:t>
      </w:r>
      <w:r>
        <w:rPr/>
        <w:t xml:space="preserve">="hyphen"/&gt;don es dictz tant beatz peres absens com-</w:t>
      </w:r>
      <w:r>
        <w:br/>
      </w:r>
      <w:r>
        <w:rPr/>
        <w:t xml:space="preserve"> &lt;</w:t>
      </w:r>
      <w:r>
        <w:rPr>
          <w:b/>
        </w:rPr>
        <w:t xml:space="preserve">lb</w:t>
      </w:r>
      <w:r>
        <w:rPr/>
        <w:t xml:space="preserve"> </w:t>
      </w:r>
      <w:r>
        <w:rPr>
          <w:b/>
        </w:rPr>
        <w:t xml:space="preserve">rend</w:t>
      </w:r>
      <w:r>
        <w:rPr/>
        <w:t xml:space="preserve">="hyphen"/&gt;me praesens. Et en prendrons acte, affin</w:t>
      </w:r>
      <w:r>
        <w:br/>
      </w:r>
      <w:r>
        <w:rPr/>
        <w:t xml:space="preserve"> &lt;</w:t>
      </w:r>
      <w:r>
        <w:rPr>
          <w:b/>
        </w:rPr>
        <w:t xml:space="preserve">lb</w:t>
      </w:r>
      <w:r>
        <w:rPr/>
        <w:t xml:space="preserve">/&gt;qu'apres son trespas ilz ne le declairent</w:t>
      </w:r>
      <w:r>
        <w:br/>
      </w:r>
      <w:r>
        <w:rPr/>
        <w:t xml:space="preserve"> &lt;</w:t>
      </w:r>
      <w:r>
        <w:rPr>
          <w:b/>
        </w:rPr>
        <w:t xml:space="preserve">lb</w:t>
      </w:r>
      <w:r>
        <w:rPr/>
        <w:t xml:space="preserve">/&gt;hereticque &amp;amp; damné comme les Farfa-</w:t>
      </w:r>
      <w:r>
        <w:br/>
      </w:r>
      <w:r>
        <w:rPr/>
        <w:t xml:space="preserve"> &lt;</w:t>
      </w:r>
      <w:r>
        <w:rPr>
          <w:b/>
        </w:rPr>
        <w:t xml:space="preserve">lb</w:t>
      </w:r>
      <w:r>
        <w:rPr/>
        <w:t xml:space="preserve"> </w:t>
      </w:r>
      <w:r>
        <w:rPr>
          <w:b/>
        </w:rPr>
        <w:t xml:space="preserve">rend</w:t>
      </w:r>
      <w:r>
        <w:rPr/>
        <w:t xml:space="preserve">="hyphen"/&gt;detz feirent de la praevoste d'&lt;</w:t>
      </w:r>
      <w:r>
        <w:rPr>
          <w:b/>
        </w:rPr>
        <w:t xml:space="preserve">placeName</w:t>
      </w:r>
      <w:r>
        <w:rPr/>
        <w:t xml:space="preserve"> </w:t>
      </w:r>
      <w:r>
        <w:rPr>
          <w:b/>
        </w:rPr>
        <w:t xml:space="preserve">type</w:t>
      </w:r>
      <w:r>
        <w:rPr/>
        <w:t xml:space="preserve">="ville"&gt;Orleans&lt;/</w:t>
      </w:r>
      <w:r>
        <w:rPr>
          <w:b/>
        </w:rPr>
        <w:t xml:space="preserve">placeName</w:t>
      </w:r>
      <w:r>
        <w:rPr/>
        <w:t xml:space="preserve">&gt;: &amp;amp;</w:t>
      </w:r>
      <w:r>
        <w:br/>
      </w:r>
      <w:r>
        <w:rPr/>
        <w:t xml:space="preserve"> &lt;</w:t>
      </w:r>
      <w:r>
        <w:rPr>
          <w:b/>
        </w:rPr>
        <w:t xml:space="preserve">lb</w:t>
      </w:r>
      <w:r>
        <w:rPr/>
        <w:t xml:space="preserve">/&gt;leurs satisfaire de l'oultraige, ordon-</w:t>
      </w:r>
      <w:r>
        <w:br/>
      </w:r>
      <w:r>
        <w:rPr/>
        <w:t xml:space="preserve"> &lt;</w:t>
      </w:r>
      <w:r>
        <w:rPr>
          <w:b/>
        </w:rPr>
        <w:t xml:space="preserve">lb</w:t>
      </w:r>
      <w:r>
        <w:rPr/>
        <w:t xml:space="preserve"> </w:t>
      </w:r>
      <w:r>
        <w:rPr>
          <w:b/>
        </w:rPr>
        <w:t xml:space="preserve">rend</w:t>
      </w:r>
      <w:r>
        <w:rPr/>
        <w:t xml:space="preserve">="hyphen"/&gt;nant par tous les couvens de ceste pro-</w:t>
      </w:r>
      <w:r>
        <w:br/>
      </w:r>
      <w:r>
        <w:rPr/>
        <w:t xml:space="preserve"> &lt;</w:t>
      </w:r>
      <w:r>
        <w:rPr>
          <w:b/>
        </w:rPr>
        <w:t xml:space="preserve">lb</w:t>
      </w:r>
      <w:r>
        <w:rPr/>
        <w:t xml:space="preserve"> </w:t>
      </w:r>
      <w:r>
        <w:rPr>
          <w:b/>
        </w:rPr>
        <w:t xml:space="preserve">rend</w:t>
      </w:r>
      <w:r>
        <w:rPr/>
        <w:t xml:space="preserve">="hyphen"/&gt;vince aux bons peres religieulx force bri-</w:t>
      </w:r>
      <w:r>
        <w:br/>
      </w:r>
      <w:r>
        <w:rPr/>
        <w:t xml:space="preserve"> &lt;</w:t>
      </w:r>
      <w:r>
        <w:rPr>
          <w:b/>
        </w:rPr>
        <w:t xml:space="preserve">lb</w:t>
      </w:r>
      <w:r>
        <w:rPr/>
        <w:t xml:space="preserve"> </w:t>
      </w:r>
      <w:r>
        <w:rPr>
          <w:b/>
        </w:rPr>
        <w:t xml:space="preserve">rend</w:t>
      </w:r>
      <w:r>
        <w:rPr/>
        <w:t xml:space="preserve">="hyphen"/&gt;bes, force messes, force obitz &amp;amp; anni-</w:t>
      </w:r>
      <w:r>
        <w:br/>
      </w:r>
      <w:r>
        <w:rPr/>
        <w:t xml:space="preserve"> &lt;</w:t>
      </w:r>
      <w:r>
        <w:rPr>
          <w:b/>
        </w:rPr>
        <w:t xml:space="preserve">lb</w:t>
      </w:r>
      <w:r>
        <w:rPr/>
        <w:t xml:space="preserve"> </w:t>
      </w:r>
      <w:r>
        <w:rPr>
          <w:b/>
        </w:rPr>
        <w:t xml:space="preserve">rend</w:t>
      </w:r>
      <w:r>
        <w:rPr/>
        <w:t xml:space="preserve">="hyphen"/&gt;versaires. Et que au jour de son trespas</w:t>
      </w:r>
      <w:r>
        <w:br/>
      </w:r>
      <w:r>
        <w:rPr/>
        <w:t xml:space="preserve"> &lt;</w:t>
      </w:r>
      <w:r>
        <w:rPr>
          <w:b/>
        </w:rPr>
        <w:t xml:space="preserve">lb</w:t>
      </w:r>
      <w:r>
        <w:rPr/>
        <w:t xml:space="preserve">/&gt;sempiternellement ilz ayent tous quin-</w:t>
      </w:r>
      <w:r>
        <w:br/>
      </w:r>
      <w:r>
        <w:rPr/>
        <w:t xml:space="preserve"> &lt;</w:t>
      </w:r>
      <w:r>
        <w:rPr>
          <w:b/>
        </w:rPr>
        <w:t xml:space="preserve">lb</w:t>
      </w:r>
      <w:r>
        <w:rPr/>
        <w:t xml:space="preserve"> </w:t>
      </w:r>
      <w:r>
        <w:rPr>
          <w:b/>
        </w:rPr>
        <w:t xml:space="preserve">rend</w:t>
      </w:r>
      <w:r>
        <w:rPr/>
        <w:t xml:space="preserve">="hyphen"/&gt;tuple pitance: &amp;amp; que le grand bourra-</w:t>
      </w:r>
      <w:r>
        <w:br/>
      </w:r>
      <w:r>
        <w:rPr/>
        <w:t xml:space="preserve">   </w:t>
      </w:r>
      <w:r>
        <w:br/>
      </w:r>
      <w:r>
        <w:rPr/>
        <w:t xml:space="preserve"> &lt;</w:t>
      </w:r>
      <w:r>
        <w:rPr>
          <w:b/>
        </w:rPr>
        <w:t xml:space="preserve">pb</w:t>
      </w:r>
      <w:r>
        <w:rPr/>
        <w:t xml:space="preserve"> </w:t>
      </w:r>
      <w:r>
        <w:rPr>
          <w:b/>
        </w:rPr>
        <w:t xml:space="preserve">n</w:t>
      </w:r>
      <w:r>
        <w:rPr/>
        <w:t xml:space="preserve">="173" </w:t>
      </w:r>
      <w:r>
        <w:rPr>
          <w:b/>
        </w:rPr>
        <w:t xml:space="preserve">xml:id</w:t>
      </w:r>
      <w:r>
        <w:rPr/>
        <w:t xml:space="preserve">="B372616101_3537_0173"/&gt;</w:t>
      </w:r>
      <w:r>
        <w:br/>
      </w:r>
      <w:r>
        <w:rPr/>
        <w:t xml:space="preserve">  &lt;</w:t>
      </w:r>
      <w:r>
        <w:rPr>
          <w:b/>
        </w:rPr>
        <w:t xml:space="preserve">fw</w:t>
      </w:r>
      <w:r>
        <w:rPr/>
        <w:t xml:space="preserve"> </w:t>
      </w:r>
      <w:r>
        <w:rPr>
          <w:b/>
        </w:rPr>
        <w:t xml:space="preserve">place</w:t>
      </w:r>
      <w:r>
        <w:rPr/>
        <w:t xml:space="preserve">="top-right" </w:t>
      </w:r>
      <w:r>
        <w:rPr>
          <w:b/>
        </w:rPr>
        <w:t xml:space="preserve">type</w:t>
      </w:r>
      <w:r>
        <w:rPr/>
        <w:t xml:space="preserve">="pageNum"&gt;165&lt;/</w:t>
      </w:r>
      <w:r>
        <w:rPr>
          <w:b/>
        </w:rPr>
        <w:t xml:space="preserve">fw</w:t>
      </w:r>
      <w:r>
        <w:rPr/>
        <w:t xml:space="preserve">&gt;</w:t>
      </w:r>
      <w:r>
        <w:br/>
      </w:r>
      <w:r>
        <w:rPr/>
        <w:t xml:space="preserve">  &lt;</w:t>
      </w:r>
      <w:r>
        <w:rPr>
          <w:b/>
        </w:rPr>
        <w:t xml:space="preserve">lb</w:t>
      </w:r>
      <w:r>
        <w:rPr/>
        <w:t xml:space="preserve"> </w:t>
      </w:r>
      <w:r>
        <w:rPr>
          <w:b/>
        </w:rPr>
        <w:t xml:space="preserve">rend</w:t>
      </w:r>
      <w:r>
        <w:rPr/>
        <w:t xml:space="preserve">="hyphen"/&gt;baquin plein du meilleur trote de ranco</w:t>
      </w:r>
      <w:r>
        <w:br/>
      </w:r>
      <w:r>
        <w:rPr/>
        <w:t xml:space="preserve"> &lt;</w:t>
      </w:r>
      <w:r>
        <w:rPr>
          <w:b/>
        </w:rPr>
        <w:t xml:space="preserve">lb</w:t>
      </w:r>
      <w:r>
        <w:rPr/>
        <w:t xml:space="preserve">/&gt;par leurs tables, tant des Burgotz, Layz,</w:t>
      </w:r>
      <w:r>
        <w:br/>
      </w:r>
      <w:r>
        <w:rPr/>
        <w:t xml:space="preserve"> &lt;</w:t>
      </w:r>
      <w:r>
        <w:rPr>
          <w:b/>
        </w:rPr>
        <w:t xml:space="preserve">lb</w:t>
      </w:r>
      <w:r>
        <w:rPr/>
        <w:t xml:space="preserve">/&gt;&amp;amp; Briffaulx, que des presbtres &amp;amp; des</w:t>
      </w:r>
      <w:r>
        <w:br/>
      </w:r>
      <w:r>
        <w:rPr/>
        <w:t xml:space="preserve"> &lt;</w:t>
      </w:r>
      <w:r>
        <w:rPr>
          <w:b/>
        </w:rPr>
        <w:t xml:space="preserve">lb</w:t>
      </w:r>
      <w:r>
        <w:rPr/>
        <w:t xml:space="preserve">/&gt;clercs: tant des novices, que des profes.</w:t>
      </w:r>
      <w:r>
        <w:br/>
      </w:r>
      <w:r>
        <w:rPr/>
        <w:t xml:space="preserve"> &lt;</w:t>
      </w:r>
      <w:r>
        <w:rPr>
          <w:b/>
        </w:rPr>
        <w:t xml:space="preserve">lb</w:t>
      </w:r>
      <w:r>
        <w:rPr/>
        <w:t xml:space="preserve">/&gt;Ainsi pourra il de Dieu pardon avoir.</w:t>
      </w:r>
      <w:r>
        <w:br/>
      </w:r>
      <w:r>
        <w:rPr/>
        <w:t xml:space="preserve"> &lt;/</w:t>
      </w:r>
      <w:r>
        <w:rPr>
          <w:b/>
        </w:rPr>
        <w:t xml:space="preserve">p</w:t>
      </w:r>
      <w:r>
        <w:rPr/>
        <w:t xml:space="preserve">&gt;</w:t>
      </w:r>
      <w:r>
        <w:br/>
      </w:r>
      <w:r>
        <w:rPr/>
        <w:t xml:space="preserve"> &lt;</w:t>
      </w:r>
      <w:r>
        <w:rPr>
          <w:b/>
        </w:rPr>
        <w:t xml:space="preserve">lb</w:t>
      </w:r>
      <w:r>
        <w:rPr/>
        <w:t xml:space="preserve">/&gt;</w:t>
      </w:r>
      <w:r>
        <w:br/>
      </w:r>
      <w:r>
        <w:rPr/>
        <w:t xml:space="preserve"> &lt;</w:t>
      </w:r>
      <w:r>
        <w:rPr>
          <w:b/>
        </w:rPr>
        <w:t xml:space="preserve">p</w:t>
      </w:r>
      <w:r>
        <w:rPr/>
        <w:t xml:space="preserve"> </w:t>
      </w:r>
      <w:r>
        <w:rPr>
          <w:b/>
        </w:rPr>
        <w:t xml:space="preserve">rend</w:t>
      </w:r>
      <w:r>
        <w:rPr/>
        <w:t xml:space="preserve">="indent"&gt;Ho, ho, je me abuse, &amp;amp; m'esguare en</w:t>
      </w:r>
      <w:r>
        <w:br/>
      </w:r>
      <w:r>
        <w:rPr/>
        <w:t xml:space="preserve"> &lt;</w:t>
      </w:r>
      <w:r>
        <w:rPr>
          <w:b/>
        </w:rPr>
        <w:t xml:space="preserve">lb</w:t>
      </w:r>
      <w:r>
        <w:rPr/>
        <w:t xml:space="preserve">/&gt;mes discours. Le Diable emport si je</w:t>
      </w:r>
      <w:r>
        <w:br/>
      </w:r>
      <w:r>
        <w:rPr/>
        <w:t xml:space="preserve"> &lt;</w:t>
      </w:r>
      <w:r>
        <w:rPr>
          <w:b/>
        </w:rPr>
        <w:t xml:space="preserve">lb</w:t>
      </w:r>
      <w:r>
        <w:rPr/>
        <w:t xml:space="preserve">/&gt;y voys. Vertus Dieu, la chambre est des-</w:t>
      </w:r>
      <w:r>
        <w:br/>
      </w:r>
      <w:r>
        <w:rPr/>
        <w:t xml:space="preserve"> &lt;</w:t>
      </w:r>
      <w:r>
        <w:rPr>
          <w:b/>
        </w:rPr>
        <w:t xml:space="preserve">lb</w:t>
      </w:r>
      <w:r>
        <w:rPr/>
        <w:t xml:space="preserve"> </w:t>
      </w:r>
      <w:r>
        <w:rPr>
          <w:b/>
        </w:rPr>
        <w:t xml:space="preserve">rend</w:t>
      </w:r>
      <w:r>
        <w:rPr/>
        <w:t xml:space="preserve">="hyphen"/&gt;ja pleine des Diables. Je les oy desja soy</w:t>
      </w:r>
      <w:r>
        <w:br/>
      </w:r>
      <w:r>
        <w:rPr/>
        <w:t xml:space="preserve"> &lt;</w:t>
      </w:r>
      <w:r>
        <w:rPr>
          <w:b/>
        </w:rPr>
        <w:t xml:space="preserve">lb</w:t>
      </w:r>
      <w:r>
        <w:rPr/>
        <w:t xml:space="preserve">/&gt;pelaudans &amp;amp; entrebattans en diable, a</w:t>
      </w:r>
      <w:r>
        <w:br/>
      </w:r>
      <w:r>
        <w:rPr/>
        <w:t xml:space="preserve"> &lt;</w:t>
      </w:r>
      <w:r>
        <w:rPr>
          <w:b/>
        </w:rPr>
        <w:t xml:space="preserve">lb</w:t>
      </w:r>
      <w:r>
        <w:rPr/>
        <w:t xml:space="preserve">/&gt;qui humera l'ame Raminagrobidicque, &amp;amp;</w:t>
      </w:r>
      <w:r>
        <w:br/>
      </w:r>
      <w:r>
        <w:rPr/>
        <w:t xml:space="preserve"> &lt;</w:t>
      </w:r>
      <w:r>
        <w:rPr>
          <w:b/>
        </w:rPr>
        <w:t xml:space="preserve">lb</w:t>
      </w:r>
      <w:r>
        <w:rPr/>
        <w:t xml:space="preserve">/&gt;qui premier de broc en bouc la portera a</w:t>
      </w:r>
      <w:r>
        <w:br/>
      </w:r>
      <w:r>
        <w:rPr/>
        <w:t xml:space="preserve"> &lt;</w:t>
      </w:r>
      <w:r>
        <w:rPr>
          <w:b/>
        </w:rPr>
        <w:t xml:space="preserve">lb</w:t>
      </w:r>
      <w:r>
        <w:rPr/>
        <w:t xml:space="preserve">/&gt;messer &lt;</w:t>
      </w:r>
      <w:r>
        <w:rPr>
          <w:b/>
        </w:rPr>
        <w:t xml:space="preserve">name</w:t>
      </w:r>
      <w:r>
        <w:rPr/>
        <w:t xml:space="preserve">&gt;Lucifer&lt;/</w:t>
      </w:r>
      <w:r>
        <w:rPr>
          <w:b/>
        </w:rPr>
        <w:t xml:space="preserve">name</w:t>
      </w:r>
      <w:r>
        <w:rPr/>
        <w:t xml:space="preserve">&gt;. Houstez vous de la. Je n'y</w:t>
      </w:r>
      <w:r>
        <w:br/>
      </w:r>
      <w:r>
        <w:rPr/>
        <w:t xml:space="preserve"> &lt;</w:t>
      </w:r>
      <w:r>
        <w:rPr>
          <w:b/>
        </w:rPr>
        <w:t xml:space="preserve">lb</w:t>
      </w:r>
      <w:r>
        <w:rPr/>
        <w:t xml:space="preserve">/&gt;voys pas. Le Diable m'emport si je y</w:t>
      </w:r>
      <w:r>
        <w:br/>
      </w:r>
      <w:r>
        <w:rPr/>
        <w:t xml:space="preserve"> &lt;</w:t>
      </w:r>
      <w:r>
        <w:rPr>
          <w:b/>
        </w:rPr>
        <w:t xml:space="preserve">lb</w:t>
      </w:r>
      <w:r>
        <w:rPr/>
        <w:t xml:space="preserve">/&gt;voys. Qui scait s'ilz useroient de qui pro</w:t>
      </w:r>
      <w:r>
        <w:br/>
      </w:r>
      <w:r>
        <w:rPr/>
        <w:t xml:space="preserve"> &lt;</w:t>
      </w:r>
      <w:r>
        <w:rPr>
          <w:b/>
        </w:rPr>
        <w:t xml:space="preserve">lb</w:t>
      </w:r>
      <w:r>
        <w:rPr/>
        <w:t xml:space="preserve">/&gt;quo, &amp;amp; en lieu de &lt;</w:t>
      </w:r>
      <w:r>
        <w:rPr>
          <w:b/>
        </w:rPr>
        <w:t xml:space="preserve">name</w:t>
      </w:r>
      <w:r>
        <w:rPr/>
        <w:t xml:space="preserve">&gt;Raminagrobis&lt;/</w:t>
      </w:r>
      <w:r>
        <w:rPr>
          <w:b/>
        </w:rPr>
        <w:t xml:space="preserve">name</w:t>
      </w:r>
      <w:r>
        <w:rPr/>
        <w:t xml:space="preserve">&gt; grup-</w:t>
      </w:r>
      <w:r>
        <w:br/>
      </w:r>
      <w:r>
        <w:rPr/>
        <w:t xml:space="preserve"> &lt;</w:t>
      </w:r>
      <w:r>
        <w:rPr>
          <w:b/>
        </w:rPr>
        <w:t xml:space="preserve">lb</w:t>
      </w:r>
      <w:r>
        <w:rPr/>
        <w:t xml:space="preserve"> </w:t>
      </w:r>
      <w:r>
        <w:rPr>
          <w:b/>
        </w:rPr>
        <w:t xml:space="preserve">rend</w:t>
      </w:r>
      <w:r>
        <w:rPr/>
        <w:t xml:space="preserve">="hyphen"/&gt;peroient le paouvre &lt;</w:t>
      </w:r>
      <w:r>
        <w:rPr>
          <w:b/>
        </w:rPr>
        <w:t xml:space="preserve">name</w:t>
      </w:r>
      <w:r>
        <w:rPr/>
        <w:t xml:space="preserve">&gt;Panurge&lt;/</w:t>
      </w:r>
      <w:r>
        <w:rPr>
          <w:b/>
        </w:rPr>
        <w:t xml:space="preserve">name</w:t>
      </w:r>
      <w:r>
        <w:rPr/>
        <w:t xml:space="preserve">&gt; quitte? Ilz</w:t>
      </w:r>
      <w:r>
        <w:br/>
      </w:r>
      <w:r>
        <w:rPr/>
        <w:t xml:space="preserve"> &lt;</w:t>
      </w:r>
      <w:r>
        <w:rPr>
          <w:b/>
        </w:rPr>
        <w:t xml:space="preserve">lb</w:t>
      </w:r>
      <w:r>
        <w:rPr/>
        <w:t xml:space="preserve">/&gt;y ont maintes foys failly estant safrané</w:t>
      </w:r>
      <w:r>
        <w:br/>
      </w:r>
      <w:r>
        <w:rPr/>
        <w:t xml:space="preserve"> &lt;</w:t>
      </w:r>
      <w:r>
        <w:rPr>
          <w:b/>
        </w:rPr>
        <w:t xml:space="preserve">lb</w:t>
      </w:r>
      <w:r>
        <w:rPr/>
        <w:t xml:space="preserve">/&gt;&amp;amp; endebté. Houstez vous de la. Je n'y</w:t>
      </w:r>
      <w:r>
        <w:br/>
      </w:r>
      <w:r>
        <w:rPr/>
        <w:t xml:space="preserve"> &lt;</w:t>
      </w:r>
      <w:r>
        <w:rPr>
          <w:b/>
        </w:rPr>
        <w:t xml:space="preserve">lb</w:t>
      </w:r>
      <w:r>
        <w:rPr/>
        <w:t xml:space="preserve">/&gt;voys pas. Je meurs par Dieu de male rai-</w:t>
      </w:r>
      <w:r>
        <w:br/>
      </w:r>
      <w:r>
        <w:rPr/>
        <w:t xml:space="preserve"> &lt;</w:t>
      </w:r>
      <w:r>
        <w:rPr>
          <w:b/>
        </w:rPr>
        <w:t xml:space="preserve">lb</w:t>
      </w:r>
      <w:r>
        <w:rPr/>
        <w:t xml:space="preserve"> </w:t>
      </w:r>
      <w:r>
        <w:rPr>
          <w:b/>
        </w:rPr>
        <w:t xml:space="preserve">rend</w:t>
      </w:r>
      <w:r>
        <w:rPr/>
        <w:t xml:space="preserve">="hyphen"/&gt;ge de paour. Soy trouver entre diables</w:t>
      </w:r>
      <w:r>
        <w:br/>
      </w:r>
      <w:r>
        <w:rPr/>
        <w:t xml:space="preserve"> &lt;</w:t>
      </w:r>
      <w:r>
        <w:rPr>
          <w:b/>
        </w:rPr>
        <w:t xml:space="preserve">lb</w:t>
      </w:r>
      <w:r>
        <w:rPr/>
        <w:t xml:space="preserve">/&gt;affamez? entre diables de faction? entre</w:t>
      </w:r>
      <w:r>
        <w:br/>
      </w:r>
      <w:r>
        <w:rPr/>
        <w:t xml:space="preserve">   </w:t>
      </w:r>
      <w:r>
        <w:br/>
      </w:r>
      <w:r>
        <w:rPr/>
        <w:t xml:space="preserve"> &lt;</w:t>
      </w:r>
      <w:r>
        <w:rPr>
          <w:b/>
        </w:rPr>
        <w:t xml:space="preserve">fw</w:t>
      </w:r>
      <w:r>
        <w:rPr/>
        <w:t xml:space="preserve"> </w:t>
      </w:r>
      <w:r>
        <w:rPr>
          <w:b/>
        </w:rPr>
        <w:t xml:space="preserve">place</w:t>
      </w:r>
      <w:r>
        <w:rPr/>
        <w:t xml:space="preserve">="bot-right" </w:t>
      </w:r>
      <w:r>
        <w:rPr>
          <w:b/>
        </w:rPr>
        <w:t xml:space="preserve">type</w:t>
      </w:r>
      <w:r>
        <w:rPr/>
        <w:t xml:space="preserve">="sig"&gt;L iij&lt;/</w:t>
      </w:r>
      <w:r>
        <w:rPr>
          <w:b/>
        </w:rPr>
        <w:t xml:space="preserve">fw</w:t>
      </w:r>
      <w:r>
        <w:rPr/>
        <w:t xml:space="preserve">&gt;</w:t>
      </w:r>
      <w:r>
        <w:br/>
      </w:r>
      <w:r>
        <w:rPr/>
        <w:t xml:space="preserve"> &lt;/</w:t>
      </w:r>
      <w:r>
        <w:rPr>
          <w:b/>
        </w:rPr>
        <w:t xml:space="preserve">p</w:t>
      </w:r>
      <w:r>
        <w:rPr/>
        <w:t xml:space="preserve">&gt;</w:t>
      </w:r>
      <w:r>
        <w:br/>
      </w:r>
      <w:r>
        <w:rPr/>
        <w:t xml:space="preserve">&lt;/</w:t>
      </w:r>
      <w:r>
        <w:rPr>
          <w:b/>
        </w:rPr>
        <w:t xml:space="preserve">div</w:t>
      </w:r>
      <w:r>
        <w:rPr/>
        <w:t xml:space="preserve">&gt;</w:t>
      </w:r>
    </w:p>
    <w:p>
      <w:r>
        <w:rPr>
          <w:lang w:val="fr"/>
        </w:rPr>
        <w:t xml:space="preserve">Remarquons l'indentation des lignes dans notre présentation : ces retraits permettent une bonne appréciation visuelle de la structure du document. L'indentation n'est pas obligatoire, mais elle est fortement conseillée.</w:t>
      </w:r>
    </w:p>
    <w:p>
      <w:r>
        <w:rPr>
          <w:lang w:val="fr"/>
        </w:rPr>
        <w:t xml:space="preserve">Le texte a 3 niveaux de structure : physique, logique et sémantique. L'encodage montre les divisions de type chapitre, composées de paragraphes dans lesquels se juxtaposent des lignes qu'il est possible de numéroter.</w:t>
      </w:r>
    </w:p>
    <w:p>
      <w:pPr>
        <w:pStyle w:val="Heading2"/>
      </w:pPr>
      <w:bookmarkStart w:id="1004" w:name="_SECTION_1004"/>
      <w:r>
        <w:rPr>
          <w:lang w:val="fr"/>
        </w:rPr>
        <w:t xml:space="preserve">Principes de balisage XML</w:t>
      </w:r>
      <w:bookmarkEnd w:id="1004"/>
    </w:p>
    <w:p>
      <w:r>
        <w:rPr>
          <w:lang w:val="fr"/>
        </w:rPr>
        <w:t xml:space="preserve">« Les éléments, qui sont les structures de base des documents XML, sont délimités par des balises de début et des balises de fin qui portent le contenu ». Voici une définition parmi beaucoup d'autres.</w:t>
      </w:r>
    </w:p>
    <w:p>
      <w:r>
        <w:rPr>
          <w:lang w:val="fr"/>
        </w:rPr>
        <w:t xml:space="preserve">TEI est une norme de codage de textes qui repose sur XML. Des marques sont utilisées pour identifier le contenu du texte : elles sont appelées « balises » (en anglais « tags »). Dans XML, le marquage est constitué des chevrons « &lt; » et « &gt; », par exemple :</w:t>
      </w:r>
    </w:p>
    <w:p>
      <w:pPr>
        <w:pStyle w:val="Special"/>
      </w:pPr>
      <w:r>
        <w:rPr/>
        <w:t xml:space="preserve">&lt;</w:t>
      </w:r>
      <w:r>
        <w:rPr>
          <w:b/>
        </w:rPr>
        <w:t xml:space="preserve">title</w:t>
      </w:r>
      <w:r>
        <w:rPr/>
        <w:t xml:space="preserve">&gt;Discours non plus melancoliques que divers...&lt;/</w:t>
      </w:r>
      <w:r>
        <w:rPr>
          <w:b/>
        </w:rPr>
        <w:t xml:space="preserve">title</w:t>
      </w:r>
      <w:r>
        <w:rPr/>
        <w:t xml:space="preserve">&gt;</w:t>
      </w:r>
    </w:p>
    <w:p>
      <w:r>
        <w:rPr>
          <w:lang w:val="fr"/>
        </w:rPr>
        <w:t xml:space="preserve">Dans cet exemple, les chevrons &lt;...&gt; entourent le mot title pour constituer la balise </w:t>
      </w:r>
      <w:r>
        <w:fldChar w:fldCharType="begin"/>
      </w:r>
      <w:r>
        <w:instrText>REF TEI.title \h</w:instrText>
      </w:r>
      <w:r>
        <w:fldChar w:fldCharType="separate"/>
      </w:r>
      <w:r>
        <w:rPr>
          <w:lang w:val="fr"/>
        </w:rPr>
        <w:t xml:space="preserve">&lt;title&gt;</w:t>
      </w:r>
      <w:r>
        <w:fldChar w:fldCharType="end"/>
      </w:r>
      <w:r>
        <w:rPr>
          <w:lang w:val="fr"/>
        </w:rPr>
        <w:t xml:space="preserve">.</w:t>
      </w:r>
    </w:p>
    <w:p>
      <w:r>
        <w:rPr>
          <w:lang w:val="fr"/>
        </w:rPr>
        <w:t xml:space="preserve">En général, la séquence textuelle est encadrée par une balise ouvrante et une balise fermante :</w:t>
      </w:r>
    </w:p>
    <w:p>
      <w:pPr>
        <w:pStyle w:val="Special"/>
      </w:pPr>
      <w:r>
        <w:rPr/>
        <w:t xml:space="preserve">&lt;</w:t>
      </w:r>
      <w:r>
        <w:rPr>
          <w:b/>
        </w:rPr>
        <w:t xml:space="preserve">p</w:t>
      </w:r>
      <w:r>
        <w:rPr/>
        <w:t xml:space="preserve">&gt;Le Tiers Livre de François Rabelais.&lt;/</w:t>
      </w:r>
      <w:r>
        <w:rPr>
          <w:b/>
        </w:rPr>
        <w:t xml:space="preserve">p</w:t>
      </w:r>
      <w:r>
        <w:rPr/>
        <w:t xml:space="preserve">&gt;</w:t>
      </w:r>
    </w:p>
    <w:p>
      <w:r>
        <w:rPr>
          <w:lang w:val="fr"/>
        </w:rPr>
        <w:t xml:space="preserve">Le p est marqué deux fois : le premier est dans la balise ouvrante </w:t>
      </w:r>
      <w:r>
        <w:fldChar w:fldCharType="begin"/>
      </w:r>
      <w:r>
        <w:instrText>REF TEI.p \h</w:instrText>
      </w:r>
      <w:r>
        <w:fldChar w:fldCharType="separate"/>
      </w:r>
      <w:r>
        <w:rPr>
          <w:lang w:val="fr"/>
        </w:rPr>
        <w:t xml:space="preserve">&lt;p&gt;</w:t>
      </w:r>
      <w:r>
        <w:fldChar w:fldCharType="end"/>
      </w:r>
      <w:r>
        <w:rPr>
          <w:lang w:val="fr"/>
        </w:rPr>
        <w:t xml:space="preserve"> ; le second est dans la balise fermante </w:t>
      </w:r>
      <w:r>
        <w:rPr>
          <w:lang w:val="fr"/>
        </w:rPr>
        <w:t xml:space="preserve">&lt;/p&gt;</w:t>
      </w:r>
      <w:r>
        <w:rPr>
          <w:lang w:val="fr"/>
        </w:rPr>
        <w:t xml:space="preserve">. La barre « / » signifie la fin du marquage des éléments du texte.</w:t>
      </w:r>
    </w:p>
    <w:p>
      <w:r>
        <w:rPr>
          <w:lang w:val="fr"/>
        </w:rPr>
        <w:t xml:space="preserve">Nous pouvons reprendre notre premier exemple, celui du titre :</w:t>
      </w:r>
    </w:p>
    <w:p>
      <w:pPr>
        <w:pStyle w:val="Special"/>
      </w:pPr>
      <w:r>
        <w:rPr/>
        <w:t xml:space="preserve">&lt;</w:t>
      </w:r>
      <w:r>
        <w:rPr>
          <w:b/>
        </w:rPr>
        <w:t xml:space="preserve">title</w:t>
      </w:r>
      <w:r>
        <w:rPr/>
        <w:t xml:space="preserve">&gt;Discours non plus mélancoliques ...&lt;/</w:t>
      </w:r>
      <w:r>
        <w:rPr>
          <w:b/>
        </w:rPr>
        <w:t xml:space="preserve">title</w:t>
      </w:r>
      <w:r>
        <w:rPr/>
        <w:t xml:space="preserve">&gt;</w:t>
      </w:r>
    </w:p>
    <w:p>
      <w:r>
        <w:rPr>
          <w:lang w:val="fr"/>
        </w:rPr>
        <w:t xml:space="preserve">Il y a deux règles essentielles dans XML : la syntaxe des balises telle que nous venons de la décrire et la règle d'imbrication stricte des éléments. Ainsi, on peut imbriquer un élément dans un autre :</w:t>
      </w:r>
    </w:p>
    <w:p>
      <w:pPr>
        <w:pStyle w:val="Special"/>
      </w:pPr>
      <w:r>
        <w:rPr/>
        <w:t xml:space="preserve">&lt;</w:t>
      </w:r>
      <w:r>
        <w:rPr>
          <w:b/>
        </w:rPr>
        <w:t xml:space="preserve">p</w:t>
      </w:r>
      <w:r>
        <w:rPr/>
        <w:t xml:space="preserve">&gt;Le Tiers Livre de &lt;</w:t>
      </w:r>
      <w:r>
        <w:rPr>
          <w:b/>
        </w:rPr>
        <w:t xml:space="preserve">name</w:t>
      </w:r>
      <w:r>
        <w:rPr/>
        <w:t xml:space="preserve">&gt;François Rabelais&lt;/</w:t>
      </w:r>
      <w:r>
        <w:rPr>
          <w:b/>
        </w:rPr>
        <w:t xml:space="preserve">name</w:t>
      </w:r>
      <w:r>
        <w:rPr/>
        <w:t xml:space="preserve">&gt;.&lt;/</w:t>
      </w:r>
      <w:r>
        <w:rPr>
          <w:b/>
        </w:rPr>
        <w:t xml:space="preserve">p</w:t>
      </w:r>
      <w:r>
        <w:rPr/>
        <w:t xml:space="preserve">&gt;</w:t>
      </w:r>
    </w:p>
    <w:p>
      <w:r>
        <w:rPr>
          <w:lang w:val="fr"/>
        </w:rPr>
        <w:t xml:space="preserve">Il ne faut pas faire chevaucher les éléments comme le montre l'exemple </w:t>
      </w:r>
      <w:r>
        <w:rPr>
          <w:b/>
          <w:lang w:val="fr"/>
        </w:rPr>
        <w:t xml:space="preserve">(non valide)</w:t>
      </w:r>
      <w:r>
        <w:rPr>
          <w:lang w:val="fr"/>
        </w:rPr>
        <w:t xml:space="preserve"> suivant :</w:t>
      </w:r>
    </w:p>
    <w:p>
      <w:pPr>
        <w:pStyle w:val="Special"/>
      </w:pPr>
      <w:r>
        <w:rPr/>
        <w:t xml:space="preserve"> &lt;p&gt;Le Tiers Livre de &lt;name&gt;François Rabelais.&lt;/p&gt;&lt;/name&gt; </w:t>
      </w:r>
    </w:p>
    <w:p>
      <w:r>
        <w:rPr>
          <w:lang w:val="fr"/>
        </w:rPr>
        <w:t xml:space="preserve">Un fichier XML est organisé comme une arborescence d'éléments. Les relations sont hiérarchiques.</w:t>
      </w:r>
    </w:p>
    <w:p>
      <w:r>
        <w:rPr>
          <w:lang w:val="fr"/>
        </w:rPr>
        <w:t xml:space="preserve">Ces règles simples sont fondamentales : si elles ne sont pas suivies scrupuleusement, le document XML produit est invalide. Ces erreurs peuvent facilement être évitées à l'aide d'un schema</w:t>
      </w:r>
      <w:r>
        <w:rPr>
          <w:rStyle w:val="FootnoteReference"/>
        </w:rPr>
        <w:footnoteReference w:id="10"/>
      </w:r>
      <w:r>
        <w:rPr>
          <w:lang w:val="fr"/>
        </w:rPr>
        <w:t xml:space="preserve"> (DTD, RelaxNG ou autre).</w:t>
      </w:r>
    </w:p>
    <w:p>
      <w:r>
        <w:rPr>
          <w:lang w:val="fr"/>
        </w:rPr>
        <w:t xml:space="preserve">La TEI repose sur XML pour sa syntaxe. Tout document TEI doit être conforme aux règles édictées précédemment, avec une liste d'éléments valides et des règles d'emboîtements autorisées.</w:t>
      </w:r>
    </w:p>
    <w:p>
      <w:r>
        <w:rPr>
          <w:lang w:val="fr"/>
        </w:rPr>
        <w:t xml:space="preserve">On appelle « élément » la partie du texte qui se trouve dans les balises après le chevron « &lt; » de la balise ouvrante, et répétée dans la balise fermante. Dans l'exemple précédent, l'élément est indiqué par la lettre p qui signifie </w:t>
      </w:r>
      <w:r>
        <w:rPr>
          <w:rStyle w:val="teiforeign"/>
          <w:lang w:val="eng"/>
        </w:rPr>
        <w:t xml:space="preserve">paragraph</w:t>
      </w:r>
      <w:r>
        <w:rPr>
          <w:rStyle w:val="FootnoteReference"/>
        </w:rPr>
        <w:footnoteReference w:id="11"/>
      </w:r>
      <w:r>
        <w:rPr>
          <w:lang w:val="fr"/>
        </w:rPr>
        <w:t xml:space="preserve">. Dorénavant, nous dirons « élément » pour signifier l'élément de la balise ; par exemple, nous écrirons l'élément </w:t>
      </w:r>
      <w:r>
        <w:rPr>
          <w:rStyle w:val="teiforeign"/>
          <w:lang w:val="eng"/>
        </w:rPr>
        <w:t xml:space="preserve">paragraph</w:t>
      </w:r>
      <w:r>
        <w:rPr>
          <w:lang w:val="fr"/>
        </w:rPr>
        <w:t xml:space="preserve"> ainsi : </w:t>
      </w:r>
      <w:r>
        <w:fldChar w:fldCharType="begin"/>
      </w:r>
      <w:r>
        <w:instrText>REF TEI.p \h</w:instrText>
      </w:r>
      <w:r>
        <w:fldChar w:fldCharType="separate"/>
      </w:r>
      <w:r>
        <w:rPr>
          <w:lang w:val="fr"/>
        </w:rPr>
        <w:t xml:space="preserve">&lt;p&gt;</w:t>
      </w:r>
      <w:r>
        <w:fldChar w:fldCharType="end"/>
      </w:r>
      <w:r>
        <w:rPr>
          <w:lang w:val="fr"/>
        </w:rPr>
        <w:t xml:space="preserve">.</w:t>
      </w:r>
    </w:p>
    <w:p>
      <w:r>
        <w:rPr>
          <w:lang w:val="fr"/>
        </w:rPr>
        <w:t xml:space="preserve">Deux cas sont possibles :</w:t>
      </w:r>
    </w:p>
    <w:p>
      <w:pPr>
        <w:pStyle w:val="ListContinue"/>
        <w:numPr>
          <w:ilvl w:val="0"/>
          <w:numId w:val="2"/>
        </w:numPr>
      </w:pPr>
      <w:r>
        <w:rPr>
          <w:lang w:val="fr"/>
        </w:rPr>
        <w:t xml:space="preserve">les éléments ont un contenu, constitué d'une partie d'un texte.</w:t>
      </w:r>
    </w:p>
    <w:p>
      <w:pPr>
        <w:pStyle w:val="Special"/>
      </w:pPr>
      <w:r>
        <w:rPr/>
        <w:t xml:space="preserve">&lt;</w:t>
      </w:r>
      <w:r>
        <w:rPr>
          <w:b/>
        </w:rPr>
        <w:t xml:space="preserve">title</w:t>
      </w:r>
      <w:r>
        <w:rPr/>
        <w:t xml:space="preserve">&gt;Le Tiers Livre&lt;/</w:t>
      </w:r>
      <w:r>
        <w:rPr>
          <w:b/>
        </w:rPr>
        <w:t xml:space="preserve">title</w:t>
      </w:r>
      <w:r>
        <w:rPr/>
        <w:t xml:space="preserve">&gt;</w:t>
      </w:r>
    </w:p>
    <w:p>
      <w:r>
        <w:rPr>
          <w:lang w:val="fr"/>
        </w:rPr>
        <w:t xml:space="preserve">Le texte encodé est « Le Tiers Livre » et l'élément TEI est « </w:t>
      </w:r>
      <w:r>
        <w:fldChar w:fldCharType="begin"/>
      </w:r>
      <w:r>
        <w:instrText>REF TEI.title \h</w:instrText>
      </w:r>
      <w:r>
        <w:fldChar w:fldCharType="separate"/>
      </w:r>
      <w:r>
        <w:rPr>
          <w:lang w:val="fr"/>
        </w:rPr>
        <w:t xml:space="preserve">&lt;title&gt;</w:t>
      </w:r>
      <w:r>
        <w:fldChar w:fldCharType="end"/>
      </w:r>
      <w:r>
        <w:rPr>
          <w:lang w:val="fr"/>
        </w:rPr>
        <w:t xml:space="preserve"> ».</w:t>
      </w:r>
    </w:p>
    <w:p>
      <w:pPr>
        <w:pStyle w:val="ListContinue"/>
        <w:numPr>
          <w:ilvl w:val="0"/>
          <w:numId w:val="2"/>
        </w:numPr>
      </w:pPr>
      <w:r>
        <w:rPr>
          <w:lang w:val="fr"/>
        </w:rPr>
        <w:t xml:space="preserve">les éléments n'ont pas de contenu : les balises se raccourcissent alors en une seule grâce au caractère / qui se positionne juste avant le chevron fermant ; par exemple, le saut de page ou </w:t>
      </w:r>
      <w:r>
        <w:rPr>
          <w:rStyle w:val="teiforeign"/>
          <w:lang w:val="eng"/>
        </w:rPr>
        <w:t xml:space="preserve">page break</w:t>
      </w:r>
      <w:r>
        <w:rPr>
          <w:lang w:val="fr"/>
        </w:rPr>
        <w:t xml:space="preserve"> :</w:t>
      </w:r>
    </w:p>
    <w:p>
      <w:pPr>
        <w:pStyle w:val="Special"/>
      </w:pPr>
      <w:r>
        <w:rPr/>
        <w:t xml:space="preserve">&lt;</w:t>
      </w:r>
      <w:r>
        <w:rPr>
          <w:b/>
        </w:rPr>
        <w:t xml:space="preserve">pb</w:t>
      </w:r>
      <w:r>
        <w:rPr/>
        <w:t xml:space="preserve">/&gt;</w:t>
      </w:r>
    </w:p>
    <w:p>
      <w:pPr>
        <w:pStyle w:val="Heading3"/>
      </w:pPr>
      <w:bookmarkStart w:id="1005" w:name="_SECTION_1005"/>
      <w:r>
        <w:rPr>
          <w:lang w:val="fr"/>
        </w:rPr>
        <w:t xml:space="preserve">Éléments</w:t>
      </w:r>
      <w:bookmarkEnd w:id="1005"/>
    </w:p>
    <w:p>
      <w:r>
        <w:rPr>
          <w:lang w:val="fr"/>
        </w:rPr>
        <w:t xml:space="preserve">Les éléments peuvent eux-mêmes être définis et classés dans deux catégories </w:t>
      </w:r>
      <w:r>
        <w:rPr>
          <w:rStyle w:val="FootnoteReference"/>
        </w:rPr>
        <w:footnoteReference w:id="12"/>
      </w:r>
      <w:r>
        <w:rPr>
          <w:lang w:val="fr"/>
        </w:rPr>
        <w:t xml:space="preserve">:</w:t>
      </w:r>
    </w:p>
    <w:p>
      <w:pPr>
        <w:pStyle w:val="ListNumber"/>
        <w:numPr>
          <w:ilvl w:val="0"/>
          <w:numId w:val="102"/>
        </w:numPr>
      </w:pPr>
      <w:r>
        <w:rPr>
          <w:lang w:val="fr"/>
        </w:rPr>
        <w:t xml:space="preserve">Dans la première catégorie, la structure du document est définie : il est possible de dresser l'organisation logique des œuvres comme la page de titre, les pièces liminaires, etc. La transcription physique du document signale les principaux traits éditoriaux ainsi que les informations supplémentaires comme les déchirures, les corrections, les ajouts, les suppressions, les abréviations. Dans le cas d'une source imprimée, les éléments éditoriaux diffèrent et concernent la typographie : titre courant, pied de page, signatures. Nous appelons cette catégorie : balisage formel et typographique.</w:t>
      </w:r>
    </w:p>
    <w:p>
      <w:pPr>
        <w:pStyle w:val="ListNumber"/>
        <w:numPr>
          <w:ilvl w:val="0"/>
          <w:numId w:val="102"/>
        </w:numPr>
      </w:pPr>
      <w:r>
        <w:rPr>
          <w:lang w:val="fr"/>
        </w:rPr>
        <w:t xml:space="preserve">La seconde est composée d'éléments analytiques succincts comme l'indication des noms propres, des toponymes, des dates ou de tout élément d'étude pour lequel il est possible de dresser des typologies. Nous appelons cette catégorie : balisage sémantique.</w:t>
      </w:r>
    </w:p>
    <w:p>
      <w:r>
        <w:rPr>
          <w:lang w:val="fr"/>
        </w:rPr>
        <w:t xml:space="preserve">Il existe une hiérarchie dans les éléments. Une certaine catégorie d'éléments est dite imbriquée dans une autre catégorie d'éléments. Par exemple, l'adresse est décomposée selon le modèle actuel, par exemple « rue » et « ville » ; l'élément </w:t>
      </w:r>
      <w:r>
        <w:fldChar w:fldCharType="begin"/>
      </w:r>
      <w:r>
        <w:instrText>REF TEI.address \h</w:instrText>
      </w:r>
      <w:r>
        <w:fldChar w:fldCharType="separate"/>
      </w:r>
      <w:r>
        <w:rPr>
          <w:lang w:val="fr"/>
        </w:rPr>
        <w:t xml:space="preserve">&lt;address&gt;</w:t>
      </w:r>
      <w:r>
        <w:fldChar w:fldCharType="end"/>
      </w:r>
      <w:r>
        <w:rPr>
          <w:lang w:val="fr"/>
        </w:rPr>
        <w:t xml:space="preserve"> comprend toujours l'élément </w:t>
      </w:r>
      <w:r>
        <w:fldChar w:fldCharType="begin"/>
      </w:r>
      <w:r>
        <w:instrText>REF TEI.addrLine \h</w:instrText>
      </w:r>
      <w:r>
        <w:fldChar w:fldCharType="separate"/>
      </w:r>
      <w:r>
        <w:rPr>
          <w:lang w:val="fr"/>
        </w:rPr>
        <w:t xml:space="preserve">&lt;addrLine&gt;</w:t>
      </w:r>
      <w:r>
        <w:fldChar w:fldCharType="end"/>
      </w:r>
      <w:r>
        <w:rPr>
          <w:lang w:val="fr"/>
        </w:rPr>
        <w:t xml:space="preserve">, soit une ligne composant l'adresse. Il n'est pas utilisé seul. L'adresse du CESR est par exemple :</w:t>
      </w:r>
    </w:p>
    <w:p>
      <w:pPr>
        <w:pStyle w:val="Special"/>
      </w:pPr>
      <w:r>
        <w:rPr/>
        <w:t xml:space="preserve">&lt;</w:t>
      </w:r>
      <w:r>
        <w:rPr>
          <w:b/>
        </w:rPr>
        <w:t xml:space="preserve">address</w:t>
      </w:r>
      <w:r>
        <w:rPr/>
        <w:t xml:space="preserve">&gt;</w:t>
      </w:r>
      <w:r>
        <w:br/>
      </w:r>
      <w:r>
        <w:rPr/>
        <w:t xml:space="preserve"> &lt;</w:t>
      </w:r>
      <w:r>
        <w:rPr>
          <w:b/>
        </w:rPr>
        <w:t xml:space="preserve">addrLine</w:t>
      </w:r>
      <w:r>
        <w:rPr/>
        <w:t xml:space="preserve">&gt;59 rue Néricault-Destouches&lt;/</w:t>
      </w:r>
      <w:r>
        <w:rPr>
          <w:b/>
        </w:rPr>
        <w:t xml:space="preserve">addrLine</w:t>
      </w:r>
      <w:r>
        <w:rPr/>
        <w:t xml:space="preserve">&gt;</w:t>
      </w:r>
      <w:r>
        <w:br/>
      </w:r>
      <w:r>
        <w:rPr/>
        <w:t xml:space="preserve"> &lt;</w:t>
      </w:r>
      <w:r>
        <w:rPr>
          <w:b/>
        </w:rPr>
        <w:t xml:space="preserve">addrLine</w:t>
      </w:r>
      <w:r>
        <w:rPr/>
        <w:t xml:space="preserve">&gt;Tours Cedex&lt;/</w:t>
      </w:r>
      <w:r>
        <w:rPr>
          <w:b/>
        </w:rPr>
        <w:t xml:space="preserve">addrLine</w:t>
      </w:r>
      <w:r>
        <w:rPr/>
        <w:t xml:space="preserve">&gt;</w:t>
      </w:r>
      <w:r>
        <w:br/>
      </w:r>
      <w:r>
        <w:rPr/>
        <w:t xml:space="preserve"> &lt;</w:t>
      </w:r>
      <w:r>
        <w:rPr>
          <w:b/>
        </w:rPr>
        <w:t xml:space="preserve">addrLine</w:t>
      </w:r>
      <w:r>
        <w:rPr/>
        <w:t xml:space="preserve">&gt;France&lt;/</w:t>
      </w:r>
      <w:r>
        <w:rPr>
          <w:b/>
        </w:rPr>
        <w:t xml:space="preserve">addrLine</w:t>
      </w:r>
      <w:r>
        <w:rPr/>
        <w:t xml:space="preserve">&gt;</w:t>
      </w:r>
      <w:r>
        <w:br/>
      </w:r>
      <w:r>
        <w:rPr/>
        <w:t xml:space="preserve">&lt;/</w:t>
      </w:r>
      <w:r>
        <w:rPr>
          <w:b/>
        </w:rPr>
        <w:t xml:space="preserve">address</w:t>
      </w:r>
      <w:r>
        <w:rPr/>
        <w:t xml:space="preserve">&gt;</w:t>
      </w:r>
    </w:p>
    <w:p>
      <w:r>
        <w:rPr>
          <w:lang w:val="fr"/>
        </w:rPr>
        <w:t xml:space="preserve">Dans certaines configurations, certains éléments indépendants peuvent être imbriqués dans d'autres : par exemple, l'élément </w:t>
      </w:r>
      <w:r>
        <w:fldChar w:fldCharType="begin"/>
      </w:r>
      <w:r>
        <w:instrText>REF TEI.date \h</w:instrText>
      </w:r>
      <w:r>
        <w:fldChar w:fldCharType="separate"/>
      </w:r>
      <w:r>
        <w:rPr>
          <w:lang w:val="fr"/>
        </w:rPr>
        <w:t xml:space="preserve">&lt;date&gt;</w:t>
      </w:r>
      <w:r>
        <w:fldChar w:fldCharType="end"/>
      </w:r>
      <w:r>
        <w:rPr>
          <w:lang w:val="fr"/>
        </w:rPr>
        <w:t xml:space="preserve"> s'utilise seul ou parfois imbriqué dans d'autres éléments comme dans celui qui est dédié à la bibliographie </w:t>
      </w:r>
      <w:r>
        <w:fldChar w:fldCharType="begin"/>
      </w:r>
      <w:r>
        <w:instrText>REF TEI.bibl \h</w:instrText>
      </w:r>
      <w:r>
        <w:fldChar w:fldCharType="separate"/>
      </w:r>
      <w:r>
        <w:rPr>
          <w:lang w:val="fr"/>
        </w:rPr>
        <w:t xml:space="preserve">&lt;bibl&gt;</w:t>
      </w:r>
      <w:r>
        <w:fldChar w:fldCharType="end"/>
      </w:r>
      <w:r>
        <w:rPr>
          <w:lang w:val="fr"/>
        </w:rPr>
        <w:t xml:space="preserve">.</w:t>
      </w:r>
    </w:p>
    <w:p>
      <w:r>
        <w:rPr>
          <w:lang w:val="fr"/>
        </w:rPr>
        <w:t xml:space="preserve">Souvent, les éléments ne suffisent pas. Pour les caractériser, on a besoin d'y associer un paramètre spécifique : ce sont les « attributs ».</w:t>
      </w:r>
    </w:p>
    <w:p>
      <w:pPr>
        <w:pStyle w:val="Heading3"/>
      </w:pPr>
      <w:bookmarkStart w:id="1006" w:name="_SECTION_1006"/>
      <w:r>
        <w:rPr>
          <w:lang w:val="fr"/>
        </w:rPr>
        <w:t xml:space="preserve">Attributs</w:t>
      </w:r>
      <w:bookmarkEnd w:id="1006"/>
    </w:p>
    <w:p>
      <w:r>
        <w:rPr>
          <w:lang w:val="fr"/>
        </w:rPr>
        <w:t xml:space="preserve">On appelle « attribut » un paramètre associé à un élément. Il peut être simple comme </w:t>
      </w:r>
      <w:r>
        <w:rPr>
          <w:rStyle w:val=""/>
          <w:i/>
          <w:lang w:val="fr"/>
        </w:rPr>
        <w:t xml:space="preserve">@n</w:t>
      </w:r>
      <w:r>
        <w:rPr>
          <w:lang w:val="fr"/>
        </w:rPr>
        <w:t xml:space="preserve"> pour </w:t>
      </w:r>
      <w:r>
        <w:rPr>
          <w:rStyle w:val="teiforeign"/>
          <w:lang w:val="eng"/>
        </w:rPr>
        <w:t xml:space="preserve">number</w:t>
      </w:r>
      <w:r>
        <w:rPr>
          <w:lang w:val="fr"/>
        </w:rPr>
        <w:t xml:space="preserve"> ou </w:t>
      </w:r>
      <w:r>
        <w:rPr>
          <w:rStyle w:val=""/>
          <w:i/>
          <w:lang w:val="fr"/>
        </w:rPr>
        <w:t xml:space="preserve">@name</w:t>
      </w:r>
      <w:r>
        <w:rPr>
          <w:lang w:val="fr"/>
        </w:rPr>
        <w:t xml:space="preserve">, ou plus élaboré comme </w:t>
      </w:r>
      <w:r>
        <w:rPr>
          <w:rStyle w:val=""/>
          <w:i/>
          <w:lang w:val="fr"/>
        </w:rPr>
        <w:t xml:space="preserve">@resp</w:t>
      </w:r>
      <w:r>
        <w:rPr>
          <w:lang w:val="fr"/>
        </w:rPr>
        <w:t xml:space="preserve">="</w:t>
      </w:r>
      <w:r>
        <w:rPr>
          <w:lang w:val="fr"/>
        </w:rPr>
        <w:t xml:space="preserve">#ND</w:t>
      </w:r>
      <w:r>
        <w:rPr>
          <w:lang w:val="fr"/>
        </w:rPr>
        <w:t xml:space="preserve">" pour pointer vers un autre endroit du fichier : le caractère # signifie que "</w:t>
      </w:r>
      <w:r>
        <w:rPr>
          <w:lang w:val="fr"/>
        </w:rPr>
        <w:t xml:space="preserve">ND</w:t>
      </w:r>
      <w:r>
        <w:rPr>
          <w:lang w:val="fr"/>
        </w:rPr>
        <w:t xml:space="preserve">" est un identifiant référencé dans le fichier (il renvoie à "responsable de l'encodage : Nicole Dufournaud", par exemple)</w:t>
      </w:r>
      <w:r>
        <w:rPr>
          <w:rStyle w:val="FootnoteReference"/>
        </w:rPr>
        <w:footnoteReference w:id="13"/>
      </w:r>
      <w:r>
        <w:rPr>
          <w:lang w:val="fr"/>
        </w:rPr>
        <w:t xml:space="preserve">.</w:t>
      </w:r>
    </w:p>
    <w:p>
      <w:r>
        <w:rPr>
          <w:lang w:val="fr"/>
        </w:rPr>
        <w:t xml:space="preserve">Un attribut est lui-même associé à une valeur. Par exemple, une date sera encodée ainsi :</w:t>
      </w:r>
    </w:p>
    <w:p>
      <w:pPr>
        <w:pStyle w:val="Special"/>
      </w:pPr>
      <w:r>
        <w:rPr/>
        <w:t xml:space="preserve">&lt;</w:t>
      </w:r>
      <w:r>
        <w:rPr>
          <w:b/>
        </w:rPr>
        <w:t xml:space="preserve">date</w:t>
      </w:r>
      <w:r>
        <w:rPr/>
        <w:t xml:space="preserve"> </w:t>
      </w:r>
      <w:r>
        <w:rPr>
          <w:b/>
        </w:rPr>
        <w:t xml:space="preserve">when</w:t>
      </w:r>
      <w:r>
        <w:rPr/>
        <w:t xml:space="preserve">="1515-04-28"&gt;28 avril 1515&lt;/</w:t>
      </w:r>
      <w:r>
        <w:rPr>
          <w:b/>
        </w:rPr>
        <w:t xml:space="preserve">date</w:t>
      </w:r>
      <w:r>
        <w:rPr/>
        <w:t xml:space="preserve">&gt;</w:t>
      </w:r>
    </w:p>
    <w:p>
      <w:r>
        <w:rPr>
          <w:lang w:val="fr"/>
        </w:rPr>
        <w:t xml:space="preserve">Dorénavant, nous écrirons les attributs sous la forme suivante : </w:t>
      </w:r>
    </w:p>
    <w:p>
      <w:r>
        <w:rPr>
          <w:lang w:val="fr"/>
        </w:rPr>
        <w:t xml:space="preserve">attribut="valeur"</w:t>
      </w:r>
    </w:p>
    <w:p>
      <w:r>
        <w:rPr>
          <w:lang w:val="fr"/>
        </w:rPr>
        <w:t xml:space="preserve">ou encore précédé de l'arobase :</w:t>
      </w:r>
    </w:p>
    <w:p>
      <w:r>
        <w:rPr>
          <w:lang w:val="fr"/>
        </w:rPr>
        <w:t xml:space="preserve">@attribut</w:t>
      </w:r>
    </w:p>
    <w:p>
      <w:r>
        <w:rPr>
          <w:lang w:val="fr"/>
        </w:rPr>
        <w:t xml:space="preserve">Il existe des attributs globaux – c'est-à-dire utilisés par tous les éléments – mais également des attributs spécifiques à quelques éléments. Par exemple, l'attribut </w:t>
      </w:r>
      <w:r>
        <w:rPr>
          <w:rStyle w:val=""/>
          <w:i/>
          <w:lang w:val="fr"/>
        </w:rPr>
        <w:t xml:space="preserve">@n</w:t>
      </w:r>
      <w:r>
        <w:rPr>
          <w:lang w:val="fr"/>
        </w:rPr>
        <w:t xml:space="preserve"> pour </w:t>
      </w:r>
      <w:r>
        <w:rPr>
          <w:rStyle w:val="teiforeign"/>
          <w:lang w:val="eng"/>
        </w:rPr>
        <w:t xml:space="preserve">number</w:t>
      </w:r>
      <w:r>
        <w:rPr>
          <w:lang w:val="fr"/>
        </w:rPr>
        <w:t xml:space="preserve"> est un attribut global alors que </w:t>
      </w:r>
      <w:r>
        <w:rPr>
          <w:rStyle w:val=""/>
          <w:i/>
          <w:lang w:val="fr"/>
        </w:rPr>
        <w:t xml:space="preserve">@when</w:t>
      </w:r>
      <w:r>
        <w:rPr>
          <w:lang w:val="fr"/>
        </w:rPr>
        <w:t xml:space="preserve"> est un attribut réservé à l'élément </w:t>
      </w:r>
      <w:r>
        <w:fldChar w:fldCharType="begin"/>
      </w:r>
      <w:r>
        <w:instrText>REF TEI.date \h</w:instrText>
      </w:r>
      <w:r>
        <w:fldChar w:fldCharType="separate"/>
      </w:r>
      <w:r>
        <w:rPr>
          <w:lang w:val="fr"/>
        </w:rPr>
        <w:t xml:space="preserve">&lt;date&gt;</w:t>
      </w:r>
      <w:r>
        <w:fldChar w:fldCharType="end"/>
      </w:r>
      <w:r>
        <w:rPr>
          <w:lang w:val="fr"/>
        </w:rPr>
        <w:t xml:space="preserve">.</w:t>
      </w:r>
    </w:p>
    <w:p>
      <w:pPr>
        <w:pStyle w:val="Heading2"/>
      </w:pPr>
      <w:bookmarkStart w:id="1007" w:name="_SECTION_1007"/>
      <w:r>
        <w:rPr>
          <w:lang w:val="fr"/>
        </w:rPr>
        <w:t xml:space="preserve">Structure globale TEI</w:t>
      </w:r>
      <w:bookmarkEnd w:id="1007"/>
    </w:p>
    <w:p>
      <w:r>
        <w:rPr>
          <w:lang w:val="fr"/>
        </w:rPr>
        <w:t xml:space="preserve">La structure de base d'un texte TEI repose sur un document original</w:t>
      </w:r>
      <w:r>
        <w:rPr>
          <w:rStyle w:val="FootnoteReference"/>
        </w:rPr>
        <w:footnoteReference w:id="14"/>
      </w:r>
      <w:r>
        <w:rPr>
          <w:lang w:val="fr"/>
        </w:rPr>
        <w:t xml:space="preserve">. Dans le projet BVH, le document est en général un livre imprimé, mais ce peut être également un manuscrit. La structure d'un texte TEI décrit le contenu d'un document manuscrit ou imprimé qui comprend une partie textuelle prépondérante.</w:t>
      </w:r>
    </w:p>
    <w:p>
      <w:r>
        <w:rPr>
          <w:lang w:val="fr"/>
        </w:rPr>
        <w:t xml:space="preserve">Comme la structure d'un document touche à l'aspect physique – il est composé de feuillets consti­tués de pages – on dit que la structure est physique. Une description simple du document peut être la suivante : la page de titre, les pages liminaires, le corps du texte et les annexes. La page de titre – s'il y en a une – est composée d'un ou de plusieurs titres, d'un auteur, etc. La page d'un imprimé peut être décrite ainsi : un numéro de page, un titre courant, un pied de page, etc.</w:t>
      </w:r>
    </w:p>
    <w:p>
      <w:r>
        <w:rPr>
          <w:lang w:val="fr"/>
        </w:rPr>
        <w:t xml:space="preserve">À la structure physique du document se combine une structure logique : l'organisation du contenu et son découpage en parties, chapitres et sections. Si la structure physique s'adresse à l'œil, en revanche on entend par structure logique l'organisation du document en entités comme titre, chapitre, section, para­graphe, note, citation, tableau, liste, etc.</w:t>
      </w:r>
    </w:p>
    <w:p>
      <w:r>
        <w:rPr>
          <w:lang w:val="fr"/>
        </w:rPr>
        <w:t xml:space="preserve">La notion de structure est fondamentale pour éditer, échanger et analyser des textes grâce aux recommandations TEI. S'y ajoute une autre notion : celle de métadonnées TEI que l'on encode dans le TEIheader ou header. Tout texte de format TEI est composé d'un header TEI placé avant le corps du texte lui-même. Le header contient des informations analogues à celles que l'on trouve sur la page de titre d'un texte imprimé complétées par l'aspect numérique de la source : nous parlons de page de titre électronique.</w:t>
      </w:r>
    </w:p>
    <w:p>
      <w:r>
        <w:rPr>
          <w:lang w:val="fr"/>
        </w:rPr>
        <w:t xml:space="preserve">Les noms propres sont balisés sémantiquement dans le texte et l'encodage des interventions éditoriales, que celles-ci soient contemporaines de l'édition ou bien le fait d'un encodage récent, permettent d'enrichir le texte d'informations sur l'histoire de son édition, sur les variantes, annotations critiques, linguistiques, etc.</w:t>
      </w:r>
    </w:p>
    <w:p>
      <w:r>
        <w:rPr>
          <w:lang w:val="fr"/>
        </w:rPr>
        <w:t xml:space="preserve">L'encodage global d'un document standard se présente ainsi :</w:t>
      </w:r>
    </w:p>
    <w:p>
      <w:pPr>
        <w:pStyle w:val="Special"/>
      </w:pPr>
      <w:r>
        <w:rPr/>
        <w:t xml:space="preserve">&lt;</w:t>
      </w:r>
      <w:r>
        <w:rPr>
          <w:b/>
        </w:rPr>
        <w:t xml:space="preserve">TEI</w:t>
      </w:r>
      <w:r>
        <w:rPr/>
        <w:t xml:space="preserve"> xmlns="http://www.tei-c.org/ns/1.0"&gt;</w:t>
      </w:r>
      <w:r>
        <w:br/>
      </w:r>
      <w:r>
        <w:rPr/>
        <w:t xml:space="preserve"> &lt;</w:t>
      </w:r>
      <w:r>
        <w:rPr>
          <w:b/>
        </w:rPr>
        <w:t xml:space="preserve">teiHeader</w:t>
      </w:r>
      <w:r>
        <w:rPr/>
        <w:t xml:space="preserve">&gt;...</w:t>
      </w:r>
      <w:r>
        <w:br/>
      </w:r>
      <w:r>
        <w:rPr/>
        <w:t xml:space="preserve"> &lt;/</w:t>
      </w:r>
      <w:r>
        <w:rPr>
          <w:b/>
        </w:rPr>
        <w:t xml:space="preserve">teiHeader</w:t>
      </w:r>
      <w:r>
        <w:rPr/>
        <w:t xml:space="preserve">&gt;</w:t>
      </w:r>
      <w:r>
        <w:br/>
      </w:r>
      <w:r>
        <w:rPr/>
        <w:t xml:space="preserve"> &lt;</w:t>
      </w:r>
      <w:r>
        <w:rPr>
          <w:b/>
        </w:rPr>
        <w:t xml:space="preserve">text</w:t>
      </w:r>
      <w:r>
        <w:rPr/>
        <w:t xml:space="preserve">&gt;</w:t>
      </w:r>
      <w:r>
        <w:br/>
      </w:r>
      <w:r>
        <w:rPr/>
        <w:t xml:space="preserve">  &lt;</w:t>
      </w:r>
      <w:r>
        <w:rPr>
          <w:b/>
        </w:rPr>
        <w:t xml:space="preserve">front</w:t>
      </w:r>
      <w:r>
        <w:rPr/>
        <w:t xml:space="preserve">&gt;...&lt;/</w:t>
      </w:r>
      <w:r>
        <w:rPr>
          <w:b/>
        </w:rPr>
        <w:t xml:space="preserve">front</w:t>
      </w:r>
      <w:r>
        <w:rPr/>
        <w:t xml:space="preserve">&gt;</w:t>
      </w:r>
      <w:r>
        <w:br/>
      </w:r>
      <w:r>
        <w:rPr/>
        <w:t xml:space="preserve">  &lt;</w:t>
      </w:r>
      <w:r>
        <w:rPr>
          <w:b/>
        </w:rPr>
        <w:t xml:space="preserve">body</w:t>
      </w:r>
      <w:r>
        <w:rPr/>
        <w:t xml:space="preserve">&gt;</w:t>
      </w:r>
      <w:r>
        <w:br/>
      </w:r>
      <w:r>
        <w:rPr/>
        <w:t xml:space="preserve">   &lt;</w:t>
      </w:r>
      <w:r>
        <w:rPr>
          <w:b/>
        </w:rPr>
        <w:t xml:space="preserve">div</w:t>
      </w:r>
      <w:r>
        <w:rPr/>
        <w:t xml:space="preserve">&gt; ...</w:t>
      </w:r>
      <w:r>
        <w:br/>
      </w:r>
      <w:r>
        <w:rPr/>
        <w:t xml:space="preserve">   &lt;/</w:t>
      </w:r>
      <w:r>
        <w:rPr>
          <w:b/>
        </w:rPr>
        <w:t xml:space="preserve">div</w:t>
      </w:r>
      <w:r>
        <w:rPr/>
        <w:t xml:space="preserve">&gt;</w:t>
      </w:r>
      <w:r>
        <w:br/>
      </w:r>
      <w:r>
        <w:rPr/>
        <w:t xml:space="preserve">  &lt;/</w:t>
      </w:r>
      <w:r>
        <w:rPr>
          <w:b/>
        </w:rPr>
        <w:t xml:space="preserve">body</w:t>
      </w:r>
      <w:r>
        <w:rPr/>
        <w:t xml:space="preserve">&gt;</w:t>
      </w:r>
      <w:r>
        <w:br/>
      </w:r>
      <w:r>
        <w:rPr/>
        <w:t xml:space="preserve">  &lt;</w:t>
      </w:r>
      <w:r>
        <w:rPr>
          <w:b/>
        </w:rPr>
        <w:t xml:space="preserve">back</w:t>
      </w:r>
      <w:r>
        <w:rPr/>
        <w:t xml:space="preserve">&gt;...</w:t>
      </w:r>
      <w:r>
        <w:br/>
      </w:r>
      <w:r>
        <w:rPr/>
        <w:t xml:space="preserve">  &lt;/</w:t>
      </w:r>
      <w:r>
        <w:rPr>
          <w:b/>
        </w:rPr>
        <w:t xml:space="preserve">back</w:t>
      </w:r>
      <w:r>
        <w:rPr/>
        <w:t xml:space="preserve">&gt;</w:t>
      </w:r>
      <w:r>
        <w:br/>
      </w:r>
      <w:r>
        <w:rPr/>
        <w:t xml:space="preserve"> &lt;/</w:t>
      </w:r>
      <w:r>
        <w:rPr>
          <w:b/>
        </w:rPr>
        <w:t xml:space="preserve">text</w:t>
      </w:r>
      <w:r>
        <w:rPr/>
        <w:t xml:space="preserve">&gt;</w:t>
      </w:r>
      <w:r>
        <w:br/>
      </w:r>
      <w:r>
        <w:rPr/>
        <w:t xml:space="preserve">&lt;/</w:t>
      </w:r>
      <w:r>
        <w:rPr>
          <w:b/>
        </w:rPr>
        <w:t xml:space="preserve">TEI</w:t>
      </w:r>
      <w:r>
        <w:rPr/>
        <w:t xml:space="preserve">&gt;</w:t>
      </w:r>
    </w:p>
    <w:p>
      <w:r>
        <w:rPr>
          <w:lang w:val="fr"/>
        </w:rPr>
        <w:t xml:space="preserve">Le texte est structuré au maximum en cinq composantes ; deux sont obligatoires et trois optionnelles : </w:t>
      </w:r>
    </w:p>
    <w:p>
      <w:pPr>
        <w:pStyle w:val="ListParagraph"/>
      </w:pPr>
      <w:r>
        <w:rPr>
          <w:lang w:val="fr"/>
        </w:rPr>
        <w:t xml:space="preserve">UNKNOWN ELEMENT group</w:t>
      </w:r>
    </w:p>
    <w:p>
      <w:pPr>
        <w:pStyle w:val="ListParagraph"/>
      </w:pPr>
      <w:r>
        <w:fldChar w:fldCharType="begin"/>
      </w:r>
      <w:r>
        <w:instrText>REF TEI.text \h</w:instrText>
      </w:r>
      <w:r>
        <w:fldChar w:fldCharType="separate"/>
      </w:r>
      <w:r>
        <w:rPr>
          <w:b/>
          <w:lang w:val="fr"/>
        </w:rPr>
        <w:t xml:space="preserve">text</w:t>
      </w:r>
      <w:r>
        <w:fldChar w:fldCharType="end"/>
      </w:r>
      <w:r>
        <w:rPr>
          <w:lang w:val="fr"/>
        </w:rPr>
        <w:t xml:space="preserve"> </w:t>
      </w:r>
      <w:r>
        <w:rPr>
          <w:lang w:val="en"/>
        </w:rPr>
        <w:t xml:space="preserve">contains a single text of any kind, whether unitary or composite, for example a poem or drama, a collection of essays, a novel, a dictionary, or a corpus sample.</w:t>
      </w:r>
    </w:p>
    <w:p>
      <w:pPr>
        <w:pStyle w:val="ListParagraph"/>
      </w:pPr>
      <w:r>
        <w:fldChar w:fldCharType="begin"/>
      </w:r>
      <w:r>
        <w:instrText>REF TEI.front \h</w:instrText>
      </w:r>
      <w:r>
        <w:fldChar w:fldCharType="separate"/>
      </w:r>
      <w:r>
        <w:rPr>
          <w:b/>
          <w:lang w:val="fr"/>
        </w:rPr>
        <w:t xml:space="preserve">front</w:t>
      </w:r>
      <w:r>
        <w:fldChar w:fldCharType="end"/>
      </w:r>
      <w:r>
        <w:rPr>
          <w:lang w:val="fr"/>
        </w:rPr>
        <w:t xml:space="preserve"> </w:t>
      </w:r>
      <w:r>
        <w:rPr>
          <w:lang w:val="fr"/>
        </w:rPr>
        <w:t xml:space="preserve">(</w:t>
      </w:r>
      <w:r>
        <w:rPr>
          <w:lang w:val="en"/>
        </w:rPr>
        <w:t xml:space="preserve">front matter</w:t>
      </w:r>
      <w:r>
        <w:rPr>
          <w:lang w:val="fr"/>
        </w:rPr>
        <w:t xml:space="preserve">) </w:t>
      </w:r>
      <w:r>
        <w:rPr>
          <w:lang w:val="en"/>
        </w:rPr>
        <w:t xml:space="preserve">contains any prefatory matter (headers, title page, prefaces, dedications, etc.) found at the start of a document, before the main body.</w:t>
      </w:r>
    </w:p>
    <w:p>
      <w:pPr>
        <w:pStyle w:val="ListParagraph"/>
      </w:pPr>
      <w:r>
        <w:fldChar w:fldCharType="begin"/>
      </w:r>
      <w:r>
        <w:instrText>REF TEI.body \h</w:instrText>
      </w:r>
      <w:r>
        <w:fldChar w:fldCharType="separate"/>
      </w:r>
      <w:r>
        <w:rPr>
          <w:b/>
          <w:lang w:val="fr"/>
        </w:rPr>
        <w:t xml:space="preserve">body</w:t>
      </w:r>
      <w:r>
        <w:fldChar w:fldCharType="end"/>
      </w:r>
      <w:r>
        <w:rPr>
          <w:lang w:val="fr"/>
        </w:rPr>
        <w:t xml:space="preserve"> </w:t>
      </w:r>
      <w:r>
        <w:rPr>
          <w:lang w:val="fr"/>
        </w:rPr>
        <w:t xml:space="preserve">(</w:t>
      </w:r>
      <w:r>
        <w:rPr>
          <w:lang w:val="en"/>
        </w:rPr>
        <w:t xml:space="preserve">text body</w:t>
      </w:r>
      <w:r>
        <w:rPr>
          <w:lang w:val="fr"/>
        </w:rPr>
        <w:t xml:space="preserve">) </w:t>
      </w:r>
      <w:r>
        <w:rPr>
          <w:lang w:val="en"/>
        </w:rPr>
        <w:t xml:space="preserve">contains the whole body of a single unitary text, excluding any front or back matter.</w:t>
      </w:r>
    </w:p>
    <w:p>
      <w:pPr>
        <w:pStyle w:val="ListParagraph"/>
      </w:pPr>
      <w:r>
        <w:fldChar w:fldCharType="begin"/>
      </w:r>
      <w:r>
        <w:instrText>REF TEI.back \h</w:instrText>
      </w:r>
      <w:r>
        <w:fldChar w:fldCharType="separate"/>
      </w:r>
      <w:r>
        <w:rPr>
          <w:b/>
          <w:lang w:val="fr"/>
        </w:rPr>
        <w:t xml:space="preserve">back</w:t>
      </w:r>
      <w:r>
        <w:fldChar w:fldCharType="end"/>
      </w:r>
      <w:r>
        <w:rPr>
          <w:lang w:val="fr"/>
        </w:rPr>
        <w:t xml:space="preserve"> </w:t>
      </w:r>
      <w:r>
        <w:rPr>
          <w:lang w:val="fr"/>
        </w:rPr>
        <w:t xml:space="preserve">(</w:t>
      </w:r>
      <w:r>
        <w:rPr>
          <w:lang w:val="en"/>
        </w:rPr>
        <w:t xml:space="preserve">back matter</w:t>
      </w:r>
      <w:r>
        <w:rPr>
          <w:lang w:val="fr"/>
        </w:rPr>
        <w:t xml:space="preserve">) </w:t>
      </w:r>
      <w:r>
        <w:rPr>
          <w:lang w:val="en"/>
        </w:rPr>
        <w:t xml:space="preserve">contains any appendixes, etc. following the main part of a text.</w:t>
      </w:r>
    </w:p>
    <w:p>
      <w:r>
        <w:rPr>
          <w:lang w:val="fr"/>
        </w:rPr>
        <w:t xml:space="preserve">L'élément </w:t>
      </w:r>
      <w:r>
        <w:fldChar w:fldCharType="begin"/>
      </w:r>
      <w:r>
        <w:instrText>REF TEI.text \h</w:instrText>
      </w:r>
      <w:r>
        <w:fldChar w:fldCharType="separate"/>
      </w:r>
      <w:r>
        <w:rPr>
          <w:lang w:val="fr"/>
        </w:rPr>
        <w:t xml:space="preserve">&lt;text&gt;</w:t>
      </w:r>
      <w:r>
        <w:fldChar w:fldCharType="end"/>
      </w:r>
      <w:r>
        <w:rPr>
          <w:lang w:val="fr"/>
        </w:rPr>
        <w:t xml:space="preserve"> représente le début du texte de la source originale. Il suit immédiatement la balise indiquant la fin de l'en-tête TEI </w:t>
      </w:r>
      <w:r>
        <w:rPr>
          <w:lang w:val="fr"/>
        </w:rPr>
        <w:t xml:space="preserve">&lt;/teiHeader&gt;</w:t>
      </w:r>
      <w:r>
        <w:rPr>
          <w:lang w:val="fr"/>
        </w:rPr>
        <w:t xml:space="preserve"> et précède les éléments </w:t>
      </w:r>
      <w:r>
        <w:fldChar w:fldCharType="begin"/>
      </w:r>
      <w:r>
        <w:instrText>REF TEI.front \h</w:instrText>
      </w:r>
      <w:r>
        <w:fldChar w:fldCharType="separate"/>
      </w:r>
      <w:r>
        <w:rPr>
          <w:lang w:val="fr"/>
        </w:rPr>
        <w:t xml:space="preserve">&lt;front&gt;</w:t>
      </w:r>
      <w:r>
        <w:fldChar w:fldCharType="end"/>
      </w:r>
      <w:r>
        <w:rPr>
          <w:lang w:val="fr"/>
        </w:rPr>
        <w:t xml:space="preserve"> et </w:t>
      </w:r>
      <w:r>
        <w:fldChar w:fldCharType="begin"/>
      </w:r>
      <w:r>
        <w:instrText>REF TEI.body \h</w:instrText>
      </w:r>
      <w:r>
        <w:fldChar w:fldCharType="separate"/>
      </w:r>
      <w:r>
        <w:rPr>
          <w:lang w:val="fr"/>
        </w:rPr>
        <w:t xml:space="preserve">&lt;body&gt;</w:t>
      </w:r>
      <w:r>
        <w:fldChar w:fldCharType="end"/>
      </w:r>
      <w:r>
        <w:rPr>
          <w:lang w:val="fr"/>
        </w:rPr>
        <w:t xml:space="preserve">. Par exemple :</w:t>
      </w:r>
    </w:p>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 &lt;/</w:t>
      </w:r>
      <w:r>
        <w:rPr>
          <w:b/>
        </w:rPr>
        <w:t xml:space="preserve">front</w:t>
      </w:r>
      <w:r>
        <w:rPr/>
        <w:t xml:space="preserve">&gt;</w:t>
      </w:r>
      <w:r>
        <w:br/>
      </w:r>
      <w:r>
        <w:rPr/>
        <w:t xml:space="preserve"> &lt;</w:t>
      </w:r>
      <w:r>
        <w:rPr>
          <w:b/>
        </w:rPr>
        <w:t xml:space="preserve">body</w:t>
      </w:r>
      <w:r>
        <w:rPr/>
        <w:t xml:space="preserve">&gt;...</w:t>
      </w:r>
      <w:r>
        <w:br/>
      </w:r>
      <w:r>
        <w:rPr/>
        <w:t xml:space="preserve"> &lt;/</w:t>
      </w:r>
      <w:r>
        <w:rPr>
          <w:b/>
        </w:rPr>
        <w:t xml:space="preserve">body</w:t>
      </w:r>
      <w:r>
        <w:rPr/>
        <w:t xml:space="preserve">&gt;</w:t>
      </w:r>
      <w:r>
        <w:br/>
      </w:r>
      <w:r>
        <w:rPr/>
        <w:t xml:space="preserve">&lt;/</w:t>
      </w:r>
      <w:r>
        <w:rPr>
          <w:b/>
        </w:rPr>
        <w:t xml:space="preserve">text</w:t>
      </w:r>
      <w:r>
        <w:rPr/>
        <w:t xml:space="preserve">&gt;</w:t>
      </w:r>
    </w:p>
    <w:p>
      <w:r>
        <w:rPr>
          <w:lang w:val="fr"/>
        </w:rPr>
        <w:t xml:space="preserve">L'élément </w:t>
      </w:r>
      <w:r>
        <w:fldChar w:fldCharType="begin"/>
      </w:r>
      <w:r>
        <w:instrText>REF TEI.front \h</w:instrText>
      </w:r>
      <w:r>
        <w:fldChar w:fldCharType="separate"/>
      </w:r>
      <w:r>
        <w:rPr>
          <w:lang w:val="fr"/>
        </w:rPr>
        <w:t xml:space="preserve">&lt;front&gt;</w:t>
      </w:r>
      <w:r>
        <w:fldChar w:fldCharType="end"/>
      </w:r>
      <w:r>
        <w:rPr>
          <w:lang w:val="fr"/>
        </w:rPr>
        <w:t xml:space="preserve"> contient tous les éléments qui précèdent le corps du texte au sens strict. Imbriquée dans l'élément </w:t>
      </w:r>
      <w:r>
        <w:fldChar w:fldCharType="begin"/>
      </w:r>
      <w:r>
        <w:instrText>REF TEI.front \h</w:instrText>
      </w:r>
      <w:r>
        <w:fldChar w:fldCharType="separate"/>
      </w:r>
      <w:r>
        <w:rPr>
          <w:lang w:val="fr"/>
        </w:rPr>
        <w:t xml:space="preserve">&lt;front&gt;</w:t>
      </w:r>
      <w:r>
        <w:fldChar w:fldCharType="end"/>
      </w:r>
      <w:r>
        <w:rPr>
          <w:lang w:val="fr"/>
        </w:rPr>
        <w:t xml:space="preserve">, la page de titre nécessite l'élément </w:t>
      </w:r>
      <w:r>
        <w:fldChar w:fldCharType="begin"/>
      </w:r>
      <w:r>
        <w:instrText>REF TEI.titlePage \h</w:instrText>
      </w:r>
      <w:r>
        <w:fldChar w:fldCharType="separate"/>
      </w:r>
      <w:r>
        <w:rPr>
          <w:lang w:val="fr"/>
        </w:rPr>
        <w:t xml:space="preserve">&lt;titlePage&gt;</w:t>
      </w:r>
      <w:r>
        <w:fldChar w:fldCharType="end"/>
      </w:r>
      <w:r>
        <w:rPr>
          <w:lang w:val="fr"/>
        </w:rPr>
        <w:t xml:space="preserve"> ; elle peut être suivie de pièces liminaires comme un privilège, une dédicace, une préface, des textes d'autres auteurs, etc. Tous ces éléments sont compris dans l'élément </w:t>
      </w:r>
      <w:r>
        <w:fldChar w:fldCharType="begin"/>
      </w:r>
      <w:r>
        <w:instrText>REF TEI.front \h</w:instrText>
      </w:r>
      <w:r>
        <w:fldChar w:fldCharType="separate"/>
      </w:r>
      <w:r>
        <w:rPr>
          <w:lang w:val="fr"/>
        </w:rPr>
        <w:t xml:space="preserve">&lt;front&gt;</w:t>
      </w:r>
      <w:r>
        <w:fldChar w:fldCharType="end"/>
      </w:r>
      <w:r>
        <w:rPr>
          <w:lang w:val="fr"/>
        </w:rPr>
        <w:t xml:space="preserve">.</w:t>
      </w:r>
    </w:p>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 ... &lt;/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docImprint</w:t>
      </w:r>
      <w:r>
        <w:rPr/>
        <w:t xml:space="preserve">&gt; ...</w:t>
      </w:r>
      <w:r>
        <w:br/>
      </w:r>
      <w:r>
        <w:rPr/>
        <w:t xml:space="preserve">   &lt;/</w:t>
      </w:r>
      <w:r>
        <w:rPr>
          <w:b/>
        </w:rPr>
        <w:t xml:space="preserve">docImprint</w:t>
      </w:r>
      <w:r>
        <w:rPr/>
        <w:t xml:space="preserve">&gt;</w:t>
      </w:r>
      <w:r>
        <w:br/>
      </w:r>
      <w:r>
        <w:rPr/>
        <w:t xml:space="preserve">  &lt;/</w:t>
      </w:r>
      <w:r>
        <w:rPr>
          <w:b/>
        </w:rPr>
        <w:t xml:space="preserve">titlePage</w:t>
      </w:r>
      <w:r>
        <w:rPr/>
        <w:t xml:space="preserve">&gt;</w:t>
      </w:r>
      <w:r>
        <w:br/>
      </w:r>
      <w:r>
        <w:rPr/>
        <w:t xml:space="preserve"> &lt;/</w:t>
      </w:r>
      <w:r>
        <w:rPr>
          <w:b/>
        </w:rPr>
        <w:t xml:space="preserve">front</w:t>
      </w:r>
      <w:r>
        <w:rPr/>
        <w:t xml:space="preserve">&gt;</w:t>
      </w:r>
      <w:r>
        <w:br/>
      </w:r>
      <w:r>
        <w:rPr/>
        <w:t xml:space="preserve">&lt;/</w:t>
      </w:r>
      <w:r>
        <w:rPr>
          <w:b/>
        </w:rPr>
        <w:t xml:space="preserve">text</w:t>
      </w:r>
      <w:r>
        <w:rPr/>
        <w:t xml:space="preserve">&gt;</w:t>
      </w:r>
    </w:p>
    <w:p>
      <w:r>
        <w:rPr>
          <w:lang w:val="fr"/>
        </w:rPr>
        <w:t xml:space="preserve">La page de titre reprend tous les éléments de la page de titre de l'œuvre originale comme le titre, l'auteur, l'adresse typographique, la date, etc. Nous reprendrons en détail ces éléments dans la quatrième partie du manuel.</w:t>
      </w:r>
    </w:p>
    <w:p>
      <w:r>
        <w:rPr>
          <w:lang w:val="fr"/>
        </w:rPr>
        <w:t xml:space="preserve">L'élément </w:t>
      </w:r>
      <w:r>
        <w:fldChar w:fldCharType="begin"/>
      </w:r>
      <w:r>
        <w:instrText>REF TEI.body \h</w:instrText>
      </w:r>
      <w:r>
        <w:fldChar w:fldCharType="separate"/>
      </w:r>
      <w:r>
        <w:rPr>
          <w:lang w:val="fr"/>
        </w:rPr>
        <w:t xml:space="preserve">&lt;body&gt;</w:t>
      </w:r>
      <w:r>
        <w:fldChar w:fldCharType="end"/>
      </w:r>
      <w:r>
        <w:rPr>
          <w:lang w:val="fr"/>
        </w:rPr>
        <w:t xml:space="preserve"> est utilisé pour marquer le contenu de l'œuvre dans sa globalité.</w:t>
      </w:r>
    </w:p>
    <w:p>
      <w:r>
        <w:rPr>
          <w:lang w:val="fr"/>
        </w:rPr>
        <w:t xml:space="preserve">Enfin, l'élément </w:t>
      </w:r>
      <w:r>
        <w:fldChar w:fldCharType="begin"/>
      </w:r>
      <w:r>
        <w:instrText>REF TEI.back \h</w:instrText>
      </w:r>
      <w:r>
        <w:fldChar w:fldCharType="separate"/>
      </w:r>
      <w:r>
        <w:rPr>
          <w:lang w:val="fr"/>
        </w:rPr>
        <w:t xml:space="preserve">&lt;back&gt;</w:t>
      </w:r>
      <w:r>
        <w:fldChar w:fldCharType="end"/>
      </w:r>
      <w:r>
        <w:rPr>
          <w:lang w:val="fr"/>
        </w:rPr>
        <w:t xml:space="preserve"> contient toutes sortes d'annexes qui suivent le corps du texte. Par exemple, il est utilisé pour les corrections ajoutées par l'imprimeur ou encore pour le colophon quand il est imprimé en fin d'ouvrage.</w:t>
      </w:r>
    </w:p>
    <w:p>
      <w:pPr>
        <w:pStyle w:val="Heading1"/>
      </w:pPr>
      <w:bookmarkStart w:id="1008" w:name="_SECTION_1008"/>
      <w:r>
        <w:rPr>
          <w:lang w:val="fr"/>
        </w:rPr>
        <w:t xml:space="preserve">Texte de l'œuvre</w:t>
      </w:r>
      <w:bookmarkEnd w:id="1008"/>
    </w:p>
    <w:p>
      <w:pPr>
        <w:pStyle w:val="Heading2"/>
      </w:pPr>
      <w:bookmarkStart w:id="1009" w:name="_SECTION_1009"/>
      <w:r>
        <w:rPr>
          <w:lang w:val="fr"/>
        </w:rPr>
        <w:t xml:space="preserve">Introduction</w:t>
      </w:r>
      <w:bookmarkEnd w:id="1009"/>
    </w:p>
    <w:p>
      <w:r>
        <w:rPr>
          <w:lang w:val="fr"/>
        </w:rPr>
        <w:t xml:space="preserve">L'élément </w:t>
      </w:r>
      <w:r>
        <w:fldChar w:fldCharType="begin"/>
      </w:r>
      <w:r>
        <w:instrText>REF TEI.text \h</w:instrText>
      </w:r>
      <w:r>
        <w:fldChar w:fldCharType="separate"/>
      </w:r>
      <w:r>
        <w:rPr>
          <w:lang w:val="fr"/>
        </w:rPr>
        <w:t xml:space="preserve">&lt;text&gt;</w:t>
      </w:r>
      <w:r>
        <w:fldChar w:fldCharType="end"/>
      </w:r>
      <w:r>
        <w:rPr>
          <w:lang w:val="fr"/>
        </w:rPr>
        <w:t xml:space="preserve"> englobe l'ensemble du texte. Il peut y en avoir plusieurs dans le cas d'un recueil. Le texte dans son ensemble est composé au maximum de quatre parties : </w:t>
      </w:r>
    </w:p>
    <w:p>
      <w:pPr>
        <w:pStyle w:val="ListParagraph"/>
      </w:pPr>
      <w:r>
        <w:fldChar w:fldCharType="begin"/>
      </w:r>
      <w:r>
        <w:instrText>REF TEI.front \h</w:instrText>
      </w:r>
      <w:r>
        <w:fldChar w:fldCharType="separate"/>
      </w:r>
      <w:r>
        <w:rPr>
          <w:b/>
          <w:lang w:val="fr"/>
        </w:rPr>
        <w:t xml:space="preserve">front</w:t>
      </w:r>
      <w:r>
        <w:fldChar w:fldCharType="end"/>
      </w:r>
      <w:r>
        <w:rPr>
          <w:lang w:val="fr"/>
        </w:rPr>
        <w:t xml:space="preserve"> </w:t>
      </w:r>
      <w:r>
        <w:rPr>
          <w:lang w:val="fr"/>
        </w:rPr>
        <w:t xml:space="preserve">(</w:t>
      </w:r>
      <w:r>
        <w:rPr>
          <w:lang w:val="en"/>
        </w:rPr>
        <w:t xml:space="preserve">front matter</w:t>
      </w:r>
      <w:r>
        <w:rPr>
          <w:lang w:val="fr"/>
        </w:rPr>
        <w:t xml:space="preserve">) </w:t>
      </w:r>
      <w:r>
        <w:rPr>
          <w:lang w:val="en"/>
        </w:rPr>
        <w:t xml:space="preserve">contains any prefatory matter (headers, title page, prefaces, dedications, etc.) found at the start of a document, before the main body.</w:t>
      </w:r>
    </w:p>
    <w:p>
      <w:pPr>
        <w:pStyle w:val="ListParagraph"/>
      </w:pPr>
      <w:r>
        <w:rPr>
          <w:lang w:val="fr"/>
        </w:rPr>
        <w:t xml:space="preserve">UNKNOWN ELEMENT group</w:t>
      </w:r>
    </w:p>
    <w:p>
      <w:pPr>
        <w:pStyle w:val="ListParagraph"/>
      </w:pPr>
      <w:r>
        <w:fldChar w:fldCharType="begin"/>
      </w:r>
      <w:r>
        <w:instrText>REF TEI.body \h</w:instrText>
      </w:r>
      <w:r>
        <w:fldChar w:fldCharType="separate"/>
      </w:r>
      <w:r>
        <w:rPr>
          <w:b/>
          <w:lang w:val="fr"/>
        </w:rPr>
        <w:t xml:space="preserve">body</w:t>
      </w:r>
      <w:r>
        <w:fldChar w:fldCharType="end"/>
      </w:r>
      <w:r>
        <w:rPr>
          <w:lang w:val="fr"/>
        </w:rPr>
        <w:t xml:space="preserve"> </w:t>
      </w:r>
      <w:r>
        <w:rPr>
          <w:lang w:val="fr"/>
        </w:rPr>
        <w:t xml:space="preserve">(</w:t>
      </w:r>
      <w:r>
        <w:rPr>
          <w:lang w:val="en"/>
        </w:rPr>
        <w:t xml:space="preserve">text body</w:t>
      </w:r>
      <w:r>
        <w:rPr>
          <w:lang w:val="fr"/>
        </w:rPr>
        <w:t xml:space="preserve">) </w:t>
      </w:r>
      <w:r>
        <w:rPr>
          <w:lang w:val="en"/>
        </w:rPr>
        <w:t xml:space="preserve">contains the whole body of a single unitary text, excluding any front or back matter.</w:t>
      </w:r>
    </w:p>
    <w:p>
      <w:pPr>
        <w:pStyle w:val="ListParagraph"/>
      </w:pPr>
      <w:r>
        <w:fldChar w:fldCharType="begin"/>
      </w:r>
      <w:r>
        <w:instrText>REF TEI.back \h</w:instrText>
      </w:r>
      <w:r>
        <w:fldChar w:fldCharType="separate"/>
      </w:r>
      <w:r>
        <w:rPr>
          <w:b/>
          <w:lang w:val="fr"/>
        </w:rPr>
        <w:t xml:space="preserve">back</w:t>
      </w:r>
      <w:r>
        <w:fldChar w:fldCharType="end"/>
      </w:r>
      <w:r>
        <w:rPr>
          <w:lang w:val="fr"/>
        </w:rPr>
        <w:t xml:space="preserve"> </w:t>
      </w:r>
      <w:r>
        <w:rPr>
          <w:lang w:val="fr"/>
        </w:rPr>
        <w:t xml:space="preserve">(</w:t>
      </w:r>
      <w:r>
        <w:rPr>
          <w:lang w:val="en"/>
        </w:rPr>
        <w:t xml:space="preserve">back matter</w:t>
      </w:r>
      <w:r>
        <w:rPr>
          <w:lang w:val="fr"/>
        </w:rPr>
        <w:t xml:space="preserve">) </w:t>
      </w:r>
      <w:r>
        <w:rPr>
          <w:lang w:val="en"/>
        </w:rPr>
        <w:t xml:space="preserve">contains any appendixes, etc. following the main part of a text.</w:t>
      </w:r>
    </w:p>
    <w:p>
      <w:r>
        <w:rPr>
          <w:lang w:val="fr"/>
        </w:rPr>
        <w:t xml:space="preserve">Au début du manuel, nous avons exposé une structure simple, à laquelle nous ajoutons l'élément </w:t>
      </w:r>
      <w:r>
        <w:fldChar w:fldCharType="begin"/>
      </w:r>
      <w:r>
        <w:instrText>REF TEI.back \h</w:instrText>
      </w:r>
      <w:r>
        <w:fldChar w:fldCharType="separate"/>
      </w:r>
      <w:r>
        <w:rPr>
          <w:lang w:val="fr"/>
        </w:rPr>
        <w:t xml:space="preserve">&lt;back&gt;</w:t>
      </w:r>
      <w:r>
        <w:fldChar w:fldCharType="end"/>
      </w:r>
      <w:r>
        <w:rPr>
          <w:lang w:val="fr"/>
        </w:rPr>
        <w:t xml:space="preserve"> :</w:t>
      </w:r>
    </w:p>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 &lt;/</w:t>
      </w:r>
      <w:r>
        <w:rPr>
          <w:b/>
        </w:rPr>
        <w:t xml:space="preserve">front</w:t>
      </w:r>
      <w:r>
        <w:rPr/>
        <w:t xml:space="preserve">&gt;</w:t>
      </w:r>
      <w:r>
        <w:br/>
      </w:r>
      <w:r>
        <w:rPr/>
        <w:t xml:space="preserve"> &lt;</w:t>
      </w:r>
      <w:r>
        <w:rPr>
          <w:b/>
        </w:rPr>
        <w:t xml:space="preserve">body</w:t>
      </w:r>
      <w:r>
        <w:rPr/>
        <w:t xml:space="preserve">&gt;...</w:t>
      </w:r>
      <w:r>
        <w:br/>
      </w:r>
      <w:r>
        <w:rPr/>
        <w:t xml:space="preserve"> &lt;/</w:t>
      </w:r>
      <w:r>
        <w:rPr>
          <w:b/>
        </w:rPr>
        <w:t xml:space="preserve">body</w:t>
      </w:r>
      <w:r>
        <w:rPr/>
        <w:t xml:space="preserve">&gt;</w:t>
      </w:r>
      <w:r>
        <w:br/>
      </w:r>
      <w:r>
        <w:rPr/>
        <w:t xml:space="preserve"> &lt;</w:t>
      </w:r>
      <w:r>
        <w:rPr>
          <w:b/>
        </w:rPr>
        <w:t xml:space="preserve">back</w:t>
      </w:r>
      <w:r>
        <w:rPr/>
        <w:t xml:space="preserve">&gt;...</w:t>
      </w:r>
      <w:r>
        <w:br/>
      </w:r>
      <w:r>
        <w:rPr/>
        <w:t xml:space="preserve"> &lt;/</w:t>
      </w:r>
      <w:r>
        <w:rPr>
          <w:b/>
        </w:rPr>
        <w:t xml:space="preserve">back</w:t>
      </w:r>
      <w:r>
        <w:rPr/>
        <w:t xml:space="preserve">&gt;</w:t>
      </w:r>
      <w:r>
        <w:br/>
      </w:r>
      <w:r>
        <w:rPr/>
        <w:t xml:space="preserve">&lt;/</w:t>
      </w:r>
      <w:r>
        <w:rPr>
          <w:b/>
        </w:rPr>
        <w:t xml:space="preserve">text</w:t>
      </w:r>
      <w:r>
        <w:rPr/>
        <w:t xml:space="preserve">&gt;</w:t>
      </w:r>
    </w:p>
    <w:p>
      <w:pPr>
        <w:pStyle w:val="Heading2"/>
      </w:pPr>
      <w:bookmarkStart w:id="1010" w:name="_SECTION_1010"/>
      <w:r>
        <w:rPr>
          <w:lang w:val="fr"/>
        </w:rPr>
        <w:t xml:space="preserve">Page de titre et pièces liminaires</w:t>
      </w:r>
      <w:bookmarkEnd w:id="1010"/>
    </w:p>
    <w:p>
      <w:r>
        <w:rPr>
          <w:lang w:val="fr"/>
        </w:rPr>
        <w:t xml:space="preserve">L'élément </w:t>
      </w:r>
      <w:r>
        <w:fldChar w:fldCharType="begin"/>
      </w:r>
      <w:r>
        <w:instrText>REF TEI.front \h</w:instrText>
      </w:r>
      <w:r>
        <w:fldChar w:fldCharType="separate"/>
      </w:r>
      <w:r>
        <w:rPr>
          <w:lang w:val="fr"/>
        </w:rPr>
        <w:t xml:space="preserve">&lt;front&gt;</w:t>
      </w:r>
      <w:r>
        <w:fldChar w:fldCharType="end"/>
      </w:r>
      <w:r>
        <w:rPr>
          <w:lang w:val="fr"/>
        </w:rPr>
        <w:t xml:space="preserve"> contient tous les éléments qui précèdent le texte : la page de titre et les pièces liminaires d'un texte. Un exemple complexe nous est donné par la page de titre des </w:t>
      </w:r>
      <w:r>
        <w:rPr>
          <w:i/>
        </w:rPr>
        <w:t xml:space="preserve">Discours non plus mélancoliques</w:t>
      </w:r>
      <w:r>
        <w:rPr>
          <w:lang w:val="fr"/>
        </w:rPr>
        <w:t xml:space="preserve"> qui est encodée ainsi :</w:t>
      </w:r>
    </w:p>
    <w:p>
      <w:pPr>
        <w:pStyle w:val="Special"/>
      </w:pPr>
      <w:r>
        <w:rPr/>
        <w:t xml:space="preserve">&lt;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="http://www.bvh.univ-tours.fr/B861946101_DP1139/B861946101_DP1139.jpg"/&gt;</w:t>
      </w:r>
      <w:r>
        <w:br/>
      </w:r>
      <w:r>
        <w:rPr/>
        <w:t xml:space="preserve">   &lt;</w:t>
      </w:r>
      <w:r>
        <w:rPr>
          <w:b/>
        </w:rPr>
        <w:t xml:space="preserve">figDesc</w:t>
      </w:r>
      <w:r>
        <w:rPr/>
        <w:t xml:space="preserve">&gt;Bibliothèques Virtuelles Humanistes - Médiathèque de Poitiers&lt;/</w:t>
      </w:r>
      <w:r>
        <w:rPr>
          <w:b/>
        </w:rPr>
        <w:t xml:space="preserve">figDesc</w:t>
      </w:r>
      <w:r>
        <w:rPr/>
        <w:t xml:space="preserve">&gt;</w:t>
      </w:r>
      <w:r>
        <w:br/>
      </w:r>
      <w:r>
        <w:rPr/>
        <w:t xml:space="preserve">  &lt;/</w:t>
      </w:r>
      <w:r>
        <w:rPr>
          <w:b/>
        </w:rPr>
        <w:t xml:space="preserve">figure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&gt;Discours non plus</w:t>
      </w:r>
      <w:r>
        <w:br/>
      </w:r>
      <w:r>
        <w:rPr/>
        <w:t xml:space="preserve">   &lt;</w:t>
      </w:r>
      <w:r>
        <w:rPr>
          <w:b/>
        </w:rPr>
        <w:t xml:space="preserve">lb</w:t>
      </w:r>
      <w:r>
        <w:rPr/>
        <w:t xml:space="preserve">/&gt;</w:t>
      </w:r>
      <w:r>
        <w:br/>
      </w:r>
      <w:r>
        <w:rPr/>
        <w:t xml:space="preserve">    &lt;</w:t>
      </w:r>
      <w:r>
        <w:rPr>
          <w:b/>
        </w:rPr>
        <w:t xml:space="preserve">hi</w:t>
      </w:r>
      <w:r>
        <w:rPr/>
        <w:t xml:space="preserve"> </w:t>
      </w:r>
      <w:r>
        <w:rPr>
          <w:b/>
        </w:rPr>
        <w:t xml:space="preserve">rend</w:t>
      </w:r>
      <w:r>
        <w:rPr/>
        <w:t xml:space="preserve">="sc"&gt;MELANCOLIQUES QUE DIVERS,&lt;/</w:t>
      </w:r>
      <w:r>
        <w:rPr>
          <w:b/>
        </w:rPr>
        <w:t xml:space="preserve">hi</w:t>
      </w:r>
      <w:r>
        <w:rPr/>
        <w:t xml:space="preserve">&gt;</w:t>
      </w:r>
      <w:r>
        <w:br/>
      </w:r>
      <w:r>
        <w:rPr/>
        <w:t xml:space="preserve">    &lt;</w:t>
      </w:r>
      <w:r>
        <w:rPr>
          <w:b/>
        </w:rPr>
        <w:t xml:space="preserve">lb</w:t>
      </w:r>
      <w:r>
        <w:rPr/>
        <w:t xml:space="preserve">/&gt;de choses mesmement qui appartiennent</w:t>
      </w:r>
      <w:r>
        <w:br/>
      </w:r>
      <w:r>
        <w:rPr/>
        <w:t xml:space="preserve">   &lt;</w:t>
      </w:r>
      <w:r>
        <w:rPr>
          <w:b/>
        </w:rPr>
        <w:t xml:space="preserve">lb</w:t>
      </w:r>
      <w:r>
        <w:rPr/>
        <w:t xml:space="preserve">/&gt;a notre &lt;</w:t>
      </w:r>
      <w:r>
        <w:rPr>
          <w:b/>
        </w:rPr>
        <w:t xml:space="preserve">placeName</w:t>
      </w:r>
      <w:r>
        <w:rPr/>
        <w:t xml:space="preserve">&gt;France&lt;/</w:t>
      </w:r>
      <w:r>
        <w:rPr>
          <w:b/>
        </w:rPr>
        <w:t xml:space="preserve">placeName</w:t>
      </w:r>
      <w:r>
        <w:rPr/>
        <w:t xml:space="preserve">&gt;: &amp;amp; a la fin La maniere de</w:t>
      </w:r>
      <w:r>
        <w:br/>
      </w:r>
      <w:r>
        <w:rPr/>
        <w:t xml:space="preserve">   &lt;</w:t>
      </w:r>
      <w:r>
        <w:rPr>
          <w:b/>
        </w:rPr>
        <w:t xml:space="preserve">lb</w:t>
      </w:r>
      <w:r>
        <w:rPr/>
        <w:t xml:space="preserve">/&gt;bien &amp;amp; justement entoucher les Lucs &amp;amp;</w:t>
      </w:r>
      <w:r>
        <w:br/>
      </w:r>
      <w:r>
        <w:rPr/>
        <w:t xml:space="preserve">   &lt;</w:t>
      </w:r>
      <w:r>
        <w:rPr>
          <w:b/>
        </w:rPr>
        <w:t xml:space="preserve">lb</w:t>
      </w:r>
      <w:r>
        <w:rPr/>
        <w:t xml:space="preserve">/&gt;Guiternes.</w:t>
      </w:r>
      <w:r>
        <w:br/>
      </w:r>
      <w:r>
        <w:rPr/>
        <w:t xml:space="preserve">   &lt;/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docImprint</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/&gt;A &lt;</w:t>
      </w:r>
      <w:r>
        <w:rPr>
          <w:b/>
        </w:rPr>
        <w:t xml:space="preserve">placeName</w:t>
      </w:r>
      <w:r>
        <w:rPr/>
        <w:t xml:space="preserve">&gt;POITIERS&lt;/</w:t>
      </w:r>
      <w:r>
        <w:rPr>
          <w:b/>
        </w:rPr>
        <w:t xml:space="preserve">placeName</w:t>
      </w:r>
      <w:r>
        <w:rPr/>
        <w:t xml:space="preserve">&gt;</w:t>
      </w:r>
      <w:r>
        <w:br/>
      </w:r>
      <w:r>
        <w:rPr/>
        <w:t xml:space="preserve">   &lt;</w:t>
      </w:r>
      <w:r>
        <w:rPr>
          <w:b/>
        </w:rPr>
        <w:t xml:space="preserve">lb</w:t>
      </w:r>
      <w:r>
        <w:rPr/>
        <w:t xml:space="preserve">/&gt;De l'imprimerie d'&lt;</w:t>
      </w:r>
      <w:r>
        <w:rPr>
          <w:b/>
        </w:rPr>
        <w:t xml:space="preserve">persName</w:t>
      </w:r>
      <w:r>
        <w:rPr/>
        <w:t xml:space="preserve">&gt;Enguilbert de Marnef&lt;/</w:t>
      </w:r>
      <w:r>
        <w:rPr>
          <w:b/>
        </w:rPr>
        <w:t xml:space="preserve">persName</w:t>
      </w:r>
      <w:r>
        <w:rPr/>
        <w:t xml:space="preserve">&gt;.</w:t>
      </w:r>
      <w:r>
        <w:br/>
      </w:r>
      <w:r>
        <w:rPr/>
        <w:t xml:space="preserve">  &lt;</w:t>
      </w:r>
      <w:r>
        <w:rPr>
          <w:b/>
        </w:rPr>
        <w:t xml:space="preserve">lb</w:t>
      </w:r>
      <w:r>
        <w:rPr/>
        <w:t xml:space="preserve">/&gt;</w:t>
      </w:r>
      <w:r>
        <w:br/>
      </w:r>
      <w:r>
        <w:rPr/>
        <w:t xml:space="preserve">   &lt;</w:t>
      </w:r>
      <w:r>
        <w:rPr>
          <w:b/>
        </w:rPr>
        <w:t xml:space="preserve">docDate</w:t>
      </w:r>
      <w:r>
        <w:rPr/>
        <w:t xml:space="preserve">&gt;1556&lt;/</w:t>
      </w:r>
      <w:r>
        <w:rPr>
          <w:b/>
        </w:rPr>
        <w:t xml:space="preserve">docDate</w:t>
      </w:r>
      <w:r>
        <w:rPr/>
        <w:t xml:space="preserve">&gt;</w:t>
      </w:r>
      <w:r>
        <w:br/>
      </w:r>
      <w:r>
        <w:rPr/>
        <w:t xml:space="preserve">  &lt;/</w:t>
      </w:r>
      <w:r>
        <w:rPr>
          <w:b/>
        </w:rPr>
        <w:t xml:space="preserve">docImprint</w:t>
      </w:r>
      <w:r>
        <w:rPr/>
        <w:t xml:space="preserve">&gt;</w:t>
      </w:r>
      <w:r>
        <w:br/>
      </w:r>
      <w:r>
        <w:rPr/>
        <w:t xml:space="preserve">  &lt;</w:t>
      </w:r>
      <w:r>
        <w:rPr>
          <w:b/>
        </w:rPr>
        <w:t xml:space="preserve">imprimatur</w:t>
      </w:r>
      <w:r>
        <w:rPr/>
        <w:t xml:space="preserve">&gt;Avec privilege du Roy.&lt;/</w:t>
      </w:r>
      <w:r>
        <w:rPr>
          <w:b/>
        </w:rPr>
        <w:t xml:space="preserve">imprimatur</w:t>
      </w:r>
      <w:r>
        <w:rPr/>
        <w:t xml:space="preserve">&gt;</w:t>
      </w:r>
      <w:r>
        <w:br/>
      </w:r>
      <w:r>
        <w:rPr/>
        <w:t xml:space="preserve"> &lt;/</w:t>
      </w:r>
      <w:r>
        <w:rPr>
          <w:b/>
        </w:rPr>
        <w:t xml:space="preserve">titlePage</w:t>
      </w:r>
      <w:r>
        <w:rPr/>
        <w:t xml:space="preserve">&gt;</w:t>
      </w:r>
      <w:r>
        <w:br/>
      </w:r>
      <w:r>
        <w:rPr/>
        <w:t xml:space="preserve"> &lt;</w:t>
      </w:r>
      <w:r>
        <w:rPr>
          <w:b/>
        </w:rPr>
        <w:t xml:space="preserve">div</w:t>
      </w:r>
      <w:r>
        <w:rPr/>
        <w:t xml:space="preserve"> </w:t>
      </w:r>
      <w:r>
        <w:rPr>
          <w:b/>
        </w:rPr>
        <w:t xml:space="preserve">type</w:t>
      </w:r>
      <w:r>
        <w:rPr/>
        <w:t xml:space="preserve">="privilege"&gt;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div</w:t>
      </w:r>
      <w:r>
        <w:rPr/>
        <w:t xml:space="preserve">&gt;</w:t>
      </w:r>
      <w:r>
        <w:br/>
      </w:r>
      <w:r>
        <w:rPr/>
        <w:t xml:space="preserve">&lt;/</w:t>
      </w:r>
      <w:r>
        <w:rPr>
          <w:b/>
        </w:rPr>
        <w:t xml:space="preserve">front</w:t>
      </w:r>
      <w:r>
        <w:rPr/>
        <w:t xml:space="preserve">&gt;</w:t>
      </w:r>
    </w:p>
    <w:p>
      <w:r>
        <w:rPr>
          <w:lang w:val="fr"/>
        </w:rPr>
        <w:t xml:space="preserve">Nous y distinguons les éléments suivants : </w:t>
      </w:r>
    </w:p>
    <w:p>
      <w:pPr>
        <w:pStyle w:val="ListParagraph"/>
      </w:pPr>
      <w:r>
        <w:fldChar w:fldCharType="begin"/>
      </w:r>
      <w:r>
        <w:instrText>REF TEI.titlePage \h</w:instrText>
      </w:r>
      <w:r>
        <w:fldChar w:fldCharType="separate"/>
      </w:r>
      <w:r>
        <w:rPr>
          <w:b/>
          <w:lang w:val="fr"/>
        </w:rPr>
        <w:t xml:space="preserve">titlePage</w:t>
      </w:r>
      <w:r>
        <w:fldChar w:fldCharType="end"/>
      </w:r>
      <w:r>
        <w:rPr>
          <w:lang w:val="fr"/>
        </w:rPr>
        <w:t xml:space="preserve"> </w:t>
      </w:r>
      <w:r>
        <w:rPr>
          <w:lang w:val="fr"/>
        </w:rPr>
        <w:t xml:space="preserve">(</w:t>
      </w:r>
      <w:r>
        <w:rPr>
          <w:lang w:val="en"/>
        </w:rPr>
        <w:t xml:space="preserve">title page</w:t>
      </w:r>
      <w:r>
        <w:rPr>
          <w:lang w:val="fr"/>
        </w:rPr>
        <w:t xml:space="preserve">) </w:t>
      </w:r>
      <w:r>
        <w:rPr>
          <w:lang w:val="en"/>
        </w:rPr>
        <w:t xml:space="preserve">contains the title page of a text, appearing within the front or back matter.</w:t>
      </w:r>
    </w:p>
    <w:p>
      <w:pPr>
        <w:pStyle w:val="ListParagraph"/>
      </w:pPr>
      <w:r>
        <w:fldChar w:fldCharType="begin"/>
      </w:r>
      <w:r>
        <w:instrText>REF TEI.docTitle \h</w:instrText>
      </w:r>
      <w:r>
        <w:fldChar w:fldCharType="separate"/>
      </w:r>
      <w:r>
        <w:rPr>
          <w:b/>
          <w:lang w:val="fr"/>
        </w:rPr>
        <w:t xml:space="preserve">docTitle</w:t>
      </w:r>
      <w:r>
        <w:fldChar w:fldCharType="end"/>
      </w:r>
      <w:r>
        <w:rPr>
          <w:lang w:val="fr"/>
        </w:rPr>
        <w:t xml:space="preserve"> </w:t>
      </w:r>
      <w:r>
        <w:rPr>
          <w:lang w:val="fr"/>
        </w:rPr>
        <w:t xml:space="preserve">(</w:t>
      </w:r>
      <w:r>
        <w:rPr>
          <w:lang w:val="en"/>
        </w:rPr>
        <w:t xml:space="preserve">document title</w:t>
      </w:r>
      <w:r>
        <w:rPr>
          <w:lang w:val="fr"/>
        </w:rPr>
        <w:t xml:space="preserve">) </w:t>
      </w:r>
      <w:r>
        <w:rPr>
          <w:lang w:val="en"/>
        </w:rPr>
        <w:t xml:space="preserve">contains the title of a document, including all its constituents, as given on a title page.</w:t>
      </w:r>
    </w:p>
    <w:p>
      <w:pPr>
        <w:pStyle w:val="ListParagraph"/>
      </w:pPr>
      <w:r>
        <w:fldChar w:fldCharType="begin"/>
      </w:r>
      <w:r>
        <w:instrText>REF TEI.titlePart \h</w:instrText>
      </w:r>
      <w:r>
        <w:fldChar w:fldCharType="separate"/>
      </w:r>
      <w:r>
        <w:rPr>
          <w:b/>
          <w:lang w:val="fr"/>
        </w:rPr>
        <w:t xml:space="preserve">titlePart</w:t>
      </w:r>
      <w:r>
        <w:fldChar w:fldCharType="end"/>
      </w:r>
      <w:r>
        <w:rPr>
          <w:lang w:val="fr"/>
        </w:rPr>
        <w:t xml:space="preserve"> </w:t>
      </w:r>
      <w:r>
        <w:rPr>
          <w:lang w:val="en"/>
        </w:rPr>
        <w:t xml:space="preserve">contains a subsection or division of the title of a work, as indicated on a title page.</w:t>
      </w:r>
    </w:p>
    <w:p>
      <w:pPr>
        <w:pStyle w:val="ListParagraph"/>
      </w:pPr>
      <w:r>
        <w:fldChar w:fldCharType="begin"/>
      </w:r>
      <w:r>
        <w:instrText>REF TEI.docImprint \h</w:instrText>
      </w:r>
      <w:r>
        <w:fldChar w:fldCharType="separate"/>
      </w:r>
      <w:r>
        <w:rPr>
          <w:b/>
          <w:lang w:val="fr"/>
        </w:rPr>
        <w:t xml:space="preserve">docImprint</w:t>
      </w:r>
      <w:r>
        <w:fldChar w:fldCharType="end"/>
      </w:r>
      <w:r>
        <w:rPr>
          <w:lang w:val="fr"/>
        </w:rPr>
        <w:t xml:space="preserve"> </w:t>
      </w:r>
      <w:r>
        <w:rPr>
          <w:lang w:val="fr"/>
        </w:rPr>
        <w:t xml:space="preserve">(</w:t>
      </w:r>
      <w:r>
        <w:rPr>
          <w:lang w:val="en"/>
        </w:rPr>
        <w:t xml:space="preserve">document imprint</w:t>
      </w:r>
      <w:r>
        <w:rPr>
          <w:lang w:val="fr"/>
        </w:rPr>
        <w:t xml:space="preserve">) </w:t>
      </w:r>
      <w:r>
        <w:rPr>
          <w:lang w:val="en"/>
        </w:rPr>
        <w:t xml:space="preserve">contains the imprint statement (place and date of publication, publisher name), as given (usually) at the foot of a title page.</w:t>
      </w:r>
    </w:p>
    <w:p>
      <w:pPr>
        <w:pStyle w:val="ListParagraph"/>
      </w:pPr>
      <w:r>
        <w:fldChar w:fldCharType="begin"/>
      </w:r>
      <w:r>
        <w:instrText>REF TEI.docDate \h</w:instrText>
      </w:r>
      <w:r>
        <w:fldChar w:fldCharType="separate"/>
      </w:r>
      <w:r>
        <w:rPr>
          <w:b/>
          <w:lang w:val="fr"/>
        </w:rPr>
        <w:t xml:space="preserve">docDate</w:t>
      </w:r>
      <w:r>
        <w:fldChar w:fldCharType="end"/>
      </w:r>
      <w:r>
        <w:rPr>
          <w:lang w:val="fr"/>
        </w:rPr>
        <w:t xml:space="preserve"> </w:t>
      </w:r>
      <w:r>
        <w:rPr>
          <w:lang w:val="fr"/>
        </w:rPr>
        <w:t xml:space="preserve">(</w:t>
      </w:r>
      <w:r>
        <w:rPr>
          <w:lang w:val="en"/>
        </w:rPr>
        <w:t xml:space="preserve">document date</w:t>
      </w:r>
      <w:r>
        <w:rPr>
          <w:lang w:val="fr"/>
        </w:rPr>
        <w:t xml:space="preserve">) </w:t>
      </w:r>
      <w:r>
        <w:rPr>
          <w:lang w:val="en"/>
        </w:rPr>
        <w:t xml:space="preserve">contains the date of a document, as given on a title page or in a dateline.</w:t>
      </w:r>
    </w:p>
    <w:p>
      <w:pPr>
        <w:pStyle w:val="ListParagraph"/>
      </w:pPr>
      <w:r>
        <w:fldChar w:fldCharType="begin"/>
      </w:r>
      <w:r>
        <w:instrText>REF TEI.imprimatur \h</w:instrText>
      </w:r>
      <w:r>
        <w:fldChar w:fldCharType="separate"/>
      </w:r>
      <w:r>
        <w:rPr>
          <w:b/>
          <w:lang w:val="fr"/>
        </w:rPr>
        <w:t xml:space="preserve">imprimatur</w:t>
      </w:r>
      <w:r>
        <w:fldChar w:fldCharType="end"/>
      </w:r>
      <w:r>
        <w:rPr>
          <w:lang w:val="fr"/>
        </w:rPr>
        <w:t xml:space="preserve"> </w:t>
      </w:r>
      <w:r>
        <w:rPr>
          <w:lang w:val="en"/>
        </w:rPr>
        <w:t xml:space="preserve">contains a formal statement authorizing the publication of a work, sometimes required to appear on a title page or its verso.</w:t>
      </w:r>
    </w:p>
    <w:p>
      <w:r>
        <w:rPr>
          <w:lang w:val="fr"/>
        </w:rPr>
        <w:t xml:space="preserve">Le privilège du roi est une pièce liminaire de l'œuvre ; il est encodé grâce à l'élément </w:t>
      </w:r>
      <w:r>
        <w:fldChar w:fldCharType="begin"/>
      </w:r>
      <w:r>
        <w:instrText>REF TEI.div \h</w:instrText>
      </w:r>
      <w:r>
        <w:fldChar w:fldCharType="separate"/>
      </w:r>
      <w:r>
        <w:rPr>
          <w:lang w:val="fr"/>
        </w:rPr>
        <w:t xml:space="preserve">&lt;div&gt;</w:t>
      </w:r>
      <w:r>
        <w:fldChar w:fldCharType="end"/>
      </w:r>
      <w:r>
        <w:rPr>
          <w:lang w:val="fr"/>
        </w:rPr>
        <w:t xml:space="preserve"> dans lequel est ajouté le type « privilege ».</w:t>
      </w:r>
    </w:p>
    <w:p>
      <w:r>
        <w:rPr>
          <w:lang w:val="fr"/>
        </w:rPr>
        <w:t xml:space="preserve">La partie graphique sera présentée ultérieurement à la partie "Images, langues et références" du chapitre "Balisages".</w:t>
      </w:r>
    </w:p>
    <w:p>
      <w:r>
        <w:rPr>
          <w:lang w:val="fr"/>
        </w:rPr>
        <w:t xml:space="preserve">Les pages de titre intermédiaires ne nécessitent pas l'élément </w:t>
      </w:r>
      <w:r>
        <w:fldChar w:fldCharType="begin"/>
      </w:r>
      <w:r>
        <w:instrText>REF TEI.titlePage \h</w:instrText>
      </w:r>
      <w:r>
        <w:fldChar w:fldCharType="separate"/>
      </w:r>
      <w:r>
        <w:rPr>
          <w:lang w:val="fr"/>
        </w:rPr>
        <w:t xml:space="preserve">&lt;titlePage&gt;</w:t>
      </w:r>
      <w:r>
        <w:fldChar w:fldCharType="end"/>
      </w:r>
      <w:r>
        <w:rPr>
          <w:lang w:val="fr"/>
        </w:rPr>
        <w:t xml:space="preserve"> qui caractérise la page de titre du livre, mais sont marquées uniquement avec l'élément </w:t>
      </w:r>
      <w:r>
        <w:fldChar w:fldCharType="begin"/>
      </w:r>
      <w:r>
        <w:instrText>REF TEI.docTitle \h</w:instrText>
      </w:r>
      <w:r>
        <w:fldChar w:fldCharType="separate"/>
      </w:r>
      <w:r>
        <w:rPr>
          <w:lang w:val="fr"/>
        </w:rPr>
        <w:t xml:space="preserve">&lt;docTitle&gt;</w:t>
      </w:r>
      <w:r>
        <w:fldChar w:fldCharType="end"/>
      </w:r>
      <w:r>
        <w:rPr>
          <w:lang w:val="fr"/>
        </w:rPr>
        <w:t xml:space="preserve"> puis </w:t>
      </w:r>
      <w:r>
        <w:fldChar w:fldCharType="begin"/>
      </w:r>
      <w:r>
        <w:instrText>REF TEI.titlePart \h</w:instrText>
      </w:r>
      <w:r>
        <w:fldChar w:fldCharType="separate"/>
      </w:r>
      <w:r>
        <w:rPr>
          <w:lang w:val="fr"/>
        </w:rPr>
        <w:t xml:space="preserve">&lt;titlePart&gt;</w:t>
      </w:r>
      <w:r>
        <w:fldChar w:fldCharType="end"/>
      </w:r>
      <w:r>
        <w:rPr>
          <w:lang w:val="fr"/>
        </w:rPr>
        <w:t xml:space="preserve">.</w:t>
      </w:r>
    </w:p>
    <w:p>
      <w:pPr>
        <w:pStyle w:val="Heading1"/>
      </w:pPr>
      <w:bookmarkStart w:id="1011" w:name="_SECTION_1011"/>
      <w:r>
        <w:rPr>
          <w:lang w:val="fr"/>
        </w:rPr>
        <w:t xml:space="preserve">Balisages</w:t>
      </w:r>
      <w:bookmarkEnd w:id="1011"/>
    </w:p>
    <w:p>
      <w:pPr>
        <w:pStyle w:val="Heading2"/>
      </w:pPr>
      <w:bookmarkStart w:id="1012" w:name="_SECTION_1012"/>
      <w:r>
        <w:rPr>
          <w:lang w:val="fr"/>
        </w:rPr>
        <w:t xml:space="preserve">Introduction</w:t>
      </w:r>
      <w:bookmarkEnd w:id="1012"/>
    </w:p>
    <w:p>
      <w:r>
        <w:rPr>
          <w:lang w:val="fr"/>
        </w:rPr>
        <w:t xml:space="preserve">L'encodage se distingue de l'affichage en HTML qui n'est pas pris en charge par XML/TEI, mais par une feuille de style.</w:t>
      </w:r>
    </w:p>
    <w:p>
      <w:r>
        <w:rPr>
          <w:lang w:val="fr"/>
        </w:rPr>
        <w:t xml:space="preserve">Le projet BVH repose sur le respect patrimonial des sources, qu'elles soient littéraires ou historiques. Il peut être important de préserver les changements de caractères et les alternances typogra­phiques, et de spécifier l'emplacement des illustrations. De même, le marquage typographique a un sens qui favorise l'analyse historique et l'interprétation des sources. Le respect de la typographie donne par ailleurs une meilleure concordance avec les images numériques des livres imprimés (les fac-similés, selon la terminologie TEI) et améliore la lisibilité du texte. Le projet BVH ne prévoit pas la restitution diplomatique intégrale de la source.</w:t>
      </w:r>
    </w:p>
    <w:p>
      <w:pPr>
        <w:pStyle w:val="Heading2"/>
      </w:pPr>
      <w:bookmarkStart w:id="1013" w:name="_SECTION_1013"/>
      <w:r>
        <w:rPr>
          <w:lang w:val="fr"/>
        </w:rPr>
        <w:t xml:space="preserve">Balisage physique</w:t>
      </w:r>
      <w:bookmarkEnd w:id="1013"/>
    </w:p>
    <w:p>
      <w:r>
        <w:rPr>
          <w:lang w:val="fr"/>
        </w:rPr>
        <w:t xml:space="preserve">Le balisage physique rend compte de la mise en page du document original. Dans le cadre d'Epistemon, les sources sont principalement des imprimés. Du point de vue du document, ces imprimés contiennent des pages délimitées par des sauts de page. Ces pages se décomposent en lignes délimitées par des sauts de ligne et peuvent contenir des éléments de mise en page. Certaines parties du texte peuvent être mises en évidence typographiquement (gras, italique, petite capitale, etc.)</w:t>
      </w:r>
    </w:p>
    <w:p>
      <w:pPr>
        <w:pStyle w:val="Heading3"/>
      </w:pPr>
      <w:bookmarkStart w:id="1014" w:name="_SECTION_1014"/>
      <w:r>
        <w:rPr>
          <w:lang w:val="fr"/>
        </w:rPr>
        <w:t xml:space="preserve">Retour à la ligne </w:t>
      </w:r>
      <w:r>
        <w:t>&lt;</w:t>
      </w:r>
      <w:r>
        <w:rPr>
          <w:rFonts w:ascii="Courier" w:hAnsi="Courier"/>
          <w:lang w:val="fr"/>
        </w:rPr>
        <w:t xml:space="preserve">lb</w:t>
      </w:r>
      <w:r>
        <w:t>&gt;</w:t>
      </w:r>
      <w:r>
        <w:rPr>
          <w:lang w:val="fr"/>
        </w:rPr>
        <w:t xml:space="preserve"> pour </w:t>
      </w:r>
      <w:r>
        <w:rPr>
          <w:rStyle w:val="teiforeign"/>
          <w:lang w:val="eng"/>
        </w:rPr>
        <w:t xml:space="preserve">linebreak</w:t>
      </w:r>
      <w:bookmarkEnd w:id="1014"/>
    </w:p>
    <w:p>
      <w:pPr>
        <w:pStyle w:val="ListParagraph"/>
      </w:pPr>
      <w:r>
        <w:fldChar w:fldCharType="begin"/>
      </w:r>
      <w:r>
        <w:instrText>REF TEI.lb \h</w:instrText>
      </w:r>
      <w:r>
        <w:fldChar w:fldCharType="separate"/>
      </w:r>
      <w:r>
        <w:rPr>
          <w:b/>
          <w:lang w:val="fr"/>
        </w:rPr>
        <w:t xml:space="preserve">lb/</w:t>
      </w:r>
      <w:r>
        <w:fldChar w:fldCharType="end"/>
      </w:r>
      <w:r>
        <w:rPr>
          <w:lang w:val="fr"/>
        </w:rPr>
        <w:t xml:space="preserve"> </w:t>
      </w:r>
      <w:r>
        <w:rPr>
          <w:lang w:val="fr"/>
        </w:rPr>
        <w:t xml:space="preserve">(</w:t>
      </w:r>
      <w:r>
        <w:rPr>
          <w:lang w:val="en"/>
        </w:rPr>
        <w:t xml:space="preserve">line break</w:t>
      </w:r>
      <w:r>
        <w:rPr>
          <w:lang w:val="fr"/>
        </w:rPr>
        <w:t xml:space="preserve">) </w:t>
      </w:r>
      <w:r>
        <w:rPr>
          <w:lang w:val="en"/>
        </w:rPr>
        <w:t xml:space="preserve">marks the start of a new (typographic) line in some edition or version of a text.</w:t>
      </w:r>
    </w:p>
    <w:p>
      <w:r>
        <w:br/>
      </w:r>
      <w:r>
        <w:rPr>
          <w:lang w:val="fr"/>
        </w:rPr>
        <w:t xml:space="preserve">Comme le contenu de l'élément est vide, il est raccourci ainsi :</w:t>
      </w:r>
    </w:p>
    <w:p>
      <w:pPr>
        <w:pStyle w:val="Special"/>
      </w:pPr>
      <w:r>
        <w:rPr/>
        <w:t xml:space="preserve">&lt;</w:t>
      </w:r>
      <w:r>
        <w:rPr>
          <w:b/>
        </w:rPr>
        <w:t xml:space="preserve">lb</w:t>
      </w:r>
      <w:r>
        <w:rPr/>
        <w:t xml:space="preserve">/&gt;</w:t>
      </w:r>
    </w:p>
    <w:p>
      <w:r>
        <w:rPr>
          <w:lang w:val="fr"/>
        </w:rPr>
        <w:t xml:space="preserve">Si l'on veut numéroter les lignes, on ajoute l'attribut </w:t>
      </w:r>
      <w:r>
        <w:rPr>
          <w:rStyle w:val=""/>
          <w:i/>
          <w:lang w:val="fr"/>
        </w:rPr>
        <w:t xml:space="preserve">@n</w:t>
      </w:r>
      <w:r>
        <w:rPr>
          <w:lang w:val="fr"/>
        </w:rPr>
        <w:t xml:space="preserve">.</w:t>
      </w:r>
    </w:p>
    <w:p>
      <w:pPr>
        <w:pStyle w:val="Heading3"/>
      </w:pPr>
      <w:bookmarkStart w:id="1015" w:name="_SECTION_1015"/>
      <w:r>
        <w:rPr>
          <w:lang w:val="fr"/>
        </w:rPr>
        <w:t xml:space="preserve">Coupure de mots en fin de ligne</w:t>
      </w:r>
      <w:bookmarkEnd w:id="1015"/>
    </w:p>
    <w:p>
      <w:r>
        <w:rPr>
          <w:lang w:val="fr"/>
        </w:rPr>
        <w:t xml:space="preserve">Pour indiquer une coupure de mots en fin de ligne et afin de répondre au besoin des requêtes sur des mots entiers, on pourra ajouter </w:t>
      </w:r>
      <w:r>
        <w:rPr>
          <w:rStyle w:val=""/>
          <w:i/>
          <w:lang w:val="fr"/>
        </w:rPr>
        <w:t xml:space="preserve">@rend</w:t>
      </w:r>
      <w:r>
        <w:rPr>
          <w:lang w:val="fr"/>
        </w:rPr>
        <w:t xml:space="preserve">="</w:t>
      </w:r>
      <w:r>
        <w:rPr>
          <w:lang w:val="fr"/>
        </w:rPr>
        <w:t xml:space="preserve">hyphen</w:t>
      </w:r>
      <w:r>
        <w:rPr>
          <w:lang w:val="fr"/>
        </w:rPr>
        <w:t xml:space="preserve">" à l'élément </w:t>
      </w:r>
      <w:r>
        <w:fldChar w:fldCharType="begin"/>
      </w:r>
      <w:r>
        <w:instrText>REF TEI.lb \h</w:instrText>
      </w:r>
      <w:r>
        <w:fldChar w:fldCharType="separate"/>
      </w:r>
      <w:r>
        <w:rPr>
          <w:lang w:val="fr"/>
        </w:rPr>
        <w:t xml:space="preserve">&lt;lb/&gt;</w:t>
      </w:r>
      <w:r>
        <w:fldChar w:fldCharType="end"/>
      </w:r>
      <w:r>
        <w:rPr>
          <w:lang w:val="fr"/>
        </w:rPr>
        <w:t xml:space="preserve"> marquant le saut de ligne.</w:t>
      </w:r>
    </w:p>
    <w:p>
      <w:r>
        <w:rPr>
          <w:lang w:val="fr"/>
        </w:rPr>
        <w:t xml:space="preserve">Pour cet exemple :</w:t>
      </w:r>
    </w:p>
    <w:p>
      <w:pPr>
        <w:spacing w:before="240"/>
        <w:jc w:val="center"/>
      </w:pPr>
      <w:r>
        <w:drawing>
          <wp:inline xmlns:wp="http://schemas.openxmlformats.org/drawingml/2006/wordprocessingDrawing" distT="0" distB="0" distL="0" distR="0">
            <wp:extent cx="5760000" cy="2465000"/>
            <wp:docPr name="resource3.png" id="3"/>
            <a:graphic xmlns:a="http://schemas.openxmlformats.org/drawingml/2006/main">
              <a:graphicData uri="http://schemas.openxmlformats.org/drawingml/2006/picture">
                <pic:pic xmlns:pic="http://schemas.openxmlformats.org/drawingml/2006/picture">
                  <pic:nvPicPr>
                    <pic:cNvPr name="resource3.png" id="3"/>
                    <pic:cNvPicPr/>
                  </pic:nvPicPr>
                  <pic:blipFill>
                    <a:blip xmlns:r="http://schemas.openxmlformats.org/officeDocument/2006/relationships" r:embed="rId303"/>
                    <a:stretch>
                      <a:fillRect/>
                    </a:stretch>
                  </pic:blipFill>
                  <pic:spPr>
                    <a:xfrm>
                      <a:off x="0" y="0"/>
                      <a:ext cx="5760000" cy="2465000"/>
                    </a:xfrm>
                    <a:prstGeom prst="rect">
                      <a:avLst/>
                    </a:prstGeom>
                  </pic:spPr>
                </pic:pic>
              </a:graphicData>
            </a:graphic>
          </wp:inline>
        </w:drawing>
      </w:r>
    </w:p>
    <w:p>
      <w:r>
        <w:rPr>
          <w:lang w:val="fr"/>
        </w:rPr>
        <w:t xml:space="preserve">On pourra encoder ainsi :</w:t>
      </w:r>
    </w:p>
    <w:p>
      <w:pPr>
        <w:pStyle w:val="Special"/>
      </w:pPr>
      <w:r>
        <w:rPr/>
        <w:t xml:space="preserve">&lt;</w:t>
      </w:r>
      <w:r>
        <w:rPr>
          <w:b/>
        </w:rPr>
        <w:t xml:space="preserve">lb</w:t>
      </w:r>
      <w:r>
        <w:rPr/>
        <w:t xml:space="preserve">/&gt;ne l'avez (comme facilement je suys in-</w:t>
      </w:r>
      <w:r>
        <w:br/>
      </w:r>
      <w:r>
        <w:rPr/>
        <w:t xml:space="preserve">&lt;</w:t>
      </w:r>
      <w:r>
        <w:rPr>
          <w:b/>
        </w:rPr>
        <w:t xml:space="preserve">lb</w:t>
      </w:r>
      <w:r>
        <w:rPr/>
        <w:t xml:space="preserve"> </w:t>
      </w:r>
      <w:r>
        <w:rPr>
          <w:b/>
        </w:rPr>
        <w:t xml:space="preserve">rend</w:t>
      </w:r>
      <w:r>
        <w:rPr/>
        <w:t xml:space="preserve">="hyphen"/&gt;duict a croire) pour le moins avez vous</w:t>
      </w:r>
      <w:r>
        <w:br/>
      </w:r>
      <w:r>
        <w:rPr/>
        <w:t xml:space="preserve">&lt;</w:t>
      </w:r>
      <w:r>
        <w:rPr>
          <w:b/>
        </w:rPr>
        <w:t xml:space="preserve">lb</w:t>
      </w:r>
      <w:r>
        <w:rPr/>
        <w:t xml:space="preserve">/&gt;ouy de luy parler. Car par l'aer &amp;amp; tout</w:t>
      </w:r>
      <w:r>
        <w:br/>
      </w:r>
      <w:r>
        <w:rPr/>
        <w:t xml:space="preserve">&lt;</w:t>
      </w:r>
      <w:r>
        <w:rPr>
          <w:b/>
        </w:rPr>
        <w:t xml:space="preserve">lb</w:t>
      </w:r>
      <w:r>
        <w:rPr/>
        <w:t xml:space="preserve">/&gt;ce ciel est son bruyt &amp;amp; nom jusques a pre</w:t>
      </w:r>
      <w:r>
        <w:br/>
      </w:r>
      <w:r>
        <w:rPr/>
        <w:t xml:space="preserve">&lt;</w:t>
      </w:r>
      <w:r>
        <w:rPr>
          <w:b/>
        </w:rPr>
        <w:t xml:space="preserve">lb</w:t>
      </w:r>
      <w:r>
        <w:rPr/>
        <w:t xml:space="preserve"> </w:t>
      </w:r>
      <w:r>
        <w:rPr>
          <w:b/>
        </w:rPr>
        <w:t xml:space="preserve">rend</w:t>
      </w:r>
      <w:r>
        <w:rPr/>
        <w:t xml:space="preserve">="hyphen"/&gt;sent resté memorable &amp;amp; celebre assez, &amp;amp;</w:t>
      </w:r>
    </w:p>
    <w:p>
      <w:r>
        <w:rPr>
          <w:lang w:val="fr"/>
        </w:rPr>
        <w:t xml:space="preserve">Le même traitement pourra être effectué pour les mots coupés en fin de page.</w:t>
      </w:r>
    </w:p>
    <w:p>
      <w:pPr>
        <w:pStyle w:val="Heading3"/>
      </w:pPr>
      <w:bookmarkStart w:id="1016" w:name="_SECTION_1016"/>
      <w:r>
        <w:rPr>
          <w:lang w:val="fr"/>
        </w:rPr>
        <w:t xml:space="preserve">Saut de page </w:t>
      </w:r>
      <w:r>
        <w:t>&lt;</w:t>
      </w:r>
      <w:r>
        <w:rPr>
          <w:rFonts w:ascii="Courier" w:hAnsi="Courier"/>
          <w:lang w:val="fr"/>
        </w:rPr>
        <w:t xml:space="preserve">pb</w:t>
      </w:r>
      <w:r>
        <w:t>&gt;</w:t>
      </w:r>
      <w:r>
        <w:rPr>
          <w:lang w:val="fr"/>
        </w:rPr>
        <w:t xml:space="preserve"> pour </w:t>
      </w:r>
      <w:r>
        <w:rPr>
          <w:rStyle w:val="teiforeign"/>
          <w:lang w:val="eng"/>
        </w:rPr>
        <w:t xml:space="preserve">pagebreak</w:t>
      </w:r>
      <w:bookmarkEnd w:id="1016"/>
    </w:p>
    <w:p>
      <w:r>
        <w:rPr>
          <w:lang w:val="fr"/>
        </w:rPr>
        <w:t xml:space="preserve">La limite entre une page et la suivante est encodée grâce à l'élément </w:t>
      </w:r>
      <w:r>
        <w:fldChar w:fldCharType="begin"/>
      </w:r>
      <w:r>
        <w:instrText>REF TEI.pb \h</w:instrText>
      </w:r>
      <w:r>
        <w:fldChar w:fldCharType="separate"/>
      </w:r>
      <w:r>
        <w:rPr>
          <w:lang w:val="fr"/>
        </w:rPr>
        <w:t xml:space="preserve">&lt;pb/&gt;</w:t>
      </w:r>
      <w:r>
        <w:fldChar w:fldCharType="end"/>
      </w:r>
      <w:r>
        <w:rPr>
          <w:lang w:val="fr"/>
        </w:rPr>
        <w:t xml:space="preserve">. Tout comme le </w:t>
      </w:r>
      <w:r>
        <w:rPr>
          <w:rStyle w:val="teiforeign"/>
          <w:lang w:val="eng"/>
        </w:rPr>
        <w:t xml:space="preserve">linebreak</w:t>
      </w:r>
      <w:r>
        <w:rPr>
          <w:lang w:val="fr"/>
        </w:rPr>
        <w:t xml:space="preserve">, il peut comprendre l'attribut </w:t>
      </w:r>
      <w:r>
        <w:rPr>
          <w:rStyle w:val=""/>
          <w:i/>
          <w:lang w:val="fr"/>
        </w:rPr>
        <w:t xml:space="preserve">@n</w:t>
      </w:r>
      <w:r>
        <w:rPr>
          <w:lang w:val="fr"/>
        </w:rPr>
        <w:t xml:space="preserve"> afin de numéroter les pages. Par exemple :</w:t>
      </w:r>
    </w:p>
    <w:p>
      <w:pPr>
        <w:pStyle w:val="Special"/>
      </w:pPr>
      <w:r>
        <w:rPr/>
        <w:t xml:space="preserve">&lt;</w:t>
      </w:r>
      <w:r>
        <w:rPr>
          <w:b/>
        </w:rPr>
        <w:t xml:space="preserve">pb</w:t>
      </w:r>
      <w:r>
        <w:rPr/>
        <w:t xml:space="preserve"> </w:t>
      </w:r>
      <w:r>
        <w:rPr>
          <w:b/>
        </w:rPr>
        <w:t xml:space="preserve">n</w:t>
      </w:r>
      <w:r>
        <w:rPr/>
        <w:t xml:space="preserve">="10"/&gt;</w:t>
      </w:r>
    </w:p>
    <w:p>
      <w:r>
        <w:rPr>
          <w:lang w:val="fr"/>
        </w:rPr>
        <w:t xml:space="preserve">Cet élément est essentiel pour le lien avec l'image des pages du livre numérisé. Le lien vers l'image pourra être indiqué au moyen de l'attribut </w:t>
      </w:r>
      <w:r>
        <w:rPr>
          <w:rStyle w:val=""/>
          <w:i/>
          <w:lang w:val="fr"/>
        </w:rPr>
        <w:t xml:space="preserve">@facs</w:t>
      </w:r>
      <w:r>
        <w:rPr>
          <w:lang w:val="fr"/>
        </w:rPr>
        <w:t xml:space="preserve">.</w:t>
      </w:r>
    </w:p>
    <w:p>
      <w:pPr>
        <w:pStyle w:val="teiquote"/>
      </w:pPr>
      <w:r>
        <w:rPr>
          <w:lang w:val="fr"/>
        </w:rPr>
        <w:t xml:space="preserve"> </w:t>
      </w:r>
    </w:p>
    <w:p>
      <w:pPr>
        <w:pStyle w:val="teiquote"/>
      </w:pPr>
      <w:r>
        <w:rPr>
          <w:lang w:val="fr"/>
        </w:rPr>
        <w:t xml:space="preserve">Remarque</w:t>
      </w:r>
    </w:p>
    <w:p>
      <w:pPr>
        <w:pStyle w:val="teiquote"/>
      </w:pPr>
      <w:r>
        <w:rPr>
          <w:lang w:val="fr"/>
        </w:rPr>
        <w:t xml:space="preserve"> </w:t>
      </w:r>
    </w:p>
    <w:p>
      <w:pPr>
        <w:pStyle w:val="ListContinue"/>
        <w:numPr>
          <w:ilvl w:val="0"/>
          <w:numId w:val="2"/>
        </w:numPr>
      </w:pPr>
      <w:r>
        <w:rPr>
          <w:lang w:val="fr"/>
        </w:rPr>
        <w:t xml:space="preserve">Ne pas oublier que la première page doit être aussi numérotée ;</w:t>
      </w:r>
    </w:p>
    <w:p>
      <w:pPr>
        <w:pStyle w:val="ListContinue"/>
        <w:numPr>
          <w:ilvl w:val="0"/>
          <w:numId w:val="2"/>
        </w:numPr>
      </w:pPr>
      <w:r>
        <w:rPr>
          <w:lang w:val="fr"/>
        </w:rPr>
        <w:t xml:space="preserve">Le numéro n'est pas obligatoirement identique à celui qui figure sur la page du livre ; il est encodé grâce à l'élément </w:t>
      </w:r>
      <w:r>
        <w:fldChar w:fldCharType="begin"/>
      </w:r>
      <w:r>
        <w:instrText>REF TEI.fw \h</w:instrText>
      </w:r>
      <w:r>
        <w:fldChar w:fldCharType="separate"/>
      </w:r>
      <w:r>
        <w:rPr>
          <w:lang w:val="fr"/>
        </w:rPr>
        <w:t xml:space="preserve">&lt;fw&gt;</w:t>
      </w:r>
      <w:r>
        <w:fldChar w:fldCharType="end"/>
      </w:r>
      <w:r>
        <w:rPr>
          <w:lang w:val="fr"/>
        </w:rPr>
        <w:t xml:space="preserve"> (voir paragraphe suivant) ;</w:t>
      </w:r>
    </w:p>
    <w:p>
      <w:pPr>
        <w:pStyle w:val="ListContinue"/>
        <w:numPr>
          <w:ilvl w:val="0"/>
          <w:numId w:val="2"/>
        </w:numPr>
      </w:pPr>
      <w:r>
        <w:rPr>
          <w:lang w:val="fr"/>
        </w:rPr>
        <w:t xml:space="preserve">Si la page du texte pointe vers son image en fac-similé, l'élément </w:t>
      </w:r>
      <w:r>
        <w:fldChar w:fldCharType="begin"/>
      </w:r>
      <w:r>
        <w:instrText>REF TEI.pb \h</w:instrText>
      </w:r>
      <w:r>
        <w:fldChar w:fldCharType="separate"/>
      </w:r>
      <w:r>
        <w:rPr>
          <w:lang w:val="fr"/>
        </w:rPr>
        <w:t xml:space="preserve">&lt;pb/&gt;</w:t>
      </w:r>
      <w:r>
        <w:fldChar w:fldCharType="end"/>
      </w:r>
      <w:r>
        <w:rPr>
          <w:lang w:val="fr"/>
        </w:rPr>
        <w:t xml:space="preserve"> est indispensable.</w:t>
      </w:r>
    </w:p>
    <w:p>
      <w:pPr>
        <w:pStyle w:val="Heading3"/>
      </w:pPr>
      <w:bookmarkStart w:id="1017" w:name="_SECTION_1017"/>
      <w:r>
        <w:rPr>
          <w:lang w:val="fr"/>
        </w:rPr>
        <w:t xml:space="preserve">En-tête et pied de page : </w:t>
      </w:r>
      <w:r>
        <w:t>&lt;</w:t>
      </w:r>
      <w:r>
        <w:rPr>
          <w:rFonts w:ascii="Courier" w:hAnsi="Courier"/>
          <w:lang w:val="fr"/>
        </w:rPr>
        <w:t xml:space="preserve">fw</w:t>
      </w:r>
      <w:r>
        <w:t>&gt;</w:t>
      </w:r>
      <w:r>
        <w:rPr>
          <w:lang w:val="fr"/>
        </w:rPr>
        <w:t xml:space="preserve"> pour </w:t>
      </w:r>
      <w:r>
        <w:rPr>
          <w:rStyle w:val="teiforeign"/>
          <w:lang w:val="eng"/>
        </w:rPr>
        <w:t xml:space="preserve">Forme Work</w:t>
      </w:r>
      <w:bookmarkEnd w:id="1017"/>
    </w:p>
    <w:p>
      <w:r>
        <w:rPr>
          <w:lang w:val="fr"/>
        </w:rPr>
        <w:t xml:space="preserve">Il est utile de signaler les titres courants qui sont sur la même ligne que les numéros de page, et les pieds de page. L'élément </w:t>
      </w:r>
      <w:r>
        <w:fldChar w:fldCharType="begin"/>
      </w:r>
      <w:r>
        <w:instrText>REF TEI.fw \h</w:instrText>
      </w:r>
      <w:r>
        <w:fldChar w:fldCharType="separate"/>
      </w:r>
      <w:r>
        <w:rPr>
          <w:lang w:val="fr"/>
        </w:rPr>
        <w:t xml:space="preserve">&lt;fw&gt;</w:t>
      </w:r>
      <w:r>
        <w:fldChar w:fldCharType="end"/>
      </w:r>
      <w:r>
        <w:rPr>
          <w:lang w:val="fr"/>
        </w:rPr>
        <w:t xml:space="preserve"> pour forme work sert dans les deux cas.</w:t>
      </w:r>
    </w:p>
    <w:p>
      <w:pPr>
        <w:spacing w:before="240"/>
        <w:jc w:val="center"/>
      </w:pPr>
      <w:r>
        <w:drawing>
          <wp:inline xmlns:wp="http://schemas.openxmlformats.org/drawingml/2006/wordprocessingDrawing" distT="0" distB="0" distL="0" distR="0">
            <wp:extent cx="5760000" cy="1557500"/>
            <wp:docPr name="resource4.png" id="4"/>
            <a:graphic xmlns:a="http://schemas.openxmlformats.org/drawingml/2006/main">
              <a:graphicData uri="http://schemas.openxmlformats.org/drawingml/2006/picture">
                <pic:pic xmlns:pic="http://schemas.openxmlformats.org/drawingml/2006/picture">
                  <pic:nvPicPr>
                    <pic:cNvPr name="resource4.png" id="4"/>
                    <pic:cNvPicPr/>
                  </pic:nvPicPr>
                  <pic:blipFill>
                    <a:blip xmlns:r="http://schemas.openxmlformats.org/officeDocument/2006/relationships" r:embed="rId304"/>
                    <a:stretch>
                      <a:fillRect/>
                    </a:stretch>
                  </pic:blipFill>
                  <pic:spPr>
                    <a:xfrm>
                      <a:off x="0" y="0"/>
                      <a:ext cx="5760000" cy="1557500"/>
                    </a:xfrm>
                    <a:prstGeom prst="rect">
                      <a:avLst/>
                    </a:prstGeom>
                  </pic:spPr>
                </pic:pic>
              </a:graphicData>
            </a:graphic>
          </wp:inline>
        </w:drawing>
      </w:r>
    </w:p>
    <w:p>
      <w:r>
        <w:rPr>
          <w:lang w:val="fr"/>
        </w:rPr>
        <w:t xml:space="preserve">Pour le titre courant, cet élément précise le rendu typographique, sa place dans la page et son type grâce aux attributs </w:t>
      </w:r>
      <w:r>
        <w:rPr>
          <w:rStyle w:val=""/>
          <w:i/>
          <w:lang w:val="fr"/>
        </w:rPr>
        <w:t xml:space="preserve">@place</w:t>
      </w:r>
      <w:r>
        <w:rPr>
          <w:lang w:val="fr"/>
        </w:rPr>
        <w:t xml:space="preserve"> et </w:t>
      </w:r>
      <w:r>
        <w:rPr>
          <w:rStyle w:val=""/>
          <w:i/>
          <w:lang w:val="fr"/>
        </w:rPr>
        <w:t xml:space="preserve">@type</w:t>
      </w:r>
      <w:r>
        <w:rPr>
          <w:lang w:val="fr"/>
        </w:rPr>
        <w:t xml:space="preserve">. Dans l'exemple, le titre courant et le numéro de page seront encodés ainsi :</w:t>
      </w:r>
    </w:p>
    <w:p>
      <w:pPr>
        <w:pStyle w:val="Special"/>
      </w:pPr>
      <w:r>
        <w:rPr/>
        <w:t xml:space="preserve">&lt;</w:t>
      </w:r>
      <w:r>
        <w:rPr>
          <w:b/>
        </w:rPr>
        <w:t xml:space="preserve">fw</w:t>
      </w:r>
      <w:r>
        <w:rPr/>
        <w:t xml:space="preserve"> </w:t>
      </w:r>
      <w:r>
        <w:rPr>
          <w:b/>
        </w:rPr>
        <w:t xml:space="preserve">place</w:t>
      </w:r>
      <w:r>
        <w:rPr/>
        <w:t xml:space="preserve">="top-center" </w:t>
      </w:r>
      <w:r>
        <w:rPr>
          <w:b/>
        </w:rPr>
        <w:t xml:space="preserve">type</w:t>
      </w:r>
      <w:r>
        <w:rPr/>
        <w:t xml:space="preserve">="head"&gt;DE FOLIE ET D'AMOUR.&lt;/</w:t>
      </w:r>
      <w:r>
        <w:rPr>
          <w:b/>
        </w:rPr>
        <w:t xml:space="preserve">fw</w:t>
      </w:r>
      <w:r>
        <w:rPr/>
        <w:t xml:space="preserve">&gt;</w:t>
      </w:r>
      <w:r>
        <w:br/>
      </w:r>
      <w:r>
        <w:rPr/>
        <w:t xml:space="preserve">&lt;</w:t>
      </w:r>
      <w:r>
        <w:rPr>
          <w:b/>
        </w:rPr>
        <w:t xml:space="preserve">fw</w:t>
      </w:r>
      <w:r>
        <w:rPr/>
        <w:t xml:space="preserve"> </w:t>
      </w:r>
      <w:r>
        <w:rPr>
          <w:b/>
        </w:rPr>
        <w:t xml:space="preserve">place</w:t>
      </w:r>
      <w:r>
        <w:rPr/>
        <w:t xml:space="preserve">="top-right" </w:t>
      </w:r>
      <w:r>
        <w:rPr>
          <w:b/>
        </w:rPr>
        <w:t xml:space="preserve">type</w:t>
      </w:r>
      <w:r>
        <w:rPr/>
        <w:t xml:space="preserve">="pageNum"&gt;19&lt;/</w:t>
      </w:r>
      <w:r>
        <w:rPr>
          <w:b/>
        </w:rPr>
        <w:t xml:space="preserve">fw</w:t>
      </w:r>
      <w:r>
        <w:rPr/>
        <w:t xml:space="preserve">&gt;</w:t>
      </w:r>
    </w:p>
    <w:p>
      <w:r>
        <w:rPr>
          <w:lang w:val="fr"/>
        </w:rPr>
        <w:t xml:space="preserve">Les valeurs des attributs sont :</w:t>
      </w:r>
    </w:p>
    <w:p>
      <w:pPr>
        <w:pStyle w:val="ListContinue"/>
        <w:numPr>
          <w:ilvl w:val="0"/>
          <w:numId w:val="2"/>
        </w:numPr>
      </w:pPr>
      <w:r>
        <w:rPr>
          <w:rStyle w:val=""/>
          <w:i/>
          <w:lang w:val="fr"/>
        </w:rPr>
        <w:t xml:space="preserve">@place</w:t>
      </w:r>
      <w:r>
        <w:rPr>
          <w:lang w:val="fr"/>
        </w:rPr>
        <w:t xml:space="preserve"> : </w:t>
      </w:r>
      <w:r>
        <w:rPr>
          <w:lang w:val="fr"/>
        </w:rPr>
        <w:t xml:space="preserve">top</w:t>
      </w:r>
      <w:r>
        <w:rPr>
          <w:lang w:val="fr"/>
        </w:rPr>
        <w:t xml:space="preserve"> pour le haut de page et </w:t>
      </w:r>
      <w:r>
        <w:rPr>
          <w:lang w:val="fr"/>
        </w:rPr>
        <w:t xml:space="preserve">bot</w:t>
      </w:r>
      <w:r>
        <w:rPr>
          <w:lang w:val="fr"/>
        </w:rPr>
        <w:t xml:space="preserve"> (pour bottom) pour le bas de page, et </w:t>
      </w:r>
      <w:r>
        <w:rPr>
          <w:lang w:val="fr"/>
        </w:rPr>
        <w:t xml:space="preserve">center</w:t>
      </w:r>
      <w:r>
        <w:rPr>
          <w:lang w:val="fr"/>
        </w:rPr>
        <w:t xml:space="preserve">, </w:t>
      </w:r>
      <w:r>
        <w:rPr>
          <w:lang w:val="fr"/>
        </w:rPr>
        <w:t xml:space="preserve">left</w:t>
      </w:r>
      <w:r>
        <w:rPr>
          <w:lang w:val="fr"/>
        </w:rPr>
        <w:t xml:space="preserve"> ou </w:t>
      </w:r>
      <w:r>
        <w:rPr>
          <w:lang w:val="fr"/>
        </w:rPr>
        <w:t xml:space="preserve">right</w:t>
      </w:r>
      <w:r>
        <w:rPr>
          <w:lang w:val="fr"/>
        </w:rPr>
        <w:t xml:space="preserve"> pour le centre, la gauche ou la droite de la page,</w:t>
      </w:r>
    </w:p>
    <w:p>
      <w:pPr>
        <w:pStyle w:val="ListContinue"/>
        <w:numPr>
          <w:ilvl w:val="0"/>
          <w:numId w:val="2"/>
        </w:numPr>
      </w:pPr>
      <w:r>
        <w:rPr>
          <w:rStyle w:val=""/>
          <w:i/>
          <w:lang w:val="fr"/>
        </w:rPr>
        <w:t xml:space="preserve">@type</w:t>
      </w:r>
      <w:r>
        <w:rPr>
          <w:lang w:val="fr"/>
        </w:rPr>
        <w:t xml:space="preserve"> : </w:t>
      </w:r>
      <w:r>
        <w:rPr>
          <w:lang w:val="fr"/>
        </w:rPr>
        <w:t xml:space="preserve">head</w:t>
      </w:r>
      <w:r>
        <w:rPr>
          <w:lang w:val="fr"/>
        </w:rPr>
        <w:t xml:space="preserve"> pour le titre courant, </w:t>
      </w:r>
      <w:r>
        <w:rPr>
          <w:lang w:val="fr"/>
        </w:rPr>
        <w:t xml:space="preserve">pageNum</w:t>
      </w:r>
      <w:r>
        <w:rPr>
          <w:lang w:val="fr"/>
        </w:rPr>
        <w:t xml:space="preserve"> pour le numéro de la page ou du feuillet.</w:t>
      </w:r>
    </w:p>
    <w:p>
      <w:r>
        <w:rPr>
          <w:lang w:val="fr"/>
        </w:rPr>
        <w:t xml:space="preserve">Pour le pied de page, l'élément précise la place des « signatures » et des « réclames » (au sens typographique). Prenons la page 3 du même ouvrage :</w:t>
      </w:r>
    </w:p>
    <w:p>
      <w:pPr>
        <w:spacing w:before="240"/>
        <w:jc w:val="center"/>
      </w:pPr>
      <w:r>
        <w:drawing>
          <wp:inline xmlns:wp="http://schemas.openxmlformats.org/drawingml/2006/wordprocessingDrawing" distT="0" distB="0" distL="0" distR="0">
            <wp:extent cx="5760000" cy="1791400"/>
            <wp:docPr name="resource5.png" id="5"/>
            <a:graphic xmlns:a="http://schemas.openxmlformats.org/drawingml/2006/main">
              <a:graphicData uri="http://schemas.openxmlformats.org/drawingml/2006/picture">
                <pic:pic xmlns:pic="http://schemas.openxmlformats.org/drawingml/2006/picture">
                  <pic:nvPicPr>
                    <pic:cNvPr name="resource5.png" id="5"/>
                    <pic:cNvPicPr/>
                  </pic:nvPicPr>
                  <pic:blipFill>
                    <a:blip xmlns:r="http://schemas.openxmlformats.org/officeDocument/2006/relationships" r:embed="rId305"/>
                    <a:stretch>
                      <a:fillRect/>
                    </a:stretch>
                  </pic:blipFill>
                  <pic:spPr>
                    <a:xfrm>
                      <a:off x="0" y="0"/>
                      <a:ext cx="5760000" cy="1791400"/>
                    </a:xfrm>
                    <a:prstGeom prst="rect">
                      <a:avLst/>
                    </a:prstGeom>
                  </pic:spPr>
                </pic:pic>
              </a:graphicData>
            </a:graphic>
          </wp:inline>
        </w:drawing>
      </w:r>
    </w:p>
    <w:p>
      <w:r>
        <w:rPr>
          <w:lang w:val="fr"/>
        </w:rPr>
        <w:t xml:space="preserve">La signature et la réclame seront encodées ainsi : </w:t>
      </w:r>
    </w:p>
    <w:p>
      <w:pPr>
        <w:pStyle w:val="Special"/>
      </w:pPr>
      <w:r>
        <w:rPr/>
        <w:t xml:space="preserve">&lt;</w:t>
      </w:r>
      <w:r>
        <w:rPr>
          <w:b/>
        </w:rPr>
        <w:t xml:space="preserve">fw</w:t>
      </w:r>
      <w:r>
        <w:rPr/>
        <w:t xml:space="preserve"> </w:t>
      </w:r>
      <w:r>
        <w:rPr>
          <w:b/>
        </w:rPr>
        <w:t xml:space="preserve">place</w:t>
      </w:r>
      <w:r>
        <w:rPr/>
        <w:t xml:space="preserve">="bot-center" </w:t>
      </w:r>
      <w:r>
        <w:rPr>
          <w:b/>
        </w:rPr>
        <w:t xml:space="preserve">type</w:t>
      </w:r>
      <w:r>
        <w:rPr/>
        <w:t xml:space="preserve">="sig"&gt;a 2&lt;/</w:t>
      </w:r>
      <w:r>
        <w:rPr>
          <w:b/>
        </w:rPr>
        <w:t xml:space="preserve">fw</w:t>
      </w:r>
      <w:r>
        <w:rPr/>
        <w:t xml:space="preserve">&gt;</w:t>
      </w:r>
      <w:r>
        <w:br/>
      </w:r>
      <w:r>
        <w:rPr/>
        <w:t xml:space="preserve">&lt;</w:t>
      </w:r>
      <w:r>
        <w:rPr>
          <w:b/>
        </w:rPr>
        <w:t xml:space="preserve">fw</w:t>
      </w:r>
      <w:r>
        <w:rPr/>
        <w:t xml:space="preserve"> </w:t>
      </w:r>
      <w:r>
        <w:rPr>
          <w:b/>
        </w:rPr>
        <w:t xml:space="preserve">place</w:t>
      </w:r>
      <w:r>
        <w:rPr/>
        <w:t xml:space="preserve">="bot-right" </w:t>
      </w:r>
      <w:r>
        <w:rPr>
          <w:b/>
        </w:rPr>
        <w:t xml:space="preserve">type</w:t>
      </w:r>
      <w:r>
        <w:rPr/>
        <w:t xml:space="preserve">="catch"&gt;rera,&lt;/</w:t>
      </w:r>
      <w:r>
        <w:rPr>
          <w:b/>
        </w:rPr>
        <w:t xml:space="preserve">fw</w:t>
      </w:r>
      <w:r>
        <w:rPr/>
        <w:t xml:space="preserve">&gt;</w:t>
      </w:r>
    </w:p>
    <w:p>
      <w:r>
        <w:rPr>
          <w:lang w:val="fr"/>
        </w:rPr>
        <w:t xml:space="preserve">Les attributs utilisés sont les mêmes, seule leur valeur change :</w:t>
      </w:r>
    </w:p>
    <w:p>
      <w:r>
        <w:rPr>
          <w:rStyle w:val=""/>
          <w:i/>
          <w:lang w:val="fr"/>
        </w:rPr>
        <w:t xml:space="preserve">@type</w:t>
      </w:r>
      <w:r>
        <w:rPr>
          <w:lang w:val="fr"/>
        </w:rPr>
        <w:t xml:space="preserve"> : </w:t>
      </w:r>
      <w:r>
        <w:rPr>
          <w:lang w:val="fr"/>
        </w:rPr>
        <w:t xml:space="preserve">sig</w:t>
      </w:r>
      <w:r>
        <w:rPr>
          <w:lang w:val="fr"/>
        </w:rPr>
        <w:t xml:space="preserve"> pour </w:t>
      </w:r>
      <w:r>
        <w:rPr>
          <w:rStyle w:val="teiforeign"/>
          <w:lang w:val="eng"/>
        </w:rPr>
        <w:t xml:space="preserve">signature</w:t>
      </w:r>
      <w:r>
        <w:rPr>
          <w:lang w:val="fr"/>
        </w:rPr>
        <w:t xml:space="preserve">, c'est-à-dire la signature, </w:t>
      </w:r>
      <w:r>
        <w:rPr>
          <w:lang w:val="fr"/>
        </w:rPr>
        <w:t xml:space="preserve">catch</w:t>
      </w:r>
      <w:r>
        <w:rPr>
          <w:lang w:val="fr"/>
        </w:rPr>
        <w:t xml:space="preserve"> pour </w:t>
      </w:r>
      <w:r>
        <w:rPr>
          <w:rStyle w:val="teiforeign"/>
          <w:lang w:val="eng"/>
        </w:rPr>
        <w:t xml:space="preserve">catchword</w:t>
      </w:r>
      <w:r>
        <w:rPr>
          <w:lang w:val="fr"/>
        </w:rPr>
        <w:t xml:space="preserve">, c'est-à-dire la réclame.</w:t>
      </w:r>
    </w:p>
    <w:p>
      <w:r>
        <w:rPr>
          <w:lang w:val="fr"/>
        </w:rPr>
        <w:t xml:space="preserve">Cet élément permet une structuration physique aussi fidèle que possible par rapport à la page originale, car ici la signature n'est pas au centre.</w:t>
      </w:r>
    </w:p>
    <w:p>
      <w:pPr>
        <w:pStyle w:val="Heading3"/>
      </w:pPr>
      <w:bookmarkStart w:id="1018" w:name="_SECTION_1018"/>
      <w:r>
        <w:rPr>
          <w:lang w:val="fr"/>
        </w:rPr>
        <w:t xml:space="preserve">Mise en valeur : </w:t>
      </w:r>
      <w:r>
        <w:t>&lt;</w:t>
      </w:r>
      <w:r>
        <w:rPr>
          <w:rFonts w:ascii="Courier" w:hAnsi="Courier"/>
          <w:lang w:val="fr"/>
        </w:rPr>
        <w:t xml:space="preserve">hi</w:t>
      </w:r>
      <w:r>
        <w:t>&gt;</w:t>
      </w:r>
      <w:r>
        <w:rPr>
          <w:lang w:val="fr"/>
        </w:rPr>
        <w:t xml:space="preserve"> pour </w:t>
      </w:r>
      <w:r>
        <w:rPr>
          <w:rStyle w:val="teiforeign"/>
          <w:lang w:val="eng"/>
        </w:rPr>
        <w:t xml:space="preserve">highlighted</w:t>
      </w:r>
      <w:bookmarkEnd w:id="1018"/>
    </w:p>
    <w:p>
      <w:r>
        <w:rPr>
          <w:lang w:val="fr"/>
        </w:rPr>
        <w:t xml:space="preserve">L'élément </w:t>
      </w:r>
      <w:r>
        <w:fldChar w:fldCharType="begin"/>
      </w:r>
      <w:r>
        <w:instrText>REF TEI.hi \h</w:instrText>
      </w:r>
      <w:r>
        <w:fldChar w:fldCharType="separate"/>
      </w:r>
      <w:r>
        <w:rPr>
          <w:lang w:val="fr"/>
        </w:rPr>
        <w:t xml:space="preserve">&lt;hi&gt;</w:t>
      </w:r>
      <w:r>
        <w:fldChar w:fldCharType="end"/>
      </w:r>
      <w:r>
        <w:rPr>
          <w:lang w:val="fr"/>
        </w:rPr>
        <w:t xml:space="preserve"> marque un mot ou une série de mots graphiquement distincts du texte environnant. Il utilise l'attribut </w:t>
      </w:r>
      <w:r>
        <w:rPr>
          <w:rStyle w:val=""/>
          <w:i/>
          <w:lang w:val="fr"/>
        </w:rPr>
        <w:t xml:space="preserve">@rend</w:t>
      </w:r>
      <w:r>
        <w:rPr>
          <w:lang w:val="fr"/>
        </w:rPr>
        <w:t xml:space="preserve"> pour </w:t>
      </w:r>
      <w:r>
        <w:rPr>
          <w:rStyle w:val="teiforeign"/>
          <w:lang w:val="eng"/>
        </w:rPr>
        <w:t xml:space="preserve">rendition</w:t>
      </w:r>
      <w:r>
        <w:rPr>
          <w:lang w:val="fr"/>
        </w:rPr>
        <w:t xml:space="preserve"> qui rend l'aspect physique de la chaîne de caractères.</w:t>
      </w:r>
    </w:p>
    <w:p>
      <w:pPr>
        <w:pStyle w:val="Special"/>
      </w:pPr>
      <w:r>
        <w:rPr/>
        <w:t xml:space="preserve">&lt;</w:t>
      </w:r>
      <w:r>
        <w:rPr>
          <w:b/>
        </w:rPr>
        <w:t xml:space="preserve">hi</w:t>
      </w:r>
      <w:r>
        <w:rPr/>
        <w:t xml:space="preserve"> </w:t>
      </w:r>
      <w:r>
        <w:rPr>
          <w:b/>
        </w:rPr>
        <w:t xml:space="preserve">rend</w:t>
      </w:r>
      <w:r>
        <w:rPr/>
        <w:t xml:space="preserve">="it"&gt;texte en italique&lt;/</w:t>
      </w:r>
      <w:r>
        <w:rPr>
          <w:b/>
        </w:rPr>
        <w:t xml:space="preserve">hi</w:t>
      </w:r>
      <w:r>
        <w:rPr/>
        <w:t xml:space="preserve">&gt;</w:t>
      </w:r>
    </w:p>
    <w:p>
      <w:r>
        <w:rPr>
          <w:lang w:val="fr"/>
        </w:rPr>
        <w:t xml:space="preserve">L'attribut reflète l'aspect visuel et ne donne aucune interprétation. Ici, l'attribut  </w:t>
      </w:r>
      <w:r>
        <w:rPr>
          <w:rStyle w:val=""/>
          <w:i/>
          <w:lang w:val="fr"/>
        </w:rPr>
        <w:t xml:space="preserve">@rend</w:t>
      </w:r>
      <w:r>
        <w:rPr>
          <w:lang w:val="fr"/>
        </w:rPr>
        <w:t xml:space="preserve"> signale la présentation physique de la police qui peut être : </w:t>
      </w:r>
      <w:r>
        <w:rPr>
          <w:rStyle w:val="teiforeign"/>
          <w:lang w:val="eng"/>
        </w:rPr>
        <w:t xml:space="preserve">italic</w:t>
      </w:r>
      <w:r>
        <w:rPr>
          <w:lang w:val="fr"/>
        </w:rPr>
        <w:t xml:space="preserve"> ou </w:t>
      </w:r>
      <w:r>
        <w:rPr>
          <w:lang w:val="fr"/>
        </w:rPr>
        <w:t xml:space="preserve">it</w:t>
      </w:r>
      <w:r>
        <w:rPr>
          <w:lang w:val="fr"/>
        </w:rPr>
        <w:t xml:space="preserve">, </w:t>
      </w:r>
      <w:r>
        <w:rPr>
          <w:lang w:val="fr"/>
        </w:rPr>
        <w:t xml:space="preserve">sc</w:t>
      </w:r>
      <w:r>
        <w:rPr>
          <w:lang w:val="fr"/>
        </w:rPr>
        <w:t xml:space="preserve"> pour </w:t>
      </w:r>
      <w:r>
        <w:rPr>
          <w:rStyle w:val="teiforeign"/>
          <w:lang w:val="eng"/>
        </w:rPr>
        <w:t xml:space="preserve">small caps</w:t>
      </w:r>
      <w:r>
        <w:rPr>
          <w:lang w:val="fr"/>
        </w:rPr>
        <w:t xml:space="preserve">, </w:t>
      </w:r>
      <w:r>
        <w:rPr>
          <w:lang w:val="fr"/>
        </w:rPr>
        <w:t xml:space="preserve">bold</w:t>
      </w:r>
      <w:r>
        <w:rPr>
          <w:lang w:val="fr"/>
        </w:rPr>
        <w:t xml:space="preserve"> (gras), mais également </w:t>
      </w:r>
      <w:r>
        <w:rPr>
          <w:lang w:val="fr"/>
        </w:rPr>
        <w:t xml:space="preserve">center</w:t>
      </w:r>
      <w:r>
        <w:rPr>
          <w:lang w:val="fr"/>
        </w:rPr>
        <w:t xml:space="preserve">. Toutes ces valeurs sont déclarées dans la feuille de style.</w:t>
      </w:r>
    </w:p>
    <w:p>
      <w:pPr>
        <w:pStyle w:val="Heading2"/>
      </w:pPr>
      <w:bookmarkStart w:id="1019" w:name="_SECTION_1019"/>
      <w:r>
        <w:rPr>
          <w:lang w:val="fr"/>
        </w:rPr>
        <w:t xml:space="preserve">Balisage logique</w:t>
      </w:r>
      <w:bookmarkEnd w:id="1019"/>
    </w:p>
    <w:p>
      <w:r>
        <w:rPr>
          <w:lang w:val="fr"/>
        </w:rPr>
        <w:t xml:space="preserve">Le corps du texte balisé avec l'élément </w:t>
      </w:r>
      <w:r>
        <w:fldChar w:fldCharType="begin"/>
      </w:r>
      <w:r>
        <w:instrText>REF TEI.body \h</w:instrText>
      </w:r>
      <w:r>
        <w:fldChar w:fldCharType="separate"/>
      </w:r>
      <w:r>
        <w:rPr>
          <w:lang w:val="fr"/>
        </w:rPr>
        <w:t xml:space="preserve">&lt;body&gt;</w:t>
      </w:r>
      <w:r>
        <w:fldChar w:fldCharType="end"/>
      </w:r>
      <w:r>
        <w:rPr>
          <w:lang w:val="fr"/>
        </w:rPr>
        <w:t xml:space="preserve"> est structuré selon le genre de texte : un recueil de poèmes n'a pas la même structure qu'une pièce de théâtre, un roman et encore moins un dictionnaire. Cependant tous ces textes ont en commun d'être souvent répartis en divisions, d'avoir des retours à la ligne, des sauts de lignes et des sauts de pages.</w:t>
      </w:r>
    </w:p>
    <w:p>
      <w:pPr>
        <w:pStyle w:val="Heading3"/>
      </w:pPr>
      <w:bookmarkStart w:id="1020" w:name="_SECTION_1020"/>
      <w:r>
        <w:rPr>
          <w:lang w:val="fr"/>
        </w:rPr>
        <w:t xml:space="preserve">Division </w:t>
      </w:r>
      <w:r>
        <w:t>&lt;</w:t>
      </w:r>
      <w:r>
        <w:rPr>
          <w:rFonts w:ascii="Courier" w:hAnsi="Courier"/>
          <w:lang w:val="fr"/>
        </w:rPr>
        <w:t xml:space="preserve">div</w:t>
      </w:r>
      <w:r>
        <w:t>&gt;</w:t>
      </w:r>
      <w:r>
        <w:rPr>
          <w:lang w:val="fr"/>
        </w:rPr>
        <w:t xml:space="preserve"> associé à l'élément </w:t>
      </w:r>
      <w:r>
        <w:t>&lt;</w:t>
      </w:r>
      <w:r>
        <w:rPr>
          <w:rFonts w:ascii="Courier" w:hAnsi="Courier"/>
          <w:lang w:val="fr"/>
        </w:rPr>
        <w:t xml:space="preserve">head</w:t>
      </w:r>
      <w:r>
        <w:t>&gt;</w:t>
      </w:r>
      <w:bookmarkEnd w:id="1020"/>
    </w:p>
    <w:p>
      <w:r>
        <w:rPr>
          <w:lang w:val="fr"/>
        </w:rPr>
        <w:t xml:space="preserve">L'élément </w:t>
      </w:r>
      <w:r>
        <w:fldChar w:fldCharType="begin"/>
      </w:r>
      <w:r>
        <w:instrText>REF TEI.div \h</w:instrText>
      </w:r>
      <w:r>
        <w:fldChar w:fldCharType="separate"/>
      </w:r>
      <w:r>
        <w:rPr>
          <w:lang w:val="fr"/>
        </w:rPr>
        <w:t xml:space="preserve">&lt;div&gt;</w:t>
      </w:r>
      <w:r>
        <w:fldChar w:fldCharType="end"/>
      </w:r>
      <w:r>
        <w:rPr>
          <w:lang w:val="fr"/>
        </w:rPr>
        <w:t xml:space="preserve"> est une subdivision du corps du texte. Ce n'est pas un élément obligatoire. Quand il est utilisé, il peut être accompagné d'un élément optionnel </w:t>
      </w:r>
      <w:r>
        <w:fldChar w:fldCharType="begin"/>
      </w:r>
      <w:r>
        <w:instrText>REF TEI.head \h</w:instrText>
      </w:r>
      <w:r>
        <w:fldChar w:fldCharType="separate"/>
      </w:r>
      <w:r>
        <w:rPr>
          <w:lang w:val="fr"/>
        </w:rPr>
        <w:t xml:space="preserve">&lt;head&gt;</w:t>
      </w:r>
      <w:r>
        <w:fldChar w:fldCharType="end"/>
      </w:r>
      <w:r>
        <w:rPr>
          <w:lang w:val="fr"/>
        </w:rPr>
        <w:t xml:space="preserve"> qui identifie la division. </w:t>
      </w:r>
    </w:p>
    <w:p>
      <w:pPr>
        <w:pStyle w:val="ListParagraph"/>
      </w:pPr>
      <w:r>
        <w:fldChar w:fldCharType="begin"/>
      </w:r>
      <w:r>
        <w:instrText>REF TEI.div \h</w:instrText>
      </w:r>
      <w:r>
        <w:fldChar w:fldCharType="separate"/>
      </w:r>
      <w:r>
        <w:rPr>
          <w:b/>
          <w:lang w:val="fr"/>
        </w:rPr>
        <w:t xml:space="preserve">div</w:t>
      </w:r>
      <w:r>
        <w:fldChar w:fldCharType="end"/>
      </w:r>
      <w:r>
        <w:rPr>
          <w:lang w:val="fr"/>
        </w:rPr>
        <w:t xml:space="preserve"> </w:t>
      </w:r>
      <w:r>
        <w:rPr>
          <w:lang w:val="fr"/>
        </w:rPr>
        <w:t xml:space="preserve">(</w:t>
      </w:r>
      <w:r>
        <w:rPr>
          <w:lang w:val="en"/>
        </w:rPr>
        <w:t xml:space="preserve">text division</w:t>
      </w:r>
      <w:r>
        <w:rPr>
          <w:lang w:val="fr"/>
        </w:rPr>
        <w:t xml:space="preserve">) </w:t>
      </w:r>
      <w:r>
        <w:rPr>
          <w:lang w:val="en"/>
        </w:rPr>
        <w:t xml:space="preserve">contains a subdivision of the front, body, or back of a text.</w:t>
      </w:r>
    </w:p>
    <w:p>
      <w:pPr>
        <w:pStyle w:val="ListParagraph"/>
      </w:pPr>
      <w:r>
        <w:fldChar w:fldCharType="begin"/>
      </w:r>
      <w:r>
        <w:instrText>REF TEI.head \h</w:instrText>
      </w:r>
      <w:r>
        <w:fldChar w:fldCharType="separate"/>
      </w:r>
      <w:r>
        <w:rPr>
          <w:b/>
          <w:lang w:val="fr"/>
        </w:rPr>
        <w:t xml:space="preserve">head</w:t>
      </w:r>
      <w:r>
        <w:fldChar w:fldCharType="end"/>
      </w:r>
      <w:r>
        <w:rPr>
          <w:lang w:val="fr"/>
        </w:rPr>
        <w:t xml:space="preserve"> </w:t>
      </w:r>
      <w:r>
        <w:rPr>
          <w:lang w:val="fr"/>
        </w:rPr>
        <w:t xml:space="preserve">(</w:t>
      </w:r>
      <w:r>
        <w:rPr>
          <w:lang w:val="en"/>
        </w:rPr>
        <w:t xml:space="preserve">heading</w:t>
      </w:r>
      <w:r>
        <w:rPr>
          <w:lang w:val="fr"/>
        </w:rPr>
        <w:t xml:space="preserve">) </w:t>
      </w:r>
      <w:r>
        <w:rPr>
          <w:lang w:val="en"/>
        </w:rPr>
        <w:t xml:space="preserve">contains any type of heading, for example the title of a section, or the heading of a list, glossary, manuscript description, etc.</w:t>
      </w:r>
    </w:p>
    <w:p>
      <w:r>
        <w:rPr>
          <w:lang w:val="fr"/>
        </w:rPr>
        <w:t xml:space="preserve">Les éléments </w:t>
      </w:r>
      <w:r>
        <w:fldChar w:fldCharType="begin"/>
      </w:r>
      <w:r>
        <w:instrText>REF TEI.div \h</w:instrText>
      </w:r>
      <w:r>
        <w:fldChar w:fldCharType="separate"/>
      </w:r>
      <w:r>
        <w:rPr>
          <w:lang w:val="fr"/>
        </w:rPr>
        <w:t xml:space="preserve">&lt;div&gt;</w:t>
      </w:r>
      <w:r>
        <w:fldChar w:fldCharType="end"/>
      </w:r>
      <w:r>
        <w:rPr>
          <w:lang w:val="fr"/>
        </w:rPr>
        <w:t xml:space="preserve"> peuvent s'emboîter les uns dans les autres. Ils sont dotés d'un attribut de typologie, </w:t>
      </w:r>
      <w:r>
        <w:rPr>
          <w:rStyle w:val=""/>
          <w:i/>
          <w:lang w:val="fr"/>
        </w:rPr>
        <w:t xml:space="preserve">@type</w:t>
      </w:r>
      <w:r>
        <w:rPr>
          <w:lang w:val="fr"/>
        </w:rPr>
        <w:t xml:space="preserve">, pour les caractériser, ainsi que de l'attribut </w:t>
      </w:r>
      <w:r>
        <w:rPr>
          <w:rStyle w:val=""/>
          <w:i/>
          <w:lang w:val="fr"/>
        </w:rPr>
        <w:t xml:space="preserve">@n</w:t>
      </w:r>
      <w:r>
        <w:rPr>
          <w:lang w:val="fr"/>
        </w:rPr>
        <w:t xml:space="preserve"> :</w:t>
      </w:r>
    </w:p>
    <w:p>
      <w:pPr>
        <w:pStyle w:val="Special"/>
      </w:pPr>
      <w:r>
        <w:rPr/>
        <w:t xml:space="preserve">&lt;</w:t>
      </w:r>
      <w:r>
        <w:rPr>
          <w:b/>
        </w:rPr>
        <w:t xml:space="preserve">div</w:t>
      </w:r>
      <w:r>
        <w:rPr/>
        <w:t xml:space="preserve"> </w:t>
      </w:r>
      <w:r>
        <w:rPr>
          <w:b/>
        </w:rPr>
        <w:t xml:space="preserve">n</w:t>
      </w:r>
      <w:r>
        <w:rPr/>
        <w:t xml:space="preserve">="1" </w:t>
      </w:r>
      <w:r>
        <w:rPr>
          <w:b/>
        </w:rPr>
        <w:t xml:space="preserve">type</w:t>
      </w:r>
      <w:r>
        <w:rPr/>
        <w:t xml:space="preserve">="chapitre"/&gt;</w:t>
      </w:r>
    </w:p>
    <w:p>
      <w:r>
        <w:rPr>
          <w:lang w:val="fr"/>
        </w:rPr>
        <w:t xml:space="preserve">ce qui signifie que la division est le chapitre numéro 1.</w:t>
      </w:r>
    </w:p>
    <w:p>
      <w:r>
        <w:rPr>
          <w:lang w:val="fr"/>
        </w:rPr>
        <w:t xml:space="preserve">L'élément </w:t>
      </w:r>
      <w:r>
        <w:fldChar w:fldCharType="begin"/>
      </w:r>
      <w:r>
        <w:instrText>REF TEI.head \h</w:instrText>
      </w:r>
      <w:r>
        <w:fldChar w:fldCharType="separate"/>
      </w:r>
      <w:r>
        <w:rPr>
          <w:lang w:val="fr"/>
        </w:rPr>
        <w:t xml:space="preserve">&lt;head&gt;</w:t>
      </w:r>
      <w:r>
        <w:fldChar w:fldCharType="end"/>
      </w:r>
      <w:r>
        <w:rPr>
          <w:lang w:val="fr"/>
        </w:rPr>
        <w:t xml:space="preserve"> contient toute forme de titre de la division, par exemple :</w:t>
      </w:r>
    </w:p>
    <w:p>
      <w:pPr>
        <w:pStyle w:val="Special"/>
      </w:pPr>
      <w:r>
        <w:rPr/>
        <w:t xml:space="preserve">&lt;</w:t>
      </w:r>
      <w:r>
        <w:rPr>
          <w:b/>
        </w:rPr>
        <w:t xml:space="preserve">div</w:t>
      </w:r>
      <w:r>
        <w:rPr/>
        <w:t xml:space="preserve"> </w:t>
      </w:r>
      <w:r>
        <w:rPr>
          <w:b/>
        </w:rPr>
        <w:t xml:space="preserve">n</w:t>
      </w:r>
      <w:r>
        <w:rPr/>
        <w:t xml:space="preserve">="1" </w:t>
      </w:r>
      <w:r>
        <w:rPr>
          <w:b/>
        </w:rPr>
        <w:t xml:space="preserve">type</w:t>
      </w:r>
      <w:r>
        <w:rPr/>
        <w:t xml:space="preserve">="chapitre"&gt;</w:t>
      </w:r>
      <w:r>
        <w:br/>
      </w:r>
      <w:r>
        <w:rPr/>
        <w:t xml:space="preserve"> &lt;</w:t>
      </w:r>
      <w:r>
        <w:rPr>
          <w:b/>
        </w:rPr>
        <w:t xml:space="preserve">head</w:t>
      </w:r>
      <w:r>
        <w:rPr/>
        <w:t xml:space="preserve">&gt;ARGUMENT.&lt;/</w:t>
      </w:r>
      <w:r>
        <w:rPr>
          <w:b/>
        </w:rPr>
        <w:t xml:space="preserve">head</w:t>
      </w:r>
      <w:r>
        <w:rPr/>
        <w:t xml:space="preserve">&gt;</w:t>
      </w:r>
      <w:r>
        <w:br/>
      </w:r>
      <w:r>
        <w:rPr/>
        <w:t xml:space="preserve"> ...</w:t>
      </w:r>
      <w:r>
        <w:br/>
      </w:r>
      <w:r>
        <w:br/>
      </w:r>
      <w:r>
        <w:rPr/>
        <w:t xml:space="preserve">&lt;/</w:t>
      </w:r>
      <w:r>
        <w:rPr>
          <w:b/>
        </w:rPr>
        <w:t xml:space="preserve">div</w:t>
      </w:r>
      <w:r>
        <w:rPr/>
        <w:t xml:space="preserve">&gt;</w:t>
      </w:r>
    </w:p>
    <w:p>
      <w:r>
        <w:rPr>
          <w:lang w:val="fr"/>
        </w:rPr>
        <w:t xml:space="preserve">ce qui signifie que le texte réel est « ARGUMENT. » Cet élément est également utilisé en dehors de l'élément </w:t>
      </w:r>
      <w:r>
        <w:fldChar w:fldCharType="begin"/>
      </w:r>
      <w:r>
        <w:instrText>REF TEI.div \h</w:instrText>
      </w:r>
      <w:r>
        <w:fldChar w:fldCharType="separate"/>
      </w:r>
      <w:r>
        <w:rPr>
          <w:lang w:val="fr"/>
        </w:rPr>
        <w:t xml:space="preserve">&lt;div&gt;</w:t>
      </w:r>
      <w:r>
        <w:fldChar w:fldCharType="end"/>
      </w:r>
      <w:r>
        <w:rPr>
          <w:lang w:val="fr"/>
        </w:rPr>
        <w:t xml:space="preserve"> comme nous le verrons par la suite.</w:t>
      </w:r>
    </w:p>
    <w:p>
      <w:pPr>
        <w:pStyle w:val="Heading3"/>
      </w:pPr>
      <w:bookmarkStart w:id="1021" w:name="_SECTION_1021"/>
      <w:r>
        <w:rPr>
          <w:lang w:val="fr"/>
        </w:rPr>
        <w:t xml:space="preserve">Paragraphe : </w:t>
      </w:r>
      <w:r>
        <w:t>&lt;</w:t>
      </w:r>
      <w:r>
        <w:rPr>
          <w:rFonts w:ascii="Courier" w:hAnsi="Courier"/>
          <w:lang w:val="fr"/>
        </w:rPr>
        <w:t xml:space="preserve">p</w:t>
      </w:r>
      <w:r>
        <w:t>&gt;</w:t>
      </w:r>
      <w:bookmarkEnd w:id="1021"/>
    </w:p>
    <w:p>
      <w:r>
        <w:rPr>
          <w:lang w:val="fr"/>
        </w:rPr>
        <w:t xml:space="preserve">L'élément </w:t>
      </w:r>
      <w:r>
        <w:fldChar w:fldCharType="begin"/>
      </w:r>
      <w:r>
        <w:instrText>REF TEI.p \h</w:instrText>
      </w:r>
      <w:r>
        <w:fldChar w:fldCharType="separate"/>
      </w:r>
      <w:r>
        <w:rPr>
          <w:lang w:val="fr"/>
        </w:rPr>
        <w:t xml:space="preserve">&lt;p&gt;</w:t>
      </w:r>
      <w:r>
        <w:fldChar w:fldCharType="end"/>
      </w:r>
      <w:r>
        <w:rPr>
          <w:lang w:val="fr"/>
        </w:rPr>
        <w:t xml:space="preserve"> indique un paragraphe, segmentation très fréquente pour les textes en prose. Parfois, il n'est pas nécessaire de découper le texte en divisions lorsqu'il n'y a pas de sous-parties. Dans ce cas, après l'élément </w:t>
      </w:r>
      <w:r>
        <w:fldChar w:fldCharType="begin"/>
      </w:r>
      <w:r>
        <w:instrText>REF TEI.body \h</w:instrText>
      </w:r>
      <w:r>
        <w:fldChar w:fldCharType="separate"/>
      </w:r>
      <w:r>
        <w:rPr>
          <w:lang w:val="fr"/>
        </w:rPr>
        <w:t xml:space="preserve">&lt;body&gt;</w:t>
      </w:r>
      <w:r>
        <w:fldChar w:fldCharType="end"/>
      </w:r>
      <w:r>
        <w:rPr>
          <w:lang w:val="fr"/>
        </w:rPr>
        <w:t xml:space="preserve">, nous mettons directement l'élément </w:t>
      </w:r>
      <w:r>
        <w:fldChar w:fldCharType="begin"/>
      </w:r>
      <w:r>
        <w:instrText>REF TEI.p \h</w:instrText>
      </w:r>
      <w:r>
        <w:fldChar w:fldCharType="separate"/>
      </w:r>
      <w:r>
        <w:rPr>
          <w:lang w:val="fr"/>
        </w:rPr>
        <w:t xml:space="preserve">&lt;p&gt;</w:t>
      </w:r>
      <w:r>
        <w:fldChar w:fldCharType="end"/>
      </w:r>
      <w:r>
        <w:rPr>
          <w:rStyle w:val="FootnoteReference"/>
        </w:rPr>
        <w:footnoteReference w:id="15"/>
      </w:r>
      <w:r>
        <w:rPr>
          <w:lang w:val="fr"/>
        </w:rPr>
        <w:t xml:space="preserve">.</w:t>
      </w:r>
    </w:p>
    <w:p>
      <w:r>
        <w:rPr>
          <w:lang w:val="fr"/>
        </w:rPr>
        <w:t xml:space="preserve">C'est la feuille de style qui décide de l'affichage du paragraphe : elle peut montrer uniquement un retour à la ligne ou un paragraphe suivi d'un saut de ligne. Si un retrait de la première ligne est exigé, il devra être notifié manuellement grâce à l'attribut </w:t>
      </w:r>
      <w:r>
        <w:rPr>
          <w:rStyle w:val=""/>
          <w:i/>
          <w:lang w:val="fr"/>
        </w:rPr>
        <w:t xml:space="preserve">@rend</w:t>
      </w:r>
      <w:r>
        <w:rPr>
          <w:lang w:val="fr"/>
        </w:rPr>
        <w:t xml:space="preserve"> et la valeur « </w:t>
      </w:r>
      <w:r>
        <w:rPr>
          <w:lang w:val="fr"/>
        </w:rPr>
        <w:t xml:space="preserve">indent</w:t>
      </w:r>
      <w:r>
        <w:rPr>
          <w:lang w:val="fr"/>
        </w:rPr>
        <w:t xml:space="preserve"> » :</w:t>
      </w:r>
    </w:p>
    <w:p>
      <w:pPr>
        <w:pStyle w:val="Special"/>
      </w:pPr>
      <w:r>
        <w:rPr/>
        <w:t xml:space="preserve">&lt;</w:t>
      </w:r>
      <w:r>
        <w:rPr>
          <w:b/>
        </w:rPr>
        <w:t xml:space="preserve">p</w:t>
      </w:r>
      <w:r>
        <w:rPr/>
        <w:t xml:space="preserve"> </w:t>
      </w:r>
      <w:r>
        <w:rPr>
          <w:b/>
        </w:rPr>
        <w:t xml:space="preserve">rend</w:t>
      </w:r>
      <w:r>
        <w:rPr/>
        <w:t xml:space="preserve">="indent"/&gt;</w:t>
      </w:r>
    </w:p>
    <w:p>
      <w:pPr>
        <w:pStyle w:val="teiquote"/>
      </w:pPr>
      <w:r>
        <w:rPr>
          <w:lang w:val="fr"/>
        </w:rPr>
        <w:t xml:space="preserve"> </w:t>
      </w:r>
    </w:p>
    <w:p>
      <w:pPr>
        <w:pStyle w:val="teiquote"/>
      </w:pPr>
      <w:r>
        <w:rPr>
          <w:lang w:val="fr"/>
        </w:rPr>
        <w:t xml:space="preserve">Attention</w:t>
      </w:r>
    </w:p>
    <w:p>
      <w:pPr>
        <w:pStyle w:val="teiquote"/>
      </w:pPr>
      <w:r>
        <w:rPr>
          <w:lang w:val="fr"/>
        </w:rPr>
        <w:t xml:space="preserve"> Certains imprimés présentent des paragraphes sans retrait et ni retour à la ligne. Parfois, un auteur ou un imprimeur peut laisser un espace vide. Ces blancs qui ponctuent la page peuvent être représentés avec l'élément </w:t>
      </w:r>
      <w:r>
        <w:fldChar w:fldCharType="begin"/>
      </w:r>
      <w:r>
        <w:instrText>REF TEI.space \h</w:instrText>
      </w:r>
      <w:r>
        <w:fldChar w:fldCharType="separate"/>
      </w:r>
      <w:r>
        <w:rPr>
          <w:lang w:val="fr"/>
        </w:rPr>
        <w:t xml:space="preserve">&lt;space&gt;</w:t>
      </w:r>
      <w:r>
        <w:fldChar w:fldCharType="end"/>
      </w:r>
      <w:r>
        <w:rPr>
          <w:lang w:val="fr"/>
        </w:rPr>
        <w:t xml:space="preserve"> combiné avec </w:t>
      </w:r>
      <w:r>
        <w:fldChar w:fldCharType="begin"/>
      </w:r>
      <w:r>
        <w:instrText>REF TEI.p \h</w:instrText>
      </w:r>
      <w:r>
        <w:fldChar w:fldCharType="separate"/>
      </w:r>
      <w:r>
        <w:rPr>
          <w:lang w:val="fr"/>
        </w:rPr>
        <w:t xml:space="preserve">&lt;p&gt;</w:t>
      </w:r>
      <w:r>
        <w:fldChar w:fldCharType="end"/>
      </w:r>
      <w:r>
        <w:rPr>
          <w:lang w:val="fr"/>
        </w:rPr>
        <w:t xml:space="preserve">.</w:t>
      </w:r>
    </w:p>
    <w:p>
      <w:pPr>
        <w:pStyle w:val="Heading3"/>
      </w:pPr>
      <w:bookmarkStart w:id="1022" w:name="_SECTION_1022"/>
      <w:r>
        <w:rPr>
          <w:lang w:val="fr"/>
        </w:rPr>
        <w:t xml:space="preserve">Texte théâtral : </w:t>
      </w:r>
      <w:r>
        <w:t>&lt;</w:t>
      </w:r>
      <w:r>
        <w:rPr>
          <w:rFonts w:ascii="Courier" w:hAnsi="Courier"/>
          <w:lang w:val="fr"/>
        </w:rPr>
        <w:t xml:space="preserve">sp</w:t>
      </w:r>
      <w:r>
        <w:t>&gt;</w:t>
      </w:r>
      <w:r>
        <w:rPr>
          <w:lang w:val="fr"/>
        </w:rPr>
        <w:t xml:space="preserve"> pour </w:t>
      </w:r>
      <w:r>
        <w:rPr>
          <w:rStyle w:val="teiforeign"/>
          <w:lang w:val="eng"/>
        </w:rPr>
        <w:t xml:space="preserve">speech</w:t>
      </w:r>
      <w:r>
        <w:rPr>
          <w:lang w:val="fr"/>
        </w:rPr>
        <w:t xml:space="preserve"> et </w:t>
      </w:r>
      <w:r>
        <w:t>&lt;</w:t>
      </w:r>
      <w:r>
        <w:rPr>
          <w:rFonts w:ascii="Courier" w:hAnsi="Courier"/>
          <w:lang w:val="fr"/>
        </w:rPr>
        <w:t xml:space="preserve">speaker</w:t>
      </w:r>
      <w:r>
        <w:t>&gt;</w:t>
      </w:r>
      <w:bookmarkEnd w:id="1022"/>
    </w:p>
    <w:p>
      <w:r>
        <w:rPr>
          <w:lang w:val="fr"/>
        </w:rPr>
        <w:t xml:space="preserve">Les </w:t>
      </w:r>
      <w:r>
        <w:rPr>
          <w:i/>
        </w:rPr>
        <w:t xml:space="preserve">Euvres</w:t>
      </w:r>
      <w:r>
        <w:rPr>
          <w:lang w:val="fr"/>
        </w:rPr>
        <w:t xml:space="preserve"> de Louise Labé comprennent des discours sous forme de répliques comme dans un texte théâtral. Nous avons utilisé les éléments </w:t>
      </w:r>
      <w:r>
        <w:fldChar w:fldCharType="begin"/>
      </w:r>
      <w:r>
        <w:instrText>REF TEI.sp \h</w:instrText>
      </w:r>
      <w:r>
        <w:fldChar w:fldCharType="separate"/>
      </w:r>
      <w:r>
        <w:rPr>
          <w:lang w:val="fr"/>
        </w:rPr>
        <w:t xml:space="preserve">&lt;sp&gt;</w:t>
      </w:r>
      <w:r>
        <w:fldChar w:fldCharType="end"/>
      </w:r>
      <w:r>
        <w:rPr>
          <w:lang w:val="fr"/>
        </w:rPr>
        <w:t xml:space="preserve"> pour </w:t>
      </w:r>
      <w:r>
        <w:t>‘</w:t>
      </w:r>
      <w:r>
        <w:rPr>
          <w:lang w:val="fr"/>
        </w:rPr>
        <w:t xml:space="preserve">speech</w:t>
      </w:r>
      <w:r>
        <w:t>’</w:t>
      </w:r>
      <w:r>
        <w:rPr>
          <w:lang w:val="fr"/>
        </w:rPr>
        <w:t xml:space="preserve"> et </w:t>
      </w:r>
      <w:r>
        <w:fldChar w:fldCharType="begin"/>
      </w:r>
      <w:r>
        <w:instrText>REF TEI.speaker \h</w:instrText>
      </w:r>
      <w:r>
        <w:fldChar w:fldCharType="separate"/>
      </w:r>
      <w:r>
        <w:rPr>
          <w:lang w:val="fr"/>
        </w:rPr>
        <w:t xml:space="preserve">&lt;speaker&gt;</w:t>
      </w:r>
      <w:r>
        <w:fldChar w:fldCharType="end"/>
      </w:r>
      <w:r>
        <w:rPr>
          <w:lang w:val="fr"/>
        </w:rPr>
        <w:t xml:space="preserve">, puis nous les avons combinés avec l'élément </w:t>
      </w:r>
      <w:r>
        <w:fldChar w:fldCharType="begin"/>
      </w:r>
      <w:r>
        <w:instrText>REF TEI.ab \h</w:instrText>
      </w:r>
      <w:r>
        <w:fldChar w:fldCharType="separate"/>
      </w:r>
      <w:r>
        <w:rPr>
          <w:lang w:val="fr"/>
        </w:rPr>
        <w:t xml:space="preserve">&lt;ab&gt;</w:t>
      </w:r>
      <w:r>
        <w:fldChar w:fldCharType="end"/>
      </w:r>
      <w:r>
        <w:rPr>
          <w:lang w:val="fr"/>
        </w:rPr>
        <w:t xml:space="preserve"> (unité de texte quelconque) : </w:t>
      </w:r>
    </w:p>
    <w:p>
      <w:pPr>
        <w:pStyle w:val="ListParagraph"/>
      </w:pPr>
      <w:r>
        <w:fldChar w:fldCharType="begin"/>
      </w:r>
      <w:r>
        <w:instrText>REF TEI.sp \h</w:instrText>
      </w:r>
      <w:r>
        <w:fldChar w:fldCharType="separate"/>
      </w:r>
      <w:r>
        <w:rPr>
          <w:b/>
          <w:lang w:val="fr"/>
        </w:rPr>
        <w:t xml:space="preserve">sp</w:t>
      </w:r>
      <w:r>
        <w:fldChar w:fldCharType="end"/>
      </w:r>
      <w:r>
        <w:rPr>
          <w:lang w:val="fr"/>
        </w:rPr>
        <w:t xml:space="preserve"> </w:t>
      </w:r>
      <w:r>
        <w:rPr>
          <w:lang w:val="fr"/>
        </w:rPr>
        <w:t xml:space="preserve">(</w:t>
      </w:r>
      <w:r>
        <w:rPr>
          <w:lang w:val="en"/>
        </w:rPr>
        <w:t xml:space="preserve">speech</w:t>
      </w:r>
      <w:r>
        <w:rPr>
          <w:lang w:val="fr"/>
        </w:rPr>
        <w:t xml:space="preserve">) </w:t>
      </w:r>
      <w:r>
        <w:rPr>
          <w:lang w:val="en"/>
        </w:rPr>
        <w:t xml:space="preserve">contains an individual speech in a performance text, or a passage presented as such in a prose or verse text.</w:t>
      </w:r>
    </w:p>
    <w:p>
      <w:pPr>
        <w:pStyle w:val="ListParagraph"/>
      </w:pPr>
      <w:r>
        <w:fldChar w:fldCharType="begin"/>
      </w:r>
      <w:r>
        <w:instrText>REF TEI.speaker \h</w:instrText>
      </w:r>
      <w:r>
        <w:fldChar w:fldCharType="separate"/>
      </w:r>
      <w:r>
        <w:rPr>
          <w:b/>
          <w:lang w:val="fr"/>
        </w:rPr>
        <w:t xml:space="preserve">speaker</w:t>
      </w:r>
      <w:r>
        <w:fldChar w:fldCharType="end"/>
      </w:r>
      <w:r>
        <w:rPr>
          <w:lang w:val="fr"/>
        </w:rPr>
        <w:t xml:space="preserve"> </w:t>
      </w:r>
      <w:r>
        <w:rPr>
          <w:lang w:val="en"/>
        </w:rPr>
        <w:t xml:space="preserve">contains a specialized form of heading or label, giving the name of one or more speakers in a dramatic text or fragment.</w:t>
      </w:r>
    </w:p>
    <w:p>
      <w:pPr>
        <w:pStyle w:val="ListParagraph"/>
      </w:pPr>
      <w:r>
        <w:fldChar w:fldCharType="begin"/>
      </w:r>
      <w:r>
        <w:instrText>REF TEI.ab \h</w:instrText>
      </w:r>
      <w:r>
        <w:fldChar w:fldCharType="separate"/>
      </w:r>
      <w:r>
        <w:rPr>
          <w:b/>
          <w:lang w:val="fr"/>
        </w:rPr>
        <w:t xml:space="preserve">ab</w:t>
      </w:r>
      <w:r>
        <w:fldChar w:fldCharType="end"/>
      </w:r>
      <w:r>
        <w:rPr>
          <w:lang w:val="fr"/>
        </w:rPr>
        <w:t xml:space="preserve"> </w:t>
      </w:r>
      <w:r>
        <w:rPr>
          <w:lang w:val="fr"/>
        </w:rPr>
        <w:t xml:space="preserve">(</w:t>
      </w:r>
      <w:r>
        <w:rPr>
          <w:lang w:val="en"/>
        </w:rPr>
        <w:t xml:space="preserve">anonymous block</w:t>
      </w:r>
      <w:r>
        <w:rPr>
          <w:lang w:val="fr"/>
        </w:rPr>
        <w:t xml:space="preserve">) </w:t>
      </w:r>
      <w:r>
        <w:rPr>
          <w:lang w:val="en"/>
        </w:rPr>
        <w:t xml:space="preserve">contains any arbitrary component-level unit of text, acting as an anonymous container for phrase or inter level elements analogous to, but without the semantic baggage of, a paragraph.</w:t>
      </w:r>
    </w:p>
    <w:p>
      <w:pPr>
        <w:pStyle w:val="Special"/>
      </w:pPr>
      <w:r>
        <w:rPr/>
        <w:t xml:space="preserve">&lt;</w:t>
      </w:r>
      <w:r>
        <w:rPr>
          <w:b/>
        </w:rPr>
        <w:t xml:space="preserve">sp</w:t>
      </w:r>
      <w:r>
        <w:rPr/>
        <w:t xml:space="preserve"> </w:t>
      </w:r>
      <w:r>
        <w:rPr>
          <w:b/>
        </w:rPr>
        <w:t xml:space="preserve">who</w:t>
      </w:r>
      <w:r>
        <w:rPr/>
        <w:t xml:space="preserve">="#amour"&gt;</w:t>
      </w:r>
      <w:r>
        <w:br/>
      </w:r>
      <w:r>
        <w:rPr/>
        <w:t xml:space="preserve"> &lt;</w:t>
      </w:r>
      <w:r>
        <w:rPr>
          <w:b/>
        </w:rPr>
        <w:t xml:space="preserve">speaker</w:t>
      </w:r>
      <w:r>
        <w:rPr/>
        <w:t xml:space="preserve">&gt;</w:t>
      </w:r>
      <w:r>
        <w:br/>
      </w:r>
      <w:r>
        <w:rPr/>
        <w:t xml:space="preserve">  &lt;</w:t>
      </w:r>
      <w:r>
        <w:rPr>
          <w:b/>
        </w:rPr>
        <w:t xml:space="preserve">name</w:t>
      </w:r>
      <w:r>
        <w:rPr/>
        <w:t xml:space="preserve"> </w:t>
      </w:r>
      <w:r>
        <w:rPr>
          <w:b/>
        </w:rPr>
        <w:t xml:space="preserve">type</w:t>
      </w:r>
      <w:r>
        <w:rPr/>
        <w:t xml:space="preserve">="allegorie"&gt;AMOUR&lt;/</w:t>
      </w:r>
      <w:r>
        <w:rPr>
          <w:b/>
        </w:rPr>
        <w:t xml:space="preserve">name</w:t>
      </w:r>
      <w:r>
        <w:rPr/>
        <w:t xml:space="preserve">&gt;</w:t>
      </w:r>
      <w:r>
        <w:br/>
      </w:r>
      <w:r>
        <w:rPr/>
        <w:t xml:space="preserve"> &lt;/</w:t>
      </w:r>
      <w:r>
        <w:rPr>
          <w:b/>
        </w:rPr>
        <w:t xml:space="preserve">speaker</w:t>
      </w:r>
      <w:r>
        <w:rPr/>
        <w:t xml:space="preserve">&gt;</w:t>
      </w:r>
      <w:r>
        <w:br/>
      </w:r>
      <w:r>
        <w:rPr/>
        <w:t xml:space="preserve"> &lt;</w:t>
      </w:r>
      <w:r>
        <w:rPr>
          <w:b/>
        </w:rPr>
        <w:t xml:space="preserve">ab</w:t>
      </w:r>
      <w:r>
        <w:rPr/>
        <w:t xml:space="preserve">&gt;Qui est cette fole qui me...&lt;/</w:t>
      </w:r>
      <w:r>
        <w:rPr>
          <w:b/>
        </w:rPr>
        <w:t xml:space="preserve">ab</w:t>
      </w:r>
      <w:r>
        <w:rPr/>
        <w:t xml:space="preserve">&gt;</w:t>
      </w:r>
      <w:r>
        <w:br/>
      </w:r>
      <w:r>
        <w:rPr/>
        <w:t xml:space="preserve">&lt;/</w:t>
      </w:r>
      <w:r>
        <w:rPr>
          <w:b/>
        </w:rPr>
        <w:t xml:space="preserve">sp</w:t>
      </w:r>
      <w:r>
        <w:rPr/>
        <w:t xml:space="preserve">&gt;</w:t>
      </w:r>
      <w:r>
        <w:br/>
      </w:r>
      <w:r>
        <w:rPr/>
        <w:t xml:space="preserve">&lt;</w:t>
      </w:r>
      <w:r>
        <w:rPr>
          <w:b/>
        </w:rPr>
        <w:t xml:space="preserve">sp</w:t>
      </w:r>
      <w:r>
        <w:rPr/>
        <w:t xml:space="preserve"> </w:t>
      </w:r>
      <w:r>
        <w:rPr>
          <w:b/>
        </w:rPr>
        <w:t xml:space="preserve">who</w:t>
      </w:r>
      <w:r>
        <w:rPr/>
        <w:t xml:space="preserve">="#folie"&gt;</w:t>
      </w:r>
      <w:r>
        <w:br/>
      </w:r>
      <w:r>
        <w:rPr/>
        <w:t xml:space="preserve"> &lt;</w:t>
      </w:r>
      <w:r>
        <w:rPr>
          <w:b/>
        </w:rPr>
        <w:t xml:space="preserve">speaker</w:t>
      </w:r>
      <w:r>
        <w:rPr/>
        <w:t xml:space="preserve">&gt;</w:t>
      </w:r>
      <w:r>
        <w:br/>
      </w:r>
      <w:r>
        <w:rPr/>
        <w:t xml:space="preserve">  &lt;</w:t>
      </w:r>
      <w:r>
        <w:rPr>
          <w:b/>
        </w:rPr>
        <w:t xml:space="preserve">name</w:t>
      </w:r>
      <w:r>
        <w:rPr/>
        <w:t xml:space="preserve"> </w:t>
      </w:r>
      <w:r>
        <w:rPr>
          <w:b/>
        </w:rPr>
        <w:t xml:space="preserve">type</w:t>
      </w:r>
      <w:r>
        <w:rPr/>
        <w:t xml:space="preserve">="allegorie"&gt;FOLIE&lt;/</w:t>
      </w:r>
      <w:r>
        <w:rPr>
          <w:b/>
        </w:rPr>
        <w:t xml:space="preserve">name</w:t>
      </w:r>
      <w:r>
        <w:rPr/>
        <w:t xml:space="preserve">&gt;</w:t>
      </w:r>
      <w:r>
        <w:br/>
      </w:r>
      <w:r>
        <w:rPr/>
        <w:t xml:space="preserve"> &lt;/</w:t>
      </w:r>
      <w:r>
        <w:rPr>
          <w:b/>
        </w:rPr>
        <w:t xml:space="preserve">speaker</w:t>
      </w:r>
      <w:r>
        <w:rPr/>
        <w:t xml:space="preserve">&gt;</w:t>
      </w:r>
      <w:r>
        <w:br/>
      </w:r>
      <w:r>
        <w:rPr/>
        <w:t xml:space="preserve"> &lt;</w:t>
      </w:r>
      <w:r>
        <w:rPr>
          <w:b/>
        </w:rPr>
        <w:t xml:space="preserve">ab</w:t>
      </w:r>
      <w:r>
        <w:rPr/>
        <w:t xml:space="preserve">&gt;Tu ne m'usses pù empescher,...&lt;/</w:t>
      </w:r>
      <w:r>
        <w:rPr>
          <w:b/>
        </w:rPr>
        <w:t xml:space="preserve">ab</w:t>
      </w:r>
      <w:r>
        <w:rPr/>
        <w:t xml:space="preserve">&gt;</w:t>
      </w:r>
      <w:r>
        <w:br/>
      </w:r>
      <w:r>
        <w:rPr/>
        <w:t xml:space="preserve">&lt;/</w:t>
      </w:r>
      <w:r>
        <w:rPr>
          <w:b/>
        </w:rPr>
        <w:t xml:space="preserve">sp</w:t>
      </w:r>
      <w:r>
        <w:rPr/>
        <w:t xml:space="preserve">&gt;</w:t>
      </w:r>
    </w:p>
    <w:p>
      <w:r>
        <w:rPr>
          <w:lang w:val="fr"/>
        </w:rPr>
        <w:t xml:space="preserve">L'élément </w:t>
      </w:r>
      <w:r>
        <w:fldChar w:fldCharType="begin"/>
      </w:r>
      <w:r>
        <w:instrText>REF TEI.sp \h</w:instrText>
      </w:r>
      <w:r>
        <w:fldChar w:fldCharType="separate"/>
      </w:r>
      <w:r>
        <w:rPr>
          <w:lang w:val="fr"/>
        </w:rPr>
        <w:t xml:space="preserve">&lt;sp&gt;</w:t>
      </w:r>
      <w:r>
        <w:fldChar w:fldCharType="end"/>
      </w:r>
      <w:r>
        <w:rPr>
          <w:lang w:val="fr"/>
        </w:rPr>
        <w:t xml:space="preserve"> utilise l'attribut </w:t>
      </w:r>
      <w:r>
        <w:rPr>
          <w:rStyle w:val=""/>
          <w:i/>
          <w:lang w:val="fr"/>
        </w:rPr>
        <w:t xml:space="preserve">@who</w:t>
      </w:r>
      <w:r>
        <w:rPr>
          <w:lang w:val="fr"/>
        </w:rPr>
        <w:t xml:space="preserve"> pour différencier les locuteurs.</w:t>
      </w:r>
    </w:p>
    <w:p>
      <w:r>
        <w:rPr>
          <w:lang w:val="fr"/>
        </w:rPr>
        <w:t xml:space="preserve">Les indications de mise en scène (didascalies) peuvent être encodées grâce à l'élément </w:t>
      </w:r>
      <w:r>
        <w:fldChar w:fldCharType="begin"/>
      </w:r>
      <w:r>
        <w:instrText>REF TEI.stage \h</w:instrText>
      </w:r>
      <w:r>
        <w:fldChar w:fldCharType="separate"/>
      </w:r>
      <w:r>
        <w:rPr>
          <w:lang w:val="fr"/>
        </w:rPr>
        <w:t xml:space="preserve">&lt;stage&gt;</w:t>
      </w:r>
      <w:r>
        <w:fldChar w:fldCharType="end"/>
      </w:r>
      <w:r>
        <w:rPr>
          <w:lang w:val="fr"/>
        </w:rPr>
        <w:t xml:space="preserve"> :</w:t>
      </w:r>
    </w:p>
    <w:p>
      <w:pPr>
        <w:pStyle w:val="Special"/>
      </w:pPr>
      <w:r>
        <w:rPr/>
        <w:t xml:space="preserve">&lt;</w:t>
      </w:r>
      <w:r>
        <w:rPr>
          <w:b/>
        </w:rPr>
        <w:t xml:space="preserve">stage</w:t>
      </w:r>
      <w:r>
        <w:rPr/>
        <w:t xml:space="preserve">&gt;Folie se fait invisible, tellement, qu'Amour ne la peut assener.&lt;/</w:t>
      </w:r>
      <w:r>
        <w:rPr>
          <w:b/>
        </w:rPr>
        <w:t xml:space="preserve">stage</w:t>
      </w:r>
      <w:r>
        <w:rPr/>
        <w:t xml:space="preserve">&gt;</w:t>
      </w:r>
    </w:p>
    <w:p>
      <w:pPr>
        <w:pStyle w:val="Heading3"/>
      </w:pPr>
      <w:bookmarkStart w:id="1023" w:name="_SECTION_1023"/>
      <w:r>
        <w:rPr>
          <w:lang w:val="fr"/>
        </w:rPr>
        <w:t xml:space="preserve">Prose et vers : </w:t>
      </w:r>
      <w:r>
        <w:t>&lt;</w:t>
      </w:r>
      <w:r>
        <w:rPr>
          <w:rFonts w:ascii="Courier" w:hAnsi="Courier"/>
          <w:lang w:val="fr"/>
        </w:rPr>
        <w:t xml:space="preserve">lg</w:t>
      </w:r>
      <w:r>
        <w:t>&gt;</w:t>
      </w:r>
      <w:r>
        <w:rPr>
          <w:lang w:val="fr"/>
        </w:rPr>
        <w:t xml:space="preserve"> pour </w:t>
      </w:r>
      <w:r>
        <w:rPr>
          <w:rStyle w:val="teiforeign"/>
          <w:lang w:val="eng"/>
        </w:rPr>
        <w:t xml:space="preserve">linegroup</w:t>
      </w:r>
      <w:r>
        <w:rPr>
          <w:lang w:val="fr"/>
        </w:rPr>
        <w:t xml:space="preserve"> et </w:t>
      </w:r>
      <w:r>
        <w:t>&lt;</w:t>
      </w:r>
      <w:r>
        <w:rPr>
          <w:rFonts w:ascii="Courier" w:hAnsi="Courier"/>
          <w:lang w:val="fr"/>
        </w:rPr>
        <w:t xml:space="preserve">l</w:t>
      </w:r>
      <w:r>
        <w:t>&gt;</w:t>
      </w:r>
      <w:r>
        <w:rPr>
          <w:lang w:val="fr"/>
        </w:rPr>
        <w:t xml:space="preserve"> pour </w:t>
      </w:r>
      <w:r>
        <w:rPr>
          <w:rStyle w:val="teiforeign"/>
          <w:lang w:val="eng"/>
        </w:rPr>
        <w:t xml:space="preserve">line</w:t>
      </w:r>
      <w:bookmarkEnd w:id="1023"/>
    </w:p>
    <w:p>
      <w:r>
        <w:rPr>
          <w:lang w:val="fr"/>
        </w:rPr>
        <w:t xml:space="preserve">Pour encoder la structure des textes poétiques, deux éléments ont été utilisés. Dans les élégies et les sonnets, l'élément </w:t>
      </w:r>
      <w:r>
        <w:fldChar w:fldCharType="begin"/>
      </w:r>
      <w:r>
        <w:instrText>REF TEI.lg \h</w:instrText>
      </w:r>
      <w:r>
        <w:fldChar w:fldCharType="separate"/>
      </w:r>
      <w:r>
        <w:rPr>
          <w:lang w:val="fr"/>
        </w:rPr>
        <w:t xml:space="preserve">&lt;lg&gt;</w:t>
      </w:r>
      <w:r>
        <w:fldChar w:fldCharType="end"/>
      </w:r>
      <w:r>
        <w:rPr>
          <w:lang w:val="fr"/>
        </w:rPr>
        <w:t xml:space="preserve"> pour </w:t>
      </w:r>
      <w:r>
        <w:rPr>
          <w:rStyle w:val="teiforeign"/>
          <w:lang w:val="eng"/>
        </w:rPr>
        <w:t xml:space="preserve">linegroup</w:t>
      </w:r>
      <w:r>
        <w:rPr>
          <w:lang w:val="fr"/>
        </w:rPr>
        <w:t xml:space="preserve"> contient un groupe de lignes de vers, la strophe, et </w:t>
      </w:r>
      <w:r>
        <w:fldChar w:fldCharType="begin"/>
      </w:r>
      <w:r>
        <w:instrText>REF TEI.l \h</w:instrText>
      </w:r>
      <w:r>
        <w:fldChar w:fldCharType="separate"/>
      </w:r>
      <w:r>
        <w:rPr>
          <w:lang w:val="fr"/>
        </w:rPr>
        <w:t xml:space="preserve">&lt;l&gt;</w:t>
      </w:r>
      <w:r>
        <w:fldChar w:fldCharType="end"/>
      </w:r>
      <w:r>
        <w:rPr>
          <w:lang w:val="fr"/>
        </w:rPr>
        <w:t xml:space="preserve"> ou </w:t>
      </w:r>
      <w:r>
        <w:t>‘</w:t>
      </w:r>
      <w:r>
        <w:rPr>
          <w:lang w:val="fr"/>
        </w:rPr>
        <w:t xml:space="preserve">line</w:t>
      </w:r>
      <w:r>
        <w:t>’</w:t>
      </w:r>
      <w:r>
        <w:rPr>
          <w:lang w:val="fr"/>
        </w:rPr>
        <w:t xml:space="preserve"> une seule ligne. L'élément </w:t>
      </w:r>
      <w:r>
        <w:fldChar w:fldCharType="begin"/>
      </w:r>
      <w:r>
        <w:instrText>REF TEI.p \h</w:instrText>
      </w:r>
      <w:r>
        <w:fldChar w:fldCharType="separate"/>
      </w:r>
      <w:r>
        <w:rPr>
          <w:lang w:val="fr"/>
        </w:rPr>
        <w:t xml:space="preserve">&lt;p&gt;</w:t>
      </w:r>
      <w:r>
        <w:fldChar w:fldCharType="end"/>
      </w:r>
      <w:r>
        <w:rPr>
          <w:lang w:val="fr"/>
        </w:rPr>
        <w:t xml:space="preserve"> est alors inutile. </w:t>
      </w:r>
    </w:p>
    <w:p>
      <w:pPr>
        <w:pStyle w:val="ListParagraph"/>
      </w:pPr>
      <w:r>
        <w:fldChar w:fldCharType="begin"/>
      </w:r>
      <w:r>
        <w:instrText>REF TEI.lg \h</w:instrText>
      </w:r>
      <w:r>
        <w:fldChar w:fldCharType="separate"/>
      </w:r>
      <w:r>
        <w:rPr>
          <w:b/>
          <w:lang w:val="fr"/>
        </w:rPr>
        <w:t xml:space="preserve">lg</w:t>
      </w:r>
      <w:r>
        <w:fldChar w:fldCharType="end"/>
      </w:r>
      <w:r>
        <w:rPr>
          <w:lang w:val="fr"/>
        </w:rPr>
        <w:t xml:space="preserve"> </w:t>
      </w:r>
      <w:r>
        <w:rPr>
          <w:lang w:val="fr"/>
        </w:rPr>
        <w:t xml:space="preserve">(</w:t>
      </w:r>
      <w:r>
        <w:rPr>
          <w:lang w:val="en"/>
        </w:rPr>
        <w:t xml:space="preserve">line group</w:t>
      </w:r>
      <w:r>
        <w:rPr>
          <w:lang w:val="fr"/>
        </w:rPr>
        <w:t xml:space="preserve">) </w:t>
      </w:r>
      <w:r>
        <w:rPr>
          <w:lang w:val="en"/>
        </w:rPr>
        <w:t xml:space="preserve">contains one or more verse lines functioning as a formal unit, e.g. a stanza, refrain, verse paragraph, etc.</w:t>
      </w:r>
    </w:p>
    <w:p>
      <w:pPr>
        <w:pStyle w:val="ListParagraph"/>
      </w:pPr>
      <w:r>
        <w:fldChar w:fldCharType="begin"/>
      </w:r>
      <w:r>
        <w:instrText>REF TEI.l \h</w:instrText>
      </w:r>
      <w:r>
        <w:fldChar w:fldCharType="separate"/>
      </w:r>
      <w:r>
        <w:rPr>
          <w:b/>
          <w:lang w:val="fr"/>
        </w:rPr>
        <w:t xml:space="preserve">l</w:t>
      </w:r>
      <w:r>
        <w:fldChar w:fldCharType="end"/>
      </w:r>
      <w:r>
        <w:rPr>
          <w:lang w:val="fr"/>
        </w:rPr>
        <w:t xml:space="preserve"> </w:t>
      </w:r>
      <w:r>
        <w:rPr>
          <w:lang w:val="fr"/>
        </w:rPr>
        <w:t xml:space="preserve">(</w:t>
      </w:r>
      <w:r>
        <w:rPr>
          <w:lang w:val="en"/>
        </w:rPr>
        <w:t xml:space="preserve">verse line</w:t>
      </w:r>
      <w:r>
        <w:rPr>
          <w:lang w:val="fr"/>
        </w:rPr>
        <w:t xml:space="preserve">) </w:t>
      </w:r>
      <w:r>
        <w:rPr>
          <w:lang w:val="en"/>
        </w:rPr>
        <w:t xml:space="preserve">contains a single, possibly incomplete, line of verse.</w:t>
      </w:r>
    </w:p>
    <w:p>
      <w:pPr>
        <w:pStyle w:val="Special"/>
      </w:pPr>
      <w:r>
        <w:rPr/>
        <w:t xml:space="preserve">&lt;</w:t>
      </w:r>
      <w:r>
        <w:rPr>
          <w:b/>
        </w:rPr>
        <w:t xml:space="preserve">lg</w:t>
      </w:r>
      <w:r>
        <w:rPr/>
        <w:t xml:space="preserve"> </w:t>
      </w:r>
      <w:r>
        <w:rPr>
          <w:b/>
        </w:rPr>
        <w:t xml:space="preserve">n</w:t>
      </w:r>
      <w:r>
        <w:rPr/>
        <w:t xml:space="preserve">="2"&gt;</w:t>
      </w:r>
      <w:r>
        <w:br/>
      </w:r>
      <w:r>
        <w:rPr/>
        <w:t xml:space="preserve"> &lt;</w:t>
      </w:r>
      <w:r>
        <w:rPr>
          <w:b/>
        </w:rPr>
        <w:t xml:space="preserve">l</w:t>
      </w:r>
      <w:r>
        <w:rPr/>
        <w:t xml:space="preserve">&gt;PAR TOY, AMI, TANT VESQUI ENFLAMMEE,&lt;/</w:t>
      </w:r>
      <w:r>
        <w:rPr>
          <w:b/>
        </w:rPr>
        <w:t xml:space="preserve">l</w:t>
      </w:r>
      <w:r>
        <w:rPr/>
        <w:t xml:space="preserve">&gt;</w:t>
      </w:r>
      <w:r>
        <w:br/>
      </w:r>
      <w:r>
        <w:rPr/>
        <w:t xml:space="preserve"> &lt;</w:t>
      </w:r>
      <w:r>
        <w:rPr>
          <w:b/>
        </w:rPr>
        <w:t xml:space="preserve">l</w:t>
      </w:r>
      <w:r>
        <w:rPr/>
        <w:t xml:space="preserve">&gt;QU'EN LANGUISSANT PAR FEU SUIS CONSUMEE,&lt;/</w:t>
      </w:r>
      <w:r>
        <w:rPr>
          <w:b/>
        </w:rPr>
        <w:t xml:space="preserve">l</w:t>
      </w:r>
      <w:r>
        <w:rPr/>
        <w:t xml:space="preserve">&gt;</w:t>
      </w:r>
      <w:r>
        <w:br/>
      </w:r>
      <w:r>
        <w:rPr/>
        <w:t xml:space="preserve"> &lt;</w:t>
      </w:r>
      <w:r>
        <w:rPr>
          <w:b/>
        </w:rPr>
        <w:t xml:space="preserve">l</w:t>
      </w:r>
      <w:r>
        <w:rPr/>
        <w:t xml:space="preserve">&gt;QUI COUVE ENCOR SOUS MA CENDRE EMBRAZEE,&lt;/</w:t>
      </w:r>
      <w:r>
        <w:rPr>
          <w:b/>
        </w:rPr>
        <w:t xml:space="preserve">l</w:t>
      </w:r>
      <w:r>
        <w:rPr/>
        <w:t xml:space="preserve">&gt;</w:t>
      </w:r>
      <w:r>
        <w:br/>
      </w:r>
      <w:r>
        <w:rPr/>
        <w:t xml:space="preserve"> &lt;</w:t>
      </w:r>
      <w:r>
        <w:rPr>
          <w:b/>
        </w:rPr>
        <w:t xml:space="preserve">l</w:t>
      </w:r>
      <w:r>
        <w:rPr/>
        <w:t xml:space="preserve">&gt;SI NE LA RENS DE TES PLEURS APAIZEE.&lt;/</w:t>
      </w:r>
      <w:r>
        <w:rPr>
          <w:b/>
        </w:rPr>
        <w:t xml:space="preserve">l</w:t>
      </w:r>
      <w:r>
        <w:rPr/>
        <w:t xml:space="preserve">&gt;</w:t>
      </w:r>
      <w:r>
        <w:br/>
      </w:r>
      <w:r>
        <w:rPr/>
        <w:t xml:space="preserve">&lt;/</w:t>
      </w:r>
      <w:r>
        <w:rPr>
          <w:b/>
        </w:rPr>
        <w:t xml:space="preserve">lg</w:t>
      </w:r>
      <w:r>
        <w:rPr/>
        <w:t xml:space="preserve">&gt;</w:t>
      </w:r>
    </w:p>
    <w:p>
      <w:r>
        <w:rPr>
          <w:lang w:val="fr"/>
        </w:rPr>
        <w:t xml:space="preserve">Ici l'élément </w:t>
      </w:r>
      <w:r>
        <w:fldChar w:fldCharType="begin"/>
      </w:r>
      <w:r>
        <w:instrText>REF TEI.lg \h</w:instrText>
      </w:r>
      <w:r>
        <w:fldChar w:fldCharType="separate"/>
      </w:r>
      <w:r>
        <w:rPr>
          <w:lang w:val="fr"/>
        </w:rPr>
        <w:t xml:space="preserve">&lt;lg&gt;</w:t>
      </w:r>
      <w:r>
        <w:fldChar w:fldCharType="end"/>
      </w:r>
      <w:r>
        <w:rPr>
          <w:lang w:val="fr"/>
        </w:rPr>
        <w:t xml:space="preserve"> utilise l'attribut </w:t>
      </w:r>
      <w:r>
        <w:rPr>
          <w:rStyle w:val=""/>
          <w:i/>
          <w:lang w:val="fr"/>
        </w:rPr>
        <w:t xml:space="preserve">@n</w:t>
      </w:r>
      <w:r>
        <w:rPr>
          <w:lang w:val="fr"/>
        </w:rPr>
        <w:t xml:space="preserve"> pour numéroter les strophes ; l'élément </w:t>
      </w:r>
      <w:r>
        <w:fldChar w:fldCharType="begin"/>
      </w:r>
      <w:r>
        <w:instrText>REF TEI.l \h</w:instrText>
      </w:r>
      <w:r>
        <w:fldChar w:fldCharType="separate"/>
      </w:r>
      <w:r>
        <w:rPr>
          <w:lang w:val="fr"/>
        </w:rPr>
        <w:t xml:space="preserve">&lt;l&gt;</w:t>
      </w:r>
      <w:r>
        <w:fldChar w:fldCharType="end"/>
      </w:r>
      <w:r>
        <w:rPr>
          <w:lang w:val="fr"/>
        </w:rPr>
        <w:t xml:space="preserve"> pourrait égale­ment utiliser cet attribut pour numéroter les lignes.</w:t>
      </w:r>
    </w:p>
    <w:p>
      <w:pPr>
        <w:pStyle w:val="Heading3"/>
      </w:pPr>
      <w:bookmarkStart w:id="1024" w:name="_SECTION_1024"/>
      <w:r>
        <w:rPr>
          <w:lang w:val="fr"/>
        </w:rPr>
        <w:t xml:space="preserve">Tête et fin de division : </w:t>
      </w:r>
      <w:r>
        <w:t>&lt;</w:t>
      </w:r>
      <w:r>
        <w:rPr>
          <w:rFonts w:ascii="Courier" w:hAnsi="Courier"/>
          <w:lang w:val="fr"/>
        </w:rPr>
        <w:t xml:space="preserve">head</w:t>
      </w:r>
      <w:r>
        <w:t>&gt;</w:t>
      </w:r>
      <w:r>
        <w:rPr>
          <w:lang w:val="fr"/>
        </w:rPr>
        <w:t xml:space="preserve"> et </w:t>
      </w:r>
      <w:r>
        <w:t>&lt;</w:t>
      </w:r>
      <w:r>
        <w:rPr>
          <w:rFonts w:ascii="Courier" w:hAnsi="Courier"/>
          <w:lang w:val="fr"/>
        </w:rPr>
        <w:t xml:space="preserve">trailer</w:t>
      </w:r>
      <w:r>
        <w:t>&gt;</w:t>
      </w:r>
      <w:bookmarkEnd w:id="1024"/>
    </w:p>
    <w:p>
      <w:r>
        <w:rPr>
          <w:lang w:val="fr"/>
        </w:rPr>
        <w:t xml:space="preserve">Nous avons vu l'utilisation de l'élément </w:t>
      </w:r>
      <w:r>
        <w:fldChar w:fldCharType="begin"/>
      </w:r>
      <w:r>
        <w:instrText>REF TEI.head \h</w:instrText>
      </w:r>
      <w:r>
        <w:fldChar w:fldCharType="separate"/>
      </w:r>
      <w:r>
        <w:rPr>
          <w:lang w:val="fr"/>
        </w:rPr>
        <w:t xml:space="preserve">&lt;head&gt;</w:t>
      </w:r>
      <w:r>
        <w:fldChar w:fldCharType="end"/>
      </w:r>
      <w:r>
        <w:rPr>
          <w:lang w:val="fr"/>
        </w:rPr>
        <w:t xml:space="preserve"> qui suit l'élément </w:t>
      </w:r>
      <w:r>
        <w:fldChar w:fldCharType="begin"/>
      </w:r>
      <w:r>
        <w:instrText>REF TEI.div \h</w:instrText>
      </w:r>
      <w:r>
        <w:fldChar w:fldCharType="separate"/>
      </w:r>
      <w:r>
        <w:rPr>
          <w:lang w:val="fr"/>
        </w:rPr>
        <w:t xml:space="preserve">&lt;div&gt;</w:t>
      </w:r>
      <w:r>
        <w:fldChar w:fldCharType="end"/>
      </w:r>
      <w:r>
        <w:rPr>
          <w:lang w:val="fr"/>
        </w:rPr>
        <w:t xml:space="preserve"> pour indiquer un sous-titre. Les exemples étant nombreux et répartis tout au long du manuel, nous ne revenons pas sur la spécificité de cet élément souvent imbriqué dans un autre élément.</w:t>
      </w:r>
    </w:p>
    <w:p>
      <w:r>
        <w:rPr>
          <w:lang w:val="fr"/>
        </w:rPr>
        <w:t xml:space="preserve">À la fin d'une division, il apparaît parfois une mention explicite de fin. L'élément </w:t>
      </w:r>
      <w:r>
        <w:fldChar w:fldCharType="begin"/>
      </w:r>
      <w:r>
        <w:instrText>REF TEI.trailer \h</w:instrText>
      </w:r>
      <w:r>
        <w:fldChar w:fldCharType="separate"/>
      </w:r>
      <w:r>
        <w:rPr>
          <w:lang w:val="fr"/>
        </w:rPr>
        <w:t xml:space="preserve">&lt;trailer&gt;</w:t>
      </w:r>
      <w:r>
        <w:fldChar w:fldCharType="end"/>
      </w:r>
      <w:r>
        <w:rPr>
          <w:lang w:val="fr"/>
        </w:rPr>
        <w:t xml:space="preserve"> en contient la formule :</w:t>
      </w:r>
    </w:p>
    <w:p>
      <w:pPr>
        <w:pStyle w:val="Special"/>
      </w:pPr>
      <w:r>
        <w:rPr/>
        <w:t xml:space="preserve">&lt;</w:t>
      </w:r>
      <w:r>
        <w:rPr>
          <w:b/>
        </w:rPr>
        <w:t xml:space="preserve">trailer</w:t>
      </w:r>
      <w:r>
        <w:rPr/>
        <w:t xml:space="preserve"> </w:t>
      </w:r>
      <w:r>
        <w:rPr>
          <w:b/>
        </w:rPr>
        <w:t xml:space="preserve">rend</w:t>
      </w:r>
      <w:r>
        <w:rPr/>
        <w:t xml:space="preserve">="center"&gt;</w:t>
      </w:r>
      <w:r>
        <w:br/>
      </w:r>
      <w:r>
        <w:rPr/>
        <w:t xml:space="preserve"> &lt;</w:t>
      </w:r>
      <w:r>
        <w:rPr>
          <w:b/>
        </w:rPr>
        <w:t xml:space="preserve">lb</w:t>
      </w:r>
      <w:r>
        <w:rPr/>
        <w:t xml:space="preserve">/&gt;FIN DES EUVRES DE &lt;</w:t>
      </w:r>
      <w:r>
        <w:rPr>
          <w:b/>
        </w:rPr>
        <w:t xml:space="preserve">name</w:t>
      </w:r>
      <w:r>
        <w:rPr/>
        <w:t xml:space="preserve">&gt;LOUÏZE</w:t>
      </w:r>
      <w:r>
        <w:br/>
      </w:r>
      <w:r>
        <w:rPr/>
        <w:t xml:space="preserve"> &lt;</w:t>
      </w:r>
      <w:r>
        <w:rPr>
          <w:b/>
        </w:rPr>
        <w:t xml:space="preserve">lb</w:t>
      </w:r>
      <w:r>
        <w:rPr/>
        <w:t xml:space="preserve">/&gt;LABE'&lt;/</w:t>
      </w:r>
      <w:r>
        <w:rPr>
          <w:b/>
        </w:rPr>
        <w:t xml:space="preserve">name</w:t>
      </w:r>
      <w:r>
        <w:rPr/>
        <w:t xml:space="preserve">&gt; LIONNOIZE.</w:t>
      </w:r>
      <w:r>
        <w:br/>
      </w:r>
      <w:r>
        <w:br/>
      </w:r>
      <w:r>
        <w:rPr/>
        <w:t xml:space="preserve">&lt;/</w:t>
      </w:r>
      <w:r>
        <w:rPr>
          <w:b/>
        </w:rPr>
        <w:t xml:space="preserve">trailer</w:t>
      </w:r>
      <w:r>
        <w:rPr/>
        <w:t xml:space="preserve">&gt;</w:t>
      </w:r>
    </w:p>
    <w:p>
      <w:pPr>
        <w:pStyle w:val="Heading3"/>
      </w:pPr>
      <w:bookmarkStart w:id="1025" w:name="_SECTION_1025"/>
      <w:r>
        <w:rPr>
          <w:lang w:val="fr"/>
        </w:rPr>
        <w:t xml:space="preserve">Listes, tables et tableaux : </w:t>
      </w:r>
      <w:r>
        <w:t>&lt;</w:t>
      </w:r>
      <w:r>
        <w:rPr>
          <w:rFonts w:ascii="Courier" w:hAnsi="Courier"/>
          <w:lang w:val="fr"/>
        </w:rPr>
        <w:t xml:space="preserve">list</w:t>
      </w:r>
      <w:r>
        <w:t>&gt;</w:t>
      </w:r>
      <w:r>
        <w:rPr>
          <w:lang w:val="fr"/>
        </w:rPr>
        <w:t xml:space="preserve">, </w:t>
      </w:r>
      <w:r>
        <w:t>&lt;</w:t>
      </w:r>
      <w:r>
        <w:rPr>
          <w:rFonts w:ascii="Courier" w:hAnsi="Courier"/>
          <w:lang w:val="fr"/>
        </w:rPr>
        <w:t xml:space="preserve">cb</w:t>
      </w:r>
      <w:r>
        <w:t>&gt;</w:t>
      </w:r>
      <w:r>
        <w:rPr>
          <w:lang w:val="fr"/>
        </w:rPr>
        <w:t xml:space="preserve"> et </w:t>
      </w:r>
      <w:r>
        <w:t>&lt;</w:t>
      </w:r>
      <w:r>
        <w:rPr>
          <w:rFonts w:ascii="Courier" w:hAnsi="Courier"/>
          <w:lang w:val="fr"/>
        </w:rPr>
        <w:t xml:space="preserve">table</w:t>
      </w:r>
      <w:r>
        <w:t>&gt;</w:t>
      </w:r>
      <w:bookmarkEnd w:id="1025"/>
    </w:p>
    <w:p>
      <w:pPr>
        <w:pStyle w:val="ListParagraph"/>
      </w:pPr>
      <w:r>
        <w:fldChar w:fldCharType="begin"/>
      </w:r>
      <w:r>
        <w:instrText>REF TEI.list \h</w:instrText>
      </w:r>
      <w:r>
        <w:fldChar w:fldCharType="separate"/>
      </w:r>
      <w:r>
        <w:rPr>
          <w:b/>
          <w:lang w:val="fr"/>
        </w:rPr>
        <w:t xml:space="preserve">list</w:t>
      </w:r>
      <w:r>
        <w:fldChar w:fldCharType="end"/>
      </w:r>
      <w:r>
        <w:rPr>
          <w:lang w:val="fr"/>
        </w:rPr>
        <w:t xml:space="preserve"> </w:t>
      </w:r>
      <w:r>
        <w:rPr>
          <w:lang w:val="en"/>
        </w:rPr>
        <w:t xml:space="preserve">contains any sequence of items organized as a list.</w:t>
      </w:r>
    </w:p>
    <w:p>
      <w:pPr>
        <w:pStyle w:val="ListParagraph"/>
      </w:pPr>
      <w:r>
        <w:fldChar w:fldCharType="begin"/>
      </w:r>
      <w:r>
        <w:instrText>REF TEI.item \h</w:instrText>
      </w:r>
      <w:r>
        <w:fldChar w:fldCharType="separate"/>
      </w:r>
      <w:r>
        <w:rPr>
          <w:b/>
          <w:lang w:val="fr"/>
        </w:rPr>
        <w:t xml:space="preserve">item</w:t>
      </w:r>
      <w:r>
        <w:fldChar w:fldCharType="end"/>
      </w:r>
      <w:r>
        <w:rPr>
          <w:lang w:val="fr"/>
        </w:rPr>
        <w:t xml:space="preserve"> </w:t>
      </w:r>
      <w:r>
        <w:rPr>
          <w:lang w:val="en"/>
        </w:rPr>
        <w:t xml:space="preserve">contains one component of a list.</w:t>
      </w:r>
    </w:p>
    <w:p>
      <w:pPr>
        <w:pStyle w:val="ListContinue"/>
        <w:numPr>
          <w:ilvl w:val="0"/>
          <w:numId w:val="2"/>
        </w:numPr>
      </w:pPr>
      <w:r>
        <w:rPr>
          <w:lang w:val="fr"/>
        </w:rPr>
        <w:t xml:space="preserve">L'élément </w:t>
      </w:r>
      <w:r>
        <w:fldChar w:fldCharType="begin"/>
      </w:r>
      <w:r>
        <w:instrText>REF TEI.list \h</w:instrText>
      </w:r>
      <w:r>
        <w:fldChar w:fldCharType="separate"/>
      </w:r>
      <w:r>
        <w:rPr>
          <w:lang w:val="fr"/>
        </w:rPr>
        <w:t xml:space="preserve">&lt;list&gt;</w:t>
      </w:r>
      <w:r>
        <w:fldChar w:fldCharType="end"/>
      </w:r>
      <w:r>
        <w:rPr>
          <w:lang w:val="fr"/>
        </w:rPr>
        <w:t xml:space="preserve"> est utilisé pour marquer toutes sortes de listes simples. L'élément </w:t>
      </w:r>
      <w:r>
        <w:fldChar w:fldCharType="begin"/>
      </w:r>
      <w:r>
        <w:instrText>REF TEI.p \h</w:instrText>
      </w:r>
      <w:r>
        <w:fldChar w:fldCharType="separate"/>
      </w:r>
      <w:r>
        <w:rPr>
          <w:lang w:val="fr"/>
        </w:rPr>
        <w:t xml:space="preserve">&lt;p&gt;</w:t>
      </w:r>
      <w:r>
        <w:fldChar w:fldCharType="end"/>
      </w:r>
      <w:r>
        <w:rPr>
          <w:lang w:val="fr"/>
        </w:rPr>
        <w:t xml:space="preserve"> le précède pour indiquer un paragraphe, s'il y a lieu. Les éléments </w:t>
      </w:r>
      <w:r>
        <w:fldChar w:fldCharType="begin"/>
      </w:r>
      <w:r>
        <w:instrText>REF TEI.item \h</w:instrText>
      </w:r>
      <w:r>
        <w:fldChar w:fldCharType="separate"/>
      </w:r>
      <w:r>
        <w:rPr>
          <w:lang w:val="fr"/>
        </w:rPr>
        <w:t xml:space="preserve">&lt;item&gt;</w:t>
      </w:r>
      <w:r>
        <w:fldChar w:fldCharType="end"/>
      </w:r>
      <w:r>
        <w:rPr>
          <w:lang w:val="fr"/>
        </w:rPr>
        <w:t xml:space="preserve"> séparent toutes les séquences de la liste. L'élément </w:t>
      </w:r>
      <w:r>
        <w:fldChar w:fldCharType="begin"/>
      </w:r>
      <w:r>
        <w:instrText>REF TEI.head \h</w:instrText>
      </w:r>
      <w:r>
        <w:fldChar w:fldCharType="separate"/>
      </w:r>
      <w:r>
        <w:rPr>
          <w:lang w:val="fr"/>
        </w:rPr>
        <w:t xml:space="preserve">&lt;head&gt;</w:t>
      </w:r>
      <w:r>
        <w:fldChar w:fldCharType="end"/>
      </w:r>
      <w:r>
        <w:rPr>
          <w:lang w:val="fr"/>
        </w:rPr>
        <w:t xml:space="preserve"> contient l'en-tête de la liste.</w:t>
      </w:r>
    </w:p>
    <w:p>
      <w:r>
        <w:rPr>
          <w:lang w:val="fr"/>
        </w:rPr>
        <w:t xml:space="preserve">Nous donnons ici deux exemples : une liste simple et une liste à deux colonnes.</w:t>
      </w:r>
    </w:p>
    <w:p>
      <w:pPr>
        <w:pStyle w:val="Special"/>
      </w:pPr>
      <w:r>
        <w:rPr/>
        <w:t xml:space="preserve">&lt;</w:t>
      </w:r>
      <w:r>
        <w:rPr>
          <w:b/>
        </w:rPr>
        <w:t xml:space="preserve">p</w:t>
      </w:r>
      <w:r>
        <w:rPr/>
        <w:t xml:space="preserve">&gt;</w:t>
      </w:r>
      <w:r>
        <w:br/>
      </w:r>
      <w:r>
        <w:rPr/>
        <w:t xml:space="preserve"> &lt;</w:t>
      </w:r>
      <w:r>
        <w:rPr>
          <w:b/>
        </w:rPr>
        <w:t xml:space="preserve">list</w:t>
      </w:r>
      <w:r>
        <w:rPr/>
        <w:t xml:space="preserve">&gt;</w:t>
      </w:r>
      <w:r>
        <w:br/>
      </w:r>
      <w:r>
        <w:rPr/>
        <w:t xml:space="preserve">  &lt;</w:t>
      </w:r>
      <w:r>
        <w:rPr>
          <w:b/>
        </w:rPr>
        <w:t xml:space="preserve">head</w:t>
      </w:r>
      <w:r>
        <w:rPr/>
        <w:t xml:space="preserve">&gt;FAUTES A CORRIGER&lt;</w:t>
      </w:r>
      <w:r>
        <w:rPr>
          <w:b/>
        </w:rPr>
        <w:t xml:space="preserve">lb</w:t>
      </w:r>
      <w:r>
        <w:rPr/>
        <w:t xml:space="preserve">/&gt;en l'impression.&lt;/</w:t>
      </w:r>
      <w:r>
        <w:rPr>
          <w:b/>
        </w:rPr>
        <w:t xml:space="preserve">head</w:t>
      </w:r>
      <w:r>
        <w:rPr/>
        <w:t xml:space="preserve">&gt;</w:t>
      </w:r>
      <w:r>
        <w:br/>
      </w:r>
      <w:r>
        <w:rPr/>
        <w:t xml:space="preserve">  &lt;</w:t>
      </w:r>
      <w:r>
        <w:rPr>
          <w:b/>
        </w:rPr>
        <w:t xml:space="preserve">item</w:t>
      </w:r>
      <w:r>
        <w:rPr/>
        <w:t xml:space="preserve">&gt;Page 33. lig. 7. lis plait, pour pleint&lt;/</w:t>
      </w:r>
      <w:r>
        <w:rPr>
          <w:b/>
        </w:rPr>
        <w:t xml:space="preserve">item</w:t>
      </w:r>
      <w:r>
        <w:rPr/>
        <w:t xml:space="preserve">&gt;</w:t>
      </w:r>
      <w:r>
        <w:br/>
      </w:r>
      <w:r>
        <w:rPr/>
        <w:t xml:space="preserve">  &lt;</w:t>
      </w:r>
      <w:r>
        <w:rPr>
          <w:b/>
        </w:rPr>
        <w:t xml:space="preserve">item</w:t>
      </w:r>
      <w:r>
        <w:rPr/>
        <w:t xml:space="preserve">&gt;Page 67. lig. 15. lis fait, pour fay&lt;/</w:t>
      </w:r>
      <w:r>
        <w:rPr>
          <w:b/>
        </w:rPr>
        <w:t xml:space="preserve">item</w:t>
      </w:r>
      <w:r>
        <w:rPr/>
        <w:t xml:space="preserve">&gt;</w:t>
      </w:r>
      <w:r>
        <w:br/>
      </w:r>
      <w:r>
        <w:rPr/>
        <w:t xml:space="preserve">  &lt;</w:t>
      </w:r>
      <w:r>
        <w:rPr>
          <w:b/>
        </w:rPr>
        <w:t xml:space="preserve">item</w:t>
      </w:r>
      <w:r>
        <w:rPr/>
        <w:t xml:space="preserve">&gt;Page 102. lig. 16. lis Tous ses voisins&lt;/</w:t>
      </w:r>
      <w:r>
        <w:rPr>
          <w:b/>
        </w:rPr>
        <w:t xml:space="preserve">item</w:t>
      </w:r>
      <w:r>
        <w:rPr/>
        <w:t xml:space="preserve">&gt;</w:t>
      </w:r>
      <w:r>
        <w:br/>
      </w:r>
      <w:r>
        <w:rPr/>
        <w:t xml:space="preserve">  &lt;</w:t>
      </w:r>
      <w:r>
        <w:rPr>
          <w:b/>
        </w:rPr>
        <w:t xml:space="preserve">item</w:t>
      </w:r>
      <w:r>
        <w:rPr/>
        <w:t xml:space="preserve">&gt;Page 141. lig. 5. lis Il nous faut eores aquiter&lt;/</w:t>
      </w:r>
      <w:r>
        <w:rPr>
          <w:b/>
        </w:rPr>
        <w:t xml:space="preserve">item</w:t>
      </w:r>
      <w:r>
        <w:rPr/>
        <w:t xml:space="preserve">&gt;</w:t>
      </w:r>
      <w:r>
        <w:br/>
      </w:r>
      <w:r>
        <w:rPr/>
        <w:t xml:space="preserve"> &lt;/</w:t>
      </w:r>
      <w:r>
        <w:rPr>
          <w:b/>
        </w:rPr>
        <w:t xml:space="preserve">list</w:t>
      </w:r>
      <w:r>
        <w:rPr/>
        <w:t xml:space="preserve">&gt;</w:t>
      </w:r>
      <w:r>
        <w:br/>
      </w:r>
      <w:r>
        <w:rPr/>
        <w:t xml:space="preserve">&lt;/</w:t>
      </w:r>
      <w:r>
        <w:rPr>
          <w:b/>
        </w:rPr>
        <w:t xml:space="preserve">p</w:t>
      </w:r>
      <w:r>
        <w:rPr/>
        <w:t xml:space="preserve">&gt;</w:t>
      </w:r>
    </w:p>
    <w:p>
      <w:r>
        <w:rPr>
          <w:lang w:val="fr"/>
        </w:rPr>
        <w:t xml:space="preserve">Les listes peuvent être également marquées à l'aide de lettres ou de chiffres, ou bien avec des puces. Il s'agit alors de mettre l'attribut </w:t>
      </w:r>
      <w:r>
        <w:rPr>
          <w:rStyle w:val=""/>
          <w:i/>
          <w:lang w:val="fr"/>
        </w:rPr>
        <w:t xml:space="preserve">@type</w:t>
      </w:r>
      <w:r>
        <w:rPr>
          <w:lang w:val="fr"/>
        </w:rPr>
        <w:t xml:space="preserve"> et la valeur correspondante : soit « </w:t>
      </w:r>
      <w:r>
        <w:rPr>
          <w:lang w:val="fr"/>
        </w:rPr>
        <w:t xml:space="preserve">ordered</w:t>
      </w:r>
      <w:r>
        <w:rPr>
          <w:lang w:val="fr"/>
        </w:rPr>
        <w:t xml:space="preserve"> » pour ordonner, soit « </w:t>
      </w:r>
      <w:r>
        <w:rPr>
          <w:lang w:val="fr"/>
        </w:rPr>
        <w:t xml:space="preserve">bulleted</w:t>
      </w:r>
      <w:r>
        <w:rPr>
          <w:lang w:val="fr"/>
        </w:rPr>
        <w:t xml:space="preserve"> » pour les listes marquées par des puces, soit « </w:t>
      </w:r>
      <w:r>
        <w:rPr>
          <w:lang w:val="fr"/>
        </w:rPr>
        <w:t xml:space="preserve">simple</w:t>
      </w:r>
      <w:r>
        <w:rPr>
          <w:lang w:val="fr"/>
        </w:rPr>
        <w:t xml:space="preserve"> » pour des listes non marquées ou enfin « </w:t>
      </w:r>
      <w:r>
        <w:rPr>
          <w:lang w:val="fr"/>
        </w:rPr>
        <w:t xml:space="preserve">runon</w:t>
      </w:r>
      <w:r>
        <w:rPr>
          <w:lang w:val="fr"/>
        </w:rPr>
        <w:t xml:space="preserve"> » pour indiquer le style en continu de la liste sans retour à la ligne.</w:t>
      </w:r>
    </w:p>
    <w:p>
      <w:r>
        <w:rPr>
          <w:lang w:val="fr"/>
        </w:rPr>
        <w:t xml:space="preserve">Une table simple à deux colonnes peut être traitée comme une liste de type glossaire (ou notices de dictionnaire) ; nous utilisons alors l'élément </w:t>
      </w:r>
      <w:r>
        <w:fldChar w:fldCharType="begin"/>
      </w:r>
      <w:r>
        <w:instrText>REF TEI.label \h</w:instrText>
      </w:r>
      <w:r>
        <w:fldChar w:fldCharType="separate"/>
      </w:r>
      <w:r>
        <w:rPr>
          <w:lang w:val="fr"/>
        </w:rPr>
        <w:t xml:space="preserve">&lt;label&gt;</w:t>
      </w:r>
      <w:r>
        <w:fldChar w:fldCharType="end"/>
      </w:r>
      <w:r>
        <w:rPr>
          <w:lang w:val="fr"/>
        </w:rPr>
        <w:t xml:space="preserve"> à la place du premier </w:t>
      </w:r>
      <w:r>
        <w:fldChar w:fldCharType="begin"/>
      </w:r>
      <w:r>
        <w:instrText>REF TEI.item \h</w:instrText>
      </w:r>
      <w:r>
        <w:fldChar w:fldCharType="separate"/>
      </w:r>
      <w:r>
        <w:rPr>
          <w:lang w:val="fr"/>
        </w:rPr>
        <w:t xml:space="preserve">&lt;item&gt;</w:t>
      </w:r>
      <w:r>
        <w:fldChar w:fldCharType="end"/>
      </w:r>
      <w:r>
        <w:rPr>
          <w:lang w:val="fr"/>
        </w:rPr>
        <w:t xml:space="preserve"> qui contient alors soit le terme défini dans un glossaire, soit l'étiquette associée à un élément dans une liste.</w:t>
      </w:r>
    </w:p>
    <w:p>
      <w:pPr>
        <w:pStyle w:val="ListContinue"/>
        <w:numPr>
          <w:ilvl w:val="0"/>
          <w:numId w:val="2"/>
        </w:numPr>
      </w:pPr>
      <w:r>
        <w:rPr>
          <w:lang w:val="fr"/>
        </w:rPr>
        <w:t xml:space="preserve">Dans le cas d'une table des matières ou d'une table complexe, on emploiera pour chaque colonne un élément </w:t>
      </w:r>
      <w:r>
        <w:fldChar w:fldCharType="begin"/>
      </w:r>
      <w:r>
        <w:instrText>REF TEI.p \h</w:instrText>
      </w:r>
      <w:r>
        <w:fldChar w:fldCharType="separate"/>
      </w:r>
      <w:r>
        <w:rPr>
          <w:lang w:val="fr"/>
        </w:rPr>
        <w:t xml:space="preserve">&lt;p&gt;</w:t>
      </w:r>
      <w:r>
        <w:fldChar w:fldCharType="end"/>
      </w:r>
      <w:r>
        <w:rPr>
          <w:lang w:val="fr"/>
        </w:rPr>
        <w:t xml:space="preserve"> précédé d' un saut de colonne </w:t>
      </w:r>
      <w:r>
        <w:fldChar w:fldCharType="begin"/>
      </w:r>
      <w:r>
        <w:instrText>REF TEI.cb \h</w:instrText>
      </w:r>
      <w:r>
        <w:fldChar w:fldCharType="separate"/>
      </w:r>
      <w:r>
        <w:rPr>
          <w:lang w:val="fr"/>
        </w:rPr>
        <w:t xml:space="preserve">&lt;cb/&gt;</w:t>
      </w:r>
      <w:r>
        <w:fldChar w:fldCharType="end"/>
      </w:r>
      <w:r>
        <w:rPr>
          <w:lang w:val="fr"/>
        </w:rPr>
        <w:t xml:space="preserve"> :</w:t>
      </w:r>
    </w:p>
    <w:p>
      <w:pPr>
        <w:pStyle w:val="Special"/>
      </w:pPr>
      <w:r>
        <w:rPr/>
        <w:t xml:space="preserve">    </w:t>
      </w:r>
      <w:r>
        <w:br/>
      </w:r>
      <w:r>
        <w:rPr/>
        <w:t xml:space="preserve">&lt;</w:t>
      </w:r>
      <w:r>
        <w:rPr>
          <w:b/>
        </w:rPr>
        <w:t xml:space="preserve">cb</w:t>
      </w:r>
      <w:r>
        <w:rPr/>
        <w:t xml:space="preserve">/&gt;</w:t>
      </w:r>
      <w:r>
        <w:br/>
      </w:r>
      <w:r>
        <w:rPr/>
        <w:t xml:space="preserve">&lt;</w:t>
      </w:r>
      <w:r>
        <w:rPr>
          <w:b/>
        </w:rPr>
        <w:t xml:space="preserve">p</w:t>
      </w:r>
      <w:r>
        <w:rPr/>
        <w:t xml:space="preserve"> </w:t>
      </w:r>
      <w:r>
        <w:rPr>
          <w:b/>
        </w:rPr>
        <w:t xml:space="preserve">rend</w:t>
      </w:r>
      <w:r>
        <w:rPr/>
        <w:t xml:space="preserve">="columns_center"&gt;</w:t>
      </w:r>
      <w:r>
        <w:br/>
      </w:r>
      <w:r>
        <w:rPr/>
        <w:t xml:space="preserve"> &lt;</w:t>
      </w:r>
      <w:r>
        <w:rPr>
          <w:b/>
        </w:rPr>
        <w:t xml:space="preserve">lb</w:t>
      </w:r>
      <w:r>
        <w:rPr/>
        <w:t xml:space="preserve">/&gt;En celle du costé droict de l'entree</w:t>
      </w:r>
      <w:r>
        <w:br/>
      </w:r>
      <w:r>
        <w:rPr/>
        <w:t xml:space="preserve">&lt;</w:t>
      </w:r>
      <w:r>
        <w:rPr>
          <w:b/>
        </w:rPr>
        <w:t xml:space="preserve">lb</w:t>
      </w:r>
      <w:r>
        <w:rPr/>
        <w:t xml:space="preserve">/&gt;estoit escrite ceste fameuse sentence de</w:t>
      </w:r>
      <w:r>
        <w:br/>
      </w:r>
      <w:r>
        <w:rPr/>
        <w:t xml:space="preserve">&lt;</w:t>
      </w:r>
      <w:r>
        <w:rPr>
          <w:b/>
        </w:rPr>
        <w:t xml:space="preserve">lb</w:t>
      </w:r>
      <w:r>
        <w:rPr/>
        <w:t xml:space="preserve">/&gt;</w:t>
      </w:r>
      <w:r>
        <w:br/>
      </w:r>
      <w:r>
        <w:rPr/>
        <w:t xml:space="preserve"> &lt;</w:t>
      </w:r>
      <w:r>
        <w:rPr>
          <w:b/>
        </w:rPr>
        <w:t xml:space="preserve">name</w:t>
      </w:r>
      <w:r>
        <w:rPr/>
        <w:t xml:space="preserve">&gt;Virgile&lt;/</w:t>
      </w:r>
      <w:r>
        <w:rPr>
          <w:b/>
        </w:rPr>
        <w:t xml:space="preserve">name</w:t>
      </w:r>
      <w:r>
        <w:rPr/>
        <w:t xml:space="preserve">&gt;, gravee en belles lettres Latines.</w:t>
      </w:r>
      <w:r>
        <w:br/>
      </w:r>
      <w:r>
        <w:rPr/>
        <w:t xml:space="preserve">&lt;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="lat"&gt;TRAHIT SUA QUEM-</w:t>
      </w:r>
      <w:r>
        <w:br/>
      </w:r>
      <w:r>
        <w:rPr/>
        <w:t xml:space="preserve"> &lt;</w:t>
      </w:r>
      <w:r>
        <w:rPr>
          <w:b/>
        </w:rPr>
        <w:t xml:space="preserve">lb</w:t>
      </w:r>
      <w:r>
        <w:rPr/>
        <w:t xml:space="preserve"> </w:t>
      </w:r>
      <w:r>
        <w:rPr>
          <w:b/>
        </w:rPr>
        <w:t xml:space="preserve">rend</w:t>
      </w:r>
      <w:r>
        <w:rPr/>
        <w:t xml:space="preserve">="hyphen"/&gt;QUE VOLUPTAS.&lt;/</w:t>
      </w:r>
      <w:r>
        <w:rPr>
          <w:b/>
        </w:rPr>
        <w:t xml:space="preserve">foreign</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hi</w:t>
      </w:r>
      <w:r>
        <w:rPr/>
        <w:t xml:space="preserve"> </w:t>
      </w:r>
      <w:r>
        <w:rPr>
          <w:b/>
        </w:rPr>
        <w:t xml:space="preserve">rend</w:t>
      </w:r>
      <w:r>
        <w:rPr/>
        <w:t xml:space="preserve">="it"&gt;C'est à dire.</w:t>
      </w:r>
      <w:r>
        <w:br/>
      </w:r>
      <w:r>
        <w:rPr/>
        <w:t xml:space="preserve"> &lt;</w:t>
      </w:r>
      <w:r>
        <w:rPr>
          <w:b/>
        </w:rPr>
        <w:t xml:space="preserve">lb</w:t>
      </w:r>
      <w:r>
        <w:rPr/>
        <w:t xml:space="preserve">/&gt;</w:t>
      </w:r>
      <w:r>
        <w:br/>
      </w:r>
      <w:r>
        <w:rPr/>
        <w:t xml:space="preserve">  &lt;</w:t>
      </w:r>
      <w:r>
        <w:rPr>
          <w:b/>
        </w:rPr>
        <w:t xml:space="preserve">lb</w:t>
      </w:r>
      <w:r>
        <w:rPr/>
        <w:t xml:space="preserve">/&gt;Chacun est tiré de sa volupté.&lt;/</w:t>
      </w:r>
      <w:r>
        <w:rPr>
          <w:b/>
        </w:rPr>
        <w:t xml:space="preserve">hi</w:t>
      </w:r>
      <w:r>
        <w:rPr/>
        <w:t xml:space="preserve">&gt;</w:t>
      </w:r>
      <w:r>
        <w:br/>
      </w:r>
      <w:r>
        <w:rPr/>
        <w:t xml:space="preserve">&lt;/</w:t>
      </w:r>
      <w:r>
        <w:rPr>
          <w:b/>
        </w:rPr>
        <w:t xml:space="preserve">p</w:t>
      </w:r>
      <w:r>
        <w:rPr/>
        <w:t xml:space="preserve">&gt;</w:t>
      </w:r>
      <w:r>
        <w:br/>
      </w:r>
      <w:r>
        <w:rPr/>
        <w:t xml:space="preserve">&lt;</w:t>
      </w:r>
      <w:r>
        <w:rPr>
          <w:b/>
        </w:rPr>
        <w:t xml:space="preserve">cb</w:t>
      </w:r>
      <w:r>
        <w:rPr/>
        <w:t xml:space="preserve">/&gt;</w:t>
      </w:r>
      <w:r>
        <w:br/>
      </w:r>
      <w:r>
        <w:rPr/>
        <w:t xml:space="preserve">&lt;</w:t>
      </w:r>
      <w:r>
        <w:rPr>
          <w:b/>
        </w:rPr>
        <w:t xml:space="preserve">p</w:t>
      </w:r>
      <w:r>
        <w:rPr/>
        <w:t xml:space="preserve"> </w:t>
      </w:r>
      <w:r>
        <w:rPr>
          <w:b/>
        </w:rPr>
        <w:t xml:space="preserve">rend</w:t>
      </w:r>
      <w:r>
        <w:rPr/>
        <w:t xml:space="preserve">="columns_center"&gt;</w:t>
      </w:r>
      <w:r>
        <w:br/>
      </w:r>
      <w:r>
        <w:rPr/>
        <w:t xml:space="preserve"> &lt;</w:t>
      </w:r>
      <w:r>
        <w:rPr>
          <w:b/>
        </w:rPr>
        <w:t xml:space="preserve">lb</w:t>
      </w:r>
      <w:r>
        <w:rPr/>
        <w:t xml:space="preserve">/&gt;Et en la senestre en lettres Greques</w:t>
      </w:r>
      <w:r>
        <w:br/>
      </w:r>
      <w:r>
        <w:rPr/>
        <w:t xml:space="preserve">&lt;</w:t>
      </w:r>
      <w:r>
        <w:rPr>
          <w:b/>
        </w:rPr>
        <w:t xml:space="preserve">lb</w:t>
      </w:r>
      <w:r>
        <w:rPr/>
        <w:t xml:space="preserve">/&gt;capitales il y avoit.</w:t>
      </w:r>
      <w:r>
        <w:br/>
      </w:r>
      <w:r>
        <w:rPr/>
        <w:t xml:space="preserve">&lt;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="ell"&gt;ΠΑΝ ΔΕΙ ΠΟΙΕΙΝ ΚΑΤΑΤΗΝ</w:t>
      </w:r>
      <w:r>
        <w:br/>
      </w:r>
      <w:r>
        <w:rPr/>
        <w:t xml:space="preserve"> &lt;</w:t>
      </w:r>
      <w:r>
        <w:rPr>
          <w:b/>
        </w:rPr>
        <w:t xml:space="preserve">lb</w:t>
      </w:r>
      <w:r>
        <w:rPr/>
        <w:t xml:space="preserve">/&gt;ΑΥΤΟΥ ΦΥΣΥΝ.</w:t>
      </w:r>
      <w:r>
        <w:br/>
      </w:r>
      <w:r>
        <w:rPr/>
        <w:t xml:space="preserve"> &lt;</w:t>
      </w:r>
      <w:r>
        <w:rPr>
          <w:b/>
        </w:rPr>
        <w:t xml:space="preserve">lb</w:t>
      </w:r>
      <w:r>
        <w:rPr/>
        <w:t xml:space="preserve">/&gt;Pan dei poien cata tin autou</w:t>
      </w:r>
      <w:r>
        <w:br/>
      </w:r>
      <w:r>
        <w:rPr/>
        <w:t xml:space="preserve"> &lt;</w:t>
      </w:r>
      <w:r>
        <w:rPr>
          <w:b/>
        </w:rPr>
        <w:t xml:space="preserve">lb</w:t>
      </w:r>
      <w:r>
        <w:rPr/>
        <w:t xml:space="preserve">/&gt;Physin.&lt;/</w:t>
      </w:r>
      <w:r>
        <w:rPr>
          <w:b/>
        </w:rPr>
        <w:t xml:space="preserve">foreign</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hi</w:t>
      </w:r>
      <w:r>
        <w:rPr/>
        <w:t xml:space="preserve"> </w:t>
      </w:r>
      <w:r>
        <w:rPr>
          <w:b/>
        </w:rPr>
        <w:t xml:space="preserve">rend</w:t>
      </w:r>
      <w:r>
        <w:rPr/>
        <w:t xml:space="preserve">="it"&gt;Qui signifie, il faut que chacun</w:t>
      </w:r>
      <w:r>
        <w:br/>
      </w:r>
      <w:r>
        <w:rPr/>
        <w:t xml:space="preserve"> &lt;</w:t>
      </w:r>
      <w:r>
        <w:rPr>
          <w:b/>
        </w:rPr>
        <w:t xml:space="preserve">lb</w:t>
      </w:r>
      <w:r>
        <w:rPr/>
        <w:t xml:space="preserve">/&gt;face selon sa nature.&lt;/</w:t>
      </w:r>
      <w:r>
        <w:rPr>
          <w:b/>
        </w:rPr>
        <w:t xml:space="preserve">hi</w:t>
      </w:r>
      <w:r>
        <w:rPr/>
        <w:t xml:space="preserve">&gt;</w:t>
      </w:r>
      <w:r>
        <w:br/>
      </w:r>
      <w:r>
        <w:rPr/>
        <w:t xml:space="preserve">&lt;/</w:t>
      </w:r>
      <w:r>
        <w:rPr>
          <w:b/>
        </w:rPr>
        <w:t xml:space="preserve">p</w:t>
      </w:r>
      <w:r>
        <w:rPr/>
        <w:t xml:space="preserve">&gt;</w:t>
      </w:r>
    </w:p>
    <w:p>
      <w:r>
        <w:rPr>
          <w:lang w:val="fr"/>
        </w:rPr>
        <w:t xml:space="preserve">Si la mise en forme dans l'exemplaire est un tableau, l'élément </w:t>
      </w:r>
      <w:r>
        <w:fldChar w:fldCharType="begin"/>
      </w:r>
      <w:r>
        <w:instrText>REF TEI.table \h</w:instrText>
      </w:r>
      <w:r>
        <w:fldChar w:fldCharType="separate"/>
      </w:r>
      <w:r>
        <w:rPr>
          <w:lang w:val="fr"/>
        </w:rPr>
        <w:t xml:space="preserve">&lt;table&gt;</w:t>
      </w:r>
      <w:r>
        <w:fldChar w:fldCharType="end"/>
      </w:r>
      <w:r>
        <w:rPr>
          <w:lang w:val="fr"/>
        </w:rPr>
        <w:t xml:space="preserve"> est utilisé avec d'autres éléments imbriqués pour constituer un tableau : </w:t>
      </w:r>
    </w:p>
    <w:p>
      <w:pPr>
        <w:pStyle w:val="ListParagraph"/>
      </w:pPr>
      <w:r>
        <w:fldChar w:fldCharType="begin"/>
      </w:r>
      <w:r>
        <w:instrText>REF TEI.row \h</w:instrText>
      </w:r>
      <w:r>
        <w:fldChar w:fldCharType="separate"/>
      </w:r>
      <w:r>
        <w:rPr>
          <w:b/>
          <w:lang w:val="fr"/>
        </w:rPr>
        <w:t xml:space="preserve">row</w:t>
      </w:r>
      <w:r>
        <w:fldChar w:fldCharType="end"/>
      </w:r>
      <w:r>
        <w:rPr>
          <w:lang w:val="fr"/>
        </w:rPr>
        <w:t xml:space="preserve"> </w:t>
      </w:r>
      <w:r>
        <w:rPr>
          <w:lang w:val="en"/>
        </w:rPr>
        <w:t xml:space="preserve">contains one row of a table.</w:t>
      </w:r>
    </w:p>
    <w:p>
      <w:pPr>
        <w:pStyle w:val="ListParagraph"/>
      </w:pPr>
      <w:r>
        <w:fldChar w:fldCharType="begin"/>
      </w:r>
      <w:r>
        <w:instrText>REF TEI.cell \h</w:instrText>
      </w:r>
      <w:r>
        <w:fldChar w:fldCharType="separate"/>
      </w:r>
      <w:r>
        <w:rPr>
          <w:b/>
          <w:lang w:val="fr"/>
        </w:rPr>
        <w:t xml:space="preserve">cell</w:t>
      </w:r>
      <w:r>
        <w:fldChar w:fldCharType="end"/>
      </w:r>
      <w:r>
        <w:rPr>
          <w:lang w:val="fr"/>
        </w:rPr>
        <w:t xml:space="preserve"> </w:t>
      </w:r>
      <w:r>
        <w:rPr>
          <w:lang w:val="en"/>
        </w:rPr>
        <w:t xml:space="preserve">contains one cell of a table.</w:t>
      </w:r>
    </w:p>
    <w:p>
      <w:r>
        <w:br/>
      </w:r>
      <w:r>
        <w:rPr>
          <w:lang w:val="fr"/>
        </w:rPr>
        <w:t xml:space="preserve">L'élément </w:t>
      </w:r>
      <w:r>
        <w:fldChar w:fldCharType="begin"/>
      </w:r>
      <w:r>
        <w:instrText>REF TEI.row \h</w:instrText>
      </w:r>
      <w:r>
        <w:fldChar w:fldCharType="separate"/>
      </w:r>
      <w:r>
        <w:rPr>
          <w:lang w:val="fr"/>
        </w:rPr>
        <w:t xml:space="preserve">&lt;row&gt;</w:t>
      </w:r>
      <w:r>
        <w:fldChar w:fldCharType="end"/>
      </w:r>
      <w:r>
        <w:rPr>
          <w:lang w:val="fr"/>
        </w:rPr>
        <w:t xml:space="preserve"> (rangée) constitue une ligne de la table et l'élément </w:t>
      </w:r>
      <w:r>
        <w:fldChar w:fldCharType="begin"/>
      </w:r>
      <w:r>
        <w:instrText>REF TEI.cell \h</w:instrText>
      </w:r>
      <w:r>
        <w:fldChar w:fldCharType="separate"/>
      </w:r>
      <w:r>
        <w:rPr>
          <w:lang w:val="fr"/>
        </w:rPr>
        <w:t xml:space="preserve">&lt;cell&gt;</w:t>
      </w:r>
      <w:r>
        <w:fldChar w:fldCharType="end"/>
      </w:r>
      <w:r>
        <w:rPr>
          <w:lang w:val="fr"/>
        </w:rPr>
        <w:t xml:space="preserve"> (cellule) chaque colonne ; on peut y ajouter un élément </w:t>
      </w:r>
      <w:r>
        <w:fldChar w:fldCharType="begin"/>
      </w:r>
      <w:r>
        <w:instrText>REF TEI.head \h</w:instrText>
      </w:r>
      <w:r>
        <w:fldChar w:fldCharType="separate"/>
      </w:r>
      <w:r>
        <w:rPr>
          <w:lang w:val="fr"/>
        </w:rPr>
        <w:t xml:space="preserve">&lt;head&gt;</w:t>
      </w:r>
      <w:r>
        <w:fldChar w:fldCharType="end"/>
      </w:r>
      <w:r>
        <w:rPr>
          <w:lang w:val="fr"/>
        </w:rPr>
        <w:t xml:space="preserve"> pour donner un titre au tableau. Les attributs </w:t>
      </w:r>
      <w:r>
        <w:rPr>
          <w:rStyle w:val=""/>
          <w:i/>
          <w:lang w:val="fr"/>
        </w:rPr>
        <w:t xml:space="preserve">@rows</w:t>
      </w:r>
      <w:r>
        <w:rPr>
          <w:lang w:val="fr"/>
        </w:rPr>
        <w:t xml:space="preserve"> ou </w:t>
      </w:r>
      <w:r>
        <w:rPr>
          <w:rStyle w:val=""/>
          <w:i/>
          <w:lang w:val="fr"/>
        </w:rPr>
        <w:t xml:space="preserve">@cols</w:t>
      </w:r>
      <w:r>
        <w:rPr>
          <w:lang w:val="fr"/>
        </w:rPr>
        <w:t xml:space="preserve"> (colonnes) indiquent le nombre de lignes ou de colonnes du tableau.</w:t>
      </w:r>
    </w:p>
    <w:p>
      <w:r>
        <w:rPr>
          <w:lang w:val="fr"/>
        </w:rPr>
        <w:t xml:space="preserve">Il s'agit d'effectuer un choix éditorial entre les différents modes : liste, table ou tableau. Lorsqu'on veut respecter la présentation d'une œuvre comme dans le projet BVH, le choix sera dicté par la représentation la plus fidèle à l'original.</w:t>
      </w:r>
    </w:p>
    <w:p>
      <w:pPr>
        <w:pStyle w:val="Heading4"/>
      </w:pPr>
      <w:bookmarkStart w:id="1026" w:name="_SECTION_1026"/>
      <w:r>
        <w:rPr>
          <w:lang w:val="fr"/>
        </w:rPr>
        <w:t xml:space="preserve">Table des matières</w:t>
      </w:r>
      <w:bookmarkEnd w:id="1026"/>
    </w:p>
    <w:p>
      <w:r>
        <w:rPr>
          <w:lang w:val="fr"/>
        </w:rPr>
        <w:t xml:space="preserve">Une table des matières a une spécificité : l'alignement à droite du numéro de page, comme dans le Tiers livre de 1546.</w:t>
      </w:r>
    </w:p>
    <w:p>
      <w:pPr>
        <w:spacing w:before="240"/>
        <w:jc w:val="center"/>
      </w:pPr>
      <w:r>
        <w:drawing>
          <wp:inline xmlns:wp="http://schemas.openxmlformats.org/drawingml/2006/wordprocessingDrawing" distT="0" distB="0" distL="0" distR="0">
            <wp:extent cx="4584700" cy="3441700"/>
            <wp:docPr name="resource6.png" id="6"/>
            <a:graphic xmlns:a="http://schemas.openxmlformats.org/drawingml/2006/main">
              <a:graphicData uri="http://schemas.openxmlformats.org/drawingml/2006/picture">
                <pic:pic xmlns:pic="http://schemas.openxmlformats.org/drawingml/2006/picture">
                  <pic:nvPicPr>
                    <pic:cNvPr name="resource6.png" id="6"/>
                    <pic:cNvPicPr/>
                  </pic:nvPicPr>
                  <pic:blipFill>
                    <a:blip xmlns:r="http://schemas.openxmlformats.org/officeDocument/2006/relationships" r:embed="rId306"/>
                    <a:stretch>
                      <a:fillRect/>
                    </a:stretch>
                  </pic:blipFill>
                  <pic:spPr>
                    <a:xfrm>
                      <a:off x="0" y="0"/>
                      <a:ext cx="4584700" cy="3441700"/>
                    </a:xfrm>
                    <a:prstGeom prst="rect">
                      <a:avLst/>
                    </a:prstGeom>
                  </pic:spPr>
                </pic:pic>
              </a:graphicData>
            </a:graphic>
          </wp:inline>
        </w:drawing>
      </w:r>
    </w:p>
    <w:p>
      <w:r>
        <w:rPr>
          <w:lang w:val="fr"/>
        </w:rPr>
        <w:t xml:space="preserve">Voici l'encodage qui en résulte :</w:t>
      </w:r>
    </w:p>
    <w:p>
      <w:pPr>
        <w:pStyle w:val="Special"/>
      </w:pPr>
      <w:r>
        <w:rPr/>
        <w:t xml:space="preserve">&lt;</w:t>
      </w:r>
      <w:r>
        <w:rPr>
          <w:b/>
        </w:rPr>
        <w:t xml:space="preserve">div</w:t>
      </w:r>
      <w:r>
        <w:rPr/>
        <w:t xml:space="preserve"> </w:t>
      </w:r>
      <w:r>
        <w:rPr>
          <w:b/>
        </w:rPr>
        <w:t xml:space="preserve">type</w:t>
      </w:r>
      <w:r>
        <w:rPr/>
        <w:t xml:space="preserve">="sommaire"&gt;</w:t>
      </w:r>
      <w:r>
        <w:br/>
      </w:r>
      <w:r>
        <w:rPr/>
        <w:t xml:space="preserve"> &lt;</w:t>
      </w:r>
      <w:r>
        <w:rPr>
          <w:b/>
        </w:rPr>
        <w:t xml:space="preserve">fw</w:t>
      </w:r>
      <w:r>
        <w:rPr/>
        <w:t xml:space="preserve"> </w:t>
      </w:r>
      <w:r>
        <w:rPr>
          <w:b/>
        </w:rPr>
        <w:t xml:space="preserve">place</w:t>
      </w:r>
      <w:r>
        <w:rPr/>
        <w:t xml:space="preserve">="top-left" </w:t>
      </w:r>
      <w:r>
        <w:rPr>
          <w:b/>
        </w:rPr>
        <w:t xml:space="preserve">type</w:t>
      </w:r>
      <w:r>
        <w:rPr/>
        <w:t xml:space="preserve">="pageNum"&gt;[356]&lt;/</w:t>
      </w:r>
      <w:r>
        <w:rPr>
          <w:b/>
        </w:rPr>
        <w:t xml:space="preserve">fw</w:t>
      </w:r>
      <w:r>
        <w:rPr/>
        <w:t xml:space="preserve">&gt;</w:t>
      </w:r>
      <w:r>
        <w:br/>
      </w:r>
      <w:r>
        <w:rPr/>
        <w:t xml:space="preserve"> &lt;</w:t>
      </w:r>
      <w:r>
        <w:rPr>
          <w:b/>
        </w:rPr>
        <w:t xml:space="preserve">head</w:t>
      </w:r>
      <w:r>
        <w:rPr/>
        <w:t xml:space="preserve"> </w:t>
      </w:r>
      <w:r>
        <w:rPr>
          <w:b/>
        </w:rPr>
        <w:t xml:space="preserve">rend</w:t>
      </w:r>
      <w:r>
        <w:rPr/>
        <w:t xml:space="preserve">="center"&gt;</w:t>
      </w:r>
      <w:r>
        <w:br/>
      </w:r>
      <w:r>
        <w:rPr/>
        <w:t xml:space="preserve">  &lt;</w:t>
      </w:r>
      <w:r>
        <w:rPr>
          <w:b/>
        </w:rPr>
        <w:t xml:space="preserve">lb</w:t>
      </w:r>
      <w:r>
        <w:rPr/>
        <w:t xml:space="preserve">/&gt;TABLE DES MATIE-</w:t>
      </w:r>
      <w:r>
        <w:br/>
      </w:r>
      <w:r>
        <w:rPr/>
        <w:t xml:space="preserve"> &lt;</w:t>
      </w:r>
      <w:r>
        <w:rPr>
          <w:b/>
        </w:rPr>
        <w:t xml:space="preserve">lb</w:t>
      </w:r>
      <w:r>
        <w:rPr/>
        <w:t xml:space="preserve">/&gt;</w:t>
      </w:r>
      <w:r>
        <w:br/>
      </w:r>
      <w:r>
        <w:rPr/>
        <w:t xml:space="preserve">  &lt;</w:t>
      </w:r>
      <w:r>
        <w:rPr>
          <w:b/>
        </w:rPr>
        <w:t xml:space="preserve">hi</w:t>
      </w:r>
      <w:r>
        <w:rPr/>
        <w:t xml:space="preserve"> </w:t>
      </w:r>
      <w:r>
        <w:rPr>
          <w:b/>
        </w:rPr>
        <w:t xml:space="preserve">rend</w:t>
      </w:r>
      <w:r>
        <w:rPr/>
        <w:t xml:space="preserve">="it"&gt;res contenues en ce praesent trois-</w:t>
      </w:r>
      <w:r>
        <w:br/>
      </w:r>
      <w:r>
        <w:rPr/>
        <w:t xml:space="preserve">  &lt;</w:t>
      </w:r>
      <w:r>
        <w:rPr>
          <w:b/>
        </w:rPr>
        <w:t xml:space="preserve">lb</w:t>
      </w:r>
      <w:r>
        <w:rPr/>
        <w:t xml:space="preserve">/&gt;iesme livre des faictz &amp;amp; dictz</w:t>
      </w:r>
      <w:r>
        <w:br/>
      </w:r>
      <w:r>
        <w:rPr/>
        <w:t xml:space="preserve">  &lt;</w:t>
      </w:r>
      <w:r>
        <w:rPr>
          <w:b/>
        </w:rPr>
        <w:t xml:space="preserve">lb</w:t>
      </w:r>
      <w:r>
        <w:rPr/>
        <w:t xml:space="preserve">/&gt;Heroïcques du bon</w:t>
      </w:r>
      <w:r>
        <w:br/>
      </w:r>
      <w:r>
        <w:rPr/>
        <w:t xml:space="preserve">  &lt;</w:t>
      </w:r>
      <w:r>
        <w:rPr>
          <w:b/>
        </w:rPr>
        <w:t xml:space="preserve">lb</w:t>
      </w:r>
      <w:r>
        <w:rPr/>
        <w:t xml:space="preserve">/&gt;</w:t>
      </w:r>
      <w:r>
        <w:br/>
      </w:r>
      <w:r>
        <w:rPr/>
        <w:t xml:space="preserve">   &lt;</w:t>
      </w:r>
      <w:r>
        <w:rPr>
          <w:b/>
        </w:rPr>
        <w:t xml:space="preserve">name</w:t>
      </w:r>
      <w:r>
        <w:rPr/>
        <w:t xml:space="preserve">&gt;Pantagruel&lt;/</w:t>
      </w:r>
      <w:r>
        <w:rPr>
          <w:b/>
        </w:rPr>
        <w:t xml:space="preserve">name</w:t>
      </w:r>
      <w:r>
        <w:rPr/>
        <w:t xml:space="preserve">&gt;.&lt;/</w:t>
      </w:r>
      <w:r>
        <w:rPr>
          <w:b/>
        </w:rPr>
        <w:t xml:space="preserve">hi</w:t>
      </w:r>
      <w:r>
        <w:rPr/>
        <w:t xml:space="preserve">&gt;</w:t>
      </w:r>
      <w:r>
        <w:br/>
      </w:r>
      <w:r>
        <w:rPr/>
        <w:t xml:space="preserve"> &lt;/</w:t>
      </w:r>
      <w:r>
        <w:rPr>
          <w:b/>
        </w:rPr>
        <w:t xml:space="preserve">head</w:t>
      </w:r>
      <w:r>
        <w:rPr/>
        <w:t xml:space="preserve">&gt;</w:t>
      </w:r>
      <w:r>
        <w:br/>
      </w:r>
      <w:r>
        <w:rPr/>
        <w:t xml:space="preserve"> &lt;</w:t>
      </w:r>
      <w:r>
        <w:rPr>
          <w:b/>
        </w:rPr>
        <w:t xml:space="preserve">lb</w:t>
      </w:r>
      <w:r>
        <w:rPr/>
        <w:t xml:space="preserve">/&gt;</w:t>
      </w:r>
      <w:r>
        <w:br/>
      </w:r>
      <w:r>
        <w:rPr/>
        <w:t xml:space="preserve"> &lt;</w:t>
      </w:r>
      <w:r>
        <w:rPr>
          <w:b/>
        </w:rPr>
        <w:t xml:space="preserve">cb</w:t>
      </w:r>
      <w:r>
        <w:rPr/>
        <w:t xml:space="preserve">/&gt;</w:t>
      </w:r>
      <w:r>
        <w:br/>
      </w:r>
      <w:r>
        <w:rPr/>
        <w:t xml:space="preserve"> &lt;</w:t>
      </w:r>
      <w:r>
        <w:rPr>
          <w:b/>
        </w:rPr>
        <w:t xml:space="preserve">p</w:t>
      </w:r>
      <w:r>
        <w:rPr/>
        <w:t xml:space="preserve"> </w:t>
      </w:r>
      <w:r>
        <w:rPr>
          <w:b/>
        </w:rPr>
        <w:t xml:space="preserve">rend</w:t>
      </w:r>
      <w:r>
        <w:rPr/>
        <w:t xml:space="preserve">="columns_small"&gt;</w:t>
      </w:r>
      <w:r>
        <w:br/>
      </w:r>
      <w:r>
        <w:rPr/>
        <w:t xml:space="preserve">  &lt;</w:t>
      </w:r>
      <w:r>
        <w:rPr>
          <w:b/>
        </w:rPr>
        <w:t xml:space="preserve">lb</w:t>
      </w:r>
      <w:r>
        <w:rPr/>
        <w:t xml:space="preserve">/&gt;Prologue de l'auteur.</w:t>
      </w:r>
      <w:r>
        <w:br/>
      </w:r>
      <w:r>
        <w:rPr/>
        <w:t xml:space="preserve"> &lt;</w:t>
      </w:r>
      <w:r>
        <w:rPr>
          <w:b/>
        </w:rPr>
        <w:t xml:space="preserve">lb</w:t>
      </w:r>
      <w:r>
        <w:rPr/>
        <w:t xml:space="preserve">/&gt;</w:t>
      </w:r>
      <w:r>
        <w:br/>
      </w:r>
      <w:r>
        <w:rPr/>
        <w:t xml:space="preserve">  &lt;</w:t>
      </w:r>
      <w:r>
        <w:rPr>
          <w:b/>
        </w:rPr>
        <w:t xml:space="preserve">abbr</w:t>
      </w:r>
      <w:r>
        <w:rPr/>
        <w:t xml:space="preserve">&gt;feuil.&lt;/</w:t>
      </w:r>
      <w:r>
        <w:rPr>
          <w:b/>
        </w:rPr>
        <w:t xml:space="preserve">abbr</w:t>
      </w:r>
      <w:r>
        <w:rPr/>
        <w:t xml:space="preserve">&gt; I</w:t>
      </w:r>
      <w:r>
        <w:br/>
      </w:r>
      <w:r>
        <w:rPr/>
        <w:t xml:space="preserve"> &lt;</w:t>
      </w:r>
      <w:r>
        <w:rPr>
          <w:b/>
        </w:rPr>
        <w:t xml:space="preserve">lb</w:t>
      </w:r>
      <w:r>
        <w:rPr/>
        <w:t xml:space="preserve">/&gt;Comment &lt;</w:t>
      </w:r>
      <w:r>
        <w:rPr>
          <w:b/>
        </w:rPr>
        <w:t xml:space="preserve">name</w:t>
      </w:r>
      <w:r>
        <w:rPr/>
        <w:t xml:space="preserve">&gt;Pantagruel&lt;/</w:t>
      </w:r>
      <w:r>
        <w:rPr>
          <w:b/>
        </w:rPr>
        <w:t xml:space="preserve">name</w:t>
      </w:r>
      <w:r>
        <w:rPr/>
        <w:t xml:space="preserve">&gt; trans</w:t>
      </w:r>
      <w:r>
        <w:br/>
      </w:r>
      <w:r>
        <w:rPr/>
        <w:t xml:space="preserve"> &lt;</w:t>
      </w:r>
      <w:r>
        <w:rPr>
          <w:b/>
        </w:rPr>
        <w:t xml:space="preserve">lb</w:t>
      </w:r>
      <w:r>
        <w:rPr/>
        <w:t xml:space="preserve">/&gt;porta une colonie de U-</w:t>
      </w:r>
      <w:r>
        <w:br/>
      </w:r>
      <w:r>
        <w:rPr/>
        <w:t xml:space="preserve"> &lt;</w:t>
      </w:r>
      <w:r>
        <w:rPr>
          <w:b/>
        </w:rPr>
        <w:t xml:space="preserve">lb</w:t>
      </w:r>
      <w:r>
        <w:rPr/>
        <w:t xml:space="preserve">/&gt;topiens en &lt;</w:t>
      </w:r>
      <w:r>
        <w:rPr>
          <w:b/>
        </w:rPr>
        <w:t xml:space="preserve">geogName</w:t>
      </w:r>
      <w:r>
        <w:rPr/>
        <w:t xml:space="preserve">&gt;Dipsodie&lt;/</w:t>
      </w:r>
      <w:r>
        <w:rPr>
          <w:b/>
        </w:rPr>
        <w:t xml:space="preserve">geogName</w:t>
      </w:r>
      <w:r>
        <w:rPr/>
        <w:t xml:space="preserve">&gt;. &lt;</w:t>
      </w:r>
      <w:r>
        <w:rPr>
          <w:b/>
        </w:rPr>
        <w:t xml:space="preserve">abbr</w:t>
      </w:r>
      <w:r>
        <w:rPr/>
        <w:t xml:space="preserve">&gt;f.&lt;/</w:t>
      </w:r>
      <w:r>
        <w:rPr>
          <w:b/>
        </w:rPr>
        <w:t xml:space="preserve">abbr</w:t>
      </w:r>
      <w:r>
        <w:rPr/>
        <w:t xml:space="preserve">&gt; 19.</w:t>
      </w:r>
      <w:r>
        <w:br/>
      </w:r>
      <w:r>
        <w:rPr/>
        <w:t xml:space="preserve">   ...</w:t>
      </w:r>
      <w:r>
        <w:br/>
      </w:r>
      <w:r>
        <w:rPr/>
        <w:t xml:space="preserve"> &lt;/</w:t>
      </w:r>
      <w:r>
        <w:rPr>
          <w:b/>
        </w:rPr>
        <w:t xml:space="preserve">p</w:t>
      </w:r>
      <w:r>
        <w:rPr/>
        <w:t xml:space="preserve">&gt;</w:t>
      </w:r>
      <w:r>
        <w:br/>
      </w:r>
      <w:r>
        <w:rPr/>
        <w:t xml:space="preserve"> &lt;</w:t>
      </w:r>
      <w:r>
        <w:rPr>
          <w:b/>
        </w:rPr>
        <w:t xml:space="preserve">cb</w:t>
      </w:r>
      <w:r>
        <w:rPr/>
        <w:t xml:space="preserve">/&gt;</w:t>
      </w:r>
      <w:r>
        <w:br/>
      </w:r>
      <w:r>
        <w:rPr/>
        <w:t xml:space="preserve"> &lt;</w:t>
      </w:r>
      <w:r>
        <w:rPr>
          <w:b/>
        </w:rPr>
        <w:t xml:space="preserve">p</w:t>
      </w:r>
      <w:r>
        <w:rPr/>
        <w:t xml:space="preserve"> </w:t>
      </w:r>
      <w:r>
        <w:rPr>
          <w:b/>
        </w:rPr>
        <w:t xml:space="preserve">rend</w:t>
      </w:r>
      <w:r>
        <w:rPr/>
        <w:t xml:space="preserve">="columns_small"&gt;</w:t>
      </w:r>
      <w:r>
        <w:br/>
      </w:r>
      <w:r>
        <w:rPr/>
        <w:t xml:space="preserve">  &lt;</w:t>
      </w:r>
      <w:r>
        <w:rPr>
          <w:b/>
        </w:rPr>
        <w:t xml:space="preserve">lb</w:t>
      </w:r>
      <w:r>
        <w:rPr/>
        <w:t xml:space="preserve">/&gt;d'aller en guerre. &lt;</w:t>
      </w:r>
      <w:r>
        <w:rPr>
          <w:b/>
        </w:rPr>
        <w:t xml:space="preserve">abbr</w:t>
      </w:r>
      <w:r>
        <w:rPr/>
        <w:t xml:space="preserve">&gt;f.&lt;/</w:t>
      </w:r>
      <w:r>
        <w:rPr>
          <w:b/>
        </w:rPr>
        <w:t xml:space="preserve">abbr</w:t>
      </w:r>
      <w:r>
        <w:rPr/>
        <w:t xml:space="preserve">&gt; 57.</w:t>
      </w:r>
      <w:r>
        <w:br/>
      </w:r>
      <w:r>
        <w:rPr/>
        <w:t xml:space="preserve"> &lt;</w:t>
      </w:r>
      <w:r>
        <w:rPr>
          <w:b/>
        </w:rPr>
        <w:t xml:space="preserve">lb</w:t>
      </w:r>
      <w:r>
        <w:rPr/>
        <w:t xml:space="preserve">/&gt; Comment &lt;</w:t>
      </w:r>
      <w:r>
        <w:rPr>
          <w:b/>
        </w:rPr>
        <w:t xml:space="preserve">name</w:t>
      </w:r>
      <w:r>
        <w:rPr/>
        <w:t xml:space="preserve">&gt;Panurge&lt;/</w:t>
      </w:r>
      <w:r>
        <w:rPr>
          <w:b/>
        </w:rPr>
        <w:t xml:space="preserve">name</w:t>
      </w:r>
      <w:r>
        <w:rPr/>
        <w:t xml:space="preserve">&gt; a-</w:t>
      </w:r>
      <w:r>
        <w:br/>
      </w:r>
      <w:r>
        <w:rPr/>
        <w:t xml:space="preserve"> &lt;</w:t>
      </w:r>
      <w:r>
        <w:rPr>
          <w:b/>
        </w:rPr>
        <w:t xml:space="preserve">lb</w:t>
      </w:r>
      <w:r>
        <w:rPr/>
        <w:t xml:space="preserve">/&gt;voit la pusse a l'aureille,</w:t>
      </w:r>
      <w:r>
        <w:br/>
      </w:r>
      <w:r>
        <w:rPr/>
        <w:t xml:space="preserve"> &lt;</w:t>
      </w:r>
      <w:r>
        <w:rPr>
          <w:b/>
        </w:rPr>
        <w:t xml:space="preserve">lb</w:t>
      </w:r>
      <w:r>
        <w:rPr/>
        <w:t xml:space="preserve">/&gt;&amp;amp; desista porter sa ma-</w:t>
      </w:r>
      <w:r>
        <w:br/>
      </w:r>
      <w:r>
        <w:rPr/>
        <w:t xml:space="preserve"> &lt;</w:t>
      </w:r>
      <w:r>
        <w:rPr>
          <w:b/>
        </w:rPr>
        <w:t xml:space="preserve">lb</w:t>
      </w:r>
      <w:r>
        <w:rPr/>
        <w:t xml:space="preserve">/&gt;gnifique braguette. &lt;</w:t>
      </w:r>
      <w:r>
        <w:rPr>
          <w:b/>
        </w:rPr>
        <w:t xml:space="preserve">abbr</w:t>
      </w:r>
      <w:r>
        <w:rPr/>
        <w:t xml:space="preserve">&gt;f.&lt;/</w:t>
      </w:r>
      <w:r>
        <w:rPr>
          <w:b/>
        </w:rPr>
        <w:t xml:space="preserve">abbr</w:t>
      </w:r>
      <w:r>
        <w:rPr/>
        <w:t xml:space="preserve">&gt; 62.</w:t>
      </w:r>
      <w:r>
        <w:br/>
      </w:r>
      <w:r>
        <w:rPr/>
        <w:t xml:space="preserve">   ...</w:t>
      </w:r>
      <w:r>
        <w:br/>
      </w:r>
      <w:r>
        <w:rPr/>
        <w:t xml:space="preserve"> &lt;/</w:t>
      </w:r>
      <w:r>
        <w:rPr>
          <w:b/>
        </w:rPr>
        <w:t xml:space="preserve">p</w:t>
      </w:r>
      <w:r>
        <w:rPr/>
        <w:t xml:space="preserve">&gt;</w:t>
      </w:r>
      <w:r>
        <w:br/>
      </w:r>
      <w:r>
        <w:rPr/>
        <w:t xml:space="preserve">&lt;/</w:t>
      </w:r>
      <w:r>
        <w:rPr>
          <w:b/>
        </w:rPr>
        <w:t xml:space="preserve">div</w:t>
      </w:r>
      <w:r>
        <w:rPr/>
        <w:t xml:space="preserve">&gt;</w:t>
      </w:r>
    </w:p>
    <w:p>
      <w:r>
        <w:rPr>
          <w:lang w:val="fr"/>
        </w:rPr>
        <w:t xml:space="preserve">Et voici le résultat qui s'affiche :</w:t>
      </w:r>
    </w:p>
    <w:p>
      <w:pPr>
        <w:spacing w:before="240"/>
        <w:jc w:val="center"/>
      </w:pPr>
      <w:r>
        <w:drawing>
          <wp:inline xmlns:wp="http://schemas.openxmlformats.org/drawingml/2006/wordprocessingDrawing" distT="0" distB="0" distL="0" distR="0">
            <wp:extent cx="4724400" cy="3136900"/>
            <wp:docPr name="resource7.png" id="7"/>
            <a:graphic xmlns:a="http://schemas.openxmlformats.org/drawingml/2006/main">
              <a:graphicData uri="http://schemas.openxmlformats.org/drawingml/2006/picture">
                <pic:pic xmlns:pic="http://schemas.openxmlformats.org/drawingml/2006/picture">
                  <pic:nvPicPr>
                    <pic:cNvPr name="resource7.png" id="7"/>
                    <pic:cNvPicPr/>
                  </pic:nvPicPr>
                  <pic:blipFill>
                    <a:blip xmlns:r="http://schemas.openxmlformats.org/officeDocument/2006/relationships" r:embed="rId307"/>
                    <a:stretch>
                      <a:fillRect/>
                    </a:stretch>
                  </pic:blipFill>
                  <pic:spPr>
                    <a:xfrm>
                      <a:off x="0" y="0"/>
                      <a:ext cx="4724400" cy="3136900"/>
                    </a:xfrm>
                    <a:prstGeom prst="rect">
                      <a:avLst/>
                    </a:prstGeom>
                  </pic:spPr>
                </pic:pic>
              </a:graphicData>
            </a:graphic>
          </wp:inline>
        </w:drawing>
      </w:r>
    </w:p>
    <w:p>
      <w:r>
        <w:rPr>
          <w:lang w:val="fr"/>
        </w:rPr>
        <w:t xml:space="preserve">Il reste à mettre le texte en italiques et les retraits de numéro de page pour que le résultat soit approchant de l'original. On pourra en complément encoder les numéros de page avec l'élément </w:t>
      </w:r>
      <w:r>
        <w:fldChar w:fldCharType="begin"/>
      </w:r>
      <w:r>
        <w:instrText>REF TEI.ref \h</w:instrText>
      </w:r>
      <w:r>
        <w:fldChar w:fldCharType="separate"/>
      </w:r>
      <w:r>
        <w:rPr>
          <w:lang w:val="fr"/>
        </w:rPr>
        <w:t xml:space="preserve">&lt;ref&gt;</w:t>
      </w:r>
      <w:r>
        <w:fldChar w:fldCharType="end"/>
      </w:r>
      <w:r>
        <w:rPr>
          <w:lang w:val="fr"/>
        </w:rPr>
        <w:t xml:space="preserve"> pour pointer vers la page correspondante grâce à l'attribut </w:t>
      </w:r>
      <w:r>
        <w:rPr>
          <w:rStyle w:val=""/>
          <w:i/>
          <w:lang w:val="fr"/>
        </w:rPr>
        <w:t xml:space="preserve">@target</w:t>
      </w:r>
      <w:r>
        <w:rPr>
          <w:lang w:val="fr"/>
        </w:rPr>
        <w:t xml:space="preserve">. Il doit être déclaré dans la feuille de style.</w:t>
      </w:r>
    </w:p>
    <w:p>
      <w:pPr>
        <w:pStyle w:val="Heading4"/>
      </w:pPr>
      <w:bookmarkStart w:id="1027" w:name="_SECTION_1027"/>
      <w:r>
        <w:rPr>
          <w:lang w:val="fr"/>
        </w:rPr>
        <w:t xml:space="preserve">Discours non plus mélancoliques que divers</w:t>
      </w:r>
      <w:bookmarkEnd w:id="1027"/>
    </w:p>
    <w:p>
      <w:r>
        <w:rPr>
          <w:lang w:val="fr"/>
        </w:rPr>
        <w:t xml:space="preserve">Prenons un exemple tiré du chapitre 1 des Discours, qui contient un tableau simple à deux colonnes :</w:t>
      </w:r>
    </w:p>
    <w:p>
      <w:pPr>
        <w:spacing w:before="240"/>
        <w:jc w:val="center"/>
      </w:pPr>
      <w:r>
        <w:drawing>
          <wp:inline xmlns:wp="http://schemas.openxmlformats.org/drawingml/2006/wordprocessingDrawing" distT="0" distB="0" distL="0" distR="0">
            <wp:extent cx="5760000" cy="1668900"/>
            <wp:docPr name="resource8.png" id="8"/>
            <a:graphic xmlns:a="http://schemas.openxmlformats.org/drawingml/2006/main">
              <a:graphicData uri="http://schemas.openxmlformats.org/drawingml/2006/picture">
                <pic:pic xmlns:pic="http://schemas.openxmlformats.org/drawingml/2006/picture">
                  <pic:nvPicPr>
                    <pic:cNvPr name="resource8.png" id="8"/>
                    <pic:cNvPicPr/>
                  </pic:nvPicPr>
                  <pic:blipFill>
                    <a:blip xmlns:r="http://schemas.openxmlformats.org/officeDocument/2006/relationships" r:embed="rId308"/>
                    <a:stretch>
                      <a:fillRect/>
                    </a:stretch>
                  </pic:blipFill>
                  <pic:spPr>
                    <a:xfrm>
                      <a:off x="0" y="0"/>
                      <a:ext cx="5760000" cy="1668900"/>
                    </a:xfrm>
                    <a:prstGeom prst="rect">
                      <a:avLst/>
                    </a:prstGeom>
                  </pic:spPr>
                </pic:pic>
              </a:graphicData>
            </a:graphic>
          </wp:inline>
        </w:drawing>
      </w:r>
    </w:p>
    <w:p>
      <w:r>
        <w:rPr>
          <w:lang w:val="fr"/>
        </w:rPr>
        <w:t xml:space="preserve">La présentation en tableau à deux colonnes a été préférée à une liste de type « glossaire », car la première colonne ne correspond ni à une étiquette ni à un label mais à du texte, ce qui donne le résultat suivant :</w:t>
      </w:r>
    </w:p>
    <w:p>
      <w:pPr>
        <w:pStyle w:val="Special"/>
      </w:pPr>
      <w:r>
        <w:rPr/>
        <w:t xml:space="preserve">&lt;</w:t>
      </w:r>
      <w:r>
        <w:rPr>
          <w:b/>
        </w:rPr>
        <w:t xml:space="preserve">table</w:t>
      </w:r>
      <w:r>
        <w:rPr/>
        <w:t xml:space="preserve">&gt;</w:t>
      </w:r>
      <w:r>
        <w:br/>
      </w:r>
      <w:r>
        <w:rPr/>
        <w:t xml:space="preserve"> &lt;</w:t>
      </w:r>
      <w:r>
        <w:rPr>
          <w:b/>
        </w:rPr>
        <w:t xml:space="preserve">row</w:t>
      </w:r>
      <w:r>
        <w:rPr/>
        <w:t xml:space="preserve"> </w:t>
      </w:r>
      <w:r>
        <w:rPr>
          <w:b/>
        </w:rPr>
        <w:t xml:space="preserve">cols</w:t>
      </w:r>
      <w:r>
        <w:rPr/>
        <w:t xml:space="preserve">="2"&gt;</w:t>
      </w:r>
      <w:r>
        <w:br/>
      </w:r>
      <w:r>
        <w:rPr/>
        <w:t xml:space="preserve">  &lt;</w:t>
      </w:r>
      <w:r>
        <w:rPr>
          <w:b/>
        </w:rPr>
        <w:t xml:space="preserve">cell</w:t>
      </w:r>
      <w:r>
        <w:rPr/>
        <w:t xml:space="preserve">&gt;Mousai Pieriethen,&lt;/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space</w:t>
      </w:r>
      <w:r>
        <w:rPr/>
        <w:t xml:space="preserve"> </w:t>
      </w:r>
      <w:r>
        <w:rPr>
          <w:b/>
        </w:rPr>
        <w:t xml:space="preserve">quantity</w:t>
      </w:r>
      <w:r>
        <w:rPr/>
        <w:t xml:space="preserve">="0.5" </w:t>
      </w:r>
      <w:r>
        <w:rPr>
          <w:b/>
        </w:rPr>
        <w:t xml:space="preserve">unit</w:t>
      </w:r>
      <w:r>
        <w:rPr/>
        <w:t xml:space="preserve">="cm"/&gt;ou&lt;/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&gt;</w:t>
      </w:r>
      <w:r>
        <w:br/>
      </w:r>
      <w:r>
        <w:rPr/>
        <w:t xml:space="preserve">  &lt;</w:t>
      </w:r>
      <w:r>
        <w:rPr>
          <w:b/>
        </w:rPr>
        <w:t xml:space="preserve">cell</w:t>
      </w:r>
      <w:r>
        <w:rPr/>
        <w:t xml:space="preserve">&gt;Espete nun moi Mousai,&lt;/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space</w:t>
      </w:r>
      <w:r>
        <w:rPr/>
        <w:t xml:space="preserve"> </w:t>
      </w:r>
      <w:r>
        <w:rPr>
          <w:b/>
        </w:rPr>
        <w:t xml:space="preserve">quantity</w:t>
      </w:r>
      <w:r>
        <w:rPr/>
        <w:t xml:space="preserve">="0.5" </w:t>
      </w:r>
      <w:r>
        <w:rPr>
          <w:b/>
        </w:rPr>
        <w:t xml:space="preserve">unit</w:t>
      </w:r>
      <w:r>
        <w:rPr/>
        <w:t xml:space="preserve">="cm"/&gt;ou&lt;/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&gt;</w:t>
      </w:r>
      <w:r>
        <w:br/>
      </w:r>
      <w:r>
        <w:rPr/>
        <w:t xml:space="preserve">  &lt;</w:t>
      </w:r>
      <w:r>
        <w:rPr>
          <w:b/>
        </w:rPr>
        <w:t xml:space="preserve">cell</w:t>
      </w:r>
      <w:r>
        <w:rPr/>
        <w:t xml:space="preserve">&gt;Quis deus ô Musae,&lt;/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space</w:t>
      </w:r>
      <w:r>
        <w:rPr/>
        <w:t xml:space="preserve"> </w:t>
      </w:r>
      <w:r>
        <w:rPr>
          <w:b/>
        </w:rPr>
        <w:t xml:space="preserve">quantity</w:t>
      </w:r>
      <w:r>
        <w:rPr/>
        <w:t xml:space="preserve">="0.5" </w:t>
      </w:r>
      <w:r>
        <w:rPr>
          <w:b/>
        </w:rPr>
        <w:t xml:space="preserve">unit</w:t>
      </w:r>
      <w:r>
        <w:rPr/>
        <w:t xml:space="preserve">="cm"/&gt;ou&lt;/</w:t>
      </w:r>
      <w:r>
        <w:rPr>
          <w:b/>
        </w:rPr>
        <w:t xml:space="preserve">cell</w:t>
      </w:r>
      <w:r>
        <w:rPr/>
        <w:t xml:space="preserve">&gt;</w:t>
      </w:r>
      <w:r>
        <w:br/>
      </w:r>
      <w:r>
        <w:rPr/>
        <w:t xml:space="preserve"> &lt;/</w:t>
      </w:r>
      <w:r>
        <w:rPr>
          <w:b/>
        </w:rPr>
        <w:t xml:space="preserve">row</w:t>
      </w:r>
      <w:r>
        <w:rPr/>
        <w:t xml:space="preserve">&gt;</w:t>
      </w:r>
      <w:r>
        <w:br/>
      </w:r>
      <w:r>
        <w:rPr/>
        <w:t xml:space="preserve">&lt;/</w:t>
      </w:r>
      <w:r>
        <w:rPr>
          <w:b/>
        </w:rPr>
        <w:t xml:space="preserve">table</w:t>
      </w:r>
      <w:r>
        <w:rPr/>
        <w:t xml:space="preserve">&gt;</w:t>
      </w:r>
    </w:p>
    <w:p>
      <w:r>
        <w:rPr>
          <w:lang w:val="fr"/>
        </w:rPr>
        <w:t xml:space="preserve">Le résultat à l'écran est approchant de l'original, à savoir :</w:t>
      </w:r>
    </w:p>
    <w:p>
      <w:pPr>
        <w:spacing w:before="240"/>
        <w:jc w:val="center"/>
      </w:pPr>
      <w:r>
        <w:drawing>
          <wp:inline xmlns:wp="http://schemas.openxmlformats.org/drawingml/2006/wordprocessingDrawing" distT="0" distB="0" distL="0" distR="0">
            <wp:extent cx="4165600" cy="1358900"/>
            <wp:docPr name="resource9.png" id="9"/>
            <a:graphic xmlns:a="http://schemas.openxmlformats.org/drawingml/2006/main">
              <a:graphicData uri="http://schemas.openxmlformats.org/drawingml/2006/picture">
                <pic:pic xmlns:pic="http://schemas.openxmlformats.org/drawingml/2006/picture">
                  <pic:nvPicPr>
                    <pic:cNvPr name="resource9.png" id="9"/>
                    <pic:cNvPicPr/>
                  </pic:nvPicPr>
                  <pic:blipFill>
                    <a:blip xmlns:r="http://schemas.openxmlformats.org/officeDocument/2006/relationships" r:embed="rId309"/>
                    <a:stretch>
                      <a:fillRect/>
                    </a:stretch>
                  </pic:blipFill>
                  <pic:spPr>
                    <a:xfrm>
                      <a:off x="0" y="0"/>
                      <a:ext cx="4165600" cy="1358900"/>
                    </a:xfrm>
                    <a:prstGeom prst="rect">
                      <a:avLst/>
                    </a:prstGeom>
                  </pic:spPr>
                </pic:pic>
              </a:graphicData>
            </a:graphic>
          </wp:inline>
        </w:drawing>
      </w:r>
    </w:p>
    <w:p>
      <w:pPr>
        <w:pStyle w:val="Heading4"/>
      </w:pPr>
      <w:bookmarkStart w:id="1028" w:name="_SECTION_1028"/>
      <w:r>
        <w:rPr>
          <w:lang w:val="fr"/>
        </w:rPr>
        <w:t xml:space="preserve">Dépliant inséré page 9 des Discours non plus mélancoliques que divers</w:t>
      </w:r>
      <w:bookmarkEnd w:id="1028"/>
    </w:p>
    <w:p>
      <w:r>
        <w:rPr>
          <w:lang w:val="fr"/>
        </w:rPr>
        <w:t xml:space="preserve">Un tableau imprimé se trouve sur le dépliant inséré page 9 du même livre ; il comporte huit colonnes. Nous en présentons les trois premières :</w:t>
      </w:r>
    </w:p>
    <w:p>
      <w:pPr>
        <w:spacing w:before="240"/>
        <w:jc w:val="center"/>
      </w:pPr>
      <w:r>
        <w:drawing>
          <wp:inline xmlns:wp="http://schemas.openxmlformats.org/drawingml/2006/wordprocessingDrawing" distT="0" distB="0" distL="0" distR="0">
            <wp:extent cx="5760000" cy="3365500"/>
            <wp:docPr name="resource10.png" id="10"/>
            <a:graphic xmlns:a="http://schemas.openxmlformats.org/drawingml/2006/main">
              <a:graphicData uri="http://schemas.openxmlformats.org/drawingml/2006/picture">
                <pic:pic xmlns:pic="http://schemas.openxmlformats.org/drawingml/2006/picture">
                  <pic:nvPicPr>
                    <pic:cNvPr name="resource10.png" id="10"/>
                    <pic:cNvPicPr/>
                  </pic:nvPicPr>
                  <pic:blipFill>
                    <a:blip xmlns:r="http://schemas.openxmlformats.org/officeDocument/2006/relationships" r:embed="rId310"/>
                    <a:stretch>
                      <a:fillRect/>
                    </a:stretch>
                  </pic:blipFill>
                  <pic:spPr>
                    <a:xfrm>
                      <a:off x="0" y="0"/>
                      <a:ext cx="5760000" cy="3365500"/>
                    </a:xfrm>
                    <a:prstGeom prst="rect">
                      <a:avLst/>
                    </a:prstGeom>
                  </pic:spPr>
                </pic:pic>
              </a:graphicData>
            </a:graphic>
          </wp:inline>
        </w:drawing>
      </w:r>
    </w:p>
    <w:p>
      <w:r>
        <w:rPr>
          <w:lang w:val="fr"/>
        </w:rPr>
        <w:t xml:space="preserve">Dans cet exemple plus complexe, nous avons disposé verticalement les éléments </w:t>
      </w:r>
      <w:r>
        <w:fldChar w:fldCharType="begin"/>
      </w:r>
      <w:r>
        <w:instrText>REF TEI.cell \h</w:instrText>
      </w:r>
      <w:r>
        <w:fldChar w:fldCharType="separate"/>
      </w:r>
      <w:r>
        <w:rPr>
          <w:lang w:val="fr"/>
        </w:rPr>
        <w:t xml:space="preserve">&lt;cell&gt;</w:t>
      </w:r>
      <w:r>
        <w:fldChar w:fldCharType="end"/>
      </w:r>
      <w:r>
        <w:rPr>
          <w:lang w:val="fr"/>
        </w:rPr>
        <w:t xml:space="preserve"> par commodité. L'attribut </w:t>
      </w:r>
      <w:r>
        <w:rPr>
          <w:rStyle w:val=""/>
          <w:i/>
          <w:lang w:val="fr"/>
        </w:rPr>
        <w:t xml:space="preserve">@role</w:t>
      </w:r>
      <w:r>
        <w:rPr>
          <w:lang w:val="fr"/>
        </w:rPr>
        <w:t xml:space="preserve"> a été ajouté dans l'élément </w:t>
      </w:r>
      <w:r>
        <w:fldChar w:fldCharType="begin"/>
      </w:r>
      <w:r>
        <w:instrText>REF TEI.row \h</w:instrText>
      </w:r>
      <w:r>
        <w:fldChar w:fldCharType="separate"/>
      </w:r>
      <w:r>
        <w:rPr>
          <w:lang w:val="fr"/>
        </w:rPr>
        <w:t xml:space="preserve">&lt;row&gt;</w:t>
      </w:r>
      <w:r>
        <w:fldChar w:fldCharType="end"/>
      </w:r>
      <w:r>
        <w:rPr>
          <w:lang w:val="fr"/>
        </w:rPr>
        <w:t xml:space="preserve"> : la valeur « </w:t>
      </w:r>
      <w:r>
        <w:rPr>
          <w:lang w:val="fr"/>
        </w:rPr>
        <w:t xml:space="preserve">label</w:t>
      </w:r>
      <w:r>
        <w:rPr>
          <w:lang w:val="fr"/>
        </w:rPr>
        <w:t xml:space="preserve"> » est suggérée pour des étiquettes – ici les peuples – et la valeur « </w:t>
      </w:r>
      <w:r>
        <w:rPr>
          <w:lang w:val="fr"/>
        </w:rPr>
        <w:t xml:space="preserve">data</w:t>
      </w:r>
      <w:r>
        <w:rPr>
          <w:lang w:val="fr"/>
        </w:rPr>
        <w:t xml:space="preserve"> » pour les données proprement dites :</w:t>
      </w:r>
    </w:p>
    <w:p>
      <w:pPr>
        <w:pStyle w:val="Special"/>
      </w:pPr>
      <w:r>
        <w:rPr/>
        <w:t xml:space="preserve">&lt;</w:t>
      </w:r>
      <w:r>
        <w:rPr>
          <w:b/>
        </w:rPr>
        <w:t xml:space="preserve">table</w:t>
      </w:r>
      <w:r>
        <w:rPr/>
        <w:t xml:space="preserve"> </w:t>
      </w:r>
      <w:r>
        <w:rPr>
          <w:b/>
        </w:rPr>
        <w:t xml:space="preserve">rows</w:t>
      </w:r>
      <w:r>
        <w:rPr/>
        <w:t xml:space="preserve">="8" </w:t>
      </w:r>
      <w:r>
        <w:rPr>
          <w:b/>
        </w:rPr>
        <w:t xml:space="preserve">cols</w:t>
      </w:r>
      <w:r>
        <w:rPr/>
        <w:t xml:space="preserve">="9"&gt;</w:t>
      </w:r>
      <w:r>
        <w:br/>
      </w:r>
      <w:r>
        <w:rPr/>
        <w:t xml:space="preserve"> &lt;</w:t>
      </w:r>
      <w:r>
        <w:rPr>
          <w:b/>
        </w:rPr>
        <w:t xml:space="preserve">row</w:t>
      </w:r>
      <w:r>
        <w:rPr/>
        <w:t xml:space="preserve"> </w:t>
      </w:r>
      <w:r>
        <w:rPr>
          <w:b/>
        </w:rPr>
        <w:t xml:space="preserve">role</w:t>
      </w:r>
      <w:r>
        <w:rPr/>
        <w:t xml:space="preserve">="label"&gt;</w:t>
      </w:r>
      <w:r>
        <w:br/>
      </w:r>
      <w:r>
        <w:rPr/>
        <w:t xml:space="preserve">  &lt;</w:t>
      </w:r>
      <w:r>
        <w:rPr>
          <w:b/>
        </w:rPr>
        <w:t xml:space="preserve">cell</w:t>
      </w:r>
      <w:r>
        <w:rPr/>
        <w:t xml:space="preserve">&gt;</w:t>
      </w:r>
      <w:r>
        <w:br/>
      </w:r>
      <w:r>
        <w:rPr/>
        <w:t xml:space="preserve">   &lt;</w:t>
      </w:r>
      <w:r>
        <w:rPr>
          <w:b/>
        </w:rPr>
        <w:t xml:space="preserve">lb</w:t>
      </w:r>
      <w:r>
        <w:rPr/>
        <w:t xml:space="preserve">/&gt;Les Juifs les nom-</w:t>
      </w:r>
      <w:r>
        <w:br/>
      </w:r>
      <w:r>
        <w:rPr/>
        <w:t xml:space="preserve">  &lt;</w:t>
      </w:r>
      <w:r>
        <w:rPr>
          <w:b/>
        </w:rPr>
        <w:t xml:space="preserve">lb</w:t>
      </w:r>
      <w:r>
        <w:rPr/>
        <w:t xml:space="preserve"> </w:t>
      </w:r>
      <w:r>
        <w:rPr>
          <w:b/>
        </w:rPr>
        <w:t xml:space="preserve">rend</w:t>
      </w:r>
      <w:r>
        <w:rPr/>
        <w:t xml:space="preserve">="hyphen"/&gt;moient jadis en ceste</w:t>
      </w:r>
      <w:r>
        <w:br/>
      </w:r>
      <w:r>
        <w:rPr/>
        <w:t xml:space="preserve">  &lt;</w:t>
      </w:r>
      <w:r>
        <w:rPr>
          <w:b/>
        </w:rPr>
        <w:t xml:space="preserve">lb</w:t>
      </w:r>
      <w:r>
        <w:rPr/>
        <w:t xml:space="preserve">/&gt;sorte, en leur langage,</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/&gt;Les Romains</w:t>
      </w:r>
      <w:r>
        <w:br/>
      </w:r>
      <w:r>
        <w:rPr/>
        <w:t xml:space="preserve">  &lt;</w:t>
      </w:r>
      <w:r>
        <w:rPr>
          <w:b/>
        </w:rPr>
        <w:t xml:space="preserve">lb</w:t>
      </w:r>
      <w:r>
        <w:rPr/>
        <w:t xml:space="preserve">/&gt;Chretiens jadis,</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/&gt;Les Portugalois</w:t>
      </w:r>
      <w:r>
        <w:br/>
      </w:r>
      <w:r>
        <w:rPr/>
        <w:t xml:space="preserve">  &lt;</w:t>
      </w:r>
      <w:r>
        <w:rPr>
          <w:b/>
        </w:rPr>
        <w:t xml:space="preserve">lb</w:t>
      </w:r>
      <w:r>
        <w:rPr/>
        <w:t xml:space="preserve">/&gt;aujourdui,</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/&gt;Les Castil-</w:t>
      </w:r>
      <w:r>
        <w:br/>
      </w:r>
      <w:r>
        <w:rPr/>
        <w:t xml:space="preserve">  &lt;</w:t>
      </w:r>
      <w:r>
        <w:rPr>
          <w:b/>
        </w:rPr>
        <w:t xml:space="preserve">lb</w:t>
      </w:r>
      <w:r>
        <w:rPr/>
        <w:t xml:space="preserve"> </w:t>
      </w:r>
      <w:r>
        <w:rPr>
          <w:b/>
        </w:rPr>
        <w:t xml:space="preserve">rend</w:t>
      </w:r>
      <w:r>
        <w:rPr/>
        <w:t xml:space="preserve">="hyphen"/&gt;lans aujour-</w:t>
      </w:r>
      <w:r>
        <w:br/>
      </w:r>
      <w:r>
        <w:rPr/>
        <w:t xml:space="preserve">  &lt;</w:t>
      </w:r>
      <w:r>
        <w:rPr>
          <w:b/>
        </w:rPr>
        <w:t xml:space="preserve">lb</w:t>
      </w:r>
      <w:r>
        <w:rPr/>
        <w:t xml:space="preserve"> </w:t>
      </w:r>
      <w:r>
        <w:rPr>
          <w:b/>
        </w:rPr>
        <w:t xml:space="preserve">rend</w:t>
      </w:r>
      <w:r>
        <w:rPr/>
        <w:t xml:space="preserve">="hyphen"/&gt;dui,</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/&gt;Les Gaulois</w:t>
      </w:r>
      <w:r>
        <w:br/>
      </w:r>
      <w:r>
        <w:rPr/>
        <w:t xml:space="preserve">  &lt;</w:t>
      </w:r>
      <w:r>
        <w:rPr>
          <w:b/>
        </w:rPr>
        <w:t xml:space="preserve">lb</w:t>
      </w:r>
      <w:r>
        <w:rPr/>
        <w:t xml:space="preserve">/&gt;&amp;amp; François</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/&gt;Italiens,</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/&gt;Alemans,</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/&gt;Bretons,</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/&gt;Basques,</w:t>
      </w:r>
      <w:r>
        <w:br/>
      </w:r>
      <w:r>
        <w:rPr/>
        <w:t xml:space="preserve">  &lt;/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="heb"&gt;Prima Sabbati&lt;/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="lat"&gt;Dominica dies&lt;/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="por"&gt;Domingo&lt;/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="spa"&gt;Domingo&lt;/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/&gt;Dimanche,</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="ita"&gt;Domenica&lt;/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="deu"&gt;Sondach&lt;/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="bre"&gt;Dei Suul&lt;/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="eus"&gt;Igándea&lt;/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="heb"&gt;Secunda Sabbati&lt;/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="lat"&gt;Secunda Feria&lt;/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="por"&gt;Secunda Feira&lt;/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="spa"&gt;Lunes&lt;/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/&gt;Lundi,</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="ita"&gt;Lunedi&lt;/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="deu"&gt;Maendach&lt;/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="bre"&gt;Dei luun&lt;/</w:t>
      </w:r>
      <w:r>
        <w:rPr>
          <w:b/>
        </w:rPr>
        <w:t xml:space="preserve">foreign</w:t>
      </w:r>
      <w:r>
        <w:rPr/>
        <w:t xml:space="preserve">&gt;,</w:t>
      </w:r>
      <w:r>
        <w:br/>
      </w:r>
      <w:r>
        <w:rPr/>
        <w:t xml:space="preserve">  &lt;/</w:t>
      </w:r>
      <w:r>
        <w:rPr>
          <w:b/>
        </w:rPr>
        <w:t xml:space="preserve">cell</w:t>
      </w:r>
      <w:r>
        <w:rPr/>
        <w:t xml:space="preserve">&gt;</w:t>
      </w:r>
      <w:r>
        <w:br/>
      </w:r>
      <w:r>
        <w:rPr/>
        <w:t xml:space="preserve">  &lt;</w:t>
      </w:r>
      <w:r>
        <w:rPr>
          <w:b/>
        </w:rPr>
        <w:t xml:space="preserve">cell</w:t>
      </w:r>
      <w:r>
        <w:rPr/>
        <w:t xml:space="preserve">&gt;</w:t>
      </w:r>
      <w:r>
        <w:br/>
      </w:r>
      <w:r>
        <w:rPr/>
        <w:t xml:space="preserve">   &lt;</w:t>
      </w:r>
      <w:r>
        <w:rPr>
          <w:b/>
        </w:rPr>
        <w:t xml:space="preserve">lb</w:t>
      </w:r>
      <w:r>
        <w:rPr/>
        <w:t xml:space="preserve">/&gt;</w:t>
      </w:r>
      <w:r>
        <w:br/>
      </w:r>
      <w:r>
        <w:rPr/>
        <w:t xml:space="preserve">   &lt;</w:t>
      </w:r>
      <w:r>
        <w:rPr>
          <w:b/>
        </w:rPr>
        <w:t xml:space="preserve">foreign</w:t>
      </w:r>
      <w:r>
        <w:rPr/>
        <w:t xml:space="preserve"> </w:t>
      </w:r>
      <w:r>
        <w:rPr>
          <w:b/>
        </w:rPr>
        <w:t xml:space="preserve">xml:lang</w:t>
      </w:r>
      <w:r>
        <w:rPr/>
        <w:t xml:space="preserve">="eus"&gt;Astelechéna&lt;/</w:t>
      </w:r>
      <w:r>
        <w:rPr>
          <w:b/>
        </w:rPr>
        <w:t xml:space="preserve">foreign</w:t>
      </w:r>
      <w:r>
        <w:rPr/>
        <w:t xml:space="preserve">&gt;,</w:t>
      </w:r>
      <w:r>
        <w:br/>
      </w:r>
      <w:r>
        <w:rPr/>
        <w:t xml:space="preserve">  &lt;/</w:t>
      </w:r>
      <w:r>
        <w:rPr>
          <w:b/>
        </w:rPr>
        <w:t xml:space="preserve">cell</w:t>
      </w:r>
      <w:r>
        <w:rPr/>
        <w:t xml:space="preserve">&gt;</w:t>
      </w:r>
      <w:r>
        <w:br/>
      </w:r>
      <w:r>
        <w:rPr/>
        <w:t xml:space="preserve">   ...</w:t>
      </w:r>
      <w:r>
        <w:br/>
      </w:r>
      <w:r>
        <w:rPr/>
        <w:t xml:space="preserve"> &lt;/</w:t>
      </w:r>
      <w:r>
        <w:rPr>
          <w:b/>
        </w:rPr>
        <w:t xml:space="preserve">row</w:t>
      </w:r>
      <w:r>
        <w:rPr/>
        <w:t xml:space="preserve">&gt;</w:t>
      </w:r>
      <w:r>
        <w:br/>
      </w:r>
      <w:r>
        <w:rPr/>
        <w:t xml:space="preserve">&lt;/</w:t>
      </w:r>
      <w:r>
        <w:rPr>
          <w:b/>
        </w:rPr>
        <w:t xml:space="preserve">table</w:t>
      </w:r>
      <w:r>
        <w:rPr/>
        <w:t xml:space="preserve">&gt;</w:t>
      </w:r>
    </w:p>
    <w:p>
      <w:r>
        <w:rPr>
          <w:lang w:val="fr"/>
        </w:rPr>
        <w:t xml:space="preserve">Il est bien entendu possible d'ajouter toutes sortes d'attributs dans les éléments des tableaux comme l'attribut </w:t>
      </w:r>
      <w:r>
        <w:rPr>
          <w:rStyle w:val=""/>
          <w:i/>
          <w:lang w:val="fr"/>
        </w:rPr>
        <w:t xml:space="preserve">@rend</w:t>
      </w:r>
      <w:r>
        <w:rPr>
          <w:lang w:val="fr"/>
        </w:rPr>
        <w:t xml:space="preserve">.</w:t>
      </w:r>
    </w:p>
    <w:p>
      <w:r>
        <w:rPr>
          <w:lang w:val="fr"/>
        </w:rPr>
        <w:t xml:space="preserve">Le résultat est proche de la page originale :</w:t>
      </w:r>
    </w:p>
    <w:p>
      <w:pPr>
        <w:spacing w:before="240"/>
        <w:jc w:val="center"/>
      </w:pPr>
      <w:r>
        <w:drawing>
          <wp:inline xmlns:wp="http://schemas.openxmlformats.org/drawingml/2006/wordprocessingDrawing" distT="0" distB="0" distL="0" distR="0">
            <wp:extent cx="3048000" cy="4876800"/>
            <wp:docPr name="resource11.png" id="11"/>
            <a:graphic xmlns:a="http://schemas.openxmlformats.org/drawingml/2006/main">
              <a:graphicData uri="http://schemas.openxmlformats.org/drawingml/2006/picture">
                <pic:pic xmlns:pic="http://schemas.openxmlformats.org/drawingml/2006/picture">
                  <pic:nvPicPr>
                    <pic:cNvPr name="resource11.png" id="11"/>
                    <pic:cNvPicPr/>
                  </pic:nvPicPr>
                  <pic:blipFill>
                    <a:blip xmlns:r="http://schemas.openxmlformats.org/officeDocument/2006/relationships" r:embed="rId311"/>
                    <a:stretch>
                      <a:fillRect/>
                    </a:stretch>
                  </pic:blipFill>
                  <pic:spPr>
                    <a:xfrm>
                      <a:off x="0" y="0"/>
                      <a:ext cx="3048000" cy="4876800"/>
                    </a:xfrm>
                    <a:prstGeom prst="rect">
                      <a:avLst/>
                    </a:prstGeom>
                  </pic:spPr>
                </pic:pic>
              </a:graphicData>
            </a:graphic>
          </wp:inline>
        </w:drawing>
      </w:r>
    </w:p>
    <w:p>
      <w:pPr>
        <w:pStyle w:val="Heading2"/>
      </w:pPr>
      <w:bookmarkStart w:id="1029" w:name="_SECTION_1029"/>
      <w:r>
        <w:rPr>
          <w:lang w:val="fr"/>
        </w:rPr>
        <w:t xml:space="preserve">Les interventions éditoriales</w:t>
      </w:r>
      <w:bookmarkEnd w:id="1029"/>
    </w:p>
    <w:p>
      <w:r>
        <w:rPr>
          <w:lang w:val="fr"/>
        </w:rPr>
        <w:t xml:space="preserve">Les interventions éditoriales sont de deux types : celles que nous signalons, parce qu'elles figurent dans le texte imprimé, comme les abréviations ; celles que nous ajoutons pour une meilleure compréhension du texte ou de la transcription, qui sont des annotations.</w:t>
      </w:r>
    </w:p>
    <w:p>
      <w:pPr>
        <w:pStyle w:val="Heading3"/>
      </w:pPr>
      <w:bookmarkStart w:id="1030" w:name="_SECTION_1030"/>
      <w:r>
        <w:rPr>
          <w:lang w:val="fr"/>
        </w:rPr>
        <w:t xml:space="preserve">Annotations imprimées : </w:t>
      </w:r>
      <w:r>
        <w:t>&lt;</w:t>
      </w:r>
      <w:r>
        <w:rPr>
          <w:rFonts w:ascii="Courier" w:hAnsi="Courier"/>
          <w:lang w:val="fr"/>
        </w:rPr>
        <w:t xml:space="preserve">note</w:t>
      </w:r>
      <w:r>
        <w:t>&gt;</w:t>
      </w:r>
      <w:bookmarkEnd w:id="1030"/>
    </w:p>
    <w:p>
      <w:pPr>
        <w:pStyle w:val="ListParagraph"/>
      </w:pPr>
      <w:r>
        <w:fldChar w:fldCharType="begin"/>
      </w:r>
      <w:r>
        <w:instrText>REF TEI.note \h</w:instrText>
      </w:r>
      <w:r>
        <w:fldChar w:fldCharType="separate"/>
      </w:r>
      <w:r>
        <w:rPr>
          <w:b/>
          <w:lang w:val="fr"/>
        </w:rPr>
        <w:t xml:space="preserve">note</w:t>
      </w:r>
      <w:r>
        <w:fldChar w:fldCharType="end"/>
      </w:r>
      <w:r>
        <w:rPr>
          <w:lang w:val="fr"/>
        </w:rPr>
        <w:t xml:space="preserve"> </w:t>
      </w:r>
      <w:r>
        <w:rPr>
          <w:lang w:val="en"/>
        </w:rPr>
        <w:t xml:space="preserve">contains a note or annotation.</w:t>
      </w:r>
    </w:p>
    <w:p>
      <w:r>
        <w:br/>
      </w:r>
      <w:r>
        <w:rPr>
          <w:lang w:val="fr"/>
        </w:rPr>
        <w:t xml:space="preserve">L'élément </w:t>
      </w:r>
      <w:r>
        <w:fldChar w:fldCharType="begin"/>
      </w:r>
      <w:r>
        <w:instrText>REF TEI.note \h</w:instrText>
      </w:r>
      <w:r>
        <w:fldChar w:fldCharType="separate"/>
      </w:r>
      <w:r>
        <w:rPr>
          <w:lang w:val="fr"/>
        </w:rPr>
        <w:t xml:space="preserve">&lt;note&gt;</w:t>
      </w:r>
      <w:r>
        <w:fldChar w:fldCharType="end"/>
      </w:r>
      <w:r>
        <w:rPr>
          <w:lang w:val="fr"/>
        </w:rPr>
        <w:t xml:space="preserve"> est utilisé pour indiquer une note située dans la marge qu'elle soit ou non signalée par un appel de note. Dans les </w:t>
      </w:r>
      <w:r>
        <w:rPr>
          <w:i/>
        </w:rPr>
        <w:t xml:space="preserve">Euvres</w:t>
      </w:r>
      <w:r>
        <w:rPr>
          <w:lang w:val="fr"/>
        </w:rPr>
        <w:t xml:space="preserve"> de Louise Labé, une note imprimée figure en marge :</w:t>
      </w:r>
    </w:p>
    <w:p>
      <w:pPr>
        <w:spacing w:before="240"/>
        <w:jc w:val="center"/>
      </w:pPr>
      <w:r>
        <w:drawing>
          <wp:inline xmlns:wp="http://schemas.openxmlformats.org/drawingml/2006/wordprocessingDrawing" distT="0" distB="0" distL="0" distR="0">
            <wp:extent cx="5760000" cy="1732900"/>
            <wp:docPr name="resource12.png" id="12"/>
            <a:graphic xmlns:a="http://schemas.openxmlformats.org/drawingml/2006/main">
              <a:graphicData uri="http://schemas.openxmlformats.org/drawingml/2006/picture">
                <pic:pic xmlns:pic="http://schemas.openxmlformats.org/drawingml/2006/picture">
                  <pic:nvPicPr>
                    <pic:cNvPr name="resource12.png" id="12"/>
                    <pic:cNvPicPr/>
                  </pic:nvPicPr>
                  <pic:blipFill>
                    <a:blip xmlns:r="http://schemas.openxmlformats.org/officeDocument/2006/relationships" r:embed="rId312"/>
                    <a:stretch>
                      <a:fillRect/>
                    </a:stretch>
                  </pic:blipFill>
                  <pic:spPr>
                    <a:xfrm>
                      <a:off x="0" y="0"/>
                      <a:ext cx="5760000" cy="1732900"/>
                    </a:xfrm>
                    <a:prstGeom prst="rect">
                      <a:avLst/>
                    </a:prstGeom>
                  </pic:spPr>
                </pic:pic>
              </a:graphicData>
            </a:graphic>
          </wp:inline>
        </w:drawing>
      </w:r>
    </w:p>
    <w:p>
      <w:r>
        <w:rPr>
          <w:lang w:val="fr"/>
        </w:rPr>
        <w:t xml:space="preserve">Nous proposons l'encodage suivant, au moyen de l'attribut </w:t>
      </w:r>
      <w:r>
        <w:rPr>
          <w:rStyle w:val=""/>
          <w:i/>
          <w:lang w:val="fr"/>
        </w:rPr>
        <w:t xml:space="preserve">@place</w:t>
      </w:r>
      <w:r>
        <w:rPr>
          <w:lang w:val="fr"/>
        </w:rPr>
        <w:t xml:space="preserve"> et ses valeurs </w:t>
      </w:r>
      <w:r>
        <w:rPr>
          <w:lang w:val="fr"/>
        </w:rPr>
        <w:t xml:space="preserve">margin-left</w:t>
      </w:r>
      <w:r>
        <w:rPr>
          <w:lang w:val="fr"/>
        </w:rPr>
        <w:t xml:space="preserve"> et </w:t>
      </w:r>
      <w:r>
        <w:rPr>
          <w:lang w:val="fr"/>
        </w:rPr>
        <w:t xml:space="preserve">margin-right</w:t>
      </w:r>
      <w:r>
        <w:rPr>
          <w:lang w:val="fr"/>
        </w:rPr>
        <w:t xml:space="preserve"> :</w:t>
      </w:r>
    </w:p>
    <w:p>
      <w:pPr>
        <w:pStyle w:val="Special"/>
      </w:pPr>
      <w:r>
        <w:rPr/>
        <w:t xml:space="preserve">&lt;</w:t>
      </w:r>
      <w:r>
        <w:rPr>
          <w:b/>
        </w:rPr>
        <w:t xml:space="preserve">lg</w:t>
      </w:r>
      <w:r>
        <w:rPr/>
        <w:t xml:space="preserve"> </w:t>
      </w:r>
      <w:r>
        <w:rPr>
          <w:b/>
        </w:rPr>
        <w:t xml:space="preserve">rend</w:t>
      </w:r>
      <w:r>
        <w:rPr/>
        <w:t xml:space="preserve">="it"&gt;...</w:t>
      </w:r>
      <w:r>
        <w:br/>
      </w:r>
      <w:r>
        <w:rPr/>
        <w:t xml:space="preserve">&lt;</w:t>
      </w:r>
      <w:r>
        <w:rPr>
          <w:b/>
        </w:rPr>
        <w:t xml:space="preserve">l</w:t>
      </w:r>
      <w:r>
        <w:rPr/>
        <w:t xml:space="preserve">&gt;On voit la superbe teste&lt;/</w:t>
      </w:r>
      <w:r>
        <w:rPr>
          <w:b/>
        </w:rPr>
        <w:t xml:space="preserve">l</w:t>
      </w:r>
      <w:r>
        <w:rPr/>
        <w:t xml:space="preserve">&gt;</w:t>
      </w:r>
      <w:r>
        <w:br/>
      </w:r>
      <w:r>
        <w:rPr/>
        <w:t xml:space="preserve"> &lt;</w:t>
      </w:r>
      <w:r>
        <w:rPr>
          <w:b/>
        </w:rPr>
        <w:t xml:space="preserve">l</w:t>
      </w:r>
      <w:r>
        <w:rPr/>
        <w:t xml:space="preserve">&gt;D'un roc de*</w:t>
      </w:r>
      <w:r>
        <w:br/>
      </w:r>
      <w:r>
        <w:rPr/>
        <w:t xml:space="preserve"> &lt;</w:t>
      </w:r>
      <w:r>
        <w:rPr>
          <w:b/>
        </w:rPr>
        <w:t xml:space="preserve">note</w:t>
      </w:r>
      <w:r>
        <w:rPr/>
        <w:t xml:space="preserve"> </w:t>
      </w:r>
      <w:r>
        <w:rPr>
          <w:b/>
        </w:rPr>
        <w:t xml:space="preserve">place</w:t>
      </w:r>
      <w:r>
        <w:rPr/>
        <w:t xml:space="preserve">="margin-left"&gt;* aphrese</w:t>
      </w:r>
      <w:r>
        <w:br/>
      </w:r>
      <w:r>
        <w:rPr/>
        <w:t xml:space="preserve">  &lt;</w:t>
      </w:r>
      <w:r>
        <w:rPr>
          <w:b/>
        </w:rPr>
        <w:t xml:space="preserve">lb</w:t>
      </w:r>
      <w:r>
        <w:rPr/>
        <w:t xml:space="preserve">/&gt;pour sapins.&lt;/</w:t>
      </w:r>
      <w:r>
        <w:rPr>
          <w:b/>
        </w:rPr>
        <w:t xml:space="preserve">note</w:t>
      </w:r>
      <w:r>
        <w:rPr/>
        <w:t xml:space="preserve">&gt; </w:t>
      </w:r>
      <w:r>
        <w:br/>
      </w:r>
      <w:r>
        <w:rPr/>
        <w:t xml:space="preserve">   pins emplumé,&lt;/</w:t>
      </w:r>
      <w:r>
        <w:rPr>
          <w:b/>
        </w:rPr>
        <w:t xml:space="preserve">l</w:t>
      </w:r>
      <w:r>
        <w:rPr/>
        <w:t xml:space="preserve">&gt;</w:t>
      </w:r>
      <w:r>
        <w:br/>
      </w:r>
      <w:r>
        <w:rPr/>
        <w:t xml:space="preserve"> &lt;</w:t>
      </w:r>
      <w:r>
        <w:rPr>
          <w:b/>
        </w:rPr>
        <w:t xml:space="preserve">l</w:t>
      </w:r>
      <w:r>
        <w:rPr/>
        <w:t xml:space="preserve">&gt;Ravie par la tempeste&lt;/</w:t>
      </w:r>
      <w:r>
        <w:rPr>
          <w:b/>
        </w:rPr>
        <w:t xml:space="preserve">l</w:t>
      </w:r>
      <w:r>
        <w:rPr/>
        <w:t xml:space="preserve">&gt;</w:t>
      </w:r>
      <w:r>
        <w:br/>
      </w:r>
      <w:r>
        <w:rPr/>
        <w:t xml:space="preserve"> &lt;</w:t>
      </w:r>
      <w:r>
        <w:rPr>
          <w:b/>
        </w:rPr>
        <w:t xml:space="preserve">l</w:t>
      </w:r>
      <w:r>
        <w:rPr/>
        <w:t xml:space="preserve">&gt;De son corps acoutumé,&lt;/</w:t>
      </w:r>
      <w:r>
        <w:rPr>
          <w:b/>
        </w:rPr>
        <w:t xml:space="preserve">l</w:t>
      </w:r>
      <w:r>
        <w:rPr/>
        <w:t xml:space="preserve">&gt;</w:t>
      </w:r>
      <w:r>
        <w:br/>
      </w:r>
      <w:r>
        <w:rPr/>
        <w:t xml:space="preserve"> ...</w:t>
      </w:r>
      <w:r>
        <w:br/>
      </w:r>
      <w:r>
        <w:rPr/>
        <w:t xml:space="preserve">&lt;/</w:t>
      </w:r>
      <w:r>
        <w:rPr>
          <w:b/>
        </w:rPr>
        <w:t xml:space="preserve">lg</w:t>
      </w:r>
      <w:r>
        <w:rPr/>
        <w:t xml:space="preserve">&gt;</w:t>
      </w:r>
    </w:p>
    <w:p>
      <w:r>
        <w:rPr>
          <w:lang w:val="fr"/>
        </w:rPr>
        <w:t xml:space="preserve">Il est possible de dresser une typologie de ces annotations qui sont souvent des explications, des sous-titres, des entrées d'index, grâce à l'attribut </w:t>
      </w:r>
      <w:r>
        <w:rPr>
          <w:rStyle w:val=""/>
          <w:i/>
          <w:lang w:val="fr"/>
        </w:rPr>
        <w:t xml:space="preserve">@type</w:t>
      </w:r>
      <w:r>
        <w:rPr>
          <w:lang w:val="fr"/>
        </w:rPr>
        <w:t xml:space="preserve">.</w:t>
      </w:r>
    </w:p>
    <w:p>
      <w:pPr>
        <w:pStyle w:val="Heading3"/>
      </w:pPr>
      <w:bookmarkStart w:id="1031" w:name="_SECTION_1031"/>
      <w:r>
        <w:rPr>
          <w:lang w:val="fr"/>
        </w:rPr>
        <w:t xml:space="preserve">Abréviations : </w:t>
      </w:r>
      <w:r>
        <w:t>&lt;</w:t>
      </w:r>
      <w:r>
        <w:rPr>
          <w:rFonts w:ascii="Courier" w:hAnsi="Courier"/>
          <w:lang w:val="fr"/>
        </w:rPr>
        <w:t xml:space="preserve">abbr</w:t>
      </w:r>
      <w:r>
        <w:t>&gt;</w:t>
      </w:r>
      <w:r>
        <w:rPr>
          <w:lang w:val="fr"/>
        </w:rPr>
        <w:t xml:space="preserve">, </w:t>
      </w:r>
      <w:r>
        <w:t>&lt;</w:t>
      </w:r>
      <w:r>
        <w:rPr>
          <w:rFonts w:ascii="Courier" w:hAnsi="Courier"/>
          <w:lang w:val="fr"/>
        </w:rPr>
        <w:t xml:space="preserve">orig</w:t>
      </w:r>
      <w:r>
        <w:t>&gt;</w:t>
      </w:r>
      <w:bookmarkEnd w:id="1031"/>
    </w:p>
    <w:p>
      <w:pPr>
        <w:pStyle w:val="ListParagraph"/>
      </w:pPr>
      <w:r>
        <w:fldChar w:fldCharType="begin"/>
      </w:r>
      <w:r>
        <w:instrText>REF TEI.choice \h</w:instrText>
      </w:r>
      <w:r>
        <w:fldChar w:fldCharType="separate"/>
      </w:r>
      <w:r>
        <w:rPr>
          <w:b/>
          <w:lang w:val="fr"/>
        </w:rPr>
        <w:t xml:space="preserve">choice</w:t>
      </w:r>
      <w:r>
        <w:fldChar w:fldCharType="end"/>
      </w:r>
      <w:r>
        <w:rPr>
          <w:lang w:val="fr"/>
        </w:rPr>
        <w:t xml:space="preserve"> </w:t>
      </w:r>
      <w:r>
        <w:rPr>
          <w:lang w:val="en"/>
        </w:rPr>
        <w:t xml:space="preserve">groups a number of alternative encodings for the same point in a text.</w:t>
      </w:r>
    </w:p>
    <w:p>
      <w:pPr>
        <w:pStyle w:val="ListParagraph"/>
      </w:pPr>
      <w:r>
        <w:fldChar w:fldCharType="begin"/>
      </w:r>
      <w:r>
        <w:instrText>REF TEI.abbr \h</w:instrText>
      </w:r>
      <w:r>
        <w:fldChar w:fldCharType="separate"/>
      </w:r>
      <w:r>
        <w:rPr>
          <w:b/>
          <w:lang w:val="fr"/>
        </w:rPr>
        <w:t xml:space="preserve">abbr</w:t>
      </w:r>
      <w:r>
        <w:fldChar w:fldCharType="end"/>
      </w:r>
      <w:r>
        <w:rPr>
          <w:lang w:val="fr"/>
        </w:rPr>
        <w:t xml:space="preserve"> </w:t>
      </w:r>
      <w:r>
        <w:rPr>
          <w:lang w:val="fr"/>
        </w:rPr>
        <w:t xml:space="preserve">(</w:t>
      </w:r>
      <w:r>
        <w:rPr>
          <w:lang w:val="en"/>
        </w:rPr>
        <w:t xml:space="preserve">abbreviation</w:t>
      </w:r>
      <w:r>
        <w:rPr>
          <w:lang w:val="fr"/>
        </w:rPr>
        <w:t xml:space="preserve">) </w:t>
      </w:r>
      <w:r>
        <w:rPr>
          <w:lang w:val="en"/>
        </w:rPr>
        <w:t xml:space="preserve">contains an abbreviation of any sort.</w:t>
      </w:r>
    </w:p>
    <w:p>
      <w:pPr>
        <w:pStyle w:val="ListParagraph"/>
      </w:pPr>
      <w:r>
        <w:fldChar w:fldCharType="begin"/>
      </w:r>
      <w:r>
        <w:instrText>REF TEI.expan \h</w:instrText>
      </w:r>
      <w:r>
        <w:fldChar w:fldCharType="separate"/>
      </w:r>
      <w:r>
        <w:rPr>
          <w:b/>
          <w:lang w:val="fr"/>
        </w:rPr>
        <w:t xml:space="preserve">expan</w:t>
      </w:r>
      <w:r>
        <w:fldChar w:fldCharType="end"/>
      </w:r>
      <w:r>
        <w:rPr>
          <w:lang w:val="fr"/>
        </w:rPr>
        <w:t xml:space="preserve"> </w:t>
      </w:r>
      <w:r>
        <w:rPr>
          <w:lang w:val="fr"/>
        </w:rPr>
        <w:t xml:space="preserve">(</w:t>
      </w:r>
      <w:r>
        <w:rPr>
          <w:lang w:val="en"/>
        </w:rPr>
        <w:t xml:space="preserve">expansion</w:t>
      </w:r>
      <w:r>
        <w:rPr>
          <w:lang w:val="fr"/>
        </w:rPr>
        <w:t xml:space="preserve">) </w:t>
      </w:r>
      <w:r>
        <w:rPr>
          <w:lang w:val="en"/>
        </w:rPr>
        <w:t xml:space="preserve">contains the expansion of an abbreviation.</w:t>
      </w:r>
    </w:p>
    <w:p>
      <w:pPr>
        <w:pStyle w:val="ListParagraph"/>
      </w:pPr>
      <w:r>
        <w:fldChar w:fldCharType="begin"/>
      </w:r>
      <w:r>
        <w:instrText>REF TEI.orig \h</w:instrText>
      </w:r>
      <w:r>
        <w:fldChar w:fldCharType="separate"/>
      </w:r>
      <w:r>
        <w:rPr>
          <w:b/>
          <w:lang w:val="fr"/>
        </w:rPr>
        <w:t xml:space="preserve">orig</w:t>
      </w:r>
      <w:r>
        <w:fldChar w:fldCharType="end"/>
      </w:r>
      <w:r>
        <w:rPr>
          <w:lang w:val="fr"/>
        </w:rPr>
        <w:t xml:space="preserve"> </w:t>
      </w:r>
      <w:r>
        <w:rPr>
          <w:lang w:val="fr"/>
        </w:rPr>
        <w:t xml:space="preserve">(</w:t>
      </w:r>
      <w:r>
        <w:rPr>
          <w:lang w:val="en"/>
        </w:rPr>
        <w:t xml:space="preserve">original form</w:t>
      </w:r>
      <w:r>
        <w:rPr>
          <w:lang w:val="fr"/>
        </w:rPr>
        <w:t xml:space="preserve">) </w:t>
      </w:r>
      <w:r>
        <w:rPr>
          <w:lang w:val="en"/>
        </w:rPr>
        <w:t xml:space="preserve">contains a reading which is marked as following the original, rather than being normalized or corrected.</w:t>
      </w:r>
    </w:p>
    <w:p>
      <w:pPr>
        <w:pStyle w:val="ListParagraph"/>
      </w:pPr>
      <w:r>
        <w:fldChar w:fldCharType="begin"/>
      </w:r>
      <w:r>
        <w:instrText>REF TEI.reg \h</w:instrText>
      </w:r>
      <w:r>
        <w:fldChar w:fldCharType="separate"/>
      </w:r>
      <w:r>
        <w:rPr>
          <w:b/>
          <w:lang w:val="fr"/>
        </w:rPr>
        <w:t xml:space="preserve">reg</w:t>
      </w:r>
      <w:r>
        <w:fldChar w:fldCharType="end"/>
      </w:r>
      <w:r>
        <w:rPr>
          <w:lang w:val="fr"/>
        </w:rPr>
        <w:t xml:space="preserve"> </w:t>
      </w:r>
      <w:r>
        <w:rPr>
          <w:lang w:val="fr"/>
        </w:rPr>
        <w:t xml:space="preserve">(</w:t>
      </w:r>
      <w:r>
        <w:rPr>
          <w:lang w:val="en"/>
        </w:rPr>
        <w:t xml:space="preserve">regularization</w:t>
      </w:r>
      <w:r>
        <w:rPr>
          <w:lang w:val="fr"/>
        </w:rPr>
        <w:t xml:space="preserve">) </w:t>
      </w:r>
      <w:r>
        <w:rPr>
          <w:lang w:val="en"/>
        </w:rPr>
        <w:t xml:space="preserve">contains a reading which has been regularized or normalized in some sense.</w:t>
      </w:r>
    </w:p>
    <w:p>
      <w:r>
        <w:rPr>
          <w:lang w:val="fr"/>
        </w:rPr>
        <w:t xml:space="preserve">Les abréviations du texte sont de deux types : d'une part, sous la forme d'une suppression de lettres (« F. » pour « François ») et, d'autre part, sous la forme d'un « brévigraphe » qui symbolise la réduction d'un mot comme dans « congé » abrégé en cōgé.</w:t>
      </w:r>
    </w:p>
    <w:p>
      <w:r>
        <w:rPr>
          <w:lang w:val="fr"/>
        </w:rPr>
        <w:t xml:space="preserve">Dans le projet BVH, les mots abrégés de type brévigraphe, très fréquents à la Renaissance, sont développés et généralement encodés avec les balises </w:t>
      </w:r>
      <w:r>
        <w:fldChar w:fldCharType="begin"/>
      </w:r>
      <w:r>
        <w:instrText>REF TEI.choice \h</w:instrText>
      </w:r>
      <w:r>
        <w:fldChar w:fldCharType="separate"/>
      </w:r>
      <w:r>
        <w:rPr>
          <w:lang w:val="fr"/>
        </w:rPr>
        <w:t xml:space="preserve">&lt;choice&gt;</w:t>
      </w:r>
      <w:r>
        <w:fldChar w:fldCharType="end"/>
      </w:r>
      <w:r>
        <w:rPr>
          <w:lang w:val="fr"/>
        </w:rPr>
        <w:t xml:space="preserve">, </w:t>
      </w:r>
      <w:r>
        <w:fldChar w:fldCharType="begin"/>
      </w:r>
      <w:r>
        <w:instrText>REF TEI.orig \h</w:instrText>
      </w:r>
      <w:r>
        <w:fldChar w:fldCharType="separate"/>
      </w:r>
      <w:r>
        <w:rPr>
          <w:lang w:val="fr"/>
        </w:rPr>
        <w:t xml:space="preserve">&lt;orig&gt;</w:t>
      </w:r>
      <w:r>
        <w:fldChar w:fldCharType="end"/>
      </w:r>
      <w:r>
        <w:rPr>
          <w:lang w:val="fr"/>
        </w:rPr>
        <w:t xml:space="preserve"> et </w:t>
      </w:r>
      <w:r>
        <w:fldChar w:fldCharType="begin"/>
      </w:r>
      <w:r>
        <w:instrText>REF TEI.reg \h</w:instrText>
      </w:r>
      <w:r>
        <w:fldChar w:fldCharType="separate"/>
      </w:r>
      <w:r>
        <w:rPr>
          <w:lang w:val="fr"/>
        </w:rPr>
        <w:t xml:space="preserve">&lt;reg&gt;</w:t>
      </w:r>
      <w:r>
        <w:fldChar w:fldCharType="end"/>
      </w:r>
      <w:r>
        <w:rPr>
          <w:lang w:val="fr"/>
        </w:rPr>
        <w:t xml:space="preserve"> :</w:t>
      </w:r>
    </w:p>
    <w:p>
      <w:pPr>
        <w:pStyle w:val="Special"/>
      </w:pPr>
      <w:r>
        <w:rPr/>
        <w:t xml:space="preserve">qu'il</w:t>
      </w:r>
      <w:r>
        <w:br/>
      </w:r>
      <w:r>
        <w:rPr/>
        <w:t xml:space="preserve">&lt;</w:t>
      </w:r>
      <w:r>
        <w:rPr>
          <w:b/>
        </w:rPr>
        <w:t xml:space="preserve">choice</w:t>
      </w:r>
      <w:r>
        <w:rPr/>
        <w:t xml:space="preserve">&gt;</w:t>
      </w:r>
      <w:r>
        <w:br/>
      </w:r>
      <w:r>
        <w:rPr/>
        <w:t xml:space="preserve"> &lt;</w:t>
      </w:r>
      <w:r>
        <w:rPr>
          <w:b/>
        </w:rPr>
        <w:t xml:space="preserve">orig</w:t>
      </w:r>
      <w:r>
        <w:rPr/>
        <w:t xml:space="preserve">&gt;cōposera&lt;/</w:t>
      </w:r>
      <w:r>
        <w:rPr>
          <w:b/>
        </w:rPr>
        <w:t xml:space="preserve">orig</w:t>
      </w:r>
      <w:r>
        <w:rPr/>
        <w:t xml:space="preserve">&gt;</w:t>
      </w:r>
      <w:r>
        <w:br/>
      </w:r>
      <w:r>
        <w:rPr/>
        <w:t xml:space="preserve"> &lt;</w:t>
      </w:r>
      <w:r>
        <w:rPr>
          <w:b/>
        </w:rPr>
        <w:t xml:space="preserve">reg</w:t>
      </w:r>
      <w:r>
        <w:rPr/>
        <w:t xml:space="preserve">&gt;composera&lt;/</w:t>
      </w:r>
      <w:r>
        <w:rPr>
          <w:b/>
        </w:rPr>
        <w:t xml:space="preserve">reg</w:t>
      </w:r>
      <w:r>
        <w:rPr/>
        <w:t xml:space="preserve">&gt;</w:t>
      </w:r>
      <w:r>
        <w:br/>
      </w:r>
      <w:r>
        <w:rPr/>
        <w:t xml:space="preserve">&lt;/</w:t>
      </w:r>
      <w:r>
        <w:rPr>
          <w:b/>
        </w:rPr>
        <w:t xml:space="preserve">choice</w:t>
      </w:r>
      <w:r>
        <w:rPr/>
        <w:t xml:space="preserve">&gt; </w:t>
      </w:r>
      <w:r>
        <w:br/>
      </w:r>
      <w:r>
        <w:rPr/>
        <w:t xml:space="preserve"> &amp;amp; fera par cy apres.</w:t>
      </w:r>
    </w:p>
    <w:p>
      <w:r>
        <w:rPr>
          <w:lang w:val="fr"/>
        </w:rPr>
        <w:t xml:space="preserve">L'autre type d'abréviation concerne les suppressions de lettres comme dans les </w:t>
      </w:r>
      <w:r>
        <w:rPr>
          <w:i/>
        </w:rPr>
        <w:t xml:space="preserve">Euvres</w:t>
      </w:r>
      <w:r>
        <w:rPr>
          <w:lang w:val="fr"/>
        </w:rPr>
        <w:t xml:space="preserve"> de Louise Labé où les noms des locuteurs « Amour » et « Folie » sont abrégés en « AM. » et « FOL. » :</w:t>
      </w:r>
    </w:p>
    <w:p>
      <w:pPr>
        <w:spacing w:before="240"/>
        <w:jc w:val="center"/>
      </w:pPr>
      <w:r>
        <w:drawing>
          <wp:inline xmlns:wp="http://schemas.openxmlformats.org/drawingml/2006/wordprocessingDrawing" distT="0" distB="0" distL="0" distR="0">
            <wp:extent cx="5760000" cy="869900"/>
            <wp:docPr name="resource13.png" id="13"/>
            <a:graphic xmlns:a="http://schemas.openxmlformats.org/drawingml/2006/main">
              <a:graphicData uri="http://schemas.openxmlformats.org/drawingml/2006/picture">
                <pic:pic xmlns:pic="http://schemas.openxmlformats.org/drawingml/2006/picture">
                  <pic:nvPicPr>
                    <pic:cNvPr name="resource13.png" id="13"/>
                    <pic:cNvPicPr/>
                  </pic:nvPicPr>
                  <pic:blipFill>
                    <a:blip xmlns:r="http://schemas.openxmlformats.org/officeDocument/2006/relationships" r:embed="rId313"/>
                    <a:stretch>
                      <a:fillRect/>
                    </a:stretch>
                  </pic:blipFill>
                  <pic:spPr>
                    <a:xfrm>
                      <a:off x="0" y="0"/>
                      <a:ext cx="5760000" cy="869900"/>
                    </a:xfrm>
                    <a:prstGeom prst="rect">
                      <a:avLst/>
                    </a:prstGeom>
                  </pic:spPr>
                </pic:pic>
              </a:graphicData>
            </a:graphic>
          </wp:inline>
        </w:drawing>
      </w:r>
    </w:p>
    <w:p>
      <w:r>
        <w:rPr>
          <w:lang w:val="fr"/>
        </w:rPr>
        <w:t xml:space="preserve">Ce second type d'abréviation est encodé avec </w:t>
      </w:r>
      <w:r>
        <w:fldChar w:fldCharType="begin"/>
      </w:r>
      <w:r>
        <w:instrText>REF TEI.abbr \h</w:instrText>
      </w:r>
      <w:r>
        <w:fldChar w:fldCharType="separate"/>
      </w:r>
      <w:r>
        <w:rPr>
          <w:lang w:val="fr"/>
        </w:rPr>
        <w:t xml:space="preserve">&lt;abbr&gt;</w:t>
      </w:r>
      <w:r>
        <w:fldChar w:fldCharType="end"/>
      </w:r>
      <w:r>
        <w:rPr>
          <w:lang w:val="fr"/>
        </w:rPr>
        <w:t xml:space="preserve"> et peut faire l'objet d'un développement grâce à l'élément </w:t>
      </w:r>
      <w:r>
        <w:fldChar w:fldCharType="begin"/>
      </w:r>
      <w:r>
        <w:instrText>REF TEI.expan \h</w:instrText>
      </w:r>
      <w:r>
        <w:fldChar w:fldCharType="separate"/>
      </w:r>
      <w:r>
        <w:rPr>
          <w:lang w:val="fr"/>
        </w:rPr>
        <w:t xml:space="preserve">&lt;expan&gt;</w:t>
      </w:r>
      <w:r>
        <w:fldChar w:fldCharType="end"/>
      </w:r>
      <w:r>
        <w:rPr>
          <w:lang w:val="fr"/>
        </w:rPr>
        <w:t xml:space="preserve"> :</w:t>
      </w:r>
    </w:p>
    <w:p>
      <w:pPr>
        <w:pStyle w:val="Special"/>
      </w:pPr>
      <w:r>
        <w:rPr/>
        <w:t xml:space="preserve">&lt;</w:t>
      </w:r>
      <w:r>
        <w:rPr>
          <w:b/>
        </w:rPr>
        <w:t xml:space="preserve">choice</w:t>
      </w:r>
      <w:r>
        <w:rPr/>
        <w:t xml:space="preserve">&gt;</w:t>
      </w:r>
      <w:r>
        <w:br/>
      </w:r>
      <w:r>
        <w:rPr/>
        <w:t xml:space="preserve"> &lt;</w:t>
      </w:r>
      <w:r>
        <w:rPr>
          <w:b/>
        </w:rPr>
        <w:t xml:space="preserve">abbr</w:t>
      </w:r>
      <w:r>
        <w:rPr/>
        <w:t xml:space="preserve">&gt;AM.&lt;/</w:t>
      </w:r>
      <w:r>
        <w:rPr>
          <w:b/>
        </w:rPr>
        <w:t xml:space="preserve">abbr</w:t>
      </w:r>
      <w:r>
        <w:rPr/>
        <w:t xml:space="preserve">&gt;</w:t>
      </w:r>
      <w:r>
        <w:br/>
      </w:r>
      <w:r>
        <w:rPr/>
        <w:t xml:space="preserve"> &lt;</w:t>
      </w:r>
      <w:r>
        <w:rPr>
          <w:b/>
        </w:rPr>
        <w:t xml:space="preserve">expan</w:t>
      </w:r>
      <w:r>
        <w:rPr/>
        <w:t xml:space="preserve">&gt;AMOUR&lt;/</w:t>
      </w:r>
      <w:r>
        <w:rPr>
          <w:b/>
        </w:rPr>
        <w:t xml:space="preserve">expan</w:t>
      </w:r>
      <w:r>
        <w:rPr/>
        <w:t xml:space="preserve">&gt;</w:t>
      </w:r>
      <w:r>
        <w:br/>
      </w:r>
      <w:r>
        <w:rPr/>
        <w:t xml:space="preserve">&lt;/</w:t>
      </w:r>
      <w:r>
        <w:rPr>
          <w:b/>
        </w:rPr>
        <w:t xml:space="preserve">choice</w:t>
      </w:r>
      <w:r>
        <w:rPr/>
        <w:t xml:space="preserve">&gt;</w:t>
      </w:r>
    </w:p>
    <w:p>
      <w:pPr>
        <w:pStyle w:val="Heading3"/>
      </w:pPr>
      <w:bookmarkStart w:id="1032" w:name="_SECTION_1032"/>
      <w:r>
        <w:rPr>
          <w:lang w:val="fr"/>
        </w:rPr>
        <w:t xml:space="preserve">État de l'œuvre : </w:t>
      </w:r>
      <w:r>
        <w:t>&lt;</w:t>
      </w:r>
      <w:r>
        <w:rPr>
          <w:rFonts w:ascii="Courier" w:hAnsi="Courier"/>
          <w:lang w:val="fr"/>
        </w:rPr>
        <w:t xml:space="preserve">unclear</w:t>
      </w:r>
      <w:r>
        <w:t>&gt;</w:t>
      </w:r>
      <w:r>
        <w:rPr>
          <w:lang w:val="fr"/>
        </w:rPr>
        <w:t xml:space="preserve">, </w:t>
      </w:r>
      <w:r>
        <w:t>&lt;</w:t>
      </w:r>
      <w:r>
        <w:rPr>
          <w:rFonts w:ascii="Courier" w:hAnsi="Courier"/>
          <w:lang w:val="fr"/>
        </w:rPr>
        <w:t xml:space="preserve">del</w:t>
      </w:r>
      <w:r>
        <w:t>&gt;</w:t>
      </w:r>
      <w:r>
        <w:rPr>
          <w:lang w:val="fr"/>
        </w:rPr>
        <w:t xml:space="preserve">, </w:t>
      </w:r>
      <w:r>
        <w:t>&lt;</w:t>
      </w:r>
      <w:r>
        <w:rPr>
          <w:rFonts w:ascii="Courier" w:hAnsi="Courier"/>
          <w:lang w:val="fr"/>
        </w:rPr>
        <w:t xml:space="preserve">gap</w:t>
      </w:r>
      <w:r>
        <w:t>&gt;</w:t>
      </w:r>
      <w:r>
        <w:rPr>
          <w:lang w:val="fr"/>
        </w:rPr>
        <w:t xml:space="preserve">, </w:t>
      </w:r>
      <w:r>
        <w:t>&lt;</w:t>
      </w:r>
      <w:r>
        <w:rPr>
          <w:rFonts w:ascii="Courier" w:hAnsi="Courier"/>
          <w:lang w:val="fr"/>
        </w:rPr>
        <w:t xml:space="preserve">supplied</w:t>
      </w:r>
      <w:r>
        <w:t>&gt;</w:t>
      </w:r>
      <w:r>
        <w:rPr>
          <w:lang w:val="fr"/>
        </w:rPr>
        <w:t xml:space="preserve"> et </w:t>
      </w:r>
      <w:r>
        <w:t>&lt;</w:t>
      </w:r>
      <w:r>
        <w:rPr>
          <w:rFonts w:ascii="Courier" w:hAnsi="Courier"/>
          <w:lang w:val="fr"/>
        </w:rPr>
        <w:t xml:space="preserve">add</w:t>
      </w:r>
      <w:r>
        <w:t>&gt;</w:t>
      </w:r>
      <w:bookmarkEnd w:id="1032"/>
    </w:p>
    <w:p>
      <w:pPr>
        <w:pStyle w:val="ListParagraph"/>
      </w:pPr>
      <w:r>
        <w:fldChar w:fldCharType="begin"/>
      </w:r>
      <w:r>
        <w:instrText>REF TEI.unclear \h</w:instrText>
      </w:r>
      <w:r>
        <w:fldChar w:fldCharType="separate"/>
      </w:r>
      <w:r>
        <w:rPr>
          <w:b/>
          <w:lang w:val="fr"/>
        </w:rPr>
        <w:t xml:space="preserve">unclear</w:t>
      </w:r>
      <w:r>
        <w:fldChar w:fldCharType="end"/>
      </w:r>
      <w:r>
        <w:rPr>
          <w:lang w:val="fr"/>
        </w:rPr>
        <w:t xml:space="preserve"> </w:t>
      </w:r>
      <w:r>
        <w:rPr>
          <w:lang w:val="en"/>
        </w:rPr>
        <w:t xml:space="preserve">contains a word, phrase, or passage which cannot be transcribed with certainty because it is illegible or inaudible in the source.</w:t>
      </w:r>
    </w:p>
    <w:p>
      <w:pPr>
        <w:pStyle w:val="ListParagraph"/>
      </w:pPr>
      <w:r>
        <w:fldChar w:fldCharType="begin"/>
      </w:r>
      <w:r>
        <w:instrText>REF TEI.del \h</w:instrText>
      </w:r>
      <w:r>
        <w:fldChar w:fldCharType="separate"/>
      </w:r>
      <w:r>
        <w:rPr>
          <w:b/>
          <w:lang w:val="fr"/>
        </w:rPr>
        <w:t xml:space="preserve">del</w:t>
      </w:r>
      <w:r>
        <w:fldChar w:fldCharType="end"/>
      </w:r>
      <w:r>
        <w:rPr>
          <w:lang w:val="fr"/>
        </w:rPr>
        <w:t xml:space="preserve"> </w:t>
      </w:r>
      <w:r>
        <w:rPr>
          <w:lang w:val="fr"/>
        </w:rPr>
        <w:t xml:space="preserve">(</w:t>
      </w:r>
      <w:r>
        <w:rPr>
          <w:lang w:val="en"/>
        </w:rPr>
        <w:t xml:space="preserve">deletion</w:t>
      </w:r>
      <w:r>
        <w:rPr>
          <w:lang w:val="fr"/>
        </w:rPr>
        <w:t xml:space="preserve">) </w:t>
      </w:r>
      <w:r>
        <w:rPr>
          <w:lang w:val="en"/>
        </w:rPr>
        <w:t xml:space="preserve">contains a letter, word, or passage deleted, marked as deleted, or otherwise indicated as superfluous or spurious in the copy text by an author, scribe, or a previous annotator or corrector.</w:t>
      </w:r>
    </w:p>
    <w:p>
      <w:pPr>
        <w:pStyle w:val="ListParagraph"/>
      </w:pPr>
      <w:r>
        <w:fldChar w:fldCharType="begin"/>
      </w:r>
      <w:r>
        <w:instrText>REF TEI.gap \h</w:instrText>
      </w:r>
      <w:r>
        <w:fldChar w:fldCharType="separate"/>
      </w:r>
      <w:r>
        <w:rPr>
          <w:b/>
          <w:lang w:val="fr"/>
        </w:rPr>
        <w:t xml:space="preserve">gap</w:t>
      </w:r>
      <w:r>
        <w:fldChar w:fldCharType="end"/>
      </w:r>
      <w:r>
        <w:rPr>
          <w:lang w:val="fr"/>
        </w:rPr>
        <w:t xml:space="preserve"> </w:t>
      </w:r>
      <w:r>
        <w:rPr>
          <w:lang w:val="en"/>
        </w:rPr>
        <w:t xml:space="preserve">indicates a point where material has been omitted in a transcription, whether for editorial reasons described in the TEI header, as part of sampling practice, or because the material is illegible, invisible, or inaudible.</w:t>
      </w:r>
    </w:p>
    <w:p>
      <w:pPr>
        <w:pStyle w:val="ListParagraph"/>
      </w:pPr>
      <w:r>
        <w:fldChar w:fldCharType="begin"/>
      </w:r>
      <w:r>
        <w:instrText>REF TEI.supplied \h</w:instrText>
      </w:r>
      <w:r>
        <w:fldChar w:fldCharType="separate"/>
      </w:r>
      <w:r>
        <w:rPr>
          <w:b/>
          <w:lang w:val="fr"/>
        </w:rPr>
        <w:t xml:space="preserve">supplied</w:t>
      </w:r>
      <w:r>
        <w:fldChar w:fldCharType="end"/>
      </w:r>
      <w:r>
        <w:rPr>
          <w:lang w:val="fr"/>
        </w:rPr>
        <w:t xml:space="preserve"> </w:t>
      </w:r>
      <w:r>
        <w:rPr>
          <w:lang w:val="en"/>
        </w:rPr>
        <w:t xml:space="preserve">signifies text supplied by the transcriber or editor for any reason, typically because the original cannot be read because of physical damage or loss to the original.</w:t>
      </w:r>
    </w:p>
    <w:p>
      <w:pPr>
        <w:pStyle w:val="ListParagraph"/>
      </w:pPr>
      <w:r>
        <w:fldChar w:fldCharType="begin"/>
      </w:r>
      <w:r>
        <w:instrText>REF TEI.add \h</w:instrText>
      </w:r>
      <w:r>
        <w:fldChar w:fldCharType="separate"/>
      </w:r>
      <w:r>
        <w:rPr>
          <w:b/>
          <w:lang w:val="fr"/>
        </w:rPr>
        <w:t xml:space="preserve">add</w:t>
      </w:r>
      <w:r>
        <w:fldChar w:fldCharType="end"/>
      </w:r>
      <w:r>
        <w:rPr>
          <w:lang w:val="fr"/>
        </w:rPr>
        <w:t xml:space="preserve"> </w:t>
      </w:r>
      <w:r>
        <w:rPr>
          <w:lang w:val="fr"/>
        </w:rPr>
        <w:t xml:space="preserve">(</w:t>
      </w:r>
      <w:r>
        <w:rPr>
          <w:lang w:val="en"/>
        </w:rPr>
        <w:t xml:space="preserve">addition</w:t>
      </w:r>
      <w:r>
        <w:rPr>
          <w:lang w:val="fr"/>
        </w:rPr>
        <w:t xml:space="preserve">) </w:t>
      </w:r>
      <w:r>
        <w:rPr>
          <w:lang w:val="en"/>
        </w:rPr>
        <w:t xml:space="preserve">contains letters, words, or phrases inserted in the source text by an author, scribe, or a previous annotator or corrector.</w:t>
      </w:r>
    </w:p>
    <w:p>
      <w:r>
        <w:rPr>
          <w:lang w:val="fr"/>
        </w:rPr>
        <w:t xml:space="preserve">Des fragments de texte peuvent avoir été ôtés, effacés ou ajoutés par accident ou volontairement par des mains différentes : imprimeur, lecteur, etc. Cinq éléments peuvent être combinés pour signaler ces problèmes de lecture et d'intervention.</w:t>
      </w:r>
    </w:p>
    <w:p>
      <w:pPr>
        <w:pStyle w:val="ListContinue"/>
        <w:numPr>
          <w:ilvl w:val="0"/>
          <w:numId w:val="2"/>
        </w:numPr>
      </w:pPr>
      <w:r>
        <w:rPr>
          <w:lang w:val="fr"/>
        </w:rPr>
        <w:t xml:space="preserve">L'élément </w:t>
      </w:r>
      <w:r>
        <w:fldChar w:fldCharType="begin"/>
      </w:r>
      <w:r>
        <w:instrText>REF TEI.unclear \h</w:instrText>
      </w:r>
      <w:r>
        <w:fldChar w:fldCharType="separate"/>
      </w:r>
      <w:r>
        <w:rPr>
          <w:lang w:val="fr"/>
        </w:rPr>
        <w:t xml:space="preserve">&lt;unclear&gt;</w:t>
      </w:r>
      <w:r>
        <w:fldChar w:fldCharType="end"/>
      </w:r>
      <w:r>
        <w:rPr>
          <w:lang w:val="fr"/>
        </w:rPr>
        <w:t xml:space="preserve"> est rarement utilisé dans les livres imprimés. Cependant, quelques taches et des caractères usés peuvent être marqués ainsi. L'attribut </w:t>
      </w:r>
      <w:r>
        <w:rPr>
          <w:rStyle w:val=""/>
          <w:i/>
          <w:lang w:val="fr"/>
        </w:rPr>
        <w:t xml:space="preserve">@reason</w:t>
      </w:r>
      <w:r>
        <w:rPr>
          <w:lang w:val="fr"/>
        </w:rPr>
        <w:t xml:space="preserve"> en indique la raison. Prenons un exemple dans le </w:t>
      </w:r>
      <w:r>
        <w:rPr>
          <w:i/>
        </w:rPr>
        <w:t xml:space="preserve">Tiers Livre</w:t>
      </w:r>
      <w:r>
        <w:rPr>
          <w:lang w:val="fr"/>
        </w:rPr>
        <w:t xml:space="preserve"> de 1546 :</w:t>
      </w:r>
    </w:p>
    <w:p>
      <w:pPr>
        <w:pStyle w:val="Special"/>
      </w:pPr>
      <w:r>
        <w:rPr/>
        <w:t xml:space="preserve">&lt;</w:t>
      </w:r>
      <w:r>
        <w:rPr>
          <w:b/>
        </w:rPr>
        <w:t xml:space="preserve">p</w:t>
      </w:r>
      <w:r>
        <w:rPr/>
        <w:t xml:space="preserve">&gt;...la tierce partie du monde,</w:t>
      </w:r>
      <w:r>
        <w:br/>
      </w:r>
      <w:r>
        <w:rPr/>
        <w:t xml:space="preserve">&lt;</w:t>
      </w:r>
      <w:r>
        <w:rPr>
          <w:b/>
        </w:rPr>
        <w:t xml:space="preserve">unclear</w:t>
      </w:r>
      <w:r>
        <w:rPr/>
        <w:t xml:space="preserve"> </w:t>
      </w:r>
      <w:r>
        <w:rPr>
          <w:b/>
        </w:rPr>
        <w:t xml:space="preserve">reason</w:t>
      </w:r>
      <w:r>
        <w:rPr/>
        <w:t xml:space="preserve">="damage"&gt;bestes&lt;/</w:t>
      </w:r>
      <w:r>
        <w:rPr>
          <w:b/>
        </w:rPr>
        <w:t xml:space="preserve">unclear</w:t>
      </w:r>
      <w:r>
        <w:rPr/>
        <w:t xml:space="preserve">&gt;</w:t>
      </w:r>
      <w:r>
        <w:br/>
      </w:r>
      <w:r>
        <w:rPr/>
        <w:t xml:space="preserve"> &lt;</w:t>
      </w:r>
      <w:r>
        <w:rPr>
          <w:b/>
        </w:rPr>
        <w:t xml:space="preserve">lb</w:t>
      </w:r>
      <w:r>
        <w:rPr/>
        <w:t xml:space="preserve">/&gt;...</w:t>
      </w:r>
      <w:r>
        <w:br/>
      </w:r>
      <w:r>
        <w:rPr/>
        <w:t xml:space="preserve">&lt;/</w:t>
      </w:r>
      <w:r>
        <w:rPr>
          <w:b/>
        </w:rPr>
        <w:t xml:space="preserve">p</w:t>
      </w:r>
      <w:r>
        <w:rPr/>
        <w:t xml:space="preserve">&gt;</w:t>
      </w:r>
    </w:p>
    <w:p>
      <w:pPr>
        <w:pStyle w:val="ListContinue"/>
        <w:numPr>
          <w:ilvl w:val="0"/>
          <w:numId w:val="2"/>
        </w:numPr>
      </w:pPr>
      <w:r>
        <w:rPr>
          <w:lang w:val="fr"/>
        </w:rPr>
        <w:t xml:space="preserve">Le second élément est </w:t>
      </w:r>
      <w:r>
        <w:fldChar w:fldCharType="begin"/>
      </w:r>
      <w:r>
        <w:instrText>REF TEI.del \h</w:instrText>
      </w:r>
      <w:r>
        <w:fldChar w:fldCharType="separate"/>
      </w:r>
      <w:r>
        <w:rPr>
          <w:lang w:val="fr"/>
        </w:rPr>
        <w:t xml:space="preserve">&lt;del&gt;</w:t>
      </w:r>
      <w:r>
        <w:fldChar w:fldCharType="end"/>
      </w:r>
      <w:r>
        <w:rPr>
          <w:lang w:val="fr"/>
        </w:rPr>
        <w:t xml:space="preserve"> pour </w:t>
      </w:r>
      <w:r>
        <w:rPr>
          <w:rStyle w:val="teiforeign"/>
          <w:lang w:val="en"/>
        </w:rPr>
        <w:t xml:space="preserve">deletion</w:t>
      </w:r>
      <w:r>
        <w:rPr>
          <w:lang w:val="fr"/>
        </w:rPr>
        <w:t xml:space="preserve">. Dans les </w:t>
      </w:r>
      <w:r>
        <w:rPr>
          <w:i/>
        </w:rPr>
        <w:t xml:space="preserve">Discours</w:t>
      </w:r>
      <w:r>
        <w:rPr>
          <w:lang w:val="fr"/>
        </w:rPr>
        <w:t xml:space="preserve">, une lettre a été barrée : </w:t>
      </w:r>
    </w:p>
    <w:p>
      <w:pPr>
        <w:spacing w:before="240"/>
        <w:jc w:val="center"/>
      </w:pPr>
      <w:r>
        <w:drawing>
          <wp:inline xmlns:wp="http://schemas.openxmlformats.org/drawingml/2006/wordprocessingDrawing" distT="0" distB="0" distL="0" distR="0">
            <wp:extent cx="4572000" cy="596900"/>
            <wp:docPr name="resource14.png" id="14"/>
            <a:graphic xmlns:a="http://schemas.openxmlformats.org/drawingml/2006/main">
              <a:graphicData uri="http://schemas.openxmlformats.org/drawingml/2006/picture">
                <pic:pic xmlns:pic="http://schemas.openxmlformats.org/drawingml/2006/picture">
                  <pic:nvPicPr>
                    <pic:cNvPr name="resource14.png" id="14"/>
                    <pic:cNvPicPr/>
                  </pic:nvPicPr>
                  <pic:blipFill>
                    <a:blip xmlns:r="http://schemas.openxmlformats.org/officeDocument/2006/relationships" r:embed="rId314"/>
                    <a:stretch>
                      <a:fillRect/>
                    </a:stretch>
                  </pic:blipFill>
                  <pic:spPr>
                    <a:xfrm>
                      <a:off x="0" y="0"/>
                      <a:ext cx="4572000" cy="596900"/>
                    </a:xfrm>
                    <a:prstGeom prst="rect">
                      <a:avLst/>
                    </a:prstGeom>
                  </pic:spPr>
                </pic:pic>
              </a:graphicData>
            </a:graphic>
          </wp:inline>
        </w:drawing>
      </w:r>
    </w:p>
    <w:p>
      <w:r>
        <w:rPr>
          <w:lang w:val="fr"/>
        </w:rPr>
        <w:t xml:space="preserve">Quand le nom du responsable est connu, l'attribut </w:t>
      </w:r>
      <w:r>
        <w:rPr>
          <w:rStyle w:val=""/>
          <w:i/>
          <w:lang w:val="fr"/>
        </w:rPr>
        <w:t xml:space="preserve">@hand</w:t>
      </w:r>
      <w:r>
        <w:rPr>
          <w:lang w:val="fr"/>
        </w:rPr>
        <w:t xml:space="preserve"> peut être utilisé pour l'identifier. Dans le cas des </w:t>
      </w:r>
      <w:r>
        <w:rPr>
          <w:i/>
        </w:rPr>
        <w:t xml:space="preserve">Discours</w:t>
      </w:r>
      <w:r>
        <w:rPr>
          <w:lang w:val="fr"/>
        </w:rPr>
        <w:t xml:space="preserve">, il s'agit probablement de l'éditeur Enguilbert de Marnef (selon Marie-Luce Demonet).</w:t>
      </w:r>
    </w:p>
    <w:p>
      <w:r>
        <w:rPr>
          <w:lang w:val="fr"/>
        </w:rPr>
        <w:t xml:space="preserve">Cette intervention est encodée ainsi :</w:t>
      </w:r>
    </w:p>
    <w:p>
      <w:pPr>
        <w:pStyle w:val="Special"/>
      </w:pPr>
      <w:r>
        <w:rPr/>
        <w:t xml:space="preserve">&lt;</w:t>
      </w:r>
      <w:r>
        <w:rPr>
          <w:b/>
        </w:rPr>
        <w:t xml:space="preserve">p</w:t>
      </w:r>
      <w:r>
        <w:rPr/>
        <w:t xml:space="preserve">&gt;...ne se cr&lt;</w:t>
      </w:r>
      <w:r>
        <w:rPr>
          <w:b/>
        </w:rPr>
        <w:t xml:space="preserve">del</w:t>
      </w:r>
      <w:r>
        <w:rPr/>
        <w:t xml:space="preserve"> </w:t>
      </w:r>
      <w:r>
        <w:rPr>
          <w:b/>
        </w:rPr>
        <w:t xml:space="preserve">hand</w:t>
      </w:r>
      <w:r>
        <w:rPr/>
        <w:t xml:space="preserve">="#editeur" </w:t>
      </w:r>
      <w:r>
        <w:rPr>
          <w:b/>
        </w:rPr>
        <w:t xml:space="preserve">resp</w:t>
      </w:r>
      <w:r>
        <w:rPr/>
        <w:t xml:space="preserve">="#MLD"&gt;o&lt;/</w:t>
      </w:r>
      <w:r>
        <w:rPr>
          <w:b/>
        </w:rPr>
        <w:t xml:space="preserve">del</w:t>
      </w:r>
      <w:r>
        <w:rPr/>
        <w:t xml:space="preserve">&gt;ient immortelz...&lt;/</w:t>
      </w:r>
      <w:r>
        <w:rPr>
          <w:b/>
        </w:rPr>
        <w:t xml:space="preserve">p</w:t>
      </w:r>
      <w:r>
        <w:rPr/>
        <w:t xml:space="preserve">&gt;</w:t>
      </w:r>
    </w:p>
    <w:p>
      <w:pPr>
        <w:pStyle w:val="ListContinue"/>
        <w:numPr>
          <w:ilvl w:val="0"/>
          <w:numId w:val="2"/>
        </w:numPr>
      </w:pPr>
      <w:r>
        <w:rPr>
          <w:lang w:val="fr"/>
        </w:rPr>
        <w:t xml:space="preserve">L'élément </w:t>
      </w:r>
      <w:r>
        <w:fldChar w:fldCharType="begin"/>
      </w:r>
      <w:r>
        <w:instrText>REF TEI.gap \h</w:instrText>
      </w:r>
      <w:r>
        <w:fldChar w:fldCharType="separate"/>
      </w:r>
      <w:r>
        <w:rPr>
          <w:lang w:val="fr"/>
        </w:rPr>
        <w:t xml:space="preserve">&lt;gap&gt;</w:t>
      </w:r>
      <w:r>
        <w:fldChar w:fldCharType="end"/>
      </w:r>
      <w:r>
        <w:rPr>
          <w:lang w:val="fr"/>
        </w:rPr>
        <w:t xml:space="preserve"> concerne des passages qui peuvent être absents pour des raisons matérielles ou éditoriales, et que l'on renonce à restituer. Il peut être accompagné de l'élément </w:t>
      </w:r>
      <w:r>
        <w:fldChar w:fldCharType="begin"/>
      </w:r>
      <w:r>
        <w:instrText>REF TEI.desc \h</w:instrText>
      </w:r>
      <w:r>
        <w:fldChar w:fldCharType="separate"/>
      </w:r>
      <w:r>
        <w:rPr>
          <w:lang w:val="fr"/>
        </w:rPr>
        <w:t xml:space="preserve">&lt;desc&gt;</w:t>
      </w:r>
      <w:r>
        <w:fldChar w:fldCharType="end"/>
      </w:r>
      <w:r>
        <w:rPr>
          <w:lang w:val="fr"/>
        </w:rPr>
        <w:t xml:space="preserve"> pour </w:t>
      </w:r>
      <w:r>
        <w:rPr>
          <w:rStyle w:val="teiforeign"/>
          <w:lang w:val="en"/>
        </w:rPr>
        <w:t xml:space="preserve">description</w:t>
      </w:r>
      <w:r>
        <w:rPr>
          <w:lang w:val="fr"/>
        </w:rPr>
        <w:t xml:space="preserve"> qui autorise l'insertion d'autres éléments.</w:t>
      </w:r>
    </w:p>
    <w:p>
      <w:pPr>
        <w:pStyle w:val="Special"/>
      </w:pPr>
      <w:r>
        <w:rPr/>
        <w:t xml:space="preserve">&lt;</w:t>
      </w:r>
      <w:r>
        <w:rPr>
          <w:b/>
        </w:rPr>
        <w:t xml:space="preserve">gap</w:t>
      </w:r>
      <w:r>
        <w:rPr/>
        <w:t xml:space="preserve"> </w:t>
      </w:r>
      <w:r>
        <w:rPr>
          <w:b/>
        </w:rPr>
        <w:t xml:space="preserve">reason</w:t>
      </w:r>
      <w:r>
        <w:rPr/>
        <w:t xml:space="preserve">="grec"&gt;</w:t>
      </w:r>
      <w:r>
        <w:br/>
      </w:r>
      <w:r>
        <w:rPr/>
        <w:t xml:space="preserve"> &lt;</w:t>
      </w:r>
      <w:r>
        <w:rPr>
          <w:b/>
        </w:rPr>
        <w:t xml:space="preserve">desc</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&gt;ODE GRECQUE&lt;/</w:t>
      </w:r>
      <w:r>
        <w:rPr>
          <w:b/>
        </w:rPr>
        <w:t xml:space="preserve">title</w:t>
      </w:r>
      <w:r>
        <w:rPr/>
        <w:t xml:space="preserve">&gt;, attribuée à &lt;</w:t>
      </w:r>
      <w:r>
        <w:rPr>
          <w:b/>
        </w:rPr>
        <w:t xml:space="preserve">author</w:t>
      </w:r>
      <w:r>
        <w:rPr/>
        <w:t xml:space="preserve">&gt;Jacques Peletier du Mans&lt;/</w:t>
      </w:r>
      <w:r>
        <w:rPr>
          <w:b/>
        </w:rPr>
        <w:t xml:space="preserve">author</w:t>
      </w:r>
      <w:r>
        <w:rPr/>
        <w:t xml:space="preserve">&gt;,</w:t>
      </w:r>
      <w:r>
        <w:br/>
      </w:r>
      <w:r>
        <w:rPr/>
        <w:t xml:space="preserve">  &lt;</w:t>
      </w:r>
      <w:r>
        <w:rPr>
          <w:b/>
        </w:rPr>
        <w:t xml:space="preserve">author</w:t>
      </w:r>
      <w:r>
        <w:rPr/>
        <w:t xml:space="preserve">&gt;Jean-Antoine de Baïf&lt;/</w:t>
      </w:r>
      <w:r>
        <w:rPr>
          <w:b/>
        </w:rPr>
        <w:t xml:space="preserve">author</w:t>
      </w:r>
      <w:r>
        <w:rPr/>
        <w:t xml:space="preserve">&gt;, &lt;</w:t>
      </w:r>
      <w:r>
        <w:rPr>
          <w:b/>
        </w:rPr>
        <w:t xml:space="preserve">author</w:t>
      </w:r>
      <w:r>
        <w:rPr/>
        <w:t xml:space="preserve">&gt;Antoine du Moulin&lt;/</w:t>
      </w:r>
      <w:r>
        <w:rPr>
          <w:b/>
        </w:rPr>
        <w:t xml:space="preserve">author</w:t>
      </w:r>
      <w:r>
        <w:rPr/>
        <w:t xml:space="preserve">&gt; ou &lt;</w:t>
      </w:r>
      <w:r>
        <w:rPr>
          <w:b/>
        </w:rPr>
        <w:t xml:space="preserve">author</w:t>
      </w:r>
      <w:r>
        <w:rPr/>
        <w:t xml:space="preserve">&gt;Henri Estienne&lt;/</w:t>
      </w:r>
      <w:r>
        <w:rPr>
          <w:b/>
        </w:rPr>
        <w:t xml:space="preserve">author</w:t>
      </w:r>
      <w:r>
        <w:rPr/>
        <w:t xml:space="preserve">&gt;</w:t>
      </w:r>
      <w:r>
        <w:br/>
      </w:r>
      <w:r>
        <w:rPr/>
        <w:t xml:space="preserve">  &lt;/</w:t>
      </w:r>
      <w:r>
        <w:rPr>
          <w:b/>
        </w:rPr>
        <w:t xml:space="preserve">bibl</w:t>
      </w:r>
      <w:r>
        <w:rPr/>
        <w:t xml:space="preserve">&gt;</w:t>
      </w:r>
      <w:r>
        <w:br/>
      </w:r>
      <w:r>
        <w:rPr/>
        <w:t xml:space="preserve"> &lt;/</w:t>
      </w:r>
      <w:r>
        <w:rPr>
          <w:b/>
        </w:rPr>
        <w:t xml:space="preserve">desc</w:t>
      </w:r>
      <w:r>
        <w:rPr/>
        <w:t xml:space="preserve">&gt;</w:t>
      </w:r>
      <w:r>
        <w:br/>
      </w:r>
      <w:r>
        <w:rPr/>
        <w:t xml:space="preserve">&lt;/</w:t>
      </w:r>
      <w:r>
        <w:rPr>
          <w:b/>
        </w:rPr>
        <w:t xml:space="preserve">gap</w:t>
      </w:r>
      <w:r>
        <w:rPr/>
        <w:t xml:space="preserve">&gt;</w:t>
      </w:r>
    </w:p>
    <w:p>
      <w:r>
        <w:rPr>
          <w:lang w:val="fr"/>
        </w:rPr>
        <w:t xml:space="preserve">Quand il est vide de contenu, il peut être raccourci ainsi :</w:t>
      </w:r>
    </w:p>
    <w:p>
      <w:pPr>
        <w:pStyle w:val="Special"/>
      </w:pPr>
      <w:r>
        <w:rPr/>
        <w:t xml:space="preserve">&lt;</w:t>
      </w:r>
      <w:r>
        <w:rPr>
          <w:b/>
        </w:rPr>
        <w:t xml:space="preserve">gap</w:t>
      </w:r>
      <w:r>
        <w:rPr/>
        <w:t xml:space="preserve"> </w:t>
      </w:r>
      <w:r>
        <w:rPr>
          <w:b/>
        </w:rPr>
        <w:t xml:space="preserve">reason</w:t>
      </w:r>
      <w:r>
        <w:rPr/>
        <w:t xml:space="preserve">="illegible"/&gt;</w:t>
      </w:r>
    </w:p>
    <w:p>
      <w:r>
        <w:rPr>
          <w:lang w:val="fr"/>
        </w:rPr>
        <w:t xml:space="preserve">Cet élément peut également être utilisé à la place de l'élément </w:t>
      </w:r>
      <w:r>
        <w:fldChar w:fldCharType="begin"/>
      </w:r>
      <w:r>
        <w:instrText>REF TEI.unclear \h</w:instrText>
      </w:r>
      <w:r>
        <w:fldChar w:fldCharType="separate"/>
      </w:r>
      <w:r>
        <w:rPr>
          <w:lang w:val="fr"/>
        </w:rPr>
        <w:t xml:space="preserve">&lt;unclear&gt;</w:t>
      </w:r>
      <w:r>
        <w:fldChar w:fldCharType="end"/>
      </w:r>
      <w:r>
        <w:rPr>
          <w:lang w:val="fr"/>
        </w:rPr>
        <w:t xml:space="preserve"> quand une partie du texte à transcrire est complètement illisible ; l'attribut </w:t>
      </w:r>
      <w:r>
        <w:rPr>
          <w:rStyle w:val=""/>
          <w:i/>
          <w:lang w:val="fr"/>
        </w:rPr>
        <w:t xml:space="preserve">@reason</w:t>
      </w:r>
      <w:r>
        <w:rPr>
          <w:lang w:val="fr"/>
        </w:rPr>
        <w:t xml:space="preserve"> y est spécifié également.</w:t>
      </w:r>
    </w:p>
    <w:p>
      <w:r>
        <w:rPr>
          <w:lang w:val="fr"/>
        </w:rPr>
        <w:t xml:space="preserve">Un quatrième élément, </w:t>
      </w:r>
      <w:r>
        <w:fldChar w:fldCharType="begin"/>
      </w:r>
      <w:r>
        <w:instrText>REF TEI.supplied \h</w:instrText>
      </w:r>
      <w:r>
        <w:fldChar w:fldCharType="separate"/>
      </w:r>
      <w:r>
        <w:rPr>
          <w:lang w:val="fr"/>
        </w:rPr>
        <w:t xml:space="preserve">&lt;supplied&gt;</w:t>
      </w:r>
      <w:r>
        <w:fldChar w:fldCharType="end"/>
      </w:r>
      <w:r>
        <w:rPr>
          <w:lang w:val="fr"/>
        </w:rPr>
        <w:t xml:space="preserve">, est utilisé pour compléter </w:t>
      </w:r>
      <w:r>
        <w:fldChar w:fldCharType="begin"/>
      </w:r>
      <w:r>
        <w:instrText>REF TEI.gap \h</w:instrText>
      </w:r>
      <w:r>
        <w:fldChar w:fldCharType="separate"/>
      </w:r>
      <w:r>
        <w:rPr>
          <w:lang w:val="fr"/>
        </w:rPr>
        <w:t xml:space="preserve">&lt;gap&gt;</w:t>
      </w:r>
      <w:r>
        <w:fldChar w:fldCharType="end"/>
      </w:r>
      <w:r>
        <w:rPr>
          <w:lang w:val="fr"/>
        </w:rPr>
        <w:t xml:space="preserve"> ou </w:t>
      </w:r>
      <w:r>
        <w:fldChar w:fldCharType="begin"/>
      </w:r>
      <w:r>
        <w:instrText>REF TEI.unclear \h</w:instrText>
      </w:r>
      <w:r>
        <w:fldChar w:fldCharType="separate"/>
      </w:r>
      <w:r>
        <w:rPr>
          <w:lang w:val="fr"/>
        </w:rPr>
        <w:t xml:space="preserve">&lt;unclear&gt;</w:t>
      </w:r>
      <w:r>
        <w:fldChar w:fldCharType="end"/>
      </w:r>
      <w:r>
        <w:rPr>
          <w:lang w:val="fr"/>
        </w:rPr>
        <w:t xml:space="preserve">. Il marque le texte restitué et sa source grâce à l'attribut </w:t>
      </w:r>
      <w:r>
        <w:rPr>
          <w:rStyle w:val=""/>
          <w:i/>
          <w:lang w:val="fr"/>
        </w:rPr>
        <w:t xml:space="preserve">@source</w:t>
      </w:r>
      <w:r>
        <w:rPr>
          <w:lang w:val="fr"/>
        </w:rPr>
        <w:t xml:space="preserve"> qui indique l'édition ou l'exemplaire qui a permis la restitution, référence préalablement définie dans le Header. C'est ainsi que pour l'encodage du </w:t>
      </w:r>
      <w:r>
        <w:rPr>
          <w:i/>
        </w:rPr>
        <w:t xml:space="preserve">Courtisan</w:t>
      </w:r>
      <w:r>
        <w:rPr>
          <w:lang w:val="fr"/>
        </w:rPr>
        <w:t xml:space="preserve"> de Baldassare Castiglione de 1538, nous avons consulté une édition de 1537 :</w:t>
      </w:r>
    </w:p>
    <w:p>
      <w:pPr>
        <w:pStyle w:val="Special"/>
      </w:pPr>
      <w:r>
        <w:rPr/>
        <w:t xml:space="preserve">&lt;</w:t>
      </w:r>
      <w:r>
        <w:rPr>
          <w:b/>
        </w:rPr>
        <w:t xml:space="preserve">teiHeader</w:t>
      </w:r>
      <w:r>
        <w:rPr/>
        <w:t xml:space="preserve">&gt;...</w:t>
      </w:r>
      <w:r>
        <w:br/>
      </w:r>
      <w:r>
        <w:rPr/>
        <w:t xml:space="preserve">&lt;</w:t>
      </w:r>
      <w:r>
        <w:rPr>
          <w:b/>
        </w:rPr>
        <w:t xml:space="preserve">normalization</w:t>
      </w:r>
      <w:r>
        <w:rPr/>
        <w:t xml:space="preserve">&gt;</w:t>
      </w:r>
      <w:r>
        <w:br/>
      </w:r>
      <w:r>
        <w:rPr/>
        <w:t xml:space="preserve">  &lt;</w:t>
      </w:r>
      <w:r>
        <w:rPr>
          <w:b/>
        </w:rPr>
        <w:t xml:space="preserve">p</w:t>
      </w:r>
      <w:r>
        <w:rPr/>
        <w:t xml:space="preserve">&gt;Cette transcription suit l'édition de 1538, d'après l'exemplaire du CESR (SR10B).</w:t>
      </w:r>
      <w:r>
        <w:br/>
      </w:r>
      <w:r>
        <w:rPr/>
        <w:t xml:space="preserve">  &lt;</w:t>
      </w:r>
      <w:r>
        <w:rPr>
          <w:b/>
        </w:rPr>
        <w:t xml:space="preserve">lb</w:t>
      </w:r>
      <w:r>
        <w:rPr/>
        <w:t xml:space="preserve">/&gt;Pour la correction du texte de 1538, nous avons consulté</w:t>
      </w:r>
      <w:r>
        <w:br/>
      </w:r>
      <w:r>
        <w:rPr/>
        <w:t xml:space="preserve">  &lt;</w:t>
      </w:r>
      <w:r>
        <w:rPr>
          <w:b/>
        </w:rPr>
        <w:t xml:space="preserve">bibl</w:t>
      </w:r>
      <w:r>
        <w:rPr/>
        <w:t xml:space="preserve"> </w:t>
      </w:r>
      <w:r>
        <w:rPr>
          <w:b/>
        </w:rPr>
        <w:t xml:space="preserve">xml:id</w:t>
      </w:r>
      <w:r>
        <w:rPr/>
        <w:t xml:space="preserve">="ed1537"</w:t>
      </w:r>
      <w:r>
        <w:br/>
      </w:r>
      <w:r>
        <w:rPr/>
        <w:t xml:space="preserve">    </w:t>
      </w:r>
      <w:r>
        <w:rPr>
          <w:b/>
        </w:rPr>
        <w:t xml:space="preserve">xml:base</w:t>
      </w:r>
      <w:r>
        <w:rPr/>
        <w:t xml:space="preserve">="http://gallica2.bnf.fr/ark:/12148/bpt6k49708n.r"&gt;</w:t>
      </w:r>
      <w:r>
        <w:br/>
      </w:r>
      <w:r>
        <w:rPr/>
        <w:t xml:space="preserve">    &lt;</w:t>
      </w:r>
      <w:r>
        <w:rPr>
          <w:b/>
        </w:rPr>
        <w:t xml:space="preserve">title</w:t>
      </w:r>
      <w:r>
        <w:rPr/>
        <w:t xml:space="preserve">&gt;Les Quatre livres du Courtisan, &lt;/</w:t>
      </w:r>
      <w:r>
        <w:rPr>
          <w:b/>
        </w:rPr>
        <w:t xml:space="preserve">title</w:t>
      </w:r>
      <w:r>
        <w:rPr/>
        <w:t xml:space="preserve">&gt;</w:t>
      </w:r>
      <w:r>
        <w:br/>
      </w:r>
      <w:r>
        <w:rPr/>
        <w:t xml:space="preserve">    &lt;</w:t>
      </w:r>
      <w:r>
        <w:rPr>
          <w:b/>
        </w:rPr>
        <w:t xml:space="preserve">editor</w:t>
      </w:r>
      <w:r>
        <w:rPr/>
        <w:t xml:space="preserve">&gt;[trad. Jacques Colin]&lt;/</w:t>
      </w:r>
      <w:r>
        <w:rPr>
          <w:b/>
        </w:rPr>
        <w:t xml:space="preserve">editor</w:t>
      </w:r>
      <w:r>
        <w:rPr/>
        <w:t xml:space="preserve">&gt;, &lt;</w:t>
      </w:r>
      <w:r>
        <w:rPr>
          <w:b/>
        </w:rPr>
        <w:t xml:space="preserve">pubPlace</w:t>
      </w:r>
      <w:r>
        <w:rPr/>
        <w:t xml:space="preserve">&gt;[Lyon]&lt;/</w:t>
      </w:r>
      <w:r>
        <w:rPr>
          <w:b/>
        </w:rPr>
        <w:t xml:space="preserve">pubPlace</w:t>
      </w:r>
      <w:r>
        <w:rPr/>
        <w:t xml:space="preserve">&gt;,</w:t>
      </w:r>
      <w:r>
        <w:br/>
      </w:r>
      <w:r>
        <w:rPr/>
        <w:t xml:space="preserve">   &lt;</w:t>
      </w:r>
      <w:r>
        <w:rPr>
          <w:b/>
        </w:rPr>
        <w:t xml:space="preserve">editor</w:t>
      </w:r>
      <w:r>
        <w:rPr/>
        <w:t xml:space="preserve">&gt;[Denys de Harsy]&lt;/</w:t>
      </w:r>
      <w:r>
        <w:rPr>
          <w:b/>
        </w:rPr>
        <w:t xml:space="preserve">editor</w:t>
      </w:r>
      <w:r>
        <w:rPr/>
        <w:t xml:space="preserve">&gt;, &lt;</w:t>
      </w:r>
      <w:r>
        <w:rPr>
          <w:b/>
        </w:rPr>
        <w:t xml:space="preserve">date</w:t>
      </w:r>
      <w:r>
        <w:rPr/>
        <w:t xml:space="preserve">&gt;[1537]&lt;/</w:t>
      </w:r>
      <w:r>
        <w:rPr>
          <w:b/>
        </w:rPr>
        <w:t xml:space="preserve">date</w:t>
      </w:r>
      <w:r>
        <w:rPr/>
        <w:t xml:space="preserve">&gt;,</w:t>
      </w:r>
      <w:r>
        <w:br/>
      </w:r>
      <w:r>
        <w:rPr/>
        <w:t xml:space="preserve">   &lt;/</w:t>
      </w:r>
      <w:r>
        <w:rPr>
          <w:b/>
        </w:rPr>
        <w:t xml:space="preserve">bibl</w:t>
      </w:r>
      <w:r>
        <w:rPr/>
        <w:t xml:space="preserve">&gt;</w:t>
      </w:r>
      <w:r>
        <w:br/>
      </w:r>
      <w:r>
        <w:rPr/>
        <w:t xml:space="preserve">     et</w:t>
      </w:r>
      <w:r>
        <w:br/>
      </w:r>
      <w:r>
        <w:rPr/>
        <w:t xml:space="preserve">  &lt;</w:t>
      </w:r>
      <w:r>
        <w:rPr>
          <w:b/>
        </w:rPr>
        <w:t xml:space="preserve">bibl</w:t>
      </w:r>
      <w:r>
        <w:rPr/>
        <w:t xml:space="preserve"> </w:t>
      </w:r>
      <w:r>
        <w:rPr>
          <w:b/>
        </w:rPr>
        <w:t xml:space="preserve">xml:id</w:t>
      </w:r>
      <w:r>
        <w:rPr/>
        <w:t xml:space="preserve">="ed1585"</w:t>
      </w:r>
      <w:r>
        <w:br/>
      </w:r>
      <w:r>
        <w:rPr/>
        <w:t xml:space="preserve">    </w:t>
      </w:r>
      <w:r>
        <w:rPr>
          <w:b/>
        </w:rPr>
        <w:t xml:space="preserve">xml:base</w:t>
      </w:r>
      <w:r>
        <w:rPr/>
        <w:t xml:space="preserve">="http://gallica2.bnf.fr/ark:/12148/bpt6k754790.r"&gt;</w:t>
      </w:r>
      <w:r>
        <w:br/>
      </w:r>
      <w:r>
        <w:rPr/>
        <w:t xml:space="preserve">    &lt;</w:t>
      </w:r>
      <w:r>
        <w:rPr>
          <w:b/>
        </w:rPr>
        <w:t xml:space="preserve">title</w:t>
      </w:r>
      <w:r>
        <w:rPr/>
        <w:t xml:space="preserve">&gt;Le Parfait courtisan...&lt;/</w:t>
      </w:r>
      <w:r>
        <w:rPr>
          <w:b/>
        </w:rPr>
        <w:t xml:space="preserve">title</w:t>
      </w:r>
      <w:r>
        <w:rPr/>
        <w:t xml:space="preserve">&gt;, &lt;</w:t>
      </w:r>
      <w:r>
        <w:rPr>
          <w:b/>
        </w:rPr>
        <w:t xml:space="preserve">editor</w:t>
      </w:r>
      <w:r>
        <w:rPr/>
        <w:t xml:space="preserve">&gt;trad. Gabriel Chapuis&lt;/</w:t>
      </w:r>
      <w:r>
        <w:rPr>
          <w:b/>
        </w:rPr>
        <w:t xml:space="preserve">editor</w:t>
      </w:r>
      <w:r>
        <w:rPr/>
        <w:t xml:space="preserve">&gt;,</w:t>
      </w:r>
      <w:r>
        <w:br/>
      </w:r>
      <w:r>
        <w:rPr/>
        <w:t xml:space="preserve">   &lt;</w:t>
      </w:r>
      <w:r>
        <w:rPr>
          <w:b/>
        </w:rPr>
        <w:t xml:space="preserve">pubPlace</w:t>
      </w:r>
      <w:r>
        <w:rPr/>
        <w:t xml:space="preserve">&gt;Paris&lt;/</w:t>
      </w:r>
      <w:r>
        <w:rPr>
          <w:b/>
        </w:rPr>
        <w:t xml:space="preserve">pubPlace</w:t>
      </w:r>
      <w:r>
        <w:rPr/>
        <w:t xml:space="preserve">&gt;, &lt;</w:t>
      </w:r>
      <w:r>
        <w:rPr>
          <w:b/>
        </w:rPr>
        <w:t xml:space="preserve">editor</w:t>
      </w:r>
      <w:r>
        <w:rPr/>
        <w:t xml:space="preserve">&gt;Nicolas Bonfons&lt;/</w:t>
      </w:r>
      <w:r>
        <w:rPr>
          <w:b/>
        </w:rPr>
        <w:t xml:space="preserve">editor</w:t>
      </w:r>
      <w:r>
        <w:rPr/>
        <w:t xml:space="preserve">&gt;, &lt;</w:t>
      </w:r>
      <w:r>
        <w:rPr>
          <w:b/>
        </w:rPr>
        <w:t xml:space="preserve">date</w:t>
      </w:r>
      <w:r>
        <w:rPr/>
        <w:t xml:space="preserve">&gt;1585&lt;/</w:t>
      </w:r>
      <w:r>
        <w:rPr>
          <w:b/>
        </w:rPr>
        <w:t xml:space="preserve">date</w:t>
      </w:r>
      <w:r>
        <w:rPr/>
        <w:t xml:space="preserve">&gt;</w:t>
      </w:r>
      <w:r>
        <w:br/>
      </w:r>
      <w:r>
        <w:rPr/>
        <w:t xml:space="preserve">   &lt;/</w:t>
      </w:r>
      <w:r>
        <w:rPr>
          <w:b/>
        </w:rPr>
        <w:t xml:space="preserve">bibl</w:t>
      </w:r>
      <w:r>
        <w:rPr/>
        <w:t xml:space="preserve">&gt;</w:t>
      </w:r>
      <w:r>
        <w:br/>
      </w:r>
      <w:r>
        <w:rPr/>
        <w:t xml:space="preserve">  &lt;/</w:t>
      </w:r>
      <w:r>
        <w:rPr>
          <w:b/>
        </w:rPr>
        <w:t xml:space="preserve">p</w:t>
      </w:r>
      <w:r>
        <w:rPr/>
        <w:t xml:space="preserve">&gt;</w:t>
      </w:r>
      <w:r>
        <w:br/>
      </w:r>
      <w:r>
        <w:rPr/>
        <w:t xml:space="preserve"> &lt;/</w:t>
      </w:r>
      <w:r>
        <w:rPr>
          <w:b/>
        </w:rPr>
        <w:t xml:space="preserve">normalization</w:t>
      </w:r>
      <w:r>
        <w:rPr/>
        <w:t xml:space="preserve">&gt;</w:t>
      </w:r>
      <w:r>
        <w:br/>
      </w:r>
      <w:r>
        <w:rPr/>
        <w:t xml:space="preserve"> ...</w:t>
      </w:r>
      <w:r>
        <w:br/>
      </w:r>
      <w:r>
        <w:rPr/>
        <w:t xml:space="preserve">&lt;/</w:t>
      </w:r>
      <w:r>
        <w:rPr>
          <w:b/>
        </w:rPr>
        <w:t xml:space="preserve">teiHeader</w:t>
      </w:r>
      <w:r>
        <w:rPr/>
        <w:t xml:space="preserve">&gt;</w:t>
      </w:r>
      <w:r>
        <w:br/>
      </w:r>
      <w:r>
        <w:rPr/>
        <w:t xml:space="preserve">&lt;</w:t>
      </w:r>
      <w:r>
        <w:rPr>
          <w:b/>
        </w:rPr>
        <w:t xml:space="preserve">text</w:t>
      </w:r>
      <w:r>
        <w:rPr/>
        <w:t xml:space="preserve">&gt;...</w:t>
      </w:r>
      <w:r>
        <w:br/>
      </w:r>
      <w:r>
        <w:rPr/>
        <w:t xml:space="preserve">&lt;</w:t>
      </w:r>
      <w:r>
        <w:rPr>
          <w:b/>
        </w:rPr>
        <w:t xml:space="preserve">supplied</w:t>
      </w:r>
      <w:r>
        <w:rPr/>
        <w:t xml:space="preserve"> </w:t>
      </w:r>
      <w:r>
        <w:rPr>
          <w:b/>
        </w:rPr>
        <w:t xml:space="preserve">source</w:t>
      </w:r>
      <w:r>
        <w:rPr/>
        <w:t xml:space="preserve">="#ed1537"&gt;labhorrist&lt;/</w:t>
      </w:r>
      <w:r>
        <w:rPr>
          <w:b/>
        </w:rPr>
        <w:t xml:space="preserve">supplied</w:t>
      </w:r>
      <w:r>
        <w:rPr/>
        <w:t xml:space="preserve">&gt;</w:t>
      </w:r>
      <w:r>
        <w:br/>
      </w:r>
      <w:r>
        <w:rPr/>
        <w:t xml:space="preserve"> ...</w:t>
      </w:r>
      <w:r>
        <w:br/>
      </w:r>
      <w:r>
        <w:rPr/>
        <w:t xml:space="preserve">&lt;/</w:t>
      </w:r>
      <w:r>
        <w:rPr>
          <w:b/>
        </w:rPr>
        <w:t xml:space="preserve">text</w:t>
      </w:r>
      <w:r>
        <w:rPr/>
        <w:t xml:space="preserve">&gt;</w:t>
      </w:r>
    </w:p>
    <w:p>
      <w:pPr>
        <w:pStyle w:val="ListContinue"/>
        <w:numPr>
          <w:ilvl w:val="0"/>
          <w:numId w:val="2"/>
        </w:numPr>
      </w:pPr>
      <w:r>
        <w:rPr>
          <w:lang w:val="fr"/>
        </w:rPr>
        <w:t xml:space="preserve">L'élément </w:t>
      </w:r>
      <w:r>
        <w:fldChar w:fldCharType="begin"/>
      </w:r>
      <w:r>
        <w:instrText>REF TEI.add \h</w:instrText>
      </w:r>
      <w:r>
        <w:fldChar w:fldCharType="separate"/>
      </w:r>
      <w:r>
        <w:rPr>
          <w:lang w:val="fr"/>
        </w:rPr>
        <w:t xml:space="preserve">&lt;add&gt;</w:t>
      </w:r>
      <w:r>
        <w:fldChar w:fldCharType="end"/>
      </w:r>
      <w:r>
        <w:rPr>
          <w:lang w:val="fr"/>
        </w:rPr>
        <w:t xml:space="preserve"> permet d'ajouter un caractère ou un texte non imprimé dans l'ouvrage ; parmi les attributs possibles, retenons </w:t>
      </w:r>
      <w:r>
        <w:rPr>
          <w:rStyle w:val=""/>
          <w:i/>
          <w:lang w:val="fr"/>
        </w:rPr>
        <w:t xml:space="preserve">@hand</w:t>
      </w:r>
      <w:r>
        <w:rPr>
          <w:lang w:val="fr"/>
        </w:rPr>
        <w:t xml:space="preserve"> et </w:t>
      </w:r>
      <w:r>
        <w:rPr>
          <w:rStyle w:val=""/>
          <w:i/>
          <w:lang w:val="fr"/>
        </w:rPr>
        <w:t xml:space="preserve">@place</w:t>
      </w:r>
      <w:r>
        <w:rPr>
          <w:lang w:val="fr"/>
        </w:rPr>
        <w:t xml:space="preserve">. Dans le privilège du roi des </w:t>
      </w:r>
      <w:r>
        <w:rPr>
          <w:i/>
        </w:rPr>
        <w:t xml:space="preserve">Discours non plus mélancoliques</w:t>
      </w:r>
      <w:r>
        <w:rPr>
          <w:lang w:val="fr"/>
        </w:rPr>
        <w:t xml:space="preserve">, un exemple nous est donné avec cette correction d'époque en troisième ligne : </w:t>
      </w:r>
    </w:p>
    <w:p>
      <w:pPr>
        <w:spacing w:before="240"/>
        <w:jc w:val="center"/>
      </w:pPr>
      <w:r>
        <w:drawing>
          <wp:inline xmlns:wp="http://schemas.openxmlformats.org/drawingml/2006/wordprocessingDrawing" distT="0" distB="0" distL="0" distR="0">
            <wp:extent cx="5760000" cy="1373600"/>
            <wp:docPr name="resource15.png" id="15"/>
            <a:graphic xmlns:a="http://schemas.openxmlformats.org/drawingml/2006/main">
              <a:graphicData uri="http://schemas.openxmlformats.org/drawingml/2006/picture">
                <pic:pic xmlns:pic="http://schemas.openxmlformats.org/drawingml/2006/picture">
                  <pic:nvPicPr>
                    <pic:cNvPr name="resource15.png" id="15"/>
                    <pic:cNvPicPr/>
                  </pic:nvPicPr>
                  <pic:blipFill>
                    <a:blip xmlns:r="http://schemas.openxmlformats.org/officeDocument/2006/relationships" r:embed="rId315"/>
                    <a:stretch>
                      <a:fillRect/>
                    </a:stretch>
                  </pic:blipFill>
                  <pic:spPr>
                    <a:xfrm>
                      <a:off x="0" y="0"/>
                      <a:ext cx="5760000" cy="1373600"/>
                    </a:xfrm>
                    <a:prstGeom prst="rect">
                      <a:avLst/>
                    </a:prstGeom>
                  </pic:spPr>
                </pic:pic>
              </a:graphicData>
            </a:graphic>
          </wp:inline>
        </w:drawing>
      </w:r>
    </w:p>
    <w:p>
      <w:pPr>
        <w:pStyle w:val="ListContinue"/>
        <w:numPr>
          <w:ilvl w:val="0"/>
          <w:numId w:val="2"/>
        </w:numPr>
      </w:pPr>
      <w:r>
        <w:rPr>
          <w:lang w:val="fr"/>
        </w:rPr>
        <w:t xml:space="preserve"> Nous proposons l'encodage suivant pour représenter le « l » de « livre » ajouté à la main :</w:t>
      </w:r>
    </w:p>
    <w:p>
      <w:pPr>
        <w:pStyle w:val="Special"/>
      </w:pPr>
      <w:r>
        <w:rPr/>
        <w:t xml:space="preserve">&lt;</w:t>
      </w:r>
      <w:r>
        <w:rPr>
          <w:b/>
        </w:rPr>
        <w:t xml:space="preserve">p</w:t>
      </w:r>
      <w:r>
        <w:rPr/>
        <w:t xml:space="preserve">&gt;</w:t>
      </w:r>
      <w:r>
        <w:br/>
      </w:r>
      <w:r>
        <w:rPr/>
        <w:t xml:space="preserve"> &lt;</w:t>
      </w:r>
      <w:r>
        <w:rPr>
          <w:b/>
        </w:rPr>
        <w:t xml:space="preserve">lb</w:t>
      </w:r>
      <w:r>
        <w:rPr/>
        <w:t xml:space="preserve">/&gt;PAR privilege du Roy, donné a &lt;</w:t>
      </w:r>
      <w:r>
        <w:rPr>
          <w:b/>
        </w:rPr>
        <w:t xml:space="preserve">persName</w:t>
      </w:r>
      <w:r>
        <w:rPr/>
        <w:t xml:space="preserve">&gt;Enguilbert de</w:t>
      </w:r>
      <w:r>
        <w:br/>
      </w:r>
      <w:r>
        <w:rPr/>
        <w:t xml:space="preserve"> &lt;</w:t>
      </w:r>
      <w:r>
        <w:rPr>
          <w:b/>
        </w:rPr>
        <w:t xml:space="preserve">lb</w:t>
      </w:r>
      <w:r>
        <w:rPr/>
        <w:t xml:space="preserve">/&gt;Marnef&lt;/</w:t>
      </w:r>
      <w:r>
        <w:rPr>
          <w:b/>
        </w:rPr>
        <w:t xml:space="preserve">persName</w:t>
      </w:r>
      <w:r>
        <w:rPr/>
        <w:t xml:space="preserve">&gt;, est permis d'Imprimer &amp;amp; vendre le present</w:t>
      </w:r>
      <w:r>
        <w:br/>
      </w:r>
      <w:r>
        <w:rPr/>
        <w:t xml:space="preserve">&lt;</w:t>
      </w:r>
      <w:r>
        <w:rPr>
          <w:b/>
        </w:rPr>
        <w:t xml:space="preserve">lb</w:t>
      </w:r>
      <w:r>
        <w:rPr/>
        <w:t xml:space="preserve">/&gt;</w:t>
      </w:r>
      <w:r>
        <w:br/>
      </w:r>
      <w:r>
        <w:rPr/>
        <w:t xml:space="preserve"> &lt;</w:t>
      </w:r>
      <w:r>
        <w:rPr>
          <w:b/>
        </w:rPr>
        <w:t xml:space="preserve">choice</w:t>
      </w:r>
      <w:r>
        <w:rPr/>
        <w:t xml:space="preserve">&gt;</w:t>
      </w:r>
      <w:r>
        <w:br/>
      </w:r>
      <w:r>
        <w:rPr/>
        <w:t xml:space="preserve">  &lt;</w:t>
      </w:r>
      <w:r>
        <w:rPr>
          <w:b/>
        </w:rPr>
        <w:t xml:space="preserve">sic</w:t>
      </w:r>
      <w:r>
        <w:rPr/>
        <w:t xml:space="preserve">&gt;ivre&lt;/</w:t>
      </w:r>
      <w:r>
        <w:rPr>
          <w:b/>
        </w:rPr>
        <w:t xml:space="preserve">sic</w:t>
      </w:r>
      <w:r>
        <w:rPr/>
        <w:t xml:space="preserve">&gt;</w:t>
      </w:r>
      <w:r>
        <w:br/>
      </w:r>
      <w:r>
        <w:rPr/>
        <w:t xml:space="preserve">  &lt;</w:t>
      </w:r>
      <w:r>
        <w:rPr>
          <w:b/>
        </w:rPr>
        <w:t xml:space="preserve">corr</w:t>
      </w:r>
      <w:r>
        <w:rPr/>
        <w:t xml:space="preserve"> </w:t>
      </w:r>
      <w:r>
        <w:rPr>
          <w:b/>
        </w:rPr>
        <w:t xml:space="preserve">resp</w:t>
      </w:r>
      <w:r>
        <w:rPr/>
        <w:t xml:space="preserve">="editeur"&gt;livre&lt;/</w:t>
      </w:r>
      <w:r>
        <w:rPr>
          <w:b/>
        </w:rPr>
        <w:t xml:space="preserve">corr</w:t>
      </w:r>
      <w:r>
        <w:rPr/>
        <w:t xml:space="preserve">&gt;</w:t>
      </w:r>
      <w:r>
        <w:br/>
      </w:r>
      <w:r>
        <w:rPr/>
        <w:t xml:space="preserve"> &lt;/</w:t>
      </w:r>
      <w:r>
        <w:rPr>
          <w:b/>
        </w:rPr>
        <w:t xml:space="preserve">choice</w:t>
      </w:r>
      <w:r>
        <w:rPr/>
        <w:t xml:space="preserve">&gt; intitulé le Discours non plus Melancolique</w:t>
      </w:r>
      <w:r>
        <w:br/>
      </w:r>
      <w:r>
        <w:rPr/>
        <w:t xml:space="preserve">&lt;</w:t>
      </w:r>
      <w:r>
        <w:rPr>
          <w:b/>
        </w:rPr>
        <w:t xml:space="preserve">lb</w:t>
      </w:r>
      <w:r>
        <w:rPr/>
        <w:t xml:space="preserve">/&gt;que divers, de choses mesmement, qui appartien-</w:t>
      </w:r>
      <w:r>
        <w:br/>
      </w:r>
      <w:r>
        <w:rPr/>
        <w:t xml:space="preserve">&lt;</w:t>
      </w:r>
      <w:r>
        <w:rPr>
          <w:b/>
        </w:rPr>
        <w:t xml:space="preserve">lb</w:t>
      </w:r>
      <w:r>
        <w:rPr/>
        <w:t xml:space="preserve"> </w:t>
      </w:r>
      <w:r>
        <w:rPr>
          <w:b/>
        </w:rPr>
        <w:t xml:space="preserve">rend</w:t>
      </w:r>
      <w:r>
        <w:rPr/>
        <w:t xml:space="preserve">="hyphen"/&gt;nent a nostre &lt;</w:t>
      </w:r>
      <w:r>
        <w:rPr>
          <w:b/>
        </w:rPr>
        <w:t xml:space="preserve">placeName</w:t>
      </w:r>
      <w:r>
        <w:rPr/>
        <w:t xml:space="preserve">&gt;France&lt;/</w:t>
      </w:r>
      <w:r>
        <w:rPr>
          <w:b/>
        </w:rPr>
        <w:t xml:space="preserve">placeName</w:t>
      </w:r>
      <w:r>
        <w:rPr/>
        <w:t xml:space="preserve">&gt;: &amp;amp; a la fin La maniere de bien</w:t>
      </w:r>
      <w:r>
        <w:br/>
      </w:r>
      <w:r>
        <w:rPr/>
        <w:t xml:space="preserve">&lt;</w:t>
      </w:r>
      <w:r>
        <w:rPr>
          <w:b/>
        </w:rPr>
        <w:t xml:space="preserve">lb</w:t>
      </w:r>
      <w:r>
        <w:rPr/>
        <w:t xml:space="preserve">/&gt;&amp;amp; justement entoucher les Lucs &amp;amp; Guiternes. &amp;amp;</w:t>
      </w:r>
      <w:r>
        <w:br/>
      </w:r>
      <w:r>
        <w:rPr/>
        <w:t xml:space="preserve"> ...</w:t>
      </w:r>
      <w:r>
        <w:br/>
      </w:r>
      <w:r>
        <w:br/>
      </w:r>
      <w:r>
        <w:rPr/>
        <w:t xml:space="preserve">&lt;/</w:t>
      </w:r>
      <w:r>
        <w:rPr>
          <w:b/>
        </w:rPr>
        <w:t xml:space="preserve">p</w:t>
      </w:r>
      <w:r>
        <w:rPr/>
        <w:t xml:space="preserve">&gt;</w:t>
      </w:r>
    </w:p>
    <w:p>
      <w:r>
        <w:rPr>
          <w:lang w:val="fr"/>
        </w:rPr>
        <w:t xml:space="preserve">Dans cet exemple, l'ajout semble avoir été effectué par l'éditeur, ici Enguilbert de Marnef.</w:t>
      </w:r>
    </w:p>
    <w:p>
      <w:r>
        <w:rPr>
          <w:lang w:val="fr"/>
        </w:rPr>
        <w:t xml:space="preserve">Quand il s'agit d'ajouts de mains anonymes, nous les encodons sous la forme suivante :</w:t>
      </w:r>
    </w:p>
    <w:p>
      <w:pPr>
        <w:pStyle w:val="Special"/>
      </w:pPr>
      <w:r>
        <w:rPr/>
        <w:t xml:space="preserve">&lt;</w:t>
      </w:r>
      <w:r>
        <w:rPr>
          <w:b/>
        </w:rPr>
        <w:t xml:space="preserve">add</w:t>
      </w:r>
      <w:r>
        <w:rPr/>
        <w:t xml:space="preserve"> </w:t>
      </w:r>
      <w:r>
        <w:rPr>
          <w:b/>
        </w:rPr>
        <w:t xml:space="preserve">place</w:t>
      </w:r>
      <w:r>
        <w:rPr/>
        <w:t xml:space="preserve">="margin-left" </w:t>
      </w:r>
      <w:r>
        <w:rPr>
          <w:b/>
        </w:rPr>
        <w:t xml:space="preserve">hand</w:t>
      </w:r>
      <w:r>
        <w:rPr/>
        <w:t xml:space="preserve">="anonyme"&gt;...&lt;/</w:t>
      </w:r>
      <w:r>
        <w:rPr>
          <w:b/>
        </w:rPr>
        <w:t xml:space="preserve">add</w:t>
      </w:r>
      <w:r>
        <w:rPr/>
        <w:t xml:space="preserve">&gt;</w:t>
      </w:r>
    </w:p>
    <w:p>
      <w:r>
        <w:rPr>
          <w:lang w:val="fr"/>
        </w:rPr>
        <w:t xml:space="preserve">La feuille de style définit l'emplacement de l'appel de note, qu'il soit à gauche ou à droite.</w:t>
      </w:r>
    </w:p>
    <w:p>
      <w:pPr>
        <w:pStyle w:val="Heading3"/>
      </w:pPr>
      <w:bookmarkStart w:id="1033" w:name="_SECTION_1033"/>
      <w:r>
        <w:rPr>
          <w:lang w:val="fr"/>
        </w:rPr>
        <w:t xml:space="preserve">Erreurs et régularisations : </w:t>
      </w:r>
      <w:r>
        <w:t>&lt;</w:t>
      </w:r>
      <w:r>
        <w:rPr>
          <w:rFonts w:ascii="Courier" w:hAnsi="Courier"/>
          <w:lang w:val="fr"/>
        </w:rPr>
        <w:t xml:space="preserve">sic</w:t>
      </w:r>
      <w:r>
        <w:t>&gt;</w:t>
      </w:r>
      <w:r>
        <w:rPr>
          <w:lang w:val="fr"/>
        </w:rPr>
        <w:t xml:space="preserve"> et </w:t>
      </w:r>
      <w:r>
        <w:t>&lt;</w:t>
      </w:r>
      <w:r>
        <w:rPr>
          <w:rFonts w:ascii="Courier" w:hAnsi="Courier"/>
          <w:lang w:val="fr"/>
        </w:rPr>
        <w:t xml:space="preserve">corr</w:t>
      </w:r>
      <w:r>
        <w:t>&gt;</w:t>
      </w:r>
      <w:r>
        <w:rPr>
          <w:lang w:val="fr"/>
        </w:rPr>
        <w:t xml:space="preserve">, </w:t>
      </w:r>
      <w:r>
        <w:t>&lt;</w:t>
      </w:r>
      <w:r>
        <w:rPr>
          <w:rFonts w:ascii="Courier" w:hAnsi="Courier"/>
          <w:lang w:val="fr"/>
        </w:rPr>
        <w:t xml:space="preserve">orig</w:t>
      </w:r>
      <w:r>
        <w:t>&gt;</w:t>
      </w:r>
      <w:r>
        <w:rPr>
          <w:lang w:val="fr"/>
        </w:rPr>
        <w:t xml:space="preserve"> et </w:t>
      </w:r>
      <w:r>
        <w:t>&lt;</w:t>
      </w:r>
      <w:r>
        <w:rPr>
          <w:rFonts w:ascii="Courier" w:hAnsi="Courier"/>
          <w:lang w:val="fr"/>
        </w:rPr>
        <w:t xml:space="preserve">reg</w:t>
      </w:r>
      <w:r>
        <w:t>&gt;</w:t>
      </w:r>
      <w:bookmarkEnd w:id="1033"/>
    </w:p>
    <w:p>
      <w:pPr>
        <w:pStyle w:val="ListParagraph"/>
      </w:pPr>
      <w:r>
        <w:fldChar w:fldCharType="begin"/>
      </w:r>
      <w:r>
        <w:instrText>REF TEI.choice \h</w:instrText>
      </w:r>
      <w:r>
        <w:fldChar w:fldCharType="separate"/>
      </w:r>
      <w:r>
        <w:rPr>
          <w:b/>
          <w:lang w:val="fr"/>
        </w:rPr>
        <w:t xml:space="preserve">choice</w:t>
      </w:r>
      <w:r>
        <w:fldChar w:fldCharType="end"/>
      </w:r>
      <w:r>
        <w:rPr>
          <w:lang w:val="fr"/>
        </w:rPr>
        <w:t xml:space="preserve"> </w:t>
      </w:r>
      <w:r>
        <w:rPr>
          <w:lang w:val="en"/>
        </w:rPr>
        <w:t xml:space="preserve">groups a number of alternative encodings for the same point in a text.</w:t>
      </w:r>
    </w:p>
    <w:p>
      <w:pPr>
        <w:pStyle w:val="ListParagraph"/>
      </w:pPr>
      <w:r>
        <w:fldChar w:fldCharType="begin"/>
      </w:r>
      <w:r>
        <w:instrText>REF TEI.sic \h</w:instrText>
      </w:r>
      <w:r>
        <w:fldChar w:fldCharType="separate"/>
      </w:r>
      <w:r>
        <w:rPr>
          <w:b/>
          <w:lang w:val="fr"/>
        </w:rPr>
        <w:t xml:space="preserve">sic</w:t>
      </w:r>
      <w:r>
        <w:fldChar w:fldCharType="end"/>
      </w:r>
      <w:r>
        <w:rPr>
          <w:lang w:val="fr"/>
        </w:rPr>
        <w:t xml:space="preserve"> </w:t>
      </w:r>
      <w:r>
        <w:rPr>
          <w:lang w:val="fr"/>
        </w:rPr>
        <w:t xml:space="preserve">(</w:t>
      </w:r>
      <w:r>
        <w:rPr>
          <w:lang w:val="en"/>
        </w:rPr>
        <w:t xml:space="preserve">Latin for thus or so </w:t>
      </w:r>
      <w:r>
        <w:rPr>
          <w:lang w:val="fr"/>
        </w:rPr>
        <w:t xml:space="preserve">) </w:t>
      </w:r>
      <w:r>
        <w:rPr>
          <w:lang w:val="en"/>
        </w:rPr>
        <w:t xml:space="preserve">contains text reproduced although apparently incorrect or inaccurate.</w:t>
      </w:r>
    </w:p>
    <w:p>
      <w:pPr>
        <w:pStyle w:val="ListParagraph"/>
      </w:pPr>
      <w:r>
        <w:fldChar w:fldCharType="begin"/>
      </w:r>
      <w:r>
        <w:instrText>REF TEI.corr \h</w:instrText>
      </w:r>
      <w:r>
        <w:fldChar w:fldCharType="separate"/>
      </w:r>
      <w:r>
        <w:rPr>
          <w:b/>
          <w:lang w:val="fr"/>
        </w:rPr>
        <w:t xml:space="preserve">corr</w:t>
      </w:r>
      <w:r>
        <w:fldChar w:fldCharType="end"/>
      </w:r>
      <w:r>
        <w:rPr>
          <w:lang w:val="fr"/>
        </w:rPr>
        <w:t xml:space="preserve"> </w:t>
      </w:r>
      <w:r>
        <w:rPr>
          <w:lang w:val="fr"/>
        </w:rPr>
        <w:t xml:space="preserve">(</w:t>
      </w:r>
      <w:r>
        <w:rPr>
          <w:lang w:val="en"/>
        </w:rPr>
        <w:t xml:space="preserve">correction</w:t>
      </w:r>
      <w:r>
        <w:rPr>
          <w:lang w:val="fr"/>
        </w:rPr>
        <w:t xml:space="preserve">) </w:t>
      </w:r>
      <w:r>
        <w:rPr>
          <w:lang w:val="en"/>
        </w:rPr>
        <w:t xml:space="preserve">contains the correct form of a passage apparently erroneous in the copy text.</w:t>
      </w:r>
    </w:p>
    <w:p>
      <w:pPr>
        <w:pStyle w:val="ListParagraph"/>
      </w:pPr>
      <w:r>
        <w:fldChar w:fldCharType="begin"/>
      </w:r>
      <w:r>
        <w:instrText>REF TEI.orig \h</w:instrText>
      </w:r>
      <w:r>
        <w:fldChar w:fldCharType="separate"/>
      </w:r>
      <w:r>
        <w:rPr>
          <w:b/>
          <w:lang w:val="fr"/>
        </w:rPr>
        <w:t xml:space="preserve">orig</w:t>
      </w:r>
      <w:r>
        <w:fldChar w:fldCharType="end"/>
      </w:r>
      <w:r>
        <w:rPr>
          <w:lang w:val="fr"/>
        </w:rPr>
        <w:t xml:space="preserve"> </w:t>
      </w:r>
      <w:r>
        <w:rPr>
          <w:lang w:val="fr"/>
        </w:rPr>
        <w:t xml:space="preserve">(</w:t>
      </w:r>
      <w:r>
        <w:rPr>
          <w:lang w:val="en"/>
        </w:rPr>
        <w:t xml:space="preserve">original form</w:t>
      </w:r>
      <w:r>
        <w:rPr>
          <w:lang w:val="fr"/>
        </w:rPr>
        <w:t xml:space="preserve">) </w:t>
      </w:r>
      <w:r>
        <w:rPr>
          <w:lang w:val="en"/>
        </w:rPr>
        <w:t xml:space="preserve">contains a reading which is marked as following the original, rather than being normalized or corrected.</w:t>
      </w:r>
    </w:p>
    <w:p>
      <w:pPr>
        <w:pStyle w:val="ListParagraph"/>
      </w:pPr>
      <w:r>
        <w:fldChar w:fldCharType="begin"/>
      </w:r>
      <w:r>
        <w:instrText>REF TEI.reg \h</w:instrText>
      </w:r>
      <w:r>
        <w:fldChar w:fldCharType="separate"/>
      </w:r>
      <w:r>
        <w:rPr>
          <w:b/>
          <w:lang w:val="fr"/>
        </w:rPr>
        <w:t xml:space="preserve">reg</w:t>
      </w:r>
      <w:r>
        <w:fldChar w:fldCharType="end"/>
      </w:r>
      <w:r>
        <w:rPr>
          <w:lang w:val="fr"/>
        </w:rPr>
        <w:t xml:space="preserve"> </w:t>
      </w:r>
      <w:r>
        <w:rPr>
          <w:lang w:val="fr"/>
        </w:rPr>
        <w:t xml:space="preserve">(</w:t>
      </w:r>
      <w:r>
        <w:rPr>
          <w:lang w:val="en"/>
        </w:rPr>
        <w:t xml:space="preserve">regularization</w:t>
      </w:r>
      <w:r>
        <w:rPr>
          <w:lang w:val="fr"/>
        </w:rPr>
        <w:t xml:space="preserve">) </w:t>
      </w:r>
      <w:r>
        <w:rPr>
          <w:lang w:val="en"/>
        </w:rPr>
        <w:t xml:space="preserve">contains a reading which has been regularized or normalized in some sense.</w:t>
      </w:r>
    </w:p>
    <w:p>
      <w:r>
        <w:rPr>
          <w:lang w:val="fr"/>
        </w:rPr>
        <w:t xml:space="preserve">D'autres interventions éditoriales concernent les corrections et les régularisations, base de tout travail d'édition. Elles utilisent les quatre éléments liés deux à deux, à savoir : </w:t>
      </w:r>
      <w:r>
        <w:fldChar w:fldCharType="begin"/>
      </w:r>
      <w:r>
        <w:instrText>REF TEI.sic \h</w:instrText>
      </w:r>
      <w:r>
        <w:fldChar w:fldCharType="separate"/>
      </w:r>
      <w:r>
        <w:rPr>
          <w:lang w:val="fr"/>
        </w:rPr>
        <w:t xml:space="preserve">&lt;sic&gt;</w:t>
      </w:r>
      <w:r>
        <w:fldChar w:fldCharType="end"/>
      </w:r>
      <w:r>
        <w:rPr>
          <w:lang w:val="fr"/>
        </w:rPr>
        <w:t xml:space="preserve"> et </w:t>
      </w:r>
      <w:r>
        <w:fldChar w:fldCharType="begin"/>
      </w:r>
      <w:r>
        <w:instrText>REF TEI.corr \h</w:instrText>
      </w:r>
      <w:r>
        <w:fldChar w:fldCharType="separate"/>
      </w:r>
      <w:r>
        <w:rPr>
          <w:lang w:val="fr"/>
        </w:rPr>
        <w:t xml:space="preserve">&lt;corr&gt;</w:t>
      </w:r>
      <w:r>
        <w:fldChar w:fldCharType="end"/>
      </w:r>
      <w:r>
        <w:rPr>
          <w:lang w:val="fr"/>
        </w:rPr>
        <w:t xml:space="preserve"> pour </w:t>
      </w:r>
      <w:r>
        <w:rPr>
          <w:rStyle w:val="teiforeign"/>
          <w:lang w:val="en"/>
        </w:rPr>
        <w:t xml:space="preserve">correction</w:t>
      </w:r>
      <w:r>
        <w:rPr>
          <w:lang w:val="fr"/>
        </w:rPr>
        <w:t xml:space="preserve"> , </w:t>
      </w:r>
      <w:r>
        <w:fldChar w:fldCharType="begin"/>
      </w:r>
      <w:r>
        <w:instrText>REF TEI.orig \h</w:instrText>
      </w:r>
      <w:r>
        <w:fldChar w:fldCharType="separate"/>
      </w:r>
      <w:r>
        <w:rPr>
          <w:lang w:val="fr"/>
        </w:rPr>
        <w:t xml:space="preserve">&lt;orig&gt;</w:t>
      </w:r>
      <w:r>
        <w:fldChar w:fldCharType="end"/>
      </w:r>
      <w:r>
        <w:rPr>
          <w:lang w:val="fr"/>
        </w:rPr>
        <w:t xml:space="preserve"> pour </w:t>
      </w:r>
      <w:r>
        <w:rPr>
          <w:rStyle w:val="teiforeign"/>
          <w:lang w:val="en"/>
        </w:rPr>
        <w:t xml:space="preserve">original form</w:t>
      </w:r>
      <w:r>
        <w:rPr>
          <w:lang w:val="fr"/>
        </w:rPr>
        <w:t xml:space="preserve"> et </w:t>
      </w:r>
      <w:r>
        <w:fldChar w:fldCharType="begin"/>
      </w:r>
      <w:r>
        <w:instrText>REF TEI.reg \h</w:instrText>
      </w:r>
      <w:r>
        <w:fldChar w:fldCharType="separate"/>
      </w:r>
      <w:r>
        <w:rPr>
          <w:lang w:val="fr"/>
        </w:rPr>
        <w:t xml:space="preserve">&lt;reg&gt;</w:t>
      </w:r>
      <w:r>
        <w:fldChar w:fldCharType="end"/>
      </w:r>
      <w:r>
        <w:rPr>
          <w:lang w:val="fr"/>
        </w:rPr>
        <w:t xml:space="preserve"> pour </w:t>
      </w:r>
      <w:r>
        <w:rPr>
          <w:rStyle w:val="teiforeign"/>
          <w:lang w:val="en"/>
        </w:rPr>
        <w:t xml:space="preserve">regularization</w:t>
      </w:r>
      <w:r>
        <w:rPr>
          <w:lang w:val="fr"/>
        </w:rPr>
        <w:t xml:space="preserve">.</w:t>
      </w:r>
    </w:p>
    <w:p>
      <w:pPr>
        <w:pStyle w:val="ListContinue"/>
        <w:numPr>
          <w:ilvl w:val="0"/>
          <w:numId w:val="2"/>
        </w:numPr>
      </w:pPr>
      <w:r>
        <w:rPr>
          <w:lang w:val="fr"/>
        </w:rPr>
        <w:t xml:space="preserve">L'élément </w:t>
      </w:r>
      <w:r>
        <w:fldChar w:fldCharType="begin"/>
      </w:r>
      <w:r>
        <w:instrText>REF TEI.sic \h</w:instrText>
      </w:r>
      <w:r>
        <w:fldChar w:fldCharType="separate"/>
      </w:r>
      <w:r>
        <w:rPr>
          <w:lang w:val="fr"/>
        </w:rPr>
        <w:t xml:space="preserve">&lt;sic&gt;</w:t>
      </w:r>
      <w:r>
        <w:fldChar w:fldCharType="end"/>
      </w:r>
      <w:r>
        <w:rPr>
          <w:lang w:val="fr"/>
        </w:rPr>
        <w:t xml:space="preserve"> contient le texte original bien qu'il apparaisse incorrect ou inexact. Les erreurs manifestes peuvent être une erreur de pagination ou une inversion de lettres. Dans la </w:t>
      </w:r>
      <w:r>
        <w:rPr>
          <w:i/>
        </w:rPr>
        <w:t xml:space="preserve">Deffence, et illustration de la Langue francoyse</w:t>
      </w:r>
      <w:r>
        <w:rPr>
          <w:lang w:val="fr"/>
        </w:rPr>
        <w:t xml:space="preserve"> de Du Bellay, on lit :</w:t>
      </w:r>
    </w:p>
    <w:p>
      <w:pPr>
        <w:pStyle w:val="Special"/>
      </w:pPr>
      <w:r>
        <w:rPr/>
        <w:t xml:space="preserve">... que la Nature a &lt;</w:t>
      </w:r>
      <w:r>
        <w:rPr>
          <w:b/>
        </w:rPr>
        <w:t xml:space="preserve">sic</w:t>
      </w:r>
      <w:r>
        <w:rPr/>
        <w:t xml:space="preserve">&gt;crées&lt;/</w:t>
      </w:r>
      <w:r>
        <w:rPr>
          <w:b/>
        </w:rPr>
        <w:t xml:space="preserve">sic</w:t>
      </w:r>
      <w:r>
        <w:rPr/>
        <w:t xml:space="preserve">&gt;...</w:t>
      </w:r>
    </w:p>
    <w:p>
      <w:r>
        <w:rPr>
          <w:lang w:val="fr"/>
        </w:rPr>
        <w:t xml:space="preserve">Ici, la correction n'est pas nécessaire, car cette graphie est fréquente. En revanche, les erreurs manifestes peuvent concerner la pagination ou une inversion de lettres. Pour les corriger, nous pouvons utiliser l'élément </w:t>
      </w:r>
      <w:r>
        <w:fldChar w:fldCharType="begin"/>
      </w:r>
      <w:r>
        <w:instrText>REF TEI.corr \h</w:instrText>
      </w:r>
      <w:r>
        <w:fldChar w:fldCharType="separate"/>
      </w:r>
      <w:r>
        <w:rPr>
          <w:lang w:val="fr"/>
        </w:rPr>
        <w:t xml:space="preserve">&lt;corr&gt;</w:t>
      </w:r>
      <w:r>
        <w:fldChar w:fldCharType="end"/>
      </w:r>
      <w:r>
        <w:rPr>
          <w:lang w:val="fr"/>
        </w:rPr>
        <w:t xml:space="preserve">.</w:t>
      </w:r>
    </w:p>
    <w:p>
      <w:r>
        <w:rPr>
          <w:lang w:val="fr"/>
        </w:rPr>
        <w:t xml:space="preserve">L'élément </w:t>
      </w:r>
      <w:r>
        <w:fldChar w:fldCharType="begin"/>
      </w:r>
      <w:r>
        <w:instrText>REF TEI.sic \h</w:instrText>
      </w:r>
      <w:r>
        <w:fldChar w:fldCharType="separate"/>
      </w:r>
      <w:r>
        <w:rPr>
          <w:lang w:val="fr"/>
        </w:rPr>
        <w:t xml:space="preserve">&lt;sic&gt;</w:t>
      </w:r>
      <w:r>
        <w:fldChar w:fldCharType="end"/>
      </w:r>
      <w:r>
        <w:rPr>
          <w:lang w:val="fr"/>
        </w:rPr>
        <w:t xml:space="preserve"> peut s'employer indépendamment de l'élément </w:t>
      </w:r>
      <w:r>
        <w:fldChar w:fldCharType="begin"/>
      </w:r>
      <w:r>
        <w:instrText>REF TEI.corr \h</w:instrText>
      </w:r>
      <w:r>
        <w:fldChar w:fldCharType="separate"/>
      </w:r>
      <w:r>
        <w:rPr>
          <w:lang w:val="fr"/>
        </w:rPr>
        <w:t xml:space="preserve">&lt;corr&gt;</w:t>
      </w:r>
      <w:r>
        <w:fldChar w:fldCharType="end"/>
      </w:r>
      <w:r>
        <w:rPr>
          <w:lang w:val="fr"/>
        </w:rPr>
        <w:t xml:space="preserve">. Si ce dernier est utilisé, le choix éditorial est de privilégier la forme correcte du mot par défaut.</w:t>
      </w:r>
    </w:p>
    <w:p>
      <w:pPr>
        <w:pStyle w:val="ListContinue"/>
        <w:numPr>
          <w:ilvl w:val="0"/>
          <w:numId w:val="2"/>
        </w:numPr>
      </w:pPr>
      <w:r>
        <w:rPr>
          <w:lang w:val="fr"/>
        </w:rPr>
        <w:t xml:space="preserve">L'élément </w:t>
      </w:r>
      <w:r>
        <w:fldChar w:fldCharType="begin"/>
      </w:r>
      <w:r>
        <w:instrText>REF TEI.corr \h</w:instrText>
      </w:r>
      <w:r>
        <w:fldChar w:fldCharType="separate"/>
      </w:r>
      <w:r>
        <w:rPr>
          <w:lang w:val="fr"/>
        </w:rPr>
        <w:t xml:space="preserve">&lt;corr&gt;</w:t>
      </w:r>
      <w:r>
        <w:fldChar w:fldCharType="end"/>
      </w:r>
      <w:r>
        <w:rPr>
          <w:lang w:val="fr"/>
        </w:rPr>
        <w:t xml:space="preserve"> contient la forme correcte d'un mot rectifié par nous. Dans La </w:t>
      </w:r>
      <w:r>
        <w:rPr>
          <w:i/>
        </w:rPr>
        <w:t xml:space="preserve">Deffence</w:t>
      </w:r>
      <w:r>
        <w:rPr>
          <w:lang w:val="fr"/>
        </w:rPr>
        <w:t xml:space="preserve"> encore (p. 37 recto), « Et tout ainsi qu'entres les Aucteurs » est corrigé ainsi :</w:t>
      </w:r>
    </w:p>
    <w:p>
      <w:pPr>
        <w:pStyle w:val="Special"/>
      </w:pPr>
      <w:r>
        <w:rPr/>
        <w:t xml:space="preserve">&lt;</w:t>
      </w:r>
      <w:r>
        <w:rPr>
          <w:b/>
        </w:rPr>
        <w:t xml:space="preserve">p</w:t>
      </w:r>
      <w:r>
        <w:rPr/>
        <w:t xml:space="preserve">&gt;...</w:t>
      </w:r>
      <w:r>
        <w:br/>
      </w:r>
      <w:r>
        <w:rPr/>
        <w:t xml:space="preserve"> Et tout ainsi qu'</w:t>
      </w:r>
      <w:r>
        <w:br/>
      </w:r>
      <w:r>
        <w:rPr/>
        <w:t xml:space="preserve">&lt;</w:t>
      </w:r>
      <w:r>
        <w:rPr>
          <w:b/>
        </w:rPr>
        <w:t xml:space="preserve">choice</w:t>
      </w:r>
      <w:r>
        <w:rPr/>
        <w:t xml:space="preserve">&gt;</w:t>
      </w:r>
      <w:r>
        <w:br/>
      </w:r>
      <w:r>
        <w:rPr/>
        <w:t xml:space="preserve">  &lt;</w:t>
      </w:r>
      <w:r>
        <w:rPr>
          <w:b/>
        </w:rPr>
        <w:t xml:space="preserve">sic</w:t>
      </w:r>
      <w:r>
        <w:rPr/>
        <w:t xml:space="preserve">&gt;entres&lt;/</w:t>
      </w:r>
      <w:r>
        <w:rPr>
          <w:b/>
        </w:rPr>
        <w:t xml:space="preserve">sic</w:t>
      </w:r>
      <w:r>
        <w:rPr/>
        <w:t xml:space="preserve">&gt;</w:t>
      </w:r>
      <w:r>
        <w:br/>
      </w:r>
      <w:r>
        <w:rPr/>
        <w:t xml:space="preserve">  &lt;</w:t>
      </w:r>
      <w:r>
        <w:rPr>
          <w:b/>
        </w:rPr>
        <w:t xml:space="preserve">corr</w:t>
      </w:r>
      <w:r>
        <w:rPr/>
        <w:t xml:space="preserve">&gt;entre&lt;/</w:t>
      </w:r>
      <w:r>
        <w:rPr>
          <w:b/>
        </w:rPr>
        <w:t xml:space="preserve">corr</w:t>
      </w:r>
      <w:r>
        <w:rPr/>
        <w:t xml:space="preserve">&gt;</w:t>
      </w:r>
      <w:r>
        <w:br/>
      </w:r>
      <w:r>
        <w:rPr/>
        <w:t xml:space="preserve">   les Aucteurs...</w:t>
      </w:r>
      <w:r>
        <w:br/>
      </w:r>
      <w:r>
        <w:rPr/>
        <w:t xml:space="preserve"> &lt;/</w:t>
      </w:r>
      <w:r>
        <w:rPr>
          <w:b/>
        </w:rPr>
        <w:t xml:space="preserve">choice</w:t>
      </w:r>
      <w:r>
        <w:rPr/>
        <w:t xml:space="preserve">&gt;</w:t>
      </w:r>
      <w:r>
        <w:br/>
      </w:r>
      <w:r>
        <w:rPr/>
        <w:t xml:space="preserve">&lt;/</w:t>
      </w:r>
      <w:r>
        <w:rPr>
          <w:b/>
        </w:rPr>
        <w:t xml:space="preserve">p</w:t>
      </w:r>
      <w:r>
        <w:rPr/>
        <w:t xml:space="preserve">&gt;</w:t>
      </w:r>
    </w:p>
    <w:p>
      <w:r>
        <w:rPr>
          <w:lang w:val="fr"/>
        </w:rPr>
        <w:t xml:space="preserve">Si la correction est apportée grâce à une autre édition, l'attribut </w:t>
      </w:r>
      <w:r>
        <w:rPr>
          <w:rStyle w:val=""/>
          <w:i/>
          <w:lang w:val="fr"/>
        </w:rPr>
        <w:t xml:space="preserve">@source</w:t>
      </w:r>
      <w:r>
        <w:rPr>
          <w:lang w:val="fr"/>
        </w:rPr>
        <w:t xml:space="preserve"> peut être ajouté. C'est le cas dans le </w:t>
      </w:r>
      <w:r>
        <w:rPr>
          <w:i/>
        </w:rPr>
        <w:t xml:space="preserve">Tiers Livre</w:t>
      </w:r>
      <w:r>
        <w:rPr>
          <w:lang w:val="fr"/>
        </w:rPr>
        <w:t xml:space="preserve"> de 1546 :</w:t>
      </w:r>
    </w:p>
    <w:p>
      <w:pPr>
        <w:pStyle w:val="Special"/>
      </w:pPr>
      <w:r>
        <w:rPr/>
        <w:t xml:space="preserve">&lt;</w:t>
      </w:r>
      <w:r>
        <w:rPr>
          <w:b/>
        </w:rPr>
        <w:t xml:space="preserve">corr</w:t>
      </w:r>
      <w:r>
        <w:rPr/>
        <w:t xml:space="preserve"> </w:t>
      </w:r>
      <w:r>
        <w:rPr>
          <w:b/>
        </w:rPr>
        <w:t xml:space="preserve">source</w:t>
      </w:r>
      <w:r>
        <w:rPr/>
        <w:t xml:space="preserve">="#ed1552"&gt;ne&lt;/</w:t>
      </w:r>
      <w:r>
        <w:rPr>
          <w:b/>
        </w:rPr>
        <w:t xml:space="preserve">corr</w:t>
      </w:r>
      <w:r>
        <w:rPr/>
        <w:t xml:space="preserve">&gt;</w:t>
      </w:r>
    </w:p>
    <w:p>
      <w:r>
        <w:rPr>
          <w:lang w:val="fr"/>
        </w:rPr>
        <w:t xml:space="preserve">Enfin, certaines interventions éditoriales concernent les régularisations. Un mot (ou une expression) peut être régularisé avec les éléments </w:t>
      </w:r>
      <w:r>
        <w:fldChar w:fldCharType="begin"/>
      </w:r>
      <w:r>
        <w:instrText>REF TEI.orig \h</w:instrText>
      </w:r>
      <w:r>
        <w:fldChar w:fldCharType="separate"/>
      </w:r>
      <w:r>
        <w:rPr>
          <w:lang w:val="fr"/>
        </w:rPr>
        <w:t xml:space="preserve">&lt;orig&gt;</w:t>
      </w:r>
      <w:r>
        <w:fldChar w:fldCharType="end"/>
      </w:r>
      <w:r>
        <w:rPr>
          <w:lang w:val="fr"/>
        </w:rPr>
        <w:t xml:space="preserve"> et </w:t>
      </w:r>
      <w:r>
        <w:fldChar w:fldCharType="begin"/>
      </w:r>
      <w:r>
        <w:instrText>REF TEI.reg \h</w:instrText>
      </w:r>
      <w:r>
        <w:fldChar w:fldCharType="separate"/>
      </w:r>
      <w:r>
        <w:rPr>
          <w:lang w:val="fr"/>
        </w:rPr>
        <w:t xml:space="preserve">&lt;reg&gt;</w:t>
      </w:r>
      <w:r>
        <w:fldChar w:fldCharType="end"/>
      </w:r>
      <w:r>
        <w:rPr>
          <w:lang w:val="fr"/>
        </w:rPr>
        <w:t xml:space="preserve"> :</w:t>
      </w:r>
    </w:p>
    <w:p>
      <w:pPr>
        <w:spacing w:before="240"/>
        <w:jc w:val="center"/>
      </w:pPr>
      <w:r>
        <w:drawing>
          <wp:inline xmlns:wp="http://schemas.openxmlformats.org/drawingml/2006/wordprocessingDrawing" distT="0" distB="0" distL="0" distR="0">
            <wp:extent cx="5499100" cy="2311400"/>
            <wp:docPr name="resource16.png" id="16"/>
            <a:graphic xmlns:a="http://schemas.openxmlformats.org/drawingml/2006/main">
              <a:graphicData uri="http://schemas.openxmlformats.org/drawingml/2006/picture">
                <pic:pic xmlns:pic="http://schemas.openxmlformats.org/drawingml/2006/picture">
                  <pic:nvPicPr>
                    <pic:cNvPr name="resource16.png" id="16"/>
                    <pic:cNvPicPr/>
                  </pic:nvPicPr>
                  <pic:blipFill>
                    <a:blip xmlns:r="http://schemas.openxmlformats.org/officeDocument/2006/relationships" r:embed="rId316"/>
                    <a:stretch>
                      <a:fillRect/>
                    </a:stretch>
                  </pic:blipFill>
                  <pic:spPr>
                    <a:xfrm>
                      <a:off x="0" y="0"/>
                      <a:ext cx="5499100" cy="2311400"/>
                    </a:xfrm>
                    <a:prstGeom prst="rect">
                      <a:avLst/>
                    </a:prstGeom>
                  </pic:spPr>
                </pic:pic>
              </a:graphicData>
            </a:graphic>
          </wp:inline>
        </w:drawing>
      </w:r>
    </w:p>
    <w:p>
      <w:pPr>
        <w:pStyle w:val="ListContinue"/>
        <w:numPr>
          <w:ilvl w:val="0"/>
          <w:numId w:val="2"/>
        </w:numPr>
      </w:pPr>
      <w:r>
        <w:rPr>
          <w:lang w:val="fr"/>
        </w:rPr>
        <w:t xml:space="preserve">L'élément </w:t>
      </w:r>
      <w:r>
        <w:fldChar w:fldCharType="begin"/>
      </w:r>
      <w:r>
        <w:instrText>REF TEI.orig \h</w:instrText>
      </w:r>
      <w:r>
        <w:fldChar w:fldCharType="separate"/>
      </w:r>
      <w:r>
        <w:rPr>
          <w:lang w:val="fr"/>
        </w:rPr>
        <w:t xml:space="preserve">&lt;orig&gt;</w:t>
      </w:r>
      <w:r>
        <w:fldChar w:fldCharType="end"/>
      </w:r>
      <w:r>
        <w:rPr>
          <w:lang w:val="fr"/>
        </w:rPr>
        <w:t xml:space="preserve"> contient la forme originale de la source, ici le titre de l'ouvrage et le nom de l'auteur :</w:t>
      </w:r>
    </w:p>
    <w:p>
      <w:pPr>
        <w:pStyle w:val="Special"/>
      </w:pPr>
      <w:r>
        <w:rPr/>
        <w:t xml:space="preserve">&lt;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w:t>
      </w:r>
      <w:r>
        <w:br/>
      </w:r>
      <w:r>
        <w:rPr/>
        <w:t xml:space="preserve">    &lt;</w:t>
      </w:r>
      <w:r>
        <w:rPr>
          <w:b/>
        </w:rPr>
        <w:t xml:space="preserve">orig</w:t>
      </w:r>
      <w:r>
        <w:rPr/>
        <w:t xml:space="preserve">&gt;EVVRES&lt;/</w:t>
      </w:r>
      <w:r>
        <w:rPr>
          <w:b/>
        </w:rPr>
        <w:t xml:space="preserve">orig</w:t>
      </w:r>
      <w:r>
        <w:rPr/>
        <w:t xml:space="preserve">&gt;</w:t>
      </w:r>
      <w:r>
        <w:br/>
      </w:r>
      <w:r>
        <w:rPr/>
        <w:t xml:space="preserve">   &lt;/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byline</w:t>
      </w:r>
      <w:r>
        <w:rPr/>
        <w:t xml:space="preserve">&gt;DE</w:t>
      </w:r>
      <w:r>
        <w:br/>
      </w:r>
      <w:r>
        <w:rPr/>
        <w:t xml:space="preserve">  &lt;</w:t>
      </w:r>
      <w:r>
        <w:rPr>
          <w:b/>
        </w:rPr>
        <w:t xml:space="preserve">lb</w:t>
      </w:r>
      <w:r>
        <w:rPr/>
        <w:t xml:space="preserve">/&gt;</w:t>
      </w:r>
      <w:r>
        <w:br/>
      </w:r>
      <w:r>
        <w:rPr/>
        <w:t xml:space="preserve">   &lt;</w:t>
      </w:r>
      <w:r>
        <w:rPr>
          <w:b/>
        </w:rPr>
        <w:t xml:space="preserve">name</w:t>
      </w:r>
      <w:r>
        <w:rPr/>
        <w:t xml:space="preserve">&gt;</w:t>
      </w:r>
      <w:r>
        <w:br/>
      </w:r>
      <w:r>
        <w:rPr/>
        <w:t xml:space="preserve">    &lt;</w:t>
      </w:r>
      <w:r>
        <w:rPr>
          <w:b/>
        </w:rPr>
        <w:t xml:space="preserve">orig</w:t>
      </w:r>
      <w:r>
        <w:rPr/>
        <w:t xml:space="preserve">&gt;LOVÏZE LABE'&lt;/</w:t>
      </w:r>
      <w:r>
        <w:rPr>
          <w:b/>
        </w:rPr>
        <w:t xml:space="preserve">orig</w:t>
      </w:r>
      <w:r>
        <w:rPr/>
        <w:t xml:space="preserve">&gt;</w:t>
      </w:r>
      <w:r>
        <w:br/>
      </w:r>
      <w:r>
        <w:rPr/>
        <w:t xml:space="preserve">   &lt;/</w:t>
      </w:r>
      <w:r>
        <w:rPr>
          <w:b/>
        </w:rPr>
        <w:t xml:space="preserve">name</w:t>
      </w:r>
      <w:r>
        <w:rPr/>
        <w:t xml:space="preserve">&gt;</w:t>
      </w:r>
      <w:r>
        <w:br/>
      </w:r>
      <w:r>
        <w:rPr/>
        <w:t xml:space="preserve">   &lt;</w:t>
      </w:r>
      <w:r>
        <w:rPr>
          <w:b/>
        </w:rPr>
        <w:t xml:space="preserve">lb</w:t>
      </w:r>
      <w:r>
        <w:rPr/>
        <w:t xml:space="preserve">/&gt;LIONNOIZE.</w:t>
      </w:r>
      <w:r>
        <w:br/>
      </w:r>
      <w:r>
        <w:rPr/>
        <w:t xml:space="preserve">  &lt;/</w:t>
      </w:r>
      <w:r>
        <w:rPr>
          <w:b/>
        </w:rPr>
        <w:t xml:space="preserve">byline</w:t>
      </w:r>
      <w:r>
        <w:rPr/>
        <w:t xml:space="preserve">&gt;</w:t>
      </w:r>
      <w:r>
        <w:br/>
      </w:r>
      <w:r>
        <w:rPr/>
        <w:t xml:space="preserve"> &lt;/</w:t>
      </w:r>
      <w:r>
        <w:rPr>
          <w:b/>
        </w:rPr>
        <w:t xml:space="preserve">titlePage</w:t>
      </w:r>
      <w:r>
        <w:rPr/>
        <w:t xml:space="preserve">&gt;</w:t>
      </w:r>
      <w:r>
        <w:br/>
      </w:r>
      <w:r>
        <w:rPr/>
        <w:t xml:space="preserve">&lt;/</w:t>
      </w:r>
      <w:r>
        <w:rPr>
          <w:b/>
        </w:rPr>
        <w:t xml:space="preserve">front</w:t>
      </w:r>
      <w:r>
        <w:rPr/>
        <w:t xml:space="preserve">&gt;</w:t>
      </w:r>
    </w:p>
    <w:p>
      <w:pPr>
        <w:pStyle w:val="ListContinue"/>
        <w:numPr>
          <w:ilvl w:val="0"/>
          <w:numId w:val="2"/>
        </w:numPr>
      </w:pPr>
      <w:r>
        <w:rPr>
          <w:lang w:val="fr"/>
        </w:rPr>
        <w:t xml:space="preserve">L'élément </w:t>
      </w:r>
      <w:r>
        <w:fldChar w:fldCharType="begin"/>
      </w:r>
      <w:r>
        <w:instrText>REF TEI.reg \h</w:instrText>
      </w:r>
      <w:r>
        <w:fldChar w:fldCharType="separate"/>
      </w:r>
      <w:r>
        <w:rPr>
          <w:lang w:val="fr"/>
        </w:rPr>
        <w:t xml:space="preserve">&lt;reg&gt;</w:t>
      </w:r>
      <w:r>
        <w:fldChar w:fldCharType="end"/>
      </w:r>
      <w:r>
        <w:rPr>
          <w:lang w:val="fr"/>
        </w:rPr>
        <w:t xml:space="preserve"> contient la forme régularisée</w:t>
      </w:r>
      <w:r>
        <w:rPr>
          <w:rStyle w:val="FootnoteReference"/>
        </w:rPr>
        <w:footnoteReference w:id="16"/>
      </w:r>
      <w:r>
        <w:rPr>
          <w:lang w:val="fr"/>
        </w:rPr>
        <w:t xml:space="preserve">.</w:t>
      </w:r>
    </w:p>
    <w:p>
      <w:pPr>
        <w:pStyle w:val="Special"/>
      </w:pPr>
      <w:r>
        <w:rPr/>
        <w:t xml:space="preserve">&lt;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w:t>
      </w:r>
      <w:r>
        <w:br/>
      </w:r>
      <w:r>
        <w:rPr/>
        <w:t xml:space="preserve">    &lt;</w:t>
      </w:r>
      <w:r>
        <w:rPr>
          <w:b/>
        </w:rPr>
        <w:t xml:space="preserve">reg</w:t>
      </w:r>
      <w:r>
        <w:rPr/>
        <w:t xml:space="preserve">&gt;EUVRES&lt;/</w:t>
      </w:r>
      <w:r>
        <w:rPr>
          <w:b/>
        </w:rPr>
        <w:t xml:space="preserve">reg</w:t>
      </w:r>
      <w:r>
        <w:rPr/>
        <w:t xml:space="preserve">&gt;</w:t>
      </w:r>
      <w:r>
        <w:br/>
      </w:r>
      <w:r>
        <w:rPr/>
        <w:t xml:space="preserve">   &lt;/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byline</w:t>
      </w:r>
      <w:r>
        <w:rPr/>
        <w:t xml:space="preserve">&gt;DE</w:t>
      </w:r>
      <w:r>
        <w:br/>
      </w:r>
      <w:r>
        <w:rPr/>
        <w:t xml:space="preserve">  &lt;</w:t>
      </w:r>
      <w:r>
        <w:rPr>
          <w:b/>
        </w:rPr>
        <w:t xml:space="preserve">lb</w:t>
      </w:r>
      <w:r>
        <w:rPr/>
        <w:t xml:space="preserve">/&gt;</w:t>
      </w:r>
      <w:r>
        <w:br/>
      </w:r>
      <w:r>
        <w:rPr/>
        <w:t xml:space="preserve">   &lt;</w:t>
      </w:r>
      <w:r>
        <w:rPr>
          <w:b/>
        </w:rPr>
        <w:t xml:space="preserve">name</w:t>
      </w:r>
      <w:r>
        <w:rPr/>
        <w:t xml:space="preserve">&gt;</w:t>
      </w:r>
      <w:r>
        <w:br/>
      </w:r>
      <w:r>
        <w:rPr/>
        <w:t xml:space="preserve">    &lt;</w:t>
      </w:r>
      <w:r>
        <w:rPr>
          <w:b/>
        </w:rPr>
        <w:t xml:space="preserve">reg</w:t>
      </w:r>
      <w:r>
        <w:rPr/>
        <w:t xml:space="preserve">&gt;LOUISE LABÉ&lt;/</w:t>
      </w:r>
      <w:r>
        <w:rPr>
          <w:b/>
        </w:rPr>
        <w:t xml:space="preserve">reg</w:t>
      </w:r>
      <w:r>
        <w:rPr/>
        <w:t xml:space="preserve">&gt;</w:t>
      </w:r>
      <w:r>
        <w:br/>
      </w:r>
      <w:r>
        <w:rPr/>
        <w:t xml:space="preserve">   &lt;/</w:t>
      </w:r>
      <w:r>
        <w:rPr>
          <w:b/>
        </w:rPr>
        <w:t xml:space="preserve">name</w:t>
      </w:r>
      <w:r>
        <w:rPr/>
        <w:t xml:space="preserve">&gt;</w:t>
      </w:r>
      <w:r>
        <w:br/>
      </w:r>
      <w:r>
        <w:rPr/>
        <w:t xml:space="preserve">   &lt;</w:t>
      </w:r>
      <w:r>
        <w:rPr>
          <w:b/>
        </w:rPr>
        <w:t xml:space="preserve">lb</w:t>
      </w:r>
      <w:r>
        <w:rPr/>
        <w:t xml:space="preserve">/&gt;LIONNOIZE.</w:t>
      </w:r>
      <w:r>
        <w:br/>
      </w:r>
      <w:r>
        <w:rPr/>
        <w:t xml:space="preserve">  &lt;/</w:t>
      </w:r>
      <w:r>
        <w:rPr>
          <w:b/>
        </w:rPr>
        <w:t xml:space="preserve">byline</w:t>
      </w:r>
      <w:r>
        <w:rPr/>
        <w:t xml:space="preserve">&gt;</w:t>
      </w:r>
      <w:r>
        <w:br/>
      </w:r>
      <w:r>
        <w:rPr/>
        <w:t xml:space="preserve"> &lt;/</w:t>
      </w:r>
      <w:r>
        <w:rPr>
          <w:b/>
        </w:rPr>
        <w:t xml:space="preserve">titlePage</w:t>
      </w:r>
      <w:r>
        <w:rPr/>
        <w:t xml:space="preserve">&gt;</w:t>
      </w:r>
      <w:r>
        <w:br/>
      </w:r>
      <w:r>
        <w:rPr/>
        <w:t xml:space="preserve">&lt;/</w:t>
      </w:r>
      <w:r>
        <w:rPr>
          <w:b/>
        </w:rPr>
        <w:t xml:space="preserve">front</w:t>
      </w:r>
      <w:r>
        <w:rPr/>
        <w:t xml:space="preserve">&gt;</w:t>
      </w:r>
    </w:p>
    <w:p>
      <w:r>
        <w:rPr>
          <w:lang w:val="fr"/>
        </w:rPr>
        <w:t xml:space="preserve">Pour afficher le texte, des choix éditoriaux sont nécessaires pour les éléments concernant les erreurs, les régularisations mais également les abréviations : nous utilisons alors l'élément </w:t>
      </w:r>
      <w:r>
        <w:fldChar w:fldCharType="begin"/>
      </w:r>
      <w:r>
        <w:instrText>REF TEI.choice \h</w:instrText>
      </w:r>
      <w:r>
        <w:fldChar w:fldCharType="separate"/>
      </w:r>
      <w:r>
        <w:rPr>
          <w:lang w:val="fr"/>
        </w:rPr>
        <w:t xml:space="preserve">&lt;choice&gt;</w:t>
      </w:r>
      <w:r>
        <w:fldChar w:fldCharType="end"/>
      </w:r>
      <w:r>
        <w:rPr>
          <w:lang w:val="fr"/>
        </w:rPr>
        <w:t xml:space="preserve">. Reprenons les exemples précédents auxquels nous appliquons ce nouvel élément :</w:t>
      </w:r>
    </w:p>
    <w:p>
      <w:pPr>
        <w:pStyle w:val="ListParagraph"/>
      </w:pPr>
      <w:r>
        <w:fldChar w:fldCharType="begin"/>
      </w:r>
      <w:r>
        <w:instrText>REF TEI.choice \h</w:instrText>
      </w:r>
      <w:r>
        <w:fldChar w:fldCharType="separate"/>
      </w:r>
      <w:r>
        <w:rPr>
          <w:b/>
          <w:lang w:val="fr"/>
        </w:rPr>
        <w:t xml:space="preserve">choice</w:t>
      </w:r>
      <w:r>
        <w:fldChar w:fldCharType="end"/>
      </w:r>
      <w:r>
        <w:rPr>
          <w:lang w:val="fr"/>
        </w:rPr>
        <w:t xml:space="preserve"> </w:t>
      </w:r>
      <w:r>
        <w:rPr>
          <w:lang w:val="en"/>
        </w:rPr>
        <w:t xml:space="preserve">groups a number of alternative encodings for the same point in a text.</w:t>
      </w:r>
    </w:p>
    <w:p>
      <w:pPr>
        <w:pStyle w:val="ListParagraph"/>
      </w:pPr>
      <w:r>
        <w:fldChar w:fldCharType="begin"/>
      </w:r>
      <w:r>
        <w:instrText>REF TEI.orig \h</w:instrText>
      </w:r>
      <w:r>
        <w:fldChar w:fldCharType="separate"/>
      </w:r>
      <w:r>
        <w:rPr>
          <w:b/>
          <w:lang w:val="fr"/>
        </w:rPr>
        <w:t xml:space="preserve">orig</w:t>
      </w:r>
      <w:r>
        <w:fldChar w:fldCharType="end"/>
      </w:r>
      <w:r>
        <w:rPr>
          <w:lang w:val="fr"/>
        </w:rPr>
        <w:t xml:space="preserve"> </w:t>
      </w:r>
      <w:r>
        <w:rPr>
          <w:lang w:val="fr"/>
        </w:rPr>
        <w:t xml:space="preserve">(</w:t>
      </w:r>
      <w:r>
        <w:rPr>
          <w:lang w:val="en"/>
        </w:rPr>
        <w:t xml:space="preserve">original form</w:t>
      </w:r>
      <w:r>
        <w:rPr>
          <w:lang w:val="fr"/>
        </w:rPr>
        <w:t xml:space="preserve">) </w:t>
      </w:r>
      <w:r>
        <w:rPr>
          <w:lang w:val="en"/>
        </w:rPr>
        <w:t xml:space="preserve">contains a reading which is marked as following the original, rather than being normalized or corrected.</w:t>
      </w:r>
    </w:p>
    <w:p>
      <w:pPr>
        <w:pStyle w:val="ListParagraph"/>
      </w:pPr>
      <w:r>
        <w:fldChar w:fldCharType="begin"/>
      </w:r>
      <w:r>
        <w:instrText>REF TEI.reg \h</w:instrText>
      </w:r>
      <w:r>
        <w:fldChar w:fldCharType="separate"/>
      </w:r>
      <w:r>
        <w:rPr>
          <w:b/>
          <w:lang w:val="fr"/>
        </w:rPr>
        <w:t xml:space="preserve">reg</w:t>
      </w:r>
      <w:r>
        <w:fldChar w:fldCharType="end"/>
      </w:r>
      <w:r>
        <w:rPr>
          <w:lang w:val="fr"/>
        </w:rPr>
        <w:t xml:space="preserve"> </w:t>
      </w:r>
      <w:r>
        <w:rPr>
          <w:lang w:val="fr"/>
        </w:rPr>
        <w:t xml:space="preserve">(</w:t>
      </w:r>
      <w:r>
        <w:rPr>
          <w:lang w:val="en"/>
        </w:rPr>
        <w:t xml:space="preserve">regularization</w:t>
      </w:r>
      <w:r>
        <w:rPr>
          <w:lang w:val="fr"/>
        </w:rPr>
        <w:t xml:space="preserve">) </w:t>
      </w:r>
      <w:r>
        <w:rPr>
          <w:lang w:val="en"/>
        </w:rPr>
        <w:t xml:space="preserve">contains a reading which has been regularized or normalized in some sense.</w:t>
      </w:r>
    </w:p>
    <w:p>
      <w:pPr>
        <w:pStyle w:val="Special"/>
      </w:pPr>
      <w:r>
        <w:rPr/>
        <w:t xml:space="preserve">&lt;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w:t>
      </w:r>
      <w:r>
        <w:br/>
      </w:r>
      <w:r>
        <w:rPr/>
        <w:t xml:space="preserve">    &lt;</w:t>
      </w:r>
      <w:r>
        <w:rPr>
          <w:b/>
        </w:rPr>
        <w:t xml:space="preserve">choice</w:t>
      </w:r>
      <w:r>
        <w:rPr/>
        <w:t xml:space="preserve">&gt;</w:t>
      </w:r>
      <w:r>
        <w:br/>
      </w:r>
      <w:r>
        <w:rPr/>
        <w:t xml:space="preserve">     &lt;</w:t>
      </w:r>
      <w:r>
        <w:rPr>
          <w:b/>
        </w:rPr>
        <w:t xml:space="preserve">orig</w:t>
      </w:r>
      <w:r>
        <w:rPr/>
        <w:t xml:space="preserve">&gt;EVVRES&lt;/</w:t>
      </w:r>
      <w:r>
        <w:rPr>
          <w:b/>
        </w:rPr>
        <w:t xml:space="preserve">orig</w:t>
      </w:r>
      <w:r>
        <w:rPr/>
        <w:t xml:space="preserve">&gt;</w:t>
      </w:r>
      <w:r>
        <w:br/>
      </w:r>
      <w:r>
        <w:rPr/>
        <w:t xml:space="preserve">     &lt;</w:t>
      </w:r>
      <w:r>
        <w:rPr>
          <w:b/>
        </w:rPr>
        <w:t xml:space="preserve">reg</w:t>
      </w:r>
      <w:r>
        <w:rPr/>
        <w:t xml:space="preserve">&gt;EUVRES&lt;/</w:t>
      </w:r>
      <w:r>
        <w:rPr>
          <w:b/>
        </w:rPr>
        <w:t xml:space="preserve">reg</w:t>
      </w:r>
      <w:r>
        <w:rPr/>
        <w:t xml:space="preserve">&gt;</w:t>
      </w:r>
      <w:r>
        <w:br/>
      </w:r>
      <w:r>
        <w:rPr/>
        <w:t xml:space="preserve">    &lt;/</w:t>
      </w:r>
      <w:r>
        <w:rPr>
          <w:b/>
        </w:rPr>
        <w:t xml:space="preserve">choice</w:t>
      </w:r>
      <w:r>
        <w:rPr/>
        <w:t xml:space="preserve">&gt;</w:t>
      </w:r>
      <w:r>
        <w:br/>
      </w:r>
      <w:r>
        <w:rPr/>
        <w:t xml:space="preserve">   &lt;/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w:t>
      </w:r>
      <w:r>
        <w:br/>
      </w:r>
      <w:r>
        <w:rPr/>
        <w:t xml:space="preserve">  &lt;</w:t>
      </w:r>
      <w:r>
        <w:rPr>
          <w:b/>
        </w:rPr>
        <w:t xml:space="preserve">byline</w:t>
      </w:r>
      <w:r>
        <w:rPr/>
        <w:t xml:space="preserve">&gt;DE</w:t>
      </w:r>
      <w:r>
        <w:br/>
      </w:r>
      <w:r>
        <w:rPr/>
        <w:t xml:space="preserve">  &lt;</w:t>
      </w:r>
      <w:r>
        <w:rPr>
          <w:b/>
        </w:rPr>
        <w:t xml:space="preserve">lb</w:t>
      </w:r>
      <w:r>
        <w:rPr/>
        <w:t xml:space="preserve">/&gt;</w:t>
      </w:r>
      <w:r>
        <w:br/>
      </w:r>
      <w:r>
        <w:rPr/>
        <w:t xml:space="preserve">   &lt;</w:t>
      </w:r>
      <w:r>
        <w:rPr>
          <w:b/>
        </w:rPr>
        <w:t xml:space="preserve">name</w:t>
      </w:r>
      <w:r>
        <w:rPr/>
        <w:t xml:space="preserve">&gt;</w:t>
      </w:r>
      <w:r>
        <w:br/>
      </w:r>
      <w:r>
        <w:rPr/>
        <w:t xml:space="preserve">    &lt;</w:t>
      </w:r>
      <w:r>
        <w:rPr>
          <w:b/>
        </w:rPr>
        <w:t xml:space="preserve">choice</w:t>
      </w:r>
      <w:r>
        <w:rPr/>
        <w:t xml:space="preserve">&gt;</w:t>
      </w:r>
      <w:r>
        <w:br/>
      </w:r>
      <w:r>
        <w:rPr/>
        <w:t xml:space="preserve">     &lt;</w:t>
      </w:r>
      <w:r>
        <w:rPr>
          <w:b/>
        </w:rPr>
        <w:t xml:space="preserve">orig</w:t>
      </w:r>
      <w:r>
        <w:rPr/>
        <w:t xml:space="preserve">&gt;LOVÏZE LABE'&lt;/</w:t>
      </w:r>
      <w:r>
        <w:rPr>
          <w:b/>
        </w:rPr>
        <w:t xml:space="preserve">orig</w:t>
      </w:r>
      <w:r>
        <w:rPr/>
        <w:t xml:space="preserve">&gt;</w:t>
      </w:r>
      <w:r>
        <w:br/>
      </w:r>
      <w:r>
        <w:rPr/>
        <w:t xml:space="preserve">     &lt;</w:t>
      </w:r>
      <w:r>
        <w:rPr>
          <w:b/>
        </w:rPr>
        <w:t xml:space="preserve">reg</w:t>
      </w:r>
      <w:r>
        <w:rPr/>
        <w:t xml:space="preserve">&gt;LOUISE LABÉ&lt;/</w:t>
      </w:r>
      <w:r>
        <w:rPr>
          <w:b/>
        </w:rPr>
        <w:t xml:space="preserve">reg</w:t>
      </w:r>
      <w:r>
        <w:rPr/>
        <w:t xml:space="preserve">&gt;</w:t>
      </w:r>
      <w:r>
        <w:br/>
      </w:r>
      <w:r>
        <w:rPr/>
        <w:t xml:space="preserve">    &lt;/</w:t>
      </w:r>
      <w:r>
        <w:rPr>
          <w:b/>
        </w:rPr>
        <w:t xml:space="preserve">choice</w:t>
      </w:r>
      <w:r>
        <w:rPr/>
        <w:t xml:space="preserve">&gt;</w:t>
      </w:r>
      <w:r>
        <w:br/>
      </w:r>
      <w:r>
        <w:rPr/>
        <w:t xml:space="preserve">   &lt;/</w:t>
      </w:r>
      <w:r>
        <w:rPr>
          <w:b/>
        </w:rPr>
        <w:t xml:space="preserve">name</w:t>
      </w:r>
      <w:r>
        <w:rPr/>
        <w:t xml:space="preserve">&gt;</w:t>
      </w:r>
      <w:r>
        <w:br/>
      </w:r>
      <w:r>
        <w:rPr/>
        <w:t xml:space="preserve">   &lt;</w:t>
      </w:r>
      <w:r>
        <w:rPr>
          <w:b/>
        </w:rPr>
        <w:t xml:space="preserve">lb</w:t>
      </w:r>
      <w:r>
        <w:rPr/>
        <w:t xml:space="preserve">/&gt;LIONNOIZE.&lt;/</w:t>
      </w:r>
      <w:r>
        <w:rPr>
          <w:b/>
        </w:rPr>
        <w:t xml:space="preserve">byline</w:t>
      </w:r>
      <w:r>
        <w:rPr/>
        <w:t xml:space="preserve">&gt;</w:t>
      </w:r>
      <w:r>
        <w:br/>
      </w:r>
      <w:r>
        <w:rPr/>
        <w:t xml:space="preserve"> &lt;/</w:t>
      </w:r>
      <w:r>
        <w:rPr>
          <w:b/>
        </w:rPr>
        <w:t xml:space="preserve">titlePage</w:t>
      </w:r>
      <w:r>
        <w:rPr/>
        <w:t xml:space="preserve">&gt;</w:t>
      </w:r>
      <w:r>
        <w:br/>
      </w:r>
      <w:r>
        <w:rPr/>
        <w:t xml:space="preserve">&lt;/</w:t>
      </w:r>
      <w:r>
        <w:rPr>
          <w:b/>
        </w:rPr>
        <w:t xml:space="preserve">front</w:t>
      </w:r>
      <w:r>
        <w:rPr/>
        <w:t xml:space="preserve">&gt;</w:t>
      </w:r>
    </w:p>
    <w:p>
      <w:r>
        <w:rPr>
          <w:lang w:val="fr"/>
        </w:rPr>
        <w:t xml:space="preserve">Selon le choix éditorial, on affichera soit la version originale, « EVVRES », soit la version régularisée, « EUVRES », ou bien on laissera à l'utilisateur la possibilité de passer d'un état à l'autre.</w:t>
      </w:r>
    </w:p>
    <w:p>
      <w:pPr>
        <w:pStyle w:val="ListParagraph"/>
      </w:pPr>
      <w:r>
        <w:fldChar w:fldCharType="begin"/>
      </w:r>
      <w:r>
        <w:instrText>REF TEI.choice \h</w:instrText>
      </w:r>
      <w:r>
        <w:fldChar w:fldCharType="separate"/>
      </w:r>
      <w:r>
        <w:rPr>
          <w:b/>
          <w:lang w:val="fr"/>
        </w:rPr>
        <w:t xml:space="preserve">choice</w:t>
      </w:r>
      <w:r>
        <w:fldChar w:fldCharType="end"/>
      </w:r>
      <w:r>
        <w:rPr>
          <w:lang w:val="fr"/>
        </w:rPr>
        <w:t xml:space="preserve"> </w:t>
      </w:r>
      <w:r>
        <w:rPr>
          <w:lang w:val="en"/>
        </w:rPr>
        <w:t xml:space="preserve">groups a number of alternative encodings for the same point in a text.</w:t>
      </w:r>
    </w:p>
    <w:p>
      <w:pPr>
        <w:pStyle w:val="ListParagraph"/>
      </w:pPr>
      <w:r>
        <w:fldChar w:fldCharType="begin"/>
      </w:r>
      <w:r>
        <w:instrText>REF TEI.sic \h</w:instrText>
      </w:r>
      <w:r>
        <w:fldChar w:fldCharType="separate"/>
      </w:r>
      <w:r>
        <w:rPr>
          <w:b/>
          <w:lang w:val="fr"/>
        </w:rPr>
        <w:t xml:space="preserve">sic</w:t>
      </w:r>
      <w:r>
        <w:fldChar w:fldCharType="end"/>
      </w:r>
      <w:r>
        <w:rPr>
          <w:lang w:val="fr"/>
        </w:rPr>
        <w:t xml:space="preserve"> </w:t>
      </w:r>
      <w:r>
        <w:rPr>
          <w:lang w:val="fr"/>
        </w:rPr>
        <w:t xml:space="preserve">(</w:t>
      </w:r>
      <w:r>
        <w:rPr>
          <w:lang w:val="en"/>
        </w:rPr>
        <w:t xml:space="preserve">Latin for thus or so </w:t>
      </w:r>
      <w:r>
        <w:rPr>
          <w:lang w:val="fr"/>
        </w:rPr>
        <w:t xml:space="preserve">) </w:t>
      </w:r>
      <w:r>
        <w:rPr>
          <w:lang w:val="en"/>
        </w:rPr>
        <w:t xml:space="preserve">contains text reproduced although apparently incorrect or inaccurate.</w:t>
      </w:r>
    </w:p>
    <w:p>
      <w:pPr>
        <w:pStyle w:val="ListParagraph"/>
      </w:pPr>
      <w:r>
        <w:fldChar w:fldCharType="begin"/>
      </w:r>
      <w:r>
        <w:instrText>REF TEI.corr \h</w:instrText>
      </w:r>
      <w:r>
        <w:fldChar w:fldCharType="separate"/>
      </w:r>
      <w:r>
        <w:rPr>
          <w:b/>
          <w:lang w:val="fr"/>
        </w:rPr>
        <w:t xml:space="preserve">corr</w:t>
      </w:r>
      <w:r>
        <w:fldChar w:fldCharType="end"/>
      </w:r>
      <w:r>
        <w:rPr>
          <w:lang w:val="fr"/>
        </w:rPr>
        <w:t xml:space="preserve"> </w:t>
      </w:r>
      <w:r>
        <w:rPr>
          <w:lang w:val="fr"/>
        </w:rPr>
        <w:t xml:space="preserve">(</w:t>
      </w:r>
      <w:r>
        <w:rPr>
          <w:lang w:val="en"/>
        </w:rPr>
        <w:t xml:space="preserve">correction</w:t>
      </w:r>
      <w:r>
        <w:rPr>
          <w:lang w:val="fr"/>
        </w:rPr>
        <w:t xml:space="preserve">) </w:t>
      </w:r>
      <w:r>
        <w:rPr>
          <w:lang w:val="en"/>
        </w:rPr>
        <w:t xml:space="preserve">contains the correct form of a passage apparently erroneous in the copy text.</w:t>
      </w:r>
    </w:p>
    <w:p>
      <w:pPr>
        <w:pStyle w:val="Special"/>
      </w:pPr>
      <w:r>
        <w:rPr/>
        <w:t xml:space="preserve">&lt;</w:t>
      </w:r>
      <w:r>
        <w:rPr>
          <w:b/>
        </w:rPr>
        <w:t xml:space="preserve">p</w:t>
      </w:r>
      <w:r>
        <w:rPr/>
        <w:t xml:space="preserve">&gt;...</w:t>
      </w:r>
      <w:r>
        <w:br/>
      </w:r>
      <w:r>
        <w:rPr/>
        <w:t xml:space="preserve"> Et tout ainsi qu'</w:t>
      </w:r>
      <w:r>
        <w:br/>
      </w:r>
      <w:r>
        <w:rPr/>
        <w:t xml:space="preserve">&lt;</w:t>
      </w:r>
      <w:r>
        <w:rPr>
          <w:b/>
        </w:rPr>
        <w:t xml:space="preserve">choice</w:t>
      </w:r>
      <w:r>
        <w:rPr/>
        <w:t xml:space="preserve">&gt;</w:t>
      </w:r>
      <w:r>
        <w:br/>
      </w:r>
      <w:r>
        <w:rPr/>
        <w:t xml:space="preserve">  &lt;</w:t>
      </w:r>
      <w:r>
        <w:rPr>
          <w:b/>
        </w:rPr>
        <w:t xml:space="preserve">sic</w:t>
      </w:r>
      <w:r>
        <w:rPr/>
        <w:t xml:space="preserve">&gt;entres&lt;/</w:t>
      </w:r>
      <w:r>
        <w:rPr>
          <w:b/>
        </w:rPr>
        <w:t xml:space="preserve">sic</w:t>
      </w:r>
      <w:r>
        <w:rPr/>
        <w:t xml:space="preserve">&gt;</w:t>
      </w:r>
      <w:r>
        <w:br/>
      </w:r>
      <w:r>
        <w:rPr/>
        <w:t xml:space="preserve">  &lt;</w:t>
      </w:r>
      <w:r>
        <w:rPr>
          <w:b/>
        </w:rPr>
        <w:t xml:space="preserve">corr</w:t>
      </w:r>
      <w:r>
        <w:rPr/>
        <w:t xml:space="preserve">&gt;entre&lt;/</w:t>
      </w:r>
      <w:r>
        <w:rPr>
          <w:b/>
        </w:rPr>
        <w:t xml:space="preserve">corr</w:t>
      </w:r>
      <w:r>
        <w:rPr/>
        <w:t xml:space="preserve">&gt;</w:t>
      </w:r>
      <w:r>
        <w:br/>
      </w:r>
      <w:r>
        <w:rPr/>
        <w:t xml:space="preserve"> &lt;/</w:t>
      </w:r>
      <w:r>
        <w:rPr>
          <w:b/>
        </w:rPr>
        <w:t xml:space="preserve">choice</w:t>
      </w:r>
      <w:r>
        <w:rPr/>
        <w:t xml:space="preserve">&gt; </w:t>
      </w:r>
      <w:r>
        <w:br/>
      </w:r>
      <w:r>
        <w:rPr/>
        <w:t xml:space="preserve"> les Aucteurs</w:t>
      </w:r>
      <w:r>
        <w:br/>
      </w:r>
      <w:r>
        <w:rPr/>
        <w:t xml:space="preserve"> ...</w:t>
      </w:r>
      <w:r>
        <w:br/>
      </w:r>
      <w:r>
        <w:rPr/>
        <w:t xml:space="preserve">&lt;/</w:t>
      </w:r>
      <w:r>
        <w:rPr>
          <w:b/>
        </w:rPr>
        <w:t xml:space="preserve">p</w:t>
      </w:r>
      <w:r>
        <w:rPr/>
        <w:t xml:space="preserve">&gt;</w:t>
      </w:r>
    </w:p>
    <w:p>
      <w:pPr>
        <w:pStyle w:val="ListParagraph"/>
      </w:pPr>
      <w:r>
        <w:fldChar w:fldCharType="begin"/>
      </w:r>
      <w:r>
        <w:instrText>REF TEI.choice \h</w:instrText>
      </w:r>
      <w:r>
        <w:fldChar w:fldCharType="separate"/>
      </w:r>
      <w:r>
        <w:rPr>
          <w:b/>
          <w:lang w:val="fr"/>
        </w:rPr>
        <w:t xml:space="preserve">choice</w:t>
      </w:r>
      <w:r>
        <w:fldChar w:fldCharType="end"/>
      </w:r>
      <w:r>
        <w:rPr>
          <w:lang w:val="fr"/>
        </w:rPr>
        <w:t xml:space="preserve"> </w:t>
      </w:r>
      <w:r>
        <w:rPr>
          <w:lang w:val="en"/>
        </w:rPr>
        <w:t xml:space="preserve">groups a number of alternative encodings for the same point in a text.</w:t>
      </w:r>
    </w:p>
    <w:p>
      <w:pPr>
        <w:pStyle w:val="ListParagraph"/>
      </w:pPr>
      <w:r>
        <w:fldChar w:fldCharType="begin"/>
      </w:r>
      <w:r>
        <w:instrText>REF TEI.abbr \h</w:instrText>
      </w:r>
      <w:r>
        <w:fldChar w:fldCharType="separate"/>
      </w:r>
      <w:r>
        <w:rPr>
          <w:b/>
          <w:lang w:val="fr"/>
        </w:rPr>
        <w:t xml:space="preserve">abbr</w:t>
      </w:r>
      <w:r>
        <w:fldChar w:fldCharType="end"/>
      </w:r>
      <w:r>
        <w:rPr>
          <w:lang w:val="fr"/>
        </w:rPr>
        <w:t xml:space="preserve"> </w:t>
      </w:r>
      <w:r>
        <w:rPr>
          <w:lang w:val="fr"/>
        </w:rPr>
        <w:t xml:space="preserve">(</w:t>
      </w:r>
      <w:r>
        <w:rPr>
          <w:lang w:val="en"/>
        </w:rPr>
        <w:t xml:space="preserve">abbreviation</w:t>
      </w:r>
      <w:r>
        <w:rPr>
          <w:lang w:val="fr"/>
        </w:rPr>
        <w:t xml:space="preserve">) </w:t>
      </w:r>
      <w:r>
        <w:rPr>
          <w:lang w:val="en"/>
        </w:rPr>
        <w:t xml:space="preserve">contains an abbreviation of any sort.</w:t>
      </w:r>
    </w:p>
    <w:p>
      <w:pPr>
        <w:pStyle w:val="ListParagraph"/>
      </w:pPr>
      <w:r>
        <w:fldChar w:fldCharType="begin"/>
      </w:r>
      <w:r>
        <w:instrText>REF TEI.expan \h</w:instrText>
      </w:r>
      <w:r>
        <w:fldChar w:fldCharType="separate"/>
      </w:r>
      <w:r>
        <w:rPr>
          <w:b/>
          <w:lang w:val="fr"/>
        </w:rPr>
        <w:t xml:space="preserve">expan</w:t>
      </w:r>
      <w:r>
        <w:fldChar w:fldCharType="end"/>
      </w:r>
      <w:r>
        <w:rPr>
          <w:lang w:val="fr"/>
        </w:rPr>
        <w:t xml:space="preserve"> </w:t>
      </w:r>
      <w:r>
        <w:rPr>
          <w:lang w:val="fr"/>
        </w:rPr>
        <w:t xml:space="preserve">(</w:t>
      </w:r>
      <w:r>
        <w:rPr>
          <w:lang w:val="en"/>
        </w:rPr>
        <w:t xml:space="preserve">expansion</w:t>
      </w:r>
      <w:r>
        <w:rPr>
          <w:lang w:val="fr"/>
        </w:rPr>
        <w:t xml:space="preserve">) </w:t>
      </w:r>
      <w:r>
        <w:rPr>
          <w:lang w:val="en"/>
        </w:rPr>
        <w:t xml:space="preserve">contains the expansion of an abbreviation.</w:t>
      </w:r>
    </w:p>
    <w:p>
      <w:pPr>
        <w:pStyle w:val="Special"/>
      </w:pPr>
      <w:r>
        <w:rPr/>
        <w:t xml:space="preserve">&lt;</w:t>
      </w:r>
      <w:r>
        <w:rPr>
          <w:b/>
        </w:rPr>
        <w:t xml:space="preserve">choice</w:t>
      </w:r>
      <w:r>
        <w:rPr/>
        <w:t xml:space="preserve">&gt;</w:t>
      </w:r>
      <w:r>
        <w:br/>
      </w:r>
      <w:r>
        <w:rPr/>
        <w:t xml:space="preserve"> &lt;</w:t>
      </w:r>
      <w:r>
        <w:rPr>
          <w:b/>
        </w:rPr>
        <w:t xml:space="preserve">abbr</w:t>
      </w:r>
      <w:r>
        <w:rPr/>
        <w:t xml:space="preserve">&gt;AM.&lt;/</w:t>
      </w:r>
      <w:r>
        <w:rPr>
          <w:b/>
        </w:rPr>
        <w:t xml:space="preserve">abbr</w:t>
      </w:r>
      <w:r>
        <w:rPr/>
        <w:t xml:space="preserve">&gt;</w:t>
      </w:r>
      <w:r>
        <w:br/>
      </w:r>
      <w:r>
        <w:rPr/>
        <w:t xml:space="preserve"> &lt;</w:t>
      </w:r>
      <w:r>
        <w:rPr>
          <w:b/>
        </w:rPr>
        <w:t xml:space="preserve">expan</w:t>
      </w:r>
      <w:r>
        <w:rPr/>
        <w:t xml:space="preserve">&gt;AMOUR&lt;/</w:t>
      </w:r>
      <w:r>
        <w:rPr>
          <w:b/>
        </w:rPr>
        <w:t xml:space="preserve">expan</w:t>
      </w:r>
      <w:r>
        <w:rPr/>
        <w:t xml:space="preserve">&gt;</w:t>
      </w:r>
      <w:r>
        <w:br/>
      </w:r>
      <w:r>
        <w:rPr/>
        <w:t xml:space="preserve">&lt;/</w:t>
      </w:r>
      <w:r>
        <w:rPr>
          <w:b/>
        </w:rPr>
        <w:t xml:space="preserve">choice</w:t>
      </w:r>
      <w:r>
        <w:rPr/>
        <w:t xml:space="preserve">&gt;</w:t>
      </w:r>
    </w:p>
    <w:p>
      <w:r>
        <w:rPr>
          <w:lang w:val="fr"/>
        </w:rPr>
        <w:t xml:space="preserve">Enfin, ces éléments peuvent se combiner entre eux. Par exemple, dans le </w:t>
      </w:r>
      <w:r>
        <w:rPr>
          <w:i/>
        </w:rPr>
        <w:t xml:space="preserve">Tiers Livre</w:t>
      </w:r>
      <w:r>
        <w:rPr>
          <w:lang w:val="fr"/>
        </w:rPr>
        <w:t xml:space="preserve"> de Rabelais, une main anonyme a rectifié l'erreur évidente de numérotation du chapitre 38 :</w:t>
      </w:r>
    </w:p>
    <w:p>
      <w:pPr>
        <w:spacing w:before="240"/>
        <w:jc w:val="center"/>
      </w:pPr>
      <w:r>
        <w:drawing>
          <wp:inline xmlns:wp="http://schemas.openxmlformats.org/drawingml/2006/wordprocessingDrawing" distT="0" distB="0" distL="0" distR="0">
            <wp:extent cx="4191000" cy="495300"/>
            <wp:docPr name="resource17.png" id="17"/>
            <a:graphic xmlns:a="http://schemas.openxmlformats.org/drawingml/2006/main">
              <a:graphicData uri="http://schemas.openxmlformats.org/drawingml/2006/picture">
                <pic:pic xmlns:pic="http://schemas.openxmlformats.org/drawingml/2006/picture">
                  <pic:nvPicPr>
                    <pic:cNvPr name="resource17.png" id="17"/>
                    <pic:cNvPicPr/>
                  </pic:nvPicPr>
                  <pic:blipFill>
                    <a:blip xmlns:r="http://schemas.openxmlformats.org/officeDocument/2006/relationships" r:embed="rId317"/>
                    <a:stretch>
                      <a:fillRect/>
                    </a:stretch>
                  </pic:blipFill>
                  <pic:spPr>
                    <a:xfrm>
                      <a:off x="0" y="0"/>
                      <a:ext cx="4191000" cy="495300"/>
                    </a:xfrm>
                    <a:prstGeom prst="rect">
                      <a:avLst/>
                    </a:prstGeom>
                  </pic:spPr>
                </pic:pic>
              </a:graphicData>
            </a:graphic>
          </wp:inline>
        </w:drawing>
      </w:r>
    </w:p>
    <w:p>
      <w:r>
        <w:rPr>
          <w:lang w:val="fr"/>
        </w:rPr>
        <w:t xml:space="preserve">Nous proposons l'encodage suivant :</w:t>
      </w:r>
    </w:p>
    <w:p>
      <w:pPr>
        <w:pStyle w:val="Special"/>
      </w:pPr>
      <w:r>
        <w:rPr/>
        <w:t xml:space="preserve">Chapitre &lt;</w:t>
      </w:r>
      <w:r>
        <w:rPr>
          <w:b/>
        </w:rPr>
        <w:t xml:space="preserve">del</w:t>
      </w:r>
      <w:r>
        <w:rPr/>
        <w:t xml:space="preserve">&gt;</w:t>
      </w:r>
      <w:r>
        <w:br/>
      </w:r>
      <w:r>
        <w:rPr/>
        <w:t xml:space="preserve"> &lt;</w:t>
      </w:r>
      <w:r>
        <w:rPr>
          <w:b/>
        </w:rPr>
        <w:t xml:space="preserve">sic</w:t>
      </w:r>
      <w:r>
        <w:rPr/>
        <w:t xml:space="preserve">&gt;XXXIII.&lt;/</w:t>
      </w:r>
      <w:r>
        <w:rPr>
          <w:b/>
        </w:rPr>
        <w:t xml:space="preserve">sic</w:t>
      </w:r>
      <w:r>
        <w:rPr/>
        <w:t xml:space="preserve">&gt;</w:t>
      </w:r>
      <w:r>
        <w:br/>
      </w:r>
      <w:r>
        <w:rPr/>
        <w:t xml:space="preserve">&lt;/</w:t>
      </w:r>
      <w:r>
        <w:rPr>
          <w:b/>
        </w:rPr>
        <w:t xml:space="preserve">del</w:t>
      </w:r>
      <w:r>
        <w:rPr/>
        <w:t xml:space="preserve">&gt;</w:t>
      </w:r>
      <w:r>
        <w:br/>
      </w:r>
      <w:r>
        <w:rPr/>
        <w:t xml:space="preserve">&lt;</w:t>
      </w:r>
      <w:r>
        <w:rPr>
          <w:b/>
        </w:rPr>
        <w:t xml:space="preserve">add</w:t>
      </w:r>
      <w:r>
        <w:rPr/>
        <w:t xml:space="preserve"> </w:t>
      </w:r>
      <w:r>
        <w:rPr>
          <w:b/>
        </w:rPr>
        <w:t xml:space="preserve">hand</w:t>
      </w:r>
      <w:r>
        <w:rPr/>
        <w:t xml:space="preserve">="lecteur" </w:t>
      </w:r>
      <w:r>
        <w:rPr>
          <w:b/>
        </w:rPr>
        <w:t xml:space="preserve">place</w:t>
      </w:r>
      <w:r>
        <w:rPr/>
        <w:t xml:space="preserve">="online"&gt;xxxviij.&lt;/</w:t>
      </w:r>
      <w:r>
        <w:rPr>
          <w:b/>
        </w:rPr>
        <w:t xml:space="preserve">add</w:t>
      </w:r>
      <w:r>
        <w:rPr/>
        <w:t xml:space="preserve">&gt;</w:t>
      </w:r>
    </w:p>
    <w:p>
      <w:r>
        <w:rPr>
          <w:lang w:val="fr"/>
        </w:rPr>
        <w:t xml:space="preserve">L'attribut </w:t>
      </w:r>
      <w:r>
        <w:rPr>
          <w:rStyle w:val=""/>
          <w:i/>
          <w:lang w:val="fr"/>
        </w:rPr>
        <w:t xml:space="preserve">@place</w:t>
      </w:r>
      <w:r>
        <w:rPr>
          <w:lang w:val="fr"/>
        </w:rPr>
        <w:t xml:space="preserve"> est ajouté pour spécifier l'emplacement de l'ajout dans le texte.</w:t>
      </w:r>
    </w:p>
    <w:p>
      <w:pPr>
        <w:pStyle w:val="Heading2"/>
      </w:pPr>
      <w:bookmarkStart w:id="1034" w:name="_SECTION_1034"/>
      <w:r>
        <w:rPr>
          <w:lang w:val="fr"/>
        </w:rPr>
        <w:t xml:space="preserve">Balisage onomastique</w:t>
      </w:r>
      <w:bookmarkEnd w:id="1034"/>
    </w:p>
    <w:p>
      <w:r>
        <w:rPr>
          <w:lang w:val="fr"/>
        </w:rPr>
        <w:t xml:space="preserve">Ce type de balisage permet de mettre en évidence les noms propres et des éléments temporels comme les dates. Des expressions ou des suites de mots peuvent également faire l'objet d'un marquage permettant de dresser une typologie en vue d'analyses ultérieures.</w:t>
      </w:r>
    </w:p>
    <w:p>
      <w:pPr>
        <w:pStyle w:val="Heading3"/>
      </w:pPr>
      <w:bookmarkStart w:id="1035" w:name="_SECTION_1035"/>
      <w:r>
        <w:rPr>
          <w:lang w:val="fr"/>
        </w:rPr>
        <w:t xml:space="preserve">L'onomastique : noms de personnes, dénomination sociale et toponymes</w:t>
      </w:r>
      <w:bookmarkEnd w:id="1035"/>
    </w:p>
    <w:p>
      <w:pPr>
        <w:pStyle w:val="ListParagraph"/>
      </w:pPr>
      <w:r>
        <w:fldChar w:fldCharType="begin"/>
      </w:r>
      <w:r>
        <w:instrText>REF TEI.name \h</w:instrText>
      </w:r>
      <w:r>
        <w:fldChar w:fldCharType="separate"/>
      </w:r>
      <w:r>
        <w:rPr>
          <w:b/>
          <w:lang w:val="fr"/>
        </w:rPr>
        <w:t xml:space="preserve">name</w:t>
      </w:r>
      <w:r>
        <w:fldChar w:fldCharType="end"/>
      </w:r>
      <w:r>
        <w:rPr>
          <w:lang w:val="fr"/>
        </w:rPr>
        <w:t xml:space="preserve"> </w:t>
      </w:r>
      <w:r>
        <w:rPr>
          <w:lang w:val="fr"/>
        </w:rPr>
        <w:t xml:space="preserve">(</w:t>
      </w:r>
      <w:r>
        <w:rPr>
          <w:lang w:val="en"/>
        </w:rPr>
        <w:t xml:space="preserve">name, proper noun</w:t>
      </w:r>
      <w:r>
        <w:rPr>
          <w:lang w:val="fr"/>
        </w:rPr>
        <w:t xml:space="preserve">) </w:t>
      </w:r>
      <w:r>
        <w:rPr>
          <w:lang w:val="en"/>
        </w:rPr>
        <w:t xml:space="preserve">contains a proper noun or noun phrase.</w:t>
      </w:r>
    </w:p>
    <w:p>
      <w:r>
        <w:rPr>
          <w:lang w:val="fr"/>
        </w:rPr>
        <w:t xml:space="preserve">L'élément </w:t>
      </w:r>
      <w:r>
        <w:fldChar w:fldCharType="begin"/>
      </w:r>
      <w:r>
        <w:instrText>REF TEI.name \h</w:instrText>
      </w:r>
      <w:r>
        <w:fldChar w:fldCharType="separate"/>
      </w:r>
      <w:r>
        <w:rPr>
          <w:lang w:val="fr"/>
        </w:rPr>
        <w:t xml:space="preserve">&lt;name&gt;</w:t>
      </w:r>
      <w:r>
        <w:fldChar w:fldCharType="end"/>
      </w:r>
      <w:r>
        <w:rPr>
          <w:lang w:val="fr"/>
        </w:rPr>
        <w:t xml:space="preserve"> est générique ; nous l'utilisons pour les noms de personnes, qu'ils soient réels ou fictifs ; par exemple la déesse Minerve sera marquée ainsi :</w:t>
      </w:r>
    </w:p>
    <w:p>
      <w:pPr>
        <w:pStyle w:val="Special"/>
      </w:pPr>
      <w:r>
        <w:rPr/>
        <w:t xml:space="preserve">&lt;</w:t>
      </w:r>
      <w:r>
        <w:rPr>
          <w:b/>
        </w:rPr>
        <w:t xml:space="preserve">name</w:t>
      </w:r>
      <w:r>
        <w:rPr/>
        <w:t xml:space="preserve">&gt;Minerve&lt;/</w:t>
      </w:r>
      <w:r>
        <w:rPr>
          <w:b/>
        </w:rPr>
        <w:t xml:space="preserve">name</w:t>
      </w:r>
      <w:r>
        <w:rPr/>
        <w:t xml:space="preserve">&gt;</w:t>
      </w:r>
    </w:p>
    <w:p>
      <w:r>
        <w:rPr>
          <w:lang w:val="fr"/>
        </w:rPr>
        <w:t xml:space="preserve">À noter qu'on peut aussi typer les éléments, avec </w:t>
      </w:r>
      <w:r>
        <w:rPr>
          <w:rStyle w:val=""/>
          <w:i/>
          <w:lang w:val="fr"/>
        </w:rPr>
        <w:t xml:space="preserve">@type</w:t>
      </w:r>
      <w:r>
        <w:rPr>
          <w:lang w:val="fr"/>
        </w:rPr>
        <w:t xml:space="preserve">, si cela s'avère utile dans le cadre d'un projet :</w:t>
      </w:r>
    </w:p>
    <w:p>
      <w:pPr>
        <w:pStyle w:val="Special"/>
      </w:pPr>
      <w:r>
        <w:rPr/>
        <w:t xml:space="preserve">&lt;</w:t>
      </w:r>
      <w:r>
        <w:rPr>
          <w:b/>
        </w:rPr>
        <w:t xml:space="preserve">name</w:t>
      </w:r>
      <w:r>
        <w:rPr/>
        <w:t xml:space="preserve"> </w:t>
      </w:r>
      <w:r>
        <w:rPr>
          <w:b/>
        </w:rPr>
        <w:t xml:space="preserve">type</w:t>
      </w:r>
      <w:r>
        <w:rPr/>
        <w:t xml:space="preserve">="mythologie"&gt;Minerve&lt;/</w:t>
      </w:r>
      <w:r>
        <w:rPr>
          <w:b/>
        </w:rPr>
        <w:t xml:space="preserve">name</w:t>
      </w:r>
      <w:r>
        <w:rPr/>
        <w:t xml:space="preserve">&gt;</w:t>
      </w:r>
    </w:p>
    <w:p>
      <w:pPr>
        <w:pStyle w:val="ListParagraph"/>
      </w:pPr>
      <w:r>
        <w:fldChar w:fldCharType="begin"/>
      </w:r>
      <w:r>
        <w:instrText>REF TEI.persName \h</w:instrText>
      </w:r>
      <w:r>
        <w:fldChar w:fldCharType="separate"/>
      </w:r>
      <w:r>
        <w:rPr>
          <w:b/>
          <w:lang w:val="fr"/>
        </w:rPr>
        <w:t xml:space="preserve">persName</w:t>
      </w:r>
      <w:r>
        <w:fldChar w:fldCharType="end"/>
      </w:r>
      <w:r>
        <w:rPr>
          <w:lang w:val="fr"/>
        </w:rPr>
        <w:t xml:space="preserve"> </w:t>
      </w:r>
      <w:r>
        <w:rPr>
          <w:lang w:val="fr"/>
        </w:rPr>
        <w:t xml:space="preserve">(</w:t>
      </w:r>
      <w:r>
        <w:rPr>
          <w:lang w:val="en"/>
        </w:rPr>
        <w:t xml:space="preserve">personal name</w:t>
      </w:r>
      <w:r>
        <w:rPr>
          <w:lang w:val="fr"/>
        </w:rPr>
        <w:t xml:space="preserve">) </w:t>
      </w:r>
      <w:r>
        <w:rPr>
          <w:lang w:val="en"/>
        </w:rPr>
        <w:t xml:space="preserve">contains a proper noun or proper-noun phrase referring to a person, possibly including one or more of the person's forenames, surnames, honorifics, added names, etc.</w:t>
      </w:r>
    </w:p>
    <w:p>
      <w:r>
        <w:rPr>
          <w:lang w:val="fr"/>
        </w:rPr>
        <w:t xml:space="preserve">L'élément </w:t>
      </w:r>
      <w:r>
        <w:fldChar w:fldCharType="begin"/>
      </w:r>
      <w:r>
        <w:instrText>REF TEI.persName \h</w:instrText>
      </w:r>
      <w:r>
        <w:fldChar w:fldCharType="separate"/>
      </w:r>
      <w:r>
        <w:rPr>
          <w:lang w:val="fr"/>
        </w:rPr>
        <w:t xml:space="preserve">&lt;persName&gt;</w:t>
      </w:r>
      <w:r>
        <w:fldChar w:fldCharType="end"/>
      </w:r>
      <w:r>
        <w:rPr>
          <w:lang w:val="fr"/>
        </w:rPr>
        <w:t xml:space="preserve"> pour </w:t>
      </w:r>
      <w:r>
        <w:rPr>
          <w:rStyle w:val="teiforeign"/>
          <w:lang w:val="en"/>
        </w:rPr>
        <w:t xml:space="preserve">personal name</w:t>
      </w:r>
      <w:r>
        <w:rPr>
          <w:lang w:val="fr"/>
        </w:rPr>
        <w:t xml:space="preserve"> est plus précis que </w:t>
      </w:r>
      <w:r>
        <w:fldChar w:fldCharType="begin"/>
      </w:r>
      <w:r>
        <w:instrText>REF TEI.name \h</w:instrText>
      </w:r>
      <w:r>
        <w:fldChar w:fldCharType="separate"/>
      </w:r>
      <w:r>
        <w:rPr>
          <w:lang w:val="fr"/>
        </w:rPr>
        <w:t xml:space="preserve">&lt;name&gt;</w:t>
      </w:r>
      <w:r>
        <w:fldChar w:fldCharType="end"/>
      </w:r>
      <w:r>
        <w:rPr>
          <w:lang w:val="fr"/>
        </w:rPr>
        <w:t xml:space="preserve"> car il permet une dénomination plus détaillée. Le nom de « maistre François de Connan, maistre des Requestes de l'hostel » peut être marqué par l'élément </w:t>
      </w:r>
      <w:r>
        <w:fldChar w:fldCharType="begin"/>
      </w:r>
      <w:r>
        <w:instrText>REF TEI.name \h</w:instrText>
      </w:r>
      <w:r>
        <w:fldChar w:fldCharType="separate"/>
      </w:r>
      <w:r>
        <w:rPr>
          <w:lang w:val="fr"/>
        </w:rPr>
        <w:t xml:space="preserve">&lt;name&gt;</w:t>
      </w:r>
      <w:r>
        <w:fldChar w:fldCharType="end"/>
      </w:r>
      <w:r>
        <w:rPr>
          <w:lang w:val="fr"/>
        </w:rPr>
        <w:t xml:space="preserve"> ou être précisé grâce à ce nouvel élément :</w:t>
      </w:r>
    </w:p>
    <w:p>
      <w:pPr>
        <w:pStyle w:val="Special"/>
      </w:pPr>
      <w:r>
        <w:rPr/>
        <w:t xml:space="preserve">&lt;</w:t>
      </w:r>
      <w:r>
        <w:rPr>
          <w:b/>
        </w:rPr>
        <w:t xml:space="preserve">persName</w:t>
      </w:r>
      <w:r>
        <w:rPr/>
        <w:t xml:space="preserve">&gt;</w:t>
      </w:r>
      <w:r>
        <w:br/>
      </w:r>
      <w:r>
        <w:rPr/>
        <w:t xml:space="preserve"> &lt;</w:t>
      </w:r>
      <w:r>
        <w:rPr>
          <w:b/>
        </w:rPr>
        <w:t xml:space="preserve">forename</w:t>
      </w:r>
      <w:r>
        <w:rPr/>
        <w:t xml:space="preserve">&gt;François&lt;/</w:t>
      </w:r>
      <w:r>
        <w:rPr>
          <w:b/>
        </w:rPr>
        <w:t xml:space="preserve">forename</w:t>
      </w:r>
      <w:r>
        <w:rPr/>
        <w:t xml:space="preserve">&gt; de &lt;</w:t>
      </w:r>
      <w:r>
        <w:rPr>
          <w:b/>
        </w:rPr>
        <w:t xml:space="preserve">surname</w:t>
      </w:r>
      <w:r>
        <w:rPr/>
        <w:t xml:space="preserve">&gt;Connan&lt;/</w:t>
      </w:r>
      <w:r>
        <w:rPr>
          <w:b/>
        </w:rPr>
        <w:t xml:space="preserve">surname</w:t>
      </w:r>
      <w:r>
        <w:rPr/>
        <w:t xml:space="preserve">&gt;, maistre des Requestes de l'hostel</w:t>
      </w:r>
      <w:r>
        <w:br/>
      </w:r>
      <w:r>
        <w:br/>
      </w:r>
      <w:r>
        <w:rPr/>
        <w:t xml:space="preserve">&lt;/</w:t>
      </w:r>
      <w:r>
        <w:rPr>
          <w:b/>
        </w:rPr>
        <w:t xml:space="preserve">persName</w:t>
      </w:r>
      <w:r>
        <w:rPr/>
        <w:t xml:space="preserve">&gt;</w:t>
      </w:r>
    </w:p>
    <w:p>
      <w:r>
        <w:rPr>
          <w:lang w:val="fr"/>
        </w:rPr>
        <w:t xml:space="preserve">Voici les éléments qui peuvent être utilisés dans </w:t>
      </w:r>
      <w:r>
        <w:fldChar w:fldCharType="begin"/>
      </w:r>
      <w:r>
        <w:instrText>REF TEI.persName \h</w:instrText>
      </w:r>
      <w:r>
        <w:fldChar w:fldCharType="separate"/>
      </w:r>
      <w:r>
        <w:rPr>
          <w:lang w:val="fr"/>
        </w:rPr>
        <w:t xml:space="preserve">&lt;persName&gt;</w:t>
      </w:r>
      <w:r>
        <w:fldChar w:fldCharType="end"/>
      </w:r>
      <w:r>
        <w:rPr>
          <w:lang w:val="fr"/>
        </w:rPr>
        <w:t xml:space="preserve"> : </w:t>
      </w:r>
    </w:p>
    <w:p>
      <w:pPr>
        <w:pStyle w:val="ListParagraph"/>
      </w:pPr>
      <w:r>
        <w:rPr>
          <w:lang w:val="fr"/>
        </w:rPr>
        <w:t xml:space="preserve">UNKNOWN ELEMENT foreName</w:t>
      </w:r>
    </w:p>
    <w:p>
      <w:pPr>
        <w:pStyle w:val="ListParagraph"/>
      </w:pPr>
      <w:r>
        <w:fldChar w:fldCharType="begin"/>
      </w:r>
      <w:r>
        <w:instrText>REF TEI.surname \h</w:instrText>
      </w:r>
      <w:r>
        <w:fldChar w:fldCharType="separate"/>
      </w:r>
      <w:r>
        <w:rPr>
          <w:b/>
          <w:lang w:val="fr"/>
        </w:rPr>
        <w:t xml:space="preserve">surname</w:t>
      </w:r>
      <w:r>
        <w:fldChar w:fldCharType="end"/>
      </w:r>
      <w:r>
        <w:rPr>
          <w:lang w:val="fr"/>
        </w:rPr>
        <w:t xml:space="preserve"> </w:t>
      </w:r>
      <w:r>
        <w:rPr>
          <w:lang w:val="en"/>
        </w:rPr>
        <w:t xml:space="preserve">contains a family (inherited) name, as opposed to a given, baptismal, or nick name.</w:t>
      </w:r>
    </w:p>
    <w:p>
      <w:pPr>
        <w:pStyle w:val="ListParagraph"/>
      </w:pPr>
      <w:r>
        <w:fldChar w:fldCharType="begin"/>
      </w:r>
      <w:r>
        <w:instrText>REF TEI.genName \h</w:instrText>
      </w:r>
      <w:r>
        <w:fldChar w:fldCharType="separate"/>
      </w:r>
      <w:r>
        <w:rPr>
          <w:b/>
          <w:lang w:val="fr"/>
        </w:rPr>
        <w:t xml:space="preserve">genName</w:t>
      </w:r>
      <w:r>
        <w:fldChar w:fldCharType="end"/>
      </w:r>
      <w:r>
        <w:rPr>
          <w:lang w:val="fr"/>
        </w:rPr>
        <w:t xml:space="preserve"> </w:t>
      </w:r>
      <w:r>
        <w:rPr>
          <w:lang w:val="fr"/>
        </w:rPr>
        <w:t xml:space="preserve">(</w:t>
      </w:r>
      <w:r>
        <w:rPr>
          <w:lang w:val="en"/>
        </w:rPr>
        <w:t xml:space="preserve">generational name component</w:t>
      </w:r>
      <w:r>
        <w:rPr>
          <w:lang w:val="fr"/>
        </w:rPr>
        <w:t xml:space="preserve">) </w:t>
      </w:r>
      <w:r>
        <w:rPr>
          <w:lang w:val="en"/>
        </w:rPr>
        <w:t xml:space="preserve">contains a name component used to distinguish otherwise similar names on the basis of the relative ages or generations of the persons named.</w:t>
      </w:r>
    </w:p>
    <w:p>
      <w:pPr>
        <w:pStyle w:val="ListParagraph"/>
      </w:pPr>
      <w:r>
        <w:fldChar w:fldCharType="begin"/>
      </w:r>
      <w:r>
        <w:instrText>REF TEI.roleName \h</w:instrText>
      </w:r>
      <w:r>
        <w:fldChar w:fldCharType="separate"/>
      </w:r>
      <w:r>
        <w:rPr>
          <w:b/>
          <w:lang w:val="fr"/>
        </w:rPr>
        <w:t xml:space="preserve">roleName</w:t>
      </w:r>
      <w:r>
        <w:fldChar w:fldCharType="end"/>
      </w:r>
      <w:r>
        <w:rPr>
          <w:lang w:val="fr"/>
        </w:rPr>
        <w:t xml:space="preserve"> </w:t>
      </w:r>
      <w:r>
        <w:rPr>
          <w:lang w:val="en"/>
        </w:rPr>
        <w:t xml:space="preserve">contains a name component which indicates that the referent has a particular role or position in society, such as an official title or rank.</w:t>
      </w:r>
    </w:p>
    <w:p>
      <w:pPr>
        <w:pStyle w:val="ListParagraph"/>
      </w:pPr>
      <w:r>
        <w:fldChar w:fldCharType="begin"/>
      </w:r>
      <w:r>
        <w:instrText>REF TEI.addName \h</w:instrText>
      </w:r>
      <w:r>
        <w:fldChar w:fldCharType="separate"/>
      </w:r>
      <w:r>
        <w:rPr>
          <w:b/>
          <w:lang w:val="fr"/>
        </w:rPr>
        <w:t xml:space="preserve">addName</w:t>
      </w:r>
      <w:r>
        <w:fldChar w:fldCharType="end"/>
      </w:r>
      <w:r>
        <w:rPr>
          <w:lang w:val="fr"/>
        </w:rPr>
        <w:t xml:space="preserve"> </w:t>
      </w:r>
      <w:r>
        <w:rPr>
          <w:lang w:val="fr"/>
        </w:rPr>
        <w:t xml:space="preserve">(</w:t>
      </w:r>
      <w:r>
        <w:rPr>
          <w:lang w:val="en"/>
        </w:rPr>
        <w:t xml:space="preserve">additional name</w:t>
      </w:r>
      <w:r>
        <w:rPr>
          <w:lang w:val="fr"/>
        </w:rPr>
        <w:t xml:space="preserve">) </w:t>
      </w:r>
      <w:r>
        <w:rPr>
          <w:lang w:val="en"/>
        </w:rPr>
        <w:t xml:space="preserve">contains an additional name component, such as a nickname, epithet, or alias, or any other descriptive phrase used within a personal name.</w:t>
      </w:r>
    </w:p>
    <w:p>
      <w:pPr>
        <w:pStyle w:val="ListParagraph"/>
      </w:pPr>
      <w:r>
        <w:fldChar w:fldCharType="begin"/>
      </w:r>
      <w:r>
        <w:instrText>REF TEI.nameLink \h</w:instrText>
      </w:r>
      <w:r>
        <w:fldChar w:fldCharType="separate"/>
      </w:r>
      <w:r>
        <w:rPr>
          <w:b/>
          <w:lang w:val="fr"/>
        </w:rPr>
        <w:t xml:space="preserve">nameLink</w:t>
      </w:r>
      <w:r>
        <w:fldChar w:fldCharType="end"/>
      </w:r>
      <w:r>
        <w:rPr>
          <w:lang w:val="fr"/>
        </w:rPr>
        <w:t xml:space="preserve"> </w:t>
      </w:r>
      <w:r>
        <w:rPr>
          <w:lang w:val="fr"/>
        </w:rPr>
        <w:t xml:space="preserve">(</w:t>
      </w:r>
      <w:r>
        <w:rPr>
          <w:lang w:val="en"/>
        </w:rPr>
        <w:t xml:space="preserve">name link</w:t>
      </w:r>
      <w:r>
        <w:rPr>
          <w:lang w:val="fr"/>
        </w:rPr>
        <w:t xml:space="preserve">) </w:t>
      </w:r>
      <w:r>
        <w:rPr>
          <w:lang w:val="en"/>
        </w:rPr>
        <w:t xml:space="preserve">contains a connecting phrase or link used within a name but not regarded as part of it, such as </w:t>
      </w:r>
      <w:r>
        <w:rPr>
          <w:rStyle w:val="teimentioned"/>
          <w:lang w:val="en"/>
        </w:rPr>
        <w:t xml:space="preserve">van der</w:t>
      </w:r>
      <w:r>
        <w:rPr>
          <w:lang w:val="en"/>
        </w:rPr>
        <w:t xml:space="preserve"> or </w:t>
      </w:r>
      <w:r>
        <w:rPr>
          <w:rStyle w:val="teimentioned"/>
          <w:lang w:val="en"/>
        </w:rPr>
        <w:t xml:space="preserve">of</w:t>
      </w:r>
      <w:r>
        <w:rPr>
          <w:lang w:val="en"/>
        </w:rPr>
        <w:t xml:space="preserve">.</w:t>
      </w:r>
    </w:p>
    <w:p>
      <w:r>
        <w:rPr>
          <w:lang w:val="fr"/>
        </w:rPr>
        <w:t xml:space="preserve">Si cela s'avère utile dans le cadre du projet, on pourra compléter l'encodage ainsi:</w:t>
      </w:r>
    </w:p>
    <w:p>
      <w:pPr>
        <w:pStyle w:val="Special"/>
      </w:pPr>
      <w:r>
        <w:rPr/>
        <w:t xml:space="preserve">&lt;</w:t>
      </w:r>
      <w:r>
        <w:rPr>
          <w:b/>
        </w:rPr>
        <w:t xml:space="preserve">persName</w:t>
      </w:r>
      <w:r>
        <w:rPr/>
        <w:t xml:space="preserve">&gt;</w:t>
      </w:r>
      <w:r>
        <w:br/>
      </w:r>
      <w:r>
        <w:rPr/>
        <w:t xml:space="preserve"> &lt;</w:t>
      </w:r>
      <w:r>
        <w:rPr>
          <w:b/>
        </w:rPr>
        <w:t xml:space="preserve">foreName</w:t>
      </w:r>
      <w:r>
        <w:rPr/>
        <w:t xml:space="preserve">&gt;François&lt;/</w:t>
      </w:r>
      <w:r>
        <w:rPr>
          <w:b/>
        </w:rPr>
        <w:t xml:space="preserve">foreName</w:t>
      </w:r>
      <w:r>
        <w:rPr/>
        <w:t xml:space="preserve">&gt;</w:t>
      </w:r>
      <w:r>
        <w:br/>
      </w:r>
      <w:r>
        <w:rPr/>
        <w:t xml:space="preserve"> &lt;</w:t>
      </w:r>
      <w:r>
        <w:rPr>
          <w:b/>
        </w:rPr>
        <w:t xml:space="preserve">nameLink</w:t>
      </w:r>
      <w:r>
        <w:rPr/>
        <w:t xml:space="preserve">&gt;de&lt;/</w:t>
      </w:r>
      <w:r>
        <w:rPr>
          <w:b/>
        </w:rPr>
        <w:t xml:space="preserve">nameLink</w:t>
      </w:r>
      <w:r>
        <w:rPr/>
        <w:t xml:space="preserve">&gt;</w:t>
      </w:r>
      <w:r>
        <w:br/>
      </w:r>
      <w:r>
        <w:rPr/>
        <w:t xml:space="preserve"> &lt;</w:t>
      </w:r>
      <w:r>
        <w:rPr>
          <w:b/>
        </w:rPr>
        <w:t xml:space="preserve">surName</w:t>
      </w:r>
      <w:r>
        <w:rPr/>
        <w:t xml:space="preserve">&gt;Connan&lt;/</w:t>
      </w:r>
      <w:r>
        <w:rPr>
          <w:b/>
        </w:rPr>
        <w:t xml:space="preserve">surName</w:t>
      </w:r>
      <w:r>
        <w:rPr/>
        <w:t xml:space="preserve">&gt;,</w:t>
      </w:r>
      <w:r>
        <w:br/>
      </w:r>
      <w:r>
        <w:rPr/>
        <w:t xml:space="preserve">&lt;</w:t>
      </w:r>
      <w:r>
        <w:rPr>
          <w:b/>
        </w:rPr>
        <w:t xml:space="preserve">roleName</w:t>
      </w:r>
      <w:r>
        <w:rPr/>
        <w:t xml:space="preserve">&gt;maistre des Requestes de l'hostel&lt;/</w:t>
      </w:r>
      <w:r>
        <w:rPr>
          <w:b/>
        </w:rPr>
        <w:t xml:space="preserve">roleName</w:t>
      </w:r>
      <w:r>
        <w:rPr/>
        <w:t xml:space="preserve">&gt;</w:t>
      </w:r>
      <w:r>
        <w:br/>
      </w:r>
      <w:r>
        <w:rPr/>
        <w:t xml:space="preserve">&lt;/</w:t>
      </w:r>
      <w:r>
        <w:rPr>
          <w:b/>
        </w:rPr>
        <w:t xml:space="preserve">persName</w:t>
      </w:r>
      <w:r>
        <w:rPr/>
        <w:t xml:space="preserve">&gt;</w:t>
      </w:r>
    </w:p>
    <w:p>
      <w:r>
        <w:rPr>
          <w:lang w:val="fr"/>
        </w:rPr>
        <w:t xml:space="preserve">Parmi les attributs, notons les plus utilisés comme </w:t>
      </w:r>
      <w:r>
        <w:rPr>
          <w:rStyle w:val=""/>
          <w:i/>
          <w:lang w:val="fr"/>
        </w:rPr>
        <w:t xml:space="preserve">@type</w:t>
      </w:r>
      <w:r>
        <w:rPr>
          <w:lang w:val="fr"/>
        </w:rPr>
        <w:t xml:space="preserve"> et </w:t>
      </w:r>
      <w:r>
        <w:rPr>
          <w:rStyle w:val=""/>
          <w:i/>
          <w:lang w:val="fr"/>
        </w:rPr>
        <w:t xml:space="preserve">@xml:id</w:t>
      </w:r>
      <w:r>
        <w:rPr>
          <w:lang w:val="fr"/>
        </w:rPr>
        <w:t xml:space="preserve"> que nous connaissons déjà, et l'attribut </w:t>
      </w:r>
      <w:r>
        <w:rPr>
          <w:rStyle w:val=""/>
          <w:i/>
          <w:lang w:val="fr"/>
        </w:rPr>
        <w:t xml:space="preserve">@ref</w:t>
      </w:r>
      <w:r>
        <w:rPr>
          <w:lang w:val="fr"/>
        </w:rPr>
        <w:t xml:space="preserve"> pour </w:t>
      </w:r>
      <w:r>
        <w:rPr>
          <w:rStyle w:val="teiforeign"/>
          <w:lang w:val="en"/>
        </w:rPr>
        <w:t xml:space="preserve">reference</w:t>
      </w:r>
      <w:r>
        <w:rPr>
          <w:lang w:val="fr"/>
        </w:rPr>
        <w:t xml:space="preserve"> qui peut indiquer un lien vers une notice, soit localement, soit dans un fichier externe grâce à un identifiant. Par exemple :</w:t>
      </w:r>
    </w:p>
    <w:p>
      <w:pPr>
        <w:pStyle w:val="Special"/>
      </w:pPr>
      <w:r>
        <w:rPr/>
        <w:t xml:space="preserve">&lt;</w:t>
      </w:r>
      <w:r>
        <w:rPr>
          <w:b/>
        </w:rPr>
        <w:t xml:space="preserve">name</w:t>
      </w:r>
      <w:r>
        <w:rPr/>
        <w:t xml:space="preserve"> </w:t>
      </w:r>
      <w:r>
        <w:rPr>
          <w:b/>
        </w:rPr>
        <w:t xml:space="preserve">ref</w:t>
      </w:r>
      <w:r>
        <w:rPr/>
        <w:t xml:space="preserve">=".../personnes.xml#FR"&gt;François Rabelais&lt;/</w:t>
      </w:r>
      <w:r>
        <w:rPr>
          <w:b/>
        </w:rPr>
        <w:t xml:space="preserve">name</w:t>
      </w:r>
      <w:r>
        <w:rPr/>
        <w:t xml:space="preserve">&gt;</w:t>
      </w:r>
    </w:p>
    <w:p>
      <w:r>
        <w:rPr>
          <w:lang w:val="fr"/>
        </w:rPr>
        <w:t xml:space="preserve">qui renvoie à la notice sur François Rabelais dans un fichier externalisé « personnes.xml ».</w:t>
      </w:r>
    </w:p>
    <w:p>
      <w:r>
        <w:rPr>
          <w:lang w:val="fr"/>
        </w:rPr>
        <w:t xml:space="preserve">Le choix éditorial se pose ici : encoder le plus simplement possible les noms ou effectuer une première analyse et marquer d'une manière plus élaborée les noms de personnes</w:t>
      </w:r>
      <w:r>
        <w:rPr>
          <w:rStyle w:val="FootnoteReference"/>
        </w:rPr>
        <w:footnoteReference w:id="17"/>
      </w:r>
      <w:r>
        <w:rPr>
          <w:lang w:val="fr"/>
        </w:rPr>
        <w:t xml:space="preserve">.</w:t>
      </w:r>
    </w:p>
    <w:p>
      <w:pPr>
        <w:pStyle w:val="ListParagraph"/>
      </w:pPr>
      <w:r>
        <w:fldChar w:fldCharType="begin"/>
      </w:r>
      <w:r>
        <w:instrText>REF TEI.placeName \h</w:instrText>
      </w:r>
      <w:r>
        <w:fldChar w:fldCharType="separate"/>
      </w:r>
      <w:r>
        <w:rPr>
          <w:b/>
          <w:lang w:val="fr"/>
        </w:rPr>
        <w:t xml:space="preserve">placeName</w:t>
      </w:r>
      <w:r>
        <w:fldChar w:fldCharType="end"/>
      </w:r>
      <w:r>
        <w:rPr>
          <w:lang w:val="fr"/>
        </w:rPr>
        <w:t xml:space="preserve"> </w:t>
      </w:r>
      <w:r>
        <w:rPr>
          <w:lang w:val="en"/>
        </w:rPr>
        <w:t xml:space="preserve">contains an absolute or relative place name.</w:t>
      </w:r>
    </w:p>
    <w:p>
      <w:pPr>
        <w:pStyle w:val="ListParagraph"/>
      </w:pPr>
      <w:r>
        <w:fldChar w:fldCharType="begin"/>
      </w:r>
      <w:r>
        <w:instrText>REF TEI.geogName \h</w:instrText>
      </w:r>
      <w:r>
        <w:fldChar w:fldCharType="separate"/>
      </w:r>
      <w:r>
        <w:rPr>
          <w:b/>
          <w:lang w:val="fr"/>
        </w:rPr>
        <w:t xml:space="preserve">geogName</w:t>
      </w:r>
      <w:r>
        <w:fldChar w:fldCharType="end"/>
      </w:r>
      <w:r>
        <w:rPr>
          <w:lang w:val="fr"/>
        </w:rPr>
        <w:t xml:space="preserve"> </w:t>
      </w:r>
      <w:r>
        <w:rPr>
          <w:lang w:val="fr"/>
        </w:rPr>
        <w:t xml:space="preserve">(</w:t>
      </w:r>
      <w:r>
        <w:rPr>
          <w:lang w:val="en"/>
        </w:rPr>
        <w:t xml:space="preserve">geographical name</w:t>
      </w:r>
      <w:r>
        <w:rPr>
          <w:lang w:val="fr"/>
        </w:rPr>
        <w:t xml:space="preserve">) </w:t>
      </w:r>
      <w:r>
        <w:rPr>
          <w:lang w:val="en"/>
        </w:rPr>
        <w:t xml:space="preserve">identifies a name associated with some geographical feature such as Windrush Valley or Mount Sinai.</w:t>
      </w:r>
    </w:p>
    <w:p>
      <w:r>
        <w:fldChar w:fldCharType="begin"/>
      </w:r>
      <w:r>
        <w:instrText>REF TEI.placeName \h</w:instrText>
      </w:r>
      <w:r>
        <w:fldChar w:fldCharType="separate"/>
      </w:r>
      <w:r>
        <w:rPr>
          <w:lang w:val="fr"/>
        </w:rPr>
        <w:t xml:space="preserve">&lt;placeName&gt;</w:t>
      </w:r>
      <w:r>
        <w:fldChar w:fldCharType="end"/>
      </w:r>
      <w:r>
        <w:rPr>
          <w:lang w:val="fr"/>
        </w:rPr>
        <w:t xml:space="preserve"> correspond à la désignation des lieux absolus ou relatifs (village, ville, pays, région...).</w:t>
      </w:r>
    </w:p>
    <w:p>
      <w:pPr>
        <w:pStyle w:val="Special"/>
      </w:pPr>
      <w:r>
        <w:rPr/>
        <w:t xml:space="preserve">&lt;</w:t>
      </w:r>
      <w:r>
        <w:rPr>
          <w:b/>
        </w:rPr>
        <w:t xml:space="preserve">placeName</w:t>
      </w:r>
      <w:r>
        <w:rPr/>
        <w:t xml:space="preserve"> </w:t>
      </w:r>
      <w:r>
        <w:rPr>
          <w:b/>
        </w:rPr>
        <w:t xml:space="preserve">type</w:t>
      </w:r>
      <w:r>
        <w:rPr/>
        <w:t xml:space="preserve">="ville"&gt;Lion&lt;/</w:t>
      </w:r>
      <w:r>
        <w:rPr>
          <w:b/>
        </w:rPr>
        <w:t xml:space="preserve">placeName</w:t>
      </w:r>
      <w:r>
        <w:rPr/>
        <w:t xml:space="preserve">&gt;</w:t>
      </w:r>
    </w:p>
    <w:p>
      <w:pPr>
        <w:pStyle w:val="Special"/>
      </w:pPr>
      <w:r>
        <w:rPr/>
        <w:t xml:space="preserve">&lt;</w:t>
      </w:r>
      <w:r>
        <w:rPr>
          <w:b/>
        </w:rPr>
        <w:t xml:space="preserve">placeName</w:t>
      </w:r>
      <w:r>
        <w:rPr/>
        <w:t xml:space="preserve"> </w:t>
      </w:r>
      <w:r>
        <w:rPr>
          <w:b/>
        </w:rPr>
        <w:t xml:space="preserve">type</w:t>
      </w:r>
      <w:r>
        <w:rPr/>
        <w:t xml:space="preserve">="ville"&gt;Angleterre&lt;/</w:t>
      </w:r>
      <w:r>
        <w:rPr>
          <w:b/>
        </w:rPr>
        <w:t xml:space="preserve">placeName</w:t>
      </w:r>
      <w:r>
        <w:rPr/>
        <w:t xml:space="preserve">&gt;</w:t>
      </w:r>
    </w:p>
    <w:p>
      <w:pPr>
        <w:pStyle w:val="Special"/>
      </w:pPr>
      <w:r>
        <w:rPr/>
        <w:t xml:space="preserve">&lt;</w:t>
      </w:r>
      <w:r>
        <w:rPr>
          <w:b/>
        </w:rPr>
        <w:t xml:space="preserve">placeName</w:t>
      </w:r>
      <w:r>
        <w:rPr/>
        <w:t xml:space="preserve">&gt;Savoie&lt;/</w:t>
      </w:r>
      <w:r>
        <w:rPr>
          <w:b/>
        </w:rPr>
        <w:t xml:space="preserve">placeName</w:t>
      </w:r>
      <w:r>
        <w:rPr/>
        <w:t xml:space="preserve">&gt;</w:t>
      </w:r>
    </w:p>
    <w:p>
      <w:r>
        <w:rPr>
          <w:lang w:val="fr"/>
        </w:rPr>
        <w:t xml:space="preserve">Certains attributs sont spécifiques à cet élément: </w:t>
      </w:r>
      <w:r>
        <w:rPr>
          <w:rStyle w:val=""/>
          <w:i/>
          <w:lang w:val="fr"/>
        </w:rPr>
        <w:t xml:space="preserve">@notBefore</w:t>
      </w:r>
      <w:r>
        <w:rPr>
          <w:lang w:val="fr"/>
        </w:rPr>
        <w:t xml:space="preserve"> et </w:t>
      </w:r>
      <w:r>
        <w:rPr>
          <w:rStyle w:val=""/>
          <w:i/>
          <w:lang w:val="fr"/>
        </w:rPr>
        <w:t xml:space="preserve">@notAfter</w:t>
      </w:r>
      <w:r>
        <w:rPr>
          <w:lang w:val="fr"/>
        </w:rPr>
        <w:t xml:space="preserve"> dont la valeur est la date à partir de laquelle ou jusqu'à laquelle le nom de ce toponyme est utilisé.</w:t>
      </w:r>
    </w:p>
    <w:p>
      <w:r>
        <w:fldChar w:fldCharType="begin"/>
      </w:r>
      <w:r>
        <w:instrText>REF TEI.geogName \h</w:instrText>
      </w:r>
      <w:r>
        <w:fldChar w:fldCharType="separate"/>
      </w:r>
      <w:r>
        <w:rPr>
          <w:lang w:val="fr"/>
        </w:rPr>
        <w:t xml:space="preserve">&lt;geogName&gt;</w:t>
      </w:r>
      <w:r>
        <w:fldChar w:fldCharType="end"/>
      </w:r>
      <w:r>
        <w:rPr>
          <w:lang w:val="fr"/>
        </w:rPr>
        <w:t xml:space="preserve">concerne tout nom associé à une particularité géographique (lac, mont, etc).</w:t>
      </w:r>
    </w:p>
    <w:p>
      <w:pPr>
        <w:pStyle w:val="Special"/>
      </w:pPr>
      <w:r>
        <w:rPr/>
        <w:t xml:space="preserve">&lt;</w:t>
      </w:r>
      <w:r>
        <w:rPr>
          <w:b/>
        </w:rPr>
        <w:t xml:space="preserve">geogName</w:t>
      </w:r>
      <w:r>
        <w:rPr/>
        <w:t xml:space="preserve">&gt;Mont Sion&lt;/</w:t>
      </w:r>
      <w:r>
        <w:rPr>
          <w:b/>
        </w:rPr>
        <w:t xml:space="preserve">geogName</w:t>
      </w:r>
      <w:r>
        <w:rPr/>
        <w:t xml:space="preserve">&gt;</w:t>
      </w:r>
    </w:p>
    <w:p>
      <w:r>
        <w:rPr>
          <w:lang w:val="fr"/>
        </w:rPr>
        <w:t xml:space="preserve">Il est bien entendu possible d'utiliser l'attribut </w:t>
      </w:r>
      <w:r>
        <w:rPr>
          <w:rStyle w:val=""/>
          <w:i/>
          <w:lang w:val="fr"/>
        </w:rPr>
        <w:t xml:space="preserve">@type</w:t>
      </w:r>
      <w:r>
        <w:rPr>
          <w:lang w:val="fr"/>
        </w:rPr>
        <w:t xml:space="preserve"> pour dresser une typologie.</w:t>
      </w:r>
    </w:p>
    <w:p>
      <w:pPr>
        <w:pStyle w:val="teiquote"/>
      </w:pPr>
      <w:r>
        <w:rPr>
          <w:lang w:val="fr"/>
        </w:rPr>
        <w:t xml:space="preserve"> </w:t>
      </w:r>
    </w:p>
    <w:p>
      <w:pPr>
        <w:pStyle w:val="teiquote"/>
      </w:pPr>
      <w:r>
        <w:rPr>
          <w:lang w:val="fr"/>
        </w:rPr>
        <w:t xml:space="preserve">Complément</w:t>
      </w:r>
    </w:p>
    <w:p>
      <w:pPr>
        <w:pStyle w:val="teiquote"/>
      </w:pPr>
      <w:r>
        <w:rPr>
          <w:lang w:val="fr"/>
        </w:rPr>
        <w:t xml:space="preserve"> Il est même possible de dresser des cartes grâce aux éléments </w:t>
      </w:r>
      <w:r>
        <w:t>&lt;</w:t>
      </w:r>
      <w:r>
        <w:rPr>
          <w:rFonts w:ascii="Courier" w:hAnsi="Courier"/>
          <w:lang w:val="fr"/>
        </w:rPr>
        <w:t xml:space="preserve">location</w:t>
      </w:r>
      <w:r>
        <w:t>&gt;</w:t>
      </w:r>
      <w:r>
        <w:rPr>
          <w:lang w:val="fr"/>
        </w:rPr>
        <w:t xml:space="preserve"> et </w:t>
      </w:r>
      <w:r>
        <w:t>&lt;</w:t>
      </w:r>
      <w:r>
        <w:rPr>
          <w:rFonts w:ascii="Courier" w:hAnsi="Courier"/>
          <w:lang w:val="fr"/>
        </w:rPr>
        <w:t xml:space="preserve">geo</w:t>
      </w:r>
      <w:r>
        <w:t>&gt;</w:t>
      </w:r>
      <w:r>
        <w:rPr>
          <w:lang w:val="fr"/>
        </w:rPr>
        <w:t xml:space="preserve"> imbriqués dans l'élément </w:t>
      </w:r>
      <w:r>
        <w:t>&lt;</w:t>
      </w:r>
      <w:r>
        <w:rPr>
          <w:rFonts w:ascii="Courier" w:hAnsi="Courier"/>
          <w:lang w:val="fr"/>
        </w:rPr>
        <w:t xml:space="preserve">place</w:t>
      </w:r>
      <w:r>
        <w:t>&gt;</w:t>
      </w:r>
      <w:r>
        <w:rPr>
          <w:lang w:val="fr"/>
        </w:rPr>
        <w:t xml:space="preserve">. Les coordonnées, longitude et latitude, sont indiquées dans l'élément </w:t>
      </w:r>
      <w:r>
        <w:t>&lt;</w:t>
      </w:r>
      <w:r>
        <w:rPr>
          <w:rFonts w:ascii="Courier" w:hAnsi="Courier"/>
          <w:lang w:val="fr"/>
        </w:rPr>
        <w:t xml:space="preserve">geo</w:t>
      </w:r>
      <w:r>
        <w:t>&gt;</w:t>
      </w:r>
      <w:r>
        <w:rPr>
          <w:lang w:val="fr"/>
        </w:rPr>
        <w:t xml:space="preserve"> </w:t>
      </w:r>
      <w:r>
        <w:rPr>
          <w:rStyle w:val="FootnoteReference"/>
        </w:rPr>
        <w:footnoteReference w:id="18"/>
      </w:r>
      <w:r>
        <w:rPr>
          <w:lang w:val="fr"/>
        </w:rPr>
        <w:t xml:space="preserve">.</w:t>
      </w:r>
    </w:p>
    <w:p>
      <w:pPr>
        <w:pStyle w:val="Heading3"/>
      </w:pPr>
      <w:bookmarkStart w:id="1036" w:name="_SECTION_1036"/>
      <w:r>
        <w:rPr>
          <w:lang w:val="fr"/>
        </w:rPr>
        <w:t xml:space="preserve">La datation calendaire : </w:t>
      </w:r>
      <w:r>
        <w:t>&lt;</w:t>
      </w:r>
      <w:r>
        <w:rPr>
          <w:rFonts w:ascii="Courier" w:hAnsi="Courier"/>
          <w:lang w:val="fr"/>
        </w:rPr>
        <w:t xml:space="preserve">date</w:t>
      </w:r>
      <w:r>
        <w:t>&gt;</w:t>
      </w:r>
      <w:bookmarkEnd w:id="1036"/>
    </w:p>
    <w:p>
      <w:pPr>
        <w:pStyle w:val="ListParagraph"/>
      </w:pPr>
      <w:r>
        <w:fldChar w:fldCharType="begin"/>
      </w:r>
      <w:r>
        <w:instrText>REF TEI.date \h</w:instrText>
      </w:r>
      <w:r>
        <w:fldChar w:fldCharType="separate"/>
      </w:r>
      <w:r>
        <w:rPr>
          <w:b/>
          <w:lang w:val="fr"/>
        </w:rPr>
        <w:t xml:space="preserve">date</w:t>
      </w:r>
      <w:r>
        <w:fldChar w:fldCharType="end"/>
      </w:r>
      <w:r>
        <w:rPr>
          <w:lang w:val="fr"/>
        </w:rPr>
        <w:t xml:space="preserve"> </w:t>
      </w:r>
      <w:r>
        <w:rPr>
          <w:lang w:val="en"/>
        </w:rPr>
        <w:t xml:space="preserve">contains a date in any format.</w:t>
      </w:r>
    </w:p>
    <w:p>
      <w:r>
        <w:rPr>
          <w:lang w:val="fr"/>
        </w:rPr>
        <w:t xml:space="preserve">L'élément </w:t>
      </w:r>
      <w:r>
        <w:fldChar w:fldCharType="begin"/>
      </w:r>
      <w:r>
        <w:instrText>REF TEI.date \h</w:instrText>
      </w:r>
      <w:r>
        <w:fldChar w:fldCharType="separate"/>
      </w:r>
      <w:r>
        <w:rPr>
          <w:lang w:val="fr"/>
        </w:rPr>
        <w:t xml:space="preserve">&lt;date&gt;</w:t>
      </w:r>
      <w:r>
        <w:fldChar w:fldCharType="end"/>
      </w:r>
      <w:r>
        <w:rPr>
          <w:lang w:val="fr"/>
        </w:rPr>
        <w:t xml:space="preserve"> contient une date dans n'importe quel format. Quatre attributs permettent d'en préciser la valeur.</w:t>
      </w:r>
    </w:p>
    <w:p>
      <w:r>
        <w:rPr>
          <w:lang w:val="fr"/>
        </w:rPr>
        <w:t xml:space="preserve">L'attribut </w:t>
      </w:r>
      <w:r>
        <w:rPr>
          <w:rStyle w:val=""/>
          <w:i/>
          <w:lang w:val="fr"/>
        </w:rPr>
        <w:t xml:space="preserve">@when</w:t>
      </w:r>
      <w:r>
        <w:rPr>
          <w:lang w:val="fr"/>
        </w:rPr>
        <w:t xml:space="preserve"> donne la valeur de la date sous la forme standard suivante : aaaa, voire aaaa-mm-jj. Par exemple :</w:t>
      </w:r>
    </w:p>
    <w:p>
      <w:pPr>
        <w:pStyle w:val="Special"/>
      </w:pPr>
      <w:r>
        <w:rPr/>
        <w:t xml:space="preserve">&lt;</w:t>
      </w:r>
      <w:r>
        <w:rPr>
          <w:b/>
        </w:rPr>
        <w:t xml:space="preserve">date</w:t>
      </w:r>
      <w:r>
        <w:rPr/>
        <w:t xml:space="preserve"> </w:t>
      </w:r>
      <w:r>
        <w:rPr>
          <w:b/>
        </w:rPr>
        <w:t xml:space="preserve">when</w:t>
      </w:r>
      <w:r>
        <w:rPr/>
        <w:t xml:space="preserve">="1556-05-13"/&gt;</w:t>
      </w:r>
    </w:p>
    <w:p>
      <w:r>
        <w:rPr>
          <w:lang w:val="fr"/>
        </w:rPr>
        <w:t xml:space="preserve">Au XVIe siècle, il est fréquent que la date précise ne soit pas connue. Nous utilisons alors les attributs </w:t>
      </w:r>
      <w:r>
        <w:rPr>
          <w:rStyle w:val=""/>
          <w:i/>
          <w:lang w:val="fr"/>
        </w:rPr>
        <w:t xml:space="preserve">@notBefore</w:t>
      </w:r>
      <w:r>
        <w:rPr>
          <w:lang w:val="fr"/>
        </w:rPr>
        <w:t xml:space="preserve"> et </w:t>
      </w:r>
      <w:r>
        <w:rPr>
          <w:rStyle w:val=""/>
          <w:i/>
          <w:lang w:val="fr"/>
        </w:rPr>
        <w:t xml:space="preserve">@notAfter</w:t>
      </w:r>
      <w:r>
        <w:rPr>
          <w:lang w:val="fr"/>
        </w:rPr>
        <w:t xml:space="preserve"> :</w:t>
      </w:r>
    </w:p>
    <w:p>
      <w:pPr>
        <w:pStyle w:val="Special"/>
      </w:pPr>
      <w:r>
        <w:rPr/>
        <w:t xml:space="preserve">&lt;</w:t>
      </w:r>
      <w:r>
        <w:rPr>
          <w:b/>
        </w:rPr>
        <w:t xml:space="preserve">date</w:t>
      </w:r>
      <w:r>
        <w:rPr/>
        <w:t xml:space="preserve"> </w:t>
      </w:r>
      <w:r>
        <w:rPr>
          <w:b/>
        </w:rPr>
        <w:t xml:space="preserve">notBefore</w:t>
      </w:r>
      <w:r>
        <w:rPr/>
        <w:t xml:space="preserve">="1500" </w:t>
      </w:r>
      <w:r>
        <w:rPr>
          <w:b/>
        </w:rPr>
        <w:t xml:space="preserve">notAfter</w:t>
      </w:r>
      <w:r>
        <w:rPr/>
        <w:t xml:space="preserve">="1543"&gt;1500-1543&lt;/</w:t>
      </w:r>
      <w:r>
        <w:rPr>
          <w:b/>
        </w:rPr>
        <w:t xml:space="preserve">date</w:t>
      </w:r>
      <w:r>
        <w:rPr/>
        <w:t xml:space="preserve">&gt;</w:t>
      </w:r>
    </w:p>
    <w:p>
      <w:r>
        <w:rPr>
          <w:lang w:val="fr"/>
        </w:rPr>
        <w:t xml:space="preserve">Un quatrième attribut, </w:t>
      </w:r>
      <w:r>
        <w:rPr>
          <w:rStyle w:val=""/>
          <w:i/>
          <w:lang w:val="fr"/>
        </w:rPr>
        <w:t xml:space="preserve">@cert</w:t>
      </w:r>
      <w:r>
        <w:rPr>
          <w:lang w:val="fr"/>
        </w:rPr>
        <w:t xml:space="preserve">, précise le degré de certitude de la date indiquée ; il peut avoir comme valeur </w:t>
      </w:r>
      <w:r>
        <w:rPr>
          <w:lang w:val="fr"/>
        </w:rPr>
        <w:t xml:space="preserve">high</w:t>
      </w:r>
      <w:r>
        <w:rPr>
          <w:lang w:val="fr"/>
        </w:rPr>
        <w:t xml:space="preserve">, </w:t>
      </w:r>
      <w:r>
        <w:rPr>
          <w:lang w:val="fr"/>
        </w:rPr>
        <w:t xml:space="preserve">medium</w:t>
      </w:r>
      <w:r>
        <w:rPr>
          <w:lang w:val="fr"/>
        </w:rPr>
        <w:t xml:space="preserve">, </w:t>
      </w:r>
      <w:r>
        <w:rPr>
          <w:lang w:val="fr"/>
        </w:rPr>
        <w:t xml:space="preserve">low</w:t>
      </w:r>
      <w:r>
        <w:rPr>
          <w:lang w:val="fr"/>
        </w:rPr>
        <w:t xml:space="preserve"> ou </w:t>
      </w:r>
      <w:r>
        <w:rPr>
          <w:lang w:val="fr"/>
        </w:rPr>
        <w:t xml:space="preserve">unknown</w:t>
      </w:r>
      <w:r>
        <w:rPr>
          <w:lang w:val="fr"/>
        </w:rPr>
        <w:t xml:space="preserve"> :</w:t>
      </w:r>
    </w:p>
    <w:p>
      <w:pPr>
        <w:pStyle w:val="Special"/>
      </w:pPr>
      <w:r>
        <w:rPr/>
        <w:t xml:space="preserve">&lt;</w:t>
      </w:r>
      <w:r>
        <w:rPr>
          <w:b/>
        </w:rPr>
        <w:t xml:space="preserve">date</w:t>
      </w:r>
      <w:r>
        <w:rPr/>
        <w:t xml:space="preserve"> </w:t>
      </w:r>
      <w:r>
        <w:rPr>
          <w:b/>
        </w:rPr>
        <w:t xml:space="preserve">cert</w:t>
      </w:r>
      <w:r>
        <w:rPr/>
        <w:t xml:space="preserve">="low"&gt;1543&lt;/</w:t>
      </w:r>
      <w:r>
        <w:rPr>
          <w:b/>
        </w:rPr>
        <w:t xml:space="preserve">date</w:t>
      </w:r>
      <w:r>
        <w:rPr/>
        <w:t xml:space="preserve">&gt;</w:t>
      </w:r>
    </w:p>
    <w:p>
      <w:r>
        <w:rPr>
          <w:lang w:val="fr"/>
        </w:rPr>
        <w:t xml:space="preserve">L'attribut </w:t>
      </w:r>
      <w:r>
        <w:rPr>
          <w:rStyle w:val=""/>
          <w:i/>
          <w:lang w:val="fr"/>
        </w:rPr>
        <w:t xml:space="preserve">@calendar</w:t>
      </w:r>
      <w:r>
        <w:rPr>
          <w:lang w:val="fr"/>
        </w:rPr>
        <w:t xml:space="preserve"> n'est pas utilisé mais il serait utile pour signifier à quel système (julien, grégorien ou autre) la date se rattache, notamment pour indiquer les dates antérieures à la réforme du calendrier : l'édit de 1564 fait commencer l'année au 1er janvier (auparavant entre janvier et Pâques). Nous donnons un exemple imaginaire :</w:t>
      </w:r>
    </w:p>
    <w:p>
      <w:pPr>
        <w:pStyle w:val="Special"/>
      </w:pPr>
      <w:r>
        <w:rPr/>
        <w:t xml:space="preserve">&lt;</w:t>
      </w:r>
      <w:r>
        <w:rPr>
          <w:b/>
        </w:rPr>
        <w:t xml:space="preserve">date</w:t>
      </w:r>
      <w:r>
        <w:rPr/>
        <w:t xml:space="preserve"> </w:t>
      </w:r>
      <w:r>
        <w:rPr>
          <w:b/>
        </w:rPr>
        <w:t xml:space="preserve">when</w:t>
      </w:r>
      <w:r>
        <w:rPr/>
        <w:t xml:space="preserve">="1531-02-02" </w:t>
      </w:r>
      <w:r>
        <w:rPr>
          <w:b/>
        </w:rPr>
        <w:t xml:space="preserve">calendar</w:t>
      </w:r>
      <w:r>
        <w:rPr/>
        <w:t xml:space="preserve">="julian"&gt;deux febvrier 1530&lt;/</w:t>
      </w:r>
      <w:r>
        <w:rPr>
          <w:b/>
        </w:rPr>
        <w:t xml:space="preserve">date</w:t>
      </w:r>
      <w:r>
        <w:rPr/>
        <w:t xml:space="preserve">&gt;</w:t>
      </w:r>
    </w:p>
    <w:p>
      <w:r>
        <w:rPr>
          <w:lang w:val="fr"/>
        </w:rPr>
        <w:t xml:space="preserve">Le choix éditorial est de simplifier le marquage du temps et de n'utiliser en général que l'élément </w:t>
      </w:r>
      <w:r>
        <w:fldChar w:fldCharType="begin"/>
      </w:r>
      <w:r>
        <w:instrText>REF TEI.date \h</w:instrText>
      </w:r>
      <w:r>
        <w:fldChar w:fldCharType="separate"/>
      </w:r>
      <w:r>
        <w:rPr>
          <w:lang w:val="fr"/>
        </w:rPr>
        <w:t xml:space="preserve">&lt;date&gt;</w:t>
      </w:r>
      <w:r>
        <w:fldChar w:fldCharType="end"/>
      </w:r>
      <w:r>
        <w:rPr>
          <w:lang w:val="fr"/>
        </w:rPr>
        <w:t xml:space="preserve"> avec </w:t>
      </w:r>
      <w:r>
        <w:rPr>
          <w:rStyle w:val=""/>
          <w:i/>
          <w:lang w:val="fr"/>
        </w:rPr>
        <w:t xml:space="preserve">@when</w:t>
      </w:r>
      <w:r>
        <w:rPr>
          <w:lang w:val="fr"/>
        </w:rPr>
        <w:t xml:space="preserve"> voire </w:t>
      </w:r>
      <w:r>
        <w:rPr>
          <w:rStyle w:val=""/>
          <w:i/>
          <w:lang w:val="fr"/>
        </w:rPr>
        <w:t xml:space="preserve">@cert</w:t>
      </w:r>
      <w:r>
        <w:rPr>
          <w:lang w:val="fr"/>
        </w:rPr>
        <w:t xml:space="preserve">.</w:t>
      </w:r>
    </w:p>
    <w:p>
      <w:pPr>
        <w:pStyle w:val="Heading2"/>
      </w:pPr>
      <w:bookmarkStart w:id="1037" w:name="_SECTION_1037"/>
      <w:r>
        <w:rPr>
          <w:lang w:val="fr"/>
        </w:rPr>
        <w:t xml:space="preserve">Images, langues et références</w:t>
      </w:r>
      <w:bookmarkEnd w:id="1037"/>
    </w:p>
    <w:p>
      <w:pPr>
        <w:pStyle w:val="Heading3"/>
      </w:pPr>
      <w:bookmarkStart w:id="1038" w:name="_SECTION_1038"/>
      <w:r>
        <w:rPr>
          <w:lang w:val="fr"/>
        </w:rPr>
        <w:t xml:space="preserve">Les citations et références bibliographiques</w:t>
      </w:r>
      <w:bookmarkEnd w:id="1038"/>
    </w:p>
    <w:p>
      <w:pPr>
        <w:pStyle w:val="ListParagraph"/>
      </w:pPr>
      <w:r>
        <w:fldChar w:fldCharType="begin"/>
      </w:r>
      <w:r>
        <w:instrText>REF TEI.quote \h</w:instrText>
      </w:r>
      <w:r>
        <w:fldChar w:fldCharType="separate"/>
      </w:r>
      <w:r>
        <w:rPr>
          <w:b/>
          <w:lang w:val="fr"/>
        </w:rPr>
        <w:t xml:space="preserve">quote</w:t>
      </w:r>
      <w:r>
        <w:fldChar w:fldCharType="end"/>
      </w:r>
      <w:r>
        <w:rPr>
          <w:lang w:val="fr"/>
        </w:rPr>
        <w:t xml:space="preserve"> </w:t>
      </w:r>
      <w:r>
        <w:rPr>
          <w:lang w:val="fr"/>
        </w:rPr>
        <w:t xml:space="preserve">(</w:t>
      </w:r>
      <w:r>
        <w:rPr>
          <w:lang w:val="en"/>
        </w:rPr>
        <w:t xml:space="preserve">quotation</w:t>
      </w:r>
      <w:r>
        <w:rPr>
          <w:lang w:val="fr"/>
        </w:rPr>
        <w:t xml:space="preserve">) </w:t>
      </w:r>
      <w:r>
        <w:rPr>
          <w:lang w:val="en"/>
        </w:rPr>
        <w:t xml:space="preserve">contains a phrase or passage attributed by the narrator or author to some agency external to the text.</w:t>
      </w:r>
    </w:p>
    <w:p>
      <w:pPr>
        <w:pStyle w:val="ListParagraph"/>
      </w:pPr>
      <w:r>
        <w:fldChar w:fldCharType="begin"/>
      </w:r>
      <w:r>
        <w:instrText>REF TEI.cit \h</w:instrText>
      </w:r>
      <w:r>
        <w:fldChar w:fldCharType="separate"/>
      </w:r>
      <w:r>
        <w:rPr>
          <w:b/>
          <w:lang w:val="fr"/>
        </w:rPr>
        <w:t xml:space="preserve">cit</w:t>
      </w:r>
      <w:r>
        <w:fldChar w:fldCharType="end"/>
      </w:r>
      <w:r>
        <w:rPr>
          <w:lang w:val="fr"/>
        </w:rPr>
        <w:t xml:space="preserve"> </w:t>
      </w:r>
      <w:r>
        <w:rPr>
          <w:lang w:val="fr"/>
        </w:rPr>
        <w:t xml:space="preserve">(</w:t>
      </w:r>
      <w:r>
        <w:rPr>
          <w:lang w:val="en"/>
        </w:rPr>
        <w:t xml:space="preserve">cited quotation</w:t>
      </w:r>
      <w:r>
        <w:rPr>
          <w:lang w:val="fr"/>
        </w:rPr>
        <w:t xml:space="preserve">) </w:t>
      </w:r>
      <w:r>
        <w:rPr>
          <w:lang w:val="en"/>
        </w:rPr>
        <w:t xml:space="preserve">contains a quotation from some other document, together with a bibliographic reference to its source. In a dictionary it may contain an example text with at least one occurrence of the word form, used in the sense being described, or a translation of the headword, or an example.</w:t>
      </w:r>
    </w:p>
    <w:p>
      <w:pPr>
        <w:pStyle w:val="ListParagraph"/>
      </w:pPr>
      <w:r>
        <w:fldChar w:fldCharType="begin"/>
      </w:r>
      <w:r>
        <w:instrText>REF TEI.bibl \h</w:instrText>
      </w:r>
      <w:r>
        <w:fldChar w:fldCharType="separate"/>
      </w:r>
      <w:r>
        <w:rPr>
          <w:b/>
          <w:lang w:val="fr"/>
        </w:rPr>
        <w:t xml:space="preserve">bibl</w:t>
      </w:r>
      <w:r>
        <w:fldChar w:fldCharType="end"/>
      </w:r>
      <w:r>
        <w:rPr>
          <w:lang w:val="fr"/>
        </w:rPr>
        <w:t xml:space="preserve"> </w:t>
      </w:r>
      <w:r>
        <w:rPr>
          <w:lang w:val="fr"/>
        </w:rPr>
        <w:t xml:space="preserve">(</w:t>
      </w:r>
      <w:r>
        <w:rPr>
          <w:lang w:val="en"/>
        </w:rPr>
        <w:t xml:space="preserve">bibliographic citation</w:t>
      </w:r>
      <w:r>
        <w:rPr>
          <w:lang w:val="fr"/>
        </w:rPr>
        <w:t xml:space="preserve">) </w:t>
      </w:r>
      <w:r>
        <w:rPr>
          <w:lang w:val="en"/>
        </w:rPr>
        <w:t xml:space="preserve">contains a loosely-structured bibliographic citation of which the sub-components may or may not be explicitly tagged.</w:t>
      </w:r>
    </w:p>
    <w:p>
      <w:r>
        <w:rPr>
          <w:lang w:val="fr"/>
        </w:rPr>
        <w:t xml:space="preserve">Dans le </w:t>
      </w:r>
      <w:r>
        <w:rPr>
          <w:i/>
        </w:rPr>
        <w:t xml:space="preserve">Tiers Livre</w:t>
      </w:r>
      <w:r>
        <w:rPr>
          <w:lang w:val="fr"/>
        </w:rPr>
        <w:t xml:space="preserve">, on dénombre une multitude de citations qui ne sont pas forcément délimitées par des guillemets ni facilement identifiables :</w:t>
      </w:r>
    </w:p>
    <w:p>
      <w:pPr>
        <w:spacing w:before="240"/>
        <w:jc w:val="center"/>
      </w:pPr>
      <w:r>
        <w:drawing>
          <wp:inline xmlns:wp="http://schemas.openxmlformats.org/drawingml/2006/wordprocessingDrawing" distT="0" distB="0" distL="0" distR="0">
            <wp:extent cx="4254500" cy="1270000"/>
            <wp:docPr name="resource18.png" id="18"/>
            <a:graphic xmlns:a="http://schemas.openxmlformats.org/drawingml/2006/main">
              <a:graphicData uri="http://schemas.openxmlformats.org/drawingml/2006/picture">
                <pic:pic xmlns:pic="http://schemas.openxmlformats.org/drawingml/2006/picture">
                  <pic:nvPicPr>
                    <pic:cNvPr name="resource18.png" id="18"/>
                    <pic:cNvPicPr/>
                  </pic:nvPicPr>
                  <pic:blipFill>
                    <a:blip xmlns:r="http://schemas.openxmlformats.org/officeDocument/2006/relationships" r:embed="rId318"/>
                    <a:stretch>
                      <a:fillRect/>
                    </a:stretch>
                  </pic:blipFill>
                  <pic:spPr>
                    <a:xfrm>
                      <a:off x="0" y="0"/>
                      <a:ext cx="4254500" cy="1270000"/>
                    </a:xfrm>
                    <a:prstGeom prst="rect">
                      <a:avLst/>
                    </a:prstGeom>
                  </pic:spPr>
                </pic:pic>
              </a:graphicData>
            </a:graphic>
          </wp:inline>
        </w:drawing>
      </w:r>
    </w:p>
    <w:p>
      <w:r>
        <w:rPr>
          <w:lang w:val="fr"/>
        </w:rPr>
        <w:t xml:space="preserve">Nous envisageons de les encoder : c'est un choix éditorial. Dans cet exemple, nous encodons l'expression « Congnois toy » grâce à l'élément </w:t>
      </w:r>
      <w:r>
        <w:fldChar w:fldCharType="begin"/>
      </w:r>
      <w:r>
        <w:instrText>REF TEI.quote \h</w:instrText>
      </w:r>
      <w:r>
        <w:fldChar w:fldCharType="separate"/>
      </w:r>
      <w:r>
        <w:rPr>
          <w:lang w:val="fr"/>
        </w:rPr>
        <w:t xml:space="preserve">&lt;quote&gt;</w:t>
      </w:r>
      <w:r>
        <w:fldChar w:fldCharType="end"/>
      </w:r>
      <w:r>
        <w:rPr>
          <w:lang w:val="fr"/>
        </w:rPr>
        <w:t xml:space="preserve"> qui marque un passage ou une expression attribués à un agent extérieur au texte :</w:t>
      </w:r>
    </w:p>
    <w:p>
      <w:pPr>
        <w:pStyle w:val="Special"/>
      </w:pPr>
      <w:r>
        <w:rPr/>
        <w:t xml:space="preserve">&lt;</w:t>
      </w:r>
      <w:r>
        <w:rPr>
          <w:b/>
        </w:rPr>
        <w:t xml:space="preserve">lb</w:t>
      </w:r>
      <w:r>
        <w:rPr/>
        <w:t xml:space="preserve">/&gt;servir un tel marault. Il ne sçait le premier</w:t>
      </w:r>
      <w:r>
        <w:br/>
      </w:r>
      <w:r>
        <w:rPr/>
        <w:t xml:space="preserve">&lt;</w:t>
      </w:r>
      <w:r>
        <w:rPr>
          <w:b/>
        </w:rPr>
        <w:t xml:space="preserve">lb</w:t>
      </w:r>
      <w:r>
        <w:rPr/>
        <w:t xml:space="preserve">/&gt;traict de philosophie, qui est, &lt;</w:t>
      </w:r>
      <w:r>
        <w:rPr>
          <w:b/>
        </w:rPr>
        <w:t xml:space="preserve">quote</w:t>
      </w:r>
      <w:r>
        <w:rPr/>
        <w:t xml:space="preserve">&gt;CONGNOIS</w:t>
      </w:r>
      <w:r>
        <w:br/>
      </w:r>
      <w:r>
        <w:rPr/>
        <w:t xml:space="preserve">&lt;</w:t>
      </w:r>
      <w:r>
        <w:rPr>
          <w:b/>
        </w:rPr>
        <w:t xml:space="preserve">lb</w:t>
      </w:r>
      <w:r>
        <w:rPr/>
        <w:t xml:space="preserve">/&gt;TOY&lt;/</w:t>
      </w:r>
      <w:r>
        <w:rPr>
          <w:b/>
        </w:rPr>
        <w:t xml:space="preserve">quote</w:t>
      </w:r>
      <w:r>
        <w:rPr/>
        <w:t xml:space="preserve">&gt;. &amp;amp; se glorifiant veoir un festu en...</w:t>
      </w:r>
    </w:p>
    <w:p>
      <w:r>
        <w:rPr>
          <w:lang w:val="fr"/>
        </w:rPr>
        <w:t xml:space="preserve">Quand l'expression devient une citation littérale, nous utilisons l'élément </w:t>
      </w:r>
      <w:r>
        <w:fldChar w:fldCharType="begin"/>
      </w:r>
      <w:r>
        <w:instrText>REF TEI.quote \h</w:instrText>
      </w:r>
      <w:r>
        <w:fldChar w:fldCharType="separate"/>
      </w:r>
      <w:r>
        <w:rPr>
          <w:lang w:val="fr"/>
        </w:rPr>
        <w:t xml:space="preserve">&lt;quote&gt;</w:t>
      </w:r>
      <w:r>
        <w:fldChar w:fldCharType="end"/>
      </w:r>
      <w:r>
        <w:rPr>
          <w:lang w:val="fr"/>
        </w:rPr>
        <w:t xml:space="preserve"> imbriqué dans l'élément </w:t>
      </w:r>
      <w:r>
        <w:fldChar w:fldCharType="begin"/>
      </w:r>
      <w:r>
        <w:instrText>REF TEI.cit \h</w:instrText>
      </w:r>
      <w:r>
        <w:fldChar w:fldCharType="separate"/>
      </w:r>
      <w:r>
        <w:rPr>
          <w:lang w:val="fr"/>
        </w:rPr>
        <w:t xml:space="preserve">&lt;cit&gt;</w:t>
      </w:r>
      <w:r>
        <w:fldChar w:fldCharType="end"/>
      </w:r>
      <w:r>
        <w:rPr>
          <w:lang w:val="fr"/>
        </w:rPr>
        <w:t xml:space="preserve"> pour </w:t>
      </w:r>
      <w:r>
        <w:rPr>
          <w:rStyle w:val="teiforeign"/>
          <w:lang w:val="en"/>
        </w:rPr>
        <w:t xml:space="preserve">citation</w:t>
      </w:r>
      <w:r>
        <w:rPr>
          <w:lang w:val="fr"/>
        </w:rPr>
        <w:t xml:space="preserve">. À la page 37 des </w:t>
      </w:r>
      <w:r>
        <w:rPr>
          <w:i/>
        </w:rPr>
        <w:t xml:space="preserve">Discours</w:t>
      </w:r>
      <w:r>
        <w:rPr>
          <w:lang w:val="fr"/>
        </w:rPr>
        <w:t xml:space="preserve">, une citation pourrait être encodée avec trois éléments imbriqués : </w:t>
      </w:r>
      <w:r>
        <w:fldChar w:fldCharType="begin"/>
      </w:r>
      <w:r>
        <w:instrText>REF TEI.cit \h</w:instrText>
      </w:r>
      <w:r>
        <w:fldChar w:fldCharType="separate"/>
      </w:r>
      <w:r>
        <w:rPr>
          <w:lang w:val="fr"/>
        </w:rPr>
        <w:t xml:space="preserve">&lt;cit&gt;</w:t>
      </w:r>
      <w:r>
        <w:fldChar w:fldCharType="end"/>
      </w:r>
      <w:r>
        <w:rPr>
          <w:lang w:val="fr"/>
        </w:rPr>
        <w:t xml:space="preserve">, </w:t>
      </w:r>
      <w:r>
        <w:fldChar w:fldCharType="begin"/>
      </w:r>
      <w:r>
        <w:instrText>REF TEI.quote \h</w:instrText>
      </w:r>
      <w:r>
        <w:fldChar w:fldCharType="separate"/>
      </w:r>
      <w:r>
        <w:rPr>
          <w:lang w:val="fr"/>
        </w:rPr>
        <w:t xml:space="preserve">&lt;quote&gt;</w:t>
      </w:r>
      <w:r>
        <w:fldChar w:fldCharType="end"/>
      </w:r>
      <w:r>
        <w:rPr>
          <w:lang w:val="fr"/>
        </w:rPr>
        <w:t xml:space="preserve"> et </w:t>
      </w:r>
      <w:r>
        <w:fldChar w:fldCharType="begin"/>
      </w:r>
      <w:r>
        <w:instrText>REF TEI.l \h</w:instrText>
      </w:r>
      <w:r>
        <w:fldChar w:fldCharType="separate"/>
      </w:r>
      <w:r>
        <w:rPr>
          <w:lang w:val="fr"/>
        </w:rPr>
        <w:t xml:space="preserve">&lt;l&gt;</w:t>
      </w:r>
      <w:r>
        <w:fldChar w:fldCharType="end"/>
      </w:r>
      <w:r>
        <w:rPr>
          <w:lang w:val="fr"/>
        </w:rPr>
        <w:t xml:space="preserve"> pour chaque ligne de vers.</w:t>
      </w:r>
    </w:p>
    <w:p>
      <w:pPr>
        <w:pStyle w:val="Special"/>
      </w:pPr>
      <w:r>
        <w:rPr/>
        <w:t xml:space="preserve">&lt;</w:t>
      </w:r>
      <w:r>
        <w:rPr>
          <w:b/>
        </w:rPr>
        <w:t xml:space="preserve">cit</w:t>
      </w:r>
      <w:r>
        <w:rPr/>
        <w:t xml:space="preserve">&gt;</w:t>
      </w:r>
      <w:r>
        <w:br/>
      </w:r>
      <w:r>
        <w:rPr/>
        <w:t xml:space="preserve"> &lt;</w:t>
      </w:r>
      <w:r>
        <w:rPr>
          <w:b/>
        </w:rPr>
        <w:t xml:space="preserve">quote</w:t>
      </w:r>
      <w:r>
        <w:rPr/>
        <w:t xml:space="preserve">&gt;</w:t>
      </w:r>
      <w:r>
        <w:br/>
      </w:r>
      <w:r>
        <w:rPr/>
        <w:t xml:space="preserve">  &lt;</w:t>
      </w:r>
      <w:r>
        <w:rPr>
          <w:b/>
        </w:rPr>
        <w:t xml:space="preserve">l</w:t>
      </w:r>
      <w:r>
        <w:rPr/>
        <w:t xml:space="preserve">&gt;Ainsi s'en va chatoulheus de la gorge&lt;/</w:t>
      </w:r>
      <w:r>
        <w:rPr>
          <w:b/>
        </w:rPr>
        <w:t xml:space="preserve">l</w:t>
      </w:r>
      <w:r>
        <w:rPr/>
        <w:t xml:space="preserve">&gt;</w:t>
      </w:r>
      <w:r>
        <w:br/>
      </w:r>
      <w:r>
        <w:rPr/>
        <w:t xml:space="preserve">  &lt;</w:t>
      </w:r>
      <w:r>
        <w:rPr>
          <w:b/>
        </w:rPr>
        <w:t xml:space="preserve">l</w:t>
      </w:r>
      <w:r>
        <w:rPr/>
        <w:t xml:space="preserve">&gt;Ledit valet, monté comme un saint George.&lt;/</w:t>
      </w:r>
      <w:r>
        <w:rPr>
          <w:b/>
        </w:rPr>
        <w:t xml:space="preserve">l</w:t>
      </w:r>
      <w:r>
        <w:rPr/>
        <w:t xml:space="preserve">&gt;</w:t>
      </w:r>
      <w:r>
        <w:br/>
      </w:r>
      <w:r>
        <w:rPr/>
        <w:t xml:space="preserve"> &lt;/</w:t>
      </w:r>
      <w:r>
        <w:rPr>
          <w:b/>
        </w:rPr>
        <w:t xml:space="preserve">quote</w:t>
      </w:r>
      <w:r>
        <w:rPr/>
        <w:t xml:space="preserve">&gt;</w:t>
      </w:r>
      <w:r>
        <w:br/>
      </w:r>
      <w:r>
        <w:rPr/>
        <w:t xml:space="preserve">&lt;/</w:t>
      </w:r>
      <w:r>
        <w:rPr>
          <w:b/>
        </w:rPr>
        <w:t xml:space="preserve">cit</w:t>
      </w:r>
      <w:r>
        <w:rPr/>
        <w:t xml:space="preserve">&gt;</w:t>
      </w:r>
    </w:p>
    <w:p>
      <w:r>
        <w:rPr>
          <w:lang w:val="fr"/>
        </w:rPr>
        <w:t xml:space="preserve">Par ailleurs, dans certains textes, apparaissent des références bibliographiques plus ou moins précises :</w:t>
      </w:r>
    </w:p>
    <w:p>
      <w:pPr>
        <w:spacing w:before="240"/>
        <w:jc w:val="center"/>
      </w:pPr>
      <w:r>
        <w:drawing>
          <wp:inline xmlns:wp="http://schemas.openxmlformats.org/drawingml/2006/wordprocessingDrawing" distT="0" distB="0" distL="0" distR="0">
            <wp:extent cx="5041900" cy="1193800"/>
            <wp:docPr name="resource19.png" id="19"/>
            <a:graphic xmlns:a="http://schemas.openxmlformats.org/drawingml/2006/main">
              <a:graphicData uri="http://schemas.openxmlformats.org/drawingml/2006/picture">
                <pic:pic xmlns:pic="http://schemas.openxmlformats.org/drawingml/2006/picture">
                  <pic:nvPicPr>
                    <pic:cNvPr name="resource19.png" id="19"/>
                    <pic:cNvPicPr/>
                  </pic:nvPicPr>
                  <pic:blipFill>
                    <a:blip xmlns:r="http://schemas.openxmlformats.org/officeDocument/2006/relationships" r:embed="rId319"/>
                    <a:stretch>
                      <a:fillRect/>
                    </a:stretch>
                  </pic:blipFill>
                  <pic:spPr>
                    <a:xfrm>
                      <a:off x="0" y="0"/>
                      <a:ext cx="5041900" cy="1193800"/>
                    </a:xfrm>
                    <a:prstGeom prst="rect">
                      <a:avLst/>
                    </a:prstGeom>
                  </pic:spPr>
                </pic:pic>
              </a:graphicData>
            </a:graphic>
          </wp:inline>
        </w:drawing>
      </w:r>
    </w:p>
    <w:p>
      <w:r>
        <w:rPr>
          <w:lang w:val="fr"/>
        </w:rPr>
        <w:t xml:space="preserve">Nous utilisons les trois éléments suivants : </w:t>
      </w:r>
      <w:r>
        <w:fldChar w:fldCharType="begin"/>
      </w:r>
      <w:r>
        <w:instrText>REF TEI.bibl \h</w:instrText>
      </w:r>
      <w:r>
        <w:fldChar w:fldCharType="separate"/>
      </w:r>
      <w:r>
        <w:rPr>
          <w:lang w:val="fr"/>
        </w:rPr>
        <w:t xml:space="preserve">&lt;bibl&gt;</w:t>
      </w:r>
      <w:r>
        <w:fldChar w:fldCharType="end"/>
      </w:r>
      <w:r>
        <w:rPr>
          <w:lang w:val="fr"/>
        </w:rPr>
        <w:t xml:space="preserve"> pour </w:t>
      </w:r>
      <w:r>
        <w:rPr>
          <w:rStyle w:val="teiforeign"/>
          <w:lang w:val="en"/>
        </w:rPr>
        <w:t xml:space="preserve">bibliographic citation</w:t>
      </w:r>
      <w:r>
        <w:rPr>
          <w:lang w:val="fr"/>
        </w:rPr>
        <w:t xml:space="preserve">, </w:t>
      </w:r>
      <w:r>
        <w:fldChar w:fldCharType="begin"/>
      </w:r>
      <w:r>
        <w:instrText>REF TEI.author \h</w:instrText>
      </w:r>
      <w:r>
        <w:fldChar w:fldCharType="separate"/>
      </w:r>
      <w:r>
        <w:rPr>
          <w:lang w:val="fr"/>
        </w:rPr>
        <w:t xml:space="preserve">&lt;author&gt;</w:t>
      </w:r>
      <w:r>
        <w:fldChar w:fldCharType="end"/>
      </w:r>
      <w:r>
        <w:rPr>
          <w:lang w:val="fr"/>
        </w:rPr>
        <w:t xml:space="preserve"> et </w:t>
      </w:r>
      <w:r>
        <w:fldChar w:fldCharType="begin"/>
      </w:r>
      <w:r>
        <w:instrText>REF TEI.title \h</w:instrText>
      </w:r>
      <w:r>
        <w:fldChar w:fldCharType="separate"/>
      </w:r>
      <w:r>
        <w:rPr>
          <w:lang w:val="fr"/>
        </w:rPr>
        <w:t xml:space="preserve">&lt;title&gt;</w:t>
      </w:r>
      <w:r>
        <w:fldChar w:fldCharType="end"/>
      </w:r>
      <w:r>
        <w:rPr>
          <w:lang w:val="fr"/>
        </w:rPr>
        <w:t xml:space="preserve">, les deux derniers étant imbriqués dans le premier :</w:t>
      </w:r>
    </w:p>
    <w:p>
      <w:pPr>
        <w:pStyle w:val="Special"/>
      </w:pPr>
      <w:r>
        <w:rPr/>
        <w:t xml:space="preserve">&lt;</w:t>
      </w:r>
      <w:r>
        <w:rPr>
          <w:b/>
        </w:rPr>
        <w:t xml:space="preserve">lb</w:t>
      </w:r>
      <w:r>
        <w:rPr/>
        <w:t xml:space="preserve">/&gt;de Guerre, &amp;amp; &lt;</w:t>
      </w:r>
      <w:r>
        <w:rPr>
          <w:b/>
        </w:rPr>
        <w:t xml:space="preserve">bibl</w:t>
      </w:r>
      <w:r>
        <w:rPr/>
        <w:t xml:space="preserve">&gt;</w:t>
      </w:r>
      <w:r>
        <w:br/>
      </w:r>
      <w:r>
        <w:rPr/>
        <w:t xml:space="preserve"> &lt;</w:t>
      </w:r>
      <w:r>
        <w:rPr>
          <w:b/>
        </w:rPr>
        <w:t xml:space="preserve">author</w:t>
      </w:r>
      <w:r>
        <w:rPr/>
        <w:t xml:space="preserve">&gt;Dion Gregeois&lt;/</w:t>
      </w:r>
      <w:r>
        <w:rPr>
          <w:b/>
        </w:rPr>
        <w:t xml:space="preserve">author</w:t>
      </w:r>
      <w:r>
        <w:rPr/>
        <w:t xml:space="preserve">&gt; au &lt;</w:t>
      </w:r>
      <w:r>
        <w:rPr>
          <w:b/>
        </w:rPr>
        <w:t xml:space="preserve">hi</w:t>
      </w:r>
      <w:r>
        <w:rPr/>
        <w:t xml:space="preserve"> </w:t>
      </w:r>
      <w:r>
        <w:rPr>
          <w:b/>
        </w:rPr>
        <w:t xml:space="preserve">rend</w:t>
      </w:r>
      <w:r>
        <w:rPr/>
        <w:t xml:space="preserve">="italic"&gt;37.&lt;/</w:t>
      </w:r>
      <w:r>
        <w:rPr>
          <w:b/>
        </w:rPr>
        <w:t xml:space="preserve">hi</w:t>
      </w:r>
      <w:r>
        <w:rPr/>
        <w:t xml:space="preserve">&gt;livre de son</w:t>
      </w:r>
      <w:r>
        <w:br/>
      </w:r>
      <w:r>
        <w:rPr/>
        <w:t xml:space="preserve">&lt;</w:t>
      </w:r>
      <w:r>
        <w:rPr>
          <w:b/>
        </w:rPr>
        <w:t xml:space="preserve">lb</w:t>
      </w:r>
      <w:r>
        <w:rPr/>
        <w:t xml:space="preserve">/&gt;</w:t>
      </w:r>
      <w:r>
        <w:br/>
      </w:r>
      <w:r>
        <w:rPr/>
        <w:t xml:space="preserve"> &lt;</w:t>
      </w:r>
      <w:r>
        <w:rPr>
          <w:b/>
        </w:rPr>
        <w:t xml:space="preserve">title</w:t>
      </w:r>
      <w:r>
        <w:rPr/>
        <w:t xml:space="preserve">&gt;histoire Romaine&lt;/</w:t>
      </w:r>
      <w:r>
        <w:rPr>
          <w:b/>
        </w:rPr>
        <w:t xml:space="preserve">title</w:t>
      </w:r>
      <w:r>
        <w:rPr/>
        <w:t xml:space="preserve">&gt;</w:t>
      </w:r>
      <w:r>
        <w:br/>
      </w:r>
      <w:r>
        <w:rPr/>
        <w:t xml:space="preserve">&lt;/</w:t>
      </w:r>
      <w:r>
        <w:rPr>
          <w:b/>
        </w:rPr>
        <w:t xml:space="preserve">bibl</w:t>
      </w:r>
      <w:r>
        <w:rPr/>
        <w:t xml:space="preserve">&gt;, qu'il a escritte environ l'&lt;</w:t>
      </w:r>
      <w:r>
        <w:rPr>
          <w:b/>
        </w:rPr>
        <w:t xml:space="preserve">date</w:t>
      </w:r>
      <w:r>
        <w:rPr/>
        <w:t xml:space="preserve"> </w:t>
      </w:r>
      <w:r>
        <w:rPr>
          <w:b/>
        </w:rPr>
        <w:t xml:space="preserve">when</w:t>
      </w:r>
      <w:r>
        <w:rPr/>
        <w:t xml:space="preserve">="0200"&gt;an cc&lt;/</w:t>
      </w:r>
      <w:r>
        <w:rPr>
          <w:b/>
        </w:rPr>
        <w:t xml:space="preserve">date</w:t>
      </w:r>
      <w:r>
        <w:rPr/>
        <w:t xml:space="preserve">&gt;.</w:t>
      </w:r>
      <w:r>
        <w:br/>
      </w:r>
      <w:r>
        <w:rPr/>
        <w:t xml:space="preserve">&lt;</w:t>
      </w:r>
      <w:r>
        <w:rPr>
          <w:b/>
        </w:rPr>
        <w:t xml:space="preserve">lb</w:t>
      </w:r>
      <w:r>
        <w:rPr/>
        <w:t xml:space="preserve">/&gt;apres l'incarnation (Frontin peut avoir esté quel-</w:t>
      </w:r>
    </w:p>
    <w:p>
      <w:r>
        <w:rPr>
          <w:lang w:val="fr"/>
        </w:rPr>
        <w:t xml:space="preserve">L'élément </w:t>
      </w:r>
      <w:r>
        <w:fldChar w:fldCharType="begin"/>
      </w:r>
      <w:r>
        <w:instrText>REF TEI.bibl \h</w:instrText>
      </w:r>
      <w:r>
        <w:fldChar w:fldCharType="separate"/>
      </w:r>
      <w:r>
        <w:rPr>
          <w:lang w:val="fr"/>
        </w:rPr>
        <w:t xml:space="preserve">&lt;bibl&gt;</w:t>
      </w:r>
      <w:r>
        <w:fldChar w:fldCharType="end"/>
      </w:r>
      <w:r>
        <w:rPr>
          <w:lang w:val="fr"/>
        </w:rPr>
        <w:t xml:space="preserve"> marque les références bibliographiques ici peu structurées. Dans notre exemple, seuls l'auteur et le titre sont cités</w:t>
      </w:r>
      <w:r>
        <w:rPr>
          <w:rStyle w:val="FootnoteReference"/>
        </w:rPr>
        <w:footnoteReference w:id="19"/>
      </w:r>
      <w:r>
        <w:rPr>
          <w:lang w:val="fr"/>
        </w:rPr>
        <w:t xml:space="preserve">.</w:t>
      </w:r>
    </w:p>
    <w:p>
      <w:r>
        <w:rPr>
          <w:lang w:val="fr"/>
        </w:rPr>
        <w:t xml:space="preserve">Nous combinons les citations avec les références bibliographiques quand une mention d'un autre ouvrage est donnée avec ses références :</w:t>
      </w:r>
    </w:p>
    <w:p>
      <w:r>
        <w:rPr>
          <w:lang w:val="fr"/>
        </w:rPr>
        <w:t xml:space="preserve">La citation qui apparaît littéralement est marquée grâce aux deux éléments complémentaires </w:t>
      </w:r>
      <w:r>
        <w:fldChar w:fldCharType="begin"/>
      </w:r>
      <w:r>
        <w:instrText>REF TEI.quote \h</w:instrText>
      </w:r>
      <w:r>
        <w:fldChar w:fldCharType="separate"/>
      </w:r>
      <w:r>
        <w:rPr>
          <w:lang w:val="fr"/>
        </w:rPr>
        <w:t xml:space="preserve">&lt;quote&gt;</w:t>
      </w:r>
      <w:r>
        <w:fldChar w:fldCharType="end"/>
      </w:r>
      <w:r>
        <w:rPr>
          <w:lang w:val="fr"/>
        </w:rPr>
        <w:t xml:space="preserve"> et </w:t>
      </w:r>
      <w:r>
        <w:fldChar w:fldCharType="begin"/>
      </w:r>
      <w:r>
        <w:instrText>REF TEI.bibl \h</w:instrText>
      </w:r>
      <w:r>
        <w:fldChar w:fldCharType="separate"/>
      </w:r>
      <w:r>
        <w:rPr>
          <w:lang w:val="fr"/>
        </w:rPr>
        <w:t xml:space="preserve">&lt;bibl&gt;</w:t>
      </w:r>
      <w:r>
        <w:fldChar w:fldCharType="end"/>
      </w:r>
      <w:r>
        <w:rPr>
          <w:lang w:val="fr"/>
        </w:rPr>
        <w:t xml:space="preserve">.</w:t>
      </w:r>
    </w:p>
    <w:p>
      <w:pPr>
        <w:pStyle w:val="Special"/>
      </w:pPr>
      <w:r>
        <w:rPr/>
        <w:t xml:space="preserve">&lt;</w:t>
      </w:r>
      <w:r>
        <w:rPr>
          <w:b/>
        </w:rPr>
        <w:t xml:space="preserve">lb</w:t>
      </w:r>
      <w:r>
        <w:rPr/>
        <w:t xml:space="preserve">/&gt;niere de sort ce vers escript, AEneid. 6.</w:t>
      </w:r>
      <w:r>
        <w:br/>
      </w:r>
      <w:r>
        <w:br/>
      </w:r>
      <w:r>
        <w:rPr/>
        <w:t xml:space="preserve">&lt;</w:t>
      </w:r>
      <w:r>
        <w:rPr>
          <w:b/>
        </w:rPr>
        <w:t xml:space="preserve">cit</w:t>
      </w:r>
      <w:r>
        <w:rPr/>
        <w:t xml:space="preserve">&gt;</w:t>
      </w:r>
      <w:r>
        <w:br/>
      </w:r>
      <w:r>
        <w:rPr/>
        <w:t xml:space="preserve"> &lt;</w:t>
      </w:r>
      <w:r>
        <w:rPr>
          <w:b/>
        </w:rPr>
        <w:t xml:space="preserve">quote</w:t>
      </w:r>
      <w:r>
        <w:rPr/>
        <w:t xml:space="preserve">&gt;</w:t>
      </w:r>
      <w:r>
        <w:br/>
      </w:r>
      <w:r>
        <w:rPr/>
        <w:t xml:space="preserve">  &lt;</w:t>
      </w:r>
      <w:r>
        <w:rPr>
          <w:b/>
        </w:rPr>
        <w:t xml:space="preserve">l</w:t>
      </w:r>
      <w:r>
        <w:rPr/>
        <w:t xml:space="preserve"> </w:t>
      </w:r>
      <w:r>
        <w:rPr>
          <w:b/>
        </w:rPr>
        <w:t xml:space="preserve">xml:lang</w:t>
      </w:r>
      <w:r>
        <w:rPr/>
        <w:t xml:space="preserve">="lat"&gt;</w:t>
      </w:r>
      <w:r>
        <w:br/>
      </w:r>
      <w:r>
        <w:rPr/>
        <w:t xml:space="preserve">   &lt;</w:t>
      </w:r>
      <w:r>
        <w:rPr>
          <w:b/>
        </w:rPr>
        <w:t xml:space="preserve">hi</w:t>
      </w:r>
      <w:r>
        <w:rPr/>
        <w:t xml:space="preserve"> </w:t>
      </w:r>
      <w:r>
        <w:rPr>
          <w:b/>
        </w:rPr>
        <w:t xml:space="preserve">rend</w:t>
      </w:r>
      <w:r>
        <w:rPr/>
        <w:t xml:space="preserve">="it"&gt;Tu regere imperio populos Romane me-</w:t>
      </w:r>
      <w:r>
        <w:br/>
      </w:r>
      <w:r>
        <w:rPr/>
        <w:t xml:space="preserve">   &lt;</w:t>
      </w:r>
      <w:r>
        <w:rPr>
          <w:b/>
        </w:rPr>
        <w:t xml:space="preserve">lb</w:t>
      </w:r>
      <w:r>
        <w:rPr/>
        <w:t xml:space="preserve"> </w:t>
      </w:r>
      <w:r>
        <w:rPr>
          <w:b/>
        </w:rPr>
        <w:t xml:space="preserve">rend</w:t>
      </w:r>
      <w:r>
        <w:rPr/>
        <w:t xml:space="preserve">="hyphen"/&gt;</w:t>
      </w:r>
      <w:r>
        <w:br/>
      </w:r>
      <w:r>
        <w:rPr/>
        <w:t xml:space="preserve">    &lt;</w:t>
      </w:r>
      <w:r>
        <w:rPr>
          <w:b/>
        </w:rPr>
        <w:t xml:space="preserve">space</w:t>
      </w:r>
      <w:r>
        <w:rPr/>
        <w:t xml:space="preserve"> </w:t>
      </w:r>
      <w:r>
        <w:rPr>
          <w:b/>
        </w:rPr>
        <w:t xml:space="preserve">quantity</w:t>
      </w:r>
      <w:r>
        <w:rPr/>
        <w:t xml:space="preserve">="2" </w:t>
      </w:r>
      <w:r>
        <w:rPr>
          <w:b/>
        </w:rPr>
        <w:t xml:space="preserve">unit</w:t>
      </w:r>
      <w:r>
        <w:rPr/>
        <w:t xml:space="preserve">="mm"/&gt;mento&lt;/</w:t>
      </w:r>
      <w:r>
        <w:rPr>
          <w:b/>
        </w:rPr>
        <w:t xml:space="preserve">hi</w:t>
      </w:r>
      <w:r>
        <w:rPr/>
        <w:t xml:space="preserve">&gt;.&lt;/</w:t>
      </w:r>
      <w:r>
        <w:rPr>
          <w:b/>
        </w:rPr>
        <w:t xml:space="preserve">l</w:t>
      </w:r>
      <w:r>
        <w:rPr/>
        <w:t xml:space="preserve">&gt;</w:t>
      </w:r>
      <w:r>
        <w:br/>
      </w:r>
      <w:r>
        <w:rPr/>
        <w:t xml:space="preserve"> &lt;/</w:t>
      </w:r>
      <w:r>
        <w:rPr>
          <w:b/>
        </w:rPr>
        <w:t xml:space="preserve">quote</w:t>
      </w:r>
      <w:r>
        <w:rPr/>
        <w:t xml:space="preserve">&gt;</w:t>
      </w:r>
      <w:r>
        <w:br/>
      </w:r>
      <w:r>
        <w:rPr/>
        <w:t xml:space="preserve"> &lt;</w:t>
      </w:r>
      <w:r>
        <w:rPr>
          <w:b/>
        </w:rPr>
        <w:t xml:space="preserve">quote</w:t>
      </w:r>
      <w:r>
        <w:rPr/>
        <w:t xml:space="preserve">&gt;</w:t>
      </w:r>
      <w:r>
        <w:br/>
      </w:r>
      <w:r>
        <w:rPr/>
        <w:t xml:space="preserve">  &lt;</w:t>
      </w:r>
      <w:r>
        <w:rPr>
          <w:b/>
        </w:rPr>
        <w:t xml:space="preserve">l</w:t>
      </w:r>
      <w:r>
        <w:rPr/>
        <w:t xml:space="preserve">&gt;Romain enfant quand viendras a l'Em-</w:t>
      </w:r>
      <w:r>
        <w:br/>
      </w:r>
      <w:r>
        <w:rPr/>
        <w:t xml:space="preserve">  &lt;</w:t>
      </w:r>
      <w:r>
        <w:rPr>
          <w:b/>
        </w:rPr>
        <w:t xml:space="preserve">lb</w:t>
      </w:r>
      <w:r>
        <w:rPr/>
        <w:t xml:space="preserve"> </w:t>
      </w:r>
      <w:r>
        <w:rPr>
          <w:b/>
        </w:rPr>
        <w:t xml:space="preserve">rend</w:t>
      </w:r>
      <w:r>
        <w:rPr/>
        <w:t xml:space="preserve">="hyphen"/&gt;</w:t>
      </w:r>
      <w:r>
        <w:br/>
      </w:r>
      <w:r>
        <w:rPr/>
        <w:t xml:space="preserve">   &lt;</w:t>
      </w:r>
      <w:r>
        <w:rPr>
          <w:b/>
        </w:rPr>
        <w:t xml:space="preserve">space</w:t>
      </w:r>
      <w:r>
        <w:rPr/>
        <w:t xml:space="preserve"> </w:t>
      </w:r>
      <w:r>
        <w:rPr>
          <w:b/>
        </w:rPr>
        <w:t xml:space="preserve">quantity</w:t>
      </w:r>
      <w:r>
        <w:rPr/>
        <w:t xml:space="preserve">="2" </w:t>
      </w:r>
      <w:r>
        <w:rPr>
          <w:b/>
        </w:rPr>
        <w:t xml:space="preserve">unit</w:t>
      </w:r>
      <w:r>
        <w:rPr/>
        <w:t xml:space="preserve">="mm"/&gt;pire,&lt;/</w:t>
      </w:r>
      <w:r>
        <w:rPr>
          <w:b/>
        </w:rPr>
        <w:t xml:space="preserve">l</w:t>
      </w:r>
      <w:r>
        <w:rPr/>
        <w:t xml:space="preserve">&gt;</w:t>
      </w:r>
      <w:r>
        <w:br/>
      </w:r>
      <w:r>
        <w:rPr/>
        <w:t xml:space="preserve">  &lt;</w:t>
      </w:r>
      <w:r>
        <w:rPr>
          <w:b/>
        </w:rPr>
        <w:t xml:space="preserve">l</w:t>
      </w:r>
      <w:r>
        <w:rPr/>
        <w:t xml:space="preserve">&gt;Regiz le monde en sorte qu'il n'empire.&lt;/</w:t>
      </w:r>
      <w:r>
        <w:rPr>
          <w:b/>
        </w:rPr>
        <w:t xml:space="preserve">l</w:t>
      </w:r>
      <w:r>
        <w:rPr/>
        <w:t xml:space="preserve">&gt;</w:t>
      </w:r>
      <w:r>
        <w:br/>
      </w:r>
      <w:r>
        <w:rPr/>
        <w:t xml:space="preserve"> &lt;/</w:t>
      </w:r>
      <w:r>
        <w:rPr>
          <w:b/>
        </w:rPr>
        <w:t xml:space="preserve">quote</w:t>
      </w:r>
      <w:r>
        <w:rPr/>
        <w:t xml:space="preserve">&gt;</w:t>
      </w:r>
      <w:r>
        <w:br/>
      </w:r>
      <w:r>
        <w:rPr/>
        <w:t xml:space="preserve">&lt;/</w:t>
      </w:r>
      <w:r>
        <w:rPr>
          <w:b/>
        </w:rPr>
        <w:t xml:space="preserve">cit</w:t>
      </w:r>
      <w:r>
        <w:rPr/>
        <w:t xml:space="preserve">&gt;</w:t>
      </w:r>
    </w:p>
    <w:p>
      <w:r>
        <w:rPr>
          <w:lang w:val="fr"/>
        </w:rPr>
        <w:t xml:space="preserve">Dans tous les cas, l'attribut qui est privilégié pour les éléments </w:t>
      </w:r>
      <w:r>
        <w:fldChar w:fldCharType="begin"/>
      </w:r>
      <w:r>
        <w:instrText>REF TEI.cit \h</w:instrText>
      </w:r>
      <w:r>
        <w:fldChar w:fldCharType="separate"/>
      </w:r>
      <w:r>
        <w:rPr>
          <w:lang w:val="fr"/>
        </w:rPr>
        <w:t xml:space="preserve">&lt;cit&gt;</w:t>
      </w:r>
      <w:r>
        <w:fldChar w:fldCharType="end"/>
      </w:r>
      <w:r>
        <w:rPr>
          <w:lang w:val="fr"/>
        </w:rPr>
        <w:t xml:space="preserve"> et </w:t>
      </w:r>
      <w:r>
        <w:fldChar w:fldCharType="begin"/>
      </w:r>
      <w:r>
        <w:instrText>REF TEI.quote \h</w:instrText>
      </w:r>
      <w:r>
        <w:fldChar w:fldCharType="separate"/>
      </w:r>
      <w:r>
        <w:rPr>
          <w:lang w:val="fr"/>
        </w:rPr>
        <w:t xml:space="preserve">&lt;quote&gt;</w:t>
      </w:r>
      <w:r>
        <w:fldChar w:fldCharType="end"/>
      </w:r>
      <w:r>
        <w:rPr>
          <w:lang w:val="fr"/>
        </w:rPr>
        <w:t xml:space="preserve"> est </w:t>
      </w:r>
      <w:r>
        <w:rPr>
          <w:rStyle w:val=""/>
          <w:i/>
          <w:lang w:val="fr"/>
        </w:rPr>
        <w:t xml:space="preserve">@type</w:t>
      </w:r>
      <w:r>
        <w:rPr>
          <w:lang w:val="fr"/>
        </w:rPr>
        <w:t xml:space="preserve">.</w:t>
      </w:r>
    </w:p>
    <w:p>
      <w:r>
        <w:rPr>
          <w:lang w:val="fr"/>
        </w:rPr>
        <w:t xml:space="preserve">Dans certains passages, des paroles ou des pensées peuvent être mises en évidence. L'élément </w:t>
      </w:r>
      <w:r>
        <w:fldChar w:fldCharType="begin"/>
      </w:r>
      <w:r>
        <w:instrText>REF TEI.said \h</w:instrText>
      </w:r>
      <w:r>
        <w:fldChar w:fldCharType="separate"/>
      </w:r>
      <w:r>
        <w:rPr>
          <w:lang w:val="fr"/>
        </w:rPr>
        <w:t xml:space="preserve">&lt;said&gt;</w:t>
      </w:r>
      <w:r>
        <w:fldChar w:fldCharType="end"/>
      </w:r>
      <w:r>
        <w:rPr>
          <w:lang w:val="fr"/>
        </w:rPr>
        <w:t xml:space="preserve"> est alors retenu. Dans les </w:t>
      </w:r>
      <w:r>
        <w:rPr>
          <w:i/>
        </w:rPr>
        <w:t xml:space="preserve">Discours</w:t>
      </w:r>
      <w:r>
        <w:rPr>
          <w:lang w:val="fr"/>
        </w:rPr>
        <w:t xml:space="preserve">, la page 38 en est un exemple :</w:t>
      </w:r>
    </w:p>
    <w:p>
      <w:pPr>
        <w:pStyle w:val="Special"/>
      </w:pPr>
      <w:r>
        <w:rPr/>
        <w:t xml:space="preserve">&lt;</w:t>
      </w:r>
      <w:r>
        <w:rPr>
          <w:b/>
        </w:rPr>
        <w:t xml:space="preserve">p</w:t>
      </w:r>
      <w:r>
        <w:rPr/>
        <w:t xml:space="preserve">&gt;...</w:t>
      </w:r>
      <w:r>
        <w:br/>
      </w:r>
      <w:r>
        <w:rPr/>
        <w:t xml:space="preserve">&lt;</w:t>
      </w:r>
      <w:r>
        <w:rPr>
          <w:b/>
        </w:rPr>
        <w:t xml:space="preserve">said</w:t>
      </w:r>
      <w:r>
        <w:rPr/>
        <w:t xml:space="preserve">&gt;He, maistre</w:t>
      </w:r>
      <w:r>
        <w:br/>
      </w:r>
      <w:r>
        <w:rPr/>
        <w:t xml:space="preserve"> &lt;</w:t>
      </w:r>
      <w:r>
        <w:rPr>
          <w:b/>
        </w:rPr>
        <w:t xml:space="preserve">lb</w:t>
      </w:r>
      <w:r>
        <w:rPr/>
        <w:t xml:space="preserve">/&gt;mon ami,&lt;/</w:t>
      </w:r>
      <w:r>
        <w:rPr>
          <w:b/>
        </w:rPr>
        <w:t xml:space="preserve">said</w:t>
      </w:r>
      <w:r>
        <w:rPr/>
        <w:t xml:space="preserve">&gt; dit il,...</w:t>
      </w:r>
      <w:r>
        <w:br/>
      </w:r>
      <w:r>
        <w:rPr/>
        <w:t xml:space="preserve">&lt;/</w:t>
      </w:r>
      <w:r>
        <w:rPr>
          <w:b/>
        </w:rPr>
        <w:t xml:space="preserve">p</w:t>
      </w:r>
      <w:r>
        <w:rPr/>
        <w:t xml:space="preserve">&gt;</w:t>
      </w:r>
    </w:p>
    <w:p>
      <w:r>
        <w:rPr>
          <w:lang w:val="fr"/>
        </w:rPr>
        <w:t xml:space="preserve">L'attribut </w:t>
      </w:r>
      <w:r>
        <w:rPr>
          <w:rStyle w:val=""/>
          <w:i/>
          <w:lang w:val="fr"/>
        </w:rPr>
        <w:t xml:space="preserve">@who</w:t>
      </w:r>
      <w:r>
        <w:rPr>
          <w:lang w:val="fr"/>
        </w:rPr>
        <w:t xml:space="preserve"> identifie éventuellement le locuteur.</w:t>
      </w:r>
    </w:p>
    <w:p>
      <w:pPr>
        <w:pStyle w:val="Heading3"/>
      </w:pPr>
      <w:bookmarkStart w:id="1039" w:name="_SECTION_1039"/>
      <w:r>
        <w:rPr>
          <w:lang w:val="fr"/>
        </w:rPr>
        <w:t xml:space="preserve">Les langues</w:t>
      </w:r>
      <w:bookmarkEnd w:id="1039"/>
    </w:p>
    <w:p>
      <w:r>
        <w:rPr>
          <w:lang w:val="fr"/>
        </w:rPr>
        <w:t xml:space="preserve">Les langues utilisées dans les œuvres sont déclarées dans l'en-tête TEI</w:t>
      </w:r>
      <w:r>
        <w:rPr>
          <w:rStyle w:val="FootnoteReference"/>
        </w:rPr>
        <w:footnoteReference w:id="20"/>
      </w:r>
      <w:r>
        <w:rPr>
          <w:lang w:val="fr"/>
        </w:rPr>
        <w:t xml:space="preserve">. Dans le corps du texte, l'élément </w:t>
      </w:r>
      <w:r>
        <w:fldChar w:fldCharType="begin"/>
      </w:r>
      <w:r>
        <w:instrText>REF TEI.foreign \h</w:instrText>
      </w:r>
      <w:r>
        <w:fldChar w:fldCharType="separate"/>
      </w:r>
      <w:r>
        <w:rPr>
          <w:lang w:val="fr"/>
        </w:rPr>
        <w:t xml:space="preserve">&lt;foreign&gt;</w:t>
      </w:r>
      <w:r>
        <w:fldChar w:fldCharType="end"/>
      </w:r>
      <w:r>
        <w:rPr>
          <w:lang w:val="fr"/>
        </w:rPr>
        <w:t xml:space="preserve"> marque le mot ou l'expression écrit dans une autre langue que celle de l'œuvre ; on y associe l'attribut </w:t>
      </w:r>
      <w:r>
        <w:rPr>
          <w:rStyle w:val=""/>
          <w:i/>
          <w:lang w:val="fr"/>
        </w:rPr>
        <w:t xml:space="preserve">@xml:lang</w:t>
      </w:r>
      <w:r>
        <w:rPr>
          <w:lang w:val="fr"/>
        </w:rPr>
        <w:t xml:space="preserve"> et, en valeur, le code de la langue. La nomenclature des codes standards correspond à la norme ISO 639, comme ici pour le latin.</w:t>
      </w:r>
    </w:p>
    <w:p>
      <w:pPr>
        <w:pStyle w:val="Special"/>
      </w:pPr>
      <w:r>
        <w:rPr/>
        <w:t xml:space="preserve">&lt;</w:t>
      </w:r>
      <w:r>
        <w:rPr>
          <w:b/>
        </w:rPr>
        <w:t xml:space="preserve">foreign</w:t>
      </w:r>
      <w:r>
        <w:rPr/>
        <w:t xml:space="preserve"> </w:t>
      </w:r>
      <w:r>
        <w:rPr>
          <w:b/>
        </w:rPr>
        <w:t xml:space="preserve">xml:lang</w:t>
      </w:r>
      <w:r>
        <w:rPr/>
        <w:t xml:space="preserve">="la"&gt;restare&lt;/</w:t>
      </w:r>
      <w:r>
        <w:rPr>
          <w:b/>
        </w:rPr>
        <w:t xml:space="preserve">foreign</w:t>
      </w:r>
      <w:r>
        <w:rPr/>
        <w:t xml:space="preserve">&gt;</w:t>
      </w:r>
    </w:p>
    <w:p>
      <w:r>
        <w:rPr>
          <w:lang w:val="fr"/>
        </w:rPr>
        <w:t xml:space="preserve">La norme ISO 639-3 a défini le français de la Renaissance (1400-1600) par le code "frm" (moyen français). Nous proposons de mettre cette valeur grâce à l'attribut </w:t>
      </w:r>
      <w:r>
        <w:rPr>
          <w:rStyle w:val=""/>
          <w:i/>
          <w:lang w:val="fr"/>
        </w:rPr>
        <w:t xml:space="preserve">@xml:lang</w:t>
      </w:r>
      <w:r>
        <w:rPr>
          <w:lang w:val="fr"/>
        </w:rPr>
        <w:t xml:space="preserve"> dans l'élément </w:t>
      </w:r>
      <w:r>
        <w:fldChar w:fldCharType="begin"/>
      </w:r>
      <w:r>
        <w:instrText>REF TEI.text \h</w:instrText>
      </w:r>
      <w:r>
        <w:fldChar w:fldCharType="separate"/>
      </w:r>
      <w:r>
        <w:rPr>
          <w:lang w:val="fr"/>
        </w:rPr>
        <w:t xml:space="preserve">&lt;text&gt;</w:t>
      </w:r>
      <w:r>
        <w:fldChar w:fldCharType="end"/>
      </w:r>
      <w:r>
        <w:rPr>
          <w:lang w:val="fr"/>
        </w:rPr>
        <w:t xml:space="preserve"> :</w:t>
      </w:r>
    </w:p>
    <w:p>
      <w:pPr>
        <w:pStyle w:val="Special"/>
      </w:pPr>
      <w:r>
        <w:rPr/>
        <w:t xml:space="preserve">&lt;</w:t>
      </w:r>
      <w:r>
        <w:rPr>
          <w:b/>
        </w:rPr>
        <w:t xml:space="preserve">text</w:t>
      </w:r>
      <w:r>
        <w:rPr/>
        <w:t xml:space="preserve"> </w:t>
      </w:r>
      <w:r>
        <w:rPr>
          <w:b/>
        </w:rPr>
        <w:t xml:space="preserve">xml:lang</w:t>
      </w:r>
      <w:r>
        <w:rPr/>
        <w:t xml:space="preserve">="frm"/&gt;</w:t>
      </w:r>
    </w:p>
    <w:p>
      <w:r>
        <w:rPr>
          <w:lang w:val="fr"/>
        </w:rPr>
        <w:t xml:space="preserve">Par défaut le texte est en français de la Renaissance à l'exception des passages dans une autre langue signalée par l'élément </w:t>
      </w:r>
      <w:r>
        <w:fldChar w:fldCharType="begin"/>
      </w:r>
      <w:r>
        <w:instrText>REF TEI.foreign \h</w:instrText>
      </w:r>
      <w:r>
        <w:fldChar w:fldCharType="separate"/>
      </w:r>
      <w:r>
        <w:rPr>
          <w:lang w:val="fr"/>
        </w:rPr>
        <w:t xml:space="preserve">&lt;foreign&gt;</w:t>
      </w:r>
      <w:r>
        <w:fldChar w:fldCharType="end"/>
      </w:r>
      <w:r>
        <w:rPr>
          <w:lang w:val="fr"/>
        </w:rPr>
        <w:t xml:space="preserve">. La liste des langues et des dialectes que nous utilisons est donnée en annexe de ce manuel.</w:t>
      </w:r>
    </w:p>
    <w:p>
      <w:r>
        <w:rPr>
          <w:lang w:val="fr"/>
        </w:rPr>
        <w:t xml:space="preserve">Parfois, le mot ou l'expression dans une langue autre que celle de l'œuvre est mise en italiques ; on utilise alors l'attribut </w:t>
      </w:r>
      <w:r>
        <w:rPr>
          <w:rStyle w:val=""/>
          <w:i/>
          <w:lang w:val="fr"/>
        </w:rPr>
        <w:t xml:space="preserve">@rend</w:t>
      </w:r>
      <w:r>
        <w:rPr>
          <w:lang w:val="fr"/>
        </w:rPr>
        <w:t xml:space="preserve"> et la valeur </w:t>
      </w:r>
      <w:r>
        <w:rPr>
          <w:lang w:val="fr"/>
        </w:rPr>
        <w:t xml:space="preserve">it</w:t>
      </w:r>
      <w:r>
        <w:rPr>
          <w:lang w:val="fr"/>
        </w:rPr>
        <w:t xml:space="preserve"> soit dans l'élément </w:t>
      </w:r>
      <w:r>
        <w:fldChar w:fldCharType="begin"/>
      </w:r>
      <w:r>
        <w:instrText>REF TEI.foreign \h</w:instrText>
      </w:r>
      <w:r>
        <w:fldChar w:fldCharType="separate"/>
      </w:r>
      <w:r>
        <w:rPr>
          <w:lang w:val="fr"/>
        </w:rPr>
        <w:t xml:space="preserve">&lt;foreign&gt;</w:t>
      </w:r>
      <w:r>
        <w:fldChar w:fldCharType="end"/>
      </w:r>
      <w:r>
        <w:rPr>
          <w:lang w:val="fr"/>
        </w:rPr>
        <w:t xml:space="preserve"> soit en ajoutant l'élément </w:t>
      </w:r>
      <w:r>
        <w:fldChar w:fldCharType="begin"/>
      </w:r>
      <w:r>
        <w:instrText>REF TEI.hi \h</w:instrText>
      </w:r>
      <w:r>
        <w:fldChar w:fldCharType="separate"/>
      </w:r>
      <w:r>
        <w:rPr>
          <w:lang w:val="fr"/>
        </w:rPr>
        <w:t xml:space="preserve">&lt;hi&gt;</w:t>
      </w:r>
      <w:r>
        <w:fldChar w:fldCharType="end"/>
      </w:r>
      <w:r>
        <w:rPr>
          <w:lang w:val="fr"/>
        </w:rPr>
        <w:t xml:space="preserve">. Ainsi, page 72 des </w:t>
      </w:r>
      <w:r>
        <w:rPr>
          <w:i/>
        </w:rPr>
        <w:t xml:space="preserve">Discours</w:t>
      </w:r>
      <w:r>
        <w:rPr>
          <w:lang w:val="fr"/>
        </w:rPr>
        <w:t xml:space="preserve">, plusieurs mots sont exprimés dans une autre langue que le français du XVIe siècle et le marquage peut se faire sous deux formes :</w:t>
      </w:r>
    </w:p>
    <w:p>
      <w:pPr>
        <w:pStyle w:val="Special"/>
      </w:pPr>
      <w:r>
        <w:rPr/>
        <w:t xml:space="preserve">&lt;</w:t>
      </w:r>
      <w:r>
        <w:rPr>
          <w:b/>
        </w:rPr>
        <w:t xml:space="preserve">foreign</w:t>
      </w:r>
      <w:r>
        <w:rPr/>
        <w:t xml:space="preserve"> </w:t>
      </w:r>
      <w:r>
        <w:rPr>
          <w:b/>
        </w:rPr>
        <w:t xml:space="preserve">xml:lang</w:t>
      </w:r>
      <w:r>
        <w:rPr/>
        <w:t xml:space="preserve">="la" </w:t>
      </w:r>
      <w:r>
        <w:rPr>
          <w:b/>
        </w:rPr>
        <w:t xml:space="preserve">rend</w:t>
      </w:r>
      <w:r>
        <w:rPr/>
        <w:t xml:space="preserve">="it"&gt;restare&lt;/</w:t>
      </w:r>
      <w:r>
        <w:rPr>
          <w:b/>
        </w:rPr>
        <w:t xml:space="preserve">foreign</w:t>
      </w:r>
      <w:r>
        <w:rPr/>
        <w:t xml:space="preserve">&gt;</w:t>
      </w:r>
      <w:r>
        <w:br/>
      </w:r>
      <w:r>
        <w:rPr/>
        <w:t xml:space="preserve">&lt;</w:t>
      </w:r>
      <w:r>
        <w:rPr>
          <w:b/>
        </w:rPr>
        <w:t xml:space="preserve">foreign</w:t>
      </w:r>
      <w:r>
        <w:rPr/>
        <w:t xml:space="preserve"> </w:t>
      </w:r>
      <w:r>
        <w:rPr>
          <w:b/>
        </w:rPr>
        <w:t xml:space="preserve">xml:lang</w:t>
      </w:r>
      <w:r>
        <w:rPr/>
        <w:t xml:space="preserve">="la"&gt;</w:t>
      </w:r>
      <w:r>
        <w:br/>
      </w:r>
      <w:r>
        <w:rPr/>
        <w:t xml:space="preserve"> &lt;</w:t>
      </w:r>
      <w:r>
        <w:rPr>
          <w:b/>
        </w:rPr>
        <w:t xml:space="preserve">hi</w:t>
      </w:r>
      <w:r>
        <w:rPr/>
        <w:t xml:space="preserve"> </w:t>
      </w:r>
      <w:r>
        <w:rPr>
          <w:b/>
        </w:rPr>
        <w:t xml:space="preserve">rend</w:t>
      </w:r>
      <w:r>
        <w:rPr/>
        <w:t xml:space="preserve">="it"&gt;restare&lt;/</w:t>
      </w:r>
      <w:r>
        <w:rPr>
          <w:b/>
        </w:rPr>
        <w:t xml:space="preserve">hi</w:t>
      </w:r>
      <w:r>
        <w:rPr/>
        <w:t xml:space="preserve">&gt;</w:t>
      </w:r>
      <w:r>
        <w:br/>
      </w:r>
      <w:r>
        <w:rPr/>
        <w:t xml:space="preserve">&lt;/</w:t>
      </w:r>
      <w:r>
        <w:rPr>
          <w:b/>
        </w:rPr>
        <w:t xml:space="preserve">foreign</w:t>
      </w:r>
      <w:r>
        <w:rPr/>
        <w:t xml:space="preserve">&gt;</w:t>
      </w:r>
    </w:p>
    <w:p>
      <w:r>
        <w:rPr>
          <w:lang w:val="fr"/>
        </w:rPr>
        <w:t xml:space="preserve">Les deux balisages sont équivalents. Nous recommandons le second : il est plus long, mais il différencie nettement un balisage formel d'un balisage sémantique. De plus, la première solution complique le travail sur la feuille de style, le marquage formel et typographique devant être déclaré dans l'élément sémantique.</w:t>
      </w:r>
    </w:p>
    <w:p>
      <w:pPr>
        <w:pStyle w:val="Heading3"/>
      </w:pPr>
      <w:bookmarkStart w:id="1040" w:name="_SECTION_1040"/>
      <w:r>
        <w:rPr>
          <w:lang w:val="fr"/>
        </w:rPr>
        <w:t xml:space="preserve">Les images</w:t>
      </w:r>
      <w:bookmarkEnd w:id="1040"/>
    </w:p>
    <w:p>
      <w:r>
        <w:rPr>
          <w:lang w:val="fr"/>
        </w:rPr>
        <w:t xml:space="preserve">Le choix éditorial a été de n'encoder que les illustrations liées à une banque d'images grâce à l'adresse « url ». Par exemple, la page de titre des </w:t>
      </w:r>
      <w:r>
        <w:rPr>
          <w:i/>
        </w:rPr>
        <w:t xml:space="preserve">Discours non plus mélancoliques</w:t>
      </w:r>
      <w:r>
        <w:rPr>
          <w:lang w:val="fr"/>
        </w:rPr>
        <w:t xml:space="preserve"> contient une marque d''imprimeur :</w:t>
      </w:r>
    </w:p>
    <w:p>
      <w:pPr>
        <w:spacing w:before="240"/>
        <w:jc w:val="center"/>
      </w:pPr>
      <w:r>
        <w:drawing>
          <wp:inline xmlns:wp="http://schemas.openxmlformats.org/drawingml/2006/wordprocessingDrawing" distT="0" distB="0" distL="0" distR="0">
            <wp:extent cx="4330700" cy="5575300"/>
            <wp:docPr name="resource20.png" id="20"/>
            <a:graphic xmlns:a="http://schemas.openxmlformats.org/drawingml/2006/main">
              <a:graphicData uri="http://schemas.openxmlformats.org/drawingml/2006/picture">
                <pic:pic xmlns:pic="http://schemas.openxmlformats.org/drawingml/2006/picture">
                  <pic:nvPicPr>
                    <pic:cNvPr name="resource20.png" id="20"/>
                    <pic:cNvPicPr/>
                  </pic:nvPicPr>
                  <pic:blipFill>
                    <a:blip xmlns:r="http://schemas.openxmlformats.org/officeDocument/2006/relationships" r:embed="rId320"/>
                    <a:stretch>
                      <a:fillRect/>
                    </a:stretch>
                  </pic:blipFill>
                  <pic:spPr>
                    <a:xfrm>
                      <a:off x="0" y="0"/>
                      <a:ext cx="4330700" cy="5575300"/>
                    </a:xfrm>
                    <a:prstGeom prst="rect">
                      <a:avLst/>
                    </a:prstGeom>
                  </pic:spPr>
                </pic:pic>
              </a:graphicData>
            </a:graphic>
          </wp:inline>
        </w:drawing>
      </w:r>
    </w:p>
    <w:p>
      <w:r>
        <w:rPr>
          <w:lang w:val="fr"/>
        </w:rPr>
        <w:t xml:space="preserve">Pour encoder la marque d'imprimeur, l'élément </w:t>
      </w:r>
      <w:r>
        <w:fldChar w:fldCharType="begin"/>
      </w:r>
      <w:r>
        <w:instrText>REF TEI.graphic \h</w:instrText>
      </w:r>
      <w:r>
        <w:fldChar w:fldCharType="separate"/>
      </w:r>
      <w:r>
        <w:rPr>
          <w:lang w:val="fr"/>
        </w:rPr>
        <w:t xml:space="preserve">&lt;graphic&gt;</w:t>
      </w:r>
      <w:r>
        <w:fldChar w:fldCharType="end"/>
      </w:r>
      <w:r>
        <w:rPr>
          <w:lang w:val="fr"/>
        </w:rPr>
        <w:t xml:space="preserve"> est utilisé avec l'attribut </w:t>
      </w:r>
      <w:r>
        <w:rPr>
          <w:rStyle w:val=""/>
          <w:i/>
          <w:lang w:val="fr"/>
        </w:rPr>
        <w:t xml:space="preserve">@url</w:t>
      </w:r>
      <w:r>
        <w:rPr>
          <w:lang w:val="fr"/>
        </w:rPr>
        <w:t xml:space="preserve"> dont la valeur est l'emplacement du fichier image. </w:t>
      </w:r>
      <w:r>
        <w:rPr>
          <w:rStyle w:val=""/>
          <w:i/>
          <w:lang w:val="fr"/>
        </w:rPr>
        <w:t xml:space="preserve">@xml:base</w:t>
      </w:r>
      <w:r>
        <w:rPr>
          <w:lang w:val="fr"/>
        </w:rPr>
        <w:t xml:space="preserve"> est employé ici pour fournir un lien vers la notice de l'ouvrage. </w:t>
      </w:r>
      <w:r>
        <w:fldChar w:fldCharType="begin"/>
      </w:r>
      <w:r>
        <w:instrText>REF TEI.figDesc \h</w:instrText>
      </w:r>
      <w:r>
        <w:fldChar w:fldCharType="separate"/>
      </w:r>
      <w:r>
        <w:rPr>
          <w:lang w:val="fr"/>
        </w:rPr>
        <w:t xml:space="preserve">&lt;figDesc&gt;</w:t>
      </w:r>
      <w:r>
        <w:fldChar w:fldCharType="end"/>
      </w:r>
      <w:r>
        <w:rPr>
          <w:lang w:val="fr"/>
        </w:rPr>
        <w:t xml:space="preserve"> permet de décrire l'image en question. Ces deux éléments sont contenus dans </w:t>
      </w:r>
      <w:r>
        <w:fldChar w:fldCharType="begin"/>
      </w:r>
      <w:r>
        <w:instrText>REF TEI.figure \h</w:instrText>
      </w:r>
      <w:r>
        <w:fldChar w:fldCharType="separate"/>
      </w:r>
      <w:r>
        <w:rPr>
          <w:lang w:val="fr"/>
        </w:rPr>
        <w:t xml:space="preserve">&lt;figure&gt;</w:t>
      </w:r>
      <w:r>
        <w:fldChar w:fldCharType="end"/>
      </w:r>
      <w:r>
        <w:rPr>
          <w:lang w:val="fr"/>
        </w:rPr>
        <w:t xml:space="preserve"> :</w:t>
      </w:r>
    </w:p>
    <w:p>
      <w:pPr>
        <w:pStyle w:val="Special"/>
      </w:pPr>
      <w:r>
        <w:rPr/>
        <w:t xml:space="preserve">&lt;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="B861946101_DP1139.jpg"</w:t>
      </w:r>
      <w:r>
        <w:br/>
      </w:r>
      <w:r>
        <w:rPr/>
        <w:t xml:space="preserve">  </w:t>
      </w:r>
      <w:r>
        <w:rPr>
          <w:b/>
        </w:rPr>
        <w:t xml:space="preserve">xml:base</w:t>
      </w:r>
      <w:r>
        <w:rPr/>
        <w:t xml:space="preserve">="http://www.bvh.univ-tours.fr/Consult/index.asp?numfiche=71"/&gt;</w:t>
      </w:r>
      <w:r>
        <w:br/>
      </w:r>
      <w:r>
        <w:rPr/>
        <w:t xml:space="preserve"> &lt;</w:t>
      </w:r>
      <w:r>
        <w:rPr>
          <w:b/>
        </w:rPr>
        <w:t xml:space="preserve">figDesc</w:t>
      </w:r>
      <w:r>
        <w:rPr/>
        <w:t xml:space="preserve">&gt;Bibliothèques Virtuelles Humanistes - Médiathèque de Poitiers&lt;/</w:t>
      </w:r>
      <w:r>
        <w:rPr>
          <w:b/>
        </w:rPr>
        <w:t xml:space="preserve">figDesc</w:t>
      </w:r>
      <w:r>
        <w:rPr/>
        <w:t xml:space="preserve">&gt;</w:t>
      </w:r>
      <w:r>
        <w:br/>
      </w:r>
      <w:r>
        <w:rPr/>
        <w:t xml:space="preserve">&lt;/</w:t>
      </w:r>
      <w:r>
        <w:rPr>
          <w:b/>
        </w:rPr>
        <w:t xml:space="preserve">figure</w:t>
      </w:r>
      <w:r>
        <w:rPr/>
        <w:t xml:space="preserve">&gt;</w:t>
      </w:r>
    </w:p>
    <w:p>
      <w:r>
        <w:rPr>
          <w:lang w:val="fr"/>
        </w:rPr>
        <w:t xml:space="preserve">L'affichage de l'image peut poser parfois des problèmes de proportion et demande un encodage ou un stylage spécifique.</w:t>
      </w:r>
    </w:p>
    <w:p>
      <w:r>
        <w:rPr>
          <w:lang w:val="fr"/>
        </w:rPr>
        <w:t xml:space="preserve">L'encodage de la page de titre peut être résumé ainsi</w:t>
      </w:r>
      <w:r>
        <w:rPr>
          <w:rStyle w:val="FootnoteReference"/>
        </w:rPr>
        <w:footnoteReference w:id="21"/>
      </w:r>
      <w:r>
        <w:rPr>
          <w:lang w:val="fr"/>
        </w:rPr>
        <w:t xml:space="preserve"> :</w:t>
      </w:r>
    </w:p>
    <w:p>
      <w:pPr>
        <w:pStyle w:val="Special"/>
      </w:pPr>
      <w:r>
        <w:rPr/>
        <w:t xml:space="preserve">&lt;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="http://www.bvh.univ-tours.fr/B861946101_DP1139/B861946101_DP1139.jpg"/&gt;</w:t>
      </w:r>
      <w:r>
        <w:br/>
      </w:r>
      <w:r>
        <w:rPr/>
        <w:t xml:space="preserve">   &lt;</w:t>
      </w:r>
      <w:r>
        <w:rPr>
          <w:b/>
        </w:rPr>
        <w:t xml:space="preserve">figDesc</w:t>
      </w:r>
      <w:r>
        <w:rPr/>
        <w:t xml:space="preserve">&gt;Bibliothèques Virtuelles Humanistes - Médiathèque de Poitiers&lt;/</w:t>
      </w:r>
      <w:r>
        <w:rPr>
          <w:b/>
        </w:rPr>
        <w:t xml:space="preserve">figDesc</w:t>
      </w:r>
      <w:r>
        <w:rPr/>
        <w:t xml:space="preserve">&gt;</w:t>
      </w:r>
      <w:r>
        <w:br/>
      </w:r>
      <w:r>
        <w:rPr/>
        <w:t xml:space="preserve">  &lt;/</w:t>
      </w:r>
      <w:r>
        <w:rPr>
          <w:b/>
        </w:rPr>
        <w:t xml:space="preserve">figure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&gt;Discours...&lt;/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docImprint</w:t>
      </w:r>
      <w:r>
        <w:rPr/>
        <w:t xml:space="preserve">&gt;</w:t>
      </w:r>
      <w:r>
        <w:br/>
      </w:r>
      <w:r>
        <w:rPr/>
        <w:t xml:space="preserve">   &lt;</w:t>
      </w:r>
      <w:r>
        <w:rPr>
          <w:b/>
        </w:rPr>
        <w:t xml:space="preserve">lb</w:t>
      </w:r>
      <w:r>
        <w:rPr/>
        <w:t xml:space="preserve">/&gt;</w:t>
      </w:r>
      <w:r>
        <w:br/>
      </w:r>
      <w:r>
        <w:rPr/>
        <w:t xml:space="preserve">   &lt;</w:t>
      </w:r>
      <w:r>
        <w:rPr>
          <w:b/>
        </w:rPr>
        <w:t xml:space="preserve">lb</w:t>
      </w:r>
      <w:r>
        <w:rPr/>
        <w:t xml:space="preserve">/&gt;A &lt;</w:t>
      </w:r>
      <w:r>
        <w:rPr>
          <w:b/>
        </w:rPr>
        <w:t xml:space="preserve">placeName</w:t>
      </w:r>
      <w:r>
        <w:rPr/>
        <w:t xml:space="preserve">&gt;POITIERS&lt;/</w:t>
      </w:r>
      <w:r>
        <w:rPr>
          <w:b/>
        </w:rPr>
        <w:t xml:space="preserve">placeName</w:t>
      </w:r>
      <w:r>
        <w:rPr/>
        <w:t xml:space="preserve">&gt;...</w:t>
      </w:r>
      <w:r>
        <w:br/>
      </w:r>
      <w:r>
        <w:rPr/>
        <w:t xml:space="preserve">  &lt;/</w:t>
      </w:r>
      <w:r>
        <w:rPr>
          <w:b/>
        </w:rPr>
        <w:t xml:space="preserve">docImprint</w:t>
      </w:r>
      <w:r>
        <w:rPr/>
        <w:t xml:space="preserve">&gt;</w:t>
      </w:r>
      <w:r>
        <w:br/>
      </w:r>
      <w:r>
        <w:rPr/>
        <w:t xml:space="preserve">  &lt;</w:t>
      </w:r>
      <w:r>
        <w:rPr>
          <w:b/>
        </w:rPr>
        <w:t xml:space="preserve">imprimatur</w:t>
      </w:r>
      <w:r>
        <w:rPr/>
        <w:t xml:space="preserve">&gt;Avec privilege du Roy.&lt;/</w:t>
      </w:r>
      <w:r>
        <w:rPr>
          <w:b/>
        </w:rPr>
        <w:t xml:space="preserve">imprimatur</w:t>
      </w:r>
      <w:r>
        <w:rPr/>
        <w:t xml:space="preserve">&gt;</w:t>
      </w:r>
      <w:r>
        <w:br/>
      </w:r>
      <w:r>
        <w:rPr/>
        <w:t xml:space="preserve"> &lt;/</w:t>
      </w:r>
      <w:r>
        <w:rPr>
          <w:b/>
        </w:rPr>
        <w:t xml:space="preserve">titlePage</w:t>
      </w:r>
      <w:r>
        <w:rPr/>
        <w:t xml:space="preserve">&gt;</w:t>
      </w:r>
      <w:r>
        <w:br/>
      </w:r>
      <w:r>
        <w:rPr/>
        <w:t xml:space="preserve"> &lt;</w:t>
      </w:r>
      <w:r>
        <w:rPr>
          <w:b/>
        </w:rPr>
        <w:t xml:space="preserve">div</w:t>
      </w:r>
      <w:r>
        <w:rPr/>
        <w:t xml:space="preserve"> </w:t>
      </w:r>
      <w:r>
        <w:rPr>
          <w:b/>
        </w:rPr>
        <w:t xml:space="preserve">type</w:t>
      </w:r>
      <w:r>
        <w:rPr/>
        <w:t xml:space="preserve">="privilege"&gt;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div</w:t>
      </w:r>
      <w:r>
        <w:rPr/>
        <w:t xml:space="preserve">&gt;</w:t>
      </w:r>
      <w:r>
        <w:br/>
      </w:r>
      <w:r>
        <w:rPr/>
        <w:t xml:space="preserve">&lt;/</w:t>
      </w:r>
      <w:r>
        <w:rPr>
          <w:b/>
        </w:rPr>
        <w:t xml:space="preserve">front</w:t>
      </w:r>
      <w:r>
        <w:rPr/>
        <w:t xml:space="preserve">&gt;</w:t>
      </w:r>
    </w:p>
    <w:p>
      <w:r>
        <w:rPr>
          <w:lang w:val="fr"/>
        </w:rPr>
        <w:t xml:space="preserve">Grâce à une connexion au serveur, l'image est récupérée. À l'affichage, le résultat est proche de la page de titre originale :</w:t>
      </w:r>
    </w:p>
    <w:p>
      <w:pPr>
        <w:spacing w:before="240"/>
        <w:jc w:val="center"/>
      </w:pPr>
      <w:r>
        <w:drawing>
          <wp:inline xmlns:wp="http://schemas.openxmlformats.org/drawingml/2006/wordprocessingDrawing" distT="0" distB="0" distL="0" distR="0">
            <wp:extent cx="5760000" cy="8952800"/>
            <wp:docPr name="resource21.png" id="21"/>
            <a:graphic xmlns:a="http://schemas.openxmlformats.org/drawingml/2006/main">
              <a:graphicData uri="http://schemas.openxmlformats.org/drawingml/2006/picture">
                <pic:pic xmlns:pic="http://schemas.openxmlformats.org/drawingml/2006/picture">
                  <pic:nvPicPr>
                    <pic:cNvPr name="resource21.png" id="21"/>
                    <pic:cNvPicPr/>
                  </pic:nvPicPr>
                  <pic:blipFill>
                    <a:blip xmlns:r="http://schemas.openxmlformats.org/officeDocument/2006/relationships" r:embed="rId321"/>
                    <a:stretch>
                      <a:fillRect/>
                    </a:stretch>
                  </pic:blipFill>
                  <pic:spPr>
                    <a:xfrm>
                      <a:off x="0" y="0"/>
                      <a:ext cx="5760000" cy="8952800"/>
                    </a:xfrm>
                    <a:prstGeom prst="rect">
                      <a:avLst/>
                    </a:prstGeom>
                  </pic:spPr>
                </pic:pic>
              </a:graphicData>
            </a:graphic>
          </wp:inline>
        </w:drawing>
      </w:r>
    </w:p>
    <w:p>
      <w:r>
        <w:rPr>
          <w:lang w:val="fr"/>
        </w:rPr>
        <w:t xml:space="preserve">Dans le projet BVH, la typologie des données graphiques est établie à partir de l'extraction automatique. L'encodage TEI en dépend et est en cours de développement.</w:t>
      </w:r>
    </w:p>
    <w:p>
      <w:pPr>
        <w:pStyle w:val="Heading1"/>
      </w:pPr>
      <w:bookmarkStart w:id="1041" w:name="_SECTION_1041"/>
      <w:r>
        <w:rPr>
          <w:lang w:val="fr"/>
        </w:rPr>
        <w:t xml:space="preserve">En-tête TEI </w:t>
      </w:r>
      <w:r>
        <w:t>&lt;</w:t>
      </w:r>
      <w:r>
        <w:rPr>
          <w:rFonts w:ascii="Courier" w:hAnsi="Courier"/>
          <w:lang w:val="fr"/>
        </w:rPr>
        <w:t xml:space="preserve">teiHeader</w:t>
      </w:r>
      <w:r>
        <w:t>&gt;</w:t>
      </w:r>
      <w:bookmarkEnd w:id="1041"/>
    </w:p>
    <w:p>
      <w:pPr>
        <w:pStyle w:val="Heading2"/>
      </w:pPr>
      <w:bookmarkStart w:id="1042" w:name="_SECTION_1042"/>
      <w:r>
        <w:rPr>
          <w:lang w:val="fr"/>
        </w:rPr>
        <w:t xml:space="preserve">Vue d'ensemble</w:t>
      </w:r>
      <w:bookmarkEnd w:id="1042"/>
    </w:p>
    <w:p>
      <w:r>
        <w:rPr>
          <w:lang w:val="fr"/>
        </w:rPr>
        <w:t xml:space="preserve">Tout texte de format TEI est composé d'un en-tête TEI suivi du corps du texte lui-même. L'en-tête contient des informations indispensables à l'identification du fichier :</w:t>
      </w:r>
    </w:p>
    <w:p>
      <w:pPr>
        <w:pStyle w:val="ListNumber"/>
        <w:numPr>
          <w:ilvl w:val="0"/>
          <w:numId w:val="103"/>
        </w:numPr>
      </w:pPr>
      <w:r>
        <w:fldChar w:fldCharType="begin"/>
      </w:r>
      <w:r>
        <w:instrText>REF TEI.fileDesc \h</w:instrText>
      </w:r>
      <w:r>
        <w:fldChar w:fldCharType="separate"/>
      </w:r>
      <w:r>
        <w:rPr>
          <w:lang w:val="fr"/>
        </w:rPr>
        <w:t xml:space="preserve">&lt;fileDesc&gt;</w:t>
      </w:r>
      <w:r>
        <w:fldChar w:fldCharType="end"/>
      </w:r>
      <w:r>
        <w:rPr>
          <w:lang w:val="fr"/>
        </w:rPr>
        <w:t xml:space="preserve"> une description bibliographique du fichier électronique regroupant le titre électronique, les responsables de l'édition et de la publication, ainsi que la description bibliographique de l'œuvre originale ;</w:t>
      </w:r>
    </w:p>
    <w:p>
      <w:pPr>
        <w:pStyle w:val="ListNumber"/>
        <w:numPr>
          <w:ilvl w:val="0"/>
          <w:numId w:val="103"/>
        </w:numPr>
      </w:pPr>
      <w:r>
        <w:fldChar w:fldCharType="begin"/>
      </w:r>
      <w:r>
        <w:instrText>REF TEI.encodingDesc \h</w:instrText>
      </w:r>
      <w:r>
        <w:fldChar w:fldCharType="separate"/>
      </w:r>
      <w:r>
        <w:rPr>
          <w:lang w:val="fr"/>
        </w:rPr>
        <w:t xml:space="preserve">&lt;encodingDesc&gt;</w:t>
      </w:r>
      <w:r>
        <w:fldChar w:fldCharType="end"/>
      </w:r>
      <w:r>
        <w:rPr>
          <w:lang w:val="fr"/>
        </w:rPr>
        <w:t xml:space="preserve"> le rapport entre le texte électronique et la source originale,</w:t>
      </w:r>
    </w:p>
    <w:p>
      <w:pPr>
        <w:pStyle w:val="ListNumber"/>
        <w:numPr>
          <w:ilvl w:val="0"/>
          <w:numId w:val="103"/>
        </w:numPr>
      </w:pPr>
      <w:r>
        <w:fldChar w:fldCharType="begin"/>
      </w:r>
      <w:r>
        <w:instrText>REF TEI.profileDesc \h</w:instrText>
      </w:r>
      <w:r>
        <w:fldChar w:fldCharType="separate"/>
      </w:r>
      <w:r>
        <w:rPr>
          <w:lang w:val="fr"/>
        </w:rPr>
        <w:t xml:space="preserve">&lt;profileDesc&gt;</w:t>
      </w:r>
      <w:r>
        <w:fldChar w:fldCharType="end"/>
      </w:r>
      <w:r>
        <w:rPr>
          <w:lang w:val="fr"/>
        </w:rPr>
        <w:t xml:space="preserve"> une description des aspects non bibliographiques,</w:t>
      </w:r>
    </w:p>
    <w:p>
      <w:pPr>
        <w:pStyle w:val="ListNumber"/>
        <w:numPr>
          <w:ilvl w:val="0"/>
          <w:numId w:val="103"/>
        </w:numPr>
      </w:pPr>
      <w:r>
        <w:fldChar w:fldCharType="begin"/>
      </w:r>
      <w:r>
        <w:instrText>REF TEI.revisionDesc \h</w:instrText>
      </w:r>
      <w:r>
        <w:fldChar w:fldCharType="separate"/>
      </w:r>
      <w:r>
        <w:rPr>
          <w:lang w:val="fr"/>
        </w:rPr>
        <w:t xml:space="preserve">&lt;revisionDesc&gt;</w:t>
      </w:r>
      <w:r>
        <w:fldChar w:fldCharType="end"/>
      </w:r>
      <w:r>
        <w:rPr>
          <w:lang w:val="fr"/>
        </w:rPr>
        <w:t xml:space="preserve"> un historique des révisions du fichier électronique.</w:t>
      </w:r>
    </w:p>
    <w:p>
      <w:r>
        <w:rPr>
          <w:lang w:val="fr"/>
        </w:rPr>
        <w:t xml:space="preserve">Cet en-tête doit prendre en compte l'aspect juridique lié à la propriété intellectuelle et au droit d'auteur. Il peut être réduit à quelques lignes : le titre électronique, l'éditeur électronique et une bibliographie sommaire de la source originale. Cependant, il est fortement recommandé de le compléter soit en apportant des informations sur la source originale, soit en donnant les modalités de l'édition électronique. Le plus grand nombre de renseignements est requis pour diffuser et échanger les fichiers électroniques. L'expérience a montré que plus riche est l'en-tête, plus le fichier est réutilisé.</w:t>
      </w:r>
    </w:p>
    <w:p>
      <w:r>
        <w:rPr>
          <w:lang w:val="fr"/>
        </w:rPr>
        <w:t xml:space="preserve">Nous proposons un en-tête minimal qui doit avoir la structure suivante :</w:t>
      </w:r>
    </w:p>
    <w:p>
      <w:pPr>
        <w:pStyle w:val="Special"/>
      </w:pPr>
      <w:r>
        <w:rPr/>
        <w:t xml:space="preserve">&lt;</w:t>
      </w:r>
      <w:r>
        <w:rPr>
          <w:b/>
        </w:rPr>
        <w:t xml:space="preserve">teiHeader</w:t>
      </w:r>
      <w:r>
        <w:rPr/>
        <w:t xml:space="preserve">&gt;</w:t>
      </w:r>
      <w:r>
        <w:br/>
      </w:r>
      <w:r>
        <w:rPr/>
        <w:t xml:space="preserve"> &lt;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&gt;...&lt;/</w:t>
      </w:r>
      <w:r>
        <w:rPr>
          <w:b/>
        </w:rPr>
        <w:t xml:space="preserve">title</w:t>
      </w:r>
      <w:r>
        <w:rPr/>
        <w:t xml:space="preserve">&gt;</w:t>
      </w:r>
      <w:r>
        <w:br/>
      </w:r>
      <w:r>
        <w:rPr/>
        <w:t xml:space="preserve">  &lt;/</w:t>
      </w:r>
      <w:r>
        <w:rPr>
          <w:b/>
        </w:rPr>
        <w:t xml:space="preserve">titleStmt</w:t>
      </w:r>
      <w:r>
        <w:rPr/>
        <w:t xml:space="preserve">&gt;</w:t>
      </w:r>
      <w:r>
        <w:br/>
      </w:r>
      <w:r>
        <w:rPr/>
        <w:t xml:space="preserve">  &lt;</w:t>
      </w:r>
      <w:r>
        <w:rPr>
          <w:b/>
        </w:rPr>
        <w:t xml:space="preserve">publicationStmt</w:t>
      </w:r>
      <w:r>
        <w:rPr/>
        <w:t xml:space="preserve">&gt;</w:t>
      </w:r>
      <w:r>
        <w:br/>
      </w:r>
      <w:r>
        <w:rPr/>
        <w:t xml:space="preserve">   &lt;</w:t>
      </w:r>
      <w:r>
        <w:rPr>
          <w:b/>
        </w:rPr>
        <w:t xml:space="preserve">authority</w:t>
      </w:r>
      <w:r>
        <w:rPr/>
        <w:t xml:space="preserve">&gt;...&lt;/</w:t>
      </w:r>
      <w:r>
        <w:rPr>
          <w:b/>
        </w:rPr>
        <w:t xml:space="preserve">authority</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sourceDesc</w:t>
      </w:r>
      <w:r>
        <w:rPr/>
        <w:t xml:space="preserve">&gt;</w:t>
      </w:r>
      <w:r>
        <w:br/>
      </w:r>
      <w:r>
        <w:rPr/>
        <w:t xml:space="preserve"> &lt;/</w:t>
      </w:r>
      <w:r>
        <w:rPr>
          <w:b/>
        </w:rPr>
        <w:t xml:space="preserve">fileDesc</w:t>
      </w:r>
      <w:r>
        <w:rPr/>
        <w:t xml:space="preserve">&gt;</w:t>
      </w:r>
      <w:r>
        <w:br/>
      </w:r>
      <w:r>
        <w:rPr/>
        <w:t xml:space="preserve">&lt;/</w:t>
      </w:r>
      <w:r>
        <w:rPr>
          <w:b/>
        </w:rPr>
        <w:t xml:space="preserve">teiHeader</w:t>
      </w:r>
      <w:r>
        <w:rPr/>
        <w:t xml:space="preserve">&gt;</w:t>
      </w:r>
    </w:p>
    <w:p>
      <w:r>
        <w:rPr>
          <w:lang w:val="fr"/>
        </w:rPr>
        <w:t xml:space="preserve">Dans l'exemple des </w:t>
      </w:r>
      <w:r>
        <w:rPr>
          <w:i/>
        </w:rPr>
        <w:t xml:space="preserve">Discours</w:t>
      </w:r>
      <w:r>
        <w:rPr>
          <w:lang w:val="fr"/>
        </w:rPr>
        <w:t xml:space="preserve">, l'en-tête peut être réduit selon l'encodage suivant :</w:t>
      </w:r>
    </w:p>
    <w:p>
      <w:pPr>
        <w:pStyle w:val="Special"/>
      </w:pPr>
      <w:r>
        <w:rPr/>
        <w:t xml:space="preserve">&lt;</w:t>
      </w:r>
      <w:r>
        <w:rPr>
          <w:b/>
        </w:rPr>
        <w:t xml:space="preserve">teiHeader</w:t>
      </w:r>
      <w:r>
        <w:rPr/>
        <w:t xml:space="preserve">&gt;</w:t>
      </w:r>
      <w:r>
        <w:br/>
      </w:r>
      <w:r>
        <w:rPr/>
        <w:t xml:space="preserve"> &lt;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&gt;Discours non plus mélancoliques que divers, attribué à Elie Vinet, Poitiers, 1556&lt;/</w:t>
      </w:r>
      <w:r>
        <w:rPr>
          <w:b/>
        </w:rPr>
        <w:t xml:space="preserve">title</w:t>
      </w:r>
      <w:r>
        <w:rPr/>
        <w:t xml:space="preserve">&gt;</w:t>
      </w:r>
      <w:r>
        <w:br/>
      </w:r>
      <w:r>
        <w:rPr/>
        <w:t xml:space="preserve">  &lt;/</w:t>
      </w:r>
      <w:r>
        <w:rPr>
          <w:b/>
        </w:rPr>
        <w:t xml:space="preserve">titleStmt</w:t>
      </w:r>
      <w:r>
        <w:rPr/>
        <w:t xml:space="preserve">&gt;</w:t>
      </w:r>
      <w:r>
        <w:br/>
      </w:r>
      <w:r>
        <w:rPr/>
        <w:t xml:space="preserve">  &lt;</w:t>
      </w:r>
      <w:r>
        <w:rPr>
          <w:b/>
        </w:rPr>
        <w:t xml:space="preserve">publicationStmt</w:t>
      </w:r>
      <w:r>
        <w:rPr/>
        <w:t xml:space="preserve">&gt;</w:t>
      </w:r>
      <w:r>
        <w:br/>
      </w:r>
      <w:r>
        <w:rPr/>
        <w:t xml:space="preserve">   &lt;</w:t>
      </w:r>
      <w:r>
        <w:rPr>
          <w:b/>
        </w:rPr>
        <w:t xml:space="preserve">authority</w:t>
      </w:r>
      <w:r>
        <w:rPr/>
        <w:t xml:space="preserve">&gt;Université François-Rabelais&lt;/</w:t>
      </w:r>
      <w:r>
        <w:rPr>
          <w:b/>
        </w:rPr>
        <w:t xml:space="preserve">authority</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sourceDesc</w:t>
      </w:r>
      <w:r>
        <w:rPr/>
        <w:t xml:space="preserve">&gt;</w:t>
      </w:r>
      <w:r>
        <w:br/>
      </w:r>
      <w:r>
        <w:rPr/>
        <w:t xml:space="preserve"> &lt;/</w:t>
      </w:r>
      <w:r>
        <w:rPr>
          <w:b/>
        </w:rPr>
        <w:t xml:space="preserve">fileDesc</w:t>
      </w:r>
      <w:r>
        <w:rPr/>
        <w:t xml:space="preserve">&gt;</w:t>
      </w:r>
      <w:r>
        <w:br/>
      </w:r>
      <w:r>
        <w:rPr/>
        <w:t xml:space="preserve">&lt;/</w:t>
      </w:r>
      <w:r>
        <w:rPr>
          <w:b/>
        </w:rPr>
        <w:t xml:space="preserve">teiHeader</w:t>
      </w:r>
      <w:r>
        <w:rPr/>
        <w:t xml:space="preserve">&gt;</w:t>
      </w:r>
    </w:p>
    <w:p>
      <w:pPr>
        <w:pStyle w:val="Heading2"/>
      </w:pPr>
      <w:bookmarkStart w:id="1043" w:name="_SECTION_1043"/>
      <w:r>
        <w:rPr>
          <w:lang w:val="fr"/>
        </w:rPr>
        <w:t xml:space="preserve">Description bibliographique du fichier : </w:t>
      </w:r>
      <w:r>
        <w:t>&lt;</w:t>
      </w:r>
      <w:r>
        <w:rPr>
          <w:rFonts w:ascii="Courier" w:hAnsi="Courier"/>
          <w:lang w:val="fr"/>
        </w:rPr>
        <w:t xml:space="preserve">fileDesc</w:t>
      </w:r>
      <w:r>
        <w:t>&gt;</w:t>
      </w:r>
      <w:r>
        <w:rPr>
          <w:lang w:val="fr"/>
        </w:rPr>
        <w:t xml:space="preserve"> </w:t>
      </w:r>
      <w:r>
        <w:rPr>
          <w:rStyle w:val="teiforeign"/>
          <w:lang w:val="en"/>
        </w:rPr>
        <w:t xml:space="preserve">file description</w:t>
      </w:r>
      <w:bookmarkEnd w:id="1043"/>
    </w:p>
    <w:p>
      <w:r>
        <w:rPr>
          <w:lang w:val="fr"/>
        </w:rPr>
        <w:t xml:space="preserve">La description bibliographique du fichier commence par le titre électronique ainsi que l'identité des responsables de son contenu intellectuel. La source, à partir de laquelle le fichier a été généré, fait ensuite l'objet d'une description bibliographique.</w:t>
      </w:r>
    </w:p>
    <w:p>
      <w:r>
        <w:rPr>
          <w:lang w:val="fr"/>
        </w:rPr>
        <w:t xml:space="preserve">L'élément </w:t>
      </w:r>
      <w:r>
        <w:fldChar w:fldCharType="begin"/>
      </w:r>
      <w:r>
        <w:instrText>REF TEI.titleStmt \h</w:instrText>
      </w:r>
      <w:r>
        <w:fldChar w:fldCharType="separate"/>
      </w:r>
      <w:r>
        <w:rPr>
          <w:lang w:val="fr"/>
        </w:rPr>
        <w:t xml:space="preserve">&lt;titleStmt&gt;</w:t>
      </w:r>
      <w:r>
        <w:fldChar w:fldCharType="end"/>
      </w:r>
      <w:r>
        <w:rPr>
          <w:lang w:val="fr"/>
        </w:rPr>
        <w:t xml:space="preserve"> pour </w:t>
      </w:r>
      <w:r>
        <w:rPr>
          <w:rStyle w:val="teiforeign"/>
          <w:lang w:val="en"/>
        </w:rPr>
        <w:t xml:space="preserve">title statement</w:t>
      </w:r>
      <w:r>
        <w:rPr>
          <w:lang w:val="fr"/>
        </w:rPr>
        <w:t xml:space="preserve"> contient les éléments suivants :</w:t>
      </w:r>
    </w:p>
    <w:p>
      <w:pPr>
        <w:pStyle w:val="ListContinue"/>
        <w:numPr>
          <w:ilvl w:val="0"/>
          <w:numId w:val="2"/>
        </w:numPr>
      </w:pPr>
      <w:r>
        <w:fldChar w:fldCharType="begin"/>
      </w:r>
      <w:r>
        <w:instrText>REF TEI.title \h</w:instrText>
      </w:r>
      <w:r>
        <w:fldChar w:fldCharType="separate"/>
      </w:r>
      <w:r>
        <w:rPr>
          <w:lang w:val="fr"/>
        </w:rPr>
        <w:t xml:space="preserve">&lt;title&gt;</w:t>
      </w:r>
      <w:r>
        <w:fldChar w:fldCharType="end"/>
      </w:r>
      <w:r>
        <w:rPr>
          <w:lang w:val="fr"/>
        </w:rPr>
        <w:t xml:space="preserve"> désigne le titre électronique de l'ouvrage décidé par l'équipe éditoriale.</w:t>
      </w:r>
    </w:p>
    <w:p>
      <w:pPr>
        <w:pStyle w:val="ListContinue"/>
        <w:numPr>
          <w:ilvl w:val="0"/>
          <w:numId w:val="2"/>
        </w:numPr>
      </w:pPr>
      <w:r>
        <w:fldChar w:fldCharType="begin"/>
      </w:r>
      <w:r>
        <w:instrText>REF TEI.respStmt \h</w:instrText>
      </w:r>
      <w:r>
        <w:fldChar w:fldCharType="separate"/>
      </w:r>
      <w:r>
        <w:rPr>
          <w:lang w:val="fr"/>
        </w:rPr>
        <w:t xml:space="preserve">&lt;respStmt&gt;</w:t>
      </w:r>
      <w:r>
        <w:fldChar w:fldCharType="end"/>
      </w:r>
      <w:r>
        <w:rPr>
          <w:lang w:val="fr"/>
        </w:rPr>
        <w:t xml:space="preserve"> pour </w:t>
      </w:r>
      <w:r>
        <w:rPr>
          <w:rStyle w:val="teiforeign"/>
          <w:lang w:val="en"/>
        </w:rPr>
        <w:t xml:space="preserve">statement of responsibility</w:t>
      </w:r>
      <w:r>
        <w:rPr>
          <w:lang w:val="fr"/>
        </w:rPr>
        <w:t xml:space="preserve"> donne le nom du responsable de la collection électronique, ainsi que ceux de l'encodage.</w:t>
      </w:r>
    </w:p>
    <w:p>
      <w:r>
        <w:rPr>
          <w:lang w:val="fr"/>
        </w:rPr>
        <w:t xml:space="preserve">L'élément </w:t>
      </w:r>
      <w:r>
        <w:fldChar w:fldCharType="begin"/>
      </w:r>
      <w:r>
        <w:instrText>REF TEI.editionStmt \h</w:instrText>
      </w:r>
      <w:r>
        <w:fldChar w:fldCharType="separate"/>
      </w:r>
      <w:r>
        <w:rPr>
          <w:lang w:val="fr"/>
        </w:rPr>
        <w:t xml:space="preserve">&lt;editionStmt&gt;</w:t>
      </w:r>
      <w:r>
        <w:fldChar w:fldCharType="end"/>
      </w:r>
      <w:r>
        <w:rPr>
          <w:lang w:val="fr"/>
        </w:rPr>
        <w:t xml:space="preserve"> pour </w:t>
      </w:r>
      <w:r>
        <w:rPr>
          <w:rStyle w:val="teiforeign"/>
          <w:lang w:val="en"/>
        </w:rPr>
        <w:t xml:space="preserve">element statement</w:t>
      </w:r>
      <w:r>
        <w:rPr>
          <w:lang w:val="fr"/>
        </w:rPr>
        <w:t xml:space="preserve"> contient les éléments éditoriaux suivants :</w:t>
      </w:r>
    </w:p>
    <w:p>
      <w:pPr>
        <w:pStyle w:val="ListContinue"/>
        <w:numPr>
          <w:ilvl w:val="0"/>
          <w:numId w:val="2"/>
        </w:numPr>
      </w:pPr>
      <w:r>
        <w:fldChar w:fldCharType="begin"/>
      </w:r>
      <w:r>
        <w:instrText>REF TEI.edition \h</w:instrText>
      </w:r>
      <w:r>
        <w:fldChar w:fldCharType="separate"/>
      </w:r>
      <w:r>
        <w:rPr>
          <w:lang w:val="fr"/>
        </w:rPr>
        <w:t xml:space="preserve">&lt;edition&gt;</w:t>
      </w:r>
      <w:r>
        <w:fldChar w:fldCharType="end"/>
      </w:r>
      <w:r>
        <w:rPr>
          <w:lang w:val="fr"/>
        </w:rPr>
        <w:t xml:space="preserve"> avec son attribut n et sa valeur, donne le numéro de la présente édition électronique (souvent le numéro « 1 ») ; on y ajoute la date, l'url du fichier en ligne ainsi que son identifiant.</w:t>
      </w:r>
    </w:p>
    <w:p>
      <w:pPr>
        <w:pStyle w:val="ListContinue"/>
        <w:numPr>
          <w:ilvl w:val="0"/>
          <w:numId w:val="2"/>
        </w:numPr>
      </w:pPr>
      <w:r>
        <w:fldChar w:fldCharType="begin"/>
      </w:r>
      <w:r>
        <w:instrText>REF TEI.respStmt \h</w:instrText>
      </w:r>
      <w:r>
        <w:fldChar w:fldCharType="separate"/>
      </w:r>
      <w:r>
        <w:rPr>
          <w:lang w:val="fr"/>
        </w:rPr>
        <w:t xml:space="preserve">&lt;respStmt&gt;</w:t>
      </w:r>
      <w:r>
        <w:fldChar w:fldCharType="end"/>
      </w:r>
    </w:p>
    <w:p>
      <w:r>
        <w:rPr>
          <w:lang w:val="fr"/>
        </w:rPr>
        <w:t xml:space="preserve">L'élément </w:t>
      </w:r>
      <w:r>
        <w:fldChar w:fldCharType="begin"/>
      </w:r>
      <w:r>
        <w:instrText>REF TEI.extent \h</w:instrText>
      </w:r>
      <w:r>
        <w:fldChar w:fldCharType="separate"/>
      </w:r>
      <w:r>
        <w:rPr>
          <w:lang w:val="fr"/>
        </w:rPr>
        <w:t xml:space="preserve">&lt;extent&gt;</w:t>
      </w:r>
      <w:r>
        <w:fldChar w:fldCharType="end"/>
      </w:r>
      <w:r>
        <w:rPr>
          <w:lang w:val="fr"/>
        </w:rPr>
        <w:t xml:space="preserve"> donne la taille matérielle du texte ; nous l'utilisons pour indiquer le nombre de kilos octets du fichier.</w:t>
      </w:r>
    </w:p>
    <w:p>
      <w:r>
        <w:rPr>
          <w:lang w:val="fr"/>
        </w:rPr>
        <w:t xml:space="preserve">L'élément </w:t>
      </w:r>
      <w:r>
        <w:fldChar w:fldCharType="begin"/>
      </w:r>
      <w:r>
        <w:instrText>REF TEI.publicationStmt \h</w:instrText>
      </w:r>
      <w:r>
        <w:fldChar w:fldCharType="separate"/>
      </w:r>
      <w:r>
        <w:rPr>
          <w:lang w:val="fr"/>
        </w:rPr>
        <w:t xml:space="preserve">&lt;publicationStmt&gt;</w:t>
      </w:r>
      <w:r>
        <w:fldChar w:fldCharType="end"/>
      </w:r>
      <w:r>
        <w:rPr>
          <w:lang w:val="fr"/>
        </w:rPr>
        <w:t xml:space="preserve"> pour </w:t>
      </w:r>
      <w:r>
        <w:rPr>
          <w:rStyle w:val="teiforeign"/>
          <w:lang w:val="en"/>
        </w:rPr>
        <w:t xml:space="preserve">publication statement</w:t>
      </w:r>
      <w:r>
        <w:rPr>
          <w:lang w:val="fr"/>
        </w:rPr>
        <w:t xml:space="preserve"> contient les informations sur l'orga­nisme responsable de la publication.</w:t>
      </w:r>
    </w:p>
    <w:p>
      <w:pPr>
        <w:pStyle w:val="ListContinue"/>
        <w:numPr>
          <w:ilvl w:val="0"/>
          <w:numId w:val="2"/>
        </w:numPr>
      </w:pPr>
      <w:r>
        <w:fldChar w:fldCharType="begin"/>
      </w:r>
      <w:r>
        <w:instrText>REF TEI.authority \h</w:instrText>
      </w:r>
      <w:r>
        <w:fldChar w:fldCharType="separate"/>
      </w:r>
      <w:r>
        <w:rPr>
          <w:lang w:val="fr"/>
        </w:rPr>
        <w:t xml:space="preserve">&lt;authority&gt;</w:t>
      </w:r>
      <w:r>
        <w:fldChar w:fldCharType="end"/>
      </w:r>
      <w:r>
        <w:rPr>
          <w:lang w:val="fr"/>
        </w:rPr>
        <w:t xml:space="preserve"> le nom des organismes responsables de l'œuvre électronique.</w:t>
      </w:r>
    </w:p>
    <w:p>
      <w:pPr>
        <w:pStyle w:val="ListContinue"/>
        <w:numPr>
          <w:ilvl w:val="0"/>
          <w:numId w:val="2"/>
        </w:numPr>
      </w:pPr>
      <w:r>
        <w:fldChar w:fldCharType="begin"/>
      </w:r>
      <w:r>
        <w:instrText>REF TEI.address \h</w:instrText>
      </w:r>
      <w:r>
        <w:fldChar w:fldCharType="separate"/>
      </w:r>
      <w:r>
        <w:rPr>
          <w:lang w:val="fr"/>
        </w:rPr>
        <w:t xml:space="preserve">&lt;address&gt;</w:t>
      </w:r>
      <w:r>
        <w:fldChar w:fldCharType="end"/>
      </w:r>
      <w:r>
        <w:rPr>
          <w:lang w:val="fr"/>
        </w:rPr>
        <w:t xml:space="preserve"> l'adresse des organismes.</w:t>
      </w:r>
    </w:p>
    <w:p>
      <w:pPr>
        <w:pStyle w:val="ListContinue"/>
        <w:numPr>
          <w:ilvl w:val="0"/>
          <w:numId w:val="2"/>
        </w:numPr>
      </w:pPr>
      <w:r>
        <w:fldChar w:fldCharType="begin"/>
      </w:r>
      <w:r>
        <w:instrText>REF TEI.availability \h</w:instrText>
      </w:r>
      <w:r>
        <w:fldChar w:fldCharType="separate"/>
      </w:r>
      <w:r>
        <w:rPr>
          <w:lang w:val="fr"/>
        </w:rPr>
        <w:t xml:space="preserve">&lt;availability&gt;</w:t>
      </w:r>
      <w:r>
        <w:fldChar w:fldCharType="end"/>
      </w:r>
      <w:r>
        <w:rPr>
          <w:lang w:val="fr"/>
        </w:rPr>
        <w:t xml:space="preserve"> la restriction juridique de sa distribution : copyright.</w:t>
      </w:r>
    </w:p>
    <w:p>
      <w:r>
        <w:rPr>
          <w:lang w:val="fr"/>
        </w:rPr>
        <w:t xml:space="preserve">L'élément </w:t>
      </w:r>
      <w:r>
        <w:t>&lt;</w:t>
      </w:r>
      <w:r>
        <w:rPr>
          <w:rFonts w:ascii="Courier" w:hAnsi="Courier"/>
          <w:lang w:val="fr"/>
        </w:rPr>
        <w:t xml:space="preserve">seriesStmt</w:t>
      </w:r>
      <w:r>
        <w:t>&gt;</w:t>
      </w:r>
      <w:r>
        <w:rPr>
          <w:lang w:val="fr"/>
        </w:rPr>
        <w:t xml:space="preserve"> pour </w:t>
      </w:r>
      <w:r>
        <w:rPr>
          <w:rStyle w:val="teiforeign"/>
          <w:lang w:val="en"/>
        </w:rPr>
        <w:t xml:space="preserve">series Statement</w:t>
      </w:r>
      <w:r>
        <w:rPr>
          <w:lang w:val="fr"/>
        </w:rPr>
        <w:t xml:space="preserve"> n'a pas été encore utilisé dans le projet BVH. Il permet de regrouper les informations concernant une collection. Il pourra être ajouté s'il est envi­sagé d'encoder une collection : dictionnaires, œuvres complètes d'un auteur, minutes notariales d'une étude, etc.</w:t>
      </w:r>
    </w:p>
    <w:p>
      <w:r>
        <w:rPr>
          <w:lang w:val="fr"/>
        </w:rPr>
        <w:t xml:space="preserve">L'élément </w:t>
      </w:r>
      <w:r>
        <w:fldChar w:fldCharType="begin"/>
      </w:r>
      <w:r>
        <w:instrText>REF TEI.notesStmt \h</w:instrText>
      </w:r>
      <w:r>
        <w:fldChar w:fldCharType="separate"/>
      </w:r>
      <w:r>
        <w:rPr>
          <w:lang w:val="fr"/>
        </w:rPr>
        <w:t xml:space="preserve">&lt;notesStmt&gt;</w:t>
      </w:r>
      <w:r>
        <w:fldChar w:fldCharType="end"/>
      </w:r>
      <w:r>
        <w:rPr>
          <w:lang w:val="fr"/>
        </w:rPr>
        <w:t xml:space="preserve"> pour </w:t>
      </w:r>
      <w:r>
        <w:rPr>
          <w:rStyle w:val="teiforeign"/>
          <w:lang w:val="en"/>
        </w:rPr>
        <w:t xml:space="preserve">notes Statement</w:t>
      </w:r>
      <w:r>
        <w:rPr>
          <w:lang w:val="fr"/>
        </w:rPr>
        <w:t xml:space="preserve"> permet d'ajouter des notes sur l'édition.</w:t>
      </w:r>
    </w:p>
    <w:p>
      <w:r>
        <w:rPr>
          <w:lang w:val="fr"/>
        </w:rPr>
        <w:t xml:space="preserve">L'élément </w:t>
      </w:r>
      <w:r>
        <w:fldChar w:fldCharType="begin"/>
      </w:r>
      <w:r>
        <w:instrText>REF TEI.sourceDesc \h</w:instrText>
      </w:r>
      <w:r>
        <w:fldChar w:fldCharType="separate"/>
      </w:r>
      <w:r>
        <w:rPr>
          <w:lang w:val="fr"/>
        </w:rPr>
        <w:t xml:space="preserve">&lt;sourceDesc&gt;</w:t>
      </w:r>
      <w:r>
        <w:fldChar w:fldCharType="end"/>
      </w:r>
      <w:r>
        <w:rPr>
          <w:lang w:val="fr"/>
        </w:rPr>
        <w:t xml:space="preserve"> pour </w:t>
      </w:r>
      <w:r>
        <w:rPr>
          <w:rStyle w:val="teiforeign"/>
          <w:lang w:val="en"/>
        </w:rPr>
        <w:t xml:space="preserve">source description</w:t>
      </w:r>
      <w:r>
        <w:rPr>
          <w:lang w:val="fr"/>
        </w:rPr>
        <w:t xml:space="preserve"> est une partie obligatoire de l'en-tête car il consigne toutes les informations sur la source originale. Il contient l'élément </w:t>
      </w:r>
      <w:r>
        <w:fldChar w:fldCharType="begin"/>
      </w:r>
      <w:r>
        <w:instrText>REF TEI.msDesc \h</w:instrText>
      </w:r>
      <w:r>
        <w:fldChar w:fldCharType="separate"/>
      </w:r>
      <w:r>
        <w:rPr>
          <w:lang w:val="fr"/>
        </w:rPr>
        <w:t xml:space="preserve">&lt;msDesc&gt;</w:t>
      </w:r>
      <w:r>
        <w:fldChar w:fldCharType="end"/>
      </w:r>
      <w:r>
        <w:rPr>
          <w:lang w:val="fr"/>
        </w:rPr>
        <w:t xml:space="preserve">, pour </w:t>
      </w:r>
      <w:r>
        <w:rPr>
          <w:rStyle w:val="teiforeign"/>
          <w:lang w:val="en"/>
        </w:rPr>
        <w:t xml:space="preserve">manuscript description</w:t>
      </w:r>
      <w:r>
        <w:rPr>
          <w:lang w:val="fr"/>
        </w:rPr>
        <w:t xml:space="preserve"> ; il concerne à l'origine la description des manuscrits mais on peut l'étendre aux imprimés anciens. L'élément </w:t>
      </w:r>
      <w:r>
        <w:t>&lt;</w:t>
      </w:r>
      <w:r>
        <w:rPr>
          <w:rFonts w:ascii="Courier" w:hAnsi="Courier"/>
          <w:lang w:val="fr"/>
        </w:rPr>
        <w:t xml:space="preserve">origDate</w:t>
      </w:r>
      <w:r>
        <w:t>&gt;</w:t>
      </w:r>
      <w:r>
        <w:rPr>
          <w:lang w:val="fr"/>
        </w:rPr>
        <w:t xml:space="preserve"> peut s'imbriquer et indiquer la date de la première version connue.</w:t>
      </w:r>
    </w:p>
    <w:p>
      <w:r>
        <w:fldChar w:fldCharType="begin"/>
      </w:r>
      <w:r>
        <w:instrText>REF TEI.msDesc \h</w:instrText>
      </w:r>
      <w:r>
        <w:fldChar w:fldCharType="separate"/>
      </w:r>
      <w:r>
        <w:rPr>
          <w:lang w:val="fr"/>
        </w:rPr>
        <w:t xml:space="preserve">&lt;msDesc&gt;</w:t>
      </w:r>
      <w:r>
        <w:fldChar w:fldCharType="end"/>
      </w:r>
      <w:r>
        <w:rPr>
          <w:lang w:val="fr"/>
        </w:rPr>
        <w:t xml:space="preserve"> Contient :</w:t>
      </w:r>
    </w:p>
    <w:p>
      <w:pPr>
        <w:pStyle w:val="ListContinue"/>
        <w:numPr>
          <w:ilvl w:val="0"/>
          <w:numId w:val="2"/>
        </w:numPr>
      </w:pPr>
      <w:r>
        <w:fldChar w:fldCharType="begin"/>
      </w:r>
      <w:r>
        <w:instrText>REF TEI.msIdentifier \h</w:instrText>
      </w:r>
      <w:r>
        <w:fldChar w:fldCharType="separate"/>
      </w:r>
      <w:r>
        <w:rPr>
          <w:lang w:val="fr"/>
        </w:rPr>
        <w:t xml:space="preserve">&lt;msIdentifier&gt;</w:t>
      </w:r>
      <w:r>
        <w:fldChar w:fldCharType="end"/>
      </w:r>
      <w:r>
        <w:rPr>
          <w:lang w:val="fr"/>
        </w:rPr>
        <w:t xml:space="preserve"> pour </w:t>
      </w:r>
      <w:r>
        <w:rPr>
          <w:rStyle w:val="teiforeign"/>
          <w:lang w:val="en"/>
        </w:rPr>
        <w:t xml:space="preserve">manuscript identifier</w:t>
      </w:r>
      <w:r>
        <w:rPr>
          <w:lang w:val="fr"/>
        </w:rPr>
        <w:t xml:space="preserve"> imbriqué dans l'élément </w:t>
      </w:r>
      <w:r>
        <w:fldChar w:fldCharType="begin"/>
      </w:r>
      <w:r>
        <w:instrText>REF TEI.msDesc \h</w:instrText>
      </w:r>
      <w:r>
        <w:fldChar w:fldCharType="separate"/>
      </w:r>
      <w:r>
        <w:rPr>
          <w:lang w:val="fr"/>
        </w:rPr>
        <w:t xml:space="preserve">&lt;msDesc&gt;</w:t>
      </w:r>
      <w:r>
        <w:fldChar w:fldCharType="end"/>
      </w:r>
      <w:r>
        <w:rPr>
          <w:lang w:val="fr"/>
        </w:rPr>
        <w:t xml:space="preserve"> ; il contient les informations pour retrouver la source : lieu de conservation, identifiant et ville. Dans le cas des </w:t>
      </w:r>
      <w:r>
        <w:rPr>
          <w:i/>
        </w:rPr>
        <w:t xml:space="preserve">Discours</w:t>
      </w:r>
      <w:r>
        <w:rPr>
          <w:lang w:val="fr"/>
        </w:rPr>
        <w:t xml:space="preserve">, l'encodage est le suivant :</w:t>
      </w:r>
    </w:p>
    <w:p>
      <w:pPr>
        <w:pStyle w:val="Special"/>
      </w:pPr>
      <w:r>
        <w:rPr/>
        <w:t xml:space="preserve">&lt;</w:t>
      </w:r>
      <w:r>
        <w:rPr>
          <w:b/>
        </w:rPr>
        <w:t xml:space="preserve">msIdentifier</w:t>
      </w:r>
      <w:r>
        <w:rPr/>
        <w:t xml:space="preserve"> </w:t>
      </w:r>
      <w:r>
        <w:rPr>
          <w:b/>
        </w:rPr>
        <w:t xml:space="preserve">xml:id</w:t>
      </w:r>
      <w:r>
        <w:rPr/>
        <w:t xml:space="preserve">="Res_Z_1110"&gt;</w:t>
      </w:r>
      <w:r>
        <w:br/>
      </w:r>
      <w:r>
        <w:rPr/>
        <w:t xml:space="preserve"> &lt;</w:t>
      </w:r>
      <w:r>
        <w:rPr>
          <w:b/>
        </w:rPr>
        <w:t xml:space="preserve">settlement</w:t>
      </w:r>
      <w:r>
        <w:rPr/>
        <w:t xml:space="preserve">&gt;Paris&lt;/</w:t>
      </w:r>
      <w:r>
        <w:rPr>
          <w:b/>
        </w:rPr>
        <w:t xml:space="preserve">settlement</w:t>
      </w:r>
      <w:r>
        <w:rPr/>
        <w:t xml:space="preserve">&gt;</w:t>
      </w:r>
      <w:r>
        <w:br/>
      </w:r>
      <w:r>
        <w:rPr/>
        <w:t xml:space="preserve"> &lt;</w:t>
      </w:r>
      <w:r>
        <w:rPr>
          <w:b/>
        </w:rPr>
        <w:t xml:space="preserve">institution</w:t>
      </w:r>
      <w:r>
        <w:rPr/>
        <w:t xml:space="preserve">&gt;Bibliothèque nationale de France&lt;/</w:t>
      </w:r>
      <w:r>
        <w:rPr>
          <w:b/>
        </w:rPr>
        <w:t xml:space="preserve">institution</w:t>
      </w:r>
      <w:r>
        <w:rPr/>
        <w:t xml:space="preserve">&gt;</w:t>
      </w:r>
      <w:r>
        <w:br/>
      </w:r>
      <w:r>
        <w:rPr/>
        <w:t xml:space="preserve"> &lt;</w:t>
      </w:r>
      <w:r>
        <w:rPr>
          <w:b/>
        </w:rPr>
        <w:t xml:space="preserve">repository</w:t>
      </w:r>
      <w:r>
        <w:rPr/>
        <w:t xml:space="preserve"> </w:t>
      </w:r>
      <w:r>
        <w:rPr>
          <w:b/>
        </w:rPr>
        <w:t xml:space="preserve">key</w:t>
      </w:r>
      <w:r>
        <w:rPr/>
        <w:t xml:space="preserve">="751131011"&gt;Réserve des livres rares&lt;/</w:t>
      </w:r>
      <w:r>
        <w:rPr>
          <w:b/>
        </w:rPr>
        <w:t xml:space="preserve">repository</w:t>
      </w:r>
      <w:r>
        <w:rPr/>
        <w:t xml:space="preserve">&gt;</w:t>
      </w:r>
      <w:r>
        <w:br/>
      </w:r>
      <w:r>
        <w:rPr/>
        <w:t xml:space="preserve"> &lt;</w:t>
      </w:r>
      <w:r>
        <w:rPr>
          <w:b/>
        </w:rPr>
        <w:t xml:space="preserve">idno</w:t>
      </w:r>
      <w:r>
        <w:rPr/>
        <w:t xml:space="preserve"> </w:t>
      </w:r>
      <w:r>
        <w:rPr>
          <w:b/>
        </w:rPr>
        <w:t xml:space="preserve">type</w:t>
      </w:r>
      <w:r>
        <w:rPr/>
        <w:t xml:space="preserve">="cote"&gt;Res-Z-1110&lt;/</w:t>
      </w:r>
      <w:r>
        <w:rPr>
          <w:b/>
        </w:rPr>
        <w:t xml:space="preserve">idno</w:t>
      </w:r>
      <w:r>
        <w:rPr/>
        <w:t xml:space="preserve">&gt;</w:t>
      </w:r>
      <w:r>
        <w:br/>
      </w:r>
      <w:r>
        <w:rPr/>
        <w:t xml:space="preserve">&lt;/</w:t>
      </w:r>
      <w:r>
        <w:rPr>
          <w:b/>
        </w:rPr>
        <w:t xml:space="preserve">msIdentifier</w:t>
      </w:r>
      <w:r>
        <w:rPr/>
        <w:t xml:space="preserve">&gt;</w:t>
      </w:r>
    </w:p>
    <w:p>
      <w:r>
        <w:rPr>
          <w:lang w:val="fr"/>
        </w:rPr>
        <w:t xml:space="preserve">L'élément </w:t>
      </w:r>
      <w:r>
        <w:fldChar w:fldCharType="begin"/>
      </w:r>
      <w:r>
        <w:instrText>REF TEI.settlement \h</w:instrText>
      </w:r>
      <w:r>
        <w:fldChar w:fldCharType="separate"/>
      </w:r>
      <w:r>
        <w:rPr>
          <w:lang w:val="fr"/>
        </w:rPr>
        <w:t xml:space="preserve">&lt;settlement&gt;</w:t>
      </w:r>
      <w:r>
        <w:fldChar w:fldCharType="end"/>
      </w:r>
      <w:r>
        <w:rPr>
          <w:lang w:val="fr"/>
        </w:rPr>
        <w:t xml:space="preserve"> est préféré à celui de </w:t>
      </w:r>
      <w:r>
        <w:fldChar w:fldCharType="begin"/>
      </w:r>
      <w:r>
        <w:instrText>REF TEI.placeName \h</w:instrText>
      </w:r>
      <w:r>
        <w:fldChar w:fldCharType="separate"/>
      </w:r>
      <w:r>
        <w:rPr>
          <w:lang w:val="fr"/>
        </w:rPr>
        <w:t xml:space="preserve">&lt;placeName&gt;</w:t>
      </w:r>
      <w:r>
        <w:fldChar w:fldCharType="end"/>
      </w:r>
      <w:r>
        <w:rPr>
          <w:lang w:val="fr"/>
        </w:rPr>
        <w:t xml:space="preserve"> car il s'applique à tous les cas. Le numéro de la bibliothèque issu du répertoire des centres de ressource géré par l'ABES (Agence bibliographique de l'enseignement supérieur) est spécifié dans l'élément </w:t>
      </w:r>
      <w:r>
        <w:fldChar w:fldCharType="begin"/>
      </w:r>
      <w:r>
        <w:instrText>REF TEI.repository \h</w:instrText>
      </w:r>
      <w:r>
        <w:fldChar w:fldCharType="separate"/>
      </w:r>
      <w:r>
        <w:rPr>
          <w:lang w:val="fr"/>
        </w:rPr>
        <w:t xml:space="preserve">&lt;repository&gt;</w:t>
      </w:r>
      <w:r>
        <w:fldChar w:fldCharType="end"/>
      </w:r>
      <w:r>
        <w:rPr>
          <w:lang w:val="fr"/>
        </w:rPr>
        <w:t xml:space="preserve">, lieu de conservation de la source. L'élément </w:t>
      </w:r>
      <w:r>
        <w:fldChar w:fldCharType="begin"/>
      </w:r>
      <w:r>
        <w:instrText>REF TEI.idno \h</w:instrText>
      </w:r>
      <w:r>
        <w:fldChar w:fldCharType="separate"/>
      </w:r>
      <w:r>
        <w:rPr>
          <w:lang w:val="fr"/>
        </w:rPr>
        <w:t xml:space="preserve">&lt;idno&gt;</w:t>
      </w:r>
      <w:r>
        <w:fldChar w:fldCharType="end"/>
      </w:r>
      <w:r>
        <w:rPr>
          <w:lang w:val="fr"/>
        </w:rPr>
        <w:t xml:space="preserve"> donne le numéro de catalogage de l'œuvre au sein de la collection de la bibliothèque.</w:t>
      </w:r>
    </w:p>
    <w:p>
      <w:pPr>
        <w:pStyle w:val="ListContinue"/>
        <w:numPr>
          <w:ilvl w:val="0"/>
          <w:numId w:val="2"/>
        </w:numPr>
      </w:pPr>
      <w:r>
        <w:fldChar w:fldCharType="begin"/>
      </w:r>
      <w:r>
        <w:instrText>REF TEI.msContents \h</w:instrText>
      </w:r>
      <w:r>
        <w:fldChar w:fldCharType="separate"/>
      </w:r>
      <w:r>
        <w:rPr>
          <w:lang w:val="fr"/>
        </w:rPr>
        <w:t xml:space="preserve">&lt;msContents&gt;</w:t>
      </w:r>
      <w:r>
        <w:fldChar w:fldCharType="end"/>
      </w:r>
      <w:r>
        <w:rPr>
          <w:lang w:val="fr"/>
        </w:rPr>
        <w:t xml:space="preserve"> pour </w:t>
      </w:r>
      <w:r>
        <w:rPr>
          <w:rStyle w:val="teiforeign"/>
          <w:lang w:val="en"/>
        </w:rPr>
        <w:t xml:space="preserve">manuscript contents</w:t>
      </w:r>
      <w:r>
        <w:rPr>
          <w:lang w:val="fr"/>
        </w:rPr>
        <w:t xml:space="preserve">, décrit le contenu intellectuel d'un ouvrage. Cet élément contient </w:t>
      </w:r>
      <w:r>
        <w:fldChar w:fldCharType="begin"/>
      </w:r>
      <w:r>
        <w:instrText>REF TEI.biblStruct \h</w:instrText>
      </w:r>
      <w:r>
        <w:fldChar w:fldCharType="separate"/>
      </w:r>
      <w:r>
        <w:rPr>
          <w:lang w:val="fr"/>
        </w:rPr>
        <w:t xml:space="preserve">&lt;biblStruct&gt;</w:t>
      </w:r>
      <w:r>
        <w:fldChar w:fldCharType="end"/>
      </w:r>
      <w:r>
        <w:rPr>
          <w:lang w:val="fr"/>
        </w:rPr>
        <w:t xml:space="preserve"> pour </w:t>
      </w:r>
      <w:r>
        <w:rPr>
          <w:rStyle w:val="teiforeign"/>
          <w:lang w:val="en"/>
        </w:rPr>
        <w:t xml:space="preserve">structured bibliographic</w:t>
      </w:r>
      <w:r>
        <w:rPr>
          <w:lang w:val="fr"/>
        </w:rPr>
        <w:t xml:space="preserve"> citation, qui comprend d'autres éléments sur les informations bibliographiques contenues principalement dans la page de titre grâce à </w:t>
      </w:r>
      <w:r>
        <w:fldChar w:fldCharType="begin"/>
      </w:r>
      <w:r>
        <w:instrText>REF TEI.monogr \h</w:instrText>
      </w:r>
      <w:r>
        <w:fldChar w:fldCharType="separate"/>
      </w:r>
      <w:r>
        <w:rPr>
          <w:lang w:val="fr"/>
        </w:rPr>
        <w:t xml:space="preserve">&lt;monogr&gt;</w:t>
      </w:r>
      <w:r>
        <w:fldChar w:fldCharType="end"/>
      </w:r>
      <w:r>
        <w:rPr>
          <w:lang w:val="fr"/>
        </w:rPr>
        <w:t xml:space="preserve"> pour </w:t>
      </w:r>
      <w:r>
        <w:rPr>
          <w:rStyle w:val="teiforeign"/>
          <w:lang w:val="en"/>
        </w:rPr>
        <w:t xml:space="preserve">monographic level</w:t>
      </w:r>
      <w:r>
        <w:rPr>
          <w:lang w:val="fr"/>
        </w:rPr>
        <w:t xml:space="preserve"> ; ce dernier contient les éléments bibliographiques comme </w:t>
      </w:r>
      <w:r>
        <w:fldChar w:fldCharType="begin"/>
      </w:r>
      <w:r>
        <w:instrText>REF TEI.title \h</w:instrText>
      </w:r>
      <w:r>
        <w:fldChar w:fldCharType="separate"/>
      </w:r>
      <w:r>
        <w:rPr>
          <w:lang w:val="fr"/>
        </w:rPr>
        <w:t xml:space="preserve">&lt;title&gt;</w:t>
      </w:r>
      <w:r>
        <w:fldChar w:fldCharType="end"/>
      </w:r>
      <w:r>
        <w:rPr>
          <w:lang w:val="fr"/>
        </w:rPr>
        <w:t xml:space="preserve">, </w:t>
      </w:r>
      <w:r>
        <w:fldChar w:fldCharType="begin"/>
      </w:r>
      <w:r>
        <w:instrText>REF TEI.author \h</w:instrText>
      </w:r>
      <w:r>
        <w:fldChar w:fldCharType="separate"/>
      </w:r>
      <w:r>
        <w:rPr>
          <w:lang w:val="fr"/>
        </w:rPr>
        <w:t xml:space="preserve">&lt;author&gt;</w:t>
      </w:r>
      <w:r>
        <w:fldChar w:fldCharType="end"/>
      </w:r>
      <w:r>
        <w:rPr>
          <w:lang w:val="fr"/>
        </w:rPr>
        <w:t xml:space="preserve">, </w:t>
      </w:r>
      <w:r>
        <w:fldChar w:fldCharType="begin"/>
      </w:r>
      <w:r>
        <w:instrText>REF TEI.imprint \h</w:instrText>
      </w:r>
      <w:r>
        <w:fldChar w:fldCharType="separate"/>
      </w:r>
      <w:r>
        <w:rPr>
          <w:lang w:val="fr"/>
        </w:rPr>
        <w:t xml:space="preserve">&lt;imprint&gt;</w:t>
      </w:r>
      <w:r>
        <w:fldChar w:fldCharType="end"/>
      </w:r>
      <w:r>
        <w:rPr>
          <w:lang w:val="fr"/>
        </w:rPr>
        <w:t xml:space="preserve">, </w:t>
      </w:r>
      <w:r>
        <w:fldChar w:fldCharType="begin"/>
      </w:r>
      <w:r>
        <w:instrText>REF TEI.publisher \h</w:instrText>
      </w:r>
      <w:r>
        <w:fldChar w:fldCharType="separate"/>
      </w:r>
      <w:r>
        <w:rPr>
          <w:lang w:val="fr"/>
        </w:rPr>
        <w:t xml:space="preserve">&lt;publisher&gt;</w:t>
      </w:r>
      <w:r>
        <w:fldChar w:fldCharType="end"/>
      </w:r>
      <w:r>
        <w:rPr>
          <w:lang w:val="fr"/>
        </w:rPr>
        <w:t xml:space="preserve">, </w:t>
      </w:r>
      <w:r>
        <w:fldChar w:fldCharType="begin"/>
      </w:r>
      <w:r>
        <w:instrText>REF TEI.date \h</w:instrText>
      </w:r>
      <w:r>
        <w:fldChar w:fldCharType="separate"/>
      </w:r>
      <w:r>
        <w:rPr>
          <w:lang w:val="fr"/>
        </w:rPr>
        <w:t xml:space="preserve">&lt;date&gt;</w:t>
      </w:r>
      <w:r>
        <w:fldChar w:fldCharType="end"/>
      </w:r>
      <w:r>
        <w:rPr>
          <w:lang w:val="fr"/>
        </w:rPr>
        <w:t xml:space="preserve">, </w:t>
      </w:r>
      <w:r>
        <w:fldChar w:fldCharType="begin"/>
      </w:r>
      <w:r>
        <w:instrText>REF TEI.pubPlace \h</w:instrText>
      </w:r>
      <w:r>
        <w:fldChar w:fldCharType="separate"/>
      </w:r>
      <w:r>
        <w:rPr>
          <w:lang w:val="fr"/>
        </w:rPr>
        <w:t xml:space="preserve">&lt;pubPlace&gt;</w:t>
      </w:r>
      <w:r>
        <w:fldChar w:fldCharType="end"/>
      </w:r>
      <w:r>
        <w:rPr>
          <w:lang w:val="fr"/>
        </w:rPr>
        <w:t xml:space="preserve"> pour </w:t>
      </w:r>
      <w:r>
        <w:rPr>
          <w:rStyle w:val="teiforeign"/>
          <w:lang w:val="en"/>
        </w:rPr>
        <w:t xml:space="preserve">publication place</w:t>
      </w:r>
      <w:r>
        <w:rPr>
          <w:lang w:val="fr"/>
        </w:rPr>
        <w:t xml:space="preserve"> qui reprennent les parties de la page de titre de la source originale.</w:t>
      </w:r>
    </w:p>
    <w:p>
      <w:pPr>
        <w:pStyle w:val="Special"/>
      </w:pPr>
      <w:r>
        <w:rPr/>
        <w:t xml:space="preserve">&lt;</w:t>
      </w:r>
      <w:r>
        <w:rPr>
          <w:b/>
        </w:rPr>
        <w:t xml:space="preserve">msContents</w:t>
      </w:r>
      <w:r>
        <w:rPr/>
        <w:t xml:space="preserve">&gt;</w:t>
      </w:r>
      <w:r>
        <w:br/>
      </w:r>
      <w:r>
        <w:rPr/>
        <w:t xml:space="preserve"> &lt;</w:t>
      </w:r>
      <w:r>
        <w:rPr>
          <w:b/>
        </w:rPr>
        <w:t xml:space="preserve">p</w:t>
      </w:r>
      <w:r>
        <w:rPr/>
        <w:t xml:space="preserve">&gt;</w:t>
      </w:r>
      <w:r>
        <w:br/>
      </w:r>
      <w:r>
        <w:rPr/>
        <w:t xml:space="preserve">  &lt;</w:t>
      </w:r>
      <w:r>
        <w:rPr>
          <w:b/>
        </w:rPr>
        <w:t xml:space="preserve">biblStruct</w:t>
      </w:r>
      <w:r>
        <w:rPr/>
        <w:t xml:space="preserve">&gt;</w:t>
      </w:r>
      <w:r>
        <w:br/>
      </w:r>
      <w:r>
        <w:rPr/>
        <w:t xml:space="preserve">   &lt;</w:t>
      </w:r>
      <w:r>
        <w:rPr>
          <w:b/>
        </w:rPr>
        <w:t xml:space="preserve">monogr</w:t>
      </w:r>
      <w:r>
        <w:rPr/>
        <w:t xml:space="preserve">&gt;</w:t>
      </w:r>
      <w:r>
        <w:br/>
      </w:r>
      <w:r>
        <w:rPr/>
        <w:t xml:space="preserve">    &lt;</w:t>
      </w:r>
      <w:r>
        <w:rPr>
          <w:b/>
        </w:rPr>
        <w:t xml:space="preserve">title</w:t>
      </w:r>
      <w:r>
        <w:rPr/>
        <w:t xml:space="preserve">&gt;...&lt;/</w:t>
      </w:r>
      <w:r>
        <w:rPr>
          <w:b/>
        </w:rPr>
        <w:t xml:space="preserve">title</w:t>
      </w:r>
      <w:r>
        <w:rPr/>
        <w:t xml:space="preserve">&gt;</w:t>
      </w:r>
      <w:r>
        <w:br/>
      </w:r>
      <w:r>
        <w:rPr/>
        <w:t xml:space="preserve">    &lt;</w:t>
      </w:r>
      <w:r>
        <w:rPr>
          <w:b/>
        </w:rPr>
        <w:t xml:space="preserve">author</w:t>
      </w:r>
      <w:r>
        <w:rPr/>
        <w:t xml:space="preserve">&gt;...&lt;/</w:t>
      </w:r>
      <w:r>
        <w:rPr>
          <w:b/>
        </w:rPr>
        <w:t xml:space="preserve">author</w:t>
      </w:r>
      <w:r>
        <w:rPr/>
        <w:t xml:space="preserve">&gt;</w:t>
      </w:r>
      <w:r>
        <w:br/>
      </w:r>
      <w:r>
        <w:rPr/>
        <w:t xml:space="preserve">    &lt;</w:t>
      </w:r>
      <w:r>
        <w:rPr>
          <w:b/>
        </w:rPr>
        <w:t xml:space="preserve">imprint</w:t>
      </w:r>
      <w:r>
        <w:rPr/>
        <w:t xml:space="preserve">&gt;</w:t>
      </w:r>
      <w:r>
        <w:br/>
      </w:r>
      <w:r>
        <w:rPr/>
        <w:t xml:space="preserve">     &lt;</w:t>
      </w:r>
      <w:r>
        <w:rPr>
          <w:b/>
        </w:rPr>
        <w:t xml:space="preserve">publisher</w:t>
      </w:r>
      <w:r>
        <w:rPr/>
        <w:t xml:space="preserve">&gt;...&lt;/</w:t>
      </w:r>
      <w:r>
        <w:rPr>
          <w:b/>
        </w:rPr>
        <w:t xml:space="preserve">publisher</w:t>
      </w:r>
      <w:r>
        <w:rPr/>
        <w:t xml:space="preserve">&gt;</w:t>
      </w:r>
      <w:r>
        <w:br/>
      </w:r>
      <w:r>
        <w:rPr/>
        <w:t xml:space="preserve">     &lt;</w:t>
      </w:r>
      <w:r>
        <w:rPr>
          <w:b/>
        </w:rPr>
        <w:t xml:space="preserve">date</w:t>
      </w:r>
      <w:r>
        <w:rPr/>
        <w:t xml:space="preserve">&gt;...&lt;/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monogr</w:t>
      </w:r>
      <w:r>
        <w:rPr/>
        <w:t xml:space="preserve">&gt;</w:t>
      </w:r>
      <w:r>
        <w:br/>
      </w:r>
      <w:r>
        <w:rPr/>
        <w:t xml:space="preserve">  &lt;/</w:t>
      </w:r>
      <w:r>
        <w:rPr>
          <w:b/>
        </w:rPr>
        <w:t xml:space="preserve">biblStruct</w:t>
      </w:r>
      <w:r>
        <w:rPr/>
        <w:t xml:space="preserve">&gt;</w:t>
      </w:r>
      <w:r>
        <w:br/>
      </w:r>
      <w:r>
        <w:rPr/>
        <w:t xml:space="preserve"> &lt;/</w:t>
      </w:r>
      <w:r>
        <w:rPr>
          <w:b/>
        </w:rPr>
        <w:t xml:space="preserve">p</w:t>
      </w:r>
      <w:r>
        <w:rPr/>
        <w:t xml:space="preserve">&gt;</w:t>
      </w:r>
      <w:r>
        <w:br/>
      </w:r>
      <w:r>
        <w:rPr/>
        <w:t xml:space="preserve">&lt;/</w:t>
      </w:r>
      <w:r>
        <w:rPr>
          <w:b/>
        </w:rPr>
        <w:t xml:space="preserve">msContents</w:t>
      </w:r>
      <w:r>
        <w:rPr/>
        <w:t xml:space="preserve">&gt;</w:t>
      </w:r>
    </w:p>
    <w:p>
      <w:r>
        <w:rPr>
          <w:lang w:val="fr"/>
        </w:rPr>
        <w:t xml:space="preserve">Plusieurs problèmes se posent dans cette partie de l'en-tête TEI. Le premier concerne l'auteur quand celui-ci n'est pas formellement désigné. Par exemple, les </w:t>
      </w:r>
      <w:r>
        <w:rPr>
          <w:i/>
        </w:rPr>
        <w:t xml:space="preserve">Discours non plus mélancoliques...</w:t>
      </w:r>
      <w:r>
        <w:rPr>
          <w:lang w:val="fr"/>
        </w:rPr>
        <w:t xml:space="preserve"> est une œuvre attribuée à Elie Vinet ; nous proposons l'encodage suivant :</w:t>
      </w:r>
    </w:p>
    <w:p>
      <w:pPr>
        <w:pStyle w:val="Special"/>
      </w:pPr>
      <w:r>
        <w:rPr/>
        <w:t xml:space="preserve">&lt;</w:t>
      </w:r>
      <w:r>
        <w:rPr>
          <w:b/>
        </w:rPr>
        <w:t xml:space="preserve">monogr</w:t>
      </w:r>
      <w:r>
        <w:rPr/>
        <w:t xml:space="preserve">&gt;</w:t>
      </w:r>
      <w:r>
        <w:br/>
      </w:r>
      <w:r>
        <w:rPr/>
        <w:t xml:space="preserve"> &lt;</w:t>
      </w:r>
      <w:r>
        <w:rPr>
          <w:b/>
        </w:rPr>
        <w:t xml:space="preserve">title</w:t>
      </w:r>
      <w:r>
        <w:rPr/>
        <w:t xml:space="preserve">&gt;...&lt;/</w:t>
      </w:r>
      <w:r>
        <w:rPr>
          <w:b/>
        </w:rPr>
        <w:t xml:space="preserve">title</w:t>
      </w:r>
      <w:r>
        <w:rPr/>
        <w:t xml:space="preserve">&gt;</w:t>
      </w:r>
      <w:r>
        <w:br/>
      </w:r>
      <w:r>
        <w:rPr/>
        <w:t xml:space="preserve"> &lt;</w:t>
      </w:r>
      <w:r>
        <w:rPr>
          <w:b/>
        </w:rPr>
        <w:t xml:space="preserve">author</w:t>
      </w:r>
      <w:r>
        <w:rPr/>
        <w:t xml:space="preserve">&gt;</w:t>
      </w:r>
      <w:r>
        <w:br/>
      </w:r>
      <w:r>
        <w:rPr/>
        <w:t xml:space="preserve">  &lt;</w:t>
      </w:r>
      <w:r>
        <w:rPr>
          <w:b/>
        </w:rPr>
        <w:t xml:space="preserve">persName</w:t>
      </w:r>
      <w:r>
        <w:rPr/>
        <w:t xml:space="preserve"> </w:t>
      </w:r>
      <w:r>
        <w:rPr>
          <w:b/>
        </w:rPr>
        <w:t xml:space="preserve">role</w:t>
      </w:r>
      <w:r>
        <w:rPr/>
        <w:t xml:space="preserve">="auteur_présumé"&gt;</w:t>
      </w:r>
      <w:r>
        <w:br/>
      </w:r>
      <w:r>
        <w:rPr/>
        <w:t xml:space="preserve">   &lt;</w:t>
      </w:r>
      <w:r>
        <w:rPr>
          <w:b/>
        </w:rPr>
        <w:t xml:space="preserve">surname</w:t>
      </w:r>
      <w:r>
        <w:rPr/>
        <w:t xml:space="preserve">&gt;Vinet&lt;/</w:t>
      </w:r>
      <w:r>
        <w:rPr>
          <w:b/>
        </w:rPr>
        <w:t xml:space="preserve">surname</w:t>
      </w:r>
      <w:r>
        <w:rPr/>
        <w:t xml:space="preserve">&gt;</w:t>
      </w:r>
      <w:r>
        <w:br/>
      </w:r>
      <w:r>
        <w:rPr/>
        <w:t xml:space="preserve">   &lt;</w:t>
      </w:r>
      <w:r>
        <w:rPr>
          <w:b/>
        </w:rPr>
        <w:t xml:space="preserve">forename</w:t>
      </w:r>
      <w:r>
        <w:rPr/>
        <w:t xml:space="preserve">&gt;Élie&lt;/</w:t>
      </w:r>
      <w:r>
        <w:rPr>
          <w:b/>
        </w:rPr>
        <w:t xml:space="preserve">forename</w:t>
      </w:r>
      <w:r>
        <w:rPr/>
        <w:t xml:space="preserve">&gt;</w:t>
      </w:r>
      <w:r>
        <w:br/>
      </w:r>
      <w:r>
        <w:rPr/>
        <w:t xml:space="preserve">  &lt;/</w:t>
      </w:r>
      <w:r>
        <w:rPr>
          <w:b/>
        </w:rPr>
        <w:t xml:space="preserve">persName</w:t>
      </w:r>
      <w:r>
        <w:rPr/>
        <w:t xml:space="preserve">&gt;</w:t>
      </w:r>
      <w:r>
        <w:br/>
      </w:r>
      <w:r>
        <w:rPr/>
        <w:t xml:space="preserve"> &lt;/</w:t>
      </w:r>
      <w:r>
        <w:rPr>
          <w:b/>
        </w:rPr>
        <w:t xml:space="preserve">author</w:t>
      </w:r>
      <w:r>
        <w:rPr/>
        <w:t xml:space="preserve">&gt;</w:t>
      </w:r>
      <w:r>
        <w:br/>
      </w:r>
      <w:r>
        <w:rPr/>
        <w:t xml:space="preserve">&lt;/</w:t>
      </w:r>
      <w:r>
        <w:rPr>
          <w:b/>
        </w:rPr>
        <w:t xml:space="preserve">monogr</w:t>
      </w:r>
      <w:r>
        <w:rPr/>
        <w:t xml:space="preserve">&gt;</w:t>
      </w:r>
    </w:p>
    <w:p>
      <w:pPr>
        <w:pStyle w:val="teiquote"/>
      </w:pPr>
      <w:r>
        <w:rPr>
          <w:lang w:val="fr"/>
        </w:rPr>
        <w:t xml:space="preserve"> </w:t>
      </w:r>
    </w:p>
    <w:p>
      <w:pPr>
        <w:pStyle w:val="teiquote"/>
      </w:pPr>
      <w:r>
        <w:rPr>
          <w:lang w:val="fr"/>
        </w:rPr>
        <w:t xml:space="preserve">Complément</w:t>
      </w:r>
    </w:p>
    <w:p>
      <w:pPr>
        <w:pStyle w:val="teiquote"/>
      </w:pPr>
      <w:r>
        <w:rPr>
          <w:lang w:val="fr"/>
        </w:rPr>
        <w:t xml:space="preserve"> L'emploi de </w:t>
      </w:r>
      <w:r>
        <w:fldChar w:fldCharType="begin"/>
      </w:r>
      <w:r>
        <w:instrText>REF TEI.surname \h</w:instrText>
      </w:r>
      <w:r>
        <w:fldChar w:fldCharType="separate"/>
      </w:r>
      <w:r>
        <w:rPr>
          <w:lang w:val="fr"/>
        </w:rPr>
        <w:t xml:space="preserve">&lt;surname&gt;</w:t>
      </w:r>
      <w:r>
        <w:fldChar w:fldCharType="end"/>
      </w:r>
      <w:r>
        <w:rPr>
          <w:lang w:val="fr"/>
        </w:rPr>
        <w:t xml:space="preserve"> et </w:t>
      </w:r>
      <w:r>
        <w:fldChar w:fldCharType="begin"/>
      </w:r>
      <w:r>
        <w:instrText>REF TEI.forename \h</w:instrText>
      </w:r>
      <w:r>
        <w:fldChar w:fldCharType="separate"/>
      </w:r>
      <w:r>
        <w:rPr>
          <w:lang w:val="fr"/>
        </w:rPr>
        <w:t xml:space="preserve">&lt;forename&gt;</w:t>
      </w:r>
      <w:r>
        <w:fldChar w:fldCharType="end"/>
      </w:r>
      <w:r>
        <w:rPr>
          <w:lang w:val="fr"/>
        </w:rPr>
        <w:t xml:space="preserve"> permet d'obtenir une forme normalisée pour établir un index des auteurs. Dans </w:t>
      </w:r>
      <w:r>
        <w:fldChar w:fldCharType="begin"/>
      </w:r>
      <w:r>
        <w:instrText>REF TEI.persName \h</w:instrText>
      </w:r>
      <w:r>
        <w:fldChar w:fldCharType="separate"/>
      </w:r>
      <w:r>
        <w:rPr>
          <w:lang w:val="fr"/>
        </w:rPr>
        <w:t xml:space="preserve">&lt;persName&gt;</w:t>
      </w:r>
      <w:r>
        <w:fldChar w:fldCharType="end"/>
      </w:r>
      <w:r>
        <w:rPr>
          <w:lang w:val="fr"/>
        </w:rPr>
        <w:t xml:space="preserve">, l'attribut rôle permet d'établir une typologie du statut de l'auteur.</w:t>
      </w:r>
    </w:p>
    <w:p>
      <w:pPr>
        <w:pStyle w:val="ListContinue"/>
        <w:numPr>
          <w:ilvl w:val="0"/>
          <w:numId w:val="2"/>
        </w:numPr>
      </w:pPr>
      <w:r>
        <w:fldChar w:fldCharType="begin"/>
      </w:r>
      <w:r>
        <w:instrText>REF TEI.physDesc \h</w:instrText>
      </w:r>
      <w:r>
        <w:fldChar w:fldCharType="separate"/>
      </w:r>
      <w:r>
        <w:rPr>
          <w:lang w:val="fr"/>
        </w:rPr>
        <w:t xml:space="preserve">&lt;physDesc&gt;</w:t>
      </w:r>
      <w:r>
        <w:fldChar w:fldCharType="end"/>
      </w:r>
      <w:r>
        <w:rPr>
          <w:lang w:val="fr"/>
        </w:rPr>
        <w:t xml:space="preserve"> pour </w:t>
      </w:r>
      <w:r>
        <w:rPr>
          <w:rStyle w:val="teiforeign"/>
          <w:lang w:val="en"/>
        </w:rPr>
        <w:t xml:space="preserve">physical description</w:t>
      </w:r>
      <w:r>
        <w:rPr>
          <w:lang w:val="fr"/>
        </w:rPr>
        <w:t xml:space="preserve">, contient la description physique de la source grâce à deux éléments principaux : </w:t>
      </w:r>
      <w:r>
        <w:fldChar w:fldCharType="begin"/>
      </w:r>
      <w:r>
        <w:instrText>REF TEI.objectDesc \h</w:instrText>
      </w:r>
      <w:r>
        <w:fldChar w:fldCharType="separate"/>
      </w:r>
      <w:r>
        <w:rPr>
          <w:lang w:val="fr"/>
        </w:rPr>
        <w:t xml:space="preserve">&lt;objectDesc&gt;</w:t>
      </w:r>
      <w:r>
        <w:fldChar w:fldCharType="end"/>
      </w:r>
      <w:r>
        <w:rPr>
          <w:lang w:val="fr"/>
        </w:rPr>
        <w:t xml:space="preserve"> (collation, format) et </w:t>
      </w:r>
      <w:r>
        <w:fldChar w:fldCharType="begin"/>
      </w:r>
      <w:r>
        <w:instrText>REF TEI.bindingDesc \h</w:instrText>
      </w:r>
      <w:r>
        <w:fldChar w:fldCharType="separate"/>
      </w:r>
      <w:r>
        <w:rPr>
          <w:lang w:val="fr"/>
        </w:rPr>
        <w:t xml:space="preserve">&lt;bindingDesc&gt;</w:t>
      </w:r>
      <w:r>
        <w:fldChar w:fldCharType="end"/>
      </w:r>
      <w:r>
        <w:rPr>
          <w:lang w:val="fr"/>
        </w:rPr>
        <w:t xml:space="preserve"> (reliure).</w:t>
      </w:r>
    </w:p>
    <w:p>
      <w:pPr>
        <w:pStyle w:val="ListContinue"/>
        <w:numPr>
          <w:ilvl w:val="0"/>
          <w:numId w:val="2"/>
        </w:numPr>
      </w:pPr>
      <w:r>
        <w:fldChar w:fldCharType="begin"/>
      </w:r>
      <w:r>
        <w:instrText>REF TEI.history \h</w:instrText>
      </w:r>
      <w:r>
        <w:fldChar w:fldCharType="separate"/>
      </w:r>
      <w:r>
        <w:rPr>
          <w:lang w:val="fr"/>
        </w:rPr>
        <w:t xml:space="preserve">&lt;history&gt;</w:t>
      </w:r>
      <w:r>
        <w:fldChar w:fldCharType="end"/>
      </w:r>
      <w:r>
        <w:rPr>
          <w:lang w:val="fr"/>
        </w:rPr>
        <w:t xml:space="preserve"> , où se trouve imbriqué </w:t>
      </w:r>
      <w:r>
        <w:fldChar w:fldCharType="begin"/>
      </w:r>
      <w:r>
        <w:instrText>REF TEI.provenance \h</w:instrText>
      </w:r>
      <w:r>
        <w:fldChar w:fldCharType="separate"/>
      </w:r>
      <w:r>
        <w:rPr>
          <w:lang w:val="fr"/>
        </w:rPr>
        <w:t xml:space="preserve">&lt;provenance&gt;</w:t>
      </w:r>
      <w:r>
        <w:fldChar w:fldCharType="end"/>
      </w:r>
      <w:r>
        <w:rPr>
          <w:lang w:val="fr"/>
        </w:rPr>
        <w:t xml:space="preserve">, décrit d'éventuels possesseurs de l'exemplaire encodé ;</w:t>
      </w:r>
    </w:p>
    <w:p>
      <w:pPr>
        <w:pStyle w:val="ListContinue"/>
        <w:numPr>
          <w:ilvl w:val="0"/>
          <w:numId w:val="2"/>
        </w:numPr>
      </w:pPr>
      <w:r>
        <w:fldChar w:fldCharType="begin"/>
      </w:r>
      <w:r>
        <w:instrText>REF TEI.additional \h</w:instrText>
      </w:r>
      <w:r>
        <w:fldChar w:fldCharType="separate"/>
      </w:r>
      <w:r>
        <w:rPr>
          <w:lang w:val="fr"/>
        </w:rPr>
        <w:t xml:space="preserve">&lt;additional&gt;</w:t>
      </w:r>
      <w:r>
        <w:fldChar w:fldCharType="end"/>
      </w:r>
      <w:r>
        <w:rPr>
          <w:lang w:val="fr"/>
        </w:rPr>
        <w:t xml:space="preserve"> contient </w:t>
      </w:r>
      <w:r>
        <w:fldChar w:fldCharType="begin"/>
      </w:r>
      <w:r>
        <w:instrText>REF TEI.listBibl \h</w:instrText>
      </w:r>
      <w:r>
        <w:fldChar w:fldCharType="separate"/>
      </w:r>
      <w:r>
        <w:rPr>
          <w:lang w:val="fr"/>
        </w:rPr>
        <w:t xml:space="preserve">&lt;listBibl&gt;</w:t>
      </w:r>
      <w:r>
        <w:fldChar w:fldCharType="end"/>
      </w:r>
      <w:r>
        <w:rPr>
          <w:lang w:val="fr"/>
        </w:rPr>
        <w:t xml:space="preserve"> pour </w:t>
      </w:r>
      <w:r>
        <w:t>‘</w:t>
      </w:r>
      <w:r>
        <w:rPr>
          <w:lang w:val="fr"/>
        </w:rPr>
        <w:t xml:space="preserve">citation list</w:t>
      </w:r>
      <w:r>
        <w:t>’</w:t>
      </w:r>
      <w:r>
        <w:rPr>
          <w:lang w:val="fr"/>
        </w:rPr>
        <w:t xml:space="preserve"> (liste de citations bibliogra­phiques de la source) ainsi que </w:t>
      </w:r>
      <w:r>
        <w:fldChar w:fldCharType="begin"/>
      </w:r>
      <w:r>
        <w:instrText>REF TEI.surrogates \h</w:instrText>
      </w:r>
      <w:r>
        <w:fldChar w:fldCharType="separate"/>
      </w:r>
      <w:r>
        <w:rPr>
          <w:lang w:val="fr"/>
        </w:rPr>
        <w:t xml:space="preserve">&lt;surrogates&gt;</w:t>
      </w:r>
      <w:r>
        <w:fldChar w:fldCharType="end"/>
      </w:r>
      <w:r>
        <w:rPr>
          <w:lang w:val="fr"/>
        </w:rPr>
        <w:t xml:space="preserve"> pour </w:t>
      </w:r>
      <w:r>
        <w:rPr>
          <w:rStyle w:val="teiforeign"/>
          <w:lang w:val="en"/>
        </w:rPr>
        <w:t xml:space="preserve">citation list</w:t>
      </w:r>
      <w:r>
        <w:rPr>
          <w:lang w:val="fr"/>
        </w:rPr>
        <w:t xml:space="preserve"> (liste de citation, qui permet de décrire des reproductions numériques de l'édition).</w:t>
      </w:r>
    </w:p>
    <w:p>
      <w:pPr>
        <w:pStyle w:val="Special"/>
      </w:pPr>
      <w:r>
        <w:rPr/>
        <w:t xml:space="preserve">&lt;</w:t>
      </w:r>
      <w:r>
        <w:rPr>
          <w:b/>
        </w:rPr>
        <w:t xml:space="preserve">additional</w:t>
      </w:r>
      <w:r>
        <w:rPr/>
        <w:t xml:space="preserve">&gt;</w:t>
      </w:r>
      <w:r>
        <w:br/>
      </w:r>
      <w:r>
        <w:rPr/>
        <w:t xml:space="preserve"> &lt;</w:t>
      </w:r>
      <w:r>
        <w:rPr>
          <w:b/>
        </w:rPr>
        <w:t xml:space="preserve">adminInfo</w:t>
      </w:r>
      <w:r>
        <w:rPr/>
        <w:t xml:space="preserve">&gt;</w:t>
      </w:r>
      <w:r>
        <w:br/>
      </w:r>
      <w:r>
        <w:rPr/>
        <w:t xml:space="preserve">  &lt;</w:t>
      </w:r>
      <w:r>
        <w:rPr>
          <w:b/>
        </w:rPr>
        <w:t xml:space="preserve">recordHist</w:t>
      </w:r>
      <w:r>
        <w:rPr/>
        <w:t xml:space="preserve">&gt;</w:t>
      </w:r>
      <w:r>
        <w:br/>
      </w:r>
      <w:r>
        <w:rPr/>
        <w:t xml:space="preserve">   &lt;</w:t>
      </w:r>
      <w:r>
        <w:rPr>
          <w:b/>
        </w:rPr>
        <w:t xml:space="preserve">source</w:t>
      </w:r>
      <w:r>
        <w:rPr/>
        <w:t xml:space="preserve">&gt;</w:t>
      </w:r>
      <w:r>
        <w:br/>
      </w:r>
      <w:r>
        <w:rPr/>
        <w:t xml:space="preserve">    &lt;</w:t>
      </w:r>
      <w:r>
        <w:rPr>
          <w:b/>
        </w:rPr>
        <w:t xml:space="preserve">listBibl</w:t>
      </w:r>
      <w:r>
        <w:rPr/>
        <w:t xml:space="preserve">&gt;</w:t>
      </w:r>
      <w:r>
        <w:br/>
      </w:r>
      <w:r>
        <w:rPr/>
        <w:t xml:space="preserve">     &lt;</w:t>
      </w:r>
      <w:r>
        <w:rPr>
          <w:b/>
        </w:rPr>
        <w:t xml:space="preserve">bibl</w:t>
      </w:r>
      <w:r>
        <w:rPr/>
        <w:t xml:space="preserve">&gt;</w:t>
      </w:r>
      <w:r>
        <w:br/>
      </w:r>
      <w:r>
        <w:rPr/>
        <w:t xml:space="preserve">      &lt;</w:t>
      </w:r>
      <w:r>
        <w:rPr>
          <w:b/>
        </w:rPr>
        <w:t xml:space="preserve">author</w:t>
      </w:r>
      <w:r>
        <w:rPr/>
        <w:t xml:space="preserve">&gt;Vinet (E.)&lt;/</w:t>
      </w:r>
      <w:r>
        <w:rPr>
          <w:b/>
        </w:rPr>
        <w:t xml:space="preserve">author</w:t>
      </w:r>
      <w:r>
        <w:rPr/>
        <w:t xml:space="preserve">&gt;,</w:t>
      </w:r>
      <w:r>
        <w:br/>
      </w:r>
      <w:r>
        <w:rPr/>
        <w:t xml:space="preserve">     &lt;</w:t>
      </w:r>
      <w:r>
        <w:rPr>
          <w:b/>
        </w:rPr>
        <w:t xml:space="preserve">title</w:t>
      </w:r>
      <w:r>
        <w:rPr/>
        <w:t xml:space="preserve">&gt;Discours non plus melancoliques que divers&lt;/</w:t>
      </w:r>
      <w:r>
        <w:rPr>
          <w:b/>
        </w:rPr>
        <w:t xml:space="preserve">title</w:t>
      </w:r>
      <w:r>
        <w:rPr/>
        <w:t xml:space="preserve">&gt;,</w:t>
      </w:r>
      <w:r>
        <w:br/>
      </w:r>
      <w:r>
        <w:rPr/>
        <w:t xml:space="preserve">     &lt;</w:t>
      </w:r>
      <w:r>
        <w:rPr>
          <w:b/>
        </w:rPr>
        <w:t xml:space="preserve">pubPlace</w:t>
      </w:r>
      <w:r>
        <w:rPr/>
        <w:t xml:space="preserve">&gt;Poitiers&lt;/</w:t>
      </w:r>
      <w:r>
        <w:rPr>
          <w:b/>
        </w:rPr>
        <w:t xml:space="preserve">pubPlace</w:t>
      </w:r>
      <w:r>
        <w:rPr/>
        <w:t xml:space="preserve">&gt;, &lt;</w:t>
      </w:r>
      <w:r>
        <w:rPr>
          <w:b/>
        </w:rPr>
        <w:t xml:space="preserve">date</w:t>
      </w:r>
      <w:r>
        <w:rPr/>
        <w:t xml:space="preserve">&gt;1557&lt;/</w:t>
      </w:r>
      <w:r>
        <w:rPr>
          <w:b/>
        </w:rPr>
        <w:t xml:space="preserve">date</w:t>
      </w:r>
      <w:r>
        <w:rPr/>
        <w:t xml:space="preserve">&gt;,</w:t>
      </w:r>
      <w:r>
        <w:br/>
      </w:r>
      <w:r>
        <w:rPr/>
        <w:t xml:space="preserve">     &lt;</w:t>
      </w:r>
      <w:r>
        <w:rPr>
          <w:b/>
        </w:rPr>
        <w:t xml:space="preserve">idno</w:t>
      </w:r>
      <w:r>
        <w:rPr/>
        <w:t xml:space="preserve"> </w:t>
      </w:r>
      <w:r>
        <w:rPr>
          <w:b/>
        </w:rPr>
        <w:t xml:space="preserve">type</w:t>
      </w:r>
      <w:r>
        <w:rPr/>
        <w:t xml:space="preserve">="cote"&gt;DP1139&lt;/</w:t>
      </w:r>
      <w:r>
        <w:rPr>
          <w:b/>
        </w:rPr>
        <w:t xml:space="preserve">idno</w:t>
      </w:r>
      <w:r>
        <w:rPr/>
        <w:t xml:space="preserve">&gt;.</w:t>
      </w:r>
      <w:r>
        <w:br/>
      </w:r>
      <w:r>
        <w:rPr/>
        <w:t xml:space="preserve">     &lt;/</w:t>
      </w:r>
      <w:r>
        <w:rPr>
          <w:b/>
        </w:rPr>
        <w:t xml:space="preserve">bibl</w:t>
      </w:r>
      <w:r>
        <w:rPr/>
        <w:t xml:space="preserve">&gt;</w:t>
      </w:r>
      <w:r>
        <w:br/>
      </w:r>
      <w:r>
        <w:rPr/>
        <w:t xml:space="preserve">    &lt;/</w:t>
      </w:r>
      <w:r>
        <w:rPr>
          <w:b/>
        </w:rPr>
        <w:t xml:space="preserve">listBibl</w:t>
      </w:r>
      <w:r>
        <w:rPr/>
        <w:t xml:space="preserve">&gt;</w:t>
      </w:r>
      <w:r>
        <w:br/>
      </w:r>
      <w:r>
        <w:rPr/>
        <w:t xml:space="preserve">   &lt;/</w:t>
      </w:r>
      <w:r>
        <w:rPr>
          <w:b/>
        </w:rPr>
        <w:t xml:space="preserve">source</w:t>
      </w:r>
      <w:r>
        <w:rPr/>
        <w:t xml:space="preserve">&gt;</w:t>
      </w:r>
      <w:r>
        <w:br/>
      </w:r>
      <w:r>
        <w:rPr/>
        <w:t xml:space="preserve">  &lt;/</w:t>
      </w:r>
      <w:r>
        <w:rPr>
          <w:b/>
        </w:rPr>
        <w:t xml:space="preserve">recordHist</w:t>
      </w:r>
      <w:r>
        <w:rPr/>
        <w:t xml:space="preserve">&gt;</w:t>
      </w:r>
      <w:r>
        <w:br/>
      </w:r>
      <w:r>
        <w:rPr/>
        <w:t xml:space="preserve"> &lt;/</w:t>
      </w:r>
      <w:r>
        <w:rPr>
          <w:b/>
        </w:rPr>
        <w:t xml:space="preserve">adminInfo</w:t>
      </w:r>
      <w:r>
        <w:rPr/>
        <w:t xml:space="preserve">&gt;</w:t>
      </w:r>
      <w:r>
        <w:br/>
      </w:r>
      <w:r>
        <w:rPr/>
        <w:t xml:space="preserve"> &lt;</w:t>
      </w:r>
      <w:r>
        <w:rPr>
          <w:b/>
        </w:rPr>
        <w:t xml:space="preserve">surrogates</w:t>
      </w:r>
      <w:r>
        <w:rPr/>
        <w:t xml:space="preserve">&gt;</w:t>
      </w:r>
      <w:r>
        <w:br/>
      </w:r>
      <w:r>
        <w:rPr/>
        <w:t xml:space="preserve">  &lt;</w:t>
      </w:r>
      <w:r>
        <w:rPr>
          <w:b/>
        </w:rPr>
        <w:t xml:space="preserve">bibl</w:t>
      </w:r>
      <w:r>
        <w:rPr/>
        <w:t xml:space="preserve">&gt;</w:t>
      </w:r>
      <w:r>
        <w:br/>
      </w:r>
      <w:r>
        <w:rPr/>
        <w:t xml:space="preserve">   &lt;</w:t>
      </w:r>
      <w:r>
        <w:rPr>
          <w:b/>
        </w:rPr>
        <w:t xml:space="preserve">ref</w:t>
      </w:r>
      <w:r>
        <w:rPr/>
        <w:t xml:space="preserve"> </w:t>
      </w:r>
      <w:r>
        <w:rPr>
          <w:b/>
        </w:rPr>
        <w:t xml:space="preserve">target</w:t>
      </w:r>
      <w:r>
        <w:rPr/>
        <w:t xml:space="preserve">="http://gallica.bnf.fr/ark:/12148/bpt6k71448r"/&gt;</w:t>
      </w:r>
      <w:r>
        <w:br/>
      </w:r>
      <w:r>
        <w:rPr/>
        <w:t xml:space="preserve">  &lt;/</w:t>
      </w:r>
      <w:r>
        <w:rPr>
          <w:b/>
        </w:rPr>
        <w:t xml:space="preserve">bibl</w:t>
      </w:r>
      <w:r>
        <w:rPr/>
        <w:t xml:space="preserve">&gt;</w:t>
      </w:r>
      <w:r>
        <w:br/>
      </w:r>
      <w:r>
        <w:rPr/>
        <w:t xml:space="preserve"> &lt;/</w:t>
      </w:r>
      <w:r>
        <w:rPr>
          <w:b/>
        </w:rPr>
        <w:t xml:space="preserve">surrogates</w:t>
      </w:r>
      <w:r>
        <w:rPr/>
        <w:t xml:space="preserve">&gt;</w:t>
      </w:r>
      <w:r>
        <w:br/>
      </w:r>
      <w:r>
        <w:rPr/>
        <w:t xml:space="preserve">&lt;/</w:t>
      </w:r>
      <w:r>
        <w:rPr>
          <w:b/>
        </w:rPr>
        <w:t xml:space="preserve">additional</w:t>
      </w:r>
      <w:r>
        <w:rPr/>
        <w:t xml:space="preserve">&gt;</w:t>
      </w:r>
    </w:p>
    <w:p>
      <w:r>
        <w:rPr>
          <w:lang w:val="fr"/>
        </w:rPr>
        <w:t xml:space="preserve">Voici un exemple-type de la description du fichier électronique :</w:t>
      </w:r>
    </w:p>
    <w:p>
      <w:pPr>
        <w:pStyle w:val="Special"/>
      </w:pPr>
      <w:r>
        <w:rPr/>
        <w:t xml:space="preserve">&lt;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&gt;Discours non plus mélancoliques que divers, Poitiers, 1556&lt;/</w:t>
      </w:r>
      <w:r>
        <w:rPr>
          <w:b/>
        </w:rPr>
        <w:t xml:space="preserve">title</w:t>
      </w:r>
      <w:r>
        <w:rPr/>
        <w:t xml:space="preserve">&gt;</w:t>
      </w:r>
      <w:r>
        <w:br/>
      </w:r>
      <w:r>
        <w:rPr/>
        <w:t xml:space="preserve">  &lt;</w:t>
      </w:r>
      <w:r>
        <w:rPr>
          <w:b/>
        </w:rPr>
        <w:t xml:space="preserve">respStmt</w:t>
      </w:r>
      <w:r>
        <w:rPr/>
        <w:t xml:space="preserve">&gt;</w:t>
      </w:r>
      <w:r>
        <w:br/>
      </w:r>
      <w:r>
        <w:rPr/>
        <w:t xml:space="preserve">   &lt;</w:t>
      </w:r>
      <w:r>
        <w:rPr>
          <w:b/>
        </w:rPr>
        <w:t xml:space="preserve">name</w:t>
      </w:r>
      <w:r>
        <w:rPr/>
        <w:t xml:space="preserve"> </w:t>
      </w:r>
      <w:r>
        <w:rPr>
          <w:b/>
        </w:rPr>
        <w:t xml:space="preserve">xml:id</w:t>
      </w:r>
      <w:r>
        <w:rPr/>
        <w:t xml:space="preserve">="MLD"&gt;Marie-Luce Demonet&lt;/</w:t>
      </w:r>
      <w:r>
        <w:rPr>
          <w:b/>
        </w:rPr>
        <w:t xml:space="preserve">name</w:t>
      </w:r>
      <w:r>
        <w:rPr/>
        <w:t xml:space="preserve">&gt;</w:t>
      </w:r>
      <w:r>
        <w:br/>
      </w:r>
      <w:r>
        <w:rPr/>
        <w:t xml:space="preserve">   &lt;</w:t>
      </w:r>
      <w:r>
        <w:rPr>
          <w:b/>
        </w:rPr>
        <w:t xml:space="preserve">resp</w:t>
      </w:r>
      <w:r>
        <w:rPr/>
        <w:t xml:space="preserve">&gt;</w:t>
      </w:r>
      <w:r>
        <w:br/>
      </w:r>
      <w:r>
        <w:rPr/>
        <w:t xml:space="preserve">    &lt;</w:t>
      </w:r>
      <w:r>
        <w:rPr>
          <w:b/>
        </w:rPr>
        <w:t xml:space="preserve">date</w:t>
      </w:r>
      <w:r>
        <w:rPr/>
        <w:t xml:space="preserve">&gt;2009&lt;/</w:t>
      </w:r>
      <w:r>
        <w:rPr>
          <w:b/>
        </w:rPr>
        <w:t xml:space="preserve">date</w:t>
      </w:r>
      <w:r>
        <w:rPr/>
        <w:t xml:space="preserve">&gt;Responsable BVH CESR, relecture</w:t>
      </w:r>
      <w:r>
        <w:br/>
      </w:r>
      <w:r>
        <w:rPr/>
        <w:t xml:space="preserve">   &lt;/</w:t>
      </w:r>
      <w:r>
        <w:rPr>
          <w:b/>
        </w:rPr>
        <w:t xml:space="preserve">resp</w:t>
      </w:r>
      <w:r>
        <w:rPr/>
        <w:t xml:space="preserve">&gt;</w:t>
      </w:r>
      <w:r>
        <w:br/>
      </w:r>
      <w:r>
        <w:rPr/>
        <w:t xml:space="preserve">  &lt;/</w:t>
      </w:r>
      <w:r>
        <w:rPr>
          <w:b/>
        </w:rPr>
        <w:t xml:space="preserve">respStmt</w:t>
      </w:r>
      <w:r>
        <w:rPr/>
        <w:t xml:space="preserve">&gt;</w:t>
      </w:r>
      <w:r>
        <w:br/>
      </w:r>
      <w:r>
        <w:rPr/>
        <w:t xml:space="preserve"> &lt;/</w:t>
      </w:r>
      <w:r>
        <w:rPr>
          <w:b/>
        </w:rPr>
        <w:t xml:space="preserve">titleStmt</w:t>
      </w:r>
      <w:r>
        <w:rPr/>
        <w:t xml:space="preserve">&gt;</w:t>
      </w:r>
      <w:r>
        <w:br/>
      </w:r>
      <w:r>
        <w:rPr/>
        <w:t xml:space="preserve"> &lt;</w:t>
      </w:r>
      <w:r>
        <w:rPr>
          <w:b/>
        </w:rPr>
        <w:t xml:space="preserve">editionStmt</w:t>
      </w:r>
      <w:r>
        <w:rPr/>
        <w:t xml:space="preserve">&gt;</w:t>
      </w:r>
      <w:r>
        <w:br/>
      </w:r>
      <w:r>
        <w:rPr/>
        <w:t xml:space="preserve">  &lt;</w:t>
      </w:r>
      <w:r>
        <w:rPr>
          <w:b/>
        </w:rPr>
        <w:t xml:space="preserve">edition</w:t>
      </w:r>
      <w:r>
        <w:rPr/>
        <w:t xml:space="preserve"> </w:t>
      </w:r>
      <w:r>
        <w:rPr>
          <w:b/>
        </w:rPr>
        <w:t xml:space="preserve">n</w:t>
      </w:r>
      <w:r>
        <w:rPr/>
        <w:t xml:space="preserve">="1"</w:t>
      </w:r>
      <w:r>
        <w:br/>
      </w:r>
      <w:r>
        <w:rPr/>
        <w:t xml:space="preserve">   </w:t>
      </w:r>
      <w:r>
        <w:rPr>
          <w:b/>
        </w:rPr>
        <w:t xml:space="preserve">xml:base</w:t>
      </w:r>
      <w:r>
        <w:rPr/>
        <w:t xml:space="preserve">="http://www.bvh.univ-tours.fr:8080/xtf/view?docId=tei/B861946101_DP1139/B861946101_DP1139_tei.xml;query=;brand=default"&gt;</w:t>
      </w:r>
      <w:r>
        <w:br/>
      </w:r>
      <w:r>
        <w:rPr/>
        <w:t xml:space="preserve">   &lt;</w:t>
      </w:r>
      <w:r>
        <w:rPr>
          <w:b/>
        </w:rPr>
        <w:t xml:space="preserve">date</w:t>
      </w:r>
      <w:r>
        <w:rPr/>
        <w:t xml:space="preserve"> </w:t>
      </w:r>
      <w:r>
        <w:rPr>
          <w:b/>
        </w:rPr>
        <w:t xml:space="preserve">type</w:t>
      </w:r>
      <w:r>
        <w:rPr/>
        <w:t xml:space="preserve">="mise_en_ligne"</w:t>
      </w:r>
      <w:r>
        <w:br/>
      </w:r>
      <w:r>
        <w:rPr/>
        <w:t xml:space="preserve">    </w:t>
      </w:r>
      <w:r>
        <w:rPr>
          <w:b/>
        </w:rPr>
        <w:t xml:space="preserve">when</w:t>
      </w:r>
      <w:r>
        <w:rPr/>
        <w:t xml:space="preserve">="2010-07-20" </w:t>
      </w:r>
      <w:r>
        <w:rPr>
          <w:b/>
        </w:rPr>
        <w:t xml:space="preserve">n</w:t>
      </w:r>
      <w:r>
        <w:rPr/>
        <w:t xml:space="preserve">="1"&gt;20 juillet 2010&lt;/</w:t>
      </w:r>
      <w:r>
        <w:rPr>
          <w:b/>
        </w:rPr>
        <w:t xml:space="preserve">date</w:t>
      </w:r>
      <w:r>
        <w:rPr/>
        <w:t xml:space="preserve">&gt;</w:t>
      </w:r>
      <w:r>
        <w:br/>
      </w:r>
      <w:r>
        <w:rPr/>
        <w:t xml:space="preserve">  &lt;/</w:t>
      </w:r>
      <w:r>
        <w:rPr>
          <w:b/>
        </w:rPr>
        <w:t xml:space="preserve">edition</w:t>
      </w:r>
      <w:r>
        <w:rPr/>
        <w:t xml:space="preserve">&gt;</w:t>
      </w:r>
      <w:r>
        <w:br/>
      </w:r>
      <w:r>
        <w:rPr/>
        <w:t xml:space="preserve">  &lt;</w:t>
      </w:r>
      <w:r>
        <w:rPr>
          <w:b/>
        </w:rPr>
        <w:t xml:space="preserve">respStmt</w:t>
      </w:r>
      <w:r>
        <w:rPr/>
        <w:t xml:space="preserve">&gt;</w:t>
      </w:r>
      <w:r>
        <w:br/>
      </w:r>
      <w:r>
        <w:rPr/>
        <w:t xml:space="preserve">   &lt;</w:t>
      </w:r>
      <w:r>
        <w:rPr>
          <w:b/>
        </w:rPr>
        <w:t xml:space="preserve">name</w:t>
      </w:r>
      <w:r>
        <w:rPr/>
        <w:t xml:space="preserve"> </w:t>
      </w:r>
      <w:r>
        <w:rPr>
          <w:b/>
        </w:rPr>
        <w:t xml:space="preserve">xml:id</w:t>
      </w:r>
      <w:r>
        <w:rPr/>
        <w:t xml:space="preserve">="TU"&gt;Toshinori Uetani&lt;/</w:t>
      </w:r>
      <w:r>
        <w:rPr>
          <w:b/>
        </w:rPr>
        <w:t xml:space="preserve">name</w:t>
      </w:r>
      <w:r>
        <w:rPr/>
        <w:t xml:space="preserve">&gt;</w:t>
      </w:r>
      <w:r>
        <w:br/>
      </w:r>
      <w:r>
        <w:rPr/>
        <w:t xml:space="preserve">   &lt;</w:t>
      </w:r>
      <w:r>
        <w:rPr>
          <w:b/>
        </w:rPr>
        <w:t xml:space="preserve">resp</w:t>
      </w:r>
      <w:r>
        <w:rPr/>
        <w:t xml:space="preserve">&gt;Révision&lt;/</w:t>
      </w:r>
      <w:r>
        <w:rPr>
          <w:b/>
        </w:rPr>
        <w:t xml:space="preserve">resp</w:t>
      </w:r>
      <w:r>
        <w:rPr/>
        <w:t xml:space="preserve">&gt;</w:t>
      </w:r>
      <w:r>
        <w:br/>
      </w:r>
      <w:r>
        <w:rPr/>
        <w:t xml:space="preserve">  &lt;/</w:t>
      </w:r>
      <w:r>
        <w:rPr>
          <w:b/>
        </w:rPr>
        <w:t xml:space="preserve">respStmt</w:t>
      </w:r>
      <w:r>
        <w:rPr/>
        <w:t xml:space="preserve">&gt;</w:t>
      </w:r>
      <w:r>
        <w:br/>
      </w:r>
      <w:r>
        <w:rPr/>
        <w:t xml:space="preserve"> &lt;/</w:t>
      </w:r>
      <w:r>
        <w:rPr>
          <w:b/>
        </w:rPr>
        <w:t xml:space="preserve">editionStmt</w:t>
      </w:r>
      <w:r>
        <w:rPr/>
        <w:t xml:space="preserve">&gt;</w:t>
      </w:r>
      <w:r>
        <w:br/>
      </w:r>
      <w:r>
        <w:rPr/>
        <w:t xml:space="preserve"> &lt;</w:t>
      </w:r>
      <w:r>
        <w:rPr>
          <w:b/>
        </w:rPr>
        <w:t xml:space="preserve">extent</w:t>
      </w:r>
      <w:r>
        <w:rPr/>
        <w:t xml:space="preserve">&gt;268 Ko&lt;/</w:t>
      </w:r>
      <w:r>
        <w:rPr>
          <w:b/>
        </w:rPr>
        <w:t xml:space="preserve">extent</w:t>
      </w:r>
      <w:r>
        <w:rPr/>
        <w:t xml:space="preserve">&gt;</w:t>
      </w:r>
      <w:r>
        <w:br/>
      </w:r>
      <w:r>
        <w:rPr/>
        <w:t xml:space="preserve"> &lt;</w:t>
      </w:r>
      <w:r>
        <w:rPr>
          <w:b/>
        </w:rPr>
        <w:t xml:space="preserve">publicationStmt</w:t>
      </w:r>
      <w:r>
        <w:rPr/>
        <w:t xml:space="preserve">&gt;</w:t>
      </w:r>
      <w:r>
        <w:br/>
      </w:r>
      <w:r>
        <w:rPr/>
        <w:t xml:space="preserve">  &lt;</w:t>
      </w:r>
      <w:r>
        <w:rPr>
          <w:b/>
        </w:rPr>
        <w:t xml:space="preserve">authority</w:t>
      </w:r>
      <w:r>
        <w:rPr/>
        <w:t xml:space="preserve"> </w:t>
      </w:r>
      <w:r>
        <w:rPr>
          <w:b/>
        </w:rPr>
        <w:t xml:space="preserve">xml:base</w:t>
      </w:r>
      <w:r>
        <w:rPr/>
        <w:t xml:space="preserve">="http://www.cesr.univ-tours.fr"&gt;Centre d'Etudes Supérieures de la Renaissance (CESR)&lt;/</w:t>
      </w:r>
      <w:r>
        <w:rPr>
          <w:b/>
        </w:rPr>
        <w:t xml:space="preserve">authority</w:t>
      </w:r>
      <w:r>
        <w:rPr/>
        <w:t xml:space="preserve">&gt;</w:t>
      </w:r>
      <w:r>
        <w:br/>
      </w:r>
      <w:r>
        <w:rPr/>
        <w:t xml:space="preserve">  &lt;</w:t>
      </w:r>
      <w:r>
        <w:rPr>
          <w:b/>
        </w:rPr>
        <w:t xml:space="preserve">availability</w:t>
      </w:r>
      <w:r>
        <w:rPr/>
        <w:t xml:space="preserve">&gt;</w:t>
      </w:r>
      <w:r>
        <w:br/>
      </w:r>
      <w:r>
        <w:rPr/>
        <w:t xml:space="preserve">   &lt;</w:t>
      </w:r>
      <w:r>
        <w:rPr>
          <w:b/>
        </w:rPr>
        <w:t xml:space="preserve">p</w:t>
      </w:r>
      <w:r>
        <w:rPr/>
        <w:t xml:space="preserve">&gt;Creative Commons Attribution - Pas d’Utilisation Commerciale - Partage dans les Mêmes Conditions 4.0 (CC BY-NC-SA 4.0).</w:t>
      </w:r>
      <w:r>
        <w:br/>
      </w:r>
      <w:r>
        <w:rPr/>
        <w:t xml:space="preserve">   &lt;</w:t>
      </w:r>
      <w:r>
        <w:rPr>
          <w:b/>
        </w:rPr>
        <w:t xml:space="preserve">date</w:t>
      </w:r>
      <w:r>
        <w:rPr/>
        <w:t xml:space="preserve"> </w:t>
      </w:r>
      <w:r>
        <w:rPr>
          <w:b/>
        </w:rPr>
        <w:t xml:space="preserve">when</w:t>
      </w:r>
      <w:r>
        <w:rPr/>
        <w:t xml:space="preserve">="2010"&gt;2010&lt;/</w:t>
      </w:r>
      <w:r>
        <w:rPr>
          <w:b/>
        </w:rPr>
        <w:t xml:space="preserve">date</w:t>
      </w:r>
      <w:r>
        <w:rPr/>
        <w:t xml:space="preserve">&gt;</w:t>
      </w:r>
      <w:r>
        <w:br/>
      </w:r>
      <w:r>
        <w:rPr/>
        <w:t xml:space="preserve">   &lt;/</w:t>
      </w:r>
      <w:r>
        <w:rPr>
          <w:b/>
        </w:rPr>
        <w:t xml:space="preserve">p</w:t>
      </w:r>
      <w:r>
        <w:rPr/>
        <w:t xml:space="preserve">&gt;</w:t>
      </w:r>
      <w:r>
        <w:br/>
      </w:r>
      <w:r>
        <w:rPr/>
        <w:t xml:space="preserve">  &lt;/</w:t>
      </w:r>
      <w:r>
        <w:rPr>
          <w:b/>
        </w:rPr>
        <w:t xml:space="preserve">availability</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msDesc</w:t>
      </w:r>
      <w:r>
        <w:rPr/>
        <w:t xml:space="preserve">&gt;</w:t>
      </w:r>
      <w:r>
        <w:br/>
      </w:r>
      <w:r>
        <w:rPr/>
        <w:t xml:space="preserve">   &lt;</w:t>
      </w:r>
      <w:r>
        <w:rPr>
          <w:b/>
        </w:rPr>
        <w:t xml:space="preserve">msIdentifier</w:t>
      </w:r>
      <w:r>
        <w:rPr/>
        <w:t xml:space="preserve"> </w:t>
      </w:r>
      <w:r>
        <w:rPr>
          <w:b/>
        </w:rPr>
        <w:t xml:space="preserve">xml:id</w:t>
      </w:r>
      <w:r>
        <w:rPr/>
        <w:t xml:space="preserve">="Res_Z_1110"&gt;</w:t>
      </w:r>
      <w:r>
        <w:br/>
      </w:r>
      <w:r>
        <w:rPr/>
        <w:t xml:space="preserve">    &lt;</w:t>
      </w:r>
      <w:r>
        <w:rPr>
          <w:b/>
        </w:rPr>
        <w:t xml:space="preserve">country</w:t>
      </w:r>
      <w:r>
        <w:rPr/>
        <w:t xml:space="preserve">&gt;France&lt;/</w:t>
      </w:r>
      <w:r>
        <w:rPr>
          <w:b/>
        </w:rPr>
        <w:t xml:space="preserve">country</w:t>
      </w:r>
      <w:r>
        <w:rPr/>
        <w:t xml:space="preserve">&gt;</w:t>
      </w:r>
      <w:r>
        <w:br/>
      </w:r>
      <w:r>
        <w:rPr/>
        <w:t xml:space="preserve">    &lt;</w:t>
      </w:r>
      <w:r>
        <w:rPr>
          <w:b/>
        </w:rPr>
        <w:t xml:space="preserve">settlement</w:t>
      </w:r>
      <w:r>
        <w:rPr/>
        <w:t xml:space="preserve">&gt;Paris&lt;/</w:t>
      </w:r>
      <w:r>
        <w:rPr>
          <w:b/>
        </w:rPr>
        <w:t xml:space="preserve">settlement</w:t>
      </w:r>
      <w:r>
        <w:rPr/>
        <w:t xml:space="preserve">&gt;</w:t>
      </w:r>
      <w:r>
        <w:br/>
      </w:r>
      <w:r>
        <w:rPr/>
        <w:t xml:space="preserve">    &lt;</w:t>
      </w:r>
      <w:r>
        <w:rPr>
          <w:b/>
        </w:rPr>
        <w:t xml:space="preserve">institution</w:t>
      </w:r>
      <w:r>
        <w:rPr/>
        <w:t xml:space="preserve">&gt;Bibliothèque nationale de France&lt;/</w:t>
      </w:r>
      <w:r>
        <w:rPr>
          <w:b/>
        </w:rPr>
        <w:t xml:space="preserve">institution</w:t>
      </w:r>
      <w:r>
        <w:rPr/>
        <w:t xml:space="preserve">&gt;</w:t>
      </w:r>
      <w:r>
        <w:br/>
      </w:r>
      <w:r>
        <w:rPr/>
        <w:t xml:space="preserve">    &lt;</w:t>
      </w:r>
      <w:r>
        <w:rPr>
          <w:b/>
        </w:rPr>
        <w:t xml:space="preserve">repository</w:t>
      </w:r>
      <w:r>
        <w:rPr/>
        <w:t xml:space="preserve"> </w:t>
      </w:r>
      <w:r>
        <w:rPr>
          <w:b/>
        </w:rPr>
        <w:t xml:space="preserve">key</w:t>
      </w:r>
      <w:r>
        <w:rPr/>
        <w:t xml:space="preserve">="751131011"&gt;Réserve des livres rares&lt;/</w:t>
      </w:r>
      <w:r>
        <w:rPr>
          <w:b/>
        </w:rPr>
        <w:t xml:space="preserve">repository</w:t>
      </w:r>
      <w:r>
        <w:rPr/>
        <w:t xml:space="preserve">&gt;</w:t>
      </w:r>
      <w:r>
        <w:br/>
      </w:r>
      <w:r>
        <w:rPr/>
        <w:t xml:space="preserve">    &lt;</w:t>
      </w:r>
      <w:r>
        <w:rPr>
          <w:b/>
        </w:rPr>
        <w:t xml:space="preserve">idno</w:t>
      </w:r>
      <w:r>
        <w:rPr/>
        <w:t xml:space="preserve"> </w:t>
      </w:r>
      <w:r>
        <w:rPr>
          <w:b/>
        </w:rPr>
        <w:t xml:space="preserve">type</w:t>
      </w:r>
      <w:r>
        <w:rPr/>
        <w:t xml:space="preserve">="cote"&gt;Res-Z-1110&lt;/</w:t>
      </w:r>
      <w:r>
        <w:rPr>
          <w:b/>
        </w:rPr>
        <w:t xml:space="preserve">idno</w:t>
      </w:r>
      <w:r>
        <w:rPr/>
        <w:t xml:space="preserve">&gt;</w:t>
      </w:r>
      <w:r>
        <w:br/>
      </w:r>
      <w:r>
        <w:rPr/>
        <w:t xml:space="preserve">   &lt;/</w:t>
      </w:r>
      <w:r>
        <w:rPr>
          <w:b/>
        </w:rPr>
        <w:t xml:space="preserve">msIdentifier</w:t>
      </w:r>
      <w:r>
        <w:rPr/>
        <w:t xml:space="preserve">&gt;</w:t>
      </w:r>
      <w:r>
        <w:br/>
      </w:r>
      <w:r>
        <w:rPr/>
        <w:t xml:space="preserve">   &lt;</w:t>
      </w:r>
      <w:r>
        <w:rPr>
          <w:b/>
        </w:rPr>
        <w:t xml:space="preserve">msContents</w:t>
      </w:r>
      <w:r>
        <w:rPr/>
        <w:t xml:space="preserve">&gt;</w:t>
      </w:r>
      <w:r>
        <w:br/>
      </w:r>
      <w:r>
        <w:rPr/>
        <w:t xml:space="preserve">    &lt;</w:t>
      </w:r>
      <w:r>
        <w:rPr>
          <w:b/>
        </w:rPr>
        <w:t xml:space="preserve">p</w:t>
      </w:r>
      <w:r>
        <w:rPr/>
        <w:t xml:space="preserve">&gt;</w:t>
      </w:r>
      <w:r>
        <w:br/>
      </w:r>
      <w:r>
        <w:rPr/>
        <w:t xml:space="preserve">     &lt;</w:t>
      </w:r>
      <w:r>
        <w:rPr>
          <w:b/>
        </w:rPr>
        <w:t xml:space="preserve">biblStruct</w:t>
      </w:r>
      <w:r>
        <w:rPr/>
        <w:t xml:space="preserve">&gt;</w:t>
      </w:r>
      <w:r>
        <w:br/>
      </w:r>
      <w:r>
        <w:rPr/>
        <w:t xml:space="preserve">      &lt;</w:t>
      </w:r>
      <w:r>
        <w:rPr>
          <w:b/>
        </w:rPr>
        <w:t xml:space="preserve">monogr</w:t>
      </w:r>
      <w:r>
        <w:rPr/>
        <w:t xml:space="preserve">&gt;</w:t>
      </w:r>
      <w:r>
        <w:br/>
      </w:r>
      <w:r>
        <w:rPr/>
        <w:t xml:space="preserve">       &lt;</w:t>
      </w:r>
      <w:r>
        <w:rPr>
          <w:b/>
        </w:rPr>
        <w:t xml:space="preserve">author</w:t>
      </w:r>
      <w:r>
        <w:rPr/>
        <w:t xml:space="preserve">&gt;</w:t>
      </w:r>
      <w:r>
        <w:br/>
      </w:r>
      <w:r>
        <w:rPr/>
        <w:t xml:space="preserve">        &lt;</w:t>
      </w:r>
      <w:r>
        <w:rPr>
          <w:b/>
        </w:rPr>
        <w:t xml:space="preserve">persName</w:t>
      </w:r>
      <w:r>
        <w:rPr/>
        <w:t xml:space="preserve"> </w:t>
      </w:r>
      <w:r>
        <w:rPr>
          <w:b/>
        </w:rPr>
        <w:t xml:space="preserve">role</w:t>
      </w:r>
      <w:r>
        <w:rPr/>
        <w:t xml:space="preserve">="auteur_présumé"&gt;</w:t>
      </w:r>
      <w:r>
        <w:br/>
      </w:r>
      <w:r>
        <w:rPr/>
        <w:t xml:space="preserve">         &lt;</w:t>
      </w:r>
      <w:r>
        <w:rPr>
          <w:b/>
        </w:rPr>
        <w:t xml:space="preserve">surname</w:t>
      </w:r>
      <w:r>
        <w:rPr/>
        <w:t xml:space="preserve">&gt;Vinet&lt;/</w:t>
      </w:r>
      <w:r>
        <w:rPr>
          <w:b/>
        </w:rPr>
        <w:t xml:space="preserve">surname</w:t>
      </w:r>
      <w:r>
        <w:rPr/>
        <w:t xml:space="preserve">&gt;</w:t>
      </w:r>
      <w:r>
        <w:br/>
      </w:r>
      <w:r>
        <w:rPr/>
        <w:t xml:space="preserve">         &lt;</w:t>
      </w:r>
      <w:r>
        <w:rPr>
          <w:b/>
        </w:rPr>
        <w:t xml:space="preserve">forename</w:t>
      </w:r>
      <w:r>
        <w:rPr/>
        <w:t xml:space="preserve">&gt;Élie&lt;/</w:t>
      </w:r>
      <w:r>
        <w:rPr>
          <w:b/>
        </w:rPr>
        <w:t xml:space="preserve">forename</w:t>
      </w:r>
      <w:r>
        <w:rPr/>
        <w:t xml:space="preserve">&gt;</w:t>
      </w:r>
      <w:r>
        <w:br/>
      </w:r>
      <w:r>
        <w:rPr/>
        <w:t xml:space="preserve">        &lt;/</w:t>
      </w:r>
      <w:r>
        <w:rPr>
          <w:b/>
        </w:rPr>
        <w:t xml:space="preserve">persName</w:t>
      </w:r>
      <w:r>
        <w:rPr/>
        <w:t xml:space="preserve">&gt;</w:t>
      </w:r>
      <w:r>
        <w:br/>
      </w:r>
      <w:r>
        <w:rPr/>
        <w:t xml:space="preserve">       &lt;/</w:t>
      </w:r>
      <w:r>
        <w:rPr>
          <w:b/>
        </w:rPr>
        <w:t xml:space="preserve">author</w:t>
      </w:r>
      <w:r>
        <w:rPr/>
        <w:t xml:space="preserve">&gt;</w:t>
      </w:r>
      <w:r>
        <w:br/>
      </w:r>
      <w:r>
        <w:rPr/>
        <w:t xml:space="preserve">       &lt;</w:t>
      </w:r>
      <w:r>
        <w:rPr>
          <w:b/>
        </w:rPr>
        <w:t xml:space="preserve">title</w:t>
      </w:r>
      <w:r>
        <w:rPr/>
        <w:t xml:space="preserve">&gt;Discours non plus melancoliques que divers, de choses mesmement qui appartiennent a notre France:</w:t>
      </w:r>
      <w:r>
        <w:br/>
      </w:r>
      <w:r>
        <w:rPr/>
        <w:t xml:space="preserve">               &amp;amp; a la fin La maniere de bien &amp;amp; justement entoucher les Lucs &amp;amp; Guiternes.&lt;/</w:t>
      </w:r>
      <w:r>
        <w:rPr>
          <w:b/>
        </w:rPr>
        <w:t xml:space="preserve">title</w:t>
      </w:r>
      <w:r>
        <w:rPr/>
        <w:t xml:space="preserve">&gt;</w:t>
      </w:r>
      <w:r>
        <w:br/>
      </w:r>
      <w:r>
        <w:rPr/>
        <w:t xml:space="preserve">       &lt;</w:t>
      </w:r>
      <w:r>
        <w:rPr>
          <w:b/>
        </w:rPr>
        <w:t xml:space="preserve">imprint</w:t>
      </w:r>
      <w:r>
        <w:rPr/>
        <w:t xml:space="preserve">&gt;</w:t>
      </w:r>
      <w:r>
        <w:br/>
      </w:r>
      <w:r>
        <w:rPr/>
        <w:t xml:space="preserve">        &lt;</w:t>
      </w:r>
      <w:r>
        <w:rPr>
          <w:b/>
        </w:rPr>
        <w:t xml:space="preserve">pubPlace</w:t>
      </w:r>
      <w:r>
        <w:rPr/>
        <w:t xml:space="preserve">&gt;Poitiers&lt;/</w:t>
      </w:r>
      <w:r>
        <w:rPr>
          <w:b/>
        </w:rPr>
        <w:t xml:space="preserve">pubPlace</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&gt;imprimeur&lt;/</w:t>
      </w:r>
      <w:r>
        <w:rPr>
          <w:b/>
        </w:rPr>
        <w:t xml:space="preserve">resp</w:t>
      </w:r>
      <w:r>
        <w:rPr/>
        <w:t xml:space="preserve">&gt;</w:t>
      </w:r>
      <w:r>
        <w:br/>
      </w:r>
      <w:r>
        <w:rPr/>
        <w:t xml:space="preserve">         &lt;</w:t>
      </w:r>
      <w:r>
        <w:rPr>
          <w:b/>
        </w:rPr>
        <w:t xml:space="preserve">persName</w:t>
      </w:r>
      <w:r>
        <w:rPr/>
        <w:t xml:space="preserve"> </w:t>
      </w:r>
      <w:r>
        <w:rPr>
          <w:b/>
        </w:rPr>
        <w:t xml:space="preserve">key</w:t>
      </w:r>
      <w:r>
        <w:rPr/>
        <w:t xml:space="preserve">="pers12"&gt;</w:t>
      </w:r>
      <w:r>
        <w:br/>
      </w:r>
      <w:r>
        <w:rPr/>
        <w:t xml:space="preserve">          &lt;</w:t>
      </w:r>
      <w:r>
        <w:rPr>
          <w:b/>
        </w:rPr>
        <w:t xml:space="preserve">surname</w:t>
      </w:r>
      <w:r>
        <w:rPr/>
        <w:t xml:space="preserve">&gt;Marnef&lt;/</w:t>
      </w:r>
      <w:r>
        <w:rPr>
          <w:b/>
        </w:rPr>
        <w:t xml:space="preserve">surname</w:t>
      </w:r>
      <w:r>
        <w:rPr/>
        <w:t xml:space="preserve">&gt;</w:t>
      </w:r>
      <w:r>
        <w:br/>
      </w:r>
      <w:r>
        <w:rPr/>
        <w:t xml:space="preserve">          &lt;</w:t>
      </w:r>
      <w:r>
        <w:rPr>
          <w:b/>
        </w:rPr>
        <w:t xml:space="preserve">forename</w:t>
      </w:r>
      <w:r>
        <w:rPr/>
        <w:t xml:space="preserve">&gt;Enguilbert de&lt;/</w:t>
      </w:r>
      <w:r>
        <w:rPr>
          <w:b/>
        </w:rPr>
        <w:t xml:space="preserve">forename</w:t>
      </w:r>
      <w:r>
        <w:rPr/>
        <w:t xml:space="preserve">&gt;</w:t>
      </w:r>
      <w:r>
        <w:br/>
      </w:r>
      <w:r>
        <w:rPr/>
        <w:t xml:space="preserve">         &lt;/</w:t>
      </w:r>
      <w:r>
        <w:rPr>
          <w:b/>
        </w:rPr>
        <w:t xml:space="preserve">persName</w:t>
      </w:r>
      <w:r>
        <w:rPr/>
        <w:t xml:space="preserve">&gt;</w:t>
      </w:r>
      <w:r>
        <w:br/>
      </w:r>
      <w:r>
        <w:rPr/>
        <w:t xml:space="preserve">        &lt;/</w:t>
      </w:r>
      <w:r>
        <w:rPr>
          <w:b/>
        </w:rPr>
        <w:t xml:space="preserve">respStmt</w:t>
      </w:r>
      <w:r>
        <w:rPr/>
        <w:t xml:space="preserve">&gt;</w:t>
      </w:r>
      <w:r>
        <w:br/>
      </w:r>
      <w:r>
        <w:rPr/>
        <w:t xml:space="preserve">        &lt;</w:t>
      </w:r>
      <w:r>
        <w:rPr>
          <w:b/>
        </w:rPr>
        <w:t xml:space="preserve">date</w:t>
      </w:r>
      <w:r>
        <w:rPr/>
        <w:t xml:space="preserve"> </w:t>
      </w:r>
      <w:r>
        <w:rPr>
          <w:b/>
        </w:rPr>
        <w:t xml:space="preserve">when</w:t>
      </w:r>
      <w:r>
        <w:rPr/>
        <w:t xml:space="preserve">="1557"&gt;1557&lt;/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monogr</w:t>
      </w:r>
      <w:r>
        <w:rPr/>
        <w:t xml:space="preserve">&gt;</w:t>
      </w:r>
      <w:r>
        <w:br/>
      </w:r>
      <w:r>
        <w:rPr/>
        <w:t xml:space="preserve">     &lt;/</w:t>
      </w:r>
      <w:r>
        <w:rPr>
          <w:b/>
        </w:rPr>
        <w:t xml:space="preserve">biblStruct</w:t>
      </w:r>
      <w:r>
        <w:rPr/>
        <w:t xml:space="preserve">&gt;</w:t>
      </w:r>
      <w:r>
        <w:br/>
      </w:r>
      <w:r>
        <w:rPr/>
        <w:t xml:space="preserve">    &lt;/</w:t>
      </w:r>
      <w:r>
        <w:rPr>
          <w:b/>
        </w:rPr>
        <w:t xml:space="preserve">p</w:t>
      </w:r>
      <w:r>
        <w:rPr/>
        <w:t xml:space="preserve">&gt;</w:t>
      </w:r>
      <w:r>
        <w:br/>
      </w:r>
      <w:r>
        <w:rPr/>
        <w:t xml:space="preserve">   &lt;/</w:t>
      </w:r>
      <w:r>
        <w:rPr>
          <w:b/>
        </w:rPr>
        <w:t xml:space="preserve">msContents</w:t>
      </w:r>
      <w:r>
        <w:rPr/>
        <w:t xml:space="preserve">&gt;</w:t>
      </w:r>
      <w:r>
        <w:br/>
      </w:r>
      <w:r>
        <w:rPr/>
        <w:t xml:space="preserve">   &lt;</w:t>
      </w:r>
      <w:r>
        <w:rPr>
          <w:b/>
        </w:rPr>
        <w:t xml:space="preserve">physDesc</w:t>
      </w:r>
      <w:r>
        <w:rPr/>
        <w:t xml:space="preserve">&gt;</w:t>
      </w:r>
      <w:r>
        <w:br/>
      </w:r>
      <w:r>
        <w:rPr/>
        <w:t xml:space="preserve">    &lt;</w:t>
      </w:r>
      <w:r>
        <w:rPr>
          <w:b/>
        </w:rPr>
        <w:t xml:space="preserve">objectDesc</w:t>
      </w:r>
      <w:r>
        <w:rPr/>
        <w:t xml:space="preserve">&gt;</w:t>
      </w:r>
      <w:r>
        <w:br/>
      </w:r>
      <w:r>
        <w:rPr/>
        <w:t xml:space="preserve">     &lt;</w:t>
      </w:r>
      <w:r>
        <w:rPr>
          <w:b/>
        </w:rPr>
        <w:t xml:space="preserve">supportDesc</w:t>
      </w:r>
      <w:r>
        <w:rPr/>
        <w:t xml:space="preserve">&gt;</w:t>
      </w:r>
      <w:r>
        <w:br/>
      </w:r>
      <w:r>
        <w:rPr/>
        <w:t xml:space="preserve">      &lt;</w:t>
      </w:r>
      <w:r>
        <w:rPr>
          <w:b/>
        </w:rPr>
        <w:t xml:space="preserve">collation</w:t>
      </w:r>
      <w:r>
        <w:rPr/>
        <w:t xml:space="preserve">&gt;</w:t>
      </w:r>
      <w:r>
        <w:br/>
      </w:r>
      <w:r>
        <w:rPr/>
        <w:t xml:space="preserve">       &lt;</w:t>
      </w:r>
      <w:r>
        <w:rPr>
          <w:b/>
        </w:rPr>
        <w:t xml:space="preserve">p</w:t>
      </w:r>
      <w:r>
        <w:rPr/>
        <w:t xml:space="preserve">&gt;60 f., [4] f., 112, [1 bl.] p.&lt;/</w:t>
      </w:r>
      <w:r>
        <w:rPr>
          <w:b/>
        </w:rPr>
        <w:t xml:space="preserve">p</w:t>
      </w:r>
      <w:r>
        <w:rPr/>
        <w:t xml:space="preserve">&gt;</w:t>
      </w:r>
      <w:r>
        <w:br/>
      </w:r>
      <w:r>
        <w:rPr/>
        <w:t xml:space="preserve">       &lt;</w:t>
      </w:r>
      <w:r>
        <w:rPr>
          <w:b/>
        </w:rPr>
        <w:t xml:space="preserve">dimensions</w:t>
      </w:r>
      <w:r>
        <w:rPr/>
        <w:t xml:space="preserve">&gt;</w:t>
      </w:r>
      <w:r>
        <w:br/>
      </w:r>
      <w:r>
        <w:rPr/>
        <w:t xml:space="preserve">        &lt;</w:t>
      </w:r>
      <w:r>
        <w:rPr>
          <w:b/>
        </w:rPr>
        <w:t xml:space="preserve">dim</w:t>
      </w:r>
      <w:r>
        <w:rPr/>
        <w:t xml:space="preserve"> </w:t>
      </w:r>
      <w:r>
        <w:rPr>
          <w:b/>
        </w:rPr>
        <w:t xml:space="preserve">type</w:t>
      </w:r>
      <w:r>
        <w:rPr/>
        <w:t xml:space="preserve">="format"&gt;4°&lt;/</w:t>
      </w:r>
      <w:r>
        <w:rPr>
          <w:b/>
        </w:rPr>
        <w:t xml:space="preserve">dim</w:t>
      </w:r>
      <w:r>
        <w:rPr/>
        <w:t xml:space="preserve">&gt;</w:t>
      </w:r>
      <w:r>
        <w:br/>
      </w:r>
      <w:r>
        <w:rPr/>
        <w:t xml:space="preserve">       &lt;/</w:t>
      </w:r>
      <w:r>
        <w:rPr>
          <w:b/>
        </w:rPr>
        <w:t xml:space="preserve">dimensions</w:t>
      </w:r>
      <w:r>
        <w:rPr/>
        <w:t xml:space="preserve">&gt;</w:t>
      </w:r>
      <w:r>
        <w:br/>
      </w:r>
      <w:r>
        <w:rPr/>
        <w:t xml:space="preserve">      &lt;/</w:t>
      </w:r>
      <w:r>
        <w:rPr>
          <w:b/>
        </w:rPr>
        <w:t xml:space="preserve">collation</w:t>
      </w:r>
      <w:r>
        <w:rPr/>
        <w:t xml:space="preserve">&gt;</w:t>
      </w:r>
      <w:r>
        <w:br/>
      </w:r>
      <w:r>
        <w:rPr/>
        <w:t xml:space="preserve">      &lt;</w:t>
      </w:r>
      <w:r>
        <w:rPr>
          <w:b/>
        </w:rPr>
        <w:t xml:space="preserve">condition</w:t>
      </w:r>
      <w:r>
        <w:rPr/>
        <w:t xml:space="preserve">&gt;</w:t>
      </w:r>
      <w:r>
        <w:br/>
      </w:r>
      <w:r>
        <w:rPr/>
        <w:t xml:space="preserve">       &lt;</w:t>
      </w:r>
      <w:r>
        <w:rPr>
          <w:b/>
        </w:rPr>
        <w:t xml:space="preserve">damage</w:t>
      </w:r>
      <w:r>
        <w:rPr/>
        <w:t xml:space="preserve">&gt;La page 9 (feuille dépliante paginée 9 entre les pages 8 et 10) manque à l'exemplaire de Poitiers, cote DP1139.&lt;/</w:t>
      </w:r>
      <w:r>
        <w:rPr>
          <w:b/>
        </w:rPr>
        <w:t xml:space="preserve">damage</w:t>
      </w:r>
      <w:r>
        <w:rPr/>
        <w:t xml:space="preserve">&gt;</w:t>
      </w:r>
      <w:r>
        <w:br/>
      </w:r>
      <w:r>
        <w:rPr/>
        <w:t xml:space="preserve">      &lt;/</w:t>
      </w:r>
      <w:r>
        <w:rPr>
          <w:b/>
        </w:rPr>
        <w:t xml:space="preserve">condition</w:t>
      </w:r>
      <w:r>
        <w:rPr/>
        <w:t xml:space="preserve">&gt;</w:t>
      </w:r>
      <w:r>
        <w:br/>
      </w:r>
      <w:r>
        <w:rPr/>
        <w:t xml:space="preserve">     &lt;/</w:t>
      </w:r>
      <w:r>
        <w:rPr>
          <w:b/>
        </w:rPr>
        <w:t xml:space="preserve">supportDesc</w:t>
      </w:r>
      <w:r>
        <w:rPr/>
        <w:t xml:space="preserve">&gt;</w:t>
      </w:r>
      <w:r>
        <w:br/>
      </w:r>
      <w:r>
        <w:rPr/>
        <w:t xml:space="preserve">    &lt;/</w:t>
      </w:r>
      <w:r>
        <w:rPr>
          <w:b/>
        </w:rPr>
        <w:t xml:space="preserve">objectDesc</w:t>
      </w:r>
      <w:r>
        <w:rPr/>
        <w:t xml:space="preserve">&gt;</w:t>
      </w:r>
      <w:r>
        <w:br/>
      </w:r>
      <w:r>
        <w:rPr/>
        <w:t xml:space="preserve">   &lt;/</w:t>
      </w:r>
      <w:r>
        <w:rPr>
          <w:b/>
        </w:rPr>
        <w:t xml:space="preserve">physDesc</w:t>
      </w:r>
      <w:r>
        <w:rPr/>
        <w:t xml:space="preserve">&gt;</w:t>
      </w:r>
      <w:r>
        <w:br/>
      </w:r>
      <w:r>
        <w:rPr/>
        <w:t xml:space="preserve">   &lt;</w:t>
      </w:r>
      <w:r>
        <w:rPr>
          <w:b/>
        </w:rPr>
        <w:t xml:space="preserve">additional</w:t>
      </w:r>
      <w:r>
        <w:rPr/>
        <w:t xml:space="preserve">&gt;</w:t>
      </w:r>
      <w:r>
        <w:br/>
      </w:r>
      <w:r>
        <w:rPr/>
        <w:t xml:space="preserve">    &lt;</w:t>
      </w:r>
      <w:r>
        <w:rPr>
          <w:b/>
        </w:rPr>
        <w:t xml:space="preserve">adminInfo</w:t>
      </w:r>
      <w:r>
        <w:rPr/>
        <w:t xml:space="preserve">&gt;</w:t>
      </w:r>
      <w:r>
        <w:br/>
      </w:r>
      <w:r>
        <w:rPr/>
        <w:t xml:space="preserve">     &lt;</w:t>
      </w:r>
      <w:r>
        <w:rPr>
          <w:b/>
        </w:rPr>
        <w:t xml:space="preserve">recordHist</w:t>
      </w:r>
      <w:r>
        <w:rPr/>
        <w:t xml:space="preserve">&gt;</w:t>
      </w:r>
      <w:r>
        <w:br/>
      </w:r>
      <w:r>
        <w:rPr/>
        <w:t xml:space="preserve">      &lt;</w:t>
      </w:r>
      <w:r>
        <w:rPr>
          <w:b/>
        </w:rPr>
        <w:t xml:space="preserve">source</w:t>
      </w:r>
      <w:r>
        <w:rPr/>
        <w:t xml:space="preserve">&gt;</w:t>
      </w:r>
      <w:r>
        <w:br/>
      </w:r>
      <w:r>
        <w:rPr/>
        <w:t xml:space="preserve">       &lt;</w:t>
      </w:r>
      <w:r>
        <w:rPr>
          <w:b/>
        </w:rPr>
        <w:t xml:space="preserve">listBibl</w:t>
      </w:r>
      <w:r>
        <w:rPr/>
        <w:t xml:space="preserve">&gt;</w:t>
      </w:r>
      <w:r>
        <w:br/>
      </w:r>
      <w:r>
        <w:rPr/>
        <w:t xml:space="preserve">        &lt;</w:t>
      </w:r>
      <w:r>
        <w:rPr>
          <w:b/>
        </w:rPr>
        <w:t xml:space="preserve">bibl</w:t>
      </w:r>
      <w:r>
        <w:rPr/>
        <w:t xml:space="preserve"> </w:t>
      </w:r>
      <w:r>
        <w:rPr>
          <w:b/>
        </w:rPr>
        <w:t xml:space="preserve">xml:id</w:t>
      </w:r>
      <w:r>
        <w:rPr/>
        <w:t xml:space="preserve">="DP1139"&gt;</w:t>
      </w:r>
      <w:r>
        <w:br/>
      </w:r>
      <w:r>
        <w:rPr/>
        <w:t xml:space="preserve">         &lt;</w:t>
      </w:r>
      <w:r>
        <w:rPr>
          <w:b/>
        </w:rPr>
        <w:t xml:space="preserve">author</w:t>
      </w:r>
      <w:r>
        <w:rPr/>
        <w:t xml:space="preserve">&gt;Vinet (E.)&lt;/</w:t>
      </w:r>
      <w:r>
        <w:rPr>
          <w:b/>
        </w:rPr>
        <w:t xml:space="preserve">author</w:t>
      </w:r>
      <w:r>
        <w:rPr/>
        <w:t xml:space="preserve">&gt;,</w:t>
      </w:r>
      <w:r>
        <w:br/>
      </w:r>
      <w:r>
        <w:rPr/>
        <w:t xml:space="preserve">        &lt;</w:t>
      </w:r>
      <w:r>
        <w:rPr>
          <w:b/>
        </w:rPr>
        <w:t xml:space="preserve">title</w:t>
      </w:r>
      <w:r>
        <w:rPr/>
        <w:t xml:space="preserve"> </w:t>
      </w:r>
      <w:r>
        <w:rPr>
          <w:b/>
        </w:rPr>
        <w:t xml:space="preserve">rend</w:t>
      </w:r>
      <w:r>
        <w:rPr/>
        <w:t xml:space="preserve">="it"&gt;Discours non plus melancoliques que divers&lt;/</w:t>
      </w:r>
      <w:r>
        <w:rPr>
          <w:b/>
        </w:rPr>
        <w:t xml:space="preserve">title</w:t>
      </w:r>
      <w:r>
        <w:rPr/>
        <w:t xml:space="preserve">&gt;,</w:t>
      </w:r>
      <w:r>
        <w:br/>
      </w:r>
      <w:r>
        <w:rPr/>
        <w:t xml:space="preserve">        &lt;</w:t>
      </w:r>
      <w:r>
        <w:rPr>
          <w:b/>
        </w:rPr>
        <w:t xml:space="preserve">pubPlace</w:t>
      </w:r>
      <w:r>
        <w:rPr/>
        <w:t xml:space="preserve">&gt;Poitiers&lt;/</w:t>
      </w:r>
      <w:r>
        <w:rPr>
          <w:b/>
        </w:rPr>
        <w:t xml:space="preserve">pubPlace</w:t>
      </w:r>
      <w:r>
        <w:rPr/>
        <w:t xml:space="preserve">&gt;, &lt;</w:t>
      </w:r>
      <w:r>
        <w:rPr>
          <w:b/>
        </w:rPr>
        <w:t xml:space="preserve">date</w:t>
      </w:r>
      <w:r>
        <w:rPr/>
        <w:t xml:space="preserve">&gt;1557&lt;/</w:t>
      </w:r>
      <w:r>
        <w:rPr>
          <w:b/>
        </w:rPr>
        <w:t xml:space="preserve">date</w:t>
      </w:r>
      <w:r>
        <w:rPr/>
        <w:t xml:space="preserve">&gt;,</w:t>
      </w:r>
      <w:r>
        <w:br/>
      </w:r>
      <w:r>
        <w:rPr/>
        <w:t xml:space="preserve">        &lt;</w:t>
      </w:r>
      <w:r>
        <w:rPr>
          <w:b/>
        </w:rPr>
        <w:t xml:space="preserve">orgName</w:t>
      </w:r>
      <w:r>
        <w:rPr/>
        <w:t xml:space="preserve"> </w:t>
      </w:r>
      <w:r>
        <w:rPr>
          <w:b/>
        </w:rPr>
        <w:t xml:space="preserve">key</w:t>
      </w:r>
      <w:r>
        <w:rPr/>
        <w:t xml:space="preserve">="B861946101"&gt;Médiathèque François Mitterrand&lt;/</w:t>
      </w:r>
      <w:r>
        <w:rPr>
          <w:b/>
        </w:rPr>
        <w:t xml:space="preserve">orgName</w:t>
      </w:r>
      <w:r>
        <w:rPr/>
        <w:t xml:space="preserve">&gt;,</w:t>
      </w:r>
      <w:r>
        <w:br/>
      </w:r>
      <w:r>
        <w:rPr/>
        <w:t xml:space="preserve">        &lt;</w:t>
      </w:r>
      <w:r>
        <w:rPr>
          <w:b/>
        </w:rPr>
        <w:t xml:space="preserve">idno</w:t>
      </w:r>
      <w:r>
        <w:rPr/>
        <w:t xml:space="preserve"> </w:t>
      </w:r>
      <w:r>
        <w:rPr>
          <w:b/>
        </w:rPr>
        <w:t xml:space="preserve">type</w:t>
      </w:r>
      <w:r>
        <w:rPr/>
        <w:t xml:space="preserve">="cote"&gt;DP1139&lt;/</w:t>
      </w:r>
      <w:r>
        <w:rPr>
          <w:b/>
        </w:rPr>
        <w:t xml:space="preserve">idno</w:t>
      </w:r>
      <w:r>
        <w:rPr/>
        <w:t xml:space="preserve">&gt;.</w:t>
      </w:r>
      <w:r>
        <w:br/>
      </w:r>
      <w:r>
        <w:rPr/>
        <w:t xml:space="preserve">        &lt;/</w:t>
      </w:r>
      <w:r>
        <w:rPr>
          <w:b/>
        </w:rPr>
        <w:t xml:space="preserve">bibl</w:t>
      </w:r>
      <w:r>
        <w:rPr/>
        <w:t xml:space="preserve">&gt;</w:t>
      </w:r>
      <w:r>
        <w:br/>
      </w:r>
      <w:r>
        <w:rPr/>
        <w:t xml:space="preserve">               ...</w:t>
      </w:r>
      <w:r>
        <w:br/>
      </w:r>
      <w:r>
        <w:rPr/>
        <w:t xml:space="preserve">       &lt;/</w:t>
      </w:r>
      <w:r>
        <w:rPr>
          <w:b/>
        </w:rPr>
        <w:t xml:space="preserve">listBibl</w:t>
      </w:r>
      <w:r>
        <w:rPr/>
        <w:t xml:space="preserve">&gt;</w:t>
      </w:r>
      <w:r>
        <w:br/>
      </w:r>
      <w:r>
        <w:rPr/>
        <w:t xml:space="preserve">      &lt;/</w:t>
      </w:r>
      <w:r>
        <w:rPr>
          <w:b/>
        </w:rPr>
        <w:t xml:space="preserve">source</w:t>
      </w:r>
      <w:r>
        <w:rPr/>
        <w:t xml:space="preserve">&gt;</w:t>
      </w:r>
      <w:r>
        <w:br/>
      </w:r>
      <w:r>
        <w:rPr/>
        <w:t xml:space="preserve">     &lt;/</w:t>
      </w:r>
      <w:r>
        <w:rPr>
          <w:b/>
        </w:rPr>
        <w:t xml:space="preserve">recordHist</w:t>
      </w:r>
      <w:r>
        <w:rPr/>
        <w:t xml:space="preserve">&gt;</w:t>
      </w:r>
      <w:r>
        <w:br/>
      </w:r>
      <w:r>
        <w:rPr/>
        <w:t xml:space="preserve">    &lt;/</w:t>
      </w:r>
      <w:r>
        <w:rPr>
          <w:b/>
        </w:rPr>
        <w:t xml:space="preserve">adminInfo</w:t>
      </w:r>
      <w:r>
        <w:rPr/>
        <w:t xml:space="preserve">&gt;</w:t>
      </w:r>
      <w:r>
        <w:br/>
      </w:r>
      <w:r>
        <w:rPr/>
        <w:t xml:space="preserve">    &lt;</w:t>
      </w:r>
      <w:r>
        <w:rPr>
          <w:b/>
        </w:rPr>
        <w:t xml:space="preserve">surrogates</w:t>
      </w:r>
      <w:r>
        <w:rPr/>
        <w:t xml:space="preserve">&gt;</w:t>
      </w:r>
      <w:r>
        <w:br/>
      </w:r>
      <w:r>
        <w:rPr/>
        <w:t xml:space="preserve">     &lt;</w:t>
      </w:r>
      <w:r>
        <w:rPr>
          <w:b/>
        </w:rPr>
        <w:t xml:space="preserve">bibl</w:t>
      </w:r>
      <w:r>
        <w:rPr/>
        <w:t xml:space="preserve">&gt;</w:t>
      </w:r>
      <w:r>
        <w:br/>
      </w:r>
      <w:r>
        <w:rPr/>
        <w:t xml:space="preserve">      &lt;</w:t>
      </w:r>
      <w:r>
        <w:rPr>
          <w:b/>
        </w:rPr>
        <w:t xml:space="preserve">ref</w:t>
      </w:r>
      <w:r>
        <w:rPr/>
        <w:t xml:space="preserve"> </w:t>
      </w:r>
      <w:r>
        <w:rPr>
          <w:b/>
        </w:rPr>
        <w:t xml:space="preserve">target</w:t>
      </w:r>
      <w:r>
        <w:rPr/>
        <w:t xml:space="preserve">="http://gallica.bnf.fr/ark:/12148/bpt6k71448r"/&gt;</w:t>
      </w:r>
      <w:r>
        <w:br/>
      </w:r>
      <w:r>
        <w:rPr/>
        <w:t xml:space="preserve">      &lt;</w:t>
      </w:r>
      <w:r>
        <w:rPr>
          <w:b/>
        </w:rPr>
        <w:t xml:space="preserve">relatedItem</w:t>
      </w:r>
      <w:r>
        <w:rPr/>
        <w:t xml:space="preserve"> </w:t>
      </w:r>
      <w:r>
        <w:rPr>
          <w:b/>
        </w:rPr>
        <w:t xml:space="preserve">type</w:t>
      </w:r>
      <w:r>
        <w:rPr/>
        <w:t xml:space="preserve">="original"&gt;</w:t>
      </w:r>
      <w:r>
        <w:br/>
      </w:r>
      <w:r>
        <w:rPr/>
        <w:t xml:space="preserve">       &lt;</w:t>
      </w:r>
      <w:r>
        <w:rPr>
          <w:b/>
        </w:rPr>
        <w:t xml:space="preserve">ref</w:t>
      </w:r>
      <w:r>
        <w:rPr/>
        <w:t xml:space="preserve"> </w:t>
      </w:r>
      <w:r>
        <w:rPr>
          <w:b/>
        </w:rPr>
        <w:t xml:space="preserve">target</w:t>
      </w:r>
      <w:r>
        <w:rPr/>
        <w:t xml:space="preserve">="#Res_Z_1110"&gt;Gallica&lt;/</w:t>
      </w:r>
      <w:r>
        <w:rPr>
          <w:b/>
        </w:rPr>
        <w:t xml:space="preserve">ref</w:t>
      </w:r>
      <w:r>
        <w:rPr/>
        <w:t xml:space="preserve">&gt;</w:t>
      </w:r>
      <w:r>
        <w:br/>
      </w:r>
      <w:r>
        <w:rPr/>
        <w:t xml:space="preserve">      &lt;/</w:t>
      </w:r>
      <w:r>
        <w:rPr>
          <w:b/>
        </w:rPr>
        <w:t xml:space="preserve">relatedItem</w:t>
      </w:r>
      <w:r>
        <w:rPr/>
        <w:t xml:space="preserve">&gt;</w:t>
      </w:r>
      <w:r>
        <w:br/>
      </w:r>
      <w:r>
        <w:rPr/>
        <w:t xml:space="preserve">     &lt;/</w:t>
      </w:r>
      <w:r>
        <w:rPr>
          <w:b/>
        </w:rPr>
        <w:t xml:space="preserve">bibl</w:t>
      </w:r>
      <w:r>
        <w:rPr/>
        <w:t xml:space="preserve">&gt;</w:t>
      </w:r>
      <w:r>
        <w:br/>
      </w:r>
      <w:r>
        <w:rPr/>
        <w:t xml:space="preserve">    &lt;/</w:t>
      </w:r>
      <w:r>
        <w:rPr>
          <w:b/>
        </w:rPr>
        <w:t xml:space="preserve">surrogates</w:t>
      </w:r>
      <w:r>
        <w:rPr/>
        <w:t xml:space="preserve">&gt;</w:t>
      </w:r>
      <w:r>
        <w:br/>
      </w:r>
      <w:r>
        <w:rPr/>
        <w:t xml:space="preserve">   &lt;/</w:t>
      </w:r>
      <w:r>
        <w:rPr>
          <w:b/>
        </w:rPr>
        <w:t xml:space="preserve">additional</w:t>
      </w:r>
      <w:r>
        <w:rPr/>
        <w:t xml:space="preserve">&gt;</w:t>
      </w:r>
      <w:r>
        <w:br/>
      </w:r>
      <w:r>
        <w:rPr/>
        <w:t xml:space="preserve">  &lt;/</w:t>
      </w:r>
      <w:r>
        <w:rPr>
          <w:b/>
        </w:rPr>
        <w:t xml:space="preserve">msDesc</w:t>
      </w:r>
      <w:r>
        <w:rPr/>
        <w:t xml:space="preserve">&gt;</w:t>
      </w:r>
      <w:r>
        <w:br/>
      </w:r>
      <w:r>
        <w:rPr/>
        <w:t xml:space="preserve"> &lt;/</w:t>
      </w:r>
      <w:r>
        <w:rPr>
          <w:b/>
        </w:rPr>
        <w:t xml:space="preserve">sourceDesc</w:t>
      </w:r>
      <w:r>
        <w:rPr/>
        <w:t xml:space="preserve">&gt;</w:t>
      </w:r>
      <w:r>
        <w:br/>
      </w:r>
      <w:r>
        <w:rPr/>
        <w:t xml:space="preserve">&lt;/</w:t>
      </w:r>
      <w:r>
        <w:rPr>
          <w:b/>
        </w:rPr>
        <w:t xml:space="preserve">fileDesc</w:t>
      </w:r>
      <w:r>
        <w:rPr/>
        <w:t xml:space="preserve">&gt;</w:t>
      </w:r>
    </w:p>
    <w:p>
      <w:pPr>
        <w:pStyle w:val="Heading2"/>
      </w:pPr>
      <w:bookmarkStart w:id="1044" w:name="_SECTION_1044"/>
      <w:r>
        <w:rPr>
          <w:lang w:val="fr"/>
        </w:rPr>
        <w:t xml:space="preserve">Description de l'encodage : </w:t>
      </w:r>
      <w:r>
        <w:t>&lt;</w:t>
      </w:r>
      <w:r>
        <w:rPr>
          <w:rFonts w:ascii="Courier" w:hAnsi="Courier"/>
          <w:lang w:val="fr"/>
        </w:rPr>
        <w:t xml:space="preserve">encodingDesc</w:t>
      </w:r>
      <w:r>
        <w:t>&gt;</w:t>
      </w:r>
      <w:r>
        <w:rPr>
          <w:lang w:val="fr"/>
        </w:rPr>
        <w:t xml:space="preserve"> </w:t>
      </w:r>
      <w:r>
        <w:rPr>
          <w:rStyle w:val="teiforeign"/>
          <w:lang w:val="en"/>
        </w:rPr>
        <w:t xml:space="preserve">encoding description</w:t>
      </w:r>
      <w:bookmarkEnd w:id="1044"/>
    </w:p>
    <w:p>
      <w:r>
        <w:rPr>
          <w:lang w:val="fr"/>
        </w:rPr>
        <w:t xml:space="preserve">La description relative au codage précise les méthodes et les principes éditoriaux qui ont permis la transcription du texte et l'élaboration du fichier.</w:t>
      </w:r>
    </w:p>
    <w:p>
      <w:pPr>
        <w:pStyle w:val="ListContinue"/>
        <w:numPr>
          <w:ilvl w:val="0"/>
          <w:numId w:val="2"/>
        </w:numPr>
      </w:pPr>
      <w:r>
        <w:rPr>
          <w:lang w:val="fr"/>
        </w:rPr>
        <w:t xml:space="preserve">L'élément </w:t>
      </w:r>
      <w:r>
        <w:fldChar w:fldCharType="begin"/>
      </w:r>
      <w:r>
        <w:instrText>REF TEI.projectDesc \h</w:instrText>
      </w:r>
      <w:r>
        <w:fldChar w:fldCharType="separate"/>
      </w:r>
      <w:r>
        <w:rPr>
          <w:lang w:val="fr"/>
        </w:rPr>
        <w:t xml:space="preserve">&lt;projectDesc&gt;</w:t>
      </w:r>
      <w:r>
        <w:fldChar w:fldCharType="end"/>
      </w:r>
      <w:r>
        <w:rPr>
          <w:lang w:val="fr"/>
        </w:rPr>
        <w:t xml:space="preserve"> pour </w:t>
      </w:r>
      <w:r>
        <w:rPr>
          <w:rStyle w:val="teiforeign"/>
          <w:lang w:val="en"/>
        </w:rPr>
        <w:t xml:space="preserve">project description</w:t>
      </w:r>
      <w:r>
        <w:rPr>
          <w:lang w:val="fr"/>
        </w:rPr>
        <w:t xml:space="preserve"> comprend la description succincte du projet électronique.</w:t>
      </w:r>
    </w:p>
    <w:p>
      <w:pPr>
        <w:pStyle w:val="ListContinue"/>
        <w:numPr>
          <w:ilvl w:val="0"/>
          <w:numId w:val="2"/>
        </w:numPr>
      </w:pPr>
      <w:r>
        <w:rPr>
          <w:lang w:val="fr"/>
        </w:rPr>
        <w:t xml:space="preserve">L'élément </w:t>
      </w:r>
      <w:r>
        <w:fldChar w:fldCharType="begin"/>
      </w:r>
      <w:r>
        <w:instrText>REF TEI.editorialDecl \h</w:instrText>
      </w:r>
      <w:r>
        <w:fldChar w:fldCharType="separate"/>
      </w:r>
      <w:r>
        <w:rPr>
          <w:lang w:val="fr"/>
        </w:rPr>
        <w:t xml:space="preserve">&lt;editorialDecl&gt;</w:t>
      </w:r>
      <w:r>
        <w:fldChar w:fldCharType="end"/>
      </w:r>
      <w:r>
        <w:rPr>
          <w:lang w:val="fr"/>
        </w:rPr>
        <w:t xml:space="preserve"> pour </w:t>
      </w:r>
      <w:r>
        <w:rPr>
          <w:rStyle w:val="teiforeign"/>
          <w:lang w:val="en"/>
        </w:rPr>
        <w:t xml:space="preserve">editorial declaration</w:t>
      </w:r>
      <w:r>
        <w:rPr>
          <w:lang w:val="fr"/>
        </w:rPr>
        <w:t xml:space="preserve"> comprend les pratiques éditoriales de l'encodage dont celles du présent manuel : </w:t>
      </w:r>
    </w:p>
    <w:p>
      <w:pPr>
        <w:pStyle w:val="ListContinue2"/>
        <w:numPr>
          <w:ilvl w:val="1"/>
          <w:numId w:val="2"/>
        </w:numPr>
      </w:pPr>
      <w:r>
        <w:fldChar w:fldCharType="begin"/>
      </w:r>
      <w:r>
        <w:instrText>REF TEI.correction \h</w:instrText>
      </w:r>
      <w:r>
        <w:fldChar w:fldCharType="separate"/>
      </w:r>
      <w:r>
        <w:rPr>
          <w:lang w:val="fr"/>
        </w:rPr>
        <w:t xml:space="preserve">&lt;correction&gt;</w:t>
      </w:r>
      <w:r>
        <w:fldChar w:fldCharType="end"/>
      </w:r>
      <w:r>
        <w:rPr>
          <w:lang w:val="fr"/>
        </w:rPr>
        <w:t xml:space="preserve"> Les erreurs détectées dans la source sont listées.</w:t>
      </w:r>
    </w:p>
    <w:p>
      <w:pPr>
        <w:pStyle w:val="ListContinue2"/>
        <w:numPr>
          <w:ilvl w:val="1"/>
          <w:numId w:val="2"/>
        </w:numPr>
      </w:pPr>
      <w:r>
        <w:fldChar w:fldCharType="begin"/>
      </w:r>
      <w:r>
        <w:instrText>REF TEI.hyphenation \h</w:instrText>
      </w:r>
      <w:r>
        <w:fldChar w:fldCharType="separate"/>
      </w:r>
      <w:r>
        <w:rPr>
          <w:lang w:val="fr"/>
        </w:rPr>
        <w:t xml:space="preserve">&lt;hyphenation&gt;</w:t>
      </w:r>
      <w:r>
        <w:fldChar w:fldCharType="end"/>
      </w:r>
      <w:r>
        <w:rPr>
          <w:lang w:val="fr"/>
        </w:rPr>
        <w:t xml:space="preserve"> Les consignes au sujet des coupures de mots en fin de ligne sont écrites.</w:t>
      </w:r>
    </w:p>
    <w:p>
      <w:pPr>
        <w:pStyle w:val="ListContinue2"/>
        <w:numPr>
          <w:ilvl w:val="1"/>
          <w:numId w:val="2"/>
        </w:numPr>
      </w:pPr>
      <w:r>
        <w:fldChar w:fldCharType="begin"/>
      </w:r>
      <w:r>
        <w:instrText>REF TEI.normalization \h</w:instrText>
      </w:r>
      <w:r>
        <w:fldChar w:fldCharType="separate"/>
      </w:r>
      <w:r>
        <w:rPr>
          <w:lang w:val="fr"/>
        </w:rPr>
        <w:t xml:space="preserve">&lt;normalization&gt;</w:t>
      </w:r>
      <w:r>
        <w:fldChar w:fldCharType="end"/>
      </w:r>
      <w:r>
        <w:rPr>
          <w:lang w:val="fr"/>
        </w:rPr>
        <w:t xml:space="preserve"> Normes de transcription pour l'édition électronique. Les descriptions des symboles graphiques sont définies ici. Voici un exemple type tiré des </w:t>
      </w:r>
      <w:r>
        <w:rPr>
          <w:i/>
        </w:rPr>
        <w:t xml:space="preserve">Discours</w:t>
      </w:r>
      <w:r>
        <w:rPr>
          <w:lang w:val="fr"/>
        </w:rPr>
        <w:t xml:space="preserve"> :</w:t>
      </w:r>
    </w:p>
    <w:p>
      <w:pPr>
        <w:pStyle w:val="Special"/>
      </w:pPr>
      <w:r>
        <w:rPr/>
        <w:t xml:space="preserve">&lt;</w:t>
      </w:r>
      <w:r>
        <w:rPr>
          <w:b/>
        </w:rPr>
        <w:t xml:space="preserve">encodingDesc</w:t>
      </w:r>
      <w:r>
        <w:rPr/>
        <w:t xml:space="preserve">&gt;</w:t>
      </w:r>
      <w:r>
        <w:br/>
      </w:r>
      <w:r>
        <w:rPr/>
        <w:t xml:space="preserve"> &lt;</w:t>
      </w:r>
      <w:r>
        <w:rPr>
          <w:b/>
        </w:rPr>
        <w:t xml:space="preserve">projectDesc</w:t>
      </w:r>
      <w:r>
        <w:rPr/>
        <w:t xml:space="preserve">&gt;</w:t>
      </w:r>
      <w:r>
        <w:br/>
      </w:r>
      <w:r>
        <w:rPr/>
        <w:t xml:space="preserve">  &lt;</w:t>
      </w:r>
      <w:r>
        <w:rPr>
          <w:b/>
        </w:rPr>
        <w:t xml:space="preserve">p</w:t>
      </w:r>
      <w:r>
        <w:rPr/>
        <w:t xml:space="preserve">&gt;BVH : programme "bibliothèques virtuelles humanistes"&lt;/</w:t>
      </w:r>
      <w:r>
        <w:rPr>
          <w:b/>
        </w:rPr>
        <w:t xml:space="preserve">p</w:t>
      </w:r>
      <w:r>
        <w:rPr/>
        <w:t xml:space="preserve">&gt;</w:t>
      </w:r>
      <w:r>
        <w:br/>
      </w:r>
      <w:r>
        <w:rPr/>
        <w:t xml:space="preserve"> &lt;/</w:t>
      </w:r>
      <w:r>
        <w:rPr>
          <w:b/>
        </w:rPr>
        <w:t xml:space="preserve">projectDesc</w:t>
      </w:r>
      <w:r>
        <w:rPr/>
        <w:t xml:space="preserve">&gt;</w:t>
      </w:r>
      <w:r>
        <w:br/>
      </w:r>
      <w:r>
        <w:rPr/>
        <w:t xml:space="preserve"> &lt;</w:t>
      </w:r>
      <w:r>
        <w:rPr>
          <w:b/>
        </w:rPr>
        <w:t xml:space="preserve">editorialDecl</w:t>
      </w:r>
      <w:r>
        <w:rPr/>
        <w:t xml:space="preserve">&gt;</w:t>
      </w:r>
      <w:r>
        <w:br/>
      </w:r>
      <w:r>
        <w:rPr/>
        <w:t xml:space="preserve">  &lt;</w:t>
      </w:r>
      <w:r>
        <w:rPr>
          <w:b/>
        </w:rPr>
        <w:t xml:space="preserve">correction</w:t>
      </w:r>
      <w:r>
        <w:rPr/>
        <w:t xml:space="preserve">&gt;</w:t>
      </w:r>
      <w:r>
        <w:br/>
      </w:r>
      <w:r>
        <w:rPr/>
        <w:t xml:space="preserve">   &lt;</w:t>
      </w:r>
      <w:r>
        <w:rPr>
          <w:b/>
        </w:rPr>
        <w:t xml:space="preserve">p</w:t>
      </w:r>
      <w:r>
        <w:rPr/>
        <w:t xml:space="preserve">&gt;</w:t>
      </w:r>
      <w:r>
        <w:br/>
      </w:r>
      <w:r>
        <w:rPr/>
        <w:t xml:space="preserve">    &lt;</w:t>
      </w:r>
      <w:r>
        <w:rPr>
          <w:b/>
        </w:rPr>
        <w:t xml:space="preserve">title</w:t>
      </w:r>
      <w:r>
        <w:rPr/>
        <w:t xml:space="preserve">&gt;LISTE DES VARIANTES ET DES CORRECTIONS&lt;/</w:t>
      </w:r>
      <w:r>
        <w:rPr>
          <w:b/>
        </w:rPr>
        <w:t xml:space="preserve">title</w:t>
      </w:r>
      <w:r>
        <w:rPr/>
        <w:t xml:space="preserve">&gt;</w:t>
      </w:r>
      <w:r>
        <w:br/>
      </w:r>
      <w:r>
        <w:rPr/>
        <w:t xml:space="preserve">   &lt;/</w:t>
      </w:r>
      <w:r>
        <w:rPr>
          <w:b/>
        </w:rPr>
        <w:t xml:space="preserve">p</w:t>
      </w:r>
      <w:r>
        <w:rPr/>
        <w:t xml:space="preserv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correction</w:t>
      </w:r>
      <w:r>
        <w:rPr/>
        <w:t xml:space="preserve">&gt;</w:t>
      </w:r>
      <w:r>
        <w:br/>
      </w:r>
      <w:r>
        <w:rPr/>
        <w:t xml:space="preserve">  &lt;</w:t>
      </w:r>
      <w:r>
        <w:rPr>
          <w:b/>
        </w:rPr>
        <w:t xml:space="preserve">hyphenation</w:t>
      </w:r>
      <w:r>
        <w:rPr/>
        <w:t xml:space="preserve">&gt;</w:t>
      </w:r>
      <w:r>
        <w:br/>
      </w:r>
      <w:r>
        <w:rPr/>
        <w:t xml:space="preserve">   &lt;</w:t>
      </w:r>
      <w:r>
        <w:rPr>
          <w:b/>
        </w:rPr>
        <w:t xml:space="preserve">p</w:t>
      </w:r>
      <w:r>
        <w:rPr/>
        <w:t xml:space="preserve">&gt;La division des mots en fin de ligne respecte l'original. &lt;/</w:t>
      </w:r>
      <w:r>
        <w:rPr>
          <w:b/>
        </w:rPr>
        <w:t xml:space="preserve">p</w:t>
      </w:r>
      <w:r>
        <w:rPr/>
        <w:t xml:space="preserve">&gt;</w:t>
      </w:r>
      <w:r>
        <w:br/>
      </w:r>
      <w:r>
        <w:rPr/>
        <w:t xml:space="preserve">  &lt;/</w:t>
      </w:r>
      <w:r>
        <w:rPr>
          <w:b/>
        </w:rPr>
        <w:t xml:space="preserve">hyphenation</w:t>
      </w:r>
      <w:r>
        <w:rPr/>
        <w:t xml:space="preserve">&gt;</w:t>
      </w:r>
      <w:r>
        <w:br/>
      </w:r>
      <w:r>
        <w:rPr/>
        <w:t xml:space="preserve">  &lt;</w:t>
      </w:r>
      <w:r>
        <w:rPr>
          <w:b/>
        </w:rPr>
        <w:t xml:space="preserve">normalization</w:t>
      </w:r>
      <w:r>
        <w:rPr/>
        <w:t xml:space="preserve">&gt;</w:t>
      </w:r>
      <w:r>
        <w:br/>
      </w:r>
      <w:r>
        <w:rPr/>
        <w:t xml:space="preserve">   &lt;</w:t>
      </w:r>
      <w:r>
        <w:rPr>
          <w:b/>
        </w:rPr>
        <w:t xml:space="preserve">p</w:t>
      </w:r>
      <w:r>
        <w:rPr/>
        <w:t xml:space="preserve">&gt;Cette transcription suit l'édition de 1556.&lt;/</w:t>
      </w:r>
      <w:r>
        <w:rPr>
          <w:b/>
        </w:rPr>
        <w:t xml:space="preserve">p</w:t>
      </w:r>
      <w:r>
        <w:rPr/>
        <w:t xml:space="preserve">&gt;</w:t>
      </w:r>
      <w:r>
        <w:br/>
      </w:r>
      <w:r>
        <w:rPr/>
        <w:t xml:space="preserve">  &lt;/</w:t>
      </w:r>
      <w:r>
        <w:rPr>
          <w:b/>
        </w:rPr>
        <w:t xml:space="preserve">normalization</w:t>
      </w:r>
      <w:r>
        <w:rPr/>
        <w:t xml:space="preserve">&gt;</w:t>
      </w:r>
      <w:r>
        <w:br/>
      </w:r>
      <w:r>
        <w:rPr/>
        <w:t xml:space="preserve"> &lt;/</w:t>
      </w:r>
      <w:r>
        <w:rPr>
          <w:b/>
        </w:rPr>
        <w:t xml:space="preserve">editorialDecl</w:t>
      </w:r>
      <w:r>
        <w:rPr/>
        <w:t xml:space="preserve">&gt;</w:t>
      </w:r>
      <w:r>
        <w:br/>
      </w:r>
      <w:r>
        <w:rPr/>
        <w:t xml:space="preserve">&lt;/</w:t>
      </w:r>
      <w:r>
        <w:rPr>
          <w:b/>
        </w:rPr>
        <w:t xml:space="preserve">encodingDesc</w:t>
      </w:r>
      <w:r>
        <w:rPr/>
        <w:t xml:space="preserve">&gt;</w:t>
      </w:r>
    </w:p>
    <w:p>
      <w:pPr>
        <w:pStyle w:val="Heading2"/>
      </w:pPr>
      <w:bookmarkStart w:id="1045" w:name="_SECTION_1045"/>
      <w:r>
        <w:rPr>
          <w:lang w:val="fr"/>
        </w:rPr>
        <w:t xml:space="preserve">Description non bibliographique : </w:t>
      </w:r>
      <w:r>
        <w:t>&lt;</w:t>
      </w:r>
      <w:r>
        <w:rPr>
          <w:rFonts w:ascii="Courier" w:hAnsi="Courier"/>
          <w:lang w:val="fr"/>
        </w:rPr>
        <w:t xml:space="preserve">profileDesc</w:t>
      </w:r>
      <w:r>
        <w:t>&gt;</w:t>
      </w:r>
      <w:r>
        <w:rPr>
          <w:lang w:val="fr"/>
        </w:rPr>
        <w:t xml:space="preserve"> </w:t>
      </w:r>
      <w:r>
        <w:rPr>
          <w:rStyle w:val="teiforeign"/>
          <w:lang w:val="en"/>
        </w:rPr>
        <w:t xml:space="preserve">text-profile description</w:t>
      </w:r>
      <w:bookmarkEnd w:id="1045"/>
    </w:p>
    <w:p>
      <w:r>
        <w:rPr>
          <w:lang w:val="fr"/>
        </w:rPr>
        <w:t xml:space="preserve">Cette partie concerne les informations non bibliographiques décrivant un document.</w:t>
      </w:r>
    </w:p>
    <w:p>
      <w:r>
        <w:rPr>
          <w:lang w:val="fr"/>
        </w:rPr>
        <w:t xml:space="preserve">L'élément </w:t>
      </w:r>
      <w:r>
        <w:fldChar w:fldCharType="begin"/>
      </w:r>
      <w:r>
        <w:instrText>REF TEI.langUsage \h</w:instrText>
      </w:r>
      <w:r>
        <w:fldChar w:fldCharType="separate"/>
      </w:r>
      <w:r>
        <w:rPr>
          <w:lang w:val="fr"/>
        </w:rPr>
        <w:t xml:space="preserve">&lt;langUsage&gt;</w:t>
      </w:r>
      <w:r>
        <w:fldChar w:fldCharType="end"/>
      </w:r>
      <w:r>
        <w:rPr>
          <w:lang w:val="fr"/>
        </w:rPr>
        <w:t xml:space="preserve"> spécifie la ou les langues utilisées. S'y associe l'élément </w:t>
      </w:r>
      <w:r>
        <w:fldChar w:fldCharType="begin"/>
      </w:r>
      <w:r>
        <w:instrText>REF TEI.language \h</w:instrText>
      </w:r>
      <w:r>
        <w:fldChar w:fldCharType="separate"/>
      </w:r>
      <w:r>
        <w:rPr>
          <w:lang w:val="fr"/>
        </w:rPr>
        <w:t xml:space="preserve">&lt;language&gt;</w:t>
      </w:r>
      <w:r>
        <w:fldChar w:fldCharType="end"/>
      </w:r>
      <w:r>
        <w:rPr>
          <w:lang w:val="fr"/>
        </w:rPr>
        <w:t xml:space="preserve"> : l'identification est indiquée par l'attribut </w:t>
      </w:r>
      <w:r>
        <w:rPr>
          <w:rStyle w:val=""/>
          <w:i/>
          <w:lang w:val="fr"/>
        </w:rPr>
        <w:t xml:space="preserve">@ident</w:t>
      </w:r>
      <w:r>
        <w:rPr>
          <w:lang w:val="fr"/>
        </w:rPr>
        <w:t xml:space="preserve"> auquel est associé le code de la langue. La nomenclature des codes standards correspond à la norme ISO 639 (augmentée de 639-3 pour les langues qui ne sont pas dans la norme 639-1). De nombreuses langues figurent dans les </w:t>
      </w:r>
      <w:r>
        <w:rPr>
          <w:i/>
        </w:rPr>
        <w:t xml:space="preserve">Discours</w:t>
      </w:r>
      <w:r>
        <w:rPr>
          <w:lang w:val="fr"/>
        </w:rPr>
        <w:t xml:space="preserve"> et doivent être déclarées dans l'en-tête TEI avant de les encoder dans le texte, ainsi :</w:t>
      </w:r>
    </w:p>
    <w:p>
      <w:pPr>
        <w:pStyle w:val="Special"/>
      </w:pPr>
      <w:r>
        <w:rPr/>
        <w:t xml:space="preserve">&lt;</w:t>
      </w:r>
      <w:r>
        <w:rPr>
          <w:b/>
        </w:rPr>
        <w:t xml:space="preserve">profileDesc</w:t>
      </w:r>
      <w:r>
        <w:rPr/>
        <w:t xml:space="preserve">&gt;</w:t>
      </w:r>
      <w:r>
        <w:br/>
      </w:r>
      <w:r>
        <w:rPr/>
        <w:t xml:space="preserve"> &lt;</w:t>
      </w:r>
      <w:r>
        <w:rPr>
          <w:b/>
        </w:rPr>
        <w:t xml:space="preserve">langUsage</w:t>
      </w:r>
      <w:r>
        <w:rPr/>
        <w:t xml:space="preserve">&gt;</w:t>
      </w:r>
      <w:r>
        <w:br/>
      </w:r>
      <w:r>
        <w:rPr/>
        <w:t xml:space="preserve">  &lt;</w:t>
      </w:r>
      <w:r>
        <w:rPr>
          <w:b/>
        </w:rPr>
        <w:t xml:space="preserve">language</w:t>
      </w:r>
      <w:r>
        <w:rPr/>
        <w:t xml:space="preserve"> </w:t>
      </w:r>
      <w:r>
        <w:rPr>
          <w:b/>
        </w:rPr>
        <w:t xml:space="preserve">ident</w:t>
      </w:r>
      <w:r>
        <w:rPr/>
        <w:t xml:space="preserve">="frm"&gt;Français&lt;/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="la"&gt;Latin&lt;/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="el"&gt;Grec&lt;/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="de"&gt;Allemand&lt;/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="it"&gt;Italien&lt;/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="po"&gt;Portugais&lt;/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="sp"&gt;Espagnol&lt;/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="bre"&gt;Breton&lt;/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="eus"&gt;Basque&lt;/</w:t>
      </w:r>
      <w:r>
        <w:rPr>
          <w:b/>
        </w:rPr>
        <w:t xml:space="preserve">language</w:t>
      </w:r>
      <w:r>
        <w:rPr/>
        <w:t xml:space="preserve">&gt;</w:t>
      </w:r>
      <w:r>
        <w:br/>
      </w:r>
      <w:r>
        <w:rPr/>
        <w:t xml:space="preserve"> &lt;/</w:t>
      </w:r>
      <w:r>
        <w:rPr>
          <w:b/>
        </w:rPr>
        <w:t xml:space="preserve">langUsage</w:t>
      </w:r>
      <w:r>
        <w:rPr/>
        <w:t xml:space="preserve">&gt;</w:t>
      </w:r>
      <w:r>
        <w:br/>
      </w:r>
      <w:r>
        <w:rPr/>
        <w:t xml:space="preserve">&lt;/</w:t>
      </w:r>
      <w:r>
        <w:rPr>
          <w:b/>
        </w:rPr>
        <w:t xml:space="preserve">profileDesc</w:t>
      </w:r>
      <w:r>
        <w:rPr/>
        <w:t xml:space="preserve">&gt;</w:t>
      </w:r>
    </w:p>
    <w:p>
      <w:r>
        <w:rPr>
          <w:lang w:val="fr"/>
        </w:rPr>
        <w:t xml:space="preserve">Les informations sur la création du texte peuvent être données ici grâce à l'élément </w:t>
      </w:r>
      <w:r>
        <w:t>&lt;</w:t>
      </w:r>
      <w:r>
        <w:rPr>
          <w:rFonts w:ascii="Courier" w:hAnsi="Courier"/>
          <w:lang w:val="fr"/>
        </w:rPr>
        <w:t xml:space="preserve">creation</w:t>
      </w:r>
      <w:r>
        <w:t>&gt;</w:t>
      </w:r>
      <w:r>
        <w:rPr>
          <w:lang w:val="fr"/>
        </w:rPr>
        <w:t xml:space="preserve">. D'autres éléments comme </w:t>
      </w:r>
      <w:r>
        <w:fldChar w:fldCharType="begin"/>
      </w:r>
      <w:r>
        <w:instrText>REF TEI.textClass \h</w:instrText>
      </w:r>
      <w:r>
        <w:fldChar w:fldCharType="separate"/>
      </w:r>
      <w:r>
        <w:rPr>
          <w:lang w:val="fr"/>
        </w:rPr>
        <w:t xml:space="preserve">&lt;textClass&gt;</w:t>
      </w:r>
      <w:r>
        <w:fldChar w:fldCharType="end"/>
      </w:r>
      <w:r>
        <w:rPr>
          <w:lang w:val="fr"/>
        </w:rPr>
        <w:t xml:space="preserve"> pour </w:t>
      </w:r>
      <w:r>
        <w:rPr>
          <w:rStyle w:val="teiforeign"/>
          <w:lang w:val="en"/>
        </w:rPr>
        <w:t xml:space="preserve">text classification</w:t>
      </w:r>
      <w:r>
        <w:rPr>
          <w:lang w:val="fr"/>
        </w:rPr>
        <w:t xml:space="preserve"> ou </w:t>
      </w:r>
      <w:r>
        <w:t>&lt;</w:t>
      </w:r>
      <w:r>
        <w:rPr>
          <w:rFonts w:ascii="Courier" w:hAnsi="Courier"/>
          <w:lang w:val="fr"/>
        </w:rPr>
        <w:t xml:space="preserve">handNotes</w:t>
      </w:r>
      <w:r>
        <w:t>&gt;</w:t>
      </w:r>
      <w:r>
        <w:rPr>
          <w:lang w:val="fr"/>
        </w:rPr>
        <w:t xml:space="preserve"> peuvent être incorporés dans la liste des éléments susceptibles d'être utilisés pour établir respectivement une taxonomie et une liste des différentes mains identifiées dans le texte-source.</w:t>
      </w:r>
    </w:p>
    <w:p>
      <w:pPr>
        <w:pStyle w:val="Heading2"/>
      </w:pPr>
      <w:bookmarkStart w:id="1046" w:name="_SECTION_1046"/>
      <w:r>
        <w:rPr>
          <w:lang w:val="fr"/>
        </w:rPr>
        <w:t xml:space="preserve">Journal de modifications : </w:t>
      </w:r>
      <w:r>
        <w:t>&lt;</w:t>
      </w:r>
      <w:r>
        <w:rPr>
          <w:rFonts w:ascii="Courier" w:hAnsi="Courier"/>
          <w:lang w:val="fr"/>
        </w:rPr>
        <w:t xml:space="preserve">revisionDesc</w:t>
      </w:r>
      <w:r>
        <w:t>&gt;</w:t>
      </w:r>
      <w:r>
        <w:rPr>
          <w:lang w:val="fr"/>
        </w:rPr>
        <w:t xml:space="preserve"> </w:t>
      </w:r>
      <w:r>
        <w:rPr>
          <w:rStyle w:val="teiforeign"/>
          <w:lang w:val="en"/>
        </w:rPr>
        <w:t xml:space="preserve">revision description</w:t>
      </w:r>
      <w:bookmarkEnd w:id="1046"/>
    </w:p>
    <w:p>
      <w:r>
        <w:rPr>
          <w:lang w:val="fr"/>
        </w:rPr>
        <w:t xml:space="preserve">À chaque révision du fichier, une description des modifications apportées est marquée grâce à l'élé­ment </w:t>
      </w:r>
      <w:r>
        <w:fldChar w:fldCharType="begin"/>
      </w:r>
      <w:r>
        <w:instrText>REF TEI.revisionDesc \h</w:instrText>
      </w:r>
      <w:r>
        <w:fldChar w:fldCharType="separate"/>
      </w:r>
      <w:r>
        <w:rPr>
          <w:lang w:val="fr"/>
        </w:rPr>
        <w:t xml:space="preserve">&lt;revisionDesc&gt;</w:t>
      </w:r>
      <w:r>
        <w:fldChar w:fldCharType="end"/>
      </w:r>
      <w:r>
        <w:rPr>
          <w:lang w:val="fr"/>
        </w:rPr>
        <w:t xml:space="preserve">. Elle alimente un journal des modifications.</w:t>
      </w:r>
    </w:p>
    <w:p>
      <w:pPr>
        <w:pStyle w:val="ListContinue"/>
        <w:numPr>
          <w:ilvl w:val="0"/>
          <w:numId w:val="2"/>
        </w:numPr>
      </w:pPr>
      <w:r>
        <w:rPr>
          <w:lang w:val="fr"/>
        </w:rPr>
        <w:t xml:space="preserve">L'élément </w:t>
      </w:r>
      <w:r>
        <w:fldChar w:fldCharType="begin"/>
      </w:r>
      <w:r>
        <w:instrText>REF TEI.change \h</w:instrText>
      </w:r>
      <w:r>
        <w:fldChar w:fldCharType="separate"/>
      </w:r>
      <w:r>
        <w:rPr>
          <w:lang w:val="fr"/>
        </w:rPr>
        <w:t xml:space="preserve">&lt;change&gt;</w:t>
      </w:r>
      <w:r>
        <w:fldChar w:fldCharType="end"/>
      </w:r>
      <w:r>
        <w:rPr>
          <w:lang w:val="fr"/>
        </w:rPr>
        <w:t xml:space="preserve"> enregistre les séquences. On y ajoutera l'élément </w:t>
      </w:r>
      <w:r>
        <w:fldChar w:fldCharType="begin"/>
      </w:r>
      <w:r>
        <w:instrText>REF TEI.date \h</w:instrText>
      </w:r>
      <w:r>
        <w:fldChar w:fldCharType="separate"/>
      </w:r>
      <w:r>
        <w:rPr>
          <w:lang w:val="fr"/>
        </w:rPr>
        <w:t xml:space="preserve">&lt;date&gt;</w:t>
      </w:r>
      <w:r>
        <w:fldChar w:fldCharType="end"/>
      </w:r>
      <w:r>
        <w:rPr>
          <w:lang w:val="fr"/>
        </w:rPr>
        <w:t xml:space="preserve">.</w:t>
      </w:r>
    </w:p>
    <w:p>
      <w:pPr>
        <w:pStyle w:val="ListContinue"/>
        <w:numPr>
          <w:ilvl w:val="0"/>
          <w:numId w:val="2"/>
        </w:numPr>
      </w:pPr>
      <w:r>
        <w:rPr>
          <w:lang w:val="fr"/>
        </w:rPr>
        <w:t xml:space="preserve">Un second élément </w:t>
      </w:r>
      <w:r>
        <w:fldChar w:fldCharType="begin"/>
      </w:r>
      <w:r>
        <w:instrText>REF TEI.name \h</w:instrText>
      </w:r>
      <w:r>
        <w:fldChar w:fldCharType="separate"/>
      </w:r>
      <w:r>
        <w:rPr>
          <w:lang w:val="fr"/>
        </w:rPr>
        <w:t xml:space="preserve">&lt;name&gt;</w:t>
      </w:r>
      <w:r>
        <w:fldChar w:fldCharType="end"/>
      </w:r>
      <w:r>
        <w:rPr>
          <w:lang w:val="fr"/>
        </w:rPr>
        <w:t xml:space="preserve">, imbriqué dans </w:t>
      </w:r>
      <w:r>
        <w:fldChar w:fldCharType="begin"/>
      </w:r>
      <w:r>
        <w:instrText>REF TEI.change \h</w:instrText>
      </w:r>
      <w:r>
        <w:fldChar w:fldCharType="separate"/>
      </w:r>
      <w:r>
        <w:rPr>
          <w:lang w:val="fr"/>
        </w:rPr>
        <w:t xml:space="preserve">&lt;change&gt;</w:t>
      </w:r>
      <w:r>
        <w:fldChar w:fldCharType="end"/>
      </w:r>
      <w:r>
        <w:rPr>
          <w:lang w:val="fr"/>
        </w:rPr>
        <w:t xml:space="preserve">, indique le nom de l'encodeur et de la personne qui contrôle l'encodage. On peut ajouter le motif du changement en texte libre.</w:t>
      </w:r>
    </w:p>
    <w:p>
      <w:pPr>
        <w:pStyle w:val="Special"/>
      </w:pPr>
      <w:r>
        <w:rPr/>
        <w:t xml:space="preserve">&lt;</w:t>
      </w:r>
      <w:r>
        <w:rPr>
          <w:b/>
        </w:rPr>
        <w:t xml:space="preserve">revisionDesc</w:t>
      </w:r>
      <w:r>
        <w:rPr/>
        <w:t xml:space="preserve">&gt;</w:t>
      </w:r>
      <w:r>
        <w:br/>
      </w:r>
      <w:r>
        <w:rPr/>
        <w:t xml:space="preserve"> &lt;</w:t>
      </w:r>
      <w:r>
        <w:rPr>
          <w:b/>
        </w:rPr>
        <w:t xml:space="preserve">change</w:t>
      </w:r>
      <w:r>
        <w:rPr/>
        <w:t xml:space="preserve">&gt;</w:t>
      </w:r>
      <w:r>
        <w:br/>
      </w:r>
      <w:r>
        <w:rPr/>
        <w:t xml:space="preserve">  &lt;</w:t>
      </w:r>
      <w:r>
        <w:rPr>
          <w:b/>
        </w:rPr>
        <w:t xml:space="preserve">date</w:t>
      </w:r>
      <w:r>
        <w:rPr/>
        <w:t xml:space="preserve">&gt;2007-05-18&lt;/</w:t>
      </w:r>
      <w:r>
        <w:rPr>
          <w:b/>
        </w:rPr>
        <w:t xml:space="preserve">date</w:t>
      </w:r>
      <w:r>
        <w:rPr/>
        <w:t xml:space="preserve">&gt;</w:t>
      </w:r>
      <w:r>
        <w:br/>
      </w:r>
      <w:r>
        <w:rPr/>
        <w:t xml:space="preserve">  &lt;</w:t>
      </w:r>
      <w:r>
        <w:rPr>
          <w:b/>
        </w:rPr>
        <w:t xml:space="preserve">name</w:t>
      </w:r>
      <w:r>
        <w:rPr/>
        <w:t xml:space="preserve">&gt;Nicole Dufournaud&lt;/</w:t>
      </w:r>
      <w:r>
        <w:rPr>
          <w:b/>
        </w:rPr>
        <w:t xml:space="preserve">name</w:t>
      </w:r>
      <w:r>
        <w:rPr/>
        <w:t xml:space="preserve">&gt;</w:t>
      </w:r>
      <w:r>
        <w:br/>
      </w:r>
      <w:r>
        <w:rPr/>
        <w:t xml:space="preserve">   Création du fichier en TEI P5 pour encodage</w:t>
      </w:r>
      <w:r>
        <w:br/>
      </w:r>
      <w:r>
        <w:rPr/>
        <w:t xml:space="preserve"> &lt;/</w:t>
      </w:r>
      <w:r>
        <w:rPr>
          <w:b/>
        </w:rPr>
        <w:t xml:space="preserve">change</w:t>
      </w:r>
      <w:r>
        <w:rPr/>
        <w:t xml:space="preserve">&gt;</w:t>
      </w:r>
      <w:r>
        <w:br/>
      </w:r>
      <w:r>
        <w:rPr/>
        <w:t xml:space="preserve">&lt;/</w:t>
      </w:r>
      <w:r>
        <w:rPr>
          <w:b/>
        </w:rPr>
        <w:t xml:space="preserve">revisionDesc</w:t>
      </w:r>
      <w:r>
        <w:rPr/>
        <w:t xml:space="preserve">&gt;</w:t>
      </w:r>
    </w:p>
    <w:p>
      <w:pPr>
        <w:pStyle w:val="Heading1"/>
      </w:pPr>
      <w:bookmarkStart w:id="1047" w:name="_SECTION_1047"/>
      <w:r>
        <w:rPr>
          <w:lang w:val="fr"/>
        </w:rPr>
        <w:t xml:space="preserve">Le codage des caractères</w:t>
      </w:r>
      <w:bookmarkEnd w:id="1047"/>
    </w:p>
    <w:p>
      <w:pPr>
        <w:pStyle w:val="Heading2"/>
      </w:pPr>
      <w:bookmarkStart w:id="1048" w:name="_SECTION_1048"/>
      <w:r>
        <w:rPr>
          <w:lang w:val="fr"/>
        </w:rPr>
        <w:t xml:space="preserve">Caractères spéciaux</w:t>
      </w:r>
      <w:bookmarkEnd w:id="1048"/>
    </w:p>
    <w:p>
      <w:r>
        <w:rPr>
          <w:lang w:val="fr"/>
        </w:rPr>
        <w:t xml:space="preserve">Pour les textes en langue française (unicode UTF-8), le fichier doit commencer par la ligne de code suivante :</w:t>
      </w:r>
    </w:p>
    <w:p>
      <w:pPr>
        <w:pStyle w:val="Special"/>
      </w:pPr>
      <w:r>
        <w:rPr/>
        <w:t xml:space="preserve"> &lt;?xml version="1.0" encoding="UTF-8"?&gt;  </w:t>
      </w:r>
    </w:p>
    <w:p>
      <w:r>
        <w:rPr>
          <w:lang w:val="fr"/>
        </w:rPr>
        <w:t xml:space="preserve">Elle permet de résoudre les problèmes posés par les caractères accentués et le « ç ». Il est fortement recommandé de ne jamais mettre ni d'accent ni de caractère français dans les valeurs d'attribut ; il faut renoncer aux caractères suivants : « é », « è », « ç », « à » et « ù ». Ces recommandations valent également pour les noms de fichiers. En revanche, dans le texte, ces mêmes caractères peuvent être utilisés grâce au standard Unicode</w:t>
      </w:r>
      <w:r>
        <w:rPr>
          <w:rStyle w:val="FootnoteReference"/>
        </w:rPr>
        <w:footnoteReference w:id="22"/>
      </w:r>
      <w:r>
        <w:rPr>
          <w:lang w:val="fr"/>
        </w:rPr>
        <w:t xml:space="preserve">. Nous soulignons des exceptions. Dans les fichiers XML, trois caractères ne peuvent pas être utilisés tels quels : « &lt; », « &gt; », « &amp; » ; deux autres caractères ne peuvent pas être utilisés dans les attributs : « ' » et les guillemets. Les raisons sont évidentes pour les deux premiers : ce sont les chevrons d'ouverture et fermeture de balises XML ; pour le troisième, la raison est identique car le « &amp; » est utilisé pour définir les entités ; les guillemets sont également utilisés ainsi que l'apostrophe. Exemples :</w:t>
      </w:r>
    </w:p>
    <w:p>
      <w:pPr>
        <w:pStyle w:val="ListContinue"/>
        <w:numPr>
          <w:ilvl w:val="0"/>
          <w:numId w:val="2"/>
        </w:numPr>
      </w:pPr>
      <w:r>
        <w:rPr>
          <w:lang w:val="fr"/>
        </w:rPr>
        <w:t xml:space="preserve">pour &amp; : saisir &amp;amp; dans le texte ; </w:t>
      </w:r>
    </w:p>
    <w:p>
      <w:pPr>
        <w:pStyle w:val="ListContinue"/>
        <w:numPr>
          <w:ilvl w:val="0"/>
          <w:numId w:val="2"/>
        </w:numPr>
      </w:pPr>
      <w:r>
        <w:rPr>
          <w:lang w:val="fr"/>
        </w:rPr>
        <w:t xml:space="preserve">pour ' : saisir &amp;#x2019; dans l'attribut de la balise ; </w:t>
      </w:r>
    </w:p>
    <w:p>
      <w:pPr>
        <w:pStyle w:val="ListContinue"/>
        <w:numPr>
          <w:ilvl w:val="0"/>
          <w:numId w:val="2"/>
        </w:numPr>
      </w:pPr>
      <w:r>
        <w:rPr>
          <w:lang w:val="fr"/>
        </w:rPr>
        <w:t xml:space="preserve">pour " : saisir &amp;quote; dans l'attribut de la balise. </w:t>
      </w:r>
    </w:p>
    <w:p>
      <w:r>
        <w:rPr>
          <w:lang w:val="fr"/>
        </w:rPr>
        <w:t xml:space="preserve">Ces développements sont invisibles dans l'affichage en HTML.</w:t>
      </w:r>
    </w:p>
    <w:p>
      <w:r>
        <w:rPr>
          <w:lang w:val="fr"/>
        </w:rPr>
        <w:t xml:space="preserve">Pour les textes de la Renaissance, le caractère « &amp; » pose particulièrement problème car il est utilisé de façon très régulière par les scripteurs de l'époque.</w:t>
      </w:r>
    </w:p>
    <w:p>
      <w:r>
        <w:rPr>
          <w:lang w:val="fr"/>
        </w:rPr>
        <w:t xml:space="preserve">Si l'on part d'un texte déjà transcrit à l'aide d'un traitement de texte, il est recommandé de le convertir d'abord au format « texte unicode » (ou d'utiliser LibreOffice/OpenOffice) pour éviter les problèmes des caractères accentués et spéciaux.</w:t>
      </w:r>
    </w:p>
    <w:p>
      <w:pPr>
        <w:pStyle w:val="ANNEX"/>
      </w:pPr>
      <w:bookmarkStart w:id="1049" w:name="_SECTION_1049"/>
      <w:r>
        <w:rPr>
          <w:lang w:val="fr"/>
        </w:rPr>
        <w:t xml:space="preserve">Index des illustrations</w:t>
      </w:r>
      <w:bookmarkEnd w:id="1049"/>
    </w:p>
    <w:p>
      <w:pPr>
        <w:pStyle w:val="a2"/>
      </w:pPr>
      <w:bookmarkStart w:id="1050" w:name="_SECTION_1050"/>
      <w:r>
        <w:rPr>
          <w:lang w:val="fr"/>
        </w:rPr>
        <w:t xml:space="preserve">Illustrations</w:t>
      </w:r>
      <w:bookmarkEnd w:id="1050"/>
    </w:p>
    <w:p>
      <w:r>
        <w:rPr>
          <w:lang w:val="fr"/>
        </w:rPr>
        <w:t xml:space="preserve">Illustration 1: Chapitre 23 du </w:t>
      </w:r>
      <w:r>
        <w:rPr>
          <w:i/>
        </w:rPr>
        <w:t xml:space="preserve">Tiers Livre</w:t>
      </w:r>
      <w:r>
        <w:rPr>
          <w:lang w:val="fr"/>
        </w:rPr>
        <w:t xml:space="preserve"> de Rabelais, édition 1546</w:t>
      </w:r>
    </w:p>
    <w:p>
      <w:r>
        <w:rPr>
          <w:lang w:val="fr"/>
        </w:rPr>
        <w:t xml:space="preserve">Illustration 2: Transcription du chapitre 23 du </w:t>
      </w:r>
      <w:r>
        <w:rPr>
          <w:i/>
        </w:rPr>
        <w:t xml:space="preserve">Tiers Livre</w:t>
      </w:r>
    </w:p>
    <w:p>
      <w:r>
        <w:rPr>
          <w:lang w:val="fr"/>
        </w:rPr>
        <w:t xml:space="preserve">Illustration 3: Fins de ligne dans le </w:t>
      </w:r>
      <w:r>
        <w:rPr>
          <w:i/>
        </w:rPr>
        <w:t xml:space="preserve">Tiers Livre</w:t>
      </w:r>
      <w:r>
        <w:rPr>
          <w:lang w:val="fr"/>
        </w:rPr>
        <w:t xml:space="preserve"> de Rabelais 1546, prologue (p. 2)</w:t>
      </w:r>
    </w:p>
    <w:p>
      <w:r>
        <w:rPr>
          <w:lang w:val="fr"/>
        </w:rPr>
        <w:t xml:space="preserve">Illustration 4: Titre courant des </w:t>
      </w:r>
      <w:r>
        <w:rPr>
          <w:i/>
        </w:rPr>
        <w:t xml:space="preserve">Euvres</w:t>
      </w:r>
      <w:r>
        <w:rPr>
          <w:lang w:val="fr"/>
        </w:rPr>
        <w:t xml:space="preserve"> de Louise Labé (p. 19)</w:t>
      </w:r>
    </w:p>
    <w:p>
      <w:r>
        <w:rPr>
          <w:lang w:val="fr"/>
        </w:rPr>
        <w:t xml:space="preserve">Illustration 5: Pied de page des </w:t>
      </w:r>
      <w:r>
        <w:rPr>
          <w:i/>
        </w:rPr>
        <w:t xml:space="preserve">Euvres</w:t>
      </w:r>
      <w:r>
        <w:rPr>
          <w:lang w:val="fr"/>
        </w:rPr>
        <w:t xml:space="preserve"> de Louise Labé (p. 3)</w:t>
      </w:r>
    </w:p>
    <w:p>
      <w:r>
        <w:rPr>
          <w:lang w:val="fr"/>
        </w:rPr>
        <w:t xml:space="preserve">Illustration 6: Tableau simple à deux colonnes tiré des </w:t>
      </w:r>
      <w:r>
        <w:rPr>
          <w:i/>
        </w:rPr>
        <w:t xml:space="preserve">Discours</w:t>
      </w:r>
      <w:r>
        <w:rPr>
          <w:lang w:val="fr"/>
        </w:rPr>
        <w:t xml:space="preserve"> (p. 1)</w:t>
      </w:r>
    </w:p>
    <w:p>
      <w:r>
        <w:rPr>
          <w:lang w:val="fr"/>
        </w:rPr>
        <w:t xml:space="preserve">Illustration 7: Affichage d'un tableau simple à deux colonnes tiré des </w:t>
      </w:r>
      <w:r>
        <w:rPr>
          <w:i/>
        </w:rPr>
        <w:t xml:space="preserve">Discours</w:t>
      </w:r>
      <w:r>
        <w:rPr>
          <w:lang w:val="fr"/>
        </w:rPr>
        <w:t xml:space="preserve"> (p. 1)</w:t>
      </w:r>
    </w:p>
    <w:p>
      <w:r>
        <w:rPr>
          <w:lang w:val="fr"/>
        </w:rPr>
        <w:t xml:space="preserve">Illustration 8: Dépliant des </w:t>
      </w:r>
      <w:r>
        <w:rPr>
          <w:i/>
        </w:rPr>
        <w:t xml:space="preserve">Discours</w:t>
      </w:r>
      <w:r>
        <w:rPr>
          <w:lang w:val="fr"/>
        </w:rPr>
        <w:t xml:space="preserve"> (p. 9)</w:t>
      </w:r>
    </w:p>
    <w:p>
      <w:r>
        <w:rPr>
          <w:lang w:val="fr"/>
        </w:rPr>
        <w:t xml:space="preserve">Illustration 9: Affichage du dépliant des </w:t>
      </w:r>
      <w:r>
        <w:rPr>
          <w:i/>
        </w:rPr>
        <w:t xml:space="preserve">Discours</w:t>
      </w:r>
      <w:r>
        <w:rPr>
          <w:lang w:val="fr"/>
        </w:rPr>
        <w:t xml:space="preserve"> (p. 9)</w:t>
      </w:r>
    </w:p>
    <w:p>
      <w:r>
        <w:rPr>
          <w:lang w:val="fr"/>
        </w:rPr>
        <w:t xml:space="preserve">Illustration 10: Table des matières du </w:t>
      </w:r>
      <w:r>
        <w:rPr>
          <w:i/>
        </w:rPr>
        <w:t xml:space="preserve">Tiers Livre</w:t>
      </w:r>
      <w:r>
        <w:rPr>
          <w:lang w:val="fr"/>
        </w:rPr>
        <w:t xml:space="preserve"> de Rabelais 1546.</w:t>
      </w:r>
    </w:p>
    <w:p>
      <w:r>
        <w:rPr>
          <w:lang w:val="fr"/>
        </w:rPr>
        <w:t xml:space="preserve">Illustration 11: Affichage d'un extrait de la table des matières du </w:t>
      </w:r>
      <w:r>
        <w:rPr>
          <w:i/>
        </w:rPr>
        <w:t xml:space="preserve">Tiers Livre</w:t>
      </w:r>
      <w:r>
        <w:rPr>
          <w:lang w:val="fr"/>
        </w:rPr>
        <w:t xml:space="preserve"> de Rabelais 1546.</w:t>
      </w:r>
    </w:p>
    <w:p>
      <w:r>
        <w:rPr>
          <w:lang w:val="fr"/>
        </w:rPr>
        <w:t xml:space="preserve">Illustration 12: Appel de note dans les </w:t>
      </w:r>
      <w:r>
        <w:rPr>
          <w:i/>
        </w:rPr>
        <w:t xml:space="preserve">Euvres</w:t>
      </w:r>
      <w:r>
        <w:rPr>
          <w:lang w:val="fr"/>
        </w:rPr>
        <w:t xml:space="preserve"> de Louise Labé (p. 154)</w:t>
      </w:r>
    </w:p>
    <w:p>
      <w:r>
        <w:rPr>
          <w:lang w:val="fr"/>
        </w:rPr>
        <w:t xml:space="preserve">Illustration 13: </w:t>
      </w:r>
      <w:r>
        <w:rPr>
          <w:i/>
        </w:rPr>
        <w:t xml:space="preserve">Euvres</w:t>
      </w:r>
      <w:r>
        <w:rPr>
          <w:lang w:val="fr"/>
        </w:rPr>
        <w:t xml:space="preserve"> de Louise Labé (p. 11)</w:t>
      </w:r>
    </w:p>
    <w:p>
      <w:r>
        <w:rPr>
          <w:lang w:val="fr"/>
        </w:rPr>
        <w:t xml:space="preserve">Illustration 14: Rature dans les </w:t>
      </w:r>
      <w:r>
        <w:rPr>
          <w:i/>
        </w:rPr>
        <w:t xml:space="preserve">Discours</w:t>
      </w:r>
      <w:r>
        <w:rPr>
          <w:lang w:val="fr"/>
        </w:rPr>
        <w:t xml:space="preserve"> (p. 66)</w:t>
      </w:r>
    </w:p>
    <w:p>
      <w:r>
        <w:rPr>
          <w:lang w:val="fr"/>
        </w:rPr>
        <w:t xml:space="preserve">Illustration 15: Ajout dans le privilège du roi des </w:t>
      </w:r>
      <w:r>
        <w:rPr>
          <w:i/>
        </w:rPr>
        <w:t xml:space="preserve">Discours</w:t>
      </w:r>
    </w:p>
    <w:p>
      <w:r>
        <w:rPr>
          <w:lang w:val="fr"/>
        </w:rPr>
        <w:t xml:space="preserve">Illustration 16: Extrait de la page de titre des </w:t>
      </w:r>
      <w:r>
        <w:rPr>
          <w:i/>
        </w:rPr>
        <w:t xml:space="preserve">Euvres</w:t>
      </w:r>
      <w:r>
        <w:rPr>
          <w:lang w:val="fr"/>
        </w:rPr>
        <w:t xml:space="preserve"> de Louise Labé</w:t>
      </w:r>
    </w:p>
    <w:p>
      <w:r>
        <w:rPr>
          <w:lang w:val="fr"/>
        </w:rPr>
        <w:t xml:space="preserve">Illustration 17: Ajout et rature dans le </w:t>
      </w:r>
      <w:r>
        <w:rPr>
          <w:i/>
        </w:rPr>
        <w:t xml:space="preserve">Tiers Livre</w:t>
      </w:r>
      <w:r>
        <w:rPr>
          <w:lang w:val="fr"/>
        </w:rPr>
        <w:t xml:space="preserve"> de Rabelais de 1552, exemplaire de la Gordon Collection</w:t>
      </w:r>
    </w:p>
    <w:p>
      <w:r>
        <w:rPr>
          <w:lang w:val="fr"/>
        </w:rPr>
        <w:t xml:space="preserve">Illustration 18: Expression tirée du </w:t>
      </w:r>
      <w:r>
        <w:rPr>
          <w:i/>
        </w:rPr>
        <w:t xml:space="preserve">Tiers Livre</w:t>
      </w:r>
      <w:r>
        <w:rPr>
          <w:lang w:val="fr"/>
        </w:rPr>
        <w:t xml:space="preserve"> de Rabelais (p. 83 verso)</w:t>
      </w:r>
    </w:p>
    <w:p>
      <w:r>
        <w:rPr>
          <w:lang w:val="fr"/>
        </w:rPr>
        <w:t xml:space="preserve">Illustration 19: Référence bibliographique dans les </w:t>
      </w:r>
      <w:r>
        <w:rPr>
          <w:i/>
        </w:rPr>
        <w:t xml:space="preserve">Discours</w:t>
      </w:r>
      <w:r>
        <w:rPr>
          <w:lang w:val="fr"/>
        </w:rPr>
        <w:t xml:space="preserve"> (p. 8)</w:t>
      </w:r>
    </w:p>
    <w:p>
      <w:r>
        <w:rPr>
          <w:lang w:val="fr"/>
        </w:rPr>
        <w:t xml:space="preserve">Illustration 20: Citation avec une référence bibliographique (</w:t>
      </w:r>
      <w:r>
        <w:rPr>
          <w:i/>
        </w:rPr>
        <w:t xml:space="preserve">Tiers Livre</w:t>
      </w:r>
      <w:r>
        <w:rPr>
          <w:lang w:val="fr"/>
        </w:rPr>
        <w:t xml:space="preserve"> de 1552 p. 38)</w:t>
      </w:r>
    </w:p>
    <w:p>
      <w:r>
        <w:rPr>
          <w:lang w:val="fr"/>
        </w:rPr>
        <w:t xml:space="preserve">Illustration 21: Illustration de la page de titre des </w:t>
      </w:r>
      <w:r>
        <w:rPr>
          <w:i/>
        </w:rPr>
        <w:t xml:space="preserve">Discours</w:t>
      </w:r>
    </w:p>
    <w:p>
      <w:r>
        <w:rPr>
          <w:lang w:val="fr"/>
        </w:rPr>
        <w:t xml:space="preserve">Illustration 22: Affichage de l'illustration de la page de titre des </w:t>
      </w:r>
      <w:r>
        <w:rPr>
          <w:i/>
        </w:rPr>
        <w:t xml:space="preserve">Discours</w:t>
      </w:r>
    </w:p>
    <w:p>
      <w:pPr>
        <w:pStyle w:val="ANNEX"/>
      </w:pPr>
      <w:bookmarkStart w:id="1051" w:name="_SECTION_1051"/>
      <w:r>
        <w:rPr>
          <w:lang w:val="fr"/>
        </w:rPr>
        <w:t xml:space="preserve">Bibliographie</w:t>
      </w:r>
      <w:bookmarkEnd w:id="1051"/>
    </w:p>
    <w:p>
      <w:pPr>
        <w:pStyle w:val="biblfree"/>
      </w:pPr>
      <w:r>
        <w:rPr>
          <w:rStyle w:val="teititlem"/>
          <w:lang w:val="fr"/>
        </w:rPr>
        <w:t xml:space="preserve">Cahiers Gutenberg</w:t>
      </w:r>
      <w:r>
        <w:rPr>
          <w:lang w:val="fr"/>
        </w:rPr>
        <w:t xml:space="preserve">, </w:t>
      </w:r>
      <w:r>
        <w:rPr>
          <w:rStyle w:val="teititlem"/>
          <w:lang w:val="fr"/>
        </w:rPr>
        <w:t xml:space="preserve">« Numéro spécial : TEI Text Encoding Initiative »</w:t>
      </w:r>
      <w:r>
        <w:rPr>
          <w:lang w:val="fr"/>
        </w:rPr>
        <w:t xml:space="preserve">, </w:t>
      </w:r>
      <w:r>
        <w:rPr>
          <w:lang w:val="fr"/>
        </w:rPr>
        <w:t xml:space="preserve">dir. Jacques ANDRE</w:t>
      </w:r>
      <w:r>
        <w:rPr>
          <w:lang w:val="fr"/>
        </w:rPr>
        <w:t xml:space="preserve">, </w:t>
      </w:r>
      <w:r>
        <w:rPr>
          <w:lang w:val="fr"/>
        </w:rPr>
        <w:t xml:space="preserve">Rennes</w:t>
      </w:r>
      <w:r>
        <w:rPr>
          <w:lang w:val="fr"/>
        </w:rPr>
        <w:t xml:space="preserve">, </w:t>
      </w:r>
      <w:r>
        <w:rPr>
          <w:lang w:val="fr"/>
        </w:rPr>
        <w:t xml:space="preserve">n° 24</w:t>
      </w:r>
      <w:r>
        <w:rPr>
          <w:lang w:val="fr"/>
        </w:rPr>
        <w:t xml:space="preserve">, </w:t>
      </w:r>
      <w:r>
        <w:rPr>
          <w:rStyle w:val="date"/>
          <w:lang w:val="fr"/>
        </w:rPr>
        <w:t xml:space="preserve">juin 1996</w:t>
      </w:r>
      <w:r>
        <w:rPr>
          <w:lang w:val="fr"/>
        </w:rPr>
        <w:t xml:space="preserve">.</w:t>
      </w:r>
    </w:p>
    <w:p>
      <w:pPr>
        <w:pStyle w:val="biblfree"/>
      </w:pPr>
      <w:r>
        <w:rPr>
          <w:rStyle w:val="teititlem"/>
          <w:lang w:val="fr"/>
        </w:rPr>
        <w:t xml:space="preserve">Discours non plus mélancoliques que divers</w:t>
      </w:r>
      <w:r>
        <w:rPr>
          <w:lang w:val="fr"/>
        </w:rPr>
        <w:t xml:space="preserve">, </w:t>
      </w:r>
      <w:r>
        <w:rPr>
          <w:lang w:val="fr"/>
        </w:rPr>
        <w:t xml:space="preserve">[Elie VINET ?]</w:t>
      </w:r>
      <w:r>
        <w:rPr>
          <w:lang w:val="fr"/>
        </w:rPr>
        <w:t xml:space="preserve">, </w:t>
      </w:r>
      <w:r>
        <w:rPr>
          <w:lang w:val="fr"/>
        </w:rPr>
        <w:t xml:space="preserve">Poitiers</w:t>
      </w:r>
      <w:r>
        <w:rPr>
          <w:lang w:val="fr"/>
        </w:rPr>
        <w:t xml:space="preserve">, </w:t>
      </w:r>
      <w:r>
        <w:rPr>
          <w:lang w:val="fr"/>
        </w:rPr>
        <w:t xml:space="preserve">Enguilbert de Marnef</w:t>
      </w:r>
      <w:r>
        <w:rPr>
          <w:lang w:val="fr"/>
        </w:rPr>
        <w:t xml:space="preserve">, </w:t>
      </w:r>
      <w:r>
        <w:rPr>
          <w:rStyle w:val="date"/>
          <w:lang w:val="fr"/>
        </w:rPr>
        <w:t xml:space="preserve">1556</w:t>
      </w:r>
      <w:r>
        <w:rPr>
          <w:lang w:val="fr"/>
        </w:rPr>
        <w:t xml:space="preserve"> (d'après un exemplaire reproduit sur </w:t>
      </w:r>
      <w:hyperlink xmlns:r="http://schemas.openxmlformats.org/officeDocument/2006/relationships" r:id="rId3273">
        <w:r>
          <w:rPr>
            <w:rStyle w:val="Hyperlink"/>
          </w:rPr>
          <w:t>Gallica</w:t>
        </w:r>
      </w:hyperlink>
      <w:r>
        <w:rPr>
          <w:lang w:val="fr"/>
        </w:rPr>
        <w:t xml:space="preserve">, et un autre, daté de 1557, de la Médiathèque François-Mitterrand de Poitiers en ligne sur le site des </w:t>
      </w:r>
      <w:hyperlink xmlns:r="http://schemas.openxmlformats.org/officeDocument/2006/relationships" r:id="rId3274">
        <w:r>
          <w:rPr>
            <w:rStyle w:val="Hyperlink"/>
          </w:rPr>
          <w:t>BVH</w:t>
        </w:r>
      </w:hyperlink>
      <w:r>
        <w:rPr>
          <w:lang w:val="fr"/>
        </w:rPr>
        <w:t xml:space="preserve">).</w:t>
      </w:r>
    </w:p>
    <w:p>
      <w:pPr>
        <w:pStyle w:val="biblfree"/>
      </w:pPr>
      <w:r>
        <w:rPr>
          <w:rStyle w:val="teititlem"/>
          <w:lang w:val="fr"/>
        </w:rPr>
        <w:t xml:space="preserve">Euvres</w:t>
      </w:r>
      <w:r>
        <w:rPr>
          <w:lang w:val="fr"/>
        </w:rPr>
        <w:t xml:space="preserve">, </w:t>
      </w:r>
      <w:r>
        <w:rPr>
          <w:lang w:val="fr"/>
        </w:rPr>
        <w:t xml:space="preserve">Louise Labé</w:t>
      </w:r>
      <w:r>
        <w:rPr>
          <w:lang w:val="fr"/>
        </w:rPr>
        <w:t xml:space="preserve">, </w:t>
      </w:r>
      <w:r>
        <w:rPr>
          <w:lang w:val="fr"/>
        </w:rPr>
        <w:t xml:space="preserve">Lyon</w:t>
      </w:r>
      <w:r>
        <w:rPr>
          <w:lang w:val="fr"/>
        </w:rPr>
        <w:t xml:space="preserve">, </w:t>
      </w:r>
      <w:r>
        <w:rPr>
          <w:lang w:val="fr"/>
        </w:rPr>
        <w:t xml:space="preserve">Jean de Tournes</w:t>
      </w:r>
      <w:r>
        <w:rPr>
          <w:lang w:val="fr"/>
        </w:rPr>
        <w:t xml:space="preserve">, </w:t>
      </w:r>
      <w:r>
        <w:rPr>
          <w:rStyle w:val="date"/>
          <w:lang w:val="fr"/>
        </w:rPr>
        <w:t xml:space="preserve">1555</w:t>
      </w:r>
      <w:r>
        <w:rPr>
          <w:lang w:val="fr"/>
        </w:rPr>
        <w:t xml:space="preserve"> (d'après un exemplaire original dispo­nible sur le site </w:t>
      </w:r>
      <w:hyperlink xmlns:r="http://schemas.openxmlformats.org/officeDocument/2006/relationships" r:id="rId3275">
        <w:r>
          <w:rPr>
            <w:rStyle w:val="Hyperlink"/>
          </w:rPr>
          <w:t>Gallica</w:t>
        </w:r>
      </w:hyperlink>
      <w:r>
        <w:rPr>
          <w:lang w:val="fr"/>
        </w:rPr>
        <w:t xml:space="preserve"> de la Bibliothèque de France).</w:t>
      </w:r>
    </w:p>
    <w:p>
      <w:pPr>
        <w:pStyle w:val="biblfree"/>
      </w:pPr>
      <w:r>
        <w:rPr>
          <w:rStyle w:val="teititlem"/>
          <w:lang w:val="fr"/>
        </w:rPr>
        <w:t xml:space="preserve">Guidelines : Noms et dates</w:t>
      </w:r>
      <w:r>
        <w:rPr>
          <w:lang w:val="fr"/>
        </w:rPr>
        <w:t xml:space="preserve">, </w:t>
      </w:r>
      <w:hyperlink xmlns:r="http://schemas.openxmlformats.org/officeDocument/2006/relationships" r:id="rId3276">
        <w:r>
          <w:rPr>
            <w:rStyle w:val="Hyperlink"/>
          </w:rPr>
          <w:t>http://www.tei-c.org/release/doc/tei-p5-doc/en/html/ND.html</w:t>
        </w:r>
      </w:hyperlink>
      <w:r>
        <w:rPr>
          <w:lang w:val="fr"/>
        </w:rPr>
        <w:t xml:space="preserve">.</w:t>
      </w:r>
    </w:p>
    <w:p>
      <w:pPr>
        <w:pStyle w:val="biblfree"/>
      </w:pPr>
      <w:r>
        <w:rPr>
          <w:rStyle w:val="teititlem"/>
          <w:lang w:val="fr"/>
        </w:rPr>
        <w:t xml:space="preserve">Le Tiers Livre</w:t>
      </w:r>
      <w:r>
        <w:rPr>
          <w:lang w:val="fr"/>
        </w:rPr>
        <w:t xml:space="preserve">, </w:t>
      </w:r>
      <w:r>
        <w:rPr>
          <w:lang w:val="fr"/>
        </w:rPr>
        <w:t xml:space="preserve">François Rabelais</w:t>
      </w:r>
      <w:r>
        <w:rPr>
          <w:lang w:val="fr"/>
        </w:rPr>
        <w:t xml:space="preserve">, </w:t>
      </w:r>
      <w:r>
        <w:rPr>
          <w:lang w:val="fr"/>
        </w:rPr>
        <w:t xml:space="preserve">Paris</w:t>
      </w:r>
      <w:r>
        <w:rPr>
          <w:lang w:val="fr"/>
        </w:rPr>
        <w:t xml:space="preserve">, </w:t>
      </w:r>
      <w:r>
        <w:rPr>
          <w:lang w:val="fr"/>
        </w:rPr>
        <w:t xml:space="preserve">Chrétien Wechel</w:t>
      </w:r>
      <w:r>
        <w:rPr>
          <w:lang w:val="fr"/>
        </w:rPr>
        <w:t xml:space="preserve">, </w:t>
      </w:r>
      <w:r>
        <w:rPr>
          <w:rStyle w:val="date"/>
          <w:lang w:val="fr"/>
        </w:rPr>
        <w:t xml:space="preserve">1546</w:t>
      </w:r>
      <w:r>
        <w:rPr>
          <w:lang w:val="fr"/>
        </w:rPr>
        <w:t xml:space="preserve"> (</w:t>
      </w:r>
      <w:hyperlink xmlns:r="http://schemas.openxmlformats.org/officeDocument/2006/relationships" r:id="rId3277">
        <w:r>
          <w:rPr>
            <w:rStyle w:val="Hyperlink"/>
          </w:rPr>
          <w:t>BVH</w:t>
        </w:r>
      </w:hyperlink>
      <w:r>
        <w:rPr>
          <w:lang w:val="fr"/>
        </w:rPr>
        <w:t xml:space="preserve">), et </w:t>
      </w:r>
      <w:r>
        <w:rPr>
          <w:lang w:val="fr"/>
        </w:rPr>
        <w:t xml:space="preserve">Paris</w:t>
      </w:r>
      <w:r>
        <w:rPr>
          <w:lang w:val="fr"/>
        </w:rPr>
        <w:t xml:space="preserve">, </w:t>
      </w:r>
      <w:r>
        <w:rPr>
          <w:lang w:val="fr"/>
        </w:rPr>
        <w:t xml:space="preserve">Michel Fezandat</w:t>
      </w:r>
      <w:r>
        <w:rPr>
          <w:lang w:val="fr"/>
        </w:rPr>
        <w:t xml:space="preserve">, </w:t>
      </w:r>
      <w:r>
        <w:rPr>
          <w:rStyle w:val="date"/>
          <w:lang w:val="fr"/>
        </w:rPr>
        <w:t xml:space="preserve">1552</w:t>
      </w:r>
      <w:r>
        <w:rPr>
          <w:lang w:val="fr"/>
        </w:rPr>
        <w:t xml:space="preserve"> (</w:t>
      </w:r>
      <w:hyperlink xmlns:r="http://schemas.openxmlformats.org/officeDocument/2006/relationships" r:id="rId3278">
        <w:r>
          <w:rPr>
            <w:rStyle w:val="Hyperlink"/>
          </w:rPr>
          <w:t>Gallica</w:t>
        </w:r>
      </w:hyperlink>
      <w:r>
        <w:rPr>
          <w:lang w:val="fr"/>
        </w:rPr>
        <w:t xml:space="preserve">).</w:t>
      </w:r>
    </w:p>
    <w:p>
      <w:pPr>
        <w:pStyle w:val="biblfree"/>
      </w:pPr>
      <w:r>
        <w:rPr>
          <w:rStyle w:val="teititlem"/>
          <w:lang w:val="fr"/>
        </w:rPr>
        <w:t xml:space="preserve">Manuel Base Français Médiéval</w:t>
      </w:r>
      <w:r>
        <w:rPr>
          <w:lang w:val="fr"/>
        </w:rPr>
        <w:t xml:space="preserve">, </w:t>
      </w:r>
      <w:hyperlink xmlns:r="http://schemas.openxmlformats.org/officeDocument/2006/relationships" r:id="rId3279">
        <w:r>
          <w:rPr>
            <w:rStyle w:val="Hyperlink"/>
          </w:rPr>
          <w:t>http://bfm.ens-lyon.fr/IMG/pdf/Manuel_Encodage_TEI.pdf</w:t>
        </w:r>
      </w:hyperlink>
    </w:p>
    <w:p>
      <w:pPr>
        <w:pStyle w:val="biblfree"/>
      </w:pPr>
      <w:r>
        <w:rPr>
          <w:rStyle w:val="teititlem"/>
          <w:lang w:val="fr"/>
        </w:rPr>
        <w:t xml:space="preserve">Mutec : schéma XML</w:t>
      </w:r>
      <w:r>
        <w:rPr>
          <w:lang w:val="fr"/>
        </w:rPr>
        <w:t xml:space="preserve">, </w:t>
      </w:r>
      <w:hyperlink xmlns:r="http://schemas.openxmlformats.org/officeDocument/2006/relationships" r:id="rId3280">
        <w:r>
          <w:rPr>
            <w:rStyle w:val="Hyperlink"/>
          </w:rPr>
          <w:t>http://guides-reperes.mutec-shs.fr/node/58</w:t>
        </w:r>
      </w:hyperlink>
    </w:p>
    <w:p>
      <w:pPr>
        <w:pStyle w:val="biblfree"/>
      </w:pPr>
      <w:r>
        <w:rPr>
          <w:rStyle w:val="teititlem"/>
          <w:lang w:val="fr"/>
        </w:rPr>
        <w:t xml:space="preserve">Site Jacques André</w:t>
      </w:r>
      <w:r>
        <w:rPr>
          <w:lang w:val="fr"/>
        </w:rPr>
        <w:t xml:space="preserve">, </w:t>
      </w:r>
      <w:hyperlink xmlns:r="http://schemas.openxmlformats.org/officeDocument/2006/relationships" r:id="rId3281">
        <w:r>
          <w:rPr>
            <w:rStyle w:val="Hyperlink"/>
          </w:rPr>
          <w:t>http://jacques-andre.fr/japublis/</w:t>
        </w:r>
      </w:hyperlink>
    </w:p>
    <w:p>
      <w:pPr>
        <w:pStyle w:val="biblfree"/>
      </w:pPr>
      <w:r>
        <w:rPr>
          <w:rStyle w:val="teititlem"/>
          <w:lang w:val="fr"/>
        </w:rPr>
        <w:t xml:space="preserve">Unicode.org</w:t>
      </w:r>
      <w:r>
        <w:rPr>
          <w:lang w:val="fr"/>
        </w:rPr>
        <w:t xml:space="preserve">, </w:t>
      </w:r>
      <w:hyperlink xmlns:r="http://schemas.openxmlformats.org/officeDocument/2006/relationships" r:id="rId3282">
        <w:r>
          <w:rPr>
            <w:rStyle w:val="Hyperlink"/>
          </w:rPr>
          <w:t>http://www.unicode.org</w:t>
        </w:r>
      </w:hyperlink>
    </w:p>
    <w:p>
      <w:pPr>
        <w:pStyle w:val="biblfree"/>
      </w:pPr>
      <w:r>
        <w:rPr>
          <w:rStyle w:val="teititlem"/>
          <w:lang w:val="fr"/>
        </w:rPr>
        <w:t xml:space="preserve">Xml précis et concis</w:t>
      </w:r>
      <w:r>
        <w:rPr>
          <w:lang w:val="fr"/>
        </w:rPr>
        <w:t xml:space="preserve">, </w:t>
      </w:r>
      <w:r>
        <w:rPr>
          <w:lang w:val="fr"/>
        </w:rPr>
        <w:t xml:space="preserve">Simon St. Laurent et Michael Fitzgerald</w:t>
      </w:r>
      <w:r>
        <w:rPr>
          <w:lang w:val="fr"/>
        </w:rPr>
        <w:t xml:space="preserve">, traduction de </w:t>
      </w:r>
      <w:r>
        <w:rPr>
          <w:lang w:val="fr"/>
        </w:rPr>
        <w:t xml:space="preserve">Philippe Ensarguet et Jean-Noël Gadreau</w:t>
      </w:r>
      <w:r>
        <w:rPr>
          <w:lang w:val="fr"/>
        </w:rPr>
        <w:t xml:space="preserve">, </w:t>
      </w:r>
      <w:r>
        <w:rPr>
          <w:lang w:val="fr"/>
        </w:rPr>
        <w:t xml:space="preserve">Paris</w:t>
      </w:r>
      <w:r>
        <w:rPr>
          <w:lang w:val="fr"/>
        </w:rPr>
        <w:t xml:space="preserve">, </w:t>
      </w:r>
      <w:r>
        <w:rPr>
          <w:lang w:val="fr"/>
        </w:rPr>
        <w:t xml:space="preserve">Ed. O'Reilly</w:t>
      </w:r>
      <w:r>
        <w:rPr>
          <w:lang w:val="fr"/>
        </w:rPr>
        <w:t xml:space="preserve">, </w:t>
      </w:r>
      <w:r>
        <w:rPr>
          <w:rStyle w:val="date"/>
          <w:lang w:val="fr"/>
        </w:rPr>
        <w:t xml:space="preserve">2005</w:t>
      </w:r>
      <w:r>
        <w:rPr>
          <w:lang w:val="fr"/>
        </w:rPr>
        <w:t xml:space="preserve">.</w:t>
      </w:r>
    </w:p>
    <w:p>
      <w:pPr>
        <w:pStyle w:val="ANNEX"/>
      </w:pPr>
      <w:bookmarkStart w:id="1052" w:name="_SECTION_1052"/>
      <w:r>
        <w:rPr>
          <w:lang w:val="fr"/>
        </w:rPr>
        <w:t xml:space="preserve">Liste des éléments décrits</w:t>
      </w:r>
      <w:bookmarkEnd w:id="1052"/>
    </w:p>
    <w:p>
      <w:pPr>
        <w:pStyle w:val="a2"/>
      </w:pPr>
      <w:bookmarkStart w:id="1053" w:name="_SECTION_1053"/>
      <w:r>
        <w:rPr>
          <w:lang w:val="fr"/>
        </w:rPr>
        <w:t xml:space="preserve">Elements</w:t>
      </w:r>
      <w:bookmarkEnd w:id="1053"/>
    </w:p>
    <w:p>
      <w:pPr>
        <w:pStyle w:val="a3"/>
      </w:pPr>
      <w:bookmarkStart w:id="1054" w:name="TEI.TEI"/>
      <w:r>
        <w:rPr>
          <w:lang w:val="fr"/>
        </w:rPr>
        <w:t xml:space="preserve">&lt;TEI&gt;</w:t>
      </w:r>
      <w:bookmarkEnd w:id="105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&lt;TEI&gt; </w:t>
            </w:r>
            <w:r>
              <w:rPr>
                <w:lang w:val="fr"/>
              </w:rPr>
              <w:t xml:space="preserve">(</w:t>
            </w:r>
            <w:r>
              <w:rPr>
                <w:lang w:val="en"/>
              </w:rPr>
              <w:t xml:space="preserve">TEI document</w:t>
            </w:r>
            <w:r>
              <w:rPr>
                <w:lang w:val="fr"/>
              </w:rPr>
              <w:t xml:space="preserve">) </w:t>
            </w:r>
            <w:r>
              <w:rPr>
                <w:lang w:val="en"/>
              </w:rPr>
              <w:t xml:space="preserve">contains a single TEI-conformant document, comprising a TEI header and a text, either in isolation or as part of a </w:t>
            </w:r>
            <w:r>
              <w:fldChar w:fldCharType="begin"/>
            </w:r>
            <w:r>
              <w:instrText>REF TEI.teiCorpus \h</w:instrText>
            </w:r>
            <w:r>
              <w:fldChar w:fldCharType="separate"/>
            </w:r>
            <w:r>
              <w:rPr>
                <w:lang w:val="en"/>
              </w:rPr>
              <w:t xml:space="preserve">&lt;teiCorpus&gt;</w:t>
            </w:r>
            <w:r>
              <w:fldChar w:fldCharType="end"/>
            </w:r>
            <w:r>
              <w:rPr>
                <w:lang w:val="en"/>
              </w:rPr>
              <w:t xml:space="preserve"> element.</w:t>
            </w:r>
            <w:r>
              <w:rPr>
                <w:lang w:val="fr"/>
              </w:rPr>
              <w:t xml:space="preserve"> [</w:t>
            </w:r>
            <w:hyperlink xmlns:r="http://schemas.openxmlformats.org/officeDocument/2006/relationships" r:id="rId3284">
              <w:r>
                <w:rPr>
                  <w:rStyle w:val="Hyperlink"/>
                </w:rPr>
                <w:t>4. </w:t>
              </w:r>
            </w:hyperlink>
            <w:r>
              <w:rPr>
                <w:lang w:val="fr"/>
              </w:rPr>
              <w:t xml:space="preserve"> </w:t>
            </w:r>
            <w:hyperlink xmlns:r="http://schemas.openxmlformats.org/officeDocument/2006/relationships" r:id="rId3285">
              <w:r>
                <w:rPr>
                  <w:rStyle w:val="Hyperlink"/>
                </w:rPr>
                <w:t>15.1.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version</w:t>
                  </w:r>
                </w:p>
              </w:tc>
              <w:tc>
                <w:tcPr/>
                <w:p>
                  <w:pPr>
                    <w:pStyle w:val="Tabletext9"/>
                    <w:jc w:val="left"/>
                  </w:pPr>
                  <w:r>
                    <w:rPr>
                      <w:lang w:val="en"/>
                    </w:rPr>
                    <w:t xml:space="preserve">specifies the major version number of the TEI Guidelines against which this document is valid.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"#TEI.data.version" \h</w:instrText>
                        </w:r>
                        <w:r>
                          <w:fldChar w:fldCharType="separate"/>
                        </w:r>
                        <w:r>
                          <w:rPr>
                            <w:rStyle w:val="Hyperlink"/>
                            <w:u w:val="none"/>
                          </w:rPr>
                          <w:t>data.version</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major version number is historically prefixed by a P (for Proposal), and is distinct from the version number used for individual releases of the Guidelines, as used by (for example) the </w:t>
                        </w:r>
                        <w:r>
                          <w:rPr>
                            <w:rStyle w:val=""/>
                            <w:i/>
                            <w:lang w:val="fr"/>
                          </w:rPr>
                          <w:t xml:space="preserve">@source</w:t>
                        </w:r>
                        <w:r>
                          <w:rPr>
                            <w:lang w:val="fr"/>
                          </w:rPr>
                          <w:t xml:space="preserve"> of the </w:t>
                        </w:r>
                        <w:r>
                          <w:t>&lt;</w:t>
                        </w:r>
                        <w:r>
                          <w:rPr>
                            <w:rFonts w:ascii="Courier" w:hAnsi="Courier"/>
                            <w:lang w:val="fr"/>
                          </w:rPr>
                          <w:t xml:space="preserve">schemaSpec</w:t>
                        </w:r>
                        <w:r>
                          <w:t>&gt;</w:t>
                        </w:r>
                        <w:r>
                          <w:rPr>
                            <w:lang w:val="fr"/>
                          </w:rPr>
                          <w:t xml:space="preserve"> element. The current version is P5.</w:t>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TEI.teiCorpus \h</w:instrText>
            </w:r>
            <w:r>
              <w:fldChar w:fldCharType="separate"/>
            </w:r>
            <w:r>
              <w:rPr>
                <w:lang w:val="fr"/>
              </w:rPr>
              <w:t xml:space="preserve">teiCorpus</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p>
            <w:r>
              <w:rPr>
                <w:rStyle w:val="teiseg"/>
                <w:b/>
              </w:rPr>
              <w:t xml:space="preserve"> </w:t>
              <w:t xml:space="preserve">textstructure: </w:t>
            </w:r>
            <w:r>
              <w:fldChar w:fldCharType="begin"/>
            </w:r>
            <w:r>
              <w:instrText>REF TEI.text \h</w:instrText>
            </w:r>
            <w:r>
              <w:fldChar w:fldCharType="separate"/>
            </w:r>
            <w:r>
              <w:rPr>
                <w:lang w:val="fr"/>
              </w:rPr>
              <w:t xml:space="preserve">text</w:t>
            </w:r>
            <w:r>
              <w:fldChar w:fldCharType="end"/>
            </w:r>
          </w:p>
          <w:p>
            <w:r>
              <w:rPr>
                <w:rStyle w:val="teiseg"/>
                <w:b/>
              </w:rPr>
              <w:t xml:space="preserve"> </w:t>
              <w:t xml:space="preserve">transcr: </w:t>
            </w:r>
            <w:r>
              <w:fldChar w:fldCharType="begin"/>
            </w:r>
            <w:r>
              <w:instrText>REF TEI.facsimile \h</w:instrText>
            </w:r>
            <w:r>
              <w:fldChar w:fldCharType="separate"/>
            </w:r>
            <w:r>
              <w:rPr>
                <w:lang w:val="fr"/>
              </w:rPr>
              <w:t xml:space="preserve">facsimile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TEI</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version { </w:t>
            </w:r>
            <w:r>
              <w:fldChar w:fldCharType="begin"/>
            </w:r>
            <w:r>
              <w:instrText>HYPERLINK "#TEI.data.version" \h</w:instrText>
            </w:r>
            <w:r>
              <w:fldChar w:fldCharType="separate"/>
            </w:r>
            <w:r>
              <w:rPr>
                <w:rStyle w:val="Hyperlink"/>
                <w:u w:val="none"/>
              </w:rPr>
              <w:t>data.version</w:t>
            </w:r>
            <w:r>
              <w:fldChar w:fldCharType="end"/>
            </w:r>
            <w:r>
              <w:rPr/>
              <w:t xml:space="preserve"> }?,</w:t>
            </w:r>
            <w:r>
              <w:br/>
            </w:r>
            <w:r>
              <w:rPr/>
              <w:t xml:space="preserve"> ( </w:t>
            </w:r>
            <w:r>
              <w:fldChar w:fldCharType="begin"/>
            </w:r>
            <w:r>
              <w:instrText>HYPERLINK "#TEI.teiHeader" \h</w:instrText>
            </w:r>
            <w:r>
              <w:fldChar w:fldCharType="separate"/>
            </w:r>
            <w:r>
              <w:rPr>
                <w:rStyle w:val="Hyperlink"/>
                <w:u w:val="none"/>
              </w:rPr>
              <w:t>teiHeader</w:t>
            </w:r>
            <w:r>
              <w:fldChar w:fldCharType="end"/>
            </w:r>
            <w:r>
              <w:rPr/>
              <w:t xml:space="preserve">, ( ( </w:t>
            </w:r>
            <w:r>
              <w:fldChar w:fldCharType="begin"/>
            </w:r>
            <w:r>
              <w:instrText>HYPERLINK "#TEI.model.resourceLike" \h</w:instrText>
            </w:r>
            <w:r>
              <w:fldChar w:fldCharType="separate"/>
            </w:r>
            <w:r>
              <w:rPr>
                <w:rStyle w:val="Hyperlink"/>
                <w:u w:val="none"/>
              </w:rPr>
              <w:t>model.resourceLike</w:t>
            </w:r>
            <w:r>
              <w:fldChar w:fldCharType="end"/>
            </w:r>
            <w:r>
              <w:rPr/>
              <w:t xml:space="preserve">+, </w:t>
            </w:r>
            <w:r>
              <w:fldChar w:fldCharType="begin"/>
            </w:r>
            <w:r>
              <w:instrText>HYPERLINK "#TEI.text" \h</w:instrText>
            </w:r>
            <w:r>
              <w:fldChar w:fldCharType="separate"/>
            </w:r>
            <w:r>
              <w:rPr>
                <w:rStyle w:val="Hyperlink"/>
                <w:u w:val="none"/>
              </w:rPr>
              <w:t>text</w:t>
            </w:r>
            <w:r>
              <w:fldChar w:fldCharType="end"/>
            </w:r>
            <w:r>
              <w:rPr/>
              <w:t xml:space="preserve">? ) | </w:t>
            </w:r>
            <w:r>
              <w:fldChar w:fldCharType="begin"/>
            </w:r>
            <w:r>
              <w:instrText>HYPERLINK "#TEI.text" \h</w:instrText>
            </w:r>
            <w:r>
              <w:fldChar w:fldCharType="separate"/>
            </w:r>
            <w:r>
              <w:rPr>
                <w:rStyle w:val="Hyperlink"/>
                <w:u w:val="none"/>
              </w:rPr>
              <w:t>text</w:t>
            </w:r>
            <w:r>
              <w:fldChar w:fldCharType="end"/>
            </w:r>
            <w:r>
              <w:rPr/>
              <w:t xml:space="preserve"> ) )</w:t>
            </w:r>
            <w:r>
              <w:br/>
            </w:r>
            <w:r>
              <w:rPr/>
              <w:t xml:space="preserve"> &gt;&gt;</w:t>
            </w:r>
            <w:r>
              <w:br/>
            </w:r>
            <w:r>
              <w:rPr/>
              <w:t xml:space="preserve"> tei:constraintSpec [ ident = "c1" scheme = "isoschematron" " " ]</w:t>
            </w:r>
            <w:r>
              <w:br/>
            </w:r>
            <w:r>
              <w:rPr/>
              <w:t xml:space="preserve"> &gt;&gt;</w:t>
            </w:r>
            <w:r>
              <w:br/>
            </w:r>
            <w:r>
              <w:rPr/>
              <w:t xml:space="preserve"> tei:constraintSpec [ ident = "c2" scheme = "isoschematron"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&lt;s:ns prefix="tei"
 uri="http://www.tei-c.org/ns/1.0"/&gt;
&lt;s:ns prefix="xs"
 uri="http://www.w3.org/2001/XMLSchema"/&gt;</w:t>
            </w:r>
          </w:p>
        </w:tc>
      </w:tr>
      <w:tr>
        <w:tblPrEx>
          <w:tblLayout w:type="autofit"/>
        </w:tblPrEx>
        <w:tc>
          <w:tcPr/>
          <w:p>
            <w:pPr>
              <w:pStyle w:val="Tabletext9"/>
              <w:jc w:val="left"/>
            </w:pPr>
            <w:r>
              <w:rPr>
                <w:b/>
                <w:lang w:val="en"/>
              </w:rPr>
              <w:t xml:space="preserve">Schematron</w:t>
            </w:r>
          </w:p>
        </w:tc>
        <w:tc>
          <w:tcPr/>
          <w:p>
            <w:r>
              <w:rPr>
                <w:lang w:val="fr"/>
              </w:rPr>
              <w:t xml:space="preserve">
&lt;s:ns prefix="rng"
 uri="http://relaxng.org/ns/structure/1.0"/&gt;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TEI</w:t>
            </w:r>
            <w:r>
              <w:rPr/>
              <w:t xml:space="preserve"> </w:t>
            </w:r>
            <w:r>
              <w:rPr>
                <w:b/>
              </w:rPr>
              <w:t xml:space="preserve">version</w:t>
            </w:r>
            <w:r>
              <w:rPr/>
              <w:t xml:space="preserve">="5.0" xmlns="http://www.tei-c.org/ns/1.0"&gt;</w:t>
            </w:r>
            <w:r>
              <w:br/>
            </w:r>
            <w:r>
              <w:rPr/>
              <w:t xml:space="preserve"> &lt;</w:t>
            </w:r>
            <w:r>
              <w:rPr>
                <w:b/>
              </w:rPr>
              <w:t xml:space="preserve">teiHeader</w:t>
            </w:r>
            <w:r>
              <w:rPr/>
              <w:t xml:space="preserve">&gt;</w:t>
            </w:r>
            <w:r>
              <w:br/>
            </w:r>
            <w:r>
              <w:rPr/>
              <w:t xml:space="preserve">  &lt;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&gt;The shortest TEI Document Imaginable&lt;/</w:t>
            </w:r>
            <w:r>
              <w:rPr>
                <w:b/>
              </w:rPr>
              <w:t xml:space="preserve">title</w:t>
            </w:r>
            <w:r>
              <w:rPr/>
              <w:t xml:space="preserve">&gt;</w:t>
            </w:r>
            <w:r>
              <w:br/>
            </w:r>
            <w:r>
              <w:rPr/>
              <w:t xml:space="preserve">   &lt;/</w:t>
            </w:r>
            <w:r>
              <w:rPr>
                <w:b/>
              </w:rPr>
              <w:t xml:space="preserve">titleStmt</w:t>
            </w:r>
            <w:r>
              <w:rPr/>
              <w:t xml:space="preserve">&gt;</w:t>
            </w:r>
            <w:r>
              <w:br/>
            </w:r>
            <w:r>
              <w:rPr/>
              <w:t xml:space="preserve">   &lt;</w:t>
            </w:r>
            <w:r>
              <w:rPr>
                <w:b/>
              </w:rPr>
              <w:t xml:space="preserve">publicationStmt</w:t>
            </w:r>
            <w:r>
              <w:rPr/>
              <w:t xml:space="preserve">&gt;</w:t>
            </w:r>
            <w:r>
              <w:br/>
            </w:r>
            <w:r>
              <w:rPr/>
              <w:t xml:space="preserve">    &lt;</w:t>
            </w:r>
            <w:r>
              <w:rPr>
                <w:b/>
              </w:rPr>
              <w:t xml:space="preserve">p</w:t>
            </w:r>
            <w:r>
              <w:rPr/>
              <w:t xml:space="preserve">&gt;First published as part of TEI P2, this is the P5</w:t>
            </w:r>
            <w:r>
              <w:br/>
            </w:r>
            <w:r>
              <w:rPr/>
              <w:t xml:space="preserve">         version using a name space.&lt;/</w:t>
            </w:r>
            <w:r>
              <w:rPr>
                <w:b/>
              </w:rPr>
              <w:t xml:space="preserve">p</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p</w:t>
            </w:r>
            <w:r>
              <w:rPr/>
              <w:t xml:space="preserve">&gt;No source: this is an original work.&lt;/</w:t>
            </w:r>
            <w:r>
              <w:rPr>
                <w:b/>
              </w:rPr>
              <w:t xml:space="preserve">p</w:t>
            </w:r>
            <w:r>
              <w:rPr/>
              <w:t xml:space="preserve">&gt;</w:t>
            </w:r>
            <w:r>
              <w:br/>
            </w:r>
            <w:r>
              <w:rPr/>
              <w:t xml:space="preserve">   &lt;/</w:t>
            </w:r>
            <w:r>
              <w:rPr>
                <w:b/>
              </w:rPr>
              <w:t xml:space="preserve">sourceDesc</w:t>
            </w:r>
            <w:r>
              <w:rPr/>
              <w:t xml:space="preserve">&gt;</w:t>
            </w:r>
            <w:r>
              <w:br/>
            </w:r>
            <w:r>
              <w:rPr/>
              <w:t xml:space="preserve">  &lt;/</w:t>
            </w:r>
            <w:r>
              <w:rPr>
                <w:b/>
              </w:rPr>
              <w:t xml:space="preserve">fileDesc</w:t>
            </w:r>
            <w:r>
              <w:rPr/>
              <w:t xml:space="preserve">&gt;</w:t>
            </w:r>
            <w:r>
              <w:br/>
            </w:r>
            <w:r>
              <w:rPr/>
              <w:t xml:space="preserve"> &lt;/</w:t>
            </w:r>
            <w:r>
              <w:rPr>
                <w:b/>
              </w:rPr>
              <w:t xml:space="preserve">teiHeader</w:t>
            </w:r>
            <w:r>
              <w:rPr/>
              <w:t xml:space="preserve">&gt;</w:t>
            </w:r>
            <w:r>
              <w:br/>
            </w:r>
            <w:r>
              <w:rPr/>
              <w:t xml:space="preserve"> &lt;</w:t>
            </w:r>
            <w:r>
              <w:rPr>
                <w:b/>
              </w:rPr>
              <w:t xml:space="preserve">text</w:t>
            </w:r>
            <w:r>
              <w:rPr/>
              <w:t xml:space="preserve">&gt;</w:t>
            </w:r>
            <w:r>
              <w:br/>
            </w:r>
            <w:r>
              <w:rPr/>
              <w:t xml:space="preserve">  &lt;</w:t>
            </w:r>
            <w:r>
              <w:rPr>
                <w:b/>
              </w:rPr>
              <w:t xml:space="preserve">body</w:t>
            </w:r>
            <w:r>
              <w:rPr/>
              <w:t xml:space="preserve">&gt;</w:t>
            </w:r>
            <w:r>
              <w:br/>
            </w:r>
            <w:r>
              <w:rPr/>
              <w:t xml:space="preserve">   &lt;</w:t>
            </w:r>
            <w:r>
              <w:rPr>
                <w:b/>
              </w:rPr>
              <w:t xml:space="preserve">p</w:t>
            </w:r>
            <w:r>
              <w:rPr/>
              <w:t xml:space="preserve">&gt;This is about the shortest TEI document imaginable.&lt;/</w:t>
            </w:r>
            <w:r>
              <w:rPr>
                <w:b/>
              </w:rPr>
              <w:t xml:space="preserve">p</w:t>
            </w:r>
            <w:r>
              <w:rPr/>
              <w:t xml:space="preserve">&gt;</w:t>
            </w:r>
            <w:r>
              <w:br/>
            </w:r>
            <w:r>
              <w:rPr/>
              <w:t xml:space="preserve">  &lt;/</w:t>
            </w:r>
            <w:r>
              <w:rPr>
                <w:b/>
              </w:rPr>
              <w:t xml:space="preserve">body</w:t>
            </w:r>
            <w:r>
              <w:rPr/>
              <w:t xml:space="preserve">&gt;</w:t>
            </w:r>
            <w:r>
              <w:br/>
            </w:r>
            <w:r>
              <w:rPr/>
              <w:t xml:space="preserve"> &lt;/</w:t>
            </w:r>
            <w:r>
              <w:rPr>
                <w:b/>
              </w:rPr>
              <w:t xml:space="preserve">text</w:t>
            </w:r>
            <w:r>
              <w:rPr/>
              <w:t xml:space="preserve">&gt;</w:t>
            </w:r>
            <w:r>
              <w:br/>
            </w:r>
            <w:r>
              <w:rPr/>
              <w:t xml:space="preserve">&lt;/</w:t>
            </w:r>
            <w:r>
              <w:rPr>
                <w:b/>
              </w:rPr>
              <w:t xml:space="preserve">TEI</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is required.</w:t>
            </w:r>
          </w:p>
        </w:tc>
      </w:tr>
    </w:tbl>
    <w:p/>
    <w:p>
      <w:pPr>
        <w:pStyle w:val="a3"/>
      </w:pPr>
      <w:bookmarkStart w:id="1055" w:name="TEI.ab"/>
      <w:r>
        <w:rPr>
          <w:lang w:val="fr"/>
        </w:rPr>
        <w:t xml:space="preserve">&lt;ab&gt;</w:t>
      </w:r>
      <w:bookmarkEnd w:id="105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&lt;ab&gt; </w:t>
            </w:r>
            <w:r>
              <w:rPr>
                <w:lang w:val="fr"/>
              </w:rPr>
              <w:t xml:space="preserve">(</w:t>
            </w:r>
            <w:r>
              <w:rPr>
                <w:lang w:val="en"/>
              </w:rPr>
              <w:t xml:space="preserve">anonymous block</w:t>
            </w:r>
            <w:r>
              <w:rPr>
                <w:lang w:val="fr"/>
              </w:rPr>
              <w:t xml:space="preserve">) </w:t>
            </w:r>
            <w:r>
              <w:rPr>
                <w:lang w:val="en"/>
              </w:rPr>
              <w:t xml:space="preserve">contains any arbitrary component-level unit of text, acting as an anonymous container for phrase or inter level elements analogous to, but without the semantic baggage of, a paragraph.</w:t>
            </w:r>
            <w:r>
              <w:rPr>
                <w:lang w:val="fr"/>
              </w:rPr>
              <w:t xml:space="preserve"> [</w:t>
            </w:r>
            <w:hyperlink xmlns:r="http://schemas.openxmlformats.org/officeDocument/2006/relationships" r:id="rId3309">
              <w:r>
                <w:rPr>
                  <w:rStyle w:val="Hyperlink"/>
                </w:rPr>
                <w:t>16.3.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linking</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note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TEI.model.pLike \h</w:instrText>
            </w:r>
            <w:r>
              <w:fldChar w:fldCharType="separate"/>
            </w:r>
            <w:r>
              <w:rPr>
                <w:lang w:val="fr"/>
              </w:rPr>
              <w:t xml:space="preserve">model.pLike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TEI.correction \h</w:instrText>
            </w:r>
            <w:r>
              <w:fldChar w:fldCharType="separate"/>
            </w:r>
            <w:r>
              <w:rPr>
                <w:lang w:val="fr"/>
              </w:rPr>
              <w:t xml:space="preserve">correction</w:t>
            </w:r>
            <w:r>
              <w:fldChar w:fldCharType="end"/>
            </w:r>
            <w:r>
              <w:rPr>
                <w:rStyle w:val="specChildElements"/>
                <w:lang w:val="fr"/>
              </w:rPr>
              <w:t xml:space="preserve">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TEI.editorialDecl \h</w:instrText>
            </w:r>
            <w:r>
              <w:fldChar w:fldCharType="separate"/>
            </w:r>
            <w:r>
              <w:rPr>
                <w:lang w:val="fr"/>
              </w:rPr>
              <w:t xml:space="preserve">editorialDecl</w:t>
            </w:r>
            <w:r>
              <w:fldChar w:fldCharType="end"/>
            </w:r>
            <w:r>
              <w:rPr>
                <w:rStyle w:val="specChildElements"/>
                <w:lang w:val="fr"/>
              </w:rPr>
              <w:t xml:space="preserve"> </w:t>
            </w:r>
            <w:r>
              <w:fldChar w:fldCharType="begin"/>
            </w:r>
            <w:r>
              <w:instrText>REF TEI.encodingDesc \h</w:instrText>
            </w:r>
            <w:r>
              <w:fldChar w:fldCharType="separate"/>
            </w:r>
            <w:r>
              <w:rPr>
                <w:lang w:val="fr"/>
              </w:rPr>
              <w:t xml:space="preserve">encodingDesc</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TEI.hyphenation \h</w:instrText>
            </w:r>
            <w:r>
              <w:fldChar w:fldCharType="separate"/>
            </w:r>
            <w:r>
              <w:rPr>
                <w:lang w:val="fr"/>
              </w:rPr>
              <w:t xml:space="preserve">hyphenation</w:t>
            </w:r>
            <w:r>
              <w:fldChar w:fldCharType="end"/>
            </w:r>
            <w:r>
              <w:rPr>
                <w:rStyle w:val="specChildElements"/>
                <w:lang w:val="fr"/>
              </w:rPr>
              <w:t xml:space="preserve"> </w:t>
            </w:r>
            <w:r>
              <w:fldChar w:fldCharType="begin"/>
            </w:r>
            <w:r>
              <w:instrText>REF TEI.interpretation \h</w:instrText>
            </w:r>
            <w:r>
              <w:fldChar w:fldCharType="separate"/>
            </w:r>
            <w:r>
              <w:rPr>
                <w:lang w:val="fr"/>
              </w:rPr>
              <w:t xml:space="preserve">interpretation</w:t>
            </w:r>
            <w:r>
              <w:fldChar w:fldCharType="end"/>
            </w:r>
            <w:r>
              <w:rPr>
                <w:rStyle w:val="specChildElements"/>
                <w:lang w:val="fr"/>
              </w:rPr>
              <w:t xml:space="preserve"> </w:t>
            </w:r>
            <w:r>
              <w:fldChar w:fldCharType="begin"/>
            </w:r>
            <w:r>
              <w:instrText>REF TEI.normalization \h</w:instrText>
            </w:r>
            <w:r>
              <w:fldChar w:fldCharType="separate"/>
            </w:r>
            <w:r>
              <w:rPr>
                <w:lang w:val="fr"/>
              </w:rPr>
              <w:t xml:space="preserve">normalization</w:t>
            </w:r>
            <w:r>
              <w:fldChar w:fldCharType="end"/>
            </w:r>
            <w:r>
              <w:rPr>
                <w:rStyle w:val="specChildElements"/>
                <w:lang w:val="fr"/>
              </w:rPr>
              <w:t xml:space="preserve"> </w:t>
            </w:r>
            <w:r>
              <w:fldChar w:fldCharType="begin"/>
            </w:r>
            <w:r>
              <w:instrText>REF TEI.projectDesc \h</w:instrText>
            </w:r>
            <w:r>
              <w:fldChar w:fldCharType="separate"/>
            </w:r>
            <w:r>
              <w:rPr>
                <w:lang w:val="fr"/>
              </w:rPr>
              <w:t xml:space="preserve">projectDesc</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TEI.binding \h</w:instrText>
            </w:r>
            <w:r>
              <w:fldChar w:fldCharType="separate"/>
            </w:r>
            <w:r>
              <w:rPr>
                <w:lang w:val="fr"/>
              </w:rPr>
              <w:t xml:space="preserve">binding</w:t>
            </w:r>
            <w:r>
              <w:fldChar w:fldCharType="end"/>
            </w:r>
            <w:r>
              <w:rPr>
                <w:rStyle w:val="specChildElements"/>
                <w:lang w:val="fr"/>
              </w:rPr>
              <w:t xml:space="preserve"> </w:t>
            </w:r>
            <w:r>
              <w:fldChar w:fldCharType="begin"/>
            </w:r>
            <w:r>
              <w:instrText>REF TEI.bindingDesc \h</w:instrText>
            </w:r>
            <w:r>
              <w:fldChar w:fldCharType="separate"/>
            </w:r>
            <w:r>
              <w:rPr>
                <w:lang w:val="fr"/>
              </w:rPr>
              <w:t xml:space="preserve">bindingDesc</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TEI.decoDesc \h</w:instrText>
            </w:r>
            <w:r>
              <w:fldChar w:fldCharType="separate"/>
            </w:r>
            <w:r>
              <w:rPr>
                <w:lang w:val="fr"/>
              </w:rPr>
              <w:t xml:space="preserve">decoDesc</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TEI.handDesc \h</w:instrText>
            </w:r>
            <w:r>
              <w:fldChar w:fldCharType="separate"/>
            </w:r>
            <w:r>
              <w:rPr>
                <w:lang w:val="fr"/>
              </w:rPr>
              <w:t xml:space="preserve">handDesc</w:t>
            </w:r>
            <w:r>
              <w:fldChar w:fldCharType="end"/>
            </w:r>
            <w:r>
              <w:rPr>
                <w:rStyle w:val="specChildElements"/>
                <w:lang w:val="fr"/>
              </w:rPr>
              <w:t xml:space="preserve"> </w:t>
            </w:r>
            <w:r>
              <w:fldChar w:fldCharType="begin"/>
            </w:r>
            <w:r>
              <w:instrText>REF TEI.history \h</w:instrText>
            </w:r>
            <w:r>
              <w:fldChar w:fldCharType="separate"/>
            </w:r>
            <w:r>
              <w:rPr>
                <w:lang w:val="fr"/>
              </w:rPr>
              <w:t xml:space="preserve">history</w:t>
            </w:r>
            <w:r>
              <w:fldChar w:fldCharType="end"/>
            </w:r>
            <w:r>
              <w:rPr>
                <w:rStyle w:val="specChildElements"/>
                <w:lang w:val="fr"/>
              </w:rPr>
              <w:t xml:space="preserve"> </w:t>
            </w:r>
            <w:r>
              <w:fldChar w:fldCharType="begin"/>
            </w:r>
            <w:r>
              <w:instrText>REF TEI.msContents \h</w:instrText>
            </w:r>
            <w:r>
              <w:fldChar w:fldCharType="separate"/>
            </w:r>
            <w:r>
              <w:rPr>
                <w:lang w:val="fr"/>
              </w:rPr>
              <w:t xml:space="preserve">msContents</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TEI.objectDesc \h</w:instrText>
            </w:r>
            <w:r>
              <w:fldChar w:fldCharType="separate"/>
            </w:r>
            <w:r>
              <w:rPr>
                <w:lang w:val="fr"/>
              </w:rPr>
              <w:t xml:space="preserve">objectDesc</w:t>
            </w:r>
            <w:r>
              <w:fldChar w:fldCharType="end"/>
            </w:r>
            <w:r>
              <w:rPr>
                <w:rStyle w:val="specChildElements"/>
                <w:lang w:val="fr"/>
              </w:rPr>
              <w:t xml:space="preserve"> </w:t>
            </w:r>
            <w:r>
              <w:fldChar w:fldCharType="begin"/>
            </w:r>
            <w:r>
              <w:instrText>REF TEI.physDesc \h</w:instrText>
            </w:r>
            <w:r>
              <w:fldChar w:fldCharType="separate"/>
            </w:r>
            <w:r>
              <w:rPr>
                <w:lang w:val="fr"/>
              </w:rPr>
              <w:t xml:space="preserve">physDesc</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TEI.recordHist \h</w:instrText>
            </w:r>
            <w:r>
              <w:fldChar w:fldCharType="separate"/>
            </w:r>
            <w:r>
              <w:rPr>
                <w:lang w:val="fr"/>
              </w:rPr>
              <w:t xml:space="preserve">recordHist</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TEI.supportDesc \h</w:instrText>
            </w:r>
            <w:r>
              <w:fldChar w:fldCharType="separate"/>
            </w:r>
            <w:r>
              <w:rPr>
                <w:lang w:val="fr"/>
              </w:rPr>
              <w:t xml:space="preserve">supportDesc</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TEI.typeDesc \h</w:instrText>
            </w:r>
            <w:r>
              <w:fldChar w:fldCharType="separate"/>
            </w:r>
            <w:r>
              <w:rPr>
                <w:lang w:val="fr"/>
              </w:rPr>
              <w:t xml:space="preserve">typeDesc</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p>
            <w:r>
              <w:rPr>
                <w:rStyle w:val="teiseg"/>
                <w:b/>
              </w:rPr>
              <w:t xml:space="preserve"> </w:t>
              <w:t xml:space="preserve">transcr: </w:t>
            </w:r>
            <w:r>
              <w:fldChar w:fldCharType="begin"/>
            </w:r>
            <w:r>
              <w:instrText>REF TEI.metamark \h</w:instrText>
            </w:r>
            <w:r>
              <w:fldChar w:fldCharType="separate"/>
            </w:r>
            <w:r>
              <w:rPr>
                <w:lang w:val="fr"/>
              </w:rPr>
              <w:t xml:space="preserve">metamark</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ab</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fldChar w:fldCharType="begin"/>
            </w:r>
            <w:r>
              <w:instrText>HYPERLINK "#TEI.att.fragmentable" \h</w:instrText>
            </w:r>
            <w:r>
              <w:fldChar w:fldCharType="separate"/>
            </w:r>
            <w:r>
              <w:rPr>
                <w:rStyle w:val="Hyperlink"/>
                <w:u w:val="none"/>
              </w:rPr>
              <w:t>att.fragmentable.attributes</w:t>
            </w:r>
            <w:r>
              <w:fldChar w:fldCharType="end"/>
            </w:r>
            <w:r>
              <w:rPr/>
              <w:t xml:space="preserve">,</w:t>
            </w:r>
            <w:r>
              <w:br/>
            </w:r>
            <w:r>
              <w:rPr/>
              <w:t xml:space="preserve"> attribute type { "note"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div</w:t>
            </w:r>
            <w:r>
              <w:rPr/>
              <w:t xml:space="preserve"> </w:t>
            </w:r>
            <w:r>
              <w:rPr>
                <w:b/>
              </w:rPr>
              <w:t xml:space="preserve">type</w:t>
            </w:r>
            <w:r>
              <w:rPr/>
              <w:t xml:space="preserve">="book" </w:t>
            </w:r>
            <w:r>
              <w:rPr>
                <w:b/>
              </w:rPr>
              <w:t xml:space="preserve">n</w:t>
            </w:r>
            <w:r>
              <w:rPr/>
              <w:t xml:space="preserve">="Genesis"&gt;</w:t>
            </w:r>
            <w:r>
              <w:br/>
            </w:r>
            <w:r>
              <w:rPr/>
              <w:t xml:space="preserve"> &lt;</w:t>
            </w:r>
            <w:r>
              <w:rPr>
                <w:b/>
              </w:rPr>
              <w:t xml:space="preserve">div</w:t>
            </w:r>
            <w:r>
              <w:rPr/>
              <w:t xml:space="preserve"> </w:t>
            </w:r>
            <w:r>
              <w:rPr>
                <w:b/>
              </w:rPr>
              <w:t xml:space="preserve">type</w:t>
            </w:r>
            <w:r>
              <w:rPr/>
              <w:t xml:space="preserve">="chapter" </w:t>
            </w:r>
            <w:r>
              <w:rPr>
                <w:b/>
              </w:rPr>
              <w:t xml:space="preserve">n</w:t>
            </w:r>
            <w:r>
              <w:rPr/>
              <w:t xml:space="preserve">="1"&gt;</w:t>
            </w:r>
            <w:r>
              <w:br/>
            </w:r>
            <w:r>
              <w:rPr/>
              <w:t xml:space="preserve">  &lt;</w:t>
            </w:r>
            <w:r>
              <w:rPr>
                <w:b/>
              </w:rPr>
              <w:t xml:space="preserve">ab</w:t>
            </w:r>
            <w:r>
              <w:rPr/>
              <w:t xml:space="preserve">&gt;In the beginning God created the heaven and the earth.&lt;/</w:t>
            </w:r>
            <w:r>
              <w:rPr>
                <w:b/>
              </w:rPr>
              <w:t xml:space="preserve">ab</w:t>
            </w:r>
            <w:r>
              <w:rPr/>
              <w:t xml:space="preserve">&gt;</w:t>
            </w:r>
            <w:r>
              <w:br/>
            </w:r>
            <w:r>
              <w:rPr/>
              <w:t xml:space="preserve">  &lt;</w:t>
            </w:r>
            <w:r>
              <w:rPr>
                <w:b/>
              </w:rPr>
              <w:t xml:space="preserve">ab</w:t>
            </w:r>
            <w:r>
              <w:rPr/>
              <w:t xml:space="preserve">&gt;And the earth was without form, and void; and</w:t>
            </w:r>
            <w:r>
              <w:br/>
            </w:r>
            <w:r>
              <w:rPr/>
              <w:t xml:space="preserve">     darkness was upon the face of the deep. And the</w:t>
            </w:r>
            <w:r>
              <w:br/>
            </w:r>
            <w:r>
              <w:rPr/>
              <w:t xml:space="preserve">     spirit of God moved upon the face of the waters.&lt;/</w:t>
            </w:r>
            <w:r>
              <w:rPr>
                <w:b/>
              </w:rPr>
              <w:t xml:space="preserve">ab</w:t>
            </w:r>
            <w:r>
              <w:rPr/>
              <w:t xml:space="preserve">&gt;</w:t>
            </w:r>
            <w:r>
              <w:br/>
            </w:r>
            <w:r>
              <w:rPr/>
              <w:t xml:space="preserve">  &lt;</w:t>
            </w:r>
            <w:r>
              <w:rPr>
                <w:b/>
              </w:rPr>
              <w:t xml:space="preserve">ab</w:t>
            </w:r>
            <w:r>
              <w:rPr/>
              <w:t xml:space="preserve">&gt;And God said, Let there be light: and there was light.&lt;/</w:t>
            </w:r>
            <w:r>
              <w:rPr>
                <w:b/>
              </w:rPr>
              <w:t xml:space="preserve">ab</w:t>
            </w:r>
            <w:r>
              <w:rPr/>
              <w:t xml:space="preserve">&gt;</w:t>
            </w:r>
            <w:r>
              <w:br/>
            </w:r>
            <w:r>
              <w:rPr/>
              <w:t xml:space="preserve">&lt;!-- ...--&gt;</w:t>
            </w:r>
            <w:r>
              <w:br/>
            </w:r>
            <w:r>
              <w:rPr/>
              <w:t xml:space="preserve"> &lt;/</w:t>
            </w:r>
            <w:r>
              <w:rPr>
                <w:b/>
              </w:rPr>
              <w:t xml:space="preserve">div</w:t>
            </w:r>
            <w:r>
              <w:rPr/>
              <w:t xml:space="preserve">&gt;</w:t>
            </w:r>
            <w:r>
              <w:br/>
            </w:r>
            <w:r>
              <w:rPr/>
              <w:t xml:space="preserve">&lt;/</w:t>
            </w:r>
            <w:r>
              <w:rPr>
                <w:b/>
              </w:rPr>
              <w:t xml:space="preserve">div</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TEI.ab \h</w:instrText>
            </w:r>
            <w:r>
              <w:fldChar w:fldCharType="separate"/>
            </w:r>
            <w:r>
              <w:rPr>
                <w:lang w:val="fr"/>
              </w:rPr>
              <w:t xml:space="preserve">&lt;ab&gt;</w:t>
            </w:r>
            <w:r>
              <w:fldChar w:fldCharType="end"/>
            </w:r>
            <w:r>
              <w:rPr>
                <w:lang w:val="fr"/>
              </w:rPr>
              <w:t xml:space="preserve"> element may be used at the encoder's discretion to mark any component-level elements in a text for which no other more specific appropriate markup is defined.</w:t>
            </w:r>
          </w:p>
        </w:tc>
      </w:tr>
    </w:tbl>
    <w:p/>
    <w:p>
      <w:pPr>
        <w:pStyle w:val="a3"/>
      </w:pPr>
      <w:bookmarkStart w:id="1056" w:name="TEI.abbr"/>
      <w:r>
        <w:rPr>
          <w:lang w:val="fr"/>
        </w:rPr>
        <w:t xml:space="preserve">&lt;abbr&gt;</w:t>
      </w:r>
      <w:bookmarkEnd w:id="105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&lt;abbr&gt; </w:t>
            </w:r>
            <w:r>
              <w:rPr>
                <w:lang w:val="fr"/>
              </w:rPr>
              <w:t xml:space="preserve">(</w:t>
            </w:r>
            <w:r>
              <w:rPr>
                <w:lang w:val="en"/>
              </w:rPr>
              <w:t xml:space="preserve">abbreviation</w:t>
            </w:r>
            <w:r>
              <w:rPr>
                <w:lang w:val="fr"/>
              </w:rPr>
              <w:t xml:space="preserve">) </w:t>
            </w:r>
            <w:r>
              <w:rPr>
                <w:lang w:val="en"/>
              </w:rPr>
              <w:t xml:space="preserve">contains an abbreviation of any sort.</w:t>
            </w:r>
            <w:r>
              <w:rPr>
                <w:lang w:val="fr"/>
              </w:rPr>
              <w:t xml:space="preserve"> [</w:t>
            </w:r>
            <w:hyperlink xmlns:r="http://schemas.openxmlformats.org/officeDocument/2006/relationships" r:id="rId3459">
              <w:r>
                <w:rPr>
                  <w:rStyle w:val="Hyperlink"/>
                </w:rPr>
                <w:t>3.5.5.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TEI.model.pPart.editorial \h</w:instrText>
            </w:r>
            <w:r>
              <w:fldChar w:fldCharType="separate"/>
            </w:r>
            <w:r>
              <w:rPr>
                <w:lang w:val="fr"/>
              </w:rPr>
              <w:t xml:space="preserve">model.pPart.editorial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abbr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choice</w:t>
            </w:r>
            <w:r>
              <w:rPr/>
              <w:t xml:space="preserve">&gt;</w:t>
            </w:r>
            <w:r>
              <w:br/>
            </w:r>
            <w:r>
              <w:rPr/>
              <w:t xml:space="preserve"> &lt;</w:t>
            </w:r>
            <w:r>
              <w:rPr>
                <w:b/>
              </w:rPr>
              <w:t xml:space="preserve">expan</w:t>
            </w:r>
            <w:r>
              <w:rPr/>
              <w:t xml:space="preserve">&gt;North Atlantic Treaty Organization&lt;/</w:t>
            </w:r>
            <w:r>
              <w:rPr>
                <w:b/>
              </w:rPr>
              <w:t xml:space="preserve">expan</w:t>
            </w:r>
            <w:r>
              <w:rPr/>
              <w:t xml:space="preserve">&gt;</w:t>
            </w:r>
            <w:r>
              <w:br/>
            </w:r>
            <w:r>
              <w:rPr/>
              <w:t xml:space="preserve"> &lt;</w:t>
            </w:r>
            <w:r>
              <w:rPr>
                <w:b/>
              </w:rPr>
              <w:t xml:space="preserve">abbr</w:t>
            </w:r>
            <w:r>
              <w:rPr/>
              <w:t xml:space="preserve"> </w:t>
            </w:r>
            <w:r>
              <w:rPr>
                <w:b/>
              </w:rPr>
              <w:t xml:space="preserve">cert</w:t>
            </w:r>
            <w:r>
              <w:rPr/>
              <w:t xml:space="preserve">="low"&gt;NorATO&lt;/</w:t>
            </w:r>
            <w:r>
              <w:rPr>
                <w:b/>
              </w:rPr>
              <w:t xml:space="preserve">abbr</w:t>
            </w:r>
            <w:r>
              <w:rPr/>
              <w:t xml:space="preserve">&gt;</w:t>
            </w:r>
            <w:r>
              <w:br/>
            </w:r>
            <w:r>
              <w:rPr/>
              <w:t xml:space="preserve"> &lt;</w:t>
            </w:r>
            <w:r>
              <w:rPr>
                <w:b/>
              </w:rPr>
              <w:t xml:space="preserve">abbr</w:t>
            </w:r>
            <w:r>
              <w:rPr/>
              <w:t xml:space="preserve"> </w:t>
            </w:r>
            <w:r>
              <w:rPr>
                <w:b/>
              </w:rPr>
              <w:t xml:space="preserve">cert</w:t>
            </w:r>
            <w:r>
              <w:rPr/>
              <w:t xml:space="preserve">="high"&gt;NATO&lt;/</w:t>
            </w:r>
            <w:r>
              <w:rPr>
                <w:b/>
              </w:rPr>
              <w:t xml:space="preserve">abbr</w:t>
            </w:r>
            <w:r>
              <w:rPr/>
              <w:t xml:space="preserve">&gt;</w:t>
            </w:r>
            <w:r>
              <w:br/>
            </w:r>
            <w:r>
              <w:rPr/>
              <w:t xml:space="preserve"> &lt;</w:t>
            </w:r>
            <w:r>
              <w:rPr>
                <w:b/>
              </w:rPr>
              <w:t xml:space="preserve">abbr</w:t>
            </w:r>
            <w:r>
              <w:rPr/>
              <w:t xml:space="preserve"> </w:t>
            </w:r>
            <w:r>
              <w:rPr>
                <w:b/>
              </w:rPr>
              <w:t xml:space="preserve">cert</w:t>
            </w:r>
            <w:r>
              <w:rPr/>
              <w:t xml:space="preserve">="high" </w:t>
            </w:r>
            <w:r>
              <w:rPr>
                <w:b/>
              </w:rPr>
              <w:t xml:space="preserve">xml:lang</w:t>
            </w:r>
            <w:r>
              <w:rPr/>
              <w:t xml:space="preserve">="fr"&gt;OTAN&lt;/</w:t>
            </w:r>
            <w:r>
              <w:rPr>
                <w:b/>
              </w:rPr>
              <w:t xml:space="preserve">abbr</w:t>
            </w:r>
            <w:r>
              <w:rPr/>
              <w:t xml:space="preserve">&gt;</w:t>
            </w:r>
            <w:r>
              <w:br/>
            </w:r>
            <w:r>
              <w:rPr/>
              <w:t xml:space="preserve">&lt;/</w:t>
            </w:r>
            <w:r>
              <w:rPr>
                <w:b/>
              </w:rPr>
              <w:t xml:space="preserve">choice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choice</w:t>
            </w:r>
            <w:r>
              <w:rPr/>
              <w:t xml:space="preserve">&gt;</w:t>
            </w:r>
            <w:r>
              <w:br/>
            </w:r>
            <w:r>
              <w:rPr/>
              <w:t xml:space="preserve"> &lt;</w:t>
            </w:r>
            <w:r>
              <w:rPr>
                <w:b/>
              </w:rPr>
              <w:t xml:space="preserve">abbr</w:t>
            </w:r>
            <w:r>
              <w:rPr/>
              <w:t xml:space="preserve">&gt;SPQR&lt;/</w:t>
            </w:r>
            <w:r>
              <w:rPr>
                <w:b/>
              </w:rPr>
              <w:t xml:space="preserve">abbr</w:t>
            </w:r>
            <w:r>
              <w:rPr/>
              <w:t xml:space="preserve">&gt;</w:t>
            </w:r>
            <w:r>
              <w:br/>
            </w:r>
            <w:r>
              <w:rPr/>
              <w:t xml:space="preserve"> &lt;</w:t>
            </w:r>
            <w:r>
              <w:rPr>
                <w:b/>
              </w:rPr>
              <w:t xml:space="preserve">expan</w:t>
            </w:r>
            <w:r>
              <w:rPr/>
              <w:t xml:space="preserve">&gt;senatus populusque romanorum&lt;/</w:t>
            </w:r>
            <w:r>
              <w:rPr>
                <w:b/>
              </w:rPr>
              <w:t xml:space="preserve">expan</w:t>
            </w:r>
            <w:r>
              <w:rPr/>
              <w:t xml:space="preserve">&gt;</w:t>
            </w:r>
            <w:r>
              <w:br/>
            </w:r>
            <w:r>
              <w:rPr/>
              <w:t xml:space="preserve">&lt;/</w:t>
            </w:r>
            <w:r>
              <w:rPr>
                <w:b/>
              </w:rPr>
              <w:t xml:space="preserve">choice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TEI.abbr \h</w:instrText>
            </w:r>
            <w:r>
              <w:fldChar w:fldCharType="separate"/>
            </w:r>
            <w:r>
              <w:rPr>
                <w:lang w:val="fr"/>
              </w:rPr>
              <w:t xml:space="preserve">&lt;abbr&gt;</w:t>
            </w:r>
            <w:r>
              <w:fldChar w:fldCharType="end"/>
            </w:r>
            <w:r>
              <w:rPr>
                <w:lang w:val="fr"/>
              </w:rPr>
              <w:t xml:space="preserve"> tag is not required; if appropriate, the encoder may transcribe abbreviations in the source text silently, without tagging them. If abbreviations are not transcribed directly but </w:t>
            </w:r>
            <w:r>
              <w:rPr>
                <w:i/>
                <w:lang w:val="fr"/>
              </w:rPr>
              <w:t xml:space="preserve">expanded</w:t>
            </w:r>
            <w:r>
              <w:rPr>
                <w:lang w:val="fr"/>
              </w:rPr>
              <w:t xml:space="preserve"> silently, then the TEI header should so indicate.</w:t>
            </w:r>
          </w:p>
        </w:tc>
      </w:tr>
    </w:tbl>
    <w:p/>
    <w:p>
      <w:pPr>
        <w:pStyle w:val="a3"/>
      </w:pPr>
      <w:bookmarkStart w:id="1057" w:name="TEI.accMat"/>
      <w:r>
        <w:rPr>
          <w:lang w:val="fr"/>
        </w:rPr>
        <w:t xml:space="preserve">&lt;accMat&gt;</w:t>
      </w:r>
      <w:bookmarkEnd w:id="105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&lt;accMat&gt; </w:t>
            </w:r>
            <w:r>
              <w:rPr>
                <w:lang w:val="fr"/>
              </w:rPr>
              <w:t xml:space="preserve">(</w:t>
            </w:r>
            <w:r>
              <w:rPr>
                <w:lang w:val="en"/>
              </w:rPr>
              <w:t xml:space="preserve">accompanying material</w:t>
            </w:r>
            <w:r>
              <w:rPr>
                <w:lang w:val="fr"/>
              </w:rPr>
              <w:t xml:space="preserve">) </w:t>
            </w:r>
            <w:r>
              <w:rPr>
                <w:lang w:val="en"/>
              </w:rPr>
              <w:t xml:space="preserve">contains details of any significant additional material which may be closely associated with the manuscript being described, such as non-contemporaneous documents or fragments bound in with the manuscript at some earlier historical period.</w:t>
            </w:r>
            <w:r>
              <w:rPr>
                <w:lang w:val="fr"/>
              </w:rPr>
              <w:t xml:space="preserve"> [</w:t>
            </w:r>
            <w:hyperlink xmlns:r="http://schemas.openxmlformats.org/officeDocument/2006/relationships" r:id="rId3634">
              <w:r>
                <w:rPr>
                  <w:rStyle w:val="Hyperlink"/>
                </w:rPr>
                <w:t>10.7.3.3.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accMat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accMat</w:t>
            </w:r>
            <w:r>
              <w:rPr/>
              <w:t xml:space="preserve">&gt;A copy of a tax form from 1947 is included in the envelope</w:t>
            </w:r>
            <w:r>
              <w:br/>
            </w:r>
            <w:r>
              <w:rPr/>
              <w:t xml:space="preserve"> with the letter. It is not catalogued separately.&lt;/</w:t>
            </w:r>
            <w:r>
              <w:rPr>
                <w:b/>
              </w:rPr>
              <w:t xml:space="preserve">accMat</w:t>
            </w:r>
            <w:r>
              <w:rPr/>
              <w:t xml:space="preserve">&gt;</w:t>
            </w:r>
          </w:p>
        </w:tc>
      </w:tr>
    </w:tbl>
    <w:p/>
    <w:p>
      <w:pPr>
        <w:pStyle w:val="a3"/>
      </w:pPr>
      <w:bookmarkStart w:id="1058" w:name="TEI.acquisition"/>
      <w:r>
        <w:rPr>
          <w:lang w:val="fr"/>
        </w:rPr>
        <w:t xml:space="preserve">&lt;acquisition&gt;</w:t>
      </w:r>
      <w:bookmarkEnd w:id="105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&lt;acquisition&gt; </w:t>
            </w:r>
            <w:r>
              <w:rPr>
                <w:lang w:val="en"/>
              </w:rPr>
              <w:t xml:space="preserve">contains any descriptive or other information concerning the process by which a manuscript or manuscript part entered the holding institution.</w:t>
            </w:r>
            <w:r>
              <w:rPr>
                <w:lang w:val="fr"/>
              </w:rPr>
              <w:t xml:space="preserve"> [</w:t>
            </w:r>
            <w:hyperlink xmlns:r="http://schemas.openxmlformats.org/officeDocument/2006/relationships" r:id="rId3729">
              <w:r>
                <w:rPr>
                  <w:rStyle w:val="Hyperlink"/>
                </w:rPr>
                <w:t>10.8.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TEI.history \h</w:instrText>
            </w:r>
            <w:r>
              <w:fldChar w:fldCharType="separate"/>
            </w:r>
            <w:r>
              <w:rPr>
                <w:lang w:val="fr"/>
              </w:rPr>
              <w:t xml:space="preserve">history</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acquisition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acquisition</w:t>
            </w:r>
            <w:r>
              <w:rPr/>
              <w:t xml:space="preserve">&gt;Left to the &lt;</w:t>
            </w:r>
            <w:r>
              <w:rPr>
                <w:b/>
              </w:rPr>
              <w:t xml:space="preserve">name</w:t>
            </w:r>
            <w:r>
              <w:rPr/>
              <w:t xml:space="preserve"> </w:t>
            </w:r>
            <w:r>
              <w:rPr>
                <w:b/>
              </w:rPr>
              <w:t xml:space="preserve">type</w:t>
            </w:r>
            <w:r>
              <w:rPr/>
              <w:t xml:space="preserve">="place"&gt;Bodleian&lt;/</w:t>
            </w:r>
            <w:r>
              <w:rPr>
                <w:b/>
              </w:rPr>
              <w:t xml:space="preserve">name</w:t>
            </w:r>
            <w:r>
              <w:rPr/>
              <w:t xml:space="preserve">&gt; by</w:t>
            </w:r>
            <w:r>
              <w:br/>
            </w:r>
            <w:r>
              <w:rPr/>
              <w:t xml:space="preserve">&lt;</w:t>
            </w:r>
            <w:r>
              <w:rPr>
                <w:b/>
              </w:rPr>
              <w:t xml:space="preserve">name</w:t>
            </w:r>
            <w:r>
              <w:rPr/>
              <w:t xml:space="preserve"> </w:t>
            </w:r>
            <w:r>
              <w:rPr>
                <w:b/>
              </w:rPr>
              <w:t xml:space="preserve">type</w:t>
            </w:r>
            <w:r>
              <w:rPr/>
              <w:t xml:space="preserve">="person"&gt;Richard Rawlinson&lt;/</w:t>
            </w:r>
            <w:r>
              <w:rPr>
                <w:b/>
              </w:rPr>
              <w:t xml:space="preserve">name</w:t>
            </w:r>
            <w:r>
              <w:rPr/>
              <w:t xml:space="preserve">&gt; in 1755.</w:t>
            </w:r>
            <w:r>
              <w:br/>
            </w:r>
            <w:r>
              <w:rPr/>
              <w:t xml:space="preserve">&lt;/</w:t>
            </w:r>
            <w:r>
              <w:rPr>
                <w:b/>
              </w:rPr>
              <w:t xml:space="preserve">acquisition</w:t>
            </w:r>
            <w:r>
              <w:rPr/>
              <w:t xml:space="preserve">&gt;</w:t>
            </w:r>
          </w:p>
        </w:tc>
      </w:tr>
    </w:tbl>
    <w:p/>
    <w:p>
      <w:pPr>
        <w:pStyle w:val="a3"/>
      </w:pPr>
      <w:bookmarkStart w:id="1059" w:name="TEI.add"/>
      <w:r>
        <w:rPr>
          <w:lang w:val="fr"/>
        </w:rPr>
        <w:t xml:space="preserve">&lt;add&gt;</w:t>
      </w:r>
      <w:bookmarkEnd w:id="105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&lt;add&gt; </w:t>
            </w:r>
            <w:r>
              <w:rPr>
                <w:lang w:val="fr"/>
              </w:rPr>
              <w:t xml:space="preserve">(</w:t>
            </w:r>
            <w:r>
              <w:rPr>
                <w:lang w:val="en"/>
              </w:rPr>
              <w:t xml:space="preserve">addition</w:t>
            </w:r>
            <w:r>
              <w:rPr>
                <w:lang w:val="fr"/>
              </w:rPr>
              <w:t xml:space="preserve">) </w:t>
            </w:r>
            <w:r>
              <w:rPr>
                <w:lang w:val="en"/>
              </w:rPr>
              <w:t xml:space="preserve">contains letters, words, or phrases inserted in the source text by an author, scribe, or a previous annotator or corrector.</w:t>
            </w:r>
            <w:r>
              <w:rPr>
                <w:lang w:val="fr"/>
              </w:rPr>
              <w:t xml:space="preserve"> [</w:t>
            </w:r>
            <w:hyperlink xmlns:r="http://schemas.openxmlformats.org/officeDocument/2006/relationships" r:id="rId3837">
              <w:r>
                <w:rPr>
                  <w:rStyle w:val="Hyperlink"/>
                </w:rPr>
                <w:t>3.4.3.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(@hand, @seq)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TEI.att.source \h</w:instrText>
            </w:r>
            <w:r>
              <w:fldChar w:fldCharType="separate"/>
            </w:r>
            <w:r>
              <w:rPr>
                <w:lang w:val="fr"/>
              </w:rPr>
              <w:t xml:space="preserve">att.source</w:t>
            </w:r>
            <w:r>
              <w:fldChar w:fldCharType="end"/>
            </w:r>
            <w:r>
              <w:rPr>
                <w:lang w:val="fr"/>
              </w:rPr>
              <w:t xml:space="preserve"> (@source)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place</w:t>
                  </w:r>
                </w:p>
              </w:tc>
              <w:tc>
                <w:tcPr/>
                <w:p>
                  <w:pPr>
                    <w:pStyle w:val="Tabletext9"/>
                    <w:jc w:val="left"/>
                  </w:pPr>
                  <w:r>
                    <w:rPr>
                      <w:lang w:val="en"/>
                    </w:rPr>
                    <w:t xml:space="preserve">specifies where this item is placed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"#TEI.att.placement" \h</w:instrText>
                        </w:r>
                        <w:r>
                          <w:fldChar w:fldCharType="separate"/>
                        </w:r>
                        <w:r>
                          <w:rPr>
                            <w:rStyle w:val="Hyperlink"/>
                            <w:u w:val="none"/>
                            <w:sz w:val="18"/>
                          </w:rPr>
                          <w:t>att.placement</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above</w:t>
                        </w:r>
                        <w:r>
                          <w:tab/>
                        </w:r>
                      </w:p>
                      <w:p>
                        <w:pPr>
                          <w:pStyle w:val="dl"/>
                          <w:ind w:left="567" w:hanging="567"/>
                        </w:pPr>
                        <w:r>
                          <w:rPr>
                            <w:b/>
                            <w:lang w:val="fr"/>
                          </w:rPr>
                          <w:t xml:space="preserve">add37v_2</w:t>
                        </w:r>
                        <w:r>
                          <w:tab/>
                        </w:r>
                      </w:p>
                      <w:p>
                        <w:pPr>
                          <w:pStyle w:val="dl"/>
                          <w:ind w:left="567" w:hanging="567"/>
                        </w:pPr>
                        <w:r>
                          <w:rPr>
                            <w:b/>
                            <w:lang w:val="fr"/>
                          </w:rPr>
                          <w:t xml:space="preserve">argin-left</w:t>
                        </w:r>
                        <w:r>
                          <w:tab/>
                        </w:r>
                      </w:p>
                      <w:p>
                        <w:pPr>
                          <w:pStyle w:val="dl"/>
                          <w:ind w:left="567" w:hanging="567"/>
                        </w:pPr>
                        <w:r>
                          <w:rPr>
                            <w:b/>
                            <w:lang w:val="fr"/>
                          </w:rPr>
                          <w:t xml:space="preserve">below</w:t>
                        </w:r>
                        <w:r>
                          <w:tab/>
                        </w:r>
                      </w:p>
                      <w:p>
                        <w:pPr>
                          <w:pStyle w:val="dl"/>
                          <w:ind w:left="567" w:hanging="567"/>
                        </w:pPr>
                        <w:r>
                          <w:rPr>
                            <w:b/>
                            <w:lang w:val="fr"/>
                          </w:rPr>
                          <w:t xml:space="preserve">bot</w:t>
                        </w:r>
                        <w:r>
                          <w:tab/>
                        </w:r>
                      </w:p>
                      <w:p>
                        <w:pPr>
                          <w:pStyle w:val="dl"/>
                          <w:ind w:left="567" w:hanging="567"/>
                        </w:pPr>
                        <w:r>
                          <w:rPr>
                            <w:b/>
                            <w:lang w:val="fr"/>
                          </w:rPr>
                          <w:t xml:space="preserve">bottom</w:t>
                        </w:r>
                        <w:r>
                          <w:tab/>
                        </w:r>
                      </w:p>
                      <w:p>
                        <w:pPr>
                          <w:pStyle w:val="dl"/>
                          <w:ind w:left="567" w:hanging="567"/>
                        </w:pPr>
                        <w:r>
                          <w:rPr>
                            <w:b/>
                            <w:lang w:val="fr"/>
                          </w:rPr>
                          <w:t xml:space="preserve">bottom_f142r</w:t>
                        </w:r>
                        <w:r>
                          <w:tab/>
                        </w:r>
                      </w:p>
                      <w:p>
                        <w:pPr>
                          <w:pStyle w:val="dl"/>
                          <w:ind w:left="567" w:hanging="567"/>
                        </w:pPr>
                        <w:r>
                          <w:rPr>
                            <w:b/>
                            <w:lang w:val="fr"/>
                          </w:rPr>
                          <w:t xml:space="preserve">bottom_previousPage</w:t>
                        </w:r>
                        <w:r>
                          <w:tab/>
                        </w:r>
                      </w:p>
                      <w:p>
                        <w:pPr>
                          <w:pStyle w:val="dl"/>
                          <w:ind w:left="567" w:hanging="567"/>
                        </w:pPr>
                        <w:r>
                          <w:rPr>
                            <w:b/>
                            <w:lang w:val="fr"/>
                          </w:rPr>
                          <w:t xml:space="preserve">endPage</w:t>
                        </w:r>
                        <w:r>
                          <w:tab/>
                        </w:r>
                      </w:p>
                      <w:p>
                        <w:pPr>
                          <w:pStyle w:val="dl"/>
                          <w:ind w:left="567" w:hanging="567"/>
                        </w:pPr>
                        <w:r>
                          <w:rPr>
                            <w:b/>
                            <w:lang w:val="fr"/>
                          </w:rPr>
                          <w:t xml:space="preserve">end_Page</w:t>
                        </w:r>
                        <w:r>
                          <w:tab/>
                        </w:r>
                      </w:p>
                      <w:p>
                        <w:pPr>
                          <w:pStyle w:val="dl"/>
                          <w:ind w:left="567" w:hanging="567"/>
                        </w:pPr>
                        <w:r>
                          <w:rPr>
                            <w:b/>
                            <w:lang w:val="fr"/>
                          </w:rPr>
                          <w:t xml:space="preserve">end_nextPage</w:t>
                        </w:r>
                        <w:r>
                          <w:tab/>
                        </w:r>
                      </w:p>
                      <w:p>
                        <w:pPr>
                          <w:pStyle w:val="dl"/>
                          <w:ind w:left="567" w:hanging="567"/>
                        </w:pPr>
                        <w:r>
                          <w:rPr>
                            <w:b/>
                            <w:lang w:val="fr"/>
                          </w:rPr>
                          <w:t xml:space="preserve">indéterminée</w:t>
                        </w:r>
                        <w:r>
                          <w:tab/>
                        </w:r>
                      </w:p>
                      <w:p>
                        <w:pPr>
                          <w:pStyle w:val="dl"/>
                          <w:ind w:left="567" w:hanging="567"/>
                        </w:pPr>
                        <w:r>
                          <w:rPr>
                            <w:b/>
                            <w:lang w:val="fr"/>
                          </w:rPr>
                          <w:t xml:space="preserve">interligne</w:t>
                        </w:r>
                        <w:r>
                          <w:tab/>
                        </w:r>
                      </w:p>
                      <w:p>
                        <w:pPr>
                          <w:pStyle w:val="dl"/>
                          <w:ind w:left="567" w:hanging="567"/>
                        </w:pPr>
                        <w:r>
                          <w:rPr>
                            <w:b/>
                            <w:lang w:val="fr"/>
                          </w:rPr>
                          <w:t xml:space="preserve">interligne_margin-right</w:t>
                        </w:r>
                        <w:r>
                          <w:tab/>
                        </w:r>
                      </w:p>
                      <w:p>
                        <w:pPr>
                          <w:pStyle w:val="dl"/>
                          <w:ind w:left="567" w:hanging="567"/>
                        </w:pPr>
                        <w:r>
                          <w:rPr>
                            <w:b/>
                            <w:lang w:val="fr"/>
                          </w:rPr>
                          <w:t xml:space="preserve">left</w:t>
                        </w:r>
                        <w:r>
                          <w:tab/>
                        </w:r>
                      </w:p>
                      <w:p>
                        <w:pPr>
                          <w:pStyle w:val="dl"/>
                          <w:ind w:left="567" w:hanging="567"/>
                        </w:pPr>
                        <w:r>
                          <w:rPr>
                            <w:b/>
                            <w:lang w:val="fr"/>
                          </w:rPr>
                          <w:t xml:space="preserve">magin-left</w:t>
                        </w:r>
                        <w:r>
                          <w:tab/>
                        </w:r>
                      </w:p>
                      <w:p>
                        <w:pPr>
                          <w:pStyle w:val="dl"/>
                          <w:ind w:left="567" w:hanging="567"/>
                        </w:pPr>
                        <w:r>
                          <w:rPr>
                            <w:b/>
                            <w:lang w:val="fr"/>
                          </w:rPr>
                          <w:t xml:space="preserve">margin-above</w:t>
                        </w:r>
                        <w:r>
                          <w:tab/>
                        </w:r>
                      </w:p>
                      <w:p>
                        <w:pPr>
                          <w:pStyle w:val="dl"/>
                          <w:ind w:left="567" w:hanging="567"/>
                        </w:pPr>
                        <w:r>
                          <w:rPr>
                            <w:b/>
                            <w:lang w:val="fr"/>
                          </w:rPr>
                          <w:t xml:space="preserve">margin-bottom</w:t>
                        </w:r>
                        <w:r>
                          <w:tab/>
                        </w:r>
                      </w:p>
                      <w:p>
                        <w:pPr>
                          <w:pStyle w:val="dl"/>
                          <w:ind w:left="567" w:hanging="567"/>
                        </w:pPr>
                        <w:r>
                          <w:rPr>
                            <w:b/>
                            <w:lang w:val="fr"/>
                          </w:rPr>
                          <w:t xml:space="preserve">margin-buttom</w:t>
                        </w:r>
                        <w:r>
                          <w:tab/>
                        </w:r>
                      </w:p>
                      <w:p>
                        <w:pPr>
                          <w:pStyle w:val="dl"/>
                          <w:ind w:left="567" w:hanging="567"/>
                        </w:pPr>
                        <w:r>
                          <w:rPr>
                            <w:b/>
                            <w:lang w:val="fr"/>
                          </w:rPr>
                          <w:t xml:space="preserve">margin-gauche</w:t>
                        </w:r>
                        <w:r>
                          <w:tab/>
                        </w:r>
                      </w:p>
                      <w:p>
                        <w:pPr>
                          <w:pStyle w:val="dl"/>
                          <w:ind w:left="567" w:hanging="567"/>
                        </w:pPr>
                        <w:r>
                          <w:rPr>
                            <w:b/>
                            <w:lang w:val="fr"/>
                          </w:rPr>
                          <w:t xml:space="preserve">margin-left</w:t>
                        </w:r>
                        <w:r>
                          <w:tab/>
                        </w:r>
                      </w:p>
                      <w:p>
                        <w:pPr>
                          <w:pStyle w:val="dl"/>
                          <w:ind w:left="567" w:hanging="567"/>
                        </w:pPr>
                        <w:r>
                          <w:rPr>
                            <w:b/>
                            <w:lang w:val="fr"/>
                          </w:rPr>
                          <w:t xml:space="preserve">margin-left_vertical</w:t>
                        </w:r>
                        <w:r>
                          <w:tab/>
                        </w:r>
                      </w:p>
                      <w:p>
                        <w:pPr>
                          <w:pStyle w:val="dl"/>
                          <w:ind w:left="567" w:hanging="567"/>
                        </w:pPr>
                        <w:r>
                          <w:rPr>
                            <w:b/>
                            <w:lang w:val="fr"/>
                          </w:rPr>
                          <w:t xml:space="preserve">margin-left_verticalement</w:t>
                        </w:r>
                        <w:r>
                          <w:tab/>
                        </w:r>
                      </w:p>
                      <w:p>
                        <w:pPr>
                          <w:pStyle w:val="dl"/>
                          <w:ind w:left="567" w:hanging="567"/>
                        </w:pPr>
                        <w:r>
                          <w:rPr>
                            <w:b/>
                            <w:lang w:val="fr"/>
                          </w:rPr>
                          <w:t xml:space="preserve">margin-right</w:t>
                        </w:r>
                        <w:r>
                          <w:tab/>
                        </w:r>
                      </w:p>
                      <w:p>
                        <w:pPr>
                          <w:pStyle w:val="dl"/>
                          <w:ind w:left="567" w:hanging="567"/>
                        </w:pPr>
                        <w:r>
                          <w:rPr>
                            <w:b/>
                            <w:lang w:val="fr"/>
                          </w:rPr>
                          <w:t xml:space="preserve">margin-right_vertical</w:t>
                        </w:r>
                        <w:r>
                          <w:tab/>
                        </w:r>
                      </w:p>
                      <w:p>
                        <w:pPr>
                          <w:pStyle w:val="dl"/>
                          <w:ind w:left="567" w:hanging="567"/>
                        </w:pPr>
                        <w:r>
                          <w:rPr>
                            <w:b/>
                            <w:lang w:val="fr"/>
                          </w:rPr>
                          <w:t xml:space="preserve">margin-right_verticalement</w:t>
                        </w:r>
                        <w:r>
                          <w:tab/>
                        </w:r>
                      </w:p>
                      <w:p>
                        <w:pPr>
                          <w:pStyle w:val="dl"/>
                          <w:ind w:left="567" w:hanging="567"/>
                        </w:pPr>
                        <w:r>
                          <w:rPr>
                            <w:b/>
                            <w:lang w:val="fr"/>
                          </w:rPr>
                          <w:t xml:space="preserve">margin-rigt_verticalement</w:t>
                        </w:r>
                        <w:r>
                          <w:tab/>
                        </w:r>
                      </w:p>
                      <w:p>
                        <w:pPr>
                          <w:pStyle w:val="dl"/>
                          <w:ind w:left="567" w:hanging="567"/>
                        </w:pPr>
                        <w:r>
                          <w:rPr>
                            <w:b/>
                            <w:lang w:val="fr"/>
                          </w:rPr>
                          <w:t xml:space="preserve">margin-top</w:t>
                        </w:r>
                        <w:r>
                          <w:tab/>
                        </w:r>
                      </w:p>
                      <w:p>
                        <w:pPr>
                          <w:pStyle w:val="dl"/>
                          <w:ind w:left="567" w:hanging="567"/>
                        </w:pPr>
                        <w:r>
                          <w:rPr>
                            <w:b/>
                            <w:lang w:val="fr"/>
                          </w:rPr>
                          <w:t xml:space="preserve">margin_left</w:t>
                        </w:r>
                        <w:r>
                          <w:tab/>
                        </w:r>
                      </w:p>
                      <w:p>
                        <w:pPr>
                          <w:pStyle w:val="dl"/>
                          <w:ind w:left="567" w:hanging="567"/>
                        </w:pPr>
                        <w:r>
                          <w:rPr>
                            <w:b/>
                            <w:lang w:val="fr"/>
                          </w:rPr>
                          <w:t xml:space="preserve">margin_right</w:t>
                        </w:r>
                        <w:r>
                          <w:tab/>
                        </w:r>
                      </w:p>
                      <w:p>
                        <w:pPr>
                          <w:pStyle w:val="dl"/>
                          <w:ind w:left="567" w:hanging="567"/>
                        </w:pPr>
                        <w:r>
                          <w:rPr>
                            <w:b/>
                            <w:lang w:val="fr"/>
                          </w:rPr>
                          <w:t xml:space="preserve">margn-left</w:t>
                        </w:r>
                        <w:r>
                          <w:tab/>
                        </w:r>
                      </w:p>
                      <w:p>
                        <w:pPr>
                          <w:pStyle w:val="dl"/>
                          <w:ind w:left="567" w:hanging="567"/>
                        </w:pPr>
                        <w:r>
                          <w:rPr>
                            <w:b/>
                            <w:lang w:val="fr"/>
                          </w:rPr>
                          <w:t xml:space="preserve">mrgin-left</w:t>
                        </w:r>
                        <w:r>
                          <w:tab/>
                        </w:r>
                      </w:p>
                      <w:p>
                        <w:pPr>
                          <w:pStyle w:val="dl"/>
                          <w:ind w:left="567" w:hanging="567"/>
                        </w:pPr>
                        <w:r>
                          <w:rPr>
                            <w:b/>
                            <w:lang w:val="fr"/>
                          </w:rPr>
                          <w:t xml:space="preserve">next</w:t>
                        </w:r>
                        <w:r>
                          <w:tab/>
                        </w:r>
                      </w:p>
                      <w:p>
                        <w:pPr>
                          <w:pStyle w:val="dl"/>
                          <w:ind w:left="567" w:hanging="567"/>
                        </w:pPr>
                        <w:r>
                          <w:rPr>
                            <w:b/>
                            <w:lang w:val="fr"/>
                          </w:rPr>
                          <w:t xml:space="preserve">next-Page_bottom</w:t>
                        </w:r>
                        <w:r>
                          <w:tab/>
                        </w:r>
                      </w:p>
                      <w:p>
                        <w:pPr>
                          <w:pStyle w:val="dl"/>
                          <w:ind w:left="567" w:hanging="567"/>
                        </w:pPr>
                        <w:r>
                          <w:rPr>
                            <w:b/>
                            <w:lang w:val="fr"/>
                          </w:rPr>
                          <w:t xml:space="preserve">next-page_bottom</w:t>
                        </w:r>
                        <w:r>
                          <w:tab/>
                        </w:r>
                      </w:p>
                      <w:p>
                        <w:pPr>
                          <w:pStyle w:val="dl"/>
                          <w:ind w:left="567" w:hanging="567"/>
                        </w:pPr>
                        <w:r>
                          <w:rPr>
                            <w:b/>
                            <w:lang w:val="fr"/>
                          </w:rPr>
                          <w:t xml:space="preserve">page_end</w:t>
                        </w:r>
                        <w:r>
                          <w:tab/>
                        </w:r>
                      </w:p>
                      <w:p>
                        <w:pPr>
                          <w:pStyle w:val="dl"/>
                          <w:ind w:left="567" w:hanging="567"/>
                        </w:pPr>
                        <w:r>
                          <w:rPr>
                            <w:b/>
                            <w:lang w:val="fr"/>
                          </w:rPr>
                          <w:t xml:space="preserve">previousPage</w:t>
                        </w:r>
                        <w:r>
                          <w:tab/>
                        </w:r>
                      </w:p>
                      <w:p>
                        <w:pPr>
                          <w:pStyle w:val="dl"/>
                          <w:ind w:left="567" w:hanging="567"/>
                        </w:pPr>
                        <w:r>
                          <w:rPr>
                            <w:b/>
                            <w:lang w:val="fr"/>
                          </w:rPr>
                          <w:t xml:space="preserve">previousPage_bottom</w:t>
                        </w:r>
                        <w:r>
                          <w:tab/>
                        </w:r>
                      </w:p>
                      <w:p>
                        <w:pPr>
                          <w:pStyle w:val="dl"/>
                          <w:ind w:left="567" w:hanging="567"/>
                        </w:pPr>
                        <w:r>
                          <w:rPr>
                            <w:b/>
                            <w:lang w:val="fr"/>
                          </w:rPr>
                          <w:t xml:space="preserve">previousPage_verticalement</w:t>
                        </w:r>
                        <w:r>
                          <w:tab/>
                        </w:r>
                      </w:p>
                      <w:p>
                        <w:pPr>
                          <w:pStyle w:val="dl"/>
                          <w:ind w:left="567" w:hanging="567"/>
                        </w:pPr>
                        <w:r>
                          <w:rPr>
                            <w:b/>
                            <w:lang w:val="fr"/>
                          </w:rPr>
                          <w:t xml:space="preserve">right</w:t>
                        </w:r>
                        <w:r>
                          <w:tab/>
                        </w:r>
                      </w:p>
                      <w:p>
                        <w:pPr>
                          <w:pStyle w:val="dl"/>
                          <w:ind w:left="567" w:hanging="567"/>
                        </w:pPr>
                        <w:r>
                          <w:rPr>
                            <w:b/>
                            <w:lang w:val="fr"/>
                          </w:rPr>
                          <w:t xml:space="preserve">suite_bottom</w:t>
                        </w:r>
                        <w:r>
                          <w:tab/>
                        </w:r>
                      </w:p>
                      <w:p>
                        <w:pPr>
                          <w:pStyle w:val="dl"/>
                          <w:ind w:left="567" w:hanging="567"/>
                        </w:pPr>
                        <w:r>
                          <w:rPr>
                            <w:b/>
                            <w:lang w:val="fr"/>
                          </w:rPr>
                          <w:t xml:space="preserve">superposition</w:t>
                        </w:r>
                        <w:r>
                          <w:tab/>
                        </w:r>
                      </w:p>
                      <w:p>
                        <w:pPr>
                          <w:pStyle w:val="dl"/>
                          <w:ind w:left="567" w:hanging="567"/>
                        </w:pPr>
                        <w:r>
                          <w:rPr>
                            <w:b/>
                            <w:lang w:val="fr"/>
                          </w:rPr>
                          <w:t xml:space="preserve">superpositon</w:t>
                        </w:r>
                        <w:r>
                          <w:tab/>
                        </w:r>
                      </w:p>
                      <w:p>
                        <w:pPr>
                          <w:pStyle w:val="dl"/>
                          <w:ind w:left="567" w:hanging="567"/>
                        </w:pPr>
                        <w:r>
                          <w:rPr>
                            <w:b/>
                            <w:lang w:val="fr"/>
                          </w:rPr>
                          <w:t xml:space="preserve">superpostion</w:t>
                        </w:r>
                        <w:r>
                          <w:tab/>
                        </w:r>
                      </w:p>
                      <w:p>
                        <w:pPr>
                          <w:pStyle w:val="dl"/>
                          <w:ind w:left="567" w:hanging="567"/>
                        </w:pPr>
                        <w:r>
                          <w:rPr>
                            <w:b/>
                            <w:lang w:val="fr"/>
                          </w:rPr>
                          <w:t xml:space="preserve">superpotion</w:t>
                        </w:r>
                        <w:r>
                          <w:tab/>
                        </w:r>
                      </w:p>
                      <w:p>
                        <w:pPr>
                          <w:pStyle w:val="dl"/>
                          <w:ind w:left="567" w:hanging="567"/>
                        </w:pPr>
                        <w:r>
                          <w:rPr>
                            <w:b/>
                            <w:lang w:val="fr"/>
                          </w:rPr>
                          <w:t xml:space="preserve">top</w:t>
                        </w:r>
                        <w:r>
                          <w:tab/>
                        </w:r>
                      </w:p>
                      <w:p>
                        <w:pPr>
                          <w:pStyle w:val="dl"/>
                          <w:ind w:left="567" w:hanging="567"/>
                        </w:pPr>
                        <w:r>
                          <w:rPr>
                            <w:b/>
                            <w:lang w:val="fr"/>
                          </w:rPr>
                          <w:t xml:space="preserve">top-left</w:t>
                        </w:r>
                        <w:r>
                          <w:tab/>
                        </w:r>
                      </w:p>
                      <w:p>
                        <w:pPr>
                          <w:pStyle w:val="dl"/>
                          <w:ind w:left="567" w:hanging="567"/>
                        </w:pPr>
                        <w:r>
                          <w:rPr>
                            <w:b/>
                            <w:lang w:val="fr"/>
                          </w:rPr>
                          <w:t xml:space="preserve">top-right</w:t>
                        </w:r>
                        <w:r>
                          <w:tab/>
                        </w:r>
                      </w:p>
                      <w:p>
                        <w:pPr>
                          <w:pStyle w:val="dl"/>
                          <w:ind w:left="567" w:hanging="567"/>
                        </w:pPr>
                        <w:r>
                          <w:rPr>
                            <w:b/>
                            <w:lang w:val="fr"/>
                          </w:rPr>
                          <w:t xml:space="preserve">top_page</w:t>
                        </w:r>
                        <w:r>
                          <w:tab/>
                        </w:r>
                      </w:p>
                      <w:p>
                        <w:pPr>
                          <w:pStyle w:val="dl"/>
                          <w:ind w:left="567" w:hanging="567"/>
                        </w:pPr>
                        <w:r>
                          <w:rPr>
                            <w:b/>
                            <w:lang w:val="fr"/>
                          </w:rPr>
                          <w:t xml:space="preserve">top_superposition</w:t>
                        </w:r>
                        <w:r>
                          <w:tab/>
                        </w:r>
                      </w:p>
                    </w:tc>
                  </w:tr>
                </w:tbl>
                <w:p/>
              </w:tc>
            </w:tr>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provenance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"#TEI.att.transcriptional" \h</w:instrText>
            </w:r>
            <w:r>
              <w:fldChar w:fldCharType="separate"/>
            </w:r>
            <w:r>
              <w:rPr>
                <w:rStyle w:val="Hyperlink"/>
                <w:u w:val="none"/>
              </w:rPr>
              <w:t>att.transcriptional.attribute.hand</w:t>
            </w:r>
            <w:r>
              <w:fldChar w:fldCharType="end"/>
            </w:r>
            <w:r>
              <w:rPr/>
              <w:t xml:space="preserve">,</w:t>
            </w:r>
            <w:r>
              <w:br/>
            </w:r>
            <w:r>
              <w:rPr/>
              <w:t xml:space="preserve">  </w:t>
            </w:r>
            <w:r>
              <w:fldChar w:fldCharType="begin"/>
            </w:r>
            <w:r>
              <w:instrText>HYPERLINK "#TEI.att.transcriptional" \h</w:instrText>
            </w:r>
            <w:r>
              <w:fldChar w:fldCharType="separate"/>
            </w:r>
            <w:r>
              <w:rPr>
                <w:rStyle w:val="Hyperlink"/>
                <w:u w:val="none"/>
              </w:rPr>
              <w:t>att.transcriptional.attribute.seq</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"#TEI.att.source" \h</w:instrText>
            </w:r>
            <w:r>
              <w:fldChar w:fldCharType="separate"/>
            </w:r>
            <w:r>
              <w:rPr>
                <w:rStyle w:val="Hyperlink"/>
                <w:u w:val="none"/>
              </w:rPr>
              <w:t>att.source.attribute.source</w:t>
            </w:r>
            <w:r>
              <w:fldChar w:fldCharType="end"/>
            </w:r>
            <w:r>
              <w:rPr/>
              <w:t xml:space="preserve">,</w:t>
            </w:r>
            <w:r>
              <w:br/>
            </w:r>
            <w:r>
              <w:rPr/>
              <w:t xml:space="preserve"> attribute place</w:t>
            </w:r>
            <w:r>
              <w:br/>
            </w:r>
            <w:r>
              <w:rPr/>
              <w:t xml:space="preserve"> {</w:t>
            </w:r>
            <w:r>
              <w:br/>
            </w:r>
            <w:r>
              <w:rPr/>
              <w:t xml:space="preserve"> list</w:t>
            </w:r>
            <w:r>
              <w:br/>
            </w:r>
            <w:r>
              <w:rPr/>
              <w:t xml:space="preserve"> {</w:t>
            </w:r>
            <w:r>
              <w:br/>
            </w:r>
            <w:r>
              <w:rPr/>
              <w:t xml:space="preserve"> (</w:t>
            </w:r>
            <w:r>
              <w:br/>
            </w:r>
            <w:r>
              <w:rPr/>
              <w:t xml:space="preserve"> "above"</w:t>
            </w:r>
            <w:r>
              <w:br/>
            </w:r>
            <w:r>
              <w:rPr/>
              <w:t xml:space="preserve"> | "add37v_2"</w:t>
            </w:r>
            <w:r>
              <w:br/>
            </w:r>
            <w:r>
              <w:rPr/>
              <w:t xml:space="preserve"> | "argin-left"</w:t>
            </w:r>
            <w:r>
              <w:br/>
            </w:r>
            <w:r>
              <w:rPr/>
              <w:t xml:space="preserve"> | "below"</w:t>
            </w:r>
            <w:r>
              <w:br/>
            </w:r>
            <w:r>
              <w:rPr/>
              <w:t xml:space="preserve"> | "bot"</w:t>
            </w:r>
            <w:r>
              <w:br/>
            </w:r>
            <w:r>
              <w:rPr/>
              <w:t xml:space="preserve"> | "bottom"</w:t>
            </w:r>
            <w:r>
              <w:br/>
            </w:r>
            <w:r>
              <w:rPr/>
              <w:t xml:space="preserve"> | "bottom_f142r"</w:t>
            </w:r>
            <w:r>
              <w:br/>
            </w:r>
            <w:r>
              <w:rPr/>
              <w:t xml:space="preserve"> | "bottom_previousPage"</w:t>
            </w:r>
            <w:r>
              <w:br/>
            </w:r>
            <w:r>
              <w:rPr/>
              <w:t xml:space="preserve"> | "endPage"</w:t>
            </w:r>
            <w:r>
              <w:br/>
            </w:r>
            <w:r>
              <w:rPr/>
              <w:t xml:space="preserve"> | "end_Page"</w:t>
            </w:r>
            <w:r>
              <w:br/>
            </w:r>
            <w:r>
              <w:rPr/>
              <w:t xml:space="preserve"> | "end_nextPage"</w:t>
            </w:r>
            <w:r>
              <w:br/>
            </w:r>
            <w:r>
              <w:rPr/>
              <w:t xml:space="preserve"> | "indéterminée"</w:t>
            </w:r>
            <w:r>
              <w:br/>
            </w:r>
            <w:r>
              <w:rPr/>
              <w:t xml:space="preserve"> | "interligne"</w:t>
            </w:r>
            <w:r>
              <w:br/>
            </w:r>
            <w:r>
              <w:rPr/>
              <w:t xml:space="preserve"> | "interligne_margin-right"</w:t>
            </w:r>
            <w:r>
              <w:br/>
            </w:r>
            <w:r>
              <w:rPr/>
              <w:t xml:space="preserve"> | "left"</w:t>
            </w:r>
            <w:r>
              <w:br/>
            </w:r>
            <w:r>
              <w:rPr/>
              <w:t xml:space="preserve"> | "magin-left"</w:t>
            </w:r>
            <w:r>
              <w:br/>
            </w:r>
            <w:r>
              <w:rPr/>
              <w:t xml:space="preserve"> | "margin-above"</w:t>
            </w:r>
            <w:r>
              <w:br/>
            </w:r>
            <w:r>
              <w:rPr/>
              <w:t xml:space="preserve"> | "margin-bottom"</w:t>
            </w:r>
            <w:r>
              <w:br/>
            </w:r>
            <w:r>
              <w:rPr/>
              <w:t xml:space="preserve"> | "margin-buttom"</w:t>
            </w:r>
            <w:r>
              <w:br/>
            </w:r>
            <w:r>
              <w:rPr/>
              <w:t xml:space="preserve"> | "margin-gauche"</w:t>
            </w:r>
            <w:r>
              <w:br/>
            </w:r>
            <w:r>
              <w:rPr/>
              <w:t xml:space="preserve"> | "margin-left"</w:t>
            </w:r>
            <w:r>
              <w:br/>
            </w:r>
            <w:r>
              <w:rPr/>
              <w:t xml:space="preserve"> | "margin-left_vertical"</w:t>
            </w:r>
            <w:r>
              <w:br/>
            </w:r>
            <w:r>
              <w:rPr/>
              <w:t xml:space="preserve"> | "margin-left_verticalement"</w:t>
            </w:r>
            <w:r>
              <w:br/>
            </w:r>
            <w:r>
              <w:rPr/>
              <w:t xml:space="preserve"> | "margin-right"</w:t>
            </w:r>
            <w:r>
              <w:br/>
            </w:r>
            <w:r>
              <w:rPr/>
              <w:t xml:space="preserve"> | "margin-right_vertical"</w:t>
            </w:r>
            <w:r>
              <w:br/>
            </w:r>
            <w:r>
              <w:rPr/>
              <w:t xml:space="preserve"> | "margin-right_verticalement"</w:t>
            </w:r>
            <w:r>
              <w:br/>
            </w:r>
            <w:r>
              <w:rPr/>
              <w:t xml:space="preserve"> | "margin-rigt_verticalement"</w:t>
            </w:r>
            <w:r>
              <w:br/>
            </w:r>
            <w:r>
              <w:rPr/>
              <w:t xml:space="preserve"> | "margin-top"</w:t>
            </w:r>
            <w:r>
              <w:br/>
            </w:r>
            <w:r>
              <w:rPr/>
              <w:t xml:space="preserve"> | "margin_left"</w:t>
            </w:r>
            <w:r>
              <w:br/>
            </w:r>
            <w:r>
              <w:rPr/>
              <w:t xml:space="preserve"> | "margin_right"</w:t>
            </w:r>
            <w:r>
              <w:br/>
            </w:r>
            <w:r>
              <w:rPr/>
              <w:t xml:space="preserve"> | "margn-left"</w:t>
            </w:r>
            <w:r>
              <w:br/>
            </w:r>
            <w:r>
              <w:rPr/>
              <w:t xml:space="preserve"> | "mrgin-left"</w:t>
            </w:r>
            <w:r>
              <w:br/>
            </w:r>
            <w:r>
              <w:rPr/>
              <w:t xml:space="preserve"> | "next"</w:t>
            </w:r>
            <w:r>
              <w:br/>
            </w:r>
            <w:r>
              <w:rPr/>
              <w:t xml:space="preserve"> | "next-Page_bottom"</w:t>
            </w:r>
            <w:r>
              <w:br/>
            </w:r>
            <w:r>
              <w:rPr/>
              <w:t xml:space="preserve"> | "next-page_bottom"</w:t>
            </w:r>
            <w:r>
              <w:br/>
            </w:r>
            <w:r>
              <w:rPr/>
              <w:t xml:space="preserve"> | "page_end"</w:t>
            </w:r>
            <w:r>
              <w:br/>
            </w:r>
            <w:r>
              <w:rPr/>
              <w:t xml:space="preserve"> | "previousPage"</w:t>
            </w:r>
            <w:r>
              <w:br/>
            </w:r>
            <w:r>
              <w:rPr/>
              <w:t xml:space="preserve"> | "previousPage_bottom"</w:t>
            </w:r>
            <w:r>
              <w:br/>
            </w:r>
            <w:r>
              <w:rPr/>
              <w:t xml:space="preserve"> | "previousPage_verticalement"</w:t>
            </w:r>
            <w:r>
              <w:br/>
            </w:r>
            <w:r>
              <w:rPr/>
              <w:t xml:space="preserve"> | "right"</w:t>
            </w:r>
            <w:r>
              <w:br/>
            </w:r>
            <w:r>
              <w:rPr/>
              <w:t xml:space="preserve"> | "suite_bottom"</w:t>
            </w:r>
            <w:r>
              <w:br/>
            </w:r>
            <w:r>
              <w:rPr/>
              <w:t xml:space="preserve"> | "superposition"</w:t>
            </w:r>
            <w:r>
              <w:br/>
            </w:r>
            <w:r>
              <w:rPr/>
              <w:t xml:space="preserve"> | "superpositon"</w:t>
            </w:r>
            <w:r>
              <w:br/>
            </w:r>
            <w:r>
              <w:rPr/>
              <w:t xml:space="preserve"> | "superpostion"</w:t>
            </w:r>
            <w:r>
              <w:br/>
            </w:r>
            <w:r>
              <w:rPr/>
              <w:t xml:space="preserve"> | "superpotion"</w:t>
            </w:r>
            <w:r>
              <w:br/>
            </w:r>
            <w:r>
              <w:rPr/>
              <w:t xml:space="preserve"> | "top"</w:t>
            </w:r>
            <w:r>
              <w:br/>
            </w:r>
            <w:r>
              <w:rPr/>
              <w:t xml:space="preserve"> | "top-left"</w:t>
            </w:r>
            <w:r>
              <w:br/>
            </w:r>
            <w:r>
              <w:rPr/>
              <w:t xml:space="preserve"> | "top-right"</w:t>
            </w:r>
            <w:r>
              <w:br/>
            </w:r>
            <w:r>
              <w:rPr/>
              <w:t xml:space="preserve"> | "top_page"</w:t>
            </w:r>
            <w:r>
              <w:br/>
            </w:r>
            <w:r>
              <w:rPr/>
              <w:t xml:space="preserve"> | "top_superposition"</w:t>
            </w:r>
            <w:r>
              <w:br/>
            </w:r>
            <w:r>
              <w:rPr/>
              <w:t xml:space="preserve"> )+</w:t>
            </w:r>
            <w:r>
              <w:br/>
            </w:r>
            <w:r>
              <w:rPr/>
              <w:t xml:space="preserve"> }</w:t>
            </w:r>
            <w:r>
              <w:br/>
            </w:r>
            <w:r>
              <w:rPr/>
              <w:t xml:space="preserve"> }?,</w:t>
            </w:r>
            <w:r>
              <w:br/>
            </w:r>
            <w:r>
              <w:rPr/>
              <w:t xml:space="preserve"> attribute type { "provenance"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The story I am</w:t>
            </w:r>
            <w:r>
              <w:br/>
            </w:r>
            <w:r>
              <w:rPr/>
              <w:t xml:space="preserve"> going to relate is true as to its main facts, and as to the</w:t>
            </w:r>
            <w:r>
              <w:br/>
            </w:r>
            <w:r>
              <w:rPr/>
              <w:t xml:space="preserve"> consequences &lt;</w:t>
            </w:r>
            <w:r>
              <w:rPr>
                <w:b/>
              </w:rPr>
              <w:t xml:space="preserve">add</w:t>
            </w:r>
            <w:r>
              <w:rPr/>
              <w:t xml:space="preserve"> </w:t>
            </w:r>
            <w:r>
              <w:rPr>
                <w:b/>
              </w:rPr>
              <w:t xml:space="preserve">place</w:t>
            </w:r>
            <w:r>
              <w:rPr/>
              <w:t xml:space="preserve">="above"&gt;of these facts&lt;/</w:t>
            </w:r>
            <w:r>
              <w:rPr>
                <w:b/>
              </w:rPr>
              <w:t xml:space="preserve">add</w:t>
            </w:r>
            <w:r>
              <w:rPr/>
              <w:t xml:space="preserve">&gt; from which</w:t>
            </w:r>
            <w:r>
              <w:br/>
            </w:r>
            <w:r>
              <w:rPr/>
              <w:t xml:space="preserve"> this tale takes its title.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In a diplomatic edition attempting to represent an original source, the </w:t>
            </w:r>
            <w:r>
              <w:fldChar w:fldCharType="begin"/>
            </w:r>
            <w:r>
              <w:instrText>REF TEI.add \h</w:instrText>
            </w:r>
            <w:r>
              <w:fldChar w:fldCharType="separate"/>
            </w:r>
            <w:r>
              <w:rPr>
                <w:lang w:val="fr"/>
              </w:rPr>
              <w:t xml:space="preserve">&lt;add&gt;</w:t>
            </w:r>
            <w:r>
              <w:fldChar w:fldCharType="end"/>
            </w:r>
            <w:r>
              <w:rPr>
                <w:lang w:val="fr"/>
              </w:rPr>
              <w:t xml:space="preserve"> element should not be used for additions to the current TEI electronic edition made by editors or encoders. In these cases, either the </w:t>
            </w:r>
            <w:r>
              <w:fldChar w:fldCharType="begin"/>
            </w:r>
            <w:r>
              <w:instrText>REF TEI.corr \h</w:instrText>
            </w:r>
            <w:r>
              <w:fldChar w:fldCharType="separate"/>
            </w:r>
            <w:r>
              <w:rPr>
                <w:lang w:val="fr"/>
              </w:rPr>
              <w:t xml:space="preserve">&lt;corr&gt;</w:t>
            </w:r>
            <w:r>
              <w:fldChar w:fldCharType="end"/>
            </w:r>
            <w:r>
              <w:rPr>
                <w:lang w:val="fr"/>
              </w:rPr>
              <w:t xml:space="preserve"> or </w:t>
            </w:r>
            <w:r>
              <w:fldChar w:fldCharType="begin"/>
            </w:r>
            <w:r>
              <w:instrText>REF TEI.supplied \h</w:instrText>
            </w:r>
            <w:r>
              <w:fldChar w:fldCharType="separate"/>
            </w:r>
            <w:r>
              <w:rPr>
                <w:lang w:val="fr"/>
              </w:rPr>
              <w:t xml:space="preserve">&lt;supplied&gt;</w:t>
            </w:r>
            <w:r>
              <w:fldChar w:fldCharType="end"/>
            </w:r>
            <w:r>
              <w:rPr>
                <w:lang w:val="fr"/>
              </w:rPr>
              <w:t xml:space="preserve"> element are recommended.In a TEI edition of a historical text with previous editorial emendations in which such additions or reconstructions are considered part of the source text, the use of </w:t>
            </w:r>
            <w:r>
              <w:fldChar w:fldCharType="begin"/>
            </w:r>
            <w:r>
              <w:instrText>REF TEI.add \h</w:instrText>
            </w:r>
            <w:r>
              <w:fldChar w:fldCharType="separate"/>
            </w:r>
            <w:r>
              <w:rPr>
                <w:lang w:val="fr"/>
              </w:rPr>
              <w:t xml:space="preserve">&lt;add&gt;</w:t>
            </w:r>
            <w:r>
              <w:fldChar w:fldCharType="end"/>
            </w:r>
            <w:r>
              <w:rPr>
                <w:lang w:val="fr"/>
              </w:rPr>
              <w:t xml:space="preserve"> may be appropriate, dependent on the editorial philosophy of the project.</w:t>
            </w:r>
          </w:p>
        </w:tc>
      </w:tr>
    </w:tbl>
    <w:p/>
    <w:p>
      <w:pPr>
        <w:pStyle w:val="a3"/>
      </w:pPr>
      <w:bookmarkStart w:id="1060" w:name="TEI.addName"/>
      <w:r>
        <w:rPr>
          <w:lang w:val="fr"/>
        </w:rPr>
        <w:t xml:space="preserve">&lt;addName&gt;</w:t>
      </w:r>
      <w:bookmarkEnd w:id="106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&lt;addName&gt; </w:t>
            </w:r>
            <w:r>
              <w:rPr>
                <w:lang w:val="fr"/>
              </w:rPr>
              <w:t xml:space="preserve">(</w:t>
            </w:r>
            <w:r>
              <w:rPr>
                <w:lang w:val="en"/>
              </w:rPr>
              <w:t xml:space="preserve">additional name</w:t>
            </w:r>
            <w:r>
              <w:rPr>
                <w:lang w:val="fr"/>
              </w:rPr>
              <w:t xml:space="preserve">) </w:t>
            </w:r>
            <w:r>
              <w:rPr>
                <w:lang w:val="en"/>
              </w:rPr>
              <w:t xml:space="preserve">contains an additional name component, such as a nickname, epithet, or alias, or any other descriptive phrase used within a personal name.</w:t>
            </w:r>
            <w:r>
              <w:rPr>
                <w:lang w:val="fr"/>
              </w:rPr>
              <w:t xml:space="preserve"> [</w:t>
            </w:r>
            <w:hyperlink xmlns:r="http://schemas.openxmlformats.org/officeDocument/2006/relationships" r:id="rId4040">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epithete-honneur</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"epithete-honneur"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&gt;Frederick&lt;/</w:t>
            </w:r>
            <w:r>
              <w:rPr>
                <w:b/>
              </w:rPr>
              <w:t xml:space="preserve">forename</w:t>
            </w:r>
            <w:r>
              <w:rPr/>
              <w:t xml:space="preserve">&gt;</w:t>
            </w:r>
            <w:r>
              <w:br/>
            </w:r>
            <w:r>
              <w:rPr/>
              <w:t xml:space="preserve"> &lt;</w:t>
            </w:r>
            <w:r>
              <w:rPr>
                <w:b/>
              </w:rPr>
              <w:t xml:space="preserve">addName</w:t>
            </w:r>
            <w:r>
              <w:rPr/>
              <w:t xml:space="preserve"> </w:t>
            </w:r>
            <w:r>
              <w:rPr>
                <w:b/>
              </w:rPr>
              <w:t xml:space="preserve">type</w:t>
            </w:r>
            <w:r>
              <w:rPr/>
              <w:t xml:space="preserve">="epithet"&gt;the Great&lt;/</w:t>
            </w:r>
            <w:r>
              <w:rPr>
                <w:b/>
              </w:rPr>
              <w:t xml:space="preserve">addName</w:t>
            </w:r>
            <w:r>
              <w:rPr/>
              <w:t xml:space="preserve">&gt;</w:t>
            </w:r>
            <w:r>
              <w:br/>
            </w:r>
            <w:r>
              <w:rPr/>
              <w:t xml:space="preserve"> &lt;</w:t>
            </w:r>
            <w:r>
              <w:rPr>
                <w:b/>
              </w:rPr>
              <w:t xml:space="preserve">roleName</w:t>
            </w:r>
            <w:r>
              <w:rPr/>
              <w:t xml:space="preserve">&gt;Emperor of Prussia&lt;/</w:t>
            </w:r>
            <w:r>
              <w:rPr>
                <w:b/>
              </w:rPr>
              <w:t xml:space="preserve">roleName</w:t>
            </w:r>
            <w:r>
              <w:rPr/>
              <w:t xml:space="preserve">&gt;</w:t>
            </w:r>
            <w:r>
              <w:br/>
            </w:r>
            <w:r>
              <w:rPr/>
              <w:t xml:space="preserve">&lt;/</w:t>
            </w:r>
            <w:r>
              <w:rPr>
                <w:b/>
              </w:rPr>
              <w:t xml:space="preserve">persName</w:t>
            </w:r>
            <w:r>
              <w:rPr/>
              <w:t xml:space="preserve">&gt;</w:t>
            </w:r>
          </w:p>
        </w:tc>
      </w:tr>
    </w:tbl>
    <w:p/>
    <w:p>
      <w:pPr>
        <w:pStyle w:val="a3"/>
      </w:pPr>
      <w:bookmarkStart w:id="1061" w:name="TEI.additional"/>
      <w:r>
        <w:rPr>
          <w:lang w:val="fr"/>
        </w:rPr>
        <w:t xml:space="preserve">&lt;additional&gt;</w:t>
      </w:r>
      <w:bookmarkEnd w:id="106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&lt;additional&gt; </w:t>
            </w:r>
            <w:r>
              <w:rPr>
                <w:lang w:val="en"/>
              </w:rPr>
              <w:t xml:space="preserve">groups additional information, combining bibliographic information about a manuscript, or surrogate copies of it with curatorial or administrative information.</w:t>
            </w:r>
            <w:r>
              <w:rPr>
                <w:lang w:val="fr"/>
              </w:rPr>
              <w:t xml:space="preserve"> [</w:t>
            </w:r>
            <w:hyperlink xmlns:r="http://schemas.openxmlformats.org/officeDocument/2006/relationships" r:id="rId4214">
              <w:r>
                <w:rPr>
                  <w:rStyle w:val="Hyperlink"/>
                </w:rPr>
                <w:t>10.9.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TEI.listBibl \h</w:instrText>
            </w:r>
            <w:r>
              <w:fldChar w:fldCharType="separate"/>
            </w:r>
            <w:r>
              <w:rPr>
                <w:lang w:val="fr"/>
              </w:rPr>
              <w:t xml:space="preserve">listBibl</w:t>
            </w:r>
            <w:r>
              <w:fldChar w:fldCharType="end"/>
            </w:r>
          </w:p>
          <w:p>
            <w:r>
              <w:rPr>
                <w:rStyle w:val="teiseg"/>
                <w:b/>
              </w:rPr>
              <w:t xml:space="preserve"> </w:t>
              <w:t xml:space="preserve">msdescription: </w:t>
            </w:r>
            <w:r>
              <w:fldChar w:fldCharType="begin"/>
            </w:r>
            <w:r>
              <w:instrText>REF TEI.adminInfo \h</w:instrText>
            </w:r>
            <w:r>
              <w:fldChar w:fldCharType="separate"/>
            </w:r>
            <w:r>
              <w:rPr>
                <w:lang w:val="fr"/>
              </w:rPr>
              <w:t xml:space="preserve">adminInfo</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additional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"#TEI.adminInfo" \h</w:instrText>
            </w:r>
            <w:r>
              <w:fldChar w:fldCharType="separate"/>
            </w:r>
            <w:r>
              <w:rPr>
                <w:rStyle w:val="Hyperlink"/>
                <w:u w:val="none"/>
              </w:rPr>
              <w:t>adminInfo</w:t>
            </w:r>
            <w:r>
              <w:fldChar w:fldCharType="end"/>
            </w:r>
            <w:r>
              <w:rPr/>
              <w:t xml:space="preserve">?, </w:t>
            </w:r>
            <w:r>
              <w:fldChar w:fldCharType="begin"/>
            </w:r>
            <w:r>
              <w:instrText>HYPERLINK "#TEI.surrogates" \h</w:instrText>
            </w:r>
            <w:r>
              <w:fldChar w:fldCharType="separate"/>
            </w:r>
            <w:r>
              <w:rPr>
                <w:rStyle w:val="Hyperlink"/>
                <w:u w:val="none"/>
              </w:rPr>
              <w:t>surrogates</w:t>
            </w:r>
            <w:r>
              <w:fldChar w:fldCharType="end"/>
            </w:r>
            <w:r>
              <w:rPr/>
              <w:t xml:space="preserve">?, </w:t>
            </w:r>
            <w:r>
              <w:fldChar w:fldCharType="begin"/>
            </w:r>
            <w:r>
              <w:instrText>HYPERLINK "#TEI.listBibl" \h</w:instrText>
            </w:r>
            <w:r>
              <w:fldChar w:fldCharType="separate"/>
            </w:r>
            <w:r>
              <w:rPr>
                <w:rStyle w:val="Hyperlink"/>
                <w:u w:val="none"/>
              </w:rPr>
              <w:t>listBibl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additional</w:t>
            </w:r>
            <w:r>
              <w:rPr/>
              <w:t xml:space="preserve">&gt;</w:t>
            </w:r>
            <w:r>
              <w:br/>
            </w:r>
            <w:r>
              <w:rPr/>
              <w:t xml:space="preserve"> &lt;</w:t>
            </w:r>
            <w:r>
              <w:rPr>
                <w:b/>
              </w:rPr>
              <w:t xml:space="preserve">adminInfo</w:t>
            </w:r>
            <w:r>
              <w:rPr/>
              <w:t xml:space="preserve">&gt;</w:t>
            </w:r>
            <w:r>
              <w:br/>
            </w:r>
            <w:r>
              <w:rPr/>
              <w:t xml:space="preserve">  &lt;</w:t>
            </w:r>
            <w:r>
              <w:rPr>
                <w:b/>
              </w:rPr>
              <w:t xml:space="preserve">recordHist</w:t>
            </w:r>
            <w:r>
              <w:rPr/>
              <w:t xml:space="preserve">&gt;</w:t>
            </w:r>
            <w:r>
              <w:br/>
            </w:r>
            <w:r>
              <w:rPr/>
              <w:t xml:space="preserve">   &lt;</w:t>
            </w:r>
            <w:r>
              <w:rPr>
                <w:b/>
              </w:rPr>
              <w:t xml:space="preserve">p</w:t>
            </w:r>
            <w:r>
              <w:rPr/>
              <w:t xml:space="preserve">&gt;</w:t>
            </w:r>
            <w:r>
              <w:br/>
            </w:r>
            <w:r>
              <w:rPr/>
              <w:t xml:space="preserve">&lt;!-- record history here --&gt;</w:t>
            </w:r>
            <w:r>
              <w:br/>
            </w:r>
            <w:r>
              <w:rPr/>
              <w:t xml:space="preserve">   &lt;/</w:t>
            </w:r>
            <w:r>
              <w:rPr>
                <w:b/>
              </w:rPr>
              <w:t xml:space="preserve">p</w:t>
            </w:r>
            <w:r>
              <w:rPr/>
              <w:t xml:space="preserve">&gt;</w:t>
            </w:r>
            <w:r>
              <w:br/>
            </w:r>
            <w:r>
              <w:rPr/>
              <w:t xml:space="preserve">  &lt;/</w:t>
            </w:r>
            <w:r>
              <w:rPr>
                <w:b/>
              </w:rPr>
              <w:t xml:space="preserve">recordHist</w:t>
            </w:r>
            <w:r>
              <w:rPr/>
              <w:t xml:space="preserve">&gt;</w:t>
            </w:r>
            <w:r>
              <w:br/>
            </w:r>
            <w:r>
              <w:rPr/>
              <w:t xml:space="preserve">  &lt;</w:t>
            </w:r>
            <w:r>
              <w:rPr>
                <w:b/>
              </w:rPr>
              <w:t xml:space="preserve">custodialHist</w:t>
            </w:r>
            <w:r>
              <w:rPr/>
              <w:t xml:space="preserve">&gt;</w:t>
            </w:r>
            <w:r>
              <w:br/>
            </w:r>
            <w:r>
              <w:rPr/>
              <w:t xml:space="preserve">   &lt;</w:t>
            </w:r>
            <w:r>
              <w:rPr>
                <w:b/>
              </w:rPr>
              <w:t xml:space="preserve">p</w:t>
            </w:r>
            <w:r>
              <w:rPr/>
              <w:t xml:space="preserve">&gt;</w:t>
            </w:r>
            <w:r>
              <w:br/>
            </w:r>
            <w:r>
              <w:rPr/>
              <w:t xml:space="preserve">&lt;!-- custodial history here --&gt;</w:t>
            </w:r>
            <w:r>
              <w:br/>
            </w:r>
            <w:r>
              <w:rPr/>
              <w:t xml:space="preserve">   &lt;/</w:t>
            </w:r>
            <w:r>
              <w:rPr>
                <w:b/>
              </w:rPr>
              <w:t xml:space="preserve">p</w:t>
            </w:r>
            <w:r>
              <w:rPr/>
              <w:t xml:space="preserve">&gt;</w:t>
            </w:r>
            <w:r>
              <w:br/>
            </w:r>
            <w:r>
              <w:rPr/>
              <w:t xml:space="preserve">  &lt;/</w:t>
            </w:r>
            <w:r>
              <w:rPr>
                <w:b/>
              </w:rPr>
              <w:t xml:space="preserve">custodialHist</w:t>
            </w:r>
            <w:r>
              <w:rPr/>
              <w:t xml:space="preserve">&gt;</w:t>
            </w:r>
            <w:r>
              <w:br/>
            </w:r>
            <w:r>
              <w:rPr/>
              <w:t xml:space="preserve"> &lt;/</w:t>
            </w:r>
            <w:r>
              <w:rPr>
                <w:b/>
              </w:rPr>
              <w:t xml:space="preserve">adminInfo</w:t>
            </w:r>
            <w:r>
              <w:rPr/>
              <w:t xml:space="preserve">&gt;</w:t>
            </w:r>
            <w:r>
              <w:br/>
            </w:r>
            <w:r>
              <w:rPr/>
              <w:t xml:space="preserve"> &lt;</w:t>
            </w:r>
            <w:r>
              <w:rPr>
                <w:b/>
              </w:rPr>
              <w:t xml:space="preserve">surrogates</w:t>
            </w:r>
            <w:r>
              <w:rPr/>
              <w:t xml:space="preserve">&gt;</w:t>
            </w:r>
            <w:r>
              <w:br/>
            </w:r>
            <w:r>
              <w:rPr/>
              <w:t xml:space="preserve">  &lt;</w:t>
            </w:r>
            <w:r>
              <w:rPr>
                <w:b/>
              </w:rPr>
              <w:t xml:space="preserve">p</w:t>
            </w:r>
            <w:r>
              <w:rPr/>
              <w:t xml:space="preserve">&gt;</w:t>
            </w:r>
            <w:r>
              <w:br/>
            </w:r>
            <w:r>
              <w:rPr/>
              <w:t xml:space="preserve">&lt;!-- information about surrogates here --&gt;</w:t>
            </w:r>
            <w:r>
              <w:br/>
            </w:r>
            <w:r>
              <w:rPr/>
              <w:t xml:space="preserve">  &lt;/</w:t>
            </w:r>
            <w:r>
              <w:rPr>
                <w:b/>
              </w:rPr>
              <w:t xml:space="preserve">p</w:t>
            </w:r>
            <w:r>
              <w:rPr/>
              <w:t xml:space="preserve">&gt;</w:t>
            </w:r>
            <w:r>
              <w:br/>
            </w:r>
            <w:r>
              <w:rPr/>
              <w:t xml:space="preserve"> &lt;/</w:t>
            </w:r>
            <w:r>
              <w:rPr>
                <w:b/>
              </w:rPr>
              <w:t xml:space="preserve">surrogates</w:t>
            </w:r>
            <w:r>
              <w:rPr/>
              <w:t xml:space="preserve">&gt;</w:t>
            </w:r>
            <w:r>
              <w:br/>
            </w:r>
            <w:r>
              <w:rPr/>
              <w:t xml:space="preserve"> &lt;</w:t>
            </w:r>
            <w:r>
              <w:rPr>
                <w:b/>
              </w:rPr>
              <w:t xml:space="preserve">listBibl</w:t>
            </w:r>
            <w:r>
              <w:rPr/>
              <w:t xml:space="preserve">&gt;</w:t>
            </w:r>
            <w:r>
              <w:br/>
            </w:r>
            <w:r>
              <w:rPr/>
              <w:t xml:space="preserve">  &lt;</w:t>
            </w:r>
            <w:r>
              <w:rPr>
                <w:b/>
              </w:rPr>
              <w:t xml:space="preserve">bibl</w:t>
            </w:r>
            <w:r>
              <w:rPr/>
              <w:t xml:space="preserve">&gt;</w:t>
            </w:r>
            <w:r>
              <w:br/>
            </w:r>
            <w:r>
              <w:rPr/>
              <w:t xml:space="preserve">&lt;!-- ... --&gt;</w:t>
            </w:r>
            <w:r>
              <w:br/>
            </w:r>
            <w:r>
              <w:rPr/>
              <w:t xml:space="preserve">  &lt;/</w:t>
            </w:r>
            <w:r>
              <w:rPr>
                <w:b/>
              </w:rPr>
              <w:t xml:space="preserve">bibl</w:t>
            </w:r>
            <w:r>
              <w:rPr/>
              <w:t xml:space="preserve">&gt;</w:t>
            </w:r>
            <w:r>
              <w:br/>
            </w:r>
            <w:r>
              <w:rPr/>
              <w:t xml:space="preserve">&lt;!-- full bibliography here --&gt;</w:t>
            </w:r>
            <w:r>
              <w:br/>
            </w:r>
            <w:r>
              <w:rPr/>
              <w:t xml:space="preserve"> &lt;/</w:t>
            </w:r>
            <w:r>
              <w:rPr>
                <w:b/>
              </w:rPr>
              <w:t xml:space="preserve">listBibl</w:t>
            </w:r>
            <w:r>
              <w:rPr/>
              <w:t xml:space="preserve">&gt;</w:t>
            </w:r>
            <w:r>
              <w:br/>
            </w:r>
            <w:r>
              <w:rPr/>
              <w:t xml:space="preserve">&lt;/</w:t>
            </w:r>
            <w:r>
              <w:rPr>
                <w:b/>
              </w:rPr>
              <w:t xml:space="preserve">additional</w:t>
            </w:r>
            <w:r>
              <w:rPr/>
              <w:t xml:space="preserve">&gt;</w:t>
            </w:r>
          </w:p>
          <w:p>
            <w:pPr>
              <w:pStyle w:val="Tabletext9"/>
            </w:pPr>
            <w:r>
              <w:t/>
            </w:r>
          </w:p>
        </w:tc>
      </w:tr>
    </w:tbl>
    <w:p/>
    <w:p>
      <w:pPr>
        <w:pStyle w:val="a3"/>
      </w:pPr>
      <w:bookmarkStart w:id="1062" w:name="TEI.additions"/>
      <w:r>
        <w:rPr>
          <w:lang w:val="fr"/>
        </w:rPr>
        <w:t xml:space="preserve">&lt;additions&gt;</w:t>
      </w:r>
      <w:bookmarkEnd w:id="106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&lt;additions&gt; </w:t>
            </w:r>
            <w:r>
              <w:rPr>
                <w:lang w:val="en"/>
              </w:rPr>
              <w:t xml:space="preserve">contains a description of any significant additions found within a manuscript, such as marginalia or other annotations.</w:t>
            </w:r>
            <w:r>
              <w:rPr>
                <w:lang w:val="fr"/>
              </w:rPr>
              <w:t xml:space="preserve"> [</w:t>
            </w:r>
            <w:hyperlink xmlns:r="http://schemas.openxmlformats.org/officeDocument/2006/relationships" r:id="rId4235">
              <w:r>
                <w:rPr>
                  <w:rStyle w:val="Hyperlink"/>
                </w:rPr>
                <w:t>10.7.2.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additions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additions</w:t>
            </w:r>
            <w:r>
              <w:rPr/>
              <w:t xml:space="preserve">&gt;</w:t>
            </w:r>
            <w:r>
              <w:br/>
            </w:r>
            <w:r>
              <w:rPr/>
              <w:t xml:space="preserve"> &lt;</w:t>
            </w:r>
            <w:r>
              <w:rPr>
                <w:b/>
              </w:rPr>
              <w:t xml:space="preserve">p</w:t>
            </w:r>
            <w:r>
              <w:rPr/>
              <w:t xml:space="preserve">&gt;There are several marginalia in this manuscript. Some consist of</w:t>
            </w:r>
            <w:r>
              <w:br/>
            </w:r>
            <w:r>
              <w:rPr/>
              <w:t xml:space="preserve">   single characters and others are figurative. On 8v is to be found a drawing of</w:t>
            </w:r>
            <w:r>
              <w:br/>
            </w:r>
            <w:r>
              <w:rPr/>
              <w:t xml:space="preserve">   a mans head wearing a hat. At times sentences occurs: On 5v:</w:t>
            </w:r>
            <w:r>
              <w:br/>
            </w:r>
            <w:r>
              <w:rPr/>
              <w:t xml:space="preserve"> &lt;</w:t>
            </w:r>
            <w:r>
              <w:rPr>
                <w:b/>
              </w:rPr>
              <w:t xml:space="preserve">q</w:t>
            </w:r>
            <w:r>
              <w:rPr/>
              <w:t xml:space="preserve"> </w:t>
            </w:r>
            <w:r>
              <w:rPr>
                <w:b/>
              </w:rPr>
              <w:t xml:space="preserve">xml:lang</w:t>
            </w:r>
            <w:r>
              <w:rPr/>
              <w:t xml:space="preserve">="is"&gt;Her er skrif andres isslendin&lt;/</w:t>
            </w:r>
            <w:r>
              <w:rPr>
                <w:b/>
              </w:rPr>
              <w:t xml:space="preserve">q</w:t>
            </w:r>
            <w:r>
              <w:rPr/>
              <w:t xml:space="preserve">&gt;,</w:t>
            </w:r>
            <w:r>
              <w:br/>
            </w:r>
            <w:r>
              <w:rPr/>
              <w:t xml:space="preserve">   on 19r: &lt;</w:t>
            </w:r>
            <w:r>
              <w:rPr>
                <w:b/>
              </w:rPr>
              <w:t xml:space="preserve">q</w:t>
            </w:r>
            <w:r>
              <w:rPr/>
              <w:t xml:space="preserve"> </w:t>
            </w:r>
            <w:r>
              <w:rPr>
                <w:b/>
              </w:rPr>
              <w:t xml:space="preserve">xml:lang</w:t>
            </w:r>
            <w:r>
              <w:rPr/>
              <w:t xml:space="preserve">="is"&gt;þeim go&lt;/</w:t>
            </w:r>
            <w:r>
              <w:rPr>
                <w:b/>
              </w:rPr>
              <w:t xml:space="preserve">q</w:t>
            </w:r>
            <w:r>
              <w:rPr/>
              <w:t xml:space="preserve">&gt;,</w:t>
            </w:r>
            <w:r>
              <w:br/>
            </w:r>
            <w:r>
              <w:rPr/>
              <w:t xml:space="preserve">   on 21r: &lt;</w:t>
            </w:r>
            <w:r>
              <w:rPr>
                <w:b/>
              </w:rPr>
              <w:t xml:space="preserve">q</w:t>
            </w:r>
            <w:r>
              <w:rPr/>
              <w:t xml:space="preserve"> </w:t>
            </w:r>
            <w:r>
              <w:rPr>
                <w:b/>
              </w:rPr>
              <w:t xml:space="preserve">xml:lang</w:t>
            </w:r>
            <w:r>
              <w:rPr/>
              <w:t xml:space="preserve">="is"&gt;amen med aund ok munn halla rei knar hofud summu all huad</w:t>
            </w:r>
            <w:r>
              <w:br/>
            </w:r>
            <w:r>
              <w:rPr/>
              <w:t xml:space="preserve">     batar þad mælgi ok mal&lt;/</w:t>
            </w:r>
            <w:r>
              <w:rPr>
                <w:b/>
              </w:rPr>
              <w:t xml:space="preserve">q</w:t>
            </w:r>
            <w:r>
              <w:rPr/>
              <w:t xml:space="preserve">&gt;,</w:t>
            </w:r>
            <w:r>
              <w:br/>
            </w:r>
            <w:r>
              <w:rPr/>
              <w:t xml:space="preserve">   On 21v: some runic letters and the sentence &lt;</w:t>
            </w:r>
            <w:r>
              <w:rPr>
                <w:b/>
              </w:rPr>
              <w:t xml:space="preserve">q</w:t>
            </w:r>
            <w:r>
              <w:rPr/>
              <w:t xml:space="preserve"> </w:t>
            </w:r>
            <w:r>
              <w:rPr>
                <w:b/>
              </w:rPr>
              <w:t xml:space="preserve">xml:lang</w:t>
            </w:r>
            <w:r>
              <w:rPr/>
              <w:t xml:space="preserve">="la"&gt;aue maria gracia plena dominus&lt;/</w:t>
            </w:r>
            <w:r>
              <w:rPr>
                <w:b/>
              </w:rPr>
              <w:t xml:space="preserve">q</w:t>
            </w:r>
            <w:r>
              <w:rPr/>
              <w:t xml:space="preserve">&gt;.&lt;/</w:t>
            </w:r>
            <w:r>
              <w:rPr>
                <w:b/>
              </w:rPr>
              <w:t xml:space="preserve">p</w:t>
            </w:r>
            <w:r>
              <w:rPr/>
              <w:t xml:space="preserve">&gt;</w:t>
            </w:r>
            <w:r>
              <w:br/>
            </w:r>
            <w:r>
              <w:rPr/>
              <w:t xml:space="preserve">&lt;/</w:t>
            </w:r>
            <w:r>
              <w:rPr>
                <w:b/>
              </w:rPr>
              <w:t xml:space="preserve">additions</w:t>
            </w:r>
            <w:r>
              <w:rPr/>
              <w:t xml:space="preserve">&gt;</w:t>
            </w:r>
          </w:p>
        </w:tc>
      </w:tr>
    </w:tbl>
    <w:p/>
    <w:p>
      <w:pPr>
        <w:pStyle w:val="a3"/>
      </w:pPr>
      <w:bookmarkStart w:id="1063" w:name="TEI.addrLine"/>
      <w:r>
        <w:rPr>
          <w:lang w:val="fr"/>
        </w:rPr>
        <w:t xml:space="preserve">&lt;addrLine&gt;</w:t>
      </w:r>
      <w:bookmarkEnd w:id="106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&lt;addrLine&gt; </w:t>
            </w:r>
            <w:r>
              <w:rPr>
                <w:lang w:val="fr"/>
              </w:rPr>
              <w:t xml:space="preserve">(</w:t>
            </w:r>
            <w:r>
              <w:rPr>
                <w:lang w:val="en"/>
              </w:rPr>
              <w:t xml:space="preserve">address line</w:t>
            </w:r>
            <w:r>
              <w:rPr>
                <w:lang w:val="fr"/>
              </w:rPr>
              <w:t xml:space="preserve">) </w:t>
            </w:r>
            <w:r>
              <w:rPr>
                <w:lang w:val="en"/>
              </w:rPr>
              <w:t xml:space="preserve">contains one line of a postal address.</w:t>
            </w:r>
            <w:r>
              <w:rPr>
                <w:lang w:val="fr"/>
              </w:rPr>
              <w:t xml:space="preserve"> [</w:t>
            </w:r>
            <w:hyperlink xmlns:r="http://schemas.openxmlformats.org/officeDocument/2006/relationships" r:id="rId4330">
              <w:r>
                <w:rPr>
                  <w:rStyle w:val="Hyperlink"/>
                </w:rPr>
                <w:t>3.5.2. </w:t>
              </w:r>
            </w:hyperlink>
            <w:r>
              <w:rPr>
                <w:lang w:val="fr"/>
              </w:rPr>
              <w:t xml:space="preserve"> </w:t>
            </w:r>
            <w:hyperlink xmlns:r="http://schemas.openxmlformats.org/officeDocument/2006/relationships" r:id="rId4331">
              <w:r>
                <w:rPr>
                  <w:rStyle w:val="Hyperlink"/>
                </w:rPr>
                <w:t>2.2.4. </w:t>
              </w:r>
            </w:hyperlink>
            <w:r>
              <w:rPr>
                <w:lang w:val="fr"/>
              </w:rPr>
              <w:t xml:space="preserve"> </w:t>
            </w:r>
            <w:hyperlink xmlns:r="http://schemas.openxmlformats.org/officeDocument/2006/relationships" r:id="rId4332">
              <w:r>
                <w:rPr>
                  <w:rStyle w:val="Hyperlink"/>
                </w:rPr>
                <w:t>3.11.2.4.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TEI.model.addrPart \h</w:instrText>
            </w:r>
            <w:r>
              <w:fldChar w:fldCharType="separate"/>
            </w:r>
            <w:r>
              <w:rPr>
                <w:lang w:val="fr"/>
              </w:rPr>
              <w:t xml:space="preserve">model.addrPart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TEI.address \h</w:instrText>
            </w:r>
            <w:r>
              <w:fldChar w:fldCharType="separate"/>
            </w:r>
            <w:r>
              <w:rPr>
                <w:lang w:val="fr"/>
              </w:rPr>
              <w:t xml:space="preserve">address</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addrLine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address</w:t>
            </w:r>
            <w:r>
              <w:rPr/>
              <w:t xml:space="preserve">&gt;</w:t>
            </w:r>
            <w:r>
              <w:br/>
            </w:r>
            <w:r>
              <w:rPr/>
              <w:t xml:space="preserve"> &lt;</w:t>
            </w:r>
            <w:r>
              <w:rPr>
                <w:b/>
              </w:rPr>
              <w:t xml:space="preserve">addrLine</w:t>
            </w:r>
            <w:r>
              <w:rPr/>
              <w:t xml:space="preserve">&gt;Computing Center, MC 135&lt;/</w:t>
            </w:r>
            <w:r>
              <w:rPr>
                <w:b/>
              </w:rPr>
              <w:t xml:space="preserve">addrLine</w:t>
            </w:r>
            <w:r>
              <w:rPr/>
              <w:t xml:space="preserve">&gt;</w:t>
            </w:r>
            <w:r>
              <w:br/>
            </w:r>
            <w:r>
              <w:rPr/>
              <w:t xml:space="preserve"> &lt;</w:t>
            </w:r>
            <w:r>
              <w:rPr>
                <w:b/>
              </w:rPr>
              <w:t xml:space="preserve">addrLine</w:t>
            </w:r>
            <w:r>
              <w:rPr/>
              <w:t xml:space="preserve">&gt;P.O. Box 6998&lt;/</w:t>
            </w:r>
            <w:r>
              <w:rPr>
                <w:b/>
              </w:rPr>
              <w:t xml:space="preserve">addrLine</w:t>
            </w:r>
            <w:r>
              <w:rPr/>
              <w:t xml:space="preserve">&gt;</w:t>
            </w:r>
            <w:r>
              <w:br/>
            </w:r>
            <w:r>
              <w:rPr/>
              <w:t xml:space="preserve"> &lt;</w:t>
            </w:r>
            <w:r>
              <w:rPr>
                <w:b/>
              </w:rPr>
              <w:t xml:space="preserve">addrLine</w:t>
            </w:r>
            <w:r>
              <w:rPr/>
              <w:t xml:space="preserve">&gt;Chicago, IL&lt;/</w:t>
            </w:r>
            <w:r>
              <w:rPr>
                <w:b/>
              </w:rPr>
              <w:t xml:space="preserve">addrLine</w:t>
            </w:r>
            <w:r>
              <w:rPr/>
              <w:t xml:space="preserve">&gt;</w:t>
            </w:r>
            <w:r>
              <w:br/>
            </w:r>
            <w:r>
              <w:rPr/>
              <w:t xml:space="preserve"> &lt;</w:t>
            </w:r>
            <w:r>
              <w:rPr>
                <w:b/>
              </w:rPr>
              <w:t xml:space="preserve">addrLine</w:t>
            </w:r>
            <w:r>
              <w:rPr/>
              <w:t xml:space="preserve">&gt;60680 USA&lt;/</w:t>
            </w:r>
            <w:r>
              <w:rPr>
                <w:b/>
              </w:rPr>
              <w:t xml:space="preserve">addrLine</w:t>
            </w:r>
            <w:r>
              <w:rPr/>
              <w:t xml:space="preserve">&gt;</w:t>
            </w:r>
            <w:r>
              <w:br/>
            </w:r>
            <w:r>
              <w:rPr/>
              <w:t xml:space="preserve">&lt;/</w:t>
            </w:r>
            <w:r>
              <w:rPr>
                <w:b/>
              </w:rPr>
              <w:t xml:space="preserve">address</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addrLine</w:t>
            </w:r>
            <w:r>
              <w:rPr/>
              <w:t xml:space="preserve">&gt;</w:t>
            </w:r>
            <w:r>
              <w:br/>
            </w:r>
            <w:r>
              <w:rPr/>
              <w:t xml:space="preserve"> &lt;</w:t>
            </w:r>
            <w:r>
              <w:rPr>
                <w:b/>
              </w:rPr>
              <w:t xml:space="preserve">ref</w:t>
            </w:r>
            <w:r>
              <w:rPr/>
              <w:t xml:space="preserve"> </w:t>
            </w:r>
            <w:r>
              <w:rPr>
                <w:b/>
              </w:rPr>
              <w:t xml:space="preserve">target</w:t>
            </w:r>
            <w:r>
              <w:rPr/>
              <w:t xml:space="preserve">="tel:+1-201-555-0123"&gt;(201) 555 0123&lt;/</w:t>
            </w:r>
            <w:r>
              <w:rPr>
                <w:b/>
              </w:rPr>
              <w:t xml:space="preserve">ref</w:t>
            </w:r>
            <w:r>
              <w:rPr/>
              <w:t xml:space="preserve">&gt;</w:t>
            </w:r>
            <w:r>
              <w:br/>
            </w:r>
            <w:r>
              <w:rPr/>
              <w:t xml:space="preserve">&lt;/</w:t>
            </w:r>
            <w:r>
              <w:rPr>
                <w:b/>
              </w:rPr>
              <w:t xml:space="preserve">addrLine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Addresses may be encoded either as a sequence of lines, or using any sequence of component elements from the </w:t>
            </w:r>
            <w:r>
              <w:rPr>
                <w:rFonts w:ascii="Courier" w:hAnsi="Courier"/>
                <w:lang w:val="fr"/>
              </w:rPr>
              <w:t xml:space="preserve">model.addrPart</w:t>
            </w:r>
            <w:r>
              <w:rPr>
                <w:lang w:val="fr"/>
              </w:rPr>
              <w:t xml:space="preserve"> class. Other non-postal forms of address, such as telephone numbers or email, should not be included within an </w:t>
            </w:r>
            <w:r>
              <w:fldChar w:fldCharType="begin"/>
            </w:r>
            <w:r>
              <w:instrText>REF TEI.address \h</w:instrText>
            </w:r>
            <w:r>
              <w:fldChar w:fldCharType="separate"/>
            </w:r>
            <w:r>
              <w:rPr>
                <w:lang w:val="fr"/>
              </w:rPr>
              <w:t xml:space="preserve">&lt;address&gt;</w:t>
            </w:r>
            <w:r>
              <w:fldChar w:fldCharType="end"/>
            </w:r>
            <w:r>
              <w:rPr>
                <w:lang w:val="fr"/>
              </w:rPr>
              <w:t xml:space="preserve"> element directly but may be wrapped within an </w:t>
            </w:r>
            <w:r>
              <w:fldChar w:fldCharType="begin"/>
            </w:r>
            <w:r>
              <w:instrText>REF TEI.addrLine \h</w:instrText>
            </w:r>
            <w:r>
              <w:fldChar w:fldCharType="separate"/>
            </w:r>
            <w:r>
              <w:rPr>
                <w:lang w:val="fr"/>
              </w:rPr>
              <w:t xml:space="preserve">&lt;addrLine&gt;</w:t>
            </w:r>
            <w:r>
              <w:fldChar w:fldCharType="end"/>
            </w:r>
            <w:r>
              <w:rPr>
                <w:lang w:val="fr"/>
              </w:rPr>
              <w:t xml:space="preserve"> if they form part of the printed address in some source text.</w:t>
            </w:r>
          </w:p>
        </w:tc>
      </w:tr>
    </w:tbl>
    <w:p/>
    <w:p>
      <w:pPr>
        <w:pStyle w:val="a3"/>
      </w:pPr>
      <w:bookmarkStart w:id="1064" w:name="TEI.address"/>
      <w:r>
        <w:rPr>
          <w:lang w:val="fr"/>
        </w:rPr>
        <w:t xml:space="preserve">&lt;address&gt;</w:t>
      </w:r>
      <w:bookmarkEnd w:id="106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&lt;address&gt; </w:t>
            </w:r>
            <w:r>
              <w:rPr>
                <w:lang w:val="en"/>
              </w:rPr>
              <w:t xml:space="preserve">contains a postal address, for example of a publisher, an organization, or an individual.</w:t>
            </w:r>
            <w:r>
              <w:rPr>
                <w:lang w:val="fr"/>
              </w:rPr>
              <w:t xml:space="preserve"> [</w:t>
            </w:r>
            <w:hyperlink xmlns:r="http://schemas.openxmlformats.org/officeDocument/2006/relationships" r:id="rId4409">
              <w:r>
                <w:rPr>
                  <w:rStyle w:val="Hyperlink"/>
                </w:rPr>
                <w:t>3.5.2. </w:t>
              </w:r>
            </w:hyperlink>
            <w:r>
              <w:rPr>
                <w:lang w:val="fr"/>
              </w:rPr>
              <w:t xml:space="preserve"> </w:t>
            </w:r>
            <w:hyperlink xmlns:r="http://schemas.openxmlformats.org/officeDocument/2006/relationships" r:id="rId4410">
              <w:r>
                <w:rPr>
                  <w:rStyle w:val="Hyperlink"/>
                </w:rPr>
                <w:t>2.2.4. </w:t>
              </w:r>
            </w:hyperlink>
            <w:r>
              <w:rPr>
                <w:lang w:val="fr"/>
              </w:rPr>
              <w:t xml:space="preserve"> </w:t>
            </w:r>
            <w:hyperlink xmlns:r="http://schemas.openxmlformats.org/officeDocument/2006/relationships" r:id="rId4411">
              <w:r>
                <w:rPr>
                  <w:rStyle w:val="Hyperlink"/>
                </w:rPr>
                <w:t>3.11.2.4.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TEI.model.addressLike \h</w:instrText>
            </w:r>
            <w:r>
              <w:fldChar w:fldCharType="separate"/>
            </w:r>
            <w:r>
              <w:rPr>
                <w:lang w:val="fr"/>
              </w:rPr>
              <w:t xml:space="preserve">model.addressLike</w:t>
            </w:r>
            <w:r>
              <w:fldChar w:fldCharType="end"/>
            </w:r>
            <w:r>
              <w:rPr>
                <w:lang w:val="fr"/>
              </w:rPr>
              <w:t xml:space="preserve"> </w:t>
            </w:r>
            <w:r>
              <w:fldChar w:fldCharType="begin"/>
            </w:r>
            <w:r>
              <w:instrText>REF TEI.model.publicationStmtPart.detail \h</w:instrText>
            </w:r>
            <w:r>
              <w:fldChar w:fldCharType="separate"/>
            </w:r>
            <w:r>
              <w:rPr>
                <w:lang w:val="fr"/>
              </w:rPr>
              <w:t xml:space="preserve">model.publicationStmtPart.detail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address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 </w:t>
            </w:r>
            <w:r>
              <w:fldChar w:fldCharType="begin"/>
            </w:r>
            <w:r>
              <w:instrText>HYPERLINK "#TEI.model.addrPart" \h</w:instrText>
            </w:r>
            <w:r>
              <w:fldChar w:fldCharType="separate"/>
            </w:r>
            <w:r>
              <w:rPr>
                <w:rStyle w:val="Hyperlink"/>
                <w:u w:val="none"/>
              </w:rPr>
              <w:t>model.addrPart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address</w:t>
            </w:r>
            <w:r>
              <w:rPr/>
              <w:t xml:space="preserve">&gt;</w:t>
            </w:r>
            <w:r>
              <w:br/>
            </w:r>
            <w:r>
              <w:rPr/>
              <w:t xml:space="preserve"> &lt;</w:t>
            </w:r>
            <w:r>
              <w:rPr>
                <w:b/>
              </w:rPr>
              <w:t xml:space="preserve">street</w:t>
            </w:r>
            <w:r>
              <w:rPr/>
              <w:t xml:space="preserve">&gt;via Marsala 24&lt;/</w:t>
            </w:r>
            <w:r>
              <w:rPr>
                <w:b/>
              </w:rPr>
              <w:t xml:space="preserve">street</w:t>
            </w:r>
            <w:r>
              <w:rPr/>
              <w:t xml:space="preserve">&gt;</w:t>
            </w:r>
            <w:r>
              <w:br/>
            </w:r>
            <w:r>
              <w:rPr/>
              <w:t xml:space="preserve"> &lt;</w:t>
            </w:r>
            <w:r>
              <w:rPr>
                <w:b/>
              </w:rPr>
              <w:t xml:space="preserve">postCode</w:t>
            </w:r>
            <w:r>
              <w:rPr/>
              <w:t xml:space="preserve">&gt;40126&lt;/</w:t>
            </w:r>
            <w:r>
              <w:rPr>
                <w:b/>
              </w:rPr>
              <w:t xml:space="preserve">postCode</w:t>
            </w:r>
            <w:r>
              <w:rPr/>
              <w:t xml:space="preserve">&gt;</w:t>
            </w:r>
            <w:r>
              <w:br/>
            </w:r>
            <w:r>
              <w:rPr/>
              <w:t xml:space="preserve"> &lt;</w:t>
            </w:r>
            <w:r>
              <w:rPr>
                <w:b/>
              </w:rPr>
              <w:t xml:space="preserve">name</w:t>
            </w:r>
            <w:r>
              <w:rPr/>
              <w:t xml:space="preserve">&gt;Bologna&lt;/</w:t>
            </w:r>
            <w:r>
              <w:rPr>
                <w:b/>
              </w:rPr>
              <w:t xml:space="preserve">name</w:t>
            </w:r>
            <w:r>
              <w:rPr/>
              <w:t xml:space="preserve">&gt;</w:t>
            </w:r>
            <w:r>
              <w:br/>
            </w:r>
            <w:r>
              <w:rPr/>
              <w:t xml:space="preserve"> &lt;</w:t>
            </w:r>
            <w:r>
              <w:rPr>
                <w:b/>
              </w:rPr>
              <w:t xml:space="preserve">name</w:t>
            </w:r>
            <w:r>
              <w:rPr/>
              <w:t xml:space="preserve"> </w:t>
            </w:r>
            <w:r>
              <w:rPr>
                <w:b/>
              </w:rPr>
              <w:t xml:space="preserve">n</w:t>
            </w:r>
            <w:r>
              <w:rPr/>
              <w:t xml:space="preserve">="I"&gt;Italy&lt;/</w:t>
            </w:r>
            <w:r>
              <w:rPr>
                <w:b/>
              </w:rPr>
              <w:t xml:space="preserve">name</w:t>
            </w:r>
            <w:r>
              <w:rPr/>
              <w:t xml:space="preserve">&gt;</w:t>
            </w:r>
            <w:r>
              <w:br/>
            </w:r>
            <w:r>
              <w:rPr/>
              <w:t xml:space="preserve">&lt;/</w:t>
            </w:r>
            <w:r>
              <w:rPr>
                <w:b/>
              </w:rPr>
              <w:t xml:space="preserve">address</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address</w:t>
            </w:r>
            <w:r>
              <w:rPr/>
              <w:t xml:space="preserve">&gt;</w:t>
            </w:r>
            <w:r>
              <w:br/>
            </w:r>
            <w:r>
              <w:rPr/>
              <w:t xml:space="preserve"> &lt;</w:t>
            </w:r>
            <w:r>
              <w:rPr>
                <w:b/>
              </w:rPr>
              <w:t xml:space="preserve">addrLine</w:t>
            </w:r>
            <w:r>
              <w:rPr/>
              <w:t xml:space="preserve">&gt;Computing Center, MC 135&lt;/</w:t>
            </w:r>
            <w:r>
              <w:rPr>
                <w:b/>
              </w:rPr>
              <w:t xml:space="preserve">addrLine</w:t>
            </w:r>
            <w:r>
              <w:rPr/>
              <w:t xml:space="preserve">&gt;</w:t>
            </w:r>
            <w:r>
              <w:br/>
            </w:r>
            <w:r>
              <w:rPr/>
              <w:t xml:space="preserve"> &lt;</w:t>
            </w:r>
            <w:r>
              <w:rPr>
                <w:b/>
              </w:rPr>
              <w:t xml:space="preserve">addrLine</w:t>
            </w:r>
            <w:r>
              <w:rPr/>
              <w:t xml:space="preserve">&gt;P.O. Box 6998&lt;/</w:t>
            </w:r>
            <w:r>
              <w:rPr>
                <w:b/>
              </w:rPr>
              <w:t xml:space="preserve">addrLine</w:t>
            </w:r>
            <w:r>
              <w:rPr/>
              <w:t xml:space="preserve">&gt;</w:t>
            </w:r>
            <w:r>
              <w:br/>
            </w:r>
            <w:r>
              <w:rPr/>
              <w:t xml:space="preserve"> &lt;</w:t>
            </w:r>
            <w:r>
              <w:rPr>
                <w:b/>
              </w:rPr>
              <w:t xml:space="preserve">addrLine</w:t>
            </w:r>
            <w:r>
              <w:rPr/>
              <w:t xml:space="preserve">&gt;Chicago, IL 60680&lt;/</w:t>
            </w:r>
            <w:r>
              <w:rPr>
                <w:b/>
              </w:rPr>
              <w:t xml:space="preserve">addrLine</w:t>
            </w:r>
            <w:r>
              <w:rPr/>
              <w:t xml:space="preserve">&gt;</w:t>
            </w:r>
            <w:r>
              <w:br/>
            </w:r>
            <w:r>
              <w:rPr/>
              <w:t xml:space="preserve"> &lt;</w:t>
            </w:r>
            <w:r>
              <w:rPr>
                <w:b/>
              </w:rPr>
              <w:t xml:space="preserve">addrLine</w:t>
            </w:r>
            <w:r>
              <w:rPr/>
              <w:t xml:space="preserve">&gt;USA&lt;/</w:t>
            </w:r>
            <w:r>
              <w:rPr>
                <w:b/>
              </w:rPr>
              <w:t xml:space="preserve">addrLine</w:t>
            </w:r>
            <w:r>
              <w:rPr/>
              <w:t xml:space="preserve">&gt;</w:t>
            </w:r>
            <w:r>
              <w:br/>
            </w:r>
            <w:r>
              <w:rPr/>
              <w:t xml:space="preserve">&lt;/</w:t>
            </w:r>
            <w:r>
              <w:rPr>
                <w:b/>
              </w:rPr>
              <w:t xml:space="preserve">address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should be used for postal addresses only. Within it, the generic element </w:t>
            </w:r>
            <w:r>
              <w:fldChar w:fldCharType="begin"/>
            </w:r>
            <w:r>
              <w:instrText>REF TEI.addrLine \h</w:instrText>
            </w:r>
            <w:r>
              <w:fldChar w:fldCharType="separate"/>
            </w:r>
            <w:r>
              <w:rPr>
                <w:lang w:val="fr"/>
              </w:rPr>
              <w:t xml:space="preserve">&lt;addrLine&gt;</w:t>
            </w:r>
            <w:r>
              <w:fldChar w:fldCharType="end"/>
            </w:r>
            <w:r>
              <w:rPr>
                <w:lang w:val="fr"/>
              </w:rPr>
              <w:t xml:space="preserve"> may be used as an alternative to any of the more specialized elements available from the </w:t>
            </w:r>
            <w:r>
              <w:rPr>
                <w:rFonts w:ascii="Courier" w:hAnsi="Courier"/>
                <w:lang w:val="fr"/>
              </w:rPr>
              <w:t xml:space="preserve">model.addrPart</w:t>
            </w:r>
            <w:r>
              <w:rPr>
                <w:lang w:val="fr"/>
              </w:rPr>
              <w:t xml:space="preserve"> class, such as </w:t>
            </w:r>
            <w:r>
              <w:t>&lt;</w:t>
            </w:r>
            <w:r>
              <w:rPr>
                <w:rFonts w:ascii="Courier" w:hAnsi="Courier"/>
                <w:lang w:val="fr"/>
              </w:rPr>
              <w:t xml:space="preserve">street</w:t>
            </w:r>
            <w:r>
              <w:t>&gt;</w:t>
            </w:r>
            <w:r>
              <w:rPr>
                <w:lang w:val="fr"/>
              </w:rPr>
              <w:t xml:space="preserve">, </w:t>
            </w:r>
            <w:r>
              <w:t>&lt;</w:t>
            </w:r>
            <w:r>
              <w:rPr>
                <w:rFonts w:ascii="Courier" w:hAnsi="Courier"/>
                <w:lang w:val="fr"/>
              </w:rPr>
              <w:t xml:space="preserve">postCode</w:t>
            </w:r>
            <w:r>
              <w:t>&gt;</w:t>
            </w:r>
            <w:r>
              <w:rPr>
                <w:lang w:val="fr"/>
              </w:rPr>
              <w:t xml:space="preserve"> etc.</w:t>
            </w:r>
          </w:p>
        </w:tc>
      </w:tr>
    </w:tbl>
    <w:p/>
    <w:p>
      <w:pPr>
        <w:pStyle w:val="a3"/>
      </w:pPr>
      <w:bookmarkStart w:id="1065" w:name="TEI.adminInfo"/>
      <w:r>
        <w:rPr>
          <w:lang w:val="fr"/>
        </w:rPr>
        <w:t xml:space="preserve">&lt;adminInfo&gt;</w:t>
      </w:r>
      <w:bookmarkEnd w:id="106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&lt;adminInfo&gt; </w:t>
            </w:r>
            <w:r>
              <w:rPr>
                <w:lang w:val="fr"/>
              </w:rPr>
              <w:t xml:space="preserve">(</w:t>
            </w:r>
            <w:r>
              <w:rPr>
                <w:lang w:val="en"/>
              </w:rPr>
              <w:t xml:space="preserve">administrative information</w:t>
            </w:r>
            <w:r>
              <w:rPr>
                <w:lang w:val="fr"/>
              </w:rPr>
              <w:t xml:space="preserve">) </w:t>
            </w:r>
            <w:r>
              <w:rPr>
                <w:lang w:val="en"/>
              </w:rPr>
              <w:t xml:space="preserve">contains information about the present custody and availability of the manuscript, and also about the record description itself.</w:t>
            </w:r>
            <w:r>
              <w:rPr>
                <w:lang w:val="fr"/>
              </w:rPr>
              <w:t xml:space="preserve"> [</w:t>
            </w:r>
            <w:hyperlink xmlns:r="http://schemas.openxmlformats.org/officeDocument/2006/relationships" r:id="rId4556">
              <w:r>
                <w:rPr>
                  <w:rStyle w:val="Hyperlink"/>
                </w:rPr>
                <w:t>10.9.1.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TEI.additional \h</w:instrText>
            </w:r>
            <w:r>
              <w:fldChar w:fldCharType="separate"/>
            </w:r>
            <w:r>
              <w:rPr>
                <w:lang w:val="fr"/>
              </w:rPr>
              <w:t xml:space="preserve">additional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TEI.note \h</w:instrText>
            </w:r>
            <w:r>
              <w:fldChar w:fldCharType="separate"/>
            </w:r>
            <w:r>
              <w:rPr>
                <w:lang w:val="fr"/>
              </w:rPr>
              <w:t xml:space="preserve">note</w:t>
            </w:r>
            <w:r>
              <w:fldChar w:fldCharType="end"/>
            </w:r>
          </w:p>
          <w:p>
            <w:r>
              <w:rPr>
                <w:rStyle w:val="teiseg"/>
                <w:b/>
              </w:rPr>
              <w:t xml:space="preserve"> </w:t>
              <w:t xml:space="preserve">header: </w:t>
            </w:r>
            <w:r>
              <w:fldChar w:fldCharType="begin"/>
            </w:r>
            <w:r>
              <w:instrText>REF TEI.availability \h</w:instrText>
            </w:r>
            <w:r>
              <w:fldChar w:fldCharType="separate"/>
            </w:r>
            <w:r>
              <w:rPr>
                <w:lang w:val="fr"/>
              </w:rPr>
              <w:t xml:space="preserve">availability</w:t>
            </w:r>
            <w:r>
              <w:fldChar w:fldCharType="end"/>
            </w:r>
          </w:p>
          <w:p>
            <w:r>
              <w:rPr>
                <w:rStyle w:val="teiseg"/>
                <w:b/>
              </w:rPr>
              <w:t xml:space="preserve"> </w:t>
              <w:t xml:space="preserve">msdescription: </w:t>
            </w:r>
            <w:r>
              <w:fldChar w:fldCharType="begin"/>
            </w:r>
            <w:r>
              <w:instrText>REF TEI.recordHist \h</w:instrText>
            </w:r>
            <w:r>
              <w:fldChar w:fldCharType="separate"/>
            </w:r>
            <w:r>
              <w:rPr>
                <w:lang w:val="fr"/>
              </w:rPr>
              <w:t xml:space="preserve">recordHist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adminInfo</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"#TEI.recordHist" \h</w:instrText>
            </w:r>
            <w:r>
              <w:fldChar w:fldCharType="separate"/>
            </w:r>
            <w:r>
              <w:rPr>
                <w:rStyle w:val="Hyperlink"/>
                <w:u w:val="none"/>
              </w:rPr>
              <w:t>recordHist</w:t>
            </w:r>
            <w:r>
              <w:fldChar w:fldCharType="end"/>
            </w:r>
            <w:r>
              <w:rPr/>
              <w:t xml:space="preserve">?, </w:t>
            </w:r>
            <w:r>
              <w:fldChar w:fldCharType="begin"/>
            </w:r>
            <w:r>
              <w:instrText>HYPERLINK "#TEI.availability" \h</w:instrText>
            </w:r>
            <w:r>
              <w:fldChar w:fldCharType="separate"/>
            </w:r>
            <w:r>
              <w:rPr>
                <w:rStyle w:val="Hyperlink"/>
                <w:u w:val="none"/>
              </w:rPr>
              <w:t>availability</w:t>
            </w:r>
            <w:r>
              <w:fldChar w:fldCharType="end"/>
            </w:r>
            <w:r>
              <w:rPr/>
              <w:t xml:space="preserve">?, </w:t>
            </w:r>
            <w:r>
              <w:fldChar w:fldCharType="begin"/>
            </w:r>
            <w:r>
              <w:instrText>HYPERLINK "#TEI.custodialHist" \h</w:instrText>
            </w:r>
            <w:r>
              <w:fldChar w:fldCharType="separate"/>
            </w:r>
            <w:r>
              <w:rPr>
                <w:rStyle w:val="Hyperlink"/>
                <w:u w:val="none"/>
              </w:rPr>
              <w:t>custodialHist</w:t>
            </w:r>
            <w:r>
              <w:fldChar w:fldCharType="end"/>
            </w:r>
            <w:r>
              <w:rPr/>
              <w:t xml:space="preserve">?, </w:t>
            </w:r>
            <w:r>
              <w:fldChar w:fldCharType="begin"/>
            </w:r>
            <w:r>
              <w:instrText>HYPERLINK "#TEI.model.noteLike" \h</w:instrText>
            </w:r>
            <w:r>
              <w:fldChar w:fldCharType="separate"/>
            </w:r>
            <w:r>
              <w:rPr>
                <w:rStyle w:val="Hyperlink"/>
                <w:u w:val="none"/>
              </w:rPr>
              <w:t>model.noteLike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adminInfo</w:t>
            </w:r>
            <w:r>
              <w:rPr/>
              <w:t xml:space="preserve">&gt;</w:t>
            </w:r>
            <w:r>
              <w:br/>
            </w:r>
            <w:r>
              <w:rPr/>
              <w:t xml:space="preserve"> &lt;</w:t>
            </w:r>
            <w:r>
              <w:rPr>
                <w:b/>
              </w:rPr>
              <w:t xml:space="preserve">recordHist</w:t>
            </w:r>
            <w:r>
              <w:rPr/>
              <w:t xml:space="preserve">&gt;</w:t>
            </w:r>
            <w:r>
              <w:br/>
            </w:r>
            <w:r>
              <w:rPr/>
              <w:t xml:space="preserve">  &lt;</w:t>
            </w:r>
            <w:r>
              <w:rPr>
                <w:b/>
              </w:rPr>
              <w:t xml:space="preserve">source</w:t>
            </w:r>
            <w:r>
              <w:rPr/>
              <w:t xml:space="preserve">&gt;Record created &lt;</w:t>
            </w:r>
            <w:r>
              <w:rPr>
                <w:b/>
              </w:rPr>
              <w:t xml:space="preserve">date</w:t>
            </w:r>
            <w:r>
              <w:rPr/>
              <w:t xml:space="preserve">&gt;1 Aug 2004&lt;/</w:t>
            </w:r>
            <w:r>
              <w:rPr>
                <w:b/>
              </w:rPr>
              <w:t xml:space="preserve">date</w:t>
            </w:r>
            <w:r>
              <w:rPr/>
              <w:t xml:space="preserve">&gt;</w:t>
            </w:r>
            <w:r>
              <w:br/>
            </w:r>
            <w:r>
              <w:rPr/>
              <w:t xml:space="preserve">  &lt;/</w:t>
            </w:r>
            <w:r>
              <w:rPr>
                <w:b/>
              </w:rPr>
              <w:t xml:space="preserve">source</w:t>
            </w:r>
            <w:r>
              <w:rPr/>
              <w:t xml:space="preserve">&gt;</w:t>
            </w:r>
            <w:r>
              <w:br/>
            </w:r>
            <w:r>
              <w:rPr/>
              <w:t xml:space="preserve"> &lt;/</w:t>
            </w:r>
            <w:r>
              <w:rPr>
                <w:b/>
              </w:rPr>
              <w:t xml:space="preserve">recordHist</w:t>
            </w:r>
            <w:r>
              <w:rPr/>
              <w:t xml:space="preserve">&gt;</w:t>
            </w:r>
            <w:r>
              <w:br/>
            </w:r>
            <w:r>
              <w:rPr/>
              <w:t xml:space="preserve"> &lt;</w:t>
            </w:r>
            <w:r>
              <w:rPr>
                <w:b/>
              </w:rPr>
              <w:t xml:space="preserve">availability</w:t>
            </w:r>
            <w:r>
              <w:rPr/>
              <w:t xml:space="preserve">&gt;</w:t>
            </w:r>
            <w:r>
              <w:br/>
            </w:r>
            <w:r>
              <w:rPr/>
              <w:t xml:space="preserve">  &lt;</w:t>
            </w:r>
            <w:r>
              <w:rPr>
                <w:b/>
              </w:rPr>
              <w:t xml:space="preserve">p</w:t>
            </w:r>
            <w:r>
              <w:rPr/>
              <w:t xml:space="preserve">&gt;Until 2015 permission to photocopy some materials from this</w:t>
            </w:r>
            <w:r>
              <w:br/>
            </w:r>
            <w:r>
              <w:rPr/>
              <w:t xml:space="preserve">     collection has been limited at the request of the donor. Please ask repository staff for details</w:t>
            </w:r>
            <w:r>
              <w:br/>
            </w:r>
            <w:r>
              <w:rPr/>
              <w:t xml:space="preserve">     if you are interested in obtaining photocopies from Series 1:</w:t>
            </w:r>
            <w:r>
              <w:br/>
            </w:r>
            <w:r>
              <w:rPr/>
              <w:t xml:space="preserve">     Correspondence.&lt;/</w:t>
            </w:r>
            <w:r>
              <w:rPr>
                <w:b/>
              </w:rPr>
              <w:t xml:space="preserve">p</w:t>
            </w:r>
            <w:r>
              <w:rPr/>
              <w:t xml:space="preserve">&gt;</w:t>
            </w:r>
            <w:r>
              <w:br/>
            </w:r>
            <w:r>
              <w:rPr/>
              <w:t xml:space="preserve"> &lt;/</w:t>
            </w:r>
            <w:r>
              <w:rPr>
                <w:b/>
              </w:rPr>
              <w:t xml:space="preserve">availability</w:t>
            </w:r>
            <w:r>
              <w:rPr/>
              <w:t xml:space="preserve">&gt;</w:t>
            </w:r>
            <w:r>
              <w:br/>
            </w:r>
            <w:r>
              <w:rPr/>
              <w:t xml:space="preserve"> &lt;</w:t>
            </w:r>
            <w:r>
              <w:rPr>
                <w:b/>
              </w:rPr>
              <w:t xml:space="preserve">custodialHist</w:t>
            </w:r>
            <w:r>
              <w:rPr/>
              <w:t xml:space="preserve">&gt;</w:t>
            </w:r>
            <w:r>
              <w:br/>
            </w:r>
            <w:r>
              <w:rPr/>
              <w:t xml:space="preserve">  &lt;</w:t>
            </w:r>
            <w:r>
              <w:rPr>
                <w:b/>
              </w:rPr>
              <w:t xml:space="preserve">p</w:t>
            </w:r>
            <w:r>
              <w:rPr/>
              <w:t xml:space="preserve">&gt;Collection donated to the Manuscript Library by the Estate of</w:t>
            </w:r>
            <w:r>
              <w:br/>
            </w:r>
            <w:r>
              <w:rPr/>
              <w:t xml:space="preserve">     Edgar Holden in 1993. Donor number: 1993-034.&lt;/</w:t>
            </w:r>
            <w:r>
              <w:rPr>
                <w:b/>
              </w:rPr>
              <w:t xml:space="preserve">p</w:t>
            </w:r>
            <w:r>
              <w:rPr/>
              <w:t xml:space="preserve">&gt;</w:t>
            </w:r>
            <w:r>
              <w:br/>
            </w:r>
            <w:r>
              <w:rPr/>
              <w:t xml:space="preserve"> &lt;/</w:t>
            </w:r>
            <w:r>
              <w:rPr>
                <w:b/>
              </w:rPr>
              <w:t xml:space="preserve">custodialHist</w:t>
            </w:r>
            <w:r>
              <w:rPr/>
              <w:t xml:space="preserve">&gt;</w:t>
            </w:r>
            <w:r>
              <w:br/>
            </w:r>
            <w:r>
              <w:rPr/>
              <w:t xml:space="preserve">&lt;/</w:t>
            </w:r>
            <w:r>
              <w:rPr>
                <w:b/>
              </w:rPr>
              <w:t xml:space="preserve">adminInfo</w:t>
            </w:r>
            <w:r>
              <w:rPr/>
              <w:t xml:space="preserve">&gt;</w:t>
            </w:r>
          </w:p>
        </w:tc>
      </w:tr>
    </w:tbl>
    <w:p/>
    <w:p>
      <w:pPr>
        <w:pStyle w:val="a3"/>
      </w:pPr>
      <w:bookmarkStart w:id="1066" w:name="TEI.altIdentifier"/>
      <w:r>
        <w:rPr>
          <w:lang w:val="fr"/>
        </w:rPr>
        <w:t xml:space="preserve">&lt;altIdentifier&gt;</w:t>
      </w:r>
      <w:bookmarkEnd w:id="106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&lt;altIdentifier&gt; </w:t>
            </w:r>
            <w:r>
              <w:rPr>
                <w:lang w:val="fr"/>
              </w:rPr>
              <w:t xml:space="preserve">(</w:t>
            </w:r>
            <w:r>
              <w:rPr>
                <w:lang w:val="en"/>
              </w:rPr>
              <w:t xml:space="preserve">alternative identifier</w:t>
            </w:r>
            <w:r>
              <w:rPr>
                <w:lang w:val="fr"/>
              </w:rPr>
              <w:t xml:space="preserve">) </w:t>
            </w:r>
            <w:r>
              <w:rPr>
                <w:lang w:val="en"/>
              </w:rPr>
              <w:t xml:space="preserve">contains an alternative or former structured identifier used for a manuscript, such as a former catalogue number.</w:t>
            </w:r>
            <w:r>
              <w:rPr>
                <w:lang w:val="fr"/>
              </w:rPr>
              <w:t xml:space="preserve"> [</w:t>
            </w:r>
            <w:hyperlink xmlns:r="http://schemas.openxmlformats.org/officeDocument/2006/relationships" r:id="rId4578">
              <w:r>
                <w:rPr>
                  <w:rStyle w:val="Hyperlink"/>
                </w:rPr>
                <w:t>10.4.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TEI.msIdentifier \h</w:instrText>
            </w:r>
            <w:r>
              <w:fldChar w:fldCharType="separate"/>
            </w:r>
            <w:r>
              <w:rPr>
                <w:lang w:val="fr"/>
              </w:rPr>
              <w:t xml:space="preserve">msIdentifier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TEI.note \h</w:instrText>
            </w:r>
            <w:r>
              <w:fldChar w:fldCharType="separate"/>
            </w:r>
            <w:r>
              <w:rPr>
                <w:lang w:val="fr"/>
              </w:rPr>
              <w:t xml:space="preserve">note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TEI.collection \h</w:instrText>
            </w:r>
            <w:r>
              <w:fldChar w:fldCharType="separate"/>
            </w:r>
            <w:r>
              <w:rPr>
                <w:lang w:val="fr"/>
              </w:rPr>
              <w:t xml:space="preserve">collection</w:t>
            </w:r>
            <w:r>
              <w:fldChar w:fldCharType="end"/>
            </w:r>
            <w:r>
              <w:rPr>
                <w:rStyle w:val="specChildElements"/>
                <w:lang w:val="fr"/>
              </w:rPr>
              <w:t xml:space="preserve"> </w:t>
            </w:r>
            <w:r>
              <w:fldChar w:fldCharType="begin"/>
            </w:r>
            <w:r>
              <w:instrText>REF TEI.institution \h</w:instrText>
            </w:r>
            <w:r>
              <w:fldChar w:fldCharType="separate"/>
            </w:r>
            <w:r>
              <w:rPr>
                <w:lang w:val="fr"/>
              </w:rPr>
              <w:t xml:space="preserve">institution</w:t>
            </w:r>
            <w:r>
              <w:fldChar w:fldCharType="end"/>
            </w:r>
            <w:r>
              <w:rPr>
                <w:rStyle w:val="specChildElements"/>
                <w:lang w:val="fr"/>
              </w:rPr>
              <w:t xml:space="preserve"> </w:t>
            </w:r>
            <w:r>
              <w:fldChar w:fldCharType="begin"/>
            </w:r>
            <w:r>
              <w:instrText>REF TEI.repository \h</w:instrText>
            </w:r>
            <w:r>
              <w:fldChar w:fldCharType="separate"/>
            </w:r>
            <w:r>
              <w:rPr>
                <w:lang w:val="fr"/>
              </w:rPr>
              <w:t xml:space="preserve">repository</w:t>
            </w:r>
            <w:r>
              <w:fldChar w:fldCharType="end"/>
            </w:r>
          </w:p>
          <w:p>
            <w:r>
              <w:rPr>
                <w:rStyle w:val="teiseg"/>
                <w:b/>
              </w:rPr>
              <w:t xml:space="preserve"> </w:t>
              <w:t xml:space="preserve">namesdates: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altIdentifier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fldChar w:fldCharType="begin"/>
            </w:r>
            <w:r>
              <w:instrText>HYPERLINK "#TEI.model.placeNamePart" \h</w:instrText>
            </w:r>
            <w:r>
              <w:fldChar w:fldCharType="separate"/>
            </w:r>
            <w:r>
              <w:rPr>
                <w:rStyle w:val="Hyperlink"/>
                <w:u w:val="none"/>
              </w:rPr>
              <w:t>model.placeNamePart_sequenceOptional</w:t>
            </w:r>
            <w:r>
              <w:fldChar w:fldCharType="end"/>
            </w:r>
            <w:r>
              <w:rPr/>
              <w:t xml:space="preserve">,</w:t>
            </w:r>
            <w:r>
              <w:br/>
            </w:r>
            <w:r>
              <w:rPr/>
              <w:t xml:space="preserve">  </w:t>
            </w:r>
            <w:r>
              <w:fldChar w:fldCharType="begin"/>
            </w:r>
            <w:r>
              <w:instrText>HYPERLINK "#TEI.institution" \h</w:instrText>
            </w:r>
            <w:r>
              <w:fldChar w:fldCharType="separate"/>
            </w:r>
            <w:r>
              <w:rPr>
                <w:rStyle w:val="Hyperlink"/>
                <w:u w:val="none"/>
              </w:rPr>
              <w:t>institution</w:t>
            </w:r>
            <w:r>
              <w:fldChar w:fldCharType="end"/>
            </w:r>
            <w:r>
              <w:rPr/>
              <w:t xml:space="preserve">?,</w:t>
            </w:r>
            <w:r>
              <w:br/>
            </w:r>
            <w:r>
              <w:rPr/>
              <w:t xml:space="preserve">  </w:t>
            </w:r>
            <w:r>
              <w:fldChar w:fldCharType="begin"/>
            </w:r>
            <w:r>
              <w:instrText>HYPERLINK "#TEI.repository" \h</w:instrText>
            </w:r>
            <w:r>
              <w:fldChar w:fldCharType="separate"/>
            </w:r>
            <w:r>
              <w:rPr>
                <w:rStyle w:val="Hyperlink"/>
                <w:u w:val="none"/>
              </w:rPr>
              <w:t>repository</w:t>
            </w:r>
            <w:r>
              <w:fldChar w:fldCharType="end"/>
            </w:r>
            <w:r>
              <w:rPr/>
              <w:t xml:space="preserve">?,</w:t>
            </w:r>
            <w:r>
              <w:br/>
            </w:r>
            <w:r>
              <w:rPr/>
              <w:t xml:space="preserve">  </w:t>
            </w:r>
            <w:r>
              <w:fldChar w:fldCharType="begin"/>
            </w:r>
            <w:r>
              <w:instrText>HYPERLINK "#TEI.collection" \h</w:instrText>
            </w:r>
            <w:r>
              <w:fldChar w:fldCharType="separate"/>
            </w:r>
            <w:r>
              <w:rPr>
                <w:rStyle w:val="Hyperlink"/>
                <w:u w:val="none"/>
              </w:rPr>
              <w:t>collection</w:t>
            </w:r>
            <w:r>
              <w:fldChar w:fldCharType="end"/>
            </w:r>
            <w:r>
              <w:rPr/>
              <w:t xml:space="preserve">?,</w:t>
            </w:r>
            <w:r>
              <w:br/>
            </w:r>
            <w:r>
              <w:rPr/>
              <w:t xml:space="preserve">  </w:t>
            </w:r>
            <w:r>
              <w:fldChar w:fldCharType="begin"/>
            </w:r>
            <w:r>
              <w:instrText>HYPERLINK "#TEI.idno" \h</w:instrText>
            </w:r>
            <w:r>
              <w:fldChar w:fldCharType="separate"/>
            </w:r>
            <w:r>
              <w:rPr>
                <w:rStyle w:val="Hyperlink"/>
                <w:u w:val="none"/>
              </w:rPr>
              <w:t>idno</w:t>
            </w:r>
            <w:r>
              <w:fldChar w:fldCharType="end"/>
            </w:r>
            <w:r>
              <w:rPr/>
              <w:t xml:space="preserve">,</w:t>
            </w:r>
            <w:r>
              <w:br/>
            </w:r>
            <w:r>
              <w:rPr/>
              <w:t xml:space="preserve">  </w:t>
            </w:r>
            <w:r>
              <w:fldChar w:fldCharType="begin"/>
            </w:r>
            <w:r>
              <w:instrText>HYPERLINK "#TEI.note" \h</w:instrText>
            </w:r>
            <w:r>
              <w:fldChar w:fldCharType="separate"/>
            </w:r>
            <w:r>
              <w:rPr>
                <w:rStyle w:val="Hyperlink"/>
                <w:u w:val="none"/>
              </w:rPr>
              <w:t>note</w:t>
            </w:r>
            <w:r>
              <w:fldChar w:fldCharType="end"/>
            </w:r>
            <w:r>
              <w:rPr/>
              <w:t xml:space="preserve">?</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altIdentifier</w:t>
            </w:r>
            <w:r>
              <w:rPr/>
              <w:t xml:space="preserve">&gt;</w:t>
            </w:r>
            <w:r>
              <w:br/>
            </w:r>
            <w:r>
              <w:rPr/>
              <w:t xml:space="preserve"> &lt;</w:t>
            </w:r>
            <w:r>
              <w:rPr>
                <w:b/>
              </w:rPr>
              <w:t xml:space="preserve">settlement</w:t>
            </w:r>
            <w:r>
              <w:rPr/>
              <w:t xml:space="preserve">&gt;San Marino&lt;/</w:t>
            </w:r>
            <w:r>
              <w:rPr>
                <w:b/>
              </w:rPr>
              <w:t xml:space="preserve">settlement</w:t>
            </w:r>
            <w:r>
              <w:rPr/>
              <w:t xml:space="preserve">&gt;</w:t>
            </w:r>
            <w:r>
              <w:br/>
            </w:r>
            <w:r>
              <w:rPr/>
              <w:t xml:space="preserve"> &lt;</w:t>
            </w:r>
            <w:r>
              <w:rPr>
                <w:b/>
              </w:rPr>
              <w:t xml:space="preserve">repository</w:t>
            </w:r>
            <w:r>
              <w:rPr/>
              <w:t xml:space="preserve">&gt;Huntington Library&lt;/</w:t>
            </w:r>
            <w:r>
              <w:rPr>
                <w:b/>
              </w:rPr>
              <w:t xml:space="preserve">repository</w:t>
            </w:r>
            <w:r>
              <w:rPr/>
              <w:t xml:space="preserve">&gt;</w:t>
            </w:r>
            <w:r>
              <w:br/>
            </w:r>
            <w:r>
              <w:rPr/>
              <w:t xml:space="preserve"> &lt;</w:t>
            </w:r>
            <w:r>
              <w:rPr>
                <w:b/>
              </w:rPr>
              <w:t xml:space="preserve">idno</w:t>
            </w:r>
            <w:r>
              <w:rPr/>
              <w:t xml:space="preserve">&gt;MS.El.26.C.9&lt;/</w:t>
            </w:r>
            <w:r>
              <w:rPr>
                <w:b/>
              </w:rPr>
              <w:t xml:space="preserve">idno</w:t>
            </w:r>
            <w:r>
              <w:rPr/>
              <w:t xml:space="preserve">&gt;</w:t>
            </w:r>
            <w:r>
              <w:br/>
            </w:r>
            <w:r>
              <w:rPr/>
              <w:t xml:space="preserve">&lt;/</w:t>
            </w:r>
            <w:r>
              <w:rPr>
                <w:b/>
              </w:rPr>
              <w:t xml:space="preserve">altIdentifier</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An identifying number of some kind must be supplied if known; if it is not known, this should be stated. </w:t>
            </w:r>
          </w:p>
        </w:tc>
      </w:tr>
    </w:tbl>
    <w:p/>
    <w:p>
      <w:pPr>
        <w:pStyle w:val="a3"/>
      </w:pPr>
      <w:bookmarkStart w:id="1067" w:name="TEI.app"/>
      <w:r>
        <w:rPr>
          <w:lang w:val="fr"/>
        </w:rPr>
        <w:t xml:space="preserve">&lt;app&gt;</w:t>
      </w:r>
      <w:bookmarkEnd w:id="106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&lt;app&gt; </w:t>
            </w:r>
            <w:r>
              <w:rPr>
                <w:lang w:val="fr"/>
              </w:rPr>
              <w:t xml:space="preserve">(</w:t>
            </w:r>
            <w:r>
              <w:rPr>
                <w:lang w:val="en"/>
              </w:rPr>
              <w:t xml:space="preserve">apparatus entry</w:t>
            </w:r>
            <w:r>
              <w:rPr>
                <w:lang w:val="fr"/>
              </w:rPr>
              <w:t xml:space="preserve">) </w:t>
            </w:r>
            <w:r>
              <w:rPr>
                <w:lang w:val="en"/>
              </w:rPr>
              <w:t xml:space="preserve">contains one entry in a critical apparatus, with an optional lemma and usually one or more readings or notes on the relevant passage.</w:t>
            </w:r>
            <w:r>
              <w:rPr>
                <w:lang w:val="fr"/>
              </w:rPr>
              <w:t xml:space="preserve"> [</w:t>
            </w:r>
            <w:hyperlink xmlns:r="http://schemas.openxmlformats.org/officeDocument/2006/relationships" r:id="rId4608">
              <w:r>
                <w:rPr>
                  <w:rStyle w:val="Hyperlink"/>
                </w:rPr>
                <w:t>12.1.1.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textcrit</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app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w:t>
            </w:r>
            <w:r>
              <w:fldChar w:fldCharType="begin"/>
            </w:r>
            <w:r>
              <w:instrText>HYPERLINK "#TEI.lem" \h</w:instrText>
            </w:r>
            <w:r>
              <w:fldChar w:fldCharType="separate"/>
            </w:r>
            <w:r>
              <w:rPr>
                <w:rStyle w:val="Hyperlink"/>
                <w:u w:val="none"/>
              </w:rPr>
              <w:t>lem</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"#TEI.wit" \h</w:instrText>
            </w:r>
            <w:r>
              <w:fldChar w:fldCharType="separate"/>
            </w:r>
            <w:r>
              <w:rPr>
                <w:rStyle w:val="Hyperlink"/>
                <w:u w:val="none"/>
              </w:rPr>
              <w:t>wit</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w:t>
            </w:r>
            <w:r>
              <w:br/>
            </w:r>
            <w:r>
              <w:rPr/>
              <w:t xml:space="preserve"> ( </w:t>
            </w:r>
            <w:r>
              <w:fldChar w:fldCharType="begin"/>
            </w:r>
            <w:r>
              <w:instrText>HYPERLINK "#TEI.model.rdgLike" \h</w:instrText>
            </w:r>
            <w:r>
              <w:fldChar w:fldCharType="separate"/>
            </w:r>
            <w:r>
              <w:rPr>
                <w:rStyle w:val="Hyperlink"/>
                <w:u w:val="none"/>
              </w:rPr>
              <w:t>model.rdgLike</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"#TEI.wit" \h</w:instrText>
            </w:r>
            <w:r>
              <w:fldChar w:fldCharType="separate"/>
            </w:r>
            <w:r>
              <w:rPr>
                <w:rStyle w:val="Hyperlink"/>
                <w:u w:val="none"/>
              </w:rPr>
              <w:t>wit</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 ( </w:t>
            </w:r>
            <w:r>
              <w:fldChar w:fldCharType="begin"/>
            </w:r>
            <w:r>
              <w:instrText>HYPERLINK "#TEI.rdgGrp" \h</w:instrText>
            </w:r>
            <w:r>
              <w:fldChar w:fldCharType="separate"/>
            </w:r>
            <w:r>
              <w:rPr>
                <w:rStyle w:val="Hyperlink"/>
                <w:u w:val="none"/>
              </w:rPr>
              <w:t>rdgGrp</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"#TEI.wit" \h</w:instrText>
            </w:r>
            <w:r>
              <w:fldChar w:fldCharType="separate"/>
            </w:r>
            <w:r>
              <w:rPr>
                <w:rStyle w:val="Hyperlink"/>
                <w:u w:val="none"/>
              </w:rPr>
              <w:t>wit</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app</w:t>
            </w:r>
            <w:r>
              <w:rPr/>
              <w:t xml:space="preserve">&gt;</w:t>
            </w:r>
            <w:r>
              <w:br/>
            </w:r>
            <w:r>
              <w:rPr/>
              <w:t xml:space="preserve"> &lt;</w:t>
            </w:r>
            <w:r>
              <w:rPr>
                <w:b/>
              </w:rPr>
              <w:t xml:space="preserve">lem</w:t>
            </w:r>
            <w:r>
              <w:rPr/>
              <w:t xml:space="preserve"> </w:t>
            </w:r>
            <w:r>
              <w:rPr>
                <w:b/>
              </w:rPr>
              <w:t xml:space="preserve">wit</w:t>
            </w:r>
            <w:r>
              <w:rPr/>
              <w:t xml:space="preserve">="#El #Hg"&gt;Experience&lt;/</w:t>
            </w:r>
            <w:r>
              <w:rPr>
                <w:b/>
              </w:rPr>
              <w:t xml:space="preserve">lem</w:t>
            </w:r>
            <w:r>
              <w:rPr/>
              <w:t xml:space="preserve">&gt;</w:t>
            </w:r>
            <w:r>
              <w:br/>
            </w:r>
            <w:r>
              <w:rPr/>
              <w:t xml:space="preserve"> &lt;</w:t>
            </w:r>
            <w:r>
              <w:rPr>
                <w:b/>
              </w:rPr>
              <w:t xml:space="preserve">rdg</w:t>
            </w:r>
            <w:r>
              <w:rPr/>
              <w:t xml:space="preserve"> </w:t>
            </w:r>
            <w:r>
              <w:rPr>
                <w:b/>
              </w:rPr>
              <w:t xml:space="preserve">wit</w:t>
            </w:r>
            <w:r>
              <w:rPr/>
              <w:t xml:space="preserve">="#La" </w:t>
            </w:r>
            <w:r>
              <w:rPr>
                <w:b/>
              </w:rPr>
              <w:t xml:space="preserve">type</w:t>
            </w:r>
            <w:r>
              <w:rPr/>
              <w:t xml:space="preserve">="substantive"&gt;Experiment&lt;/</w:t>
            </w:r>
            <w:r>
              <w:rPr>
                <w:b/>
              </w:rPr>
              <w:t xml:space="preserve">rdg</w:t>
            </w:r>
            <w:r>
              <w:rPr/>
              <w:t xml:space="preserve">&gt;</w:t>
            </w:r>
            <w:r>
              <w:br/>
            </w:r>
            <w:r>
              <w:rPr/>
              <w:t xml:space="preserve"> &lt;</w:t>
            </w:r>
            <w:r>
              <w:rPr>
                <w:b/>
              </w:rPr>
              <w:t xml:space="preserve">rdg</w:t>
            </w:r>
            <w:r>
              <w:rPr/>
              <w:t xml:space="preserve"> </w:t>
            </w:r>
            <w:r>
              <w:rPr>
                <w:b/>
              </w:rPr>
              <w:t xml:space="preserve">wit</w:t>
            </w:r>
            <w:r>
              <w:rPr/>
              <w:t xml:space="preserve">="#Ra2" </w:t>
            </w:r>
            <w:r>
              <w:rPr>
                <w:b/>
              </w:rPr>
              <w:t xml:space="preserve">type</w:t>
            </w:r>
            <w:r>
              <w:rPr/>
              <w:t xml:space="preserve">="substantive"&gt;Eryment&lt;/</w:t>
            </w:r>
            <w:r>
              <w:rPr>
                <w:b/>
              </w:rPr>
              <w:t xml:space="preserve">rdg</w:t>
            </w:r>
            <w:r>
              <w:rPr/>
              <w:t xml:space="preserve">&gt;</w:t>
            </w:r>
            <w:r>
              <w:br/>
            </w:r>
            <w:r>
              <w:rPr/>
              <w:t xml:space="preserve">&lt;/</w:t>
            </w:r>
            <w:r>
              <w:rPr>
                <w:b/>
              </w:rPr>
              <w:t xml:space="preserve">app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app</w:t>
            </w:r>
            <w:r>
              <w:rPr/>
              <w:t xml:space="preserve"> </w:t>
            </w:r>
            <w:r>
              <w:rPr>
                <w:b/>
              </w:rPr>
              <w:t xml:space="preserve">type</w:t>
            </w:r>
            <w:r>
              <w:rPr/>
              <w:t xml:space="preserve">="substantive"&gt;</w:t>
            </w:r>
            <w:r>
              <w:br/>
            </w:r>
            <w:r>
              <w:rPr/>
              <w:t xml:space="preserve"> &lt;</w:t>
            </w:r>
            <w:r>
              <w:rPr>
                <w:b/>
              </w:rPr>
              <w:t xml:space="preserve">rdgGrp</w:t>
            </w:r>
            <w:r>
              <w:rPr/>
              <w:t xml:space="preserve"> </w:t>
            </w:r>
            <w:r>
              <w:rPr>
                <w:b/>
              </w:rPr>
              <w:t xml:space="preserve">type</w:t>
            </w:r>
            <w:r>
              <w:rPr/>
              <w:t xml:space="preserve">="subvariants"&gt;</w:t>
            </w:r>
            <w:r>
              <w:br/>
            </w:r>
            <w:r>
              <w:rPr/>
              <w:t xml:space="preserve">  &lt;</w:t>
            </w:r>
            <w:r>
              <w:rPr>
                <w:b/>
              </w:rPr>
              <w:t xml:space="preserve">lem</w:t>
            </w:r>
            <w:r>
              <w:rPr/>
              <w:t xml:space="preserve"> </w:t>
            </w:r>
            <w:r>
              <w:rPr>
                <w:b/>
              </w:rPr>
              <w:t xml:space="preserve">wit</w:t>
            </w:r>
            <w:r>
              <w:rPr/>
              <w:t xml:space="preserve">="#El #Hg"&gt;Experience&lt;/</w:t>
            </w:r>
            <w:r>
              <w:rPr>
                <w:b/>
              </w:rPr>
              <w:t xml:space="preserve">lem</w:t>
            </w:r>
            <w:r>
              <w:rPr/>
              <w:t xml:space="preserve">&gt;</w:t>
            </w:r>
            <w:r>
              <w:br/>
            </w:r>
            <w:r>
              <w:rPr/>
              <w:t xml:space="preserve">  &lt;</w:t>
            </w:r>
            <w:r>
              <w:rPr>
                <w:b/>
              </w:rPr>
              <w:t xml:space="preserve">rdg</w:t>
            </w:r>
            <w:r>
              <w:rPr/>
              <w:t xml:space="preserve"> </w:t>
            </w:r>
            <w:r>
              <w:rPr>
                <w:b/>
              </w:rPr>
              <w:t xml:space="preserve">wit</w:t>
            </w:r>
            <w:r>
              <w:rPr/>
              <w:t xml:space="preserve">="#Ha4"&gt;Experiens&lt;/</w:t>
            </w:r>
            <w:r>
              <w:rPr>
                <w:b/>
              </w:rPr>
              <w:t xml:space="preserve">rdg</w:t>
            </w:r>
            <w:r>
              <w:rPr/>
              <w:t xml:space="preserve">&gt;</w:t>
            </w:r>
            <w:r>
              <w:br/>
            </w:r>
            <w:r>
              <w:rPr/>
              <w:t xml:space="preserve"> &lt;/</w:t>
            </w:r>
            <w:r>
              <w:rPr>
                <w:b/>
              </w:rPr>
              <w:t xml:space="preserve">rdgGrp</w:t>
            </w:r>
            <w:r>
              <w:rPr/>
              <w:t xml:space="preserve">&gt;</w:t>
            </w:r>
            <w:r>
              <w:br/>
            </w:r>
            <w:r>
              <w:rPr/>
              <w:t xml:space="preserve"> &lt;</w:t>
            </w:r>
            <w:r>
              <w:rPr>
                <w:b/>
              </w:rPr>
              <w:t xml:space="preserve">rdgGrp</w:t>
            </w:r>
            <w:r>
              <w:rPr/>
              <w:t xml:space="preserve"> </w:t>
            </w:r>
            <w:r>
              <w:rPr>
                <w:b/>
              </w:rPr>
              <w:t xml:space="preserve">type</w:t>
            </w:r>
            <w:r>
              <w:rPr/>
              <w:t xml:space="preserve">="subvariants"&gt;</w:t>
            </w:r>
            <w:r>
              <w:br/>
            </w:r>
            <w:r>
              <w:rPr/>
              <w:t xml:space="preserve">  &lt;</w:t>
            </w:r>
            <w:r>
              <w:rPr>
                <w:b/>
              </w:rPr>
              <w:t xml:space="preserve">lem</w:t>
            </w:r>
            <w:r>
              <w:rPr/>
              <w:t xml:space="preserve"> </w:t>
            </w:r>
            <w:r>
              <w:rPr>
                <w:b/>
              </w:rPr>
              <w:t xml:space="preserve">wit</w:t>
            </w:r>
            <w:r>
              <w:rPr/>
              <w:t xml:space="preserve">="#Cp #Ld1"&gt;Experiment&lt;/</w:t>
            </w:r>
            <w:r>
              <w:rPr>
                <w:b/>
              </w:rPr>
              <w:t xml:space="preserve">lem</w:t>
            </w:r>
            <w:r>
              <w:rPr/>
              <w:t xml:space="preserve">&gt;</w:t>
            </w:r>
            <w:r>
              <w:br/>
            </w:r>
            <w:r>
              <w:rPr/>
              <w:t xml:space="preserve">  &lt;</w:t>
            </w:r>
            <w:r>
              <w:rPr>
                <w:b/>
              </w:rPr>
              <w:t xml:space="preserve">rdg</w:t>
            </w:r>
            <w:r>
              <w:rPr/>
              <w:t xml:space="preserve"> </w:t>
            </w:r>
            <w:r>
              <w:rPr>
                <w:b/>
              </w:rPr>
              <w:t xml:space="preserve">wit</w:t>
            </w:r>
            <w:r>
              <w:rPr/>
              <w:t xml:space="preserve">="#La"&gt;Ex&lt;</w:t>
            </w:r>
            <w:r>
              <w:rPr>
                <w:b/>
              </w:rPr>
              <w:t xml:space="preserve">g</w:t>
            </w:r>
            <w:r>
              <w:rPr/>
              <w:t xml:space="preserve"> </w:t>
            </w:r>
            <w:r>
              <w:rPr>
                <w:b/>
              </w:rPr>
              <w:t xml:space="preserve">ref</w:t>
            </w:r>
            <w:r>
              <w:rPr/>
              <w:t xml:space="preserve">="#per"/&gt;iment&lt;/</w:t>
            </w:r>
            <w:r>
              <w:rPr>
                <w:b/>
              </w:rPr>
              <w:t xml:space="preserve">rdg</w:t>
            </w:r>
            <w:r>
              <w:rPr/>
              <w:t xml:space="preserve">&gt;</w:t>
            </w:r>
            <w:r>
              <w:br/>
            </w:r>
            <w:r>
              <w:rPr/>
              <w:t xml:space="preserve"> &lt;/</w:t>
            </w:r>
            <w:r>
              <w:rPr>
                <w:b/>
              </w:rPr>
              <w:t xml:space="preserve">rdgGrp</w:t>
            </w:r>
            <w:r>
              <w:rPr/>
              <w:t xml:space="preserve">&gt;</w:t>
            </w:r>
            <w:r>
              <w:br/>
            </w:r>
            <w:r>
              <w:rPr/>
              <w:t xml:space="preserve"> &lt;</w:t>
            </w:r>
            <w:r>
              <w:rPr>
                <w:b/>
              </w:rPr>
              <w:t xml:space="preserve">rdgGrp</w:t>
            </w:r>
            <w:r>
              <w:rPr/>
              <w:t xml:space="preserve"> </w:t>
            </w:r>
            <w:r>
              <w:rPr>
                <w:b/>
              </w:rPr>
              <w:t xml:space="preserve">type</w:t>
            </w:r>
            <w:r>
              <w:rPr/>
              <w:t xml:space="preserve">="subvariants"&gt;</w:t>
            </w:r>
            <w:r>
              <w:br/>
            </w:r>
            <w:r>
              <w:rPr/>
              <w:t xml:space="preserve">  &lt;</w:t>
            </w:r>
            <w:r>
              <w:rPr>
                <w:b/>
              </w:rPr>
              <w:t xml:space="preserve">lem</w:t>
            </w:r>
            <w:r>
              <w:rPr/>
              <w:t xml:space="preserve"> </w:t>
            </w:r>
            <w:r>
              <w:rPr>
                <w:b/>
              </w:rPr>
              <w:t xml:space="preserve">resp</w:t>
            </w:r>
            <w:r>
              <w:rPr/>
              <w:t xml:space="preserve">="#ed2013"&gt;Eriment&lt;/</w:t>
            </w:r>
            <w:r>
              <w:rPr>
                <w:b/>
              </w:rPr>
              <w:t xml:space="preserve">lem</w:t>
            </w:r>
            <w:r>
              <w:rPr/>
              <w:t xml:space="preserve">&gt;</w:t>
            </w:r>
            <w:r>
              <w:br/>
            </w:r>
            <w:r>
              <w:rPr/>
              <w:t xml:space="preserve">  &lt;</w:t>
            </w:r>
            <w:r>
              <w:rPr>
                <w:b/>
              </w:rPr>
              <w:t xml:space="preserve">rdg</w:t>
            </w:r>
            <w:r>
              <w:rPr/>
              <w:t xml:space="preserve"> </w:t>
            </w:r>
            <w:r>
              <w:rPr>
                <w:b/>
              </w:rPr>
              <w:t xml:space="preserve">wit</w:t>
            </w:r>
            <w:r>
              <w:rPr/>
              <w:t xml:space="preserve">="#Ra2"&gt;Eryment&lt;/</w:t>
            </w:r>
            <w:r>
              <w:rPr>
                <w:b/>
              </w:rPr>
              <w:t xml:space="preserve">rdg</w:t>
            </w:r>
            <w:r>
              <w:rPr/>
              <w:t xml:space="preserve">&gt;</w:t>
            </w:r>
            <w:r>
              <w:br/>
            </w:r>
            <w:r>
              <w:rPr/>
              <w:t xml:space="preserve"> &lt;/</w:t>
            </w:r>
            <w:r>
              <w:rPr>
                <w:b/>
              </w:rPr>
              <w:t xml:space="preserve">rdgGrp</w:t>
            </w:r>
            <w:r>
              <w:rPr/>
              <w:t xml:space="preserve">&gt;</w:t>
            </w:r>
            <w:r>
              <w:br/>
            </w:r>
            <w:r>
              <w:rPr/>
              <w:t xml:space="preserve">&lt;/</w:t>
            </w:r>
            <w:r>
              <w:rPr>
                <w:b/>
              </w:rPr>
              <w:t xml:space="preserve">app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app</w:t>
            </w:r>
            <w:r>
              <w:rPr/>
              <w:t xml:space="preserve"> </w:t>
            </w:r>
            <w:r>
              <w:rPr>
                <w:b/>
              </w:rPr>
              <w:t xml:space="preserve">loc</w:t>
            </w:r>
            <w:r>
              <w:rPr/>
              <w:t xml:space="preserve">="1"&gt;</w:t>
            </w:r>
            <w:r>
              <w:br/>
            </w:r>
            <w:r>
              <w:rPr/>
              <w:t xml:space="preserve"> &lt;</w:t>
            </w:r>
            <w:r>
              <w:rPr>
                <w:b/>
              </w:rPr>
              <w:t xml:space="preserve">rdg</w:t>
            </w:r>
            <w:r>
              <w:rPr/>
              <w:t xml:space="preserve"> </w:t>
            </w:r>
            <w:r>
              <w:rPr>
                <w:b/>
              </w:rPr>
              <w:t xml:space="preserve">resp</w:t>
            </w:r>
            <w:r>
              <w:rPr/>
              <w:t xml:space="preserve">="#SEG"&gt;TIMΩΔA&lt;/</w:t>
            </w:r>
            <w:r>
              <w:rPr>
                <w:b/>
              </w:rPr>
              <w:t xml:space="preserve">rdg</w:t>
            </w:r>
            <w:r>
              <w:rPr/>
              <w:t xml:space="preserve">&gt;</w:t>
            </w:r>
            <w:r>
              <w:br/>
            </w:r>
            <w:r>
              <w:rPr/>
              <w:t xml:space="preserve">&lt;/</w:t>
            </w:r>
            <w:r>
              <w:rPr>
                <w:b/>
              </w:rPr>
              <w:t xml:space="preserve">app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app</w:t>
            </w:r>
            <w:r>
              <w:rPr/>
              <w:t xml:space="preserve"> </w:t>
            </w:r>
            <w:r>
              <w:rPr>
                <w:b/>
              </w:rPr>
              <w:t xml:space="preserve">loc</w:t>
            </w:r>
            <w:r>
              <w:rPr/>
              <w:t xml:space="preserve">="1-6"&gt;</w:t>
            </w:r>
            <w:r>
              <w:br/>
            </w:r>
            <w:r>
              <w:rPr/>
              <w:t xml:space="preserve"> &lt;</w:t>
            </w:r>
            <w:r>
              <w:rPr>
                <w:b/>
              </w:rPr>
              <w:t xml:space="preserve">note</w:t>
            </w:r>
            <w:r>
              <w:rPr/>
              <w:t xml:space="preserve">&gt;Too badly worn to yield a text&lt;/</w:t>
            </w:r>
            <w:r>
              <w:rPr>
                <w:b/>
              </w:rPr>
              <w:t xml:space="preserve">note</w:t>
            </w:r>
            <w:r>
              <w:rPr/>
              <w:t xml:space="preserve">&gt;</w:t>
            </w:r>
            <w:r>
              <w:br/>
            </w:r>
            <w:r>
              <w:rPr/>
              <w:t xml:space="preserve">&lt;/</w:t>
            </w:r>
            <w:r>
              <w:rPr>
                <w:b/>
              </w:rPr>
              <w:t xml:space="preserve">app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choice</w:t>
            </w:r>
            <w:r>
              <w:rPr/>
              <w:t xml:space="preserve"> </w:t>
            </w:r>
            <w:r>
              <w:rPr>
                <w:b/>
              </w:rPr>
              <w:t xml:space="preserve">xml:id</w:t>
            </w:r>
            <w:r>
              <w:rPr/>
              <w:t xml:space="preserve">="choice3"&gt;</w:t>
            </w:r>
            <w:r>
              <w:br/>
            </w:r>
            <w:r>
              <w:rPr/>
              <w:t xml:space="preserve"> &lt;</w:t>
            </w:r>
            <w:r>
              <w:rPr>
                <w:b/>
              </w:rPr>
              <w:t xml:space="preserve">reg</w:t>
            </w:r>
            <w:r>
              <w:rPr/>
              <w:t xml:space="preserve">&gt;σύμπαντα&lt;/</w:t>
            </w:r>
            <w:r>
              <w:rPr>
                <w:b/>
              </w:rPr>
              <w:t xml:space="preserve">reg</w:t>
            </w:r>
            <w:r>
              <w:rPr/>
              <w:t xml:space="preserve">&gt;</w:t>
            </w:r>
            <w:r>
              <w:br/>
            </w:r>
            <w:r>
              <w:rPr/>
              <w:t xml:space="preserve"> &lt;</w:t>
            </w:r>
            <w:r>
              <w:rPr>
                <w:b/>
              </w:rPr>
              <w:t xml:space="preserve">orig</w:t>
            </w:r>
            <w:r>
              <w:rPr/>
              <w:t xml:space="preserve">&gt;ΣΙΝΠΑΤΑΝ&lt;/</w:t>
            </w:r>
            <w:r>
              <w:rPr>
                <w:b/>
              </w:rPr>
              <w:t xml:space="preserve">orig</w:t>
            </w:r>
            <w:r>
              <w:rPr/>
              <w:t xml:space="preserve">&gt;</w:t>
            </w:r>
            <w:r>
              <w:br/>
            </w:r>
            <w:r>
              <w:rPr/>
              <w:t xml:space="preserve">&lt;/</w:t>
            </w:r>
            <w:r>
              <w:rPr>
                <w:b/>
              </w:rPr>
              <w:t xml:space="preserve">choice</w:t>
            </w:r>
            <w:r>
              <w:rPr/>
              <w:t xml:space="preserve">&gt;</w:t>
            </w:r>
            <w:r>
              <w:br/>
            </w:r>
            <w:r>
              <w:rPr/>
              <w:t xml:space="preserve">&lt;!-- ... --&gt;</w:t>
            </w:r>
            <w:r>
              <w:br/>
            </w:r>
            <w:r>
              <w:rPr/>
              <w:t xml:space="preserve">&lt;</w:t>
            </w:r>
            <w:r>
              <w:rPr>
                <w:b/>
              </w:rPr>
              <w:t xml:space="preserve">app</w:t>
            </w:r>
            <w:r>
              <w:rPr/>
              <w:t xml:space="preserve"> </w:t>
            </w:r>
            <w:r>
              <w:rPr>
                <w:b/>
              </w:rPr>
              <w:t xml:space="preserve">from</w:t>
            </w:r>
            <w:r>
              <w:rPr/>
              <w:t xml:space="preserve">="#choice3"&gt;</w:t>
            </w:r>
            <w:r>
              <w:br/>
            </w:r>
            <w:r>
              <w:rPr/>
              <w:t xml:space="preserve"> &lt;</w:t>
            </w:r>
            <w:r>
              <w:rPr>
                <w:b/>
              </w:rPr>
              <w:t xml:space="preserve">note</w:t>
            </w:r>
            <w:r>
              <w:rPr/>
              <w:t xml:space="preserve">&gt;Mommsen's fanciful normalization, reproduced here, has not been accepted by all recent editions&lt;/</w:t>
            </w:r>
            <w:r>
              <w:rPr>
                <w:b/>
              </w:rPr>
              <w:t xml:space="preserve">note</w:t>
            </w:r>
            <w:r>
              <w:rPr/>
              <w:t xml:space="preserve">&gt;</w:t>
            </w:r>
            <w:r>
              <w:br/>
            </w:r>
            <w:r>
              <w:rPr/>
              <w:t xml:space="preserve">&lt;/</w:t>
            </w:r>
            <w:r>
              <w:rPr>
                <w:b/>
              </w:rPr>
              <w:t xml:space="preserve">app</w:t>
            </w:r>
            <w:r>
              <w:rPr/>
              <w:t xml:space="preserve">&gt;</w:t>
            </w:r>
          </w:p>
        </w:tc>
      </w:tr>
    </w:tbl>
    <w:p/>
    <w:p>
      <w:pPr>
        <w:pStyle w:val="a3"/>
      </w:pPr>
      <w:bookmarkStart w:id="1068" w:name="TEI.author"/>
      <w:r>
        <w:rPr>
          <w:lang w:val="fr"/>
        </w:rPr>
        <w:t xml:space="preserve">&lt;author&gt;</w:t>
      </w:r>
      <w:bookmarkEnd w:id="106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&lt;author&gt; </w:t>
            </w:r>
            <w:r>
              <w:rPr>
                <w:lang w:val="en"/>
              </w:rPr>
              <w:t xml:space="preserve">in a bibliographic reference, contains the name(s) of an author, personal or corporate, of a work; for example in the same form as that provided by a recognized bibliographic name authority.</w:t>
            </w:r>
            <w:r>
              <w:rPr>
                <w:lang w:val="fr"/>
              </w:rPr>
              <w:t xml:space="preserve"> [</w:t>
            </w:r>
            <w:hyperlink xmlns:r="http://schemas.openxmlformats.org/officeDocument/2006/relationships" r:id="rId4741">
              <w:r>
                <w:rPr>
                  <w:rStyle w:val="Hyperlink"/>
                </w:rPr>
                <w:t>3.11.2.2. </w:t>
              </w:r>
            </w:hyperlink>
            <w:r>
              <w:rPr>
                <w:lang w:val="fr"/>
              </w:rPr>
              <w:t xml:space="preserve"> </w:t>
            </w:r>
            <w:hyperlink xmlns:r="http://schemas.openxmlformats.org/officeDocument/2006/relationships" r:id="rId4742">
              <w:r>
                <w:rPr>
                  <w:rStyle w:val="Hyperlink"/>
                </w:rPr>
                <w:t>2.2.1.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role</w:t>
                  </w:r>
                </w:p>
              </w:tc>
              <w:tc>
                <w:tcPr/>
                <w:p>
                  <w:pPr>
                    <w:pStyle w:val="Tabletext9"/>
                    <w:jc w:val="left"/>
                  </w:pPr>
                  <w:r>
                    <w:rPr>
                      <w:lang w:val="en"/>
                    </w:rPr>
                    <w:t xml:space="preserve">may be used to specify further information about the entity referenced by this name in the form of a set of whitespace-separated values, for example the occupation of a person, or the status of a place.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REF TEI.att.naming \h</w:instrText>
                        </w:r>
                        <w:r>
                          <w:fldChar w:fldCharType="separate"/>
                        </w:r>
                        <w:r>
                          <w:rPr>
                            <w:lang w:val="fr"/>
                          </w:rPr>
                          <w:t xml:space="preserve">att.naming</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auteur</w:t>
                        </w:r>
                        <w:r>
                          <w:tab/>
                        </w:r>
                      </w:p>
                      <w:p>
                        <w:pPr>
                          <w:pStyle w:val="dl"/>
                          <w:ind w:left="567" w:hanging="567"/>
                        </w:pPr>
                        <w:r>
                          <w:rPr>
                            <w:b/>
                            <w:lang w:val="fr"/>
                          </w:rPr>
                          <w:t xml:space="preserve">auteur_liminaire</w:t>
                        </w:r>
                        <w:r>
                          <w:tab/>
                        </w:r>
                      </w:p>
                      <w:p>
                        <w:pPr>
                          <w:pStyle w:val="dl"/>
                          <w:ind w:left="567" w:hanging="567"/>
                        </w:pPr>
                        <w:r>
                          <w:rPr>
                            <w:b/>
                            <w:lang w:val="fr"/>
                          </w:rPr>
                          <w:t xml:space="preserve">auteur_preface</w:t>
                        </w:r>
                        <w:r>
                          <w:tab/>
                        </w:r>
                      </w:p>
                      <w:p>
                        <w:pPr>
                          <w:pStyle w:val="dl"/>
                          <w:ind w:left="567" w:hanging="567"/>
                        </w:pPr>
                        <w:r>
                          <w:rPr>
                            <w:b/>
                            <w:lang w:val="fr"/>
                          </w:rPr>
                          <w:t xml:space="preserve">auteur_presume</w:t>
                        </w:r>
                        <w:r>
                          <w:tab/>
                        </w:r>
                      </w:p>
                      <w:p>
                        <w:pPr>
                          <w:pStyle w:val="dl"/>
                          <w:ind w:left="567" w:hanging="567"/>
                        </w:pPr>
                        <w:r>
                          <w:rPr>
                            <w:b/>
                            <w:lang w:val="fr"/>
                          </w:rPr>
                          <w:t xml:space="preserve">auteur_secondaire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TEI.model.respLike \h</w:instrText>
            </w:r>
            <w:r>
              <w:fldChar w:fldCharType="separate"/>
            </w:r>
            <w:r>
              <w:rPr>
                <w:lang w:val="fr"/>
              </w:rPr>
              <w:t xml:space="preserve">model.respLike</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p>
          <w:p>
            <w:r>
              <w:rPr>
                <w:rStyle w:val="teiseg"/>
                <w:b/>
              </w:rPr>
              <w:t xml:space="preserve"> </w:t>
              <w:t xml:space="preserve">header: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TEI.titleStmt \h</w:instrText>
            </w:r>
            <w:r>
              <w:fldChar w:fldCharType="separate"/>
            </w:r>
            <w:r>
              <w:rPr>
                <w:lang w:val="fr"/>
              </w:rPr>
              <w:t xml:space="preserve">titleStmt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author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role</w:t>
            </w:r>
            <w:r>
              <w:br/>
            </w:r>
            <w:r>
              <w:rPr/>
              <w:t xml:space="preserve"> {</w:t>
            </w:r>
            <w:r>
              <w:br/>
            </w:r>
            <w:r>
              <w:rPr/>
              <w:t xml:space="preserve"> list</w:t>
            </w:r>
            <w:r>
              <w:br/>
            </w:r>
            <w:r>
              <w:rPr/>
              <w:t xml:space="preserve"> {</w:t>
            </w:r>
            <w:r>
              <w:br/>
            </w:r>
            <w:r>
              <w:rPr/>
              <w:t xml:space="preserve"> (</w:t>
            </w:r>
            <w:r>
              <w:br/>
            </w:r>
            <w:r>
              <w:rPr/>
              <w:t xml:space="preserve"> "auteur"</w:t>
            </w:r>
            <w:r>
              <w:br/>
            </w:r>
            <w:r>
              <w:rPr/>
              <w:t xml:space="preserve"> | "auteur_liminaire"</w:t>
            </w:r>
            <w:r>
              <w:br/>
            </w:r>
            <w:r>
              <w:rPr/>
              <w:t xml:space="preserve"> | "auteur_preface"</w:t>
            </w:r>
            <w:r>
              <w:br/>
            </w:r>
            <w:r>
              <w:rPr/>
              <w:t xml:space="preserve"> | "auteur_presume"</w:t>
            </w:r>
            <w:r>
              <w:br/>
            </w:r>
            <w:r>
              <w:rPr/>
              <w:t xml:space="preserve"> | "auteur_secondaire"</w:t>
            </w:r>
            <w:r>
              <w:br/>
            </w:r>
            <w:r>
              <w:rPr/>
              <w:t xml:space="preserve"> )+</w:t>
            </w:r>
            <w:r>
              <w:br/>
            </w:r>
            <w:r>
              <w:rPr/>
              <w:t xml:space="preserve"> }</w:t>
            </w:r>
            <w:r>
              <w:br/>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author</w:t>
            </w:r>
            <w:r>
              <w:rPr/>
              <w:t xml:space="preserve">&gt;British Broadcasting Corporation&lt;/</w:t>
            </w:r>
            <w:r>
              <w:rPr>
                <w:b/>
              </w:rPr>
              <w:t xml:space="preserve">author</w:t>
            </w:r>
            <w:r>
              <w:rPr/>
              <w:t xml:space="preserve">&gt;</w:t>
            </w:r>
            <w:r>
              <w:br/>
            </w:r>
            <w:r>
              <w:rPr/>
              <w:t xml:space="preserve">&lt;</w:t>
            </w:r>
            <w:r>
              <w:rPr>
                <w:b/>
              </w:rPr>
              <w:t xml:space="preserve">author</w:t>
            </w:r>
            <w:r>
              <w:rPr/>
              <w:t xml:space="preserve">&gt;La Fayette, Marie Madeleine Pioche de la Vergne, comtesse de (1634–1693)&lt;/</w:t>
            </w:r>
            <w:r>
              <w:rPr>
                <w:b/>
              </w:rPr>
              <w:t xml:space="preserve">author</w:t>
            </w:r>
            <w:r>
              <w:rPr/>
              <w:t xml:space="preserve">&gt;</w:t>
            </w:r>
            <w:r>
              <w:br/>
            </w:r>
            <w:r>
              <w:rPr/>
              <w:t xml:space="preserve">&lt;</w:t>
            </w:r>
            <w:r>
              <w:rPr>
                <w:b/>
              </w:rPr>
              <w:t xml:space="preserve">author</w:t>
            </w:r>
            <w:r>
              <w:rPr/>
              <w:t xml:space="preserve">&gt;Anonymous&lt;/</w:t>
            </w:r>
            <w:r>
              <w:rPr>
                <w:b/>
              </w:rPr>
              <w:t xml:space="preserve">author</w:t>
            </w:r>
            <w:r>
              <w:rPr/>
              <w:t xml:space="preserve">&gt;</w:t>
            </w:r>
            <w:r>
              <w:br/>
            </w:r>
            <w:r>
              <w:rPr/>
              <w:t xml:space="preserve">&lt;</w:t>
            </w:r>
            <w:r>
              <w:rPr>
                <w:b/>
              </w:rPr>
              <w:t xml:space="preserve">author</w:t>
            </w:r>
            <w:r>
              <w:rPr/>
              <w:t xml:space="preserve">&gt;Bill and Melinda Gates Foundation&lt;/</w:t>
            </w:r>
            <w:r>
              <w:rPr>
                <w:b/>
              </w:rPr>
              <w:t xml:space="preserve">author</w:t>
            </w:r>
            <w:r>
              <w:rPr/>
              <w:t xml:space="preserve">&gt;</w:t>
            </w:r>
            <w:r>
              <w:br/>
            </w:r>
            <w:r>
              <w:rPr/>
              <w:t xml:space="preserve">&lt;</w:t>
            </w:r>
            <w:r>
              <w:rPr>
                <w:b/>
              </w:rPr>
              <w:t xml:space="preserve">author</w:t>
            </w:r>
            <w:r>
              <w:rPr/>
              <w:t xml:space="preserve">&gt;</w:t>
            </w:r>
            <w:r>
              <w:br/>
            </w:r>
            <w:r>
              <w:rPr/>
              <w:t xml:space="preserve"> &lt;</w:t>
            </w:r>
            <w:r>
              <w:rPr>
                <w:b/>
              </w:rPr>
              <w:t xml:space="preserve">persName</w:t>
            </w:r>
            <w:r>
              <w:rPr/>
              <w:t xml:space="preserve">&gt;Beaumont, Francis&lt;/</w:t>
            </w:r>
            <w:r>
              <w:rPr>
                <w:b/>
              </w:rPr>
              <w:t xml:space="preserve">persName</w:t>
            </w:r>
            <w:r>
              <w:rPr/>
              <w:t xml:space="preserve">&gt; and</w:t>
            </w:r>
            <w:r>
              <w:br/>
            </w:r>
            <w:r>
              <w:rPr/>
              <w:t xml:space="preserve">&lt;</w:t>
            </w:r>
            <w:r>
              <w:rPr>
                <w:b/>
              </w:rPr>
              <w:t xml:space="preserve">persName</w:t>
            </w:r>
            <w:r>
              <w:rPr/>
              <w:t xml:space="preserve">&gt;John Fletcher&lt;/</w:t>
            </w:r>
            <w:r>
              <w:rPr>
                <w:b/>
              </w:rPr>
              <w:t xml:space="preserve">persName</w:t>
            </w:r>
            <w:r>
              <w:rPr/>
              <w:t xml:space="preserve">&gt;</w:t>
            </w:r>
            <w:r>
              <w:br/>
            </w:r>
            <w:r>
              <w:rPr/>
              <w:t xml:space="preserve">&lt;/</w:t>
            </w:r>
            <w:r>
              <w:rPr>
                <w:b/>
              </w:rPr>
              <w:t xml:space="preserve">author</w:t>
            </w:r>
            <w:r>
              <w:rPr/>
              <w:t xml:space="preserve">&gt;</w:t>
            </w:r>
            <w:r>
              <w:br/>
            </w:r>
            <w:r>
              <w:rPr/>
              <w:t xml:space="preserve">&lt;</w:t>
            </w:r>
            <w:r>
              <w:rPr>
                <w:b/>
              </w:rPr>
              <w:t xml:space="preserve">author</w:t>
            </w:r>
            <w:r>
              <w:rPr/>
              <w:t xml:space="preserve">&gt;</w:t>
            </w:r>
            <w:r>
              <w:br/>
            </w:r>
            <w:r>
              <w:rPr/>
              <w:t xml:space="preserve"> &lt;</w:t>
            </w:r>
            <w:r>
              <w:rPr>
                <w:b/>
              </w:rPr>
              <w:t xml:space="preserve">orgName</w:t>
            </w:r>
            <w:r>
              <w:rPr/>
              <w:t xml:space="preserve"> </w:t>
            </w:r>
            <w:r>
              <w:rPr>
                <w:b/>
              </w:rPr>
              <w:t xml:space="preserve">key</w:t>
            </w:r>
            <w:r>
              <w:rPr/>
              <w:t xml:space="preserve">="BBC"&gt;British Broadcasting</w:t>
            </w:r>
            <w:r>
              <w:br/>
            </w:r>
            <w:r>
              <w:rPr/>
              <w:t xml:space="preserve">   Corporation&lt;/</w:t>
            </w:r>
            <w:r>
              <w:rPr>
                <w:b/>
              </w:rPr>
              <w:t xml:space="preserve">orgName</w:t>
            </w:r>
            <w:r>
              <w:rPr/>
              <w:t xml:space="preserve">&gt;: Radio 3 Network</w:t>
            </w:r>
            <w:r>
              <w:br/>
            </w:r>
            <w:r>
              <w:rPr/>
              <w:t xml:space="preserve">&lt;/</w:t>
            </w:r>
            <w:r>
              <w:rPr>
                <w:b/>
              </w:rPr>
              <w:t xml:space="preserve">author</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Particularly where cataloguing is likely to be based on the content of the header, it is advisable to use a generally recognized name authority file to supply the content for this element. The attributes </w:t>
            </w:r>
            <w:r>
              <w:rPr>
                <w:rStyle w:val=""/>
                <w:i/>
                <w:lang w:val="fr"/>
              </w:rPr>
              <w:t xml:space="preserve">@key</w:t>
            </w:r>
            <w:r>
              <w:rPr>
                <w:lang w:val="fr"/>
              </w:rPr>
              <w:t xml:space="preserve"> or </w:t>
            </w:r>
            <w:r>
              <w:rPr>
                <w:rStyle w:val=""/>
                <w:i/>
                <w:lang w:val="fr"/>
              </w:rPr>
              <w:t xml:space="preserve">@ref</w:t>
            </w:r>
            <w:r>
              <w:rPr>
                <w:lang w:val="fr"/>
              </w:rPr>
              <w:t xml:space="preserve"> may also be used to reference canonical information about the author(s) intended from any appropriate authority, such as a library catalogue or online resource.In the case of a broadcast, use this element for the name of the company or network responsible for making the broadcast.</w:t>
            </w:r>
            <w:r>
              <w:br/>
            </w:r>
            <w:r>
              <w:rPr>
                <w:lang w:val="fr"/>
              </w:rPr>
              <w:t xml:space="preserve">Where an author is unknown or unspecified, this element may contain text such as </w:t>
            </w:r>
            <w:r>
              <w:rPr>
                <w:rStyle w:val="teimentioned"/>
                <w:lang w:val="fr"/>
              </w:rPr>
              <w:t xml:space="preserve">Unknown</w:t>
            </w:r>
            <w:r>
              <w:rPr>
                <w:lang w:val="fr"/>
              </w:rPr>
              <w:t xml:space="preserve"> or </w:t>
            </w:r>
            <w:r>
              <w:rPr>
                <w:rStyle w:val="teimentioned"/>
                <w:lang w:val="fr"/>
              </w:rPr>
              <w:t xml:space="preserve">Anonymous</w:t>
            </w:r>
            <w:r>
              <w:rPr>
                <w:lang w:val="fr"/>
              </w:rPr>
              <w:t xml:space="preserve">. When the appropriate TEI modules are in use, it may also contain detailed tagging of the names used for people, organizations or places, in particular where multiple names are given.</w:t>
            </w:r>
          </w:p>
        </w:tc>
      </w:tr>
    </w:tbl>
    <w:p/>
    <w:p>
      <w:pPr>
        <w:pStyle w:val="a3"/>
      </w:pPr>
      <w:bookmarkStart w:id="1069" w:name="TEI.authority"/>
      <w:r>
        <w:rPr>
          <w:lang w:val="fr"/>
        </w:rPr>
        <w:t xml:space="preserve">&lt;authority&gt;</w:t>
      </w:r>
      <w:bookmarkEnd w:id="106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&lt;authority&gt; </w:t>
            </w:r>
            <w:r>
              <w:rPr>
                <w:lang w:val="fr"/>
              </w:rPr>
              <w:t xml:space="preserve">(</w:t>
            </w:r>
            <w:r>
              <w:rPr>
                <w:lang w:val="en"/>
              </w:rPr>
              <w:t xml:space="preserve">release authority</w:t>
            </w:r>
            <w:r>
              <w:rPr>
                <w:lang w:val="fr"/>
              </w:rPr>
              <w:t xml:space="preserve">) </w:t>
            </w:r>
            <w:r>
              <w:rPr>
                <w:lang w:val="en"/>
              </w:rPr>
              <w:t xml:space="preserve">supplies the name of a person or other agency responsible for making a work available, other than a publisher or distributor.</w:t>
            </w:r>
            <w:r>
              <w:rPr>
                <w:lang w:val="fr"/>
              </w:rPr>
              <w:t xml:space="preserve"> [</w:t>
            </w:r>
            <w:hyperlink xmlns:r="http://schemas.openxmlformats.org/officeDocument/2006/relationships" r:id="rId4824">
              <w:r>
                <w:rPr>
                  <w:rStyle w:val="Hyperlink"/>
                </w:rPr>
                <w:t>2.2.4.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TEI.model.publicationStmtPart.agency \h</w:instrText>
            </w:r>
            <w:r>
              <w:fldChar w:fldCharType="separate"/>
            </w:r>
            <w:r>
              <w:rPr>
                <w:lang w:val="fr"/>
              </w:rPr>
              <w:t xml:space="preserve">model.publicationStmtPart.agency</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TEI.monogr \h</w:instrText>
            </w:r>
            <w:r>
              <w:fldChar w:fldCharType="separate"/>
            </w:r>
            <w:r>
              <w:rPr>
                <w:lang w:val="fr"/>
              </w:rPr>
              <w:t xml:space="preserve">monogr</w:t>
            </w:r>
            <w:r>
              <w:fldChar w:fldCharType="end"/>
            </w:r>
          </w:p>
          <w:p>
            <w:r>
              <w:rPr>
                <w:rStyle w:val="teiseg"/>
                <w:b/>
              </w:rPr>
              <w:t xml:space="preserve"> </w:t>
              <w:t xml:space="preserve">header: </w:t>
            </w:r>
            <w:r>
              <w:fldChar w:fldCharType="begin"/>
            </w:r>
            <w:r>
              <w:instrText>REF TEI.publicationStmt \h</w:instrText>
            </w:r>
            <w:r>
              <w:fldChar w:fldCharType="separate"/>
            </w:r>
            <w:r>
              <w:rPr>
                <w:lang w:val="fr"/>
              </w:rPr>
              <w:t xml:space="preserve">publicationStmt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authority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"#TEI.macro.phraseSeq.limited" \h</w:instrText>
            </w:r>
            <w:r>
              <w:fldChar w:fldCharType="separate"/>
            </w:r>
            <w:r>
              <w:rPr>
                <w:rStyle w:val="Hyperlink"/>
                <w:u w:val="none"/>
              </w:rPr>
              <w:t>macro.phraseSeq.limited</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authority</w:t>
            </w:r>
            <w:r>
              <w:rPr/>
              <w:t xml:space="preserve">&gt;John Smith&lt;/</w:t>
            </w:r>
            <w:r>
              <w:rPr>
                <w:b/>
              </w:rPr>
              <w:t xml:space="preserve">authority</w:t>
            </w:r>
            <w:r>
              <w:rPr/>
              <w:t xml:space="preserve">&gt;</w:t>
            </w:r>
          </w:p>
        </w:tc>
      </w:tr>
    </w:tbl>
    <w:p/>
    <w:p>
      <w:pPr>
        <w:pStyle w:val="a3"/>
      </w:pPr>
      <w:bookmarkStart w:id="1070" w:name="TEI.availability"/>
      <w:r>
        <w:rPr>
          <w:lang w:val="fr"/>
        </w:rPr>
        <w:t xml:space="preserve">&lt;availability&gt;</w:t>
      </w:r>
      <w:bookmarkEnd w:id="107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&lt;availability&gt; </w:t>
            </w:r>
            <w:r>
              <w:rPr>
                <w:lang w:val="en"/>
              </w:rPr>
              <w:t xml:space="preserve">supplies information about the availability of a text, for example any restrictions on its use or distribution, its copyright status, any licence applying to it, etc.</w:t>
            </w:r>
            <w:r>
              <w:rPr>
                <w:lang w:val="fr"/>
              </w:rPr>
              <w:t xml:space="preserve"> [</w:t>
            </w:r>
            <w:hyperlink xmlns:r="http://schemas.openxmlformats.org/officeDocument/2006/relationships" r:id="rId4887">
              <w:r>
                <w:rPr>
                  <w:rStyle w:val="Hyperlink"/>
                </w:rPr>
                <w:t>2.2.4.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r>
              <w:rPr>
                <w:lang w:val="fr"/>
              </w:rPr>
              <w:t xml:space="preserve"> </w:t>
            </w:r>
            <w:r>
              <w:fldChar w:fldCharType="begin"/>
            </w:r>
            <w:r>
              <w:instrText>REF TEI.model.publicationStmtPart.detail \h</w:instrText>
            </w:r>
            <w:r>
              <w:fldChar w:fldCharType="separate"/>
            </w:r>
            <w:r>
              <w:rPr>
                <w:lang w:val="fr"/>
              </w:rPr>
              <w:t xml:space="preserve">model.publicationStmtPart.detail</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p>
          <w:p>
            <w:r>
              <w:rPr>
                <w:rStyle w:val="teiseg"/>
                <w:b/>
              </w:rPr>
              <w:t xml:space="preserve"> </w:t>
              <w:t xml:space="preserve">header: </w:t>
            </w:r>
            <w:r>
              <w:fldChar w:fldCharType="begin"/>
            </w:r>
            <w:r>
              <w:instrText>REF TEI.publicationStmt \h</w:instrText>
            </w:r>
            <w:r>
              <w:fldChar w:fldCharType="separate"/>
            </w:r>
            <w:r>
              <w:rPr>
                <w:lang w:val="fr"/>
              </w:rPr>
              <w:t xml:space="preserve">publicationStmt</w:t>
            </w:r>
            <w:r>
              <w:fldChar w:fldCharType="end"/>
            </w:r>
          </w:p>
          <w:p>
            <w:r>
              <w:rPr>
                <w:rStyle w:val="teiseg"/>
                <w:b/>
              </w:rPr>
              <w:t xml:space="preserve"> </w:t>
              <w:t xml:space="preserve">msdescription: </w:t>
            </w:r>
            <w:r>
              <w:fldChar w:fldCharType="begin"/>
            </w:r>
            <w:r>
              <w:instrText>REF TEI.adminInfo \h</w:instrText>
            </w:r>
            <w:r>
              <w:fldChar w:fldCharType="separate"/>
            </w:r>
            <w:r>
              <w:rPr>
                <w:lang w:val="fr"/>
              </w:rPr>
              <w:t xml:space="preserve">adminInfo</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availability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 </w:t>
            </w:r>
            <w:r>
              <w:fldChar w:fldCharType="begin"/>
            </w:r>
            <w:r>
              <w:instrText>HYPERLINK "#TEI.model.availabilityPart" \h</w:instrText>
            </w:r>
            <w:r>
              <w:fldChar w:fldCharType="separate"/>
            </w:r>
            <w:r>
              <w:rPr>
                <w:rStyle w:val="Hyperlink"/>
                <w:u w:val="none"/>
              </w:rPr>
              <w:t>model.availabilityPart</w:t>
            </w:r>
            <w:r>
              <w:fldChar w:fldCharType="end"/>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availability</w:t>
            </w:r>
            <w:r>
              <w:rPr/>
              <w:t xml:space="preserve"> </w:t>
            </w:r>
            <w:r>
              <w:rPr>
                <w:b/>
              </w:rPr>
              <w:t xml:space="preserve">status</w:t>
            </w:r>
            <w:r>
              <w:rPr/>
              <w:t xml:space="preserve">="restricted"&gt;</w:t>
            </w:r>
            <w:r>
              <w:br/>
            </w:r>
            <w:r>
              <w:rPr/>
              <w:t xml:space="preserve"> &lt;</w:t>
            </w:r>
            <w:r>
              <w:rPr>
                <w:b/>
              </w:rPr>
              <w:t xml:space="preserve">p</w:t>
            </w:r>
            <w:r>
              <w:rPr/>
              <w:t xml:space="preserve">&gt;Available for academic research purposes only.&lt;/</w:t>
            </w:r>
            <w:r>
              <w:rPr>
                <w:b/>
              </w:rPr>
              <w:t xml:space="preserve">p</w:t>
            </w:r>
            <w:r>
              <w:rPr/>
              <w:t xml:space="preserve">&gt;</w:t>
            </w:r>
            <w:r>
              <w:br/>
            </w:r>
            <w:r>
              <w:rPr/>
              <w:t xml:space="preserve">&lt;/</w:t>
            </w:r>
            <w:r>
              <w:rPr>
                <w:b/>
              </w:rPr>
              <w:t xml:space="preserve">availability</w:t>
            </w:r>
            <w:r>
              <w:rPr/>
              <w:t xml:space="preserve">&gt;</w:t>
            </w:r>
            <w:r>
              <w:br/>
            </w:r>
            <w:r>
              <w:rPr/>
              <w:t xml:space="preserve">&lt;</w:t>
            </w:r>
            <w:r>
              <w:rPr>
                <w:b/>
              </w:rPr>
              <w:t xml:space="preserve">availability</w:t>
            </w:r>
            <w:r>
              <w:rPr/>
              <w:t xml:space="preserve"> </w:t>
            </w:r>
            <w:r>
              <w:rPr>
                <w:b/>
              </w:rPr>
              <w:t xml:space="preserve">status</w:t>
            </w:r>
            <w:r>
              <w:rPr/>
              <w:t xml:space="preserve">="free"&gt;</w:t>
            </w:r>
            <w:r>
              <w:br/>
            </w:r>
            <w:r>
              <w:rPr/>
              <w:t xml:space="preserve"> &lt;</w:t>
            </w:r>
            <w:r>
              <w:rPr>
                <w:b/>
              </w:rPr>
              <w:t xml:space="preserve">p</w:t>
            </w:r>
            <w:r>
              <w:rPr/>
              <w:t xml:space="preserve">&gt;In the public domain&lt;/</w:t>
            </w:r>
            <w:r>
              <w:rPr>
                <w:b/>
              </w:rPr>
              <w:t xml:space="preserve">p</w:t>
            </w:r>
            <w:r>
              <w:rPr/>
              <w:t xml:space="preserve">&gt;</w:t>
            </w:r>
            <w:r>
              <w:br/>
            </w:r>
            <w:r>
              <w:rPr/>
              <w:t xml:space="preserve">&lt;/</w:t>
            </w:r>
            <w:r>
              <w:rPr>
                <w:b/>
              </w:rPr>
              <w:t xml:space="preserve">availability</w:t>
            </w:r>
            <w:r>
              <w:rPr/>
              <w:t xml:space="preserve">&gt;</w:t>
            </w:r>
            <w:r>
              <w:br/>
            </w:r>
            <w:r>
              <w:rPr/>
              <w:t xml:space="preserve">&lt;</w:t>
            </w:r>
            <w:r>
              <w:rPr>
                <w:b/>
              </w:rPr>
              <w:t xml:space="preserve">availability</w:t>
            </w:r>
            <w:r>
              <w:rPr/>
              <w:t xml:space="preserve"> </w:t>
            </w:r>
            <w:r>
              <w:rPr>
                <w:b/>
              </w:rPr>
              <w:t xml:space="preserve">status</w:t>
            </w:r>
            <w:r>
              <w:rPr/>
              <w:t xml:space="preserve">="restricted"&gt;</w:t>
            </w:r>
            <w:r>
              <w:br/>
            </w:r>
            <w:r>
              <w:rPr/>
              <w:t xml:space="preserve"> &lt;</w:t>
            </w:r>
            <w:r>
              <w:rPr>
                <w:b/>
              </w:rPr>
              <w:t xml:space="preserve">p</w:t>
            </w:r>
            <w:r>
              <w:rPr/>
              <w:t xml:space="preserve">&gt;Available under licence from the publishers.&lt;/</w:t>
            </w:r>
            <w:r>
              <w:rPr>
                <w:b/>
              </w:rPr>
              <w:t xml:space="preserve">p</w:t>
            </w:r>
            <w:r>
              <w:rPr/>
              <w:t xml:space="preserve">&gt;</w:t>
            </w:r>
            <w:r>
              <w:br/>
            </w:r>
            <w:r>
              <w:rPr/>
              <w:t xml:space="preserve">&lt;/</w:t>
            </w:r>
            <w:r>
              <w:rPr>
                <w:b/>
              </w:rPr>
              <w:t xml:space="preserve">availability</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availability</w:t>
            </w:r>
            <w:r>
              <w:rPr/>
              <w:t xml:space="preserve">&gt;</w:t>
            </w:r>
            <w:r>
              <w:br/>
            </w:r>
            <w:r>
              <w:rPr/>
              <w:t xml:space="preserve"> &lt;</w:t>
            </w:r>
            <w:r>
              <w:rPr>
                <w:b/>
              </w:rPr>
              <w:t xml:space="preserve">licence</w:t>
            </w:r>
            <w:r>
              <w:rPr/>
              <w:t xml:space="preserve"> </w:t>
            </w:r>
            <w:r>
              <w:rPr>
                <w:b/>
              </w:rPr>
              <w:t xml:space="preserve">target</w:t>
            </w:r>
            <w:r>
              <w:rPr/>
              <w:t xml:space="preserve">="http://opensource.org/licenses/MIT"&gt;</w:t>
            </w:r>
            <w:r>
              <w:br/>
            </w:r>
            <w:r>
              <w:rPr/>
              <w:t xml:space="preserve">  &lt;</w:t>
            </w:r>
            <w:r>
              <w:rPr>
                <w:b/>
              </w:rPr>
              <w:t xml:space="preserve">p</w:t>
            </w:r>
            <w:r>
              <w:rPr/>
              <w:t xml:space="preserve">&gt;The MIT License</w:t>
            </w:r>
            <w:r>
              <w:br/>
            </w:r>
            <w:r>
              <w:rPr/>
              <w:t xml:space="preserve">     applies to this document.&lt;/</w:t>
            </w:r>
            <w:r>
              <w:rPr>
                <w:b/>
              </w:rPr>
              <w:t xml:space="preserve">p</w:t>
            </w:r>
            <w:r>
              <w:rPr/>
              <w:t xml:space="preserve">&gt;</w:t>
            </w:r>
            <w:r>
              <w:br/>
            </w:r>
            <w:r>
              <w:rPr/>
              <w:t xml:space="preserve">  &lt;</w:t>
            </w:r>
            <w:r>
              <w:rPr>
                <w:b/>
              </w:rPr>
              <w:t xml:space="preserve">p</w:t>
            </w:r>
            <w:r>
              <w:rPr/>
              <w:t xml:space="preserve">&gt;Copyright (C) 2011 by The University of Victoria&lt;/</w:t>
            </w:r>
            <w:r>
              <w:rPr>
                <w:b/>
              </w:rPr>
              <w:t xml:space="preserve">p</w:t>
            </w:r>
            <w:r>
              <w:rPr/>
              <w:t xml:space="preserve">&gt;</w:t>
            </w:r>
            <w:r>
              <w:br/>
            </w:r>
            <w:r>
              <w:rPr/>
              <w:t xml:space="preserve">  &lt;</w:t>
            </w:r>
            <w:r>
              <w:rPr>
                <w:b/>
              </w:rPr>
              <w:t xml:space="preserve">p</w:t>
            </w:r>
            <w:r>
              <w:rPr/>
              <w:t xml:space="preserve">&gt;Permission is hereby granted, free of charge, to any person obtaining a copy</w:t>
            </w:r>
            <w:r>
              <w:br/>
            </w:r>
            <w:r>
              <w:rPr/>
              <w:t xml:space="preserve">     of this software and associated documentation files (the "Software"), to deal</w:t>
            </w:r>
            <w:r>
              <w:br/>
            </w:r>
            <w:r>
              <w:rPr/>
              <w:t xml:space="preserve">     in the Software without restriction, including without limitation the rights</w:t>
            </w:r>
            <w:r>
              <w:br/>
            </w:r>
            <w:r>
              <w:rPr/>
              <w:t xml:space="preserve">     to use, copy, modify, merge, publish, distribute, sublicense, and/or sell</w:t>
            </w:r>
            <w:r>
              <w:br/>
            </w:r>
            <w:r>
              <w:rPr/>
              <w:t xml:space="preserve">     copies of the Software, and to permit persons to whom the Software is</w:t>
            </w:r>
            <w:r>
              <w:br/>
            </w:r>
            <w:r>
              <w:rPr/>
              <w:t xml:space="preserve">     furnished to do so, subject to the following conditions:&lt;/</w:t>
            </w:r>
            <w:r>
              <w:rPr>
                <w:b/>
              </w:rPr>
              <w:t xml:space="preserve">p</w:t>
            </w:r>
            <w:r>
              <w:rPr/>
              <w:t xml:space="preserve">&gt;</w:t>
            </w:r>
            <w:r>
              <w:br/>
            </w:r>
            <w:r>
              <w:rPr/>
              <w:t xml:space="preserve">  &lt;</w:t>
            </w:r>
            <w:r>
              <w:rPr>
                <w:b/>
              </w:rPr>
              <w:t xml:space="preserve">p</w:t>
            </w:r>
            <w:r>
              <w:rPr/>
              <w:t xml:space="preserve">&gt;The above copyright notice and this permission notice shall be included in</w:t>
            </w:r>
            <w:r>
              <w:br/>
            </w:r>
            <w:r>
              <w:rPr/>
              <w:t xml:space="preserve">     all copies or substantial portions of the Software.&lt;/</w:t>
            </w:r>
            <w:r>
              <w:rPr>
                <w:b/>
              </w:rPr>
              <w:t xml:space="preserve">p</w:t>
            </w:r>
            <w:r>
              <w:rPr/>
              <w:t xml:space="preserve">&gt;</w:t>
            </w:r>
            <w:r>
              <w:br/>
            </w:r>
            <w:r>
              <w:rPr/>
              <w:t xml:space="preserve">  &lt;</w:t>
            </w:r>
            <w:r>
              <w:rPr>
                <w:b/>
              </w:rPr>
              <w:t xml:space="preserve">p</w:t>
            </w:r>
            <w:r>
              <w:rPr/>
              <w:t xml:space="preserve">&gt;THE SOFTWARE IS PROVIDED "AS IS", WITHOUT WARRANTY OF ANY KIND, EXPRESS OR</w:t>
            </w:r>
            <w:r>
              <w:br/>
            </w:r>
            <w:r>
              <w:rPr/>
              <w:t xml:space="preserve">     IMPLIED, INCLUDING BUT NOT LIMITED TO THE WARRANTIES OF MERCHANTABILITY,</w:t>
            </w:r>
            <w:r>
              <w:br/>
            </w:r>
            <w:r>
              <w:rPr/>
              <w:t xml:space="preserve">     FITNESS FOR A PARTICULAR PURPOSE AND NONINFRINGEMENT. IN NO EVENT SHALL THE</w:t>
            </w:r>
            <w:r>
              <w:br/>
            </w:r>
            <w:r>
              <w:rPr/>
              <w:t xml:space="preserve">     AUTHORS OR COPYRIGHT HOLDERS BE LIABLE FOR ANY CLAIM, DAMAGES OR OTHER</w:t>
            </w:r>
            <w:r>
              <w:br/>
            </w:r>
            <w:r>
              <w:rPr/>
              <w:t xml:space="preserve">     LIABILITY, WHETHER IN AN ACTION OF CONTRACT, TORT OR OTHERWISE, ARISING FROM,</w:t>
            </w:r>
            <w:r>
              <w:br/>
            </w:r>
            <w:r>
              <w:rPr/>
              <w:t xml:space="preserve">     OUT OF OR IN CONNECTION WITH THE SOFTWARE OR THE USE OR OTHER DEALINGS IN</w:t>
            </w:r>
            <w:r>
              <w:br/>
            </w:r>
            <w:r>
              <w:rPr/>
              <w:t xml:space="preserve">     THE SOFTWARE.&lt;/</w:t>
            </w:r>
            <w:r>
              <w:rPr>
                <w:b/>
              </w:rPr>
              <w:t xml:space="preserve">p</w:t>
            </w:r>
            <w:r>
              <w:rPr/>
              <w:t xml:space="preserve">&gt;</w:t>
            </w:r>
            <w:r>
              <w:br/>
            </w:r>
            <w:r>
              <w:rPr/>
              <w:t xml:space="preserve"> &lt;/</w:t>
            </w:r>
            <w:r>
              <w:rPr>
                <w:b/>
              </w:rPr>
              <w:t xml:space="preserve">licence</w:t>
            </w:r>
            <w:r>
              <w:rPr/>
              <w:t xml:space="preserve">&gt;</w:t>
            </w:r>
            <w:r>
              <w:br/>
            </w:r>
            <w:r>
              <w:rPr/>
              <w:t xml:space="preserve">&lt;/</w:t>
            </w:r>
            <w:r>
              <w:rPr>
                <w:b/>
              </w:rPr>
              <w:t xml:space="preserve">availability</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consistent format should be adopted</w:t>
            </w:r>
          </w:p>
        </w:tc>
      </w:tr>
    </w:tbl>
    <w:p/>
    <w:p>
      <w:pPr>
        <w:pStyle w:val="a3"/>
      </w:pPr>
      <w:bookmarkStart w:id="1071" w:name="TEI.back"/>
      <w:r>
        <w:rPr>
          <w:lang w:val="fr"/>
        </w:rPr>
        <w:t xml:space="preserve">&lt;back&gt;</w:t>
      </w:r>
      <w:bookmarkEnd w:id="107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&lt;back&gt; </w:t>
            </w:r>
            <w:r>
              <w:rPr>
                <w:lang w:val="fr"/>
              </w:rPr>
              <w:t xml:space="preserve">(</w:t>
            </w:r>
            <w:r>
              <w:rPr>
                <w:lang w:val="en"/>
              </w:rPr>
              <w:t xml:space="preserve">back matter</w:t>
            </w:r>
            <w:r>
              <w:rPr>
                <w:lang w:val="fr"/>
              </w:rPr>
              <w:t xml:space="preserve">) </w:t>
            </w:r>
            <w:r>
              <w:rPr>
                <w:lang w:val="en"/>
              </w:rPr>
              <w:t xml:space="preserve">contains any appendixes, etc. following the main part of a text.</w:t>
            </w:r>
            <w:r>
              <w:rPr>
                <w:lang w:val="fr"/>
              </w:rPr>
              <w:t xml:space="preserve"> [</w:t>
            </w:r>
            <w:hyperlink xmlns:r="http://schemas.openxmlformats.org/officeDocument/2006/relationships" r:id="rId4914">
              <w:r>
                <w:rPr>
                  <w:rStyle w:val="Hyperlink"/>
                </w:rPr>
                <w:t>4.7. </w:t>
              </w:r>
            </w:hyperlink>
            <w:r>
              <w:rPr>
                <w:lang w:val="fr"/>
              </w:rPr>
              <w:t xml:space="preserve"> </w:t>
            </w:r>
            <w:hyperlink xmlns:r="http://schemas.openxmlformats.org/officeDocument/2006/relationships" r:id="rId4915">
              <w:r>
                <w:rPr>
                  <w:rStyle w:val="Hyperlink"/>
                </w:rPr>
                <w:t>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TEI.text \h</w:instrText>
            </w:r>
            <w:r>
              <w:fldChar w:fldCharType="separate"/>
            </w:r>
            <w:r>
              <w:rPr>
                <w:lang w:val="fr"/>
              </w:rPr>
              <w:t xml:space="preserve">text</w:t>
            </w:r>
            <w:r>
              <w:fldChar w:fldCharType="end"/>
            </w:r>
          </w:p>
          <w:p>
            <w:r>
              <w:rPr>
                <w:rStyle w:val="teiseg"/>
                <w:b/>
              </w:rPr>
              <w:t xml:space="preserve"> </w:t>
              <w:t xml:space="preserve">transcr: </w:t>
            </w:r>
            <w:r>
              <w:fldChar w:fldCharType="begin"/>
            </w:r>
            <w:r>
              <w:instrText>REF TEI.facsimile \h</w:instrText>
            </w:r>
            <w:r>
              <w:fldChar w:fldCharType="separate"/>
            </w:r>
            <w:r>
              <w:rPr>
                <w:lang w:val="fr"/>
              </w:rPr>
              <w:t xml:space="preserve">facsimile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back</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br/>
            </w:r>
            <w:r>
              <w:rPr/>
              <w:t xml:space="preserve"> (</w:t>
            </w:r>
            <w:r>
              <w:br/>
            </w:r>
            <w:r>
              <w:rPr/>
              <w:t xml:space="preserve">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"#TEI.model.pLike.front" \h</w:instrText>
            </w:r>
            <w:r>
              <w:fldChar w:fldCharType="separate"/>
            </w:r>
            <w:r>
              <w:rPr>
                <w:rStyle w:val="Hyperlink"/>
                <w:u w:val="none"/>
              </w:rPr>
              <w:t>model.pLike.front</w:t>
            </w:r>
            <w:r>
              <w:fldChar w:fldCharType="end"/>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"#TEI.model.listLike" \h</w:instrText>
            </w:r>
            <w:r>
              <w:fldChar w:fldCharType="separate"/>
            </w:r>
            <w:r>
              <w:rPr>
                <w:rStyle w:val="Hyperlink"/>
                <w:u w:val="none"/>
              </w:rPr>
              <w:t>model.listLike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w:t>
            </w:r>
            <w:r>
              <w:br/>
            </w:r>
            <w:r>
              <w:rPr/>
              <w:t xml:space="preserve"> ( </w:t>
            </w:r>
            <w:r>
              <w:fldChar w:fldCharType="begin"/>
            </w:r>
            <w:r>
              <w:instrText>HYPERLINK "#TEI.model.div1Like" \h</w:instrText>
            </w:r>
            <w:r>
              <w:fldChar w:fldCharType="separate"/>
            </w:r>
            <w:r>
              <w:rPr>
                <w:rStyle w:val="Hyperlink"/>
                <w:u w:val="none"/>
              </w:rPr>
              <w:t>model.div1Like</w:t>
            </w:r>
            <w:r>
              <w:fldChar w:fldCharType="end"/>
            </w:r>
            <w:r>
              <w:rPr/>
              <w:t xml:space="preserve"> ),</w:t>
            </w:r>
            <w:r>
              <w:br/>
            </w:r>
            <w:r>
              <w:rPr/>
              <w:t xml:space="preserve"> (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"#TEI.model.div1Like" \h</w:instrText>
            </w:r>
            <w:r>
              <w:fldChar w:fldCharType="separate"/>
            </w:r>
            <w:r>
              <w:rPr>
                <w:rStyle w:val="Hyperlink"/>
                <w:u w:val="none"/>
              </w:rPr>
              <w:t>model.div1Like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 (</w:t>
            </w:r>
            <w:r>
              <w:br/>
            </w:r>
            <w:r>
              <w:rPr/>
              <w:t xml:space="preserve"> ( </w:t>
            </w:r>
            <w:r>
              <w:fldChar w:fldCharType="begin"/>
            </w:r>
            <w:r>
              <w:instrText>HYPERLINK "#TEI.model.divLike" \h</w:instrText>
            </w:r>
            <w:r>
              <w:fldChar w:fldCharType="separate"/>
            </w:r>
            <w:r>
              <w:rPr>
                <w:rStyle w:val="Hyperlink"/>
                <w:u w:val="none"/>
              </w:rPr>
              <w:t>model.divLike</w:t>
            </w:r>
            <w:r>
              <w:fldChar w:fldCharType="end"/>
            </w:r>
            <w:r>
              <w:rPr/>
              <w:t xml:space="preserve"> ),</w:t>
            </w:r>
            <w:r>
              <w:br/>
            </w:r>
            <w:r>
              <w:rPr/>
              <w:t xml:space="preserve"> (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"#TEI.model.divLike" \h</w:instrText>
            </w:r>
            <w:r>
              <w:fldChar w:fldCharType="separate"/>
            </w:r>
            <w:r>
              <w:rPr>
                <w:rStyle w:val="Hyperlink"/>
                <w:u w:val="none"/>
              </w:rPr>
              <w:t>model.divLike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w:t>
            </w:r>
            <w:r>
              <w:br/>
            </w:r>
            <w:r>
              <w:rPr/>
              <w:t xml:space="preserve"> ( ( ( </w:t>
            </w:r>
            <w:r>
              <w:fldChar w:fldCharType="begin"/>
            </w:r>
            <w:r>
              <w:instrText>HYPERLINK "#TEI.model.divBottomPart" \h</w:instrText>
            </w:r>
            <w:r>
              <w:fldChar w:fldCharType="separate"/>
            </w:r>
            <w:r>
              <w:rPr>
                <w:rStyle w:val="Hyperlink"/>
                <w:u w:val="none"/>
              </w:rPr>
              <w:t>model.divBottomPart</w:t>
            </w:r>
            <w:r>
              <w:fldChar w:fldCharType="end"/>
            </w:r>
            <w:r>
              <w:rPr/>
              <w:t xml:space="preserve"> ), ( </w:t>
            </w:r>
            <w:r>
              <w:fldChar w:fldCharType="begin"/>
            </w:r>
            <w:r>
              <w:instrText>HYPERLINK "#TEI.model.divBottomPart" \h</w:instrText>
            </w:r>
            <w:r>
              <w:fldChar w:fldCharType="separate"/>
            </w:r>
            <w:r>
              <w:rPr>
                <w:rStyle w:val="Hyperlink"/>
                <w:u w:val="none"/>
              </w:rPr>
              <w:t>model.divBottomPart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back</w:t>
            </w:r>
            <w:r>
              <w:rPr/>
              <w:t xml:space="preserve">&gt;</w:t>
            </w:r>
            <w:r>
              <w:br/>
            </w:r>
            <w:r>
              <w:rPr/>
              <w:t xml:space="preserve"> &lt;</w:t>
            </w:r>
            <w:r>
              <w:rPr>
                <w:b/>
              </w:rPr>
              <w:t xml:space="preserve">div1</w:t>
            </w:r>
            <w:r>
              <w:rPr/>
              <w:t xml:space="preserve"> </w:t>
            </w:r>
            <w:r>
              <w:rPr>
                <w:b/>
              </w:rPr>
              <w:t xml:space="preserve">type</w:t>
            </w:r>
            <w:r>
              <w:rPr/>
              <w:t xml:space="preserve">="appendix"&gt;</w:t>
            </w:r>
            <w:r>
              <w:br/>
            </w:r>
            <w:r>
              <w:rPr/>
              <w:t xml:space="preserve">  &lt;</w:t>
            </w:r>
            <w:r>
              <w:rPr>
                <w:b/>
              </w:rPr>
              <w:t xml:space="preserve">head</w:t>
            </w:r>
            <w:r>
              <w:rPr/>
              <w:t xml:space="preserve">&gt;The Golden Dream or, the Ingenuous Confession&lt;/</w:t>
            </w:r>
            <w:r>
              <w:rPr>
                <w:b/>
              </w:rPr>
              <w:t xml:space="preserve">head</w:t>
            </w:r>
            <w:r>
              <w:rPr/>
              <w:t xml:space="preserve">&gt;</w:t>
            </w:r>
            <w:r>
              <w:br/>
            </w:r>
            <w:r>
              <w:rPr/>
              <w:t xml:space="preserve">  &lt;</w:t>
            </w:r>
            <w:r>
              <w:rPr>
                <w:b/>
              </w:rPr>
              <w:t xml:space="preserve">p</w:t>
            </w:r>
            <w:r>
              <w:rPr/>
              <w:t xml:space="preserve">&gt;To shew the Depravity of human Nature &lt;/</w:t>
            </w:r>
            <w:r>
              <w:rPr>
                <w:b/>
              </w:rPr>
              <w:t xml:space="preserve">p</w:t>
            </w:r>
            <w:r>
              <w:rPr/>
              <w:t xml:space="preserve">&gt;</w:t>
            </w:r>
            <w:r>
              <w:br/>
            </w:r>
            <w:r>
              <w:rPr/>
              <w:t xml:space="preserve"> &lt;/</w:t>
            </w:r>
            <w:r>
              <w:rPr>
                <w:b/>
              </w:rPr>
              <w:t xml:space="preserve">div1</w:t>
            </w:r>
            <w:r>
              <w:rPr/>
              <w:t xml:space="preserve">&gt;</w:t>
            </w:r>
            <w:r>
              <w:br/>
            </w:r>
            <w:r>
              <w:rPr/>
              <w:t xml:space="preserve"> &lt;</w:t>
            </w:r>
            <w:r>
              <w:rPr>
                <w:b/>
              </w:rPr>
              <w:t xml:space="preserve">div1</w:t>
            </w:r>
            <w:r>
              <w:rPr/>
              <w:t xml:space="preserve"> </w:t>
            </w:r>
            <w:r>
              <w:rPr>
                <w:b/>
              </w:rPr>
              <w:t xml:space="preserve">type</w:t>
            </w:r>
            <w:r>
              <w:rPr/>
              <w:t xml:space="preserve">="epistle"&gt;</w:t>
            </w:r>
            <w:r>
              <w:br/>
            </w:r>
            <w:r>
              <w:rPr/>
              <w:t xml:space="preserve">  &lt;</w:t>
            </w:r>
            <w:r>
              <w:rPr>
                <w:b/>
              </w:rPr>
              <w:t xml:space="preserve">head</w:t>
            </w:r>
            <w:r>
              <w:rPr/>
              <w:t xml:space="preserve">&gt;A letter from the Printer, which he desires may be inserted&lt;/</w:t>
            </w:r>
            <w:r>
              <w:rPr>
                <w:b/>
              </w:rPr>
              <w:t xml:space="preserve">head</w:t>
            </w:r>
            <w:r>
              <w:rPr/>
              <w:t xml:space="preserve">&gt;</w:t>
            </w:r>
            <w:r>
              <w:br/>
            </w:r>
            <w:r>
              <w:rPr/>
              <w:t xml:space="preserve">  &lt;</w:t>
            </w:r>
            <w:r>
              <w:rPr>
                <w:b/>
              </w:rPr>
              <w:t xml:space="preserve">salute</w:t>
            </w:r>
            <w:r>
              <w:rPr/>
              <w:t xml:space="preserve">&gt;Sir.&lt;/</w:t>
            </w:r>
            <w:r>
              <w:rPr>
                <w:b/>
              </w:rPr>
              <w:t xml:space="preserve">salute</w:t>
            </w:r>
            <w:r>
              <w:rPr/>
              <w:t xml:space="preserve">&gt;</w:t>
            </w:r>
            <w:r>
              <w:br/>
            </w:r>
            <w:r>
              <w:rPr/>
              <w:t xml:space="preserve">  &lt;</w:t>
            </w:r>
            <w:r>
              <w:rPr>
                <w:b/>
              </w:rPr>
              <w:t xml:space="preserve">p</w:t>
            </w:r>
            <w:r>
              <w:rPr/>
              <w:t xml:space="preserve">&gt;I have done with your Copy, so you may return it to the Vatican, if you please &lt;/</w:t>
            </w:r>
            <w:r>
              <w:rPr>
                <w:b/>
              </w:rPr>
              <w:t xml:space="preserve">p</w:t>
            </w:r>
            <w:r>
              <w:rPr/>
              <w:t xml:space="preserve">&gt;</w:t>
            </w:r>
            <w:r>
              <w:br/>
            </w:r>
            <w:r>
              <w:rPr/>
              <w:t xml:space="preserve"> &lt;/</w:t>
            </w:r>
            <w:r>
              <w:rPr>
                <w:b/>
              </w:rPr>
              <w:t xml:space="preserve">div1</w:t>
            </w:r>
            <w:r>
              <w:rPr/>
              <w:t xml:space="preserve">&gt;</w:t>
            </w:r>
            <w:r>
              <w:br/>
            </w:r>
            <w:r>
              <w:rPr/>
              <w:t xml:space="preserve"> &lt;</w:t>
            </w:r>
            <w:r>
              <w:rPr>
                <w:b/>
              </w:rPr>
              <w:t xml:space="preserve">div1</w:t>
            </w:r>
            <w:r>
              <w:rPr/>
              <w:t xml:space="preserve"> </w:t>
            </w:r>
            <w:r>
              <w:rPr>
                <w:b/>
              </w:rPr>
              <w:t xml:space="preserve">type</w:t>
            </w:r>
            <w:r>
              <w:rPr/>
              <w:t xml:space="preserve">="advert"&gt;</w:t>
            </w:r>
            <w:r>
              <w:br/>
            </w:r>
            <w:r>
              <w:rPr/>
              <w:t xml:space="preserve">  &lt;</w:t>
            </w:r>
            <w:r>
              <w:rPr>
                <w:b/>
              </w:rPr>
              <w:t xml:space="preserve">head</w:t>
            </w:r>
            <w:r>
              <w:rPr/>
              <w:t xml:space="preserve">&gt;The Books usually read by the Scholars of Mrs Two-Shoes are these and are sold at Mr</w:t>
            </w:r>
            <w:r>
              <w:br/>
            </w:r>
            <w:r>
              <w:rPr/>
              <w:t xml:space="preserve">     Newbery's at the Bible and Sun in St Paul's Church-yard.&lt;/</w:t>
            </w:r>
            <w:r>
              <w:rPr>
                <w:b/>
              </w:rPr>
              <w:t xml:space="preserve">head</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 </w:t>
            </w:r>
            <w:r>
              <w:rPr>
                <w:b/>
              </w:rPr>
              <w:t xml:space="preserve">n</w:t>
            </w:r>
            <w:r>
              <w:rPr/>
              <w:t xml:space="preserve">="1"&gt;The Christmas Box, Price 1d.&lt;/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="2"&gt;The History of Giles Gingerbread, 1d.&lt;/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="42"&gt;A Curious Collection of Travels, selected from the Writers of all Nations,</w:t>
            </w:r>
            <w:r>
              <w:br/>
            </w:r>
            <w:r>
              <w:rPr/>
              <w:t xml:space="preserve">       10 Vol, Pr. bound 1l.&lt;/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div1</w:t>
            </w:r>
            <w:r>
              <w:rPr/>
              <w:t xml:space="preserve">&gt;</w:t>
            </w:r>
            <w:r>
              <w:br/>
            </w:r>
            <w:r>
              <w:rPr/>
              <w:t xml:space="preserve"> &lt;</w:t>
            </w:r>
            <w:r>
              <w:rPr>
                <w:b/>
              </w:rPr>
              <w:t xml:space="preserve">div1</w:t>
            </w:r>
            <w:r>
              <w:rPr/>
              <w:t xml:space="preserve"> </w:t>
            </w:r>
            <w:r>
              <w:rPr>
                <w:b/>
              </w:rPr>
              <w:t xml:space="preserve">type</w:t>
            </w:r>
            <w:r>
              <w:rPr/>
              <w:t xml:space="preserve">="advert"&gt;</w:t>
            </w:r>
            <w:r>
              <w:br/>
            </w:r>
            <w:r>
              <w:rPr/>
              <w:t xml:space="preserve">  &lt;</w:t>
            </w:r>
            <w:r>
              <w:rPr>
                <w:b/>
              </w:rPr>
              <w:t xml:space="preserve">head</w:t>
            </w:r>
            <w:r>
              <w:rPr/>
              <w:t xml:space="preserve">&gt;</w:t>
            </w:r>
            <w:r>
              <w:br/>
            </w:r>
            <w:r>
              <w:rPr/>
              <w:t xml:space="preserve">   &lt;</w:t>
            </w:r>
            <w:r>
              <w:rPr>
                <w:b/>
              </w:rPr>
              <w:t xml:space="preserve">hi</w:t>
            </w:r>
            <w:r>
              <w:rPr/>
              <w:t xml:space="preserve"> </w:t>
            </w:r>
            <w:r>
              <w:rPr>
                <w:b/>
              </w:rPr>
              <w:t xml:space="preserve">rend</w:t>
            </w:r>
            <w:r>
              <w:rPr/>
              <w:t xml:space="preserve">="center"&gt;By the KING's Royal Patent,&lt;/</w:t>
            </w:r>
            <w:r>
              <w:rPr>
                <w:b/>
              </w:rPr>
              <w:t xml:space="preserve">hi</w:t>
            </w:r>
            <w:r>
              <w:rPr/>
              <w:t xml:space="preserve">&gt; Are sold by J. NEWBERY, at the</w:t>
            </w:r>
            <w:r>
              <w:br/>
            </w:r>
            <w:r>
              <w:rPr/>
              <w:t xml:space="preserve">     Bible and Sun in St. Paul's Church-Yard.&lt;/</w:t>
            </w:r>
            <w:r>
              <w:rPr>
                <w:b/>
              </w:rPr>
              <w:t xml:space="preserve">head</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 </w:t>
            </w:r>
            <w:r>
              <w:rPr>
                <w:b/>
              </w:rPr>
              <w:t xml:space="preserve">n</w:t>
            </w:r>
            <w:r>
              <w:rPr/>
              <w:t xml:space="preserve">="1"&gt;Dr. James's Powders for Fevers, the Small-Pox, Measles, Colds, &amp;amp;c.</w:t>
            </w:r>
            <w:r>
              <w:br/>
            </w:r>
            <w:r>
              <w:rPr/>
              <w:t xml:space="preserve">       2s. 6d&lt;/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="2"&gt;Dr. Hooper's Female Pills, 1s.&lt;/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div1</w:t>
            </w:r>
            <w:r>
              <w:rPr/>
              <w:t xml:space="preserve">&gt;</w:t>
            </w:r>
            <w:r>
              <w:br/>
            </w:r>
            <w:r>
              <w:rPr/>
              <w:t xml:space="preserve">&lt;/</w:t>
            </w:r>
            <w:r>
              <w:rPr>
                <w:b/>
              </w:rPr>
              <w:t xml:space="preserve">back</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content model of back matter is identical to that of front matter, reflecting the facts of cultural history.</w:t>
            </w:r>
          </w:p>
        </w:tc>
      </w:tr>
    </w:tbl>
    <w:p/>
    <w:p>
      <w:pPr>
        <w:pStyle w:val="a3"/>
      </w:pPr>
      <w:bookmarkStart w:id="1072" w:name="TEI.bibl"/>
      <w:r>
        <w:rPr>
          <w:lang w:val="fr"/>
        </w:rPr>
        <w:t xml:space="preserve">&lt;bibl&gt;</w:t>
      </w:r>
      <w:bookmarkEnd w:id="107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&lt;bibl&gt; </w:t>
            </w:r>
            <w:r>
              <w:rPr>
                <w:lang w:val="fr"/>
              </w:rPr>
              <w:t xml:space="preserve">(</w:t>
            </w:r>
            <w:r>
              <w:rPr>
                <w:lang w:val="en"/>
              </w:rPr>
              <w:t xml:space="preserve">bibliographic citation</w:t>
            </w:r>
            <w:r>
              <w:rPr>
                <w:lang w:val="fr"/>
              </w:rPr>
              <w:t xml:space="preserve">) </w:t>
            </w:r>
            <w:r>
              <w:rPr>
                <w:lang w:val="en"/>
              </w:rPr>
              <w:t xml:space="preserve">contains a loosely-structured bibliographic citation of which the sub-components may or may not be explicitly tagged.</w:t>
            </w:r>
            <w:r>
              <w:rPr>
                <w:lang w:val="fr"/>
              </w:rPr>
              <w:t xml:space="preserve"> [</w:t>
            </w:r>
            <w:hyperlink xmlns:r="http://schemas.openxmlformats.org/officeDocument/2006/relationships" r:id="rId4977">
              <w:r>
                <w:rPr>
                  <w:rStyle w:val="Hyperlink"/>
                </w:rPr>
                <w:t>3.11.1. </w:t>
              </w:r>
            </w:hyperlink>
            <w:r>
              <w:rPr>
                <w:lang w:val="fr"/>
              </w:rPr>
              <w:t xml:space="preserve"> </w:t>
            </w:r>
            <w:hyperlink xmlns:r="http://schemas.openxmlformats.org/officeDocument/2006/relationships" r:id="rId4978">
              <w:r>
                <w:rPr>
                  <w:rStyle w:val="Hyperlink"/>
                </w:rPr>
                <w:t>2.2.7. </w:t>
              </w:r>
            </w:hyperlink>
            <w:r>
              <w:rPr>
                <w:lang w:val="fr"/>
              </w:rPr>
              <w:t xml:space="preserve"> </w:t>
            </w:r>
            <w:hyperlink xmlns:r="http://schemas.openxmlformats.org/officeDocument/2006/relationships" r:id="rId4979">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REF TEI.att.docStatus \h</w:instrText>
            </w:r>
            <w:r>
              <w:fldChar w:fldCharType="separate"/>
            </w:r>
            <w:r>
              <w:rPr>
                <w:lang w:val="fr"/>
              </w:rPr>
              <w:t xml:space="preserve">att.docStatus</w:t>
            </w:r>
            <w:r>
              <w:fldChar w:fldCharType="end"/>
            </w:r>
            <w:r>
              <w:rPr>
                <w:lang w:val="fr"/>
              </w:rPr>
              <w:t xml:space="preserve"> (</w:t>
            </w:r>
            <w:r>
              <w:rPr>
                <w:lang w:val="fr"/>
              </w:rPr>
              <w:t xml:space="preserve">@status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TEI.model.biblLike \h</w:instrText>
            </w:r>
            <w:r>
              <w:fldChar w:fldCharType="separate"/>
            </w:r>
            <w:r>
              <w:rPr>
                <w:lang w:val="fr"/>
              </w:rPr>
              <w:t xml:space="preserve">model.biblLike</w:t>
            </w:r>
            <w:r>
              <w:fldChar w:fldCharType="end"/>
            </w:r>
            <w:r>
              <w:rPr>
                <w:lang w:val="fr"/>
              </w:rPr>
              <w:t xml:space="preserve"> </w:t>
            </w:r>
            <w:r>
              <w:fldChar w:fldCharType="begin"/>
            </w:r>
            <w:r>
              <w:instrText>REF TEI.model.biblPart \h</w:instrText>
            </w:r>
            <w:r>
              <w:fldChar w:fldCharType="separate"/>
            </w:r>
            <w:r>
              <w:rPr>
                <w:lang w:val="fr"/>
              </w:rPr>
              <w:t xml:space="preserve">model.biblPart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TEI.taxonomy \h</w:instrText>
            </w:r>
            <w:r>
              <w:fldChar w:fldCharType="separate"/>
            </w:r>
            <w:r>
              <w:rPr>
                <w:lang w:val="fr"/>
              </w:rPr>
              <w:t xml:space="preserve">taxonomy</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bibl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"#TEI.att.docStatus" \h</w:instrText>
            </w:r>
            <w:r>
              <w:fldChar w:fldCharType="separate"/>
            </w:r>
            <w:r>
              <w:rPr>
                <w:rStyle w:val="Hyperlink"/>
                <w:u w:val="none"/>
              </w:rPr>
              <w:t>att.docStatus.attributes</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"#TEI.model.highlighted" \h</w:instrText>
            </w:r>
            <w:r>
              <w:fldChar w:fldCharType="separate"/>
            </w:r>
            <w:r>
              <w:rPr>
                <w:rStyle w:val="Hyperlink"/>
                <w:u w:val="none"/>
              </w:rPr>
              <w:t>model.highlighted</w:t>
            </w:r>
            <w:r>
              <w:fldChar w:fldCharType="end"/>
            </w:r>
            <w:r>
              <w:rPr/>
              <w:t xml:space="preserve"> | </w:t>
            </w:r>
            <w:r>
              <w:fldChar w:fldCharType="begin"/>
            </w:r>
            <w:r>
              <w:instrText>HYPERLINK "#TEI.model.pPart.data" \h</w:instrText>
            </w:r>
            <w:r>
              <w:fldChar w:fldCharType="separate"/>
            </w:r>
            <w:r>
              <w:rPr>
                <w:rStyle w:val="Hyperlink"/>
                <w:u w:val="none"/>
              </w:rPr>
              <w:t>model.pPart.data</w:t>
            </w:r>
            <w:r>
              <w:fldChar w:fldCharType="end"/>
            </w:r>
            <w:r>
              <w:rPr/>
              <w:t xml:space="preserve"> | </w:t>
            </w:r>
            <w:r>
              <w:fldChar w:fldCharType="begin"/>
            </w:r>
            <w:r>
              <w:instrText>HYPERLINK "#TEI.model.pPart.edit" \h</w:instrText>
            </w:r>
            <w:r>
              <w:fldChar w:fldCharType="separate"/>
            </w:r>
            <w:r>
              <w:rPr>
                <w:rStyle w:val="Hyperlink"/>
                <w:u w:val="none"/>
              </w:rPr>
              <w:t>model.pPart.edit</w:t>
            </w:r>
            <w:r>
              <w:fldChar w:fldCharType="end"/>
            </w:r>
            <w:r>
              <w:rPr/>
              <w:t xml:space="preserve"> | </w:t>
            </w:r>
            <w:r>
              <w:fldChar w:fldCharType="begin"/>
            </w:r>
            <w:r>
              <w:instrText>HYPERLINK "#TEI.model.segLike" \h</w:instrText>
            </w:r>
            <w:r>
              <w:fldChar w:fldCharType="separate"/>
            </w:r>
            <w:r>
              <w:rPr>
                <w:rStyle w:val="Hyperlink"/>
                <w:u w:val="none"/>
              </w:rPr>
              <w:t>model.segLike</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"#TEI.model.biblPart" \h</w:instrText>
            </w:r>
            <w:r>
              <w:fldChar w:fldCharType="separate"/>
            </w:r>
            <w:r>
              <w:rPr>
                <w:rStyle w:val="Hyperlink"/>
                <w:u w:val="none"/>
              </w:rPr>
              <w:t>model.biblPart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w:t>
            </w:r>
            <w:r>
              <w:rPr/>
              <w:t xml:space="preserve">&gt;Blain, Clements and Grundy: Feminist Companion to Literature in English (Yale,</w:t>
            </w:r>
            <w:r>
              <w:br/>
            </w:r>
            <w:r>
              <w:rPr/>
              <w:t xml:space="preserve"> 1990)&lt;/</w:t>
            </w:r>
            <w:r>
              <w:rPr>
                <w:b/>
              </w:rPr>
              <w:t xml:space="preserve">bibl</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w:t>
            </w:r>
            <w:r>
              <w:rPr/>
              <w:t xml:space="preserve">&gt;</w:t>
            </w:r>
            <w:r>
              <w:br/>
            </w:r>
            <w:r>
              <w:rPr/>
              <w:t xml:space="preserve"> &lt;</w:t>
            </w:r>
            <w:r>
              <w:rPr>
                <w:b/>
              </w:rPr>
              <w:t xml:space="preserve">title</w:t>
            </w:r>
            <w:r>
              <w:rPr/>
              <w:t xml:space="preserve"> </w:t>
            </w:r>
            <w:r>
              <w:rPr>
                <w:b/>
              </w:rPr>
              <w:t xml:space="preserve">level</w:t>
            </w:r>
            <w:r>
              <w:rPr/>
              <w:t xml:space="preserve">="a"&gt;The Interesting story of the Children in the Wood&lt;/</w:t>
            </w:r>
            <w:r>
              <w:rPr>
                <w:b/>
              </w:rPr>
              <w:t xml:space="preserve">title</w:t>
            </w:r>
            <w:r>
              <w:rPr/>
              <w:t xml:space="preserve">&gt;. In</w:t>
            </w:r>
            <w:r>
              <w:br/>
            </w:r>
            <w:r>
              <w:rPr/>
              <w:t xml:space="preserve">&lt;</w:t>
            </w:r>
            <w:r>
              <w:rPr>
                <w:b/>
              </w:rPr>
              <w:t xml:space="preserve">author</w:t>
            </w:r>
            <w:r>
              <w:rPr/>
              <w:t xml:space="preserve">&gt;Victor E Neuberg&lt;/</w:t>
            </w:r>
            <w:r>
              <w:rPr>
                <w:b/>
              </w:rPr>
              <w:t xml:space="preserve">author</w:t>
            </w:r>
            <w:r>
              <w:rPr/>
              <w:t xml:space="preserve">&gt;, &lt;</w:t>
            </w:r>
            <w:r>
              <w:rPr>
                <w:b/>
              </w:rPr>
              <w:t xml:space="preserve">title</w:t>
            </w:r>
            <w:r>
              <w:rPr/>
              <w:t xml:space="preserve">&gt;The Penny Histories&lt;/</w:t>
            </w:r>
            <w:r>
              <w:rPr>
                <w:b/>
              </w:rPr>
              <w:t xml:space="preserve">title</w:t>
            </w:r>
            <w:r>
              <w:rPr/>
              <w:t xml:space="preserve">&gt;.</w:t>
            </w:r>
            <w:r>
              <w:br/>
            </w:r>
            <w:r>
              <w:rPr/>
              <w:t xml:space="preserve">&lt;</w:t>
            </w:r>
            <w:r>
              <w:rPr>
                <w:b/>
              </w:rPr>
              <w:t xml:space="preserve">publisher</w:t>
            </w:r>
            <w:r>
              <w:rPr/>
              <w:t xml:space="preserve">&gt;OUP&lt;/</w:t>
            </w:r>
            <w:r>
              <w:rPr>
                <w:b/>
              </w:rPr>
              <w:t xml:space="preserve">publisher</w:t>
            </w:r>
            <w:r>
              <w:rPr/>
              <w:t xml:space="preserve">&gt;</w:t>
            </w:r>
            <w:r>
              <w:br/>
            </w:r>
            <w:r>
              <w:rPr/>
              <w:t xml:space="preserve"> &lt;</w:t>
            </w:r>
            <w:r>
              <w:rPr>
                <w:b/>
              </w:rPr>
              <w:t xml:space="preserve">date</w:t>
            </w:r>
            <w:r>
              <w:rPr/>
              <w:t xml:space="preserve">&gt;1968&lt;/</w:t>
            </w:r>
            <w:r>
              <w:rPr>
                <w:b/>
              </w:rPr>
              <w:t xml:space="preserve">date</w:t>
            </w:r>
            <w:r>
              <w:rPr/>
              <w:t xml:space="preserve">&gt;. </w:t>
            </w:r>
            <w:r>
              <w:br/>
            </w:r>
            <w:r>
              <w:rPr/>
              <w:t xml:space="preserve">&lt;/</w:t>
            </w:r>
            <w:r>
              <w:rPr>
                <w:b/>
              </w:rPr>
              <w:t xml:space="preserve">bibl</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w:t>
            </w:r>
            <w:r>
              <w:rPr/>
              <w:t xml:space="preserve"> </w:t>
            </w:r>
            <w:r>
              <w:rPr>
                <w:b/>
              </w:rPr>
              <w:t xml:space="preserve">type</w:t>
            </w:r>
            <w:r>
              <w:rPr/>
              <w:t xml:space="preserve">="article" </w:t>
            </w:r>
            <w:r>
              <w:rPr>
                <w:b/>
              </w:rPr>
              <w:t xml:space="preserve">subtype</w:t>
            </w:r>
            <w:r>
              <w:rPr/>
              <w:t xml:space="preserve">="book_chapter"</w:t>
            </w:r>
            <w:r>
              <w:br/>
            </w:r>
            <w:r>
              <w:rPr/>
              <w:t xml:space="preserve"> </w:t>
            </w:r>
            <w:r>
              <w:rPr>
                <w:b/>
              </w:rPr>
              <w:t xml:space="preserve">xml:id</w:t>
            </w:r>
            <w:r>
              <w:rPr/>
              <w:t xml:space="preserve">="carlin_2003"&gt;</w:t>
            </w:r>
            <w:r>
              <w:br/>
            </w:r>
            <w:r>
              <w:rPr/>
              <w:t xml:space="preserve"> &lt;</w:t>
            </w:r>
            <w:r>
              <w:rPr>
                <w:b/>
              </w:rPr>
              <w:t xml:space="preserve">author</w:t>
            </w:r>
            <w:r>
              <w:rPr/>
              <w:t xml:space="preserve">&gt;</w:t>
            </w:r>
            <w:r>
              <w:br/>
            </w:r>
            <w:r>
              <w:rPr/>
              <w:t xml:space="preserve">  &lt;</w:t>
            </w:r>
            <w:r>
              <w:rPr>
                <w:b/>
              </w:rPr>
              <w:t xml:space="preserve">name</w:t>
            </w:r>
            <w:r>
              <w:rPr/>
              <w:t xml:space="preserve">&gt;</w:t>
            </w:r>
            <w:r>
              <w:br/>
            </w:r>
            <w:r>
              <w:rPr/>
              <w:t xml:space="preserve">   &lt;</w:t>
            </w:r>
            <w:r>
              <w:rPr>
                <w:b/>
              </w:rPr>
              <w:t xml:space="preserve">surname</w:t>
            </w:r>
            <w:r>
              <w:rPr/>
              <w:t xml:space="preserve">&gt;Carlin&lt;/</w:t>
            </w:r>
            <w:r>
              <w:rPr>
                <w:b/>
              </w:rPr>
              <w:t xml:space="preserve">surname</w:t>
            </w:r>
            <w:r>
              <w:rPr/>
              <w:t xml:space="preserve">&gt;</w:t>
            </w:r>
            <w:r>
              <w:br/>
            </w:r>
            <w:r>
              <w:rPr/>
              <w:t xml:space="preserve">     (&lt;</w:t>
            </w:r>
            <w:r>
              <w:rPr>
                <w:b/>
              </w:rPr>
              <w:t xml:space="preserve">forename</w:t>
            </w:r>
            <w:r>
              <w:rPr/>
              <w:t xml:space="preserve">&gt;Claire&lt;/</w:t>
            </w:r>
            <w:r>
              <w:rPr>
                <w:b/>
              </w:rPr>
              <w:t xml:space="preserve">forename</w:t>
            </w:r>
            <w:r>
              <w:rPr/>
              <w:t xml:space="preserve">&gt;)&lt;/</w:t>
            </w:r>
            <w:r>
              <w:rPr>
                <w:b/>
              </w:rPr>
              <w:t xml:space="preserve">name</w:t>
            </w:r>
            <w:r>
              <w:rPr/>
              <w:t xml:space="preserve">&gt;</w:t>
            </w:r>
            <w:r>
              <w:br/>
            </w:r>
            <w:r>
              <w:rPr/>
              <w:t xml:space="preserve"> &lt;/</w:t>
            </w:r>
            <w:r>
              <w:rPr>
                <w:b/>
              </w:rPr>
              <w:t xml:space="preserve">author</w:t>
            </w:r>
            <w:r>
              <w:rPr/>
              <w:t xml:space="preserve">&gt;,</w:t>
            </w:r>
            <w:r>
              <w:br/>
            </w:r>
            <w:r>
              <w:rPr/>
              <w:t xml:space="preserve">&lt;</w:t>
            </w:r>
            <w:r>
              <w:rPr>
                <w:b/>
              </w:rPr>
              <w:t xml:space="preserve">title</w:t>
            </w:r>
            <w:r>
              <w:rPr/>
              <w:t xml:space="preserve"> </w:t>
            </w:r>
            <w:r>
              <w:rPr>
                <w:b/>
              </w:rPr>
              <w:t xml:space="preserve">level</w:t>
            </w:r>
            <w:r>
              <w:rPr/>
              <w:t xml:space="preserve">="a"&gt;The Staging of Impotence : France’s last</w:t>
            </w:r>
            <w:r>
              <w:br/>
            </w:r>
            <w:r>
              <w:rPr/>
              <w:t xml:space="preserve">   congrès&lt;/</w:t>
            </w:r>
            <w:r>
              <w:rPr>
                <w:b/>
              </w:rPr>
              <w:t xml:space="preserve">title</w:t>
            </w:r>
            <w:r>
              <w:rPr/>
              <w:t xml:space="preserve">&gt; dans</w:t>
            </w:r>
            <w:r>
              <w:br/>
            </w:r>
            <w:r>
              <w:rPr/>
              <w:t xml:space="preserve">&lt;</w:t>
            </w:r>
            <w:r>
              <w:rPr>
                <w:b/>
              </w:rPr>
              <w:t xml:space="preserve">bibl</w:t>
            </w:r>
            <w:r>
              <w:rPr/>
              <w:t xml:space="preserve"> </w:t>
            </w:r>
            <w:r>
              <w:rPr>
                <w:b/>
              </w:rPr>
              <w:t xml:space="preserve">type</w:t>
            </w:r>
            <w:r>
              <w:rPr/>
              <w:t xml:space="preserve">="monogr"&gt;</w:t>
            </w:r>
            <w:r>
              <w:br/>
            </w:r>
            <w:r>
              <w:rPr/>
              <w:t xml:space="preserve">  &lt;</w:t>
            </w:r>
            <w:r>
              <w:rPr>
                <w:b/>
              </w:rPr>
              <w:t xml:space="preserve">title</w:t>
            </w:r>
            <w:r>
              <w:rPr/>
              <w:t xml:space="preserve"> </w:t>
            </w:r>
            <w:r>
              <w:rPr>
                <w:b/>
              </w:rPr>
              <w:t xml:space="preserve">level</w:t>
            </w:r>
            <w:r>
              <w:rPr/>
              <w:t xml:space="preserve">="m"&gt;Theatrum mundi : studies in honor of Ronald W.</w:t>
            </w:r>
            <w:r>
              <w:br/>
            </w:r>
            <w:r>
              <w:rPr/>
              <w:t xml:space="preserve">     Tobin&lt;/</w:t>
            </w:r>
            <w:r>
              <w:rPr>
                <w:b/>
              </w:rPr>
              <w:t xml:space="preserve">title</w:t>
            </w:r>
            <w:r>
              <w:rPr/>
              <w:t xml:space="preserve">&gt;, éd.</w:t>
            </w:r>
            <w:r>
              <w:br/>
            </w:r>
            <w:r>
              <w:rPr/>
              <w:t xml:space="preserve"> &lt;</w:t>
            </w:r>
            <w:r>
              <w:rPr>
                <w:b/>
              </w:rPr>
              <w:t xml:space="preserve">editor</w:t>
            </w:r>
            <w:r>
              <w:rPr/>
              <w:t xml:space="preserve">&gt;</w:t>
            </w:r>
            <w:r>
              <w:br/>
            </w:r>
            <w:r>
              <w:rPr/>
              <w:t xml:space="preserve">   &lt;</w:t>
            </w:r>
            <w:r>
              <w:rPr>
                <w:b/>
              </w:rPr>
              <w:t xml:space="preserve">name</w:t>
            </w:r>
            <w:r>
              <w:rPr/>
              <w:t xml:space="preserve">&gt;</w:t>
            </w:r>
            <w:r>
              <w:br/>
            </w:r>
            <w:r>
              <w:rPr/>
              <w:t xml:space="preserve">    &lt;</w:t>
            </w:r>
            <w:r>
              <w:rPr>
                <w:b/>
              </w:rPr>
              <w:t xml:space="preserve">forename</w:t>
            </w:r>
            <w:r>
              <w:rPr/>
              <w:t xml:space="preserve">&gt;Claire&lt;/</w:t>
            </w:r>
            <w:r>
              <w:rPr>
                <w:b/>
              </w:rPr>
              <w:t xml:space="preserve">forename</w:t>
            </w:r>
            <w:r>
              <w:rPr/>
              <w:t xml:space="preserve">&gt;</w:t>
            </w:r>
            <w:r>
              <w:br/>
            </w:r>
            <w:r>
              <w:rPr/>
              <w:t xml:space="preserve">    &lt;</w:t>
            </w:r>
            <w:r>
              <w:rPr>
                <w:b/>
              </w:rPr>
              <w:t xml:space="preserve">surname</w:t>
            </w:r>
            <w:r>
              <w:rPr/>
              <w:t xml:space="preserve">&gt;Carlin&lt;/</w:t>
            </w:r>
            <w:r>
              <w:rPr>
                <w:b/>
              </w:rPr>
              <w:t xml:space="preserve">surname</w:t>
            </w:r>
            <w:r>
              <w:rPr/>
              <w:t xml:space="preserve">&gt;</w:t>
            </w:r>
            <w:r>
              <w:br/>
            </w:r>
            <w:r>
              <w:rPr/>
              <w:t xml:space="preserve">   &lt;/</w:t>
            </w:r>
            <w:r>
              <w:rPr>
                <w:b/>
              </w:rPr>
              <w:t xml:space="preserve">name</w:t>
            </w:r>
            <w:r>
              <w:rPr/>
              <w:t xml:space="preserve">&gt;</w:t>
            </w:r>
            <w:r>
              <w:br/>
            </w:r>
            <w:r>
              <w:rPr/>
              <w:t xml:space="preserve">  &lt;/</w:t>
            </w:r>
            <w:r>
              <w:rPr>
                <w:b/>
              </w:rPr>
              <w:t xml:space="preserve">editor</w:t>
            </w:r>
            <w:r>
              <w:rPr/>
              <w:t xml:space="preserve">&gt; et</w:t>
            </w:r>
            <w:r>
              <w:br/>
            </w:r>
            <w:r>
              <w:rPr/>
              <w:t xml:space="preserve"> &lt;</w:t>
            </w:r>
            <w:r>
              <w:rPr>
                <w:b/>
              </w:rPr>
              <w:t xml:space="preserve">editor</w:t>
            </w:r>
            <w:r>
              <w:rPr/>
              <w:t xml:space="preserve">&gt;</w:t>
            </w:r>
            <w:r>
              <w:br/>
            </w:r>
            <w:r>
              <w:rPr/>
              <w:t xml:space="preserve">   &lt;</w:t>
            </w:r>
            <w:r>
              <w:rPr>
                <w:b/>
              </w:rPr>
              <w:t xml:space="preserve">name</w:t>
            </w:r>
            <w:r>
              <w:rPr/>
              <w:t xml:space="preserve">&gt;</w:t>
            </w:r>
            <w:r>
              <w:br/>
            </w:r>
            <w:r>
              <w:rPr/>
              <w:t xml:space="preserve">    &lt;</w:t>
            </w:r>
            <w:r>
              <w:rPr>
                <w:b/>
              </w:rPr>
              <w:t xml:space="preserve">forename</w:t>
            </w:r>
            <w:r>
              <w:rPr/>
              <w:t xml:space="preserve">&gt;Kathleen&lt;/</w:t>
            </w:r>
            <w:r>
              <w:rPr>
                <w:b/>
              </w:rPr>
              <w:t xml:space="preserve">forename</w:t>
            </w:r>
            <w:r>
              <w:rPr/>
              <w:t xml:space="preserve">&gt;</w:t>
            </w:r>
            <w:r>
              <w:br/>
            </w:r>
            <w:r>
              <w:rPr/>
              <w:t xml:space="preserve">    &lt;</w:t>
            </w:r>
            <w:r>
              <w:rPr>
                <w:b/>
              </w:rPr>
              <w:t xml:space="preserve">surname</w:t>
            </w:r>
            <w:r>
              <w:rPr/>
              <w:t xml:space="preserve">&gt;Wine&lt;/</w:t>
            </w:r>
            <w:r>
              <w:rPr>
                <w:b/>
              </w:rPr>
              <w:t xml:space="preserve">surname</w:t>
            </w:r>
            <w:r>
              <w:rPr/>
              <w:t xml:space="preserve">&gt;</w:t>
            </w:r>
            <w:r>
              <w:br/>
            </w:r>
            <w:r>
              <w:rPr/>
              <w:t xml:space="preserve">   &lt;/</w:t>
            </w:r>
            <w:r>
              <w:rPr>
                <w:b/>
              </w:rPr>
              <w:t xml:space="preserve">name</w:t>
            </w:r>
            <w:r>
              <w:rPr/>
              <w:t xml:space="preserve">&gt;</w:t>
            </w:r>
            <w:r>
              <w:br/>
            </w:r>
            <w:r>
              <w:rPr/>
              <w:t xml:space="preserve">  &lt;/</w:t>
            </w:r>
            <w:r>
              <w:rPr>
                <w:b/>
              </w:rPr>
              <w:t xml:space="preserve">editor</w:t>
            </w:r>
            <w:r>
              <w:rPr/>
              <w:t xml:space="preserve">&gt;,</w:t>
            </w:r>
            <w:r>
              <w:br/>
            </w:r>
            <w:r>
              <w:rPr/>
              <w:t xml:space="preserve"> &lt;</w:t>
            </w:r>
            <w:r>
              <w:rPr>
                <w:b/>
              </w:rPr>
              <w:t xml:space="preserve">pubPlace</w:t>
            </w:r>
            <w:r>
              <w:rPr/>
              <w:t xml:space="preserve">&gt;Charlottesville, Va.&lt;/</w:t>
            </w:r>
            <w:r>
              <w:rPr>
                <w:b/>
              </w:rPr>
              <w:t xml:space="preserve">pubPlace</w:t>
            </w:r>
            <w:r>
              <w:rPr/>
              <w:t xml:space="preserve">&gt;,</w:t>
            </w:r>
            <w:r>
              <w:br/>
            </w:r>
            <w:r>
              <w:rPr/>
              <w:t xml:space="preserve"> &lt;</w:t>
            </w:r>
            <w:r>
              <w:rPr>
                <w:b/>
              </w:rPr>
              <w:t xml:space="preserve">publisher</w:t>
            </w:r>
            <w:r>
              <w:rPr/>
              <w:t xml:space="preserve">&gt;Rookwood Press&lt;/</w:t>
            </w:r>
            <w:r>
              <w:rPr>
                <w:b/>
              </w:rPr>
              <w:t xml:space="preserve">publisher</w:t>
            </w:r>
            <w:r>
              <w:rPr/>
              <w:t xml:space="preserve">&gt;,</w:t>
            </w:r>
            <w:r>
              <w:br/>
            </w:r>
            <w:r>
              <w:rPr/>
              <w:t xml:space="preserve"> &lt;</w:t>
            </w:r>
            <w:r>
              <w:rPr>
                <w:b/>
              </w:rPr>
              <w:t xml:space="preserve">date</w:t>
            </w:r>
            <w:r>
              <w:rPr/>
              <w:t xml:space="preserve"> </w:t>
            </w:r>
            <w:r>
              <w:rPr>
                <w:b/>
              </w:rPr>
              <w:t xml:space="preserve">when</w:t>
            </w:r>
            <w:r>
              <w:rPr/>
              <w:t xml:space="preserve">="2003"&gt;2003&lt;/</w:t>
            </w:r>
            <w:r>
              <w:rPr>
                <w:b/>
              </w:rPr>
              <w:t xml:space="preserve">date</w:t>
            </w:r>
            <w:r>
              <w:rPr/>
              <w:t xml:space="preserve">&gt;.</w:t>
            </w:r>
            <w:r>
              <w:br/>
            </w:r>
            <w:r>
              <w:rPr/>
              <w:t xml:space="preserve"> &lt;/</w:t>
            </w:r>
            <w:r>
              <w:rPr>
                <w:b/>
              </w:rPr>
              <w:t xml:space="preserve">bibl</w:t>
            </w:r>
            <w:r>
              <w:rPr/>
              <w:t xml:space="preserve">&gt;</w:t>
            </w:r>
            <w:r>
              <w:br/>
            </w:r>
            <w:r>
              <w:rPr/>
              <w:t xml:space="preserve">&lt;/</w:t>
            </w:r>
            <w:r>
              <w:rPr>
                <w:b/>
              </w:rPr>
              <w:t xml:space="preserve">bibl</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Contains phrase-level elements, together with any combination of elements from the </w:t>
            </w:r>
            <w:r>
              <w:rPr>
                <w:rStyle w:val="teiterm"/>
                <w:lang w:val="fr"/>
              </w:rPr>
              <w:t xml:space="preserve">biblPart</w:t>
            </w:r>
            <w:r>
              <w:rPr>
                <w:lang w:val="fr"/>
              </w:rPr>
              <w:t xml:space="preserve"> class</w:t>
            </w:r>
          </w:p>
        </w:tc>
      </w:tr>
    </w:tbl>
    <w:p/>
    <w:p>
      <w:pPr>
        <w:pStyle w:val="a3"/>
      </w:pPr>
      <w:bookmarkStart w:id="1073" w:name="TEI.biblScope"/>
      <w:r>
        <w:rPr>
          <w:lang w:val="fr"/>
        </w:rPr>
        <w:t xml:space="preserve">&lt;biblScope&gt;</w:t>
      </w:r>
      <w:bookmarkEnd w:id="107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&lt;biblScope&gt; </w:t>
            </w:r>
            <w:r>
              <w:rPr>
                <w:lang w:val="fr"/>
              </w:rPr>
              <w:t xml:space="preserve">(</w:t>
            </w:r>
            <w:r>
              <w:rPr>
                <w:lang w:val="en"/>
              </w:rPr>
              <w:t xml:space="preserve">scope of bibliographic reference</w:t>
            </w:r>
            <w:r>
              <w:rPr>
                <w:lang w:val="fr"/>
              </w:rPr>
              <w:t xml:space="preserve">) </w:t>
            </w:r>
            <w:r>
              <w:rPr>
                <w:lang w:val="en"/>
              </w:rPr>
              <w:t xml:space="preserve">defines the scope of a bibliographic reference, for example as a list of page numbers, or a named subdivision of a larger work.</w:t>
            </w:r>
            <w:r>
              <w:rPr>
                <w:lang w:val="fr"/>
              </w:rPr>
              <w:t xml:space="preserve"> [</w:t>
            </w:r>
            <w:hyperlink xmlns:r="http://schemas.openxmlformats.org/officeDocument/2006/relationships" r:id="rId5135">
              <w:r>
                <w:rPr>
                  <w:rStyle w:val="Hyperlink"/>
                </w:rPr>
                <w:t>3.11.2.5.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unit</w:t>
                  </w:r>
                </w:p>
              </w:tc>
              <w:tc>
                <w:tcPr/>
                <w:p>
                  <w:pPr>
                    <w:pStyle w:val="Tabletext9"/>
                    <w:jc w:val="left"/>
                  </w:pPr>
                  <w:r>
                    <w:rPr>
                      <w:lang w:val="en"/>
                    </w:rPr>
                    <w:t xml:space="preserve">identifies the unit of information conveyed by the element, e.g. </w:t>
                  </w:r>
                  <w:r>
                    <w:rPr>
                      <w:lang w:val="en"/>
                    </w:rPr>
                    <w:t xml:space="preserve">columns</w:t>
                  </w:r>
                  <w:r>
                    <w:rPr>
                      <w:lang w:val="en"/>
                    </w:rPr>
                    <w:t xml:space="preserve">, </w:t>
                  </w:r>
                  <w:r>
                    <w:rPr>
                      <w:lang w:val="en"/>
                    </w:rPr>
                    <w:t xml:space="preserve">pages</w:t>
                  </w:r>
                  <w:r>
                    <w:rPr>
                      <w:lang w:val="en"/>
                    </w:rPr>
                    <w:t xml:space="preserve">, </w:t>
                  </w:r>
                  <w:r>
                    <w:rPr>
                      <w:lang w:val="en"/>
                    </w:rPr>
                    <w:t xml:space="preserve">volume</w:t>
                  </w:r>
                  <w:r>
                    <w:rPr>
                      <w:lang w:val="en"/>
                    </w:rPr>
                    <w:t xml:space="preserv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"#TEI.att.citing" \h</w:instrText>
                        </w:r>
                        <w:r>
                          <w:fldChar w:fldCharType="separate"/>
                        </w:r>
                        <w:r>
                          <w:rPr>
                            <w:rStyle w:val="Hyperlink"/>
                            <w:u w:val="none"/>
                            <w:sz w:val="18"/>
                          </w:rPr>
                          <w:t>att.citing</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collection</w:t>
                        </w:r>
                        <w:r>
                          <w:tab/>
                        </w:r>
                      </w:p>
                      <w:p>
                        <w:pPr>
                          <w:pStyle w:val="dl"/>
                          <w:ind w:left="567" w:hanging="567"/>
                        </w:pPr>
                        <w:r>
                          <w:rPr>
                            <w:b/>
                            <w:lang w:val="fr"/>
                          </w:rPr>
                          <w:t xml:space="preserve">colonne</w:t>
                        </w:r>
                        <w:r>
                          <w:tab/>
                        </w:r>
                      </w:p>
                      <w:p>
                        <w:pPr>
                          <w:pStyle w:val="dl"/>
                          <w:ind w:left="567" w:hanging="567"/>
                        </w:pPr>
                        <w:r>
                          <w:rPr>
                            <w:b/>
                            <w:lang w:val="fr"/>
                          </w:rPr>
                          <w:t xml:space="preserve">edition</w:t>
                        </w:r>
                        <w:r>
                          <w:tab/>
                        </w:r>
                      </w:p>
                      <w:p>
                        <w:pPr>
                          <w:pStyle w:val="dl"/>
                          <w:ind w:left="567" w:hanging="567"/>
                        </w:pPr>
                        <w:r>
                          <w:rPr>
                            <w:b/>
                            <w:lang w:val="fr"/>
                          </w:rPr>
                          <w:t xml:space="preserve">notice</w:t>
                        </w:r>
                        <w:r>
                          <w:tab/>
                        </w:r>
                      </w:p>
                      <w:p>
                        <w:pPr>
                          <w:pStyle w:val="dl"/>
                          <w:ind w:left="567" w:hanging="567"/>
                        </w:pPr>
                        <w:r>
                          <w:rPr>
                            <w:b/>
                            <w:lang w:val="fr"/>
                          </w:rPr>
                          <w:t xml:space="preserve">numero</w:t>
                        </w:r>
                        <w:r>
                          <w:tab/>
                        </w:r>
                      </w:p>
                      <w:p>
                        <w:pPr>
                          <w:pStyle w:val="dl"/>
                          <w:ind w:left="567" w:hanging="567"/>
                        </w:pPr>
                        <w:r>
                          <w:rPr>
                            <w:b/>
                            <w:lang w:val="fr"/>
                          </w:rPr>
                          <w:t xml:space="preserve">page</w:t>
                        </w:r>
                        <w:r>
                          <w:tab/>
                        </w:r>
                      </w:p>
                      <w:p>
                        <w:pPr>
                          <w:pStyle w:val="dl"/>
                          <w:ind w:left="567" w:hanging="567"/>
                        </w:pPr>
                        <w:r>
                          <w:rPr>
                            <w:b/>
                            <w:lang w:val="fr"/>
                          </w:rPr>
                          <w:t xml:space="preserve">tome</w:t>
                        </w:r>
                        <w:r>
                          <w:tab/>
                        </w:r>
                      </w:p>
                      <w:p>
                        <w:pPr>
                          <w:pStyle w:val="dl"/>
                          <w:ind w:left="567" w:hanging="567"/>
                        </w:pPr>
                        <w:r>
                          <w:rPr>
                            <w:b/>
                            <w:lang w:val="fr"/>
                          </w:rPr>
                          <w:t xml:space="preserve">volume</w:t>
                        </w:r>
                        <w:r>
                          <w:tab/>
                        </w:r>
                      </w:p>
                    </w:tc>
                  </w:tr>
                </w:tbl>
                <w:p/>
              </w:tc>
            </w:tr>
            <w:tr>
              <w:tblPrEx>
                <w:tblLayout w:type="autofit"/>
              </w:tblPrEx>
              <w:tc>
                <w:tcPr/>
                <w:p>
                  <w:pPr>
                    <w:pStyle w:val="Tabletext9"/>
                    <w:jc w:val="left"/>
                  </w:pPr>
                  <w:r>
                    <w:rPr>
                      <w:b/>
                      <w:lang w:val="fr"/>
                    </w:rPr>
                    <w:t xml:space="preserve">type</w:t>
                  </w:r>
                </w:p>
              </w:tc>
              <w:tc>
                <w:tcPr/>
                <w:p>
                  <w:pPr>
                    <w:pStyle w:val="Tabletext9"/>
                    <w:jc w:val="left"/>
                  </w:pPr>
                  <w:r>
                    <w:rPr>
                      <w:lang w:val="en"/>
                    </w:rPr>
                    <w:t xml:space="preserve">identifies the type of information conveyed by the element, e.g. </w:t>
                  </w:r>
                  <w:r>
                    <w:rPr>
                      <w:lang w:val="en"/>
                    </w:rPr>
                    <w:t xml:space="preserve">columns</w:t>
                  </w:r>
                  <w:r>
                    <w:rPr>
                      <w:lang w:val="en"/>
                    </w:rPr>
                    <w:t xml:space="preserve">, </w:t>
                  </w:r>
                  <w:r>
                    <w:rPr>
                      <w:lang w:val="en"/>
                    </w:rPr>
                    <w:t xml:space="preserve">pages</w:t>
                  </w:r>
                  <w:r>
                    <w:rPr>
                      <w:lang w:val="en"/>
                    </w:rPr>
                    <w:t xml:space="preserve">, </w:t>
                  </w:r>
                  <w:r>
                    <w:rPr>
                      <w:lang w:val="en"/>
                    </w:rPr>
                    <w:t xml:space="preserve">volume</w:t>
                  </w:r>
                  <w:r>
                    <w:rPr>
                      <w:lang w:val="en"/>
                    </w:rPr>
                    <w:t xml:space="preserv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page</w:t>
                        </w:r>
                        <w:r>
                          <w:tab/>
                        </w:r>
                      </w:p>
                      <w:p>
                        <w:pPr>
                          <w:pStyle w:val="dl"/>
                          <w:ind w:left="567" w:hanging="567"/>
                        </w:pPr>
                        <w:r>
                          <w:rPr>
                            <w:b/>
                            <w:lang w:val="fr"/>
                          </w:rPr>
                          <w:t xml:space="preserve">tome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TEI.model.imprintPart \h</w:instrText>
            </w:r>
            <w:r>
              <w:fldChar w:fldCharType="separate"/>
            </w:r>
            <w:r>
              <w:rPr>
                <w:lang w:val="fr"/>
              </w:rPr>
              <w:t xml:space="preserve">model.imprintPart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biblScope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unit</w:t>
            </w:r>
            <w:r>
              <w:br/>
            </w:r>
            <w:r>
              <w:rPr/>
              <w:t xml:space="preserve"> {</w:t>
            </w:r>
            <w:r>
              <w:br/>
            </w:r>
            <w:r>
              <w:rPr/>
              <w:t xml:space="preserve"> "collection"</w:t>
            </w:r>
            <w:r>
              <w:br/>
            </w:r>
            <w:r>
              <w:rPr/>
              <w:t xml:space="preserve"> | "colonne"</w:t>
            </w:r>
            <w:r>
              <w:br/>
            </w:r>
            <w:r>
              <w:rPr/>
              <w:t xml:space="preserve"> | "edition"</w:t>
            </w:r>
            <w:r>
              <w:br/>
            </w:r>
            <w:r>
              <w:rPr/>
              <w:t xml:space="preserve"> | "notice"</w:t>
            </w:r>
            <w:r>
              <w:br/>
            </w:r>
            <w:r>
              <w:rPr/>
              <w:t xml:space="preserve"> | "numero"</w:t>
            </w:r>
            <w:r>
              <w:br/>
            </w:r>
            <w:r>
              <w:rPr/>
              <w:t xml:space="preserve"> | "page"</w:t>
            </w:r>
            <w:r>
              <w:br/>
            </w:r>
            <w:r>
              <w:rPr/>
              <w:t xml:space="preserve"> | "tome"</w:t>
            </w:r>
            <w:r>
              <w:br/>
            </w:r>
            <w:r>
              <w:rPr/>
              <w:t xml:space="preserve"> | "volume"</w:t>
            </w:r>
            <w:r>
              <w:br/>
            </w:r>
            <w:r>
              <w:rPr/>
              <w:t xml:space="preserve"> }?,</w:t>
            </w:r>
            <w:r>
              <w:br/>
            </w:r>
            <w:r>
              <w:rPr/>
              <w:t xml:space="preserve"> attribute type { "page" | "tome"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biblScope</w:t>
            </w:r>
            <w:r>
              <w:rPr/>
              <w:t xml:space="preserve">&gt;pp 12–34&lt;/</w:t>
            </w:r>
            <w:r>
              <w:rPr>
                <w:b/>
              </w:rPr>
              <w:t xml:space="preserve">biblScope</w:t>
            </w:r>
            <w:r>
              <w:rPr/>
              <w:t xml:space="preserve">&gt;</w:t>
            </w:r>
            <w:r>
              <w:br/>
            </w:r>
            <w:r>
              <w:rPr/>
              <w:t xml:space="preserve">&lt;</w:t>
            </w:r>
            <w:r>
              <w:rPr>
                <w:b/>
              </w:rPr>
              <w:t xml:space="preserve">biblScope</w:t>
            </w:r>
            <w:r>
              <w:rPr/>
              <w:t xml:space="preserve"> </w:t>
            </w:r>
            <w:r>
              <w:rPr>
                <w:b/>
              </w:rPr>
              <w:t xml:space="preserve">unit</w:t>
            </w:r>
            <w:r>
              <w:rPr/>
              <w:t xml:space="preserve">="page" </w:t>
            </w:r>
            <w:r>
              <w:rPr>
                <w:b/>
              </w:rPr>
              <w:t xml:space="preserve">from</w:t>
            </w:r>
            <w:r>
              <w:rPr/>
              <w:t xml:space="preserve">="12" </w:t>
            </w:r>
            <w:r>
              <w:rPr>
                <w:b/>
              </w:rPr>
              <w:t xml:space="preserve">to</w:t>
            </w:r>
            <w:r>
              <w:rPr/>
              <w:t xml:space="preserve">="34"/&gt;</w:t>
            </w:r>
            <w:r>
              <w:br/>
            </w:r>
            <w:r>
              <w:rPr/>
              <w:t xml:space="preserve">&lt;</w:t>
            </w:r>
            <w:r>
              <w:rPr>
                <w:b/>
              </w:rPr>
              <w:t xml:space="preserve">biblScope</w:t>
            </w:r>
            <w:r>
              <w:rPr/>
              <w:t xml:space="preserve"> </w:t>
            </w:r>
            <w:r>
              <w:rPr>
                <w:b/>
              </w:rPr>
              <w:t xml:space="preserve">unit</w:t>
            </w:r>
            <w:r>
              <w:rPr/>
              <w:t xml:space="preserve">="volume"&gt;II&lt;/</w:t>
            </w:r>
            <w:r>
              <w:rPr>
                <w:b/>
              </w:rPr>
              <w:t xml:space="preserve">biblScope</w:t>
            </w:r>
            <w:r>
              <w:rPr/>
              <w:t xml:space="preserve">&gt;</w:t>
            </w:r>
            <w:r>
              <w:br/>
            </w:r>
            <w:r>
              <w:rPr/>
              <w:t xml:space="preserve">&lt;</w:t>
            </w:r>
            <w:r>
              <w:rPr>
                <w:b/>
              </w:rPr>
              <w:t xml:space="preserve">biblScope</w:t>
            </w:r>
            <w:r>
              <w:rPr/>
              <w:t xml:space="preserve"> </w:t>
            </w:r>
            <w:r>
              <w:rPr>
                <w:b/>
              </w:rPr>
              <w:t xml:space="preserve">unit</w:t>
            </w:r>
            <w:r>
              <w:rPr/>
              <w:t xml:space="preserve">="page"&gt;12&lt;/</w:t>
            </w:r>
            <w:r>
              <w:rPr>
                <w:b/>
              </w:rPr>
              <w:t xml:space="preserve">biblScope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When a single page is being cited, use the </w:t>
            </w:r>
            <w:r>
              <w:rPr>
                <w:rStyle w:val=""/>
                <w:i/>
                <w:lang w:val="fr"/>
              </w:rPr>
              <w:t xml:space="preserve">@from</w:t>
            </w:r>
            <w:r>
              <w:rPr>
                <w:lang w:val="fr"/>
              </w:rPr>
              <w:t xml:space="preserve"> and </w:t>
            </w:r>
            <w:r>
              <w:rPr>
                <w:rStyle w:val=""/>
                <w:i/>
                <w:lang w:val="fr"/>
              </w:rPr>
              <w:t xml:space="preserve">@to</w:t>
            </w:r>
            <w:r>
              <w:rPr>
                <w:lang w:val="fr"/>
              </w:rPr>
              <w:t xml:space="preserve"> attributes with an identical value. When no clear endpoint is provided, the </w:t>
            </w:r>
            <w:r>
              <w:rPr>
                <w:rStyle w:val=""/>
                <w:i/>
                <w:lang w:val="fr"/>
              </w:rPr>
              <w:t xml:space="preserve">@from</w:t>
            </w:r>
            <w:r>
              <w:rPr>
                <w:lang w:val="fr"/>
              </w:rPr>
              <w:t xml:space="preserve"> attribute should be used without </w:t>
            </w:r>
            <w:r>
              <w:rPr>
                <w:rStyle w:val=""/>
                <w:i/>
                <w:lang w:val="fr"/>
              </w:rPr>
              <w:t xml:space="preserve">@to</w:t>
            </w:r>
            <w:r>
              <w:rPr>
                <w:lang w:val="fr"/>
              </w:rPr>
              <w:t xml:space="preserve">. For example, if the citation has </w:t>
            </w:r>
            <w:r>
              <w:t>‘</w:t>
            </w:r>
            <w:r>
              <w:rPr>
                <w:lang w:val="fr"/>
              </w:rPr>
              <w:t xml:space="preserve">p. 3ff</w:t>
            </w:r>
            <w:r>
              <w:t>’</w:t>
            </w:r>
            <w:r>
              <w:rPr>
                <w:lang w:val="fr"/>
              </w:rPr>
              <w:t xml:space="preserve"> as a page reference.</w:t>
            </w:r>
          </w:p>
        </w:tc>
      </w:tr>
    </w:tbl>
    <w:p/>
    <w:p>
      <w:pPr>
        <w:pStyle w:val="a3"/>
      </w:pPr>
      <w:bookmarkStart w:id="1074" w:name="TEI.biblStruct"/>
      <w:r>
        <w:rPr>
          <w:lang w:val="fr"/>
        </w:rPr>
        <w:t xml:space="preserve">&lt;biblStruct&gt;</w:t>
      </w:r>
      <w:bookmarkEnd w:id="107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&lt;biblStruct&gt; </w:t>
            </w:r>
            <w:r>
              <w:rPr>
                <w:lang w:val="fr"/>
              </w:rPr>
              <w:t xml:space="preserve">(</w:t>
            </w:r>
            <w:r>
              <w:rPr>
                <w:lang w:val="en"/>
              </w:rPr>
              <w:t xml:space="preserve">structured bibliographic citation</w:t>
            </w:r>
            <w:r>
              <w:rPr>
                <w:lang w:val="fr"/>
              </w:rPr>
              <w:t xml:space="preserve">) </w:t>
            </w:r>
            <w:r>
              <w:rPr>
                <w:lang w:val="en"/>
              </w:rPr>
              <w:t xml:space="preserve">contains a structured bibliographic citation, in which only bibliographic sub-elements appear and in a specified order.</w:t>
            </w:r>
            <w:r>
              <w:rPr>
                <w:lang w:val="fr"/>
              </w:rPr>
              <w:t xml:space="preserve"> [</w:t>
            </w:r>
            <w:hyperlink xmlns:r="http://schemas.openxmlformats.org/officeDocument/2006/relationships" r:id="rId5216">
              <w:r>
                <w:rPr>
                  <w:rStyle w:val="Hyperlink"/>
                </w:rPr>
                <w:t>3.11.1. </w:t>
              </w:r>
            </w:hyperlink>
            <w:r>
              <w:rPr>
                <w:lang w:val="fr"/>
              </w:rPr>
              <w:t xml:space="preserve"> </w:t>
            </w:r>
            <w:hyperlink xmlns:r="http://schemas.openxmlformats.org/officeDocument/2006/relationships" r:id="rId5217">
              <w:r>
                <w:rPr>
                  <w:rStyle w:val="Hyperlink"/>
                </w:rPr>
                <w:t>2.2.7. </w:t>
              </w:r>
            </w:hyperlink>
            <w:r>
              <w:rPr>
                <w:lang w:val="fr"/>
              </w:rPr>
              <w:t xml:space="preserve"> </w:t>
            </w:r>
            <w:hyperlink xmlns:r="http://schemas.openxmlformats.org/officeDocument/2006/relationships" r:id="rId5218">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REF TEI.att.docStatus \h</w:instrText>
            </w:r>
            <w:r>
              <w:fldChar w:fldCharType="separate"/>
            </w:r>
            <w:r>
              <w:rPr>
                <w:lang w:val="fr"/>
              </w:rPr>
              <w:t xml:space="preserve">att.docStatus</w:t>
            </w:r>
            <w:r>
              <w:fldChar w:fldCharType="end"/>
            </w:r>
            <w:r>
              <w:rPr>
                <w:lang w:val="fr"/>
              </w:rPr>
              <w:t xml:space="preserve"> (</w:t>
            </w:r>
            <w:r>
              <w:rPr>
                <w:lang w:val="fr"/>
              </w:rPr>
              <w:t xml:space="preserve">@status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TEI.model.biblLike \h</w:instrText>
            </w:r>
            <w:r>
              <w:fldChar w:fldCharType="separate"/>
            </w:r>
            <w:r>
              <w:rPr>
                <w:lang w:val="fr"/>
              </w:rPr>
              <w:t xml:space="preserve">model.biblLike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TEI.taxonomy \h</w:instrText>
            </w:r>
            <w:r>
              <w:fldChar w:fldCharType="separate"/>
            </w:r>
            <w:r>
              <w:rPr>
                <w:lang w:val="fr"/>
              </w:rPr>
              <w:t xml:space="preserve">taxonomy</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biblStruct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"#TEI.att.docStatus" \h</w:instrText>
            </w:r>
            <w:r>
              <w:fldChar w:fldCharType="separate"/>
            </w:r>
            <w:r>
              <w:rPr>
                <w:rStyle w:val="Hyperlink"/>
                <w:u w:val="none"/>
              </w:rPr>
              <w:t>att.docStatus.attributes</w:t>
            </w:r>
            <w:r>
              <w:fldChar w:fldCharType="end"/>
            </w:r>
            <w:r>
              <w:rPr/>
              <w:t xml:space="preserve">,</w:t>
            </w:r>
            <w:r>
              <w:br/>
            </w:r>
            <w:r>
              <w:rPr/>
              <w:t xml:space="preserve"> (</w:t>
            </w:r>
            <w:r>
              <w:br/>
            </w:r>
            <w:r>
              <w:rPr/>
              <w:t xml:space="preserve">  </w:t>
            </w:r>
            <w:r>
              <w:fldChar w:fldCharType="begin"/>
            </w:r>
            <w:r>
              <w:instrText>HYPERLINK "#TEI.analytic" \h</w:instrText>
            </w:r>
            <w:r>
              <w:fldChar w:fldCharType="separate"/>
            </w:r>
            <w:r>
              <w:rPr>
                <w:rStyle w:val="Hyperlink"/>
                <w:u w:val="none"/>
              </w:rPr>
              <w:t>analytic</w:t>
            </w:r>
            <w:r>
              <w:fldChar w:fldCharType="end"/>
            </w:r>
            <w:r>
              <w:rPr/>
              <w:t xml:space="preserve">*,</w:t>
            </w:r>
            <w:r>
              <w:br/>
            </w:r>
            <w:r>
              <w:rPr/>
              <w:t xml:space="preserve"> ( </w:t>
            </w:r>
            <w:r>
              <w:fldChar w:fldCharType="begin"/>
            </w:r>
            <w:r>
              <w:instrText>HYPERLINK "#TEI.monogr" \h</w:instrText>
            </w:r>
            <w:r>
              <w:fldChar w:fldCharType="separate"/>
            </w:r>
            <w:r>
              <w:rPr>
                <w:rStyle w:val="Hyperlink"/>
                <w:u w:val="none"/>
              </w:rPr>
              <w:t>monogr</w:t>
            </w:r>
            <w:r>
              <w:fldChar w:fldCharType="end"/>
            </w:r>
            <w:r>
              <w:rPr/>
              <w:t xml:space="preserve">, </w:t>
            </w:r>
            <w:r>
              <w:fldChar w:fldCharType="begin"/>
            </w:r>
            <w:r>
              <w:instrText>HYPERLINK "#TEI.series" \h</w:instrText>
            </w:r>
            <w:r>
              <w:fldChar w:fldCharType="separate"/>
            </w:r>
            <w:r>
              <w:rPr>
                <w:rStyle w:val="Hyperlink"/>
                <w:u w:val="none"/>
              </w:rPr>
              <w:t>series</w:t>
            </w:r>
            <w:r>
              <w:fldChar w:fldCharType="end"/>
            </w:r>
            <w:r>
              <w:rPr/>
              <w:t xml:space="preserve">* )+,</w:t>
            </w:r>
            <w:r>
              <w:br/>
            </w:r>
            <w:r>
              <w:rPr/>
              <w:t xml:space="preserve"> ( </w:t>
            </w:r>
            <w:r>
              <w:fldChar w:fldCharType="begin"/>
            </w:r>
            <w:r>
              <w:instrText>HYPERLINK "#TEI.model.noteLike" \h</w:instrText>
            </w:r>
            <w:r>
              <w:fldChar w:fldCharType="separate"/>
            </w:r>
            <w:r>
              <w:rPr>
                <w:rStyle w:val="Hyperlink"/>
                <w:u w:val="none"/>
              </w:rPr>
              <w:t>model.noteLike</w:t>
            </w:r>
            <w:r>
              <w:fldChar w:fldCharType="end"/>
            </w:r>
            <w:r>
              <w:rPr/>
              <w:t xml:space="preserve"> | </w:t>
            </w:r>
            <w:r>
              <w:fldChar w:fldCharType="begin"/>
            </w:r>
            <w:r>
              <w:instrText>HYPERLINK "#TEI.idno" \h</w:instrText>
            </w:r>
            <w:r>
              <w:fldChar w:fldCharType="separate"/>
            </w:r>
            <w:r>
              <w:rPr>
                <w:rStyle w:val="Hyperlink"/>
                <w:u w:val="none"/>
              </w:rPr>
              <w:t>idno</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"#TEI.relatedItem" \h</w:instrText>
            </w:r>
            <w:r>
              <w:fldChar w:fldCharType="separate"/>
            </w:r>
            <w:r>
              <w:rPr>
                <w:rStyle w:val="Hyperlink"/>
                <w:u w:val="none"/>
              </w:rPr>
              <w:t>relatedItem</w:t>
            </w:r>
            <w:r>
              <w:fldChar w:fldCharType="end"/>
            </w:r>
            <w:r>
              <w:rPr/>
              <w:t xml:space="preserve"> | </w:t>
            </w:r>
            <w:r>
              <w:fldChar w:fldCharType="begin"/>
            </w:r>
            <w:r>
              <w:instrText>HYPERLINK "#TEI.citedRange" \h</w:instrText>
            </w:r>
            <w:r>
              <w:fldChar w:fldCharType="separate"/>
            </w:r>
            <w:r>
              <w:rPr>
                <w:rStyle w:val="Hyperlink"/>
                <w:u w:val="none"/>
              </w:rPr>
              <w:t>citedRange</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biblStruct</w:t>
            </w:r>
            <w:r>
              <w:rPr/>
              <w:t xml:space="preserve">&gt;</w:t>
            </w:r>
            <w:r>
              <w:br/>
            </w:r>
            <w:r>
              <w:rPr/>
              <w:t xml:space="preserve"> &lt;</w:t>
            </w:r>
            <w:r>
              <w:rPr>
                <w:b/>
              </w:rPr>
              <w:t xml:space="preserve">monogr</w:t>
            </w:r>
            <w:r>
              <w:rPr/>
              <w:t xml:space="preserve">&gt;</w:t>
            </w:r>
            <w:r>
              <w:br/>
            </w:r>
            <w:r>
              <w:rPr/>
              <w:t xml:space="preserve">  &lt;</w:t>
            </w:r>
            <w:r>
              <w:rPr>
                <w:b/>
              </w:rPr>
              <w:t xml:space="preserve">author</w:t>
            </w:r>
            <w:r>
              <w:rPr/>
              <w:t xml:space="preserve">&gt;Blain, Virginia&lt;/</w:t>
            </w:r>
            <w:r>
              <w:rPr>
                <w:b/>
              </w:rPr>
              <w:t xml:space="preserve">author</w:t>
            </w:r>
            <w:r>
              <w:rPr/>
              <w:t xml:space="preserve">&gt;</w:t>
            </w:r>
            <w:r>
              <w:br/>
            </w:r>
            <w:r>
              <w:rPr/>
              <w:t xml:space="preserve">  &lt;</w:t>
            </w:r>
            <w:r>
              <w:rPr>
                <w:b/>
              </w:rPr>
              <w:t xml:space="preserve">author</w:t>
            </w:r>
            <w:r>
              <w:rPr/>
              <w:t xml:space="preserve">&gt;Clements, Patricia&lt;/</w:t>
            </w:r>
            <w:r>
              <w:rPr>
                <w:b/>
              </w:rPr>
              <w:t xml:space="preserve">author</w:t>
            </w:r>
            <w:r>
              <w:rPr/>
              <w:t xml:space="preserve">&gt;</w:t>
            </w:r>
            <w:r>
              <w:br/>
            </w:r>
            <w:r>
              <w:rPr/>
              <w:t xml:space="preserve">  &lt;</w:t>
            </w:r>
            <w:r>
              <w:rPr>
                <w:b/>
              </w:rPr>
              <w:t xml:space="preserve">author</w:t>
            </w:r>
            <w:r>
              <w:rPr/>
              <w:t xml:space="preserve">&gt;Grundy, Isobel&lt;/</w:t>
            </w:r>
            <w:r>
              <w:rPr>
                <w:b/>
              </w:rPr>
              <w:t xml:space="preserve">author</w:t>
            </w:r>
            <w:r>
              <w:rPr/>
              <w:t xml:space="preserve">&gt;</w:t>
            </w:r>
            <w:r>
              <w:br/>
            </w:r>
            <w:r>
              <w:rPr/>
              <w:t xml:space="preserve">  &lt;</w:t>
            </w:r>
            <w:r>
              <w:rPr>
                <w:b/>
              </w:rPr>
              <w:t xml:space="preserve">title</w:t>
            </w:r>
            <w:r>
              <w:rPr/>
              <w:t xml:space="preserve">&gt;The Feminist Companion to Literature in English: women writers from the middle ages</w:t>
            </w:r>
            <w:r>
              <w:br/>
            </w:r>
            <w:r>
              <w:rPr/>
              <w:t xml:space="preserve">     to the present&lt;/</w:t>
            </w:r>
            <w:r>
              <w:rPr>
                <w:b/>
              </w:rPr>
              <w:t xml:space="preserve">title</w:t>
            </w:r>
            <w:r>
              <w:rPr/>
              <w:t xml:space="preserve">&gt;</w:t>
            </w:r>
            <w:r>
              <w:br/>
            </w:r>
            <w:r>
              <w:rPr/>
              <w:t xml:space="preserve">  &lt;</w:t>
            </w:r>
            <w:r>
              <w:rPr>
                <w:b/>
              </w:rPr>
              <w:t xml:space="preserve">edition</w:t>
            </w:r>
            <w:r>
              <w:rPr/>
              <w:t xml:space="preserve">&gt;first edition&lt;/</w:t>
            </w:r>
            <w:r>
              <w:rPr>
                <w:b/>
              </w:rPr>
              <w:t xml:space="preserve">edition</w:t>
            </w:r>
            <w:r>
              <w:rPr/>
              <w:t xml:space="preserve">&gt;</w:t>
            </w:r>
            <w:r>
              <w:br/>
            </w:r>
            <w:r>
              <w:rPr/>
              <w:t xml:space="preserve">  &lt;</w:t>
            </w:r>
            <w:r>
              <w:rPr>
                <w:b/>
              </w:rPr>
              <w:t xml:space="preserve">imprint</w:t>
            </w:r>
            <w:r>
              <w:rPr/>
              <w:t xml:space="preserve">&gt;</w:t>
            </w:r>
            <w:r>
              <w:br/>
            </w:r>
            <w:r>
              <w:rPr/>
              <w:t xml:space="preserve">   &lt;</w:t>
            </w:r>
            <w:r>
              <w:rPr>
                <w:b/>
              </w:rPr>
              <w:t xml:space="preserve">publisher</w:t>
            </w:r>
            <w:r>
              <w:rPr/>
              <w:t xml:space="preserve">&gt;Yale University Press&lt;/</w:t>
            </w:r>
            <w:r>
              <w:rPr>
                <w:b/>
              </w:rPr>
              <w:t xml:space="preserve">publisher</w:t>
            </w:r>
            <w:r>
              <w:rPr/>
              <w:t xml:space="preserve">&gt;</w:t>
            </w:r>
            <w:r>
              <w:br/>
            </w:r>
            <w:r>
              <w:rPr/>
              <w:t xml:space="preserve">   &lt;</w:t>
            </w:r>
            <w:r>
              <w:rPr>
                <w:b/>
              </w:rPr>
              <w:t xml:space="preserve">pubPlace</w:t>
            </w:r>
            <w:r>
              <w:rPr/>
              <w:t xml:space="preserve">&gt;New Haven and London&lt;/</w:t>
            </w:r>
            <w:r>
              <w:rPr>
                <w:b/>
              </w:rPr>
              <w:t xml:space="preserve">pubPlace</w:t>
            </w:r>
            <w:r>
              <w:rPr/>
              <w:t xml:space="preserve">&gt;</w:t>
            </w:r>
            <w:r>
              <w:br/>
            </w:r>
            <w:r>
              <w:rPr/>
              <w:t xml:space="preserve">   &lt;</w:t>
            </w:r>
            <w:r>
              <w:rPr>
                <w:b/>
              </w:rPr>
              <w:t xml:space="preserve">date</w:t>
            </w:r>
            <w:r>
              <w:rPr/>
              <w:t xml:space="preserve">&gt;1990&lt;/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monogr</w:t>
            </w:r>
            <w:r>
              <w:rPr/>
              <w:t xml:space="preserve">&gt;</w:t>
            </w:r>
            <w:r>
              <w:br/>
            </w:r>
            <w:r>
              <w:rPr/>
              <w:t xml:space="preserve">&lt;/</w:t>
            </w:r>
            <w:r>
              <w:rPr>
                <w:b/>
              </w:rPr>
              <w:t xml:space="preserve">biblStruct</w:t>
            </w:r>
            <w:r>
              <w:rPr/>
              <w:t xml:space="preserve">&gt;</w:t>
            </w:r>
          </w:p>
        </w:tc>
      </w:tr>
    </w:tbl>
    <w:p/>
    <w:p>
      <w:pPr>
        <w:pStyle w:val="a3"/>
      </w:pPr>
      <w:bookmarkStart w:id="1075" w:name="TEI.binding"/>
      <w:r>
        <w:rPr>
          <w:lang w:val="fr"/>
        </w:rPr>
        <w:t xml:space="preserve">&lt;binding&gt;</w:t>
      </w:r>
      <w:bookmarkEnd w:id="107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&lt;binding&gt; </w:t>
            </w:r>
            <w:r>
              <w:rPr>
                <w:lang w:val="en"/>
              </w:rPr>
              <w:t xml:space="preserve">contains a description of one binding, i.e. type of covering, boards, etc. applied to a manuscript.</w:t>
            </w:r>
            <w:r>
              <w:rPr>
                <w:lang w:val="fr"/>
              </w:rPr>
              <w:t xml:space="preserve"> [</w:t>
            </w:r>
            <w:hyperlink xmlns:r="http://schemas.openxmlformats.org/officeDocument/2006/relationships" r:id="rId5313">
              <w:r>
                <w:rPr>
                  <w:rStyle w:val="Hyperlink"/>
                </w:rPr>
                <w:t>10.7.3.1.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TEI.bindingDesc \h</w:instrText>
            </w:r>
            <w:r>
              <w:fldChar w:fldCharType="separate"/>
            </w:r>
            <w:r>
              <w:rPr>
                <w:lang w:val="fr"/>
              </w:rPr>
              <w:t xml:space="preserve">bindingDesc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binding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"#TEI.condition" \h</w:instrText>
            </w:r>
            <w:r>
              <w:fldChar w:fldCharType="separate"/>
            </w:r>
            <w:r>
              <w:rPr>
                <w:rStyle w:val="Hyperlink"/>
                <w:u w:val="none"/>
              </w:rPr>
              <w:t>condition</w:t>
            </w:r>
            <w:r>
              <w:fldChar w:fldCharType="end"/>
            </w:r>
            <w:r>
              <w:rPr/>
              <w:t xml:space="preserve"> | </w:t>
            </w:r>
            <w:r>
              <w:fldChar w:fldCharType="begin"/>
            </w:r>
            <w:r>
              <w:instrText>HYPERLINK "#TEI.decoNote" \h</w:instrText>
            </w:r>
            <w:r>
              <w:fldChar w:fldCharType="separate"/>
            </w:r>
            <w:r>
              <w:rPr>
                <w:rStyle w:val="Hyperlink"/>
                <w:u w:val="none"/>
              </w:rPr>
              <w:t>decoNote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binding</w:t>
            </w:r>
            <w:r>
              <w:rPr/>
              <w:t xml:space="preserve"> </w:t>
            </w:r>
            <w:r>
              <w:rPr>
                <w:b/>
              </w:rPr>
              <w:t xml:space="preserve">contemporary</w:t>
            </w:r>
            <w:r>
              <w:rPr/>
              <w:t xml:space="preserve">="true"&gt;</w:t>
            </w:r>
            <w:r>
              <w:br/>
            </w:r>
            <w:r>
              <w:rPr/>
              <w:t xml:space="preserve"> &lt;</w:t>
            </w:r>
            <w:r>
              <w:rPr>
                <w:b/>
              </w:rPr>
              <w:t xml:space="preserve">p</w:t>
            </w:r>
            <w:r>
              <w:rPr/>
              <w:t xml:space="preserve">&gt;Contemporary blind stamped leather over wooden boards with evidence of a fore edge clasp</w:t>
            </w:r>
            <w:r>
              <w:br/>
            </w:r>
            <w:r>
              <w:rPr/>
              <w:t xml:space="preserve">   closing to the back cover.&lt;/</w:t>
            </w:r>
            <w:r>
              <w:rPr>
                <w:b/>
              </w:rPr>
              <w:t xml:space="preserve">p</w:t>
            </w:r>
            <w:r>
              <w:rPr/>
              <w:t xml:space="preserve">&gt;</w:t>
            </w:r>
            <w:r>
              <w:br/>
            </w:r>
            <w:r>
              <w:rPr/>
              <w:t xml:space="preserve">&lt;/</w:t>
            </w:r>
            <w:r>
              <w:rPr>
                <w:b/>
              </w:rPr>
              <w:t xml:space="preserve">binding</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bindingDesc</w:t>
            </w:r>
            <w:r>
              <w:rPr/>
              <w:t xml:space="preserve">&gt;</w:t>
            </w:r>
            <w:r>
              <w:br/>
            </w:r>
            <w:r>
              <w:rPr/>
              <w:t xml:space="preserve"> &lt;</w:t>
            </w:r>
            <w:r>
              <w:rPr>
                <w:b/>
              </w:rPr>
              <w:t xml:space="preserve">binding</w:t>
            </w:r>
            <w:r>
              <w:rPr/>
              <w:t xml:space="preserve"> </w:t>
            </w:r>
            <w:r>
              <w:rPr>
                <w:b/>
              </w:rPr>
              <w:t xml:space="preserve">contemporary</w:t>
            </w:r>
            <w:r>
              <w:rPr/>
              <w:t xml:space="preserve">="false"&gt;</w:t>
            </w:r>
            <w:r>
              <w:br/>
            </w:r>
            <w:r>
              <w:rPr/>
              <w:t xml:space="preserve">  &lt;</w:t>
            </w:r>
            <w:r>
              <w:rPr>
                <w:b/>
              </w:rPr>
              <w:t xml:space="preserve">p</w:t>
            </w:r>
            <w:r>
              <w:rPr/>
              <w:t xml:space="preserve">&gt;Quarter bound by the Phillipps' binder, Bretherton, with his sticker on the front</w:t>
            </w:r>
            <w:r>
              <w:br/>
            </w:r>
            <w:r>
              <w:rPr/>
              <w:t xml:space="preserve">     pastedown.&lt;/</w:t>
            </w:r>
            <w:r>
              <w:rPr>
                <w:b/>
              </w:rPr>
              <w:t xml:space="preserve">p</w:t>
            </w:r>
            <w:r>
              <w:rPr/>
              <w:t xml:space="preserve">&gt;</w:t>
            </w:r>
            <w:r>
              <w:br/>
            </w:r>
            <w:r>
              <w:rPr/>
              <w:t xml:space="preserve"> &lt;/</w:t>
            </w:r>
            <w:r>
              <w:rPr>
                <w:b/>
              </w:rPr>
              <w:t xml:space="preserve">binding</w:t>
            </w:r>
            <w:r>
              <w:rPr/>
              <w:t xml:space="preserve">&gt;</w:t>
            </w:r>
            <w:r>
              <w:br/>
            </w:r>
            <w:r>
              <w:rPr/>
              <w:t xml:space="preserve"> &lt;</w:t>
            </w:r>
            <w:r>
              <w:rPr>
                <w:b/>
              </w:rPr>
              <w:t xml:space="preserve">binding</w:t>
            </w:r>
            <w:r>
              <w:rPr/>
              <w:t xml:space="preserve"> </w:t>
            </w:r>
            <w:r>
              <w:rPr>
                <w:b/>
              </w:rPr>
              <w:t xml:space="preserve">contemporary</w:t>
            </w:r>
            <w:r>
              <w:rPr/>
              <w:t xml:space="preserve">="false"&gt;</w:t>
            </w:r>
            <w:r>
              <w:br/>
            </w:r>
            <w:r>
              <w:rPr/>
              <w:t xml:space="preserve">  &lt;</w:t>
            </w:r>
            <w:r>
              <w:rPr>
                <w:b/>
              </w:rPr>
              <w:t xml:space="preserve">p</w:t>
            </w:r>
            <w:r>
              <w:rPr/>
              <w:t xml:space="preserve">&gt;Rebound by an unknown 19th c. company; edges cropped and gilt.&lt;/</w:t>
            </w:r>
            <w:r>
              <w:rPr>
                <w:b/>
              </w:rPr>
              <w:t xml:space="preserve">p</w:t>
            </w:r>
            <w:r>
              <w:rPr/>
              <w:t xml:space="preserve">&gt;</w:t>
            </w:r>
            <w:r>
              <w:br/>
            </w:r>
            <w:r>
              <w:rPr/>
              <w:t xml:space="preserve"> &lt;/</w:t>
            </w:r>
            <w:r>
              <w:rPr>
                <w:b/>
              </w:rPr>
              <w:t xml:space="preserve">binding</w:t>
            </w:r>
            <w:r>
              <w:rPr/>
              <w:t xml:space="preserve">&gt;</w:t>
            </w:r>
            <w:r>
              <w:br/>
            </w:r>
            <w:r>
              <w:rPr/>
              <w:t xml:space="preserve">&lt;/</w:t>
            </w:r>
            <w:r>
              <w:rPr>
                <w:b/>
              </w:rPr>
              <w:t xml:space="preserve">bindingDesc</w:t>
            </w:r>
            <w:r>
              <w:rPr/>
              <w:t xml:space="preserve">&gt;</w:t>
            </w:r>
          </w:p>
        </w:tc>
      </w:tr>
    </w:tbl>
    <w:p/>
    <w:p>
      <w:pPr>
        <w:pStyle w:val="a3"/>
      </w:pPr>
      <w:bookmarkStart w:id="1076" w:name="TEI.bindingDesc"/>
      <w:r>
        <w:rPr>
          <w:lang w:val="fr"/>
        </w:rPr>
        <w:t xml:space="preserve">&lt;bindingDesc&gt;</w:t>
      </w:r>
      <w:bookmarkEnd w:id="107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&lt;bindingDesc&gt; </w:t>
            </w:r>
            <w:r>
              <w:rPr>
                <w:lang w:val="fr"/>
              </w:rPr>
              <w:t xml:space="preserve">(</w:t>
            </w:r>
            <w:r>
              <w:rPr>
                <w:lang w:val="en"/>
              </w:rPr>
              <w:t xml:space="preserve">binding description</w:t>
            </w:r>
            <w:r>
              <w:rPr>
                <w:lang w:val="fr"/>
              </w:rPr>
              <w:t xml:space="preserve">) </w:t>
            </w:r>
            <w:r>
              <w:rPr>
                <w:lang w:val="en"/>
              </w:rPr>
              <w:t xml:space="preserve">describes the present and former bindings of a manuscript, either as a series of paragraphs or as a series of distinct </w:t>
            </w:r>
            <w:r>
              <w:fldChar w:fldCharType="begin"/>
            </w:r>
            <w:r>
              <w:instrText>REF TEI.binding \h</w:instrText>
            </w:r>
            <w:r>
              <w:fldChar w:fldCharType="separate"/>
            </w:r>
            <w:r>
              <w:rPr>
                <w:lang w:val="en"/>
              </w:rPr>
              <w:t xml:space="preserve">&lt;binding&gt;</w:t>
            </w:r>
            <w:r>
              <w:fldChar w:fldCharType="end"/>
            </w:r>
            <w:r>
              <w:rPr>
                <w:lang w:val="en"/>
              </w:rPr>
              <w:t xml:space="preserve"> elements, one for each binding of the manuscript.</w:t>
            </w:r>
            <w:r>
              <w:rPr>
                <w:lang w:val="fr"/>
              </w:rPr>
              <w:t xml:space="preserve"> [</w:t>
            </w:r>
            <w:hyperlink xmlns:r="http://schemas.openxmlformats.org/officeDocument/2006/relationships" r:id="rId5350">
              <w:r>
                <w:rPr>
                  <w:rStyle w:val="Hyperlink"/>
                </w:rPr>
                <w:t>10.7.3.1.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TEI.binding \h</w:instrText>
            </w:r>
            <w:r>
              <w:fldChar w:fldCharType="separate"/>
            </w:r>
            <w:r>
              <w:rPr>
                <w:lang w:val="fr"/>
              </w:rPr>
              <w:t xml:space="preserve">binding</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bindingDesc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"#TEI.decoNote" \h</w:instrText>
            </w:r>
            <w:r>
              <w:fldChar w:fldCharType="separate"/>
            </w:r>
            <w:r>
              <w:rPr>
                <w:rStyle w:val="Hyperlink"/>
                <w:u w:val="none"/>
              </w:rPr>
              <w:t>decoNote</w:t>
            </w:r>
            <w:r>
              <w:fldChar w:fldCharType="end"/>
            </w:r>
            <w:r>
              <w:rPr/>
              <w:t xml:space="preserve"> | </w:t>
            </w:r>
            <w:r>
              <w:fldChar w:fldCharType="begin"/>
            </w:r>
            <w:r>
              <w:instrText>HYPERLINK "#TEI.condition" \h</w:instrText>
            </w:r>
            <w:r>
              <w:fldChar w:fldCharType="separate"/>
            </w:r>
            <w:r>
              <w:rPr>
                <w:rStyle w:val="Hyperlink"/>
                <w:u w:val="none"/>
              </w:rPr>
              <w:t>condition</w:t>
            </w:r>
            <w:r>
              <w:fldChar w:fldCharType="end"/>
            </w:r>
            <w:r>
              <w:rPr/>
              <w:t xml:space="preserve"> )+ | </w:t>
            </w:r>
            <w:r>
              <w:fldChar w:fldCharType="begin"/>
            </w:r>
            <w:r>
              <w:instrText>HYPERLINK "#TEI.binding" \h</w:instrText>
            </w:r>
            <w:r>
              <w:fldChar w:fldCharType="separate"/>
            </w:r>
            <w:r>
              <w:rPr>
                <w:rStyle w:val="Hyperlink"/>
                <w:u w:val="none"/>
              </w:rPr>
              <w:t>binding</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bindingDesc</w:t>
            </w:r>
            <w:r>
              <w:rPr/>
              <w:t xml:space="preserve">&gt;</w:t>
            </w:r>
            <w:r>
              <w:br/>
            </w:r>
            <w:r>
              <w:rPr/>
              <w:t xml:space="preserve"> &lt;</w:t>
            </w:r>
            <w:r>
              <w:rPr>
                <w:b/>
              </w:rPr>
              <w:t xml:space="preserve">p</w:t>
            </w:r>
            <w:r>
              <w:rPr/>
              <w:t xml:space="preserve">&gt;Sewing not visible; tightly rebound over</w:t>
            </w:r>
            <w:r>
              <w:br/>
            </w:r>
            <w:r>
              <w:rPr/>
              <w:t xml:space="preserve">   19th-cent. pasteboards, reusing panels of 16th-cent. brown leather with</w:t>
            </w:r>
            <w:r>
              <w:br/>
            </w:r>
            <w:r>
              <w:rPr/>
              <w:t xml:space="preserve">   gilt tooling à la fanfare, Paris c. 1580-90, the centre of each</w:t>
            </w:r>
            <w:r>
              <w:br/>
            </w:r>
            <w:r>
              <w:rPr/>
              <w:t xml:space="preserve">   cover inlaid with a 17th-cent. oval medallion of red morocco tooled in</w:t>
            </w:r>
            <w:r>
              <w:br/>
            </w:r>
            <w:r>
              <w:rPr/>
              <w:t xml:space="preserve">   gilt (perhaps replacing the identifying mark of a previous owner); the</w:t>
            </w:r>
            <w:r>
              <w:br/>
            </w:r>
            <w:r>
              <w:rPr/>
              <w:t xml:space="preserve">   spine similarly tooled, without raised bands or title-piece; coloured</w:t>
            </w:r>
            <w:r>
              <w:br/>
            </w:r>
            <w:r>
              <w:rPr/>
              <w:t xml:space="preserve">   endbands; the edges of the leaves and boards gilt.Boxed.&lt;/</w:t>
            </w:r>
            <w:r>
              <w:rPr>
                <w:b/>
              </w:rPr>
              <w:t xml:space="preserve">p</w:t>
            </w:r>
            <w:r>
              <w:rPr/>
              <w:t xml:space="preserve">&gt;</w:t>
            </w:r>
            <w:r>
              <w:br/>
            </w:r>
            <w:r>
              <w:rPr/>
              <w:t xml:space="preserve">&lt;/</w:t>
            </w:r>
            <w:r>
              <w:rPr>
                <w:b/>
              </w:rPr>
              <w:t xml:space="preserve">bindingDesc</w:t>
            </w:r>
            <w:r>
              <w:rPr/>
              <w:t xml:space="preserve">&gt;</w:t>
            </w:r>
          </w:p>
        </w:tc>
      </w:tr>
    </w:tbl>
    <w:p/>
    <w:p>
      <w:pPr>
        <w:pStyle w:val="a3"/>
      </w:pPr>
      <w:bookmarkStart w:id="1077" w:name="TEI.body"/>
      <w:r>
        <w:rPr>
          <w:lang w:val="fr"/>
        </w:rPr>
        <w:t xml:space="preserve">&lt;body&gt;</w:t>
      </w:r>
      <w:bookmarkEnd w:id="107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&lt;body&gt; </w:t>
            </w:r>
            <w:r>
              <w:rPr>
                <w:lang w:val="fr"/>
              </w:rPr>
              <w:t xml:space="preserve">(</w:t>
            </w:r>
            <w:r>
              <w:rPr>
                <w:lang w:val="en"/>
              </w:rPr>
              <w:t xml:space="preserve">text body</w:t>
            </w:r>
            <w:r>
              <w:rPr>
                <w:lang w:val="fr"/>
              </w:rPr>
              <w:t xml:space="preserve">) </w:t>
            </w:r>
            <w:r>
              <w:rPr>
                <w:lang w:val="en"/>
              </w:rPr>
              <w:t xml:space="preserve">contains the whole body of a single unitary text, excluding any front or back matter.</w:t>
            </w:r>
            <w:r>
              <w:rPr>
                <w:lang w:val="fr"/>
              </w:rPr>
              <w:t xml:space="preserve"> [</w:t>
            </w:r>
            <w:hyperlink xmlns:r="http://schemas.openxmlformats.org/officeDocument/2006/relationships" r:id="rId5375">
              <w:r>
                <w:rPr>
                  <w:rStyle w:val="Hyperlink"/>
                </w:rPr>
                <w:t>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TEI.text \h</w:instrText>
            </w:r>
            <w:r>
              <w:fldChar w:fldCharType="separate"/>
            </w:r>
            <w:r>
              <w:rPr>
                <w:lang w:val="fr"/>
              </w:rPr>
              <w:t xml:space="preserve">text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body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 </w:t>
            </w:r>
            <w:r>
              <w:fldChar w:fldCharType="begin"/>
            </w:r>
            <w:r>
              <w:instrText>HYPERLINK "#TEI.model.divTop" \h</w:instrText>
            </w:r>
            <w:r>
              <w:fldChar w:fldCharType="separate"/>
            </w:r>
            <w:r>
              <w:rPr>
                <w:rStyle w:val="Hyperlink"/>
                <w:u w:val="none"/>
              </w:rPr>
              <w:t>model.divTop</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"#TEI.model.divTop" \h</w:instrText>
            </w:r>
            <w:r>
              <w:fldChar w:fldCharType="separate"/>
            </w:r>
            <w:r>
              <w:rPr>
                <w:rStyle w:val="Hyperlink"/>
                <w:u w:val="none"/>
              </w:rPr>
              <w:t>model.divTop</w:t>
            </w:r>
            <w:r>
              <w:fldChar w:fldCharType="end"/>
            </w:r>
            <w:r>
              <w:rPr/>
              <w:t xml:space="preserve"> )* )?,</w:t>
            </w:r>
            <w:r>
              <w:br/>
            </w:r>
            <w:r>
              <w:rPr/>
              <w:t xml:space="preserve"> ( ( </w:t>
            </w:r>
            <w:r>
              <w:fldChar w:fldCharType="begin"/>
            </w:r>
            <w:r>
              <w:instrText>HYPERLINK "#TEI.model.divGenLike" \h</w:instrText>
            </w:r>
            <w:r>
              <w:fldChar w:fldCharType="separate"/>
            </w:r>
            <w:r>
              <w:rPr>
                <w:rStyle w:val="Hyperlink"/>
                <w:u w:val="none"/>
              </w:rPr>
              <w:t>model.divGenLike</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br/>
            </w:r>
            <w:r>
              <w:rPr/>
              <w:t xml:space="preserve"> (</w:t>
            </w:r>
            <w:r>
              <w:br/>
            </w:r>
            <w:r>
              <w:rPr/>
              <w:t xml:space="preserve"> ( ( </w:t>
            </w:r>
            <w:r>
              <w:fldChar w:fldCharType="begin"/>
            </w:r>
            <w:r>
              <w:instrText>HYPERLINK "#TEI.model.divLike" \h</w:instrText>
            </w:r>
            <w:r>
              <w:fldChar w:fldCharType="separate"/>
            </w:r>
            <w:r>
              <w:rPr>
                <w:rStyle w:val="Hyperlink"/>
                <w:u w:val="none"/>
              </w:rPr>
              <w:t>model.divLike</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br/>
            </w:r>
            <w:r>
              <w:rPr/>
              <w:t xml:space="preserve"> | ( ( </w:t>
            </w:r>
            <w:r>
              <w:fldChar w:fldCharType="begin"/>
            </w:r>
            <w:r>
              <w:instrText>HYPERLINK "#TEI.model.div1Like" \h</w:instrText>
            </w:r>
            <w:r>
              <w:fldChar w:fldCharType="separate"/>
            </w:r>
            <w:r>
              <w:rPr>
                <w:rStyle w:val="Hyperlink"/>
                <w:u w:val="none"/>
              </w:rPr>
              <w:t>model.div1Like</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br/>
            </w:r>
            <w:r>
              <w:rPr/>
              <w:t xml:space="preserve"> | (</w:t>
            </w:r>
            <w:r>
              <w:br/>
            </w:r>
            <w:r>
              <w:rPr/>
              <w:t xml:space="preserve"> (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 ( </w:t>
            </w:r>
            <w:r>
              <w:fldChar w:fldCharType="begin"/>
            </w:r>
            <w:r>
              <w:instrText>HYPERLINK "#TEI.model.divLike" \h</w:instrText>
            </w:r>
            <w:r>
              <w:fldChar w:fldCharType="separate"/>
            </w:r>
            <w:r>
              <w:rPr>
                <w:rStyle w:val="Hyperlink"/>
                <w:u w:val="none"/>
              </w:rPr>
              <w:t>model.divLike</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br/>
            </w:r>
            <w:r>
              <w:rPr/>
              <w:t xml:space="preserve"> | ( ( </w:t>
            </w:r>
            <w:r>
              <w:fldChar w:fldCharType="begin"/>
            </w:r>
            <w:r>
              <w:instrText>HYPERLINK "#TEI.model.div1Like" \h</w:instrText>
            </w:r>
            <w:r>
              <w:fldChar w:fldCharType="separate"/>
            </w:r>
            <w:r>
              <w:rPr>
                <w:rStyle w:val="Hyperlink"/>
                <w:u w:val="none"/>
              </w:rPr>
              <w:t>model.div1Like</w:t>
            </w:r>
            <w:r>
              <w:fldChar w:fldCharType="end"/>
            </w:r>
            <w:r>
              <w:rPr/>
              <w:t xml:space="preserve"> ),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br/>
            </w:r>
            <w:r>
              <w:rPr/>
              <w:t xml:space="preserve"> )?</w:t>
            </w:r>
            <w:r>
              <w:br/>
            </w:r>
            <w:r>
              <w:rPr/>
              <w:t xml:space="preserve"> )</w:t>
            </w:r>
            <w:r>
              <w:br/>
            </w:r>
            <w:r>
              <w:rPr/>
              <w:t xml:space="preserve"> ),</w:t>
            </w:r>
            <w:r>
              <w:br/>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bl>
    <w:p/>
    <w:p>
      <w:pPr>
        <w:pStyle w:val="a3"/>
      </w:pPr>
      <w:bookmarkStart w:id="1078" w:name="TEI.byline"/>
      <w:r>
        <w:rPr>
          <w:lang w:val="fr"/>
        </w:rPr>
        <w:t xml:space="preserve">&lt;byline&gt;</w:t>
      </w:r>
      <w:bookmarkEnd w:id="107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&lt;byline&gt; </w:t>
            </w:r>
            <w:r>
              <w:rPr>
                <w:lang w:val="en"/>
              </w:rPr>
              <w:t xml:space="preserve">contains the primary statement of responsibility given for a work on its title page or at the head or end of the work.</w:t>
            </w:r>
            <w:r>
              <w:rPr>
                <w:lang w:val="fr"/>
              </w:rPr>
              <w:t xml:space="preserve"> [</w:t>
            </w:r>
            <w:hyperlink xmlns:r="http://schemas.openxmlformats.org/officeDocument/2006/relationships" r:id="rId5456">
              <w:r>
                <w:rPr>
                  <w:rStyle w:val="Hyperlink"/>
                </w:rPr>
                <w:t>4.2.2. </w:t>
              </w:r>
            </w:hyperlink>
            <w:r>
              <w:rPr>
                <w:lang w:val="fr"/>
              </w:rPr>
              <w:t xml:space="preserve"> </w:t>
            </w:r>
            <w:hyperlink xmlns:r="http://schemas.openxmlformats.org/officeDocument/2006/relationships" r:id="rId5457">
              <w:r>
                <w:rPr>
                  <w:rStyle w:val="Hyperlink"/>
                </w:rPr>
                <w:t>4.5.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TEI.model.divWrapper \h</w:instrText>
            </w:r>
            <w:r>
              <w:fldChar w:fldCharType="separate"/>
            </w:r>
            <w:r>
              <w:rPr>
                <w:lang w:val="fr"/>
              </w:rPr>
              <w:t xml:space="preserve">model.divWrapper</w:t>
            </w:r>
            <w:r>
              <w:fldChar w:fldCharType="end"/>
            </w:r>
            <w:r>
              <w:rPr>
                <w:lang w:val="fr"/>
              </w:rPr>
              <w:t xml:space="preserve"> </w:t>
            </w:r>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byline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"#TEI.docAuthor" \h</w:instrText>
            </w:r>
            <w:r>
              <w:fldChar w:fldCharType="separate"/>
            </w:r>
            <w:r>
              <w:rPr>
                <w:rStyle w:val="Hyperlink"/>
                <w:u w:val="none"/>
              </w:rPr>
              <w:t>docAuthor</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byline</w:t>
            </w:r>
            <w:r>
              <w:rPr/>
              <w:t xml:space="preserve">&gt;Written by a CITIZEN who continued all the</w:t>
            </w:r>
            <w:r>
              <w:br/>
            </w:r>
            <w:r>
              <w:rPr/>
              <w:t xml:space="preserve"> while in London. Never made publick before.&lt;/</w:t>
            </w:r>
            <w:r>
              <w:rPr>
                <w:b/>
              </w:rPr>
              <w:t xml:space="preserve">byline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byline</w:t>
            </w:r>
            <w:r>
              <w:rPr/>
              <w:t xml:space="preserve">&gt;Written from her own MEMORANDUMS&lt;/</w:t>
            </w:r>
            <w:r>
              <w:rPr>
                <w:b/>
              </w:rPr>
              <w:t xml:space="preserve">byline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byline</w:t>
            </w:r>
            <w:r>
              <w:rPr/>
              <w:t xml:space="preserve">&gt;By George Jones, Political Editor, in Washington&lt;/</w:t>
            </w:r>
            <w:r>
              <w:rPr>
                <w:b/>
              </w:rPr>
              <w:t xml:space="preserve">byline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byline</w:t>
            </w:r>
            <w:r>
              <w:rPr/>
              <w:t xml:space="preserve">&gt;BY</w:t>
            </w:r>
            <w:r>
              <w:br/>
            </w:r>
            <w:r>
              <w:rPr/>
              <w:t xml:space="preserve">&lt;</w:t>
            </w:r>
            <w:r>
              <w:rPr>
                <w:b/>
              </w:rPr>
              <w:t xml:space="preserve">docAuthor</w:t>
            </w:r>
            <w:r>
              <w:rPr/>
              <w:t xml:space="preserve">&gt;THOMAS PHILIPOTT,&lt;/</w:t>
            </w:r>
            <w:r>
              <w:rPr>
                <w:b/>
              </w:rPr>
              <w:t xml:space="preserve">docAuthor</w:t>
            </w:r>
            <w:r>
              <w:rPr/>
              <w:t xml:space="preserve">&gt;</w:t>
            </w:r>
            <w:r>
              <w:br/>
            </w:r>
            <w:r>
              <w:rPr/>
              <w:t xml:space="preserve"> Master of Arts,</w:t>
            </w:r>
            <w:r>
              <w:br/>
            </w:r>
            <w:r>
              <w:rPr/>
              <w:t xml:space="preserve"> (Somtimes)</w:t>
            </w:r>
            <w:r>
              <w:br/>
            </w:r>
            <w:r>
              <w:rPr/>
              <w:t xml:space="preserve"> Of Clare-Hall in Cambridge.&lt;/</w:t>
            </w:r>
            <w:r>
              <w:rPr>
                <w:b/>
              </w:rPr>
              <w:t xml:space="preserve">byline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byline on a title page may include either the name or a description for the document's author. Where the name is included, it may optionally be tagged using the </w:t>
            </w:r>
            <w:r>
              <w:t>&lt;</w:t>
            </w:r>
            <w:r>
              <w:rPr>
                <w:rFonts w:ascii="Courier" w:hAnsi="Courier"/>
                <w:lang w:val="fr"/>
              </w:rPr>
              <w:t xml:space="preserve">docAuthor</w:t>
            </w:r>
            <w:r>
              <w:t>&gt;</w:t>
            </w:r>
            <w:r>
              <w:rPr>
                <w:lang w:val="fr"/>
              </w:rPr>
              <w:t xml:space="preserve"> element.</w:t>
            </w:r>
          </w:p>
        </w:tc>
      </w:tr>
    </w:tbl>
    <w:p/>
    <w:p>
      <w:pPr>
        <w:pStyle w:val="a3"/>
      </w:pPr>
      <w:bookmarkStart w:id="1079" w:name="TEI.castGroup"/>
      <w:r>
        <w:rPr>
          <w:lang w:val="fr"/>
        </w:rPr>
        <w:t xml:space="preserve">&lt;castGroup&gt;</w:t>
      </w:r>
      <w:bookmarkEnd w:id="107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&lt;castGroup&gt; </w:t>
            </w:r>
            <w:r>
              <w:rPr>
                <w:lang w:val="fr"/>
              </w:rPr>
              <w:t xml:space="preserve">(</w:t>
            </w:r>
            <w:r>
              <w:rPr>
                <w:lang w:val="en"/>
              </w:rPr>
              <w:t xml:space="preserve">cast list grouping</w:t>
            </w:r>
            <w:r>
              <w:rPr>
                <w:lang w:val="fr"/>
              </w:rPr>
              <w:t xml:space="preserve">) </w:t>
            </w:r>
            <w:r>
              <w:rPr>
                <w:lang w:val="en"/>
              </w:rPr>
              <w:t xml:space="preserve">groups one or more individual castItem elements within a cast list.</w:t>
            </w:r>
            <w:r>
              <w:rPr>
                <w:lang w:val="fr"/>
              </w:rPr>
              <w:t xml:space="preserve"> [</w:t>
            </w:r>
            <w:hyperlink xmlns:r="http://schemas.openxmlformats.org/officeDocument/2006/relationships" r:id="rId5547">
              <w:r>
                <w:rPr>
                  <w:rStyle w:val="Hyperlink"/>
                </w:rPr>
                <w:t>7.1.4.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drama</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castGroup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"#TEI.model.headLike" \h</w:instrText>
            </w:r>
            <w:r>
              <w:fldChar w:fldCharType="separate"/>
            </w:r>
            <w:r>
              <w:rPr>
                <w:rStyle w:val="Hyperlink"/>
                <w:u w:val="none"/>
              </w:rPr>
              <w:t>model.headLike</w:t>
            </w:r>
            <w:r>
              <w:fldChar w:fldCharType="end"/>
            </w:r>
            <w:r>
              <w:rPr/>
              <w:t xml:space="preserve"> )*,</w:t>
            </w:r>
            <w:r>
              <w:br/>
            </w:r>
            <w:r>
              <w:rPr/>
              <w:t xml:space="preserve"> ( ( </w:t>
            </w:r>
            <w:r>
              <w:fldChar w:fldCharType="begin"/>
            </w:r>
            <w:r>
              <w:instrText>HYPERLINK "#TEI.castItem" \h</w:instrText>
            </w:r>
            <w:r>
              <w:fldChar w:fldCharType="separate"/>
            </w:r>
            <w:r>
              <w:rPr>
                <w:rStyle w:val="Hyperlink"/>
                <w:u w:val="none"/>
              </w:rPr>
              <w:t>castItem</w:t>
            </w:r>
            <w:r>
              <w:fldChar w:fldCharType="end"/>
            </w:r>
            <w:r>
              <w:rPr/>
              <w:t xml:space="preserve"> | </w:t>
            </w:r>
            <w:r>
              <w:fldChar w:fldCharType="begin"/>
            </w:r>
            <w:r>
              <w:instrText>HYPERLINK "#TEI.castGroup" \h</w:instrText>
            </w:r>
            <w:r>
              <w:fldChar w:fldCharType="separate"/>
            </w:r>
            <w:r>
              <w:rPr>
                <w:rStyle w:val="Hyperlink"/>
                <w:u w:val="none"/>
              </w:rPr>
              <w:t>castGroup</w:t>
            </w:r>
            <w:r>
              <w:fldChar w:fldCharType="end"/>
            </w:r>
            <w:r>
              <w:rPr/>
              <w:t xml:space="preserve"> | </w:t>
            </w:r>
            <w:r>
              <w:fldChar w:fldCharType="begin"/>
            </w:r>
            <w:r>
              <w:instrText>HYPERLINK "#TEI.roleDesc" \h</w:instrText>
            </w:r>
            <w:r>
              <w:fldChar w:fldCharType="separate"/>
            </w:r>
            <w:r>
              <w:rPr>
                <w:rStyle w:val="Hyperlink"/>
                <w:u w:val="none"/>
              </w:rPr>
              <w:t>roleDesc</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w:t>
            </w:r>
            <w:r>
              <w:fldChar w:fldCharType="begin"/>
            </w:r>
            <w:r>
              <w:instrText>HYPERLINK "#TEI.trailer" \h</w:instrText>
            </w:r>
            <w:r>
              <w:fldChar w:fldCharType="separate"/>
            </w:r>
            <w:r>
              <w:rPr>
                <w:rStyle w:val="Hyperlink"/>
                <w:u w:val="none"/>
              </w:rPr>
              <w:t>trailer</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castGroup</w:t>
            </w:r>
            <w:r>
              <w:rPr/>
              <w:t xml:space="preserve"> </w:t>
            </w:r>
            <w:r>
              <w:rPr>
                <w:b/>
              </w:rPr>
              <w:t xml:space="preserve">rend</w:t>
            </w:r>
            <w:r>
              <w:rPr/>
              <w:t xml:space="preserve">="braced"&gt;</w:t>
            </w:r>
            <w:r>
              <w:br/>
            </w:r>
            <w:r>
              <w:rPr/>
              <w:t xml:space="preserve"> &lt;</w:t>
            </w:r>
            <w:r>
              <w:rPr>
                <w:b/>
              </w:rPr>
              <w:t xml:space="preserve">castItem</w:t>
            </w:r>
            <w:r>
              <w:rPr/>
              <w:t xml:space="preserve">&gt;</w:t>
            </w:r>
            <w:r>
              <w:br/>
            </w:r>
            <w:r>
              <w:rPr/>
              <w:t xml:space="preserve">  &lt;</w:t>
            </w:r>
            <w:r>
              <w:rPr>
                <w:b/>
              </w:rPr>
              <w:t xml:space="preserve">role</w:t>
            </w:r>
            <w:r>
              <w:rPr/>
              <w:t xml:space="preserve">&gt;Walter&lt;/</w:t>
            </w:r>
            <w:r>
              <w:rPr>
                <w:b/>
              </w:rPr>
              <w:t xml:space="preserve">role</w:t>
            </w:r>
            <w:r>
              <w:rPr/>
              <w:t xml:space="preserve">&gt;</w:t>
            </w:r>
            <w:r>
              <w:br/>
            </w:r>
            <w:r>
              <w:rPr/>
              <w:t xml:space="preserve">  &lt;</w:t>
            </w:r>
            <w:r>
              <w:rPr>
                <w:b/>
              </w:rPr>
              <w:t xml:space="preserve">actor</w:t>
            </w:r>
            <w:r>
              <w:rPr/>
              <w:t xml:space="preserve">&gt;Mr Frank Hall&lt;/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&gt;Hans&lt;/</w:t>
            </w:r>
            <w:r>
              <w:rPr>
                <w:b/>
              </w:rPr>
              <w:t xml:space="preserve">role</w:t>
            </w:r>
            <w:r>
              <w:rPr/>
              <w:t xml:space="preserve">&gt;</w:t>
            </w:r>
            <w:r>
              <w:br/>
            </w:r>
            <w:r>
              <w:rPr/>
              <w:t xml:space="preserve">  &lt;</w:t>
            </w:r>
            <w:r>
              <w:rPr>
                <w:b/>
              </w:rPr>
              <w:t xml:space="preserve">actor</w:t>
            </w:r>
            <w:r>
              <w:rPr/>
              <w:t xml:space="preserve">&gt;Mr F.W. Irish&lt;/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roleDesc</w:t>
            </w:r>
            <w:r>
              <w:rPr/>
              <w:t xml:space="preserve">&gt;friends of Mathias&lt;/</w:t>
            </w:r>
            <w:r>
              <w:rPr>
                <w:b/>
              </w:rPr>
              <w:t xml:space="preserve">roleDesc</w:t>
            </w:r>
            <w:r>
              <w:rPr/>
              <w:t xml:space="preserve">&gt;</w:t>
            </w:r>
            <w:r>
              <w:br/>
            </w:r>
            <w:r>
              <w:rPr/>
              <w:t xml:space="preserve">&lt;/</w:t>
            </w:r>
            <w:r>
              <w:rPr>
                <w:b/>
              </w:rPr>
              <w:t xml:space="preserve">castGroup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@rend</w:t>
            </w:r>
            <w:r>
              <w:rPr>
                <w:lang w:val="fr"/>
              </w:rPr>
              <w:t xml:space="preserve"> attribute may be used, as here, to indicate whether the grouping is indicated by a brace, whitespace, font change, etc.Note that in this example the role description </w:t>
            </w:r>
            <w:r>
              <w:t>‘</w:t>
            </w:r>
            <w:r>
              <w:rPr>
                <w:lang w:val="fr"/>
              </w:rPr>
              <w:t xml:space="preserve">friends of Mathias</w:t>
            </w:r>
            <w:r>
              <w:t>’</w:t>
            </w:r>
            <w:r>
              <w:rPr>
                <w:lang w:val="fr"/>
              </w:rPr>
              <w:t xml:space="preserve"> is understood to apply to both roles equally.</w:t>
            </w:r>
          </w:p>
        </w:tc>
      </w:tr>
    </w:tbl>
    <w:p/>
    <w:p>
      <w:pPr>
        <w:pStyle w:val="a3"/>
      </w:pPr>
      <w:bookmarkStart w:id="1080" w:name="TEI.castItem"/>
      <w:r>
        <w:rPr>
          <w:lang w:val="fr"/>
        </w:rPr>
        <w:t xml:space="preserve">&lt;castItem&gt;</w:t>
      </w:r>
      <w:bookmarkEnd w:id="108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&lt;castItem&gt; </w:t>
            </w:r>
            <w:r>
              <w:rPr>
                <w:lang w:val="fr"/>
              </w:rPr>
              <w:t xml:space="preserve">(</w:t>
            </w:r>
            <w:r>
              <w:rPr>
                <w:lang w:val="en"/>
              </w:rPr>
              <w:t xml:space="preserve">cast list item</w:t>
            </w:r>
            <w:r>
              <w:rPr>
                <w:lang w:val="fr"/>
              </w:rPr>
              <w:t xml:space="preserve">) </w:t>
            </w:r>
            <w:r>
              <w:rPr>
                <w:lang w:val="en"/>
              </w:rPr>
              <w:t xml:space="preserve">contains a single entry within a cast list, describing either a single role or a list of non-speaking roles.</w:t>
            </w:r>
            <w:r>
              <w:rPr>
                <w:lang w:val="fr"/>
              </w:rPr>
              <w:t xml:space="preserve"> [</w:t>
            </w:r>
            <w:hyperlink xmlns:r="http://schemas.openxmlformats.org/officeDocument/2006/relationships" r:id="rId5586">
              <w:r>
                <w:rPr>
                  <w:rStyle w:val="Hyperlink"/>
                </w:rPr>
                <w:t>7.1.4.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drama</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castItem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"#TEI.model.castItemPart" \h</w:instrText>
            </w:r>
            <w:r>
              <w:fldChar w:fldCharType="separate"/>
            </w:r>
            <w:r>
              <w:rPr>
                <w:rStyle w:val="Hyperlink"/>
                <w:u w:val="none"/>
              </w:rPr>
              <w:t>model.castItemPart</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castItem</w:t>
            </w:r>
            <w:r>
              <w:rPr/>
              <w:t xml:space="preserve">&gt;</w:t>
            </w:r>
            <w:r>
              <w:br/>
            </w:r>
            <w:r>
              <w:rPr/>
              <w:t xml:space="preserve"> &lt;</w:t>
            </w:r>
            <w:r>
              <w:rPr>
                <w:b/>
              </w:rPr>
              <w:t xml:space="preserve">role</w:t>
            </w:r>
            <w:r>
              <w:rPr/>
              <w:t xml:space="preserve">&gt;Player&lt;/</w:t>
            </w:r>
            <w:r>
              <w:rPr>
                <w:b/>
              </w:rPr>
              <w:t xml:space="preserve">role</w:t>
            </w:r>
            <w:r>
              <w:rPr/>
              <w:t xml:space="preserve">&gt;</w:t>
            </w:r>
            <w:r>
              <w:br/>
            </w:r>
            <w:r>
              <w:rPr/>
              <w:t xml:space="preserve"> &lt;</w:t>
            </w:r>
            <w:r>
              <w:rPr>
                <w:b/>
              </w:rPr>
              <w:t xml:space="preserve">actor</w:t>
            </w:r>
            <w:r>
              <w:rPr/>
              <w:t xml:space="preserve">&gt;Mr Milward&lt;/</w:t>
            </w:r>
            <w:r>
              <w:rPr>
                <w:b/>
              </w:rPr>
              <w:t xml:space="preserve">actor</w:t>
            </w:r>
            <w:r>
              <w:rPr/>
              <w:t xml:space="preserve">&gt;</w:t>
            </w:r>
            <w:r>
              <w:br/>
            </w:r>
            <w:r>
              <w:rPr/>
              <w:t xml:space="preserve">&lt;/</w:t>
            </w:r>
            <w:r>
              <w:rPr>
                <w:b/>
              </w:rPr>
              <w:t xml:space="preserve">castItem</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castItem</w:t>
            </w:r>
            <w:r>
              <w:rPr/>
              <w:t xml:space="preserve"> </w:t>
            </w:r>
            <w:r>
              <w:rPr>
                <w:b/>
              </w:rPr>
              <w:t xml:space="preserve">type</w:t>
            </w:r>
            <w:r>
              <w:rPr/>
              <w:t xml:space="preserve">="list"&gt;Constables, Drawer, Turnkey, etc.&lt;/</w:t>
            </w:r>
            <w:r>
              <w:rPr>
                <w:b/>
              </w:rPr>
              <w:t xml:space="preserve">castItem</w:t>
            </w:r>
            <w:r>
              <w:rPr/>
              <w:t xml:space="preserve">&gt;</w:t>
            </w:r>
          </w:p>
        </w:tc>
      </w:tr>
    </w:tbl>
    <w:p/>
    <w:p>
      <w:pPr>
        <w:pStyle w:val="a3"/>
      </w:pPr>
      <w:bookmarkStart w:id="1081" w:name="TEI.castList"/>
      <w:r>
        <w:rPr>
          <w:lang w:val="fr"/>
        </w:rPr>
        <w:t xml:space="preserve">&lt;castList&gt;</w:t>
      </w:r>
      <w:bookmarkEnd w:id="108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&lt;castList&gt; </w:t>
            </w:r>
            <w:r>
              <w:rPr>
                <w:lang w:val="fr"/>
              </w:rPr>
              <w:t xml:space="preserve">(</w:t>
            </w:r>
            <w:r>
              <w:rPr>
                <w:lang w:val="en"/>
              </w:rPr>
              <w:t xml:space="preserve">cast list</w:t>
            </w:r>
            <w:r>
              <w:rPr>
                <w:lang w:val="fr"/>
              </w:rPr>
              <w:t xml:space="preserve">) </w:t>
            </w:r>
            <w:r>
              <w:rPr>
                <w:lang w:val="en"/>
              </w:rPr>
              <w:t xml:space="preserve">contains a single cast list or dramatis personae.</w:t>
            </w:r>
            <w:r>
              <w:rPr>
                <w:lang w:val="fr"/>
              </w:rPr>
              <w:t xml:space="preserve"> [</w:t>
            </w:r>
            <w:hyperlink xmlns:r="http://schemas.openxmlformats.org/officeDocument/2006/relationships" r:id="rId5666">
              <w:r>
                <w:rPr>
                  <w:rStyle w:val="Hyperlink"/>
                </w:rPr>
                <w:t>7.1.4. </w:t>
              </w:r>
            </w:hyperlink>
            <w:r>
              <w:rPr>
                <w:lang w:val="fr"/>
              </w:rPr>
              <w:t xml:space="preserve"> </w:t>
            </w:r>
            <w:hyperlink xmlns:r="http://schemas.openxmlformats.org/officeDocument/2006/relationships" r:id="rId5667">
              <w:r>
                <w:rPr>
                  <w:rStyle w:val="Hyperlink"/>
                </w:rPr>
                <w:t>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drama</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TEI.model.frontPart.drama \h</w:instrText>
            </w:r>
            <w:r>
              <w:fldChar w:fldCharType="separate"/>
            </w:r>
            <w:r>
              <w:rPr>
                <w:lang w:val="fr"/>
              </w:rPr>
              <w:t xml:space="preserve">model.frontPart.drama</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castList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 </w:t>
            </w:r>
            <w:r>
              <w:fldChar w:fldCharType="begin"/>
            </w:r>
            <w:r>
              <w:instrText>HYPERLINK "#TEI.model.divTop" \h</w:instrText>
            </w:r>
            <w:r>
              <w:fldChar w:fldCharType="separate"/>
            </w:r>
            <w:r>
              <w:rPr>
                <w:rStyle w:val="Hyperlink"/>
                <w:u w:val="none"/>
              </w:rPr>
              <w:t>model.divTop</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 </w:t>
            </w:r>
            <w:r>
              <w:fldChar w:fldCharType="begin"/>
            </w:r>
            <w:r>
              <w:instrText>HYPERLINK "#TEI.castItem" \h</w:instrText>
            </w:r>
            <w:r>
              <w:fldChar w:fldCharType="separate"/>
            </w:r>
            <w:r>
              <w:rPr>
                <w:rStyle w:val="Hyperlink"/>
                <w:u w:val="none"/>
              </w:rPr>
              <w:t>castItem</w:t>
            </w:r>
            <w:r>
              <w:fldChar w:fldCharType="end"/>
            </w:r>
            <w:r>
              <w:rPr/>
              <w:t xml:space="preserve"> | </w:t>
            </w:r>
            <w:r>
              <w:fldChar w:fldCharType="begin"/>
            </w:r>
            <w:r>
              <w:instrText>HYPERLINK "#TEI.castGroup" \h</w:instrText>
            </w:r>
            <w:r>
              <w:fldChar w:fldCharType="separate"/>
            </w:r>
            <w:r>
              <w:rPr>
                <w:rStyle w:val="Hyperlink"/>
                <w:u w:val="none"/>
              </w:rPr>
              <w:t>castGroup</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castList</w:t>
            </w:r>
            <w:r>
              <w:rPr/>
              <w:t xml:space="preserve">&gt;</w:t>
            </w:r>
            <w:r>
              <w:br/>
            </w:r>
            <w:r>
              <w:rPr/>
              <w:t xml:space="preserve"> &lt;</w:t>
            </w:r>
            <w:r>
              <w:rPr>
                <w:b/>
              </w:rPr>
              <w:t xml:space="preserve">castGroup</w:t>
            </w:r>
            <w:r>
              <w:rPr/>
              <w:t xml:space="preserve">&gt;</w:t>
            </w:r>
            <w:r>
              <w:br/>
            </w:r>
            <w:r>
              <w:rPr/>
              <w:t xml:space="preserve">  &lt;</w:t>
            </w:r>
            <w:r>
              <w:rPr>
                <w:b/>
              </w:rPr>
              <w:t xml:space="preserve">head</w:t>
            </w:r>
            <w:r>
              <w:rPr/>
              <w:t xml:space="preserve"> </w:t>
            </w:r>
            <w:r>
              <w:rPr>
                <w:b/>
              </w:rPr>
              <w:t xml:space="preserve">rend</w:t>
            </w:r>
            <w:r>
              <w:rPr/>
              <w:t xml:space="preserve">="braced"&gt;Mendicants&lt;/</w:t>
            </w:r>
            <w:r>
              <w:rPr>
                <w:b/>
              </w:rPr>
              <w:t xml:space="preserve">head</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&gt;Aafaa&lt;/</w:t>
            </w:r>
            <w:r>
              <w:rPr>
                <w:b/>
              </w:rPr>
              <w:t xml:space="preserve">role</w:t>
            </w:r>
            <w:r>
              <w:rPr/>
              <w:t xml:space="preserve">&gt;</w:t>
            </w:r>
            <w:r>
              <w:br/>
            </w:r>
            <w:r>
              <w:rPr/>
              <w:t xml:space="preserve">   &lt;</w:t>
            </w:r>
            <w:r>
              <w:rPr>
                <w:b/>
              </w:rPr>
              <w:t xml:space="preserve">actor</w:t>
            </w:r>
            <w:r>
              <w:rPr/>
              <w:t xml:space="preserve">&gt;Femi Johnson&lt;/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&gt;Blindman&lt;/</w:t>
            </w:r>
            <w:r>
              <w:rPr>
                <w:b/>
              </w:rPr>
              <w:t xml:space="preserve">role</w:t>
            </w:r>
            <w:r>
              <w:rPr/>
              <w:t xml:space="preserve">&gt;</w:t>
            </w:r>
            <w:r>
              <w:br/>
            </w:r>
            <w:r>
              <w:rPr/>
              <w:t xml:space="preserve">   &lt;</w:t>
            </w:r>
            <w:r>
              <w:rPr>
                <w:b/>
              </w:rPr>
              <w:t xml:space="preserve">actor</w:t>
            </w:r>
            <w:r>
              <w:rPr/>
              <w:t xml:space="preserve">&gt;Femi Osofisan&lt;/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&gt;Goyi&lt;/</w:t>
            </w:r>
            <w:r>
              <w:rPr>
                <w:b/>
              </w:rPr>
              <w:t xml:space="preserve">role</w:t>
            </w:r>
            <w:r>
              <w:rPr/>
              <w:t xml:space="preserve">&gt;</w:t>
            </w:r>
            <w:r>
              <w:br/>
            </w:r>
            <w:r>
              <w:rPr/>
              <w:t xml:space="preserve">   &lt;</w:t>
            </w:r>
            <w:r>
              <w:rPr>
                <w:b/>
              </w:rPr>
              <w:t xml:space="preserve">actor</w:t>
            </w:r>
            <w:r>
              <w:rPr/>
              <w:t xml:space="preserve">&gt;Wale Ogunyemi&lt;/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&gt;Cripple&lt;/</w:t>
            </w:r>
            <w:r>
              <w:rPr>
                <w:b/>
              </w:rPr>
              <w:t xml:space="preserve">role</w:t>
            </w:r>
            <w:r>
              <w:rPr/>
              <w:t xml:space="preserve">&gt;</w:t>
            </w:r>
            <w:r>
              <w:br/>
            </w:r>
            <w:r>
              <w:rPr/>
              <w:t xml:space="preserve">   &lt;</w:t>
            </w:r>
            <w:r>
              <w:rPr>
                <w:b/>
              </w:rPr>
              <w:t xml:space="preserve">actor</w:t>
            </w:r>
            <w:r>
              <w:rPr/>
              <w:t xml:space="preserve">&gt;Tunji Oyelana&lt;/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castGroup</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&gt;Si Bero&lt;/</w:t>
            </w:r>
            <w:r>
              <w:rPr>
                <w:b/>
              </w:rPr>
              <w:t xml:space="preserve">role</w:t>
            </w:r>
            <w:r>
              <w:rPr/>
              <w:t xml:space="preserve">&gt;</w:t>
            </w:r>
            <w:r>
              <w:br/>
            </w:r>
            <w:r>
              <w:rPr/>
              <w:t xml:space="preserve">  &lt;</w:t>
            </w:r>
            <w:r>
              <w:rPr>
                <w:b/>
              </w:rPr>
              <w:t xml:space="preserve">roleDesc</w:t>
            </w:r>
            <w:r>
              <w:rPr/>
              <w:t xml:space="preserve">&gt;Sister to Dr Bero&lt;/</w:t>
            </w:r>
            <w:r>
              <w:rPr>
                <w:b/>
              </w:rPr>
              <w:t xml:space="preserve">roleDesc</w:t>
            </w:r>
            <w:r>
              <w:rPr/>
              <w:t xml:space="preserve">&gt;</w:t>
            </w:r>
            <w:r>
              <w:br/>
            </w:r>
            <w:r>
              <w:rPr/>
              <w:t xml:space="preserve">  &lt;</w:t>
            </w:r>
            <w:r>
              <w:rPr>
                <w:b/>
              </w:rPr>
              <w:t xml:space="preserve">actor</w:t>
            </w:r>
            <w:r>
              <w:rPr/>
              <w:t xml:space="preserve">&gt;Deolo Adedoyin&lt;/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castGroup</w:t>
            </w:r>
            <w:r>
              <w:rPr/>
              <w:t xml:space="preserve">&gt;</w:t>
            </w:r>
            <w:r>
              <w:br/>
            </w:r>
            <w:r>
              <w:rPr/>
              <w:t xml:space="preserve">  &lt;</w:t>
            </w:r>
            <w:r>
              <w:rPr>
                <w:b/>
              </w:rPr>
              <w:t xml:space="preserve">head</w:t>
            </w:r>
            <w:r>
              <w:rPr/>
              <w:t xml:space="preserve"> </w:t>
            </w:r>
            <w:r>
              <w:rPr>
                <w:b/>
              </w:rPr>
              <w:t xml:space="preserve">rend</w:t>
            </w:r>
            <w:r>
              <w:rPr/>
              <w:t xml:space="preserve">="braced"&gt;Two old women&lt;/</w:t>
            </w:r>
            <w:r>
              <w:rPr>
                <w:b/>
              </w:rPr>
              <w:t xml:space="preserve">head</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&gt;Iya Agba&lt;/</w:t>
            </w:r>
            <w:r>
              <w:rPr>
                <w:b/>
              </w:rPr>
              <w:t xml:space="preserve">role</w:t>
            </w:r>
            <w:r>
              <w:rPr/>
              <w:t xml:space="preserve">&gt;</w:t>
            </w:r>
            <w:r>
              <w:br/>
            </w:r>
            <w:r>
              <w:rPr/>
              <w:t xml:space="preserve">   &lt;</w:t>
            </w:r>
            <w:r>
              <w:rPr>
                <w:b/>
              </w:rPr>
              <w:t xml:space="preserve">actor</w:t>
            </w:r>
            <w:r>
              <w:rPr/>
              <w:t xml:space="preserve">&gt;Nguba Agolia&lt;/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&gt;Iya Mate&lt;/</w:t>
            </w:r>
            <w:r>
              <w:rPr>
                <w:b/>
              </w:rPr>
              <w:t xml:space="preserve">role</w:t>
            </w:r>
            <w:r>
              <w:rPr/>
              <w:t xml:space="preserve">&gt;</w:t>
            </w:r>
            <w:r>
              <w:br/>
            </w:r>
            <w:r>
              <w:rPr/>
              <w:t xml:space="preserve">   &lt;</w:t>
            </w:r>
            <w:r>
              <w:rPr>
                <w:b/>
              </w:rPr>
              <w:t xml:space="preserve">actor</w:t>
            </w:r>
            <w:r>
              <w:rPr/>
              <w:t xml:space="preserve">&gt;Bopo George&lt;/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castGroup</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&gt;Dr Bero&lt;/</w:t>
            </w:r>
            <w:r>
              <w:rPr>
                <w:b/>
              </w:rPr>
              <w:t xml:space="preserve">role</w:t>
            </w:r>
            <w:r>
              <w:rPr/>
              <w:t xml:space="preserve">&gt;</w:t>
            </w:r>
            <w:r>
              <w:br/>
            </w:r>
            <w:r>
              <w:rPr/>
              <w:t xml:space="preserve">  &lt;</w:t>
            </w:r>
            <w:r>
              <w:rPr>
                <w:b/>
              </w:rPr>
              <w:t xml:space="preserve">roleDesc</w:t>
            </w:r>
            <w:r>
              <w:rPr/>
              <w:t xml:space="preserve">&gt;Specialist&lt;/</w:t>
            </w:r>
            <w:r>
              <w:rPr>
                <w:b/>
              </w:rPr>
              <w:t xml:space="preserve">roleDesc</w:t>
            </w:r>
            <w:r>
              <w:rPr/>
              <w:t xml:space="preserve">&gt;</w:t>
            </w:r>
            <w:r>
              <w:br/>
            </w:r>
            <w:r>
              <w:rPr/>
              <w:t xml:space="preserve">  &lt;</w:t>
            </w:r>
            <w:r>
              <w:rPr>
                <w:b/>
              </w:rPr>
              <w:t xml:space="preserve">actor</w:t>
            </w:r>
            <w:r>
              <w:rPr/>
              <w:t xml:space="preserve">&gt;Nat Okoro&lt;/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&gt;Priest&lt;/</w:t>
            </w:r>
            <w:r>
              <w:rPr>
                <w:b/>
              </w:rPr>
              <w:t xml:space="preserve">role</w:t>
            </w:r>
            <w:r>
              <w:rPr/>
              <w:t xml:space="preserve">&gt;</w:t>
            </w:r>
            <w:r>
              <w:br/>
            </w:r>
            <w:r>
              <w:rPr/>
              <w:t xml:space="preserve">  &lt;</w:t>
            </w:r>
            <w:r>
              <w:rPr>
                <w:b/>
              </w:rPr>
              <w:t xml:space="preserve">actor</w:t>
            </w:r>
            <w:r>
              <w:rPr/>
              <w:t xml:space="preserve">&gt;Gbenga Sonuga&lt;/</w:t>
            </w:r>
            <w:r>
              <w:rPr>
                <w:b/>
              </w:rPr>
              <w:t xml:space="preserve">actor</w:t>
            </w:r>
            <w:r>
              <w:rPr/>
              <w:t xml:space="preserve">&gt;</w:t>
            </w:r>
            <w:r>
              <w:br/>
            </w:r>
            <w:r>
              <w:rPr/>
              <w:t xml:space="preserve"> &lt;/</w:t>
            </w:r>
            <w:r>
              <w:rPr>
                <w:b/>
              </w:rPr>
              <w:t xml:space="preserve">castItem</w:t>
            </w:r>
            <w:r>
              <w:rPr/>
              <w:t xml:space="preserve">&gt;</w:t>
            </w:r>
            <w:r>
              <w:br/>
            </w:r>
            <w:r>
              <w:rPr/>
              <w:t xml:space="preserve"> &lt;</w:t>
            </w:r>
            <w:r>
              <w:rPr>
                <w:b/>
              </w:rPr>
              <w:t xml:space="preserve">castItem</w:t>
            </w:r>
            <w:r>
              <w:rPr/>
              <w:t xml:space="preserve">&gt;</w:t>
            </w:r>
            <w:r>
              <w:br/>
            </w:r>
            <w:r>
              <w:rPr/>
              <w:t xml:space="preserve">  &lt;</w:t>
            </w:r>
            <w:r>
              <w:rPr>
                <w:b/>
              </w:rPr>
              <w:t xml:space="preserve">role</w:t>
            </w:r>
            <w:r>
              <w:rPr/>
              <w:t xml:space="preserve">&gt;The old man&lt;/</w:t>
            </w:r>
            <w:r>
              <w:rPr>
                <w:b/>
              </w:rPr>
              <w:t xml:space="preserve">role</w:t>
            </w:r>
            <w:r>
              <w:rPr/>
              <w:t xml:space="preserve">&gt;</w:t>
            </w:r>
            <w:r>
              <w:br/>
            </w:r>
            <w:r>
              <w:rPr/>
              <w:t xml:space="preserve">  &lt;</w:t>
            </w:r>
            <w:r>
              <w:rPr>
                <w:b/>
              </w:rPr>
              <w:t xml:space="preserve">roleDesc</w:t>
            </w:r>
            <w:r>
              <w:rPr/>
              <w:t xml:space="preserve">&gt;Bero's father&lt;/</w:t>
            </w:r>
            <w:r>
              <w:rPr>
                <w:b/>
              </w:rPr>
              <w:t xml:space="preserve">roleDesc</w:t>
            </w:r>
            <w:r>
              <w:rPr/>
              <w:t xml:space="preserve">&gt;</w:t>
            </w:r>
            <w:r>
              <w:br/>
            </w:r>
            <w:r>
              <w:rPr/>
              <w:t xml:space="preserve">  &lt;</w:t>
            </w:r>
            <w:r>
              <w:rPr>
                <w:b/>
              </w:rPr>
              <w:t xml:space="preserve">actor</w:t>
            </w:r>
            <w:r>
              <w:rPr/>
              <w:t xml:space="preserve">&gt;Dapo Adelugba&lt;/</w:t>
            </w:r>
            <w:r>
              <w:rPr>
                <w:b/>
              </w:rPr>
              <w:t xml:space="preserve">actor</w:t>
            </w:r>
            <w:r>
              <w:rPr/>
              <w:t xml:space="preserve">&gt;</w:t>
            </w:r>
            <w:r>
              <w:br/>
            </w:r>
            <w:r>
              <w:rPr/>
              <w:t xml:space="preserve"> &lt;/</w:t>
            </w:r>
            <w:r>
              <w:rPr>
                <w:b/>
              </w:rPr>
              <w:t xml:space="preserve">castItem</w:t>
            </w:r>
            <w:r>
              <w:rPr/>
              <w:t xml:space="preserve">&gt;</w:t>
            </w:r>
            <w:r>
              <w:br/>
            </w:r>
            <w:r>
              <w:rPr/>
              <w:t xml:space="preserve">&lt;/</w:t>
            </w:r>
            <w:r>
              <w:rPr>
                <w:b/>
              </w:rPr>
              <w:t xml:space="preserve">castList</w:t>
            </w:r>
            <w:r>
              <w:rPr/>
              <w:t xml:space="preserve">&gt;</w:t>
            </w:r>
            <w:r>
              <w:br/>
            </w:r>
            <w:r>
              <w:rPr/>
              <w:t xml:space="preserve">&lt;</w:t>
            </w:r>
            <w:r>
              <w:rPr>
                <w:b/>
              </w:rPr>
              <w:t xml:space="preserve">stage</w:t>
            </w:r>
            <w:r>
              <w:rPr/>
              <w:t xml:space="preserve"> </w:t>
            </w:r>
            <w:r>
              <w:rPr>
                <w:b/>
              </w:rPr>
              <w:t xml:space="preserve">type</w:t>
            </w:r>
            <w:r>
              <w:rPr/>
              <w:t xml:space="preserve">="mix"&gt;The action takes place in and around the home surgery of</w:t>
            </w:r>
            <w:r>
              <w:br/>
            </w:r>
            <w:r>
              <w:rPr/>
              <w:t xml:space="preserve"> Dr Bero, lately returned from the wars.&lt;/</w:t>
            </w:r>
            <w:r>
              <w:rPr>
                <w:b/>
              </w:rPr>
              <w:t xml:space="preserve">stage</w:t>
            </w:r>
            <w:r>
              <w:rPr/>
              <w:t xml:space="preserve">&gt;</w:t>
            </w:r>
          </w:p>
        </w:tc>
      </w:tr>
    </w:tbl>
    <w:p/>
    <w:p>
      <w:pPr>
        <w:pStyle w:val="a3"/>
      </w:pPr>
      <w:bookmarkStart w:id="1082" w:name="TEI.catRef"/>
      <w:r>
        <w:rPr>
          <w:lang w:val="fr"/>
        </w:rPr>
        <w:t xml:space="preserve">&lt;catRef/&gt;</w:t>
      </w:r>
      <w:bookmarkEnd w:id="108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&lt;catRef/&gt; </w:t>
            </w:r>
            <w:r>
              <w:rPr>
                <w:lang w:val="fr"/>
              </w:rPr>
              <w:t xml:space="preserve">(</w:t>
            </w:r>
            <w:r>
              <w:rPr>
                <w:lang w:val="en"/>
              </w:rPr>
              <w:t xml:space="preserve">category reference</w:t>
            </w:r>
            <w:r>
              <w:rPr>
                <w:lang w:val="fr"/>
              </w:rPr>
              <w:t xml:space="preserve">) </w:t>
            </w:r>
            <w:r>
              <w:rPr>
                <w:lang w:val="en"/>
              </w:rPr>
              <w:t xml:space="preserve">specifies one or more defined categories within some taxonomy or text typology.</w:t>
            </w:r>
            <w:r>
              <w:rPr>
                <w:lang w:val="fr"/>
              </w:rPr>
              <w:t xml:space="preserve"> [</w:t>
            </w:r>
            <w:hyperlink xmlns:r="http://schemas.openxmlformats.org/officeDocument/2006/relationships" r:id="rId5788">
              <w:r>
                <w:rPr>
                  <w:rStyle w:val="Hyperlink"/>
                </w:rPr>
                <w:t>2.4.3.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TEI.att.pointing \h</w:instrText>
            </w:r>
            <w:r>
              <w:fldChar w:fldCharType="separate"/>
            </w:r>
            <w:r>
              <w:rPr>
                <w:lang w:val="fr"/>
              </w:rPr>
              <w:t xml:space="preserve">att.pointing</w:t>
            </w:r>
            <w:r>
              <w:fldChar w:fldCharType="end"/>
            </w:r>
            <w:r>
              <w:rPr>
                <w:lang w:val="fr"/>
              </w:rPr>
              <w:t xml:space="preserve"> (</w:t>
            </w:r>
            <w:r>
              <w:rPr>
                <w:lang w:val="fr"/>
              </w:rPr>
              <w:t xml:space="preserve">@target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scheme</w:t>
                  </w:r>
                </w:p>
              </w:tc>
              <w:tc>
                <w:tcPr/>
                <w:p>
                  <w:pPr>
                    <w:pStyle w:val="Tabletext9"/>
                    <w:jc w:val="left"/>
                  </w:pPr>
                  <w:r>
                    <w:rPr>
                      <w:lang w:val="en"/>
                    </w:rPr>
                    <w:t xml:space="preserve">identifies the classification scheme within which the set of categories concerned is defined, for example by a </w:t>
                  </w:r>
                  <w:r>
                    <w:fldChar w:fldCharType="begin"/>
                  </w:r>
                  <w:r>
                    <w:instrText>REF TEI.taxonomy \h</w:instrText>
                  </w:r>
                  <w:r>
                    <w:fldChar w:fldCharType="separate"/>
                  </w:r>
                  <w:r>
                    <w:rPr>
                      <w:lang w:val="en"/>
                    </w:rPr>
                    <w:t xml:space="preserve">&lt;taxonomy&gt;</w:t>
                  </w:r>
                  <w:r>
                    <w:fldChar w:fldCharType="end"/>
                  </w:r>
                  <w:r>
                    <w:rPr>
                      <w:lang w:val="en"/>
                    </w:rPr>
                    <w:t xml:space="preserve"> element, or by some other resource.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TEI.imprint \h</w:instrText>
            </w:r>
            <w:r>
              <w:fldChar w:fldCharType="separate"/>
            </w:r>
            <w:r>
              <w:rPr>
                <w:lang w:val="fr"/>
              </w:rPr>
              <w:t xml:space="preserve">imprint</w:t>
            </w:r>
            <w:r>
              <w:fldChar w:fldCharType="end"/>
            </w:r>
          </w:p>
          <w:p>
            <w:r>
              <w:rPr>
                <w:rStyle w:val="teiseg"/>
                <w:b/>
              </w:rPr>
              <w:t xml:space="preserve"> </w:t>
              <w:t xml:space="preserve">header: </w:t>
            </w:r>
            <w:r>
              <w:fldChar w:fldCharType="begin"/>
            </w:r>
            <w:r>
              <w:instrText>REF TEI.textClass \h</w:instrText>
            </w:r>
            <w:r>
              <w:fldChar w:fldCharType="separate"/>
            </w:r>
            <w:r>
              <w:rPr>
                <w:lang w:val="fr"/>
              </w:rPr>
              <w:t xml:space="preserve">textClass</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Empty element</w:t>
            </w:r>
          </w:p>
        </w:tc>
      </w:tr>
      <w:tr>
        <w:tblPrEx>
          <w:tblLayout w:type="autofit"/>
        </w:tblPrEx>
        <w:tc>
          <w:tcPr/>
          <w:p>
            <w:pPr>
              <w:pStyle w:val="Tabletext9"/>
              <w:jc w:val="left"/>
            </w:pPr>
            <w:r>
              <w:rPr>
                <w:b/>
                <w:lang w:val="en"/>
              </w:rPr>
              <w:t xml:space="preserve">Declaration</w:t>
            </w:r>
          </w:p>
        </w:tc>
        <w:tc>
          <w:tcPr/>
          <w:p>
            <w:pPr>
              <w:pStyle w:val="Special"/>
            </w:pPr>
            <w:r>
              <w:rPr/>
              <w:t xml:space="preserve">element catRef</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"#TEI.att.pointing" \h</w:instrText>
            </w:r>
            <w:r>
              <w:fldChar w:fldCharType="separate"/>
            </w:r>
            <w:r>
              <w:rPr>
                <w:rStyle w:val="Hyperlink"/>
                <w:u w:val="none"/>
              </w:rPr>
              <w:t>att.pointing.attributes</w:t>
            </w:r>
            <w:r>
              <w:fldChar w:fldCharType="end"/>
            </w:r>
            <w:r>
              <w:rPr/>
              <w:t xml:space="preserve">,</w:t>
            </w:r>
            <w:r>
              <w:br/>
            </w:r>
            <w:r>
              <w:rPr/>
              <w:t xml:space="preserve"> attribute scheme { </w:t>
            </w:r>
            <w:r>
              <w:fldChar w:fldCharType="begin"/>
            </w:r>
            <w:r>
              <w:instrText>HYPERLINK "#TEI.data.pointer" \h</w:instrText>
            </w:r>
            <w:r>
              <w:fldChar w:fldCharType="separate"/>
            </w:r>
            <w:r>
              <w:rPr>
                <w:rStyle w:val="Hyperlink"/>
                <w:u w:val="none"/>
              </w:rPr>
              <w:t>data.pointer</w:t>
            </w:r>
            <w:r>
              <w:fldChar w:fldCharType="end"/>
            </w:r>
            <w:r>
              <w:rPr/>
              <w:t xml:space="preserve"> }?,</w:t>
            </w:r>
            <w:r>
              <w:br/>
            </w:r>
            <w:r>
              <w:rPr/>
              <w:t xml:space="preserve"> empty</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catRef</w:t>
            </w:r>
            <w:r>
              <w:rPr/>
              <w:t xml:space="preserve"> </w:t>
            </w:r>
            <w:r>
              <w:rPr>
                <w:b/>
              </w:rPr>
              <w:t xml:space="preserve">scheme</w:t>
            </w:r>
            <w:r>
              <w:rPr/>
              <w:t xml:space="preserve">="#myTopics"</w:t>
            </w:r>
            <w:r>
              <w:br/>
            </w:r>
            <w:r>
              <w:rPr/>
              <w:t xml:space="preserve"> </w:t>
            </w:r>
            <w:r>
              <w:rPr>
                <w:b/>
              </w:rPr>
              <w:t xml:space="preserve">target</w:t>
            </w:r>
            <w:r>
              <w:rPr/>
              <w:t xml:space="preserve">="#news #prov #sales2"/&gt;</w:t>
            </w:r>
            <w:r>
              <w:br/>
            </w:r>
            <w:r>
              <w:rPr/>
              <w:t xml:space="preserve">&lt;!-- elsewhere --&gt;</w:t>
            </w:r>
            <w:r>
              <w:br/>
            </w:r>
            <w:r>
              <w:rPr/>
              <w:t xml:space="preserve">&lt;</w:t>
            </w:r>
            <w:r>
              <w:rPr>
                <w:b/>
              </w:rPr>
              <w:t xml:space="preserve">taxonomy</w:t>
            </w:r>
            <w:r>
              <w:rPr/>
              <w:t xml:space="preserve"> </w:t>
            </w:r>
            <w:r>
              <w:rPr>
                <w:b/>
              </w:rPr>
              <w:t xml:space="preserve">xml:id</w:t>
            </w:r>
            <w:r>
              <w:rPr/>
              <w:t xml:space="preserve">="myTopics"&gt;</w:t>
            </w:r>
            <w:r>
              <w:br/>
            </w:r>
            <w:r>
              <w:rPr/>
              <w:t xml:space="preserve"> &lt;</w:t>
            </w:r>
            <w:r>
              <w:rPr>
                <w:b/>
              </w:rPr>
              <w:t xml:space="preserve">category</w:t>
            </w:r>
            <w:r>
              <w:rPr/>
              <w:t xml:space="preserve"> </w:t>
            </w:r>
            <w:r>
              <w:rPr>
                <w:b/>
              </w:rPr>
              <w:t xml:space="preserve">xml:id</w:t>
            </w:r>
            <w:r>
              <w:rPr/>
              <w:t xml:space="preserve">="news"&gt;</w:t>
            </w:r>
            <w:r>
              <w:br/>
            </w:r>
            <w:r>
              <w:rPr/>
              <w:t xml:space="preserve">  &lt;</w:t>
            </w:r>
            <w:r>
              <w:rPr>
                <w:b/>
              </w:rPr>
              <w:t xml:space="preserve">catDesc</w:t>
            </w:r>
            <w:r>
              <w:rPr/>
              <w:t xml:space="preserve">&gt;Newspapers&lt;/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="prov"&gt;</w:t>
            </w:r>
            <w:r>
              <w:br/>
            </w:r>
            <w:r>
              <w:rPr/>
              <w:t xml:space="preserve">  &lt;</w:t>
            </w:r>
            <w:r>
              <w:rPr>
                <w:b/>
              </w:rPr>
              <w:t xml:space="preserve">catDesc</w:t>
            </w:r>
            <w:r>
              <w:rPr/>
              <w:t xml:space="preserve">&gt;Provincial&lt;/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="sales2"&gt;</w:t>
            </w:r>
            <w:r>
              <w:br/>
            </w:r>
            <w:r>
              <w:rPr/>
              <w:t xml:space="preserve">  &lt;</w:t>
            </w:r>
            <w:r>
              <w:rPr>
                <w:b/>
              </w:rPr>
              <w:t xml:space="preserve">catDesc</w:t>
            </w:r>
            <w:r>
              <w:rPr/>
              <w:t xml:space="preserve">&gt;Low to average annual sales&lt;/</w:t>
            </w:r>
            <w:r>
              <w:rPr>
                <w:b/>
              </w:rPr>
              <w:t xml:space="preserve">catDesc</w:t>
            </w:r>
            <w:r>
              <w:rPr/>
              <w:t xml:space="preserve">&gt;</w:t>
            </w:r>
            <w:r>
              <w:br/>
            </w:r>
            <w:r>
              <w:rPr/>
              <w:t xml:space="preserve"> &lt;/</w:t>
            </w:r>
            <w:r>
              <w:rPr>
                <w:b/>
              </w:rPr>
              <w:t xml:space="preserve">category</w:t>
            </w:r>
            <w:r>
              <w:rPr/>
              <w:t xml:space="preserve">&gt;</w:t>
            </w:r>
            <w:r>
              <w:br/>
            </w:r>
            <w:r>
              <w:rPr/>
              <w:t xml:space="preserve">&lt;/</w:t>
            </w:r>
            <w:r>
              <w:rPr>
                <w:b/>
              </w:rPr>
              <w:t xml:space="preserve">taxonomy</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scheme attribute need be supplied only if more than one taxonomy has been declared. </w:t>
            </w:r>
          </w:p>
        </w:tc>
      </w:tr>
    </w:tbl>
    <w:p/>
    <w:p>
      <w:pPr>
        <w:pStyle w:val="a3"/>
      </w:pPr>
      <w:bookmarkStart w:id="1083" w:name="TEI.cb"/>
      <w:r>
        <w:rPr>
          <w:lang w:val="fr"/>
        </w:rPr>
        <w:t xml:space="preserve">&lt;cb/&gt;</w:t>
      </w:r>
      <w:bookmarkEnd w:id="108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&lt;cb/&gt; </w:t>
            </w:r>
            <w:r>
              <w:rPr>
                <w:lang w:val="fr"/>
              </w:rPr>
              <w:t xml:space="preserve">(</w:t>
            </w:r>
            <w:r>
              <w:rPr>
                <w:lang w:val="en"/>
              </w:rPr>
              <w:t xml:space="preserve">column break</w:t>
            </w:r>
            <w:r>
              <w:rPr>
                <w:lang w:val="fr"/>
              </w:rPr>
              <w:t xml:space="preserve">) </w:t>
            </w:r>
            <w:r>
              <w:rPr>
                <w:lang w:val="en"/>
              </w:rPr>
              <w:t xml:space="preserve">marks the beginning of a new column of a text on a multi-column page.</w:t>
            </w:r>
            <w:r>
              <w:rPr>
                <w:lang w:val="fr"/>
              </w:rPr>
              <w:t xml:space="preserve"> [</w:t>
            </w:r>
            <w:hyperlink xmlns:r="http://schemas.openxmlformats.org/officeDocument/2006/relationships" r:id="rId5809">
              <w:r>
                <w:rPr>
                  <w:rStyle w:val="Hyperlink"/>
                </w:rPr>
                <w:t>3.10.3.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TEI.att.edition \h</w:instrText>
            </w:r>
            <w:r>
              <w:fldChar w:fldCharType="separate"/>
            </w:r>
            <w:r>
              <w:rPr>
                <w:lang w:val="fr"/>
              </w:rPr>
              <w:t xml:space="preserve">att.edition</w:t>
            </w:r>
            <w:r>
              <w:fldChar w:fldCharType="end"/>
            </w:r>
            <w:r>
              <w:rPr>
                <w:lang w:val="fr"/>
              </w:rPr>
              <w:t xml:space="preserve"> (</w:t>
            </w:r>
            <w:r>
              <w:rPr>
                <w:lang w:val="fr"/>
              </w:rPr>
              <w:t xml:space="preserve">@ed</w:t>
            </w:r>
            <w:r>
              <w:rPr>
                <w:lang w:val="fr"/>
              </w:rPr>
              <w:t xml:space="preserve">, </w:t>
            </w:r>
            <w:r>
              <w:rPr>
                <w:lang w:val="fr"/>
              </w:rPr>
              <w:t xml:space="preserve">@edRef</w:t>
            </w:r>
            <w:r>
              <w:rPr>
                <w:lang w:val="fr"/>
              </w:rPr>
              <w:t xml:space="preserve">)</w:t>
            </w:r>
            <w:r>
              <w:rPr>
                <w:lang w:val="fr"/>
              </w:rPr>
              <w:t xml:space="preserve">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REF TEI.att.breaking \h</w:instrText>
            </w:r>
            <w:r>
              <w:fldChar w:fldCharType="separate"/>
            </w:r>
            <w:r>
              <w:rPr>
                <w:lang w:val="fr"/>
              </w:rPr>
              <w:t xml:space="preserve">att.breaking</w:t>
            </w:r>
            <w:r>
              <w:fldChar w:fldCharType="end"/>
            </w:r>
            <w:r>
              <w:rPr>
                <w:lang w:val="fr"/>
              </w:rPr>
              <w:t xml:space="preserve"> (</w:t>
            </w:r>
            <w:r>
              <w:rPr>
                <w:lang w:val="fr"/>
              </w:rPr>
              <w:t xml:space="preserve">@break</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TEI.model.milestoneLike \h</w:instrText>
            </w:r>
            <w:r>
              <w:fldChar w:fldCharType="separate"/>
            </w:r>
            <w:r>
              <w:rPr>
                <w:lang w:val="fr"/>
              </w:rPr>
              <w:t xml:space="preserve">model.milestoneLike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Empty element</w:t>
            </w:r>
          </w:p>
        </w:tc>
      </w:tr>
      <w:tr>
        <w:tblPrEx>
          <w:tblLayout w:type="autofit"/>
        </w:tblPrEx>
        <w:tc>
          <w:tcPr/>
          <w:p>
            <w:pPr>
              <w:pStyle w:val="Tabletext9"/>
              <w:jc w:val="left"/>
            </w:pPr>
            <w:r>
              <w:rPr>
                <w:b/>
                <w:lang w:val="en"/>
              </w:rPr>
              <w:t xml:space="preserve">Declaration</w:t>
            </w:r>
          </w:p>
        </w:tc>
        <w:tc>
          <w:tcPr/>
          <w:p>
            <w:pPr>
              <w:pStyle w:val="Special"/>
            </w:pPr>
            <w:r>
              <w:rPr/>
              <w:t xml:space="preserve">element cb</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"#TEI.att.edition" \h</w:instrText>
            </w:r>
            <w:r>
              <w:fldChar w:fldCharType="separate"/>
            </w:r>
            <w:r>
              <w:rPr>
                <w:rStyle w:val="Hyperlink"/>
                <w:u w:val="none"/>
              </w:rPr>
              <w:t>att.edition.attributes</w:t>
            </w:r>
            <w:r>
              <w:fldChar w:fldCharType="end"/>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"#TEI.att.breaking" \h</w:instrText>
            </w:r>
            <w:r>
              <w:fldChar w:fldCharType="separate"/>
            </w:r>
            <w:r>
              <w:rPr>
                <w:rStyle w:val="Hyperlink"/>
                <w:u w:val="none"/>
              </w:rPr>
              <w:t>att.breaking.attributes</w:t>
            </w:r>
            <w:r>
              <w:fldChar w:fldCharType="end"/>
            </w:r>
            <w:r>
              <w:rPr/>
              <w:t xml:space="preserve">,</w:t>
            </w:r>
            <w:r>
              <w:br/>
            </w:r>
            <w:r>
              <w:rPr/>
              <w:t xml:space="preserve"> empty</w:t>
            </w:r>
            <w:r>
              <w:br/>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Markup of an early English dictionary printed in two columns:</w:t>
            </w:r>
          </w:p>
          <w:p>
            <w:pPr>
              <w:pStyle w:val="Special"/>
            </w:pPr>
            <w:r>
              <w:rPr/>
              <w:t xml:space="preserve">&lt;</w:t>
            </w:r>
            <w:r>
              <w:rPr>
                <w:b/>
              </w:rPr>
              <w:t xml:space="preserve">pb</w:t>
            </w:r>
            <w:r>
              <w:rPr/>
              <w:t xml:space="preserve">/&gt;</w:t>
            </w:r>
            <w:r>
              <w:br/>
            </w:r>
            <w:r>
              <w:rPr/>
              <w:t xml:space="preserve">&lt;</w:t>
            </w:r>
            <w:r>
              <w:rPr>
                <w:b/>
              </w:rPr>
              <w:t xml:space="preserve">cb</w:t>
            </w:r>
            <w:r>
              <w:rPr/>
              <w:t xml:space="preserve"> </w:t>
            </w:r>
            <w:r>
              <w:rPr>
                <w:b/>
              </w:rPr>
              <w:t xml:space="preserve">n</w:t>
            </w:r>
            <w:r>
              <w:rPr/>
              <w:t xml:space="preserve">="1"/&gt;</w:t>
            </w:r>
            <w:r>
              <w:br/>
            </w:r>
            <w:r>
              <w:rPr/>
              <w:t xml:space="preserve">&lt;</w:t>
            </w:r>
            <w:r>
              <w:rPr>
                <w:b/>
              </w:rPr>
              <w:t xml:space="preserve">entryFree</w:t>
            </w:r>
            <w:r>
              <w:rPr/>
              <w:t xml:space="preserve">&gt;</w:t>
            </w:r>
            <w:r>
              <w:br/>
            </w:r>
            <w:r>
              <w:rPr/>
              <w:t xml:space="preserve"> &lt;</w:t>
            </w:r>
            <w:r>
              <w:rPr>
                <w:b/>
              </w:rPr>
              <w:t xml:space="preserve">form</w:t>
            </w:r>
            <w:r>
              <w:rPr/>
              <w:t xml:space="preserve">&gt;Well&lt;/</w:t>
            </w:r>
            <w:r>
              <w:rPr>
                <w:b/>
              </w:rPr>
              <w:t xml:space="preserve">form</w:t>
            </w:r>
            <w:r>
              <w:rPr/>
              <w:t xml:space="preserve">&gt;, &lt;</w:t>
            </w:r>
            <w:r>
              <w:rPr>
                <w:b/>
              </w:rPr>
              <w:t xml:space="preserve">sense</w:t>
            </w:r>
            <w:r>
              <w:rPr/>
              <w:t xml:space="preserve">&gt;a Pit to hold Spring-Water&lt;/</w:t>
            </w:r>
            <w:r>
              <w:rPr>
                <w:b/>
              </w:rPr>
              <w:t xml:space="preserve">sense</w:t>
            </w:r>
            <w:r>
              <w:rPr/>
              <w:t xml:space="preserve">&gt;:</w:t>
            </w:r>
            <w:r>
              <w:br/>
            </w:r>
            <w:r>
              <w:rPr/>
              <w:t xml:space="preserve">&lt;</w:t>
            </w:r>
            <w:r>
              <w:rPr>
                <w:b/>
              </w:rPr>
              <w:t xml:space="preserve">sense</w:t>
            </w:r>
            <w:r>
              <w:rPr/>
              <w:t xml:space="preserve">&gt;In the Art of &lt;</w:t>
            </w:r>
            <w:r>
              <w:rPr>
                <w:b/>
              </w:rPr>
              <w:t xml:space="preserve">hi</w:t>
            </w:r>
            <w:r>
              <w:rPr/>
              <w:t xml:space="preserve"> </w:t>
            </w:r>
            <w:r>
              <w:rPr>
                <w:b/>
              </w:rPr>
              <w:t xml:space="preserve">rend</w:t>
            </w:r>
            <w:r>
              <w:rPr/>
              <w:t xml:space="preserve">="italic"&gt;War&lt;/</w:t>
            </w:r>
            <w:r>
              <w:rPr>
                <w:b/>
              </w:rPr>
              <w:t xml:space="preserve">hi</w:t>
            </w:r>
            <w:r>
              <w:rPr/>
              <w:t xml:space="preserve">&gt;, a Depth the Miner</w:t>
            </w:r>
            <w:r>
              <w:br/>
            </w:r>
            <w:r>
              <w:rPr/>
              <w:t xml:space="preserve">   sinks into the Ground, to find out and disappoint the Enemies Mines,</w:t>
            </w:r>
            <w:r>
              <w:br/>
            </w:r>
            <w:r>
              <w:rPr/>
              <w:t xml:space="preserve">   or to prepare one&lt;/</w:t>
            </w:r>
            <w:r>
              <w:rPr>
                <w:b/>
              </w:rPr>
              <w:t xml:space="preserve">sense</w:t>
            </w:r>
            <w:r>
              <w:rPr/>
              <w:t xml:space="preserve">&gt;.</w:t>
            </w:r>
            <w:r>
              <w:br/>
            </w:r>
            <w:r>
              <w:rPr/>
              <w:t xml:space="preserve">&lt;/</w:t>
            </w:r>
            <w:r>
              <w:rPr>
                <w:b/>
              </w:rPr>
              <w:t xml:space="preserve">entryFree</w:t>
            </w:r>
            <w:r>
              <w:rPr/>
              <w:t xml:space="preserve">&gt;</w:t>
            </w:r>
            <w:r>
              <w:br/>
            </w:r>
            <w:r>
              <w:rPr/>
              <w:t xml:space="preserve">&lt;</w:t>
            </w:r>
            <w:r>
              <w:rPr>
                <w:b/>
              </w:rPr>
              <w:t xml:space="preserve">entryFree</w:t>
            </w:r>
            <w:r>
              <w:rPr/>
              <w:t xml:space="preserve">&gt;To &lt;</w:t>
            </w:r>
            <w:r>
              <w:rPr>
                <w:b/>
              </w:rPr>
              <w:t xml:space="preserve">form</w:t>
            </w:r>
            <w:r>
              <w:rPr/>
              <w:t xml:space="preserve">&gt;Welter&lt;/</w:t>
            </w:r>
            <w:r>
              <w:rPr>
                <w:b/>
              </w:rPr>
              <w:t xml:space="preserve">form</w:t>
            </w:r>
            <w:r>
              <w:rPr/>
              <w:t xml:space="preserve">&gt;, &lt;</w:t>
            </w:r>
            <w:r>
              <w:rPr>
                <w:b/>
              </w:rPr>
              <w:t xml:space="preserve">sense</w:t>
            </w:r>
            <w:r>
              <w:rPr/>
              <w:t xml:space="preserve">&gt;to wallow&lt;/</w:t>
            </w:r>
            <w:r>
              <w:rPr>
                <w:b/>
              </w:rPr>
              <w:t xml:space="preserve">sense</w:t>
            </w:r>
            <w:r>
              <w:rPr/>
              <w:t xml:space="preserve">&gt;, or</w:t>
            </w:r>
            <w:r>
              <w:br/>
            </w:r>
            <w:r>
              <w:rPr/>
              <w:t xml:space="preserve">&lt;</w:t>
            </w:r>
            <w:r>
              <w:rPr>
                <w:b/>
              </w:rPr>
              <w:t xml:space="preserve">sense</w:t>
            </w:r>
            <w:r>
              <w:rPr/>
              <w:t xml:space="preserve">&gt;lie groveling&lt;/</w:t>
            </w:r>
            <w:r>
              <w:rPr>
                <w:b/>
              </w:rPr>
              <w:t xml:space="preserve">sense</w:t>
            </w:r>
            <w:r>
              <w:rPr/>
              <w:t xml:space="preserve">&gt;.&lt;/</w:t>
            </w:r>
            <w:r>
              <w:rPr>
                <w:b/>
              </w:rPr>
              <w:t xml:space="preserve">entryFree</w:t>
            </w:r>
            <w:r>
              <w:rPr/>
              <w:t xml:space="preserve">&gt;</w:t>
            </w:r>
            <w:r>
              <w:br/>
            </w:r>
            <w:r>
              <w:rPr/>
              <w:t xml:space="preserve">&lt;!-- remainder of column --&gt;</w:t>
            </w:r>
            <w:r>
              <w:br/>
            </w:r>
            <w:r>
              <w:rPr/>
              <w:t xml:space="preserve">&lt;</w:t>
            </w:r>
            <w:r>
              <w:rPr>
                <w:b/>
              </w:rPr>
              <w:t xml:space="preserve">cb</w:t>
            </w:r>
            <w:r>
              <w:rPr/>
              <w:t xml:space="preserve"> </w:t>
            </w:r>
            <w:r>
              <w:rPr>
                <w:b/>
              </w:rPr>
              <w:t xml:space="preserve">n</w:t>
            </w:r>
            <w:r>
              <w:rPr/>
              <w:t xml:space="preserve">="2"/&gt;</w:t>
            </w:r>
            <w:r>
              <w:br/>
            </w:r>
            <w:r>
              <w:rPr/>
              <w:t xml:space="preserve">&lt;</w:t>
            </w:r>
            <w:r>
              <w:rPr>
                <w:b/>
              </w:rPr>
              <w:t xml:space="preserve">entryFree</w:t>
            </w:r>
            <w:r>
              <w:rPr/>
              <w:t xml:space="preserve">&gt;</w:t>
            </w:r>
            <w:r>
              <w:br/>
            </w:r>
            <w:r>
              <w:rPr/>
              <w:t xml:space="preserve"> &lt;</w:t>
            </w:r>
            <w:r>
              <w:rPr>
                <w:b/>
              </w:rPr>
              <w:t xml:space="preserve">form</w:t>
            </w:r>
            <w:r>
              <w:rPr/>
              <w:t xml:space="preserve">&gt;Wey&lt;/</w:t>
            </w:r>
            <w:r>
              <w:rPr>
                <w:b/>
              </w:rPr>
              <w:t xml:space="preserve">form</w:t>
            </w:r>
            <w:r>
              <w:rPr/>
              <w:t xml:space="preserve">&gt;, &lt;</w:t>
            </w:r>
            <w:r>
              <w:rPr>
                <w:b/>
              </w:rPr>
              <w:t xml:space="preserve">sense</w:t>
            </w:r>
            <w:r>
              <w:rPr/>
              <w:t xml:space="preserve">&gt;the greatest Measure for dry Things,</w:t>
            </w:r>
            <w:r>
              <w:br/>
            </w:r>
            <w:r>
              <w:rPr/>
              <w:t xml:space="preserve">   containing five Chaldron&lt;/</w:t>
            </w:r>
            <w:r>
              <w:rPr>
                <w:b/>
              </w:rPr>
              <w:t xml:space="preserve">sense</w:t>
            </w:r>
            <w:r>
              <w:rPr/>
              <w:t xml:space="preserve">&gt;.</w:t>
            </w:r>
            <w:r>
              <w:br/>
            </w:r>
            <w:r>
              <w:rPr/>
              <w:t xml:space="preserve">&lt;/</w:t>
            </w:r>
            <w:r>
              <w:rPr>
                <w:b/>
              </w:rPr>
              <w:t xml:space="preserve">entryFree</w:t>
            </w:r>
            <w:r>
              <w:rPr/>
              <w:t xml:space="preserve">&gt;</w:t>
            </w:r>
            <w:r>
              <w:br/>
            </w:r>
            <w:r>
              <w:rPr/>
              <w:t xml:space="preserve">&lt;</w:t>
            </w:r>
            <w:r>
              <w:rPr>
                <w:b/>
              </w:rPr>
              <w:t xml:space="preserve">entryFree</w:t>
            </w:r>
            <w:r>
              <w:rPr/>
              <w:t xml:space="preserve">&gt;</w:t>
            </w:r>
            <w:r>
              <w:br/>
            </w:r>
            <w:r>
              <w:rPr/>
              <w:t xml:space="preserve"> &lt;</w:t>
            </w:r>
            <w:r>
              <w:rPr>
                <w:b/>
              </w:rPr>
              <w:t xml:space="preserve">form</w:t>
            </w:r>
            <w:r>
              <w:rPr/>
              <w:t xml:space="preserve">&gt;Whale&lt;/</w:t>
            </w:r>
            <w:r>
              <w:rPr>
                <w:b/>
              </w:rPr>
              <w:t xml:space="preserve">form</w:t>
            </w:r>
            <w:r>
              <w:rPr/>
              <w:t xml:space="preserve">&gt;, &lt;</w:t>
            </w:r>
            <w:r>
              <w:rPr>
                <w:b/>
              </w:rPr>
              <w:t xml:space="preserve">sense</w:t>
            </w:r>
            <w:r>
              <w:rPr/>
              <w:t xml:space="preserve">&gt;the greatest of</w:t>
            </w:r>
            <w:r>
              <w:br/>
            </w:r>
            <w:r>
              <w:rPr/>
              <w:t xml:space="preserve">   Sea-Fishes&lt;/</w:t>
            </w:r>
            <w:r>
              <w:rPr>
                <w:b/>
              </w:rPr>
              <w:t xml:space="preserve">sense</w:t>
            </w:r>
            <w:r>
              <w:rPr/>
              <w:t xml:space="preserve">&gt;.</w:t>
            </w:r>
            <w:r>
              <w:br/>
            </w:r>
            <w:r>
              <w:rPr/>
              <w:t xml:space="preserve">&lt;/</w:t>
            </w:r>
            <w:r>
              <w:rPr>
                <w:b/>
              </w:rPr>
              <w:t xml:space="preserve">entryFree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On this element, the global </w:t>
            </w:r>
            <w:r>
              <w:rPr>
                <w:rStyle w:val=""/>
                <w:i/>
                <w:lang w:val="fr"/>
              </w:rPr>
              <w:t xml:space="preserve">@n</w:t>
            </w:r>
            <w:r>
              <w:rPr>
                <w:lang w:val="fr"/>
              </w:rPr>
              <w:t xml:space="preserve"> attribute indicates the number or other value associated with the column which follows the point of insertion of this </w:t>
            </w:r>
            <w:r>
              <w:fldChar w:fldCharType="begin"/>
            </w:r>
            <w:r>
              <w:instrText>REF TEI.cb \h</w:instrText>
            </w:r>
            <w:r>
              <w:fldChar w:fldCharType="separate"/>
            </w:r>
            <w:r>
              <w:rPr>
                <w:lang w:val="fr"/>
              </w:rPr>
              <w:t xml:space="preserve">&lt;cb/&gt;</w:t>
            </w:r>
            <w:r>
              <w:fldChar w:fldCharType="end"/>
            </w:r>
            <w:r>
              <w:rPr>
                <w:lang w:val="fr"/>
              </w:rPr>
              <w:t xml:space="preserve"> element. Encoders should adopt a clear and consistent policy as to whether the numbers associated with column breaks relate to the physical sequence number of the column in the whole text, or whether columns are numbered within the page. The </w:t>
            </w:r>
            <w:r>
              <w:fldChar w:fldCharType="begin"/>
            </w:r>
            <w:r>
              <w:instrText>REF TEI.cb \h</w:instrText>
            </w:r>
            <w:r>
              <w:fldChar w:fldCharType="separate"/>
            </w:r>
            <w:r>
              <w:rPr>
                <w:lang w:val="fr"/>
              </w:rPr>
              <w:t xml:space="preserve">&lt;cb/&gt;</w:t>
            </w:r>
            <w:r>
              <w:fldChar w:fldCharType="end"/>
            </w:r>
            <w:r>
              <w:rPr>
                <w:lang w:val="fr"/>
              </w:rPr>
              <w:t xml:space="preserve"> element is placed at the head of the column to which it refers.</w:t>
            </w:r>
          </w:p>
        </w:tc>
      </w:tr>
    </w:tbl>
    <w:p/>
    <w:p>
      <w:pPr>
        <w:pStyle w:val="a3"/>
      </w:pPr>
      <w:bookmarkStart w:id="1084" w:name="TEI.cell"/>
      <w:r>
        <w:rPr>
          <w:lang w:val="fr"/>
        </w:rPr>
        <w:t xml:space="preserve">&lt;cell&gt;</w:t>
      </w:r>
      <w:bookmarkEnd w:id="108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&lt;cell&gt; </w:t>
            </w:r>
            <w:r>
              <w:rPr>
                <w:lang w:val="en"/>
              </w:rPr>
              <w:t xml:space="preserve">contains one cell of a table.</w:t>
            </w:r>
            <w:r>
              <w:rPr>
                <w:lang w:val="fr"/>
              </w:rPr>
              <w:t xml:space="preserve"> [</w:t>
            </w:r>
            <w:hyperlink xmlns:r="http://schemas.openxmlformats.org/officeDocument/2006/relationships" r:id="rId5951">
              <w:r>
                <w:rPr>
                  <w:rStyle w:val="Hyperlink"/>
                </w:rPr>
                <w:t>14.1.1.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figures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HYPERLINK "#TEI.att.tableDecoration" \h</w:instrText>
            </w:r>
            <w:r>
              <w:fldChar w:fldCharType="separate"/>
            </w:r>
            <w:r>
              <w:rPr>
                <w:rStyle w:val="Hyperlink"/>
                <w:u w:val="none"/>
                <w:sz w:val="18"/>
              </w:rPr>
              <w:t>att.tableDecoration</w:t>
            </w:r>
            <w:r>
              <w:fldChar w:fldCharType="end"/>
            </w:r>
            <w:r>
              <w:rPr>
                <w:lang w:val="fr"/>
              </w:rPr>
              <w:t xml:space="preserve"> (</w:t>
            </w:r>
            <w:r>
              <w:rPr>
                <w:rStyle w:val="unusedattribute"/>
                <w:lang w:val="fr"/>
              </w:rPr>
              <w:t xml:space="preserve">role</w:t>
            </w:r>
            <w:r>
              <w:rPr>
                <w:lang w:val="fr"/>
              </w:rPr>
              <w:t xml:space="preserve">, @cols)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figures: </w:t>
            </w:r>
            <w:r>
              <w:fldChar w:fldCharType="begin"/>
            </w:r>
            <w:r>
              <w:instrText>REF TEI.row \h</w:instrText>
            </w:r>
            <w:r>
              <w:fldChar w:fldCharType="separate"/>
            </w:r>
            <w:r>
              <w:rPr>
                <w:lang w:val="fr"/>
              </w:rPr>
              <w:t xml:space="preserve">row</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cell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"#TEI.att.tableDecoration" \h</w:instrText>
            </w:r>
            <w:r>
              <w:fldChar w:fldCharType="separate"/>
            </w:r>
            <w:r>
              <w:rPr>
                <w:rStyle w:val="Hyperlink"/>
                <w:u w:val="none"/>
              </w:rPr>
              <w:t>att.tableDecoration.attribute.cols</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row</w:t>
            </w:r>
            <w:r>
              <w:rPr/>
              <w:t xml:space="preserve">&gt;</w:t>
            </w:r>
            <w:r>
              <w:br/>
            </w:r>
            <w:r>
              <w:rPr/>
              <w:t xml:space="preserve"> &lt;</w:t>
            </w:r>
            <w:r>
              <w:rPr>
                <w:b/>
              </w:rPr>
              <w:t xml:space="preserve">cell</w:t>
            </w:r>
            <w:r>
              <w:rPr/>
              <w:t xml:space="preserve"> </w:t>
            </w:r>
            <w:r>
              <w:rPr>
                <w:b/>
              </w:rPr>
              <w:t xml:space="preserve">role</w:t>
            </w:r>
            <w:r>
              <w:rPr/>
              <w:t xml:space="preserve">="label"&gt;General conduct&lt;/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="data"&gt;Not satisfactory, on account of his great unpunctuality</w:t>
            </w:r>
            <w:r>
              <w:br/>
            </w:r>
            <w:r>
              <w:rPr/>
              <w:t xml:space="preserve">   and inattention to duties&lt;/</w:t>
            </w:r>
            <w:r>
              <w:rPr>
                <w:b/>
              </w:rPr>
              <w:t xml:space="preserve">cell</w:t>
            </w:r>
            <w:r>
              <w:rPr/>
              <w:t xml:space="preserve">&gt;</w:t>
            </w:r>
            <w:r>
              <w:br/>
            </w:r>
            <w:r>
              <w:rPr/>
              <w:t xml:space="preserve">&lt;/</w:t>
            </w:r>
            <w:r>
              <w:rPr>
                <w:b/>
              </w:rPr>
              <w:t xml:space="preserve">row</w:t>
            </w:r>
            <w:r>
              <w:rPr/>
              <w:t xml:space="preserve">&gt;</w:t>
            </w:r>
          </w:p>
        </w:tc>
      </w:tr>
    </w:tbl>
    <w:p/>
    <w:p>
      <w:pPr>
        <w:pStyle w:val="a3"/>
      </w:pPr>
      <w:bookmarkStart w:id="1085" w:name="TEI.change"/>
      <w:r>
        <w:rPr>
          <w:lang w:val="fr"/>
        </w:rPr>
        <w:t xml:space="preserve">&lt;change&gt;</w:t>
      </w:r>
      <w:bookmarkEnd w:id="108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&lt;change&gt; </w:t>
            </w:r>
            <w:r>
              <w:rPr>
                <w:lang w:val="en"/>
              </w:rPr>
              <w:t xml:space="preserve">documents a change or set of changes made during the production of a source document, or during the revision of an electronic file.</w:t>
            </w:r>
            <w:r>
              <w:rPr>
                <w:lang w:val="fr"/>
              </w:rPr>
              <w:t xml:space="preserve"> [</w:t>
            </w:r>
            <w:hyperlink xmlns:r="http://schemas.openxmlformats.org/officeDocument/2006/relationships" r:id="rId6047">
              <w:r>
                <w:rPr>
                  <w:rStyle w:val="Hyperlink"/>
                </w:rPr>
                <w:t>2.5. </w:t>
              </w:r>
            </w:hyperlink>
            <w:r>
              <w:rPr>
                <w:lang w:val="fr"/>
              </w:rPr>
              <w:t xml:space="preserve"> </w:t>
            </w:r>
            <w:hyperlink xmlns:r="http://schemas.openxmlformats.org/officeDocument/2006/relationships" r:id="rId6048">
              <w:r>
                <w:rPr>
                  <w:rStyle w:val="Hyperlink"/>
                </w:rPr>
                <w:t>2.4.1. </w:t>
              </w:r>
            </w:hyperlink>
            <w:r>
              <w:rPr>
                <w:lang w:val="fr"/>
              </w:rPr>
              <w:t xml:space="preserve"> </w:t>
            </w:r>
            <w:hyperlink xmlns:r="http://schemas.openxmlformats.org/officeDocument/2006/relationships" r:id="rId6049">
              <w:r>
                <w:rPr>
                  <w:rStyle w:val="Hyperlink"/>
                </w:rPr>
                <w:t>11.7.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TEI.att.ascribed \h</w:instrText>
            </w:r>
            <w:r>
              <w:fldChar w:fldCharType="separate"/>
            </w:r>
            <w:r>
              <w:rPr>
                <w:lang w:val="fr"/>
              </w:rPr>
              <w:t xml:space="preserve">att.ascribed</w:t>
            </w:r>
            <w:r>
              <w:fldChar w:fldCharType="end"/>
            </w:r>
            <w:r>
              <w:rPr>
                <w:lang w:val="fr"/>
              </w:rPr>
              <w:t xml:space="preserve"> (</w:t>
            </w:r>
            <w:r>
              <w:rPr>
                <w:lang w:val="fr"/>
              </w:rPr>
              <w:t xml:space="preserve">@who</w:t>
            </w:r>
            <w:r>
              <w:rPr>
                <w:lang w:val="fr"/>
              </w:rPr>
              <w:t xml:space="preserve">)</w:t>
            </w:r>
            <w:r>
              <w:rPr>
                <w:lang w:val="fr"/>
              </w:rPr>
              <w:t xml:space="preserve"> </w:t>
            </w:r>
            <w:r>
              <w:fldChar w:fldCharType="begin"/>
            </w:r>
            <w:r>
              <w:instrText>REF TEI.att.docStatus \h</w:instrText>
            </w:r>
            <w:r>
              <w:fldChar w:fldCharType="separate"/>
            </w:r>
            <w:r>
              <w:rPr>
                <w:lang w:val="fr"/>
              </w:rPr>
              <w:t xml:space="preserve">att.docStatus</w:t>
            </w:r>
            <w:r>
              <w:fldChar w:fldCharType="end"/>
            </w:r>
            <w:r>
              <w:rPr>
                <w:lang w:val="fr"/>
              </w:rPr>
              <w:t xml:space="preserve"> (</w:t>
            </w:r>
            <w:r>
              <w:rPr>
                <w:lang w:val="fr"/>
              </w:rPr>
              <w:t xml:space="preserve">@status</w:t>
            </w:r>
            <w:r>
              <w:rPr>
                <w:lang w:val="fr"/>
              </w:rPr>
              <w:t xml:space="preserve">)</w:t>
            </w:r>
            <w:r>
              <w:rPr>
                <w:lang w:val="fr"/>
              </w:rPr>
              <w:t xml:space="preserve"> </w:t>
            </w:r>
            <w:r>
              <w:fldChar w:fldCharType="begin"/>
            </w:r>
            <w:r>
              <w:instrText>REF TEI.att.datable.w3c \h</w:instrText>
            </w:r>
            <w:r>
              <w:fldChar w:fldCharType="separate"/>
            </w:r>
            <w:r>
              <w:rPr>
                <w:lang w:val="fr"/>
              </w:rPr>
              <w:t xml:space="preserve">att.datable.w3c</w:t>
            </w:r>
            <w:r>
              <w:fldChar w:fldCharType="end"/>
            </w:r>
            <w:r>
              <w:rPr>
                <w:lang w:val="fr"/>
              </w:rPr>
              <w:t xml:space="preserve"> (</w:t>
            </w:r>
            <w:r>
              <w:rPr>
                <w:rStyle w:val="unusedattribute"/>
                <w:lang w:val="fr"/>
              </w:rPr>
              <w:t xml:space="preserve">notBefore</w:t>
            </w:r>
            <w:r>
              <w:rPr>
                <w:lang w:val="fr"/>
              </w:rPr>
              <w:t xml:space="preserve">, </w:t>
            </w:r>
            <w:r>
              <w:rPr>
                <w:rStyle w:val="unusedattribute"/>
                <w:lang w:val="fr"/>
              </w:rPr>
              <w:t xml:space="preserve">notAfter</w:t>
            </w:r>
            <w:r>
              <w:rPr>
                <w:lang w:val="fr"/>
              </w:rPr>
              <w:t xml:space="preserve">, @when)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TEI.revisionDesc \h</w:instrText>
            </w:r>
            <w:r>
              <w:fldChar w:fldCharType="separate"/>
            </w:r>
            <w:r>
              <w:rPr>
                <w:lang w:val="fr"/>
              </w:rPr>
              <w:t xml:space="preserve">revisionDesc</w:t>
            </w:r>
            <w:r>
              <w:fldChar w:fldCharType="end"/>
            </w:r>
          </w:p>
          <w:p>
            <w:r>
              <w:rPr>
                <w:rStyle w:val="teiseg"/>
                <w:b/>
              </w:rPr>
              <w:t xml:space="preserve"> </w:t>
              <w:t xml:space="preserve">msdescription: </w:t>
            </w:r>
            <w:r>
              <w:fldChar w:fldCharType="begin"/>
            </w:r>
            <w:r>
              <w:instrText>REF TEI.recordHist \h</w:instrText>
            </w:r>
            <w:r>
              <w:fldChar w:fldCharType="separate"/>
            </w:r>
            <w:r>
              <w:rPr>
                <w:lang w:val="fr"/>
              </w:rPr>
              <w:t xml:space="preserve">recordHist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change</w:t>
            </w:r>
            <w:r>
              <w:br/>
            </w:r>
            <w:r>
              <w:rPr/>
              <w:t xml:space="preserve">{</w:t>
            </w:r>
            <w:r>
              <w:br/>
            </w:r>
            <w:r>
              <w:rPr/>
              <w:t xml:space="preserve">  </w:t>
            </w:r>
            <w:r>
              <w:fldChar w:fldCharType="begin"/>
            </w:r>
            <w:r>
              <w:instrText>HYPERLINK "#TEI.att.ascribed" \h</w:instrText>
            </w:r>
            <w:r>
              <w:fldChar w:fldCharType="separate"/>
            </w:r>
            <w:r>
              <w:rPr>
                <w:rStyle w:val="Hyperlink"/>
                <w:u w:val="none"/>
              </w:rPr>
              <w:t>att.ascribed.attributes</w:t>
            </w:r>
            <w:r>
              <w:fldChar w:fldCharType="end"/>
            </w:r>
            <w:r>
              <w:rPr/>
              <w:t xml:space="preserve">,</w:t>
            </w:r>
            <w:r>
              <w:br/>
            </w:r>
            <w:r>
              <w:rPr/>
              <w:t xml:space="preserve">  </w:t>
            </w:r>
            <w:r>
              <w:fldChar w:fldCharType="begin"/>
            </w:r>
            <w:r>
              <w:instrText>HYPERLINK "#TEI.att.datable.w3c" \h</w:instrText>
            </w:r>
            <w:r>
              <w:fldChar w:fldCharType="separate"/>
            </w:r>
            <w:r>
              <w:rPr>
                <w:rStyle w:val="Hyperlink"/>
                <w:u w:val="none"/>
              </w:rPr>
              <w:t>att.datable.w3c.attribute.when</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"#TEI.att.docStatus" \h</w:instrText>
            </w:r>
            <w:r>
              <w:fldChar w:fldCharType="separate"/>
            </w:r>
            <w:r>
              <w:rPr>
                <w:rStyle w:val="Hyperlink"/>
                <w:u w:val="none"/>
              </w:rPr>
              <w:t>att.docStatus.attributes</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titleStmt</w:t>
            </w:r>
            <w:r>
              <w:rPr/>
              <w:t xml:space="preserve">&gt;</w:t>
            </w:r>
            <w:r>
              <w:br/>
            </w:r>
            <w:r>
              <w:rPr/>
              <w:t xml:space="preserve"> &lt;</w:t>
            </w:r>
            <w:r>
              <w:rPr>
                <w:b/>
              </w:rPr>
              <w:t xml:space="preserve">title</w:t>
            </w:r>
            <w:r>
              <w:rPr/>
              <w:t xml:space="preserve">&gt; ... &lt;/</w:t>
            </w:r>
            <w:r>
              <w:rPr>
                <w:b/>
              </w:rPr>
              <w:t xml:space="preserve">title</w:t>
            </w:r>
            <w:r>
              <w:rPr/>
              <w:t xml:space="preserve">&gt;</w:t>
            </w:r>
            <w:r>
              <w:br/>
            </w:r>
            <w:r>
              <w:rPr/>
              <w:t xml:space="preserve"> &lt;</w:t>
            </w:r>
            <w:r>
              <w:rPr>
                <w:b/>
              </w:rPr>
              <w:t xml:space="preserve">editor</w:t>
            </w:r>
            <w:r>
              <w:rPr/>
              <w:t xml:space="preserve"> </w:t>
            </w:r>
            <w:r>
              <w:rPr>
                <w:b/>
              </w:rPr>
              <w:t xml:space="preserve">xml:id</w:t>
            </w:r>
            <w:r>
              <w:rPr/>
              <w:t xml:space="preserve">="LDB"&gt;Lou Burnard&lt;/</w:t>
            </w:r>
            <w:r>
              <w:rPr>
                <w:b/>
              </w:rPr>
              <w:t xml:space="preserve">editor</w:t>
            </w:r>
            <w:r>
              <w:rPr/>
              <w:t xml:space="preserve">&gt;</w:t>
            </w:r>
            <w:r>
              <w:br/>
            </w:r>
            <w:r>
              <w:rPr/>
              <w:t xml:space="preserve"> &lt;</w:t>
            </w:r>
            <w:r>
              <w:rPr>
                <w:b/>
              </w:rPr>
              <w:t xml:space="preserve">respStmt</w:t>
            </w:r>
            <w:r>
              <w:rPr/>
              <w:t xml:space="preserve"> </w:t>
            </w:r>
            <w:r>
              <w:rPr>
                <w:b/>
              </w:rPr>
              <w:t xml:space="preserve">xml:id</w:t>
            </w:r>
            <w:r>
              <w:rPr/>
              <w:t xml:space="preserve">="BZ"&gt;</w:t>
            </w:r>
            <w:r>
              <w:br/>
            </w:r>
            <w:r>
              <w:rPr/>
              <w:t xml:space="preserve">  &lt;</w:t>
            </w:r>
            <w:r>
              <w:rPr>
                <w:b/>
              </w:rPr>
              <w:t xml:space="preserve">resp</w:t>
            </w:r>
            <w:r>
              <w:rPr/>
              <w:t xml:space="preserve">&gt;copy editing&lt;/</w:t>
            </w:r>
            <w:r>
              <w:rPr>
                <w:b/>
              </w:rPr>
              <w:t xml:space="preserve">resp</w:t>
            </w:r>
            <w:r>
              <w:rPr/>
              <w:t xml:space="preserve">&gt;</w:t>
            </w:r>
            <w:r>
              <w:br/>
            </w:r>
            <w:r>
              <w:rPr/>
              <w:t xml:space="preserve">  &lt;</w:t>
            </w:r>
            <w:r>
              <w:rPr>
                <w:b/>
              </w:rPr>
              <w:t xml:space="preserve">name</w:t>
            </w:r>
            <w:r>
              <w:rPr/>
              <w:t xml:space="preserve">&gt;Brett Zamir&lt;/</w:t>
            </w:r>
            <w:r>
              <w:rPr>
                <w:b/>
              </w:rPr>
              <w:t xml:space="preserve">name</w:t>
            </w:r>
            <w:r>
              <w:rPr/>
              <w:t xml:space="preserve">&gt;</w:t>
            </w:r>
            <w:r>
              <w:br/>
            </w:r>
            <w:r>
              <w:rPr/>
              <w:t xml:space="preserve"> &lt;/</w:t>
            </w:r>
            <w:r>
              <w:rPr>
                <w:b/>
              </w:rPr>
              <w:t xml:space="preserve">respStmt</w:t>
            </w:r>
            <w:r>
              <w:rPr/>
              <w:t xml:space="preserve">&gt;</w:t>
            </w:r>
            <w:r>
              <w:br/>
            </w:r>
            <w:r>
              <w:rPr/>
              <w:t xml:space="preserve">&lt;/</w:t>
            </w:r>
            <w:r>
              <w:rPr>
                <w:b/>
              </w:rPr>
              <w:t xml:space="preserve">titleStmt</w:t>
            </w:r>
            <w:r>
              <w:rPr/>
              <w:t xml:space="preserve">&gt;</w:t>
            </w:r>
            <w:r>
              <w:br/>
            </w:r>
            <w:r>
              <w:rPr/>
              <w:t xml:space="preserve">&lt;!-- ... --&gt;</w:t>
            </w:r>
            <w:r>
              <w:br/>
            </w:r>
            <w:r>
              <w:rPr/>
              <w:t xml:space="preserve">&lt;</w:t>
            </w:r>
            <w:r>
              <w:rPr>
                <w:b/>
              </w:rPr>
              <w:t xml:space="preserve">revisionDesc</w:t>
            </w:r>
            <w:r>
              <w:rPr/>
              <w:t xml:space="preserve"> </w:t>
            </w:r>
            <w:r>
              <w:rPr>
                <w:b/>
              </w:rPr>
              <w:t xml:space="preserve">status</w:t>
            </w:r>
            <w:r>
              <w:rPr/>
              <w:t xml:space="preserve">="published"&gt;</w:t>
            </w:r>
            <w:r>
              <w:br/>
            </w:r>
            <w:r>
              <w:rPr/>
              <w:t xml:space="preserve"> &lt;</w:t>
            </w:r>
            <w:r>
              <w:rPr>
                <w:b/>
              </w:rPr>
              <w:t xml:space="preserve">change</w:t>
            </w:r>
            <w:r>
              <w:rPr/>
              <w:t xml:space="preserve"> </w:t>
            </w:r>
            <w:r>
              <w:rPr>
                <w:b/>
              </w:rPr>
              <w:t xml:space="preserve">who</w:t>
            </w:r>
            <w:r>
              <w:rPr/>
              <w:t xml:space="preserve">="#BZ" </w:t>
            </w:r>
            <w:r>
              <w:rPr>
                <w:b/>
              </w:rPr>
              <w:t xml:space="preserve">when</w:t>
            </w:r>
            <w:r>
              <w:rPr/>
              <w:t xml:space="preserve">="2008-02-02"</w:t>
            </w:r>
            <w:r>
              <w:br/>
            </w:r>
            <w:r>
              <w:rPr/>
              <w:t xml:space="preserve">  </w:t>
            </w:r>
            <w:r>
              <w:rPr>
                <w:b/>
              </w:rPr>
              <w:t xml:space="preserve">status</w:t>
            </w:r>
            <w:r>
              <w:rPr/>
              <w:t xml:space="preserve">="public"&gt;Finished chapter 23&lt;/</w:t>
            </w:r>
            <w:r>
              <w:rPr>
                <w:b/>
              </w:rPr>
              <w:t xml:space="preserve">change</w:t>
            </w:r>
            <w:r>
              <w:rPr/>
              <w:t xml:space="preserve">&gt;</w:t>
            </w:r>
            <w:r>
              <w:br/>
            </w:r>
            <w:r>
              <w:rPr/>
              <w:t xml:space="preserve"> &lt;</w:t>
            </w:r>
            <w:r>
              <w:rPr>
                <w:b/>
              </w:rPr>
              <w:t xml:space="preserve">change</w:t>
            </w:r>
            <w:r>
              <w:rPr/>
              <w:t xml:space="preserve"> </w:t>
            </w:r>
            <w:r>
              <w:rPr>
                <w:b/>
              </w:rPr>
              <w:t xml:space="preserve">who</w:t>
            </w:r>
            <w:r>
              <w:rPr/>
              <w:t xml:space="preserve">="#BZ" </w:t>
            </w:r>
            <w:r>
              <w:rPr>
                <w:b/>
              </w:rPr>
              <w:t xml:space="preserve">when</w:t>
            </w:r>
            <w:r>
              <w:rPr/>
              <w:t xml:space="preserve">="2008-01-02"</w:t>
            </w:r>
            <w:r>
              <w:br/>
            </w:r>
            <w:r>
              <w:rPr/>
              <w:t xml:space="preserve">  </w:t>
            </w:r>
            <w:r>
              <w:rPr>
                <w:b/>
              </w:rPr>
              <w:t xml:space="preserve">status</w:t>
            </w:r>
            <w:r>
              <w:rPr/>
              <w:t xml:space="preserve">="draft"&gt;Finished chapter 2&lt;/</w:t>
            </w:r>
            <w:r>
              <w:rPr>
                <w:b/>
              </w:rPr>
              <w:t xml:space="preserve">change</w:t>
            </w:r>
            <w:r>
              <w:rPr/>
              <w:t xml:space="preserve">&gt;</w:t>
            </w:r>
            <w:r>
              <w:br/>
            </w:r>
            <w:r>
              <w:rPr/>
              <w:t xml:space="preserve"> &lt;</w:t>
            </w:r>
            <w:r>
              <w:rPr>
                <w:b/>
              </w:rPr>
              <w:t xml:space="preserve">change</w:t>
            </w:r>
            <w:r>
              <w:rPr/>
              <w:t xml:space="preserve"> </w:t>
            </w:r>
            <w:r>
              <w:rPr>
                <w:b/>
              </w:rPr>
              <w:t xml:space="preserve">n</w:t>
            </w:r>
            <w:r>
              <w:rPr/>
              <w:t xml:space="preserve">="P2.2" </w:t>
            </w:r>
            <w:r>
              <w:rPr>
                <w:b/>
              </w:rPr>
              <w:t xml:space="preserve">when</w:t>
            </w:r>
            <w:r>
              <w:rPr/>
              <w:t xml:space="preserve">="1991-12-21"</w:t>
            </w:r>
            <w:r>
              <w:br/>
            </w:r>
            <w:r>
              <w:rPr/>
              <w:t xml:space="preserve">  </w:t>
            </w:r>
            <w:r>
              <w:rPr>
                <w:b/>
              </w:rPr>
              <w:t xml:space="preserve">who</w:t>
            </w:r>
            <w:r>
              <w:rPr/>
              <w:t xml:space="preserve">="#LDB"&gt;Added examples to section 3&lt;/</w:t>
            </w:r>
            <w:r>
              <w:rPr>
                <w:b/>
              </w:rPr>
              <w:t xml:space="preserve">change</w:t>
            </w:r>
            <w:r>
              <w:rPr/>
              <w:t xml:space="preserve">&gt;</w:t>
            </w:r>
            <w:r>
              <w:br/>
            </w:r>
            <w:r>
              <w:rPr/>
              <w:t xml:space="preserve"> &lt;</w:t>
            </w:r>
            <w:r>
              <w:rPr>
                <w:b/>
              </w:rPr>
              <w:t xml:space="preserve">change</w:t>
            </w:r>
            <w:r>
              <w:rPr/>
              <w:t xml:space="preserve"> </w:t>
            </w:r>
            <w:r>
              <w:rPr>
                <w:b/>
              </w:rPr>
              <w:t xml:space="preserve">when</w:t>
            </w:r>
            <w:r>
              <w:rPr/>
              <w:t xml:space="preserve">="1991-11-11" </w:t>
            </w:r>
            <w:r>
              <w:rPr>
                <w:b/>
              </w:rPr>
              <w:t xml:space="preserve">who</w:t>
            </w:r>
            <w:r>
              <w:rPr/>
              <w:t xml:space="preserve">="#MSM"&gt;Deleted chapter 10&lt;/</w:t>
            </w:r>
            <w:r>
              <w:rPr>
                <w:b/>
              </w:rPr>
              <w:t xml:space="preserve">change</w:t>
            </w:r>
            <w:r>
              <w:rPr/>
              <w:t xml:space="preserve">&gt;</w:t>
            </w:r>
            <w:r>
              <w:br/>
            </w:r>
            <w:r>
              <w:rPr/>
              <w:t xml:space="preserve">&lt;/</w:t>
            </w:r>
            <w:r>
              <w:rPr>
                <w:b/>
              </w:rPr>
              <w:t xml:space="preserve">revisionDesc</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profileDesc</w:t>
            </w:r>
            <w:r>
              <w:rPr/>
              <w:t xml:space="preserve">&gt;</w:t>
            </w:r>
            <w:r>
              <w:br/>
            </w:r>
            <w:r>
              <w:rPr/>
              <w:t xml:space="preserve"> &lt;</w:t>
            </w:r>
            <w:r>
              <w:rPr>
                <w:b/>
              </w:rPr>
              <w:t xml:space="preserve">creation</w:t>
            </w:r>
            <w:r>
              <w:rPr/>
              <w:t xml:space="preserve">&gt;</w:t>
            </w:r>
            <w:r>
              <w:br/>
            </w:r>
            <w:r>
              <w:rPr/>
              <w:t xml:space="preserve">  &lt;</w:t>
            </w:r>
            <w:r>
              <w:rPr>
                <w:b/>
              </w:rPr>
              <w:t xml:space="preserve">listChange</w:t>
            </w:r>
            <w:r>
              <w:rPr/>
              <w:t xml:space="preserve">&gt;</w:t>
            </w:r>
            <w:r>
              <w:br/>
            </w:r>
            <w:r>
              <w:rPr/>
              <w:t xml:space="preserve">   &lt;</w:t>
            </w:r>
            <w:r>
              <w:rPr>
                <w:b/>
              </w:rPr>
              <w:t xml:space="preserve">change</w:t>
            </w:r>
            <w:r>
              <w:rPr/>
              <w:t xml:space="preserve"> </w:t>
            </w:r>
            <w:r>
              <w:rPr>
                <w:b/>
              </w:rPr>
              <w:t xml:space="preserve">xml:id</w:t>
            </w:r>
            <w:r>
              <w:rPr/>
              <w:t xml:space="preserve">="DRAFT1"&gt;First draft in pencil&lt;/</w:t>
            </w:r>
            <w:r>
              <w:rPr>
                <w:b/>
              </w:rPr>
              <w:t xml:space="preserve">change</w:t>
            </w:r>
            <w:r>
              <w:rPr/>
              <w:t xml:space="preserve">&gt;</w:t>
            </w:r>
            <w:r>
              <w:br/>
            </w:r>
            <w:r>
              <w:rPr/>
              <w:t xml:space="preserve">   &lt;</w:t>
            </w:r>
            <w:r>
              <w:rPr>
                <w:b/>
              </w:rPr>
              <w:t xml:space="preserve">change</w:t>
            </w:r>
            <w:r>
              <w:rPr/>
              <w:t xml:space="preserve"> </w:t>
            </w:r>
            <w:r>
              <w:rPr>
                <w:b/>
              </w:rPr>
              <w:t xml:space="preserve">xml:id</w:t>
            </w:r>
            <w:r>
              <w:rPr/>
              <w:t xml:space="preserve">="DRAFT2"</w:t>
            </w:r>
            <w:r>
              <w:br/>
            </w:r>
            <w:r>
              <w:rPr/>
              <w:t xml:space="preserve">    </w:t>
            </w:r>
            <w:r>
              <w:rPr>
                <w:b/>
              </w:rPr>
              <w:t xml:space="preserve">notBefore</w:t>
            </w:r>
            <w:r>
              <w:rPr/>
              <w:t xml:space="preserve">="1880-12-09"&gt;First revision, mostly</w:t>
            </w:r>
            <w:r>
              <w:br/>
            </w:r>
            <w:r>
              <w:rPr/>
              <w:t xml:space="preserve">       using green ink&lt;/</w:t>
            </w:r>
            <w:r>
              <w:rPr>
                <w:b/>
              </w:rPr>
              <w:t xml:space="preserve">change</w:t>
            </w:r>
            <w:r>
              <w:rPr/>
              <w:t xml:space="preserve">&gt;</w:t>
            </w:r>
            <w:r>
              <w:br/>
            </w:r>
            <w:r>
              <w:rPr/>
              <w:t xml:space="preserve">   &lt;</w:t>
            </w:r>
            <w:r>
              <w:rPr>
                <w:b/>
              </w:rPr>
              <w:t xml:space="preserve">change</w:t>
            </w:r>
            <w:r>
              <w:rPr/>
              <w:t xml:space="preserve"> </w:t>
            </w:r>
            <w:r>
              <w:rPr>
                <w:b/>
              </w:rPr>
              <w:t xml:space="preserve">xml:id</w:t>
            </w:r>
            <w:r>
              <w:rPr/>
              <w:t xml:space="preserve">="DRAFT3"</w:t>
            </w:r>
            <w:r>
              <w:br/>
            </w:r>
            <w:r>
              <w:rPr/>
              <w:t xml:space="preserve">    </w:t>
            </w:r>
            <w:r>
              <w:rPr>
                <w:b/>
              </w:rPr>
              <w:t xml:space="preserve">notBefore</w:t>
            </w:r>
            <w:r>
              <w:rPr/>
              <w:t xml:space="preserve">="1881-02-13"&gt;Final corrections as</w:t>
            </w:r>
            <w:r>
              <w:br/>
            </w:r>
            <w:r>
              <w:rPr/>
              <w:t xml:space="preserve">       supplied to printer.&lt;/</w:t>
            </w:r>
            <w:r>
              <w:rPr>
                <w:b/>
              </w:rPr>
              <w:t xml:space="preserve">change</w:t>
            </w:r>
            <w:r>
              <w:rPr/>
              <w:t xml:space="preserve">&gt;</w:t>
            </w:r>
            <w:r>
              <w:br/>
            </w:r>
            <w:r>
              <w:rPr/>
              <w:t xml:space="preserve">  &lt;/</w:t>
            </w:r>
            <w:r>
              <w:rPr>
                <w:b/>
              </w:rPr>
              <w:t xml:space="preserve">listChange</w:t>
            </w:r>
            <w:r>
              <w:rPr/>
              <w:t xml:space="preserve">&gt;</w:t>
            </w:r>
            <w:r>
              <w:br/>
            </w:r>
            <w:r>
              <w:rPr/>
              <w:t xml:space="preserve"> &lt;/</w:t>
            </w:r>
            <w:r>
              <w:rPr>
                <w:b/>
              </w:rPr>
              <w:t xml:space="preserve">creation</w:t>
            </w:r>
            <w:r>
              <w:rPr/>
              <w:t xml:space="preserve">&gt;</w:t>
            </w:r>
            <w:r>
              <w:br/>
            </w:r>
            <w:r>
              <w:rPr/>
              <w:t xml:space="preserve">&lt;/</w:t>
            </w:r>
            <w:r>
              <w:rPr>
                <w:b/>
              </w:rPr>
              <w:t xml:space="preserve">profileDesc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@who</w:t>
            </w:r>
            <w:r>
              <w:rPr>
                <w:lang w:val="fr"/>
              </w:rPr>
              <w:t xml:space="preserve"> attribute may be used to point to any other element, but will typically specify a </w:t>
            </w:r>
            <w:r>
              <w:fldChar w:fldCharType="begin"/>
            </w:r>
            <w:r>
              <w:instrText>REF TEI.respStmt \h</w:instrText>
            </w:r>
            <w:r>
              <w:fldChar w:fldCharType="separate"/>
            </w:r>
            <w:r>
              <w:rPr>
                <w:lang w:val="fr"/>
              </w:rPr>
              <w:t xml:space="preserve">&lt;respStmt&gt;</w:t>
            </w:r>
            <w:r>
              <w:fldChar w:fldCharType="end"/>
            </w:r>
            <w:r>
              <w:rPr>
                <w:lang w:val="fr"/>
              </w:rPr>
              <w:t xml:space="preserve"> or </w:t>
            </w:r>
            <w:r>
              <w:fldChar w:fldCharType="begin"/>
            </w:r>
            <w:r>
              <w:instrText>REF TEI.person \h</w:instrText>
            </w:r>
            <w:r>
              <w:fldChar w:fldCharType="separate"/>
            </w:r>
            <w:r>
              <w:rPr>
                <w:lang w:val="fr"/>
              </w:rPr>
              <w:t xml:space="preserve">&lt;person&gt;</w:t>
            </w:r>
            <w:r>
              <w:fldChar w:fldCharType="end"/>
            </w:r>
            <w:r>
              <w:rPr>
                <w:lang w:val="fr"/>
              </w:rPr>
              <w:t xml:space="preserve"> element elsewhere in the header, identifying the person responsible for the change and their role in making it.It is recommended that changes be recorded with the most recent first. The </w:t>
            </w:r>
            <w:r>
              <w:rPr>
                <w:rStyle w:val=""/>
                <w:i/>
                <w:lang w:val="fr"/>
              </w:rPr>
              <w:t xml:space="preserve">@status</w:t>
            </w:r>
            <w:r>
              <w:rPr>
                <w:lang w:val="fr"/>
              </w:rPr>
              <w:t xml:space="preserve"> attribute may be used to indicate the status of a document following the change documented.</w:t>
            </w:r>
          </w:p>
        </w:tc>
      </w:tr>
    </w:tbl>
    <w:p/>
    <w:p>
      <w:pPr>
        <w:pStyle w:val="a3"/>
      </w:pPr>
      <w:bookmarkStart w:id="1086" w:name="TEI.charDecl"/>
      <w:r>
        <w:rPr>
          <w:lang w:val="fr"/>
        </w:rPr>
        <w:t xml:space="preserve">&lt;charDecl&gt;</w:t>
      </w:r>
      <w:bookmarkEnd w:id="108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&lt;charDecl&gt; </w:t>
            </w:r>
            <w:r>
              <w:rPr>
                <w:lang w:val="fr"/>
              </w:rPr>
              <w:t xml:space="preserve">(</w:t>
            </w:r>
            <w:r>
              <w:rPr>
                <w:lang w:val="en"/>
              </w:rPr>
              <w:t xml:space="preserve">character declarations</w:t>
            </w:r>
            <w:r>
              <w:rPr>
                <w:lang w:val="fr"/>
              </w:rPr>
              <w:t xml:space="preserve">) </w:t>
            </w:r>
            <w:r>
              <w:rPr>
                <w:lang w:val="en"/>
              </w:rPr>
              <w:t xml:space="preserve">provides information about nonstandard characters and glyphs.</w:t>
            </w:r>
            <w:r>
              <w:rPr>
                <w:lang w:val="fr"/>
              </w:rPr>
              <w:t xml:space="preserve"> [</w:t>
            </w:r>
            <w:hyperlink xmlns:r="http://schemas.openxmlformats.org/officeDocument/2006/relationships" r:id="rId6166">
              <w:r>
                <w:rPr>
                  <w:rStyle w:val="Hyperlink"/>
                </w:rPr>
                <w:t>5.2.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gaiji</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TEI.model.encodingDescPart \h</w:instrText>
            </w:r>
            <w:r>
              <w:fldChar w:fldCharType="separate"/>
            </w:r>
            <w:r>
              <w:rPr>
                <w:lang w:val="fr"/>
              </w:rPr>
              <w:t xml:space="preserve">model.encodingDescPart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TEI.desc \h</w:instrText>
            </w:r>
            <w:r>
              <w:fldChar w:fldCharType="separate"/>
            </w:r>
            <w:r>
              <w:rPr>
                <w:lang w:val="fr"/>
              </w:rPr>
              <w:t xml:space="preserve">desc</w:t>
            </w:r>
            <w:r>
              <w:fldChar w:fldCharType="end"/>
            </w:r>
          </w:p>
          <w:p>
            <w:r>
              <w:rPr>
                <w:rStyle w:val="teiseg"/>
                <w:b/>
              </w:rPr>
              <w:t xml:space="preserve"> </w:t>
              <w:t xml:space="preserve">gaiji: </w:t>
            </w:r>
            <w:r>
              <w:fldChar w:fldCharType="begin"/>
            </w:r>
            <w:r>
              <w:instrText>REF TEI.glyph \h</w:instrText>
            </w:r>
            <w:r>
              <w:fldChar w:fldCharType="separate"/>
            </w:r>
            <w:r>
              <w:rPr>
                <w:lang w:val="fr"/>
              </w:rPr>
              <w:t xml:space="preserve">glyph</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charDecl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"#TEI.desc" \h</w:instrText>
            </w:r>
            <w:r>
              <w:fldChar w:fldCharType="separate"/>
            </w:r>
            <w:r>
              <w:rPr>
                <w:rStyle w:val="Hyperlink"/>
                <w:u w:val="none"/>
              </w:rPr>
              <w:t>desc</w:t>
            </w:r>
            <w:r>
              <w:fldChar w:fldCharType="end"/>
            </w:r>
            <w:r>
              <w:rPr/>
              <w:t xml:space="preserve">?, ( </w:t>
            </w:r>
            <w:r>
              <w:fldChar w:fldCharType="begin"/>
            </w:r>
            <w:r>
              <w:instrText>HYPERLINK "#TEI.char" \h</w:instrText>
            </w:r>
            <w:r>
              <w:fldChar w:fldCharType="separate"/>
            </w:r>
            <w:r>
              <w:rPr>
                <w:rStyle w:val="Hyperlink"/>
                <w:u w:val="none"/>
              </w:rPr>
              <w:t>char</w:t>
            </w:r>
            <w:r>
              <w:fldChar w:fldCharType="end"/>
            </w:r>
            <w:r>
              <w:rPr/>
              <w:t xml:space="preserve"> | </w:t>
            </w:r>
            <w:r>
              <w:fldChar w:fldCharType="begin"/>
            </w:r>
            <w:r>
              <w:instrText>HYPERLINK "#TEI.glyph" \h</w:instrText>
            </w:r>
            <w:r>
              <w:fldChar w:fldCharType="separate"/>
            </w:r>
            <w:r>
              <w:rPr>
                <w:rStyle w:val="Hyperlink"/>
                <w:u w:val="none"/>
              </w:rPr>
              <w:t>glyph</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charDecl</w:t>
            </w:r>
            <w:r>
              <w:rPr/>
              <w:t xml:space="preserve">&gt;</w:t>
            </w:r>
            <w:r>
              <w:br/>
            </w:r>
            <w:r>
              <w:rPr/>
              <w:t xml:space="preserve"> &lt;</w:t>
            </w:r>
            <w:r>
              <w:rPr>
                <w:b/>
              </w:rPr>
              <w:t xml:space="preserve">char</w:t>
            </w:r>
            <w:r>
              <w:rPr/>
              <w:t xml:space="preserve"> </w:t>
            </w:r>
            <w:r>
              <w:rPr>
                <w:b/>
              </w:rPr>
              <w:t xml:space="preserve">xml:id</w:t>
            </w:r>
            <w:r>
              <w:rPr/>
              <w:t xml:space="preserve">="aENL"&gt;</w:t>
            </w:r>
            <w:r>
              <w:br/>
            </w:r>
            <w:r>
              <w:rPr/>
              <w:t xml:space="preserve">  &lt;</w:t>
            </w:r>
            <w:r>
              <w:rPr>
                <w:b/>
              </w:rPr>
              <w:t xml:space="preserve">charName</w:t>
            </w:r>
            <w:r>
              <w:rPr/>
              <w:t xml:space="preserve">&gt;LATIN LETTER ENLARGED SMALL A&lt;/</w:t>
            </w:r>
            <w:r>
              <w:rPr>
                <w:b/>
              </w:rPr>
              <w:t xml:space="preserve">charName</w:t>
            </w:r>
            <w:r>
              <w:rPr/>
              <w:t xml:space="preserve">&gt;</w:t>
            </w:r>
            <w:r>
              <w:br/>
            </w:r>
            <w:r>
              <w:rPr/>
              <w:t xml:space="preserve">  &lt;</w:t>
            </w:r>
            <w:r>
              <w:rPr>
                <w:b/>
              </w:rPr>
              <w:t xml:space="preserve">mapping</w:t>
            </w:r>
            <w:r>
              <w:rPr/>
              <w:t xml:space="preserve"> </w:t>
            </w:r>
            <w:r>
              <w:rPr>
                <w:b/>
              </w:rPr>
              <w:t xml:space="preserve">type</w:t>
            </w:r>
            <w:r>
              <w:rPr/>
              <w:t xml:space="preserve">="standard"&gt;a&lt;/</w:t>
            </w:r>
            <w:r>
              <w:rPr>
                <w:b/>
              </w:rPr>
              <w:t xml:space="preserve">mapping</w:t>
            </w:r>
            <w:r>
              <w:rPr/>
              <w:t xml:space="preserve">&gt;</w:t>
            </w:r>
            <w:r>
              <w:br/>
            </w:r>
            <w:r>
              <w:rPr/>
              <w:t xml:space="preserve"> &lt;/</w:t>
            </w:r>
            <w:r>
              <w:rPr>
                <w:b/>
              </w:rPr>
              <w:t xml:space="preserve">char</w:t>
            </w:r>
            <w:r>
              <w:rPr/>
              <w:t xml:space="preserve">&gt;</w:t>
            </w:r>
            <w:r>
              <w:br/>
            </w:r>
            <w:r>
              <w:rPr/>
              <w:t xml:space="preserve">&lt;/</w:t>
            </w:r>
            <w:r>
              <w:rPr>
                <w:b/>
              </w:rPr>
              <w:t xml:space="preserve">charDecl</w:t>
            </w:r>
            <w:r>
              <w:rPr/>
              <w:t xml:space="preserve">&gt;</w:t>
            </w:r>
          </w:p>
        </w:tc>
      </w:tr>
    </w:tbl>
    <w:p/>
    <w:p>
      <w:pPr>
        <w:pStyle w:val="a3"/>
      </w:pPr>
      <w:bookmarkStart w:id="1087" w:name="TEI.choice"/>
      <w:r>
        <w:rPr>
          <w:lang w:val="fr"/>
        </w:rPr>
        <w:t xml:space="preserve">&lt;choice&gt;</w:t>
      </w:r>
      <w:bookmarkEnd w:id="108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&lt;choice&gt; </w:t>
            </w:r>
            <w:r>
              <w:rPr>
                <w:lang w:val="en"/>
              </w:rPr>
              <w:t xml:space="preserve">groups a number of alternative encodings for the same point in a text.</w:t>
            </w:r>
            <w:r>
              <w:rPr>
                <w:lang w:val="fr"/>
              </w:rPr>
              <w:t xml:space="preserve"> [</w:t>
            </w:r>
            <w:hyperlink xmlns:r="http://schemas.openxmlformats.org/officeDocument/2006/relationships" r:id="rId6187">
              <w:r>
                <w:rPr>
                  <w:rStyle w:val="Hyperlink"/>
                </w:rPr>
                <w:t>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TEI.model.linePart \h</w:instrText>
            </w:r>
            <w:r>
              <w:fldChar w:fldCharType="separate"/>
            </w:r>
            <w:r>
              <w:rPr>
                <w:lang w:val="fr"/>
              </w:rPr>
              <w:t xml:space="preserve">model.linePart</w:t>
            </w:r>
            <w:r>
              <w:fldChar w:fldCharType="end"/>
            </w:r>
            <w:r>
              <w:rPr>
                <w:lang w:val="fr"/>
              </w:rPr>
              <w:t xml:space="preserve"> </w:t>
            </w:r>
            <w:r>
              <w:fldChar w:fldCharType="begin"/>
            </w:r>
            <w:r>
              <w:instrText>REF TEI.model.pPart.editorial \h</w:instrText>
            </w:r>
            <w:r>
              <w:fldChar w:fldCharType="separate"/>
            </w:r>
            <w:r>
              <w:rPr>
                <w:lang w:val="fr"/>
              </w:rPr>
              <w:t xml:space="preserve">model.pPart.editorial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choice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"#TEI.model.choicePart" \h</w:instrText>
            </w:r>
            <w:r>
              <w:fldChar w:fldCharType="separate"/>
            </w:r>
            <w:r>
              <w:rPr>
                <w:rStyle w:val="Hyperlink"/>
                <w:u w:val="none"/>
              </w:rPr>
              <w:t>model.choicePart</w:t>
            </w:r>
            <w:r>
              <w:fldChar w:fldCharType="end"/>
            </w:r>
            <w:r>
              <w:rPr/>
              <w:t xml:space="preserve"> | </w:t>
            </w:r>
            <w:r>
              <w:fldChar w:fldCharType="begin"/>
            </w:r>
            <w:r>
              <w:instrText>HYPERLINK "#TEI.choice" \h</w:instrText>
            </w:r>
            <w:r>
              <w:fldChar w:fldCharType="separate"/>
            </w:r>
            <w:r>
              <w:rPr>
                <w:rStyle w:val="Hyperlink"/>
                <w:u w:val="none"/>
              </w:rPr>
              <w:t>choice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An American encoding of </w:t>
            </w:r>
            <w:r>
              <w:rPr>
                <w:i/>
              </w:rPr>
              <w:t xml:space="preserve">Gulliver's Travels</w:t>
            </w:r>
            <w:r>
              <w:rPr>
                <w:lang w:val="fr"/>
              </w:rPr>
              <w:t xml:space="preserve"> which retains the British spelling but also provides a version regularized to American spelling might be encoded as follows.</w:t>
            </w:r>
          </w:p>
          <w:p>
            <w:pPr>
              <w:pStyle w:val="Special"/>
            </w:pPr>
            <w:r>
              <w:rPr/>
              <w:t xml:space="preserve">&lt;</w:t>
            </w:r>
            <w:r>
              <w:rPr>
                <w:b/>
              </w:rPr>
              <w:t xml:space="preserve">p</w:t>
            </w:r>
            <w:r>
              <w:rPr/>
              <w:t xml:space="preserve">&gt;Lastly, That, upon his solemn oath to observe all the above</w:t>
            </w:r>
            <w:r>
              <w:br/>
            </w:r>
            <w:r>
              <w:rPr/>
              <w:t xml:space="preserve"> articles, the said man-mountain shall have a daily allowance of</w:t>
            </w:r>
            <w:r>
              <w:br/>
            </w:r>
            <w:r>
              <w:rPr/>
              <w:t xml:space="preserve"> meat and drink sufficient for the support of &lt;</w:t>
            </w:r>
            <w:r>
              <w:rPr>
                <w:b/>
              </w:rPr>
              <w:t xml:space="preserve">choice</w:t>
            </w:r>
            <w:r>
              <w:rPr/>
              <w:t xml:space="preserve">&gt;</w:t>
            </w:r>
            <w:r>
              <w:br/>
            </w:r>
            <w:r>
              <w:rPr/>
              <w:t xml:space="preserve">  &lt;</w:t>
            </w:r>
            <w:r>
              <w:rPr>
                <w:b/>
              </w:rPr>
              <w:t xml:space="preserve">sic</w:t>
            </w:r>
            <w:r>
              <w:rPr/>
              <w:t xml:space="preserve">&gt;1724&lt;/</w:t>
            </w:r>
            <w:r>
              <w:rPr>
                <w:b/>
              </w:rPr>
              <w:t xml:space="preserve">sic</w:t>
            </w:r>
            <w:r>
              <w:rPr/>
              <w:t xml:space="preserve">&gt;</w:t>
            </w:r>
            <w:r>
              <w:br/>
            </w:r>
            <w:r>
              <w:rPr/>
              <w:t xml:space="preserve">  &lt;</w:t>
            </w:r>
            <w:r>
              <w:rPr>
                <w:b/>
              </w:rPr>
              <w:t xml:space="preserve">corr</w:t>
            </w:r>
            <w:r>
              <w:rPr/>
              <w:t xml:space="preserve">&gt;1728&lt;/</w:t>
            </w:r>
            <w:r>
              <w:rPr>
                <w:b/>
              </w:rPr>
              <w:t xml:space="preserve">corr</w:t>
            </w:r>
            <w:r>
              <w:rPr/>
              <w:t xml:space="preserve">&gt;</w:t>
            </w:r>
            <w:r>
              <w:br/>
            </w:r>
            <w:r>
              <w:rPr/>
              <w:t xml:space="preserve"> &lt;/</w:t>
            </w:r>
            <w:r>
              <w:rPr>
                <w:b/>
              </w:rPr>
              <w:t xml:space="preserve">choice</w:t>
            </w:r>
            <w:r>
              <w:rPr/>
              <w:t xml:space="preserve">&gt; of our subjects,</w:t>
            </w:r>
            <w:r>
              <w:br/>
            </w:r>
            <w:r>
              <w:rPr/>
              <w:t xml:space="preserve"> with free access to our royal person, and other marks of our</w:t>
            </w:r>
            <w:r>
              <w:br/>
            </w:r>
            <w:r>
              <w:rPr/>
              <w:t xml:space="preserve">&lt;</w:t>
            </w:r>
            <w:r>
              <w:rPr>
                <w:b/>
              </w:rPr>
              <w:t xml:space="preserve">choice</w:t>
            </w:r>
            <w:r>
              <w:rPr/>
              <w:t xml:space="preserve">&gt;</w:t>
            </w:r>
            <w:r>
              <w:br/>
            </w:r>
            <w:r>
              <w:rPr/>
              <w:t xml:space="preserve">  &lt;</w:t>
            </w:r>
            <w:r>
              <w:rPr>
                <w:b/>
              </w:rPr>
              <w:t xml:space="preserve">orig</w:t>
            </w:r>
            <w:r>
              <w:rPr/>
              <w:t xml:space="preserve">&gt;favour&lt;/</w:t>
            </w:r>
            <w:r>
              <w:rPr>
                <w:b/>
              </w:rPr>
              <w:t xml:space="preserve">orig</w:t>
            </w:r>
            <w:r>
              <w:rPr/>
              <w:t xml:space="preserve">&gt;</w:t>
            </w:r>
            <w:r>
              <w:br/>
            </w:r>
            <w:r>
              <w:rPr/>
              <w:t xml:space="preserve">  &lt;</w:t>
            </w:r>
            <w:r>
              <w:rPr>
                <w:b/>
              </w:rPr>
              <w:t xml:space="preserve">reg</w:t>
            </w:r>
            <w:r>
              <w:rPr/>
              <w:t xml:space="preserve">&gt;favor&lt;/</w:t>
            </w:r>
            <w:r>
              <w:rPr>
                <w:b/>
              </w:rPr>
              <w:t xml:space="preserve">reg</w:t>
            </w:r>
            <w:r>
              <w:rPr/>
              <w:t xml:space="preserve">&gt;</w:t>
            </w:r>
            <w:r>
              <w:br/>
            </w:r>
            <w:r>
              <w:rPr/>
              <w:t xml:space="preserve"> &lt;/</w:t>
            </w:r>
            <w:r>
              <w:rPr>
                <w:b/>
              </w:rPr>
              <w:t xml:space="preserve">choice</w:t>
            </w:r>
            <w:r>
              <w:rPr/>
              <w:t xml:space="preserve">&gt;.&lt;/</w:t>
            </w:r>
            <w:r>
              <w:rPr>
                <w:b/>
              </w:rPr>
              <w:t xml:space="preserve">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Because the children of a </w:t>
            </w:r>
            <w:r>
              <w:fldChar w:fldCharType="begin"/>
            </w:r>
            <w:r>
              <w:instrText>REF TEI.choice \h</w:instrText>
            </w:r>
            <w:r>
              <w:fldChar w:fldCharType="separate"/>
            </w:r>
            <w:r>
              <w:rPr>
                <w:lang w:val="fr"/>
              </w:rPr>
              <w:t xml:space="preserve">&lt;choice&gt;</w:t>
            </w:r>
            <w:r>
              <w:fldChar w:fldCharType="end"/>
            </w:r>
            <w:r>
              <w:rPr>
                <w:lang w:val="fr"/>
              </w:rPr>
              <w:t xml:space="preserve"> element all represent alternative ways of encoding the same sequence, it is natural to think of them as mutually exclusive. However, there may be cases where a full representation of a text requires the alternative encodings to be considered as parallel.Note also that </w:t>
            </w:r>
            <w:r>
              <w:fldChar w:fldCharType="begin"/>
            </w:r>
            <w:r>
              <w:instrText>REF TEI.choice \h</w:instrText>
            </w:r>
            <w:r>
              <w:fldChar w:fldCharType="separate"/>
            </w:r>
            <w:r>
              <w:rPr>
                <w:lang w:val="fr"/>
              </w:rPr>
              <w:t xml:space="preserve">&lt;choice&gt;</w:t>
            </w:r>
            <w:r>
              <w:fldChar w:fldCharType="end"/>
            </w:r>
            <w:r>
              <w:rPr>
                <w:lang w:val="fr"/>
              </w:rPr>
              <w:t xml:space="preserve"> elements may self-nest.</w:t>
            </w:r>
            <w:r>
              <w:br/>
            </w:r>
            <w:r>
              <w:rPr>
                <w:lang w:val="fr"/>
              </w:rPr>
              <w:t xml:space="preserve">Where the purpose of an encoding is to record multiple witnesses of a single work, rather than to identify multiple possible encoding decisions at a given point, the </w:t>
            </w:r>
            <w:r>
              <w:fldChar w:fldCharType="begin"/>
            </w:r>
            <w:r>
              <w:instrText>REF TEI.app \h</w:instrText>
            </w:r>
            <w:r>
              <w:fldChar w:fldCharType="separate"/>
            </w:r>
            <w:r>
              <w:rPr>
                <w:lang w:val="fr"/>
              </w:rPr>
              <w:t xml:space="preserve">&lt;app&gt;</w:t>
            </w:r>
            <w:r>
              <w:fldChar w:fldCharType="end"/>
            </w:r>
            <w:r>
              <w:rPr>
                <w:lang w:val="fr"/>
              </w:rPr>
              <w:t xml:space="preserve"> element and associated elements discussed in section </w:t>
            </w:r>
            <w:hyperlink xmlns:r="http://schemas.openxmlformats.org/officeDocument/2006/relationships" r:id="rId6317">
              <w:r>
                <w:rPr>
                  <w:rStyle w:val="Hyperlink"/>
                </w:rPr>
                <w:t>12.1.</w:t>
              </w:r>
            </w:hyperlink>
            <w:r>
              <w:rPr>
                <w:lang w:val="fr"/>
              </w:rPr>
              <w:t xml:space="preserve"> should be preferred.</w:t>
            </w:r>
          </w:p>
        </w:tc>
      </w:tr>
    </w:tbl>
    <w:p/>
    <w:p>
      <w:pPr>
        <w:pStyle w:val="a3"/>
      </w:pPr>
      <w:bookmarkStart w:id="1088" w:name="TEI.cit"/>
      <w:r>
        <w:rPr>
          <w:lang w:val="fr"/>
        </w:rPr>
        <w:t xml:space="preserve">&lt;cit&gt;</w:t>
      </w:r>
      <w:bookmarkEnd w:id="108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&lt;cit&gt; </w:t>
            </w:r>
            <w:r>
              <w:rPr>
                <w:lang w:val="fr"/>
              </w:rPr>
              <w:t xml:space="preserve">(</w:t>
            </w:r>
            <w:r>
              <w:rPr>
                <w:lang w:val="en"/>
              </w:rPr>
              <w:t xml:space="preserve">cited quotation</w:t>
            </w:r>
            <w:r>
              <w:rPr>
                <w:lang w:val="fr"/>
              </w:rPr>
              <w:t xml:space="preserve">) </w:t>
            </w:r>
            <w:r>
              <w:rPr>
                <w:lang w:val="en"/>
              </w:rPr>
              <w:t xml:space="preserve">contains a quotation from some other document, together with a bibliographic reference to its source. In a dictionary it may contain an example text with at least one occurrence of the word form, used in the sense being described, or a translation of the headword, or an example.</w:t>
            </w:r>
            <w:r>
              <w:rPr>
                <w:lang w:val="fr"/>
              </w:rPr>
              <w:t xml:space="preserve"> [</w:t>
            </w:r>
            <w:hyperlink xmlns:r="http://schemas.openxmlformats.org/officeDocument/2006/relationships" r:id="rId6318">
              <w:r>
                <w:rPr>
                  <w:rStyle w:val="Hyperlink"/>
                </w:rPr>
                <w:t>3.3.3. </w:t>
              </w:r>
            </w:hyperlink>
            <w:r>
              <w:rPr>
                <w:lang w:val="fr"/>
              </w:rPr>
              <w:t xml:space="preserve"> </w:t>
            </w:r>
            <w:hyperlink xmlns:r="http://schemas.openxmlformats.org/officeDocument/2006/relationships" r:id="rId6319">
              <w:r>
                <w:rPr>
                  <w:rStyle w:val="Hyperlink"/>
                </w:rPr>
                <w:t>4.3.1. </w:t>
              </w:r>
            </w:hyperlink>
            <w:r>
              <w:rPr>
                <w:lang w:val="fr"/>
              </w:rPr>
              <w:t xml:space="preserve"> </w:t>
            </w:r>
            <w:hyperlink xmlns:r="http://schemas.openxmlformats.org/officeDocument/2006/relationships" r:id="rId6320">
              <w:r>
                <w:rPr>
                  <w:rStyle w:val="Hyperlink"/>
                </w:rPr>
                <w:t>9.3.5.1.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proverbe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TEI.model.quoteLike \h</w:instrText>
            </w:r>
            <w:r>
              <w:fldChar w:fldCharType="separate"/>
            </w:r>
            <w:r>
              <w:rPr>
                <w:lang w:val="fr"/>
              </w:rPr>
              <w:t xml:space="preserve">model.quoteLike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cit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"proverbe" }?,</w:t>
            </w:r>
            <w:r>
              <w:br/>
            </w:r>
            <w:r>
              <w:rPr/>
              <w:t xml:space="preserve"> (</w:t>
            </w:r>
            <w:r>
              <w:br/>
            </w:r>
            <w:r>
              <w:rPr/>
              <w:t xml:space="preserve">  </w:t>
            </w:r>
            <w:r>
              <w:fldChar w:fldCharType="begin"/>
            </w:r>
            <w:r>
              <w:instrText>HYPERLINK "#TEI.model.qLike" \h</w:instrText>
            </w:r>
            <w:r>
              <w:fldChar w:fldCharType="separate"/>
            </w:r>
            <w:r>
              <w:rPr>
                <w:rStyle w:val="Hyperlink"/>
                <w:u w:val="none"/>
              </w:rPr>
              <w:t>model.qLike</w:t>
            </w:r>
            <w:r>
              <w:fldChar w:fldCharType="end"/>
            </w:r>
            <w:r>
              <w:rPr/>
              <w:t xml:space="preserve"> | </w:t>
            </w:r>
            <w:r>
              <w:fldChar w:fldCharType="begin"/>
            </w:r>
            <w:r>
              <w:instrText>HYPERLINK "#TEI.model.egLike" \h</w:instrText>
            </w:r>
            <w:r>
              <w:fldChar w:fldCharType="separate"/>
            </w:r>
            <w:r>
              <w:rPr>
                <w:rStyle w:val="Hyperlink"/>
                <w:u w:val="none"/>
              </w:rPr>
              <w:t>model.egLike</w:t>
            </w:r>
            <w:r>
              <w:fldChar w:fldCharType="end"/>
            </w:r>
            <w:r>
              <w:rPr/>
              <w:t xml:space="preserve"> | </w:t>
            </w:r>
            <w:r>
              <w:fldChar w:fldCharType="begin"/>
            </w:r>
            <w:r>
              <w:instrText>HYPERLINK "#TEI.model.biblLike" \h</w:instrText>
            </w:r>
            <w:r>
              <w:fldChar w:fldCharType="separate"/>
            </w:r>
            <w:r>
              <w:rPr>
                <w:rStyle w:val="Hyperlink"/>
                <w:u w:val="none"/>
              </w:rPr>
              <w:t>model.biblLike</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"#TEI.model.entryPart" \h</w:instrText>
            </w:r>
            <w:r>
              <w:fldChar w:fldCharType="separate"/>
            </w:r>
            <w:r>
              <w:rPr>
                <w:rStyle w:val="Hyperlink"/>
                <w:u w:val="none"/>
              </w:rPr>
              <w:t>model.entryPart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cit</w:t>
            </w:r>
            <w:r>
              <w:rPr/>
              <w:t xml:space="preserve">&gt;</w:t>
            </w:r>
            <w:r>
              <w:br/>
            </w:r>
            <w:r>
              <w:rPr/>
              <w:t xml:space="preserve"> &lt;</w:t>
            </w:r>
            <w:r>
              <w:rPr>
                <w:b/>
              </w:rPr>
              <w:t xml:space="preserve">quote</w:t>
            </w:r>
            <w:r>
              <w:rPr/>
              <w:t xml:space="preserve">&gt;and the breath of the whale is frequently attended with such an insupportable smell,</w:t>
            </w:r>
            <w:r>
              <w:br/>
            </w:r>
            <w:r>
              <w:rPr/>
              <w:t xml:space="preserve">   as to bring on disorder of the brain.&lt;/</w:t>
            </w:r>
            <w:r>
              <w:rPr>
                <w:b/>
              </w:rPr>
              <w:t xml:space="preserve">quote</w:t>
            </w:r>
            <w:r>
              <w:rPr/>
              <w:t xml:space="preserve">&gt;</w:t>
            </w:r>
            <w:r>
              <w:br/>
            </w:r>
            <w:r>
              <w:rPr/>
              <w:t xml:space="preserve"> &lt;</w:t>
            </w:r>
            <w:r>
              <w:rPr>
                <w:b/>
              </w:rPr>
              <w:t xml:space="preserve">bibl</w:t>
            </w:r>
            <w:r>
              <w:rPr/>
              <w:t xml:space="preserve">&gt;Ulloa's South America&lt;/</w:t>
            </w:r>
            <w:r>
              <w:rPr>
                <w:b/>
              </w:rPr>
              <w:t xml:space="preserve">bibl</w:t>
            </w:r>
            <w:r>
              <w:rPr/>
              <w:t xml:space="preserve">&gt;</w:t>
            </w:r>
            <w:r>
              <w:br/>
            </w:r>
            <w:r>
              <w:rPr/>
              <w:t xml:space="preserve">&lt;/</w:t>
            </w:r>
            <w:r>
              <w:rPr>
                <w:b/>
              </w:rPr>
              <w:t xml:space="preserve">cit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entry</w:t>
            </w:r>
            <w:r>
              <w:rPr/>
              <w:t xml:space="preserve">&gt;</w:t>
            </w:r>
            <w:r>
              <w:br/>
            </w:r>
            <w:r>
              <w:rPr/>
              <w:t xml:space="preserve"> &lt;</w:t>
            </w:r>
            <w:r>
              <w:rPr>
                <w:b/>
              </w:rPr>
              <w:t xml:space="preserve">form</w:t>
            </w:r>
            <w:r>
              <w:rPr/>
              <w:t xml:space="preserve">&gt;</w:t>
            </w:r>
            <w:r>
              <w:br/>
            </w:r>
            <w:r>
              <w:rPr/>
              <w:t xml:space="preserve">  &lt;</w:t>
            </w:r>
            <w:r>
              <w:rPr>
                <w:b/>
              </w:rPr>
              <w:t xml:space="preserve">orth</w:t>
            </w:r>
            <w:r>
              <w:rPr/>
              <w:t xml:space="preserve">&gt;horrifier&lt;/</w:t>
            </w:r>
            <w:r>
              <w:rPr>
                <w:b/>
              </w:rPr>
              <w:t xml:space="preserve">orth</w:t>
            </w:r>
            <w:r>
              <w:rPr/>
              <w:t xml:space="preserve">&gt;</w:t>
            </w:r>
            <w:r>
              <w:br/>
            </w:r>
            <w:r>
              <w:rPr/>
              <w:t xml:space="preserve"> &lt;/</w:t>
            </w:r>
            <w:r>
              <w:rPr>
                <w:b/>
              </w:rPr>
              <w:t xml:space="preserve">form</w:t>
            </w:r>
            <w:r>
              <w:rPr/>
              <w:t xml:space="preserve">&gt;</w:t>
            </w:r>
            <w:r>
              <w:br/>
            </w:r>
            <w:r>
              <w:rPr/>
              <w:t xml:space="preserve"> &lt;</w:t>
            </w:r>
            <w:r>
              <w:rPr>
                <w:b/>
              </w:rPr>
              <w:t xml:space="preserve">cit</w:t>
            </w:r>
            <w:r>
              <w:rPr/>
              <w:t xml:space="preserve"> </w:t>
            </w:r>
            <w:r>
              <w:rPr>
                <w:b/>
              </w:rPr>
              <w:t xml:space="preserve">type</w:t>
            </w:r>
            <w:r>
              <w:rPr/>
              <w:t xml:space="preserve">="translation" </w:t>
            </w:r>
            <w:r>
              <w:rPr>
                <w:b/>
              </w:rPr>
              <w:t xml:space="preserve">xml:lang</w:t>
            </w:r>
            <w:r>
              <w:rPr/>
              <w:t xml:space="preserve">="en"&gt;</w:t>
            </w:r>
            <w:r>
              <w:br/>
            </w:r>
            <w:r>
              <w:rPr/>
              <w:t xml:space="preserve">  &lt;</w:t>
            </w:r>
            <w:r>
              <w:rPr>
                <w:b/>
              </w:rPr>
              <w:t xml:space="preserve">quote</w:t>
            </w:r>
            <w:r>
              <w:rPr/>
              <w:t xml:space="preserve">&gt;to horrify&lt;/</w:t>
            </w:r>
            <w:r>
              <w:rPr>
                <w:b/>
              </w:rPr>
              <w:t xml:space="preserve">quote</w:t>
            </w:r>
            <w:r>
              <w:rPr/>
              <w:t xml:space="preserve">&gt;</w:t>
            </w:r>
            <w:r>
              <w:br/>
            </w:r>
            <w:r>
              <w:rPr/>
              <w:t xml:space="preserve"> &lt;/</w:t>
            </w:r>
            <w:r>
              <w:rPr>
                <w:b/>
              </w:rPr>
              <w:t xml:space="preserve">cit</w:t>
            </w:r>
            <w:r>
              <w:rPr/>
              <w:t xml:space="preserve">&gt;</w:t>
            </w:r>
            <w:r>
              <w:br/>
            </w:r>
            <w:r>
              <w:rPr/>
              <w:t xml:space="preserve"> &lt;</w:t>
            </w:r>
            <w:r>
              <w:rPr>
                <w:b/>
              </w:rPr>
              <w:t xml:space="preserve">cit</w:t>
            </w:r>
            <w:r>
              <w:rPr/>
              <w:t xml:space="preserve"> </w:t>
            </w:r>
            <w:r>
              <w:rPr>
                <w:b/>
              </w:rPr>
              <w:t xml:space="preserve">type</w:t>
            </w:r>
            <w:r>
              <w:rPr/>
              <w:t xml:space="preserve">="example"&gt;</w:t>
            </w:r>
            <w:r>
              <w:br/>
            </w:r>
            <w:r>
              <w:rPr/>
              <w:t xml:space="preserve">  &lt;</w:t>
            </w:r>
            <w:r>
              <w:rPr>
                <w:b/>
              </w:rPr>
              <w:t xml:space="preserve">quote</w:t>
            </w:r>
            <w:r>
              <w:rPr/>
              <w:t xml:space="preserve">&gt;elle était horrifiée par la dépense&lt;/</w:t>
            </w:r>
            <w:r>
              <w:rPr>
                <w:b/>
              </w:rPr>
              <w:t xml:space="preserve">quote</w:t>
            </w:r>
            <w:r>
              <w:rPr/>
              <w:t xml:space="preserve">&gt;</w:t>
            </w:r>
            <w:r>
              <w:br/>
            </w:r>
            <w:r>
              <w:rPr/>
              <w:t xml:space="preserve">  &lt;</w:t>
            </w:r>
            <w:r>
              <w:rPr>
                <w:b/>
              </w:rPr>
              <w:t xml:space="preserve">cit</w:t>
            </w:r>
            <w:r>
              <w:rPr/>
              <w:t xml:space="preserve"> </w:t>
            </w:r>
            <w:r>
              <w:rPr>
                <w:b/>
              </w:rPr>
              <w:t xml:space="preserve">type</w:t>
            </w:r>
            <w:r>
              <w:rPr/>
              <w:t xml:space="preserve">="translation" </w:t>
            </w:r>
            <w:r>
              <w:rPr>
                <w:b/>
              </w:rPr>
              <w:t xml:space="preserve">xml:lang</w:t>
            </w:r>
            <w:r>
              <w:rPr/>
              <w:t xml:space="preserve">="en"&gt;</w:t>
            </w:r>
            <w:r>
              <w:br/>
            </w:r>
            <w:r>
              <w:rPr/>
              <w:t xml:space="preserve">   &lt;</w:t>
            </w:r>
            <w:r>
              <w:rPr>
                <w:b/>
              </w:rPr>
              <w:t xml:space="preserve">quote</w:t>
            </w:r>
            <w:r>
              <w:rPr/>
              <w:t xml:space="preserve">&gt;she was horrified at the expense.&lt;/</w:t>
            </w:r>
            <w:r>
              <w:rPr>
                <w:b/>
              </w:rPr>
              <w:t xml:space="preserve">quote</w:t>
            </w:r>
            <w:r>
              <w:rPr/>
              <w:t xml:space="preserve">&gt;</w:t>
            </w:r>
            <w:r>
              <w:br/>
            </w:r>
            <w:r>
              <w:rPr/>
              <w:t xml:space="preserve">  &lt;/</w:t>
            </w:r>
            <w:r>
              <w:rPr>
                <w:b/>
              </w:rPr>
              <w:t xml:space="preserve">cit</w:t>
            </w:r>
            <w:r>
              <w:rPr/>
              <w:t xml:space="preserve">&gt;</w:t>
            </w:r>
            <w:r>
              <w:br/>
            </w:r>
            <w:r>
              <w:rPr/>
              <w:t xml:space="preserve"> &lt;/</w:t>
            </w:r>
            <w:r>
              <w:rPr>
                <w:b/>
              </w:rPr>
              <w:t xml:space="preserve">cit</w:t>
            </w:r>
            <w:r>
              <w:rPr/>
              <w:t xml:space="preserve">&gt;</w:t>
            </w:r>
            <w:r>
              <w:br/>
            </w:r>
            <w:r>
              <w:rPr/>
              <w:t xml:space="preserve">&lt;/</w:t>
            </w:r>
            <w:r>
              <w:rPr>
                <w:b/>
              </w:rPr>
              <w:t xml:space="preserve">entry</w:t>
            </w:r>
            <w:r>
              <w:rPr/>
              <w:t xml:space="preserve">&gt;</w:t>
            </w:r>
          </w:p>
        </w:tc>
      </w:tr>
    </w:tbl>
    <w:p/>
    <w:p>
      <w:pPr>
        <w:pStyle w:val="a3"/>
      </w:pPr>
      <w:bookmarkStart w:id="1089" w:name="TEI.classDecl"/>
      <w:r>
        <w:rPr>
          <w:lang w:val="fr"/>
        </w:rPr>
        <w:t xml:space="preserve">&lt;classDecl&gt;</w:t>
      </w:r>
      <w:bookmarkEnd w:id="108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&lt;classDecl&gt; </w:t>
            </w:r>
            <w:r>
              <w:rPr>
                <w:lang w:val="fr"/>
              </w:rPr>
              <w:t xml:space="preserve">(</w:t>
            </w:r>
            <w:r>
              <w:rPr>
                <w:lang w:val="en"/>
              </w:rPr>
              <w:t xml:space="preserve">classification declarations</w:t>
            </w:r>
            <w:r>
              <w:rPr>
                <w:lang w:val="fr"/>
              </w:rPr>
              <w:t xml:space="preserve">) </w:t>
            </w:r>
            <w:r>
              <w:rPr>
                <w:lang w:val="en"/>
              </w:rPr>
              <w:t xml:space="preserve">contains one or more taxonomies defining any classificatory codes used elsewhere in the text.</w:t>
            </w:r>
            <w:r>
              <w:rPr>
                <w:lang w:val="fr"/>
              </w:rPr>
              <w:t xml:space="preserve"> [</w:t>
            </w:r>
            <w:hyperlink xmlns:r="http://schemas.openxmlformats.org/officeDocument/2006/relationships" r:id="rId6418">
              <w:r>
                <w:rPr>
                  <w:rStyle w:val="Hyperlink"/>
                </w:rPr>
                <w:t>2.3.7. </w:t>
              </w:r>
            </w:hyperlink>
            <w:r>
              <w:rPr>
                <w:lang w:val="fr"/>
              </w:rPr>
              <w:t xml:space="preserve"> </w:t>
            </w:r>
            <w:hyperlink xmlns:r="http://schemas.openxmlformats.org/officeDocument/2006/relationships" r:id="rId6419">
              <w:r>
                <w:rPr>
                  <w:rStyle w:val="Hyperlink"/>
                </w:rPr>
                <w:t>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TEI.model.encodingDescPart \h</w:instrText>
            </w:r>
            <w:r>
              <w:fldChar w:fldCharType="separate"/>
            </w:r>
            <w:r>
              <w:rPr>
                <w:lang w:val="fr"/>
              </w:rPr>
              <w:t xml:space="preserve">model.encodingDescPart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TEI.taxonomy \h</w:instrText>
            </w:r>
            <w:r>
              <w:fldChar w:fldCharType="separate"/>
            </w:r>
            <w:r>
              <w:rPr>
                <w:lang w:val="fr"/>
              </w:rPr>
              <w:t xml:space="preserve">taxonomy</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classDecl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"#TEI.taxonomy" \h</w:instrText>
            </w:r>
            <w:r>
              <w:fldChar w:fldCharType="separate"/>
            </w:r>
            <w:r>
              <w:rPr>
                <w:rStyle w:val="Hyperlink"/>
                <w:u w:val="none"/>
              </w:rPr>
              <w:t>taxonomy</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classDecl</w:t>
            </w:r>
            <w:r>
              <w:rPr/>
              <w:t xml:space="preserve">&gt;</w:t>
            </w:r>
            <w:r>
              <w:br/>
            </w:r>
            <w:r>
              <w:rPr/>
              <w:t xml:space="preserve"> &lt;</w:t>
            </w:r>
            <w:r>
              <w:rPr>
                <w:b/>
              </w:rPr>
              <w:t xml:space="preserve">taxonomy</w:t>
            </w:r>
            <w:r>
              <w:rPr/>
              <w:t xml:space="preserve"> </w:t>
            </w:r>
            <w:r>
              <w:rPr>
                <w:b/>
              </w:rPr>
              <w:t xml:space="preserve">xml:id</w:t>
            </w:r>
            <w:r>
              <w:rPr/>
              <w:t xml:space="preserve">="LCSH"&gt;</w:t>
            </w:r>
            <w:r>
              <w:br/>
            </w:r>
            <w:r>
              <w:rPr/>
              <w:t xml:space="preserve">  &lt;</w:t>
            </w:r>
            <w:r>
              <w:rPr>
                <w:b/>
              </w:rPr>
              <w:t xml:space="preserve">bibl</w:t>
            </w:r>
            <w:r>
              <w:rPr/>
              <w:t xml:space="preserve">&gt;Library of Congress Subject Headings&lt;/</w:t>
            </w:r>
            <w:r>
              <w:rPr>
                <w:b/>
              </w:rPr>
              <w:t xml:space="preserve">bibl</w:t>
            </w:r>
            <w:r>
              <w:rPr/>
              <w:t xml:space="preserve">&gt;</w:t>
            </w:r>
            <w:r>
              <w:br/>
            </w:r>
            <w:r>
              <w:rPr/>
              <w:t xml:space="preserve"> &lt;/</w:t>
            </w:r>
            <w:r>
              <w:rPr>
                <w:b/>
              </w:rPr>
              <w:t xml:space="preserve">taxonomy</w:t>
            </w:r>
            <w:r>
              <w:rPr/>
              <w:t xml:space="preserve">&gt;</w:t>
            </w:r>
            <w:r>
              <w:br/>
            </w:r>
            <w:r>
              <w:rPr/>
              <w:t xml:space="preserve">&lt;/</w:t>
            </w:r>
            <w:r>
              <w:rPr>
                <w:b/>
              </w:rPr>
              <w:t xml:space="preserve">classDecl</w:t>
            </w:r>
            <w:r>
              <w:rPr/>
              <w:t xml:space="preserve">&gt;</w:t>
            </w:r>
            <w:r>
              <w:br/>
            </w:r>
            <w:r>
              <w:rPr/>
              <w:t xml:space="preserve">&lt;!-- ... --&gt;</w:t>
            </w:r>
            <w:r>
              <w:br/>
            </w:r>
            <w:r>
              <w:rPr/>
              <w:t xml:space="preserve">&lt;</w:t>
            </w:r>
            <w:r>
              <w:rPr>
                <w:b/>
              </w:rPr>
              <w:t xml:space="preserve">textClass</w:t>
            </w:r>
            <w:r>
              <w:rPr/>
              <w:t xml:space="preserve">&gt;</w:t>
            </w:r>
            <w:r>
              <w:br/>
            </w:r>
            <w:r>
              <w:rPr/>
              <w:t xml:space="preserve"> &lt;</w:t>
            </w:r>
            <w:r>
              <w:rPr>
                <w:b/>
              </w:rPr>
              <w:t xml:space="preserve">keywords</w:t>
            </w:r>
            <w:r>
              <w:rPr/>
              <w:t xml:space="preserve"> </w:t>
            </w:r>
            <w:r>
              <w:rPr>
                <w:b/>
              </w:rPr>
              <w:t xml:space="preserve">scheme</w:t>
            </w:r>
            <w:r>
              <w:rPr/>
              <w:t xml:space="preserve">="#LCSH"&gt;</w:t>
            </w:r>
            <w:r>
              <w:br/>
            </w:r>
            <w:r>
              <w:rPr/>
              <w:t xml:space="preserve">  &lt;</w:t>
            </w:r>
            <w:r>
              <w:rPr>
                <w:b/>
              </w:rPr>
              <w:t xml:space="preserve">term</w:t>
            </w:r>
            <w:r>
              <w:rPr/>
              <w:t xml:space="preserve">&gt;Political science&lt;/</w:t>
            </w:r>
            <w:r>
              <w:rPr>
                <w:b/>
              </w:rPr>
              <w:t xml:space="preserve">term</w:t>
            </w:r>
            <w:r>
              <w:rPr/>
              <w:t xml:space="preserve">&gt;</w:t>
            </w:r>
            <w:r>
              <w:br/>
            </w:r>
            <w:r>
              <w:rPr/>
              <w:t xml:space="preserve">  &lt;</w:t>
            </w:r>
            <w:r>
              <w:rPr>
                <w:b/>
              </w:rPr>
              <w:t xml:space="preserve">term</w:t>
            </w:r>
            <w:r>
              <w:rPr/>
              <w:t xml:space="preserve">&gt;United States -- Politics and government —</w:t>
            </w:r>
            <w:r>
              <w:br/>
            </w:r>
            <w:r>
              <w:rPr/>
              <w:t xml:space="preserve">     Revolution, 1775-1783&lt;/</w:t>
            </w:r>
            <w:r>
              <w:rPr>
                <w:b/>
              </w:rPr>
              <w:t xml:space="preserve">term</w:t>
            </w:r>
            <w:r>
              <w:rPr/>
              <w:t xml:space="preserve">&gt;</w:t>
            </w:r>
            <w:r>
              <w:br/>
            </w:r>
            <w:r>
              <w:rPr/>
              <w:t xml:space="preserve"> &lt;/</w:t>
            </w:r>
            <w:r>
              <w:rPr>
                <w:b/>
              </w:rPr>
              <w:t xml:space="preserve">keywords</w:t>
            </w:r>
            <w:r>
              <w:rPr/>
              <w:t xml:space="preserve">&gt;</w:t>
            </w:r>
            <w:r>
              <w:br/>
            </w:r>
            <w:r>
              <w:rPr/>
              <w:t xml:space="preserve">&lt;/</w:t>
            </w:r>
            <w:r>
              <w:rPr>
                <w:b/>
              </w:rPr>
              <w:t xml:space="preserve">textClass</w:t>
            </w:r>
            <w:r>
              <w:rPr/>
              <w:t xml:space="preserve">&gt;</w:t>
            </w:r>
          </w:p>
        </w:tc>
      </w:tr>
    </w:tbl>
    <w:p/>
    <w:p>
      <w:pPr>
        <w:pStyle w:val="a3"/>
      </w:pPr>
      <w:bookmarkStart w:id="1090" w:name="TEI.closer"/>
      <w:r>
        <w:rPr>
          <w:lang w:val="fr"/>
        </w:rPr>
        <w:t xml:space="preserve">&lt;closer&gt;</w:t>
      </w:r>
      <w:bookmarkEnd w:id="109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&lt;closer&gt; </w:t>
            </w:r>
            <w:r>
              <w:rPr>
                <w:lang w:val="en"/>
              </w:rPr>
              <w:t xml:space="preserve">groups together salutations, datelines, and similar phrases appearing as a final group at the end of a division, especially of a letter.</w:t>
            </w:r>
            <w:r>
              <w:rPr>
                <w:lang w:val="fr"/>
              </w:rPr>
              <w:t xml:space="preserve"> [</w:t>
            </w:r>
            <w:hyperlink xmlns:r="http://schemas.openxmlformats.org/officeDocument/2006/relationships" r:id="rId6439">
              <w:r>
                <w:rPr>
                  <w:rStyle w:val="Hyperlink"/>
                </w:rPr>
                <w:t>4.2.2. </w:t>
              </w:r>
            </w:hyperlink>
            <w:r>
              <w:rPr>
                <w:lang w:val="fr"/>
              </w:rPr>
              <w:t xml:space="preserve"> </w:t>
            </w:r>
            <w:hyperlink xmlns:r="http://schemas.openxmlformats.org/officeDocument/2006/relationships" r:id="rId6440">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TEI.model.divBottomPart \h</w:instrText>
            </w:r>
            <w:r>
              <w:fldChar w:fldCharType="separate"/>
            </w:r>
            <w:r>
              <w:rPr>
                <w:lang w:val="fr"/>
              </w:rPr>
              <w:t xml:space="preserve">model.divBottomPart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textstructure: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closer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"#TEI.signed" \h</w:instrText>
            </w:r>
            <w:r>
              <w:fldChar w:fldCharType="separate"/>
            </w:r>
            <w:r>
              <w:rPr>
                <w:rStyle w:val="Hyperlink"/>
                <w:u w:val="none"/>
              </w:rPr>
              <w:t>signed</w:t>
            </w:r>
            <w:r>
              <w:fldChar w:fldCharType="end"/>
            </w:r>
            <w:r>
              <w:rPr/>
              <w:t xml:space="preserve"> | </w:t>
            </w:r>
            <w:r>
              <w:fldChar w:fldCharType="begin"/>
            </w:r>
            <w:r>
              <w:instrText>HYPERLINK "#TEI.dateline" \h</w:instrText>
            </w:r>
            <w:r>
              <w:fldChar w:fldCharType="separate"/>
            </w:r>
            <w:r>
              <w:rPr>
                <w:rStyle w:val="Hyperlink"/>
                <w:u w:val="none"/>
              </w:rPr>
              <w:t>dateline</w:t>
            </w:r>
            <w:r>
              <w:fldChar w:fldCharType="end"/>
            </w:r>
            <w:r>
              <w:rPr/>
              <w:t xml:space="preserve"> | </w:t>
            </w:r>
            <w:r>
              <w:fldChar w:fldCharType="begin"/>
            </w:r>
            <w:r>
              <w:instrText>HYPERLINK "#TEI.salute" \h</w:instrText>
            </w:r>
            <w:r>
              <w:fldChar w:fldCharType="separate"/>
            </w:r>
            <w:r>
              <w:rPr>
                <w:rStyle w:val="Hyperlink"/>
                <w:u w:val="none"/>
              </w:rPr>
              <w:t>salute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div</w:t>
            </w:r>
            <w:r>
              <w:rPr/>
              <w:t xml:space="preserve"> </w:t>
            </w:r>
            <w:r>
              <w:rPr>
                <w:b/>
              </w:rPr>
              <w:t xml:space="preserve">type</w:t>
            </w:r>
            <w:r>
              <w:rPr/>
              <w:t xml:space="preserve">="letter"&gt;</w:t>
            </w:r>
            <w:r>
              <w:br/>
            </w:r>
            <w:r>
              <w:rPr/>
              <w:t xml:space="preserve"> &lt;</w:t>
            </w:r>
            <w:r>
              <w:rPr>
                <w:b/>
              </w:rPr>
              <w:t xml:space="preserve">p</w:t>
            </w:r>
            <w:r>
              <w:rPr/>
              <w:t xml:space="preserve">&gt; perhaps you will favour me with a sight of it when convenient.&lt;/</w:t>
            </w:r>
            <w:r>
              <w:rPr>
                <w:b/>
              </w:rPr>
              <w:t xml:space="preserve">p</w:t>
            </w:r>
            <w:r>
              <w:rPr/>
              <w:t xml:space="preserve">&gt;</w:t>
            </w:r>
            <w:r>
              <w:br/>
            </w:r>
            <w:r>
              <w:rPr/>
              <w:t xml:space="preserve"> &lt;</w:t>
            </w:r>
            <w:r>
              <w:rPr>
                <w:b/>
              </w:rPr>
              <w:t xml:space="preserve">closer</w:t>
            </w:r>
            <w:r>
              <w:rPr/>
              <w:t xml:space="preserve">&gt;</w:t>
            </w:r>
            <w:r>
              <w:br/>
            </w:r>
            <w:r>
              <w:rPr/>
              <w:t xml:space="preserve">  &lt;</w:t>
            </w:r>
            <w:r>
              <w:rPr>
                <w:b/>
              </w:rPr>
              <w:t xml:space="preserve">salute</w:t>
            </w:r>
            <w:r>
              <w:rPr/>
              <w:t xml:space="preserve">&gt;I remain, &amp;amp;c. &amp;amp;c.&lt;/</w:t>
            </w:r>
            <w:r>
              <w:rPr>
                <w:b/>
              </w:rPr>
              <w:t xml:space="preserve">salute</w:t>
            </w:r>
            <w:r>
              <w:rPr/>
              <w:t xml:space="preserve">&gt;</w:t>
            </w:r>
            <w:r>
              <w:br/>
            </w:r>
            <w:r>
              <w:rPr/>
              <w:t xml:space="preserve">  &lt;</w:t>
            </w:r>
            <w:r>
              <w:rPr>
                <w:b/>
              </w:rPr>
              <w:t xml:space="preserve">signed</w:t>
            </w:r>
            <w:r>
              <w:rPr/>
              <w:t xml:space="preserve">&gt;H. Colburn&lt;/</w:t>
            </w:r>
            <w:r>
              <w:rPr>
                <w:b/>
              </w:rPr>
              <w:t xml:space="preserve">signed</w:t>
            </w:r>
            <w:r>
              <w:rPr/>
              <w:t xml:space="preserve">&gt;</w:t>
            </w:r>
            <w:r>
              <w:br/>
            </w:r>
            <w:r>
              <w:rPr/>
              <w:t xml:space="preserve"> &lt;/</w:t>
            </w:r>
            <w:r>
              <w:rPr>
                <w:b/>
              </w:rPr>
              <w:t xml:space="preserve">closer</w:t>
            </w:r>
            <w:r>
              <w:rPr/>
              <w:t xml:space="preserve">&gt;</w:t>
            </w:r>
            <w:r>
              <w:br/>
            </w:r>
            <w:r>
              <w:rPr/>
              <w:t xml:space="preserve">&lt;/</w:t>
            </w:r>
            <w:r>
              <w:rPr>
                <w:b/>
              </w:rPr>
              <w:t xml:space="preserve">div</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div</w:t>
            </w:r>
            <w:r>
              <w:rPr/>
              <w:t xml:space="preserve"> </w:t>
            </w:r>
            <w:r>
              <w:rPr>
                <w:b/>
              </w:rPr>
              <w:t xml:space="preserve">type</w:t>
            </w:r>
            <w:r>
              <w:rPr/>
              <w:t xml:space="preserve">="chapter"&gt;</w:t>
            </w:r>
            <w:r>
              <w:br/>
            </w:r>
            <w:r>
              <w:rPr/>
              <w:t xml:space="preserve"> &lt;</w:t>
            </w:r>
            <w:r>
              <w:rPr>
                <w:b/>
              </w:rPr>
              <w:t xml:space="preserve">p</w:t>
            </w:r>
            <w:r>
              <w:rPr/>
              <w:t xml:space="preserve">&gt;</w:t>
            </w:r>
            <w:r>
              <w:br/>
            </w:r>
            <w:r>
              <w:rPr/>
              <w:t xml:space="preserve">&lt;!-- .... --&gt; and his heart was going like mad and yes I said yes I will Yes.&lt;/</w:t>
            </w:r>
            <w:r>
              <w:rPr>
                <w:b/>
              </w:rPr>
              <w:t xml:space="preserve">p</w:t>
            </w:r>
            <w:r>
              <w:rPr/>
              <w:t xml:space="preserve">&gt;</w:t>
            </w:r>
            <w:r>
              <w:br/>
            </w:r>
            <w:r>
              <w:rPr/>
              <w:t xml:space="preserve"> &lt;</w:t>
            </w:r>
            <w:r>
              <w:rPr>
                <w:b/>
              </w:rPr>
              <w:t xml:space="preserve">closer</w:t>
            </w:r>
            <w:r>
              <w:rPr/>
              <w:t xml:space="preserve">&gt;</w:t>
            </w:r>
            <w:r>
              <w:br/>
            </w:r>
            <w:r>
              <w:rPr/>
              <w:t xml:space="preserve">  &lt;</w:t>
            </w:r>
            <w:r>
              <w:rPr>
                <w:b/>
              </w:rPr>
              <w:t xml:space="preserve">dateline</w:t>
            </w:r>
            <w:r>
              <w:rPr/>
              <w:t xml:space="preserve">&gt;</w:t>
            </w:r>
            <w:r>
              <w:br/>
            </w:r>
            <w:r>
              <w:rPr/>
              <w:t xml:space="preserve">   &lt;</w:t>
            </w:r>
            <w:r>
              <w:rPr>
                <w:b/>
              </w:rPr>
              <w:t xml:space="preserve">name</w:t>
            </w:r>
            <w:r>
              <w:rPr/>
              <w:t xml:space="preserve"> </w:t>
            </w:r>
            <w:r>
              <w:rPr>
                <w:b/>
              </w:rPr>
              <w:t xml:space="preserve">type</w:t>
            </w:r>
            <w:r>
              <w:rPr/>
              <w:t xml:space="preserve">="place"&gt;Trieste-Zürich-Paris,&lt;/</w:t>
            </w:r>
            <w:r>
              <w:rPr>
                <w:b/>
              </w:rPr>
              <w:t xml:space="preserve">name</w:t>
            </w:r>
            <w:r>
              <w:rPr/>
              <w:t xml:space="preserve">&gt;</w:t>
            </w:r>
            <w:r>
              <w:br/>
            </w:r>
            <w:r>
              <w:rPr/>
              <w:t xml:space="preserve">   &lt;</w:t>
            </w:r>
            <w:r>
              <w:rPr>
                <w:b/>
              </w:rPr>
              <w:t xml:space="preserve">date</w:t>
            </w:r>
            <w:r>
              <w:rPr/>
              <w:t xml:space="preserve">&gt;1914–1921&lt;/</w:t>
            </w:r>
            <w:r>
              <w:rPr>
                <w:b/>
              </w:rPr>
              <w:t xml:space="preserve">date</w:t>
            </w:r>
            <w:r>
              <w:rPr/>
              <w:t xml:space="preserve">&gt;</w:t>
            </w:r>
            <w:r>
              <w:br/>
            </w:r>
            <w:r>
              <w:rPr/>
              <w:t xml:space="preserve">  &lt;/</w:t>
            </w:r>
            <w:r>
              <w:rPr>
                <w:b/>
              </w:rPr>
              <w:t xml:space="preserve">dateline</w:t>
            </w:r>
            <w:r>
              <w:rPr/>
              <w:t xml:space="preserve">&gt;</w:t>
            </w:r>
            <w:r>
              <w:br/>
            </w:r>
            <w:r>
              <w:rPr/>
              <w:t xml:space="preserve"> &lt;/</w:t>
            </w:r>
            <w:r>
              <w:rPr>
                <w:b/>
              </w:rPr>
              <w:t xml:space="preserve">closer</w:t>
            </w:r>
            <w:r>
              <w:rPr/>
              <w:t xml:space="preserve">&gt;</w:t>
            </w:r>
            <w:r>
              <w:br/>
            </w:r>
            <w:r>
              <w:rPr/>
              <w:t xml:space="preserve">&lt;/</w:t>
            </w:r>
            <w:r>
              <w:rPr>
                <w:b/>
              </w:rPr>
              <w:t xml:space="preserve">div</w:t>
            </w:r>
            <w:r>
              <w:rPr/>
              <w:t xml:space="preserve">&gt;</w:t>
            </w:r>
          </w:p>
        </w:tc>
      </w:tr>
    </w:tbl>
    <w:p/>
    <w:p>
      <w:pPr>
        <w:pStyle w:val="a3"/>
      </w:pPr>
      <w:bookmarkStart w:id="1091" w:name="TEI.collation"/>
      <w:r>
        <w:rPr>
          <w:lang w:val="fr"/>
        </w:rPr>
        <w:t xml:space="preserve">&lt;collation&gt;</w:t>
      </w:r>
      <w:bookmarkEnd w:id="109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&lt;collation&gt; </w:t>
            </w:r>
            <w:r>
              <w:rPr>
                <w:lang w:val="en"/>
              </w:rPr>
              <w:t xml:space="preserve">contains a description of how the leaves or bifolia are physically arranged.</w:t>
            </w:r>
            <w:r>
              <w:rPr>
                <w:lang w:val="fr"/>
              </w:rPr>
              <w:t xml:space="preserve"> [</w:t>
            </w:r>
            <w:hyperlink xmlns:r="http://schemas.openxmlformats.org/officeDocument/2006/relationships" r:id="rId6530">
              <w:r>
                <w:rPr>
                  <w:rStyle w:val="Hyperlink"/>
                </w:rPr>
                <w:t>10.7.1.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TEI.supportDesc \h</w:instrText>
            </w:r>
            <w:r>
              <w:fldChar w:fldCharType="separate"/>
            </w:r>
            <w:r>
              <w:rPr>
                <w:lang w:val="fr"/>
              </w:rPr>
              <w:t xml:space="preserve">supportDesc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collation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collation</w:t>
            </w:r>
            <w:r>
              <w:rPr/>
              <w:t xml:space="preserve">&gt;The written leaves preceded by an original flyleaf,</w:t>
            </w:r>
            <w:r>
              <w:br/>
            </w:r>
            <w:r>
              <w:rPr/>
              <w:t xml:space="preserve"> conjoint with the pastedown.&lt;/</w:t>
            </w:r>
            <w:r>
              <w:rPr>
                <w:b/>
              </w:rPr>
              <w:t xml:space="preserve">collation</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collation</w:t>
            </w:r>
            <w:r>
              <w:rPr/>
              <w:t xml:space="preserve">&gt;</w:t>
            </w:r>
            <w:r>
              <w:br/>
            </w:r>
            <w:r>
              <w:rPr/>
              <w:t xml:space="preserve"> &lt;</w:t>
            </w:r>
            <w:r>
              <w:rPr>
                <w:b/>
              </w:rPr>
              <w:t xml:space="preserve">p</w:t>
            </w:r>
            <w:r>
              <w:rPr/>
              <w:t xml:space="preserve">&gt;</w:t>
            </w:r>
            <w:r>
              <w:br/>
            </w:r>
            <w:r>
              <w:rPr/>
              <w:t xml:space="preserve">  &lt;</w:t>
            </w:r>
            <w:r>
              <w:rPr>
                <w:b/>
              </w:rPr>
              <w:t xml:space="preserve">formula</w:t>
            </w:r>
            <w:r>
              <w:rPr/>
              <w:t xml:space="preserve">&gt;1-5.8 6.6 (catchword, f. 46, does not match following text)</w:t>
            </w:r>
            <w:r>
              <w:br/>
            </w:r>
            <w:r>
              <w:rPr/>
              <w:t xml:space="preserve">     7-8.8 9.10, 11.2 (through f. 82) 12-14.8 15.8(-7)&lt;/</w:t>
            </w:r>
            <w:r>
              <w:rPr>
                <w:b/>
              </w:rPr>
              <w:t xml:space="preserve">formula</w:t>
            </w:r>
            <w:r>
              <w:rPr/>
              <w:t xml:space="preserve">&gt;</w:t>
            </w:r>
            <w:r>
              <w:br/>
            </w:r>
            <w:r>
              <w:rPr/>
              <w:t xml:space="preserve">  &lt;</w:t>
            </w:r>
            <w:r>
              <w:rPr>
                <w:b/>
              </w:rPr>
              <w:t xml:space="preserve">catchwords</w:t>
            </w:r>
            <w:r>
              <w:rPr/>
              <w:t xml:space="preserve">&gt;Catchwords are written horizontally in center</w:t>
            </w:r>
            <w:r>
              <w:br/>
            </w:r>
            <w:r>
              <w:rPr/>
              <w:t xml:space="preserve">     or towards the right lower margin in various manners:</w:t>
            </w:r>
            <w:r>
              <w:br/>
            </w:r>
            <w:r>
              <w:rPr/>
              <w:t xml:space="preserve">     in red ink for quires 1-6 (which are also signed in red</w:t>
            </w:r>
            <w:r>
              <w:br/>
            </w:r>
            <w:r>
              <w:rPr/>
              <w:t xml:space="preserve">     ink with letters of the alphabet and arabic numerals);</w:t>
            </w:r>
            <w:r>
              <w:br/>
            </w:r>
            <w:r>
              <w:rPr/>
              <w:t xml:space="preserve">     quires 7-9 in ink of text within yellow decorated frames;</w:t>
            </w:r>
            <w:r>
              <w:br/>
            </w:r>
            <w:r>
              <w:rPr/>
              <w:t xml:space="preserve">     quire 10 in red decorated frame; quire 12 in ink of text;</w:t>
            </w:r>
            <w:r>
              <w:br/>
            </w:r>
            <w:r>
              <w:rPr/>
              <w:t xml:space="preserve">     quire 13 with red decorative slashes; quire 14 added in</w:t>
            </w:r>
            <w:r>
              <w:br/>
            </w:r>
            <w:r>
              <w:rPr/>
              <w:t xml:space="preserve">     cursive hand.&lt;/</w:t>
            </w:r>
            <w:r>
              <w:rPr>
                <w:b/>
              </w:rPr>
              <w:t xml:space="preserve">catchwords</w:t>
            </w:r>
            <w:r>
              <w:rPr/>
              <w:t xml:space="preserve">&gt;</w:t>
            </w:r>
            <w:r>
              <w:br/>
            </w:r>
            <w:r>
              <w:rPr/>
              <w:t xml:space="preserve"> &lt;/</w:t>
            </w:r>
            <w:r>
              <w:rPr>
                <w:b/>
              </w:rPr>
              <w:t xml:space="preserve">p</w:t>
            </w:r>
            <w:r>
              <w:rPr/>
              <w:t xml:space="preserve">&gt;</w:t>
            </w:r>
            <w:r>
              <w:br/>
            </w:r>
            <w:r>
              <w:rPr/>
              <w:t xml:space="preserve">&lt;/</w:t>
            </w:r>
            <w:r>
              <w:rPr>
                <w:b/>
              </w:rPr>
              <w:t xml:space="preserve">collation</w:t>
            </w:r>
            <w:r>
              <w:rPr/>
              <w:t xml:space="preserve">&gt;</w:t>
            </w:r>
          </w:p>
        </w:tc>
      </w:tr>
    </w:tbl>
    <w:p/>
    <w:p>
      <w:pPr>
        <w:pStyle w:val="a3"/>
      </w:pPr>
      <w:bookmarkStart w:id="1092" w:name="TEI.collection"/>
      <w:r>
        <w:rPr>
          <w:lang w:val="fr"/>
        </w:rPr>
        <w:t xml:space="preserve">&lt;collection&gt;</w:t>
      </w:r>
      <w:bookmarkEnd w:id="109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&lt;collection&gt; </w:t>
            </w:r>
            <w:r>
              <w:rPr>
                <w:lang w:val="en"/>
              </w:rPr>
              <w:t xml:space="preserve">contains the name of a collection of manuscripts, not necessarily located within a single repository.</w:t>
            </w:r>
            <w:r>
              <w:rPr>
                <w:lang w:val="fr"/>
              </w:rPr>
              <w:t xml:space="preserve"> [</w:t>
            </w:r>
            <w:hyperlink xmlns:r="http://schemas.openxmlformats.org/officeDocument/2006/relationships" r:id="rId6624">
              <w:r>
                <w:rPr>
                  <w:rStyle w:val="Hyperlink"/>
                </w:rPr>
                <w:t>10.4.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collection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"#TEI.macro.xtext" \h</w:instrText>
            </w:r>
            <w:r>
              <w:fldChar w:fldCharType="separate"/>
            </w:r>
            <w:r>
              <w:rPr>
                <w:rStyle w:val="Hyperlink"/>
                <w:u w:val="none"/>
              </w:rPr>
              <w:t>macro.xtext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msIdentifier</w:t>
            </w:r>
            <w:r>
              <w:rPr/>
              <w:t xml:space="preserve">&gt;</w:t>
            </w:r>
            <w:r>
              <w:br/>
            </w:r>
            <w:r>
              <w:rPr/>
              <w:t xml:space="preserve"> &lt;</w:t>
            </w:r>
            <w:r>
              <w:rPr>
                <w:b/>
              </w:rPr>
              <w:t xml:space="preserve">country</w:t>
            </w:r>
            <w:r>
              <w:rPr/>
              <w:t xml:space="preserve">&gt;USA&lt;/</w:t>
            </w:r>
            <w:r>
              <w:rPr>
                <w:b/>
              </w:rPr>
              <w:t xml:space="preserve">country</w:t>
            </w:r>
            <w:r>
              <w:rPr/>
              <w:t xml:space="preserve">&gt;</w:t>
            </w:r>
            <w:r>
              <w:br/>
            </w:r>
            <w:r>
              <w:rPr/>
              <w:t xml:space="preserve"> &lt;</w:t>
            </w:r>
            <w:r>
              <w:rPr>
                <w:b/>
              </w:rPr>
              <w:t xml:space="preserve">region</w:t>
            </w:r>
            <w:r>
              <w:rPr/>
              <w:t xml:space="preserve">&gt;California&lt;/</w:t>
            </w:r>
            <w:r>
              <w:rPr>
                <w:b/>
              </w:rPr>
              <w:t xml:space="preserve">region</w:t>
            </w:r>
            <w:r>
              <w:rPr/>
              <w:t xml:space="preserve">&gt;</w:t>
            </w:r>
            <w:r>
              <w:br/>
            </w:r>
            <w:r>
              <w:rPr/>
              <w:t xml:space="preserve"> &lt;</w:t>
            </w:r>
            <w:r>
              <w:rPr>
                <w:b/>
              </w:rPr>
              <w:t xml:space="preserve">settlement</w:t>
            </w:r>
            <w:r>
              <w:rPr/>
              <w:t xml:space="preserve">&gt;San Marino&lt;/</w:t>
            </w:r>
            <w:r>
              <w:rPr>
                <w:b/>
              </w:rPr>
              <w:t xml:space="preserve">settlement</w:t>
            </w:r>
            <w:r>
              <w:rPr/>
              <w:t xml:space="preserve">&gt;</w:t>
            </w:r>
            <w:r>
              <w:br/>
            </w:r>
            <w:r>
              <w:rPr/>
              <w:t xml:space="preserve"> &lt;</w:t>
            </w:r>
            <w:r>
              <w:rPr>
                <w:b/>
              </w:rPr>
              <w:t xml:space="preserve">repository</w:t>
            </w:r>
            <w:r>
              <w:rPr/>
              <w:t xml:space="preserve">&gt;Huntington Library&lt;/</w:t>
            </w:r>
            <w:r>
              <w:rPr>
                <w:b/>
              </w:rPr>
              <w:t xml:space="preserve">repository</w:t>
            </w:r>
            <w:r>
              <w:rPr/>
              <w:t xml:space="preserve">&gt;</w:t>
            </w:r>
            <w:r>
              <w:br/>
            </w:r>
            <w:r>
              <w:rPr/>
              <w:t xml:space="preserve"> &lt;</w:t>
            </w:r>
            <w:r>
              <w:rPr>
                <w:b/>
              </w:rPr>
              <w:t xml:space="preserve">collection</w:t>
            </w:r>
            <w:r>
              <w:rPr/>
              <w:t xml:space="preserve">&gt;Ellesmere&lt;/</w:t>
            </w:r>
            <w:r>
              <w:rPr>
                <w:b/>
              </w:rPr>
              <w:t xml:space="preserve">collection</w:t>
            </w:r>
            <w:r>
              <w:rPr/>
              <w:t xml:space="preserve">&gt;</w:t>
            </w:r>
            <w:r>
              <w:br/>
            </w:r>
            <w:r>
              <w:rPr/>
              <w:t xml:space="preserve"> &lt;</w:t>
            </w:r>
            <w:r>
              <w:rPr>
                <w:b/>
              </w:rPr>
              <w:t xml:space="preserve">idno</w:t>
            </w:r>
            <w:r>
              <w:rPr/>
              <w:t xml:space="preserve">&gt;El 26 C 9&lt;/</w:t>
            </w:r>
            <w:r>
              <w:rPr>
                <w:b/>
              </w:rPr>
              <w:t xml:space="preserve">idno</w:t>
            </w:r>
            <w:r>
              <w:rPr/>
              <w:t xml:space="preserve">&gt;</w:t>
            </w:r>
            <w:r>
              <w:br/>
            </w:r>
            <w:r>
              <w:rPr/>
              <w:t xml:space="preserve"> &lt;</w:t>
            </w:r>
            <w:r>
              <w:rPr>
                <w:b/>
              </w:rPr>
              <w:t xml:space="preserve">msName</w:t>
            </w:r>
            <w:r>
              <w:rPr/>
              <w:t xml:space="preserve">&gt;The Ellesmere Chaucer&lt;/</w:t>
            </w:r>
            <w:r>
              <w:rPr>
                <w:b/>
              </w:rPr>
              <w:t xml:space="preserve">msName</w:t>
            </w:r>
            <w:r>
              <w:rPr/>
              <w:t xml:space="preserve">&gt;</w:t>
            </w:r>
            <w:r>
              <w:br/>
            </w:r>
            <w:r>
              <w:rPr/>
              <w:t xml:space="preserve">&lt;/</w:t>
            </w:r>
            <w:r>
              <w:rPr>
                <w:b/>
              </w:rPr>
              <w:t xml:space="preserve">msIdentifier</w:t>
            </w:r>
            <w:r>
              <w:rPr/>
              <w:t xml:space="preserve">&gt;</w:t>
            </w:r>
          </w:p>
        </w:tc>
      </w:tr>
    </w:tbl>
    <w:p/>
    <w:p>
      <w:pPr>
        <w:pStyle w:val="a3"/>
      </w:pPr>
      <w:bookmarkStart w:id="1093" w:name="TEI.condition"/>
      <w:r>
        <w:rPr>
          <w:lang w:val="fr"/>
        </w:rPr>
        <w:t xml:space="preserve">&lt;condition&gt;</w:t>
      </w:r>
      <w:bookmarkEnd w:id="109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&lt;condition&gt; </w:t>
            </w:r>
            <w:r>
              <w:rPr>
                <w:lang w:val="en"/>
              </w:rPr>
              <w:t xml:space="preserve">contains a description of the physical condition of the manuscript.</w:t>
            </w:r>
            <w:r>
              <w:rPr>
                <w:lang w:val="fr"/>
              </w:rPr>
              <w:t xml:space="preserve"> [</w:t>
            </w:r>
            <w:hyperlink xmlns:r="http://schemas.openxmlformats.org/officeDocument/2006/relationships" r:id="rId6642">
              <w:r>
                <w:rPr>
                  <w:rStyle w:val="Hyperlink"/>
                </w:rPr>
                <w:t>10.7.1.5.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TEI.binding \h</w:instrText>
            </w:r>
            <w:r>
              <w:fldChar w:fldCharType="separate"/>
            </w:r>
            <w:r>
              <w:rPr>
                <w:lang w:val="fr"/>
              </w:rPr>
              <w:t xml:space="preserve">binding</w:t>
            </w:r>
            <w:r>
              <w:fldChar w:fldCharType="end"/>
            </w:r>
            <w:r>
              <w:rPr>
                <w:rStyle w:val="specChildElements"/>
                <w:lang w:val="fr"/>
              </w:rPr>
              <w:t xml:space="preserve"> </w:t>
            </w:r>
            <w:r>
              <w:fldChar w:fldCharType="begin"/>
            </w:r>
            <w:r>
              <w:instrText>REF TEI.bindingDesc \h</w:instrText>
            </w:r>
            <w:r>
              <w:fldChar w:fldCharType="separate"/>
            </w:r>
            <w:r>
              <w:rPr>
                <w:lang w:val="fr"/>
              </w:rPr>
              <w:t xml:space="preserve">bindingDesc</w:t>
            </w:r>
            <w:r>
              <w:fldChar w:fldCharType="end"/>
            </w:r>
            <w:r>
              <w:rPr>
                <w:rStyle w:val="specChildElements"/>
                <w:lang w:val="fr"/>
              </w:rPr>
              <w:t xml:space="preserve"> </w:t>
            </w:r>
            <w:r>
              <w:fldChar w:fldCharType="begin"/>
            </w:r>
            <w:r>
              <w:instrText>REF TEI.supportDesc \h</w:instrText>
            </w:r>
            <w:r>
              <w:fldChar w:fldCharType="separate"/>
            </w:r>
            <w:r>
              <w:rPr>
                <w:lang w:val="fr"/>
              </w:rPr>
              <w:t xml:space="preserve">supportDesc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condition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condition</w:t>
            </w:r>
            <w:r>
              <w:rPr/>
              <w:t xml:space="preserve">&gt;</w:t>
            </w:r>
            <w:r>
              <w:br/>
            </w:r>
            <w:r>
              <w:rPr/>
              <w:t xml:space="preserve"> &lt;</w:t>
            </w:r>
            <w:r>
              <w:rPr>
                <w:b/>
              </w:rPr>
              <w:t xml:space="preserve">p</w:t>
            </w:r>
            <w:r>
              <w:rPr/>
              <w:t xml:space="preserve">&gt;There are lacunae in three places in this</w:t>
            </w:r>
            <w:r>
              <w:br/>
            </w:r>
            <w:r>
              <w:rPr/>
              <w:t xml:space="preserve">   manuscript. After 14v two</w:t>
            </w:r>
            <w:r>
              <w:br/>
            </w:r>
            <w:r>
              <w:rPr/>
              <w:t xml:space="preserve">   leaves has been cut out and narrow strips leaves remains in the spine. After</w:t>
            </w:r>
            <w:r>
              <w:br/>
            </w:r>
            <w:r>
              <w:rPr/>
              <w:t xml:space="preserve">   68v one gathering is missing and after 101v at least one gathering of 8 leaves</w:t>
            </w:r>
            <w:r>
              <w:br/>
            </w:r>
            <w:r>
              <w:rPr/>
              <w:t xml:space="preserve">   has been lost. &lt;/</w:t>
            </w:r>
            <w:r>
              <w:rPr>
                <w:b/>
              </w:rPr>
              <w:t xml:space="preserve">p</w:t>
            </w:r>
            <w:r>
              <w:rPr/>
              <w:t xml:space="preserve">&gt;</w:t>
            </w:r>
            <w:r>
              <w:br/>
            </w:r>
            <w:r>
              <w:rPr/>
              <w:t xml:space="preserve"> &lt;</w:t>
            </w:r>
            <w:r>
              <w:rPr>
                <w:b/>
              </w:rPr>
              <w:t xml:space="preserve">p</w:t>
            </w:r>
            <w:r>
              <w:rPr/>
              <w:t xml:space="preserve">&gt;Several leaves are damaged with tears or holes or have a</w:t>
            </w:r>
            <w:r>
              <w:br/>
            </w:r>
            <w:r>
              <w:rPr/>
              <w:t xml:space="preserve">   irregular shape. Some of the damages do not allow the lines to be of full</w:t>
            </w:r>
            <w:r>
              <w:br/>
            </w:r>
            <w:r>
              <w:rPr/>
              <w:t xml:space="preserve">   length and they are apparently older than the script. There are tears on fol.</w:t>
            </w:r>
            <w:r>
              <w:br/>
            </w:r>
            <w:r>
              <w:rPr/>
              <w:t xml:space="preserve">   2r-v, 9r-v, 10r-v, 15r-18v, 19r-v, 20r-22v, 23r-v, 24r-28v, 30r-v, 32r-35v,</w:t>
            </w:r>
            <w:r>
              <w:br/>
            </w:r>
            <w:r>
              <w:rPr/>
              <w:t xml:space="preserve">   37r-v, 38r-v, 40r-43v, 45r-47v, 49r-v, 51r-v, 53r-60v, 67r-v, 68r-v, 70r-v,</w:t>
            </w:r>
            <w:r>
              <w:br/>
            </w:r>
            <w:r>
              <w:rPr/>
              <w:t xml:space="preserve">   74r-80v, 82r-v, 86r-v, 88r-v, 89r-v, 95r-v, 97r-98v 99r-v, 100r-v. On fol. 98</w:t>
            </w:r>
            <w:r>
              <w:br/>
            </w:r>
            <w:r>
              <w:rPr/>
              <w:t xml:space="preserve">   the corner has been torn off. Several leaves are in a bad condition due to</w:t>
            </w:r>
            <w:r>
              <w:br/>
            </w:r>
            <w:r>
              <w:rPr/>
              <w:t xml:space="preserve">   moist and wear, and have become dark, bleached or</w:t>
            </w:r>
            <w:r>
              <w:br/>
            </w:r>
            <w:r>
              <w:rPr/>
              <w:t xml:space="preserve">   wrinkled. &lt;/</w:t>
            </w:r>
            <w:r>
              <w:rPr>
                <w:b/>
              </w:rPr>
              <w:t xml:space="preserve">p</w:t>
            </w:r>
            <w:r>
              <w:rPr/>
              <w:t xml:space="preserve">&gt;</w:t>
            </w:r>
            <w:r>
              <w:br/>
            </w:r>
            <w:r>
              <w:rPr/>
              <w:t xml:space="preserve"> &lt;</w:t>
            </w:r>
            <w:r>
              <w:rPr>
                <w:b/>
              </w:rPr>
              <w:t xml:space="preserve">p</w:t>
            </w:r>
            <w:r>
              <w:rPr/>
              <w:t xml:space="preserve">&gt;The script has been</w:t>
            </w:r>
            <w:r>
              <w:br/>
            </w:r>
            <w:r>
              <w:rPr/>
              <w:t xml:space="preserve">   touched up in the 17th century with black ink. The touching up on the following</w:t>
            </w:r>
            <w:r>
              <w:br/>
            </w:r>
            <w:r>
              <w:rPr/>
              <w:t xml:space="preserve">   fols. was done by</w:t>
            </w:r>
            <w:r>
              <w:br/>
            </w:r>
            <w:r>
              <w:rPr/>
              <w:t xml:space="preserve"> &lt;</w:t>
            </w:r>
            <w:r>
              <w:rPr>
                <w:b/>
              </w:rPr>
              <w:t xml:space="preserve">name</w:t>
            </w:r>
            <w:r>
              <w:rPr/>
              <w:t xml:space="preserve">&gt;Bishop Brynjólf Sveinsson&lt;/</w:t>
            </w:r>
            <w:r>
              <w:rPr>
                <w:b/>
              </w:rPr>
              <w:t xml:space="preserve">name</w:t>
            </w:r>
            <w:r>
              <w:rPr/>
              <w:t xml:space="preserve">&gt;: 1v, 3r, 4r, 5r,</w:t>
            </w:r>
            <w:r>
              <w:br/>
            </w:r>
            <w:r>
              <w:rPr/>
              <w:t xml:space="preserve">   6v, 8v,9r, 10r, 14r, 14v, 22r,30v, 36r-52v, 72v, 77r,78r,103r, 104r,. An</w:t>
            </w:r>
            <w:r>
              <w:br/>
            </w:r>
            <w:r>
              <w:rPr/>
              <w:t xml:space="preserve">   AM-note says according to the lawman</w:t>
            </w:r>
            <w:r>
              <w:br/>
            </w:r>
            <w:r>
              <w:rPr/>
              <w:t xml:space="preserve"> &lt;</w:t>
            </w:r>
            <w:r>
              <w:rPr>
                <w:b/>
              </w:rPr>
              <w:t xml:space="preserve">name</w:t>
            </w:r>
            <w:r>
              <w:rPr/>
              <w:t xml:space="preserve">&gt;Sigurður Björnsson&lt;/</w:t>
            </w:r>
            <w:r>
              <w:rPr>
                <w:b/>
              </w:rPr>
              <w:t xml:space="preserve">name</w:t>
            </w:r>
            <w:r>
              <w:rPr/>
              <w:t xml:space="preserve">&gt; that the rest of the</w:t>
            </w:r>
            <w:r>
              <w:br/>
            </w:r>
            <w:r>
              <w:rPr/>
              <w:t xml:space="preserve">   touching up was done by himself and another lawman</w:t>
            </w:r>
            <w:r>
              <w:br/>
            </w:r>
            <w:r>
              <w:rPr/>
              <w:t xml:space="preserve"> &lt;</w:t>
            </w:r>
            <w:r>
              <w:rPr>
                <w:b/>
              </w:rPr>
              <w:t xml:space="preserve">name</w:t>
            </w:r>
            <w:r>
              <w:rPr/>
              <w:t xml:space="preserve">&gt;Sigurður Jónsson&lt;/</w:t>
            </w:r>
            <w:r>
              <w:rPr>
                <w:b/>
              </w:rPr>
              <w:t xml:space="preserve">name</w:t>
            </w:r>
            <w:r>
              <w:rPr/>
              <w:t xml:space="preserve">&gt;.</w:t>
            </w:r>
            <w:r>
              <w:br/>
            </w:r>
            <w:r>
              <w:rPr/>
              <w:t xml:space="preserve"> &lt;</w:t>
            </w:r>
            <w:r>
              <w:rPr>
                <w:b/>
              </w:rPr>
              <w:t xml:space="preserve">name</w:t>
            </w:r>
            <w:r>
              <w:rPr/>
              <w:t xml:space="preserve">&gt;Sigurður Björnsson&lt;/</w:t>
            </w:r>
            <w:r>
              <w:rPr>
                <w:b/>
              </w:rPr>
              <w:t xml:space="preserve">name</w:t>
            </w:r>
            <w:r>
              <w:rPr/>
              <w:t xml:space="preserve">&gt; did the touching up</w:t>
            </w:r>
            <w:r>
              <w:br/>
            </w:r>
            <w:r>
              <w:rPr/>
              <w:t xml:space="preserve">   on the following fols.: 46v, 47r, 48r, 49r-v, 50r, 52r-v.</w:t>
            </w:r>
            <w:r>
              <w:br/>
            </w:r>
            <w:r>
              <w:rPr/>
              <w:t xml:space="preserve"> &lt;</w:t>
            </w:r>
            <w:r>
              <w:rPr>
                <w:b/>
              </w:rPr>
              <w:t xml:space="preserve">name</w:t>
            </w:r>
            <w:r>
              <w:rPr/>
              <w:t xml:space="preserve">&gt;Sigurður Jónsson&lt;/</w:t>
            </w:r>
            <w:r>
              <w:rPr>
                <w:b/>
              </w:rPr>
              <w:t xml:space="preserve">name</w:t>
            </w:r>
            <w:r>
              <w:rPr/>
              <w:t xml:space="preserve">&gt; did the rest of the</w:t>
            </w:r>
            <w:r>
              <w:br/>
            </w:r>
            <w:r>
              <w:rPr/>
              <w:t xml:space="preserve">   touching up in the section 36r-59r containing</w:t>
            </w:r>
            <w:r>
              <w:br/>
            </w:r>
            <w:r>
              <w:rPr/>
              <w:t xml:space="preserve"> &lt;</w:t>
            </w:r>
            <w:r>
              <w:rPr>
                <w:b/>
              </w:rPr>
              <w:t xml:space="preserve">title</w:t>
            </w:r>
            <w:r>
              <w:rPr/>
              <w:t xml:space="preserve">&gt;Bretasögur&lt;/</w:t>
            </w:r>
            <w:r>
              <w:rPr>
                <w:b/>
              </w:rPr>
              <w:t xml:space="preserve">title</w:t>
            </w:r>
            <w:r>
              <w:rPr/>
              <w:t xml:space="preserve">&gt;</w:t>
            </w:r>
            <w:r>
              <w:br/>
            </w:r>
            <w:r>
              <w:rPr/>
              <w:t xml:space="preserve"> &lt;/</w:t>
            </w:r>
            <w:r>
              <w:rPr>
                <w:b/>
              </w:rPr>
              <w:t xml:space="preserve">p</w:t>
            </w:r>
            <w:r>
              <w:rPr/>
              <w:t xml:space="preserve">&gt;</w:t>
            </w:r>
            <w:r>
              <w:br/>
            </w:r>
            <w:r>
              <w:rPr/>
              <w:t xml:space="preserve">&lt;/</w:t>
            </w:r>
            <w:r>
              <w:rPr>
                <w:b/>
              </w:rPr>
              <w:t xml:space="preserve">condition</w:t>
            </w:r>
            <w:r>
              <w:rPr/>
              <w:t xml:space="preserve">&gt;</w:t>
            </w:r>
          </w:p>
        </w:tc>
      </w:tr>
    </w:tbl>
    <w:p/>
    <w:p>
      <w:pPr>
        <w:pStyle w:val="a3"/>
      </w:pPr>
      <w:bookmarkStart w:id="1094" w:name="TEI.corr"/>
      <w:r>
        <w:rPr>
          <w:lang w:val="fr"/>
        </w:rPr>
        <w:t xml:space="preserve">&lt;corr&gt;</w:t>
      </w:r>
      <w:bookmarkEnd w:id="109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&lt;corr&gt; </w:t>
            </w:r>
            <w:r>
              <w:rPr>
                <w:lang w:val="fr"/>
              </w:rPr>
              <w:t xml:space="preserve">(</w:t>
            </w:r>
            <w:r>
              <w:rPr>
                <w:lang w:val="en"/>
              </w:rPr>
              <w:t xml:space="preserve">correction</w:t>
            </w:r>
            <w:r>
              <w:rPr>
                <w:lang w:val="fr"/>
              </w:rPr>
              <w:t xml:space="preserve">) </w:t>
            </w:r>
            <w:r>
              <w:rPr>
                <w:lang w:val="en"/>
              </w:rPr>
              <w:t xml:space="preserve">contains the correct form of a passage apparently erroneous in the copy text.</w:t>
            </w:r>
            <w:r>
              <w:rPr>
                <w:lang w:val="fr"/>
              </w:rPr>
              <w:t xml:space="preserve"> [</w:t>
            </w:r>
            <w:hyperlink xmlns:r="http://schemas.openxmlformats.org/officeDocument/2006/relationships" r:id="rId6738">
              <w:r>
                <w:rPr>
                  <w:rStyle w:val="Hyperlink"/>
                </w:rPr>
                <w:t>3.4.1.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r>
              <w:fldChar w:fldCharType="begin"/>
            </w:r>
            <w:r>
              <w:instrText>REF TEI.att.source \h</w:instrText>
            </w:r>
            <w:r>
              <w:fldChar w:fldCharType="separate"/>
            </w:r>
            <w:r>
              <w:rPr>
                <w:lang w:val="fr"/>
              </w:rPr>
              <w:t xml:space="preserve">att.source</w:t>
            </w:r>
            <w:r>
              <w:fldChar w:fldCharType="end"/>
            </w:r>
            <w:r>
              <w:rPr>
                <w:lang w:val="fr"/>
              </w:rPr>
              <w:t xml:space="preserve"> (@source)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corr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w:t>
            </w:r>
            <w:r>
              <w:fldChar w:fldCharType="begin"/>
            </w:r>
            <w:r>
              <w:instrText>HYPERLINK "#TEI.att.source" \h</w:instrText>
            </w:r>
            <w:r>
              <w:fldChar w:fldCharType="separate"/>
            </w:r>
            <w:r>
              <w:rPr>
                <w:rStyle w:val="Hyperlink"/>
                <w:u w:val="none"/>
              </w:rPr>
              <w:t>att.source.attribute.source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If all that is desired is to call attention to the fact that the copy text has been corrected, </w:t>
            </w:r>
            <w:r>
              <w:fldChar w:fldCharType="begin"/>
            </w:r>
            <w:r>
              <w:instrText>REF TEI.corr \h</w:instrText>
            </w:r>
            <w:r>
              <w:fldChar w:fldCharType="separate"/>
            </w:r>
            <w:r>
              <w:rPr>
                <w:lang w:val="fr"/>
              </w:rPr>
              <w:t xml:space="preserve">&lt;corr&gt;</w:t>
            </w:r>
            <w:r>
              <w:fldChar w:fldCharType="end"/>
            </w:r>
            <w:r>
              <w:rPr>
                <w:lang w:val="fr"/>
              </w:rPr>
              <w:t xml:space="preserve"> may be used alone:</w:t>
            </w:r>
          </w:p>
          <w:p>
            <w:pPr>
              <w:pStyle w:val="Special"/>
            </w:pPr>
            <w:r>
              <w:rPr/>
              <w:t xml:space="preserve">I don't know,</w:t>
            </w:r>
            <w:r>
              <w:br/>
            </w:r>
            <w:r>
              <w:rPr/>
              <w:t xml:space="preserve"> Juan. It's so far in the past now — how &lt;</w:t>
            </w:r>
            <w:r>
              <w:rPr>
                <w:b/>
              </w:rPr>
              <w:t xml:space="preserve">corr</w:t>
            </w:r>
            <w:r>
              <w:rPr/>
              <w:t xml:space="preserve">&gt;can we&lt;/</w:t>
            </w:r>
            <w:r>
              <w:rPr>
                <w:b/>
              </w:rPr>
              <w:t xml:space="preserve">corr</w:t>
            </w:r>
            <w:r>
              <w:rPr/>
              <w:t xml:space="preserve">&gt; prove</w:t>
            </w:r>
            <w:r>
              <w:br/>
            </w:r>
            <w:r>
              <w:rPr/>
              <w:t xml:space="preserve"> or disprove anyone's theories?</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It is also possible, using the </w:t>
            </w:r>
            <w:r>
              <w:fldChar w:fldCharType="begin"/>
            </w:r>
            <w:r>
              <w:instrText>REF TEI.choice \h</w:instrText>
            </w:r>
            <w:r>
              <w:fldChar w:fldCharType="separate"/>
            </w:r>
            <w:r>
              <w:rPr>
                <w:lang w:val="fr"/>
              </w:rPr>
              <w:t xml:space="preserve">&lt;choice&gt;</w:t>
            </w:r>
            <w:r>
              <w:fldChar w:fldCharType="end"/>
            </w:r>
            <w:r>
              <w:rPr>
                <w:lang w:val="fr"/>
              </w:rPr>
              <w:t xml:space="preserve"> and </w:t>
            </w:r>
            <w:r>
              <w:fldChar w:fldCharType="begin"/>
            </w:r>
            <w:r>
              <w:instrText>REF TEI.sic \h</w:instrText>
            </w:r>
            <w:r>
              <w:fldChar w:fldCharType="separate"/>
            </w:r>
            <w:r>
              <w:rPr>
                <w:lang w:val="fr"/>
              </w:rPr>
              <w:t xml:space="preserve">&lt;sic&gt;</w:t>
            </w:r>
            <w:r>
              <w:fldChar w:fldCharType="end"/>
            </w:r>
            <w:r>
              <w:rPr>
                <w:lang w:val="fr"/>
              </w:rPr>
              <w:t xml:space="preserve"> elements, to provide an uncorrected reading:</w:t>
            </w:r>
          </w:p>
          <w:p>
            <w:pPr>
              <w:pStyle w:val="Special"/>
            </w:pPr>
            <w:r>
              <w:rPr/>
              <w:t xml:space="preserve">I don't know, Juan. It's so far in the past now —</w:t>
            </w:r>
            <w:r>
              <w:br/>
            </w:r>
            <w:r>
              <w:rPr/>
              <w:t xml:space="preserve"> how &lt;</w:t>
            </w:r>
            <w:r>
              <w:rPr>
                <w:b/>
              </w:rPr>
              <w:t xml:space="preserve">choice</w:t>
            </w:r>
            <w:r>
              <w:rPr/>
              <w:t xml:space="preserve">&gt;</w:t>
            </w:r>
            <w:r>
              <w:br/>
            </w:r>
            <w:r>
              <w:rPr/>
              <w:t xml:space="preserve"> &lt;</w:t>
            </w:r>
            <w:r>
              <w:rPr>
                <w:b/>
              </w:rPr>
              <w:t xml:space="preserve">sic</w:t>
            </w:r>
            <w:r>
              <w:rPr/>
              <w:t xml:space="preserve">&gt;we can&lt;/</w:t>
            </w:r>
            <w:r>
              <w:rPr>
                <w:b/>
              </w:rPr>
              <w:t xml:space="preserve">sic</w:t>
            </w:r>
            <w:r>
              <w:rPr/>
              <w:t xml:space="preserve">&gt;</w:t>
            </w:r>
            <w:r>
              <w:br/>
            </w:r>
            <w:r>
              <w:rPr/>
              <w:t xml:space="preserve"> &lt;</w:t>
            </w:r>
            <w:r>
              <w:rPr>
                <w:b/>
              </w:rPr>
              <w:t xml:space="preserve">corr</w:t>
            </w:r>
            <w:r>
              <w:rPr/>
              <w:t xml:space="preserve">&gt;can we&lt;/</w:t>
            </w:r>
            <w:r>
              <w:rPr>
                <w:b/>
              </w:rPr>
              <w:t xml:space="preserve">corr</w:t>
            </w:r>
            <w:r>
              <w:rPr/>
              <w:t xml:space="preserve">&gt;</w:t>
            </w:r>
            <w:r>
              <w:br/>
            </w:r>
            <w:r>
              <w:rPr/>
              <w:t xml:space="preserve">&lt;/</w:t>
            </w:r>
            <w:r>
              <w:rPr>
                <w:b/>
              </w:rPr>
              <w:t xml:space="preserve">choice</w:t>
            </w:r>
            <w:r>
              <w:rPr/>
              <w:t xml:space="preserve">&gt; prove or</w:t>
            </w:r>
            <w:r>
              <w:br/>
            </w:r>
            <w:r>
              <w:rPr/>
              <w:t xml:space="preserve"> disprove anyone's theories?</w:t>
            </w:r>
          </w:p>
        </w:tc>
      </w:tr>
    </w:tbl>
    <w:p/>
    <w:p>
      <w:pPr>
        <w:pStyle w:val="a3"/>
      </w:pPr>
      <w:bookmarkStart w:id="1095" w:name="TEI.correction"/>
      <w:r>
        <w:rPr>
          <w:lang w:val="fr"/>
        </w:rPr>
        <w:t xml:space="preserve">&lt;correction&gt;</w:t>
      </w:r>
      <w:bookmarkEnd w:id="109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&lt;correction&gt; </w:t>
            </w:r>
            <w:r>
              <w:rPr>
                <w:lang w:val="fr"/>
              </w:rPr>
              <w:t xml:space="preserve">(</w:t>
            </w:r>
            <w:r>
              <w:rPr>
                <w:lang w:val="en"/>
              </w:rPr>
              <w:t xml:space="preserve">correction principles</w:t>
            </w:r>
            <w:r>
              <w:rPr>
                <w:lang w:val="fr"/>
              </w:rPr>
              <w:t xml:space="preserve">) </w:t>
            </w:r>
            <w:r>
              <w:rPr>
                <w:lang w:val="en"/>
              </w:rPr>
              <w:t xml:space="preserve">states how and under what circumstances corrections have been made in the text.</w:t>
            </w:r>
            <w:r>
              <w:rPr>
                <w:lang w:val="fr"/>
              </w:rPr>
              <w:t xml:space="preserve"> [</w:t>
            </w:r>
            <w:hyperlink xmlns:r="http://schemas.openxmlformats.org/officeDocument/2006/relationships" r:id="rId6938">
              <w:r>
                <w:rPr>
                  <w:rStyle w:val="Hyperlink"/>
                </w:rPr>
                <w:t>2.3.3. </w:t>
              </w:r>
            </w:hyperlink>
            <w:r>
              <w:rPr>
                <w:lang w:val="fr"/>
              </w:rPr>
              <w:t xml:space="preserve"> </w:t>
            </w:r>
            <w:hyperlink xmlns:r="http://schemas.openxmlformats.org/officeDocument/2006/relationships" r:id="rId6939">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TEI.model.editorialDeclPart \h</w:instrText>
            </w:r>
            <w:r>
              <w:fldChar w:fldCharType="separate"/>
            </w:r>
            <w:r>
              <w:rPr>
                <w:lang w:val="fr"/>
              </w:rPr>
              <w:t xml:space="preserve">model.editorialDeclPart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TEI.editorialDecl \h</w:instrText>
            </w:r>
            <w:r>
              <w:fldChar w:fldCharType="separate"/>
            </w:r>
            <w:r>
              <w:rPr>
                <w:lang w:val="fr"/>
              </w:rPr>
              <w:t xml:space="preserve">editorialDecl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correction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correction</w:t>
            </w:r>
            <w:r>
              <w:rPr/>
              <w:t xml:space="preserve">&gt;</w:t>
            </w:r>
            <w:r>
              <w:br/>
            </w:r>
            <w:r>
              <w:rPr/>
              <w:t xml:space="preserve"> &lt;</w:t>
            </w:r>
            <w:r>
              <w:rPr>
                <w:b/>
              </w:rPr>
              <w:t xml:space="preserve">p</w:t>
            </w:r>
            <w:r>
              <w:rPr/>
              <w:t xml:space="preserve">&gt;Errors in transcription controlled by using the WordPerfect spelling checker, with a user</w:t>
            </w:r>
            <w:r>
              <w:br/>
            </w:r>
            <w:r>
              <w:rPr/>
              <w:t xml:space="preserve">   defined dictionary of 500 extra words taken from Chambers Twentieth Century</w:t>
            </w:r>
            <w:r>
              <w:br/>
            </w:r>
            <w:r>
              <w:rPr/>
              <w:t xml:space="preserve">   Dictionary.&lt;/</w:t>
            </w:r>
            <w:r>
              <w:rPr>
                <w:b/>
              </w:rPr>
              <w:t xml:space="preserve">p</w:t>
            </w:r>
            <w:r>
              <w:rPr/>
              <w:t xml:space="preserve">&gt;</w:t>
            </w:r>
            <w:r>
              <w:br/>
            </w:r>
            <w:r>
              <w:rPr/>
              <w:t xml:space="preserve">&lt;/</w:t>
            </w:r>
            <w:r>
              <w:rPr>
                <w:b/>
              </w:rPr>
              <w:t xml:space="preserve">correction</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be used to note the results of proof reading the text against its original, indicating (for example) whether discrepancies have been silently rectified, or recorded using the editorial tags described in section </w:t>
            </w:r>
            <w:hyperlink xmlns:r="http://schemas.openxmlformats.org/officeDocument/2006/relationships" r:id="rId6960">
              <w:r>
                <w:rPr>
                  <w:rStyle w:val="Hyperlink"/>
                </w:rPr>
                <w:t>3.4.</w:t>
              </w:r>
            </w:hyperlink>
            <w:r>
              <w:rPr>
                <w:lang w:val="fr"/>
              </w:rPr>
              <w:t xml:space="preserve">.</w:t>
            </w:r>
          </w:p>
        </w:tc>
      </w:tr>
    </w:tbl>
    <w:p/>
    <w:p>
      <w:pPr>
        <w:pStyle w:val="a3"/>
      </w:pPr>
      <w:bookmarkStart w:id="1096" w:name="TEI.country"/>
      <w:r>
        <w:rPr>
          <w:lang w:val="fr"/>
        </w:rPr>
        <w:t xml:space="preserve">&lt;country&gt;</w:t>
      </w:r>
      <w:bookmarkEnd w:id="109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&lt;country&gt; </w:t>
            </w:r>
            <w:r>
              <w:rPr>
                <w:lang w:val="en"/>
              </w:rPr>
              <w:t xml:space="preserve">contains the name of a geo-political unit, such as a nation, country, colony, or commonwealth, larger than or administratively superior to a region and smaller than a bloc.</w:t>
            </w:r>
            <w:r>
              <w:rPr>
                <w:lang w:val="fr"/>
              </w:rPr>
              <w:t xml:space="preserve"> [</w:t>
            </w:r>
            <w:hyperlink xmlns:r="http://schemas.openxmlformats.org/officeDocument/2006/relationships" r:id="rId6961">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Member of</w:t>
            </w:r>
          </w:p>
        </w:tc>
        <w:tc>
          <w:tcPr/>
          <w:p>
            <w:r>
              <w:fldChar w:fldCharType="begin"/>
            </w:r>
            <w:r>
              <w:instrText>REF TEI.model.placeNamePart \h</w:instrText>
            </w:r>
            <w:r>
              <w:fldChar w:fldCharType="separate"/>
            </w:r>
            <w:r>
              <w:rPr>
                <w:lang w:val="fr"/>
              </w:rPr>
              <w:t xml:space="preserve">model.placeNamePart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country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country</w:t>
            </w:r>
            <w:r>
              <w:rPr/>
              <w:t xml:space="preserve"> </w:t>
            </w:r>
            <w:r>
              <w:rPr>
                <w:b/>
              </w:rPr>
              <w:t xml:space="preserve">key</w:t>
            </w:r>
            <w:r>
              <w:rPr/>
              <w:t xml:space="preserve">="DK"&gt;Denmark&lt;/</w:t>
            </w:r>
            <w:r>
              <w:rPr>
                <w:b/>
              </w:rPr>
              <w:t xml:space="preserve">country</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recommended source for codes to represent coded country names is ISO 3166.</w:t>
            </w:r>
          </w:p>
        </w:tc>
      </w:tr>
    </w:tbl>
    <w:p/>
    <w:p>
      <w:pPr>
        <w:pStyle w:val="a3"/>
      </w:pPr>
      <w:bookmarkStart w:id="1097" w:name="TEI.damage"/>
      <w:r>
        <w:rPr>
          <w:lang w:val="fr"/>
        </w:rPr>
        <w:t xml:space="preserve">&lt;damage&gt;</w:t>
      </w:r>
      <w:bookmarkEnd w:id="109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&lt;damage&gt; </w:t>
            </w:r>
            <w:r>
              <w:rPr>
                <w:lang w:val="en"/>
              </w:rPr>
              <w:t xml:space="preserve">contains an area of damage to the text witness.</w:t>
            </w:r>
            <w:r>
              <w:rPr>
                <w:lang w:val="fr"/>
              </w:rPr>
              <w:t xml:space="preserve"> [</w:t>
            </w:r>
            <w:hyperlink xmlns:r="http://schemas.openxmlformats.org/officeDocument/2006/relationships" r:id="rId7149">
              <w:r>
                <w:rPr>
                  <w:rStyle w:val="Hyperlink"/>
                </w:rPr>
                <w:t>11.3.3.1.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agent</w:t>
                  </w:r>
                </w:p>
              </w:tc>
              <w:tc>
                <w:tcPr/>
                <w:p>
                  <w:pPr>
                    <w:pStyle w:val="Tabletext9"/>
                    <w:jc w:val="left"/>
                  </w:pPr>
                  <w:r>
                    <w:rPr>
                      <w:lang w:val="en"/>
                    </w:rPr>
                    <w:t xml:space="preserve">categorizes the cause of the damage, if it can be identified.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"#TEI.att.damaged" \h</w:instrText>
                        </w:r>
                        <w:r>
                          <w:fldChar w:fldCharType="separate"/>
                        </w:r>
                        <w:r>
                          <w:rPr>
                            <w:rStyle w:val="Hyperlink"/>
                            <w:u w:val="none"/>
                            <w:sz w:val="18"/>
                          </w:rPr>
                          <w:t>att.damaged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encre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damage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agent { "encre"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w:t>
            </w:r>
            <w:r>
              <w:rPr/>
              <w:t xml:space="preserve">&gt;The Moving Finger wri&lt;</w:t>
            </w:r>
            <w:r>
              <w:rPr>
                <w:b/>
              </w:rPr>
              <w:t xml:space="preserve">damage</w:t>
            </w:r>
            <w:r>
              <w:rPr/>
              <w:t xml:space="preserve"> </w:t>
            </w:r>
            <w:r>
              <w:rPr>
                <w:b/>
              </w:rPr>
              <w:t xml:space="preserve">agent</w:t>
            </w:r>
            <w:r>
              <w:rPr/>
              <w:t xml:space="preserve">="water" </w:t>
            </w:r>
            <w:r>
              <w:rPr>
                <w:b/>
              </w:rPr>
              <w:t xml:space="preserve">group</w:t>
            </w:r>
            <w:r>
              <w:rPr/>
              <w:t xml:space="preserve">="1"&gt;es; and&lt;/</w:t>
            </w:r>
            <w:r>
              <w:rPr>
                <w:b/>
              </w:rPr>
              <w:t xml:space="preserve">damage</w:t>
            </w:r>
            <w:r>
              <w:rPr/>
              <w:t xml:space="preserve">&gt; having writ,&lt;/</w:t>
            </w:r>
            <w:r>
              <w:rPr>
                <w:b/>
              </w:rPr>
              <w:t xml:space="preserve">l</w:t>
            </w:r>
            <w:r>
              <w:rPr/>
              <w:t xml:space="preserve">&gt;</w:t>
            </w:r>
            <w:r>
              <w:br/>
            </w:r>
            <w:r>
              <w:rPr/>
              <w:t xml:space="preserve">&lt;</w:t>
            </w:r>
            <w:r>
              <w:rPr>
                <w:b/>
              </w:rPr>
              <w:t xml:space="preserve">l</w:t>
            </w:r>
            <w:r>
              <w:rPr/>
              <w:t xml:space="preserve">&gt;Moves &lt;</w:t>
            </w:r>
            <w:r>
              <w:rPr>
                <w:b/>
              </w:rPr>
              <w:t xml:space="preserve">damage</w:t>
            </w:r>
            <w:r>
              <w:rPr/>
              <w:t xml:space="preserve"> </w:t>
            </w:r>
            <w:r>
              <w:rPr>
                <w:b/>
              </w:rPr>
              <w:t xml:space="preserve">agent</w:t>
            </w:r>
            <w:r>
              <w:rPr/>
              <w:t xml:space="preserve">="water" </w:t>
            </w:r>
            <w:r>
              <w:rPr>
                <w:b/>
              </w:rPr>
              <w:t xml:space="preserve">group</w:t>
            </w:r>
            <w:r>
              <w:rPr/>
              <w:t xml:space="preserve">="1"&gt;</w:t>
            </w:r>
            <w:r>
              <w:br/>
            </w:r>
            <w:r>
              <w:rPr/>
              <w:t xml:space="preserve">  &lt;</w:t>
            </w:r>
            <w:r>
              <w:rPr>
                <w:b/>
              </w:rPr>
              <w:t xml:space="preserve">supplied</w:t>
            </w:r>
            <w:r>
              <w:rPr/>
              <w:t xml:space="preserve">&gt;on: nor all your&lt;/</w:t>
            </w:r>
            <w:r>
              <w:rPr>
                <w:b/>
              </w:rPr>
              <w:t xml:space="preserve">supplied</w:t>
            </w:r>
            <w:r>
              <w:rPr/>
              <w:t xml:space="preserve">&gt;</w:t>
            </w:r>
            <w:r>
              <w:br/>
            </w:r>
            <w:r>
              <w:rPr/>
              <w:t xml:space="preserve"> &lt;/</w:t>
            </w:r>
            <w:r>
              <w:rPr>
                <w:b/>
              </w:rPr>
              <w:t xml:space="preserve">damage</w:t>
            </w:r>
            <w:r>
              <w:rPr/>
              <w:t xml:space="preserve">&gt; Piety nor Wit&lt;/</w:t>
            </w:r>
            <w:r>
              <w:rPr>
                <w:b/>
              </w:rPr>
              <w:t xml:space="preserve">l</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Since damage to text witnesses frequently makes them harder to read, the </w:t>
            </w:r>
            <w:r>
              <w:fldChar w:fldCharType="begin"/>
            </w:r>
            <w:r>
              <w:instrText>REF TEI.damage \h</w:instrText>
            </w:r>
            <w:r>
              <w:fldChar w:fldCharType="separate"/>
            </w:r>
            <w:r>
              <w:rPr>
                <w:lang w:val="fr"/>
              </w:rPr>
              <w:t xml:space="preserve">&lt;damage&gt;</w:t>
            </w:r>
            <w:r>
              <w:fldChar w:fldCharType="end"/>
            </w:r>
            <w:r>
              <w:rPr>
                <w:lang w:val="fr"/>
              </w:rPr>
              <w:t xml:space="preserve"> element will often contain an </w:t>
            </w:r>
            <w:r>
              <w:fldChar w:fldCharType="begin"/>
            </w:r>
            <w:r>
              <w:instrText>REF TEI.unclear \h</w:instrText>
            </w:r>
            <w:r>
              <w:fldChar w:fldCharType="separate"/>
            </w:r>
            <w:r>
              <w:rPr>
                <w:lang w:val="fr"/>
              </w:rPr>
              <w:t xml:space="preserve">&lt;unclear&gt;</w:t>
            </w:r>
            <w:r>
              <w:fldChar w:fldCharType="end"/>
            </w:r>
            <w:r>
              <w:rPr>
                <w:lang w:val="fr"/>
              </w:rPr>
              <w:t xml:space="preserve"> element. If the damaged area is not continuous (e.g. a stain affecting several strings of text), the </w:t>
            </w:r>
            <w:r>
              <w:rPr>
                <w:rStyle w:val=""/>
                <w:i/>
                <w:lang w:val="fr"/>
              </w:rPr>
              <w:t xml:space="preserve">@group</w:t>
            </w:r>
            <w:r>
              <w:rPr>
                <w:lang w:val="fr"/>
              </w:rPr>
              <w:t xml:space="preserve"> attribute may be used to group together several related </w:t>
            </w:r>
            <w:r>
              <w:fldChar w:fldCharType="begin"/>
            </w:r>
            <w:r>
              <w:instrText>REF TEI.damage \h</w:instrText>
            </w:r>
            <w:r>
              <w:fldChar w:fldCharType="separate"/>
            </w:r>
            <w:r>
              <w:rPr>
                <w:lang w:val="fr"/>
              </w:rPr>
              <w:t xml:space="preserve">&lt;damage&gt;</w:t>
            </w:r>
            <w:r>
              <w:fldChar w:fldCharType="end"/>
            </w:r>
            <w:r>
              <w:rPr>
                <w:lang w:val="fr"/>
              </w:rPr>
              <w:t xml:space="preserve"> elements; alternatively the </w:t>
            </w:r>
            <w:r>
              <w:t>&lt;</w:t>
            </w:r>
            <w:r>
              <w:rPr>
                <w:rFonts w:ascii="Courier" w:hAnsi="Courier"/>
                <w:lang w:val="fr"/>
              </w:rPr>
              <w:t xml:space="preserve">join</w:t>
            </w:r>
            <w:r>
              <w:t>&gt;</w:t>
            </w:r>
            <w:r>
              <w:rPr>
                <w:lang w:val="fr"/>
              </w:rPr>
              <w:t xml:space="preserve"> element may be used to indicate which </w:t>
            </w:r>
            <w:r>
              <w:fldChar w:fldCharType="begin"/>
            </w:r>
            <w:r>
              <w:instrText>REF TEI.damage \h</w:instrText>
            </w:r>
            <w:r>
              <w:fldChar w:fldCharType="separate"/>
            </w:r>
            <w:r>
              <w:rPr>
                <w:lang w:val="fr"/>
              </w:rPr>
              <w:t xml:space="preserve">&lt;damage&gt;</w:t>
            </w:r>
            <w:r>
              <w:fldChar w:fldCharType="end"/>
            </w:r>
            <w:r>
              <w:rPr>
                <w:lang w:val="fr"/>
              </w:rPr>
              <w:t xml:space="preserve"> and </w:t>
            </w:r>
            <w:r>
              <w:fldChar w:fldCharType="begin"/>
            </w:r>
            <w:r>
              <w:instrText>REF TEI.unclear \h</w:instrText>
            </w:r>
            <w:r>
              <w:fldChar w:fldCharType="separate"/>
            </w:r>
            <w:r>
              <w:rPr>
                <w:lang w:val="fr"/>
              </w:rPr>
              <w:t xml:space="preserve">&lt;unclear&gt;</w:t>
            </w:r>
            <w:r>
              <w:fldChar w:fldCharType="end"/>
            </w:r>
            <w:r>
              <w:rPr>
                <w:lang w:val="fr"/>
              </w:rPr>
              <w:t xml:space="preserve"> elements are part of the same physical phenomenon.The </w:t>
            </w:r>
            <w:r>
              <w:fldChar w:fldCharType="begin"/>
            </w:r>
            <w:r>
              <w:instrText>REF TEI.damage \h</w:instrText>
            </w:r>
            <w:r>
              <w:fldChar w:fldCharType="separate"/>
            </w:r>
            <w:r>
              <w:rPr>
                <w:lang w:val="fr"/>
              </w:rPr>
              <w:t xml:space="preserve">&lt;damage&gt;</w:t>
            </w:r>
            <w:r>
              <w:fldChar w:fldCharType="end"/>
            </w:r>
            <w:r>
              <w:rPr>
                <w:lang w:val="fr"/>
              </w:rPr>
              <w:t xml:space="preserve">, </w:t>
            </w:r>
            <w:r>
              <w:fldChar w:fldCharType="begin"/>
            </w:r>
            <w:r>
              <w:instrText>REF TEI.gap \h</w:instrText>
            </w:r>
            <w:r>
              <w:fldChar w:fldCharType="separate"/>
            </w:r>
            <w:r>
              <w:rPr>
                <w:lang w:val="fr"/>
              </w:rPr>
              <w:t xml:space="preserve">&lt;gap&gt;</w:t>
            </w:r>
            <w:r>
              <w:fldChar w:fldCharType="end"/>
            </w:r>
            <w:r>
              <w:rPr>
                <w:lang w:val="fr"/>
              </w:rPr>
              <w:t xml:space="preserve">, </w:t>
            </w:r>
            <w:r>
              <w:fldChar w:fldCharType="begin"/>
            </w:r>
            <w:r>
              <w:instrText>REF TEI.del \h</w:instrText>
            </w:r>
            <w:r>
              <w:fldChar w:fldCharType="separate"/>
            </w:r>
            <w:r>
              <w:rPr>
                <w:lang w:val="fr"/>
              </w:rPr>
              <w:t xml:space="preserve">&lt;del&gt;</w:t>
            </w:r>
            <w:r>
              <w:fldChar w:fldCharType="end"/>
            </w:r>
            <w:r>
              <w:rPr>
                <w:lang w:val="fr"/>
              </w:rPr>
              <w:t xml:space="preserve">, </w:t>
            </w:r>
            <w:r>
              <w:fldChar w:fldCharType="begin"/>
            </w:r>
            <w:r>
              <w:instrText>REF TEI.unclear \h</w:instrText>
            </w:r>
            <w:r>
              <w:fldChar w:fldCharType="separate"/>
            </w:r>
            <w:r>
              <w:rPr>
                <w:lang w:val="fr"/>
              </w:rPr>
              <w:t xml:space="preserve">&lt;unclear&gt;</w:t>
            </w:r>
            <w:r>
              <w:fldChar w:fldCharType="end"/>
            </w:r>
            <w:r>
              <w:rPr>
                <w:lang w:val="fr"/>
              </w:rPr>
              <w:t xml:space="preserve"> and </w:t>
            </w:r>
            <w:r>
              <w:fldChar w:fldCharType="begin"/>
            </w:r>
            <w:r>
              <w:instrText>REF TEI.supplied \h</w:instrText>
            </w:r>
            <w:r>
              <w:fldChar w:fldCharType="separate"/>
            </w:r>
            <w:r>
              <w:rPr>
                <w:lang w:val="fr"/>
              </w:rPr>
              <w:t xml:space="preserve">&lt;supplied&gt;</w:t>
            </w:r>
            <w:r>
              <w:fldChar w:fldCharType="end"/>
            </w:r>
            <w:r>
              <w:rPr>
                <w:lang w:val="fr"/>
              </w:rPr>
              <w:t xml:space="preserve"> elements may be closely allied in use. See section </w:t>
            </w:r>
            <w:hyperlink xmlns:r="http://schemas.openxmlformats.org/officeDocument/2006/relationships" r:id="rId7350">
              <w:r>
                <w:rPr>
                  <w:rStyle w:val="Hyperlink"/>
                </w:rPr>
                <w:t>11.3.3.2.</w:t>
              </w:r>
            </w:hyperlink>
            <w:r>
              <w:rPr>
                <w:lang w:val="fr"/>
              </w:rPr>
              <w:t xml:space="preserve"> for discussion of which element is appropriate for which circumstance.</w:t>
            </w:r>
          </w:p>
        </w:tc>
      </w:tr>
    </w:tbl>
    <w:p/>
    <w:p>
      <w:pPr>
        <w:pStyle w:val="a3"/>
      </w:pPr>
      <w:bookmarkStart w:id="1098" w:name="TEI.date"/>
      <w:r>
        <w:rPr>
          <w:lang w:val="fr"/>
        </w:rPr>
        <w:t xml:space="preserve">&lt;date&gt;</w:t>
      </w:r>
      <w:bookmarkEnd w:id="109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&lt;date&gt; </w:t>
            </w:r>
            <w:r>
              <w:rPr>
                <w:lang w:val="en"/>
              </w:rPr>
              <w:t xml:space="preserve">contains a date in any format.</w:t>
            </w:r>
            <w:r>
              <w:rPr>
                <w:lang w:val="fr"/>
              </w:rPr>
              <w:t xml:space="preserve"> [</w:t>
            </w:r>
            <w:hyperlink xmlns:r="http://schemas.openxmlformats.org/officeDocument/2006/relationships" r:id="rId7351">
              <w:r>
                <w:rPr>
                  <w:rStyle w:val="Hyperlink"/>
                </w:rPr>
                <w:t>3.5.4. </w:t>
              </w:r>
            </w:hyperlink>
            <w:r>
              <w:rPr>
                <w:lang w:val="fr"/>
              </w:rPr>
              <w:t xml:space="preserve"> </w:t>
            </w:r>
            <w:hyperlink xmlns:r="http://schemas.openxmlformats.org/officeDocument/2006/relationships" r:id="rId7352">
              <w:r>
                <w:rPr>
                  <w:rStyle w:val="Hyperlink"/>
                </w:rPr>
                <w:t>2.2.4. </w:t>
              </w:r>
            </w:hyperlink>
            <w:r>
              <w:rPr>
                <w:lang w:val="fr"/>
              </w:rPr>
              <w:t xml:space="preserve"> </w:t>
            </w:r>
            <w:hyperlink xmlns:r="http://schemas.openxmlformats.org/officeDocument/2006/relationships" r:id="rId7353">
              <w:r>
                <w:rPr>
                  <w:rStyle w:val="Hyperlink"/>
                </w:rPr>
                <w:t>2.5. </w:t>
              </w:r>
            </w:hyperlink>
            <w:r>
              <w:rPr>
                <w:lang w:val="fr"/>
              </w:rPr>
              <w:t xml:space="preserve"> </w:t>
            </w:r>
            <w:hyperlink xmlns:r="http://schemas.openxmlformats.org/officeDocument/2006/relationships" r:id="rId7354">
              <w:r>
                <w:rPr>
                  <w:rStyle w:val="Hyperlink"/>
                </w:rPr>
                <w:t>3.11.2.4. </w:t>
              </w:r>
            </w:hyperlink>
            <w:r>
              <w:rPr>
                <w:lang w:val="fr"/>
              </w:rPr>
              <w:t xml:space="preserve"> </w:t>
            </w:r>
            <w:hyperlink xmlns:r="http://schemas.openxmlformats.org/officeDocument/2006/relationships" r:id="rId7355">
              <w:r>
                <w:rPr>
                  <w:rStyle w:val="Hyperlink"/>
                </w:rPr>
                <w:t>15.2.3. </w:t>
              </w:r>
            </w:hyperlink>
            <w:r>
              <w:rPr>
                <w:lang w:val="fr"/>
              </w:rPr>
              <w:t xml:space="preserve"> </w:t>
            </w:r>
            <w:hyperlink xmlns:r="http://schemas.openxmlformats.org/officeDocument/2006/relationships" r:id="rId7356">
              <w:r>
                <w:rPr>
                  <w:rStyle w:val="Hyperlink"/>
                </w:rPr>
                <w:t>13.3.6.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TEI.att.datable \h</w:instrText>
            </w:r>
            <w:r>
              <w:fldChar w:fldCharType="separate"/>
            </w:r>
            <w:r>
              <w:rPr>
                <w:lang w:val="fr"/>
              </w:rPr>
              <w:t xml:space="preserve">att.datable</w:t>
            </w:r>
            <w:r>
              <w:fldChar w:fldCharType="end"/>
            </w:r>
            <w:r>
              <w:rPr>
                <w:lang w:val="fr"/>
              </w:rPr>
              <w:t xml:space="preserve"> (</w:t>
            </w:r>
            <w:r>
              <w:fldChar w:fldCharType="begin"/>
            </w:r>
            <w:r>
              <w:instrText>REF TEI.att.datable.w3c \h</w:instrText>
            </w:r>
            <w:r>
              <w:fldChar w:fldCharType="separate"/>
            </w:r>
            <w:r>
              <w:rPr>
                <w:lang w:val="fr"/>
              </w:rPr>
              <w:t xml:space="preserve">att.datable.w3c</w:t>
            </w:r>
            <w:r>
              <w:fldChar w:fldCharType="end"/>
            </w:r>
            <w:r>
              <w:rPr>
                <w:lang w:val="fr"/>
              </w:rPr>
              <w:t xml:space="preserve"> (</w:t>
            </w:r>
            <w:r>
              <w:rPr>
                <w:lang w:val="fr"/>
              </w:rPr>
              <w:t xml:space="preserve">@when</w:t>
            </w:r>
            <w:r>
              <w:rPr>
                <w:lang w:val="fr"/>
              </w:rPr>
              <w:t xml:space="preserve">, </w:t>
            </w:r>
            <w:r>
              <w:rPr>
                <w:lang w:val="fr"/>
              </w:rPr>
              <w:t xml:space="preserve">@notBefore</w:t>
            </w:r>
            <w:r>
              <w:rPr>
                <w:lang w:val="fr"/>
              </w:rPr>
              <w:t xml:space="preserve">, </w:t>
            </w:r>
            <w:r>
              <w:rPr>
                <w:lang w:val="fr"/>
              </w:rPr>
              <w:t xml:space="preserve">@notAfter</w:t>
            </w:r>
            <w:r>
              <w:rPr>
                <w:lang w:val="fr"/>
              </w:rPr>
              <w:t xml:space="preserve">)) (</w:t>
            </w:r>
            <w:r>
              <w:fldChar w:fldCharType="begin"/>
            </w:r>
            <w:r>
              <w:instrText>REF TEI.att.datable.iso \h</w:instrText>
            </w:r>
            <w:r>
              <w:fldChar w:fldCharType="separate"/>
            </w:r>
            <w:r>
              <w:rPr>
                <w:lang w:val="fr"/>
              </w:rPr>
              <w:t xml:space="preserve">att.datable.iso</w:t>
            </w:r>
            <w:r>
              <w:fldChar w:fldCharType="end"/>
            </w:r>
            <w:r>
              <w:rPr>
                <w:lang w:val="fr"/>
              </w:rPr>
              <w:t xml:space="preserve"> (</w:t>
            </w:r>
            <w:r>
              <w:rPr>
                <w:lang w:val="fr"/>
              </w:rPr>
              <w:t xml:space="preserve">@when-iso</w:t>
            </w:r>
            <w:r>
              <w:rPr>
                <w:lang w:val="fr"/>
              </w:rPr>
              <w:t xml:space="preserve">, </w:t>
            </w:r>
            <w:r>
              <w:rPr>
                <w:lang w:val="fr"/>
              </w:rPr>
              <w:t xml:space="preserve">@notBefore-iso</w:t>
            </w:r>
            <w:r>
              <w:rPr>
                <w:lang w:val="fr"/>
              </w:rPr>
              <w:t xml:space="preserve">, </w:t>
            </w:r>
            <w:r>
              <w:rPr>
                <w:lang w:val="fr"/>
              </w:rPr>
              <w:t xml:space="preserve">@notAfter-iso</w:t>
            </w:r>
            <w:r>
              <w:rPr>
                <w:lang w:val="fr"/>
              </w:rPr>
              <w:t xml:space="preserve">, </w:t>
            </w:r>
            <w:r>
              <w:rPr>
                <w:lang w:val="fr"/>
              </w:rPr>
              <w:t xml:space="preserve">@from-iso</w:t>
            </w:r>
            <w:r>
              <w:rPr>
                <w:lang w:val="fr"/>
              </w:rPr>
              <w:t xml:space="preserve">, </w:t>
            </w:r>
            <w:r>
              <w:rPr>
                <w:lang w:val="fr"/>
              </w:rPr>
              <w:t xml:space="preserve">@to-iso</w:t>
            </w:r>
            <w:r>
              <w:rPr>
                <w:lang w:val="fr"/>
              </w:rPr>
              <w:t xml:space="preserve">)) (</w:t>
            </w:r>
            <w:r>
              <w:fldChar w:fldCharType="begin"/>
            </w:r>
            <w:r>
              <w:instrText>REF TEI.att.datable.custom \h</w:instrText>
            </w:r>
            <w:r>
              <w:fldChar w:fldCharType="separate"/>
            </w:r>
            <w:r>
              <w:rPr>
                <w:lang w:val="fr"/>
              </w:rPr>
              <w:t xml:space="preserve">att.datable.custom</w:t>
            </w:r>
            <w:r>
              <w:fldChar w:fldCharType="end"/>
            </w:r>
            <w:r>
              <w:rPr>
                <w:lang w:val="fr"/>
              </w:rPr>
              <w:t xml:space="preserve"> (</w:t>
            </w:r>
            <w:r>
              <w:rPr>
                <w:lang w:val="fr"/>
              </w:rPr>
              <w:t xml:space="preserve">@when-custom</w:t>
            </w:r>
            <w:r>
              <w:rPr>
                <w:lang w:val="fr"/>
              </w:rPr>
              <w:t xml:space="preserve">, </w:t>
            </w:r>
            <w:r>
              <w:rPr>
                <w:lang w:val="fr"/>
              </w:rPr>
              <w:t xml:space="preserve">@notBefore-custom</w:t>
            </w:r>
            <w:r>
              <w:rPr>
                <w:lang w:val="fr"/>
              </w:rPr>
              <w:t xml:space="preserve">, </w:t>
            </w:r>
            <w:r>
              <w:rPr>
                <w:lang w:val="fr"/>
              </w:rPr>
              <w:t xml:space="preserve">@notAfter-custom</w:t>
            </w:r>
            <w:r>
              <w:rPr>
                <w:lang w:val="fr"/>
              </w:rPr>
              <w:t xml:space="preserve">, </w:t>
            </w:r>
            <w:r>
              <w:rPr>
                <w:lang w:val="fr"/>
              </w:rPr>
              <w:t xml:space="preserve">@from-custom</w:t>
            </w:r>
            <w:r>
              <w:rPr>
                <w:lang w:val="fr"/>
              </w:rPr>
              <w:t xml:space="preserve">, </w:t>
            </w:r>
            <w:r>
              <w:rPr>
                <w:lang w:val="fr"/>
              </w:rPr>
              <w:t xml:space="preserve">@to-custom</w:t>
            </w:r>
            <w:r>
              <w:rPr>
                <w:lang w:val="fr"/>
              </w:rPr>
              <w:t xml:space="preserve">, </w:t>
            </w:r>
            <w:r>
              <w:rPr>
                <w:lang w:val="fr"/>
              </w:rPr>
              <w:t xml:space="preserve">@datingPoint</w:t>
            </w:r>
            <w:r>
              <w:rPr>
                <w:lang w:val="fr"/>
              </w:rPr>
              <w:t xml:space="preserve">, </w:t>
            </w:r>
            <w:r>
              <w:rPr>
                <w:lang w:val="fr"/>
              </w:rPr>
              <w:t xml:space="preserve">@datingMethod</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resp</w:t>
            </w:r>
            <w:r>
              <w:rPr>
                <w:lang w:val="fr"/>
              </w:rPr>
              <w:t xml:space="preserve">, @cert)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maj</w:t>
                        </w:r>
                        <w:r>
                          <w:tab/>
                        </w:r>
                      </w:p>
                      <w:p>
                        <w:pPr>
                          <w:pStyle w:val="dl"/>
                          <w:ind w:left="567" w:hanging="567"/>
                        </w:pPr>
                        <w:r>
                          <w:rPr>
                            <w:b/>
                            <w:lang w:val="fr"/>
                          </w:rPr>
                          <w:t xml:space="preserve">mise_a_jour</w:t>
                        </w:r>
                        <w:r>
                          <w:tab/>
                        </w:r>
                      </w:p>
                      <w:p>
                        <w:pPr>
                          <w:pStyle w:val="dl"/>
                          <w:ind w:left="567" w:hanging="567"/>
                        </w:pPr>
                        <w:r>
                          <w:rPr>
                            <w:b/>
                            <w:lang w:val="fr"/>
                          </w:rPr>
                          <w:t xml:space="preserve">mise_en_ligne</w:t>
                        </w:r>
                        <w:r>
                          <w:tab/>
                        </w:r>
                      </w:p>
                      <w:p>
                        <w:pPr>
                          <w:pStyle w:val="dl"/>
                          <w:ind w:left="567" w:hanging="567"/>
                        </w:pPr>
                        <w:r>
                          <w:rPr>
                            <w:b/>
                            <w:lang w:val="fr"/>
                          </w:rPr>
                          <w:t xml:space="preserve">publication</w:t>
                        </w:r>
                        <w:r>
                          <w:tab/>
                        </w:r>
                      </w:p>
                      <w:p>
                        <w:pPr>
                          <w:pStyle w:val="dl"/>
                          <w:ind w:left="567" w:hanging="567"/>
                        </w:pPr>
                        <w:r>
                          <w:rPr>
                            <w:b/>
                            <w:lang w:val="fr"/>
                          </w:rPr>
                          <w:t xml:space="preserve">revision</w:t>
                        </w:r>
                        <w:r>
                          <w:tab/>
                        </w:r>
                      </w:p>
                      <w:p>
                        <w:pPr>
                          <w:pStyle w:val="dl"/>
                          <w:ind w:left="567" w:hanging="567"/>
                        </w:pPr>
                        <w:r>
                          <w:rPr>
                            <w:b/>
                            <w:lang w:val="fr"/>
                          </w:rPr>
                          <w:t xml:space="preserve">révision</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TEI.model.dateLike \h</w:instrText>
            </w:r>
            <w:r>
              <w:fldChar w:fldCharType="separate"/>
            </w:r>
            <w:r>
              <w:rPr>
                <w:lang w:val="fr"/>
              </w:rPr>
              <w:t xml:space="preserve">model.dateLike</w:t>
            </w:r>
            <w:r>
              <w:fldChar w:fldCharType="end"/>
            </w:r>
            <w:r>
              <w:rPr>
                <w:lang w:val="fr"/>
              </w:rPr>
              <w:t xml:space="preserve"> </w:t>
            </w:r>
            <w:r>
              <w:fldChar w:fldCharType="begin"/>
            </w:r>
            <w:r>
              <w:instrText>REF TEI.model.publicationStmtPart.detail \h</w:instrText>
            </w:r>
            <w:r>
              <w:fldChar w:fldCharType="separate"/>
            </w:r>
            <w:r>
              <w:rPr>
                <w:lang w:val="fr"/>
              </w:rPr>
              <w:t xml:space="preserve">model.publicationStmtPart.detail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date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 \h</w:instrText>
            </w:r>
            <w:r>
              <w:fldChar w:fldCharType="separate"/>
            </w:r>
            <w:r>
              <w:rPr>
                <w:rStyle w:val="Hyperlink"/>
                <w:u w:val="none"/>
              </w:rPr>
              <w:t>att.datable.attributes</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att.responsibility.attribute.cert</w:t>
            </w:r>
            <w:r>
              <w:fldChar w:fldCharType="end"/>
            </w:r>
            <w:r>
              <w:rPr/>
              <w:t xml:space="preserve">,</w:t>
            </w:r>
            <w:r>
              <w:br/>
            </w:r>
            <w:r>
              <w:rPr/>
              <w:t xml:space="preserve"> attribute type</w:t>
            </w:r>
            <w:r>
              <w:br/>
            </w:r>
            <w:r>
              <w:rPr/>
              <w:t xml:space="preserve"> {</w:t>
            </w:r>
            <w:r>
              <w:br/>
            </w:r>
            <w:r>
              <w:rPr/>
              <w:t xml:space="preserve"> "maj"</w:t>
            </w:r>
            <w:r>
              <w:br/>
            </w:r>
            <w:r>
              <w:rPr/>
              <w:t xml:space="preserve"> | "mise_a_jour"</w:t>
            </w:r>
            <w:r>
              <w:br/>
            </w:r>
            <w:r>
              <w:rPr/>
              <w:t xml:space="preserve"> | "mise_en_ligne"</w:t>
            </w:r>
            <w:r>
              <w:br/>
            </w:r>
            <w:r>
              <w:rPr/>
              <w:t xml:space="preserve"> | "publication"</w:t>
            </w:r>
            <w:r>
              <w:br/>
            </w:r>
            <w:r>
              <w:rPr/>
              <w:t xml:space="preserve"> | "revision"</w:t>
            </w:r>
            <w:r>
              <w:br/>
            </w:r>
            <w:r>
              <w:rPr/>
              <w:t xml:space="preserve"> | "révision"</w:t>
            </w:r>
            <w:r>
              <w:br/>
            </w:r>
            <w:r>
              <w:rPr/>
              <w:t xml:space="preserve"> }?,</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when</w:t>
            </w:r>
            <w:r>
              <w:rPr/>
              <w:t xml:space="preserve">="1980-02"&gt;early February 1980&lt;/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Given on the &lt;</w:t>
            </w:r>
            <w:r>
              <w:rPr>
                <w:b/>
              </w:rPr>
              <w:t xml:space="preserve">date</w:t>
            </w:r>
            <w:r>
              <w:rPr/>
              <w:t xml:space="preserve"> </w:t>
            </w:r>
            <w:r>
              <w:rPr>
                <w:b/>
              </w:rPr>
              <w:t xml:space="preserve">when</w:t>
            </w:r>
            <w:r>
              <w:rPr/>
              <w:t xml:space="preserve">="1977-06-12"&gt;Twelfth Day</w:t>
            </w:r>
            <w:r>
              <w:br/>
            </w:r>
            <w:r>
              <w:rPr/>
              <w:t xml:space="preserve"> of June in the Year of Our Lord One Thousand Nine Hundred and Seventy-seven of the Republic</w:t>
            </w:r>
            <w:r>
              <w:br/>
            </w:r>
            <w:r>
              <w:rPr/>
              <w:t xml:space="preserve"> the Two Hundredth and first and of the University the Eighty-Sixth.&lt;/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when</w:t>
            </w:r>
            <w:r>
              <w:rPr/>
              <w:t xml:space="preserve">="1990-09"&gt;September 1990&lt;/</w:t>
            </w:r>
            <w:r>
              <w:rPr>
                <w:b/>
              </w:rPr>
              <w:t xml:space="preserve">date</w:t>
            </w:r>
            <w:r>
              <w:rPr/>
              <w:t xml:space="preserve">&gt;</w:t>
            </w:r>
          </w:p>
        </w:tc>
      </w:tr>
    </w:tbl>
    <w:p/>
    <w:p>
      <w:pPr>
        <w:pStyle w:val="a3"/>
      </w:pPr>
      <w:bookmarkStart w:id="1099" w:name="TEI.dateline"/>
      <w:r>
        <w:rPr>
          <w:lang w:val="fr"/>
        </w:rPr>
        <w:t xml:space="preserve">&lt;dateline&gt;</w:t>
      </w:r>
      <w:bookmarkEnd w:id="109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&lt;dateline&gt; </w:t>
            </w:r>
            <w:r>
              <w:rPr>
                <w:lang w:val="en"/>
              </w:rPr>
              <w:t xml:space="preserve">contains a brief description of the place, date, time, etc. of production of a letter, newspaper story, or other work, prefixed or suffixed to it as a kind of heading or trailer.</w:t>
            </w:r>
            <w:r>
              <w:rPr>
                <w:lang w:val="fr"/>
              </w:rPr>
              <w:t xml:space="preserve"> [</w:t>
            </w:r>
            <w:hyperlink xmlns:r="http://schemas.openxmlformats.org/officeDocument/2006/relationships" r:id="rId7547">
              <w:r>
                <w:rPr>
                  <w:rStyle w:val="Hyperlink"/>
                </w:rPr>
                <w:t>4.2.2.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TEI.model.divWrapper \h</w:instrText>
            </w:r>
            <w:r>
              <w:fldChar w:fldCharType="separate"/>
            </w:r>
            <w:r>
              <w:rPr>
                <w:lang w:val="fr"/>
              </w:rPr>
              <w:t xml:space="preserve">model.divWrapper</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textstructure: </w:t>
            </w:r>
            <w:r>
              <w:fldChar w:fldCharType="begin"/>
            </w:r>
            <w:r>
              <w:instrText>REF TEI.docDate \h</w:instrText>
            </w:r>
            <w:r>
              <w:fldChar w:fldCharType="separate"/>
            </w:r>
            <w:r>
              <w:rPr>
                <w:lang w:val="fr"/>
              </w:rPr>
              <w:t xml:space="preserve">docDate</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dateline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"#TEI.docDate" \h</w:instrText>
            </w:r>
            <w:r>
              <w:fldChar w:fldCharType="separate"/>
            </w:r>
            <w:r>
              <w:rPr>
                <w:rStyle w:val="Hyperlink"/>
                <w:u w:val="none"/>
              </w:rPr>
              <w:t>docDate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dateline</w:t>
            </w:r>
            <w:r>
              <w:rPr/>
              <w:t xml:space="preserve">&gt;Walden, this 29. of August 1592&lt;/</w:t>
            </w:r>
            <w:r>
              <w:rPr>
                <w:b/>
              </w:rPr>
              <w:t xml:space="preserve">dateline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div</w:t>
            </w:r>
            <w:r>
              <w:rPr/>
              <w:t xml:space="preserve"> </w:t>
            </w:r>
            <w:r>
              <w:rPr>
                <w:b/>
              </w:rPr>
              <w:t xml:space="preserve">type</w:t>
            </w:r>
            <w:r>
              <w:rPr/>
              <w:t xml:space="preserve">="chapter"&gt;</w:t>
            </w:r>
            <w:r>
              <w:br/>
            </w:r>
            <w:r>
              <w:rPr/>
              <w:t xml:space="preserve"> &lt;</w:t>
            </w:r>
            <w:r>
              <w:rPr>
                <w:b/>
              </w:rPr>
              <w:t xml:space="preserve">p</w:t>
            </w:r>
            <w:r>
              <w:rPr/>
              <w:t xml:space="preserve">&gt;</w:t>
            </w:r>
            <w:r>
              <w:br/>
            </w:r>
            <w:r>
              <w:rPr/>
              <w:t xml:space="preserve">&lt;!-- ... --&gt; and his heart was going like mad and yes I said yes I will Yes.&lt;/</w:t>
            </w:r>
            <w:r>
              <w:rPr>
                <w:b/>
              </w:rPr>
              <w:t xml:space="preserve">p</w:t>
            </w:r>
            <w:r>
              <w:rPr/>
              <w:t xml:space="preserve">&gt;</w:t>
            </w:r>
            <w:r>
              <w:br/>
            </w:r>
            <w:r>
              <w:rPr/>
              <w:t xml:space="preserve"> &lt;</w:t>
            </w:r>
            <w:r>
              <w:rPr>
                <w:b/>
              </w:rPr>
              <w:t xml:space="preserve">closer</w:t>
            </w:r>
            <w:r>
              <w:rPr/>
              <w:t xml:space="preserve">&gt;</w:t>
            </w:r>
            <w:r>
              <w:br/>
            </w:r>
            <w:r>
              <w:rPr/>
              <w:t xml:space="preserve">  &lt;</w:t>
            </w:r>
            <w:r>
              <w:rPr>
                <w:b/>
              </w:rPr>
              <w:t xml:space="preserve">dateline</w:t>
            </w:r>
            <w:r>
              <w:rPr/>
              <w:t xml:space="preserve">&gt;</w:t>
            </w:r>
            <w:r>
              <w:br/>
            </w:r>
            <w:r>
              <w:rPr/>
              <w:t xml:space="preserve">   &lt;</w:t>
            </w:r>
            <w:r>
              <w:rPr>
                <w:b/>
              </w:rPr>
              <w:t xml:space="preserve">name</w:t>
            </w:r>
            <w:r>
              <w:rPr/>
              <w:t xml:space="preserve"> </w:t>
            </w:r>
            <w:r>
              <w:rPr>
                <w:b/>
              </w:rPr>
              <w:t xml:space="preserve">type</w:t>
            </w:r>
            <w:r>
              <w:rPr/>
              <w:t xml:space="preserve">="place"&gt;Trieste-Zürich-Paris,&lt;/</w:t>
            </w:r>
            <w:r>
              <w:rPr>
                <w:b/>
              </w:rPr>
              <w:t xml:space="preserve">name</w:t>
            </w:r>
            <w:r>
              <w:rPr/>
              <w:t xml:space="preserve">&gt;</w:t>
            </w:r>
            <w:r>
              <w:br/>
            </w:r>
            <w:r>
              <w:rPr/>
              <w:t xml:space="preserve">   &lt;</w:t>
            </w:r>
            <w:r>
              <w:rPr>
                <w:b/>
              </w:rPr>
              <w:t xml:space="preserve">date</w:t>
            </w:r>
            <w:r>
              <w:rPr/>
              <w:t xml:space="preserve">&gt;1914–1921&lt;/</w:t>
            </w:r>
            <w:r>
              <w:rPr>
                <w:b/>
              </w:rPr>
              <w:t xml:space="preserve">date</w:t>
            </w:r>
            <w:r>
              <w:rPr/>
              <w:t xml:space="preserve">&gt;</w:t>
            </w:r>
            <w:r>
              <w:br/>
            </w:r>
            <w:r>
              <w:rPr/>
              <w:t xml:space="preserve">  &lt;/</w:t>
            </w:r>
            <w:r>
              <w:rPr>
                <w:b/>
              </w:rPr>
              <w:t xml:space="preserve">dateline</w:t>
            </w:r>
            <w:r>
              <w:rPr/>
              <w:t xml:space="preserve">&gt;</w:t>
            </w:r>
            <w:r>
              <w:br/>
            </w:r>
            <w:r>
              <w:rPr/>
              <w:t xml:space="preserve"> &lt;/</w:t>
            </w:r>
            <w:r>
              <w:rPr>
                <w:b/>
              </w:rPr>
              <w:t xml:space="preserve">closer</w:t>
            </w:r>
            <w:r>
              <w:rPr/>
              <w:t xml:space="preserve">&gt;</w:t>
            </w:r>
            <w:r>
              <w:br/>
            </w:r>
            <w:r>
              <w:rPr/>
              <w:t xml:space="preserve">&lt;/</w:t>
            </w:r>
            <w:r>
              <w:rPr>
                <w:b/>
              </w:rPr>
              <w:t xml:space="preserve">div</w:t>
            </w:r>
            <w:r>
              <w:rPr/>
              <w:t xml:space="preserve">&gt;</w:t>
            </w:r>
          </w:p>
        </w:tc>
      </w:tr>
    </w:tbl>
    <w:p/>
    <w:p>
      <w:pPr>
        <w:pStyle w:val="a3"/>
      </w:pPr>
      <w:bookmarkStart w:id="1100" w:name="TEI.decoDesc"/>
      <w:r>
        <w:rPr>
          <w:lang w:val="fr"/>
        </w:rPr>
        <w:t xml:space="preserve">&lt;decoDesc&gt;</w:t>
      </w:r>
      <w:bookmarkEnd w:id="110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&lt;decoDesc&gt; </w:t>
            </w:r>
            <w:r>
              <w:rPr>
                <w:lang w:val="fr"/>
              </w:rPr>
              <w:t xml:space="preserve">(</w:t>
            </w:r>
            <w:r>
              <w:rPr>
                <w:lang w:val="en"/>
              </w:rPr>
              <w:t xml:space="preserve">decoration description</w:t>
            </w:r>
            <w:r>
              <w:rPr>
                <w:lang w:val="fr"/>
              </w:rPr>
              <w:t xml:space="preserve">) </w:t>
            </w:r>
            <w:r>
              <w:rPr>
                <w:lang w:val="en"/>
              </w:rPr>
              <w:t xml:space="preserve">contains a description of the decoration of a manuscript, either as a sequence of paragraphs, or as a sequence of topically organized </w:t>
            </w:r>
            <w:r>
              <w:fldChar w:fldCharType="begin"/>
            </w:r>
            <w:r>
              <w:instrText>REF TEI.decoNote \h</w:instrText>
            </w:r>
            <w:r>
              <w:fldChar w:fldCharType="separate"/>
            </w:r>
            <w:r>
              <w:rPr>
                <w:lang w:val="en"/>
              </w:rPr>
              <w:t xml:space="preserve">&lt;decoNote&gt;</w:t>
            </w:r>
            <w:r>
              <w:fldChar w:fldCharType="end"/>
            </w:r>
            <w:r>
              <w:rPr>
                <w:lang w:val="en"/>
              </w:rPr>
              <w:t xml:space="preserve"> elements.</w:t>
            </w:r>
            <w:r>
              <w:rPr>
                <w:lang w:val="fr"/>
              </w:rPr>
              <w:t xml:space="preserve"> [</w:t>
            </w:r>
            <w:hyperlink xmlns:r="http://schemas.openxmlformats.org/officeDocument/2006/relationships" r:id="rId7636">
              <w:r>
                <w:rPr>
                  <w:rStyle w:val="Hyperlink"/>
                </w:rPr>
                <w:t>10.7.3.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TEI.decoNote \h</w:instrText>
            </w:r>
            <w:r>
              <w:fldChar w:fldCharType="separate"/>
            </w:r>
            <w:r>
              <w:rPr>
                <w:lang w:val="fr"/>
              </w:rPr>
              <w:t xml:space="preserve">decoNote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decoDesc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"#TEI.summary" \h</w:instrText>
            </w:r>
            <w:r>
              <w:fldChar w:fldCharType="separate"/>
            </w:r>
            <w:r>
              <w:rPr>
                <w:rStyle w:val="Hyperlink"/>
                <w:u w:val="none"/>
              </w:rPr>
              <w:t>summary</w:t>
            </w:r>
            <w:r>
              <w:fldChar w:fldCharType="end"/>
            </w:r>
            <w:r>
              <w:rPr/>
              <w:t xml:space="preserve">?, </w:t>
            </w:r>
            <w:r>
              <w:fldChar w:fldCharType="begin"/>
            </w:r>
            <w:r>
              <w:instrText>HYPERLINK "#TEI.decoNote" \h</w:instrText>
            </w:r>
            <w:r>
              <w:fldChar w:fldCharType="separate"/>
            </w:r>
            <w:r>
              <w:rPr>
                <w:rStyle w:val="Hyperlink"/>
                <w:u w:val="none"/>
              </w:rPr>
              <w:t>decoNote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decoDesc</w:t>
            </w:r>
            <w:r>
              <w:rPr/>
              <w:t xml:space="preserve">&gt;</w:t>
            </w:r>
            <w:r>
              <w:br/>
            </w:r>
            <w:r>
              <w:rPr/>
              <w:t xml:space="preserve"> &lt;</w:t>
            </w:r>
            <w:r>
              <w:rPr>
                <w:b/>
              </w:rPr>
              <w:t xml:space="preserve">p</w:t>
            </w:r>
            <w:r>
              <w:rPr/>
              <w:t xml:space="preserve">&gt;The start of each book of the Bible with a 10-line historiated</w:t>
            </w:r>
            <w:r>
              <w:br/>
            </w:r>
            <w:r>
              <w:rPr/>
              <w:t xml:space="preserve">   illuminated initial; prefaces decorated with 6-line blue initials with red</w:t>
            </w:r>
            <w:r>
              <w:br/>
            </w:r>
            <w:r>
              <w:rPr/>
              <w:t xml:space="preserve">   penwork flourishing; chapters marked by 3-line plain red initials; verses</w:t>
            </w:r>
            <w:r>
              <w:br/>
            </w:r>
            <w:r>
              <w:rPr/>
              <w:t xml:space="preserve">   with 1-line initials, alternately blue or red.&lt;/</w:t>
            </w:r>
            <w:r>
              <w:rPr>
                <w:b/>
              </w:rPr>
              <w:t xml:space="preserve">p</w:t>
            </w:r>
            <w:r>
              <w:rPr/>
              <w:t xml:space="preserve">&gt;</w:t>
            </w:r>
            <w:r>
              <w:br/>
            </w:r>
            <w:r>
              <w:rPr/>
              <w:t xml:space="preserve">&lt;/</w:t>
            </w:r>
            <w:r>
              <w:rPr>
                <w:b/>
              </w:rPr>
              <w:t xml:space="preserve">decoDesc</w:t>
            </w:r>
            <w:r>
              <w:rPr/>
              <w:t xml:space="preserve">&gt;</w:t>
            </w:r>
          </w:p>
        </w:tc>
      </w:tr>
    </w:tbl>
    <w:p/>
    <w:p>
      <w:pPr>
        <w:pStyle w:val="a3"/>
      </w:pPr>
      <w:bookmarkStart w:id="1101" w:name="TEI.decoNote"/>
      <w:r>
        <w:rPr>
          <w:lang w:val="fr"/>
        </w:rPr>
        <w:t xml:space="preserve">&lt;decoNote&gt;</w:t>
      </w:r>
      <w:bookmarkEnd w:id="110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&lt;decoNote&gt; </w:t>
            </w:r>
            <w:r>
              <w:rPr>
                <w:lang w:val="fr"/>
              </w:rPr>
              <w:t xml:space="preserve">(</w:t>
            </w:r>
            <w:r>
              <w:rPr>
                <w:lang w:val="en"/>
              </w:rPr>
              <w:t xml:space="preserve">note on decoration</w:t>
            </w:r>
            <w:r>
              <w:rPr>
                <w:lang w:val="fr"/>
              </w:rPr>
              <w:t xml:space="preserve">) </w:t>
            </w:r>
            <w:r>
              <w:rPr>
                <w:lang w:val="en"/>
              </w:rPr>
              <w:t xml:space="preserve">contains a note describing either a decorative component of a manuscript, or a fairly homogenous class of such components.</w:t>
            </w:r>
            <w:r>
              <w:rPr>
                <w:lang w:val="fr"/>
              </w:rPr>
              <w:t xml:space="preserve"> [</w:t>
            </w:r>
            <w:hyperlink xmlns:r="http://schemas.openxmlformats.org/officeDocument/2006/relationships" r:id="rId7658">
              <w:r>
                <w:rPr>
                  <w:rStyle w:val="Hyperlink"/>
                </w:rPr>
                <w:t>10.7.3.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TEI.binding \h</w:instrText>
            </w:r>
            <w:r>
              <w:fldChar w:fldCharType="separate"/>
            </w:r>
            <w:r>
              <w:rPr>
                <w:lang w:val="fr"/>
              </w:rPr>
              <w:t xml:space="preserve">binding</w:t>
            </w:r>
            <w:r>
              <w:fldChar w:fldCharType="end"/>
            </w:r>
            <w:r>
              <w:rPr>
                <w:rStyle w:val="specChildElements"/>
                <w:lang w:val="fr"/>
              </w:rPr>
              <w:t xml:space="preserve"> </w:t>
            </w:r>
            <w:r>
              <w:fldChar w:fldCharType="begin"/>
            </w:r>
            <w:r>
              <w:instrText>REF TEI.bindingDesc \h</w:instrText>
            </w:r>
            <w:r>
              <w:fldChar w:fldCharType="separate"/>
            </w:r>
            <w:r>
              <w:rPr>
                <w:lang w:val="fr"/>
              </w:rPr>
              <w:t xml:space="preserve">bindingDesc</w:t>
            </w:r>
            <w:r>
              <w:fldChar w:fldCharType="end"/>
            </w:r>
            <w:r>
              <w:rPr>
                <w:rStyle w:val="specChildElements"/>
                <w:lang w:val="fr"/>
              </w:rPr>
              <w:t xml:space="preserve"> </w:t>
            </w:r>
            <w:r>
              <w:fldChar w:fldCharType="begin"/>
            </w:r>
            <w:r>
              <w:instrText>REF TEI.decoDesc \h</w:instrText>
            </w:r>
            <w:r>
              <w:fldChar w:fldCharType="separate"/>
            </w:r>
            <w:r>
              <w:rPr>
                <w:lang w:val="fr"/>
              </w:rPr>
              <w:t xml:space="preserve">decoDesc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decoNote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decoDesc</w:t>
            </w:r>
            <w:r>
              <w:rPr/>
              <w:t xml:space="preserve">&gt;</w:t>
            </w:r>
            <w:r>
              <w:br/>
            </w:r>
            <w:r>
              <w:rPr/>
              <w:t xml:space="preserve"> &lt;</w:t>
            </w:r>
            <w:r>
              <w:rPr>
                <w:b/>
              </w:rPr>
              <w:t xml:space="preserve">decoNote</w:t>
            </w:r>
            <w:r>
              <w:rPr/>
              <w:t xml:space="preserve"> </w:t>
            </w:r>
            <w:r>
              <w:rPr>
                <w:b/>
              </w:rPr>
              <w:t xml:space="preserve">type</w:t>
            </w:r>
            <w:r>
              <w:rPr/>
              <w:t xml:space="preserve">="initial"&gt;</w:t>
            </w:r>
            <w:r>
              <w:br/>
            </w:r>
            <w:r>
              <w:rPr/>
              <w:t xml:space="preserve">  &lt;</w:t>
            </w:r>
            <w:r>
              <w:rPr>
                <w:b/>
              </w:rPr>
              <w:t xml:space="preserve">p</w:t>
            </w:r>
            <w:r>
              <w:rPr/>
              <w:t xml:space="preserve">&gt;The start of each book of the Bible with</w:t>
            </w:r>
            <w:r>
              <w:br/>
            </w:r>
            <w:r>
              <w:rPr/>
              <w:t xml:space="preserve">     a 10-line historiated illuminated initial;</w:t>
            </w:r>
            <w:r>
              <w:br/>
            </w:r>
            <w:r>
              <w:rPr/>
              <w:t xml:space="preserve">     prefaces decorated with 6-line blue initials</w:t>
            </w:r>
            <w:r>
              <w:br/>
            </w:r>
            <w:r>
              <w:rPr/>
              <w:t xml:space="preserve">     with red penwork flourishing; chapters marked by</w:t>
            </w:r>
            <w:r>
              <w:br/>
            </w:r>
            <w:r>
              <w:rPr/>
              <w:t xml:space="preserve">     3-line plain red initials; verses with 1-line initials,</w:t>
            </w:r>
            <w:r>
              <w:br/>
            </w:r>
            <w:r>
              <w:rPr/>
              <w:t xml:space="preserve">     alternately blue or red.&lt;/</w:t>
            </w:r>
            <w:r>
              <w:rPr>
                <w:b/>
              </w:rPr>
              <w:t xml:space="preserve">p</w:t>
            </w:r>
            <w:r>
              <w:rPr/>
              <w:t xml:space="preserve">&gt;</w:t>
            </w:r>
            <w:r>
              <w:br/>
            </w:r>
            <w:r>
              <w:rPr/>
              <w:t xml:space="preserve"> &lt;/</w:t>
            </w:r>
            <w:r>
              <w:rPr>
                <w:b/>
              </w:rPr>
              <w:t xml:space="preserve">decoNote</w:t>
            </w:r>
            <w:r>
              <w:rPr/>
              <w:t xml:space="preserve">&gt;</w:t>
            </w:r>
            <w:r>
              <w:br/>
            </w:r>
            <w:r>
              <w:rPr/>
              <w:t xml:space="preserve">&lt;/</w:t>
            </w:r>
            <w:r>
              <w:rPr>
                <w:b/>
              </w:rPr>
              <w:t xml:space="preserve">decoDesc</w:t>
            </w:r>
            <w:r>
              <w:rPr/>
              <w:t xml:space="preserve">&gt;</w:t>
            </w:r>
          </w:p>
        </w:tc>
      </w:tr>
    </w:tbl>
    <w:p/>
    <w:p>
      <w:pPr>
        <w:pStyle w:val="a3"/>
      </w:pPr>
      <w:bookmarkStart w:id="1102" w:name="TEI.del"/>
      <w:r>
        <w:rPr>
          <w:lang w:val="fr"/>
        </w:rPr>
        <w:t xml:space="preserve">&lt;del&gt;</w:t>
      </w:r>
      <w:bookmarkEnd w:id="110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&lt;del&gt; </w:t>
            </w:r>
            <w:r>
              <w:rPr>
                <w:lang w:val="fr"/>
              </w:rPr>
              <w:t xml:space="preserve">(</w:t>
            </w:r>
            <w:r>
              <w:rPr>
                <w:lang w:val="en"/>
              </w:rPr>
              <w:t xml:space="preserve">deletion</w:t>
            </w:r>
            <w:r>
              <w:rPr>
                <w:lang w:val="fr"/>
              </w:rPr>
              <w:t xml:space="preserve">) </w:t>
            </w:r>
            <w:r>
              <w:rPr>
                <w:lang w:val="en"/>
              </w:rPr>
              <w:t xml:space="preserve">contains a letter, word, or passage deleted, marked as deleted, or otherwise indicated as superfluous or spurious in the copy text by an author, scribe, or a previous annotator or corrector.</w:t>
            </w:r>
            <w:r>
              <w:rPr>
                <w:lang w:val="fr"/>
              </w:rPr>
              <w:t xml:space="preserve"> [</w:t>
            </w:r>
            <w:hyperlink xmlns:r="http://schemas.openxmlformats.org/officeDocument/2006/relationships" r:id="rId7754">
              <w:r>
                <w:rPr>
                  <w:rStyle w:val="Hyperlink"/>
                </w:rPr>
                <w:t>3.4.3.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(@hand, @seq)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(@cert, @resp)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censure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del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"#TEI.att.transcriptional" \h</w:instrText>
            </w:r>
            <w:r>
              <w:fldChar w:fldCharType="separate"/>
            </w:r>
            <w:r>
              <w:rPr>
                <w:rStyle w:val="Hyperlink"/>
                <w:u w:val="none"/>
              </w:rPr>
              <w:t>att.transcriptional.attribute.hand</w:t>
            </w:r>
            <w:r>
              <w:fldChar w:fldCharType="end"/>
            </w:r>
            <w:r>
              <w:rPr/>
              <w:t xml:space="preserve">,</w:t>
            </w:r>
            <w:r>
              <w:br/>
            </w:r>
            <w:r>
              <w:rPr/>
              <w:t xml:space="preserve">  </w:t>
            </w:r>
            <w:r>
              <w:fldChar w:fldCharType="begin"/>
            </w:r>
            <w:r>
              <w:instrText>HYPERLINK "#TEI.att.transcriptional" \h</w:instrText>
            </w:r>
            <w:r>
              <w:fldChar w:fldCharType="separate"/>
            </w:r>
            <w:r>
              <w:rPr>
                <w:rStyle w:val="Hyperlink"/>
                <w:u w:val="none"/>
              </w:rPr>
              <w:t>att.transcriptional.attribute.seq</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att.responsibility.attribute.cert</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attribute type { "censure"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w:t>
            </w:r>
            <w:r>
              <w:rPr/>
              <w:t xml:space="preserve">&gt;</w:t>
            </w:r>
            <w:r>
              <w:br/>
            </w:r>
            <w:r>
              <w:rPr/>
              <w:t xml:space="preserve"> &lt;</w:t>
            </w:r>
            <w:r>
              <w:rPr>
                <w:b/>
              </w:rPr>
              <w:t xml:space="preserve">del</w:t>
            </w:r>
            <w:r>
              <w:rPr/>
              <w:t xml:space="preserve"> </w:t>
            </w:r>
            <w:r>
              <w:rPr>
                <w:b/>
              </w:rPr>
              <w:t xml:space="preserve">rend</w:t>
            </w:r>
            <w:r>
              <w:rPr/>
              <w:t xml:space="preserve">="overtyped"&gt;Mein&lt;/</w:t>
            </w:r>
            <w:r>
              <w:rPr>
                <w:b/>
              </w:rPr>
              <w:t xml:space="preserve">del</w:t>
            </w:r>
            <w:r>
              <w:rPr/>
              <w:t xml:space="preserve">&gt; Frisch &lt;</w:t>
            </w:r>
            <w:r>
              <w:rPr>
                <w:b/>
              </w:rPr>
              <w:t xml:space="preserve">del</w:t>
            </w:r>
            <w:r>
              <w:rPr/>
              <w:t xml:space="preserve"> </w:t>
            </w:r>
            <w:r>
              <w:rPr>
                <w:b/>
              </w:rPr>
              <w:t xml:space="preserve">rend</w:t>
            </w:r>
            <w:r>
              <w:rPr/>
              <w:t xml:space="preserve">="overstrike" </w:t>
            </w:r>
            <w:r>
              <w:rPr>
                <w:b/>
              </w:rPr>
              <w:t xml:space="preserve">type</w:t>
            </w:r>
            <w:r>
              <w:rPr/>
              <w:t xml:space="preserve">="primary"&gt;schwebt&lt;/</w:t>
            </w:r>
            <w:r>
              <w:rPr>
                <w:b/>
              </w:rPr>
              <w:t xml:space="preserve">del</w:t>
            </w:r>
            <w:r>
              <w:rPr/>
              <w:t xml:space="preserve">&gt;</w:t>
            </w:r>
            <w:r>
              <w:br/>
            </w:r>
            <w:r>
              <w:rPr/>
              <w:t xml:space="preserve"> weht der Wind</w:t>
            </w:r>
            <w:r>
              <w:br/>
            </w:r>
            <w:r>
              <w:rPr/>
              <w:t xml:space="preserve">&lt;/</w:t>
            </w:r>
            <w:r>
              <w:rPr>
                <w:b/>
              </w:rPr>
              <w:t xml:space="preserve">l</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del</w:t>
            </w:r>
            <w:r>
              <w:rPr/>
              <w:t xml:space="preserve"> </w:t>
            </w:r>
            <w:r>
              <w:rPr>
                <w:b/>
              </w:rPr>
              <w:t xml:space="preserve">rend</w:t>
            </w:r>
            <w:r>
              <w:rPr/>
              <w:t xml:space="preserve">="overstrike"&gt;</w:t>
            </w:r>
            <w:r>
              <w:br/>
            </w:r>
            <w:r>
              <w:rPr/>
              <w:t xml:space="preserve"> &lt;</w:t>
            </w:r>
            <w:r>
              <w:rPr>
                <w:b/>
              </w:rPr>
              <w:t xml:space="preserve">gap</w:t>
            </w:r>
            <w:r>
              <w:rPr/>
              <w:t xml:space="preserve"> </w:t>
            </w:r>
            <w:r>
              <w:rPr>
                <w:b/>
              </w:rPr>
              <w:t xml:space="preserve">reason</w:t>
            </w:r>
            <w:r>
              <w:rPr/>
              <w:t xml:space="preserve">="illegible" </w:t>
            </w:r>
            <w:r>
              <w:rPr>
                <w:b/>
              </w:rPr>
              <w:t xml:space="preserve">quantity</w:t>
            </w:r>
            <w:r>
              <w:rPr/>
              <w:t xml:space="preserve">="5"</w:t>
            </w:r>
            <w:r>
              <w:br/>
            </w:r>
            <w:r>
              <w:rPr/>
              <w:t xml:space="preserve">  </w:t>
            </w:r>
            <w:r>
              <w:rPr>
                <w:b/>
              </w:rPr>
              <w:t xml:space="preserve">unit</w:t>
            </w:r>
            <w:r>
              <w:rPr/>
              <w:t xml:space="preserve">="character"/&gt;</w:t>
            </w:r>
            <w:r>
              <w:br/>
            </w:r>
            <w:r>
              <w:rPr/>
              <w:t xml:space="preserve">&lt;/</w:t>
            </w:r>
            <w:r>
              <w:rPr>
                <w:b/>
              </w:rPr>
              <w:t xml:space="preserve">del</w:t>
            </w:r>
            <w:r>
              <w:rPr/>
              <w:t xml:space="preserve">&gt;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should be used for deletion of shorter sequences of text, typically single words or phrases. The </w:t>
            </w:r>
            <w:r>
              <w:t>&lt;</w:t>
            </w:r>
            <w:r>
              <w:rPr>
                <w:rFonts w:ascii="Courier" w:hAnsi="Courier"/>
                <w:lang w:val="fr"/>
              </w:rPr>
              <w:t xml:space="preserve">delSpan</w:t>
            </w:r>
            <w:r>
              <w:t>&gt;</w:t>
            </w:r>
            <w:r>
              <w:rPr>
                <w:lang w:val="fr"/>
              </w:rPr>
              <w:t xml:space="preserve"> element should be used for longer sequences of text, for those containing structural subdivisions, and for those containing overlapping additions and deletions.The text deleted must be at least partially legible in order for the encoder to be able to transcribe it (unless it is restored in a </w:t>
            </w:r>
            <w:r>
              <w:fldChar w:fldCharType="begin"/>
            </w:r>
            <w:r>
              <w:instrText>REF TEI.supplied \h</w:instrText>
            </w:r>
            <w:r>
              <w:fldChar w:fldCharType="separate"/>
            </w:r>
            <w:r>
              <w:rPr>
                <w:lang w:val="fr"/>
              </w:rPr>
              <w:t xml:space="preserve">&lt;supplied&gt;</w:t>
            </w:r>
            <w:r>
              <w:fldChar w:fldCharType="end"/>
            </w:r>
            <w:r>
              <w:rPr>
                <w:lang w:val="fr"/>
              </w:rPr>
              <w:t xml:space="preserve"> tag). Illegible or lost text within a deletion may be marked using the </w:t>
            </w:r>
            <w:r>
              <w:fldChar w:fldCharType="begin"/>
            </w:r>
            <w:r>
              <w:instrText>REF TEI.gap \h</w:instrText>
            </w:r>
            <w:r>
              <w:fldChar w:fldCharType="separate"/>
            </w:r>
            <w:r>
              <w:rPr>
                <w:lang w:val="fr"/>
              </w:rPr>
              <w:t xml:space="preserve">&lt;gap&gt;</w:t>
            </w:r>
            <w:r>
              <w:fldChar w:fldCharType="end"/>
            </w:r>
            <w:r>
              <w:rPr>
                <w:lang w:val="fr"/>
              </w:rPr>
              <w:t xml:space="preserve"> tag to signal that text is present but has not been transcribed, or is no longer visible. Attributes on the </w:t>
            </w:r>
            <w:r>
              <w:fldChar w:fldCharType="begin"/>
            </w:r>
            <w:r>
              <w:instrText>REF TEI.gap \h</w:instrText>
            </w:r>
            <w:r>
              <w:fldChar w:fldCharType="separate"/>
            </w:r>
            <w:r>
              <w:rPr>
                <w:lang w:val="fr"/>
              </w:rPr>
              <w:t xml:space="preserve">&lt;gap&gt;</w:t>
            </w:r>
            <w:r>
              <w:fldChar w:fldCharType="end"/>
            </w:r>
            <w:r>
              <w:rPr>
                <w:lang w:val="fr"/>
              </w:rPr>
              <w:t xml:space="preserve"> element may be used to indicate how much text is omitted, the reason for omitting it, etc. If text is not fully legible, the </w:t>
            </w:r>
            <w:r>
              <w:fldChar w:fldCharType="begin"/>
            </w:r>
            <w:r>
              <w:instrText>REF TEI.unclear \h</w:instrText>
            </w:r>
            <w:r>
              <w:fldChar w:fldCharType="separate"/>
            </w:r>
            <w:r>
              <w:rPr>
                <w:lang w:val="fr"/>
              </w:rPr>
              <w:t xml:space="preserve">&lt;unclear&gt;</w:t>
            </w:r>
            <w:r>
              <w:fldChar w:fldCharType="end"/>
            </w:r>
            <w:r>
              <w:rPr>
                <w:lang w:val="fr"/>
              </w:rPr>
              <w:t xml:space="preserve"> element (available when using the additional tagset for transcription of primary sources) should be used to signal the areas of text which cannot be read with confidence in a similar way.</w:t>
            </w:r>
            <w:r>
              <w:br/>
            </w:r>
            <w:r>
              <w:rPr>
                <w:lang w:val="fr"/>
              </w:rPr>
              <w:t xml:space="preserve">Degrees of uncertainty over what can still be read, or whether a deletion was intended may be indicated by use of the </w:t>
            </w:r>
            <w:r>
              <w:t>&lt;</w:t>
            </w:r>
            <w:r>
              <w:rPr>
                <w:rFonts w:ascii="Courier" w:hAnsi="Courier"/>
                <w:lang w:val="fr"/>
              </w:rPr>
              <w:t xml:space="preserve">certainty</w:t>
            </w:r>
            <w:r>
              <w:t>&gt;</w:t>
            </w:r>
            <w:r>
              <w:rPr>
                <w:lang w:val="fr"/>
              </w:rPr>
              <w:t xml:space="preserve"> element (see </w:t>
            </w:r>
            <w:hyperlink xmlns:r="http://schemas.openxmlformats.org/officeDocument/2006/relationships" r:id="rId7956">
              <w:r>
                <w:rPr>
                  <w:rStyle w:val="Hyperlink"/>
                </w:rPr>
                <w:t>21.</w:t>
              </w:r>
            </w:hyperlink>
            <w:r>
              <w:rPr>
                <w:lang w:val="fr"/>
              </w:rPr>
              <w:t xml:space="preserve">).</w:t>
            </w:r>
            <w:r>
              <w:br/>
            </w:r>
            <w:r>
              <w:rPr>
                <w:lang w:val="fr"/>
              </w:rPr>
              <w:t xml:space="preserve">There is a clear distinction in the TEI between </w:t>
            </w:r>
            <w:r>
              <w:fldChar w:fldCharType="begin"/>
            </w:r>
            <w:r>
              <w:instrText>REF TEI.del \h</w:instrText>
            </w:r>
            <w:r>
              <w:fldChar w:fldCharType="separate"/>
            </w:r>
            <w:r>
              <w:rPr>
                <w:lang w:val="fr"/>
              </w:rPr>
              <w:t xml:space="preserve">&lt;del&gt;</w:t>
            </w:r>
            <w:r>
              <w:fldChar w:fldCharType="end"/>
            </w:r>
            <w:r>
              <w:rPr>
                <w:lang w:val="fr"/>
              </w:rPr>
              <w:t xml:space="preserve"> and </w:t>
            </w:r>
            <w:r>
              <w:t>&lt;</w:t>
            </w:r>
            <w:r>
              <w:rPr>
                <w:rFonts w:ascii="Courier" w:hAnsi="Courier"/>
                <w:lang w:val="fr"/>
              </w:rPr>
              <w:t xml:space="preserve">surplus</w:t>
            </w:r>
            <w:r>
              <w:t>&gt;</w:t>
            </w:r>
            <w:r>
              <w:rPr>
                <w:lang w:val="fr"/>
              </w:rPr>
              <w:t xml:space="preserve"> on the one hand and </w:t>
            </w:r>
            <w:r>
              <w:fldChar w:fldCharType="begin"/>
            </w:r>
            <w:r>
              <w:instrText>REF TEI.gap \h</w:instrText>
            </w:r>
            <w:r>
              <w:fldChar w:fldCharType="separate"/>
            </w:r>
            <w:r>
              <w:rPr>
                <w:lang w:val="fr"/>
              </w:rPr>
              <w:t xml:space="preserve">&lt;gap&gt;</w:t>
            </w:r>
            <w:r>
              <w:fldChar w:fldCharType="end"/>
            </w:r>
            <w:r>
              <w:rPr>
                <w:lang w:val="fr"/>
              </w:rPr>
              <w:t xml:space="preserve"> or </w:t>
            </w:r>
            <w:r>
              <w:fldChar w:fldCharType="begin"/>
            </w:r>
            <w:r>
              <w:instrText>REF TEI.unclear \h</w:instrText>
            </w:r>
            <w:r>
              <w:fldChar w:fldCharType="separate"/>
            </w:r>
            <w:r>
              <w:rPr>
                <w:lang w:val="fr"/>
              </w:rPr>
              <w:t xml:space="preserve">&lt;unclear&gt;</w:t>
            </w:r>
            <w:r>
              <w:fldChar w:fldCharType="end"/>
            </w:r>
            <w:r>
              <w:rPr>
                <w:lang w:val="fr"/>
              </w:rPr>
              <w:t xml:space="preserve"> on the other. </w:t>
            </w:r>
            <w:r>
              <w:fldChar w:fldCharType="begin"/>
            </w:r>
            <w:r>
              <w:instrText>REF TEI.del \h</w:instrText>
            </w:r>
            <w:r>
              <w:fldChar w:fldCharType="separate"/>
            </w:r>
            <w:r>
              <w:rPr>
                <w:lang w:val="fr"/>
              </w:rPr>
              <w:t xml:space="preserve">&lt;del&gt;</w:t>
            </w:r>
            <w:r>
              <w:fldChar w:fldCharType="end"/>
            </w:r>
            <w:r>
              <w:rPr>
                <w:lang w:val="fr"/>
              </w:rPr>
              <w:t xml:space="preserve"> indicates a deletion present in the source being transcribed, which states the author's or a later scribe's intent to cancel or remove text. </w:t>
            </w:r>
            <w:r>
              <w:t>&lt;</w:t>
            </w:r>
            <w:r>
              <w:rPr>
                <w:rFonts w:ascii="Courier" w:hAnsi="Courier"/>
                <w:lang w:val="fr"/>
              </w:rPr>
              <w:t xml:space="preserve">surplus</w:t>
            </w:r>
            <w:r>
              <w:t>&gt;</w:t>
            </w:r>
            <w:r>
              <w:rPr>
                <w:lang w:val="fr"/>
              </w:rPr>
              <w:t xml:space="preserve"> indicates material present in the source being transcribed which should have been so deleted, but which is not in fact. </w:t>
            </w:r>
            <w:r>
              <w:fldChar w:fldCharType="begin"/>
            </w:r>
            <w:r>
              <w:instrText>REF TEI.gap \h</w:instrText>
            </w:r>
            <w:r>
              <w:fldChar w:fldCharType="separate"/>
            </w:r>
            <w:r>
              <w:rPr>
                <w:lang w:val="fr"/>
              </w:rPr>
              <w:t xml:space="preserve">&lt;gap&gt;</w:t>
            </w:r>
            <w:r>
              <w:fldChar w:fldCharType="end"/>
            </w:r>
            <w:r>
              <w:rPr>
                <w:lang w:val="fr"/>
              </w:rPr>
              <w:t xml:space="preserve"> or </w:t>
            </w:r>
            <w:r>
              <w:fldChar w:fldCharType="begin"/>
            </w:r>
            <w:r>
              <w:instrText>REF TEI.unclear \h</w:instrText>
            </w:r>
            <w:r>
              <w:fldChar w:fldCharType="separate"/>
            </w:r>
            <w:r>
              <w:rPr>
                <w:lang w:val="fr"/>
              </w:rPr>
              <w:t xml:space="preserve">&lt;unclear&gt;</w:t>
            </w:r>
            <w:r>
              <w:fldChar w:fldCharType="end"/>
            </w:r>
            <w:r>
              <w:rPr>
                <w:lang w:val="fr"/>
              </w:rPr>
              <w:t xml:space="preserve">, by contrast, signal an editor's or encoder's decision to omit something or their inability to read the source text. See sections </w:t>
            </w:r>
            <w:hyperlink xmlns:r="http://schemas.openxmlformats.org/officeDocument/2006/relationships" r:id="rId7963">
              <w:r>
                <w:rPr>
                  <w:rStyle w:val="Hyperlink"/>
                </w:rPr>
                <w:t>11.3.1.7.</w:t>
              </w:r>
            </w:hyperlink>
            <w:r>
              <w:rPr>
                <w:lang w:val="fr"/>
              </w:rPr>
              <w:t xml:space="preserve"> and </w:t>
            </w:r>
            <w:hyperlink xmlns:r="http://schemas.openxmlformats.org/officeDocument/2006/relationships" r:id="rId7964">
              <w:r>
                <w:rPr>
                  <w:rStyle w:val="Hyperlink"/>
                </w:rPr>
                <w:t>11.3.3.2.</w:t>
              </w:r>
            </w:hyperlink>
            <w:r>
              <w:rPr>
                <w:lang w:val="fr"/>
              </w:rPr>
              <w:t xml:space="preserve"> for the relationship between these and other related elements used in detailed transcription.</w:t>
            </w:r>
          </w:p>
        </w:tc>
      </w:tr>
    </w:tbl>
    <w:p/>
    <w:p>
      <w:pPr>
        <w:pStyle w:val="a3"/>
      </w:pPr>
      <w:bookmarkStart w:id="1103" w:name="TEI.desc"/>
      <w:r>
        <w:rPr>
          <w:lang w:val="fr"/>
        </w:rPr>
        <w:t xml:space="preserve">&lt;desc&gt;</w:t>
      </w:r>
      <w:bookmarkEnd w:id="110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&lt;desc&gt; </w:t>
            </w:r>
            <w:r>
              <w:rPr>
                <w:lang w:val="fr"/>
              </w:rPr>
              <w:t xml:space="preserve">(</w:t>
            </w:r>
            <w:r>
              <w:rPr>
                <w:lang w:val="en"/>
              </w:rPr>
              <w:t xml:space="preserve">description</w:t>
            </w:r>
            <w:r>
              <w:rPr>
                <w:lang w:val="fr"/>
              </w:rPr>
              <w:t xml:space="preserve">) </w:t>
            </w:r>
            <w:r>
              <w:rPr>
                <w:lang w:val="en"/>
              </w:rPr>
              <w:t xml:space="preserve">contains a brief description of the object documented by its parent element, including its intended usage, purpose, or application where this is appropriate.</w:t>
            </w:r>
            <w:r>
              <w:rPr>
                <w:lang w:val="fr"/>
              </w:rPr>
              <w:t xml:space="preserve"> [</w:t>
            </w:r>
            <w:hyperlink xmlns:r="http://schemas.openxmlformats.org/officeDocument/2006/relationships" r:id="rId7965">
              <w:r>
                <w:rPr>
                  <w:rStyle w:val="Hyperlink"/>
                </w:rPr>
                <w:t>22.4.1.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TEI.att.translatable \h</w:instrText>
            </w:r>
            <w:r>
              <w:fldChar w:fldCharType="separate"/>
            </w:r>
            <w:r>
              <w:rPr>
                <w:lang w:val="fr"/>
              </w:rPr>
              <w:t xml:space="preserve">att.translatable</w:t>
            </w:r>
            <w:r>
              <w:fldChar w:fldCharType="end"/>
            </w:r>
            <w:r>
              <w:rPr>
                <w:lang w:val="fr"/>
              </w:rPr>
              <w:t xml:space="preserve"> (</w:t>
            </w:r>
            <w:r>
              <w:rPr>
                <w:lang w:val="fr"/>
              </w:rPr>
              <w:t xml:space="preserve">@versionDate</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TEI.model.descLike \h</w:instrText>
            </w:r>
            <w:r>
              <w:fldChar w:fldCharType="separate"/>
            </w:r>
            <w:r>
              <w:rPr>
                <w:lang w:val="fr"/>
              </w:rPr>
              <w:t xml:space="preserve">model.descLike</w:t>
            </w:r>
            <w:r>
              <w:fldChar w:fldCharType="end"/>
            </w:r>
            <w:r>
              <w:rPr>
                <w:lang w:val="fr"/>
              </w:rPr>
              <w:t xml:space="preserve"> </w:t>
            </w:r>
            <w:r>
              <w:fldChar w:fldCharType="begin"/>
            </w:r>
            <w:r>
              <w:instrText>REF TEI.model.labelLike \h</w:instrText>
            </w:r>
            <w:r>
              <w:fldChar w:fldCharType="separate"/>
            </w:r>
            <w:r>
              <w:rPr>
                <w:lang w:val="fr"/>
              </w:rPr>
              <w:t xml:space="preserve">model.labelLike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TEI.charDecl \h</w:instrText>
            </w:r>
            <w:r>
              <w:fldChar w:fldCharType="separate"/>
            </w:r>
            <w:r>
              <w:rPr>
                <w:lang w:val="fr"/>
              </w:rPr>
              <w:t xml:space="preserve">charDecl</w:t>
            </w:r>
            <w:r>
              <w:fldChar w:fldCharType="end"/>
            </w:r>
            <w:r>
              <w:rPr>
                <w:rStyle w:val="specChildElements"/>
                <w:lang w:val="fr"/>
              </w:rPr>
              <w:t xml:space="preserve"> </w:t>
            </w:r>
            <w:r>
              <w:fldChar w:fldCharType="begin"/>
            </w:r>
            <w:r>
              <w:instrText>REF TEI.glyph \h</w:instrText>
            </w:r>
            <w:r>
              <w:fldChar w:fldCharType="separate"/>
            </w:r>
            <w:r>
              <w:rPr>
                <w:lang w:val="fr"/>
              </w:rPr>
              <w:t xml:space="preserve">glyph</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TEI.taxonomy \h</w:instrText>
            </w:r>
            <w:r>
              <w:fldChar w:fldCharType="separate"/>
            </w:r>
            <w:r>
              <w:rPr>
                <w:lang w:val="fr"/>
              </w:rPr>
              <w:t xml:space="preserve">taxonomy</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"#TEI.att.translatable" \h</w:instrText>
            </w:r>
            <w:r>
              <w:fldChar w:fldCharType="separate"/>
            </w:r>
            <w:r>
              <w:rPr>
                <w:rStyle w:val="Hyperlink"/>
                <w:u w:val="none"/>
              </w:rPr>
              <w:t>att.translatable.attributes</w:t>
            </w:r>
            <w:r>
              <w:fldChar w:fldCharType="end"/>
            </w:r>
            <w:r>
              <w:rPr/>
              <w:t xml:space="preserve">,</w:t>
            </w:r>
            <w:r>
              <w:br/>
            </w:r>
            <w:r>
              <w:rPr/>
              <w:t xml:space="preserve">  </w:t>
            </w:r>
            <w:r>
              <w:fldChar w:fldCharType="begin"/>
            </w:r>
            <w:r>
              <w:instrText>HYPERLINK "#TEI.macro.limitedContent" \h</w:instrText>
            </w:r>
            <w:r>
              <w:fldChar w:fldCharType="separate"/>
            </w:r>
            <w:r>
              <w:rPr>
                <w:rStyle w:val="Hyperlink"/>
                <w:u w:val="none"/>
              </w:rPr>
              <w:t>macro.limitedContent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desc</w:t>
            </w:r>
            <w:r>
              <w:rPr/>
              <w:t xml:space="preserve">&gt;contains a brief description of the purpose and application for an element, attribute,</w:t>
            </w:r>
            <w:r>
              <w:br/>
            </w:r>
            <w:r>
              <w:rPr/>
              <w:t xml:space="preserve"> attribute value, class, or entity.&lt;/</w:t>
            </w:r>
            <w:r>
              <w:rPr>
                <w:b/>
              </w:rPr>
              <w:t xml:space="preserve">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TEI convention requires that this be expressed as a finite clause, begining with an active verb.</w:t>
            </w:r>
          </w:p>
        </w:tc>
      </w:tr>
    </w:tbl>
    <w:p/>
    <w:p>
      <w:pPr>
        <w:pStyle w:val="a3"/>
      </w:pPr>
      <w:bookmarkStart w:id="1104" w:name="TEI.dim"/>
      <w:r>
        <w:rPr>
          <w:lang w:val="fr"/>
        </w:rPr>
        <w:t xml:space="preserve">&lt;dim&gt;</w:t>
      </w:r>
      <w:bookmarkEnd w:id="110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&lt;dim&gt; </w:t>
            </w:r>
            <w:r>
              <w:rPr>
                <w:lang w:val="en"/>
              </w:rPr>
              <w:t xml:space="preserve">contains any single measurement forming part of a dimensional specification of some sort.</w:t>
            </w:r>
            <w:r>
              <w:rPr>
                <w:lang w:val="fr"/>
              </w:rPr>
              <w:t xml:space="preserve"> [</w:t>
            </w:r>
            <w:hyperlink xmlns:r="http://schemas.openxmlformats.org/officeDocument/2006/relationships" r:id="rId8094">
              <w:r>
                <w:rPr>
                  <w:rStyle w:val="Hyperlink"/>
                </w:rPr>
                <w:t>10.3.4.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format</w:t>
                        </w:r>
                        <w:r>
                          <w:tab/>
                        </w:r>
                      </w:p>
                    </w:tc>
                  </w:tr>
                </w:tbl>
                <w:p/>
              </w:tc>
            </w:tr>
            <w:tr>
              <w:tblPrEx>
                <w:tblLayout w:type="autofit"/>
              </w:tblPrEx>
              <w:tc>
                <w:tcPr/>
                <w:p>
                  <w:pPr>
                    <w:pStyle w:val="Tabletext9"/>
                    <w:jc w:val="left"/>
                  </w:pPr>
                  <w:r>
                    <w:rPr>
                      <w:b/>
                      <w:lang w:val="fr"/>
                    </w:rPr>
                    <w:t xml:space="preserve">unit</w:t>
                  </w:r>
                </w:p>
              </w:tc>
              <w:tc>
                <w:tcPr/>
                <w:p>
                  <w:pPr>
                    <w:pStyle w:val="Tabletext9"/>
                    <w:jc w:val="left"/>
                  </w:pPr>
                  <w:r>
                    <w:rPr>
                      <w:lang w:val="en"/>
                    </w:rPr>
                    <w:t xml:space="preserve">names the unit used for the measurement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REF TEI.att.dimensions \h</w:instrText>
                        </w:r>
                        <w:r>
                          <w:fldChar w:fldCharType="separate"/>
                        </w:r>
                        <w:r>
                          <w:rPr>
                            <w:lang w:val="fr"/>
                          </w:rPr>
                          <w:t xml:space="preserve">att.dimensions</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ligne</w:t>
                        </w:r>
                        <w:r>
                          <w:tab/>
                        </w:r>
                      </w:p>
                      <w:p>
                        <w:pPr>
                          <w:pStyle w:val="dl"/>
                          <w:ind w:left="567" w:hanging="567"/>
                        </w:pPr>
                        <w:r>
                          <w:rPr>
                            <w:b/>
                            <w:lang w:val="fr"/>
                          </w:rPr>
                          <w:t xml:space="preserve">lignes</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TEI.model.measureLike \h</w:instrText>
            </w:r>
            <w:r>
              <w:fldChar w:fldCharType="separate"/>
            </w:r>
            <w:r>
              <w:rPr>
                <w:lang w:val="fr"/>
              </w:rPr>
              <w:t xml:space="preserve">model.measureLike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dim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type { "format" }?,</w:t>
            </w:r>
            <w:r>
              <w:br/>
            </w:r>
            <w:r>
              <w:rPr/>
              <w:t xml:space="preserve"> attribute unit { "ligne" | "lignes" }?,</w:t>
            </w:r>
            <w:r>
              <w:br/>
            </w:r>
            <w:r>
              <w:rPr/>
              <w:t xml:space="preserve">  </w:t>
            </w:r>
            <w:r>
              <w:fldChar w:fldCharType="begin"/>
            </w:r>
            <w:r>
              <w:instrText>HYPERLINK "#TEI.macro.xtext" \h</w:instrText>
            </w:r>
            <w:r>
              <w:fldChar w:fldCharType="separate"/>
            </w:r>
            <w:r>
              <w:rPr>
                <w:rStyle w:val="Hyperlink"/>
                <w:u w:val="none"/>
              </w:rPr>
              <w:t>macro.xtext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dim</w:t>
            </w:r>
            <w:r>
              <w:rPr/>
              <w:t xml:space="preserve"> </w:t>
            </w:r>
            <w:r>
              <w:rPr>
                <w:b/>
              </w:rPr>
              <w:t xml:space="preserve">type</w:t>
            </w:r>
            <w:r>
              <w:rPr/>
              <w:t xml:space="preserve">="circumference" </w:t>
            </w:r>
            <w:r>
              <w:rPr>
                <w:b/>
              </w:rPr>
              <w:t xml:space="preserve">extent</w:t>
            </w:r>
            <w:r>
              <w:rPr/>
              <w:t xml:space="preserve">="4.67 in"/&gt;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specific elements </w:t>
            </w:r>
            <w:r>
              <w:t>&lt;</w:t>
            </w:r>
            <w:r>
              <w:rPr>
                <w:rFonts w:ascii="Courier" w:hAnsi="Courier"/>
                <w:lang w:val="fr"/>
              </w:rPr>
              <w:t xml:space="preserve">width</w:t>
            </w:r>
            <w:r>
              <w:t>&gt;</w:t>
            </w:r>
            <w:r>
              <w:rPr>
                <w:lang w:val="fr"/>
              </w:rPr>
              <w:t xml:space="preserve">, </w:t>
            </w:r>
            <w:r>
              <w:t>&lt;</w:t>
            </w:r>
            <w:r>
              <w:rPr>
                <w:rFonts w:ascii="Courier" w:hAnsi="Courier"/>
                <w:lang w:val="fr"/>
              </w:rPr>
              <w:t xml:space="preserve">height</w:t>
            </w:r>
            <w:r>
              <w:t>&gt;</w:t>
            </w:r>
            <w:r>
              <w:rPr>
                <w:lang w:val="fr"/>
              </w:rPr>
              <w:t xml:space="preserve">, and </w:t>
            </w:r>
            <w:r>
              <w:t>&lt;</w:t>
            </w:r>
            <w:r>
              <w:rPr>
                <w:rFonts w:ascii="Courier" w:hAnsi="Courier"/>
                <w:lang w:val="fr"/>
              </w:rPr>
              <w:t xml:space="preserve">depth</w:t>
            </w:r>
            <w:r>
              <w:t>&gt;</w:t>
            </w:r>
            <w:r>
              <w:rPr>
                <w:lang w:val="fr"/>
              </w:rPr>
              <w:t xml:space="preserve"> should be used in preference to this generic element wherever appropriate.</w:t>
            </w:r>
          </w:p>
        </w:tc>
      </w:tr>
    </w:tbl>
    <w:p/>
    <w:p>
      <w:pPr>
        <w:pStyle w:val="a3"/>
      </w:pPr>
      <w:bookmarkStart w:id="1105" w:name="TEI.dimensions"/>
      <w:r>
        <w:rPr>
          <w:lang w:val="fr"/>
        </w:rPr>
        <w:t xml:space="preserve">&lt;dimensions&gt;</w:t>
      </w:r>
      <w:bookmarkEnd w:id="110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&lt;dimensions&gt; </w:t>
            </w:r>
            <w:r>
              <w:rPr>
                <w:lang w:val="en"/>
              </w:rPr>
              <w:t xml:space="preserve">contains a dimensional specification.</w:t>
            </w:r>
            <w:r>
              <w:rPr>
                <w:lang w:val="fr"/>
              </w:rPr>
              <w:t xml:space="preserve"> [</w:t>
            </w:r>
            <w:hyperlink xmlns:r="http://schemas.openxmlformats.org/officeDocument/2006/relationships" r:id="rId8219">
              <w:r>
                <w:rPr>
                  <w:rStyle w:val="Hyperlink"/>
                </w:rPr>
                <w:t>10.3.4.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c>
      </w:tr>
      <w:tr>
        <w:tblPrEx>
          <w:tblLayout w:type="autofit"/>
        </w:tblPrEx>
        <w:tc>
          <w:tcPr/>
          <w:p>
            <w:pPr>
              <w:pStyle w:val="Tabletext9"/>
              <w:jc w:val="left"/>
            </w:pPr>
            <w:r>
              <w:rPr>
                <w:b/>
                <w:lang w:val="en"/>
              </w:rPr>
              <w:t xml:space="preserve">Member of</w:t>
            </w:r>
          </w:p>
        </w:tc>
        <w:tc>
          <w:tcPr/>
          <w:p>
            <w:r>
              <w:fldChar w:fldCharType="begin"/>
            </w:r>
            <w:r>
              <w:instrText>REF TEI.model.pPart.msdesc \h</w:instrText>
            </w:r>
            <w:r>
              <w:fldChar w:fldCharType="separate"/>
            </w:r>
            <w:r>
              <w:rPr>
                <w:lang w:val="fr"/>
              </w:rPr>
              <w:t xml:space="preserve">model.pPart.msdesc</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dimensions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 ( </w:t>
            </w:r>
            <w:r>
              <w:fldChar w:fldCharType="begin"/>
            </w:r>
            <w:r>
              <w:instrText>HYPERLINK "#TEI.dim" \h</w:instrText>
            </w:r>
            <w:r>
              <w:fldChar w:fldCharType="separate"/>
            </w:r>
            <w:r>
              <w:rPr>
                <w:rStyle w:val="Hyperlink"/>
                <w:u w:val="none"/>
              </w:rPr>
              <w:t>dim</w:t>
            </w:r>
            <w:r>
              <w:fldChar w:fldCharType="end"/>
            </w:r>
            <w:r>
              <w:rPr/>
              <w:t xml:space="preserve"> | </w:t>
            </w:r>
            <w:r>
              <w:fldChar w:fldCharType="begin"/>
            </w:r>
            <w:r>
              <w:instrText>HYPERLINK "#TEI.model.dimLike" \h</w:instrText>
            </w:r>
            <w:r>
              <w:fldChar w:fldCharType="separate"/>
            </w:r>
            <w:r>
              <w:rPr>
                <w:rStyle w:val="Hyperlink"/>
                <w:u w:val="none"/>
              </w:rPr>
              <w:t>model.dimLike</w:t>
            </w:r>
            <w:r>
              <w:fldChar w:fldCharType="end"/>
            </w:r>
            <w:r>
              <w:rPr/>
              <w:t xml:space="preserve"> )* )</w:t>
            </w:r>
            <w:r>
              <w:br/>
            </w:r>
            <w:r>
              <w:rPr/>
              <w:t xml:space="preserve"> &gt;&gt;</w:t>
            </w:r>
            <w:r>
              <w:br/>
            </w:r>
            <w:r>
              <w:rPr/>
              <w:t xml:space="preserve"> tei:constraintSpec</w:t>
            </w:r>
            <w:r>
              <w:br/>
            </w:r>
            <w:r>
              <w:rPr/>
              <w:t xml:space="preserve"> [</w:t>
            </w:r>
            <w:r>
              <w:br/>
            </w:r>
            <w:r>
              <w:rPr/>
              <w:t xml:space="preserve"> scheme = "isoschematron"</w:t>
            </w:r>
            <w:r>
              <w:br/>
            </w:r>
            <w:r>
              <w:rPr/>
              <w:t xml:space="preserve"> ident = "duplicateDim"</w:t>
            </w:r>
            <w:r>
              <w:br/>
            </w:r>
            <w:r>
              <w:rPr/>
              <w:t xml:space="preserve"> " The element "</w:t>
            </w:r>
            <w:r>
              <w:br/>
            </w:r>
            <w:r>
              <w:rPr/>
              <w:t xml:space="preserve"> " may appear once only"</w:t>
            </w:r>
            <w:r>
              <w:br/>
            </w:r>
            <w:r>
              <w:rPr/>
              <w:t xml:space="preserve"> " "</w:t>
            </w:r>
            <w:r>
              <w:br/>
            </w:r>
            <w:r>
              <w:rPr/>
              <w:t xml:space="preserve"> " The element "</w:t>
            </w:r>
            <w:r>
              <w:br/>
            </w:r>
            <w:r>
              <w:rPr/>
              <w:t xml:space="preserve"> " may appear once only"</w:t>
            </w:r>
            <w:r>
              <w:br/>
            </w:r>
            <w:r>
              <w:rPr/>
              <w:t xml:space="preserve"> " "</w:t>
            </w:r>
            <w:r>
              <w:br/>
            </w:r>
            <w:r>
              <w:rPr/>
              <w:t xml:space="preserve"> " The element "</w:t>
            </w:r>
            <w:r>
              <w:br/>
            </w:r>
            <w:r>
              <w:rPr/>
              <w:t xml:space="preserve"> " may appear once only"</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&lt;s:report test="count(tei:width)&gt; 1"&gt;The element &lt;s:name/&gt; may appear once only
&lt;/s:report&gt;
&lt;s:report test="count(tei:height)&gt; 1"&gt;The element &lt;s:name/&gt; may appear once only
&lt;/s:report&gt;
&lt;s:report test="count(tei:depth)&gt; 1"&gt;The element &lt;s:name/&gt; may appear once only
&lt;/s:report&gt;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dimensions</w:t>
            </w:r>
            <w:r>
              <w:rPr/>
              <w:t xml:space="preserve"> </w:t>
            </w:r>
            <w:r>
              <w:rPr>
                <w:b/>
              </w:rPr>
              <w:t xml:space="preserve">type</w:t>
            </w:r>
            <w:r>
              <w:rPr/>
              <w:t xml:space="preserve">="leaves"&gt;</w:t>
            </w:r>
            <w:r>
              <w:br/>
            </w:r>
            <w:r>
              <w:rPr/>
              <w:t xml:space="preserve"> &lt;</w:t>
            </w:r>
            <w:r>
              <w:rPr>
                <w:b/>
              </w:rPr>
              <w:t xml:space="preserve">height</w:t>
            </w:r>
            <w:r>
              <w:rPr/>
              <w:t xml:space="preserve"> </w:t>
            </w:r>
            <w:r>
              <w:rPr>
                <w:b/>
              </w:rPr>
              <w:t xml:space="preserve">scope</w:t>
            </w:r>
            <w:r>
              <w:rPr/>
              <w:t xml:space="preserve">="range"&gt;157-160&lt;/</w:t>
            </w:r>
            <w:r>
              <w:rPr>
                <w:b/>
              </w:rPr>
              <w:t xml:space="preserve">height</w:t>
            </w:r>
            <w:r>
              <w:rPr/>
              <w:t xml:space="preserve">&gt;</w:t>
            </w:r>
            <w:r>
              <w:br/>
            </w:r>
            <w:r>
              <w:rPr/>
              <w:t xml:space="preserve"> &lt;</w:t>
            </w:r>
            <w:r>
              <w:rPr>
                <w:b/>
              </w:rPr>
              <w:t xml:space="preserve">width</w:t>
            </w:r>
            <w:r>
              <w:rPr/>
              <w:t xml:space="preserve">&gt;105&lt;/</w:t>
            </w:r>
            <w:r>
              <w:rPr>
                <w:b/>
              </w:rPr>
              <w:t xml:space="preserve">width</w:t>
            </w:r>
            <w:r>
              <w:rPr/>
              <w:t xml:space="preserve">&gt;</w:t>
            </w:r>
            <w:r>
              <w:br/>
            </w:r>
            <w:r>
              <w:rPr/>
              <w:t xml:space="preserve">&lt;/</w:t>
            </w:r>
            <w:r>
              <w:rPr>
                <w:b/>
              </w:rPr>
              <w:t xml:space="preserve">dimensions</w:t>
            </w:r>
            <w:r>
              <w:rPr/>
              <w:t xml:space="preserve">&gt;</w:t>
            </w:r>
            <w:r>
              <w:br/>
            </w:r>
            <w:r>
              <w:rPr/>
              <w:t xml:space="preserve">&lt;</w:t>
            </w:r>
            <w:r>
              <w:rPr>
                <w:b/>
              </w:rPr>
              <w:t xml:space="preserve">dimensions</w:t>
            </w:r>
            <w:r>
              <w:rPr/>
              <w:t xml:space="preserve"> </w:t>
            </w:r>
            <w:r>
              <w:rPr>
                <w:b/>
              </w:rPr>
              <w:t xml:space="preserve">type</w:t>
            </w:r>
            <w:r>
              <w:rPr/>
              <w:t xml:space="preserve">="ruled"&gt;</w:t>
            </w:r>
            <w:r>
              <w:br/>
            </w:r>
            <w:r>
              <w:rPr/>
              <w:t xml:space="preserve"> &lt;</w:t>
            </w:r>
            <w:r>
              <w:rPr>
                <w:b/>
              </w:rPr>
              <w:t xml:space="preserve">height</w:t>
            </w:r>
            <w:r>
              <w:rPr/>
              <w:t xml:space="preserve"> </w:t>
            </w:r>
            <w:r>
              <w:rPr>
                <w:b/>
              </w:rPr>
              <w:t xml:space="preserve">scope</w:t>
            </w:r>
            <w:r>
              <w:rPr/>
              <w:t xml:space="preserve">="most"&gt;90&lt;/</w:t>
            </w:r>
            <w:r>
              <w:rPr>
                <w:b/>
              </w:rPr>
              <w:t xml:space="preserve">height</w:t>
            </w:r>
            <w:r>
              <w:rPr/>
              <w:t xml:space="preserve">&gt;</w:t>
            </w:r>
            <w:r>
              <w:br/>
            </w:r>
            <w:r>
              <w:rPr/>
              <w:t xml:space="preserve"> &lt;</w:t>
            </w:r>
            <w:r>
              <w:rPr>
                <w:b/>
              </w:rPr>
              <w:t xml:space="preserve">width</w:t>
            </w:r>
            <w:r>
              <w:rPr/>
              <w:t xml:space="preserve"> </w:t>
            </w:r>
            <w:r>
              <w:rPr>
                <w:b/>
              </w:rPr>
              <w:t xml:space="preserve">scope</w:t>
            </w:r>
            <w:r>
              <w:rPr/>
              <w:t xml:space="preserve">="most"&gt;48&lt;/</w:t>
            </w:r>
            <w:r>
              <w:rPr>
                <w:b/>
              </w:rPr>
              <w:t xml:space="preserve">width</w:t>
            </w:r>
            <w:r>
              <w:rPr/>
              <w:t xml:space="preserve">&gt;</w:t>
            </w:r>
            <w:r>
              <w:br/>
            </w:r>
            <w:r>
              <w:rPr/>
              <w:t xml:space="preserve">&lt;/</w:t>
            </w:r>
            <w:r>
              <w:rPr>
                <w:b/>
              </w:rPr>
              <w:t xml:space="preserve">dimensions</w:t>
            </w:r>
            <w:r>
              <w:rPr/>
              <w:t xml:space="preserve">&gt;</w:t>
            </w:r>
            <w:r>
              <w:br/>
            </w:r>
            <w:r>
              <w:rPr/>
              <w:t xml:space="preserve">&lt;</w:t>
            </w:r>
            <w:r>
              <w:rPr>
                <w:b/>
              </w:rPr>
              <w:t xml:space="preserve">dimensions</w:t>
            </w:r>
            <w:r>
              <w:rPr/>
              <w:t xml:space="preserve"> </w:t>
            </w:r>
            <w:r>
              <w:rPr>
                <w:b/>
              </w:rPr>
              <w:t xml:space="preserve">unit</w:t>
            </w:r>
            <w:r>
              <w:rPr/>
              <w:t xml:space="preserve">="in"&gt;</w:t>
            </w:r>
            <w:r>
              <w:br/>
            </w:r>
            <w:r>
              <w:rPr/>
              <w:t xml:space="preserve"> &lt;</w:t>
            </w:r>
            <w:r>
              <w:rPr>
                <w:b/>
              </w:rPr>
              <w:t xml:space="preserve">height</w:t>
            </w:r>
            <w:r>
              <w:rPr/>
              <w:t xml:space="preserve">&gt;12&lt;/</w:t>
            </w:r>
            <w:r>
              <w:rPr>
                <w:b/>
              </w:rPr>
              <w:t xml:space="preserve">height</w:t>
            </w:r>
            <w:r>
              <w:rPr/>
              <w:t xml:space="preserve">&gt;</w:t>
            </w:r>
            <w:r>
              <w:br/>
            </w:r>
            <w:r>
              <w:rPr/>
              <w:t xml:space="preserve"> &lt;</w:t>
            </w:r>
            <w:r>
              <w:rPr>
                <w:b/>
              </w:rPr>
              <w:t xml:space="preserve">width</w:t>
            </w:r>
            <w:r>
              <w:rPr/>
              <w:t xml:space="preserve">&gt;10&lt;/</w:t>
            </w:r>
            <w:r>
              <w:rPr>
                <w:b/>
              </w:rPr>
              <w:t xml:space="preserve">width</w:t>
            </w:r>
            <w:r>
              <w:rPr/>
              <w:t xml:space="preserve">&gt;</w:t>
            </w:r>
            <w:r>
              <w:br/>
            </w:r>
            <w:r>
              <w:rPr/>
              <w:t xml:space="preserve">&lt;/</w:t>
            </w:r>
            <w:r>
              <w:rPr>
                <w:b/>
              </w:rPr>
              <w:t xml:space="preserve">dimensions</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This element may be used to record the dimensions of any text-bearing object, not necessarily a codex. For example:</w:t>
            </w:r>
          </w:p>
          <w:p>
            <w:pPr>
              <w:pStyle w:val="Special"/>
            </w:pPr>
            <w:r>
              <w:rPr/>
              <w:t xml:space="preserve">&lt;</w:t>
            </w:r>
            <w:r>
              <w:rPr>
                <w:b/>
              </w:rPr>
              <w:t xml:space="preserve">dimensions</w:t>
            </w:r>
            <w:r>
              <w:rPr/>
              <w:t xml:space="preserve"> </w:t>
            </w:r>
            <w:r>
              <w:rPr>
                <w:b/>
              </w:rPr>
              <w:t xml:space="preserve">type</w:t>
            </w:r>
            <w:r>
              <w:rPr/>
              <w:t xml:space="preserve">="panels"&gt;</w:t>
            </w:r>
            <w:r>
              <w:br/>
            </w:r>
            <w:r>
              <w:rPr/>
              <w:t xml:space="preserve"> &lt;</w:t>
            </w:r>
            <w:r>
              <w:rPr>
                <w:b/>
              </w:rPr>
              <w:t xml:space="preserve">height</w:t>
            </w:r>
            <w:r>
              <w:rPr/>
              <w:t xml:space="preserve"> </w:t>
            </w:r>
            <w:r>
              <w:rPr>
                <w:b/>
              </w:rPr>
              <w:t xml:space="preserve">scope</w:t>
            </w:r>
            <w:r>
              <w:rPr/>
              <w:t xml:space="preserve">="all"&gt;7004&lt;/</w:t>
            </w:r>
            <w:r>
              <w:rPr>
                <w:b/>
              </w:rPr>
              <w:t xml:space="preserve">height</w:t>
            </w:r>
            <w:r>
              <w:rPr/>
              <w:t xml:space="preserve">&gt;</w:t>
            </w:r>
            <w:r>
              <w:br/>
            </w:r>
            <w:r>
              <w:rPr/>
              <w:t xml:space="preserve"> &lt;</w:t>
            </w:r>
            <w:r>
              <w:rPr>
                <w:b/>
              </w:rPr>
              <w:t xml:space="preserve">width</w:t>
            </w:r>
            <w:r>
              <w:rPr/>
              <w:t xml:space="preserve"> </w:t>
            </w:r>
            <w:r>
              <w:rPr>
                <w:b/>
              </w:rPr>
              <w:t xml:space="preserve">scope</w:t>
            </w:r>
            <w:r>
              <w:rPr/>
              <w:t xml:space="preserve">="all"&gt;1803&lt;/</w:t>
            </w:r>
            <w:r>
              <w:rPr>
                <w:b/>
              </w:rPr>
              <w:t xml:space="preserve">width</w:t>
            </w:r>
            <w:r>
              <w:rPr/>
              <w:t xml:space="preserve">&gt;</w:t>
            </w:r>
            <w:r>
              <w:br/>
            </w:r>
            <w:r>
              <w:rPr/>
              <w:t xml:space="preserve"> &lt;</w:t>
            </w:r>
            <w:r>
              <w:rPr>
                <w:b/>
              </w:rPr>
              <w:t xml:space="preserve">dim</w:t>
            </w:r>
            <w:r>
              <w:rPr/>
              <w:t xml:space="preserve"> </w:t>
            </w:r>
            <w:r>
              <w:rPr>
                <w:b/>
              </w:rPr>
              <w:t xml:space="preserve">type</w:t>
            </w:r>
            <w:r>
              <w:rPr/>
              <w:t xml:space="preserve">="relief" </w:t>
            </w:r>
            <w:r>
              <w:rPr>
                <w:b/>
              </w:rPr>
              <w:t xml:space="preserve">unit</w:t>
            </w:r>
            <w:r>
              <w:rPr/>
              <w:t xml:space="preserve">="mm"&gt;345&lt;/</w:t>
            </w:r>
            <w:r>
              <w:rPr>
                <w:b/>
              </w:rPr>
              <w:t xml:space="preserve">dim</w:t>
            </w:r>
            <w:r>
              <w:rPr/>
              <w:t xml:space="preserve">&gt;</w:t>
            </w:r>
            <w:r>
              <w:br/>
            </w:r>
            <w:r>
              <w:rPr/>
              <w:t xml:space="preserve">&lt;/</w:t>
            </w:r>
            <w:r>
              <w:rPr>
                <w:b/>
              </w:rPr>
              <w:t xml:space="preserve">dimensions</w:t>
            </w:r>
            <w:r>
              <w:rPr/>
              <w:t xml:space="preserve">&gt;</w:t>
            </w:r>
          </w:p>
          <w:p>
            <w:pPr>
              <w:pStyle w:val="Tabletext9"/>
              <w:jc w:val="left"/>
            </w:pPr>
            <w:r>
              <w:rPr>
                <w:lang w:val="fr"/>
              </w:rPr>
              <w:t xml:space="preserve">This might be used to show that the inscribed panels on some (imaginary) monument are all the same size (7004 by 1803 cm) and stand out from the rest of the monument by 345 mm. </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When simple numeric quantities are involved, they may be expressed on the </w:t>
            </w:r>
            <w:r>
              <w:rPr>
                <w:rStyle w:val=""/>
                <w:i/>
                <w:lang w:val="fr"/>
              </w:rPr>
              <w:t xml:space="preserve">@quantity</w:t>
            </w:r>
            <w:r>
              <w:rPr>
                <w:lang w:val="fr"/>
              </w:rPr>
              <w:t xml:space="preserve"> attribute of any or all of the child elements, as in the following example:</w:t>
            </w:r>
          </w:p>
          <w:p>
            <w:pPr>
              <w:pStyle w:val="Special"/>
            </w:pPr>
            <w:r>
              <w:rPr/>
              <w:t xml:space="preserve">&lt;</w:t>
            </w:r>
            <w:r>
              <w:rPr>
                <w:b/>
              </w:rPr>
              <w:t xml:space="preserve">dimensions</w:t>
            </w:r>
            <w:r>
              <w:rPr/>
              <w:t xml:space="preserve"> </w:t>
            </w:r>
            <w:r>
              <w:rPr>
                <w:b/>
              </w:rPr>
              <w:t xml:space="preserve">type</w:t>
            </w:r>
            <w:r>
              <w:rPr/>
              <w:t xml:space="preserve">="leaves"&gt;</w:t>
            </w:r>
            <w:r>
              <w:br/>
            </w:r>
            <w:r>
              <w:rPr/>
              <w:t xml:space="preserve"> &lt;</w:t>
            </w:r>
            <w:r>
              <w:rPr>
                <w:b/>
              </w:rPr>
              <w:t xml:space="preserve">height</w:t>
            </w:r>
            <w:r>
              <w:rPr/>
              <w:t xml:space="preserve"> </w:t>
            </w:r>
            <w:r>
              <w:rPr>
                <w:b/>
              </w:rPr>
              <w:t xml:space="preserve">scope</w:t>
            </w:r>
            <w:r>
              <w:rPr/>
              <w:t xml:space="preserve">="range"&gt;157-160&lt;/</w:t>
            </w:r>
            <w:r>
              <w:rPr>
                <w:b/>
              </w:rPr>
              <w:t xml:space="preserve">height</w:t>
            </w:r>
            <w:r>
              <w:rPr/>
              <w:t xml:space="preserve">&gt;</w:t>
            </w:r>
            <w:r>
              <w:br/>
            </w:r>
            <w:r>
              <w:rPr/>
              <w:t xml:space="preserve"> &lt;</w:t>
            </w:r>
            <w:r>
              <w:rPr>
                <w:b/>
              </w:rPr>
              <w:t xml:space="preserve">width</w:t>
            </w:r>
            <w:r>
              <w:rPr/>
              <w:t xml:space="preserve"> </w:t>
            </w:r>
            <w:r>
              <w:rPr>
                <w:b/>
              </w:rPr>
              <w:t xml:space="preserve">quantity</w:t>
            </w:r>
            <w:r>
              <w:rPr/>
              <w:t xml:space="preserve">="105"/&gt;</w:t>
            </w:r>
            <w:r>
              <w:br/>
            </w:r>
            <w:r>
              <w:rPr/>
              <w:t xml:space="preserve">&lt;/</w:t>
            </w:r>
            <w:r>
              <w:rPr>
                <w:b/>
              </w:rPr>
              <w:t xml:space="preserve">dimensions</w:t>
            </w:r>
            <w:r>
              <w:rPr/>
              <w:t xml:space="preserve">&gt;</w:t>
            </w:r>
            <w:r>
              <w:br/>
            </w:r>
            <w:r>
              <w:rPr/>
              <w:t xml:space="preserve">&lt;</w:t>
            </w:r>
            <w:r>
              <w:rPr>
                <w:b/>
              </w:rPr>
              <w:t xml:space="preserve">dimensions</w:t>
            </w:r>
            <w:r>
              <w:rPr/>
              <w:t xml:space="preserve"> </w:t>
            </w:r>
            <w:r>
              <w:rPr>
                <w:b/>
              </w:rPr>
              <w:t xml:space="preserve">type</w:t>
            </w:r>
            <w:r>
              <w:rPr/>
              <w:t xml:space="preserve">="ruled"&gt;</w:t>
            </w:r>
            <w:r>
              <w:br/>
            </w:r>
            <w:r>
              <w:rPr/>
              <w:t xml:space="preserve"> &lt;</w:t>
            </w:r>
            <w:r>
              <w:rPr>
                <w:b/>
              </w:rPr>
              <w:t xml:space="preserve">height</w:t>
            </w:r>
            <w:r>
              <w:rPr/>
              <w:t xml:space="preserve"> </w:t>
            </w:r>
            <w:r>
              <w:rPr>
                <w:b/>
              </w:rPr>
              <w:t xml:space="preserve">unit</w:t>
            </w:r>
            <w:r>
              <w:rPr/>
              <w:t xml:space="preserve">="cm" </w:t>
            </w:r>
            <w:r>
              <w:rPr>
                <w:b/>
              </w:rPr>
              <w:t xml:space="preserve">scope</w:t>
            </w:r>
            <w:r>
              <w:rPr/>
              <w:t xml:space="preserve">="most"</w:t>
            </w:r>
            <w:r>
              <w:br/>
            </w:r>
            <w:r>
              <w:rPr/>
              <w:t xml:space="preserve">  </w:t>
            </w:r>
            <w:r>
              <w:rPr>
                <w:b/>
              </w:rPr>
              <w:t xml:space="preserve">quantity</w:t>
            </w:r>
            <w:r>
              <w:rPr/>
              <w:t xml:space="preserve">="90"/&gt;</w:t>
            </w:r>
            <w:r>
              <w:br/>
            </w:r>
            <w:r>
              <w:rPr/>
              <w:t xml:space="preserve"> &lt;</w:t>
            </w:r>
            <w:r>
              <w:rPr>
                <w:b/>
              </w:rPr>
              <w:t xml:space="preserve">width</w:t>
            </w:r>
            <w:r>
              <w:rPr/>
              <w:t xml:space="preserve"> </w:t>
            </w:r>
            <w:r>
              <w:rPr>
                <w:b/>
              </w:rPr>
              <w:t xml:space="preserve">unit</w:t>
            </w:r>
            <w:r>
              <w:rPr/>
              <w:t xml:space="preserve">="cm" </w:t>
            </w:r>
            <w:r>
              <w:rPr>
                <w:b/>
              </w:rPr>
              <w:t xml:space="preserve">scope</w:t>
            </w:r>
            <w:r>
              <w:rPr/>
              <w:t xml:space="preserve">="most" </w:t>
            </w:r>
            <w:r>
              <w:rPr>
                <w:b/>
              </w:rPr>
              <w:t xml:space="preserve">quantity</w:t>
            </w:r>
            <w:r>
              <w:rPr/>
              <w:t xml:space="preserve">="48"/&gt;</w:t>
            </w:r>
            <w:r>
              <w:br/>
            </w:r>
            <w:r>
              <w:rPr/>
              <w:t xml:space="preserve">&lt;/</w:t>
            </w:r>
            <w:r>
              <w:rPr>
                <w:b/>
              </w:rPr>
              <w:t xml:space="preserve">dimensions</w:t>
            </w:r>
            <w:r>
              <w:rPr/>
              <w:t xml:space="preserve">&gt;</w:t>
            </w:r>
            <w:r>
              <w:br/>
            </w:r>
            <w:r>
              <w:rPr/>
              <w:t xml:space="preserve">&lt;</w:t>
            </w:r>
            <w:r>
              <w:rPr>
                <w:b/>
              </w:rPr>
              <w:t xml:space="preserve">dimensions</w:t>
            </w:r>
            <w:r>
              <w:rPr/>
              <w:t xml:space="preserve"> </w:t>
            </w:r>
            <w:r>
              <w:rPr>
                <w:b/>
              </w:rPr>
              <w:t xml:space="preserve">unit</w:t>
            </w:r>
            <w:r>
              <w:rPr/>
              <w:t xml:space="preserve">="in"&gt;</w:t>
            </w:r>
            <w:r>
              <w:br/>
            </w:r>
            <w:r>
              <w:rPr/>
              <w:t xml:space="preserve"> &lt;</w:t>
            </w:r>
            <w:r>
              <w:rPr>
                <w:b/>
              </w:rPr>
              <w:t xml:space="preserve">height</w:t>
            </w:r>
            <w:r>
              <w:rPr/>
              <w:t xml:space="preserve"> </w:t>
            </w:r>
            <w:r>
              <w:rPr>
                <w:b/>
              </w:rPr>
              <w:t xml:space="preserve">quantity</w:t>
            </w:r>
            <w:r>
              <w:rPr/>
              <w:t xml:space="preserve">="12"/&gt;</w:t>
            </w:r>
            <w:r>
              <w:br/>
            </w:r>
            <w:r>
              <w:rPr/>
              <w:t xml:space="preserve"> &lt;</w:t>
            </w:r>
            <w:r>
              <w:rPr>
                <w:b/>
              </w:rPr>
              <w:t xml:space="preserve">width</w:t>
            </w:r>
            <w:r>
              <w:rPr/>
              <w:t xml:space="preserve"> </w:t>
            </w:r>
            <w:r>
              <w:rPr>
                <w:b/>
              </w:rPr>
              <w:t xml:space="preserve">quantity</w:t>
            </w:r>
            <w:r>
              <w:rPr/>
              <w:t xml:space="preserve">="10"/&gt;</w:t>
            </w:r>
            <w:r>
              <w:br/>
            </w:r>
            <w:r>
              <w:rPr/>
              <w:t xml:space="preserve">&lt;/</w:t>
            </w:r>
            <w:r>
              <w:rPr>
                <w:b/>
              </w:rPr>
              <w:t xml:space="preserve">dimensions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Contains no more than one of each of the specialized elements used to express a three-dimensional object's height, width, and depth, combined with any number of other kinds of dimensional specification.</w:t>
            </w:r>
          </w:p>
        </w:tc>
      </w:tr>
    </w:tbl>
    <w:p/>
    <w:p>
      <w:pPr>
        <w:pStyle w:val="a3"/>
      </w:pPr>
      <w:bookmarkStart w:id="1106" w:name="TEI.div"/>
      <w:r>
        <w:rPr>
          <w:lang w:val="fr"/>
        </w:rPr>
        <w:t xml:space="preserve">&lt;div&gt;</w:t>
      </w:r>
      <w:bookmarkEnd w:id="110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&lt;div&gt; </w:t>
            </w:r>
            <w:r>
              <w:rPr>
                <w:lang w:val="fr"/>
              </w:rPr>
              <w:t xml:space="preserve">(</w:t>
            </w:r>
            <w:r>
              <w:rPr>
                <w:lang w:val="en"/>
              </w:rPr>
              <w:t xml:space="preserve">text division</w:t>
            </w:r>
            <w:r>
              <w:rPr>
                <w:lang w:val="fr"/>
              </w:rPr>
              <w:t xml:space="preserve">) </w:t>
            </w:r>
            <w:r>
              <w:rPr>
                <w:lang w:val="en"/>
              </w:rPr>
              <w:t xml:space="preserve">contains a subdivision of the front, body, or back of a text.</w:t>
            </w:r>
            <w:r>
              <w:rPr>
                <w:lang w:val="fr"/>
              </w:rPr>
              <w:t xml:space="preserve"> [</w:t>
            </w:r>
            <w:hyperlink xmlns:r="http://schemas.openxmlformats.org/officeDocument/2006/relationships" r:id="rId8339">
              <w:r>
                <w:rPr>
                  <w:rStyle w:val="Hyperlink"/>
                </w:rPr>
                <w:t>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TEI.att.divLike \h</w:instrText>
            </w:r>
            <w:r>
              <w:fldChar w:fldCharType="separate"/>
            </w:r>
            <w:r>
              <w:rPr>
                <w:lang w:val="fr"/>
              </w:rPr>
              <w:t xml:space="preserve">att.divLike</w:t>
            </w:r>
            <w:r>
              <w:fldChar w:fldCharType="end"/>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Lettre</w:t>
                        </w:r>
                        <w:r>
                          <w:tab/>
                        </w:r>
                      </w:p>
                      <w:p>
                        <w:pPr>
                          <w:pStyle w:val="dl"/>
                          <w:ind w:left="567" w:hanging="567"/>
                        </w:pPr>
                        <w:r>
                          <w:rPr>
                            <w:b/>
                            <w:lang w:val="fr"/>
                          </w:rPr>
                          <w:t xml:space="preserve">acte</w:t>
                        </w:r>
                        <w:r>
                          <w:tab/>
                        </w:r>
                      </w:p>
                      <w:p>
                        <w:pPr>
                          <w:pStyle w:val="dl"/>
                          <w:ind w:left="567" w:hanging="567"/>
                        </w:pPr>
                        <w:r>
                          <w:rPr>
                            <w:b/>
                            <w:lang w:val="fr"/>
                          </w:rPr>
                          <w:t xml:space="preserve">ajout_ms</w:t>
                        </w:r>
                        <w:r>
                          <w:tab/>
                        </w:r>
                      </w:p>
                      <w:p>
                        <w:pPr>
                          <w:pStyle w:val="dl"/>
                          <w:ind w:left="567" w:hanging="567"/>
                        </w:pPr>
                        <w:r>
                          <w:rPr>
                            <w:b/>
                            <w:lang w:val="fr"/>
                          </w:rPr>
                          <w:t xml:space="preserve">alphabet</w:t>
                        </w:r>
                        <w:r>
                          <w:tab/>
                        </w:r>
                      </w:p>
                      <w:p>
                        <w:pPr>
                          <w:pStyle w:val="dl"/>
                          <w:ind w:left="567" w:hanging="567"/>
                        </w:pPr>
                        <w:r>
                          <w:rPr>
                            <w:b/>
                            <w:lang w:val="fr"/>
                          </w:rPr>
                          <w:t xml:space="preserve">anterotique</w:t>
                        </w:r>
                        <w:r>
                          <w:tab/>
                        </w:r>
                      </w:p>
                      <w:p>
                        <w:pPr>
                          <w:pStyle w:val="dl"/>
                          <w:ind w:left="567" w:hanging="567"/>
                        </w:pPr>
                        <w:r>
                          <w:rPr>
                            <w:b/>
                            <w:lang w:val="fr"/>
                          </w:rPr>
                          <w:t xml:space="preserve">argument</w:t>
                        </w:r>
                        <w:r>
                          <w:tab/>
                        </w:r>
                      </w:p>
                      <w:p>
                        <w:pPr>
                          <w:pStyle w:val="dl"/>
                          <w:ind w:left="567" w:hanging="567"/>
                        </w:pPr>
                        <w:r>
                          <w:rPr>
                            <w:b/>
                            <w:lang w:val="fr"/>
                          </w:rPr>
                          <w:t xml:space="preserve">au_lecteur</w:t>
                        </w:r>
                        <w:r>
                          <w:tab/>
                        </w:r>
                      </w:p>
                      <w:p>
                        <w:pPr>
                          <w:pStyle w:val="dl"/>
                          <w:ind w:left="567" w:hanging="567"/>
                        </w:pPr>
                        <w:r>
                          <w:rPr>
                            <w:b/>
                            <w:lang w:val="fr"/>
                          </w:rPr>
                          <w:t xml:space="preserve">avertissement</w:t>
                        </w:r>
                        <w:r>
                          <w:tab/>
                        </w:r>
                      </w:p>
                      <w:p>
                        <w:pPr>
                          <w:pStyle w:val="dl"/>
                          <w:ind w:left="567" w:hanging="567"/>
                        </w:pPr>
                        <w:r>
                          <w:rPr>
                            <w:b/>
                            <w:lang w:val="fr"/>
                          </w:rPr>
                          <w:t xml:space="preserve">ballade</w:t>
                        </w:r>
                        <w:r>
                          <w:tab/>
                        </w:r>
                      </w:p>
                      <w:p>
                        <w:pPr>
                          <w:pStyle w:val="dl"/>
                          <w:ind w:left="567" w:hanging="567"/>
                        </w:pPr>
                        <w:r>
                          <w:rPr>
                            <w:b/>
                            <w:lang w:val="fr"/>
                          </w:rPr>
                          <w:t xml:space="preserve">blason</w:t>
                        </w:r>
                        <w:r>
                          <w:tab/>
                        </w:r>
                      </w:p>
                      <w:p>
                        <w:pPr>
                          <w:pStyle w:val="dl"/>
                          <w:ind w:left="567" w:hanging="567"/>
                        </w:pPr>
                        <w:r>
                          <w:rPr>
                            <w:b/>
                            <w:lang w:val="fr"/>
                          </w:rPr>
                          <w:t xml:space="preserve">carte</w:t>
                        </w:r>
                        <w:r>
                          <w:tab/>
                        </w:r>
                      </w:p>
                      <w:p>
                        <w:pPr>
                          <w:pStyle w:val="dl"/>
                          <w:ind w:left="567" w:hanging="567"/>
                        </w:pPr>
                        <w:r>
                          <w:rPr>
                            <w:b/>
                            <w:lang w:val="fr"/>
                          </w:rPr>
                          <w:t xml:space="preserve">chanson</w:t>
                        </w:r>
                        <w:r>
                          <w:tab/>
                        </w:r>
                      </w:p>
                      <w:p>
                        <w:pPr>
                          <w:pStyle w:val="dl"/>
                          <w:ind w:left="567" w:hanging="567"/>
                        </w:pPr>
                        <w:r>
                          <w:rPr>
                            <w:b/>
                            <w:lang w:val="fr"/>
                          </w:rPr>
                          <w:t xml:space="preserve">chant</w:t>
                        </w:r>
                        <w:r>
                          <w:tab/>
                        </w:r>
                      </w:p>
                      <w:p>
                        <w:pPr>
                          <w:pStyle w:val="dl"/>
                          <w:ind w:left="567" w:hanging="567"/>
                        </w:pPr>
                        <w:r>
                          <w:rPr>
                            <w:b/>
                            <w:lang w:val="fr"/>
                          </w:rPr>
                          <w:t xml:space="preserve">chapitre</w:t>
                        </w:r>
                        <w:r>
                          <w:tab/>
                        </w:r>
                      </w:p>
                      <w:p>
                        <w:pPr>
                          <w:pStyle w:val="dl"/>
                          <w:ind w:left="567" w:hanging="567"/>
                        </w:pPr>
                        <w:r>
                          <w:rPr>
                            <w:b/>
                            <w:lang w:val="fr"/>
                          </w:rPr>
                          <w:t xml:space="preserve">colophon</w:t>
                        </w:r>
                        <w:r>
                          <w:tab/>
                        </w:r>
                      </w:p>
                      <w:p>
                        <w:pPr>
                          <w:pStyle w:val="dl"/>
                          <w:ind w:left="567" w:hanging="567"/>
                        </w:pPr>
                        <w:r>
                          <w:rPr>
                            <w:b/>
                            <w:lang w:val="fr"/>
                          </w:rPr>
                          <w:t xml:space="preserve">complainte</w:t>
                        </w:r>
                        <w:r>
                          <w:tab/>
                        </w:r>
                      </w:p>
                      <w:p>
                        <w:pPr>
                          <w:pStyle w:val="dl"/>
                          <w:ind w:left="567" w:hanging="567"/>
                        </w:pPr>
                        <w:r>
                          <w:rPr>
                            <w:b/>
                            <w:lang w:val="fr"/>
                          </w:rPr>
                          <w:t xml:space="preserve">conclusion</w:t>
                        </w:r>
                        <w:r>
                          <w:tab/>
                        </w:r>
                      </w:p>
                      <w:p>
                        <w:pPr>
                          <w:pStyle w:val="dl"/>
                          <w:ind w:left="567" w:hanging="567"/>
                        </w:pPr>
                        <w:r>
                          <w:rPr>
                            <w:b/>
                            <w:lang w:val="fr"/>
                          </w:rPr>
                          <w:t xml:space="preserve">contemplation</w:t>
                        </w:r>
                        <w:r>
                          <w:tab/>
                        </w:r>
                      </w:p>
                      <w:p>
                        <w:pPr>
                          <w:pStyle w:val="dl"/>
                          <w:ind w:left="567" w:hanging="567"/>
                        </w:pPr>
                        <w:r>
                          <w:rPr>
                            <w:b/>
                            <w:lang w:val="fr"/>
                          </w:rPr>
                          <w:t xml:space="preserve">contreblason</w:t>
                        </w:r>
                        <w:r>
                          <w:tab/>
                        </w:r>
                      </w:p>
                      <w:p>
                        <w:pPr>
                          <w:pStyle w:val="dl"/>
                          <w:ind w:left="567" w:hanging="567"/>
                        </w:pPr>
                        <w:r>
                          <w:rPr>
                            <w:b/>
                            <w:lang w:val="fr"/>
                          </w:rPr>
                          <w:t xml:space="preserve">couplet</w:t>
                        </w:r>
                        <w:r>
                          <w:tab/>
                        </w:r>
                      </w:p>
                      <w:p>
                        <w:pPr>
                          <w:pStyle w:val="dl"/>
                          <w:ind w:left="567" w:hanging="567"/>
                        </w:pPr>
                        <w:r>
                          <w:rPr>
                            <w:b/>
                            <w:lang w:val="fr"/>
                          </w:rPr>
                          <w:t xml:space="preserve">debat</w:t>
                        </w:r>
                        <w:r>
                          <w:tab/>
                        </w:r>
                      </w:p>
                      <w:p>
                        <w:pPr>
                          <w:pStyle w:val="dl"/>
                          <w:ind w:left="567" w:hanging="567"/>
                        </w:pPr>
                        <w:r>
                          <w:rPr>
                            <w:b/>
                            <w:lang w:val="fr"/>
                          </w:rPr>
                          <w:t xml:space="preserve">declaration</w:t>
                        </w:r>
                        <w:r>
                          <w:tab/>
                        </w:r>
                      </w:p>
                      <w:p>
                        <w:pPr>
                          <w:pStyle w:val="dl"/>
                          <w:ind w:left="567" w:hanging="567"/>
                        </w:pPr>
                        <w:r>
                          <w:rPr>
                            <w:b/>
                            <w:lang w:val="fr"/>
                          </w:rPr>
                          <w:t xml:space="preserve">dedicace</w:t>
                        </w:r>
                        <w:r>
                          <w:tab/>
                        </w:r>
                      </w:p>
                      <w:p>
                        <w:pPr>
                          <w:pStyle w:val="dl"/>
                          <w:ind w:left="567" w:hanging="567"/>
                        </w:pPr>
                        <w:r>
                          <w:rPr>
                            <w:b/>
                            <w:lang w:val="fr"/>
                          </w:rPr>
                          <w:t xml:space="preserve">dessein</w:t>
                        </w:r>
                        <w:r>
                          <w:tab/>
                        </w:r>
                      </w:p>
                      <w:p>
                        <w:pPr>
                          <w:pStyle w:val="dl"/>
                          <w:ind w:left="567" w:hanging="567"/>
                        </w:pPr>
                        <w:r>
                          <w:rPr>
                            <w:b/>
                            <w:lang w:val="fr"/>
                          </w:rPr>
                          <w:t xml:space="preserve">discours</w:t>
                        </w:r>
                        <w:r>
                          <w:tab/>
                        </w:r>
                      </w:p>
                      <w:p>
                        <w:pPr>
                          <w:pStyle w:val="dl"/>
                          <w:ind w:left="567" w:hanging="567"/>
                        </w:pPr>
                        <w:r>
                          <w:rPr>
                            <w:b/>
                            <w:lang w:val="fr"/>
                          </w:rPr>
                          <w:t xml:space="preserve">distique</w:t>
                        </w:r>
                        <w:r>
                          <w:tab/>
                        </w:r>
                      </w:p>
                      <w:p>
                        <w:pPr>
                          <w:pStyle w:val="dl"/>
                          <w:ind w:left="567" w:hanging="567"/>
                        </w:pPr>
                        <w:r>
                          <w:rPr>
                            <w:b/>
                            <w:lang w:val="fr"/>
                          </w:rPr>
                          <w:t xml:space="preserve">dizain</w:t>
                        </w:r>
                        <w:r>
                          <w:tab/>
                        </w:r>
                      </w:p>
                      <w:p>
                        <w:pPr>
                          <w:pStyle w:val="dl"/>
                          <w:ind w:left="567" w:hanging="567"/>
                        </w:pPr>
                        <w:r>
                          <w:rPr>
                            <w:b/>
                            <w:lang w:val="fr"/>
                          </w:rPr>
                          <w:t xml:space="preserve">douzain</w:t>
                        </w:r>
                        <w:r>
                          <w:tab/>
                        </w:r>
                      </w:p>
                      <w:p>
                        <w:pPr>
                          <w:pStyle w:val="dl"/>
                          <w:ind w:left="567" w:hanging="567"/>
                        </w:pPr>
                        <w:r>
                          <w:rPr>
                            <w:b/>
                            <w:lang w:val="fr"/>
                          </w:rPr>
                          <w:t xml:space="preserve">eglogue</w:t>
                        </w:r>
                        <w:r>
                          <w:tab/>
                        </w:r>
                      </w:p>
                      <w:p>
                        <w:pPr>
                          <w:pStyle w:val="dl"/>
                          <w:ind w:left="567" w:hanging="567"/>
                        </w:pPr>
                        <w:r>
                          <w:rPr>
                            <w:b/>
                            <w:lang w:val="fr"/>
                          </w:rPr>
                          <w:t xml:space="preserve">elegie</w:t>
                        </w:r>
                        <w:r>
                          <w:tab/>
                        </w:r>
                      </w:p>
                      <w:p>
                        <w:pPr>
                          <w:pStyle w:val="dl"/>
                          <w:ind w:left="567" w:hanging="567"/>
                        </w:pPr>
                        <w:r>
                          <w:rPr>
                            <w:b/>
                            <w:lang w:val="fr"/>
                          </w:rPr>
                          <w:t xml:space="preserve">eloge</w:t>
                        </w:r>
                        <w:r>
                          <w:tab/>
                        </w:r>
                      </w:p>
                      <w:p>
                        <w:pPr>
                          <w:pStyle w:val="dl"/>
                          <w:ind w:left="567" w:hanging="567"/>
                        </w:pPr>
                        <w:r>
                          <w:rPr>
                            <w:b/>
                            <w:lang w:val="fr"/>
                          </w:rPr>
                          <w:t xml:space="preserve">embleme</w:t>
                        </w:r>
                        <w:r>
                          <w:tab/>
                        </w:r>
                      </w:p>
                      <w:p>
                        <w:pPr>
                          <w:pStyle w:val="dl"/>
                          <w:ind w:left="567" w:hanging="567"/>
                        </w:pPr>
                        <w:r>
                          <w:rPr>
                            <w:b/>
                            <w:lang w:val="fr"/>
                          </w:rPr>
                          <w:t xml:space="preserve">entreprise</w:t>
                        </w:r>
                        <w:r>
                          <w:tab/>
                        </w:r>
                      </w:p>
                      <w:p>
                        <w:pPr>
                          <w:pStyle w:val="dl"/>
                          <w:ind w:left="567" w:hanging="567"/>
                        </w:pPr>
                        <w:r>
                          <w:rPr>
                            <w:b/>
                            <w:lang w:val="fr"/>
                          </w:rPr>
                          <w:t xml:space="preserve">epigramme</w:t>
                        </w:r>
                        <w:r>
                          <w:tab/>
                        </w:r>
                      </w:p>
                      <w:p>
                        <w:pPr>
                          <w:pStyle w:val="dl"/>
                          <w:ind w:left="567" w:hanging="567"/>
                        </w:pPr>
                        <w:r>
                          <w:rPr>
                            <w:b/>
                            <w:lang w:val="fr"/>
                          </w:rPr>
                          <w:t xml:space="preserve">epitaphe</w:t>
                        </w:r>
                        <w:r>
                          <w:tab/>
                        </w:r>
                      </w:p>
                      <w:p>
                        <w:pPr>
                          <w:pStyle w:val="dl"/>
                          <w:ind w:left="567" w:hanging="567"/>
                        </w:pPr>
                        <w:r>
                          <w:rPr>
                            <w:b/>
                            <w:lang w:val="fr"/>
                          </w:rPr>
                          <w:t xml:space="preserve">epitre</w:t>
                        </w:r>
                        <w:r>
                          <w:tab/>
                        </w:r>
                      </w:p>
                      <w:p>
                        <w:pPr>
                          <w:pStyle w:val="dl"/>
                          <w:ind w:left="567" w:hanging="567"/>
                        </w:pPr>
                        <w:r>
                          <w:rPr>
                            <w:b/>
                            <w:lang w:val="fr"/>
                          </w:rPr>
                          <w:t xml:space="preserve">errata</w:t>
                        </w:r>
                        <w:r>
                          <w:tab/>
                        </w:r>
                      </w:p>
                      <w:p>
                        <w:pPr>
                          <w:pStyle w:val="dl"/>
                          <w:ind w:left="567" w:hanging="567"/>
                        </w:pPr>
                        <w:r>
                          <w:rPr>
                            <w:b/>
                            <w:lang w:val="fr"/>
                          </w:rPr>
                          <w:t xml:space="preserve">excipit</w:t>
                        </w:r>
                        <w:r>
                          <w:tab/>
                        </w:r>
                      </w:p>
                      <w:p>
                        <w:pPr>
                          <w:pStyle w:val="dl"/>
                          <w:ind w:left="567" w:hanging="567"/>
                        </w:pPr>
                        <w:r>
                          <w:rPr>
                            <w:b/>
                            <w:lang w:val="fr"/>
                          </w:rPr>
                          <w:t xml:space="preserve">exemple</w:t>
                        </w:r>
                        <w:r>
                          <w:tab/>
                        </w:r>
                      </w:p>
                      <w:p>
                        <w:pPr>
                          <w:pStyle w:val="dl"/>
                          <w:ind w:left="567" w:hanging="567"/>
                        </w:pPr>
                        <w:r>
                          <w:rPr>
                            <w:b/>
                            <w:lang w:val="fr"/>
                          </w:rPr>
                          <w:t xml:space="preserve">glossaire</w:t>
                        </w:r>
                        <w:r>
                          <w:tab/>
                        </w:r>
                      </w:p>
                      <w:p>
                        <w:pPr>
                          <w:pStyle w:val="dl"/>
                          <w:ind w:left="567" w:hanging="567"/>
                        </w:pPr>
                        <w:r>
                          <w:rPr>
                            <w:b/>
                            <w:lang w:val="fr"/>
                          </w:rPr>
                          <w:t xml:space="preserve">histoire</w:t>
                        </w:r>
                        <w:r>
                          <w:tab/>
                        </w:r>
                      </w:p>
                      <w:p>
                        <w:pPr>
                          <w:pStyle w:val="dl"/>
                          <w:ind w:left="567" w:hanging="567"/>
                        </w:pPr>
                        <w:r>
                          <w:rPr>
                            <w:b/>
                            <w:lang w:val="fr"/>
                          </w:rPr>
                          <w:t xml:space="preserve">huitain</w:t>
                        </w:r>
                        <w:r>
                          <w:tab/>
                        </w:r>
                      </w:p>
                      <w:p>
                        <w:pPr>
                          <w:pStyle w:val="dl"/>
                          <w:ind w:left="567" w:hanging="567"/>
                        </w:pPr>
                        <w:r>
                          <w:rPr>
                            <w:b/>
                            <w:lang w:val="fr"/>
                          </w:rPr>
                          <w:t xml:space="preserve">institution</w:t>
                        </w:r>
                        <w:r>
                          <w:tab/>
                        </w:r>
                      </w:p>
                      <w:p>
                        <w:pPr>
                          <w:pStyle w:val="dl"/>
                          <w:ind w:left="567" w:hanging="567"/>
                        </w:pPr>
                        <w:r>
                          <w:rPr>
                            <w:b/>
                            <w:lang w:val="fr"/>
                          </w:rPr>
                          <w:t xml:space="preserve">introduction</w:t>
                        </w:r>
                        <w:r>
                          <w:tab/>
                        </w:r>
                      </w:p>
                      <w:p>
                        <w:pPr>
                          <w:pStyle w:val="dl"/>
                          <w:ind w:left="567" w:hanging="567"/>
                        </w:pPr>
                        <w:r>
                          <w:rPr>
                            <w:b/>
                            <w:lang w:val="fr"/>
                          </w:rPr>
                          <w:t xml:space="preserve">lamentation</w:t>
                        </w:r>
                        <w:r>
                          <w:tab/>
                        </w:r>
                      </w:p>
                      <w:p>
                        <w:pPr>
                          <w:pStyle w:val="dl"/>
                          <w:ind w:left="567" w:hanging="567"/>
                        </w:pPr>
                        <w:r>
                          <w:rPr>
                            <w:b/>
                            <w:lang w:val="fr"/>
                          </w:rPr>
                          <w:t xml:space="preserve">livre</w:t>
                        </w:r>
                        <w:r>
                          <w:tab/>
                        </w:r>
                      </w:p>
                      <w:p>
                        <w:pPr>
                          <w:pStyle w:val="dl"/>
                          <w:ind w:left="567" w:hanging="567"/>
                        </w:pPr>
                        <w:r>
                          <w:rPr>
                            <w:b/>
                            <w:lang w:val="fr"/>
                          </w:rPr>
                          <w:t xml:space="preserve">madrigal</w:t>
                        </w:r>
                        <w:r>
                          <w:tab/>
                        </w:r>
                      </w:p>
                      <w:p>
                        <w:pPr>
                          <w:pStyle w:val="dl"/>
                          <w:ind w:left="567" w:hanging="567"/>
                        </w:pPr>
                        <w:r>
                          <w:rPr>
                            <w:b/>
                            <w:lang w:val="fr"/>
                          </w:rPr>
                          <w:t xml:space="preserve">notes_manuscrites</w:t>
                        </w:r>
                        <w:r>
                          <w:tab/>
                        </w:r>
                      </w:p>
                      <w:p>
                        <w:pPr>
                          <w:pStyle w:val="dl"/>
                          <w:ind w:left="567" w:hanging="567"/>
                        </w:pPr>
                        <w:r>
                          <w:rPr>
                            <w:b/>
                            <w:lang w:val="fr"/>
                          </w:rPr>
                          <w:t xml:space="preserve">nouvelle</w:t>
                        </w:r>
                        <w:r>
                          <w:tab/>
                        </w:r>
                      </w:p>
                      <w:p>
                        <w:pPr>
                          <w:pStyle w:val="dl"/>
                          <w:ind w:left="567" w:hanging="567"/>
                        </w:pPr>
                        <w:r>
                          <w:rPr>
                            <w:b/>
                            <w:lang w:val="fr"/>
                          </w:rPr>
                          <w:t xml:space="preserve">ode</w:t>
                        </w:r>
                        <w:r>
                          <w:tab/>
                        </w:r>
                      </w:p>
                      <w:p>
                        <w:pPr>
                          <w:pStyle w:val="dl"/>
                          <w:ind w:left="567" w:hanging="567"/>
                        </w:pPr>
                        <w:r>
                          <w:rPr>
                            <w:b/>
                            <w:lang w:val="fr"/>
                          </w:rPr>
                          <w:t xml:space="preserve">odes</w:t>
                        </w:r>
                        <w:r>
                          <w:tab/>
                        </w:r>
                      </w:p>
                      <w:p>
                        <w:pPr>
                          <w:pStyle w:val="dl"/>
                          <w:ind w:left="567" w:hanging="567"/>
                        </w:pPr>
                        <w:r>
                          <w:rPr>
                            <w:b/>
                            <w:lang w:val="fr"/>
                          </w:rPr>
                          <w:t xml:space="preserve">oeuvres</w:t>
                        </w:r>
                        <w:r>
                          <w:tab/>
                        </w:r>
                      </w:p>
                      <w:p>
                        <w:pPr>
                          <w:pStyle w:val="dl"/>
                          <w:ind w:left="567" w:hanging="567"/>
                        </w:pPr>
                        <w:r>
                          <w:rPr>
                            <w:b/>
                            <w:lang w:val="fr"/>
                          </w:rPr>
                          <w:t xml:space="preserve">oeuvres_de_jeunesse</w:t>
                        </w:r>
                        <w:r>
                          <w:tab/>
                        </w:r>
                      </w:p>
                      <w:p>
                        <w:pPr>
                          <w:pStyle w:val="dl"/>
                          <w:ind w:left="567" w:hanging="567"/>
                        </w:pPr>
                        <w:r>
                          <w:rPr>
                            <w:b/>
                            <w:lang w:val="fr"/>
                          </w:rPr>
                          <w:t xml:space="preserve">oraison</w:t>
                        </w:r>
                        <w:r>
                          <w:tab/>
                        </w:r>
                      </w:p>
                      <w:p>
                        <w:pPr>
                          <w:pStyle w:val="dl"/>
                          <w:ind w:left="567" w:hanging="567"/>
                        </w:pPr>
                        <w:r>
                          <w:rPr>
                            <w:b/>
                            <w:lang w:val="fr"/>
                          </w:rPr>
                          <w:t xml:space="preserve">page_de_titre</w:t>
                        </w:r>
                        <w:r>
                          <w:tab/>
                        </w:r>
                      </w:p>
                      <w:p>
                        <w:pPr>
                          <w:pStyle w:val="dl"/>
                          <w:ind w:left="567" w:hanging="567"/>
                        </w:pPr>
                        <w:r>
                          <w:rPr>
                            <w:b/>
                            <w:lang w:val="fr"/>
                          </w:rPr>
                          <w:t xml:space="preserve">plan</w:t>
                        </w:r>
                        <w:r>
                          <w:tab/>
                        </w:r>
                      </w:p>
                      <w:p>
                        <w:pPr>
                          <w:pStyle w:val="dl"/>
                          <w:ind w:left="567" w:hanging="567"/>
                        </w:pPr>
                        <w:r>
                          <w:rPr>
                            <w:b/>
                            <w:lang w:val="fr"/>
                          </w:rPr>
                          <w:t xml:space="preserve">poeme</w:t>
                        </w:r>
                        <w:r>
                          <w:tab/>
                        </w:r>
                      </w:p>
                      <w:p>
                        <w:pPr>
                          <w:pStyle w:val="dl"/>
                          <w:ind w:left="567" w:hanging="567"/>
                        </w:pPr>
                        <w:r>
                          <w:rPr>
                            <w:b/>
                            <w:lang w:val="fr"/>
                          </w:rPr>
                          <w:t xml:space="preserve">point</w:t>
                        </w:r>
                        <w:r>
                          <w:tab/>
                        </w:r>
                      </w:p>
                      <w:p>
                        <w:pPr>
                          <w:pStyle w:val="dl"/>
                          <w:ind w:left="567" w:hanging="567"/>
                        </w:pPr>
                        <w:r>
                          <w:rPr>
                            <w:b/>
                            <w:lang w:val="fr"/>
                          </w:rPr>
                          <w:t xml:space="preserve">postface</w:t>
                        </w:r>
                        <w:r>
                          <w:tab/>
                        </w:r>
                      </w:p>
                      <w:p>
                        <w:pPr>
                          <w:pStyle w:val="dl"/>
                          <w:ind w:left="567" w:hanging="567"/>
                        </w:pPr>
                        <w:r>
                          <w:rPr>
                            <w:b/>
                            <w:lang w:val="fr"/>
                          </w:rPr>
                          <w:t xml:space="preserve">preface</w:t>
                        </w:r>
                        <w:r>
                          <w:tab/>
                        </w:r>
                      </w:p>
                      <w:p>
                        <w:pPr>
                          <w:pStyle w:val="dl"/>
                          <w:ind w:left="567" w:hanging="567"/>
                        </w:pPr>
                        <w:r>
                          <w:rPr>
                            <w:b/>
                            <w:lang w:val="fr"/>
                          </w:rPr>
                          <w:t xml:space="preserve">privilege</w:t>
                        </w:r>
                        <w:r>
                          <w:tab/>
                        </w:r>
                      </w:p>
                      <w:p>
                        <w:pPr>
                          <w:pStyle w:val="dl"/>
                          <w:ind w:left="567" w:hanging="567"/>
                        </w:pPr>
                        <w:r>
                          <w:rPr>
                            <w:b/>
                            <w:lang w:val="fr"/>
                          </w:rPr>
                          <w:t xml:space="preserve">prologue</w:t>
                        </w:r>
                        <w:r>
                          <w:tab/>
                        </w:r>
                      </w:p>
                      <w:p>
                        <w:pPr>
                          <w:pStyle w:val="dl"/>
                          <w:ind w:left="567" w:hanging="567"/>
                        </w:pPr>
                        <w:r>
                          <w:rPr>
                            <w:b/>
                            <w:lang w:val="fr"/>
                          </w:rPr>
                          <w:t xml:space="preserve">pronostication</w:t>
                        </w:r>
                        <w:r>
                          <w:tab/>
                        </w:r>
                      </w:p>
                      <w:p>
                        <w:pPr>
                          <w:pStyle w:val="dl"/>
                          <w:ind w:left="567" w:hanging="567"/>
                        </w:pPr>
                        <w:r>
                          <w:rPr>
                            <w:b/>
                            <w:lang w:val="fr"/>
                          </w:rPr>
                          <w:t xml:space="preserve">quatrain</w:t>
                        </w:r>
                        <w:r>
                          <w:tab/>
                        </w:r>
                      </w:p>
                      <w:p>
                        <w:pPr>
                          <w:pStyle w:val="dl"/>
                          <w:ind w:left="567" w:hanging="567"/>
                        </w:pPr>
                        <w:r>
                          <w:rPr>
                            <w:b/>
                            <w:lang w:val="fr"/>
                          </w:rPr>
                          <w:t xml:space="preserve">quintil</w:t>
                        </w:r>
                        <w:r>
                          <w:tab/>
                        </w:r>
                      </w:p>
                      <w:p>
                        <w:pPr>
                          <w:pStyle w:val="dl"/>
                          <w:ind w:left="567" w:hanging="567"/>
                        </w:pPr>
                        <w:r>
                          <w:rPr>
                            <w:b/>
                            <w:lang w:val="fr"/>
                          </w:rPr>
                          <w:t xml:space="preserve">recette</w:t>
                        </w:r>
                        <w:r>
                          <w:tab/>
                        </w:r>
                      </w:p>
                      <w:p>
                        <w:pPr>
                          <w:pStyle w:val="dl"/>
                          <w:ind w:left="567" w:hanging="567"/>
                        </w:pPr>
                        <w:r>
                          <w:rPr>
                            <w:b/>
                            <w:lang w:val="fr"/>
                          </w:rPr>
                          <w:t xml:space="preserve">registre</w:t>
                        </w:r>
                        <w:r>
                          <w:tab/>
                        </w:r>
                      </w:p>
                      <w:p>
                        <w:pPr>
                          <w:pStyle w:val="dl"/>
                          <w:ind w:left="567" w:hanging="567"/>
                        </w:pPr>
                        <w:r>
                          <w:rPr>
                            <w:b/>
                            <w:lang w:val="fr"/>
                          </w:rPr>
                          <w:t xml:space="preserve">remontrance</w:t>
                        </w:r>
                        <w:r>
                          <w:tab/>
                        </w:r>
                      </w:p>
                      <w:p>
                        <w:pPr>
                          <w:pStyle w:val="dl"/>
                          <w:ind w:left="567" w:hanging="567"/>
                        </w:pPr>
                        <w:r>
                          <w:rPr>
                            <w:b/>
                            <w:lang w:val="fr"/>
                          </w:rPr>
                          <w:t xml:space="preserve">reponse</w:t>
                        </w:r>
                        <w:r>
                          <w:tab/>
                        </w:r>
                      </w:p>
                      <w:p>
                        <w:pPr>
                          <w:pStyle w:val="dl"/>
                          <w:ind w:left="567" w:hanging="567"/>
                        </w:pPr>
                        <w:r>
                          <w:rPr>
                            <w:b/>
                            <w:lang w:val="fr"/>
                          </w:rPr>
                          <w:t xml:space="preserve">resume</w:t>
                        </w:r>
                        <w:r>
                          <w:tab/>
                        </w:r>
                      </w:p>
                      <w:p>
                        <w:pPr>
                          <w:pStyle w:val="dl"/>
                          <w:ind w:left="567" w:hanging="567"/>
                        </w:pPr>
                        <w:r>
                          <w:rPr>
                            <w:b/>
                            <w:lang w:val="fr"/>
                          </w:rPr>
                          <w:t xml:space="preserve">rondeau</w:t>
                        </w:r>
                        <w:r>
                          <w:tab/>
                        </w:r>
                      </w:p>
                      <w:p>
                        <w:pPr>
                          <w:pStyle w:val="dl"/>
                          <w:ind w:left="567" w:hanging="567"/>
                        </w:pPr>
                        <w:r>
                          <w:rPr>
                            <w:b/>
                            <w:lang w:val="fr"/>
                          </w:rPr>
                          <w:t xml:space="preserve">septain</w:t>
                        </w:r>
                        <w:r>
                          <w:tab/>
                        </w:r>
                      </w:p>
                      <w:p>
                        <w:pPr>
                          <w:pStyle w:val="dl"/>
                          <w:ind w:left="567" w:hanging="567"/>
                        </w:pPr>
                        <w:r>
                          <w:rPr>
                            <w:b/>
                            <w:lang w:val="fr"/>
                          </w:rPr>
                          <w:t xml:space="preserve">sommaire</w:t>
                        </w:r>
                        <w:r>
                          <w:tab/>
                        </w:r>
                      </w:p>
                      <w:p>
                        <w:pPr>
                          <w:pStyle w:val="dl"/>
                          <w:ind w:left="567" w:hanging="567"/>
                        </w:pPr>
                        <w:r>
                          <w:rPr>
                            <w:b/>
                            <w:lang w:val="fr"/>
                          </w:rPr>
                          <w:t xml:space="preserve">sonnet</w:t>
                        </w:r>
                        <w:r>
                          <w:tab/>
                        </w:r>
                      </w:p>
                      <w:p>
                        <w:pPr>
                          <w:pStyle w:val="dl"/>
                          <w:ind w:left="567" w:hanging="567"/>
                        </w:pPr>
                        <w:r>
                          <w:rPr>
                            <w:b/>
                            <w:lang w:val="fr"/>
                          </w:rPr>
                          <w:t xml:space="preserve">sonnets</w:t>
                        </w:r>
                        <w:r>
                          <w:tab/>
                        </w:r>
                      </w:p>
                      <w:p>
                        <w:pPr>
                          <w:pStyle w:val="dl"/>
                          <w:ind w:left="567" w:hanging="567"/>
                        </w:pPr>
                        <w:r>
                          <w:rPr>
                            <w:b/>
                            <w:lang w:val="fr"/>
                          </w:rPr>
                          <w:t xml:space="preserve">stance</w:t>
                        </w:r>
                        <w:r>
                          <w:tab/>
                        </w:r>
                      </w:p>
                      <w:p>
                        <w:pPr>
                          <w:pStyle w:val="dl"/>
                          <w:ind w:left="567" w:hanging="567"/>
                        </w:pPr>
                        <w:r>
                          <w:rPr>
                            <w:b/>
                            <w:lang w:val="fr"/>
                          </w:rPr>
                          <w:t xml:space="preserve">table</w:t>
                        </w:r>
                        <w:r>
                          <w:tab/>
                        </w:r>
                      </w:p>
                      <w:p>
                        <w:pPr>
                          <w:pStyle w:val="dl"/>
                          <w:ind w:left="567" w:hanging="567"/>
                        </w:pPr>
                        <w:r>
                          <w:rPr>
                            <w:b/>
                            <w:lang w:val="fr"/>
                          </w:rPr>
                          <w:t xml:space="preserve">table_des_auteurs</w:t>
                        </w:r>
                        <w:r>
                          <w:tab/>
                        </w:r>
                      </w:p>
                      <w:p>
                        <w:pPr>
                          <w:pStyle w:val="dl"/>
                          <w:ind w:left="567" w:hanging="567"/>
                        </w:pPr>
                        <w:r>
                          <w:rPr>
                            <w:b/>
                            <w:lang w:val="fr"/>
                          </w:rPr>
                          <w:t xml:space="preserve">tableau</w:t>
                        </w:r>
                        <w:r>
                          <w:tab/>
                        </w:r>
                      </w:p>
                      <w:p>
                        <w:pPr>
                          <w:pStyle w:val="dl"/>
                          <w:ind w:left="567" w:hanging="567"/>
                        </w:pPr>
                        <w:r>
                          <w:rPr>
                            <w:b/>
                            <w:lang w:val="fr"/>
                          </w:rPr>
                          <w:t xml:space="preserve">traite</w:t>
                        </w:r>
                        <w:r>
                          <w:tab/>
                        </w:r>
                      </w:p>
                      <w:p>
                        <w:pPr>
                          <w:pStyle w:val="dl"/>
                          <w:ind w:left="567" w:hanging="567"/>
                        </w:pPr>
                        <w:r>
                          <w:rPr>
                            <w:b/>
                            <w:lang w:val="fr"/>
                          </w:rPr>
                          <w:t xml:space="preserve">vers</w:t>
                        </w:r>
                        <w:r>
                          <w:tab/>
                        </w:r>
                      </w:p>
                      <w:p>
                        <w:pPr>
                          <w:pStyle w:val="dl"/>
                          <w:ind w:left="567" w:hanging="567"/>
                        </w:pPr>
                        <w:r>
                          <w:rPr>
                            <w:b/>
                            <w:lang w:val="fr"/>
                          </w:rPr>
                          <w:t xml:space="preserve">vers_lyriques</w:t>
                        </w:r>
                        <w:r>
                          <w:tab/>
                        </w:r>
                      </w:p>
                    </w:tc>
                  </w:tr>
                </w:tbl>
                <w:p/>
              </w:tc>
            </w:tr>
            <w:tr>
              <w:tblPrEx>
                <w:tblLayout w:type="autofit"/>
              </w:tblPrEx>
              <w:tc>
                <w:tcPr/>
                <w:p>
                  <w:pPr>
                    <w:pStyle w:val="Tabletext9"/>
                    <w:jc w:val="left"/>
                  </w:pPr>
                  <w:r>
                    <w:rPr>
                      <w:b/>
                      <w:lang w:val="fr"/>
                    </w:rPr>
                    <w:t xml:space="preserve">subtype</w:t>
                  </w:r>
                </w:p>
              </w:tc>
              <w:tc>
                <w:tcPr/>
                <w:p>
                  <w:pPr>
                    <w:pStyle w:val="Tabletext9"/>
                    <w:jc w:val="left"/>
                  </w:pPr>
                  <w:r>
                    <w:rPr>
                      <w:lang w:val="en"/>
                    </w:rPr>
                    <w:t xml:space="preserve">provides a sub-categorization of the element, if needed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amours</w:t>
                        </w:r>
                        <w:r>
                          <w:tab/>
                        </w:r>
                      </w:p>
                      <w:p>
                        <w:pPr>
                          <w:pStyle w:val="dl"/>
                          <w:ind w:left="567" w:hanging="567"/>
                        </w:pPr>
                        <w:r>
                          <w:rPr>
                            <w:b/>
                            <w:lang w:val="fr"/>
                          </w:rPr>
                          <w:t xml:space="preserve">au_lecteur</w:t>
                        </w:r>
                        <w:r>
                          <w:tab/>
                        </w:r>
                      </w:p>
                      <w:p>
                        <w:pPr>
                          <w:pStyle w:val="dl"/>
                          <w:ind w:left="567" w:hanging="567"/>
                        </w:pPr>
                        <w:r>
                          <w:rPr>
                            <w:b/>
                            <w:lang w:val="fr"/>
                          </w:rPr>
                          <w:t xml:space="preserve">dedicace</w:t>
                        </w:r>
                        <w:r>
                          <w:tab/>
                        </w:r>
                      </w:p>
                      <w:p>
                        <w:pPr>
                          <w:pStyle w:val="dl"/>
                          <w:ind w:left="567" w:hanging="567"/>
                        </w:pPr>
                        <w:r>
                          <w:rPr>
                            <w:b/>
                            <w:lang w:val="fr"/>
                          </w:rPr>
                          <w:t xml:space="preserve">dedication</w:t>
                        </w:r>
                        <w:r>
                          <w:tab/>
                        </w:r>
                      </w:p>
                      <w:p>
                        <w:pPr>
                          <w:pStyle w:val="dl"/>
                          <w:ind w:left="567" w:hanging="567"/>
                        </w:pPr>
                        <w:r>
                          <w:rPr>
                            <w:b/>
                            <w:lang w:val="fr"/>
                          </w:rPr>
                          <w:t xml:space="preserve">dizain</w:t>
                        </w:r>
                        <w:r>
                          <w:tab/>
                        </w:r>
                      </w:p>
                      <w:p>
                        <w:pPr>
                          <w:pStyle w:val="dl"/>
                          <w:ind w:left="567" w:hanging="567"/>
                        </w:pPr>
                        <w:r>
                          <w:rPr>
                            <w:b/>
                            <w:lang w:val="fr"/>
                          </w:rPr>
                          <w:t xml:space="preserve">douzain</w:t>
                        </w:r>
                        <w:r>
                          <w:tab/>
                        </w:r>
                      </w:p>
                      <w:p>
                        <w:pPr>
                          <w:pStyle w:val="dl"/>
                          <w:ind w:left="567" w:hanging="567"/>
                        </w:pPr>
                        <w:r>
                          <w:rPr>
                            <w:b/>
                            <w:lang w:val="fr"/>
                          </w:rPr>
                          <w:t xml:space="preserve">paradoxe</w:t>
                        </w:r>
                        <w:r>
                          <w:tab/>
                        </w:r>
                      </w:p>
                      <w:p>
                        <w:pPr>
                          <w:pStyle w:val="dl"/>
                          <w:ind w:left="567" w:hanging="567"/>
                        </w:pPr>
                        <w:r>
                          <w:rPr>
                            <w:b/>
                            <w:lang w:val="fr"/>
                          </w:rPr>
                          <w:t xml:space="preserve">quatrain</w:t>
                        </w:r>
                        <w:r>
                          <w:tab/>
                        </w:r>
                      </w:p>
                      <w:p>
                        <w:pPr>
                          <w:pStyle w:val="dl"/>
                          <w:ind w:left="567" w:hanging="567"/>
                        </w:pPr>
                        <w:r>
                          <w:rPr>
                            <w:b/>
                            <w:lang w:val="fr"/>
                          </w:rPr>
                          <w:t xml:space="preserve">sonnet</w:t>
                        </w:r>
                        <w:r>
                          <w:tab/>
                        </w:r>
                      </w:p>
                      <w:p>
                        <w:pPr>
                          <w:pStyle w:val="dl"/>
                          <w:ind w:left="567" w:hanging="567"/>
                        </w:pPr>
                        <w:r>
                          <w:rPr>
                            <w:b/>
                            <w:lang w:val="fr"/>
                          </w:rPr>
                          <w:t xml:space="preserve">traduction</w:t>
                        </w:r>
                        <w:r>
                          <w:tab/>
                        </w:r>
                      </w:p>
                      <w:p>
                        <w:pPr>
                          <w:pStyle w:val="dl"/>
                          <w:ind w:left="567" w:hanging="567"/>
                        </w:pPr>
                        <w:r>
                          <w:rPr>
                            <w:b/>
                            <w:lang w:val="fr"/>
                          </w:rPr>
                          <w:t xml:space="preserve">vers</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TEI.model.divLike \h</w:instrText>
            </w:r>
            <w:r>
              <w:fldChar w:fldCharType="separate"/>
            </w:r>
            <w:r>
              <w:rPr>
                <w:lang w:val="fr"/>
              </w:rPr>
              <w:t xml:space="preserve">model.divLike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div</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"#TEI.att.divLike" \h</w:instrText>
            </w:r>
            <w:r>
              <w:fldChar w:fldCharType="separate"/>
            </w:r>
            <w:r>
              <w:rPr>
                <w:rStyle w:val="Hyperlink"/>
                <w:u w:val="none"/>
              </w:rPr>
              <w:t>att.divLike.attributes</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attribute type</w:t>
            </w:r>
            <w:r>
              <w:br/>
            </w:r>
            <w:r>
              <w:rPr/>
              <w:t xml:space="preserve"> {</w:t>
            </w:r>
            <w:r>
              <w:br/>
            </w:r>
            <w:r>
              <w:rPr/>
              <w:t xml:space="preserve"> "Lettre"</w:t>
            </w:r>
            <w:r>
              <w:br/>
            </w:r>
            <w:r>
              <w:rPr/>
              <w:t xml:space="preserve"> | "acte"</w:t>
            </w:r>
            <w:r>
              <w:br/>
            </w:r>
            <w:r>
              <w:rPr/>
              <w:t xml:space="preserve"> | "ajout_ms"</w:t>
            </w:r>
            <w:r>
              <w:br/>
            </w:r>
            <w:r>
              <w:rPr/>
              <w:t xml:space="preserve"> | "alphabet"</w:t>
            </w:r>
            <w:r>
              <w:br/>
            </w:r>
            <w:r>
              <w:rPr/>
              <w:t xml:space="preserve"> | "anterotique"</w:t>
            </w:r>
            <w:r>
              <w:br/>
            </w:r>
            <w:r>
              <w:rPr/>
              <w:t xml:space="preserve"> | "argument"</w:t>
            </w:r>
            <w:r>
              <w:br/>
            </w:r>
            <w:r>
              <w:rPr/>
              <w:t xml:space="preserve"> | "au_lecteur"</w:t>
            </w:r>
            <w:r>
              <w:br/>
            </w:r>
            <w:r>
              <w:rPr/>
              <w:t xml:space="preserve"> | "avertissement"</w:t>
            </w:r>
            <w:r>
              <w:br/>
            </w:r>
            <w:r>
              <w:rPr/>
              <w:t xml:space="preserve"> | "ballade"</w:t>
            </w:r>
            <w:r>
              <w:br/>
            </w:r>
            <w:r>
              <w:rPr/>
              <w:t xml:space="preserve"> | "blason"</w:t>
            </w:r>
            <w:r>
              <w:br/>
            </w:r>
            <w:r>
              <w:rPr/>
              <w:t xml:space="preserve"> | "carte"</w:t>
            </w:r>
            <w:r>
              <w:br/>
            </w:r>
            <w:r>
              <w:rPr/>
              <w:t xml:space="preserve"> | "chanson"</w:t>
            </w:r>
            <w:r>
              <w:br/>
            </w:r>
            <w:r>
              <w:rPr/>
              <w:t xml:space="preserve"> | "chant"</w:t>
            </w:r>
            <w:r>
              <w:br/>
            </w:r>
            <w:r>
              <w:rPr/>
              <w:t xml:space="preserve"> | "chapitre"</w:t>
            </w:r>
            <w:r>
              <w:br/>
            </w:r>
            <w:r>
              <w:rPr/>
              <w:t xml:space="preserve"> | "colophon"</w:t>
            </w:r>
            <w:r>
              <w:br/>
            </w:r>
            <w:r>
              <w:rPr/>
              <w:t xml:space="preserve"> | "complainte"</w:t>
            </w:r>
            <w:r>
              <w:br/>
            </w:r>
            <w:r>
              <w:rPr/>
              <w:t xml:space="preserve"> | "conclusion"</w:t>
            </w:r>
            <w:r>
              <w:br/>
            </w:r>
            <w:r>
              <w:rPr/>
              <w:t xml:space="preserve"> | "contemplation"</w:t>
            </w:r>
            <w:r>
              <w:br/>
            </w:r>
            <w:r>
              <w:rPr/>
              <w:t xml:space="preserve"> | "contreblason"</w:t>
            </w:r>
            <w:r>
              <w:br/>
            </w:r>
            <w:r>
              <w:rPr/>
              <w:t xml:space="preserve"> | "couplet"</w:t>
            </w:r>
            <w:r>
              <w:br/>
            </w:r>
            <w:r>
              <w:rPr/>
              <w:t xml:space="preserve"> | "debat"</w:t>
            </w:r>
            <w:r>
              <w:br/>
            </w:r>
            <w:r>
              <w:rPr/>
              <w:t xml:space="preserve"> | "declaration"</w:t>
            </w:r>
            <w:r>
              <w:br/>
            </w:r>
            <w:r>
              <w:rPr/>
              <w:t xml:space="preserve"> | "dedicace"</w:t>
            </w:r>
            <w:r>
              <w:br/>
            </w:r>
            <w:r>
              <w:rPr/>
              <w:t xml:space="preserve"> | "dessein"</w:t>
            </w:r>
            <w:r>
              <w:br/>
            </w:r>
            <w:r>
              <w:rPr/>
              <w:t xml:space="preserve"> | "discours"</w:t>
            </w:r>
            <w:r>
              <w:br/>
            </w:r>
            <w:r>
              <w:rPr/>
              <w:t xml:space="preserve"> | "distique"</w:t>
            </w:r>
            <w:r>
              <w:br/>
            </w:r>
            <w:r>
              <w:rPr/>
              <w:t xml:space="preserve"> | "dizain"</w:t>
            </w:r>
            <w:r>
              <w:br/>
            </w:r>
            <w:r>
              <w:rPr/>
              <w:t xml:space="preserve"> | "douzain"</w:t>
            </w:r>
            <w:r>
              <w:br/>
            </w:r>
            <w:r>
              <w:rPr/>
              <w:t xml:space="preserve"> | "eglogue"</w:t>
            </w:r>
            <w:r>
              <w:br/>
            </w:r>
            <w:r>
              <w:rPr/>
              <w:t xml:space="preserve"> | "elegie"</w:t>
            </w:r>
            <w:r>
              <w:br/>
            </w:r>
            <w:r>
              <w:rPr/>
              <w:t xml:space="preserve"> | "eloge"</w:t>
            </w:r>
            <w:r>
              <w:br/>
            </w:r>
            <w:r>
              <w:rPr/>
              <w:t xml:space="preserve"> | "embleme"</w:t>
            </w:r>
            <w:r>
              <w:br/>
            </w:r>
            <w:r>
              <w:rPr/>
              <w:t xml:space="preserve"> | "entreprise"</w:t>
            </w:r>
            <w:r>
              <w:br/>
            </w:r>
            <w:r>
              <w:rPr/>
              <w:t xml:space="preserve"> | "epigramme"</w:t>
            </w:r>
            <w:r>
              <w:br/>
            </w:r>
            <w:r>
              <w:rPr/>
              <w:t xml:space="preserve"> | "epitaphe"</w:t>
            </w:r>
            <w:r>
              <w:br/>
            </w:r>
            <w:r>
              <w:rPr/>
              <w:t xml:space="preserve"> | "epitre"</w:t>
            </w:r>
            <w:r>
              <w:br/>
            </w:r>
            <w:r>
              <w:rPr/>
              <w:t xml:space="preserve"> | "errata"</w:t>
            </w:r>
            <w:r>
              <w:br/>
            </w:r>
            <w:r>
              <w:rPr/>
              <w:t xml:space="preserve"> | "excipit"</w:t>
            </w:r>
            <w:r>
              <w:br/>
            </w:r>
            <w:r>
              <w:rPr/>
              <w:t xml:space="preserve"> | "exemple"</w:t>
            </w:r>
            <w:r>
              <w:br/>
            </w:r>
            <w:r>
              <w:rPr/>
              <w:t xml:space="preserve"> | "glossaire"</w:t>
            </w:r>
            <w:r>
              <w:br/>
            </w:r>
            <w:r>
              <w:rPr/>
              <w:t xml:space="preserve"> | "histoire"</w:t>
            </w:r>
            <w:r>
              <w:br/>
            </w:r>
            <w:r>
              <w:rPr/>
              <w:t xml:space="preserve"> | "huitain"</w:t>
            </w:r>
            <w:r>
              <w:br/>
            </w:r>
            <w:r>
              <w:rPr/>
              <w:t xml:space="preserve"> | "institution"</w:t>
            </w:r>
            <w:r>
              <w:br/>
            </w:r>
            <w:r>
              <w:rPr/>
              <w:t xml:space="preserve"> | "introduction"</w:t>
            </w:r>
            <w:r>
              <w:br/>
            </w:r>
            <w:r>
              <w:rPr/>
              <w:t xml:space="preserve"> | "lamentation"</w:t>
            </w:r>
            <w:r>
              <w:br/>
            </w:r>
            <w:r>
              <w:rPr/>
              <w:t xml:space="preserve"> | "livre"</w:t>
            </w:r>
            <w:r>
              <w:br/>
            </w:r>
            <w:r>
              <w:rPr/>
              <w:t xml:space="preserve"> | "madrigal"</w:t>
            </w:r>
            <w:r>
              <w:br/>
            </w:r>
            <w:r>
              <w:rPr/>
              <w:t xml:space="preserve"> | "notes_manuscrites"</w:t>
            </w:r>
            <w:r>
              <w:br/>
            </w:r>
            <w:r>
              <w:rPr/>
              <w:t xml:space="preserve"> | "nouvelle"</w:t>
            </w:r>
            <w:r>
              <w:br/>
            </w:r>
            <w:r>
              <w:rPr/>
              <w:t xml:space="preserve"> | "ode"</w:t>
            </w:r>
            <w:r>
              <w:br/>
            </w:r>
            <w:r>
              <w:rPr/>
              <w:t xml:space="preserve"> | "odes"</w:t>
            </w:r>
            <w:r>
              <w:br/>
            </w:r>
            <w:r>
              <w:rPr/>
              <w:t xml:space="preserve"> | "oeuvres"</w:t>
            </w:r>
            <w:r>
              <w:br/>
            </w:r>
            <w:r>
              <w:rPr/>
              <w:t xml:space="preserve"> | "oeuvres_de_jeunesse"</w:t>
            </w:r>
            <w:r>
              <w:br/>
            </w:r>
            <w:r>
              <w:rPr/>
              <w:t xml:space="preserve"> | "oraison"</w:t>
            </w:r>
            <w:r>
              <w:br/>
            </w:r>
            <w:r>
              <w:rPr/>
              <w:t xml:space="preserve"> | "page_de_titre"</w:t>
            </w:r>
            <w:r>
              <w:br/>
            </w:r>
            <w:r>
              <w:rPr/>
              <w:t xml:space="preserve"> | "plan"</w:t>
            </w:r>
            <w:r>
              <w:br/>
            </w:r>
            <w:r>
              <w:rPr/>
              <w:t xml:space="preserve"> | "poeme"</w:t>
            </w:r>
            <w:r>
              <w:br/>
            </w:r>
            <w:r>
              <w:rPr/>
              <w:t xml:space="preserve"> | "point"</w:t>
            </w:r>
            <w:r>
              <w:br/>
            </w:r>
            <w:r>
              <w:rPr/>
              <w:t xml:space="preserve"> | "postface"</w:t>
            </w:r>
            <w:r>
              <w:br/>
            </w:r>
            <w:r>
              <w:rPr/>
              <w:t xml:space="preserve"> | "preface"</w:t>
            </w:r>
            <w:r>
              <w:br/>
            </w:r>
            <w:r>
              <w:rPr/>
              <w:t xml:space="preserve"> | "privilege"</w:t>
            </w:r>
            <w:r>
              <w:br/>
            </w:r>
            <w:r>
              <w:rPr/>
              <w:t xml:space="preserve"> | "prologue"</w:t>
            </w:r>
            <w:r>
              <w:br/>
            </w:r>
            <w:r>
              <w:rPr/>
              <w:t xml:space="preserve"> | "pronostication"</w:t>
            </w:r>
            <w:r>
              <w:br/>
            </w:r>
            <w:r>
              <w:rPr/>
              <w:t xml:space="preserve"> | "quatrain"</w:t>
            </w:r>
            <w:r>
              <w:br/>
            </w:r>
            <w:r>
              <w:rPr/>
              <w:t xml:space="preserve"> | "quintil"</w:t>
            </w:r>
            <w:r>
              <w:br/>
            </w:r>
            <w:r>
              <w:rPr/>
              <w:t xml:space="preserve"> | "recette"</w:t>
            </w:r>
            <w:r>
              <w:br/>
            </w:r>
            <w:r>
              <w:rPr/>
              <w:t xml:space="preserve"> | "registre"</w:t>
            </w:r>
            <w:r>
              <w:br/>
            </w:r>
            <w:r>
              <w:rPr/>
              <w:t xml:space="preserve"> | "remontrance"</w:t>
            </w:r>
            <w:r>
              <w:br/>
            </w:r>
            <w:r>
              <w:rPr/>
              <w:t xml:space="preserve"> | "reponse"</w:t>
            </w:r>
            <w:r>
              <w:br/>
            </w:r>
            <w:r>
              <w:rPr/>
              <w:t xml:space="preserve"> | "resume"</w:t>
            </w:r>
            <w:r>
              <w:br/>
            </w:r>
            <w:r>
              <w:rPr/>
              <w:t xml:space="preserve"> | "rondeau"</w:t>
            </w:r>
            <w:r>
              <w:br/>
            </w:r>
            <w:r>
              <w:rPr/>
              <w:t xml:space="preserve"> | "septain"</w:t>
            </w:r>
            <w:r>
              <w:br/>
            </w:r>
            <w:r>
              <w:rPr/>
              <w:t xml:space="preserve"> | "sommaire"</w:t>
            </w:r>
            <w:r>
              <w:br/>
            </w:r>
            <w:r>
              <w:rPr/>
              <w:t xml:space="preserve"> | "sonnet"</w:t>
            </w:r>
            <w:r>
              <w:br/>
            </w:r>
            <w:r>
              <w:rPr/>
              <w:t xml:space="preserve"> | "sonnets"</w:t>
            </w:r>
            <w:r>
              <w:br/>
            </w:r>
            <w:r>
              <w:rPr/>
              <w:t xml:space="preserve"> | "stance"</w:t>
            </w:r>
            <w:r>
              <w:br/>
            </w:r>
            <w:r>
              <w:rPr/>
              <w:t xml:space="preserve"> | "table"</w:t>
            </w:r>
            <w:r>
              <w:br/>
            </w:r>
            <w:r>
              <w:rPr/>
              <w:t xml:space="preserve"> | "table_des_auteurs"</w:t>
            </w:r>
            <w:r>
              <w:br/>
            </w:r>
            <w:r>
              <w:rPr/>
              <w:t xml:space="preserve"> | "tableau"</w:t>
            </w:r>
            <w:r>
              <w:br/>
            </w:r>
            <w:r>
              <w:rPr/>
              <w:t xml:space="preserve"> | "traite"</w:t>
            </w:r>
            <w:r>
              <w:br/>
            </w:r>
            <w:r>
              <w:rPr/>
              <w:t xml:space="preserve"> | "vers"</w:t>
            </w:r>
            <w:r>
              <w:br/>
            </w:r>
            <w:r>
              <w:rPr/>
              <w:t xml:space="preserve"> | "vers_lyriques"</w:t>
            </w:r>
            <w:r>
              <w:br/>
            </w:r>
            <w:r>
              <w:rPr/>
              <w:t xml:space="preserve"> }?,</w:t>
            </w:r>
            <w:r>
              <w:br/>
            </w:r>
            <w:r>
              <w:rPr/>
              <w:t xml:space="preserve"> attribute subtype</w:t>
            </w:r>
            <w:r>
              <w:br/>
            </w:r>
            <w:r>
              <w:rPr/>
              <w:t xml:space="preserve"> {</w:t>
            </w:r>
            <w:r>
              <w:br/>
            </w:r>
            <w:r>
              <w:rPr/>
              <w:t xml:space="preserve"> "amours"</w:t>
            </w:r>
            <w:r>
              <w:br/>
            </w:r>
            <w:r>
              <w:rPr/>
              <w:t xml:space="preserve"> | "au_lecteur"</w:t>
            </w:r>
            <w:r>
              <w:br/>
            </w:r>
            <w:r>
              <w:rPr/>
              <w:t xml:space="preserve"> | "dedicace"</w:t>
            </w:r>
            <w:r>
              <w:br/>
            </w:r>
            <w:r>
              <w:rPr/>
              <w:t xml:space="preserve"> | "dedication"</w:t>
            </w:r>
            <w:r>
              <w:br/>
            </w:r>
            <w:r>
              <w:rPr/>
              <w:t xml:space="preserve"> | "dizain"</w:t>
            </w:r>
            <w:r>
              <w:br/>
            </w:r>
            <w:r>
              <w:rPr/>
              <w:t xml:space="preserve"> | "douzain"</w:t>
            </w:r>
            <w:r>
              <w:br/>
            </w:r>
            <w:r>
              <w:rPr/>
              <w:t xml:space="preserve"> | "paradoxe"</w:t>
            </w:r>
            <w:r>
              <w:br/>
            </w:r>
            <w:r>
              <w:rPr/>
              <w:t xml:space="preserve"> | "quatrain"</w:t>
            </w:r>
            <w:r>
              <w:br/>
            </w:r>
            <w:r>
              <w:rPr/>
              <w:t xml:space="preserve"> | "sonnet"</w:t>
            </w:r>
            <w:r>
              <w:br/>
            </w:r>
            <w:r>
              <w:rPr/>
              <w:t xml:space="preserve"> | "traduction"</w:t>
            </w:r>
            <w:r>
              <w:br/>
            </w:r>
            <w:r>
              <w:rPr/>
              <w:t xml:space="preserve"> | "vers"</w:t>
            </w:r>
            <w:r>
              <w:br/>
            </w:r>
            <w:r>
              <w:rPr/>
              <w:t xml:space="preserve"> }?,</w:t>
            </w:r>
            <w:r>
              <w:br/>
            </w:r>
            <w:r>
              <w:rPr/>
              <w:t xml:space="preserve"> (</w:t>
            </w:r>
            <w:r>
              <w:br/>
            </w:r>
            <w:r>
              <w:rPr/>
              <w:t xml:space="preserve"> ( </w:t>
            </w:r>
            <w:r>
              <w:fldChar w:fldCharType="begin"/>
            </w:r>
            <w:r>
              <w:instrText>HYPERLINK "#TEI.model.divTop" \h</w:instrText>
            </w:r>
            <w:r>
              <w:fldChar w:fldCharType="separate"/>
            </w:r>
            <w:r>
              <w:rPr>
                <w:rStyle w:val="Hyperlink"/>
                <w:u w:val="none"/>
              </w:rPr>
              <w:t>model.divTop</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 ( ( </w:t>
            </w:r>
            <w:r>
              <w:fldChar w:fldCharType="begin"/>
            </w:r>
            <w:r>
              <w:instrText>HYPERLINK "#TEI.model.divLike" \h</w:instrText>
            </w:r>
            <w:r>
              <w:fldChar w:fldCharType="separate"/>
            </w:r>
            <w:r>
              <w:rPr>
                <w:rStyle w:val="Hyperlink"/>
                <w:u w:val="none"/>
              </w:rPr>
              <w:t>model.divLike</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 (</w:t>
            </w:r>
            <w:r>
              <w:br/>
            </w:r>
            <w:r>
              <w:rPr/>
              <w:t xml:space="preserve"> (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 </w:t>
            </w:r>
            <w:r>
              <w:fldChar w:fldCharType="begin"/>
            </w:r>
            <w:r>
              <w:instrText>HYPERLINK "#TEI.model.divLike" \h</w:instrText>
            </w:r>
            <w:r>
              <w:fldChar w:fldCharType="separate"/>
            </w:r>
            <w:r>
              <w:rPr>
                <w:rStyle w:val="Hyperlink"/>
                <w:u w:val="none"/>
              </w:rPr>
              <w:t>model.divLike</w:t>
            </w:r>
            <w:r>
              <w:fldChar w:fldCharType="end"/>
            </w:r>
            <w:r>
              <w:rPr/>
              <w:t xml:space="preserve"> | </w:t>
            </w:r>
            <w:r>
              <w:fldChar w:fldCharType="begin"/>
            </w:r>
            <w:r>
              <w:instrText>HYPERLINK "#TEI.model.divGenLike" \h</w:instrText>
            </w:r>
            <w:r>
              <w:fldChar w:fldCharType="separate"/>
            </w:r>
            <w:r>
              <w:rPr>
                <w:rStyle w:val="Hyperlink"/>
                <w:u w:val="none"/>
              </w:rPr>
              <w:t>model.divGenLike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body</w:t>
            </w:r>
            <w:r>
              <w:rPr/>
              <w:t xml:space="preserve">&gt;</w:t>
            </w:r>
            <w:r>
              <w:br/>
            </w:r>
            <w:r>
              <w:rPr/>
              <w:t xml:space="preserve"> &lt;</w:t>
            </w:r>
            <w:r>
              <w:rPr>
                <w:b/>
              </w:rPr>
              <w:t xml:space="preserve">div</w:t>
            </w:r>
            <w:r>
              <w:rPr/>
              <w:t xml:space="preserve"> </w:t>
            </w:r>
            <w:r>
              <w:rPr>
                <w:b/>
              </w:rPr>
              <w:t xml:space="preserve">type</w:t>
            </w:r>
            <w:r>
              <w:rPr/>
              <w:t xml:space="preserve">="part"&gt;</w:t>
            </w:r>
            <w:r>
              <w:br/>
            </w:r>
            <w:r>
              <w:rPr/>
              <w:t xml:space="preserve">  &lt;</w:t>
            </w:r>
            <w:r>
              <w:rPr>
                <w:b/>
              </w:rPr>
              <w:t xml:space="preserve">head</w:t>
            </w:r>
            <w:r>
              <w:rPr/>
              <w:t xml:space="preserve">&gt;Fallacies of Authority&lt;/</w:t>
            </w:r>
            <w:r>
              <w:rPr>
                <w:b/>
              </w:rPr>
              <w:t xml:space="preserve">head</w:t>
            </w:r>
            <w:r>
              <w:rPr/>
              <w:t xml:space="preserve">&gt;</w:t>
            </w:r>
            <w:r>
              <w:br/>
            </w:r>
            <w:r>
              <w:rPr/>
              <w:t xml:space="preserve">  &lt;</w:t>
            </w:r>
            <w:r>
              <w:rPr>
                <w:b/>
              </w:rPr>
              <w:t xml:space="preserve">p</w:t>
            </w:r>
            <w:r>
              <w:rPr/>
              <w:t xml:space="preserve">&gt;The subject of which is Authority in various shapes, and the object, to repress all</w:t>
            </w:r>
            <w:r>
              <w:br/>
            </w:r>
            <w:r>
              <w:rPr/>
              <w:t xml:space="preserve">     exercise of the reasoning faculty.&lt;/</w:t>
            </w:r>
            <w:r>
              <w:rPr>
                <w:b/>
              </w:rPr>
              <w:t xml:space="preserve">p</w:t>
            </w:r>
            <w:r>
              <w:rPr/>
              <w:t xml:space="preserve">&gt;</w:t>
            </w:r>
            <w:r>
              <w:br/>
            </w:r>
            <w:r>
              <w:rPr/>
              <w:t xml:space="preserve">  &lt;</w:t>
            </w:r>
            <w:r>
              <w:rPr>
                <w:b/>
              </w:rPr>
              <w:t xml:space="preserve">div</w:t>
            </w:r>
            <w:r>
              <w:rPr/>
              <w:t xml:space="preserve"> </w:t>
            </w:r>
            <w:r>
              <w:rPr>
                <w:b/>
              </w:rPr>
              <w:t xml:space="preserve">n</w:t>
            </w:r>
            <w:r>
              <w:rPr/>
              <w:t xml:space="preserve">="1" </w:t>
            </w:r>
            <w:r>
              <w:rPr>
                <w:b/>
              </w:rPr>
              <w:t xml:space="preserve">type</w:t>
            </w:r>
            <w:r>
              <w:rPr/>
              <w:t xml:space="preserve">="chapter"&gt;</w:t>
            </w:r>
            <w:r>
              <w:br/>
            </w:r>
            <w:r>
              <w:rPr/>
              <w:t xml:space="preserve">   &lt;</w:t>
            </w:r>
            <w:r>
              <w:rPr>
                <w:b/>
              </w:rPr>
              <w:t xml:space="preserve">head</w:t>
            </w:r>
            <w:r>
              <w:rPr/>
              <w:t xml:space="preserve">&gt;The Nature of Authority&lt;/</w:t>
            </w:r>
            <w:r>
              <w:rPr>
                <w:b/>
              </w:rPr>
              <w:t xml:space="preserve">head</w:t>
            </w:r>
            <w:r>
              <w:rPr/>
              <w:t xml:space="preserve">&gt;</w:t>
            </w:r>
            <w:r>
              <w:br/>
            </w:r>
            <w:r>
              <w:rPr/>
              <w:t xml:space="preserve">   &lt;</w:t>
            </w:r>
            <w:r>
              <w:rPr>
                <w:b/>
              </w:rPr>
              <w:t xml:space="preserve">p</w:t>
            </w:r>
            <w:r>
              <w:rPr/>
              <w:t xml:space="preserve">&gt;With reference to any proposed measures having for their object the greatest</w:t>
            </w:r>
            <w:r>
              <w:br/>
            </w:r>
            <w:r>
              <w:rPr/>
              <w:t xml:space="preserve">       happiness of the greatest number....&lt;/</w:t>
            </w:r>
            <w:r>
              <w:rPr>
                <w:b/>
              </w:rPr>
              <w:t xml:space="preserve">p</w:t>
            </w:r>
            <w:r>
              <w:rPr/>
              <w:t xml:space="preserve">&gt;</w:t>
            </w:r>
            <w:r>
              <w:br/>
            </w:r>
            <w:r>
              <w:rPr/>
              <w:t xml:space="preserve">   &lt;</w:t>
            </w:r>
            <w:r>
              <w:rPr>
                <w:b/>
              </w:rPr>
              <w:t xml:space="preserve">div</w:t>
            </w:r>
            <w:r>
              <w:rPr/>
              <w:t xml:space="preserve"> </w:t>
            </w:r>
            <w:r>
              <w:rPr>
                <w:b/>
              </w:rPr>
              <w:t xml:space="preserve">n</w:t>
            </w:r>
            <w:r>
              <w:rPr/>
              <w:t xml:space="preserve">="1.1" </w:t>
            </w:r>
            <w:r>
              <w:rPr>
                <w:b/>
              </w:rPr>
              <w:t xml:space="preserve">type</w:t>
            </w:r>
            <w:r>
              <w:rPr/>
              <w:t xml:space="preserve">="section"&gt;</w:t>
            </w:r>
            <w:r>
              <w:br/>
            </w:r>
            <w:r>
              <w:rPr/>
              <w:t xml:space="preserve">    &lt;</w:t>
            </w:r>
            <w:r>
              <w:rPr>
                <w:b/>
              </w:rPr>
              <w:t xml:space="preserve">head</w:t>
            </w:r>
            <w:r>
              <w:rPr/>
              <w:t xml:space="preserve">&gt;Analysis of Authority&lt;/</w:t>
            </w:r>
            <w:r>
              <w:rPr>
                <w:b/>
              </w:rPr>
              <w:t xml:space="preserve">head</w:t>
            </w:r>
            <w:r>
              <w:rPr/>
              <w:t xml:space="preserve">&gt;</w:t>
            </w:r>
            <w:r>
              <w:br/>
            </w:r>
            <w:r>
              <w:rPr/>
              <w:t xml:space="preserve">    &lt;</w:t>
            </w:r>
            <w:r>
              <w:rPr>
                <w:b/>
              </w:rPr>
              <w:t xml:space="preserve">p</w:t>
            </w:r>
            <w:r>
              <w:rPr/>
              <w:t xml:space="preserve">&gt;What on any given occasion is the legitimate weight or influence to be attached to</w:t>
            </w:r>
            <w:r>
              <w:br/>
            </w:r>
            <w:r>
              <w:rPr/>
              <w:t xml:space="preserve">         authority ... &lt;/</w:t>
            </w:r>
            <w:r>
              <w:rPr>
                <w:b/>
              </w:rPr>
              <w:t xml:space="preserve">p</w:t>
            </w:r>
            <w:r>
              <w:rPr/>
              <w:t xml:space="preserve">&gt;</w:t>
            </w:r>
            <w:r>
              <w:br/>
            </w:r>
            <w:r>
              <w:rPr/>
              <w:t xml:space="preserve">   &lt;/</w:t>
            </w:r>
            <w:r>
              <w:rPr>
                <w:b/>
              </w:rPr>
              <w:t xml:space="preserve">div</w:t>
            </w:r>
            <w:r>
              <w:rPr/>
              <w:t xml:space="preserve">&gt;</w:t>
            </w:r>
            <w:r>
              <w:br/>
            </w:r>
            <w:r>
              <w:rPr/>
              <w:t xml:space="preserve">   &lt;</w:t>
            </w:r>
            <w:r>
              <w:rPr>
                <w:b/>
              </w:rPr>
              <w:t xml:space="preserve">div</w:t>
            </w:r>
            <w:r>
              <w:rPr/>
              <w:t xml:space="preserve"> </w:t>
            </w:r>
            <w:r>
              <w:rPr>
                <w:b/>
              </w:rPr>
              <w:t xml:space="preserve">n</w:t>
            </w:r>
            <w:r>
              <w:rPr/>
              <w:t xml:space="preserve">="1.2" </w:t>
            </w:r>
            <w:r>
              <w:rPr>
                <w:b/>
              </w:rPr>
              <w:t xml:space="preserve">type</w:t>
            </w:r>
            <w:r>
              <w:rPr/>
              <w:t xml:space="preserve">="section"&gt;</w:t>
            </w:r>
            <w:r>
              <w:br/>
            </w:r>
            <w:r>
              <w:rPr/>
              <w:t xml:space="preserve">    &lt;</w:t>
            </w:r>
            <w:r>
              <w:rPr>
                <w:b/>
              </w:rPr>
              <w:t xml:space="preserve">head</w:t>
            </w:r>
            <w:r>
              <w:rPr/>
              <w:t xml:space="preserve">&gt;Appeal to Authority, in What Cases Fallacious.&lt;/</w:t>
            </w:r>
            <w:r>
              <w:rPr>
                <w:b/>
              </w:rPr>
              <w:t xml:space="preserve">head</w:t>
            </w:r>
            <w:r>
              <w:rPr/>
              <w:t xml:space="preserve">&gt;</w:t>
            </w:r>
            <w:r>
              <w:br/>
            </w:r>
            <w:r>
              <w:rPr/>
              <w:t xml:space="preserve">    &lt;</w:t>
            </w:r>
            <w:r>
              <w:rPr>
                <w:b/>
              </w:rPr>
              <w:t xml:space="preserve">p</w:t>
            </w:r>
            <w:r>
              <w:rPr/>
              <w:t xml:space="preserve">&gt;Reference to authority is open to the charge of fallacy when... &lt;/</w:t>
            </w:r>
            <w:r>
              <w:rPr>
                <w:b/>
              </w:rPr>
              <w:t xml:space="preserve">p</w:t>
            </w:r>
            <w:r>
              <w:rPr/>
              <w:t xml:space="preserve">&gt;</w:t>
            </w:r>
            <w:r>
              <w:br/>
            </w:r>
            <w:r>
              <w:rPr/>
              <w:t xml:space="preserve">   &lt;/</w:t>
            </w:r>
            <w:r>
              <w:rPr>
                <w:b/>
              </w:rPr>
              <w:t xml:space="preserve">div</w:t>
            </w:r>
            <w:r>
              <w:rPr/>
              <w:t xml:space="preserve">&gt;</w:t>
            </w:r>
            <w:r>
              <w:br/>
            </w:r>
            <w:r>
              <w:rPr/>
              <w:t xml:space="preserve">  &lt;/</w:t>
            </w:r>
            <w:r>
              <w:rPr>
                <w:b/>
              </w:rPr>
              <w:t xml:space="preserve">div</w:t>
            </w:r>
            <w:r>
              <w:rPr/>
              <w:t xml:space="preserve">&gt;</w:t>
            </w:r>
            <w:r>
              <w:br/>
            </w:r>
            <w:r>
              <w:rPr/>
              <w:t xml:space="preserve"> &lt;/</w:t>
            </w:r>
            <w:r>
              <w:rPr>
                <w:b/>
              </w:rPr>
              <w:t xml:space="preserve">div</w:t>
            </w:r>
            <w:r>
              <w:rPr/>
              <w:t xml:space="preserve">&gt;</w:t>
            </w:r>
            <w:r>
              <w:br/>
            </w:r>
            <w:r>
              <w:rPr/>
              <w:t xml:space="preserve">&lt;/</w:t>
            </w:r>
            <w:r>
              <w:rPr>
                <w:b/>
              </w:rPr>
              <w:t xml:space="preserve">body</w:t>
            </w:r>
            <w:r>
              <w:rPr/>
              <w:t xml:space="preserve">&gt;</w:t>
            </w:r>
          </w:p>
        </w:tc>
      </w:tr>
    </w:tbl>
    <w:p/>
    <w:p>
      <w:pPr>
        <w:pStyle w:val="a3"/>
      </w:pPr>
      <w:bookmarkStart w:id="1107" w:name="TEI.docDate"/>
      <w:r>
        <w:rPr>
          <w:lang w:val="fr"/>
        </w:rPr>
        <w:t xml:space="preserve">&lt;docDate&gt;</w:t>
      </w:r>
      <w:bookmarkEnd w:id="110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&lt;docDate&gt; </w:t>
            </w:r>
            <w:r>
              <w:rPr>
                <w:lang w:val="fr"/>
              </w:rPr>
              <w:t xml:space="preserve">(</w:t>
            </w:r>
            <w:r>
              <w:rPr>
                <w:lang w:val="en"/>
              </w:rPr>
              <w:t xml:space="preserve">document date</w:t>
            </w:r>
            <w:r>
              <w:rPr>
                <w:lang w:val="fr"/>
              </w:rPr>
              <w:t xml:space="preserve">) </w:t>
            </w:r>
            <w:r>
              <w:rPr>
                <w:lang w:val="en"/>
              </w:rPr>
              <w:t xml:space="preserve">contains the date of a document, as given on a title page or in a dateline.</w:t>
            </w:r>
            <w:r>
              <w:rPr>
                <w:lang w:val="fr"/>
              </w:rPr>
              <w:t xml:space="preserve"> [</w:t>
            </w:r>
            <w:hyperlink xmlns:r="http://schemas.openxmlformats.org/officeDocument/2006/relationships" r:id="rId8422">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when</w:t>
                  </w:r>
                </w:p>
              </w:tc>
              <w:tc>
                <w:tcPr/>
                <w:p>
                  <w:pPr>
                    <w:pStyle w:val="Tabletext9"/>
                    <w:jc w:val="left"/>
                  </w:pPr>
                  <w:r>
                    <w:rPr>
                      <w:lang w:val="en"/>
                    </w:rPr>
                    <w:t xml:space="preserve">gives the value of the date in standard form, i.e.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"#TEI.data.temporal.w3c" \h</w:instrText>
                        </w:r>
                        <w:r>
                          <w:fldChar w:fldCharType="separate"/>
                        </w:r>
                        <w:r>
                          <w:rPr>
                            <w:rStyle w:val="Hyperlink"/>
                            <w:u w:val="none"/>
                          </w:rPr>
                          <w:t>data.temporal.w3c</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For simple dates, the </w:t>
                        </w:r>
                        <w:r>
                          <w:rPr>
                            <w:rStyle w:val=""/>
                            <w:i/>
                            <w:lang w:val="fr"/>
                          </w:rPr>
                          <w:t xml:space="preserve">@when</w:t>
                        </w:r>
                        <w:r>
                          <w:rPr>
                            <w:lang w:val="fr"/>
                          </w:rPr>
                          <w:t xml:space="preserve"> attribute should give the Gregorian or proleptic Gregorian date in one of the formats specified in </w:t>
                        </w:r>
                        <w:r>
                          <w:rPr>
                            <w:i/>
                          </w:rPr>
                          <w:t xml:space="preserve">XML Schema Part 2: Datatypes Second Edition</w:t>
                        </w:r>
                        <w:r>
                          <w:rPr>
                            <w:lang w:val="fr"/>
                          </w:rPr>
                          <w:t xml:space="preserve">. </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TEI.model.divWrapper \h</w:instrText>
            </w:r>
            <w:r>
              <w:fldChar w:fldCharType="separate"/>
            </w:r>
            <w:r>
              <w:rPr>
                <w:lang w:val="fr"/>
              </w:rPr>
              <w:t xml:space="preserve">model.divWrapper</w:t>
            </w:r>
            <w:r>
              <w:fldChar w:fldCharType="end"/>
            </w:r>
            <w:r>
              <w:rPr>
                <w:lang w:val="fr"/>
              </w:rPr>
              <w:t xml:space="preserve"> </w:t>
            </w:r>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docDate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when { </w:t>
            </w:r>
            <w:r>
              <w:fldChar w:fldCharType="begin"/>
            </w:r>
            <w:r>
              <w:instrText>HYPERLINK "#TEI.data.temporal.w3c" \h</w:instrText>
            </w:r>
            <w:r>
              <w:fldChar w:fldCharType="separate"/>
            </w:r>
            <w:r>
              <w:rPr>
                <w:rStyle w:val="Hyperlink"/>
                <w:u w:val="none"/>
              </w:rPr>
              <w:t>data.temporal.w3c</w:t>
            </w:r>
            <w:r>
              <w:fldChar w:fldCharType="end"/>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docImprint</w:t>
            </w:r>
            <w:r>
              <w:rPr/>
              <w:t xml:space="preserve">&gt;Oxford, Clarendon Press, &lt;</w:t>
            </w:r>
            <w:r>
              <w:rPr>
                <w:b/>
              </w:rPr>
              <w:t xml:space="preserve">docDate</w:t>
            </w:r>
            <w:r>
              <w:rPr/>
              <w:t xml:space="preserve">&gt;1987&lt;/</w:t>
            </w:r>
            <w:r>
              <w:rPr>
                <w:b/>
              </w:rPr>
              <w:t xml:space="preserve">docDate</w:t>
            </w:r>
            <w:r>
              <w:rPr/>
              <w:t xml:space="preserve">&gt;</w:t>
            </w:r>
            <w:r>
              <w:br/>
            </w:r>
            <w:r>
              <w:rPr/>
              <w:t xml:space="preserve">&lt;/</w:t>
            </w:r>
            <w:r>
              <w:rPr>
                <w:b/>
              </w:rPr>
              <w:t xml:space="preserve">docImprint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Cf. the general </w:t>
            </w:r>
            <w:r>
              <w:fldChar w:fldCharType="begin"/>
            </w:r>
            <w:r>
              <w:instrText>REF TEI.date \h</w:instrText>
            </w:r>
            <w:r>
              <w:fldChar w:fldCharType="separate"/>
            </w:r>
            <w:r>
              <w:rPr>
                <w:lang w:val="fr"/>
              </w:rPr>
              <w:t xml:space="preserve">&lt;date&gt;</w:t>
            </w:r>
            <w:r>
              <w:fldChar w:fldCharType="end"/>
            </w:r>
            <w:r>
              <w:rPr>
                <w:lang w:val="fr"/>
              </w:rPr>
              <w:t xml:space="preserve"> element in the core tag set. This specialized element is provided for convenience in marking and processing the date of the documents, since it is likely to require specialized handling for many applications. It should be used only for the date of the entire document, not for any subset or part of it.</w:t>
            </w:r>
          </w:p>
        </w:tc>
      </w:tr>
    </w:tbl>
    <w:p/>
    <w:p>
      <w:pPr>
        <w:pStyle w:val="a3"/>
      </w:pPr>
      <w:bookmarkStart w:id="1108" w:name="TEI.docImprint"/>
      <w:r>
        <w:rPr>
          <w:lang w:val="fr"/>
        </w:rPr>
        <w:t xml:space="preserve">&lt;docImprint&gt;</w:t>
      </w:r>
      <w:bookmarkEnd w:id="110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&lt;docImprint&gt; </w:t>
            </w:r>
            <w:r>
              <w:rPr>
                <w:lang w:val="fr"/>
              </w:rPr>
              <w:t xml:space="preserve">(</w:t>
            </w:r>
            <w:r>
              <w:rPr>
                <w:lang w:val="en"/>
              </w:rPr>
              <w:t xml:space="preserve">document imprint</w:t>
            </w:r>
            <w:r>
              <w:rPr>
                <w:lang w:val="fr"/>
              </w:rPr>
              <w:t xml:space="preserve">) </w:t>
            </w:r>
            <w:r>
              <w:rPr>
                <w:lang w:val="en"/>
              </w:rPr>
              <w:t xml:space="preserve">contains the imprint statement (place and date of publication, publisher name), as given (usually) at the foot of a title page.</w:t>
            </w:r>
            <w:r>
              <w:rPr>
                <w:lang w:val="fr"/>
              </w:rPr>
              <w:t xml:space="preserve"> [</w:t>
            </w:r>
            <w:hyperlink xmlns:r="http://schemas.openxmlformats.org/officeDocument/2006/relationships" r:id="rId8513">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textstructure: </w:t>
            </w:r>
            <w:r>
              <w:fldChar w:fldCharType="begin"/>
            </w:r>
            <w:r>
              <w:instrText>REF TEI.docDate \h</w:instrText>
            </w:r>
            <w:r>
              <w:fldChar w:fldCharType="separate"/>
            </w:r>
            <w:r>
              <w:rPr>
                <w:lang w:val="fr"/>
              </w:rPr>
              <w:t xml:space="preserve">docDate</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docImprint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"#TEI.pubPlace" \h</w:instrText>
            </w:r>
            <w:r>
              <w:fldChar w:fldCharType="separate"/>
            </w:r>
            <w:r>
              <w:rPr>
                <w:rStyle w:val="Hyperlink"/>
                <w:u w:val="none"/>
              </w:rPr>
              <w:t>pubPlace</w:t>
            </w:r>
            <w:r>
              <w:fldChar w:fldCharType="end"/>
            </w:r>
            <w:r>
              <w:rPr/>
              <w:t xml:space="preserve"> | </w:t>
            </w:r>
            <w:r>
              <w:fldChar w:fldCharType="begin"/>
            </w:r>
            <w:r>
              <w:instrText>HYPERLINK "#TEI.docDate" \h</w:instrText>
            </w:r>
            <w:r>
              <w:fldChar w:fldCharType="separate"/>
            </w:r>
            <w:r>
              <w:rPr>
                <w:rStyle w:val="Hyperlink"/>
                <w:u w:val="none"/>
              </w:rPr>
              <w:t>docDate</w:t>
            </w:r>
            <w:r>
              <w:fldChar w:fldCharType="end"/>
            </w:r>
            <w:r>
              <w:rPr/>
              <w:t xml:space="preserve"> | </w:t>
            </w:r>
            <w:r>
              <w:fldChar w:fldCharType="begin"/>
            </w:r>
            <w:r>
              <w:instrText>HYPERLINK "#TEI.publisher" \h</w:instrText>
            </w:r>
            <w:r>
              <w:fldChar w:fldCharType="separate"/>
            </w:r>
            <w:r>
              <w:rPr>
                <w:rStyle w:val="Hyperlink"/>
                <w:u w:val="none"/>
              </w:rPr>
              <w:t>publisher</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docImprint</w:t>
            </w:r>
            <w:r>
              <w:rPr/>
              <w:t xml:space="preserve">&gt;Oxford, Clarendon Press, 1987&lt;/</w:t>
            </w:r>
            <w:r>
              <w:rPr>
                <w:b/>
              </w:rPr>
              <w:t xml:space="preserve">docImprint</w:t>
            </w:r>
            <w:r>
              <w:rPr/>
              <w:t xml:space="preserve">&gt;</w:t>
            </w:r>
          </w:p>
          <w:p>
            <w:pPr>
              <w:pStyle w:val="Tabletext9"/>
              <w:jc w:val="left"/>
            </w:pPr>
            <w:r>
              <w:rPr>
                <w:lang w:val="fr"/>
              </w:rPr>
              <w:t xml:space="preserve">Imprints may be somewhat more complex: </w:t>
            </w:r>
          </w:p>
          <w:p>
            <w:pPr>
              <w:pStyle w:val="Special"/>
            </w:pPr>
            <w:r>
              <w:rPr/>
              <w:t xml:space="preserve">&lt;</w:t>
            </w:r>
            <w:r>
              <w:rPr>
                <w:b/>
              </w:rPr>
              <w:t xml:space="preserve">docImprint</w:t>
            </w:r>
            <w:r>
              <w:rPr/>
              <w:t xml:space="preserve">&gt;</w:t>
            </w:r>
            <w:r>
              <w:br/>
            </w:r>
            <w:r>
              <w:rPr/>
              <w:t xml:space="preserve"> &lt;</w:t>
            </w:r>
            <w:r>
              <w:rPr>
                <w:b/>
              </w:rPr>
              <w:t xml:space="preserve">pubPlace</w:t>
            </w:r>
            <w:r>
              <w:rPr/>
              <w:t xml:space="preserve">&gt;London&lt;/</w:t>
            </w:r>
            <w:r>
              <w:rPr>
                <w:b/>
              </w:rPr>
              <w:t xml:space="preserve">pubPlace</w:t>
            </w:r>
            <w:r>
              <w:rPr/>
              <w:t xml:space="preserve">&gt;</w:t>
            </w:r>
            <w:r>
              <w:br/>
            </w:r>
            <w:r>
              <w:rPr/>
              <w:t xml:space="preserve"> Printed for &lt;</w:t>
            </w:r>
            <w:r>
              <w:rPr>
                <w:b/>
              </w:rPr>
              <w:t xml:space="preserve">name</w:t>
            </w:r>
            <w:r>
              <w:rPr/>
              <w:t xml:space="preserve">&gt;E. Nutt&lt;/</w:t>
            </w:r>
            <w:r>
              <w:rPr>
                <w:b/>
              </w:rPr>
              <w:t xml:space="preserve">name</w:t>
            </w:r>
            <w:r>
              <w:rPr/>
              <w:t xml:space="preserve">&gt;,</w:t>
            </w:r>
            <w:r>
              <w:br/>
            </w:r>
            <w:r>
              <w:rPr/>
              <w:t xml:space="preserve"> at</w:t>
            </w:r>
            <w:r>
              <w:br/>
            </w:r>
            <w:r>
              <w:rPr/>
              <w:t xml:space="preserve">&lt;</w:t>
            </w:r>
            <w:r>
              <w:rPr>
                <w:b/>
              </w:rPr>
              <w:t xml:space="preserve">pubPlace</w:t>
            </w:r>
            <w:r>
              <w:rPr/>
              <w:t xml:space="preserve">&gt;Royal Exchange&lt;/</w:t>
            </w:r>
            <w:r>
              <w:rPr>
                <w:b/>
              </w:rPr>
              <w:t xml:space="preserve">pubPlace</w:t>
            </w:r>
            <w:r>
              <w:rPr/>
              <w:t xml:space="preserve">&gt;;</w:t>
            </w:r>
            <w:r>
              <w:br/>
            </w:r>
            <w:r>
              <w:rPr/>
              <w:t xml:space="preserve">&lt;</w:t>
            </w:r>
            <w:r>
              <w:rPr>
                <w:b/>
              </w:rPr>
              <w:t xml:space="preserve">name</w:t>
            </w:r>
            <w:r>
              <w:rPr/>
              <w:t xml:space="preserve">&gt;J. Roberts&lt;/</w:t>
            </w:r>
            <w:r>
              <w:rPr>
                <w:b/>
              </w:rPr>
              <w:t xml:space="preserve">name</w:t>
            </w:r>
            <w:r>
              <w:rPr/>
              <w:t xml:space="preserve">&gt; in</w:t>
            </w:r>
            <w:r>
              <w:br/>
            </w:r>
            <w:r>
              <w:rPr/>
              <w:t xml:space="preserve">&lt;</w:t>
            </w:r>
            <w:r>
              <w:rPr>
                <w:b/>
              </w:rPr>
              <w:t xml:space="preserve">pubPlace</w:t>
            </w:r>
            <w:r>
              <w:rPr/>
              <w:t xml:space="preserve">&gt;wick-Lane&lt;/</w:t>
            </w:r>
            <w:r>
              <w:rPr>
                <w:b/>
              </w:rPr>
              <w:t xml:space="preserve">pubPlace</w:t>
            </w:r>
            <w:r>
              <w:rPr/>
              <w:t xml:space="preserve">&gt;;</w:t>
            </w:r>
            <w:r>
              <w:br/>
            </w:r>
            <w:r>
              <w:rPr/>
              <w:t xml:space="preserve">&lt;</w:t>
            </w:r>
            <w:r>
              <w:rPr>
                <w:b/>
              </w:rPr>
              <w:t xml:space="preserve">name</w:t>
            </w:r>
            <w:r>
              <w:rPr/>
              <w:t xml:space="preserve">&gt;A. Dodd&lt;/</w:t>
            </w:r>
            <w:r>
              <w:rPr>
                <w:b/>
              </w:rPr>
              <w:t xml:space="preserve">name</w:t>
            </w:r>
            <w:r>
              <w:rPr/>
              <w:t xml:space="preserve">&gt; without</w:t>
            </w:r>
            <w:r>
              <w:br/>
            </w:r>
            <w:r>
              <w:rPr/>
              <w:t xml:space="preserve">&lt;</w:t>
            </w:r>
            <w:r>
              <w:rPr>
                <w:b/>
              </w:rPr>
              <w:t xml:space="preserve">pubPlace</w:t>
            </w:r>
            <w:r>
              <w:rPr/>
              <w:t xml:space="preserve">&gt;Temple-Bar&lt;/</w:t>
            </w:r>
            <w:r>
              <w:rPr>
                <w:b/>
              </w:rPr>
              <w:t xml:space="preserve">pubPlace</w:t>
            </w:r>
            <w:r>
              <w:rPr/>
              <w:t xml:space="preserve">&gt;;</w:t>
            </w:r>
            <w:r>
              <w:br/>
            </w:r>
            <w:r>
              <w:rPr/>
              <w:t xml:space="preserve"> and &lt;</w:t>
            </w:r>
            <w:r>
              <w:rPr>
                <w:b/>
              </w:rPr>
              <w:t xml:space="preserve">name</w:t>
            </w:r>
            <w:r>
              <w:rPr/>
              <w:t xml:space="preserve">&gt;J. Graves&lt;/</w:t>
            </w:r>
            <w:r>
              <w:rPr>
                <w:b/>
              </w:rPr>
              <w:t xml:space="preserve">name</w:t>
            </w:r>
            <w:r>
              <w:rPr/>
              <w:t xml:space="preserve">&gt; in</w:t>
            </w:r>
            <w:r>
              <w:br/>
            </w:r>
            <w:r>
              <w:rPr/>
              <w:t xml:space="preserve">&lt;</w:t>
            </w:r>
            <w:r>
              <w:rPr>
                <w:b/>
              </w:rPr>
              <w:t xml:space="preserve">pubPlace</w:t>
            </w:r>
            <w:r>
              <w:rPr/>
              <w:t xml:space="preserve">&gt;St. James's-street.&lt;/</w:t>
            </w:r>
            <w:r>
              <w:rPr>
                <w:b/>
              </w:rPr>
              <w:t xml:space="preserve">pubPlace</w:t>
            </w:r>
            <w:r>
              <w:rPr/>
              <w:t xml:space="preserve">&gt;</w:t>
            </w:r>
            <w:r>
              <w:br/>
            </w:r>
            <w:r>
              <w:rPr/>
              <w:t xml:space="preserve"> &lt;</w:t>
            </w:r>
            <w:r>
              <w:rPr>
                <w:b/>
              </w:rPr>
              <w:t xml:space="preserve">date</w:t>
            </w:r>
            <w:r>
              <w:rPr/>
              <w:t xml:space="preserve">&gt;1722.&lt;/</w:t>
            </w:r>
            <w:r>
              <w:rPr>
                <w:b/>
              </w:rPr>
              <w:t xml:space="preserve">date</w:t>
            </w:r>
            <w:r>
              <w:rPr/>
              <w:t xml:space="preserve">&gt;</w:t>
            </w:r>
            <w:r>
              <w:br/>
            </w:r>
            <w:r>
              <w:rPr/>
              <w:t xml:space="preserve">&lt;/</w:t>
            </w:r>
            <w:r>
              <w:rPr>
                <w:b/>
              </w:rPr>
              <w:t xml:space="preserve">docImprint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Cf. the </w:t>
            </w:r>
            <w:r>
              <w:fldChar w:fldCharType="begin"/>
            </w:r>
            <w:r>
              <w:instrText>REF TEI.imprint \h</w:instrText>
            </w:r>
            <w:r>
              <w:fldChar w:fldCharType="separate"/>
            </w:r>
            <w:r>
              <w:rPr>
                <w:lang w:val="fr"/>
              </w:rPr>
              <w:t xml:space="preserve">&lt;imprint&gt;</w:t>
            </w:r>
            <w:r>
              <w:fldChar w:fldCharType="end"/>
            </w:r>
            <w:r>
              <w:rPr>
                <w:lang w:val="fr"/>
              </w:rPr>
              <w:t xml:space="preserve"> element of bibliographic citations. As with title, author, and editions, the shorter name is reserved for the element likely to be used more often.</w:t>
            </w:r>
          </w:p>
        </w:tc>
      </w:tr>
    </w:tbl>
    <w:p/>
    <w:p>
      <w:pPr>
        <w:pStyle w:val="a3"/>
      </w:pPr>
      <w:bookmarkStart w:id="1109" w:name="TEI.docTitle"/>
      <w:r>
        <w:rPr>
          <w:lang w:val="fr"/>
        </w:rPr>
        <w:t xml:space="preserve">&lt;docTitle&gt;</w:t>
      </w:r>
      <w:bookmarkEnd w:id="110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&lt;docTitle&gt; </w:t>
            </w:r>
            <w:r>
              <w:rPr>
                <w:lang w:val="fr"/>
              </w:rPr>
              <w:t xml:space="preserve">(</w:t>
            </w:r>
            <w:r>
              <w:rPr>
                <w:lang w:val="en"/>
              </w:rPr>
              <w:t xml:space="preserve">document title</w:t>
            </w:r>
            <w:r>
              <w:rPr>
                <w:lang w:val="fr"/>
              </w:rPr>
              <w:t xml:space="preserve">) </w:t>
            </w:r>
            <w:r>
              <w:rPr>
                <w:lang w:val="en"/>
              </w:rPr>
              <w:t xml:space="preserve">contains the title of a document, including all its constituents, as given on a title page.</w:t>
            </w:r>
            <w:r>
              <w:rPr>
                <w:lang w:val="fr"/>
              </w:rPr>
              <w:t xml:space="preserve"> [</w:t>
            </w:r>
            <w:hyperlink xmlns:r="http://schemas.openxmlformats.org/officeDocument/2006/relationships" r:id="rId8600">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TEI.titlePart \h</w:instrText>
            </w:r>
            <w:r>
              <w:fldChar w:fldCharType="separate"/>
            </w:r>
            <w:r>
              <w:rPr>
                <w:lang w:val="fr"/>
              </w:rPr>
              <w:t xml:space="preserve">titlePart</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docTitle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"#TEI.titlePart" \h</w:instrText>
            </w:r>
            <w:r>
              <w:fldChar w:fldCharType="separate"/>
            </w:r>
            <w:r>
              <w:rPr>
                <w:rStyle w:val="Hyperlink"/>
                <w:u w:val="none"/>
              </w:rPr>
              <w:t>titlePart</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docTitle</w:t>
            </w:r>
            <w:r>
              <w:rPr/>
              <w:t xml:space="preserve">&gt;</w:t>
            </w:r>
            <w:r>
              <w:br/>
            </w:r>
            <w:r>
              <w:rPr/>
              <w:t xml:space="preserve"> &lt;</w:t>
            </w:r>
            <w:r>
              <w:rPr>
                <w:b/>
              </w:rPr>
              <w:t xml:space="preserve">titlePart</w:t>
            </w:r>
            <w:r>
              <w:rPr/>
              <w:t xml:space="preserve"> </w:t>
            </w:r>
            <w:r>
              <w:rPr>
                <w:b/>
              </w:rPr>
              <w:t xml:space="preserve">type</w:t>
            </w:r>
            <w:r>
              <w:rPr/>
              <w:t xml:space="preserve">="main"&gt;The DUNCIAD, VARIOURVM.&lt;/</w:t>
            </w:r>
            <w:r>
              <w:rPr>
                <w:b/>
              </w:rPr>
              <w:t xml:space="preserve">titlePart</w:t>
            </w:r>
            <w:r>
              <w:rPr/>
              <w:t xml:space="preserve">&gt;</w:t>
            </w:r>
            <w:r>
              <w:br/>
            </w:r>
            <w:r>
              <w:rPr/>
              <w:t xml:space="preserve"> &lt;</w:t>
            </w:r>
            <w:r>
              <w:rPr>
                <w:b/>
              </w:rPr>
              <w:t xml:space="preserve">titlePart</w:t>
            </w:r>
            <w:r>
              <w:rPr/>
              <w:t xml:space="preserve"> </w:t>
            </w:r>
            <w:r>
              <w:rPr>
                <w:b/>
              </w:rPr>
              <w:t xml:space="preserve">type</w:t>
            </w:r>
            <w:r>
              <w:rPr/>
              <w:t xml:space="preserve">="sub"&gt;WITH THE PROLEGOMENA of SCRIBLERUS.&lt;/</w:t>
            </w:r>
            <w:r>
              <w:rPr>
                <w:b/>
              </w:rPr>
              <w:t xml:space="preserve">titlePart</w:t>
            </w:r>
            <w:r>
              <w:rPr/>
              <w:t xml:space="preserve">&gt;</w:t>
            </w:r>
            <w:r>
              <w:br/>
            </w:r>
            <w:r>
              <w:rPr/>
              <w:t xml:space="preserve">&lt;/</w:t>
            </w:r>
            <w:r>
              <w:rPr>
                <w:b/>
              </w:rPr>
              <w:t xml:space="preserve">docTitle</w:t>
            </w:r>
            <w:r>
              <w:rPr/>
              <w:t xml:space="preserve">&gt;</w:t>
            </w:r>
          </w:p>
        </w:tc>
      </w:tr>
    </w:tbl>
    <w:p/>
    <w:p>
      <w:pPr>
        <w:pStyle w:val="a3"/>
      </w:pPr>
      <w:bookmarkStart w:id="1110" w:name="TEI.edition"/>
      <w:r>
        <w:rPr>
          <w:lang w:val="fr"/>
        </w:rPr>
        <w:t xml:space="preserve">&lt;edition&gt;</w:t>
      </w:r>
      <w:bookmarkEnd w:id="111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&lt;edition&gt; </w:t>
            </w:r>
            <w:r>
              <w:rPr>
                <w:lang w:val="en"/>
              </w:rPr>
              <w:t xml:space="preserve">describes the particularities of one edition of a text.</w:t>
            </w:r>
            <w:r>
              <w:rPr>
                <w:lang w:val="fr"/>
              </w:rPr>
              <w:t xml:space="preserve"> [</w:t>
            </w:r>
            <w:hyperlink xmlns:r="http://schemas.openxmlformats.org/officeDocument/2006/relationships" r:id="rId8633">
              <w:r>
                <w:rPr>
                  <w:rStyle w:val="Hyperlink"/>
                </w:rPr>
                <w:t>2.2.2.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p>
          <w:p>
            <w:r>
              <w:rPr>
                <w:rStyle w:val="teiseg"/>
                <w:b/>
              </w:rPr>
              <w:t xml:space="preserve"> </w:t>
              <w:t xml:space="preserve">header: </w:t>
            </w:r>
            <w:r>
              <w:fldChar w:fldCharType="begin"/>
            </w:r>
            <w:r>
              <w:instrText>REF TEI.editionStmt \h</w:instrText>
            </w:r>
            <w:r>
              <w:fldChar w:fldCharType="separate"/>
            </w:r>
            <w:r>
              <w:rPr>
                <w:lang w:val="fr"/>
              </w:rPr>
              <w:t xml:space="preserve">editionStmt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edition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edition</w:t>
            </w:r>
            <w:r>
              <w:rPr/>
              <w:t xml:space="preserve">&gt;First edition &lt;</w:t>
            </w:r>
            <w:r>
              <w:rPr>
                <w:b/>
              </w:rPr>
              <w:t xml:space="preserve">date</w:t>
            </w:r>
            <w:r>
              <w:rPr/>
              <w:t xml:space="preserve">&gt;Oct 1990&lt;/</w:t>
            </w:r>
            <w:r>
              <w:rPr>
                <w:b/>
              </w:rPr>
              <w:t xml:space="preserve">date</w:t>
            </w:r>
            <w:r>
              <w:rPr/>
              <w:t xml:space="preserve">&gt;</w:t>
            </w:r>
            <w:r>
              <w:br/>
            </w:r>
            <w:r>
              <w:rPr/>
              <w:t xml:space="preserve">&lt;/</w:t>
            </w:r>
            <w:r>
              <w:rPr>
                <w:b/>
              </w:rPr>
              <w:t xml:space="preserve">edition</w:t>
            </w:r>
            <w:r>
              <w:rPr/>
              <w:t xml:space="preserve">&gt;</w:t>
            </w:r>
            <w:r>
              <w:br/>
            </w:r>
            <w:r>
              <w:rPr/>
              <w:t xml:space="preserve">&lt;</w:t>
            </w:r>
            <w:r>
              <w:rPr>
                <w:b/>
              </w:rPr>
              <w:t xml:space="preserve">edition</w:t>
            </w:r>
            <w:r>
              <w:rPr/>
              <w:t xml:space="preserve"> </w:t>
            </w:r>
            <w:r>
              <w:rPr>
                <w:b/>
              </w:rPr>
              <w:t xml:space="preserve">n</w:t>
            </w:r>
            <w:r>
              <w:rPr/>
              <w:t xml:space="preserve">="S2"&gt;Students' edition&lt;/</w:t>
            </w:r>
            <w:r>
              <w:rPr>
                <w:b/>
              </w:rPr>
              <w:t xml:space="preserve">edition</w:t>
            </w:r>
            <w:r>
              <w:rPr/>
              <w:t xml:space="preserve">&gt;</w:t>
            </w:r>
          </w:p>
        </w:tc>
      </w:tr>
    </w:tbl>
    <w:p/>
    <w:p>
      <w:pPr>
        <w:pStyle w:val="a3"/>
      </w:pPr>
      <w:bookmarkStart w:id="1111" w:name="TEI.editionStmt"/>
      <w:r>
        <w:rPr>
          <w:lang w:val="fr"/>
        </w:rPr>
        <w:t xml:space="preserve">&lt;editionStmt&gt;</w:t>
      </w:r>
      <w:bookmarkEnd w:id="111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&lt;editionStmt&gt; </w:t>
            </w:r>
            <w:r>
              <w:rPr>
                <w:lang w:val="fr"/>
              </w:rPr>
              <w:t xml:space="preserve">(</w:t>
            </w:r>
            <w:r>
              <w:rPr>
                <w:lang w:val="en"/>
              </w:rPr>
              <w:t xml:space="preserve">edition statement</w:t>
            </w:r>
            <w:r>
              <w:rPr>
                <w:lang w:val="fr"/>
              </w:rPr>
              <w:t xml:space="preserve">) </w:t>
            </w:r>
            <w:r>
              <w:rPr>
                <w:lang w:val="en"/>
              </w:rPr>
              <w:t xml:space="preserve">groups information relating to one edition of a text.</w:t>
            </w:r>
            <w:r>
              <w:rPr>
                <w:lang w:val="fr"/>
              </w:rPr>
              <w:t xml:space="preserve"> [</w:t>
            </w:r>
            <w:hyperlink xmlns:r="http://schemas.openxmlformats.org/officeDocument/2006/relationships" r:id="rId8712">
              <w:r>
                <w:rPr>
                  <w:rStyle w:val="Hyperlink"/>
                </w:rPr>
                <w:t>2.2.2. </w:t>
              </w:r>
            </w:hyperlink>
            <w:r>
              <w:rPr>
                <w:lang w:val="fr"/>
              </w:rPr>
              <w:t xml:space="preserve"> </w:t>
            </w:r>
            <w:hyperlink xmlns:r="http://schemas.openxmlformats.org/officeDocument/2006/relationships" r:id="rId8713">
              <w:r>
                <w:rPr>
                  <w:rStyle w:val="Hyperlink"/>
                </w:rPr>
                <w:t>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p>
          <w:p>
            <w:r>
              <w:rPr>
                <w:rStyle w:val="teiseg"/>
                <w:b/>
              </w:rPr>
              <w:t xml:space="preserve"> </w:t>
              <w:t xml:space="preserve">header: </w:t>
            </w:r>
            <w:r>
              <w:fldChar w:fldCharType="begin"/>
            </w:r>
            <w:r>
              <w:instrText>REF TEI.edition \h</w:instrText>
            </w:r>
            <w:r>
              <w:fldChar w:fldCharType="separate"/>
            </w:r>
            <w:r>
              <w:rPr>
                <w:lang w:val="fr"/>
              </w:rPr>
              <w:t xml:space="preserve">edition</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editionStmt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"#TEI.edition" \h</w:instrText>
            </w:r>
            <w:r>
              <w:fldChar w:fldCharType="separate"/>
            </w:r>
            <w:r>
              <w:rPr>
                <w:rStyle w:val="Hyperlink"/>
                <w:u w:val="none"/>
              </w:rPr>
              <w:t>edition</w:t>
            </w:r>
            <w:r>
              <w:fldChar w:fldCharType="end"/>
            </w:r>
            <w:r>
              <w:rPr/>
              <w:t xml:space="preserve">, </w:t>
            </w:r>
            <w:r>
              <w:fldChar w:fldCharType="begin"/>
            </w:r>
            <w:r>
              <w:instrText>HYPERLINK "#TEI.model.respLike" \h</w:instrText>
            </w:r>
            <w:r>
              <w:fldChar w:fldCharType="separate"/>
            </w:r>
            <w:r>
              <w:rPr>
                <w:rStyle w:val="Hyperlink"/>
                <w:u w:val="none"/>
              </w:rPr>
              <w:t>model.respLike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editionStmt</w:t>
            </w:r>
            <w:r>
              <w:rPr/>
              <w:t xml:space="preserve">&gt;</w:t>
            </w:r>
            <w:r>
              <w:br/>
            </w:r>
            <w:r>
              <w:rPr/>
              <w:t xml:space="preserve"> &lt;</w:t>
            </w:r>
            <w:r>
              <w:rPr>
                <w:b/>
              </w:rPr>
              <w:t xml:space="preserve">edition</w:t>
            </w:r>
            <w:r>
              <w:rPr/>
              <w:t xml:space="preserve"> </w:t>
            </w:r>
            <w:r>
              <w:rPr>
                <w:b/>
              </w:rPr>
              <w:t xml:space="preserve">n</w:t>
            </w:r>
            <w:r>
              <w:rPr/>
              <w:t xml:space="preserve">="S2"&gt;Students' edition&lt;/</w:t>
            </w:r>
            <w:r>
              <w:rPr>
                <w:b/>
              </w:rPr>
              <w:t xml:space="preserve">edition</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&gt;Adapted by &lt;/</w:t>
            </w:r>
            <w:r>
              <w:rPr>
                <w:b/>
              </w:rPr>
              <w:t xml:space="preserve">resp</w:t>
            </w:r>
            <w:r>
              <w:rPr/>
              <w:t xml:space="preserve">&gt;</w:t>
            </w:r>
            <w:r>
              <w:br/>
            </w:r>
            <w:r>
              <w:rPr/>
              <w:t xml:space="preserve">  &lt;</w:t>
            </w:r>
            <w:r>
              <w:rPr>
                <w:b/>
              </w:rPr>
              <w:t xml:space="preserve">name</w:t>
            </w:r>
            <w:r>
              <w:rPr/>
              <w:t xml:space="preserve">&gt;Elizabeth Kirk&lt;/</w:t>
            </w:r>
            <w:r>
              <w:rPr>
                <w:b/>
              </w:rPr>
              <w:t xml:space="preserve">name</w:t>
            </w:r>
            <w:r>
              <w:rPr/>
              <w:t xml:space="preserve">&gt;</w:t>
            </w:r>
            <w:r>
              <w:br/>
            </w:r>
            <w:r>
              <w:rPr/>
              <w:t xml:space="preserve"> &lt;/</w:t>
            </w:r>
            <w:r>
              <w:rPr>
                <w:b/>
              </w:rPr>
              <w:t xml:space="preserve">respStmt</w:t>
            </w:r>
            <w:r>
              <w:rPr/>
              <w:t xml:space="preserve">&gt;</w:t>
            </w:r>
            <w:r>
              <w:br/>
            </w:r>
            <w:r>
              <w:rPr/>
              <w:t xml:space="preserve">&lt;/</w:t>
            </w:r>
            <w:r>
              <w:rPr>
                <w:b/>
              </w:rPr>
              <w:t xml:space="preserve">editionStmt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editionStmt</w:t>
            </w:r>
            <w:r>
              <w:rPr/>
              <w:t xml:space="preserve">&gt;</w:t>
            </w:r>
            <w:r>
              <w:br/>
            </w:r>
            <w:r>
              <w:rPr/>
              <w:t xml:space="preserve"> &lt;</w:t>
            </w:r>
            <w:r>
              <w:rPr>
                <w:b/>
              </w:rPr>
              <w:t xml:space="preserve">p</w:t>
            </w:r>
            <w:r>
              <w:rPr/>
              <w:t xml:space="preserve">&gt;First edition, &lt;</w:t>
            </w:r>
            <w:r>
              <w:rPr>
                <w:b/>
              </w:rPr>
              <w:t xml:space="preserve">date</w:t>
            </w:r>
            <w:r>
              <w:rPr/>
              <w:t xml:space="preserve">&gt;Michaelmas Term, 1991.&lt;/</w:t>
            </w:r>
            <w:r>
              <w:rPr>
                <w:b/>
              </w:rPr>
              <w:t xml:space="preserve">date</w:t>
            </w:r>
            <w:r>
              <w:rPr/>
              <w:t xml:space="preserve">&gt;</w:t>
            </w:r>
            <w:r>
              <w:br/>
            </w:r>
            <w:r>
              <w:rPr/>
              <w:t xml:space="preserve"> &lt;/</w:t>
            </w:r>
            <w:r>
              <w:rPr>
                <w:b/>
              </w:rPr>
              <w:t xml:space="preserve">p</w:t>
            </w:r>
            <w:r>
              <w:rPr/>
              <w:t xml:space="preserve">&gt;</w:t>
            </w:r>
            <w:r>
              <w:br/>
            </w:r>
            <w:r>
              <w:rPr/>
              <w:t xml:space="preserve">&lt;/</w:t>
            </w:r>
            <w:r>
              <w:rPr>
                <w:b/>
              </w:rPr>
              <w:t xml:space="preserve">editionStmt</w:t>
            </w:r>
            <w:r>
              <w:rPr/>
              <w:t xml:space="preserve">&gt;</w:t>
            </w:r>
          </w:p>
        </w:tc>
      </w:tr>
    </w:tbl>
    <w:p/>
    <w:p>
      <w:pPr>
        <w:pStyle w:val="a3"/>
      </w:pPr>
      <w:bookmarkStart w:id="1112" w:name="TEI.editor"/>
      <w:r>
        <w:rPr>
          <w:lang w:val="fr"/>
        </w:rPr>
        <w:t xml:space="preserve">&lt;editor&gt;</w:t>
      </w:r>
      <w:bookmarkEnd w:id="111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&lt;editor&gt; </w:t>
            </w:r>
            <w:r>
              <w:rPr>
                <w:lang w:val="en"/>
              </w:rPr>
              <w:t xml:space="preserve">contains a secondary statement of responsibility for a bibliographic item, for example the name of an individual, institution or organization, (or of several such) acting as editor, compiler, translator, etc.</w:t>
            </w:r>
            <w:r>
              <w:rPr>
                <w:lang w:val="fr"/>
              </w:rPr>
              <w:t xml:space="preserve"> [</w:t>
            </w:r>
            <w:hyperlink xmlns:r="http://schemas.openxmlformats.org/officeDocument/2006/relationships" r:id="rId8737">
              <w:r>
                <w:rPr>
                  <w:rStyle w:val="Hyperlink"/>
                </w:rPr>
                <w:t>3.11.2.2.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role</w:t>
                  </w:r>
                </w:p>
              </w:tc>
              <w:tc>
                <w:tcPr/>
                <w:p>
                  <w:pPr>
                    <w:pStyle w:val="Tabletext9"/>
                    <w:jc w:val="left"/>
                  </w:pPr>
                  <w:r>
                    <w:rPr>
                      <w:lang w:val="en"/>
                    </w:rPr>
                    <w:t xml:space="preserve">may be used to specify further information about the entity referenced by this name in the form of a set of whitespace-separated values, for example the occupation of a person, or the status of a place.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REF TEI.att.naming \h</w:instrText>
                        </w:r>
                        <w:r>
                          <w:fldChar w:fldCharType="separate"/>
                        </w:r>
                        <w:r>
                          <w:rPr>
                            <w:lang w:val="fr"/>
                          </w:rPr>
                          <w:t xml:space="preserve">att.naming</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annotateur</w:t>
                        </w:r>
                        <w:r>
                          <w:tab/>
                        </w:r>
                      </w:p>
                      <w:p>
                        <w:pPr>
                          <w:pStyle w:val="dl"/>
                          <w:ind w:left="567" w:hanging="567"/>
                        </w:pPr>
                        <w:r>
                          <w:rPr>
                            <w:b/>
                            <w:lang w:val="fr"/>
                          </w:rPr>
                          <w:t xml:space="preserve">editeur_scientifique</w:t>
                        </w:r>
                        <w:r>
                          <w:tab/>
                        </w:r>
                      </w:p>
                      <w:p>
                        <w:pPr>
                          <w:pStyle w:val="dl"/>
                          <w:ind w:left="567" w:hanging="567"/>
                        </w:pPr>
                        <w:r>
                          <w:rPr>
                            <w:b/>
                            <w:lang w:val="fr"/>
                          </w:rPr>
                          <w:t xml:space="preserve">illustrateur</w:t>
                        </w:r>
                        <w:r>
                          <w:tab/>
                        </w:r>
                      </w:p>
                      <w:p>
                        <w:pPr>
                          <w:pStyle w:val="dl"/>
                          <w:ind w:left="567" w:hanging="567"/>
                        </w:pPr>
                        <w:r>
                          <w:rPr>
                            <w:b/>
                            <w:lang w:val="fr"/>
                          </w:rPr>
                          <w:t xml:space="preserve">traducteur</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TEI.model.respLike \h</w:instrText>
            </w:r>
            <w:r>
              <w:fldChar w:fldCharType="separate"/>
            </w:r>
            <w:r>
              <w:rPr>
                <w:lang w:val="fr"/>
              </w:rPr>
              <w:t xml:space="preserve">model.respLike</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p>
          <w:p>
            <w:r>
              <w:rPr>
                <w:rStyle w:val="teiseg"/>
                <w:b/>
              </w:rPr>
              <w:t xml:space="preserve"> </w:t>
              <w:t xml:space="preserve">header: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TEI.titleStmt \h</w:instrText>
            </w:r>
            <w:r>
              <w:fldChar w:fldCharType="separate"/>
            </w:r>
            <w:r>
              <w:rPr>
                <w:lang w:val="fr"/>
              </w:rPr>
              <w:t xml:space="preserve">titleStmt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editor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role</w:t>
            </w:r>
            <w:r>
              <w:br/>
            </w:r>
            <w:r>
              <w:rPr/>
              <w:t xml:space="preserve"> {</w:t>
            </w:r>
            <w:r>
              <w:br/>
            </w:r>
            <w:r>
              <w:rPr/>
              <w:t xml:space="preserve"> list</w:t>
            </w:r>
            <w:r>
              <w:br/>
            </w:r>
            <w:r>
              <w:rPr/>
              <w:t xml:space="preserve"> {</w:t>
            </w:r>
            <w:r>
              <w:br/>
            </w:r>
            <w:r>
              <w:rPr/>
              <w:t xml:space="preserve"> (</w:t>
            </w:r>
            <w:r>
              <w:br/>
            </w:r>
            <w:r>
              <w:rPr/>
              <w:t xml:space="preserve"> "annotateur"</w:t>
            </w:r>
            <w:r>
              <w:br/>
            </w:r>
            <w:r>
              <w:rPr/>
              <w:t xml:space="preserve"> | "editeur_scientifique"</w:t>
            </w:r>
            <w:r>
              <w:br/>
            </w:r>
            <w:r>
              <w:rPr/>
              <w:t xml:space="preserve"> | "illustrateur"</w:t>
            </w:r>
            <w:r>
              <w:br/>
            </w:r>
            <w:r>
              <w:rPr/>
              <w:t xml:space="preserve"> | "traducteur"</w:t>
            </w:r>
            <w:r>
              <w:br/>
            </w:r>
            <w:r>
              <w:rPr/>
              <w:t xml:space="preserve"> )+</w:t>
            </w:r>
            <w:r>
              <w:br/>
            </w:r>
            <w:r>
              <w:rPr/>
              <w:t xml:space="preserve"> }</w:t>
            </w:r>
            <w:r>
              <w:br/>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editor</w:t>
            </w:r>
            <w:r>
              <w:rPr/>
              <w:t xml:space="preserve">&gt;Eric Johnson&lt;/</w:t>
            </w:r>
            <w:r>
              <w:rPr>
                <w:b/>
              </w:rPr>
              <w:t xml:space="preserve">editor</w:t>
            </w:r>
            <w:r>
              <w:rPr/>
              <w:t xml:space="preserve">&gt;</w:t>
            </w:r>
            <w:r>
              <w:br/>
            </w:r>
            <w:r>
              <w:rPr/>
              <w:t xml:space="preserve">&lt;</w:t>
            </w:r>
            <w:r>
              <w:rPr>
                <w:b/>
              </w:rPr>
              <w:t xml:space="preserve">editor</w:t>
            </w:r>
            <w:r>
              <w:rPr/>
              <w:t xml:space="preserve"> </w:t>
            </w:r>
            <w:r>
              <w:rPr>
                <w:b/>
              </w:rPr>
              <w:t xml:space="preserve">role</w:t>
            </w:r>
            <w:r>
              <w:rPr/>
              <w:t xml:space="preserve">="illustrator"&gt;John Tenniel&lt;/</w:t>
            </w:r>
            <w:r>
              <w:rPr>
                <w:b/>
              </w:rPr>
              <w:t xml:space="preserve">editor</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consistent format should be adopted.Particularly where cataloguing is likely to be based on the content of the header, it is advisable to use generally recognized authority lists for the exact form of personal names. </w:t>
            </w:r>
          </w:p>
        </w:tc>
      </w:tr>
    </w:tbl>
    <w:p/>
    <w:p>
      <w:pPr>
        <w:pStyle w:val="a3"/>
      </w:pPr>
      <w:bookmarkStart w:id="1113" w:name="TEI.editorialDecl"/>
      <w:r>
        <w:rPr>
          <w:lang w:val="fr"/>
        </w:rPr>
        <w:t xml:space="preserve">&lt;editorialDecl&gt;</w:t>
      </w:r>
      <w:bookmarkEnd w:id="111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&lt;editorialDecl&gt; </w:t>
            </w:r>
            <w:r>
              <w:rPr>
                <w:lang w:val="fr"/>
              </w:rPr>
              <w:t xml:space="preserve">(</w:t>
            </w:r>
            <w:r>
              <w:rPr>
                <w:lang w:val="en"/>
              </w:rPr>
              <w:t xml:space="preserve">editorial practice declaration</w:t>
            </w:r>
            <w:r>
              <w:rPr>
                <w:lang w:val="fr"/>
              </w:rPr>
              <w:t xml:space="preserve">) </w:t>
            </w:r>
            <w:r>
              <w:rPr>
                <w:lang w:val="en"/>
              </w:rPr>
              <w:t xml:space="preserve">provides details of editorial principles and practices applied during the encoding of a text.</w:t>
            </w:r>
            <w:r>
              <w:rPr>
                <w:lang w:val="fr"/>
              </w:rPr>
              <w:t xml:space="preserve"> [</w:t>
            </w:r>
            <w:hyperlink xmlns:r="http://schemas.openxmlformats.org/officeDocument/2006/relationships" r:id="rId8818">
              <w:r>
                <w:rPr>
                  <w:rStyle w:val="Hyperlink"/>
                </w:rPr>
                <w:t>2.3.3. </w:t>
              </w:r>
            </w:hyperlink>
            <w:r>
              <w:rPr>
                <w:lang w:val="fr"/>
              </w:rPr>
              <w:t xml:space="preserve"> </w:t>
            </w:r>
            <w:hyperlink xmlns:r="http://schemas.openxmlformats.org/officeDocument/2006/relationships" r:id="rId8819">
              <w:r>
                <w:rPr>
                  <w:rStyle w:val="Hyperlink"/>
                </w:rPr>
                <w:t>2.3. </w:t>
              </w:r>
            </w:hyperlink>
            <w:r>
              <w:rPr>
                <w:lang w:val="fr"/>
              </w:rPr>
              <w:t xml:space="preserve"> </w:t>
            </w:r>
            <w:hyperlink xmlns:r="http://schemas.openxmlformats.org/officeDocument/2006/relationships" r:id="rId8820">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TEI.model.encodingDescPart \h</w:instrText>
            </w:r>
            <w:r>
              <w:fldChar w:fldCharType="separate"/>
            </w:r>
            <w:r>
              <w:rPr>
                <w:lang w:val="fr"/>
              </w:rPr>
              <w:t xml:space="preserve">model.encodingDescPart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header: </w:t>
            </w:r>
            <w:r>
              <w:fldChar w:fldCharType="begin"/>
            </w:r>
            <w:r>
              <w:instrText>REF TEI.correction \h</w:instrText>
            </w:r>
            <w:r>
              <w:fldChar w:fldCharType="separate"/>
            </w:r>
            <w:r>
              <w:rPr>
                <w:lang w:val="fr"/>
              </w:rPr>
              <w:t xml:space="preserve">correction</w:t>
            </w:r>
            <w:r>
              <w:fldChar w:fldCharType="end"/>
            </w:r>
            <w:r>
              <w:rPr>
                <w:rStyle w:val="specChildElements"/>
                <w:lang w:val="fr"/>
              </w:rPr>
              <w:t xml:space="preserve"> </w:t>
            </w:r>
            <w:r>
              <w:fldChar w:fldCharType="begin"/>
            </w:r>
            <w:r>
              <w:instrText>REF TEI.hyphenation \h</w:instrText>
            </w:r>
            <w:r>
              <w:fldChar w:fldCharType="separate"/>
            </w:r>
            <w:r>
              <w:rPr>
                <w:lang w:val="fr"/>
              </w:rPr>
              <w:t xml:space="preserve">hyphenation</w:t>
            </w:r>
            <w:r>
              <w:fldChar w:fldCharType="end"/>
            </w:r>
            <w:r>
              <w:rPr>
                <w:rStyle w:val="specChildElements"/>
                <w:lang w:val="fr"/>
              </w:rPr>
              <w:t xml:space="preserve"> </w:t>
            </w:r>
            <w:r>
              <w:fldChar w:fldCharType="begin"/>
            </w:r>
            <w:r>
              <w:instrText>REF TEI.interpretation \h</w:instrText>
            </w:r>
            <w:r>
              <w:fldChar w:fldCharType="separate"/>
            </w:r>
            <w:r>
              <w:rPr>
                <w:lang w:val="fr"/>
              </w:rPr>
              <w:t xml:space="preserve">interpretation</w:t>
            </w:r>
            <w:r>
              <w:fldChar w:fldCharType="end"/>
            </w:r>
            <w:r>
              <w:rPr>
                <w:rStyle w:val="specChildElements"/>
                <w:lang w:val="fr"/>
              </w:rPr>
              <w:t xml:space="preserve"> </w:t>
            </w:r>
            <w:r>
              <w:fldChar w:fldCharType="begin"/>
            </w:r>
            <w:r>
              <w:instrText>REF TEI.normalization \h</w:instrText>
            </w:r>
            <w:r>
              <w:fldChar w:fldCharType="separate"/>
            </w:r>
            <w:r>
              <w:rPr>
                <w:lang w:val="fr"/>
              </w:rPr>
              <w:t xml:space="preserve">normalization</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editorialDecl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"#TEI.model.editorialDeclPart" \h</w:instrText>
            </w:r>
            <w:r>
              <w:fldChar w:fldCharType="separate"/>
            </w:r>
            <w:r>
              <w:rPr>
                <w:rStyle w:val="Hyperlink"/>
                <w:u w:val="none"/>
              </w:rPr>
              <w:t>model.editorialDeclPart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editorialDecl</w:t>
            </w:r>
            <w:r>
              <w:rPr/>
              <w:t xml:space="preserve">&gt;</w:t>
            </w:r>
            <w:r>
              <w:br/>
            </w:r>
            <w:r>
              <w:rPr/>
              <w:t xml:space="preserve"> &lt;</w:t>
            </w:r>
            <w:r>
              <w:rPr>
                <w:b/>
              </w:rPr>
              <w:t xml:space="preserve">normalization</w:t>
            </w:r>
            <w:r>
              <w:rPr/>
              <w:t xml:space="preserve">&gt;</w:t>
            </w:r>
            <w:r>
              <w:br/>
            </w:r>
            <w:r>
              <w:rPr/>
              <w:t xml:space="preserve">  &lt;</w:t>
            </w:r>
            <w:r>
              <w:rPr>
                <w:b/>
              </w:rPr>
              <w:t xml:space="preserve">p</w:t>
            </w:r>
            <w:r>
              <w:rPr/>
              <w:t xml:space="preserve">&gt;All words converted to Modern American spelling using</w:t>
            </w:r>
            <w:r>
              <w:br/>
            </w:r>
            <w:r>
              <w:rPr/>
              <w:t xml:space="preserve">     Websters 9th Collegiate dictionary</w:t>
            </w:r>
            <w:r>
              <w:br/>
            </w:r>
            <w:r>
              <w:rPr/>
              <w:t xml:space="preserve">  &lt;/</w:t>
            </w:r>
            <w:r>
              <w:rPr>
                <w:b/>
              </w:rPr>
              <w:t xml:space="preserve">p</w:t>
            </w:r>
            <w:r>
              <w:rPr/>
              <w:t xml:space="preserve">&gt;</w:t>
            </w:r>
            <w:r>
              <w:br/>
            </w:r>
            <w:r>
              <w:rPr/>
              <w:t xml:space="preserve"> &lt;/</w:t>
            </w:r>
            <w:r>
              <w:rPr>
                <w:b/>
              </w:rPr>
              <w:t xml:space="preserve">normalization</w:t>
            </w:r>
            <w:r>
              <w:rPr/>
              <w:t xml:space="preserve">&gt;</w:t>
            </w:r>
            <w:r>
              <w:br/>
            </w:r>
            <w:r>
              <w:rPr/>
              <w:t xml:space="preserve"> &lt;</w:t>
            </w:r>
            <w:r>
              <w:rPr>
                <w:b/>
              </w:rPr>
              <w:t xml:space="preserve">quotation</w:t>
            </w:r>
            <w:r>
              <w:rPr/>
              <w:t xml:space="preserve"> </w:t>
            </w:r>
            <w:r>
              <w:rPr>
                <w:b/>
              </w:rPr>
              <w:t xml:space="preserve">marks</w:t>
            </w:r>
            <w:r>
              <w:rPr/>
              <w:t xml:space="preserve">="all"&gt;</w:t>
            </w:r>
            <w:r>
              <w:br/>
            </w:r>
            <w:r>
              <w:rPr/>
              <w:t xml:space="preserve">  &lt;</w:t>
            </w:r>
            <w:r>
              <w:rPr>
                <w:b/>
              </w:rPr>
              <w:t xml:space="preserve">p</w:t>
            </w:r>
            <w:r>
              <w:rPr/>
              <w:t xml:space="preserve">&gt;All opening quotation marks converted to “ all closing</w:t>
            </w:r>
            <w:r>
              <w:br/>
            </w:r>
            <w:r>
              <w:rPr/>
              <w:t xml:space="preserve">     quotation marks converted to &amp;amp;cdq;.&lt;/</w:t>
            </w:r>
            <w:r>
              <w:rPr>
                <w:b/>
              </w:rPr>
              <w:t xml:space="preserve">p</w:t>
            </w:r>
            <w:r>
              <w:rPr/>
              <w:t xml:space="preserve">&gt;</w:t>
            </w:r>
            <w:r>
              <w:br/>
            </w:r>
            <w:r>
              <w:rPr/>
              <w:t xml:space="preserve"> &lt;/</w:t>
            </w:r>
            <w:r>
              <w:rPr>
                <w:b/>
              </w:rPr>
              <w:t xml:space="preserve">quotation</w:t>
            </w:r>
            <w:r>
              <w:rPr/>
              <w:t xml:space="preserve">&gt;</w:t>
            </w:r>
            <w:r>
              <w:br/>
            </w:r>
            <w:r>
              <w:rPr/>
              <w:t xml:space="preserve">&lt;/</w:t>
            </w:r>
            <w:r>
              <w:rPr>
                <w:b/>
              </w:rPr>
              <w:t xml:space="preserve">editorialDecl</w:t>
            </w:r>
            <w:r>
              <w:rPr/>
              <w:t xml:space="preserve">&gt;</w:t>
            </w:r>
          </w:p>
        </w:tc>
      </w:tr>
    </w:tbl>
    <w:p/>
    <w:p>
      <w:pPr>
        <w:pStyle w:val="a3"/>
      </w:pPr>
      <w:bookmarkStart w:id="1114" w:name="TEI.encodingDesc"/>
      <w:r>
        <w:rPr>
          <w:lang w:val="fr"/>
        </w:rPr>
        <w:t xml:space="preserve">&lt;encodingDesc&gt;</w:t>
      </w:r>
      <w:bookmarkEnd w:id="111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&lt;encodingDesc&gt; </w:t>
            </w:r>
            <w:r>
              <w:rPr>
                <w:lang w:val="fr"/>
              </w:rPr>
              <w:t xml:space="preserve">(</w:t>
            </w:r>
            <w:r>
              <w:rPr>
                <w:lang w:val="en"/>
              </w:rPr>
              <w:t xml:space="preserve">encoding description</w:t>
            </w:r>
            <w:r>
              <w:rPr>
                <w:lang w:val="fr"/>
              </w:rPr>
              <w:t xml:space="preserve">) </w:t>
            </w:r>
            <w:r>
              <w:rPr>
                <w:lang w:val="en"/>
              </w:rPr>
              <w:t xml:space="preserve">documents the relationship between an electronic text and the source or sources from which it was derived.</w:t>
            </w:r>
            <w:r>
              <w:rPr>
                <w:lang w:val="fr"/>
              </w:rPr>
              <w:t xml:space="preserve"> [</w:t>
            </w:r>
            <w:hyperlink xmlns:r="http://schemas.openxmlformats.org/officeDocument/2006/relationships" r:id="rId8846">
              <w:r>
                <w:rPr>
                  <w:rStyle w:val="Hyperlink"/>
                </w:rPr>
                <w:t>2.3. </w:t>
              </w:r>
            </w:hyperlink>
            <w:r>
              <w:rPr>
                <w:lang w:val="fr"/>
              </w:rPr>
              <w:t xml:space="preserve"> </w:t>
            </w:r>
            <w:hyperlink xmlns:r="http://schemas.openxmlformats.org/officeDocument/2006/relationships" r:id="rId8847">
              <w:r>
                <w:rPr>
                  <w:rStyle w:val="Hyperlink"/>
                </w:rPr>
                <w:t>2.1.1.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TEI.model.teiHeaderPart \h</w:instrText>
            </w:r>
            <w:r>
              <w:fldChar w:fldCharType="separate"/>
            </w:r>
            <w:r>
              <w:rPr>
                <w:lang w:val="fr"/>
              </w:rPr>
              <w:t xml:space="preserve">model.teiHeaderPart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gaiji: </w:t>
            </w:r>
            <w:r>
              <w:fldChar w:fldCharType="begin"/>
            </w:r>
            <w:r>
              <w:instrText>REF TEI.charDecl \h</w:instrText>
            </w:r>
            <w:r>
              <w:fldChar w:fldCharType="separate"/>
            </w:r>
            <w:r>
              <w:rPr>
                <w:lang w:val="fr"/>
              </w:rPr>
              <w:t xml:space="preserve">charDecl</w:t>
            </w:r>
            <w:r>
              <w:fldChar w:fldCharType="end"/>
            </w:r>
          </w:p>
          <w:p>
            <w:r>
              <w:rPr>
                <w:rStyle w:val="teiseg"/>
                <w:b/>
              </w:rPr>
              <w:t xml:space="preserve"> </w:t>
              <w:t xml:space="preserve">header: </w:t>
            </w:r>
            <w:r>
              <w:fldChar w:fldCharType="begin"/>
            </w:r>
            <w:r>
              <w:instrText>REF TEI.classDecl \h</w:instrText>
            </w:r>
            <w:r>
              <w:fldChar w:fldCharType="separate"/>
            </w:r>
            <w:r>
              <w:rPr>
                <w:lang w:val="fr"/>
              </w:rPr>
              <w:t xml:space="preserve">classDecl</w:t>
            </w:r>
            <w:r>
              <w:fldChar w:fldCharType="end"/>
            </w:r>
            <w:r>
              <w:rPr>
                <w:rStyle w:val="specChildElements"/>
                <w:lang w:val="fr"/>
              </w:rPr>
              <w:t xml:space="preserve"> </w:t>
            </w:r>
            <w:r>
              <w:fldChar w:fldCharType="begin"/>
            </w:r>
            <w:r>
              <w:instrText>REF TEI.editorialDecl \h</w:instrText>
            </w:r>
            <w:r>
              <w:fldChar w:fldCharType="separate"/>
            </w:r>
            <w:r>
              <w:rPr>
                <w:lang w:val="fr"/>
              </w:rPr>
              <w:t xml:space="preserve">editorialDecl</w:t>
            </w:r>
            <w:r>
              <w:fldChar w:fldCharType="end"/>
            </w:r>
            <w:r>
              <w:rPr>
                <w:rStyle w:val="specChildElements"/>
                <w:lang w:val="fr"/>
              </w:rPr>
              <w:t xml:space="preserve"> </w:t>
            </w:r>
            <w:r>
              <w:fldChar w:fldCharType="begin"/>
            </w:r>
            <w:r>
              <w:instrText>REF TEI.projectDesc \h</w:instrText>
            </w:r>
            <w:r>
              <w:fldChar w:fldCharType="separate"/>
            </w:r>
            <w:r>
              <w:rPr>
                <w:lang w:val="fr"/>
              </w:rPr>
              <w:t xml:space="preserve">projectDesc</w:t>
            </w:r>
            <w:r>
              <w:fldChar w:fldCharType="end"/>
            </w:r>
            <w:r>
              <w:rPr>
                <w:rStyle w:val="specChildElements"/>
                <w:lang w:val="fr"/>
              </w:rPr>
              <w:t xml:space="preserve"> </w:t>
            </w:r>
            <w:r>
              <w:fldChar w:fldCharType="begin"/>
            </w:r>
            <w:r>
              <w:instrText>REF TEI.tagsDecl \h</w:instrText>
            </w:r>
            <w:r>
              <w:fldChar w:fldCharType="separate"/>
            </w:r>
            <w:r>
              <w:rPr>
                <w:lang w:val="fr"/>
              </w:rPr>
              <w:t xml:space="preserve">tagsDecl</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encodingDesc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 </w:t>
            </w:r>
            <w:r>
              <w:fldChar w:fldCharType="begin"/>
            </w:r>
            <w:r>
              <w:instrText>HYPERLINK "#TEI.model.encodingDescPart" \h</w:instrText>
            </w:r>
            <w:r>
              <w:fldChar w:fldCharType="separate"/>
            </w:r>
            <w:r>
              <w:rPr>
                <w:rStyle w:val="Hyperlink"/>
                <w:u w:val="none"/>
              </w:rPr>
              <w:t>model.encodingDescPart</w:t>
            </w:r>
            <w:r>
              <w:fldChar w:fldCharType="end"/>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encodingDesc</w:t>
            </w:r>
            <w:r>
              <w:rPr/>
              <w:t xml:space="preserve">&gt;</w:t>
            </w:r>
            <w:r>
              <w:br/>
            </w:r>
            <w:r>
              <w:rPr/>
              <w:t xml:space="preserve"> &lt;</w:t>
            </w:r>
            <w:r>
              <w:rPr>
                <w:b/>
              </w:rPr>
              <w:t xml:space="preserve">p</w:t>
            </w:r>
            <w:r>
              <w:rPr/>
              <w:t xml:space="preserve">&gt;Basic encoding, capturing lexical information only. All</w:t>
            </w:r>
            <w:r>
              <w:br/>
            </w:r>
            <w:r>
              <w:rPr/>
              <w:t xml:space="preserve">   hyphenation, punctuation, and variant spellings normalized. No</w:t>
            </w:r>
            <w:r>
              <w:br/>
            </w:r>
            <w:r>
              <w:rPr/>
              <w:t xml:space="preserve">   formatting or layout information preserved.&lt;/</w:t>
            </w:r>
            <w:r>
              <w:rPr>
                <w:b/>
              </w:rPr>
              <w:t xml:space="preserve">p</w:t>
            </w:r>
            <w:r>
              <w:rPr/>
              <w:t xml:space="preserve">&gt;</w:t>
            </w:r>
            <w:r>
              <w:br/>
            </w:r>
            <w:r>
              <w:rPr/>
              <w:t xml:space="preserve">&lt;/</w:t>
            </w:r>
            <w:r>
              <w:rPr>
                <w:b/>
              </w:rPr>
              <w:t xml:space="preserve">encodingDesc</w:t>
            </w:r>
            <w:r>
              <w:rPr/>
              <w:t xml:space="preserve">&gt;</w:t>
            </w:r>
          </w:p>
        </w:tc>
      </w:tr>
    </w:tbl>
    <w:p/>
    <w:p>
      <w:pPr>
        <w:pStyle w:val="a3"/>
      </w:pPr>
      <w:bookmarkStart w:id="1115" w:name="TEI.epigraph"/>
      <w:r>
        <w:rPr>
          <w:lang w:val="fr"/>
        </w:rPr>
        <w:t xml:space="preserve">&lt;epigraph&gt;</w:t>
      </w:r>
      <w:bookmarkEnd w:id="111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&lt;epigraph&gt; </w:t>
            </w:r>
            <w:r>
              <w:rPr>
                <w:lang w:val="en"/>
              </w:rPr>
              <w:t xml:space="preserve">contains a quotation, anonymous or attributed, appearing at the start or end of a section or on a title page.</w:t>
            </w:r>
            <w:r>
              <w:rPr>
                <w:lang w:val="fr"/>
              </w:rPr>
              <w:t xml:space="preserve"> [</w:t>
            </w:r>
            <w:hyperlink xmlns:r="http://schemas.openxmlformats.org/officeDocument/2006/relationships" r:id="rId8872">
              <w:r>
                <w:rPr>
                  <w:rStyle w:val="Hyperlink"/>
                </w:rPr>
                <w:t>4.2.3. </w:t>
              </w:r>
            </w:hyperlink>
            <w:r>
              <w:rPr>
                <w:lang w:val="fr"/>
              </w:rPr>
              <w:t xml:space="preserve"> </w:t>
            </w:r>
            <w:hyperlink xmlns:r="http://schemas.openxmlformats.org/officeDocument/2006/relationships" r:id="rId8873">
              <w:r>
                <w:rPr>
                  <w:rStyle w:val="Hyperlink"/>
                </w:rPr>
                <w:t>4.2. </w:t>
              </w:r>
            </w:hyperlink>
            <w:r>
              <w:rPr>
                <w:lang w:val="fr"/>
              </w:rPr>
              <w:t xml:space="preserve"> </w:t>
            </w:r>
            <w:hyperlink xmlns:r="http://schemas.openxmlformats.org/officeDocument/2006/relationships" r:id="rId8874">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TEI.model.divWrapper \h</w:instrText>
            </w:r>
            <w:r>
              <w:fldChar w:fldCharType="separate"/>
            </w:r>
            <w:r>
              <w:rPr>
                <w:lang w:val="fr"/>
              </w:rPr>
              <w:t xml:space="preserve">model.divWrapper</w:t>
            </w:r>
            <w:r>
              <w:fldChar w:fldCharType="end"/>
            </w:r>
            <w:r>
              <w:rPr>
                <w:lang w:val="fr"/>
              </w:rPr>
              <w:t xml:space="preserve"> </w:t>
            </w:r>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epigraph</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epigraph</w:t>
            </w:r>
            <w:r>
              <w:rPr/>
              <w:t xml:space="preserve"> </w:t>
            </w:r>
            <w:r>
              <w:rPr>
                <w:b/>
              </w:rPr>
              <w:t xml:space="preserve">xml:lang</w:t>
            </w:r>
            <w:r>
              <w:rPr/>
              <w:t xml:space="preserve">="la"&gt;</w:t>
            </w:r>
            <w:r>
              <w:br/>
            </w:r>
            <w:r>
              <w:rPr/>
              <w:t xml:space="preserve"> &lt;</w:t>
            </w:r>
            <w:r>
              <w:rPr>
                <w:b/>
              </w:rPr>
              <w:t xml:space="preserve">cit</w:t>
            </w:r>
            <w:r>
              <w:rPr/>
              <w:t xml:space="preserve">&gt;</w:t>
            </w:r>
            <w:r>
              <w:br/>
            </w:r>
            <w:r>
              <w:rPr/>
              <w:t xml:space="preserve">  &lt;</w:t>
            </w:r>
            <w:r>
              <w:rPr>
                <w:b/>
              </w:rPr>
              <w:t xml:space="preserve">bibl</w:t>
            </w:r>
            <w:r>
              <w:rPr/>
              <w:t xml:space="preserve">&gt;Lucret.&lt;/</w:t>
            </w:r>
            <w:r>
              <w:rPr>
                <w:b/>
              </w:rPr>
              <w:t xml:space="preserve">bibl</w:t>
            </w:r>
            <w:r>
              <w:rPr/>
              <w:t xml:space="preserve">&gt;</w:t>
            </w:r>
            <w:r>
              <w:br/>
            </w:r>
            <w:r>
              <w:rPr/>
              <w:t xml:space="preserve">  &lt;</w:t>
            </w:r>
            <w:r>
              <w:rPr>
                <w:b/>
              </w:rPr>
              <w:t xml:space="preserve">quote</w:t>
            </w:r>
            <w:r>
              <w:rPr/>
              <w:t xml:space="preserve">&gt;</w:t>
            </w:r>
            <w:r>
              <w:br/>
            </w:r>
            <w:r>
              <w:rPr/>
              <w:t xml:space="preserve">   &lt;</w:t>
            </w:r>
            <w:r>
              <w:rPr>
                <w:b/>
              </w:rPr>
              <w:t xml:space="preserve">l</w:t>
            </w:r>
            <w:r>
              <w:rPr/>
              <w:t xml:space="preserve"> </w:t>
            </w:r>
            <w:r>
              <w:rPr>
                <w:b/>
              </w:rPr>
              <w:t xml:space="preserve">part</w:t>
            </w:r>
            <w:r>
              <w:rPr/>
              <w:t xml:space="preserve">="F"&gt;petere inde coronam,&lt;/</w:t>
            </w:r>
            <w:r>
              <w:rPr>
                <w:b/>
              </w:rPr>
              <w:t xml:space="preserve">l</w:t>
            </w:r>
            <w:r>
              <w:rPr/>
              <w:t xml:space="preserve">&gt;</w:t>
            </w:r>
            <w:r>
              <w:br/>
            </w:r>
            <w:r>
              <w:rPr/>
              <w:t xml:space="preserve">   &lt;</w:t>
            </w:r>
            <w:r>
              <w:rPr>
                <w:b/>
              </w:rPr>
              <w:t xml:space="preserve">l</w:t>
            </w:r>
            <w:r>
              <w:rPr/>
              <w:t xml:space="preserve">&gt;Vnde prius nulli velarint tempora Musae.&lt;/</w:t>
            </w:r>
            <w:r>
              <w:rPr>
                <w:b/>
              </w:rPr>
              <w:t xml:space="preserve">l</w:t>
            </w:r>
            <w:r>
              <w:rPr/>
              <w:t xml:space="preserve">&gt;</w:t>
            </w:r>
            <w:r>
              <w:br/>
            </w:r>
            <w:r>
              <w:rPr/>
              <w:t xml:space="preserve">  &lt;/</w:t>
            </w:r>
            <w:r>
              <w:rPr>
                <w:b/>
              </w:rPr>
              <w:t xml:space="preserve">quote</w:t>
            </w:r>
            <w:r>
              <w:rPr/>
              <w:t xml:space="preserve">&gt;</w:t>
            </w:r>
            <w:r>
              <w:br/>
            </w:r>
            <w:r>
              <w:rPr/>
              <w:t xml:space="preserve"> &lt;/</w:t>
            </w:r>
            <w:r>
              <w:rPr>
                <w:b/>
              </w:rPr>
              <w:t xml:space="preserve">cit</w:t>
            </w:r>
            <w:r>
              <w:rPr/>
              <w:t xml:space="preserve">&gt;</w:t>
            </w:r>
            <w:r>
              <w:br/>
            </w:r>
            <w:r>
              <w:rPr/>
              <w:t xml:space="preserve">&lt;/</w:t>
            </w:r>
            <w:r>
              <w:rPr>
                <w:b/>
              </w:rPr>
              <w:t xml:space="preserve">epigraph</w:t>
            </w:r>
            <w:r>
              <w:rPr/>
              <w:t xml:space="preserve">&gt;</w:t>
            </w:r>
          </w:p>
        </w:tc>
      </w:tr>
    </w:tbl>
    <w:p/>
    <w:p>
      <w:pPr>
        <w:pStyle w:val="a3"/>
      </w:pPr>
      <w:bookmarkStart w:id="1116" w:name="TEI.expan"/>
      <w:r>
        <w:rPr>
          <w:lang w:val="fr"/>
        </w:rPr>
        <w:t xml:space="preserve">&lt;expan&gt;</w:t>
      </w:r>
      <w:bookmarkEnd w:id="111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&lt;expan&gt; </w:t>
            </w:r>
            <w:r>
              <w:rPr>
                <w:lang w:val="fr"/>
              </w:rPr>
              <w:t xml:space="preserve">(</w:t>
            </w:r>
            <w:r>
              <w:rPr>
                <w:lang w:val="en"/>
              </w:rPr>
              <w:t xml:space="preserve">expansion</w:t>
            </w:r>
            <w:r>
              <w:rPr>
                <w:lang w:val="fr"/>
              </w:rPr>
              <w:t xml:space="preserve">) </w:t>
            </w:r>
            <w:r>
              <w:rPr>
                <w:lang w:val="en"/>
              </w:rPr>
              <w:t xml:space="preserve">contains the expansion of an abbreviation.</w:t>
            </w:r>
            <w:r>
              <w:rPr>
                <w:lang w:val="fr"/>
              </w:rPr>
              <w:t xml:space="preserve"> [</w:t>
            </w:r>
            <w:hyperlink xmlns:r="http://schemas.openxmlformats.org/officeDocument/2006/relationships" r:id="rId8934">
              <w:r>
                <w:rPr>
                  <w:rStyle w:val="Hyperlink"/>
                </w:rPr>
                <w:t>3.5.5.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TEI.att.source \h</w:instrText>
            </w:r>
            <w:r>
              <w:fldChar w:fldCharType="separate"/>
            </w:r>
            <w:r>
              <w:rPr>
                <w:lang w:val="fr"/>
              </w:rPr>
              <w:t xml:space="preserve">att.source</w:t>
            </w:r>
            <w:r>
              <w:fldChar w:fldCharType="end"/>
            </w:r>
            <w:r>
              <w:rPr>
                <w:lang w:val="fr"/>
              </w:rPr>
              <w:t xml:space="preserve"> (@source)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TEI.model.pPart.editorial \h</w:instrText>
            </w:r>
            <w:r>
              <w:fldChar w:fldCharType="separate"/>
            </w:r>
            <w:r>
              <w:rPr>
                <w:lang w:val="fr"/>
              </w:rPr>
              <w:t xml:space="preserve">model.pPart.editorial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expan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"#TEI.att.source" \h</w:instrText>
            </w:r>
            <w:r>
              <w:fldChar w:fldCharType="separate"/>
            </w:r>
            <w:r>
              <w:rPr>
                <w:rStyle w:val="Hyperlink"/>
                <w:u w:val="none"/>
              </w:rPr>
              <w:t>att.source.attribute.source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The address is Southmoor &lt;</w:t>
            </w:r>
            <w:r>
              <w:rPr>
                <w:b/>
              </w:rPr>
              <w:t xml:space="preserve">choice</w:t>
            </w:r>
            <w:r>
              <w:rPr/>
              <w:t xml:space="preserve">&gt;</w:t>
            </w:r>
            <w:r>
              <w:br/>
            </w:r>
            <w:r>
              <w:rPr/>
              <w:t xml:space="preserve"> &lt;</w:t>
            </w:r>
            <w:r>
              <w:rPr>
                <w:b/>
              </w:rPr>
              <w:t xml:space="preserve">expan</w:t>
            </w:r>
            <w:r>
              <w:rPr/>
              <w:t xml:space="preserve">&gt;Road&lt;/</w:t>
            </w:r>
            <w:r>
              <w:rPr>
                <w:b/>
              </w:rPr>
              <w:t xml:space="preserve">expan</w:t>
            </w:r>
            <w:r>
              <w:rPr/>
              <w:t xml:space="preserve">&gt;</w:t>
            </w:r>
            <w:r>
              <w:br/>
            </w:r>
            <w:r>
              <w:rPr/>
              <w:t xml:space="preserve"> &lt;</w:t>
            </w:r>
            <w:r>
              <w:rPr>
                <w:b/>
              </w:rPr>
              <w:t xml:space="preserve">abbr</w:t>
            </w:r>
            <w:r>
              <w:rPr/>
              <w:t xml:space="preserve">&gt;Rd&lt;/</w:t>
            </w:r>
            <w:r>
              <w:rPr>
                <w:b/>
              </w:rPr>
              <w:t xml:space="preserve">abbr</w:t>
            </w:r>
            <w:r>
              <w:rPr/>
              <w:t xml:space="preserve">&gt;</w:t>
            </w:r>
            <w:r>
              <w:br/>
            </w:r>
            <w:r>
              <w:rPr/>
              <w:t xml:space="preserve">&lt;/</w:t>
            </w:r>
            <w:r>
              <w:rPr>
                <w:b/>
              </w:rPr>
              <w:t xml:space="preserve">choice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expan</w:t>
            </w:r>
            <w:r>
              <w:rPr/>
              <w:t xml:space="preserve"> </w:t>
            </w:r>
            <w:r>
              <w:rPr>
                <w:b/>
              </w:rPr>
              <w:t xml:space="preserve">xml:lang</w:t>
            </w:r>
            <w:r>
              <w:rPr/>
              <w:t xml:space="preserve">="la"&gt;</w:t>
            </w:r>
            <w:r>
              <w:br/>
            </w:r>
            <w:r>
              <w:rPr/>
              <w:t xml:space="preserve"> &lt;</w:t>
            </w:r>
            <w:r>
              <w:rPr>
                <w:b/>
              </w:rPr>
              <w:t xml:space="preserve">abbr</w:t>
            </w:r>
            <w:r>
              <w:rPr/>
              <w:t xml:space="preserve">&gt;Imp&lt;/</w:t>
            </w:r>
            <w:r>
              <w:rPr>
                <w:b/>
              </w:rPr>
              <w:t xml:space="preserve">abbr</w:t>
            </w:r>
            <w:r>
              <w:rPr/>
              <w:t xml:space="preserve">&gt;</w:t>
            </w:r>
            <w:r>
              <w:br/>
            </w:r>
            <w:r>
              <w:rPr/>
              <w:t xml:space="preserve"> &lt;</w:t>
            </w:r>
            <w:r>
              <w:rPr>
                <w:b/>
              </w:rPr>
              <w:t xml:space="preserve">ex</w:t>
            </w:r>
            <w:r>
              <w:rPr/>
              <w:t xml:space="preserve">&gt;erator&lt;/</w:t>
            </w:r>
            <w:r>
              <w:rPr>
                <w:b/>
              </w:rPr>
              <w:t xml:space="preserve">ex</w:t>
            </w:r>
            <w:r>
              <w:rPr/>
              <w:t xml:space="preserve">&gt;</w:t>
            </w:r>
            <w:r>
              <w:br/>
            </w:r>
            <w:r>
              <w:rPr/>
              <w:t xml:space="preserve">&lt;/</w:t>
            </w:r>
            <w:r>
              <w:rPr>
                <w:b/>
              </w:rPr>
              <w:t xml:space="preserve">expan</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content of this element should usually be a complete word or phrase. The </w:t>
            </w:r>
            <w:r>
              <w:t>&lt;</w:t>
            </w:r>
            <w:r>
              <w:rPr>
                <w:rFonts w:ascii="Courier" w:hAnsi="Courier"/>
                <w:lang w:val="fr"/>
              </w:rPr>
              <w:t xml:space="preserve">ex</w:t>
            </w:r>
            <w:r>
              <w:t>&gt;</w:t>
            </w:r>
            <w:r>
              <w:rPr>
                <w:lang w:val="fr"/>
              </w:rPr>
              <w:t xml:space="preserve"> element provided by the </w:t>
            </w:r>
            <w:r>
              <w:rPr>
                <w:rFonts w:ascii="Courier" w:hAnsi="Courier"/>
                <w:lang w:val="fr"/>
              </w:rPr>
              <w:t xml:space="preserve">transcr</w:t>
            </w:r>
            <w:r>
              <w:rPr>
                <w:lang w:val="fr"/>
              </w:rPr>
              <w:t xml:space="preserve"> module may be used to mark up sequences of letters supplied within such an expansion.</w:t>
            </w:r>
          </w:p>
        </w:tc>
      </w:tr>
    </w:tbl>
    <w:p/>
    <w:p>
      <w:pPr>
        <w:pStyle w:val="a3"/>
      </w:pPr>
      <w:bookmarkStart w:id="1117" w:name="TEI.extent"/>
      <w:r>
        <w:rPr>
          <w:lang w:val="fr"/>
        </w:rPr>
        <w:t xml:space="preserve">&lt;extent&gt;</w:t>
      </w:r>
      <w:bookmarkEnd w:id="111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&lt;extent&gt; </w:t>
            </w:r>
            <w:r>
              <w:rPr>
                <w:lang w:val="en"/>
              </w:rPr>
              <w:t xml:space="preserve">describes the approximate size of a text stored on some carrier medium or of some other object, digital or non-digital, specified in any convenient units.</w:t>
            </w:r>
            <w:r>
              <w:rPr>
                <w:lang w:val="fr"/>
              </w:rPr>
              <w:t xml:space="preserve"> [</w:t>
            </w:r>
            <w:hyperlink xmlns:r="http://schemas.openxmlformats.org/officeDocument/2006/relationships" r:id="rId9116">
              <w:r>
                <w:rPr>
                  <w:rStyle w:val="Hyperlink"/>
                </w:rPr>
                <w:t>2.2.3. </w:t>
              </w:r>
            </w:hyperlink>
            <w:r>
              <w:rPr>
                <w:lang w:val="fr"/>
              </w:rPr>
              <w:t xml:space="preserve"> </w:t>
            </w:r>
            <w:hyperlink xmlns:r="http://schemas.openxmlformats.org/officeDocument/2006/relationships" r:id="rId9117">
              <w:r>
                <w:rPr>
                  <w:rStyle w:val="Hyperlink"/>
                </w:rPr>
                <w:t>2.2. </w:t>
              </w:r>
            </w:hyperlink>
            <w:r>
              <w:rPr>
                <w:lang w:val="fr"/>
              </w:rPr>
              <w:t xml:space="preserve"> </w:t>
            </w:r>
            <w:hyperlink xmlns:r="http://schemas.openxmlformats.org/officeDocument/2006/relationships" r:id="rId9118">
              <w:r>
                <w:rPr>
                  <w:rStyle w:val="Hyperlink"/>
                </w:rPr>
                <w:t>3.11.2.4. </w:t>
              </w:r>
            </w:hyperlink>
            <w:r>
              <w:rPr>
                <w:lang w:val="fr"/>
              </w:rPr>
              <w:t xml:space="preserve"> </w:t>
            </w:r>
            <w:hyperlink xmlns:r="http://schemas.openxmlformats.org/officeDocument/2006/relationships" r:id="rId9119">
              <w:r>
                <w:rPr>
                  <w:rStyle w:val="Hyperlink"/>
                </w:rPr>
                <w:t>10.7.1.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p>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p>
            <w:r>
              <w:rPr>
                <w:rStyle w:val="teiseg"/>
                <w:b/>
              </w:rPr>
              <w:t xml:space="preserve"> </w:t>
              <w:t xml:space="preserve">msdescription: </w:t>
            </w:r>
            <w:r>
              <w:fldChar w:fldCharType="begin"/>
            </w:r>
            <w:r>
              <w:instrText>REF TEI.supportDesc \h</w:instrText>
            </w:r>
            <w:r>
              <w:fldChar w:fldCharType="separate"/>
            </w:r>
            <w:r>
              <w:rPr>
                <w:lang w:val="fr"/>
              </w:rPr>
              <w:t xml:space="preserve">supportDesc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extent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extent</w:t>
            </w:r>
            <w:r>
              <w:rPr/>
              <w:t xml:space="preserve">&gt;3200 sentences&lt;/</w:t>
            </w:r>
            <w:r>
              <w:rPr>
                <w:b/>
              </w:rPr>
              <w:t xml:space="preserve">extent</w:t>
            </w:r>
            <w:r>
              <w:rPr/>
              <w:t xml:space="preserve">&gt;</w:t>
            </w:r>
            <w:r>
              <w:br/>
            </w:r>
            <w:r>
              <w:rPr/>
              <w:t xml:space="preserve">&lt;</w:t>
            </w:r>
            <w:r>
              <w:rPr>
                <w:b/>
              </w:rPr>
              <w:t xml:space="preserve">extent</w:t>
            </w:r>
            <w:r>
              <w:rPr/>
              <w:t xml:space="preserve">&gt;between 10 and 20 Mb&lt;/</w:t>
            </w:r>
            <w:r>
              <w:rPr>
                <w:b/>
              </w:rPr>
              <w:t xml:space="preserve">extent</w:t>
            </w:r>
            <w:r>
              <w:rPr/>
              <w:t xml:space="preserve">&gt;</w:t>
            </w:r>
            <w:r>
              <w:br/>
            </w:r>
            <w:r>
              <w:rPr/>
              <w:t xml:space="preserve">&lt;</w:t>
            </w:r>
            <w:r>
              <w:rPr>
                <w:b/>
              </w:rPr>
              <w:t xml:space="preserve">extent</w:t>
            </w:r>
            <w:r>
              <w:rPr/>
              <w:t xml:space="preserve">&gt;ten 3.5 inch high density diskettes&lt;/</w:t>
            </w:r>
            <w:r>
              <w:rPr>
                <w:b/>
              </w:rPr>
              <w:t xml:space="preserve">extent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w:t>
            </w:r>
            <w:r>
              <w:t>&lt;</w:t>
            </w:r>
            <w:r>
              <w:rPr>
                <w:rFonts w:ascii="Courier" w:hAnsi="Courier"/>
                <w:lang w:val="fr"/>
              </w:rPr>
              <w:t xml:space="preserve">measure</w:t>
            </w:r>
            <w:r>
              <w:t>&gt;</w:t>
            </w:r>
            <w:r>
              <w:rPr>
                <w:lang w:val="fr"/>
              </w:rPr>
              <w:t xml:space="preserve"> element may be used to supplied normalised or machine tractable versions of the size or sizes concerned.</w:t>
            </w:r>
          </w:p>
          <w:p>
            <w:pPr>
              <w:pStyle w:val="Special"/>
            </w:pPr>
            <w:r>
              <w:rPr/>
              <w:t xml:space="preserve">&lt;</w:t>
            </w:r>
            <w:r>
              <w:rPr>
                <w:b/>
              </w:rPr>
              <w:t xml:space="preserve">extent</w:t>
            </w:r>
            <w:r>
              <w:rPr/>
              <w:t xml:space="preserve">&gt;</w:t>
            </w:r>
            <w:r>
              <w:br/>
            </w:r>
            <w:r>
              <w:rPr/>
              <w:t xml:space="preserve"> &lt;</w:t>
            </w:r>
            <w:r>
              <w:rPr>
                <w:b/>
              </w:rPr>
              <w:t xml:space="preserve">measure</w:t>
            </w:r>
            <w:r>
              <w:rPr/>
              <w:t xml:space="preserve"> </w:t>
            </w:r>
            <w:r>
              <w:rPr>
                <w:b/>
              </w:rPr>
              <w:t xml:space="preserve">unit</w:t>
            </w:r>
            <w:r>
              <w:rPr/>
              <w:t xml:space="preserve">="MiB" </w:t>
            </w:r>
            <w:r>
              <w:rPr>
                <w:b/>
              </w:rPr>
              <w:t xml:space="preserve">quantity</w:t>
            </w:r>
            <w:r>
              <w:rPr/>
              <w:t xml:space="preserve">="4.2"&gt;About four megabytes&lt;/</w:t>
            </w:r>
            <w:r>
              <w:rPr>
                <w:b/>
              </w:rPr>
              <w:t xml:space="preserve">measure</w:t>
            </w:r>
            <w:r>
              <w:rPr/>
              <w:t xml:space="preserve">&gt;</w:t>
            </w:r>
            <w:r>
              <w:br/>
            </w:r>
            <w:r>
              <w:rPr/>
              <w:t xml:space="preserve"> &lt;</w:t>
            </w:r>
            <w:r>
              <w:rPr>
                <w:b/>
              </w:rPr>
              <w:t xml:space="preserve">measure</w:t>
            </w:r>
            <w:r>
              <w:rPr/>
              <w:t xml:space="preserve"> </w:t>
            </w:r>
            <w:r>
              <w:rPr>
                <w:b/>
              </w:rPr>
              <w:t xml:space="preserve">unit</w:t>
            </w:r>
            <w:r>
              <w:rPr/>
              <w:t xml:space="preserve">="pages" </w:t>
            </w:r>
            <w:r>
              <w:rPr>
                <w:b/>
              </w:rPr>
              <w:t xml:space="preserve">quantity</w:t>
            </w:r>
            <w:r>
              <w:rPr/>
              <w:t xml:space="preserve">="245"&gt;245 pages of source</w:t>
            </w:r>
            <w:r>
              <w:br/>
            </w:r>
            <w:r>
              <w:rPr/>
              <w:t xml:space="preserve">   material&lt;/</w:t>
            </w:r>
            <w:r>
              <w:rPr>
                <w:b/>
              </w:rPr>
              <w:t xml:space="preserve">measure</w:t>
            </w:r>
            <w:r>
              <w:rPr/>
              <w:t xml:space="preserve">&gt;</w:t>
            </w:r>
            <w:r>
              <w:br/>
            </w:r>
            <w:r>
              <w:rPr/>
              <w:t xml:space="preserve">&lt;/</w:t>
            </w:r>
            <w:r>
              <w:rPr>
                <w:b/>
              </w:rPr>
              <w:t xml:space="preserve">extent</w:t>
            </w:r>
            <w:r>
              <w:rPr/>
              <w:t xml:space="preserve">&gt;</w:t>
            </w:r>
          </w:p>
        </w:tc>
      </w:tr>
    </w:tbl>
    <w:p/>
    <w:p>
      <w:pPr>
        <w:pStyle w:val="a3"/>
      </w:pPr>
      <w:bookmarkStart w:id="1118" w:name="TEI.facsimile"/>
      <w:r>
        <w:rPr>
          <w:lang w:val="fr"/>
        </w:rPr>
        <w:t xml:space="preserve">&lt;facsimile&gt;</w:t>
      </w:r>
      <w:bookmarkEnd w:id="111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&lt;facsimile&gt; </w:t>
            </w:r>
            <w:r>
              <w:rPr>
                <w:lang w:val="en"/>
              </w:rPr>
              <w:t xml:space="preserve">contains a representation of some written source in the form of a set of images rather than as transcribed or encoded text.</w:t>
            </w:r>
            <w:r>
              <w:rPr>
                <w:lang w:val="fr"/>
              </w:rPr>
              <w:t xml:space="preserve"> [</w:t>
            </w:r>
            <w:hyperlink xmlns:r="http://schemas.openxmlformats.org/officeDocument/2006/relationships" r:id="rId9197">
              <w:r>
                <w:rPr>
                  <w:rStyle w:val="Hyperlink"/>
                </w:rPr>
                <w:t>11.1.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TEI.model.resourceLike \h</w:instrText>
            </w:r>
            <w:r>
              <w:fldChar w:fldCharType="separate"/>
            </w:r>
            <w:r>
              <w:rPr>
                <w:lang w:val="fr"/>
              </w:rPr>
              <w:t xml:space="preserve">model.resourceLike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TEI.teiCorpus \h</w:instrText>
            </w:r>
            <w:r>
              <w:fldChar w:fldCharType="separate"/>
            </w:r>
            <w:r>
              <w:rPr>
                <w:lang w:val="fr"/>
              </w:rPr>
              <w:t xml:space="preserve">teiCorpus</w:t>
            </w:r>
            <w:r>
              <w:fldChar w:fldCharType="end"/>
            </w:r>
          </w:p>
          <w:p>
            <w:r>
              <w:rPr>
                <w:rStyle w:val="teiseg"/>
                <w:b/>
              </w:rPr>
              <w:t xml:space="preserve"> </w:t>
              <w:t xml:space="preserve">textstructure: </w:t>
            </w:r>
            <w:r>
              <w:fldChar w:fldCharType="begin"/>
            </w:r>
            <w:r>
              <w:instrText>REF TEI.TEI \h</w:instrText>
            </w:r>
            <w:r>
              <w:fldChar w:fldCharType="separate"/>
            </w:r>
            <w:r>
              <w:rPr>
                <w:lang w:val="fr"/>
              </w:rPr>
              <w:t xml:space="preserve">TEI</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TEI.graphic \h</w:instrText>
            </w:r>
            <w:r>
              <w:fldChar w:fldCharType="separate"/>
            </w:r>
            <w:r>
              <w:rPr>
                <w:lang w:val="fr"/>
              </w:rPr>
              <w:t xml:space="preserve">graphic</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p>
            <w:r>
              <w:rPr>
                <w:rStyle w:val="teiseg"/>
                <w:b/>
              </w:rPr>
              <w:t xml:space="preserve"> </w:t>
              <w:t xml:space="preserve">transcr: </w:t>
            </w:r>
            <w:r>
              <w:fldChar w:fldCharType="begin"/>
            </w:r>
            <w:r>
              <w:instrText>REF TEI.surface \h</w:instrText>
            </w:r>
            <w:r>
              <w:fldChar w:fldCharType="separate"/>
            </w:r>
            <w:r>
              <w:rPr>
                <w:lang w:val="fr"/>
              </w:rPr>
              <w:t xml:space="preserve">surface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facsimile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 </w:t>
            </w:r>
            <w:r>
              <w:fldChar w:fldCharType="begin"/>
            </w:r>
            <w:r>
              <w:instrText>HYPERLINK "#TEI.front" \h</w:instrText>
            </w:r>
            <w:r>
              <w:fldChar w:fldCharType="separate"/>
            </w:r>
            <w:r>
              <w:rPr>
                <w:rStyle w:val="Hyperlink"/>
                <w:u w:val="none"/>
              </w:rPr>
              <w:t>front</w:t>
            </w:r>
            <w:r>
              <w:fldChar w:fldCharType="end"/>
            </w:r>
            <w:r>
              <w:rPr/>
              <w:t xml:space="preserve">?, ( </w:t>
            </w:r>
            <w:r>
              <w:fldChar w:fldCharType="begin"/>
            </w:r>
            <w:r>
              <w:instrText>HYPERLINK "#TEI.model.graphicLike" \h</w:instrText>
            </w:r>
            <w:r>
              <w:fldChar w:fldCharType="separate"/>
            </w:r>
            <w:r>
              <w:rPr>
                <w:rStyle w:val="Hyperlink"/>
                <w:u w:val="none"/>
              </w:rPr>
              <w:t>model.graphicLike</w:t>
            </w:r>
            <w:r>
              <w:fldChar w:fldCharType="end"/>
            </w:r>
            <w:r>
              <w:rPr/>
              <w:t xml:space="preserve"> | </w:t>
            </w:r>
            <w:r>
              <w:fldChar w:fldCharType="begin"/>
            </w:r>
            <w:r>
              <w:instrText>HYPERLINK "#TEI.surface" \h</w:instrText>
            </w:r>
            <w:r>
              <w:fldChar w:fldCharType="separate"/>
            </w:r>
            <w:r>
              <w:rPr>
                <w:rStyle w:val="Hyperlink"/>
                <w:u w:val="none"/>
              </w:rPr>
              <w:t>surface</w:t>
            </w:r>
            <w:r>
              <w:fldChar w:fldCharType="end"/>
            </w:r>
            <w:r>
              <w:rPr/>
              <w:t xml:space="preserve"> | </w:t>
            </w:r>
            <w:r>
              <w:fldChar w:fldCharType="begin"/>
            </w:r>
            <w:r>
              <w:instrText>HYPERLINK "#TEI.surfaceGrp" \h</w:instrText>
            </w:r>
            <w:r>
              <w:fldChar w:fldCharType="separate"/>
            </w:r>
            <w:r>
              <w:rPr>
                <w:rStyle w:val="Hyperlink"/>
                <w:u w:val="none"/>
              </w:rPr>
              <w:t>surfaceGrp</w:t>
            </w:r>
            <w:r>
              <w:fldChar w:fldCharType="end"/>
            </w:r>
            <w:r>
              <w:rPr/>
              <w:t xml:space="preserve"> )+, </w:t>
            </w:r>
            <w:r>
              <w:fldChar w:fldCharType="begin"/>
            </w:r>
            <w:r>
              <w:instrText>HYPERLINK "#TEI.back" \h</w:instrText>
            </w:r>
            <w:r>
              <w:fldChar w:fldCharType="separate"/>
            </w:r>
            <w:r>
              <w:rPr>
                <w:rStyle w:val="Hyperlink"/>
                <w:u w:val="none"/>
              </w:rPr>
              <w:t>back</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facsimile</w:t>
            </w:r>
            <w:r>
              <w:rPr/>
              <w:t xml:space="preserve">&gt;</w:t>
            </w:r>
            <w:r>
              <w:br/>
            </w:r>
            <w:r>
              <w:rPr/>
              <w:t xml:space="preserve"> &lt;</w:t>
            </w:r>
            <w:r>
              <w:rPr>
                <w:b/>
              </w:rPr>
              <w:t xml:space="preserve">graphic</w:t>
            </w:r>
            <w:r>
              <w:rPr/>
              <w:t xml:space="preserve"> </w:t>
            </w:r>
            <w:r>
              <w:rPr>
                <w:b/>
              </w:rPr>
              <w:t xml:space="preserve">url</w:t>
            </w:r>
            <w:r>
              <w:rPr/>
              <w:t xml:space="preserve">="page1.png"/&gt;</w:t>
            </w:r>
            <w:r>
              <w:br/>
            </w:r>
            <w:r>
              <w:rPr/>
              <w:t xml:space="preserve"> &lt;</w:t>
            </w:r>
            <w:r>
              <w:rPr>
                <w:b/>
              </w:rPr>
              <w:t xml:space="preserve">surface</w:t>
            </w:r>
            <w:r>
              <w:rPr/>
              <w:t xml:space="preserve">&gt;</w:t>
            </w:r>
            <w:r>
              <w:br/>
            </w:r>
            <w:r>
              <w:rPr/>
              <w:t xml:space="preserve">  &lt;</w:t>
            </w:r>
            <w:r>
              <w:rPr>
                <w:b/>
              </w:rPr>
              <w:t xml:space="preserve">graphic</w:t>
            </w:r>
            <w:r>
              <w:rPr/>
              <w:t xml:space="preserve"> </w:t>
            </w:r>
            <w:r>
              <w:rPr>
                <w:b/>
              </w:rPr>
              <w:t xml:space="preserve">url</w:t>
            </w:r>
            <w:r>
              <w:rPr/>
              <w:t xml:space="preserve">="page2-highRes.png"/&gt;</w:t>
            </w:r>
            <w:r>
              <w:br/>
            </w:r>
            <w:r>
              <w:rPr/>
              <w:t xml:space="preserve">  &lt;</w:t>
            </w:r>
            <w:r>
              <w:rPr>
                <w:b/>
              </w:rPr>
              <w:t xml:space="preserve">graphic</w:t>
            </w:r>
            <w:r>
              <w:rPr/>
              <w:t xml:space="preserve"> </w:t>
            </w:r>
            <w:r>
              <w:rPr>
                <w:b/>
              </w:rPr>
              <w:t xml:space="preserve">url</w:t>
            </w:r>
            <w:r>
              <w:rPr/>
              <w:t xml:space="preserve">="page2-lowRes.png"/&gt;</w:t>
            </w:r>
            <w:r>
              <w:br/>
            </w:r>
            <w:r>
              <w:rPr/>
              <w:t xml:space="preserve"> &lt;/</w:t>
            </w:r>
            <w:r>
              <w:rPr>
                <w:b/>
              </w:rPr>
              <w:t xml:space="preserve">surface</w:t>
            </w:r>
            <w:r>
              <w:rPr/>
              <w:t xml:space="preserve">&gt;</w:t>
            </w:r>
            <w:r>
              <w:br/>
            </w:r>
            <w:r>
              <w:rPr/>
              <w:t xml:space="preserve"> &lt;</w:t>
            </w:r>
            <w:r>
              <w:rPr>
                <w:b/>
              </w:rPr>
              <w:t xml:space="preserve">graphic</w:t>
            </w:r>
            <w:r>
              <w:rPr/>
              <w:t xml:space="preserve"> </w:t>
            </w:r>
            <w:r>
              <w:rPr>
                <w:b/>
              </w:rPr>
              <w:t xml:space="preserve">url</w:t>
            </w:r>
            <w:r>
              <w:rPr/>
              <w:t xml:space="preserve">="page3.png"/&gt;</w:t>
            </w:r>
            <w:r>
              <w:br/>
            </w:r>
            <w:r>
              <w:rPr/>
              <w:t xml:space="preserve"> &lt;</w:t>
            </w:r>
            <w:r>
              <w:rPr>
                <w:b/>
              </w:rPr>
              <w:t xml:space="preserve">graphic</w:t>
            </w:r>
            <w:r>
              <w:rPr/>
              <w:t xml:space="preserve"> </w:t>
            </w:r>
            <w:r>
              <w:rPr>
                <w:b/>
              </w:rPr>
              <w:t xml:space="preserve">url</w:t>
            </w:r>
            <w:r>
              <w:rPr/>
              <w:t xml:space="preserve">="page4.png"/&gt;</w:t>
            </w:r>
            <w:r>
              <w:br/>
            </w:r>
            <w:r>
              <w:rPr/>
              <w:t xml:space="preserve">&lt;/</w:t>
            </w:r>
            <w:r>
              <w:rPr>
                <w:b/>
              </w:rPr>
              <w:t xml:space="preserve">facsimile</w:t>
            </w:r>
            <w:r>
              <w:rPr/>
              <w:t xml:space="preserve">&gt;</w:t>
            </w:r>
          </w:p>
          <w:p>
            <w:pPr>
              <w:pStyle w:val="Tabletext9"/>
            </w:pPr>
            <w:r>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facsimile</w:t>
            </w:r>
            <w:r>
              <w:rPr/>
              <w:t xml:space="preserve">&gt;</w:t>
            </w:r>
            <w:r>
              <w:br/>
            </w:r>
            <w:r>
              <w:rPr/>
              <w:t xml:space="preserve"> &lt;</w:t>
            </w:r>
            <w:r>
              <w:rPr>
                <w:b/>
              </w:rPr>
              <w:t xml:space="preserve">surface</w:t>
            </w:r>
            <w:r>
              <w:rPr/>
              <w:t xml:space="preserve"> </w:t>
            </w:r>
            <w:r>
              <w:rPr>
                <w:b/>
              </w:rPr>
              <w:t xml:space="preserve">ulx</w:t>
            </w:r>
            <w:r>
              <w:rPr/>
              <w:t xml:space="preserve">="0" </w:t>
            </w:r>
            <w:r>
              <w:rPr>
                <w:b/>
              </w:rPr>
              <w:t xml:space="preserve">uly</w:t>
            </w:r>
            <w:r>
              <w:rPr/>
              <w:t xml:space="preserve">="0" </w:t>
            </w:r>
            <w:r>
              <w:rPr>
                <w:b/>
              </w:rPr>
              <w:t xml:space="preserve">lrx</w:t>
            </w:r>
            <w:r>
              <w:rPr/>
              <w:t xml:space="preserve">="200" </w:t>
            </w:r>
            <w:r>
              <w:rPr>
                <w:b/>
              </w:rPr>
              <w:t xml:space="preserve">lry</w:t>
            </w:r>
            <w:r>
              <w:rPr/>
              <w:t xml:space="preserve">="300"&gt;</w:t>
            </w:r>
            <w:r>
              <w:br/>
            </w:r>
            <w:r>
              <w:rPr/>
              <w:t xml:space="preserve">  &lt;</w:t>
            </w:r>
            <w:r>
              <w:rPr>
                <w:b/>
              </w:rPr>
              <w:t xml:space="preserve">graphic</w:t>
            </w:r>
            <w:r>
              <w:rPr/>
              <w:t xml:space="preserve"> </w:t>
            </w:r>
            <w:r>
              <w:rPr>
                <w:b/>
              </w:rPr>
              <w:t xml:space="preserve">url</w:t>
            </w:r>
            <w:r>
              <w:rPr/>
              <w:t xml:space="preserve">="Bovelles-49r.png"/&gt;</w:t>
            </w:r>
            <w:r>
              <w:br/>
            </w:r>
            <w:r>
              <w:rPr/>
              <w:t xml:space="preserve"> &lt;/</w:t>
            </w:r>
            <w:r>
              <w:rPr>
                <w:b/>
              </w:rPr>
              <w:t xml:space="preserve">surface</w:t>
            </w:r>
            <w:r>
              <w:rPr/>
              <w:t xml:space="preserve">&gt;</w:t>
            </w:r>
            <w:r>
              <w:br/>
            </w:r>
            <w:r>
              <w:rPr/>
              <w:t xml:space="preserve">&lt;/</w:t>
            </w:r>
            <w:r>
              <w:rPr>
                <w:b/>
              </w:rPr>
              <w:t xml:space="preserve">facsimile</w:t>
            </w:r>
            <w:r>
              <w:rPr/>
              <w:t xml:space="preserve">&gt;</w:t>
            </w:r>
          </w:p>
          <w:p>
            <w:pPr>
              <w:pStyle w:val="Tabletext9"/>
            </w:pPr>
            <w:r>
              <w:t/>
            </w:r>
          </w:p>
        </w:tc>
      </w:tr>
    </w:tbl>
    <w:p/>
    <w:p>
      <w:pPr>
        <w:pStyle w:val="a3"/>
      </w:pPr>
      <w:bookmarkStart w:id="1119" w:name="TEI.figDesc"/>
      <w:r>
        <w:rPr>
          <w:lang w:val="fr"/>
        </w:rPr>
        <w:t xml:space="preserve">&lt;figDesc&gt;</w:t>
      </w:r>
      <w:bookmarkEnd w:id="111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&lt;figDesc&gt; </w:t>
            </w:r>
            <w:r>
              <w:rPr>
                <w:lang w:val="fr"/>
              </w:rPr>
              <w:t xml:space="preserve">(</w:t>
            </w:r>
            <w:r>
              <w:rPr>
                <w:lang w:val="en"/>
              </w:rPr>
              <w:t xml:space="preserve">description of figure</w:t>
            </w:r>
            <w:r>
              <w:rPr>
                <w:lang w:val="fr"/>
              </w:rPr>
              <w:t xml:space="preserve">) </w:t>
            </w:r>
            <w:r>
              <w:rPr>
                <w:lang w:val="en"/>
              </w:rPr>
              <w:t xml:space="preserve">contains a brief prose description of the appearance or content of a graphic figure, for use when documenting an image without displaying it.</w:t>
            </w:r>
            <w:r>
              <w:rPr>
                <w:lang w:val="fr"/>
              </w:rPr>
              <w:t xml:space="preserve"> [</w:t>
            </w:r>
            <w:hyperlink xmlns:r="http://schemas.openxmlformats.org/officeDocument/2006/relationships" r:id="rId9225">
              <w:r>
                <w:rPr>
                  <w:rStyle w:val="Hyperlink"/>
                </w:rPr>
                <w:t>14.4.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figures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figDesc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"#TEI.macro.limitedContent" \h</w:instrText>
            </w:r>
            <w:r>
              <w:fldChar w:fldCharType="separate"/>
            </w:r>
            <w:r>
              <w:rPr>
                <w:rStyle w:val="Hyperlink"/>
                <w:u w:val="none"/>
              </w:rPr>
              <w:t>macro.limitedContent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="emblem1.png"/&gt;</w:t>
            </w:r>
            <w:r>
              <w:br/>
            </w:r>
            <w:r>
              <w:rPr/>
              <w:t xml:space="preserve"> &lt;</w:t>
            </w:r>
            <w:r>
              <w:rPr>
                <w:b/>
              </w:rPr>
              <w:t xml:space="preserve">head</w:t>
            </w:r>
            <w:r>
              <w:rPr/>
              <w:t xml:space="preserve">&gt;Emblemi d'Amore&lt;/</w:t>
            </w:r>
            <w:r>
              <w:rPr>
                <w:b/>
              </w:rPr>
              <w:t xml:space="preserve">head</w:t>
            </w:r>
            <w:r>
              <w:rPr/>
              <w:t xml:space="preserve">&gt;</w:t>
            </w:r>
            <w:r>
              <w:br/>
            </w:r>
            <w:r>
              <w:rPr/>
              <w:t xml:space="preserve"> &lt;</w:t>
            </w:r>
            <w:r>
              <w:rPr>
                <w:b/>
              </w:rPr>
              <w:t xml:space="preserve">figDesc</w:t>
            </w:r>
            <w:r>
              <w:rPr/>
              <w:t xml:space="preserve">&gt;A pair of naked winged cupids, each holding a</w:t>
            </w:r>
            <w:r>
              <w:br/>
            </w:r>
            <w:r>
              <w:rPr/>
              <w:t xml:space="preserve">   flaming torch, in a rural setting.&lt;/</w:t>
            </w:r>
            <w:r>
              <w:rPr>
                <w:b/>
              </w:rPr>
              <w:t xml:space="preserve">figDesc</w:t>
            </w:r>
            <w:r>
              <w:rPr/>
              <w:t xml:space="preserve">&gt;</w:t>
            </w:r>
            <w:r>
              <w:br/>
            </w:r>
            <w:r>
              <w:rPr/>
              <w:t xml:space="preserve">&lt;/</w:t>
            </w:r>
            <w:r>
              <w:rPr>
                <w:b/>
              </w:rPr>
              <w:t xml:space="preserve">figure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is intended for use as an alternative to the content of its parent </w:t>
            </w:r>
            <w:r>
              <w:fldChar w:fldCharType="begin"/>
            </w:r>
            <w:r>
              <w:instrText>REF TEI.figure \h</w:instrText>
            </w:r>
            <w:r>
              <w:fldChar w:fldCharType="separate"/>
            </w:r>
            <w:r>
              <w:rPr>
                <w:lang w:val="fr"/>
              </w:rPr>
              <w:t xml:space="preserve">&lt;figure&gt;</w:t>
            </w:r>
            <w:r>
              <w:fldChar w:fldCharType="end"/>
            </w:r>
            <w:r>
              <w:rPr>
                <w:lang w:val="fr"/>
              </w:rPr>
              <w:t xml:space="preserve"> element ; for example, to display when the image is required but the equipment in use cannot display graphic images. It may also be used for indexing or documentary purposes.</w:t>
            </w:r>
          </w:p>
        </w:tc>
      </w:tr>
    </w:tbl>
    <w:p/>
    <w:p>
      <w:pPr>
        <w:pStyle w:val="a3"/>
      </w:pPr>
      <w:bookmarkStart w:id="1120" w:name="TEI.figure"/>
      <w:r>
        <w:rPr>
          <w:lang w:val="fr"/>
        </w:rPr>
        <w:t xml:space="preserve">&lt;figure&gt;</w:t>
      </w:r>
      <w:bookmarkEnd w:id="112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&lt;figure&gt; </w:t>
            </w:r>
            <w:r>
              <w:rPr>
                <w:lang w:val="en"/>
              </w:rPr>
              <w:t xml:space="preserve">groups elements representing or containing graphic information such as an illustration, formula, or figure.</w:t>
            </w:r>
            <w:r>
              <w:rPr>
                <w:lang w:val="fr"/>
              </w:rPr>
              <w:t xml:space="preserve"> [</w:t>
            </w:r>
            <w:hyperlink xmlns:r="http://schemas.openxmlformats.org/officeDocument/2006/relationships" r:id="rId9290">
              <w:r>
                <w:rPr>
                  <w:rStyle w:val="Hyperlink"/>
                </w:rPr>
                <w:t>14.4.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figures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marque_lettrine_illustration_portrait_bandeau_fleuron_vignette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TEI.model.global \h</w:instrText>
            </w:r>
            <w:r>
              <w:fldChar w:fldCharType="separate"/>
            </w:r>
            <w:r>
              <w:rPr>
                <w:lang w:val="fr"/>
              </w:rPr>
              <w:t xml:space="preserve">model.global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TEI.glyph \h</w:instrText>
            </w:r>
            <w:r>
              <w:fldChar w:fldCharType="separate"/>
            </w:r>
            <w:r>
              <w:rPr>
                <w:lang w:val="fr"/>
              </w:rPr>
              <w:t xml:space="preserve">glyph</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figure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w:t>
            </w:r>
            <w:r>
              <w:br/>
            </w:r>
            <w:r>
              <w:rPr/>
              <w:t xml:space="preserve"> {</w:t>
            </w:r>
            <w:r>
              <w:br/>
            </w:r>
            <w:r>
              <w:rPr/>
              <w:t xml:space="preserve"> "marque_lettrine_illustration_portrait_bandeau_fleuron_vignette"</w:t>
            </w:r>
            <w:r>
              <w:br/>
            </w:r>
            <w:r>
              <w:rPr/>
              <w:t xml:space="preserve"> }?,</w:t>
            </w:r>
            <w:r>
              <w:br/>
            </w:r>
            <w:r>
              <w:rPr/>
              <w:t xml:space="preserve"> (</w:t>
            </w:r>
            <w:r>
              <w:br/>
            </w:r>
            <w:r>
              <w:rPr/>
              <w:t xml:space="preserve">  </w:t>
            </w:r>
            <w:r>
              <w:fldChar w:fldCharType="begin"/>
            </w:r>
            <w:r>
              <w:instrText>HYPERLINK "#TEI.model.headLike" \h</w:instrText>
            </w:r>
            <w:r>
              <w:fldChar w:fldCharType="separate"/>
            </w:r>
            <w:r>
              <w:rPr>
                <w:rStyle w:val="Hyperlink"/>
                <w:u w:val="none"/>
              </w:rPr>
              <w:t>model.headLike</w:t>
            </w:r>
            <w:r>
              <w:fldChar w:fldCharType="end"/>
            </w:r>
            <w:r>
              <w:rPr/>
              <w:t xml:space="preserve"> | </w:t>
            </w:r>
            <w:r>
              <w:fldChar w:fldCharType="begin"/>
            </w:r>
            <w:r>
              <w:instrText>HYPERLINK "#TEI.model.common" \h</w:instrText>
            </w:r>
            <w:r>
              <w:fldChar w:fldCharType="separate"/>
            </w:r>
            <w:r>
              <w:rPr>
                <w:rStyle w:val="Hyperlink"/>
                <w:u w:val="none"/>
              </w:rPr>
              <w:t>model.common</w:t>
            </w:r>
            <w:r>
              <w:fldChar w:fldCharType="end"/>
            </w:r>
            <w:r>
              <w:rPr/>
              <w:t xml:space="preserve"> | </w:t>
            </w:r>
            <w:r>
              <w:fldChar w:fldCharType="begin"/>
            </w:r>
            <w:r>
              <w:instrText>HYPERLINK "#TEI.figDesc" \h</w:instrText>
            </w:r>
            <w:r>
              <w:fldChar w:fldCharType="separate"/>
            </w:r>
            <w:r>
              <w:rPr>
                <w:rStyle w:val="Hyperlink"/>
                <w:u w:val="none"/>
              </w:rPr>
              <w:t>figDesc</w:t>
            </w:r>
            <w:r>
              <w:fldChar w:fldCharType="end"/>
            </w:r>
            <w:r>
              <w:rPr/>
              <w:t xml:space="preserve"> | </w:t>
            </w:r>
            <w:r>
              <w:fldChar w:fldCharType="begin"/>
            </w:r>
            <w:r>
              <w:instrText>HYPERLINK "#TEI.model.graphicLike" \h</w:instrText>
            </w:r>
            <w:r>
              <w:fldChar w:fldCharType="separate"/>
            </w:r>
            <w:r>
              <w:rPr>
                <w:rStyle w:val="Hyperlink"/>
                <w:u w:val="none"/>
              </w:rPr>
              <w:t>model.graphicLike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"#TEI.model.divBottom" \h</w:instrText>
            </w:r>
            <w:r>
              <w:fldChar w:fldCharType="separate"/>
            </w:r>
            <w:r>
              <w:rPr>
                <w:rStyle w:val="Hyperlink"/>
                <w:u w:val="none"/>
              </w:rPr>
              <w:t>model.divBottom</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figure</w:t>
            </w:r>
            <w:r>
              <w:rPr/>
              <w:t xml:space="preserve">&gt;</w:t>
            </w:r>
            <w:r>
              <w:br/>
            </w:r>
            <w:r>
              <w:rPr/>
              <w:t xml:space="preserve"> &lt;</w:t>
            </w:r>
            <w:r>
              <w:rPr>
                <w:b/>
              </w:rPr>
              <w:t xml:space="preserve">head</w:t>
            </w:r>
            <w:r>
              <w:rPr/>
              <w:t xml:space="preserve">&gt;The View from the Bridge&lt;/</w:t>
            </w:r>
            <w:r>
              <w:rPr>
                <w:b/>
              </w:rPr>
              <w:t xml:space="preserve">head</w:t>
            </w:r>
            <w:r>
              <w:rPr/>
              <w:t xml:space="preserve">&gt;</w:t>
            </w:r>
            <w:r>
              <w:br/>
            </w:r>
            <w:r>
              <w:rPr/>
              <w:t xml:space="preserve"> &lt;</w:t>
            </w:r>
            <w:r>
              <w:rPr>
                <w:b/>
              </w:rPr>
              <w:t xml:space="preserve">figDesc</w:t>
            </w:r>
            <w:r>
              <w:rPr/>
              <w:t xml:space="preserve">&gt;A Whistleresque view showing four or five sailing boats in the foreground, and a</w:t>
            </w:r>
            <w:r>
              <w:br/>
            </w:r>
            <w:r>
              <w:rPr/>
              <w:t xml:space="preserve">   series of buoys strung out between them.&lt;/</w:t>
            </w:r>
            <w:r>
              <w:rPr>
                <w:b/>
              </w:rPr>
              <w:t xml:space="preserve">figDesc</w:t>
            </w:r>
            <w:r>
              <w:rPr/>
              <w:t xml:space="preserve">&gt;</w:t>
            </w:r>
            <w:r>
              <w:br/>
            </w:r>
            <w:r>
              <w:rPr/>
              <w:t xml:space="preserve"> &lt;</w:t>
            </w:r>
            <w:r>
              <w:rPr>
                <w:b/>
              </w:rPr>
              <w:t xml:space="preserve">graphic</w:t>
            </w:r>
            <w:r>
              <w:rPr/>
              <w:t xml:space="preserve"> </w:t>
            </w:r>
            <w:r>
              <w:rPr>
                <w:b/>
              </w:rPr>
              <w:t xml:space="preserve">url</w:t>
            </w:r>
            <w:r>
              <w:rPr/>
              <w:t xml:space="preserve">="http://www.example.org/fig1.png"</w:t>
            </w:r>
            <w:r>
              <w:br/>
            </w:r>
            <w:r>
              <w:rPr/>
              <w:t xml:space="preserve">  </w:t>
            </w:r>
            <w:r>
              <w:rPr>
                <w:b/>
              </w:rPr>
              <w:t xml:space="preserve">scale</w:t>
            </w:r>
            <w:r>
              <w:rPr/>
              <w:t xml:space="preserve">="0.5"/&gt;</w:t>
            </w:r>
            <w:r>
              <w:br/>
            </w:r>
            <w:r>
              <w:rPr/>
              <w:t xml:space="preserve">&lt;/</w:t>
            </w:r>
            <w:r>
              <w:rPr>
                <w:b/>
              </w:rPr>
              <w:t xml:space="preserve">figure</w:t>
            </w:r>
            <w:r>
              <w:rPr/>
              <w:t xml:space="preserve">&gt;</w:t>
            </w:r>
          </w:p>
        </w:tc>
      </w:tr>
    </w:tbl>
    <w:p/>
    <w:p>
      <w:pPr>
        <w:pStyle w:val="a3"/>
      </w:pPr>
      <w:bookmarkStart w:id="1121" w:name="TEI.fileDesc"/>
      <w:r>
        <w:rPr>
          <w:lang w:val="fr"/>
        </w:rPr>
        <w:t xml:space="preserve">&lt;fileDesc&gt;</w:t>
      </w:r>
      <w:bookmarkEnd w:id="112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&lt;fileDesc&gt; </w:t>
            </w:r>
            <w:r>
              <w:rPr>
                <w:lang w:val="fr"/>
              </w:rPr>
              <w:t xml:space="preserve">(</w:t>
            </w:r>
            <w:r>
              <w:rPr>
                <w:lang w:val="en"/>
              </w:rPr>
              <w:t xml:space="preserve">file description</w:t>
            </w:r>
            <w:r>
              <w:rPr>
                <w:lang w:val="fr"/>
              </w:rPr>
              <w:t xml:space="preserve">) </w:t>
            </w:r>
            <w:r>
              <w:rPr>
                <w:lang w:val="en"/>
              </w:rPr>
              <w:t xml:space="preserve">contains a full bibliographic description of an electronic file.</w:t>
            </w:r>
            <w:r>
              <w:rPr>
                <w:lang w:val="fr"/>
              </w:rPr>
              <w:t xml:space="preserve"> [</w:t>
            </w:r>
            <w:hyperlink xmlns:r="http://schemas.openxmlformats.org/officeDocument/2006/relationships" r:id="rId9472">
              <w:r>
                <w:rPr>
                  <w:rStyle w:val="Hyperlink"/>
                </w:rPr>
                <w:t>2.2. </w:t>
              </w:r>
            </w:hyperlink>
            <w:r>
              <w:rPr>
                <w:lang w:val="fr"/>
              </w:rPr>
              <w:t xml:space="preserve"> </w:t>
            </w:r>
            <w:hyperlink xmlns:r="http://schemas.openxmlformats.org/officeDocument/2006/relationships" r:id="rId9473">
              <w:r>
                <w:rPr>
                  <w:rStyle w:val="Hyperlink"/>
                </w:rPr>
                <w:t>2.1.1.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TEI.notesStmt \h</w:instrText>
            </w:r>
            <w:r>
              <w:fldChar w:fldCharType="separate"/>
            </w:r>
            <w:r>
              <w:rPr>
                <w:lang w:val="fr"/>
              </w:rPr>
              <w:t xml:space="preserve">notesStmt</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TEI.titleStmt \h</w:instrText>
            </w:r>
            <w:r>
              <w:fldChar w:fldCharType="separate"/>
            </w:r>
            <w:r>
              <w:rPr>
                <w:lang w:val="fr"/>
              </w:rPr>
              <w:t xml:space="preserve">titleStmt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fileDesc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br/>
            </w:r>
            <w:r>
              <w:rPr/>
              <w:t xml:space="preserve">  </w:t>
            </w:r>
            <w:r>
              <w:fldChar w:fldCharType="begin"/>
            </w:r>
            <w:r>
              <w:instrText>HYPERLINK "#TEI.titleStmt" \h</w:instrText>
            </w:r>
            <w:r>
              <w:fldChar w:fldCharType="separate"/>
            </w:r>
            <w:r>
              <w:rPr>
                <w:rStyle w:val="Hyperlink"/>
                <w:u w:val="none"/>
              </w:rPr>
              <w:t>titleStmt</w:t>
            </w:r>
            <w:r>
              <w:fldChar w:fldCharType="end"/>
            </w:r>
            <w:r>
              <w:rPr/>
              <w:t xml:space="preserve">,</w:t>
            </w:r>
            <w:r>
              <w:br/>
            </w:r>
            <w:r>
              <w:rPr/>
              <w:t xml:space="preserve">  </w:t>
            </w:r>
            <w:r>
              <w:fldChar w:fldCharType="begin"/>
            </w:r>
            <w:r>
              <w:instrText>HYPERLINK "#TEI.editionStmt" \h</w:instrText>
            </w:r>
            <w:r>
              <w:fldChar w:fldCharType="separate"/>
            </w:r>
            <w:r>
              <w:rPr>
                <w:rStyle w:val="Hyperlink"/>
                <w:u w:val="none"/>
              </w:rPr>
              <w:t>editionStmt</w:t>
            </w:r>
            <w:r>
              <w:fldChar w:fldCharType="end"/>
            </w:r>
            <w:r>
              <w:rPr/>
              <w:t xml:space="preserve">?,</w:t>
            </w:r>
            <w:r>
              <w:br/>
            </w:r>
            <w:r>
              <w:rPr/>
              <w:t xml:space="preserve">  </w:t>
            </w:r>
            <w:r>
              <w:fldChar w:fldCharType="begin"/>
            </w:r>
            <w:r>
              <w:instrText>HYPERLINK "#TEI.extent" \h</w:instrText>
            </w:r>
            <w:r>
              <w:fldChar w:fldCharType="separate"/>
            </w:r>
            <w:r>
              <w:rPr>
                <w:rStyle w:val="Hyperlink"/>
                <w:u w:val="none"/>
              </w:rPr>
              <w:t>extent</w:t>
            </w:r>
            <w:r>
              <w:fldChar w:fldCharType="end"/>
            </w:r>
            <w:r>
              <w:rPr/>
              <w:t xml:space="preserve">?,</w:t>
            </w:r>
            <w:r>
              <w:br/>
            </w:r>
            <w:r>
              <w:rPr/>
              <w:t xml:space="preserve">  </w:t>
            </w:r>
            <w:r>
              <w:fldChar w:fldCharType="begin"/>
            </w:r>
            <w:r>
              <w:instrText>HYPERLINK "#TEI.publicationStmt" \h</w:instrText>
            </w:r>
            <w:r>
              <w:fldChar w:fldCharType="separate"/>
            </w:r>
            <w:r>
              <w:rPr>
                <w:rStyle w:val="Hyperlink"/>
                <w:u w:val="none"/>
              </w:rPr>
              <w:t>publicationStmt</w:t>
            </w:r>
            <w:r>
              <w:fldChar w:fldCharType="end"/>
            </w:r>
            <w:r>
              <w:rPr/>
              <w:t xml:space="preserve">,</w:t>
            </w:r>
            <w:r>
              <w:br/>
            </w:r>
            <w:r>
              <w:rPr/>
              <w:t xml:space="preserve">  </w:t>
            </w:r>
            <w:r>
              <w:fldChar w:fldCharType="begin"/>
            </w:r>
            <w:r>
              <w:instrText>HYPERLINK "#TEI.seriesStmt" \h</w:instrText>
            </w:r>
            <w:r>
              <w:fldChar w:fldCharType="separate"/>
            </w:r>
            <w:r>
              <w:rPr>
                <w:rStyle w:val="Hyperlink"/>
                <w:u w:val="none"/>
              </w:rPr>
              <w:t>seriesStmt</w:t>
            </w:r>
            <w:r>
              <w:fldChar w:fldCharType="end"/>
            </w:r>
            <w:r>
              <w:rPr/>
              <w:t xml:space="preserve">?,</w:t>
            </w:r>
            <w:r>
              <w:br/>
            </w:r>
            <w:r>
              <w:rPr/>
              <w:t xml:space="preserve">  </w:t>
            </w:r>
            <w:r>
              <w:fldChar w:fldCharType="begin"/>
            </w:r>
            <w:r>
              <w:instrText>HYPERLINK "#TEI.notesStmt" \h</w:instrText>
            </w:r>
            <w:r>
              <w:fldChar w:fldCharType="separate"/>
            </w:r>
            <w:r>
              <w:rPr>
                <w:rStyle w:val="Hyperlink"/>
                <w:u w:val="none"/>
              </w:rPr>
              <w:t>notesStmt</w:t>
            </w:r>
            <w:r>
              <w:fldChar w:fldCharType="end"/>
            </w:r>
            <w:r>
              <w:rPr/>
              <w:t xml:space="preserve">?</w:t>
            </w:r>
            <w:r>
              <w:br/>
            </w:r>
            <w:r>
              <w:rPr/>
              <w:t xml:space="preserve"> ),</w:t>
            </w:r>
            <w:r>
              <w:br/>
            </w:r>
            <w:r>
              <w:rPr/>
              <w:t xml:space="preserve">  </w:t>
            </w:r>
            <w:r>
              <w:fldChar w:fldCharType="begin"/>
            </w:r>
            <w:r>
              <w:instrText>HYPERLINK "#TEI.sourceDesc" \h</w:instrText>
            </w:r>
            <w:r>
              <w:fldChar w:fldCharType="separate"/>
            </w:r>
            <w:r>
              <w:rPr>
                <w:rStyle w:val="Hyperlink"/>
                <w:u w:val="none"/>
              </w:rPr>
              <w:t>sourceDesc</w:t>
            </w:r>
            <w:r>
              <w:fldChar w:fldCharType="end"/>
            </w:r>
            <w:r>
              <w:rPr/>
              <w:t xml:space="preserve">+</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&gt;The shortest possible TEI document&lt;/</w:t>
            </w:r>
            <w:r>
              <w:rPr>
                <w:b/>
              </w:rPr>
              <w:t xml:space="preserve">title</w:t>
            </w:r>
            <w:r>
              <w:rPr/>
              <w:t xml:space="preserve">&gt;</w:t>
            </w:r>
            <w:r>
              <w:br/>
            </w:r>
            <w:r>
              <w:rPr/>
              <w:t xml:space="preserve"> &lt;/</w:t>
            </w:r>
            <w:r>
              <w:rPr>
                <w:b/>
              </w:rPr>
              <w:t xml:space="preserve">titleStmt</w:t>
            </w:r>
            <w:r>
              <w:rPr/>
              <w:t xml:space="preserve">&gt;</w:t>
            </w:r>
            <w:r>
              <w:br/>
            </w:r>
            <w:r>
              <w:rPr/>
              <w:t xml:space="preserve"> &lt;</w:t>
            </w:r>
            <w:r>
              <w:rPr>
                <w:b/>
              </w:rPr>
              <w:t xml:space="preserve">publicationStmt</w:t>
            </w:r>
            <w:r>
              <w:rPr/>
              <w:t xml:space="preserve">&gt;</w:t>
            </w:r>
            <w:r>
              <w:br/>
            </w:r>
            <w:r>
              <w:rPr/>
              <w:t xml:space="preserve">  &lt;</w:t>
            </w:r>
            <w:r>
              <w:rPr>
                <w:b/>
              </w:rPr>
              <w:t xml:space="preserve">p</w:t>
            </w:r>
            <w:r>
              <w:rPr/>
              <w:t xml:space="preserve">&gt;Distributed as part of TEI P5&lt;/</w:t>
            </w:r>
            <w:r>
              <w:rPr>
                <w:b/>
              </w:rPr>
              <w:t xml:space="preserve">p</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p</w:t>
            </w:r>
            <w:r>
              <w:rPr/>
              <w:t xml:space="preserve">&gt;No print source exists: this is an original digital text&lt;/</w:t>
            </w:r>
            <w:r>
              <w:rPr>
                <w:b/>
              </w:rPr>
              <w:t xml:space="preserve">p</w:t>
            </w:r>
            <w:r>
              <w:rPr/>
              <w:t xml:space="preserve">&gt;</w:t>
            </w:r>
            <w:r>
              <w:br/>
            </w:r>
            <w:r>
              <w:rPr/>
              <w:t xml:space="preserve"> &lt;/</w:t>
            </w:r>
            <w:r>
              <w:rPr>
                <w:b/>
              </w:rPr>
              <w:t xml:space="preserve">sourceDesc</w:t>
            </w:r>
            <w:r>
              <w:rPr/>
              <w:t xml:space="preserve">&gt;</w:t>
            </w:r>
            <w:r>
              <w:br/>
            </w:r>
            <w:r>
              <w:rPr/>
              <w:t xml:space="preserve">&lt;/</w:t>
            </w:r>
            <w:r>
              <w:rPr>
                <w:b/>
              </w:rPr>
              <w:t xml:space="preserve">fileDesc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major source of information for those seeking to create a catalogue entry or bibliographic citation for an electronic file. As such, it provides a title and statements of responsibility together with details of the publication or distribution of the file, of any series to which it belongs, and detailed bibliographic notes for matters not addressed elsewhere in the header. It also contains a full bibliographic description for the source or sources from which the electronic text was derived.</w:t>
            </w:r>
          </w:p>
        </w:tc>
      </w:tr>
    </w:tbl>
    <w:p/>
    <w:p>
      <w:pPr>
        <w:pStyle w:val="a3"/>
      </w:pPr>
      <w:bookmarkStart w:id="1122" w:name="TEI.foreign"/>
      <w:r>
        <w:rPr>
          <w:lang w:val="fr"/>
        </w:rPr>
        <w:t xml:space="preserve">&lt;foreign&gt;</w:t>
      </w:r>
      <w:bookmarkEnd w:id="112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&lt;foreign&gt; </w:t>
            </w:r>
            <w:r>
              <w:rPr>
                <w:lang w:val="en"/>
              </w:rPr>
              <w:t xml:space="preserve">identifies a word or phrase as belonging to some language other than that of the surrounding text.</w:t>
            </w:r>
            <w:r>
              <w:rPr>
                <w:lang w:val="fr"/>
              </w:rPr>
              <w:t xml:space="preserve"> [</w:t>
            </w:r>
            <w:hyperlink xmlns:r="http://schemas.openxmlformats.org/officeDocument/2006/relationships" r:id="rId9501">
              <w:r>
                <w:rPr>
                  <w:rStyle w:val="Hyperlink"/>
                </w:rPr>
                <w:t>3.3.2.1.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TEI.model.emphLike \h</w:instrText>
            </w:r>
            <w:r>
              <w:fldChar w:fldCharType="separate"/>
            </w:r>
            <w:r>
              <w:rPr>
                <w:lang w:val="fr"/>
              </w:rPr>
              <w:t xml:space="preserve">model.emphLike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foreign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This is</w:t>
            </w:r>
            <w:r>
              <w:br/>
            </w:r>
            <w:r>
              <w:rPr/>
              <w:t xml:space="preserve"> heathen Greek to you still? Your &lt;</w:t>
            </w:r>
            <w:r>
              <w:rPr>
                <w:b/>
              </w:rPr>
              <w:t xml:space="preserve">foreign</w:t>
            </w:r>
            <w:r>
              <w:rPr/>
              <w:t xml:space="preserve"> </w:t>
            </w:r>
            <w:r>
              <w:rPr>
                <w:b/>
              </w:rPr>
              <w:t xml:space="preserve">xml:lang</w:t>
            </w:r>
            <w:r>
              <w:rPr/>
              <w:t xml:space="preserve">="la"&gt;lapis</w:t>
            </w:r>
            <w:r>
              <w:br/>
            </w:r>
            <w:r>
              <w:rPr/>
              <w:t xml:space="preserve"> philosophicus&lt;/</w:t>
            </w:r>
            <w:r>
              <w:rPr>
                <w:b/>
              </w:rPr>
              <w:t xml:space="preserve">foreign</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global </w:t>
            </w:r>
            <w:r>
              <w:rPr>
                <w:rStyle w:val=""/>
                <w:i/>
                <w:lang w:val="fr"/>
              </w:rPr>
              <w:t xml:space="preserve">@xml:lang</w:t>
            </w:r>
            <w:r>
              <w:rPr>
                <w:lang w:val="fr"/>
              </w:rPr>
              <w:t xml:space="preserve"> attribute should be supplied for this element to identify the language of the word or phrase marked. As elsewhere, its value should be a language tag as defined in </w:t>
            </w:r>
            <w:hyperlink xmlns:r="http://schemas.openxmlformats.org/officeDocument/2006/relationships" r:id="rId9672">
              <w:r>
                <w:rPr>
                  <w:rStyle w:val="Hyperlink"/>
                </w:rPr>
                <w:t>6.1.</w:t>
              </w:r>
            </w:hyperlink>
            <w:r>
              <w:rPr>
                <w:lang w:val="fr"/>
              </w:rPr>
              <w:t xml:space="preserve">.This element is intended for use only where no other element is available to mark the phrase or words concerned. The global </w:t>
            </w:r>
            <w:r>
              <w:rPr>
                <w:rStyle w:val=""/>
                <w:i/>
                <w:lang w:val="fr"/>
              </w:rPr>
              <w:t xml:space="preserve">@xml:lang</w:t>
            </w:r>
            <w:r>
              <w:rPr>
                <w:lang w:val="fr"/>
              </w:rPr>
              <w:t xml:space="preserve"> attribute should be used in preference to this element where it is intended to mark the language of the whole of some text element.</w:t>
            </w:r>
            <w:r>
              <w:br/>
            </w:r>
            <w:r>
              <w:rPr>
                <w:lang w:val="fr"/>
              </w:rPr>
              <w:t xml:space="preserve">The </w:t>
            </w:r>
            <w:r>
              <w:t>&lt;</w:t>
            </w:r>
            <w:r>
              <w:rPr>
                <w:rFonts w:ascii="Courier" w:hAnsi="Courier"/>
                <w:lang w:val="fr"/>
              </w:rPr>
              <w:t xml:space="preserve">distinct</w:t>
            </w:r>
            <w:r>
              <w:t>&gt;</w:t>
            </w:r>
            <w:r>
              <w:rPr>
                <w:lang w:val="fr"/>
              </w:rPr>
              <w:t xml:space="preserve"> element may be used to identify phrases belonging to sublanguages or registers not generally regarded as true languages.</w:t>
            </w:r>
          </w:p>
        </w:tc>
      </w:tr>
    </w:tbl>
    <w:p/>
    <w:p>
      <w:pPr>
        <w:pStyle w:val="a3"/>
      </w:pPr>
      <w:bookmarkStart w:id="1123" w:name="TEI.forename"/>
      <w:r>
        <w:rPr>
          <w:lang w:val="fr"/>
        </w:rPr>
        <w:t xml:space="preserve">&lt;forename&gt;</w:t>
      </w:r>
      <w:bookmarkEnd w:id="112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&lt;forename&gt; </w:t>
            </w:r>
            <w:r>
              <w:rPr>
                <w:lang w:val="en"/>
              </w:rPr>
              <w:t xml:space="preserve">contains a forename, given or baptismal name.</w:t>
            </w:r>
            <w:r>
              <w:rPr>
                <w:lang w:val="fr"/>
              </w:rPr>
              <w:t xml:space="preserve"> [</w:t>
            </w:r>
            <w:hyperlink xmlns:r="http://schemas.openxmlformats.org/officeDocument/2006/relationships" r:id="rId9673">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forename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roleName</w:t>
            </w:r>
            <w:r>
              <w:rPr/>
              <w:t xml:space="preserve">&gt;Ex-President&lt;/</w:t>
            </w:r>
            <w:r>
              <w:rPr>
                <w:b/>
              </w:rPr>
              <w:t xml:space="preserve">roleName</w:t>
            </w:r>
            <w:r>
              <w:rPr/>
              <w:t xml:space="preserve">&gt;</w:t>
            </w:r>
            <w:r>
              <w:br/>
            </w:r>
            <w:r>
              <w:rPr/>
              <w:t xml:space="preserve"> &lt;</w:t>
            </w:r>
            <w:r>
              <w:rPr>
                <w:b/>
              </w:rPr>
              <w:t xml:space="preserve">forename</w:t>
            </w:r>
            <w:r>
              <w:rPr/>
              <w:t xml:space="preserve">&gt;George&lt;/</w:t>
            </w:r>
            <w:r>
              <w:rPr>
                <w:b/>
              </w:rPr>
              <w:t xml:space="preserve">forename</w:t>
            </w:r>
            <w:r>
              <w:rPr/>
              <w:t xml:space="preserve">&gt;</w:t>
            </w:r>
            <w:r>
              <w:br/>
            </w:r>
            <w:r>
              <w:rPr/>
              <w:t xml:space="preserve"> &lt;</w:t>
            </w:r>
            <w:r>
              <w:rPr>
                <w:b/>
              </w:rPr>
              <w:t xml:space="preserve">surname</w:t>
            </w:r>
            <w:r>
              <w:rPr/>
              <w:t xml:space="preserve">&gt;Bush&lt;/</w:t>
            </w:r>
            <w:r>
              <w:rPr>
                <w:b/>
              </w:rPr>
              <w:t xml:space="preserve">surname</w:t>
            </w:r>
            <w:r>
              <w:rPr/>
              <w:t xml:space="preserve">&gt;</w:t>
            </w:r>
            <w:r>
              <w:br/>
            </w:r>
            <w:r>
              <w:rPr/>
              <w:t xml:space="preserve">&lt;/</w:t>
            </w:r>
            <w:r>
              <w:rPr>
                <w:b/>
              </w:rPr>
              <w:t xml:space="preserve">persName</w:t>
            </w:r>
            <w:r>
              <w:rPr/>
              <w:t xml:space="preserve">&gt;</w:t>
            </w:r>
          </w:p>
        </w:tc>
      </w:tr>
    </w:tbl>
    <w:p/>
    <w:p>
      <w:pPr>
        <w:pStyle w:val="a3"/>
      </w:pPr>
      <w:bookmarkStart w:id="1124" w:name="TEI.front"/>
      <w:r>
        <w:rPr>
          <w:lang w:val="fr"/>
        </w:rPr>
        <w:t xml:space="preserve">&lt;front&gt;</w:t>
      </w:r>
      <w:bookmarkEnd w:id="112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&lt;front&gt; </w:t>
            </w:r>
            <w:r>
              <w:rPr>
                <w:lang w:val="fr"/>
              </w:rPr>
              <w:t xml:space="preserve">(</w:t>
            </w:r>
            <w:r>
              <w:rPr>
                <w:lang w:val="en"/>
              </w:rPr>
              <w:t xml:space="preserve">front matter</w:t>
            </w:r>
            <w:r>
              <w:rPr>
                <w:lang w:val="fr"/>
              </w:rPr>
              <w:t xml:space="preserve">) </w:t>
            </w:r>
            <w:r>
              <w:rPr>
                <w:lang w:val="en"/>
              </w:rPr>
              <w:t xml:space="preserve">contains any prefatory matter (headers, title page, prefaces, dedications, etc.) found at the start of a document, before the main body.</w:t>
            </w:r>
            <w:r>
              <w:rPr>
                <w:lang w:val="fr"/>
              </w:rPr>
              <w:t xml:space="preserve"> [</w:t>
            </w:r>
            <w:hyperlink xmlns:r="http://schemas.openxmlformats.org/officeDocument/2006/relationships" r:id="rId9845">
              <w:r>
                <w:rPr>
                  <w:rStyle w:val="Hyperlink"/>
                </w:rPr>
                <w:t>4.6. </w:t>
              </w:r>
            </w:hyperlink>
            <w:r>
              <w:rPr>
                <w:lang w:val="fr"/>
              </w:rPr>
              <w:t xml:space="preserve"> </w:t>
            </w:r>
            <w:hyperlink xmlns:r="http://schemas.openxmlformats.org/officeDocument/2006/relationships" r:id="rId9846">
              <w:r>
                <w:rPr>
                  <w:rStyle w:val="Hyperlink"/>
                </w:rPr>
                <w:t>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TEI.text \h</w:instrText>
            </w:r>
            <w:r>
              <w:fldChar w:fldCharType="separate"/>
            </w:r>
            <w:r>
              <w:rPr>
                <w:lang w:val="fr"/>
              </w:rPr>
              <w:t xml:space="preserve">text</w:t>
            </w:r>
            <w:r>
              <w:fldChar w:fldCharType="end"/>
            </w:r>
          </w:p>
          <w:p>
            <w:r>
              <w:rPr>
                <w:rStyle w:val="teiseg"/>
                <w:b/>
              </w:rPr>
              <w:t xml:space="preserve"> </w:t>
              <w:t xml:space="preserve">transcr: </w:t>
            </w:r>
            <w:r>
              <w:fldChar w:fldCharType="begin"/>
            </w:r>
            <w:r>
              <w:instrText>REF TEI.facsimile \h</w:instrText>
            </w:r>
            <w:r>
              <w:fldChar w:fldCharType="separate"/>
            </w:r>
            <w:r>
              <w:rPr>
                <w:lang w:val="fr"/>
              </w:rPr>
              <w:t xml:space="preserve">facsimile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front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br/>
            </w:r>
            <w:r>
              <w:rPr/>
              <w:t xml:space="preserve"> ( (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"#TEI.model.pLike.front" \h</w:instrText>
            </w:r>
            <w:r>
              <w:fldChar w:fldCharType="separate"/>
            </w:r>
            <w:r>
              <w:rPr>
                <w:rStyle w:val="Hyperlink"/>
                <w:u w:val="none"/>
              </w:rPr>
              <w:t>model.pLike.front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w:t>
            </w:r>
            <w:r>
              <w:br/>
            </w:r>
            <w:r>
              <w:rPr/>
              <w:t xml:space="preserve"> (</w:t>
            </w:r>
            <w:r>
              <w:br/>
            </w:r>
            <w:r>
              <w:rPr/>
              <w:t xml:space="preserve"> (</w:t>
            </w:r>
            <w:r>
              <w:br/>
            </w:r>
            <w:r>
              <w:rPr/>
              <w:t xml:space="preserve">  </w:t>
            </w:r>
            <w:r>
              <w:fldChar w:fldCharType="begin"/>
            </w:r>
            <w:r>
              <w:instrText>HYPERLINK "#TEI.model.div1Like" \h</w:instrText>
            </w:r>
            <w:r>
              <w:fldChar w:fldCharType="separate"/>
            </w:r>
            <w:r>
              <w:rPr>
                <w:rStyle w:val="Hyperlink"/>
                <w:u w:val="none"/>
              </w:rPr>
              <w:t>model.div1Like</w:t>
            </w:r>
            <w:r>
              <w:fldChar w:fldCharType="end"/>
            </w:r>
            <w:r>
              <w:rPr/>
              <w:t xml:space="preserve">,</w:t>
            </w:r>
            <w:r>
              <w:br/>
            </w:r>
            <w:r>
              <w:rPr/>
              <w:t xml:space="preserve"> ( </w:t>
            </w:r>
            <w:r>
              <w:fldChar w:fldCharType="begin"/>
            </w:r>
            <w:r>
              <w:instrText>HYPERLINK "#TEI.model.div1Like" \h</w:instrText>
            </w:r>
            <w:r>
              <w:fldChar w:fldCharType="separate"/>
            </w:r>
            <w:r>
              <w:rPr>
                <w:rStyle w:val="Hyperlink"/>
                <w:u w:val="none"/>
              </w:rPr>
              <w:t>model.div1Like</w:t>
            </w:r>
            <w:r>
              <w:fldChar w:fldCharType="end"/>
            </w:r>
            <w:r>
              <w:rPr/>
              <w:t xml:space="preserve"> |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 (</w:t>
            </w:r>
            <w:r>
              <w:br/>
            </w:r>
            <w:r>
              <w:rPr/>
              <w:t xml:space="preserve">  </w:t>
            </w:r>
            <w:r>
              <w:fldChar w:fldCharType="begin"/>
            </w:r>
            <w:r>
              <w:instrText>HYPERLINK "#TEI.model.divLike" \h</w:instrText>
            </w:r>
            <w:r>
              <w:fldChar w:fldCharType="separate"/>
            </w:r>
            <w:r>
              <w:rPr>
                <w:rStyle w:val="Hyperlink"/>
                <w:u w:val="none"/>
              </w:rPr>
              <w:t>model.divLike</w:t>
            </w:r>
            <w:r>
              <w:fldChar w:fldCharType="end"/>
            </w:r>
            <w:r>
              <w:rPr/>
              <w:t xml:space="preserve">,</w:t>
            </w:r>
            <w:r>
              <w:br/>
            </w:r>
            <w:r>
              <w:rPr/>
              <w:t xml:space="preserve"> ( </w:t>
            </w:r>
            <w:r>
              <w:fldChar w:fldCharType="begin"/>
            </w:r>
            <w:r>
              <w:instrText>HYPERLINK "#TEI.model.divLike" \h</w:instrText>
            </w:r>
            <w:r>
              <w:fldChar w:fldCharType="separate"/>
            </w:r>
            <w:r>
              <w:rPr>
                <w:rStyle w:val="Hyperlink"/>
                <w:u w:val="none"/>
              </w:rPr>
              <w:t>model.divLike</w:t>
            </w:r>
            <w:r>
              <w:fldChar w:fldCharType="end"/>
            </w:r>
            <w:r>
              <w:rPr/>
              <w:t xml:space="preserve"> | </w:t>
            </w:r>
            <w:r>
              <w:fldChar w:fldCharType="begin"/>
            </w:r>
            <w:r>
              <w:instrText>HYPERLINK "#TEI.model.frontPart" \h</w:instrText>
            </w:r>
            <w:r>
              <w:fldChar w:fldCharType="separate"/>
            </w:r>
            <w:r>
              <w:rPr>
                <w:rStyle w:val="Hyperlink"/>
                <w:u w:val="none"/>
              </w:rPr>
              <w:t>model.frontPart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 ( ( </w:t>
            </w:r>
            <w:r>
              <w:fldChar w:fldCharType="begin"/>
            </w:r>
            <w:r>
              <w:instrText>HYPERLINK "#TEI.model.divBottom" \h</w:instrText>
            </w:r>
            <w:r>
              <w:fldChar w:fldCharType="separate"/>
            </w:r>
            <w:r>
              <w:rPr>
                <w:rStyle w:val="Hyperlink"/>
                <w:u w:val="none"/>
              </w:rPr>
              <w:t>model.divBottom</w:t>
            </w:r>
            <w:r>
              <w:fldChar w:fldCharType="end"/>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 )</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front</w:t>
            </w:r>
            <w:r>
              <w:rPr/>
              <w:t xml:space="preserve">&gt;</w:t>
            </w:r>
            <w:r>
              <w:br/>
            </w:r>
            <w:r>
              <w:rPr/>
              <w:t xml:space="preserve"> &lt;</w:t>
            </w:r>
            <w:r>
              <w:rPr>
                <w:b/>
              </w:rPr>
              <w:t xml:space="preserve">epigraph</w:t>
            </w:r>
            <w:r>
              <w:rPr/>
              <w:t xml:space="preserve">&gt;</w:t>
            </w:r>
            <w:r>
              <w:br/>
            </w:r>
            <w:r>
              <w:rPr/>
              <w:t xml:space="preserve">  &lt;</w:t>
            </w:r>
            <w:r>
              <w:rPr>
                <w:b/>
              </w:rPr>
              <w:t xml:space="preserve">quote</w:t>
            </w:r>
            <w:r>
              <w:rPr/>
              <w:t xml:space="preserve">&gt;Nam Sibyllam quidem Cumis ego ipse oculis meis</w:t>
            </w:r>
            <w:r>
              <w:br/>
            </w:r>
            <w:r>
              <w:rPr/>
              <w:t xml:space="preserve">     vidi in ampulla pendere, et cum illi pueri dicerent:</w:t>
            </w:r>
            <w:r>
              <w:br/>
            </w:r>
            <w:r>
              <w:rPr/>
              <w:t xml:space="preserve">  &lt;</w:t>
            </w:r>
            <w:r>
              <w:rPr>
                <w:b/>
              </w:rPr>
              <w:t xml:space="preserve">q</w:t>
            </w:r>
            <w:r>
              <w:rPr/>
              <w:t xml:space="preserve"> </w:t>
            </w:r>
            <w:r>
              <w:rPr>
                <w:b/>
              </w:rPr>
              <w:t xml:space="preserve">xml:lang</w:t>
            </w:r>
            <w:r>
              <w:rPr/>
              <w:t xml:space="preserve">="gr"&gt;Σίβυλλα τί θέλεις&lt;/</w:t>
            </w:r>
            <w:r>
              <w:rPr>
                <w:b/>
              </w:rPr>
              <w:t xml:space="preserve">q</w:t>
            </w:r>
            <w:r>
              <w:rPr/>
              <w:t xml:space="preserve">&gt;; respondebat</w:t>
            </w:r>
            <w:r>
              <w:br/>
            </w:r>
            <w:r>
              <w:rPr/>
              <w:t xml:space="preserve">     illa: &lt;</w:t>
            </w:r>
            <w:r>
              <w:rPr>
                <w:b/>
              </w:rPr>
              <w:t xml:space="preserve">q</w:t>
            </w:r>
            <w:r>
              <w:rPr/>
              <w:t xml:space="preserve"> </w:t>
            </w:r>
            <w:r>
              <w:rPr>
                <w:b/>
              </w:rPr>
              <w:t xml:space="preserve">xml:lang</w:t>
            </w:r>
            <w:r>
              <w:rPr/>
              <w:t xml:space="preserve">="gr"&gt;ὰποθανεῖν θέλω.&lt;/</w:t>
            </w:r>
            <w:r>
              <w:rPr>
                <w:b/>
              </w:rPr>
              <w:t xml:space="preserve">q</w:t>
            </w:r>
            <w:r>
              <w:rPr/>
              <w:t xml:space="preserve">&gt;</w:t>
            </w:r>
            <w:r>
              <w:br/>
            </w:r>
            <w:r>
              <w:rPr/>
              <w:t xml:space="preserve">  &lt;/</w:t>
            </w:r>
            <w:r>
              <w:rPr>
                <w:b/>
              </w:rPr>
              <w:t xml:space="preserve">quote</w:t>
            </w:r>
            <w:r>
              <w:rPr/>
              <w:t xml:space="preserve">&gt;</w:t>
            </w:r>
            <w:r>
              <w:br/>
            </w:r>
            <w:r>
              <w:rPr/>
              <w:t xml:space="preserve"> &lt;/</w:t>
            </w:r>
            <w:r>
              <w:rPr>
                <w:b/>
              </w:rPr>
              <w:t xml:space="preserve">epigraph</w:t>
            </w:r>
            <w:r>
              <w:rPr/>
              <w:t xml:space="preserve">&gt;</w:t>
            </w:r>
            <w:r>
              <w:br/>
            </w:r>
            <w:r>
              <w:rPr/>
              <w:t xml:space="preserve"> &lt;</w:t>
            </w:r>
            <w:r>
              <w:rPr>
                <w:b/>
              </w:rPr>
              <w:t xml:space="preserve">div</w:t>
            </w:r>
            <w:r>
              <w:rPr/>
              <w:t xml:space="preserve"> </w:t>
            </w:r>
            <w:r>
              <w:rPr>
                <w:b/>
              </w:rPr>
              <w:t xml:space="preserve">type</w:t>
            </w:r>
            <w:r>
              <w:rPr/>
              <w:t xml:space="preserve">="dedication"&gt;</w:t>
            </w:r>
            <w:r>
              <w:br/>
            </w:r>
            <w:r>
              <w:rPr/>
              <w:t xml:space="preserve">  &lt;</w:t>
            </w:r>
            <w:r>
              <w:rPr>
                <w:b/>
              </w:rPr>
              <w:t xml:space="preserve">p</w:t>
            </w:r>
            <w:r>
              <w:rPr/>
              <w:t xml:space="preserve">&gt;For Ezra Pound &lt;</w:t>
            </w:r>
            <w:r>
              <w:rPr>
                <w:b/>
              </w:rPr>
              <w:t xml:space="preserve">q</w:t>
            </w:r>
            <w:r>
              <w:rPr/>
              <w:t xml:space="preserve"> </w:t>
            </w:r>
            <w:r>
              <w:rPr>
                <w:b/>
              </w:rPr>
              <w:t xml:space="preserve">xml:lang</w:t>
            </w:r>
            <w:r>
              <w:rPr/>
              <w:t xml:space="preserve">="it"&gt;il miglior fabbro.&lt;/</w:t>
            </w:r>
            <w:r>
              <w:rPr>
                <w:b/>
              </w:rPr>
              <w:t xml:space="preserve">q</w:t>
            </w:r>
            <w:r>
              <w:rPr/>
              <w:t xml:space="preserve">&gt;</w:t>
            </w:r>
            <w:r>
              <w:br/>
            </w:r>
            <w:r>
              <w:rPr/>
              <w:t xml:space="preserve">  &lt;/</w:t>
            </w:r>
            <w:r>
              <w:rPr>
                <w:b/>
              </w:rPr>
              <w:t xml:space="preserve">p</w:t>
            </w:r>
            <w:r>
              <w:rPr/>
              <w:t xml:space="preserve">&gt;</w:t>
            </w:r>
            <w:r>
              <w:br/>
            </w:r>
            <w:r>
              <w:rPr/>
              <w:t xml:space="preserve"> &lt;/</w:t>
            </w:r>
            <w:r>
              <w:rPr>
                <w:b/>
              </w:rPr>
              <w:t xml:space="preserve">div</w:t>
            </w:r>
            <w:r>
              <w:rPr/>
              <w:t xml:space="preserve">&gt;</w:t>
            </w:r>
            <w:r>
              <w:br/>
            </w:r>
            <w:r>
              <w:rPr/>
              <w:t xml:space="preserve">&lt;/</w:t>
            </w:r>
            <w:r>
              <w:rPr>
                <w:b/>
              </w:rPr>
              <w:t xml:space="preserve">front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front</w:t>
            </w:r>
            <w:r>
              <w:rPr/>
              <w:t xml:space="preserve">&gt;</w:t>
            </w:r>
            <w:r>
              <w:br/>
            </w:r>
            <w:r>
              <w:rPr/>
              <w:t xml:space="preserve"> &lt;</w:t>
            </w:r>
            <w:r>
              <w:rPr>
                <w:b/>
              </w:rPr>
              <w:t xml:space="preserve">div</w:t>
            </w:r>
            <w:r>
              <w:rPr/>
              <w:t xml:space="preserve"> </w:t>
            </w:r>
            <w:r>
              <w:rPr>
                <w:b/>
              </w:rPr>
              <w:t xml:space="preserve">type</w:t>
            </w:r>
            <w:r>
              <w:rPr/>
              <w:t xml:space="preserve">="dedication"&gt;</w:t>
            </w:r>
            <w:r>
              <w:br/>
            </w:r>
            <w:r>
              <w:rPr/>
              <w:t xml:space="preserve">  &lt;</w:t>
            </w:r>
            <w:r>
              <w:rPr>
                <w:b/>
              </w:rPr>
              <w:t xml:space="preserve">p</w:t>
            </w:r>
            <w:r>
              <w:rPr/>
              <w:t xml:space="preserve">&gt;To our three selves&lt;/</w:t>
            </w:r>
            <w:r>
              <w:rPr>
                <w:b/>
              </w:rPr>
              <w:t xml:space="preserve">p</w:t>
            </w:r>
            <w:r>
              <w:rPr/>
              <w:t xml:space="preserve">&gt;</w:t>
            </w:r>
            <w:r>
              <w:br/>
            </w:r>
            <w:r>
              <w:rPr/>
              <w:t xml:space="preserve"> &lt;/</w:t>
            </w:r>
            <w:r>
              <w:rPr>
                <w:b/>
              </w:rPr>
              <w:t xml:space="preserve">div</w:t>
            </w:r>
            <w:r>
              <w:rPr/>
              <w:t xml:space="preserve">&gt;</w:t>
            </w:r>
            <w:r>
              <w:br/>
            </w:r>
            <w:r>
              <w:rPr/>
              <w:t xml:space="preserve"> &lt;</w:t>
            </w:r>
            <w:r>
              <w:rPr>
                <w:b/>
              </w:rPr>
              <w:t xml:space="preserve">div</w:t>
            </w:r>
            <w:r>
              <w:rPr/>
              <w:t xml:space="preserve"> </w:t>
            </w:r>
            <w:r>
              <w:rPr>
                <w:b/>
              </w:rPr>
              <w:t xml:space="preserve">type</w:t>
            </w:r>
            <w:r>
              <w:rPr/>
              <w:t xml:space="preserve">="preface"&gt;</w:t>
            </w:r>
            <w:r>
              <w:br/>
            </w:r>
            <w:r>
              <w:rPr/>
              <w:t xml:space="preserve">  &lt;</w:t>
            </w:r>
            <w:r>
              <w:rPr>
                <w:b/>
              </w:rPr>
              <w:t xml:space="preserve">head</w:t>
            </w:r>
            <w:r>
              <w:rPr/>
              <w:t xml:space="preserve">&gt;Author's Note&lt;/</w:t>
            </w:r>
            <w:r>
              <w:rPr>
                <w:b/>
              </w:rPr>
              <w:t xml:space="preserve">head</w:t>
            </w:r>
            <w:r>
              <w:rPr/>
              <w:t xml:space="preserve">&gt;</w:t>
            </w:r>
            <w:r>
              <w:br/>
            </w:r>
            <w:r>
              <w:rPr/>
              <w:t xml:space="preserve">  &lt;</w:t>
            </w:r>
            <w:r>
              <w:rPr>
                <w:b/>
              </w:rPr>
              <w:t xml:space="preserve">p</w:t>
            </w:r>
            <w:r>
              <w:rPr/>
              <w:t xml:space="preserve">&gt;All the characters in this book are purely imaginary, and if the</w:t>
            </w:r>
            <w:r>
              <w:br/>
            </w:r>
            <w:r>
              <w:rPr/>
              <w:t xml:space="preserve">     author has used names that may suggest a reference to living persons</w:t>
            </w:r>
            <w:r>
              <w:br/>
            </w:r>
            <w:r>
              <w:rPr/>
              <w:t xml:space="preserve">     she has done so inadvertently.</w:t>
            </w:r>
            <w:r>
              <w:br/>
            </w:r>
            <w:r>
              <w:rPr/>
              <w:t xml:space="preserve">     ...&lt;/</w:t>
            </w:r>
            <w:r>
              <w:rPr>
                <w:b/>
              </w:rPr>
              <w:t xml:space="preserve">p</w:t>
            </w:r>
            <w:r>
              <w:rPr/>
              <w:t xml:space="preserve">&gt;</w:t>
            </w:r>
            <w:r>
              <w:br/>
            </w:r>
            <w:r>
              <w:rPr/>
              <w:t xml:space="preserve"> &lt;/</w:t>
            </w:r>
            <w:r>
              <w:rPr>
                <w:b/>
              </w:rPr>
              <w:t xml:space="preserve">div</w:t>
            </w:r>
            <w:r>
              <w:rPr/>
              <w:t xml:space="preserve">&gt;</w:t>
            </w:r>
            <w:r>
              <w:br/>
            </w:r>
            <w:r>
              <w:rPr/>
              <w:t xml:space="preserve">&lt;/</w:t>
            </w:r>
            <w:r>
              <w:rPr>
                <w:b/>
              </w:rPr>
              <w:t xml:space="preserve">front</w:t>
            </w:r>
            <w:r>
              <w:rPr/>
              <w:t xml:space="preserve">&gt;</w:t>
            </w:r>
          </w:p>
        </w:tc>
      </w:tr>
    </w:tbl>
    <w:p/>
    <w:p>
      <w:pPr>
        <w:pStyle w:val="a3"/>
      </w:pPr>
      <w:bookmarkStart w:id="1125" w:name="TEI.fw"/>
      <w:r>
        <w:rPr>
          <w:lang w:val="fr"/>
        </w:rPr>
        <w:t xml:space="preserve">&lt;fw&gt;</w:t>
      </w:r>
      <w:bookmarkEnd w:id="112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&lt;fw&gt; </w:t>
            </w:r>
            <w:r>
              <w:rPr>
                <w:lang w:val="fr"/>
              </w:rPr>
              <w:t xml:space="preserve">(</w:t>
            </w:r>
            <w:r>
              <w:rPr>
                <w:lang w:val="en"/>
              </w:rPr>
              <w:t xml:space="preserve">forme work</w:t>
            </w:r>
            <w:r>
              <w:rPr>
                <w:lang w:val="fr"/>
              </w:rPr>
              <w:t xml:space="preserve">) </w:t>
            </w:r>
            <w:r>
              <w:rPr>
                <w:lang w:val="en"/>
              </w:rPr>
              <w:t xml:space="preserve">contains a running head (e.g. a header, footer), catchword, or similar material appearing on the current page.</w:t>
            </w:r>
            <w:r>
              <w:rPr>
                <w:lang w:val="fr"/>
              </w:rPr>
              <w:t xml:space="preserve"> [</w:t>
            </w:r>
            <w:hyperlink xmlns:r="http://schemas.openxmlformats.org/officeDocument/2006/relationships" r:id="rId9906">
              <w:r>
                <w:rPr>
                  <w:rStyle w:val="Hyperlink"/>
                </w:rPr>
                <w:t>11.6.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place</w:t>
                  </w:r>
                </w:p>
              </w:tc>
              <w:tc>
                <w:tcPr/>
                <w:p>
                  <w:pPr>
                    <w:pStyle w:val="Tabletext9"/>
                    <w:jc w:val="left"/>
                  </w:pPr>
                  <w:r>
                    <w:rPr>
                      <w:lang w:val="en"/>
                    </w:rPr>
                    <w:t xml:space="preserve">specifies where this item is placed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"#TEI.att.placement" \h</w:instrText>
                        </w:r>
                        <w:r>
                          <w:fldChar w:fldCharType="separate"/>
                        </w:r>
                        <w:r>
                          <w:rPr>
                            <w:rStyle w:val="Hyperlink"/>
                            <w:u w:val="none"/>
                            <w:sz w:val="18"/>
                          </w:rPr>
                          <w:t>att.placement</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bot-center</w:t>
                        </w:r>
                        <w:r>
                          <w:tab/>
                        </w:r>
                      </w:p>
                      <w:p>
                        <w:pPr>
                          <w:pStyle w:val="dl"/>
                          <w:ind w:left="567" w:hanging="567"/>
                        </w:pPr>
                        <w:r>
                          <w:rPr>
                            <w:b/>
                            <w:lang w:val="fr"/>
                          </w:rPr>
                          <w:t xml:space="preserve">bot-left</w:t>
                        </w:r>
                        <w:r>
                          <w:tab/>
                        </w:r>
                      </w:p>
                      <w:p>
                        <w:pPr>
                          <w:pStyle w:val="dl"/>
                          <w:ind w:left="567" w:hanging="567"/>
                        </w:pPr>
                        <w:r>
                          <w:rPr>
                            <w:b/>
                            <w:lang w:val="fr"/>
                          </w:rPr>
                          <w:t xml:space="preserve">bot-right</w:t>
                        </w:r>
                        <w:r>
                          <w:tab/>
                        </w:r>
                      </w:p>
                      <w:p>
                        <w:pPr>
                          <w:pStyle w:val="dl"/>
                          <w:ind w:left="567" w:hanging="567"/>
                        </w:pPr>
                        <w:r>
                          <w:rPr>
                            <w:b/>
                            <w:lang w:val="fr"/>
                          </w:rPr>
                          <w:t xml:space="preserve">margin-right</w:t>
                        </w:r>
                        <w:r>
                          <w:tab/>
                        </w:r>
                      </w:p>
                      <w:p>
                        <w:pPr>
                          <w:pStyle w:val="dl"/>
                          <w:ind w:left="567" w:hanging="567"/>
                        </w:pPr>
                        <w:r>
                          <w:rPr>
                            <w:b/>
                            <w:lang w:val="fr"/>
                          </w:rPr>
                          <w:t xml:space="preserve">top-center</w:t>
                        </w:r>
                        <w:r>
                          <w:tab/>
                        </w:r>
                      </w:p>
                      <w:p>
                        <w:pPr>
                          <w:pStyle w:val="dl"/>
                          <w:ind w:left="567" w:hanging="567"/>
                        </w:pPr>
                        <w:r>
                          <w:rPr>
                            <w:b/>
                            <w:lang w:val="fr"/>
                          </w:rPr>
                          <w:t xml:space="preserve">top-left</w:t>
                        </w:r>
                        <w:r>
                          <w:tab/>
                        </w:r>
                      </w:p>
                      <w:p>
                        <w:pPr>
                          <w:pStyle w:val="dl"/>
                          <w:ind w:left="567" w:hanging="567"/>
                        </w:pPr>
                        <w:r>
                          <w:rPr>
                            <w:b/>
                            <w:lang w:val="fr"/>
                          </w:rPr>
                          <w:t xml:space="preserve">top-right</w:t>
                        </w:r>
                        <w:r>
                          <w:tab/>
                        </w:r>
                      </w:p>
                    </w:tc>
                  </w:tr>
                </w:tbl>
                <w:p/>
              </w:tc>
            </w:tr>
            <w:tr>
              <w:tblPrEx>
                <w:tblLayout w:type="autofit"/>
              </w:tblPrEx>
              <w:tc>
                <w:tcPr/>
                <w:p>
                  <w:pPr>
                    <w:pStyle w:val="Tabletext9"/>
                    <w:jc w:val="left"/>
                  </w:pPr>
                  <w:r>
                    <w:rPr>
                      <w:b/>
                      <w:lang w:val="fr"/>
                    </w:rPr>
                    <w:t xml:space="preserve">type</w:t>
                  </w:r>
                </w:p>
              </w:tc>
              <w:tc>
                <w:tcPr/>
                <w:p>
                  <w:pPr>
                    <w:pStyle w:val="Tabletext9"/>
                    <w:jc w:val="left"/>
                  </w:pPr>
                  <w:r>
                    <w:rPr>
                      <w:lang w:val="en"/>
                    </w:rPr>
                    <w:t xml:space="preserve">classifies the material encoded according to some useful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catch</w:t>
                        </w:r>
                        <w:r>
                          <w:tab/>
                        </w:r>
                      </w:p>
                      <w:p>
                        <w:pPr>
                          <w:pStyle w:val="dl"/>
                          <w:ind w:left="567" w:hanging="567"/>
                        </w:pPr>
                        <w:r>
                          <w:rPr>
                            <w:b/>
                            <w:lang w:val="fr"/>
                          </w:rPr>
                          <w:t xml:space="preserve">head</w:t>
                        </w:r>
                        <w:r>
                          <w:tab/>
                        </w:r>
                      </w:p>
                      <w:p>
                        <w:pPr>
                          <w:pStyle w:val="dl"/>
                          <w:ind w:left="567" w:hanging="567"/>
                        </w:pPr>
                        <w:r>
                          <w:rPr>
                            <w:b/>
                            <w:lang w:val="fr"/>
                          </w:rPr>
                          <w:t xml:space="preserve">pageNum</w:t>
                        </w:r>
                        <w:r>
                          <w:tab/>
                        </w:r>
                      </w:p>
                      <w:p>
                        <w:pPr>
                          <w:pStyle w:val="dl"/>
                          <w:ind w:left="567" w:hanging="567"/>
                        </w:pPr>
                        <w:r>
                          <w:rPr>
                            <w:b/>
                            <w:lang w:val="fr"/>
                          </w:rPr>
                          <w:t xml:space="preserve">pagenum</w:t>
                        </w:r>
                        <w:r>
                          <w:tab/>
                        </w:r>
                      </w:p>
                      <w:p>
                        <w:pPr>
                          <w:pStyle w:val="dl"/>
                          <w:ind w:left="567" w:hanging="567"/>
                        </w:pPr>
                        <w:r>
                          <w:rPr>
                            <w:b/>
                            <w:lang w:val="fr"/>
                          </w:rPr>
                          <w:t xml:space="preserve">sig</w:t>
                        </w:r>
                        <w:r>
                          <w:tab/>
                        </w:r>
                      </w:p>
                      <w:p>
                        <w:pPr>
                          <w:pStyle w:val="dl"/>
                          <w:ind w:left="567" w:hanging="567"/>
                        </w:pPr>
                        <w:r>
                          <w:rPr>
                            <w:b/>
                            <w:lang w:val="fr"/>
                          </w:rPr>
                          <w:t xml:space="preserve">trailer</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TEI.model.milestoneLike \h</w:instrText>
            </w:r>
            <w:r>
              <w:fldChar w:fldCharType="separate"/>
            </w:r>
            <w:r>
              <w:rPr>
                <w:lang w:val="fr"/>
              </w:rPr>
              <w:t xml:space="preserve">model.milestoneLike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fw</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place</w:t>
            </w:r>
            <w:r>
              <w:br/>
            </w:r>
            <w:r>
              <w:rPr/>
              <w:t xml:space="preserve"> {</w:t>
            </w:r>
            <w:r>
              <w:br/>
            </w:r>
            <w:r>
              <w:rPr/>
              <w:t xml:space="preserve"> list</w:t>
            </w:r>
            <w:r>
              <w:br/>
            </w:r>
            <w:r>
              <w:rPr/>
              <w:t xml:space="preserve"> {</w:t>
            </w:r>
            <w:r>
              <w:br/>
            </w:r>
            <w:r>
              <w:rPr/>
              <w:t xml:space="preserve"> (</w:t>
            </w:r>
            <w:r>
              <w:br/>
            </w:r>
            <w:r>
              <w:rPr/>
              <w:t xml:space="preserve"> "bot-center"</w:t>
            </w:r>
            <w:r>
              <w:br/>
            </w:r>
            <w:r>
              <w:rPr/>
              <w:t xml:space="preserve"> | "bot-left"</w:t>
            </w:r>
            <w:r>
              <w:br/>
            </w:r>
            <w:r>
              <w:rPr/>
              <w:t xml:space="preserve"> | "bot-right"</w:t>
            </w:r>
            <w:r>
              <w:br/>
            </w:r>
            <w:r>
              <w:rPr/>
              <w:t xml:space="preserve"> | "margin-right"</w:t>
            </w:r>
            <w:r>
              <w:br/>
            </w:r>
            <w:r>
              <w:rPr/>
              <w:t xml:space="preserve"> | "top-center"</w:t>
            </w:r>
            <w:r>
              <w:br/>
            </w:r>
            <w:r>
              <w:rPr/>
              <w:t xml:space="preserve"> | "top-left"</w:t>
            </w:r>
            <w:r>
              <w:br/>
            </w:r>
            <w:r>
              <w:rPr/>
              <w:t xml:space="preserve"> | "top-right"</w:t>
            </w:r>
            <w:r>
              <w:br/>
            </w:r>
            <w:r>
              <w:rPr/>
              <w:t xml:space="preserve"> )+</w:t>
            </w:r>
            <w:r>
              <w:br/>
            </w:r>
            <w:r>
              <w:rPr/>
              <w:t xml:space="preserve"> }</w:t>
            </w:r>
            <w:r>
              <w:br/>
            </w:r>
            <w:r>
              <w:rPr/>
              <w:t xml:space="preserve"> }?,</w:t>
            </w:r>
            <w:r>
              <w:br/>
            </w:r>
            <w:r>
              <w:rPr/>
              <w:t xml:space="preserve"> attribute type</w:t>
            </w:r>
            <w:r>
              <w:br/>
            </w:r>
            <w:r>
              <w:rPr/>
              <w:t xml:space="preserve"> {</w:t>
            </w:r>
            <w:r>
              <w:br/>
            </w:r>
            <w:r>
              <w:rPr/>
              <w:t xml:space="preserve"> "catch" | "head" | "pageNum" | "pagenum" | "sig" | "trailer"</w:t>
            </w:r>
            <w:r>
              <w:br/>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fw</w:t>
            </w:r>
            <w:r>
              <w:rPr/>
              <w:t xml:space="preserve"> </w:t>
            </w:r>
            <w:r>
              <w:rPr>
                <w:b/>
              </w:rPr>
              <w:t xml:space="preserve">type</w:t>
            </w:r>
            <w:r>
              <w:rPr/>
              <w:t xml:space="preserve">="sig" </w:t>
            </w:r>
            <w:r>
              <w:rPr>
                <w:b/>
              </w:rPr>
              <w:t xml:space="preserve">place</w:t>
            </w:r>
            <w:r>
              <w:rPr/>
              <w:t xml:space="preserve">="bottom"&gt;C3&lt;/</w:t>
            </w:r>
            <w:r>
              <w:rPr>
                <w:b/>
              </w:rPr>
              <w:t xml:space="preserve">fw</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Where running heads are consistent throughout a chapter or section, it is usually more convenient to relate them to the chapter or section, e.g. by use of the </w:t>
            </w:r>
            <w:r>
              <w:rPr>
                <w:rStyle w:val=""/>
                <w:i/>
                <w:lang w:val="fr"/>
              </w:rPr>
              <w:t xml:space="preserve">@rend</w:t>
            </w:r>
            <w:r>
              <w:rPr>
                <w:lang w:val="fr"/>
              </w:rPr>
              <w:t xml:space="preserve"> attribute. The </w:t>
            </w:r>
            <w:r>
              <w:fldChar w:fldCharType="begin"/>
            </w:r>
            <w:r>
              <w:instrText>REF TEI.fw \h</w:instrText>
            </w:r>
            <w:r>
              <w:fldChar w:fldCharType="separate"/>
            </w:r>
            <w:r>
              <w:rPr>
                <w:lang w:val="fr"/>
              </w:rPr>
              <w:t xml:space="preserve">&lt;fw&gt;</w:t>
            </w:r>
            <w:r>
              <w:fldChar w:fldCharType="end"/>
            </w:r>
            <w:r>
              <w:rPr>
                <w:lang w:val="fr"/>
              </w:rPr>
              <w:t xml:space="preserve"> element is intended for cases where the running head changes from page to page, or where details of page layout and the internal structure of the running heads are of paramount importance.</w:t>
            </w:r>
          </w:p>
        </w:tc>
      </w:tr>
    </w:tbl>
    <w:p/>
    <w:p>
      <w:pPr>
        <w:pStyle w:val="a3"/>
      </w:pPr>
      <w:bookmarkStart w:id="1126" w:name="TEI.g"/>
      <w:r>
        <w:rPr>
          <w:lang w:val="fr"/>
        </w:rPr>
        <w:t xml:space="preserve">&lt;g&gt;</w:t>
      </w:r>
      <w:bookmarkEnd w:id="112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&lt;g&gt; </w:t>
            </w:r>
            <w:r>
              <w:rPr>
                <w:lang w:val="fr"/>
              </w:rPr>
              <w:t xml:space="preserve">(</w:t>
            </w:r>
            <w:r>
              <w:rPr>
                <w:lang w:val="en"/>
              </w:rPr>
              <w:t xml:space="preserve">character or glyph</w:t>
            </w:r>
            <w:r>
              <w:rPr>
                <w:lang w:val="fr"/>
              </w:rPr>
              <w:t xml:space="preserve">) </w:t>
            </w:r>
            <w:r>
              <w:rPr>
                <w:lang w:val="en"/>
              </w:rPr>
              <w:t xml:space="preserve">represents a glyph, or a non-standard character.</w:t>
            </w:r>
            <w:r>
              <w:rPr>
                <w:lang w:val="fr"/>
              </w:rPr>
              <w:t xml:space="preserve"> [</w:t>
            </w:r>
            <w:hyperlink xmlns:r="http://schemas.openxmlformats.org/officeDocument/2006/relationships" r:id="rId10103">
              <w:r>
                <w:rPr>
                  <w:rStyle w:val="Hyperlink"/>
                </w:rPr>
                <w:t>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gaiji</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D_inverse</w:t>
                        </w:r>
                        <w:r>
                          <w:tab/>
                        </w:r>
                      </w:p>
                      <w:p>
                        <w:pPr>
                          <w:pStyle w:val="dl"/>
                          <w:ind w:left="567" w:hanging="567"/>
                        </w:pPr>
                        <w:r>
                          <w:rPr>
                            <w:b/>
                            <w:lang w:val="fr"/>
                          </w:rPr>
                          <w:t xml:space="preserve">Q_inverse</w:t>
                        </w:r>
                        <w:r>
                          <w:tab/>
                        </w:r>
                      </w:p>
                      <w:p>
                        <w:pPr>
                          <w:pStyle w:val="dl"/>
                          <w:ind w:left="567" w:hanging="567"/>
                        </w:pPr>
                        <w:r>
                          <w:rPr>
                            <w:b/>
                            <w:lang w:val="fr"/>
                          </w:rPr>
                          <w:t xml:space="preserve">lettre_fantastique</w:t>
                        </w:r>
                        <w:r>
                          <w:tab/>
                        </w:r>
                      </w:p>
                      <w:p>
                        <w:pPr>
                          <w:pStyle w:val="dl"/>
                          <w:ind w:left="567" w:hanging="567"/>
                        </w:pPr>
                        <w:r>
                          <w:rPr>
                            <w:b/>
                            <w:lang w:val="fr"/>
                          </w:rPr>
                          <w:t xml:space="preserve">pied_de_mouche</w:t>
                        </w:r>
                        <w:r>
                          <w:tab/>
                        </w:r>
                      </w:p>
                    </w:tc>
                  </w:tr>
                </w:tbl>
                <w:p/>
              </w:tc>
            </w:tr>
            <w:tr>
              <w:tblPrEx>
                <w:tblLayout w:type="autofit"/>
              </w:tblPrEx>
              <w:tc>
                <w:tcPr/>
                <w:p>
                  <w:pPr>
                    <w:pStyle w:val="Tabletext9"/>
                    <w:jc w:val="left"/>
                  </w:pPr>
                  <w:r>
                    <w:rPr>
                      <w:b/>
                      <w:lang w:val="fr"/>
                    </w:rPr>
                    <w:t xml:space="preserve">ref</w:t>
                  </w:r>
                </w:p>
              </w:tc>
              <w:tc>
                <w:tcPr/>
                <w:p>
                  <w:pPr>
                    <w:pStyle w:val="Tabletext9"/>
                    <w:jc w:val="left"/>
                  </w:pPr>
                  <w:r>
                    <w:rPr>
                      <w:lang w:val="en"/>
                    </w:rPr>
                    <w:t xml:space="preserve">points to a description of the character or glyph intended.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TEI.model.gLike \h</w:instrText>
            </w:r>
            <w:r>
              <w:fldChar w:fldCharType="separate"/>
            </w:r>
            <w:r>
              <w:rPr>
                <w:lang w:val="fr"/>
              </w:rPr>
              <w:t xml:space="preserve">model.gLike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TEI.collection \h</w:instrText>
            </w:r>
            <w:r>
              <w:fldChar w:fldCharType="separate"/>
            </w:r>
            <w:r>
              <w:rPr>
                <w:lang w:val="fr"/>
              </w:rPr>
              <w:t xml:space="preserve">collection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TEI.institution \h</w:instrText>
            </w:r>
            <w:r>
              <w:fldChar w:fldCharType="separate"/>
            </w:r>
            <w:r>
              <w:rPr>
                <w:lang w:val="fr"/>
              </w:rPr>
              <w:t xml:space="preserve">institution</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TEI.repository \h</w:instrText>
            </w:r>
            <w:r>
              <w:fldChar w:fldCharType="separate"/>
            </w:r>
            <w:r>
              <w:rPr>
                <w:lang w:val="fr"/>
              </w:rPr>
              <w:t xml:space="preserve">repository</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Character data only</w:t>
            </w:r>
          </w:p>
        </w:tc>
      </w:tr>
      <w:tr>
        <w:tblPrEx>
          <w:tblLayout w:type="autofit"/>
        </w:tblPrEx>
        <w:tc>
          <w:tcPr/>
          <w:p>
            <w:pPr>
              <w:pStyle w:val="Tabletext9"/>
              <w:jc w:val="left"/>
            </w:pPr>
            <w:r>
              <w:rPr>
                <w:b/>
                <w:lang w:val="en"/>
              </w:rPr>
              <w:t xml:space="preserve">Declaration</w:t>
            </w:r>
          </w:p>
        </w:tc>
        <w:tc>
          <w:tcPr/>
          <w:p>
            <w:pPr>
              <w:pStyle w:val="Special"/>
            </w:pPr>
            <w:r>
              <w:rPr/>
              <w:t xml:space="preserve">element 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w:t>
            </w:r>
            <w:r>
              <w:br/>
            </w:r>
            <w:r>
              <w:rPr/>
              <w:t xml:space="preserve"> {</w:t>
            </w:r>
            <w:r>
              <w:br/>
            </w:r>
            <w:r>
              <w:rPr/>
              <w:t xml:space="preserve"> "D_inverse" | "Q_inverse" | "lettre_fantastique" | "pied_de_mouche"</w:t>
            </w:r>
            <w:r>
              <w:br/>
            </w:r>
            <w:r>
              <w:rPr/>
              <w:t xml:space="preserve"> }?,</w:t>
            </w:r>
            <w:r>
              <w:br/>
            </w:r>
            <w:r>
              <w:rPr/>
              <w:t xml:space="preserve"> attribute ref { </w:t>
            </w:r>
            <w:r>
              <w:fldChar w:fldCharType="begin"/>
            </w:r>
            <w:r>
              <w:instrText>HYPERLINK "#TEI.data.pointer" \h</w:instrText>
            </w:r>
            <w:r>
              <w:fldChar w:fldCharType="separate"/>
            </w:r>
            <w:r>
              <w:rPr>
                <w:rStyle w:val="Hyperlink"/>
                <w:u w:val="none"/>
              </w:rPr>
              <w:t>data.pointer</w:t>
            </w:r>
            <w:r>
              <w:fldChar w:fldCharType="end"/>
            </w:r>
            <w:r>
              <w:rPr/>
              <w:t xml:space="preserve"> }?,</w:t>
            </w:r>
            <w:r>
              <w:br/>
            </w:r>
            <w:r>
              <w:rPr/>
              <w:t xml:space="preserve"> text</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w:t>
            </w:r>
            <w:r>
              <w:rPr/>
              <w:t xml:space="preserve"> </w:t>
            </w:r>
            <w:r>
              <w:rPr>
                <w:b/>
              </w:rPr>
              <w:t xml:space="preserve">ref</w:t>
            </w:r>
            <w:r>
              <w:rPr/>
              <w:t xml:space="preserve">="#ctlig"&gt;ct&lt;/</w:t>
            </w:r>
            <w:r>
              <w:rPr>
                <w:b/>
              </w:rPr>
              <w:t xml:space="preserve">g</w:t>
            </w:r>
            <w:r>
              <w:rPr/>
              <w:t xml:space="preserve">&gt;</w:t>
            </w:r>
          </w:p>
          <w:p>
            <w:pPr>
              <w:pStyle w:val="Tabletext9"/>
              <w:jc w:val="left"/>
            </w:pPr>
            <w:r>
              <w:rPr>
                <w:lang w:val="fr"/>
              </w:rPr>
              <w:t xml:space="preserve">This example points to a </w:t>
            </w:r>
            <w:r>
              <w:fldChar w:fldCharType="begin"/>
            </w:r>
            <w:r>
              <w:instrText>REF TEI.glyph \h</w:instrText>
            </w:r>
            <w:r>
              <w:fldChar w:fldCharType="separate"/>
            </w:r>
            <w:r>
              <w:rPr>
                <w:lang w:val="fr"/>
              </w:rPr>
              <w:t xml:space="preserve">&lt;glyph&gt;</w:t>
            </w:r>
            <w:r>
              <w:fldChar w:fldCharType="end"/>
            </w:r>
            <w:r>
              <w:rPr>
                <w:lang w:val="fr"/>
              </w:rPr>
              <w:t xml:space="preserve"> element with the identifier </w:t>
            </w:r>
            <w:r>
              <w:rPr>
                <w:rFonts w:ascii="Courier" w:hAnsi="Courier"/>
                <w:lang w:val="fr"/>
              </w:rPr>
              <w:t xml:space="preserve">ctlig</w:t>
            </w:r>
            <w:r>
              <w:rPr>
                <w:lang w:val="fr"/>
              </w:rPr>
              <w:t xml:space="preserve"> like the following: </w:t>
            </w:r>
          </w:p>
          <w:p>
            <w:pPr>
              <w:pStyle w:val="Special"/>
            </w:pPr>
            <w:r>
              <w:rPr/>
              <w:t xml:space="preserve">&lt;</w:t>
            </w:r>
            <w:r>
              <w:rPr>
                <w:b/>
              </w:rPr>
              <w:t xml:space="preserve">glyph</w:t>
            </w:r>
            <w:r>
              <w:rPr/>
              <w:t xml:space="preserve"> </w:t>
            </w:r>
            <w:r>
              <w:rPr>
                <w:b/>
              </w:rPr>
              <w:t xml:space="preserve">xml:id</w:t>
            </w:r>
            <w:r>
              <w:rPr/>
              <w:t xml:space="preserve">="ctlig"&gt;</w:t>
            </w:r>
            <w:r>
              <w:br/>
            </w:r>
            <w:r>
              <w:rPr/>
              <w:t xml:space="preserve">&lt;!-- here we describe the particular ct-ligature intended --&gt;</w:t>
            </w:r>
            <w:r>
              <w:br/>
            </w:r>
            <w:r>
              <w:rPr/>
              <w:t xml:space="preserve">&lt;/</w:t>
            </w:r>
            <w:r>
              <w:rPr>
                <w:b/>
              </w:rPr>
              <w:t xml:space="preserve">glyph</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w:t>
            </w:r>
            <w:r>
              <w:rPr/>
              <w:t xml:space="preserve"> </w:t>
            </w:r>
            <w:r>
              <w:rPr>
                <w:b/>
              </w:rPr>
              <w:t xml:space="preserve">ref</w:t>
            </w:r>
            <w:r>
              <w:rPr/>
              <w:t xml:space="preserve">="#per-glyph"&gt;per&lt;/</w:t>
            </w:r>
            <w:r>
              <w:rPr>
                <w:b/>
              </w:rPr>
              <w:t xml:space="preserve">g</w:t>
            </w:r>
            <w:r>
              <w:rPr/>
              <w:t xml:space="preserve">&gt;</w:t>
            </w:r>
          </w:p>
          <w:p>
            <w:pPr>
              <w:pStyle w:val="Tabletext9"/>
              <w:jc w:val="left"/>
            </w:pPr>
            <w:r>
              <w:rPr>
                <w:lang w:val="fr"/>
              </w:rPr>
              <w:t xml:space="preserve">The medieval brevigraph per could similarly be considered as an individual glyph, defined in a </w:t>
            </w:r>
            <w:r>
              <w:fldChar w:fldCharType="begin"/>
            </w:r>
            <w:r>
              <w:instrText>REF TEI.glyph \h</w:instrText>
            </w:r>
            <w:r>
              <w:fldChar w:fldCharType="separate"/>
            </w:r>
            <w:r>
              <w:rPr>
                <w:lang w:val="fr"/>
              </w:rPr>
              <w:t xml:space="preserve">&lt;glyph&gt;</w:t>
            </w:r>
            <w:r>
              <w:fldChar w:fldCharType="end"/>
            </w:r>
            <w:r>
              <w:rPr>
                <w:lang w:val="fr"/>
              </w:rPr>
              <w:t xml:space="preserve"> element with the identifier </w:t>
            </w:r>
            <w:r>
              <w:rPr>
                <w:rFonts w:ascii="Courier" w:hAnsi="Courier"/>
                <w:lang w:val="fr"/>
              </w:rPr>
              <w:t xml:space="preserve">per</w:t>
            </w:r>
            <w:r>
              <w:rPr>
                <w:lang w:val="fr"/>
              </w:rPr>
              <w:t xml:space="preserve"> like the following: </w:t>
            </w:r>
          </w:p>
          <w:p>
            <w:pPr>
              <w:pStyle w:val="Special"/>
            </w:pPr>
            <w:r>
              <w:rPr/>
              <w:t xml:space="preserve">&lt;</w:t>
            </w:r>
            <w:r>
              <w:rPr>
                <w:b/>
              </w:rPr>
              <w:t xml:space="preserve">glyph</w:t>
            </w:r>
            <w:r>
              <w:rPr/>
              <w:t xml:space="preserve"> </w:t>
            </w:r>
            <w:r>
              <w:rPr>
                <w:b/>
              </w:rPr>
              <w:t xml:space="preserve">xml:id</w:t>
            </w:r>
            <w:r>
              <w:rPr/>
              <w:t xml:space="preserve">="per-glyph"&gt;</w:t>
            </w:r>
            <w:r>
              <w:br/>
            </w:r>
            <w:r>
              <w:rPr/>
              <w:t xml:space="preserve">&lt;!-- ... --&gt;</w:t>
            </w:r>
            <w:r>
              <w:br/>
            </w:r>
            <w:r>
              <w:rPr/>
              <w:t xml:space="preserve">&lt;/</w:t>
            </w:r>
            <w:r>
              <w:rPr>
                <w:b/>
              </w:rPr>
              <w:t xml:space="preserve">glyph</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name </w:t>
            </w:r>
            <w:r>
              <w:rPr>
                <w:rFonts w:ascii="Courier" w:hAnsi="Courier"/>
                <w:lang w:val="fr"/>
              </w:rPr>
              <w:t xml:space="preserve">g</w:t>
            </w:r>
            <w:r>
              <w:rPr>
                <w:lang w:val="fr"/>
              </w:rPr>
              <w:t xml:space="preserve"> is short for </w:t>
            </w:r>
            <w:r>
              <w:rPr>
                <w:rStyle w:val="teiterm"/>
                <w:lang w:val="fr"/>
              </w:rPr>
              <w:t xml:space="preserve">gaiji</w:t>
            </w:r>
            <w:r>
              <w:rPr>
                <w:lang w:val="fr"/>
              </w:rPr>
              <w:t xml:space="preserve">, which is the Japanese term for a non-standardized character or glyph.</w:t>
            </w:r>
          </w:p>
        </w:tc>
      </w:tr>
    </w:tbl>
    <w:p/>
    <w:p>
      <w:pPr>
        <w:pStyle w:val="a3"/>
      </w:pPr>
      <w:bookmarkStart w:id="1127" w:name="TEI.gap"/>
      <w:r>
        <w:rPr>
          <w:lang w:val="fr"/>
        </w:rPr>
        <w:t xml:space="preserve">&lt;gap&gt;</w:t>
      </w:r>
      <w:bookmarkEnd w:id="112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&lt;gap&gt; </w:t>
            </w:r>
            <w:r>
              <w:rPr>
                <w:lang w:val="en"/>
              </w:rPr>
              <w:t xml:space="preserve">indicates a point where material has been omitted in a transcription, whether for editorial reasons described in the TEI header, as part of sampling practice, or because the material is illegible, invisible, or inaudible.</w:t>
            </w:r>
            <w:r>
              <w:rPr>
                <w:lang w:val="fr"/>
              </w:rPr>
              <w:t xml:space="preserve"> [</w:t>
            </w:r>
            <w:hyperlink xmlns:r="http://schemas.openxmlformats.org/officeDocument/2006/relationships" r:id="rId10222">
              <w:r>
                <w:rPr>
                  <w:rStyle w:val="Hyperlink"/>
                </w:rPr>
                <w:t>3.4.3.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TEI.att.global.facs \h</w:instrText>
            </w:r>
            <w:r>
              <w:fldChar w:fldCharType="separate"/>
            </w:r>
            <w:r>
              <w:rPr>
                <w:lang w:val="fr"/>
              </w:rPr>
              <w:t xml:space="preserve">att.global.facs</w:t>
            </w:r>
            <w:r>
              <w:fldChar w:fldCharType="end"/>
            </w:r>
            <w:r>
              <w:rPr>
                <w:lang w:val="fr"/>
              </w:rPr>
              <w:t xml:space="preserve"> (@facs)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reason</w:t>
                  </w:r>
                </w:p>
              </w:tc>
              <w:tc>
                <w:tcPr/>
                <w:p>
                  <w:pPr>
                    <w:pStyle w:val="Tabletext9"/>
                    <w:jc w:val="left"/>
                  </w:pPr>
                  <w:r>
                    <w:rPr>
                      <w:lang w:val="en"/>
                    </w:rPr>
                    <w:t xml:space="preserve">gives the reason for omission. Sample values include </w:t>
                  </w:r>
                  <w:r>
                    <w:rPr>
                      <w:lang w:val="en"/>
                    </w:rPr>
                    <w:t xml:space="preserve">sampling</w:t>
                  </w:r>
                  <w:r>
                    <w:rPr>
                      <w:lang w:val="en"/>
                    </w:rPr>
                    <w:t xml:space="preserve">, </w:t>
                  </w:r>
                  <w:r>
                    <w:rPr>
                      <w:lang w:val="en"/>
                    </w:rPr>
                    <w:t xml:space="preserve">inaudible</w:t>
                  </w:r>
                  <w:r>
                    <w:rPr>
                      <w:lang w:val="en"/>
                    </w:rPr>
                    <w:t xml:space="preserve">, </w:t>
                  </w:r>
                  <w:r>
                    <w:rPr>
                      <w:lang w:val="en"/>
                    </w:rPr>
                    <w:t xml:space="preserve">irrelevant</w:t>
                  </w:r>
                  <w:r>
                    <w:rPr>
                      <w:lang w:val="en"/>
                    </w:rPr>
                    <w:t xml:space="preserve">, </w:t>
                  </w:r>
                  <w:r>
                    <w:rPr>
                      <w:lang w:val="en"/>
                    </w:rPr>
                    <w:t xml:space="preserve">cancelled</w:t>
                  </w:r>
                  <w:r>
                    <w:rPr>
                      <w:lang w:val="en"/>
                    </w:rPr>
                    <w:t xml:space="preserv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TEI.model.global.edit \h</w:instrText>
            </w:r>
            <w:r>
              <w:fldChar w:fldCharType="separate"/>
            </w:r>
            <w:r>
              <w:rPr>
                <w:lang w:val="fr"/>
              </w:rPr>
              <w:t xml:space="preserve">model.global.edit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TEI.desc \h</w:instrText>
            </w:r>
            <w:r>
              <w:fldChar w:fldCharType="separate"/>
            </w:r>
            <w:r>
              <w:rPr>
                <w:lang w:val="fr"/>
              </w:rPr>
              <w:t xml:space="preserve">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gap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"#TEI.att.global.facs" \h</w:instrText>
            </w:r>
            <w:r>
              <w:fldChar w:fldCharType="separate"/>
            </w:r>
            <w:r>
              <w:rPr>
                <w:rStyle w:val="Hyperlink"/>
                <w:u w:val="none"/>
              </w:rPr>
              <w:t>att.global.facs.attribute.facs</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reason { list { </w:t>
            </w:r>
            <w:r>
              <w:fldChar w:fldCharType="begin"/>
            </w:r>
            <w:r>
              <w:instrText>HYPERLINK "#TEI.data.word" \h</w:instrText>
            </w:r>
            <w:r>
              <w:fldChar w:fldCharType="separate"/>
            </w:r>
            <w:r>
              <w:rPr>
                <w:rStyle w:val="Hyperlink"/>
                <w:u w:val="none"/>
              </w:rPr>
              <w:t>data.word</w:t>
            </w:r>
            <w:r>
              <w:fldChar w:fldCharType="end"/>
            </w:r>
            <w:r>
              <w:rPr/>
              <w:t xml:space="preserve">+ } }?,</w:t>
            </w:r>
            <w:r>
              <w:br/>
            </w:r>
            <w:r>
              <w:rPr/>
              <w:t xml:space="preserve"> ( </w:t>
            </w:r>
            <w:r>
              <w:fldChar w:fldCharType="begin"/>
            </w:r>
            <w:r>
              <w:instrText>HYPERLINK "#TEI.model.descLike" \h</w:instrText>
            </w:r>
            <w:r>
              <w:fldChar w:fldCharType="separate"/>
            </w:r>
            <w:r>
              <w:rPr>
                <w:rStyle w:val="Hyperlink"/>
                <w:u w:val="none"/>
              </w:rPr>
              <w:t>model.descLike</w:t>
            </w:r>
            <w:r>
              <w:fldChar w:fldCharType="end"/>
            </w:r>
            <w:r>
              <w:rPr/>
              <w:t xml:space="preserve"> | </w:t>
            </w:r>
            <w:r>
              <w:fldChar w:fldCharType="begin"/>
            </w:r>
            <w:r>
              <w:instrText>HYPERLINK "#TEI.model.certLike" \h</w:instrText>
            </w:r>
            <w:r>
              <w:fldChar w:fldCharType="separate"/>
            </w:r>
            <w:r>
              <w:rPr>
                <w:rStyle w:val="Hyperlink"/>
                <w:u w:val="none"/>
              </w:rPr>
              <w:t>model.certLike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gap</w:t>
            </w:r>
            <w:r>
              <w:rPr/>
              <w:t xml:space="preserve"> </w:t>
            </w:r>
            <w:r>
              <w:rPr>
                <w:b/>
              </w:rPr>
              <w:t xml:space="preserve">quantity</w:t>
            </w:r>
            <w:r>
              <w:rPr/>
              <w:t xml:space="preserve">="4" </w:t>
            </w:r>
            <w:r>
              <w:rPr>
                <w:b/>
              </w:rPr>
              <w:t xml:space="preserve">unit</w:t>
            </w:r>
            <w:r>
              <w:rPr/>
              <w:t xml:space="preserve">="chars"</w:t>
            </w:r>
            <w:r>
              <w:br/>
            </w:r>
            <w:r>
              <w:rPr/>
              <w:t xml:space="preserve"> </w:t>
            </w:r>
            <w:r>
              <w:rPr>
                <w:b/>
              </w:rPr>
              <w:t xml:space="preserve">reason</w:t>
            </w:r>
            <w:r>
              <w:rPr/>
              <w:t xml:space="preserve">="illegible"/&gt;</w:t>
            </w:r>
          </w:p>
          <w:p>
            <w:pPr>
              <w:pStyle w:val="Tabletext9"/>
            </w:pPr>
            <w:r>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gap</w:t>
            </w:r>
            <w:r>
              <w:rPr/>
              <w:t xml:space="preserve"> </w:t>
            </w:r>
            <w:r>
              <w:rPr>
                <w:b/>
              </w:rPr>
              <w:t xml:space="preserve">quantity</w:t>
            </w:r>
            <w:r>
              <w:rPr/>
              <w:t xml:space="preserve">="1" </w:t>
            </w:r>
            <w:r>
              <w:rPr>
                <w:b/>
              </w:rPr>
              <w:t xml:space="preserve">unit</w:t>
            </w:r>
            <w:r>
              <w:rPr/>
              <w:t xml:space="preserve">="essay"</w:t>
            </w:r>
            <w:r>
              <w:br/>
            </w:r>
            <w:r>
              <w:rPr/>
              <w:t xml:space="preserve"> </w:t>
            </w:r>
            <w:r>
              <w:rPr>
                <w:b/>
              </w:rPr>
              <w:t xml:space="preserve">reason</w:t>
            </w:r>
            <w:r>
              <w:rPr/>
              <w:t xml:space="preserve">="sampling"/&gt;</w:t>
            </w:r>
          </w:p>
          <w:p>
            <w:pPr>
              <w:pStyle w:val="Tabletext9"/>
            </w:pPr>
            <w:r>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del</w:t>
            </w:r>
            <w:r>
              <w:rPr/>
              <w:t xml:space="preserve">&gt;</w:t>
            </w:r>
            <w:r>
              <w:br/>
            </w:r>
            <w:r>
              <w:rPr/>
              <w:t xml:space="preserve"> &lt;</w:t>
            </w:r>
            <w:r>
              <w:rPr>
                <w:b/>
              </w:rPr>
              <w:t xml:space="preserve">gap</w:t>
            </w:r>
            <w:r>
              <w:rPr/>
              <w:t xml:space="preserve"> </w:t>
            </w:r>
            <w:r>
              <w:rPr>
                <w:b/>
              </w:rPr>
              <w:t xml:space="preserve">atLeast</w:t>
            </w:r>
            <w:r>
              <w:rPr/>
              <w:t xml:space="preserve">="4" </w:t>
            </w:r>
            <w:r>
              <w:rPr>
                <w:b/>
              </w:rPr>
              <w:t xml:space="preserve">atMost</w:t>
            </w:r>
            <w:r>
              <w:rPr/>
              <w:t xml:space="preserve">="8" </w:t>
            </w:r>
            <w:r>
              <w:rPr>
                <w:b/>
              </w:rPr>
              <w:t xml:space="preserve">unit</w:t>
            </w:r>
            <w:r>
              <w:rPr/>
              <w:t xml:space="preserve">="chars"</w:t>
            </w:r>
            <w:r>
              <w:br/>
            </w:r>
            <w:r>
              <w:rPr/>
              <w:t xml:space="preserve">  </w:t>
            </w:r>
            <w:r>
              <w:rPr>
                <w:b/>
              </w:rPr>
              <w:t xml:space="preserve">reason</w:t>
            </w:r>
            <w:r>
              <w:rPr/>
              <w:t xml:space="preserve">="illegible"/&gt;</w:t>
            </w:r>
            <w:r>
              <w:br/>
            </w:r>
            <w:r>
              <w:rPr/>
              <w:t xml:space="preserve">&lt;/</w:t>
            </w:r>
            <w:r>
              <w:rPr>
                <w:b/>
              </w:rPr>
              <w:t xml:space="preserve">del</w:t>
            </w:r>
            <w:r>
              <w:rPr/>
              <w:t xml:space="preserve">&gt;</w:t>
            </w:r>
          </w:p>
          <w:p>
            <w:pPr>
              <w:pStyle w:val="Tabletext9"/>
            </w:pPr>
            <w:r>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gap</w:t>
            </w:r>
            <w:r>
              <w:rPr/>
              <w:t xml:space="preserve"> </w:t>
            </w:r>
            <w:r>
              <w:rPr>
                <w:b/>
              </w:rPr>
              <w:t xml:space="preserve">extent</w:t>
            </w:r>
            <w:r>
              <w:rPr/>
              <w:t xml:space="preserve">="unknown" </w:t>
            </w:r>
            <w:r>
              <w:rPr>
                <w:b/>
              </w:rPr>
              <w:t xml:space="preserve">unit</w:t>
            </w:r>
            <w:r>
              <w:rPr/>
              <w:t xml:space="preserve">="lines"</w:t>
            </w:r>
            <w:r>
              <w:br/>
            </w:r>
            <w:r>
              <w:rPr/>
              <w:t xml:space="preserve"> </w:t>
            </w:r>
            <w:r>
              <w:rPr>
                <w:b/>
              </w:rPr>
              <w:t xml:space="preserve">reason</w:t>
            </w:r>
            <w:r>
              <w:rPr/>
              <w:t xml:space="preserve">="lost"/&gt;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TEI.gap \h</w:instrText>
            </w:r>
            <w:r>
              <w:fldChar w:fldCharType="separate"/>
            </w:r>
            <w:r>
              <w:rPr>
                <w:lang w:val="fr"/>
              </w:rPr>
              <w:t xml:space="preserve">&lt;gap&gt;</w:t>
            </w:r>
            <w:r>
              <w:fldChar w:fldCharType="end"/>
            </w:r>
            <w:r>
              <w:rPr>
                <w:lang w:val="fr"/>
              </w:rPr>
              <w:t xml:space="preserve">, </w:t>
            </w:r>
            <w:r>
              <w:fldChar w:fldCharType="begin"/>
            </w:r>
            <w:r>
              <w:instrText>REF TEI.unclear \h</w:instrText>
            </w:r>
            <w:r>
              <w:fldChar w:fldCharType="separate"/>
            </w:r>
            <w:r>
              <w:rPr>
                <w:lang w:val="fr"/>
              </w:rPr>
              <w:t xml:space="preserve">&lt;unclear&gt;</w:t>
            </w:r>
            <w:r>
              <w:fldChar w:fldCharType="end"/>
            </w:r>
            <w:r>
              <w:rPr>
                <w:lang w:val="fr"/>
              </w:rPr>
              <w:t xml:space="preserve">, and </w:t>
            </w:r>
            <w:r>
              <w:fldChar w:fldCharType="begin"/>
            </w:r>
            <w:r>
              <w:instrText>REF TEI.del \h</w:instrText>
            </w:r>
            <w:r>
              <w:fldChar w:fldCharType="separate"/>
            </w:r>
            <w:r>
              <w:rPr>
                <w:lang w:val="fr"/>
              </w:rPr>
              <w:t xml:space="preserve">&lt;del&gt;</w:t>
            </w:r>
            <w:r>
              <w:fldChar w:fldCharType="end"/>
            </w:r>
            <w:r>
              <w:rPr>
                <w:lang w:val="fr"/>
              </w:rPr>
              <w:t xml:space="preserve"> core tag elements may be closely allied in use with the </w:t>
            </w:r>
            <w:r>
              <w:fldChar w:fldCharType="begin"/>
            </w:r>
            <w:r>
              <w:instrText>REF TEI.damage \h</w:instrText>
            </w:r>
            <w:r>
              <w:fldChar w:fldCharType="separate"/>
            </w:r>
            <w:r>
              <w:rPr>
                <w:lang w:val="fr"/>
              </w:rPr>
              <w:t xml:space="preserve">&lt;damage&gt;</w:t>
            </w:r>
            <w:r>
              <w:fldChar w:fldCharType="end"/>
            </w:r>
            <w:r>
              <w:rPr>
                <w:lang w:val="fr"/>
              </w:rPr>
              <w:t xml:space="preserve"> and </w:t>
            </w:r>
            <w:r>
              <w:fldChar w:fldCharType="begin"/>
            </w:r>
            <w:r>
              <w:instrText>REF TEI.supplied \h</w:instrText>
            </w:r>
            <w:r>
              <w:fldChar w:fldCharType="separate"/>
            </w:r>
            <w:r>
              <w:rPr>
                <w:lang w:val="fr"/>
              </w:rPr>
              <w:t xml:space="preserve">&lt;supplied&gt;</w:t>
            </w:r>
            <w:r>
              <w:fldChar w:fldCharType="end"/>
            </w:r>
            <w:r>
              <w:rPr>
                <w:lang w:val="fr"/>
              </w:rPr>
              <w:t xml:space="preserve"> elements, available when using the additional tagset for transcription of primary sources. See section </w:t>
            </w:r>
            <w:hyperlink xmlns:r="http://schemas.openxmlformats.org/officeDocument/2006/relationships" r:id="rId10372">
              <w:r>
                <w:rPr>
                  <w:rStyle w:val="Hyperlink"/>
                </w:rPr>
                <w:t>11.3.3.2.</w:t>
              </w:r>
            </w:hyperlink>
            <w:r>
              <w:rPr>
                <w:lang w:val="fr"/>
              </w:rPr>
              <w:t xml:space="preserve"> for discussion of which element is appropriate for which circumstance.The </w:t>
            </w:r>
            <w:r>
              <w:fldChar w:fldCharType="begin"/>
            </w:r>
            <w:r>
              <w:instrText>REF TEI.gap \h</w:instrText>
            </w:r>
            <w:r>
              <w:fldChar w:fldCharType="separate"/>
            </w:r>
            <w:r>
              <w:rPr>
                <w:lang w:val="fr"/>
              </w:rPr>
              <w:t xml:space="preserve">&lt;gap&gt;</w:t>
            </w:r>
            <w:r>
              <w:fldChar w:fldCharType="end"/>
            </w:r>
            <w:r>
              <w:rPr>
                <w:lang w:val="fr"/>
              </w:rPr>
              <w:t xml:space="preserve"> tag simply signals the editors decision to omit or inability to transcribe a span of text. Other information, such as the interpretation that text was deliberately erased or covered, should be indicated using the relevant tags, such as </w:t>
            </w:r>
            <w:r>
              <w:fldChar w:fldCharType="begin"/>
            </w:r>
            <w:r>
              <w:instrText>REF TEI.del \h</w:instrText>
            </w:r>
            <w:r>
              <w:fldChar w:fldCharType="separate"/>
            </w:r>
            <w:r>
              <w:rPr>
                <w:lang w:val="fr"/>
              </w:rPr>
              <w:t xml:space="preserve">&lt;del&gt;</w:t>
            </w:r>
            <w:r>
              <w:fldChar w:fldCharType="end"/>
            </w:r>
            <w:r>
              <w:rPr>
                <w:lang w:val="fr"/>
              </w:rPr>
              <w:t xml:space="preserve"> in the case of deliberate deletion.</w:t>
            </w:r>
          </w:p>
        </w:tc>
      </w:tr>
    </w:tbl>
    <w:p/>
    <w:p>
      <w:pPr>
        <w:pStyle w:val="a3"/>
      </w:pPr>
      <w:bookmarkStart w:id="1128" w:name="TEI.genName"/>
      <w:r>
        <w:rPr>
          <w:lang w:val="fr"/>
        </w:rPr>
        <w:t xml:space="preserve">&lt;genName&gt;</w:t>
      </w:r>
      <w:bookmarkEnd w:id="112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&lt;genName&gt; </w:t>
            </w:r>
            <w:r>
              <w:rPr>
                <w:lang w:val="fr"/>
              </w:rPr>
              <w:t xml:space="preserve">(</w:t>
            </w:r>
            <w:r>
              <w:rPr>
                <w:lang w:val="en"/>
              </w:rPr>
              <w:t xml:space="preserve">generational name component</w:t>
            </w:r>
            <w:r>
              <w:rPr>
                <w:lang w:val="fr"/>
              </w:rPr>
              <w:t xml:space="preserve">) </w:t>
            </w:r>
            <w:r>
              <w:rPr>
                <w:lang w:val="en"/>
              </w:rPr>
              <w:t xml:space="preserve">contains a name component used to distinguish otherwise similar names on the basis of the relative ages or generations of the persons named.</w:t>
            </w:r>
            <w:r>
              <w:rPr>
                <w:lang w:val="fr"/>
              </w:rPr>
              <w:t xml:space="preserve"> [</w:t>
            </w:r>
            <w:hyperlink xmlns:r="http://schemas.openxmlformats.org/officeDocument/2006/relationships" r:id="rId10375">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genName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&gt;Charles&lt;/</w:t>
            </w:r>
            <w:r>
              <w:rPr>
                <w:b/>
              </w:rPr>
              <w:t xml:space="preserve">forename</w:t>
            </w:r>
            <w:r>
              <w:rPr/>
              <w:t xml:space="preserve">&gt;</w:t>
            </w:r>
            <w:r>
              <w:br/>
            </w:r>
            <w:r>
              <w:rPr/>
              <w:t xml:space="preserve"> &lt;</w:t>
            </w:r>
            <w:r>
              <w:rPr>
                <w:b/>
              </w:rPr>
              <w:t xml:space="preserve">genName</w:t>
            </w:r>
            <w:r>
              <w:rPr/>
              <w:t xml:space="preserve">&gt;II&lt;/</w:t>
            </w:r>
            <w:r>
              <w:rPr>
                <w:b/>
              </w:rPr>
              <w:t xml:space="preserve">genName</w:t>
            </w:r>
            <w:r>
              <w:rPr/>
              <w:t xml:space="preserve">&gt;</w:t>
            </w:r>
            <w:r>
              <w:br/>
            </w:r>
            <w:r>
              <w:rPr/>
              <w:t xml:space="preserve">&lt;/</w:t>
            </w:r>
            <w:r>
              <w:rPr>
                <w:b/>
              </w:rPr>
              <w:t xml:space="preserve">persName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surname</w:t>
            </w:r>
            <w:r>
              <w:rPr/>
              <w:t xml:space="preserve">&gt;Pitt&lt;/</w:t>
            </w:r>
            <w:r>
              <w:rPr>
                <w:b/>
              </w:rPr>
              <w:t xml:space="preserve">surname</w:t>
            </w:r>
            <w:r>
              <w:rPr/>
              <w:t xml:space="preserve">&gt;</w:t>
            </w:r>
            <w:r>
              <w:br/>
            </w:r>
            <w:r>
              <w:rPr/>
              <w:t xml:space="preserve"> &lt;</w:t>
            </w:r>
            <w:r>
              <w:rPr>
                <w:b/>
              </w:rPr>
              <w:t xml:space="preserve">genName</w:t>
            </w:r>
            <w:r>
              <w:rPr/>
              <w:t xml:space="preserve">&gt;the Younger&lt;/</w:t>
            </w:r>
            <w:r>
              <w:rPr>
                <w:b/>
              </w:rPr>
              <w:t xml:space="preserve">genName</w:t>
            </w:r>
            <w:r>
              <w:rPr/>
              <w:t xml:space="preserve">&gt;</w:t>
            </w:r>
            <w:r>
              <w:br/>
            </w:r>
            <w:r>
              <w:rPr/>
              <w:t xml:space="preserve">&lt;/</w:t>
            </w:r>
            <w:r>
              <w:rPr>
                <w:b/>
              </w:rPr>
              <w:t xml:space="preserve">persName</w:t>
            </w:r>
            <w:r>
              <w:rPr/>
              <w:t xml:space="preserve">&gt;</w:t>
            </w:r>
          </w:p>
        </w:tc>
      </w:tr>
    </w:tbl>
    <w:p/>
    <w:p>
      <w:pPr>
        <w:pStyle w:val="a3"/>
      </w:pPr>
      <w:bookmarkStart w:id="1129" w:name="TEI.geogFeat"/>
      <w:r>
        <w:rPr>
          <w:lang w:val="fr"/>
        </w:rPr>
        <w:t xml:space="preserve">&lt;geogFeat&gt;</w:t>
      </w:r>
      <w:bookmarkEnd w:id="112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&lt;geogFeat&gt; </w:t>
            </w:r>
            <w:r>
              <w:rPr>
                <w:lang w:val="fr"/>
              </w:rPr>
              <w:t xml:space="preserve">(</w:t>
            </w:r>
            <w:r>
              <w:rPr>
                <w:lang w:val="en"/>
              </w:rPr>
              <w:t xml:space="preserve">geographical feature name</w:t>
            </w:r>
            <w:r>
              <w:rPr>
                <w:lang w:val="fr"/>
              </w:rPr>
              <w:t xml:space="preserve">) </w:t>
            </w:r>
            <w:r>
              <w:rPr>
                <w:lang w:val="en"/>
              </w:rPr>
              <w:t xml:space="preserve">contains a common noun identifying some geographical feature contained within a geographic name, such as valley, mount, etc.</w:t>
            </w:r>
            <w:r>
              <w:rPr>
                <w:lang w:val="fr"/>
              </w:rPr>
              <w:t xml:space="preserve"> [</w:t>
            </w:r>
            <w:hyperlink xmlns:r="http://schemas.openxmlformats.org/officeDocument/2006/relationships" r:id="rId10547">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TEI.model.offsetLike \h</w:instrText>
            </w:r>
            <w:r>
              <w:fldChar w:fldCharType="separate"/>
            </w:r>
            <w:r>
              <w:rPr>
                <w:lang w:val="fr"/>
              </w:rPr>
              <w:t xml:space="preserve">model.offsetLike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geogFeat</w:t>
            </w:r>
            <w:r>
              <w:br/>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geogName</w:t>
            </w:r>
            <w:r>
              <w:rPr/>
              <w:t xml:space="preserve">&gt; The &lt;</w:t>
            </w:r>
            <w:r>
              <w:rPr>
                <w:b/>
              </w:rPr>
              <w:t xml:space="preserve">geogFeat</w:t>
            </w:r>
            <w:r>
              <w:rPr/>
              <w:t xml:space="preserve">&gt;vale&lt;/</w:t>
            </w:r>
            <w:r>
              <w:rPr>
                <w:b/>
              </w:rPr>
              <w:t xml:space="preserve">geogFeat</w:t>
            </w:r>
            <w:r>
              <w:rPr/>
              <w:t xml:space="preserve">&gt; of White Horse&lt;/</w:t>
            </w:r>
            <w:r>
              <w:rPr>
                <w:b/>
              </w:rPr>
              <w:t xml:space="preserve">geogName</w:t>
            </w:r>
            <w:r>
              <w:rPr/>
              <w:t xml:space="preserve">&gt;</w:t>
            </w:r>
          </w:p>
        </w:tc>
      </w:tr>
    </w:tbl>
    <w:p/>
    <w:p>
      <w:pPr>
        <w:pStyle w:val="a3"/>
      </w:pPr>
      <w:bookmarkStart w:id="1130" w:name="TEI.geogName"/>
      <w:r>
        <w:rPr>
          <w:lang w:val="fr"/>
        </w:rPr>
        <w:t xml:space="preserve">&lt;geogName&gt;</w:t>
      </w:r>
      <w:bookmarkEnd w:id="113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&lt;geogName&gt; </w:t>
            </w:r>
            <w:r>
              <w:rPr>
                <w:lang w:val="fr"/>
              </w:rPr>
              <w:t xml:space="preserve">(</w:t>
            </w:r>
            <w:r>
              <w:rPr>
                <w:lang w:val="en"/>
              </w:rPr>
              <w:t xml:space="preserve">geographical name</w:t>
            </w:r>
            <w:r>
              <w:rPr>
                <w:lang w:val="fr"/>
              </w:rPr>
              <w:t xml:space="preserve">) </w:t>
            </w:r>
            <w:r>
              <w:rPr>
                <w:lang w:val="en"/>
              </w:rPr>
              <w:t xml:space="preserve">identifies a name associated with some geographical feature such as Windrush Valley or Mount Sinai.</w:t>
            </w:r>
            <w:r>
              <w:rPr>
                <w:lang w:val="fr"/>
              </w:rPr>
              <w:t xml:space="preserve"> [</w:t>
            </w:r>
            <w:hyperlink xmlns:r="http://schemas.openxmlformats.org/officeDocument/2006/relationships" r:id="rId10739">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fleuve</w:t>
                        </w:r>
                        <w:r>
                          <w:tab/>
                        </w:r>
                      </w:p>
                      <w:p>
                        <w:pPr>
                          <w:pStyle w:val="dl"/>
                          <w:ind w:left="567" w:hanging="567"/>
                        </w:pPr>
                        <w:r>
                          <w:rPr>
                            <w:b/>
                            <w:lang w:val="fr"/>
                          </w:rPr>
                          <w:t xml:space="preserve">geo</w:t>
                        </w:r>
                        <w:r>
                          <w:tab/>
                        </w:r>
                      </w:p>
                      <w:p>
                        <w:pPr>
                          <w:pStyle w:val="dl"/>
                          <w:ind w:left="567" w:hanging="567"/>
                        </w:pPr>
                        <w:r>
                          <w:rPr>
                            <w:b/>
                            <w:lang w:val="fr"/>
                          </w:rPr>
                          <w:t xml:space="preserve">hydro</w:t>
                        </w:r>
                        <w:r>
                          <w:tab/>
                        </w:r>
                      </w:p>
                      <w:p>
                        <w:pPr>
                          <w:pStyle w:val="dl"/>
                          <w:ind w:left="567" w:hanging="567"/>
                        </w:pPr>
                        <w:r>
                          <w:rPr>
                            <w:b/>
                            <w:lang w:val="fr"/>
                          </w:rPr>
                          <w:t xml:space="preserve">lac</w:t>
                        </w:r>
                        <w:r>
                          <w:tab/>
                        </w:r>
                      </w:p>
                      <w:p>
                        <w:pPr>
                          <w:pStyle w:val="dl"/>
                          <w:ind w:left="567" w:hanging="567"/>
                        </w:pPr>
                        <w:r>
                          <w:rPr>
                            <w:b/>
                            <w:lang w:val="fr"/>
                          </w:rPr>
                          <w:t xml:space="preserve">mer</w:t>
                        </w:r>
                        <w:r>
                          <w:tab/>
                        </w:r>
                      </w:p>
                      <w:p>
                        <w:pPr>
                          <w:pStyle w:val="dl"/>
                          <w:ind w:left="567" w:hanging="567"/>
                        </w:pPr>
                        <w:r>
                          <w:rPr>
                            <w:b/>
                            <w:lang w:val="fr"/>
                          </w:rPr>
                          <w:t xml:space="preserve">montagne</w:t>
                        </w:r>
                        <w:r>
                          <w:tab/>
                        </w:r>
                      </w:p>
                      <w:p>
                        <w:pPr>
                          <w:pStyle w:val="dl"/>
                          <w:ind w:left="567" w:hanging="567"/>
                        </w:pPr>
                        <w:r>
                          <w:rPr>
                            <w:b/>
                            <w:lang w:val="fr"/>
                          </w:rPr>
                          <w:t xml:space="preserve">riviere</w:t>
                        </w:r>
                        <w:r>
                          <w:tab/>
                        </w:r>
                      </w:p>
                      <w:p>
                        <w:pPr>
                          <w:pStyle w:val="dl"/>
                          <w:ind w:left="567" w:hanging="567"/>
                        </w:pPr>
                        <w:r>
                          <w:rPr>
                            <w:b/>
                            <w:lang w:val="fr"/>
                          </w:rPr>
                          <w:t xml:space="preserve">vallee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TEI.model.placeNamePart \h</w:instrText>
            </w:r>
            <w:r>
              <w:fldChar w:fldCharType="separate"/>
            </w:r>
            <w:r>
              <w:rPr>
                <w:lang w:val="fr"/>
              </w:rPr>
              <w:t xml:space="preserve">model.placeNamePart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geogName</w:t>
            </w:r>
            <w:r>
              <w:br/>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attribute type</w:t>
            </w:r>
            <w:r>
              <w:br/>
            </w:r>
            <w:r>
              <w:rPr/>
              <w:t xml:space="preserve"> {</w:t>
            </w:r>
            <w:r>
              <w:br/>
            </w:r>
            <w:r>
              <w:rPr/>
              <w:t xml:space="preserve"> "fleuve"</w:t>
            </w:r>
            <w:r>
              <w:br/>
            </w:r>
            <w:r>
              <w:rPr/>
              <w:t xml:space="preserve"> | "geo"</w:t>
            </w:r>
            <w:r>
              <w:br/>
            </w:r>
            <w:r>
              <w:rPr/>
              <w:t xml:space="preserve"> | "hydro"</w:t>
            </w:r>
            <w:r>
              <w:br/>
            </w:r>
            <w:r>
              <w:rPr/>
              <w:t xml:space="preserve"> | "lac"</w:t>
            </w:r>
            <w:r>
              <w:br/>
            </w:r>
            <w:r>
              <w:rPr/>
              <w:t xml:space="preserve"> | "mer"</w:t>
            </w:r>
            <w:r>
              <w:br/>
            </w:r>
            <w:r>
              <w:rPr/>
              <w:t xml:space="preserve"> | "montagne"</w:t>
            </w:r>
            <w:r>
              <w:br/>
            </w:r>
            <w:r>
              <w:rPr/>
              <w:t xml:space="preserve"> | "riviere"</w:t>
            </w:r>
            <w:r>
              <w:br/>
            </w:r>
            <w:r>
              <w:rPr/>
              <w:t xml:space="preserve"> | "vallee"</w:t>
            </w:r>
            <w:r>
              <w:br/>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geogName</w:t>
            </w:r>
            <w:r>
              <w:rPr/>
              <w:t xml:space="preserve">&gt;</w:t>
            </w:r>
            <w:r>
              <w:br/>
            </w:r>
            <w:r>
              <w:rPr/>
              <w:t xml:space="preserve"> &lt;</w:t>
            </w:r>
            <w:r>
              <w:rPr>
                <w:b/>
              </w:rPr>
              <w:t xml:space="preserve">geogFeat</w:t>
            </w:r>
            <w:r>
              <w:rPr/>
              <w:t xml:space="preserve">&gt;Mount&lt;/</w:t>
            </w:r>
            <w:r>
              <w:rPr>
                <w:b/>
              </w:rPr>
              <w:t xml:space="preserve">geogFeat</w:t>
            </w:r>
            <w:r>
              <w:rPr/>
              <w:t xml:space="preserve">&gt;</w:t>
            </w:r>
            <w:r>
              <w:br/>
            </w:r>
            <w:r>
              <w:rPr/>
              <w:t xml:space="preserve"> &lt;</w:t>
            </w:r>
            <w:r>
              <w:rPr>
                <w:b/>
              </w:rPr>
              <w:t xml:space="preserve">name</w:t>
            </w:r>
            <w:r>
              <w:rPr/>
              <w:t xml:space="preserve">&gt;Sinai&lt;/</w:t>
            </w:r>
            <w:r>
              <w:rPr>
                <w:b/>
              </w:rPr>
              <w:t xml:space="preserve">name</w:t>
            </w:r>
            <w:r>
              <w:rPr/>
              <w:t xml:space="preserve">&gt;</w:t>
            </w:r>
            <w:r>
              <w:br/>
            </w:r>
            <w:r>
              <w:rPr/>
              <w:t xml:space="preserve">&lt;/</w:t>
            </w:r>
            <w:r>
              <w:rPr>
                <w:b/>
              </w:rPr>
              <w:t xml:space="preserve">geogName</w:t>
            </w:r>
            <w:r>
              <w:rPr/>
              <w:t xml:space="preserve">&gt;</w:t>
            </w:r>
          </w:p>
        </w:tc>
      </w:tr>
    </w:tbl>
    <w:p/>
    <w:p>
      <w:pPr>
        <w:pStyle w:val="a3"/>
      </w:pPr>
      <w:bookmarkStart w:id="1131" w:name="TEI.glyph"/>
      <w:r>
        <w:rPr>
          <w:lang w:val="fr"/>
        </w:rPr>
        <w:t xml:space="preserve">&lt;glyph&gt;</w:t>
      </w:r>
      <w:bookmarkEnd w:id="113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&lt;glyph&gt; </w:t>
            </w:r>
            <w:r>
              <w:rPr>
                <w:lang w:val="fr"/>
              </w:rPr>
              <w:t xml:space="preserve">(</w:t>
            </w:r>
            <w:r>
              <w:rPr>
                <w:lang w:val="en"/>
              </w:rPr>
              <w:t xml:space="preserve">character glyph</w:t>
            </w:r>
            <w:r>
              <w:rPr>
                <w:lang w:val="fr"/>
              </w:rPr>
              <w:t xml:space="preserve">) </w:t>
            </w:r>
            <w:r>
              <w:rPr>
                <w:lang w:val="en"/>
              </w:rPr>
              <w:t xml:space="preserve">provides descriptive information about a character glyph.</w:t>
            </w:r>
            <w:r>
              <w:rPr>
                <w:lang w:val="fr"/>
              </w:rPr>
              <w:t xml:space="preserve"> [</w:t>
            </w:r>
            <w:hyperlink xmlns:r="http://schemas.openxmlformats.org/officeDocument/2006/relationships" r:id="rId10937">
              <w:r>
                <w:rPr>
                  <w:rStyle w:val="Hyperlink"/>
                </w:rPr>
                <w:t>5.2.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gaiji</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gaiji: </w:t>
            </w:r>
            <w:r>
              <w:fldChar w:fldCharType="begin"/>
            </w:r>
            <w:r>
              <w:instrText>REF TEI.charDecl \h</w:instrText>
            </w:r>
            <w:r>
              <w:fldChar w:fldCharType="separate"/>
            </w:r>
            <w:r>
              <w:rPr>
                <w:lang w:val="fr"/>
              </w:rPr>
              <w:t xml:space="preserve">charDecl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TEI.glyphName \h</w:instrText>
            </w:r>
            <w:r>
              <w:fldChar w:fldCharType="separate"/>
            </w:r>
            <w:r>
              <w:rPr>
                <w:lang w:val="fr"/>
              </w:rPr>
              <w:t xml:space="preserve">glyphName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glyph</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fldChar w:fldCharType="begin"/>
            </w:r>
            <w:r>
              <w:instrText>HYPERLINK "#TEI.glyphName" \h</w:instrText>
            </w:r>
            <w:r>
              <w:fldChar w:fldCharType="separate"/>
            </w:r>
            <w:r>
              <w:rPr>
                <w:rStyle w:val="Hyperlink"/>
                <w:u w:val="none"/>
              </w:rPr>
              <w:t>glyphName</w:t>
            </w:r>
            <w:r>
              <w:fldChar w:fldCharType="end"/>
            </w:r>
            <w:r>
              <w:rPr/>
              <w:t xml:space="preserve">?,</w:t>
            </w:r>
            <w:r>
              <w:br/>
            </w:r>
            <w:r>
              <w:rPr/>
              <w:t xml:space="preserve">  </w:t>
            </w:r>
            <w:r>
              <w:fldChar w:fldCharType="begin"/>
            </w:r>
            <w:r>
              <w:instrText>HYPERLINK "#TEI.model.descLike" \h</w:instrText>
            </w:r>
            <w:r>
              <w:fldChar w:fldCharType="separate"/>
            </w:r>
            <w:r>
              <w:rPr>
                <w:rStyle w:val="Hyperlink"/>
                <w:u w:val="none"/>
              </w:rPr>
              <w:t>model.descLike</w:t>
            </w:r>
            <w:r>
              <w:fldChar w:fldCharType="end"/>
            </w:r>
            <w:r>
              <w:rPr/>
              <w:t xml:space="preserve">*,</w:t>
            </w:r>
            <w:r>
              <w:br/>
            </w:r>
            <w:r>
              <w:rPr/>
              <w:t xml:space="preserve">  </w:t>
            </w:r>
            <w:r>
              <w:fldChar w:fldCharType="begin"/>
            </w:r>
            <w:r>
              <w:instrText>HYPERLINK "#TEI.charProp" \h</w:instrText>
            </w:r>
            <w:r>
              <w:fldChar w:fldCharType="separate"/>
            </w:r>
            <w:r>
              <w:rPr>
                <w:rStyle w:val="Hyperlink"/>
                <w:u w:val="none"/>
              </w:rPr>
              <w:t>charProp</w:t>
            </w:r>
            <w:r>
              <w:fldChar w:fldCharType="end"/>
            </w:r>
            <w:r>
              <w:rPr/>
              <w:t xml:space="preserve">*,</w:t>
            </w:r>
            <w:r>
              <w:br/>
            </w:r>
            <w:r>
              <w:rPr/>
              <w:t xml:space="preserve">  </w:t>
            </w:r>
            <w:r>
              <w:fldChar w:fldCharType="begin"/>
            </w:r>
            <w:r>
              <w:instrText>HYPERLINK "#TEI.mapping" \h</w:instrText>
            </w:r>
            <w:r>
              <w:fldChar w:fldCharType="separate"/>
            </w:r>
            <w:r>
              <w:rPr>
                <w:rStyle w:val="Hyperlink"/>
                <w:u w:val="none"/>
              </w:rPr>
              <w:t>mapping</w:t>
            </w:r>
            <w:r>
              <w:fldChar w:fldCharType="end"/>
            </w:r>
            <w:r>
              <w:rPr/>
              <w:t xml:space="preserve">*,</w:t>
            </w:r>
            <w:r>
              <w:br/>
            </w:r>
            <w:r>
              <w:rPr/>
              <w:t xml:space="preserve">  </w:t>
            </w:r>
            <w:r>
              <w:fldChar w:fldCharType="begin"/>
            </w:r>
            <w:r>
              <w:instrText>HYPERLINK "#TEI.figure" \h</w:instrText>
            </w:r>
            <w:r>
              <w:fldChar w:fldCharType="separate"/>
            </w:r>
            <w:r>
              <w:rPr>
                <w:rStyle w:val="Hyperlink"/>
                <w:u w:val="none"/>
              </w:rPr>
              <w:t>figure</w:t>
            </w:r>
            <w:r>
              <w:fldChar w:fldCharType="end"/>
            </w:r>
            <w:r>
              <w:rPr/>
              <w:t xml:space="preserve">*,</w:t>
            </w:r>
            <w:r>
              <w:br/>
            </w:r>
            <w:r>
              <w:rPr/>
              <w:t xml:space="preserve">  </w:t>
            </w:r>
            <w:r>
              <w:fldChar w:fldCharType="begin"/>
            </w:r>
            <w:r>
              <w:instrText>HYPERLINK "#TEI.model.graphicLike" \h</w:instrText>
            </w:r>
            <w:r>
              <w:fldChar w:fldCharType="separate"/>
            </w:r>
            <w:r>
              <w:rPr>
                <w:rStyle w:val="Hyperlink"/>
                <w:u w:val="none"/>
              </w:rPr>
              <w:t>model.graphicLike</w:t>
            </w:r>
            <w:r>
              <w:fldChar w:fldCharType="end"/>
            </w:r>
            <w:r>
              <w:rPr/>
              <w:t xml:space="preserve">*,</w:t>
            </w:r>
            <w:r>
              <w:br/>
            </w:r>
            <w:r>
              <w:rPr/>
              <w:t xml:space="preserve">  </w:t>
            </w:r>
            <w:r>
              <w:fldChar w:fldCharType="begin"/>
            </w:r>
            <w:r>
              <w:instrText>HYPERLINK "#TEI.model.noteLike" \h</w:instrText>
            </w:r>
            <w:r>
              <w:fldChar w:fldCharType="separate"/>
            </w:r>
            <w:r>
              <w:rPr>
                <w:rStyle w:val="Hyperlink"/>
                <w:u w:val="none"/>
              </w:rPr>
              <w:t>model.noteLike</w:t>
            </w:r>
            <w:r>
              <w:fldChar w:fldCharType="end"/>
            </w:r>
            <w:r>
              <w:rPr/>
              <w:t xml:space="preserve">*</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glyph</w:t>
            </w:r>
            <w:r>
              <w:rPr/>
              <w:t xml:space="preserve"> </w:t>
            </w:r>
            <w:r>
              <w:rPr>
                <w:b/>
              </w:rPr>
              <w:t xml:space="preserve">xml:id</w:t>
            </w:r>
            <w:r>
              <w:rPr/>
              <w:t xml:space="preserve">="rstroke"&gt;</w:t>
            </w:r>
            <w:r>
              <w:br/>
            </w:r>
            <w:r>
              <w:rPr/>
              <w:t xml:space="preserve"> &lt;</w:t>
            </w:r>
            <w:r>
              <w:rPr>
                <w:b/>
              </w:rPr>
              <w:t xml:space="preserve">glyphName</w:t>
            </w:r>
            <w:r>
              <w:rPr/>
              <w:t xml:space="preserve">&gt;LATIN SMALL LETTER R WITH A FUNNY STROKE&lt;/</w:t>
            </w:r>
            <w:r>
              <w:rPr>
                <w:b/>
              </w:rPr>
              <w:t xml:space="preserve">glyphName</w:t>
            </w:r>
            <w:r>
              <w:rPr/>
              <w:t xml:space="preserve">&gt;</w:t>
            </w:r>
            <w:r>
              <w:br/>
            </w:r>
            <w:r>
              <w:rPr/>
              <w:t xml:space="preserve"> &lt;</w:t>
            </w:r>
            <w:r>
              <w:rPr>
                <w:b/>
              </w:rPr>
              <w:t xml:space="preserve">charProp</w:t>
            </w:r>
            <w:r>
              <w:rPr/>
              <w:t xml:space="preserve">&gt;</w:t>
            </w:r>
            <w:r>
              <w:br/>
            </w:r>
            <w:r>
              <w:rPr/>
              <w:t xml:space="preserve">  &lt;</w:t>
            </w:r>
            <w:r>
              <w:rPr>
                <w:b/>
              </w:rPr>
              <w:t xml:space="preserve">localName</w:t>
            </w:r>
            <w:r>
              <w:rPr/>
              <w:t xml:space="preserve">&gt;entity&lt;/</w:t>
            </w:r>
            <w:r>
              <w:rPr>
                <w:b/>
              </w:rPr>
              <w:t xml:space="preserve">localName</w:t>
            </w:r>
            <w:r>
              <w:rPr/>
              <w:t xml:space="preserve">&gt;</w:t>
            </w:r>
            <w:r>
              <w:br/>
            </w:r>
            <w:r>
              <w:rPr/>
              <w:t xml:space="preserve">  &lt;</w:t>
            </w:r>
            <w:r>
              <w:rPr>
                <w:b/>
              </w:rPr>
              <w:t xml:space="preserve">value</w:t>
            </w:r>
            <w:r>
              <w:rPr/>
              <w:t xml:space="preserve">&gt;rstroke&lt;/</w:t>
            </w:r>
            <w:r>
              <w:rPr>
                <w:b/>
              </w:rPr>
              <w:t xml:space="preserve">value</w:t>
            </w:r>
            <w:r>
              <w:rPr/>
              <w:t xml:space="preserve">&gt;</w:t>
            </w:r>
            <w:r>
              <w:br/>
            </w:r>
            <w:r>
              <w:rPr/>
              <w:t xml:space="preserve"> &lt;/</w:t>
            </w:r>
            <w:r>
              <w:rPr>
                <w:b/>
              </w:rPr>
              <w:t xml:space="preserve">charProp</w:t>
            </w:r>
            <w:r>
              <w:rPr/>
              <w:t xml:space="preserve">&gt;</w:t>
            </w:r>
            <w:r>
              <w:br/>
            </w:r>
            <w:r>
              <w:rPr/>
              <w:t xml:space="preserve"> &lt;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="glyph-rstroke.png"/&gt;</w:t>
            </w:r>
            <w:r>
              <w:br/>
            </w:r>
            <w:r>
              <w:rPr/>
              <w:t xml:space="preserve"> &lt;/</w:t>
            </w:r>
            <w:r>
              <w:rPr>
                <w:b/>
              </w:rPr>
              <w:t xml:space="preserve">figure</w:t>
            </w:r>
            <w:r>
              <w:rPr/>
              <w:t xml:space="preserve">&gt;</w:t>
            </w:r>
            <w:r>
              <w:br/>
            </w:r>
            <w:r>
              <w:rPr/>
              <w:t xml:space="preserve">&lt;/</w:t>
            </w:r>
            <w:r>
              <w:rPr>
                <w:b/>
              </w:rPr>
              <w:t xml:space="preserve">glyph</w:t>
            </w:r>
            <w:r>
              <w:rPr/>
              <w:t xml:space="preserve">&gt;</w:t>
            </w:r>
          </w:p>
        </w:tc>
      </w:tr>
    </w:tbl>
    <w:p/>
    <w:p>
      <w:pPr>
        <w:pStyle w:val="a3"/>
      </w:pPr>
      <w:bookmarkStart w:id="1132" w:name="TEI.glyphName"/>
      <w:r>
        <w:rPr>
          <w:lang w:val="fr"/>
        </w:rPr>
        <w:t xml:space="preserve">&lt;glyphName&gt;</w:t>
      </w:r>
      <w:bookmarkEnd w:id="113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&lt;glyphName&gt; </w:t>
            </w:r>
            <w:r>
              <w:rPr>
                <w:lang w:val="fr"/>
              </w:rPr>
              <w:t xml:space="preserve">(</w:t>
            </w:r>
            <w:r>
              <w:rPr>
                <w:lang w:val="en"/>
              </w:rPr>
              <w:t xml:space="preserve">character glyph name</w:t>
            </w:r>
            <w:r>
              <w:rPr>
                <w:lang w:val="fr"/>
              </w:rPr>
              <w:t xml:space="preserve">) </w:t>
            </w:r>
            <w:r>
              <w:rPr>
                <w:lang w:val="en"/>
              </w:rPr>
              <w:t xml:space="preserve">contains the name of a glyph, expressed following Unicode conventions for character names.</w:t>
            </w:r>
            <w:r>
              <w:rPr>
                <w:lang w:val="fr"/>
              </w:rPr>
              <w:t xml:space="preserve"> [</w:t>
            </w:r>
            <w:hyperlink xmlns:r="http://schemas.openxmlformats.org/officeDocument/2006/relationships" r:id="rId10964">
              <w:r>
                <w:rPr>
                  <w:rStyle w:val="Hyperlink"/>
                </w:rPr>
                <w:t>5.2.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gaiji</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gaiji: </w:t>
            </w:r>
            <w:r>
              <w:fldChar w:fldCharType="begin"/>
            </w:r>
            <w:r>
              <w:instrText>REF TEI.glyph \h</w:instrText>
            </w:r>
            <w:r>
              <w:fldChar w:fldCharType="separate"/>
            </w:r>
            <w:r>
              <w:rPr>
                <w:lang w:val="fr"/>
              </w:rPr>
              <w:t xml:space="preserve">glyph</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Character data only</w:t>
            </w:r>
          </w:p>
        </w:tc>
      </w:tr>
      <w:tr>
        <w:tblPrEx>
          <w:tblLayout w:type="autofit"/>
        </w:tblPrEx>
        <w:tc>
          <w:tcPr/>
          <w:p>
            <w:pPr>
              <w:pStyle w:val="Tabletext9"/>
              <w:jc w:val="left"/>
            </w:pPr>
            <w:r>
              <w:rPr>
                <w:b/>
                <w:lang w:val="en"/>
              </w:rPr>
              <w:t xml:space="preserve">Declaration</w:t>
            </w:r>
          </w:p>
        </w:tc>
        <w:tc>
          <w:tcPr/>
          <w:p>
            <w:pPr>
              <w:pStyle w:val="Special"/>
            </w:pPr>
            <w:r>
              <w:rPr/>
              <w:t xml:space="preserve">element glyphName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text</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glyphName</w:t>
            </w:r>
            <w:r>
              <w:rPr/>
              <w:t xml:space="preserve">&gt;CIRCLED IDEOGRAPH 4EBA&lt;/</w:t>
            </w:r>
            <w:r>
              <w:rPr>
                <w:b/>
              </w:rPr>
              <w:t xml:space="preserve">glyphName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For characters of non-ideographic scripts, a name following the conventions for Unicode names should be chosen. For ideographic scripts, an </w:t>
            </w:r>
            <w:r>
              <w:rPr>
                <w:rStyle w:val="teiterm"/>
                <w:lang w:val="fr"/>
              </w:rPr>
              <w:t xml:space="preserve">Ideographic Description Sequence</w:t>
            </w:r>
            <w:r>
              <w:rPr>
                <w:lang w:val="fr"/>
              </w:rPr>
              <w:t xml:space="preserve"> (IDS) as described in Chapter 10.1 of the Unicode Standard is recommended where possible. Projects working in similar fields are recommended to coordinate and publish their list of </w:t>
            </w:r>
            <w:r>
              <w:fldChar w:fldCharType="begin"/>
            </w:r>
            <w:r>
              <w:instrText>REF TEI.glyphName \h</w:instrText>
            </w:r>
            <w:r>
              <w:fldChar w:fldCharType="separate"/>
            </w:r>
            <w:r>
              <w:rPr>
                <w:lang w:val="fr"/>
              </w:rPr>
              <w:t xml:space="preserve">&lt;glyphName&gt;</w:t>
            </w:r>
            <w:r>
              <w:fldChar w:fldCharType="end"/>
            </w:r>
            <w:r>
              <w:rPr>
                <w:lang w:val="fr"/>
              </w:rPr>
              <w:t xml:space="preserve">s to facilitate data exchange.</w:t>
            </w:r>
          </w:p>
        </w:tc>
      </w:tr>
    </w:tbl>
    <w:p/>
    <w:p>
      <w:pPr>
        <w:pStyle w:val="a3"/>
      </w:pPr>
      <w:bookmarkStart w:id="1133" w:name="TEI.graphic"/>
      <w:r>
        <w:rPr>
          <w:lang w:val="fr"/>
        </w:rPr>
        <w:t xml:space="preserve">&lt;graphic&gt;</w:t>
      </w:r>
      <w:bookmarkEnd w:id="113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&lt;graphic&gt; </w:t>
            </w:r>
            <w:r>
              <w:rPr>
                <w:lang w:val="en"/>
              </w:rPr>
              <w:t xml:space="preserve">indicates the location of an inline graphic, illustration, or figure.</w:t>
            </w:r>
            <w:r>
              <w:rPr>
                <w:lang w:val="fr"/>
              </w:rPr>
              <w:t xml:space="preserve"> [</w:t>
            </w:r>
            <w:hyperlink xmlns:r="http://schemas.openxmlformats.org/officeDocument/2006/relationships" r:id="rId10980">
              <w:r>
                <w:rPr>
                  <w:rStyle w:val="Hyperlink"/>
                </w:rPr>
                <w:t>3.9.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TEI.att.media \h</w:instrText>
            </w:r>
            <w:r>
              <w:fldChar w:fldCharType="separate"/>
            </w:r>
            <w:r>
              <w:rPr>
                <w:lang w:val="fr"/>
              </w:rPr>
              <w:t xml:space="preserve">att.media</w:t>
            </w:r>
            <w:r>
              <w:fldChar w:fldCharType="end"/>
            </w:r>
            <w:r>
              <w:rPr>
                <w:lang w:val="fr"/>
              </w:rPr>
              <w:t xml:space="preserve"> (</w:t>
            </w:r>
            <w:r>
              <w:rPr>
                <w:lang w:val="fr"/>
              </w:rPr>
              <w:t xml:space="preserve">@width</w:t>
            </w:r>
            <w:r>
              <w:rPr>
                <w:lang w:val="fr"/>
              </w:rPr>
              <w:t xml:space="preserve">, </w:t>
            </w:r>
            <w:r>
              <w:rPr>
                <w:lang w:val="fr"/>
              </w:rPr>
              <w:t xml:space="preserve">@height</w:t>
            </w:r>
            <w:r>
              <w:rPr>
                <w:lang w:val="fr"/>
              </w:rPr>
              <w:t xml:space="preserve">)</w:t>
            </w:r>
            <w:r>
              <w:rPr>
                <w:lang w:val="fr"/>
              </w:rPr>
              <w:t xml:space="preserve"> </w:t>
            </w:r>
            <w:r>
              <w:rPr>
                <w:lang w:val="fr"/>
              </w:rPr>
              <w:t xml:space="preserve"> (</w:t>
            </w:r>
            <w:r>
              <w:fldChar w:fldCharType="begin"/>
            </w:r>
            <w:r>
              <w:instrText>REF TEI.att.internetMedia \h</w:instrText>
            </w:r>
            <w:r>
              <w:fldChar w:fldCharType="separate"/>
            </w:r>
            <w:r>
              <w:rPr>
                <w:lang w:val="fr"/>
              </w:rPr>
              <w:t xml:space="preserve">att.internetMedia</w:t>
            </w:r>
            <w:r>
              <w:fldChar w:fldCharType="end"/>
            </w:r>
            <w:r>
              <w:rPr>
                <w:lang w:val="fr"/>
              </w:rPr>
              <w:t xml:space="preserve"> (</w:t>
            </w:r>
            <w:r>
              <w:rPr>
                <w:lang w:val="fr"/>
              </w:rPr>
              <w:t xml:space="preserve">@mimeType</w:t>
            </w:r>
            <w:r>
              <w:rPr>
                <w:lang w:val="fr"/>
              </w:rPr>
              <w:t xml:space="preserve">)) </w:t>
            </w:r>
            <w:r>
              <w:fldChar w:fldCharType="begin"/>
            </w:r>
            <w:r>
              <w:instrText>REF TEI.att.resourced \h</w:instrText>
            </w:r>
            <w:r>
              <w:fldChar w:fldCharType="separate"/>
            </w:r>
            <w:r>
              <w:rPr>
                <w:lang w:val="fr"/>
              </w:rPr>
              <w:t xml:space="preserve">att.resourced</w:t>
            </w:r>
            <w:r>
              <w:fldChar w:fldCharType="end"/>
            </w:r>
            <w:r>
              <w:rPr>
                <w:lang w:val="fr"/>
              </w:rPr>
              <w:t xml:space="preserve"> (</w:t>
            </w:r>
            <w:r>
              <w:rPr>
                <w:lang w:val="fr"/>
              </w:rPr>
              <w:t xml:space="preserve">@url</w:t>
            </w:r>
            <w:r>
              <w:rPr>
                <w:lang w:val="fr"/>
              </w:rPr>
              <w:t xml:space="preserve">)</w:t>
            </w:r>
            <w:r>
              <w:rPr>
                <w:lang w:val="fr"/>
              </w:rPr>
              <w:t xml:space="preserve">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TEI.model.graphicLike \h</w:instrText>
            </w:r>
            <w:r>
              <w:fldChar w:fldCharType="separate"/>
            </w:r>
            <w:r>
              <w:rPr>
                <w:lang w:val="fr"/>
              </w:rPr>
              <w:t xml:space="preserve">model.graphicLike</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TEI.glyph \h</w:instrText>
            </w:r>
            <w:r>
              <w:fldChar w:fldCharType="separate"/>
            </w:r>
            <w:r>
              <w:rPr>
                <w:lang w:val="fr"/>
              </w:rPr>
              <w:t xml:space="preserve">glyph</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TEI.facsimile \h</w:instrText>
            </w:r>
            <w:r>
              <w:fldChar w:fldCharType="separate"/>
            </w:r>
            <w:r>
              <w:rPr>
                <w:lang w:val="fr"/>
              </w:rPr>
              <w:t xml:space="preserve">facsimile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TEI.desc \h</w:instrText>
            </w:r>
            <w:r>
              <w:fldChar w:fldCharType="separate"/>
            </w:r>
            <w:r>
              <w:rPr>
                <w:lang w:val="fr"/>
              </w:rPr>
              <w:t xml:space="preserve">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graphic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"#TEI.att.media" \h</w:instrText>
            </w:r>
            <w:r>
              <w:fldChar w:fldCharType="separate"/>
            </w:r>
            <w:r>
              <w:rPr>
                <w:rStyle w:val="Hyperlink"/>
                <w:u w:val="none"/>
              </w:rPr>
              <w:t>att.media.attributes</w:t>
            </w:r>
            <w:r>
              <w:fldChar w:fldCharType="end"/>
            </w:r>
            <w:r>
              <w:rPr/>
              <w:t xml:space="preserve">,</w:t>
            </w:r>
            <w:r>
              <w:br/>
            </w:r>
            <w:r>
              <w:rPr/>
              <w:t xml:space="preserve">  </w:t>
            </w:r>
            <w:r>
              <w:fldChar w:fldCharType="begin"/>
            </w:r>
            <w:r>
              <w:instrText>HYPERLINK "#TEI.att.resourced" \h</w:instrText>
            </w:r>
            <w:r>
              <w:fldChar w:fldCharType="separate"/>
            </w:r>
            <w:r>
              <w:rPr>
                <w:rStyle w:val="Hyperlink"/>
                <w:u w:val="none"/>
              </w:rPr>
              <w:t>att.resourced.attributes</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fldChar w:fldCharType="begin"/>
            </w:r>
            <w:r>
              <w:instrText>HYPERLINK "#TEI.model.descLike" \h</w:instrText>
            </w:r>
            <w:r>
              <w:fldChar w:fldCharType="separate"/>
            </w:r>
            <w:r>
              <w:rPr>
                <w:rStyle w:val="Hyperlink"/>
                <w:u w:val="none"/>
              </w:rPr>
              <w:t>model.descLike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figure</w:t>
            </w:r>
            <w:r>
              <w:rPr/>
              <w:t xml:space="preserve">&gt;</w:t>
            </w:r>
            <w:r>
              <w:br/>
            </w:r>
            <w:r>
              <w:rPr/>
              <w:t xml:space="preserve"> &lt;</w:t>
            </w:r>
            <w:r>
              <w:rPr>
                <w:b/>
              </w:rPr>
              <w:t xml:space="preserve">graphic</w:t>
            </w:r>
            <w:r>
              <w:rPr/>
              <w:t xml:space="preserve"> </w:t>
            </w:r>
            <w:r>
              <w:rPr>
                <w:b/>
              </w:rPr>
              <w:t xml:space="preserve">url</w:t>
            </w:r>
            <w:r>
              <w:rPr/>
              <w:t xml:space="preserve">="fig1.png"/&gt;</w:t>
            </w:r>
            <w:r>
              <w:br/>
            </w:r>
            <w:r>
              <w:rPr/>
              <w:t xml:space="preserve"> &lt;</w:t>
            </w:r>
            <w:r>
              <w:rPr>
                <w:b/>
              </w:rPr>
              <w:t xml:space="preserve">head</w:t>
            </w:r>
            <w:r>
              <w:rPr/>
              <w:t xml:space="preserve">&gt;Figure One: The View from the Bridge&lt;/</w:t>
            </w:r>
            <w:r>
              <w:rPr>
                <w:b/>
              </w:rPr>
              <w:t xml:space="preserve">head</w:t>
            </w:r>
            <w:r>
              <w:rPr/>
              <w:t xml:space="preserve">&gt;</w:t>
            </w:r>
            <w:r>
              <w:br/>
            </w:r>
            <w:r>
              <w:rPr/>
              <w:t xml:space="preserve"> &lt;</w:t>
            </w:r>
            <w:r>
              <w:rPr>
                <w:b/>
              </w:rPr>
              <w:t xml:space="preserve">figDesc</w:t>
            </w:r>
            <w:r>
              <w:rPr/>
              <w:t xml:space="preserve">&gt;A Whistleresque view showing four or five sailing boats in the foreground, and a</w:t>
            </w:r>
            <w:r>
              <w:br/>
            </w:r>
            <w:r>
              <w:rPr/>
              <w:t xml:space="preserve">   series of buoys strung out between them.&lt;/</w:t>
            </w:r>
            <w:r>
              <w:rPr>
                <w:b/>
              </w:rPr>
              <w:t xml:space="preserve">figDesc</w:t>
            </w:r>
            <w:r>
              <w:rPr/>
              <w:t xml:space="preserve">&gt;</w:t>
            </w:r>
            <w:r>
              <w:br/>
            </w:r>
            <w:r>
              <w:rPr/>
              <w:t xml:space="preserve">&lt;/</w:t>
            </w:r>
            <w:r>
              <w:rPr>
                <w:b/>
              </w:rPr>
              <w:t xml:space="preserve">figure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@mimeType</w:t>
            </w:r>
            <w:r>
              <w:rPr>
                <w:lang w:val="fr"/>
              </w:rPr>
              <w:t xml:space="preserve"> attribute should be used to supply the MIME media type of the image specified by the </w:t>
            </w:r>
            <w:r>
              <w:rPr>
                <w:rStyle w:val=""/>
                <w:i/>
                <w:lang w:val="fr"/>
              </w:rPr>
              <w:t xml:space="preserve">@url</w:t>
            </w:r>
            <w:r>
              <w:rPr>
                <w:lang w:val="fr"/>
              </w:rPr>
              <w:t xml:space="preserve"> attribute.</w:t>
            </w:r>
          </w:p>
        </w:tc>
      </w:tr>
    </w:tbl>
    <w:p/>
    <w:p>
      <w:pPr>
        <w:pStyle w:val="a3"/>
      </w:pPr>
      <w:bookmarkStart w:id="1134" w:name="TEI.handDesc"/>
      <w:r>
        <w:rPr>
          <w:lang w:val="fr"/>
        </w:rPr>
        <w:t xml:space="preserve">&lt;handDesc&gt;</w:t>
      </w:r>
      <w:bookmarkEnd w:id="113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&lt;handDesc&gt; </w:t>
            </w:r>
            <w:r>
              <w:rPr>
                <w:lang w:val="fr"/>
              </w:rPr>
              <w:t xml:space="preserve">(</w:t>
            </w:r>
            <w:r>
              <w:rPr>
                <w:lang w:val="en"/>
              </w:rPr>
              <w:t xml:space="preserve">description of hands</w:t>
            </w:r>
            <w:r>
              <w:rPr>
                <w:lang w:val="fr"/>
              </w:rPr>
              <w:t xml:space="preserve">) </w:t>
            </w:r>
            <w:r>
              <w:rPr>
                <w:lang w:val="en"/>
              </w:rPr>
              <w:t xml:space="preserve">contains a description of all the different kinds of writing used in a manuscript.</w:t>
            </w:r>
            <w:r>
              <w:rPr>
                <w:lang w:val="fr"/>
              </w:rPr>
              <w:t xml:space="preserve"> [</w:t>
            </w:r>
            <w:hyperlink xmlns:r="http://schemas.openxmlformats.org/officeDocument/2006/relationships" r:id="rId11102">
              <w:r>
                <w:rPr>
                  <w:rStyle w:val="Hyperlink"/>
                </w:rPr>
                <w:t>10.7.2.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hands</w:t>
                  </w:r>
                </w:p>
              </w:tc>
              <w:tc>
                <w:tcPr/>
                <w:p>
                  <w:pPr>
                    <w:pStyle w:val="Tabletext9"/>
                    <w:jc w:val="left"/>
                  </w:pPr>
                  <w:r>
                    <w:rPr>
                      <w:lang w:val="en"/>
                    </w:rPr>
                    <w:t xml:space="preserve">specifies the number of distinct hands identified within the manuscript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"#TEI.data.count" \h</w:instrText>
                        </w:r>
                        <w:r>
                          <w:fldChar w:fldCharType="separate"/>
                        </w:r>
                        <w:r>
                          <w:rPr>
                            <w:rStyle w:val="Hyperlink"/>
                            <w:u w:val="none"/>
                          </w:rPr>
                          <w:t>data.count</w:t>
                        </w:r>
                        <w:r>
                          <w:fldChar w:fldCharType="end"/>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header: </w:t>
            </w:r>
            <w:r>
              <w:fldChar w:fldCharType="begin"/>
            </w:r>
            <w:r>
              <w:instrText>REF TEI.handNote \h</w:instrText>
            </w:r>
            <w:r>
              <w:fldChar w:fldCharType="separate"/>
            </w:r>
            <w:r>
              <w:rPr>
                <w:lang w:val="fr"/>
              </w:rPr>
              <w:t xml:space="preserve">handNote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handDesc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hands { </w:t>
            </w:r>
            <w:r>
              <w:fldChar w:fldCharType="begin"/>
            </w:r>
            <w:r>
              <w:instrText>HYPERLINK "#TEI.data.count" \h</w:instrText>
            </w:r>
            <w:r>
              <w:fldChar w:fldCharType="separate"/>
            </w:r>
            <w:r>
              <w:rPr>
                <w:rStyle w:val="Hyperlink"/>
                <w:u w:val="none"/>
              </w:rPr>
              <w:t>data.count</w:t>
            </w:r>
            <w:r>
              <w:fldChar w:fldCharType="end"/>
            </w:r>
            <w:r>
              <w:rPr/>
              <w:t xml:space="preserve"> }?,</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"#TEI.summary" \h</w:instrText>
            </w:r>
            <w:r>
              <w:fldChar w:fldCharType="separate"/>
            </w:r>
            <w:r>
              <w:rPr>
                <w:rStyle w:val="Hyperlink"/>
                <w:u w:val="none"/>
              </w:rPr>
              <w:t>summary</w:t>
            </w:r>
            <w:r>
              <w:fldChar w:fldCharType="end"/>
            </w:r>
            <w:r>
              <w:rPr/>
              <w:t xml:space="preserve">?, </w:t>
            </w:r>
            <w:r>
              <w:fldChar w:fldCharType="begin"/>
            </w:r>
            <w:r>
              <w:instrText>HYPERLINK "#TEI.handNote" \h</w:instrText>
            </w:r>
            <w:r>
              <w:fldChar w:fldCharType="separate"/>
            </w:r>
            <w:r>
              <w:rPr>
                <w:rStyle w:val="Hyperlink"/>
                <w:u w:val="none"/>
              </w:rPr>
              <w:t>handNote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handDesc</w:t>
            </w:r>
            <w:r>
              <w:rPr/>
              <w:t xml:space="preserve">&gt;</w:t>
            </w:r>
            <w:r>
              <w:br/>
            </w:r>
            <w:r>
              <w:rPr/>
              <w:t xml:space="preserve"> &lt;</w:t>
            </w:r>
            <w:r>
              <w:rPr>
                <w:b/>
              </w:rPr>
              <w:t xml:space="preserve">handNote</w:t>
            </w:r>
            <w:r>
              <w:rPr/>
              <w:t xml:space="preserve"> </w:t>
            </w:r>
            <w:r>
              <w:rPr>
                <w:b/>
              </w:rPr>
              <w:t xml:space="preserve">scope</w:t>
            </w:r>
            <w:r>
              <w:rPr/>
              <w:t xml:space="preserve">="major"&gt;Written throughout in &lt;</w:t>
            </w:r>
            <w:r>
              <w:rPr>
                <w:b/>
              </w:rPr>
              <w:t xml:space="preserve">term</w:t>
            </w:r>
            <w:r>
              <w:rPr/>
              <w:t xml:space="preserve">&gt;angelicana formata&lt;/</w:t>
            </w:r>
            <w:r>
              <w:rPr>
                <w:b/>
              </w:rPr>
              <w:t xml:space="preserve">term</w:t>
            </w:r>
            <w:r>
              <w:rPr/>
              <w:t xml:space="preserve">&gt;.&lt;/</w:t>
            </w:r>
            <w:r>
              <w:rPr>
                <w:b/>
              </w:rPr>
              <w:t xml:space="preserve">handNote</w:t>
            </w:r>
            <w:r>
              <w:rPr/>
              <w:t xml:space="preserve">&gt;</w:t>
            </w:r>
            <w:r>
              <w:br/>
            </w:r>
            <w:r>
              <w:rPr/>
              <w:t xml:space="preserve">&lt;/</w:t>
            </w:r>
            <w:r>
              <w:rPr>
                <w:b/>
              </w:rPr>
              <w:t xml:space="preserve">handDesc</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handDesc</w:t>
            </w:r>
            <w:r>
              <w:rPr/>
              <w:t xml:space="preserve"> </w:t>
            </w:r>
            <w:r>
              <w:rPr>
                <w:b/>
              </w:rPr>
              <w:t xml:space="preserve">hands</w:t>
            </w:r>
            <w:r>
              <w:rPr/>
              <w:t xml:space="preserve">="2"&gt;</w:t>
            </w:r>
            <w:r>
              <w:br/>
            </w:r>
            <w:r>
              <w:rPr/>
              <w:t xml:space="preserve"> &lt;</w:t>
            </w:r>
            <w:r>
              <w:rPr>
                <w:b/>
              </w:rPr>
              <w:t xml:space="preserve">p</w:t>
            </w:r>
            <w:r>
              <w:rPr/>
              <w:t xml:space="preserve">&gt;The manuscript is written in two contemporary hands, otherwise</w:t>
            </w:r>
            <w:r>
              <w:br/>
            </w:r>
            <w:r>
              <w:rPr/>
              <w:t xml:space="preserve">   unknown, but clearly those of practised scribes. Hand I writes</w:t>
            </w:r>
            <w:r>
              <w:br/>
            </w:r>
            <w:r>
              <w:rPr/>
              <w:t xml:space="preserve">   ff. 1r-22v and hand II ff. 23 and 24. Some scholars, notably</w:t>
            </w:r>
            <w:r>
              <w:br/>
            </w:r>
            <w:r>
              <w:rPr/>
              <w:t xml:space="preserve">   Verner Dahlerup and Hreinn Benediktsson, have argued for a third hand</w:t>
            </w:r>
            <w:r>
              <w:br/>
            </w:r>
            <w:r>
              <w:rPr/>
              <w:t xml:space="preserve">   on f. 24, but the evidence for this is insubstantial.&lt;/</w:t>
            </w:r>
            <w:r>
              <w:rPr>
                <w:b/>
              </w:rPr>
              <w:t xml:space="preserve">p</w:t>
            </w:r>
            <w:r>
              <w:rPr/>
              <w:t xml:space="preserve">&gt;</w:t>
            </w:r>
            <w:r>
              <w:br/>
            </w:r>
            <w:r>
              <w:rPr/>
              <w:t xml:space="preserve">&lt;/</w:t>
            </w:r>
            <w:r>
              <w:rPr>
                <w:b/>
              </w:rPr>
              <w:t xml:space="preserve">handDesc</w:t>
            </w:r>
            <w:r>
              <w:rPr/>
              <w:t xml:space="preserve">&gt;</w:t>
            </w:r>
          </w:p>
        </w:tc>
      </w:tr>
    </w:tbl>
    <w:p/>
    <w:p>
      <w:pPr>
        <w:pStyle w:val="a3"/>
      </w:pPr>
      <w:bookmarkStart w:id="1135" w:name="TEI.handNote"/>
      <w:r>
        <w:rPr>
          <w:lang w:val="fr"/>
        </w:rPr>
        <w:t xml:space="preserve">&lt;handNote&gt;</w:t>
      </w:r>
      <w:bookmarkEnd w:id="113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&lt;handNote&gt; </w:t>
            </w:r>
            <w:r>
              <w:rPr>
                <w:lang w:val="fr"/>
              </w:rPr>
              <w:t xml:space="preserve">(</w:t>
            </w:r>
            <w:r>
              <w:rPr>
                <w:lang w:val="en"/>
              </w:rPr>
              <w:t xml:space="preserve">note on hand</w:t>
            </w:r>
            <w:r>
              <w:rPr>
                <w:lang w:val="fr"/>
              </w:rPr>
              <w:t xml:space="preserve">) </w:t>
            </w:r>
            <w:r>
              <w:rPr>
                <w:lang w:val="en"/>
              </w:rPr>
              <w:t xml:space="preserve">describes a particular style or hand distinguished within a manuscript.</w:t>
            </w:r>
            <w:r>
              <w:rPr>
                <w:lang w:val="fr"/>
              </w:rPr>
              <w:t xml:space="preserve"> [</w:t>
            </w:r>
            <w:hyperlink xmlns:r="http://schemas.openxmlformats.org/officeDocument/2006/relationships" r:id="rId11126">
              <w:r>
                <w:rPr>
                  <w:rStyle w:val="Hyperlink"/>
                </w:rPr>
                <w:t>10.7.2.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TEI.att.handFeatures \h</w:instrText>
            </w:r>
            <w:r>
              <w:fldChar w:fldCharType="separate"/>
            </w:r>
            <w:r>
              <w:rPr>
                <w:lang w:val="fr"/>
              </w:rPr>
              <w:t xml:space="preserve">att.handFeatures</w:t>
            </w:r>
            <w:r>
              <w:fldChar w:fldCharType="end"/>
            </w:r>
            <w:r>
              <w:rPr>
                <w:lang w:val="fr"/>
              </w:rPr>
              <w:t xml:space="preserve"> (</w:t>
            </w:r>
            <w:r>
              <w:rPr>
                <w:lang w:val="fr"/>
              </w:rPr>
              <w:t xml:space="preserve">@scribe</w:t>
            </w:r>
            <w:r>
              <w:rPr>
                <w:lang w:val="fr"/>
              </w:rPr>
              <w:t xml:space="preserve">, </w:t>
            </w:r>
            <w:r>
              <w:rPr>
                <w:lang w:val="fr"/>
              </w:rPr>
              <w:t xml:space="preserve">@scribeRef</w:t>
            </w:r>
            <w:r>
              <w:rPr>
                <w:lang w:val="fr"/>
              </w:rPr>
              <w:t xml:space="preserve">, </w:t>
            </w:r>
            <w:r>
              <w:rPr>
                <w:lang w:val="fr"/>
              </w:rPr>
              <w:t xml:space="preserve">@script</w:t>
            </w:r>
            <w:r>
              <w:rPr>
                <w:lang w:val="fr"/>
              </w:rPr>
              <w:t xml:space="preserve">, </w:t>
            </w:r>
            <w:r>
              <w:rPr>
                <w:lang w:val="fr"/>
              </w:rPr>
              <w:t xml:space="preserve">@scriptRef</w:t>
            </w:r>
            <w:r>
              <w:rPr>
                <w:lang w:val="fr"/>
              </w:rPr>
              <w:t xml:space="preserve">, </w:t>
            </w:r>
            <w:r>
              <w:rPr>
                <w:lang w:val="fr"/>
              </w:rPr>
              <w:t xml:space="preserve">@medium</w:t>
            </w:r>
            <w:r>
              <w:rPr>
                <w:lang w:val="fr"/>
              </w:rPr>
              <w:t xml:space="preserve">, </w:t>
            </w:r>
            <w:r>
              <w:rPr>
                <w:lang w:val="fr"/>
              </w:rPr>
              <w:t xml:space="preserve">@scope</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TEI.handDesc \h</w:instrText>
            </w:r>
            <w:r>
              <w:fldChar w:fldCharType="separate"/>
            </w:r>
            <w:r>
              <w:rPr>
                <w:lang w:val="fr"/>
              </w:rPr>
              <w:t xml:space="preserve">handDesc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handNote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"#TEI.att.handFeatures" \h</w:instrText>
            </w:r>
            <w:r>
              <w:fldChar w:fldCharType="separate"/>
            </w:r>
            <w:r>
              <w:rPr>
                <w:rStyle w:val="Hyperlink"/>
                <w:u w:val="none"/>
              </w:rPr>
              <w:t>att.handFeatures.attributes</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handNote</w:t>
            </w:r>
            <w:r>
              <w:rPr/>
              <w:t xml:space="preserve"> </w:t>
            </w:r>
            <w:r>
              <w:rPr>
                <w:b/>
              </w:rPr>
              <w:t xml:space="preserve">scope</w:t>
            </w:r>
            <w:r>
              <w:rPr/>
              <w:t xml:space="preserve">="sole"&gt;</w:t>
            </w:r>
            <w:r>
              <w:br/>
            </w:r>
            <w:r>
              <w:rPr/>
              <w:t xml:space="preserve"> &lt;</w:t>
            </w:r>
            <w:r>
              <w:rPr>
                <w:b/>
              </w:rPr>
              <w:t xml:space="preserve">p</w:t>
            </w:r>
            <w:r>
              <w:rPr/>
              <w:t xml:space="preserve">&gt;Written in insular</w:t>
            </w:r>
            <w:r>
              <w:br/>
            </w:r>
            <w:r>
              <w:rPr/>
              <w:t xml:space="preserve">   phase II half-uncial with interlinear Old English gloss in an Anglo-Saxon pointed</w:t>
            </w:r>
            <w:r>
              <w:br/>
            </w:r>
            <w:r>
              <w:rPr/>
              <w:t xml:space="preserve">   minuscule.&lt;/</w:t>
            </w:r>
            <w:r>
              <w:rPr>
                <w:b/>
              </w:rPr>
              <w:t xml:space="preserve">p</w:t>
            </w:r>
            <w:r>
              <w:rPr/>
              <w:t xml:space="preserve">&gt;</w:t>
            </w:r>
            <w:r>
              <w:br/>
            </w:r>
            <w:r>
              <w:rPr/>
              <w:t xml:space="preserve">&lt;/</w:t>
            </w:r>
            <w:r>
              <w:rPr>
                <w:b/>
              </w:rPr>
              <w:t xml:space="preserve">handNote</w:t>
            </w:r>
            <w:r>
              <w:rPr/>
              <w:t xml:space="preserve">&gt;</w:t>
            </w:r>
          </w:p>
        </w:tc>
      </w:tr>
    </w:tbl>
    <w:p/>
    <w:p>
      <w:pPr>
        <w:pStyle w:val="a3"/>
      </w:pPr>
      <w:bookmarkStart w:id="1136" w:name="TEI.head"/>
      <w:r>
        <w:rPr>
          <w:lang w:val="fr"/>
        </w:rPr>
        <w:t xml:space="preserve">&lt;head&gt;</w:t>
      </w:r>
      <w:bookmarkEnd w:id="113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&lt;head&gt; </w:t>
            </w:r>
            <w:r>
              <w:rPr>
                <w:lang w:val="fr"/>
              </w:rPr>
              <w:t xml:space="preserve">(</w:t>
            </w:r>
            <w:r>
              <w:rPr>
                <w:lang w:val="en"/>
              </w:rPr>
              <w:t xml:space="preserve">heading</w:t>
            </w:r>
            <w:r>
              <w:rPr>
                <w:lang w:val="fr"/>
              </w:rPr>
              <w:t xml:space="preserve">) </w:t>
            </w:r>
            <w:r>
              <w:rPr>
                <w:lang w:val="en"/>
              </w:rPr>
              <w:t xml:space="preserve">contains any type of heading, for example the title of a section, or the heading of a list, glossary, manuscript description, etc.</w:t>
            </w:r>
            <w:r>
              <w:rPr>
                <w:lang w:val="fr"/>
              </w:rPr>
              <w:t xml:space="preserve"> [</w:t>
            </w:r>
            <w:hyperlink xmlns:r="http://schemas.openxmlformats.org/officeDocument/2006/relationships" r:id="rId11222">
              <w:r>
                <w:rPr>
                  <w:rStyle w:val="Hyperlink"/>
                </w:rPr>
                <w:t>4.2.1.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legende</w:t>
                        </w:r>
                        <w:r>
                          <w:tab/>
                        </w:r>
                      </w:p>
                      <w:p>
                        <w:pPr>
                          <w:pStyle w:val="dl"/>
                          <w:ind w:left="567" w:hanging="567"/>
                        </w:pPr>
                        <w:r>
                          <w:rPr>
                            <w:b/>
                            <w:lang w:val="fr"/>
                          </w:rPr>
                          <w:t xml:space="preserve">motto</w:t>
                        </w:r>
                        <w:r>
                          <w:tab/>
                        </w:r>
                      </w:p>
                      <w:p>
                        <w:pPr>
                          <w:pStyle w:val="dl"/>
                          <w:ind w:left="567" w:hanging="567"/>
                        </w:pPr>
                        <w:r>
                          <w:rPr>
                            <w:b/>
                            <w:lang w:val="fr"/>
                          </w:rPr>
                          <w:t xml:space="preserve">titlePage</w:t>
                        </w:r>
                        <w:r>
                          <w:tab/>
                        </w:r>
                      </w:p>
                      <w:p>
                        <w:pPr>
                          <w:pStyle w:val="dl"/>
                          <w:ind w:left="567" w:hanging="567"/>
                        </w:pPr>
                        <w:r>
                          <w:rPr>
                            <w:b/>
                            <w:lang w:val="fr"/>
                          </w:rPr>
                          <w:t xml:space="preserve">titre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TEI.model.headLike \h</w:instrText>
            </w:r>
            <w:r>
              <w:fldChar w:fldCharType="separate"/>
            </w:r>
            <w:r>
              <w:rPr>
                <w:lang w:val="fr"/>
              </w:rPr>
              <w:t xml:space="preserve">model.headLike</w:t>
            </w:r>
            <w:r>
              <w:fldChar w:fldCharType="end"/>
            </w:r>
            <w:r>
              <w:rPr>
                <w:lang w:val="fr"/>
              </w:rPr>
              <w:t xml:space="preserve"> </w:t>
            </w:r>
            <w:r>
              <w:fldChar w:fldCharType="begin"/>
            </w:r>
            <w:r>
              <w:instrText>REF TEI.model.pLike.front \h</w:instrText>
            </w:r>
            <w:r>
              <w:fldChar w:fldCharType="separate"/>
            </w:r>
            <w:r>
              <w:rPr>
                <w:lang w:val="fr"/>
              </w:rPr>
              <w:t xml:space="preserve">model.pLike.front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head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"legende" | "motto" | "titlePage" | "titre" }?,</w:t>
            </w:r>
            <w:r>
              <w:br/>
            </w:r>
            <w:r>
              <w:rPr/>
              <w:t xml:space="preserve"> (</w:t>
            </w:r>
            <w:r>
              <w:br/>
            </w:r>
            <w:r>
              <w:rPr/>
              <w:t xml:space="preserve"> text</w:t>
            </w:r>
            <w:r>
              <w:br/>
            </w:r>
            <w:r>
              <w:rPr/>
              <w:t xml:space="preserve"> | </w:t>
            </w:r>
            <w:r>
              <w:fldChar w:fldCharType="begin"/>
            </w:r>
            <w:r>
              <w:instrText>HYPERLINK "#TEI.lg" \h</w:instrText>
            </w:r>
            <w:r>
              <w:fldChar w:fldCharType="separate"/>
            </w:r>
            <w:r>
              <w:rPr>
                <w:rStyle w:val="Hyperlink"/>
                <w:u w:val="none"/>
              </w:rPr>
              <w:t>lg</w:t>
            </w:r>
            <w:r>
              <w:fldChar w:fldCharType="end"/>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"#TEI.model.lLike" \h</w:instrText>
            </w:r>
            <w:r>
              <w:fldChar w:fldCharType="separate"/>
            </w:r>
            <w:r>
              <w:rPr>
                <w:rStyle w:val="Hyperlink"/>
                <w:u w:val="none"/>
              </w:rPr>
              <w:t>model.lLike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most common use for the </w:t>
            </w:r>
            <w:r>
              <w:fldChar w:fldCharType="begin"/>
            </w:r>
            <w:r>
              <w:instrText>REF TEI.head \h</w:instrText>
            </w:r>
            <w:r>
              <w:fldChar w:fldCharType="separate"/>
            </w:r>
            <w:r>
              <w:rPr>
                <w:lang w:val="fr"/>
              </w:rPr>
              <w:t xml:space="preserve">&lt;head&gt;</w:t>
            </w:r>
            <w:r>
              <w:fldChar w:fldCharType="end"/>
            </w:r>
            <w:r>
              <w:rPr>
                <w:lang w:val="fr"/>
              </w:rPr>
              <w:t xml:space="preserve"> element is to mark the headings of sections. In older writings, the headings or </w:t>
            </w:r>
            <w:r>
              <w:rPr>
                <w:rStyle w:val="teiterm"/>
                <w:lang w:val="fr"/>
              </w:rPr>
              <w:t xml:space="preserve">incipits</w:t>
            </w:r>
            <w:r>
              <w:rPr>
                <w:lang w:val="fr"/>
              </w:rPr>
              <w:t xml:space="preserve"> may be rather longer than usual in modern works. If a section has an explicit ending as well as a heading, it should be marked as a </w:t>
            </w:r>
            <w:r>
              <w:fldChar w:fldCharType="begin"/>
            </w:r>
            <w:r>
              <w:instrText>REF TEI.trailer \h</w:instrText>
            </w:r>
            <w:r>
              <w:fldChar w:fldCharType="separate"/>
            </w:r>
            <w:r>
              <w:rPr>
                <w:lang w:val="fr"/>
              </w:rPr>
              <w:t xml:space="preserve">&lt;trailer&gt;</w:t>
            </w:r>
            <w:r>
              <w:fldChar w:fldCharType="end"/>
            </w:r>
            <w:r>
              <w:rPr>
                <w:lang w:val="fr"/>
              </w:rPr>
              <w:t xml:space="preserve">, as in this example:</w:t>
            </w:r>
          </w:p>
          <w:p>
            <w:pPr>
              <w:pStyle w:val="Special"/>
            </w:pPr>
            <w:r>
              <w:rPr/>
              <w:t xml:space="preserve">&lt;</w:t>
            </w:r>
            <w:r>
              <w:rPr>
                <w:b/>
              </w:rPr>
              <w:t xml:space="preserve">div1</w:t>
            </w:r>
            <w:r>
              <w:rPr/>
              <w:t xml:space="preserve"> </w:t>
            </w:r>
            <w:r>
              <w:rPr>
                <w:b/>
              </w:rPr>
              <w:t xml:space="preserve">n</w:t>
            </w:r>
            <w:r>
              <w:rPr/>
              <w:t xml:space="preserve">="I" </w:t>
            </w:r>
            <w:r>
              <w:rPr>
                <w:b/>
              </w:rPr>
              <w:t xml:space="preserve">type</w:t>
            </w:r>
            <w:r>
              <w:rPr/>
              <w:t xml:space="preserve">="book"&gt;</w:t>
            </w:r>
            <w:r>
              <w:br/>
            </w:r>
            <w:r>
              <w:rPr/>
              <w:t xml:space="preserve"> &lt;</w:t>
            </w:r>
            <w:r>
              <w:rPr>
                <w:b/>
              </w:rPr>
              <w:t xml:space="preserve">head</w:t>
            </w:r>
            <w:r>
              <w:rPr/>
              <w:t xml:space="preserve">&gt;In the name of Christ here begins the first book of the ecclesiastical history of</w:t>
            </w:r>
            <w:r>
              <w:br/>
            </w:r>
            <w:r>
              <w:rPr/>
              <w:t xml:space="preserve">   Georgius Florentinus, known as Gregory, Bishop of Tours.&lt;/</w:t>
            </w:r>
            <w:r>
              <w:rPr>
                <w:b/>
              </w:rPr>
              <w:t xml:space="preserve">head</w:t>
            </w:r>
            <w:r>
              <w:rPr/>
              <w:t xml:space="preserve">&gt;</w:t>
            </w:r>
            <w:r>
              <w:br/>
            </w:r>
            <w:r>
              <w:rPr/>
              <w:t xml:space="preserve"> &lt;</w:t>
            </w:r>
            <w:r>
              <w:rPr>
                <w:b/>
              </w:rPr>
              <w:t xml:space="preserve">div2</w:t>
            </w:r>
            <w:r>
              <w:rPr/>
              <w:t xml:space="preserve"> </w:t>
            </w:r>
            <w:r>
              <w:rPr>
                <w:b/>
              </w:rPr>
              <w:t xml:space="preserve">type</w:t>
            </w:r>
            <w:r>
              <w:rPr/>
              <w:t xml:space="preserve">="section"&gt;</w:t>
            </w:r>
            <w:r>
              <w:br/>
            </w:r>
            <w:r>
              <w:rPr/>
              <w:t xml:space="preserve">  &lt;</w:t>
            </w:r>
            <w:r>
              <w:rPr>
                <w:b/>
              </w:rPr>
              <w:t xml:space="preserve">head</w:t>
            </w:r>
            <w:r>
              <w:rPr/>
              <w:t xml:space="preserve">&gt;In the name of Christ here begins Book I of the history.&lt;/</w:t>
            </w:r>
            <w:r>
              <w:rPr>
                <w:b/>
              </w:rPr>
              <w:t xml:space="preserve">head</w:t>
            </w:r>
            <w:r>
              <w:rPr/>
              <w:t xml:space="preserve">&gt;</w:t>
            </w:r>
            <w:r>
              <w:br/>
            </w:r>
            <w:r>
              <w:rPr/>
              <w:t xml:space="preserve">  &lt;</w:t>
            </w:r>
            <w:r>
              <w:rPr>
                <w:b/>
              </w:rPr>
              <w:t xml:space="preserve">p</w:t>
            </w:r>
            <w:r>
              <w:rPr/>
              <w:t xml:space="preserve">&gt;Proposing as I do ...&lt;/</w:t>
            </w:r>
            <w:r>
              <w:rPr>
                <w:b/>
              </w:rPr>
              <w:t xml:space="preserve">p</w:t>
            </w:r>
            <w:r>
              <w:rPr/>
              <w:t xml:space="preserve">&gt;</w:t>
            </w:r>
            <w:r>
              <w:br/>
            </w:r>
            <w:r>
              <w:rPr/>
              <w:t xml:space="preserve">  &lt;</w:t>
            </w:r>
            <w:r>
              <w:rPr>
                <w:b/>
              </w:rPr>
              <w:t xml:space="preserve">p</w:t>
            </w:r>
            <w:r>
              <w:rPr/>
              <w:t xml:space="preserve">&gt;From the Passion of our Lord until the death of Saint Martin four hundred and twelve</w:t>
            </w:r>
            <w:r>
              <w:br/>
            </w:r>
            <w:r>
              <w:rPr/>
              <w:t xml:space="preserve">     years passed.&lt;/</w:t>
            </w:r>
            <w:r>
              <w:rPr>
                <w:b/>
              </w:rPr>
              <w:t xml:space="preserve">p</w:t>
            </w:r>
            <w:r>
              <w:rPr/>
              <w:t xml:space="preserve">&gt;</w:t>
            </w:r>
            <w:r>
              <w:br/>
            </w:r>
            <w:r>
              <w:rPr/>
              <w:t xml:space="preserve">  &lt;</w:t>
            </w:r>
            <w:r>
              <w:rPr>
                <w:b/>
              </w:rPr>
              <w:t xml:space="preserve">trailer</w:t>
            </w:r>
            <w:r>
              <w:rPr/>
              <w:t xml:space="preserve">&gt;Here ends the first Book, which covers five thousand, five hundred and ninety-six</w:t>
            </w:r>
            <w:r>
              <w:br/>
            </w:r>
            <w:r>
              <w:rPr/>
              <w:t xml:space="preserve">     years from the beginning of the world down to the death of Saint Martin.&lt;/</w:t>
            </w:r>
            <w:r>
              <w:rPr>
                <w:b/>
              </w:rPr>
              <w:t xml:space="preserve">trailer</w:t>
            </w:r>
            <w:r>
              <w:rPr/>
              <w:t xml:space="preserve">&gt;</w:t>
            </w:r>
            <w:r>
              <w:br/>
            </w:r>
            <w:r>
              <w:rPr/>
              <w:t xml:space="preserve"> &lt;/</w:t>
            </w:r>
            <w:r>
              <w:rPr>
                <w:b/>
              </w:rPr>
              <w:t xml:space="preserve">div2</w:t>
            </w:r>
            <w:r>
              <w:rPr/>
              <w:t xml:space="preserve">&gt;</w:t>
            </w:r>
            <w:r>
              <w:br/>
            </w:r>
            <w:r>
              <w:rPr/>
              <w:t xml:space="preserve">&lt;/</w:t>
            </w:r>
            <w:r>
              <w:rPr>
                <w:b/>
              </w:rPr>
              <w:t xml:space="preserve">div1</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w:t>
            </w:r>
            <w:r>
              <w:fldChar w:fldCharType="begin"/>
            </w:r>
            <w:r>
              <w:instrText>REF TEI.head \h</w:instrText>
            </w:r>
            <w:r>
              <w:fldChar w:fldCharType="separate"/>
            </w:r>
            <w:r>
              <w:rPr>
                <w:lang w:val="fr"/>
              </w:rPr>
              <w:t xml:space="preserve">&lt;head&gt;</w:t>
            </w:r>
            <w:r>
              <w:fldChar w:fldCharType="end"/>
            </w:r>
            <w:r>
              <w:rPr>
                <w:lang w:val="fr"/>
              </w:rPr>
              <w:t xml:space="preserve"> element is also used to mark headings of other units, such as lists:</w:t>
            </w:r>
          </w:p>
          <w:p>
            <w:pPr>
              <w:pStyle w:val="Special"/>
            </w:pPr>
            <w:r>
              <w:rPr/>
              <w:t xml:space="preserve">With a few exceptions, connectives are equally</w:t>
            </w:r>
            <w:r>
              <w:br/>
            </w:r>
            <w:r>
              <w:rPr/>
              <w:t xml:space="preserve"> useful in all kinds of discourse: description, narration, exposition, argument. &lt;</w:t>
            </w:r>
            <w:r>
              <w:rPr>
                <w:b/>
              </w:rPr>
              <w:t xml:space="preserve">list</w:t>
            </w:r>
            <w:r>
              <w:rPr/>
              <w:t xml:space="preserve"> </w:t>
            </w:r>
            <w:r>
              <w:rPr>
                <w:b/>
              </w:rPr>
              <w:t xml:space="preserve">rend</w:t>
            </w:r>
            <w:r>
              <w:rPr/>
              <w:t xml:space="preserve">="bulleted"&gt;</w:t>
            </w:r>
            <w:r>
              <w:br/>
            </w:r>
            <w:r>
              <w:rPr/>
              <w:t xml:space="preserve"> &lt;</w:t>
            </w:r>
            <w:r>
              <w:rPr>
                <w:b/>
              </w:rPr>
              <w:t xml:space="preserve">head</w:t>
            </w:r>
            <w:r>
              <w:rPr/>
              <w:t xml:space="preserve">&gt;Connectives&lt;/</w:t>
            </w:r>
            <w:r>
              <w:rPr>
                <w:b/>
              </w:rPr>
              <w:t xml:space="preserve">head</w:t>
            </w:r>
            <w:r>
              <w:rPr/>
              <w:t xml:space="preserve">&gt;</w:t>
            </w:r>
            <w:r>
              <w:br/>
            </w:r>
            <w:r>
              <w:rPr/>
              <w:t xml:space="preserve"> &lt;</w:t>
            </w:r>
            <w:r>
              <w:rPr>
                <w:b/>
              </w:rPr>
              <w:t xml:space="preserve">item</w:t>
            </w:r>
            <w:r>
              <w:rPr/>
              <w:t xml:space="preserve">&gt;above&lt;/</w:t>
            </w:r>
            <w:r>
              <w:rPr>
                <w:b/>
              </w:rPr>
              <w:t xml:space="preserve">item</w:t>
            </w:r>
            <w:r>
              <w:rPr/>
              <w:t xml:space="preserve">&gt;</w:t>
            </w:r>
            <w:r>
              <w:br/>
            </w:r>
            <w:r>
              <w:rPr/>
              <w:t xml:space="preserve"> &lt;</w:t>
            </w:r>
            <w:r>
              <w:rPr>
                <w:b/>
              </w:rPr>
              <w:t xml:space="preserve">item</w:t>
            </w:r>
            <w:r>
              <w:rPr/>
              <w:t xml:space="preserve">&gt;accordingly&lt;/</w:t>
            </w:r>
            <w:r>
              <w:rPr>
                <w:b/>
              </w:rPr>
              <w:t xml:space="preserve">item</w:t>
            </w:r>
            <w:r>
              <w:rPr/>
              <w:t xml:space="preserve">&gt;</w:t>
            </w:r>
            <w:r>
              <w:br/>
            </w:r>
            <w:r>
              <w:rPr/>
              <w:t xml:space="preserve"> &lt;</w:t>
            </w:r>
            <w:r>
              <w:rPr>
                <w:b/>
              </w:rPr>
              <w:t xml:space="preserve">item</w:t>
            </w:r>
            <w:r>
              <w:rPr/>
              <w:t xml:space="preserve">&gt;across from&lt;/</w:t>
            </w:r>
            <w:r>
              <w:rPr>
                <w:b/>
              </w:rPr>
              <w:t xml:space="preserve">item</w:t>
            </w:r>
            <w:r>
              <w:rPr/>
              <w:t xml:space="preserve">&gt;</w:t>
            </w:r>
            <w:r>
              <w:br/>
            </w:r>
            <w:r>
              <w:rPr/>
              <w:t xml:space="preserve"> &lt;</w:t>
            </w:r>
            <w:r>
              <w:rPr>
                <w:b/>
              </w:rPr>
              <w:t xml:space="preserve">item</w:t>
            </w:r>
            <w:r>
              <w:rPr/>
              <w:t xml:space="preserve">&gt;adjacent to&lt;/</w:t>
            </w:r>
            <w:r>
              <w:rPr>
                <w:b/>
              </w:rPr>
              <w:t xml:space="preserve">item</w:t>
            </w:r>
            <w:r>
              <w:rPr/>
              <w:t xml:space="preserve">&gt;</w:t>
            </w:r>
            <w:r>
              <w:br/>
            </w:r>
            <w:r>
              <w:rPr/>
              <w:t xml:space="preserve"> &lt;</w:t>
            </w:r>
            <w:r>
              <w:rPr>
                <w:b/>
              </w:rPr>
              <w:t xml:space="preserve">item</w:t>
            </w:r>
            <w:r>
              <w:rPr/>
              <w:t xml:space="preserve">&gt;again&lt;/</w:t>
            </w:r>
            <w:r>
              <w:rPr>
                <w:b/>
              </w:rPr>
              <w:t xml:space="preserve">item</w:t>
            </w:r>
            <w:r>
              <w:rPr/>
              <w:t xml:space="preserve">&gt;</w:t>
            </w:r>
            <w:r>
              <w:br/>
            </w:r>
            <w:r>
              <w:rPr/>
              <w:t xml:space="preserve"> &lt;</w:t>
            </w:r>
            <w:r>
              <w:rPr>
                <w:b/>
              </w:rPr>
              <w:t xml:space="preserve">item</w:t>
            </w:r>
            <w:r>
              <w:rPr/>
              <w:t xml:space="preserve">&gt;</w:t>
            </w:r>
            <w:r>
              <w:br/>
            </w:r>
            <w:r>
              <w:rPr/>
              <w:t xml:space="preserve">&lt;!-- ... --&gt;</w:t>
            </w:r>
            <w:r>
              <w:br/>
            </w:r>
            <w:r>
              <w:rPr/>
              <w:t xml:space="preserve"> &lt;/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TEI.head \h</w:instrText>
            </w:r>
            <w:r>
              <w:fldChar w:fldCharType="separate"/>
            </w:r>
            <w:r>
              <w:rPr>
                <w:lang w:val="fr"/>
              </w:rPr>
              <w:t xml:space="preserve">&lt;head&gt;</w:t>
            </w:r>
            <w:r>
              <w:fldChar w:fldCharType="end"/>
            </w:r>
            <w:r>
              <w:rPr>
                <w:lang w:val="fr"/>
              </w:rPr>
              <w:t xml:space="preserve"> element is used for headings at all levels; software which treats (e.g.) chapter headings, section headings, and list titles differently must determine the proper processing of a </w:t>
            </w:r>
            <w:r>
              <w:fldChar w:fldCharType="begin"/>
            </w:r>
            <w:r>
              <w:instrText>REF TEI.head \h</w:instrText>
            </w:r>
            <w:r>
              <w:fldChar w:fldCharType="separate"/>
            </w:r>
            <w:r>
              <w:rPr>
                <w:lang w:val="fr"/>
              </w:rPr>
              <w:t xml:space="preserve">&lt;head&gt;</w:t>
            </w:r>
            <w:r>
              <w:fldChar w:fldCharType="end"/>
            </w:r>
            <w:r>
              <w:rPr>
                <w:lang w:val="fr"/>
              </w:rPr>
              <w:t xml:space="preserve"> element based on its structural position. A </w:t>
            </w:r>
            <w:r>
              <w:fldChar w:fldCharType="begin"/>
            </w:r>
            <w:r>
              <w:instrText>REF TEI.head \h</w:instrText>
            </w:r>
            <w:r>
              <w:fldChar w:fldCharType="separate"/>
            </w:r>
            <w:r>
              <w:rPr>
                <w:lang w:val="fr"/>
              </w:rPr>
              <w:t xml:space="preserve">&lt;head&gt;</w:t>
            </w:r>
            <w:r>
              <w:fldChar w:fldCharType="end"/>
            </w:r>
            <w:r>
              <w:rPr>
                <w:lang w:val="fr"/>
              </w:rPr>
              <w:t xml:space="preserve"> occurring as the first element of a list is the title of that list; one occurring as the first element of a </w:t>
            </w:r>
            <w:r>
              <w:t>&lt;</w:t>
            </w:r>
            <w:r>
              <w:rPr>
                <w:rFonts w:ascii="Courier" w:hAnsi="Courier"/>
                <w:lang w:val="fr"/>
              </w:rPr>
              <w:t xml:space="preserve">div1</w:t>
            </w:r>
            <w:r>
              <w:t>&gt;</w:t>
            </w:r>
            <w:r>
              <w:rPr>
                <w:lang w:val="fr"/>
              </w:rPr>
              <w:t xml:space="preserve"> is the title of that chapter or section.</w:t>
            </w:r>
          </w:p>
        </w:tc>
      </w:tr>
    </w:tbl>
    <w:p/>
    <w:p>
      <w:pPr>
        <w:pStyle w:val="a3"/>
      </w:pPr>
      <w:bookmarkStart w:id="1137" w:name="TEI.heraldry"/>
      <w:r>
        <w:rPr>
          <w:lang w:val="fr"/>
        </w:rPr>
        <w:t xml:space="preserve">&lt;heraldry&gt;</w:t>
      </w:r>
      <w:bookmarkEnd w:id="113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&lt;heraldry&gt; </w:t>
            </w:r>
            <w:r>
              <w:rPr>
                <w:lang w:val="en"/>
              </w:rPr>
              <w:t xml:space="preserve">contains a heraldic formula or phrase, typically found as part of a blazon, coat of arms, etc. </w:t>
            </w:r>
            <w:r>
              <w:rPr>
                <w:lang w:val="fr"/>
              </w:rPr>
              <w:t xml:space="preserve"> [</w:t>
            </w:r>
            <w:hyperlink xmlns:r="http://schemas.openxmlformats.org/officeDocument/2006/relationships" r:id="rId11340">
              <w:r>
                <w:rPr>
                  <w:rStyle w:val="Hyperlink"/>
                </w:rPr>
                <w:t>10.3.8.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TEI.model.pPart.msdesc \h</w:instrText>
            </w:r>
            <w:r>
              <w:fldChar w:fldCharType="separate"/>
            </w:r>
            <w:r>
              <w:rPr>
                <w:lang w:val="fr"/>
              </w:rPr>
              <w:t xml:space="preserve">model.pPart.msdesc</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heraldry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&gt;Ownership stamp (xvii cent.) on i recto with the arms</w:t>
            </w:r>
            <w:r>
              <w:br/>
            </w:r>
            <w:r>
              <w:rPr/>
              <w:t xml:space="preserve">&lt;</w:t>
            </w:r>
            <w:r>
              <w:rPr>
                <w:b/>
              </w:rPr>
              <w:t xml:space="preserve">heraldry</w:t>
            </w:r>
            <w:r>
              <w:rPr/>
              <w:t xml:space="preserve">&gt;A bull passant within a bordure bezanty,</w:t>
            </w:r>
            <w:r>
              <w:br/>
            </w:r>
            <w:r>
              <w:rPr/>
              <w:t xml:space="preserve">   in chief a crescent for difference&lt;/</w:t>
            </w:r>
            <w:r>
              <w:rPr>
                <w:b/>
              </w:rPr>
              <w:t xml:space="preserve">heraldry</w:t>
            </w:r>
            <w:r>
              <w:rPr/>
              <w:t xml:space="preserve">&gt; [Cole],</w:t>
            </w:r>
            <w:r>
              <w:br/>
            </w:r>
            <w:r>
              <w:rPr/>
              <w:t xml:space="preserve"> crest, and the legend &lt;</w:t>
            </w:r>
            <w:r>
              <w:rPr>
                <w:b/>
              </w:rPr>
              <w:t xml:space="preserve">q</w:t>
            </w:r>
            <w:r>
              <w:rPr/>
              <w:t xml:space="preserve">&gt;Cole Deum&lt;/</w:t>
            </w:r>
            <w:r>
              <w:rPr>
                <w:b/>
              </w:rPr>
              <w:t xml:space="preserve">q</w:t>
            </w:r>
            <w:r>
              <w:rPr/>
              <w:t xml:space="preserve">&gt;.&lt;/</w:t>
            </w:r>
            <w:r>
              <w:rPr>
                <w:b/>
              </w:rPr>
              <w:t xml:space="preserve">p</w:t>
            </w:r>
            <w:r>
              <w:rPr/>
              <w:t xml:space="preserve">&gt;</w:t>
            </w:r>
          </w:p>
        </w:tc>
      </w:tr>
    </w:tbl>
    <w:p/>
    <w:p>
      <w:pPr>
        <w:pStyle w:val="a3"/>
      </w:pPr>
      <w:bookmarkStart w:id="1138" w:name="TEI.hi"/>
      <w:r>
        <w:rPr>
          <w:lang w:val="fr"/>
        </w:rPr>
        <w:t xml:space="preserve">&lt;hi&gt;</w:t>
      </w:r>
      <w:bookmarkEnd w:id="113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&lt;hi&gt; </w:t>
            </w:r>
            <w:r>
              <w:rPr>
                <w:lang w:val="fr"/>
              </w:rPr>
              <w:t xml:space="preserve">(</w:t>
            </w:r>
            <w:r>
              <w:rPr>
                <w:lang w:val="en"/>
              </w:rPr>
              <w:t xml:space="preserve">highlighted</w:t>
            </w:r>
            <w:r>
              <w:rPr>
                <w:lang w:val="fr"/>
              </w:rPr>
              <w:t xml:space="preserve">) </w:t>
            </w:r>
            <w:r>
              <w:rPr>
                <w:lang w:val="en"/>
              </w:rPr>
              <w:t xml:space="preserve">marks a word or phrase as graphically distinct from the surrounding text, for reasons concerning which no claim is made.</w:t>
            </w:r>
            <w:r>
              <w:rPr>
                <w:lang w:val="fr"/>
              </w:rPr>
              <w:t xml:space="preserve"> [</w:t>
            </w:r>
            <w:hyperlink xmlns:r="http://schemas.openxmlformats.org/officeDocument/2006/relationships" r:id="rId11510">
              <w:r>
                <w:rPr>
                  <w:rStyle w:val="Hyperlink"/>
                </w:rPr>
                <w:t>3.3.2.2. </w:t>
              </w:r>
            </w:hyperlink>
            <w:r>
              <w:rPr>
                <w:lang w:val="fr"/>
              </w:rPr>
              <w:t xml:space="preserve"> </w:t>
            </w:r>
            <w:hyperlink xmlns:r="http://schemas.openxmlformats.org/officeDocument/2006/relationships" r:id="rId11511">
              <w:r>
                <w:rPr>
                  <w:rStyle w:val="Hyperlink"/>
                </w:rPr>
                <w:t>3.3.2.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TEI.model.hiLike \h</w:instrText>
            </w:r>
            <w:r>
              <w:fldChar w:fldCharType="separate"/>
            </w:r>
            <w:r>
              <w:rPr>
                <w:lang w:val="fr"/>
              </w:rPr>
              <w:t xml:space="preserve">model.hiLike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hi</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hi</w:t>
            </w:r>
            <w:r>
              <w:rPr/>
              <w:t xml:space="preserve"> </w:t>
            </w:r>
            <w:r>
              <w:rPr>
                <w:b/>
              </w:rPr>
              <w:t xml:space="preserve">rend</w:t>
            </w:r>
            <w:r>
              <w:rPr/>
              <w:t xml:space="preserve">="gothic"&gt;And this Indenture further witnesseth&lt;/</w:t>
            </w:r>
            <w:r>
              <w:rPr>
                <w:b/>
              </w:rPr>
              <w:t xml:space="preserve">hi</w:t>
            </w:r>
            <w:r>
              <w:rPr/>
              <w:t xml:space="preserve">&gt;</w:t>
            </w:r>
            <w:r>
              <w:br/>
            </w:r>
            <w:r>
              <w:rPr/>
              <w:t xml:space="preserve"> that the said &lt;</w:t>
            </w:r>
            <w:r>
              <w:rPr>
                <w:b/>
              </w:rPr>
              <w:t xml:space="preserve">hi</w:t>
            </w:r>
            <w:r>
              <w:rPr/>
              <w:t xml:space="preserve"> </w:t>
            </w:r>
            <w:r>
              <w:rPr>
                <w:b/>
              </w:rPr>
              <w:t xml:space="preserve">rend</w:t>
            </w:r>
            <w:r>
              <w:rPr/>
              <w:t xml:space="preserve">="italic"&gt;Walter Shandy&lt;/</w:t>
            </w:r>
            <w:r>
              <w:rPr>
                <w:b/>
              </w:rPr>
              <w:t xml:space="preserve">hi</w:t>
            </w:r>
            <w:r>
              <w:rPr/>
              <w:t xml:space="preserve">&gt;, merchant,</w:t>
            </w:r>
            <w:r>
              <w:br/>
            </w:r>
            <w:r>
              <w:rPr/>
              <w:t xml:space="preserve"> in consideration of the said intended marriage ...</w:t>
            </w:r>
          </w:p>
        </w:tc>
      </w:tr>
    </w:tbl>
    <w:p/>
    <w:p>
      <w:pPr>
        <w:pStyle w:val="a3"/>
      </w:pPr>
      <w:bookmarkStart w:id="1139" w:name="TEI.history"/>
      <w:r>
        <w:rPr>
          <w:lang w:val="fr"/>
        </w:rPr>
        <w:t xml:space="preserve">&lt;history&gt;</w:t>
      </w:r>
      <w:bookmarkEnd w:id="113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&lt;history&gt; </w:t>
            </w:r>
            <w:r>
              <w:rPr>
                <w:lang w:val="en"/>
              </w:rPr>
              <w:t xml:space="preserve">groups elements describing the full history of a manuscript or manuscript part.</w:t>
            </w:r>
            <w:r>
              <w:rPr>
                <w:lang w:val="fr"/>
              </w:rPr>
              <w:t xml:space="preserve"> [</w:t>
            </w:r>
            <w:hyperlink xmlns:r="http://schemas.openxmlformats.org/officeDocument/2006/relationships" r:id="rId11699">
              <w:r>
                <w:rPr>
                  <w:rStyle w:val="Hyperlink"/>
                </w:rPr>
                <w:t>10.8.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history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"#TEI.summary" \h</w:instrText>
            </w:r>
            <w:r>
              <w:fldChar w:fldCharType="separate"/>
            </w:r>
            <w:r>
              <w:rPr>
                <w:rStyle w:val="Hyperlink"/>
                <w:u w:val="none"/>
              </w:rPr>
              <w:t>summary</w:t>
            </w:r>
            <w:r>
              <w:fldChar w:fldCharType="end"/>
            </w:r>
            <w:r>
              <w:rPr/>
              <w:t xml:space="preserve">?, </w:t>
            </w:r>
            <w:r>
              <w:fldChar w:fldCharType="begin"/>
            </w:r>
            <w:r>
              <w:instrText>HYPERLINK "#TEI.origin" \h</w:instrText>
            </w:r>
            <w:r>
              <w:fldChar w:fldCharType="separate"/>
            </w:r>
            <w:r>
              <w:rPr>
                <w:rStyle w:val="Hyperlink"/>
                <w:u w:val="none"/>
              </w:rPr>
              <w:t>origin</w:t>
            </w:r>
            <w:r>
              <w:fldChar w:fldCharType="end"/>
            </w:r>
            <w:r>
              <w:rPr/>
              <w:t xml:space="preserve">?, </w:t>
            </w:r>
            <w:r>
              <w:fldChar w:fldCharType="begin"/>
            </w:r>
            <w:r>
              <w:instrText>HYPERLINK "#TEI.provenance" \h</w:instrText>
            </w:r>
            <w:r>
              <w:fldChar w:fldCharType="separate"/>
            </w:r>
            <w:r>
              <w:rPr>
                <w:rStyle w:val="Hyperlink"/>
                <w:u w:val="none"/>
              </w:rPr>
              <w:t>provenance</w:t>
            </w:r>
            <w:r>
              <w:fldChar w:fldCharType="end"/>
            </w:r>
            <w:r>
              <w:rPr/>
              <w:t xml:space="preserve">*, </w:t>
            </w:r>
            <w:r>
              <w:fldChar w:fldCharType="begin"/>
            </w:r>
            <w:r>
              <w:instrText>HYPERLINK "#TEI.acquisition" \h</w:instrText>
            </w:r>
            <w:r>
              <w:fldChar w:fldCharType="separate"/>
            </w:r>
            <w:r>
              <w:rPr>
                <w:rStyle w:val="Hyperlink"/>
                <w:u w:val="none"/>
              </w:rPr>
              <w:t>acquisition</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history</w:t>
            </w:r>
            <w:r>
              <w:rPr/>
              <w:t xml:space="preserve">&gt;</w:t>
            </w:r>
            <w:r>
              <w:br/>
            </w:r>
            <w:r>
              <w:rPr/>
              <w:t xml:space="preserve"> &lt;</w:t>
            </w:r>
            <w:r>
              <w:rPr>
                <w:b/>
              </w:rPr>
              <w:t xml:space="preserve">origin</w:t>
            </w:r>
            <w:r>
              <w:rPr/>
              <w:t xml:space="preserve">&gt;</w:t>
            </w:r>
            <w:r>
              <w:br/>
            </w:r>
            <w:r>
              <w:rPr/>
              <w:t xml:space="preserve">  &lt;</w:t>
            </w:r>
            <w:r>
              <w:rPr>
                <w:b/>
              </w:rPr>
              <w:t xml:space="preserve">p</w:t>
            </w:r>
            <w:r>
              <w:rPr/>
              <w:t xml:space="preserve">&gt;Written in Durham during the mid twelfth</w:t>
            </w:r>
            <w:r>
              <w:br/>
            </w:r>
            <w:r>
              <w:rPr/>
              <w:t xml:space="preserve">     century.&lt;/</w:t>
            </w:r>
            <w:r>
              <w:rPr>
                <w:b/>
              </w:rPr>
              <w:t xml:space="preserve">p</w:t>
            </w:r>
            <w:r>
              <w:rPr/>
              <w:t xml:space="preserve">&gt;</w:t>
            </w:r>
            <w:r>
              <w:br/>
            </w:r>
            <w:r>
              <w:rPr/>
              <w:t xml:space="preserve"> &lt;/</w:t>
            </w:r>
            <w:r>
              <w:rPr>
                <w:b/>
              </w:rPr>
              <w:t xml:space="preserve">origin</w:t>
            </w:r>
            <w:r>
              <w:rPr/>
              <w:t xml:space="preserve">&gt;</w:t>
            </w:r>
            <w:r>
              <w:br/>
            </w:r>
            <w:r>
              <w:rPr/>
              <w:t xml:space="preserve"> &lt;</w:t>
            </w:r>
            <w:r>
              <w:rPr>
                <w:b/>
              </w:rPr>
              <w:t xml:space="preserve">provenance</w:t>
            </w:r>
            <w:r>
              <w:rPr/>
              <w:t xml:space="preserve">&gt;</w:t>
            </w:r>
            <w:r>
              <w:br/>
            </w:r>
            <w:r>
              <w:rPr/>
              <w:t xml:space="preserve">  &lt;</w:t>
            </w:r>
            <w:r>
              <w:rPr>
                <w:b/>
              </w:rPr>
              <w:t xml:space="preserve">p</w:t>
            </w:r>
            <w:r>
              <w:rPr/>
              <w:t xml:space="preserve">&gt;Recorded in two medieval</w:t>
            </w:r>
            <w:r>
              <w:br/>
            </w:r>
            <w:r>
              <w:rPr/>
              <w:t xml:space="preserve">     catalogues of the books belonging to Durham Priory, made in 1391 and</w:t>
            </w:r>
            <w:r>
              <w:br/>
            </w:r>
            <w:r>
              <w:rPr/>
              <w:t xml:space="preserve">     1405.&lt;/</w:t>
            </w:r>
            <w:r>
              <w:rPr>
                <w:b/>
              </w:rPr>
              <w:t xml:space="preserve">p</w:t>
            </w:r>
            <w:r>
              <w:rPr/>
              <w:t xml:space="preserve">&gt;</w:t>
            </w:r>
            <w:r>
              <w:br/>
            </w:r>
            <w:r>
              <w:rPr/>
              <w:t xml:space="preserve"> &lt;/</w:t>
            </w:r>
            <w:r>
              <w:rPr>
                <w:b/>
              </w:rPr>
              <w:t xml:space="preserve">provenance</w:t>
            </w:r>
            <w:r>
              <w:rPr/>
              <w:t xml:space="preserve">&gt;</w:t>
            </w:r>
            <w:r>
              <w:br/>
            </w:r>
            <w:r>
              <w:rPr/>
              <w:t xml:space="preserve"> &lt;</w:t>
            </w:r>
            <w:r>
              <w:rPr>
                <w:b/>
              </w:rPr>
              <w:t xml:space="preserve">provenance</w:t>
            </w:r>
            <w:r>
              <w:rPr/>
              <w:t xml:space="preserve">&gt;</w:t>
            </w:r>
            <w:r>
              <w:br/>
            </w:r>
            <w:r>
              <w:rPr/>
              <w:t xml:space="preserve">  &lt;</w:t>
            </w:r>
            <w:r>
              <w:rPr>
                <w:b/>
              </w:rPr>
              <w:t xml:space="preserve">p</w:t>
            </w:r>
            <w:r>
              <w:rPr/>
              <w:t xml:space="preserve">&gt;Given to W. Olleyf by William Ebchester, Prior (1446-56)</w:t>
            </w:r>
            <w:r>
              <w:br/>
            </w:r>
            <w:r>
              <w:rPr/>
              <w:t xml:space="preserve">     and later belonged to Henry Dalton, Prior of Holy Island (Lindisfarne)</w:t>
            </w:r>
            <w:r>
              <w:br/>
            </w:r>
            <w:r>
              <w:rPr/>
              <w:t xml:space="preserve">     according to inscriptions on ff. 4v and 5.&lt;/</w:t>
            </w:r>
            <w:r>
              <w:rPr>
                <w:b/>
              </w:rPr>
              <w:t xml:space="preserve">p</w:t>
            </w:r>
            <w:r>
              <w:rPr/>
              <w:t xml:space="preserve">&gt;</w:t>
            </w:r>
            <w:r>
              <w:br/>
            </w:r>
            <w:r>
              <w:rPr/>
              <w:t xml:space="preserve"> &lt;/</w:t>
            </w:r>
            <w:r>
              <w:rPr>
                <w:b/>
              </w:rPr>
              <w:t xml:space="preserve">provenance</w:t>
            </w:r>
            <w:r>
              <w:rPr/>
              <w:t xml:space="preserve">&gt;</w:t>
            </w:r>
            <w:r>
              <w:br/>
            </w:r>
            <w:r>
              <w:rPr/>
              <w:t xml:space="preserve"> &lt;</w:t>
            </w:r>
            <w:r>
              <w:rPr>
                <w:b/>
              </w:rPr>
              <w:t xml:space="preserve">acquisition</w:t>
            </w:r>
            <w:r>
              <w:rPr/>
              <w:t xml:space="preserve">&gt;</w:t>
            </w:r>
            <w:r>
              <w:br/>
            </w:r>
            <w:r>
              <w:rPr/>
              <w:t xml:space="preserve">  &lt;</w:t>
            </w:r>
            <w:r>
              <w:rPr>
                <w:b/>
              </w:rPr>
              <w:t xml:space="preserve">p</w:t>
            </w:r>
            <w:r>
              <w:rPr/>
              <w:t xml:space="preserve">&gt;Presented to Trinity College in 1738 by</w:t>
            </w:r>
            <w:r>
              <w:br/>
            </w:r>
            <w:r>
              <w:rPr/>
              <w:t xml:space="preserve">     Thomas Gale and his son Roger.&lt;/</w:t>
            </w:r>
            <w:r>
              <w:rPr>
                <w:b/>
              </w:rPr>
              <w:t xml:space="preserve">p</w:t>
            </w:r>
            <w:r>
              <w:rPr/>
              <w:t xml:space="preserve">&gt;</w:t>
            </w:r>
            <w:r>
              <w:br/>
            </w:r>
            <w:r>
              <w:rPr/>
              <w:t xml:space="preserve"> &lt;/</w:t>
            </w:r>
            <w:r>
              <w:rPr>
                <w:b/>
              </w:rPr>
              <w:t xml:space="preserve">acquisition</w:t>
            </w:r>
            <w:r>
              <w:rPr/>
              <w:t xml:space="preserve">&gt;</w:t>
            </w:r>
            <w:r>
              <w:br/>
            </w:r>
            <w:r>
              <w:rPr/>
              <w:t xml:space="preserve">&lt;/</w:t>
            </w:r>
            <w:r>
              <w:rPr>
                <w:b/>
              </w:rPr>
              <w:t xml:space="preserve">history</w:t>
            </w:r>
            <w:r>
              <w:rPr/>
              <w:t xml:space="preserve">&gt;</w:t>
            </w:r>
          </w:p>
        </w:tc>
      </w:tr>
    </w:tbl>
    <w:p/>
    <w:p>
      <w:pPr>
        <w:pStyle w:val="a3"/>
      </w:pPr>
      <w:bookmarkStart w:id="1140" w:name="TEI.hyphenation"/>
      <w:r>
        <w:rPr>
          <w:lang w:val="fr"/>
        </w:rPr>
        <w:t xml:space="preserve">&lt;hyphenation&gt;</w:t>
      </w:r>
      <w:bookmarkEnd w:id="114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&lt;hyphenation&gt; </w:t>
            </w:r>
            <w:r>
              <w:rPr>
                <w:lang w:val="en"/>
              </w:rPr>
              <w:t xml:space="preserve">summarizes the way in which hyphenation in a source text has been treated in an encoded version of it.</w:t>
            </w:r>
            <w:r>
              <w:rPr>
                <w:lang w:val="fr"/>
              </w:rPr>
              <w:t xml:space="preserve"> [</w:t>
            </w:r>
            <w:hyperlink xmlns:r="http://schemas.openxmlformats.org/officeDocument/2006/relationships" r:id="rId11723">
              <w:r>
                <w:rPr>
                  <w:rStyle w:val="Hyperlink"/>
                </w:rPr>
                <w:t>2.3.3. </w:t>
              </w:r>
            </w:hyperlink>
            <w:r>
              <w:rPr>
                <w:lang w:val="fr"/>
              </w:rPr>
              <w:t xml:space="preserve"> </w:t>
            </w:r>
            <w:hyperlink xmlns:r="http://schemas.openxmlformats.org/officeDocument/2006/relationships" r:id="rId11724">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TEI.model.editorialDeclPart \h</w:instrText>
            </w:r>
            <w:r>
              <w:fldChar w:fldCharType="separate"/>
            </w:r>
            <w:r>
              <w:rPr>
                <w:lang w:val="fr"/>
              </w:rPr>
              <w:t xml:space="preserve">model.editorialDeclPart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TEI.editorialDecl \h</w:instrText>
            </w:r>
            <w:r>
              <w:fldChar w:fldCharType="separate"/>
            </w:r>
            <w:r>
              <w:rPr>
                <w:lang w:val="fr"/>
              </w:rPr>
              <w:t xml:space="preserve">editorialDecl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hyphenation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hyphenation</w:t>
            </w:r>
            <w:r>
              <w:rPr/>
              <w:t xml:space="preserve"> </w:t>
            </w:r>
            <w:r>
              <w:rPr>
                <w:b/>
              </w:rPr>
              <w:t xml:space="preserve">eol</w:t>
            </w:r>
            <w:r>
              <w:rPr/>
              <w:t xml:space="preserve">="some"&gt;</w:t>
            </w:r>
            <w:r>
              <w:br/>
            </w:r>
            <w:r>
              <w:rPr/>
              <w:t xml:space="preserve"> &lt;</w:t>
            </w:r>
            <w:r>
              <w:rPr>
                <w:b/>
              </w:rPr>
              <w:t xml:space="preserve">p</w:t>
            </w:r>
            <w:r>
              <w:rPr/>
              <w:t xml:space="preserve">&gt;End-of-line hyphenation silently removed where appropriate&lt;/</w:t>
            </w:r>
            <w:r>
              <w:rPr>
                <w:b/>
              </w:rPr>
              <w:t xml:space="preserve">p</w:t>
            </w:r>
            <w:r>
              <w:rPr/>
              <w:t xml:space="preserve">&gt;</w:t>
            </w:r>
            <w:r>
              <w:br/>
            </w:r>
            <w:r>
              <w:rPr/>
              <w:t xml:space="preserve">&lt;/</w:t>
            </w:r>
            <w:r>
              <w:rPr>
                <w:b/>
              </w:rPr>
              <w:t xml:space="preserve">hyphenation</w:t>
            </w:r>
            <w:r>
              <w:rPr/>
              <w:t xml:space="preserve">&gt;</w:t>
            </w:r>
          </w:p>
        </w:tc>
      </w:tr>
    </w:tbl>
    <w:p/>
    <w:p>
      <w:pPr>
        <w:pStyle w:val="a3"/>
      </w:pPr>
      <w:bookmarkStart w:id="1141" w:name="TEI.idno"/>
      <w:r>
        <w:rPr>
          <w:lang w:val="fr"/>
        </w:rPr>
        <w:t xml:space="preserve">&lt;idno&gt;</w:t>
      </w:r>
      <w:bookmarkEnd w:id="114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&lt;idno&gt; </w:t>
            </w:r>
            <w:r>
              <w:rPr>
                <w:lang w:val="fr"/>
              </w:rPr>
              <w:t xml:space="preserve">(</w:t>
            </w:r>
            <w:r>
              <w:rPr>
                <w:lang w:val="en"/>
              </w:rPr>
              <w:t xml:space="preserve">identifier</w:t>
            </w:r>
            <w:r>
              <w:rPr>
                <w:lang w:val="fr"/>
              </w:rPr>
              <w:t xml:space="preserve">) </w:t>
            </w:r>
            <w:r>
              <w:rPr>
                <w:lang w:val="en"/>
              </w:rPr>
              <w:t xml:space="preserve">supplies any form of identifier used to identify some object, such as a bibliographic item, a person, a title, an organization, etc. in a standardized way.</w:t>
            </w:r>
            <w:r>
              <w:rPr>
                <w:lang w:val="fr"/>
              </w:rPr>
              <w:t xml:space="preserve"> [</w:t>
            </w:r>
            <w:hyperlink xmlns:r="http://schemas.openxmlformats.org/officeDocument/2006/relationships" r:id="rId11745">
              <w:r>
                <w:rPr>
                  <w:rStyle w:val="Hyperlink"/>
                </w:rPr>
                <w:t>2.2.4. </w:t>
              </w:r>
            </w:hyperlink>
            <w:r>
              <w:rPr>
                <w:lang w:val="fr"/>
              </w:rPr>
              <w:t xml:space="preserve"> </w:t>
            </w:r>
            <w:hyperlink xmlns:r="http://schemas.openxmlformats.org/officeDocument/2006/relationships" r:id="rId11746">
              <w:r>
                <w:rPr>
                  <w:rStyle w:val="Hyperlink"/>
                </w:rPr>
                <w:t>2.2.5. </w:t>
              </w:r>
            </w:hyperlink>
            <w:r>
              <w:rPr>
                <w:lang w:val="fr"/>
              </w:rPr>
              <w:t xml:space="preserve"> </w:t>
            </w:r>
            <w:hyperlink xmlns:r="http://schemas.openxmlformats.org/officeDocument/2006/relationships" r:id="rId11747">
              <w:r>
                <w:rPr>
                  <w:rStyle w:val="Hyperlink"/>
                </w:rPr>
                <w:t>3.11.2.4.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categorizes the identifier, for example as an ISBN, Social Security number, etc.</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cote</w:t>
                        </w:r>
                        <w:r>
                          <w:tab/>
                        </w:r>
                      </w:p>
                      <w:p>
                        <w:pPr>
                          <w:pStyle w:val="dl"/>
                          <w:ind w:left="567" w:hanging="567"/>
                        </w:pPr>
                        <w:r>
                          <w:rPr>
                            <w:b/>
                            <w:lang w:val="fr"/>
                          </w:rPr>
                          <w:t xml:space="preserve">inventaire</w:t>
                        </w:r>
                        <w:r>
                          <w:tab/>
                        </w:r>
                      </w:p>
                      <w:p>
                        <w:pPr>
                          <w:pStyle w:val="dl"/>
                          <w:ind w:left="567" w:hanging="567"/>
                        </w:pPr>
                        <w:r>
                          <w:rPr>
                            <w:b/>
                            <w:lang w:val="fr"/>
                          </w:rPr>
                          <w:t xml:space="preserve">ouvrage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TEI.model.personPart \h</w:instrText>
            </w:r>
            <w:r>
              <w:fldChar w:fldCharType="separate"/>
            </w:r>
            <w:r>
              <w:rPr>
                <w:lang w:val="fr"/>
              </w:rPr>
              <w:t xml:space="preserve">model.personPart</w:t>
            </w:r>
            <w:r>
              <w:fldChar w:fldCharType="end"/>
            </w:r>
            <w:r>
              <w:rPr>
                <w:lang w:val="fr"/>
              </w:rPr>
              <w:t xml:space="preserve"> </w:t>
            </w:r>
            <w:r>
              <w:fldChar w:fldCharType="begin"/>
            </w:r>
            <w:r>
              <w:instrText>REF TEI.model.publicationStmtPart.detail \h</w:instrText>
            </w:r>
            <w:r>
              <w:fldChar w:fldCharType="separate"/>
            </w:r>
            <w:r>
              <w:rPr>
                <w:lang w:val="fr"/>
              </w:rPr>
              <w:t xml:space="preserve">model.publicationStmtPart.detail</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idno</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attribute type { "cote" | "inventaire" | "ouvrage" }?,</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"#TEI.idno" \h</w:instrText>
            </w:r>
            <w:r>
              <w:fldChar w:fldCharType="separate"/>
            </w:r>
            <w:r>
              <w:rPr>
                <w:rStyle w:val="Hyperlink"/>
                <w:u w:val="none"/>
              </w:rPr>
              <w:t>idno</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idno</w:t>
            </w:r>
            <w:r>
              <w:rPr/>
              <w:t xml:space="preserve"> </w:t>
            </w:r>
            <w:r>
              <w:rPr>
                <w:b/>
              </w:rPr>
              <w:t xml:space="preserve">type</w:t>
            </w:r>
            <w:r>
              <w:rPr/>
              <w:t xml:space="preserve">="ISBN"&gt;978-1-906964-22-1&lt;/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="ISSN"&gt;0143-3385&lt;/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="DOI"&gt;http://dx.doi.org/10.1000/123&lt;/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="URI"&gt;http://www.worldcat.org/oclc/185922478&lt;/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="URI"&gt;http://authority.nzetc.org/463/&lt;/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="LT"&gt;Thomason Tract E.537(17)&lt;/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="Wing"&gt;C695&lt;/</w:t>
            </w:r>
            <w:r>
              <w:rPr>
                <w:b/>
              </w:rPr>
              <w:t xml:space="preserve">idno</w:t>
            </w:r>
            <w:r>
              <w:rPr/>
              <w:t xml:space="preserve">&gt;</w:t>
            </w:r>
            <w:r>
              <w:br/>
            </w:r>
            <w:r>
              <w:rPr/>
              <w:t xml:space="preserve">&lt;</w:t>
            </w:r>
            <w:r>
              <w:rPr>
                <w:b/>
              </w:rPr>
              <w:t xml:space="preserve">idno</w:t>
            </w:r>
            <w:r>
              <w:rPr/>
              <w:t xml:space="preserve"> </w:t>
            </w:r>
            <w:r>
              <w:rPr>
                <w:b/>
              </w:rPr>
              <w:t xml:space="preserve">type</w:t>
            </w:r>
            <w:r>
              <w:rPr/>
              <w:t xml:space="preserve">="oldCat"&gt;</w:t>
            </w:r>
            <w:r>
              <w:br/>
            </w:r>
            <w:r>
              <w:rPr/>
              <w:t xml:space="preserve"> &lt;</w:t>
            </w:r>
            <w:r>
              <w:rPr>
                <w:b/>
              </w:rPr>
              <w:t xml:space="preserve">g</w:t>
            </w:r>
            <w:r>
              <w:rPr/>
              <w:t xml:space="preserve"> </w:t>
            </w:r>
            <w:r>
              <w:rPr>
                <w:b/>
              </w:rPr>
              <w:t xml:space="preserve">ref</w:t>
            </w:r>
            <w:r>
              <w:rPr/>
              <w:t xml:space="preserve">="#sym"/&gt;345</w:t>
            </w:r>
            <w:r>
              <w:br/>
            </w:r>
            <w:r>
              <w:rPr/>
              <w:t xml:space="preserve">&lt;/</w:t>
            </w:r>
            <w:r>
              <w:rPr>
                <w:b/>
              </w:rPr>
              <w:t xml:space="preserve">idno</w:t>
            </w:r>
            <w:r>
              <w:rPr/>
              <w:t xml:space="preserve">&gt;</w:t>
            </w:r>
          </w:p>
          <w:p>
            <w:pPr>
              <w:pStyle w:val="Tabletext9"/>
              <w:jc w:val="left"/>
            </w:pPr>
            <w:r>
              <w:rPr>
                <w:lang w:val="fr"/>
              </w:rPr>
              <w:t xml:space="preserve">In the last case, the identifier includes a non-Unicode character which is defined elsewhere by means of a </w:t>
            </w:r>
            <w:r>
              <w:fldChar w:fldCharType="begin"/>
            </w:r>
            <w:r>
              <w:instrText>REF TEI.glyph \h</w:instrText>
            </w:r>
            <w:r>
              <w:fldChar w:fldCharType="separate"/>
            </w:r>
            <w:r>
              <w:rPr>
                <w:lang w:val="fr"/>
              </w:rPr>
              <w:t xml:space="preserve">&lt;glyph&gt;</w:t>
            </w:r>
            <w:r>
              <w:fldChar w:fldCharType="end"/>
            </w:r>
            <w:r>
              <w:rPr>
                <w:lang w:val="fr"/>
              </w:rPr>
              <w:t xml:space="preserve"> or </w:t>
            </w:r>
            <w:r>
              <w:t>&lt;</w:t>
            </w:r>
            <w:r>
              <w:rPr>
                <w:rFonts w:ascii="Courier" w:hAnsi="Courier"/>
                <w:lang w:val="fr"/>
              </w:rPr>
              <w:t xml:space="preserve">char</w:t>
            </w:r>
            <w:r>
              <w:t>&gt;</w:t>
            </w:r>
            <w:r>
              <w:rPr>
                <w:lang w:val="fr"/>
              </w:rPr>
              <w:t xml:space="preserve"> element referenced here as </w:t>
            </w:r>
            <w:r>
              <w:rPr>
                <w:rFonts w:ascii="Courier" w:hAnsi="Courier"/>
                <w:lang w:val="fr"/>
              </w:rPr>
              <w:t xml:space="preserve">#sym</w:t>
            </w:r>
            <w:r>
              <w:rPr>
                <w:lang w:val="fr"/>
              </w:rPr>
              <w:t xml:space="preserve">.</w:t>
            </w:r>
          </w:p>
        </w:tc>
      </w:tr>
      <w:tr>
        <w:tblPrEx>
          <w:tblLayout w:type="autofit"/>
        </w:tblPrEx>
        <w:tc>
          <w:tcPr/>
          <w:p>
            <w:pPr>
              <w:pStyle w:val="Tabletext9"/>
              <w:jc w:val="left"/>
            </w:pPr>
            <w:r>
              <w:rPr>
                <w:b/>
                <w:lang w:val="en"/>
              </w:rPr>
              <w:t xml:space="preserve">Note</w:t>
            </w:r>
          </w:p>
        </w:tc>
        <w:tc>
          <w:tcPr/>
          <w:p>
            <w:pPr>
              <w:pStyle w:val="Tabletext9"/>
              <w:jc w:val="left"/>
            </w:pPr>
            <w:r>
              <w:fldChar w:fldCharType="begin"/>
            </w:r>
            <w:r>
              <w:instrText>REF TEI.idno \h</w:instrText>
            </w:r>
            <w:r>
              <w:fldChar w:fldCharType="separate"/>
            </w:r>
            <w:r>
              <w:rPr>
                <w:lang w:val="fr"/>
              </w:rPr>
              <w:t xml:space="preserve">&lt;idno&gt;</w:t>
            </w:r>
            <w:r>
              <w:fldChar w:fldCharType="end"/>
            </w:r>
            <w:r>
              <w:rPr>
                <w:lang w:val="fr"/>
              </w:rPr>
              <w:t xml:space="preserve"> should be used for labels which identify an object or concept in a formal cataloguing system such as a database or an RDF store, or in a distributed system such as the World Wide Web. Some suggested values for </w:t>
            </w:r>
            <w:r>
              <w:rPr>
                <w:rStyle w:val=""/>
                <w:i/>
                <w:lang w:val="fr"/>
              </w:rPr>
              <w:t xml:space="preserve">@type</w:t>
            </w:r>
            <w:r>
              <w:rPr>
                <w:lang w:val="fr"/>
              </w:rPr>
              <w:t xml:space="preserve"> on </w:t>
            </w:r>
            <w:r>
              <w:fldChar w:fldCharType="begin"/>
            </w:r>
            <w:r>
              <w:instrText>REF TEI.idno \h</w:instrText>
            </w:r>
            <w:r>
              <w:fldChar w:fldCharType="separate"/>
            </w:r>
            <w:r>
              <w:rPr>
                <w:lang w:val="fr"/>
              </w:rPr>
              <w:t xml:space="preserve">&lt;idno&gt;</w:t>
            </w:r>
            <w:r>
              <w:fldChar w:fldCharType="end"/>
            </w:r>
            <w:r>
              <w:rPr>
                <w:lang w:val="fr"/>
              </w:rPr>
              <w:t xml:space="preserve"> are </w:t>
            </w:r>
            <w:r>
              <w:rPr>
                <w:rFonts w:ascii="Courier" w:hAnsi="Courier"/>
                <w:lang w:val="fr"/>
              </w:rPr>
              <w:t xml:space="preserve">ISBN</w:t>
            </w:r>
            <w:r>
              <w:rPr>
                <w:lang w:val="fr"/>
              </w:rPr>
              <w:t xml:space="preserve">, </w:t>
            </w:r>
            <w:r>
              <w:rPr>
                <w:rFonts w:ascii="Courier" w:hAnsi="Courier"/>
                <w:lang w:val="fr"/>
              </w:rPr>
              <w:t xml:space="preserve">ISSN</w:t>
            </w:r>
            <w:r>
              <w:rPr>
                <w:lang w:val="fr"/>
              </w:rPr>
              <w:t xml:space="preserve">, </w:t>
            </w:r>
            <w:r>
              <w:rPr>
                <w:rFonts w:ascii="Courier" w:hAnsi="Courier"/>
                <w:lang w:val="fr"/>
              </w:rPr>
              <w:t xml:space="preserve">DOI</w:t>
            </w:r>
            <w:r>
              <w:rPr>
                <w:lang w:val="fr"/>
              </w:rPr>
              <w:t xml:space="preserve">, and </w:t>
            </w:r>
            <w:r>
              <w:rPr>
                <w:rFonts w:ascii="Courier" w:hAnsi="Courier"/>
                <w:lang w:val="fr"/>
              </w:rPr>
              <w:t xml:space="preserve">URI</w:t>
            </w:r>
            <w:r>
              <w:rPr>
                <w:lang w:val="fr"/>
              </w:rPr>
              <w:t xml:space="preserve">.</w:t>
            </w:r>
          </w:p>
        </w:tc>
      </w:tr>
    </w:tbl>
    <w:p/>
    <w:p>
      <w:pPr>
        <w:pStyle w:val="a3"/>
      </w:pPr>
      <w:bookmarkStart w:id="1142" w:name="TEI.imprimatur"/>
      <w:r>
        <w:rPr>
          <w:lang w:val="fr"/>
        </w:rPr>
        <w:t xml:space="preserve">&lt;imprimatur&gt;</w:t>
      </w:r>
      <w:bookmarkEnd w:id="114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&lt;imprimatur&gt; </w:t>
            </w:r>
            <w:r>
              <w:rPr>
                <w:lang w:val="en"/>
              </w:rPr>
              <w:t xml:space="preserve">contains a formal statement authorizing the publication of a work, sometimes required to appear on a title page or its verso.</w:t>
            </w:r>
            <w:r>
              <w:rPr>
                <w:lang w:val="fr"/>
              </w:rPr>
              <w:t xml:space="preserve"> [</w:t>
            </w:r>
            <w:hyperlink xmlns:r="http://schemas.openxmlformats.org/officeDocument/2006/relationships" r:id="rId11880">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imprimatur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imprimatur</w:t>
            </w:r>
            <w:r>
              <w:rPr/>
              <w:t xml:space="preserve">&gt;Licensed and entred acording to Order.&lt;/</w:t>
            </w:r>
            <w:r>
              <w:rPr>
                <w:b/>
              </w:rPr>
              <w:t xml:space="preserve">imprimatur</w:t>
            </w:r>
            <w:r>
              <w:rPr/>
              <w:t xml:space="preserve">&gt;</w:t>
            </w:r>
          </w:p>
        </w:tc>
      </w:tr>
    </w:tbl>
    <w:p/>
    <w:p>
      <w:pPr>
        <w:pStyle w:val="a3"/>
      </w:pPr>
      <w:bookmarkStart w:id="1143" w:name="TEI.imprint"/>
      <w:r>
        <w:rPr>
          <w:lang w:val="fr"/>
        </w:rPr>
        <w:t xml:space="preserve">&lt;imprint&gt;</w:t>
      </w:r>
      <w:bookmarkEnd w:id="114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&lt;imprint&gt; </w:t>
            </w:r>
            <w:r>
              <w:rPr>
                <w:lang w:val="en"/>
              </w:rPr>
              <w:t xml:space="preserve">groups information relating to the publication or distribution of a bibliographic item.</w:t>
            </w:r>
            <w:r>
              <w:rPr>
                <w:lang w:val="fr"/>
              </w:rPr>
              <w:t xml:space="preserve"> [</w:t>
            </w:r>
            <w:hyperlink xmlns:r="http://schemas.openxmlformats.org/officeDocument/2006/relationships" r:id="rId11971">
              <w:r>
                <w:rPr>
                  <w:rStyle w:val="Hyperlink"/>
                </w:rPr>
                <w:t>3.11.2.4.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TEI.monogr \h</w:instrText>
            </w:r>
            <w:r>
              <w:fldChar w:fldCharType="separate"/>
            </w:r>
            <w:r>
              <w:rPr>
                <w:lang w:val="fr"/>
              </w:rPr>
              <w:t xml:space="preserve">monogr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TEI.catRef \h</w:instrText>
            </w:r>
            <w:r>
              <w:fldChar w:fldCharType="separate"/>
            </w:r>
            <w:r>
              <w:rPr>
                <w:lang w:val="fr"/>
              </w:rPr>
              <w:t xml:space="preserve">catRef</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imprint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 </w:t>
            </w:r>
            <w:r>
              <w:fldChar w:fldCharType="begin"/>
            </w:r>
            <w:r>
              <w:instrText>HYPERLINK "#TEI.classCode" \h</w:instrText>
            </w:r>
            <w:r>
              <w:fldChar w:fldCharType="separate"/>
            </w:r>
            <w:r>
              <w:rPr>
                <w:rStyle w:val="Hyperlink"/>
                <w:u w:val="none"/>
              </w:rPr>
              <w:t>classCode</w:t>
            </w:r>
            <w:r>
              <w:fldChar w:fldCharType="end"/>
            </w:r>
            <w:r>
              <w:rPr/>
              <w:t xml:space="preserve"> | </w:t>
            </w:r>
            <w:r>
              <w:fldChar w:fldCharType="begin"/>
            </w:r>
            <w:r>
              <w:instrText>HYPERLINK "#TEI.catRef" \h</w:instrText>
            </w:r>
            <w:r>
              <w:fldChar w:fldCharType="separate"/>
            </w:r>
            <w:r>
              <w:rPr>
                <w:rStyle w:val="Hyperlink"/>
                <w:u w:val="none"/>
              </w:rPr>
              <w:t>catRef</w:t>
            </w:r>
            <w:r>
              <w:fldChar w:fldCharType="end"/>
            </w:r>
            <w:r>
              <w:rPr/>
              <w:t xml:space="preserve"> )*,</w:t>
            </w:r>
            <w:r>
              <w:br/>
            </w:r>
            <w:r>
              <w:rPr/>
              <w:t xml:space="preserve"> (</w:t>
            </w:r>
            <w:r>
              <w:br/>
            </w:r>
            <w:r>
              <w:rPr/>
              <w:t xml:space="preserve"> ( ( </w:t>
            </w:r>
            <w:r>
              <w:fldChar w:fldCharType="begin"/>
            </w:r>
            <w:r>
              <w:instrText>HYPERLINK "#TEI.model.imprintPart" \h</w:instrText>
            </w:r>
            <w:r>
              <w:fldChar w:fldCharType="separate"/>
            </w:r>
            <w:r>
              <w:rPr>
                <w:rStyle w:val="Hyperlink"/>
                <w:u w:val="none"/>
              </w:rPr>
              <w:t>model.imprintPart</w:t>
            </w:r>
            <w:r>
              <w:fldChar w:fldCharType="end"/>
            </w:r>
            <w:r>
              <w:rPr/>
              <w:t xml:space="preserve"> ) | ( </w:t>
            </w:r>
            <w:r>
              <w:fldChar w:fldCharType="begin"/>
            </w:r>
            <w:r>
              <w:instrText>HYPERLINK "#TEI.model.dateLike" \h</w:instrText>
            </w:r>
            <w:r>
              <w:fldChar w:fldCharType="separate"/>
            </w:r>
            <w:r>
              <w:rPr>
                <w:rStyle w:val="Hyperlink"/>
                <w:u w:val="none"/>
              </w:rPr>
              <w:t>model.dateLike</w:t>
            </w:r>
            <w:r>
              <w:fldChar w:fldCharType="end"/>
            </w:r>
            <w:r>
              <w:rPr/>
              <w:t xml:space="preserve"> ) ),</w:t>
            </w:r>
            <w:r>
              <w:br/>
            </w:r>
            <w:r>
              <w:rPr/>
              <w:t xml:space="preserve">  </w:t>
            </w:r>
            <w:r>
              <w:fldChar w:fldCharType="begin"/>
            </w:r>
            <w:r>
              <w:instrText>HYPERLINK "#TEI.respStmt" \h</w:instrText>
            </w:r>
            <w:r>
              <w:fldChar w:fldCharType="separate"/>
            </w:r>
            <w:r>
              <w:rPr>
                <w:rStyle w:val="Hyperlink"/>
                <w:u w:val="none"/>
              </w:rPr>
              <w:t>respStmt</w:t>
            </w:r>
            <w:r>
              <w:fldChar w:fldCharType="end"/>
            </w:r>
            <w:r>
              <w:rPr/>
              <w:t xml:space="preserve">*,</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imprint</w:t>
            </w:r>
            <w:r>
              <w:rPr/>
              <w:t xml:space="preserve">&gt;</w:t>
            </w:r>
            <w:r>
              <w:br/>
            </w:r>
            <w:r>
              <w:rPr/>
              <w:t xml:space="preserve"> &lt;</w:t>
            </w:r>
            <w:r>
              <w:rPr>
                <w:b/>
              </w:rPr>
              <w:t xml:space="preserve">pubPlace</w:t>
            </w:r>
            <w:r>
              <w:rPr/>
              <w:t xml:space="preserve">&gt;Oxford&lt;/</w:t>
            </w:r>
            <w:r>
              <w:rPr>
                <w:b/>
              </w:rPr>
              <w:t xml:space="preserve">pubPlace</w:t>
            </w:r>
            <w:r>
              <w:rPr/>
              <w:t xml:space="preserve">&gt;</w:t>
            </w:r>
            <w:r>
              <w:br/>
            </w:r>
            <w:r>
              <w:rPr/>
              <w:t xml:space="preserve"> &lt;</w:t>
            </w:r>
            <w:r>
              <w:rPr>
                <w:b/>
              </w:rPr>
              <w:t xml:space="preserve">publisher</w:t>
            </w:r>
            <w:r>
              <w:rPr/>
              <w:t xml:space="preserve">&gt;Clarendon Press&lt;/</w:t>
            </w:r>
            <w:r>
              <w:rPr>
                <w:b/>
              </w:rPr>
              <w:t xml:space="preserve">publisher</w:t>
            </w:r>
            <w:r>
              <w:rPr/>
              <w:t xml:space="preserve">&gt;</w:t>
            </w:r>
            <w:r>
              <w:br/>
            </w:r>
            <w:r>
              <w:rPr/>
              <w:t xml:space="preserve"> &lt;</w:t>
            </w:r>
            <w:r>
              <w:rPr>
                <w:b/>
              </w:rPr>
              <w:t xml:space="preserve">date</w:t>
            </w:r>
            <w:r>
              <w:rPr/>
              <w:t xml:space="preserve">&gt;1987&lt;/</w:t>
            </w:r>
            <w:r>
              <w:rPr>
                <w:b/>
              </w:rPr>
              <w:t xml:space="preserve">date</w:t>
            </w:r>
            <w:r>
              <w:rPr/>
              <w:t xml:space="preserve">&gt;</w:t>
            </w:r>
            <w:r>
              <w:br/>
            </w:r>
            <w:r>
              <w:rPr/>
              <w:t xml:space="preserve">&lt;/</w:t>
            </w:r>
            <w:r>
              <w:rPr>
                <w:b/>
              </w:rPr>
              <w:t xml:space="preserve">imprint</w:t>
            </w:r>
            <w:r>
              <w:rPr/>
              <w:t xml:space="preserve">&gt;</w:t>
            </w:r>
          </w:p>
        </w:tc>
      </w:tr>
    </w:tbl>
    <w:p/>
    <w:p>
      <w:pPr>
        <w:pStyle w:val="a3"/>
      </w:pPr>
      <w:bookmarkStart w:id="1144" w:name="TEI.institution"/>
      <w:r>
        <w:rPr>
          <w:lang w:val="fr"/>
        </w:rPr>
        <w:t xml:space="preserve">&lt;institution&gt;</w:t>
      </w:r>
      <w:bookmarkEnd w:id="114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&lt;institution&gt; </w:t>
            </w:r>
            <w:r>
              <w:rPr>
                <w:lang w:val="en"/>
              </w:rPr>
              <w:t xml:space="preserve">contains the name of an organization such as a university or library, with which a manuscript is identified, generally its holding institution.</w:t>
            </w:r>
            <w:r>
              <w:rPr>
                <w:lang w:val="fr"/>
              </w:rPr>
              <w:t xml:space="preserve"> [</w:t>
            </w:r>
            <w:hyperlink xmlns:r="http://schemas.openxmlformats.org/officeDocument/2006/relationships" r:id="rId12008">
              <w:r>
                <w:rPr>
                  <w:rStyle w:val="Hyperlink"/>
                </w:rPr>
                <w:t>10.4.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institution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w:t>
            </w:r>
            <w:r>
              <w:fldChar w:fldCharType="begin"/>
            </w:r>
            <w:r>
              <w:instrText>HYPERLINK "#TEI.macro.xtext" \h</w:instrText>
            </w:r>
            <w:r>
              <w:fldChar w:fldCharType="separate"/>
            </w:r>
            <w:r>
              <w:rPr>
                <w:rStyle w:val="Hyperlink"/>
                <w:u w:val="none"/>
              </w:rPr>
              <w:t>macro.xtext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msIdentifier</w:t>
            </w:r>
            <w:r>
              <w:rPr/>
              <w:t xml:space="preserve">&gt;</w:t>
            </w:r>
            <w:r>
              <w:br/>
            </w:r>
            <w:r>
              <w:rPr/>
              <w:t xml:space="preserve"> &lt;</w:t>
            </w:r>
            <w:r>
              <w:rPr>
                <w:b/>
              </w:rPr>
              <w:t xml:space="preserve">settlement</w:t>
            </w:r>
            <w:r>
              <w:rPr/>
              <w:t xml:space="preserve">&gt;Oxford&lt;/</w:t>
            </w:r>
            <w:r>
              <w:rPr>
                <w:b/>
              </w:rPr>
              <w:t xml:space="preserve">settlement</w:t>
            </w:r>
            <w:r>
              <w:rPr/>
              <w:t xml:space="preserve">&gt;</w:t>
            </w:r>
            <w:r>
              <w:br/>
            </w:r>
            <w:r>
              <w:rPr/>
              <w:t xml:space="preserve"> &lt;</w:t>
            </w:r>
            <w:r>
              <w:rPr>
                <w:b/>
              </w:rPr>
              <w:t xml:space="preserve">institution</w:t>
            </w:r>
            <w:r>
              <w:rPr/>
              <w:t xml:space="preserve">&gt;University of Oxford&lt;/</w:t>
            </w:r>
            <w:r>
              <w:rPr>
                <w:b/>
              </w:rPr>
              <w:t xml:space="preserve">institution</w:t>
            </w:r>
            <w:r>
              <w:rPr/>
              <w:t xml:space="preserve">&gt;</w:t>
            </w:r>
            <w:r>
              <w:br/>
            </w:r>
            <w:r>
              <w:rPr/>
              <w:t xml:space="preserve"> &lt;</w:t>
            </w:r>
            <w:r>
              <w:rPr>
                <w:b/>
              </w:rPr>
              <w:t xml:space="preserve">repository</w:t>
            </w:r>
            <w:r>
              <w:rPr/>
              <w:t xml:space="preserve">&gt;Bodleian Library&lt;/</w:t>
            </w:r>
            <w:r>
              <w:rPr>
                <w:b/>
              </w:rPr>
              <w:t xml:space="preserve">repository</w:t>
            </w:r>
            <w:r>
              <w:rPr/>
              <w:t xml:space="preserve">&gt;</w:t>
            </w:r>
            <w:r>
              <w:br/>
            </w:r>
            <w:r>
              <w:rPr/>
              <w:t xml:space="preserve"> &lt;</w:t>
            </w:r>
            <w:r>
              <w:rPr>
                <w:b/>
              </w:rPr>
              <w:t xml:space="preserve">idno</w:t>
            </w:r>
            <w:r>
              <w:rPr/>
              <w:t xml:space="preserve">&gt;MS. Bodley 406&lt;/</w:t>
            </w:r>
            <w:r>
              <w:rPr>
                <w:b/>
              </w:rPr>
              <w:t xml:space="preserve">idno</w:t>
            </w:r>
            <w:r>
              <w:rPr/>
              <w:t xml:space="preserve">&gt;</w:t>
            </w:r>
            <w:r>
              <w:br/>
            </w:r>
            <w:r>
              <w:rPr/>
              <w:t xml:space="preserve">&lt;/</w:t>
            </w:r>
            <w:r>
              <w:rPr>
                <w:b/>
              </w:rPr>
              <w:t xml:space="preserve">msIdentifier</w:t>
            </w:r>
            <w:r>
              <w:rPr/>
              <w:t xml:space="preserve">&gt;</w:t>
            </w:r>
          </w:p>
        </w:tc>
      </w:tr>
    </w:tbl>
    <w:p/>
    <w:p>
      <w:pPr>
        <w:pStyle w:val="a3"/>
      </w:pPr>
      <w:bookmarkStart w:id="1145" w:name="TEI.interpretation"/>
      <w:r>
        <w:rPr>
          <w:lang w:val="fr"/>
        </w:rPr>
        <w:t xml:space="preserve">&lt;interpretation&gt;</w:t>
      </w:r>
      <w:bookmarkEnd w:id="114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&lt;interpretation&gt; </w:t>
            </w:r>
            <w:r>
              <w:rPr>
                <w:lang w:val="en"/>
              </w:rPr>
              <w:t xml:space="preserve">describes the scope of any analytic or interpretive information added to the text in addition to the transcription.</w:t>
            </w:r>
            <w:r>
              <w:rPr>
                <w:lang w:val="fr"/>
              </w:rPr>
              <w:t xml:space="preserve"> [</w:t>
            </w:r>
            <w:hyperlink xmlns:r="http://schemas.openxmlformats.org/officeDocument/2006/relationships" r:id="rId12028">
              <w:r>
                <w:rPr>
                  <w:rStyle w:val="Hyperlink"/>
                </w:rPr>
                <w:t>2.3.3.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TEI.model.editorialDeclPart \h</w:instrText>
            </w:r>
            <w:r>
              <w:fldChar w:fldCharType="separate"/>
            </w:r>
            <w:r>
              <w:rPr>
                <w:lang w:val="fr"/>
              </w:rPr>
              <w:t xml:space="preserve">model.editorialDeclPart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TEI.editorialDecl \h</w:instrText>
            </w:r>
            <w:r>
              <w:fldChar w:fldCharType="separate"/>
            </w:r>
            <w:r>
              <w:rPr>
                <w:lang w:val="fr"/>
              </w:rPr>
              <w:t xml:space="preserve">editorialDecl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interpretation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interpretation</w:t>
            </w:r>
            <w:r>
              <w:rPr/>
              <w:t xml:space="preserve">&gt;</w:t>
            </w:r>
            <w:r>
              <w:br/>
            </w:r>
            <w:r>
              <w:rPr/>
              <w:t xml:space="preserve"> &lt;</w:t>
            </w:r>
            <w:r>
              <w:rPr>
                <w:b/>
              </w:rPr>
              <w:t xml:space="preserve">p</w:t>
            </w:r>
            <w:r>
              <w:rPr/>
              <w:t xml:space="preserve">&gt;The part of speech analysis applied throughout section 4 was added by hand and has not</w:t>
            </w:r>
            <w:r>
              <w:br/>
            </w:r>
            <w:r>
              <w:rPr/>
              <w:t xml:space="preserve">   been checked&lt;/</w:t>
            </w:r>
            <w:r>
              <w:rPr>
                <w:b/>
              </w:rPr>
              <w:t xml:space="preserve">p</w:t>
            </w:r>
            <w:r>
              <w:rPr/>
              <w:t xml:space="preserve">&gt;</w:t>
            </w:r>
            <w:r>
              <w:br/>
            </w:r>
            <w:r>
              <w:rPr/>
              <w:t xml:space="preserve">&lt;/</w:t>
            </w:r>
            <w:r>
              <w:rPr>
                <w:b/>
              </w:rPr>
              <w:t xml:space="preserve">interpretation</w:t>
            </w:r>
            <w:r>
              <w:rPr/>
              <w:t xml:space="preserve">&gt;</w:t>
            </w:r>
          </w:p>
        </w:tc>
      </w:tr>
    </w:tbl>
    <w:p/>
    <w:p>
      <w:pPr>
        <w:pStyle w:val="a3"/>
      </w:pPr>
      <w:bookmarkStart w:id="1146" w:name="TEI.item"/>
      <w:r>
        <w:rPr>
          <w:lang w:val="fr"/>
        </w:rPr>
        <w:t xml:space="preserve">&lt;item&gt;</w:t>
      </w:r>
      <w:bookmarkEnd w:id="114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&lt;item&gt; </w:t>
            </w:r>
            <w:r>
              <w:rPr>
                <w:lang w:val="en"/>
              </w:rPr>
              <w:t xml:space="preserve">contains one component of a list.</w:t>
            </w:r>
            <w:r>
              <w:rPr>
                <w:lang w:val="fr"/>
              </w:rPr>
              <w:t xml:space="preserve"> [</w:t>
            </w:r>
            <w:hyperlink xmlns:r="http://schemas.openxmlformats.org/officeDocument/2006/relationships" r:id="rId12049">
              <w:r>
                <w:rPr>
                  <w:rStyle w:val="Hyperlink"/>
                </w:rPr>
                <w:t>3.7. </w:t>
              </w:r>
            </w:hyperlink>
            <w:r>
              <w:rPr>
                <w:lang w:val="fr"/>
              </w:rPr>
              <w:t xml:space="preserve"> </w:t>
            </w:r>
            <w:hyperlink xmlns:r="http://schemas.openxmlformats.org/officeDocument/2006/relationships" r:id="rId12050">
              <w:r>
                <w:rPr>
                  <w:rStyle w:val="Hyperlink"/>
                </w:rPr>
                <w:t>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TEI.list \h</w:instrText>
            </w:r>
            <w:r>
              <w:fldChar w:fldCharType="separate"/>
            </w:r>
            <w:r>
              <w:rPr>
                <w:lang w:val="fr"/>
              </w:rPr>
              <w:t xml:space="preserve">list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item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w:t>
            </w:r>
            <w:r>
              <w:rPr/>
              <w:t xml:space="preserve"> </w:t>
            </w:r>
            <w:r>
              <w:rPr>
                <w:b/>
              </w:rPr>
              <w:t xml:space="preserve">rend</w:t>
            </w:r>
            <w:r>
              <w:rPr/>
              <w:t xml:space="preserve">="numbered"&gt;</w:t>
            </w:r>
            <w:r>
              <w:br/>
            </w:r>
            <w:r>
              <w:rPr/>
              <w:t xml:space="preserve"> &lt;</w:t>
            </w:r>
            <w:r>
              <w:rPr>
                <w:b/>
              </w:rPr>
              <w:t xml:space="preserve">head</w:t>
            </w:r>
            <w:r>
              <w:rPr/>
              <w:t xml:space="preserve">&gt;Here begin the chapter headings of Book IV&lt;/</w:t>
            </w:r>
            <w:r>
              <w:rPr>
                <w:b/>
              </w:rPr>
              <w:t xml:space="preserve">head</w:t>
            </w:r>
            <w:r>
              <w:rPr/>
              <w:t xml:space="preserve">&gt;</w:t>
            </w:r>
            <w:r>
              <w:br/>
            </w:r>
            <w:r>
              <w:rPr/>
              <w:t xml:space="preserve"> &lt;</w:t>
            </w:r>
            <w:r>
              <w:rPr>
                <w:b/>
              </w:rPr>
              <w:t xml:space="preserve">item</w:t>
            </w:r>
            <w:r>
              <w:rPr/>
              <w:t xml:space="preserve"> </w:t>
            </w:r>
            <w:r>
              <w:rPr>
                <w:b/>
              </w:rPr>
              <w:t xml:space="preserve">n</w:t>
            </w:r>
            <w:r>
              <w:rPr/>
              <w:t xml:space="preserve">="4.1"&gt;The death of Queen Clotild.&lt;/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="4.2"&gt;How King Lothar wanted to appropriate one third of the Church revenues.&lt;/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="4.3"&gt;The wives and children of Lothar.&lt;/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="4.4"&gt;The Counts of the Bretons.&lt;/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="4.5"&gt;Saint Gall the Bishop.&lt;/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="4.6"&gt;The priest Cato.&lt;/</w:t>
            </w:r>
            <w:r>
              <w:rPr>
                <w:b/>
              </w:rPr>
              <w:t xml:space="preserve">item</w:t>
            </w:r>
            <w:r>
              <w:rPr/>
              <w:t xml:space="preserve">&gt;</w:t>
            </w:r>
            <w:r>
              <w:br/>
            </w:r>
            <w:r>
              <w:rPr/>
              <w:t xml:space="preserve"> &lt;</w:t>
            </w:r>
            <w:r>
              <w:rPr>
                <w:b/>
              </w:rPr>
              <w:t xml:space="preserve">item</w:t>
            </w:r>
            <w:r>
              <w:rPr/>
              <w:t xml:space="preserve">&gt; ...&lt;/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contain simple prose or a sequence of chunks.Whatever string of characters is used to label a list item in the copy text may be used as the value of the global </w:t>
            </w:r>
            <w:r>
              <w:rPr>
                <w:rStyle w:val=""/>
                <w:i/>
                <w:lang w:val="fr"/>
              </w:rPr>
              <w:t xml:space="preserve">@n</w:t>
            </w:r>
            <w:r>
              <w:rPr>
                <w:lang w:val="fr"/>
              </w:rPr>
              <w:t xml:space="preserve"> attribute, but it is not required that numbering be recorded explicitly. In ordered lists, the </w:t>
            </w:r>
            <w:r>
              <w:rPr>
                <w:rStyle w:val=""/>
                <w:i/>
                <w:lang w:val="fr"/>
              </w:rPr>
              <w:t xml:space="preserve">@n</w:t>
            </w:r>
            <w:r>
              <w:rPr>
                <w:lang w:val="fr"/>
              </w:rPr>
              <w:t xml:space="preserve"> attribute on the </w:t>
            </w:r>
            <w:r>
              <w:fldChar w:fldCharType="begin"/>
            </w:r>
            <w:r>
              <w:instrText>REF TEI.item \h</w:instrText>
            </w:r>
            <w:r>
              <w:fldChar w:fldCharType="separate"/>
            </w:r>
            <w:r>
              <w:rPr>
                <w:lang w:val="fr"/>
              </w:rPr>
              <w:t xml:space="preserve">&lt;item&gt;</w:t>
            </w:r>
            <w:r>
              <w:fldChar w:fldCharType="end"/>
            </w:r>
            <w:r>
              <w:rPr>
                <w:lang w:val="fr"/>
              </w:rPr>
              <w:t xml:space="preserve"> element is by definition synonymous with the use of the </w:t>
            </w:r>
            <w:r>
              <w:fldChar w:fldCharType="begin"/>
            </w:r>
            <w:r>
              <w:instrText>REF TEI.label \h</w:instrText>
            </w:r>
            <w:r>
              <w:fldChar w:fldCharType="separate"/>
            </w:r>
            <w:r>
              <w:rPr>
                <w:lang w:val="fr"/>
              </w:rPr>
              <w:t xml:space="preserve">&lt;label&gt;</w:t>
            </w:r>
            <w:r>
              <w:fldChar w:fldCharType="end"/>
            </w:r>
            <w:r>
              <w:rPr>
                <w:lang w:val="fr"/>
              </w:rPr>
              <w:t xml:space="preserve"> element to record the enumerator of the list item. In glossary lists, however, the term being defined should be given with the </w:t>
            </w:r>
            <w:r>
              <w:fldChar w:fldCharType="begin"/>
            </w:r>
            <w:r>
              <w:instrText>REF TEI.label \h</w:instrText>
            </w:r>
            <w:r>
              <w:fldChar w:fldCharType="separate"/>
            </w:r>
            <w:r>
              <w:rPr>
                <w:lang w:val="fr"/>
              </w:rPr>
              <w:t xml:space="preserve">&lt;label&gt;</w:t>
            </w:r>
            <w:r>
              <w:fldChar w:fldCharType="end"/>
            </w:r>
            <w:r>
              <w:rPr>
                <w:lang w:val="fr"/>
              </w:rPr>
              <w:t xml:space="preserve"> element, not </w:t>
            </w:r>
            <w:r>
              <w:rPr>
                <w:rStyle w:val=""/>
                <w:i/>
                <w:lang w:val="fr"/>
              </w:rPr>
              <w:t xml:space="preserve">@n</w:t>
            </w:r>
            <w:r>
              <w:rPr>
                <w:lang w:val="fr"/>
              </w:rPr>
              <w:t xml:space="preserve">.</w:t>
            </w:r>
          </w:p>
        </w:tc>
      </w:tr>
    </w:tbl>
    <w:p/>
    <w:p>
      <w:pPr>
        <w:pStyle w:val="a3"/>
      </w:pPr>
      <w:bookmarkStart w:id="1147" w:name="TEI.keywords"/>
      <w:r>
        <w:rPr>
          <w:lang w:val="fr"/>
        </w:rPr>
        <w:t xml:space="preserve">&lt;keywords&gt;</w:t>
      </w:r>
      <w:bookmarkEnd w:id="114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&lt;keywords&gt; </w:t>
            </w:r>
            <w:r>
              <w:rPr>
                <w:lang w:val="en"/>
              </w:rPr>
              <w:t xml:space="preserve">contains a list of keywords or phrases identifying the topic or nature of a text.</w:t>
            </w:r>
            <w:r>
              <w:rPr>
                <w:lang w:val="fr"/>
              </w:rPr>
              <w:t xml:space="preserve"> [</w:t>
            </w:r>
            <w:hyperlink xmlns:r="http://schemas.openxmlformats.org/officeDocument/2006/relationships" r:id="rId12151">
              <w:r>
                <w:rPr>
                  <w:rStyle w:val="Hyperlink"/>
                </w:rPr>
                <w:t>2.4.3.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scheme</w:t>
                  </w:r>
                </w:p>
              </w:tc>
              <w:tc>
                <w:tcPr/>
                <w:p>
                  <w:pPr>
                    <w:pStyle w:val="Tabletext9"/>
                    <w:jc w:val="left"/>
                  </w:pPr>
                  <w:r>
                    <w:rPr>
                      <w:lang w:val="en"/>
                    </w:rPr>
                    <w:t xml:space="preserve">identifies the controlled vocabulary within which the set of keywords concerned is defined identifies the classification scheme within which the set of categories concerned is defined, for example by a </w:t>
                  </w:r>
                  <w:r>
                    <w:fldChar w:fldCharType="begin"/>
                  </w:r>
                  <w:r>
                    <w:instrText>REF TEI.taxonomy \h</w:instrText>
                  </w:r>
                  <w:r>
                    <w:fldChar w:fldCharType="separate"/>
                  </w:r>
                  <w:r>
                    <w:rPr>
                      <w:lang w:val="en"/>
                    </w:rPr>
                    <w:t xml:space="preserve">&lt;taxonomy&gt;</w:t>
                  </w:r>
                  <w:r>
                    <w:fldChar w:fldCharType="end"/>
                  </w:r>
                  <w:r>
                    <w:rPr>
                      <w:lang w:val="en"/>
                    </w:rPr>
                    <w:t xml:space="preserve"> element, or by some other resource.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TEI.textClass \h</w:instrText>
            </w:r>
            <w:r>
              <w:fldChar w:fldCharType="separate"/>
            </w:r>
            <w:r>
              <w:rPr>
                <w:lang w:val="fr"/>
              </w:rPr>
              <w:t xml:space="preserve">textClass</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keywords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scheme { </w:t>
            </w:r>
            <w:r>
              <w:fldChar w:fldCharType="begin"/>
            </w:r>
            <w:r>
              <w:instrText>HYPERLINK "#TEI.data.pointer" \h</w:instrText>
            </w:r>
            <w:r>
              <w:fldChar w:fldCharType="separate"/>
            </w:r>
            <w:r>
              <w:rPr>
                <w:rStyle w:val="Hyperlink"/>
                <w:u w:val="none"/>
              </w:rPr>
              <w:t>data.pointer</w:t>
            </w:r>
            <w:r>
              <w:fldChar w:fldCharType="end"/>
            </w:r>
            <w:r>
              <w:rPr/>
              <w:t xml:space="preserve"> }?,</w:t>
            </w:r>
            <w:r>
              <w:br/>
            </w:r>
            <w:r>
              <w:rPr/>
              <w:t xml:space="preserve"> ( </w:t>
            </w:r>
            <w:r>
              <w:fldChar w:fldCharType="begin"/>
            </w:r>
            <w:r>
              <w:instrText>HYPERLINK "#TEI.term" \h</w:instrText>
            </w:r>
            <w:r>
              <w:fldChar w:fldCharType="separate"/>
            </w:r>
            <w:r>
              <w:rPr>
                <w:rStyle w:val="Hyperlink"/>
                <w:u w:val="none"/>
              </w:rPr>
              <w:t>term</w:t>
            </w:r>
            <w:r>
              <w:fldChar w:fldCharType="end"/>
            </w:r>
            <w:r>
              <w:rPr/>
              <w:t xml:space="preserve">+ | </w:t>
            </w:r>
            <w:r>
              <w:fldChar w:fldCharType="begin"/>
            </w:r>
            <w:r>
              <w:instrText>HYPERLINK "#TEI.list" \h</w:instrText>
            </w:r>
            <w:r>
              <w:fldChar w:fldCharType="separate"/>
            </w:r>
            <w:r>
              <w:rPr>
                <w:rStyle w:val="Hyperlink"/>
                <w:u w:val="none"/>
              </w:rPr>
              <w:t>list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keywords</w:t>
            </w:r>
            <w:r>
              <w:rPr/>
              <w:t xml:space="preserve"> </w:t>
            </w:r>
            <w:r>
              <w:rPr>
                <w:b/>
              </w:rPr>
              <w:t xml:space="preserve">scheme</w:t>
            </w:r>
            <w:r>
              <w:rPr/>
              <w:t xml:space="preserve">="http://classificationweb.net"&gt;</w:t>
            </w:r>
            <w:r>
              <w:br/>
            </w:r>
            <w:r>
              <w:rPr/>
              <w:t xml:space="preserve"> &lt;</w:t>
            </w:r>
            <w:r>
              <w:rPr>
                <w:b/>
              </w:rPr>
              <w:t xml:space="preserve">term</w:t>
            </w:r>
            <w:r>
              <w:rPr/>
              <w:t xml:space="preserve">&gt;Babbage, Charles&lt;/</w:t>
            </w:r>
            <w:r>
              <w:rPr>
                <w:b/>
              </w:rPr>
              <w:t xml:space="preserve">term</w:t>
            </w:r>
            <w:r>
              <w:rPr/>
              <w:t xml:space="preserve">&gt;</w:t>
            </w:r>
            <w:r>
              <w:br/>
            </w:r>
            <w:r>
              <w:rPr/>
              <w:t xml:space="preserve"> &lt;</w:t>
            </w:r>
            <w:r>
              <w:rPr>
                <w:b/>
              </w:rPr>
              <w:t xml:space="preserve">term</w:t>
            </w:r>
            <w:r>
              <w:rPr/>
              <w:t xml:space="preserve">&gt;Mathematicians - Great Britain - Biography&lt;/</w:t>
            </w:r>
            <w:r>
              <w:rPr>
                <w:b/>
              </w:rPr>
              <w:t xml:space="preserve">term</w:t>
            </w:r>
            <w:r>
              <w:rPr/>
              <w:t xml:space="preserve">&gt;</w:t>
            </w:r>
            <w:r>
              <w:br/>
            </w:r>
            <w:r>
              <w:rPr/>
              <w:t xml:space="preserve">&lt;/</w:t>
            </w:r>
            <w:r>
              <w:rPr>
                <w:b/>
              </w:rPr>
              <w:t xml:space="preserve">keywords</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keywords</w:t>
            </w:r>
            <w:r>
              <w:rPr/>
              <w:t xml:space="preserve">&gt;</w:t>
            </w:r>
            <w:r>
              <w:br/>
            </w:r>
            <w:r>
              <w:rPr/>
              <w:t xml:space="preserve"> &lt;</w:t>
            </w:r>
            <w:r>
              <w:rPr>
                <w:b/>
              </w:rPr>
              <w:t xml:space="preserve">term</w:t>
            </w:r>
            <w:r>
              <w:rPr/>
              <w:t xml:space="preserve">&gt;Fermented beverages&lt;/</w:t>
            </w:r>
            <w:r>
              <w:rPr>
                <w:b/>
              </w:rPr>
              <w:t xml:space="preserve">term</w:t>
            </w:r>
            <w:r>
              <w:rPr/>
              <w:t xml:space="preserve">&gt;</w:t>
            </w:r>
            <w:r>
              <w:br/>
            </w:r>
            <w:r>
              <w:rPr/>
              <w:t xml:space="preserve"> &lt;</w:t>
            </w:r>
            <w:r>
              <w:rPr>
                <w:b/>
              </w:rPr>
              <w:t xml:space="preserve">term</w:t>
            </w:r>
            <w:r>
              <w:rPr/>
              <w:t xml:space="preserve">&gt;Central Andes&lt;/</w:t>
            </w:r>
            <w:r>
              <w:rPr>
                <w:b/>
              </w:rPr>
              <w:t xml:space="preserve">term</w:t>
            </w:r>
            <w:r>
              <w:rPr/>
              <w:t xml:space="preserve">&gt;</w:t>
            </w:r>
            <w:r>
              <w:br/>
            </w:r>
            <w:r>
              <w:rPr/>
              <w:t xml:space="preserve"> &lt;</w:t>
            </w:r>
            <w:r>
              <w:rPr>
                <w:b/>
              </w:rPr>
              <w:t xml:space="preserve">term</w:t>
            </w:r>
            <w:r>
              <w:rPr/>
              <w:t xml:space="preserve">&gt;Schinus molle&lt;/</w:t>
            </w:r>
            <w:r>
              <w:rPr>
                <w:b/>
              </w:rPr>
              <w:t xml:space="preserve">term</w:t>
            </w:r>
            <w:r>
              <w:rPr/>
              <w:t xml:space="preserve">&gt;</w:t>
            </w:r>
            <w:r>
              <w:br/>
            </w:r>
            <w:r>
              <w:rPr/>
              <w:t xml:space="preserve"> &lt;</w:t>
            </w:r>
            <w:r>
              <w:rPr>
                <w:b/>
              </w:rPr>
              <w:t xml:space="preserve">term</w:t>
            </w:r>
            <w:r>
              <w:rPr/>
              <w:t xml:space="preserve">&gt;Molle beer&lt;/</w:t>
            </w:r>
            <w:r>
              <w:rPr>
                <w:b/>
              </w:rPr>
              <w:t xml:space="preserve">term</w:t>
            </w:r>
            <w:r>
              <w:rPr/>
              <w:t xml:space="preserve">&gt;</w:t>
            </w:r>
            <w:r>
              <w:br/>
            </w:r>
            <w:r>
              <w:rPr/>
              <w:t xml:space="preserve"> &lt;</w:t>
            </w:r>
            <w:r>
              <w:rPr>
                <w:b/>
              </w:rPr>
              <w:t xml:space="preserve">term</w:t>
            </w:r>
            <w:r>
              <w:rPr/>
              <w:t xml:space="preserve">&gt;Indigenous peoples&lt;/</w:t>
            </w:r>
            <w:r>
              <w:rPr>
                <w:b/>
              </w:rPr>
              <w:t xml:space="preserve">term</w:t>
            </w:r>
            <w:r>
              <w:rPr/>
              <w:t xml:space="preserve">&gt;</w:t>
            </w:r>
            <w:r>
              <w:br/>
            </w:r>
            <w:r>
              <w:rPr/>
              <w:t xml:space="preserve"> &lt;</w:t>
            </w:r>
            <w:r>
              <w:rPr>
                <w:b/>
              </w:rPr>
              <w:t xml:space="preserve">term</w:t>
            </w:r>
            <w:r>
              <w:rPr/>
              <w:t xml:space="preserve">&gt;Ethnography&lt;/</w:t>
            </w:r>
            <w:r>
              <w:rPr>
                <w:b/>
              </w:rPr>
              <w:t xml:space="preserve">term</w:t>
            </w:r>
            <w:r>
              <w:rPr/>
              <w:t xml:space="preserve">&gt;</w:t>
            </w:r>
            <w:r>
              <w:br/>
            </w:r>
            <w:r>
              <w:rPr/>
              <w:t xml:space="preserve"> &lt;</w:t>
            </w:r>
            <w:r>
              <w:rPr>
                <w:b/>
              </w:rPr>
              <w:t xml:space="preserve">term</w:t>
            </w:r>
            <w:r>
              <w:rPr/>
              <w:t xml:space="preserve">&gt;Archaeology&lt;/</w:t>
            </w:r>
            <w:r>
              <w:rPr>
                <w:b/>
              </w:rPr>
              <w:t xml:space="preserve">term</w:t>
            </w:r>
            <w:r>
              <w:rPr/>
              <w:t xml:space="preserve">&gt;</w:t>
            </w:r>
            <w:r>
              <w:br/>
            </w:r>
            <w:r>
              <w:rPr/>
              <w:t xml:space="preserve">&lt;/</w:t>
            </w:r>
            <w:r>
              <w:rPr>
                <w:b/>
              </w:rPr>
              <w:t xml:space="preserve">keywords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Each individual keyword (including compound subject headings) should be supplied as a </w:t>
            </w:r>
            <w:r>
              <w:fldChar w:fldCharType="begin"/>
            </w:r>
            <w:r>
              <w:instrText>REF TEI.term \h</w:instrText>
            </w:r>
            <w:r>
              <w:fldChar w:fldCharType="separate"/>
            </w:r>
            <w:r>
              <w:rPr>
                <w:lang w:val="fr"/>
              </w:rPr>
              <w:t xml:space="preserve">&lt;term&gt;</w:t>
            </w:r>
            <w:r>
              <w:fldChar w:fldCharType="end"/>
            </w:r>
            <w:r>
              <w:rPr>
                <w:lang w:val="fr"/>
              </w:rPr>
              <w:t xml:space="preserve"> element directly within the </w:t>
            </w:r>
            <w:r>
              <w:fldChar w:fldCharType="begin"/>
            </w:r>
            <w:r>
              <w:instrText>REF TEI.keywords \h</w:instrText>
            </w:r>
            <w:r>
              <w:fldChar w:fldCharType="separate"/>
            </w:r>
            <w:r>
              <w:rPr>
                <w:lang w:val="fr"/>
              </w:rPr>
              <w:t xml:space="preserve">&lt;keywords&gt;</w:t>
            </w:r>
            <w:r>
              <w:fldChar w:fldCharType="end"/>
            </w:r>
            <w:r>
              <w:rPr>
                <w:lang w:val="fr"/>
              </w:rPr>
              <w:t xml:space="preserve"> element. An alternative usage, in which each </w:t>
            </w:r>
            <w:r>
              <w:fldChar w:fldCharType="begin"/>
            </w:r>
            <w:r>
              <w:instrText>REF TEI.term \h</w:instrText>
            </w:r>
            <w:r>
              <w:fldChar w:fldCharType="separate"/>
            </w:r>
            <w:r>
              <w:rPr>
                <w:lang w:val="fr"/>
              </w:rPr>
              <w:t xml:space="preserve">&lt;term&gt;</w:t>
            </w:r>
            <w:r>
              <w:fldChar w:fldCharType="end"/>
            </w:r>
            <w:r>
              <w:rPr>
                <w:lang w:val="fr"/>
              </w:rPr>
              <w:t xml:space="preserve"> appears within a </w:t>
            </w:r>
            <w:r>
              <w:fldChar w:fldCharType="begin"/>
            </w:r>
            <w:r>
              <w:instrText>REF TEI.item \h</w:instrText>
            </w:r>
            <w:r>
              <w:fldChar w:fldCharType="separate"/>
            </w:r>
            <w:r>
              <w:rPr>
                <w:lang w:val="fr"/>
              </w:rPr>
              <w:t xml:space="preserve">&lt;item&gt;</w:t>
            </w:r>
            <w:r>
              <w:fldChar w:fldCharType="end"/>
            </w:r>
            <w:r>
              <w:rPr>
                <w:lang w:val="fr"/>
              </w:rPr>
              <w:t xml:space="preserve"> inside a </w:t>
            </w:r>
            <w:r>
              <w:fldChar w:fldCharType="begin"/>
            </w:r>
            <w:r>
              <w:instrText>REF TEI.list \h</w:instrText>
            </w:r>
            <w:r>
              <w:fldChar w:fldCharType="separate"/>
            </w:r>
            <w:r>
              <w:rPr>
                <w:lang w:val="fr"/>
              </w:rPr>
              <w:t xml:space="preserve">&lt;list&gt;</w:t>
            </w:r>
            <w:r>
              <w:fldChar w:fldCharType="end"/>
            </w:r>
            <w:r>
              <w:rPr>
                <w:lang w:val="fr"/>
              </w:rPr>
              <w:t xml:space="preserve"> is permitted for backwards compatibility, but is deprecated.If no control list exists for the keywords used, then no value should be supplied for the </w:t>
            </w:r>
            <w:r>
              <w:rPr>
                <w:rStyle w:val=""/>
                <w:i/>
                <w:lang w:val="fr"/>
              </w:rPr>
              <w:t xml:space="preserve">@scheme</w:t>
            </w:r>
            <w:r>
              <w:rPr>
                <w:lang w:val="fr"/>
              </w:rPr>
              <w:t xml:space="preserve"> attribute.</w:t>
            </w:r>
          </w:p>
        </w:tc>
      </w:tr>
    </w:tbl>
    <w:p/>
    <w:p>
      <w:pPr>
        <w:pStyle w:val="a3"/>
      </w:pPr>
      <w:bookmarkStart w:id="1148" w:name="TEI.l"/>
      <w:r>
        <w:rPr>
          <w:lang w:val="fr"/>
        </w:rPr>
        <w:t xml:space="preserve">&lt;l&gt;</w:t>
      </w:r>
      <w:bookmarkEnd w:id="114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&lt;l&gt; </w:t>
            </w:r>
            <w:r>
              <w:rPr>
                <w:lang w:val="fr"/>
              </w:rPr>
              <w:t xml:space="preserve">(</w:t>
            </w:r>
            <w:r>
              <w:rPr>
                <w:lang w:val="en"/>
              </w:rPr>
              <w:t xml:space="preserve">verse line</w:t>
            </w:r>
            <w:r>
              <w:rPr>
                <w:lang w:val="fr"/>
              </w:rPr>
              <w:t xml:space="preserve">) </w:t>
            </w:r>
            <w:r>
              <w:rPr>
                <w:lang w:val="en"/>
              </w:rPr>
              <w:t xml:space="preserve">contains a single, possibly incomplete, line of verse.</w:t>
            </w:r>
            <w:r>
              <w:rPr>
                <w:lang w:val="fr"/>
              </w:rPr>
              <w:t xml:space="preserve"> [</w:t>
            </w:r>
            <w:hyperlink xmlns:r="http://schemas.openxmlformats.org/officeDocument/2006/relationships" r:id="rId12178">
              <w:r>
                <w:rPr>
                  <w:rStyle w:val="Hyperlink"/>
                </w:rPr>
                <w:t>3.12.1. </w:t>
              </w:r>
            </w:hyperlink>
            <w:r>
              <w:rPr>
                <w:lang w:val="fr"/>
              </w:rPr>
              <w:t xml:space="preserve"> </w:t>
            </w:r>
            <w:hyperlink xmlns:r="http://schemas.openxmlformats.org/officeDocument/2006/relationships" r:id="rId12179">
              <w:r>
                <w:rPr>
                  <w:rStyle w:val="Hyperlink"/>
                </w:rPr>
                <w:t>3.12. </w:t>
              </w:r>
            </w:hyperlink>
            <w:r>
              <w:rPr>
                <w:lang w:val="fr"/>
              </w:rPr>
              <w:t xml:space="preserve"> </w:t>
            </w:r>
            <w:hyperlink xmlns:r="http://schemas.openxmlformats.org/officeDocument/2006/relationships" r:id="rId12180">
              <w:r>
                <w:rPr>
                  <w:rStyle w:val="Hyperlink"/>
                </w:rPr>
                <w:t>7.2.5.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TEI.model.lLike \h</w:instrText>
            </w:r>
            <w:r>
              <w:fldChar w:fldCharType="separate"/>
            </w:r>
            <w:r>
              <w:rPr>
                <w:lang w:val="fr"/>
              </w:rPr>
              <w:t xml:space="preserve">model.lLike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TEI.metamark \h</w:instrText>
            </w:r>
            <w:r>
              <w:fldChar w:fldCharType="separate"/>
            </w:r>
            <w:r>
              <w:rPr>
                <w:lang w:val="fr"/>
              </w:rPr>
              <w:t xml:space="preserve">metamark</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"#TEI.att.fragmentable" \h</w:instrText>
            </w:r>
            <w:r>
              <w:fldChar w:fldCharType="separate"/>
            </w:r>
            <w:r>
              <w:rPr>
                <w:rStyle w:val="Hyperlink"/>
                <w:u w:val="none"/>
              </w:rPr>
              <w:t>att.fragmentable.attributes</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w:t>
            </w:r>
            <w:r>
              <w:rPr/>
              <w:t xml:space="preserve"> </w:t>
            </w:r>
            <w:r>
              <w:rPr>
                <w:b/>
              </w:rPr>
              <w:t xml:space="preserve">met</w:t>
            </w:r>
            <w:r>
              <w:rPr/>
              <w:t xml:space="preserve">="x/x/x/x/x/" </w:t>
            </w:r>
            <w:r>
              <w:rPr>
                <w:b/>
              </w:rPr>
              <w:t xml:space="preserve">real</w:t>
            </w:r>
            <w:r>
              <w:rPr/>
              <w:t xml:space="preserve">="/xx/x/x/x/"&gt;Shall I compare thee to a summer's day?&lt;/</w:t>
            </w:r>
            <w:r>
              <w:rPr>
                <w:b/>
              </w:rPr>
              <w:t xml:space="preserve">l</w:t>
            </w:r>
            <w:r>
              <w:rPr/>
              <w:t xml:space="preserve">&gt;</w:t>
            </w:r>
          </w:p>
        </w:tc>
      </w:tr>
    </w:tbl>
    <w:p/>
    <w:p>
      <w:pPr>
        <w:pStyle w:val="a3"/>
      </w:pPr>
      <w:bookmarkStart w:id="1149" w:name="TEI.label"/>
      <w:r>
        <w:rPr>
          <w:lang w:val="fr"/>
        </w:rPr>
        <w:t xml:space="preserve">&lt;label&gt;</w:t>
      </w:r>
      <w:bookmarkEnd w:id="114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&lt;label&gt; </w:t>
            </w:r>
            <w:r>
              <w:rPr>
                <w:lang w:val="en"/>
              </w:rPr>
              <w:t xml:space="preserve">contains any label or heading used to identify part of a text, typically but not exclusively in a list or glossary.</w:t>
            </w:r>
            <w:r>
              <w:rPr>
                <w:lang w:val="fr"/>
              </w:rPr>
              <w:t xml:space="preserve"> [</w:t>
            </w:r>
            <w:hyperlink xmlns:r="http://schemas.openxmlformats.org/officeDocument/2006/relationships" r:id="rId12302">
              <w:r>
                <w:rPr>
                  <w:rStyle w:val="Hyperlink"/>
                </w:rPr>
                <w:t>3.7.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TEI.model.labelLike \h</w:instrText>
            </w:r>
            <w:r>
              <w:fldChar w:fldCharType="separate"/>
            </w:r>
            <w:r>
              <w:rPr>
                <w:lang w:val="fr"/>
              </w:rPr>
              <w:t xml:space="preserve">model.labelLike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label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Labels are commonly used for the headwords in glossary lists; note the use of the global </w:t>
            </w:r>
            <w:r>
              <w:rPr>
                <w:rStyle w:val=""/>
                <w:i/>
                <w:lang w:val="fr"/>
              </w:rPr>
              <w:t xml:space="preserve">@xml:lang</w:t>
            </w:r>
            <w:r>
              <w:rPr>
                <w:lang w:val="fr"/>
              </w:rPr>
              <w:t xml:space="preserve"> attribute to set the default language of the glossary list to Middle English, and identify the glosses and headings as modern English or Latin:</w:t>
            </w:r>
          </w:p>
          <w:p>
            <w:pPr>
              <w:pStyle w:val="Special"/>
            </w:pPr>
            <w:r>
              <w:rPr/>
              <w:t xml:space="preserve">&lt;</w:t>
            </w:r>
            <w:r>
              <w:rPr>
                <w:b/>
              </w:rPr>
              <w:t xml:space="preserve">list</w:t>
            </w:r>
            <w:r>
              <w:rPr/>
              <w:t xml:space="preserve"> </w:t>
            </w:r>
            <w:r>
              <w:rPr>
                <w:b/>
              </w:rPr>
              <w:t xml:space="preserve">type</w:t>
            </w:r>
            <w:r>
              <w:rPr/>
              <w:t xml:space="preserve">="gloss" </w:t>
            </w:r>
            <w:r>
              <w:rPr>
                <w:b/>
              </w:rPr>
              <w:t xml:space="preserve">xml:lang</w:t>
            </w:r>
            <w:r>
              <w:rPr/>
              <w:t xml:space="preserve">="enm"&gt;</w:t>
            </w:r>
            <w:r>
              <w:br/>
            </w:r>
            <w:r>
              <w:rPr/>
              <w:t xml:space="preserve"> &lt;</w:t>
            </w:r>
            <w:r>
              <w:rPr>
                <w:b/>
              </w:rPr>
              <w:t xml:space="preserve">head</w:t>
            </w:r>
            <w:r>
              <w:rPr/>
              <w:t xml:space="preserve"> </w:t>
            </w:r>
            <w:r>
              <w:rPr>
                <w:b/>
              </w:rPr>
              <w:t xml:space="preserve">xml:lang</w:t>
            </w:r>
            <w:r>
              <w:rPr/>
              <w:t xml:space="preserve">="en"&gt;Vocabulary&lt;/</w:t>
            </w:r>
            <w:r>
              <w:rPr>
                <w:b/>
              </w:rPr>
              <w:t xml:space="preserve">head</w:t>
            </w:r>
            <w:r>
              <w:rPr/>
              <w:t xml:space="preserve">&gt;</w:t>
            </w:r>
            <w:r>
              <w:br/>
            </w:r>
            <w:r>
              <w:rPr/>
              <w:t xml:space="preserve"> &lt;</w:t>
            </w:r>
            <w:r>
              <w:rPr>
                <w:b/>
              </w:rPr>
              <w:t xml:space="preserve">headLabel</w:t>
            </w:r>
            <w:r>
              <w:rPr/>
              <w:t xml:space="preserve"> </w:t>
            </w:r>
            <w:r>
              <w:rPr>
                <w:b/>
              </w:rPr>
              <w:t xml:space="preserve">xml:lang</w:t>
            </w:r>
            <w:r>
              <w:rPr/>
              <w:t xml:space="preserve">="en"&gt;Middle English&lt;/</w:t>
            </w:r>
            <w:r>
              <w:rPr>
                <w:b/>
              </w:rPr>
              <w:t xml:space="preserve">headLabel</w:t>
            </w:r>
            <w:r>
              <w:rPr/>
              <w:t xml:space="preserve">&gt;</w:t>
            </w:r>
            <w:r>
              <w:br/>
            </w:r>
            <w:r>
              <w:rPr/>
              <w:t xml:space="preserve"> &lt;</w:t>
            </w:r>
            <w:r>
              <w:rPr>
                <w:b/>
              </w:rPr>
              <w:t xml:space="preserve">headItem</w:t>
            </w:r>
            <w:r>
              <w:rPr/>
              <w:t xml:space="preserve"> </w:t>
            </w:r>
            <w:r>
              <w:rPr>
                <w:b/>
              </w:rPr>
              <w:t xml:space="preserve">xml:lang</w:t>
            </w:r>
            <w:r>
              <w:rPr/>
              <w:t xml:space="preserve">="en"&gt;New English&lt;/</w:t>
            </w:r>
            <w:r>
              <w:rPr>
                <w:b/>
              </w:rPr>
              <w:t xml:space="preserve">headItem</w:t>
            </w:r>
            <w:r>
              <w:rPr/>
              <w:t xml:space="preserve">&gt;</w:t>
            </w:r>
            <w:r>
              <w:br/>
            </w:r>
            <w:r>
              <w:rPr/>
              <w:t xml:space="preserve"> &lt;</w:t>
            </w:r>
            <w:r>
              <w:rPr>
                <w:b/>
              </w:rPr>
              <w:t xml:space="preserve">label</w:t>
            </w:r>
            <w:r>
              <w:rPr/>
              <w:t xml:space="preserve">&gt;nu&lt;/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="en"&gt;now&lt;/</w:t>
            </w:r>
            <w:r>
              <w:rPr>
                <w:b/>
              </w:rPr>
              <w:t xml:space="preserve">item</w:t>
            </w:r>
            <w:r>
              <w:rPr/>
              <w:t xml:space="preserve">&gt;</w:t>
            </w:r>
            <w:r>
              <w:br/>
            </w:r>
            <w:r>
              <w:rPr/>
              <w:t xml:space="preserve"> &lt;</w:t>
            </w:r>
            <w:r>
              <w:rPr>
                <w:b/>
              </w:rPr>
              <w:t xml:space="preserve">label</w:t>
            </w:r>
            <w:r>
              <w:rPr/>
              <w:t xml:space="preserve">&gt;lhude&lt;/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="en"&gt;loudly&lt;/</w:t>
            </w:r>
            <w:r>
              <w:rPr>
                <w:b/>
              </w:rPr>
              <w:t xml:space="preserve">item</w:t>
            </w:r>
            <w:r>
              <w:rPr/>
              <w:t xml:space="preserve">&gt;</w:t>
            </w:r>
            <w:r>
              <w:br/>
            </w:r>
            <w:r>
              <w:rPr/>
              <w:t xml:space="preserve"> &lt;</w:t>
            </w:r>
            <w:r>
              <w:rPr>
                <w:b/>
              </w:rPr>
              <w:t xml:space="preserve">label</w:t>
            </w:r>
            <w:r>
              <w:rPr/>
              <w:t xml:space="preserve">&gt;bloweth&lt;/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="en"&gt;blooms&lt;/</w:t>
            </w:r>
            <w:r>
              <w:rPr>
                <w:b/>
              </w:rPr>
              <w:t xml:space="preserve">item</w:t>
            </w:r>
            <w:r>
              <w:rPr/>
              <w:t xml:space="preserve">&gt;</w:t>
            </w:r>
            <w:r>
              <w:br/>
            </w:r>
            <w:r>
              <w:rPr/>
              <w:t xml:space="preserve"> &lt;</w:t>
            </w:r>
            <w:r>
              <w:rPr>
                <w:b/>
              </w:rPr>
              <w:t xml:space="preserve">label</w:t>
            </w:r>
            <w:r>
              <w:rPr/>
              <w:t xml:space="preserve">&gt;med&lt;/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="en"&gt;meadow&lt;/</w:t>
            </w:r>
            <w:r>
              <w:rPr>
                <w:b/>
              </w:rPr>
              <w:t xml:space="preserve">item</w:t>
            </w:r>
            <w:r>
              <w:rPr/>
              <w:t xml:space="preserve">&gt;</w:t>
            </w:r>
            <w:r>
              <w:br/>
            </w:r>
            <w:r>
              <w:rPr/>
              <w:t xml:space="preserve"> &lt;</w:t>
            </w:r>
            <w:r>
              <w:rPr>
                <w:b/>
              </w:rPr>
              <w:t xml:space="preserve">label</w:t>
            </w:r>
            <w:r>
              <w:rPr/>
              <w:t xml:space="preserve">&gt;wude&lt;/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="en"&gt;wood&lt;/</w:t>
            </w:r>
            <w:r>
              <w:rPr>
                <w:b/>
              </w:rPr>
              <w:t xml:space="preserve">item</w:t>
            </w:r>
            <w:r>
              <w:rPr/>
              <w:t xml:space="preserve">&gt;</w:t>
            </w:r>
            <w:r>
              <w:br/>
            </w:r>
            <w:r>
              <w:rPr/>
              <w:t xml:space="preserve"> &lt;</w:t>
            </w:r>
            <w:r>
              <w:rPr>
                <w:b/>
              </w:rPr>
              <w:t xml:space="preserve">label</w:t>
            </w:r>
            <w:r>
              <w:rPr/>
              <w:t xml:space="preserve">&gt;awe&lt;/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="en"&gt;ewe&lt;/</w:t>
            </w:r>
            <w:r>
              <w:rPr>
                <w:b/>
              </w:rPr>
              <w:t xml:space="preserve">item</w:t>
            </w:r>
            <w:r>
              <w:rPr/>
              <w:t xml:space="preserve">&gt;</w:t>
            </w:r>
            <w:r>
              <w:br/>
            </w:r>
            <w:r>
              <w:rPr/>
              <w:t xml:space="preserve"> &lt;</w:t>
            </w:r>
            <w:r>
              <w:rPr>
                <w:b/>
              </w:rPr>
              <w:t xml:space="preserve">label</w:t>
            </w:r>
            <w:r>
              <w:rPr/>
              <w:t xml:space="preserve">&gt;lhouth&lt;/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="en"&gt;lows&lt;/</w:t>
            </w:r>
            <w:r>
              <w:rPr>
                <w:b/>
              </w:rPr>
              <w:t xml:space="preserve">item</w:t>
            </w:r>
            <w:r>
              <w:rPr/>
              <w:t xml:space="preserve">&gt;</w:t>
            </w:r>
            <w:r>
              <w:br/>
            </w:r>
            <w:r>
              <w:rPr/>
              <w:t xml:space="preserve"> &lt;</w:t>
            </w:r>
            <w:r>
              <w:rPr>
                <w:b/>
              </w:rPr>
              <w:t xml:space="preserve">label</w:t>
            </w:r>
            <w:r>
              <w:rPr/>
              <w:t xml:space="preserve">&gt;sterteth&lt;/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="en"&gt;bounds, frisks (cf. &lt;</w:t>
            </w:r>
            <w:r>
              <w:rPr>
                <w:b/>
              </w:rPr>
              <w:t xml:space="preserve">cit</w:t>
            </w:r>
            <w:r>
              <w:rPr/>
              <w:t xml:space="preserve">&gt;</w:t>
            </w:r>
            <w:r>
              <w:br/>
            </w:r>
            <w:r>
              <w:rPr/>
              <w:t xml:space="preserve">   &lt;</w:t>
            </w:r>
            <w:r>
              <w:rPr>
                <w:b/>
              </w:rPr>
              <w:t xml:space="preserve">ref</w:t>
            </w:r>
            <w:r>
              <w:rPr/>
              <w:t xml:space="preserve">&gt;Chaucer, K.T.644&lt;/</w:t>
            </w:r>
            <w:r>
              <w:rPr>
                <w:b/>
              </w:rPr>
              <w:t xml:space="preserve">ref</w:t>
            </w:r>
            <w:r>
              <w:rPr/>
              <w:t xml:space="preserve">&gt;</w:t>
            </w:r>
            <w:r>
              <w:br/>
            </w:r>
            <w:r>
              <w:rPr/>
              <w:t xml:space="preserve">   &lt;</w:t>
            </w:r>
            <w:r>
              <w:rPr>
                <w:b/>
              </w:rPr>
              <w:t xml:space="preserve">quote</w:t>
            </w:r>
            <w:r>
              <w:rPr/>
              <w:t xml:space="preserve">&gt;a courser, &lt;</w:t>
            </w:r>
            <w:r>
              <w:rPr>
                <w:b/>
              </w:rPr>
              <w:t xml:space="preserve">term</w:t>
            </w:r>
            <w:r>
              <w:rPr/>
              <w:t xml:space="preserve">&gt;sterting&lt;/</w:t>
            </w:r>
            <w:r>
              <w:rPr>
                <w:b/>
              </w:rPr>
              <w:t xml:space="preserve">term</w:t>
            </w:r>
            <w:r>
              <w:rPr/>
              <w:t xml:space="preserve">&gt;as the fyr&lt;/</w:t>
            </w:r>
            <w:r>
              <w:rPr>
                <w:b/>
              </w:rPr>
              <w:t xml:space="preserve">quote</w:t>
            </w:r>
            <w:r>
              <w:rPr/>
              <w:t xml:space="preserve">&gt;</w:t>
            </w:r>
            <w:r>
              <w:br/>
            </w:r>
            <w:r>
              <w:rPr/>
              <w:t xml:space="preserve">  &lt;/</w:t>
            </w:r>
            <w:r>
              <w:rPr>
                <w:b/>
              </w:rPr>
              <w:t xml:space="preserve">cit</w:t>
            </w:r>
            <w:r>
              <w:rPr/>
              <w:t xml:space="preserve">&gt;</w:t>
            </w:r>
            <w:r>
              <w:br/>
            </w:r>
            <w:r>
              <w:rPr/>
              <w:t xml:space="preserve"> &lt;/</w:t>
            </w:r>
            <w:r>
              <w:rPr>
                <w:b/>
              </w:rPr>
              <w:t xml:space="preserve">item</w:t>
            </w:r>
            <w:r>
              <w:rPr/>
              <w:t xml:space="preserve">&gt;</w:t>
            </w:r>
            <w:r>
              <w:br/>
            </w:r>
            <w:r>
              <w:rPr/>
              <w:t xml:space="preserve"> &lt;</w:t>
            </w:r>
            <w:r>
              <w:rPr>
                <w:b/>
              </w:rPr>
              <w:t xml:space="preserve">label</w:t>
            </w:r>
            <w:r>
              <w:rPr/>
              <w:t xml:space="preserve">&gt;verteth&lt;/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="la"&gt;pedit&lt;/</w:t>
            </w:r>
            <w:r>
              <w:rPr>
                <w:b/>
              </w:rPr>
              <w:t xml:space="preserve">item</w:t>
            </w:r>
            <w:r>
              <w:rPr/>
              <w:t xml:space="preserve">&gt;</w:t>
            </w:r>
            <w:r>
              <w:br/>
            </w:r>
            <w:r>
              <w:rPr/>
              <w:t xml:space="preserve"> &lt;</w:t>
            </w:r>
            <w:r>
              <w:rPr>
                <w:b/>
              </w:rPr>
              <w:t xml:space="preserve">label</w:t>
            </w:r>
            <w:r>
              <w:rPr/>
              <w:t xml:space="preserve">&gt;murie&lt;/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="en"&gt;merrily&lt;/</w:t>
            </w:r>
            <w:r>
              <w:rPr>
                <w:b/>
              </w:rPr>
              <w:t xml:space="preserve">item</w:t>
            </w:r>
            <w:r>
              <w:rPr/>
              <w:t xml:space="preserve">&gt;</w:t>
            </w:r>
            <w:r>
              <w:br/>
            </w:r>
            <w:r>
              <w:rPr/>
              <w:t xml:space="preserve"> &lt;</w:t>
            </w:r>
            <w:r>
              <w:rPr>
                <w:b/>
              </w:rPr>
              <w:t xml:space="preserve">label</w:t>
            </w:r>
            <w:r>
              <w:rPr/>
              <w:t xml:space="preserve">&gt;swik&lt;/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="en"&gt;cease&lt;/</w:t>
            </w:r>
            <w:r>
              <w:rPr>
                <w:b/>
              </w:rPr>
              <w:t xml:space="preserve">item</w:t>
            </w:r>
            <w:r>
              <w:rPr/>
              <w:t xml:space="preserve">&gt;</w:t>
            </w:r>
            <w:r>
              <w:br/>
            </w:r>
            <w:r>
              <w:rPr/>
              <w:t xml:space="preserve"> &lt;</w:t>
            </w:r>
            <w:r>
              <w:rPr>
                <w:b/>
              </w:rPr>
              <w:t xml:space="preserve">label</w:t>
            </w:r>
            <w:r>
              <w:rPr/>
              <w:t xml:space="preserve">&gt;naver&lt;/</w:t>
            </w:r>
            <w:r>
              <w:rPr>
                <w:b/>
              </w:rPr>
              <w:t xml:space="preserve">label</w:t>
            </w:r>
            <w:r>
              <w:rPr/>
              <w:t xml:space="preserve">&gt;</w:t>
            </w:r>
            <w:r>
              <w:br/>
            </w:r>
            <w:r>
              <w:rPr/>
              <w:t xml:space="preserve"> &lt;</w:t>
            </w:r>
            <w:r>
              <w:rPr>
                <w:b/>
              </w:rPr>
              <w:t xml:space="preserve">item</w:t>
            </w:r>
            <w:r>
              <w:rPr/>
              <w:t xml:space="preserve"> </w:t>
            </w:r>
            <w:r>
              <w:rPr>
                <w:b/>
              </w:rPr>
              <w:t xml:space="preserve">xml:lang</w:t>
            </w:r>
            <w:r>
              <w:rPr/>
              <w:t xml:space="preserve">="en"&gt;never&lt;/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Labels may also be used to record explicitly the numbers or letters which mark list items in ordered lists, as in this extract from Gibbon's </w:t>
            </w:r>
            <w:r>
              <w:rPr>
                <w:i/>
              </w:rPr>
              <w:t xml:space="preserve">Autobiography</w:t>
            </w:r>
            <w:r>
              <w:rPr>
                <w:lang w:val="fr"/>
              </w:rPr>
              <w:t xml:space="preserve">. In this usage the </w:t>
            </w:r>
            <w:r>
              <w:fldChar w:fldCharType="begin"/>
            </w:r>
            <w:r>
              <w:instrText>REF TEI.label \h</w:instrText>
            </w:r>
            <w:r>
              <w:fldChar w:fldCharType="separate"/>
            </w:r>
            <w:r>
              <w:rPr>
                <w:lang w:val="fr"/>
              </w:rPr>
              <w:t xml:space="preserve">&lt;label&gt;</w:t>
            </w:r>
            <w:r>
              <w:fldChar w:fldCharType="end"/>
            </w:r>
            <w:r>
              <w:rPr>
                <w:lang w:val="fr"/>
              </w:rPr>
              <w:t xml:space="preserve"> element is synonymous with the </w:t>
            </w:r>
            <w:r>
              <w:rPr>
                <w:rStyle w:val=""/>
                <w:i/>
                <w:lang w:val="fr"/>
              </w:rPr>
              <w:t xml:space="preserve">@n</w:t>
            </w:r>
            <w:r>
              <w:rPr>
                <w:lang w:val="fr"/>
              </w:rPr>
              <w:t xml:space="preserve"> attribute on the </w:t>
            </w:r>
            <w:r>
              <w:fldChar w:fldCharType="begin"/>
            </w:r>
            <w:r>
              <w:instrText>REF TEI.item \h</w:instrText>
            </w:r>
            <w:r>
              <w:fldChar w:fldCharType="separate"/>
            </w:r>
            <w:r>
              <w:rPr>
                <w:lang w:val="fr"/>
              </w:rPr>
              <w:t xml:space="preserve">&lt;item&gt;</w:t>
            </w:r>
            <w:r>
              <w:fldChar w:fldCharType="end"/>
            </w:r>
            <w:r>
              <w:rPr>
                <w:lang w:val="fr"/>
              </w:rPr>
              <w:t xml:space="preserve"> element:</w:t>
            </w:r>
          </w:p>
          <w:p>
            <w:pPr>
              <w:pStyle w:val="Special"/>
            </w:pPr>
            <w:r>
              <w:rPr/>
              <w:t xml:space="preserve">I will add two facts, which have seldom occurred</w:t>
            </w:r>
            <w:r>
              <w:br/>
            </w:r>
            <w:r>
              <w:rPr/>
              <w:t xml:space="preserve"> in the composition of six, or at least of five quartos. &lt;</w:t>
            </w:r>
            <w:r>
              <w:rPr>
                <w:b/>
              </w:rPr>
              <w:t xml:space="preserve">list</w:t>
            </w:r>
            <w:r>
              <w:rPr/>
              <w:t xml:space="preserve"> </w:t>
            </w:r>
            <w:r>
              <w:rPr>
                <w:b/>
              </w:rPr>
              <w:t xml:space="preserve">rend</w:t>
            </w:r>
            <w:r>
              <w:rPr/>
              <w:t xml:space="preserve">="runon" </w:t>
            </w:r>
            <w:r>
              <w:rPr>
                <w:b/>
              </w:rPr>
              <w:t xml:space="preserve">type</w:t>
            </w:r>
            <w:r>
              <w:rPr/>
              <w:t xml:space="preserve">="ordered"&gt;</w:t>
            </w:r>
            <w:r>
              <w:br/>
            </w:r>
            <w:r>
              <w:rPr/>
              <w:t xml:space="preserve"> &lt;</w:t>
            </w:r>
            <w:r>
              <w:rPr>
                <w:b/>
              </w:rPr>
              <w:t xml:space="preserve">label</w:t>
            </w:r>
            <w:r>
              <w:rPr/>
              <w:t xml:space="preserve">&gt;(1)&lt;/</w:t>
            </w:r>
            <w:r>
              <w:rPr>
                <w:b/>
              </w:rPr>
              <w:t xml:space="preserve">label</w:t>
            </w:r>
            <w:r>
              <w:rPr/>
              <w:t xml:space="preserve">&gt;</w:t>
            </w:r>
            <w:r>
              <w:br/>
            </w:r>
            <w:r>
              <w:rPr/>
              <w:t xml:space="preserve"> &lt;</w:t>
            </w:r>
            <w:r>
              <w:rPr>
                <w:b/>
              </w:rPr>
              <w:t xml:space="preserve">item</w:t>
            </w:r>
            <w:r>
              <w:rPr/>
              <w:t xml:space="preserve">&gt;My first rough manuscript, without any intermediate copy, has been sent to the press.&lt;/</w:t>
            </w:r>
            <w:r>
              <w:rPr>
                <w:b/>
              </w:rPr>
              <w:t xml:space="preserve">item</w:t>
            </w:r>
            <w:r>
              <w:rPr/>
              <w:t xml:space="preserve">&gt;</w:t>
            </w:r>
            <w:r>
              <w:br/>
            </w:r>
            <w:r>
              <w:rPr/>
              <w:t xml:space="preserve"> &lt;</w:t>
            </w:r>
            <w:r>
              <w:rPr>
                <w:b/>
              </w:rPr>
              <w:t xml:space="preserve">label</w:t>
            </w:r>
            <w:r>
              <w:rPr/>
              <w:t xml:space="preserve">&gt;(2) &lt;/</w:t>
            </w:r>
            <w:r>
              <w:rPr>
                <w:b/>
              </w:rPr>
              <w:t xml:space="preserve">label</w:t>
            </w:r>
            <w:r>
              <w:rPr/>
              <w:t xml:space="preserve">&gt;</w:t>
            </w:r>
            <w:r>
              <w:br/>
            </w:r>
            <w:r>
              <w:rPr/>
              <w:t xml:space="preserve"> &lt;</w:t>
            </w:r>
            <w:r>
              <w:rPr>
                <w:b/>
              </w:rPr>
              <w:t xml:space="preserve">item</w:t>
            </w:r>
            <w:r>
              <w:rPr/>
              <w:t xml:space="preserve">&gt;Not a sheet has been seen by any human eyes, excepting those of the author and the</w:t>
            </w:r>
            <w:r>
              <w:br/>
            </w:r>
            <w:r>
              <w:rPr/>
              <w:t xml:space="preserve">   printer: the faults and the merits are exclusively my own.&lt;/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Labels may also be used for other structured list items, as in this extract from the journal of Edward Gibbon:</w:t>
            </w:r>
          </w:p>
          <w:p>
            <w:pPr>
              <w:pStyle w:val="Special"/>
            </w:pPr>
            <w:r>
              <w:rPr/>
              <w:t xml:space="preserve">&lt;</w:t>
            </w:r>
            <w:r>
              <w:rPr>
                <w:b/>
              </w:rPr>
              <w:t xml:space="preserve">list</w:t>
            </w:r>
            <w:r>
              <w:rPr/>
              <w:t xml:space="preserve"> </w:t>
            </w:r>
            <w:r>
              <w:rPr>
                <w:b/>
              </w:rPr>
              <w:t xml:space="preserve">type</w:t>
            </w:r>
            <w:r>
              <w:rPr/>
              <w:t xml:space="preserve">="gloss"&gt;</w:t>
            </w:r>
            <w:r>
              <w:br/>
            </w:r>
            <w:r>
              <w:rPr/>
              <w:t xml:space="preserve"> &lt;</w:t>
            </w:r>
            <w:r>
              <w:rPr>
                <w:b/>
              </w:rPr>
              <w:t xml:space="preserve">label</w:t>
            </w:r>
            <w:r>
              <w:rPr/>
              <w:t xml:space="preserve">&gt;March 1757.&lt;/</w:t>
            </w:r>
            <w:r>
              <w:rPr>
                <w:b/>
              </w:rPr>
              <w:t xml:space="preserve">label</w:t>
            </w:r>
            <w:r>
              <w:rPr/>
              <w:t xml:space="preserve">&gt;</w:t>
            </w:r>
            <w:r>
              <w:br/>
            </w:r>
            <w:r>
              <w:rPr/>
              <w:t xml:space="preserve"> &lt;</w:t>
            </w:r>
            <w:r>
              <w:rPr>
                <w:b/>
              </w:rPr>
              <w:t xml:space="preserve">item</w:t>
            </w:r>
            <w:r>
              <w:rPr/>
              <w:t xml:space="preserve">&gt;I wrote some critical observations upon Plautus.&lt;/</w:t>
            </w:r>
            <w:r>
              <w:rPr>
                <w:b/>
              </w:rPr>
              <w:t xml:space="preserve">item</w:t>
            </w:r>
            <w:r>
              <w:rPr/>
              <w:t xml:space="preserve">&gt;</w:t>
            </w:r>
            <w:r>
              <w:br/>
            </w:r>
            <w:r>
              <w:rPr/>
              <w:t xml:space="preserve"> &lt;</w:t>
            </w:r>
            <w:r>
              <w:rPr>
                <w:b/>
              </w:rPr>
              <w:t xml:space="preserve">label</w:t>
            </w:r>
            <w:r>
              <w:rPr/>
              <w:t xml:space="preserve">&gt;March 8th.&lt;/</w:t>
            </w:r>
            <w:r>
              <w:rPr>
                <w:b/>
              </w:rPr>
              <w:t xml:space="preserve">label</w:t>
            </w:r>
            <w:r>
              <w:rPr/>
              <w:t xml:space="preserve">&gt;</w:t>
            </w:r>
            <w:r>
              <w:br/>
            </w:r>
            <w:r>
              <w:rPr/>
              <w:t xml:space="preserve"> &lt;</w:t>
            </w:r>
            <w:r>
              <w:rPr>
                <w:b/>
              </w:rPr>
              <w:t xml:space="preserve">item</w:t>
            </w:r>
            <w:r>
              <w:rPr/>
              <w:t xml:space="preserve">&gt;I wrote a long dissertation upon some lines of Virgil.&lt;/</w:t>
            </w:r>
            <w:r>
              <w:rPr>
                <w:b/>
              </w:rPr>
              <w:t xml:space="preserve">item</w:t>
            </w:r>
            <w:r>
              <w:rPr/>
              <w:t xml:space="preserve">&gt;</w:t>
            </w:r>
            <w:r>
              <w:br/>
            </w:r>
            <w:r>
              <w:rPr/>
              <w:t xml:space="preserve"> &lt;</w:t>
            </w:r>
            <w:r>
              <w:rPr>
                <w:b/>
              </w:rPr>
              <w:t xml:space="preserve">label</w:t>
            </w:r>
            <w:r>
              <w:rPr/>
              <w:t xml:space="preserve">&gt;June.&lt;/</w:t>
            </w:r>
            <w:r>
              <w:rPr>
                <w:b/>
              </w:rPr>
              <w:t xml:space="preserve">label</w:t>
            </w:r>
            <w:r>
              <w:rPr/>
              <w:t xml:space="preserve">&gt;</w:t>
            </w:r>
            <w:r>
              <w:br/>
            </w:r>
            <w:r>
              <w:rPr/>
              <w:t xml:space="preserve"> &lt;</w:t>
            </w:r>
            <w:r>
              <w:rPr>
                <w:b/>
              </w:rPr>
              <w:t xml:space="preserve">item</w:t>
            </w:r>
            <w:r>
              <w:rPr/>
              <w:t xml:space="preserve">&gt;I saw Mademoiselle Curchod — &lt;</w:t>
            </w:r>
            <w:r>
              <w:rPr>
                <w:b/>
              </w:rPr>
              <w:t xml:space="preserve">quote</w:t>
            </w:r>
            <w:r>
              <w:rPr/>
              <w:t xml:space="preserve"> </w:t>
            </w:r>
            <w:r>
              <w:rPr>
                <w:b/>
              </w:rPr>
              <w:t xml:space="preserve">xml:lang</w:t>
            </w:r>
            <w:r>
              <w:rPr/>
              <w:t xml:space="preserve">="la"&gt;Omnia vincit amor, et nos cedamus</w:t>
            </w:r>
            <w:r>
              <w:br/>
            </w:r>
            <w:r>
              <w:rPr/>
              <w:t xml:space="preserve">     amori.&lt;/</w:t>
            </w:r>
            <w:r>
              <w:rPr>
                <w:b/>
              </w:rPr>
              <w:t xml:space="preserve">quote</w:t>
            </w:r>
            <w:r>
              <w:rPr/>
              <w:t xml:space="preserve">&gt;</w:t>
            </w:r>
            <w:r>
              <w:br/>
            </w:r>
            <w:r>
              <w:rPr/>
              <w:t xml:space="preserve"> &lt;/</w:t>
            </w:r>
            <w:r>
              <w:rPr>
                <w:b/>
              </w:rPr>
              <w:t xml:space="preserve">item</w:t>
            </w:r>
            <w:r>
              <w:rPr/>
              <w:t xml:space="preserve">&gt;</w:t>
            </w:r>
            <w:r>
              <w:br/>
            </w:r>
            <w:r>
              <w:rPr/>
              <w:t xml:space="preserve"> &lt;</w:t>
            </w:r>
            <w:r>
              <w:rPr>
                <w:b/>
              </w:rPr>
              <w:t xml:space="preserve">label</w:t>
            </w:r>
            <w:r>
              <w:rPr/>
              <w:t xml:space="preserve">&gt;August.&lt;/</w:t>
            </w:r>
            <w:r>
              <w:rPr>
                <w:b/>
              </w:rPr>
              <w:t xml:space="preserve">label</w:t>
            </w:r>
            <w:r>
              <w:rPr/>
              <w:t xml:space="preserve">&gt;</w:t>
            </w:r>
            <w:r>
              <w:br/>
            </w:r>
            <w:r>
              <w:rPr/>
              <w:t xml:space="preserve"> &lt;</w:t>
            </w:r>
            <w:r>
              <w:rPr>
                <w:b/>
              </w:rPr>
              <w:t xml:space="preserve">item</w:t>
            </w:r>
            <w:r>
              <w:rPr/>
              <w:t xml:space="preserve">&gt;I went to Crassy, and staid two days.&lt;/</w:t>
            </w:r>
            <w:r>
              <w:rPr>
                <w:b/>
              </w:rPr>
              <w:t xml:space="preserve">item</w:t>
            </w:r>
            <w:r>
              <w:rPr/>
              <w:t xml:space="preserve">&gt;</w:t>
            </w:r>
            <w:r>
              <w:br/>
            </w:r>
            <w:r>
              <w:rPr/>
              <w:t xml:space="preserve">&lt;/</w:t>
            </w:r>
            <w:r>
              <w:rPr>
                <w:b/>
              </w:rPr>
              <w:t xml:space="preserve">list</w:t>
            </w:r>
            <w:r>
              <w:rPr/>
              <w:t xml:space="preserve">&gt;</w:t>
            </w:r>
          </w:p>
          <w:p>
            <w:pPr>
              <w:pStyle w:val="Tabletext9"/>
              <w:jc w:val="left"/>
            </w:pPr>
            <w:r>
              <w:rPr>
                <w:lang w:val="fr"/>
              </w:rPr>
              <w:t xml:space="preserve">Note that the </w:t>
            </w:r>
            <w:r>
              <w:fldChar w:fldCharType="begin"/>
            </w:r>
            <w:r>
              <w:instrText>REF TEI.label \h</w:instrText>
            </w:r>
            <w:r>
              <w:fldChar w:fldCharType="separate"/>
            </w:r>
            <w:r>
              <w:rPr>
                <w:lang w:val="fr"/>
              </w:rPr>
              <w:t xml:space="preserve">&lt;label&gt;</w:t>
            </w:r>
            <w:r>
              <w:fldChar w:fldCharType="end"/>
            </w:r>
            <w:r>
              <w:rPr>
                <w:lang w:val="fr"/>
              </w:rPr>
              <w:t xml:space="preserve"> might also appear within the </w:t>
            </w:r>
            <w:r>
              <w:fldChar w:fldCharType="begin"/>
            </w:r>
            <w:r>
              <w:instrText>REF TEI.item \h</w:instrText>
            </w:r>
            <w:r>
              <w:fldChar w:fldCharType="separate"/>
            </w:r>
            <w:r>
              <w:rPr>
                <w:lang w:val="fr"/>
              </w:rPr>
              <w:t xml:space="preserve">&lt;item&gt;</w:t>
            </w:r>
            <w:r>
              <w:fldChar w:fldCharType="end"/>
            </w:r>
            <w:r>
              <w:rPr>
                <w:lang w:val="fr"/>
              </w:rPr>
              <w:t xml:space="preserve"> rather than as its sibling. Though syntactically valid, this usage is not recommended TEI practice.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Labels may also be used to represent a label or heading attached to a paragraph or sequence of paragraphs not treated as a structural division, or to a group of verse lines. Note that, in this case, the </w:t>
            </w:r>
            <w:r>
              <w:fldChar w:fldCharType="begin"/>
            </w:r>
            <w:r>
              <w:instrText>REF TEI.label \h</w:instrText>
            </w:r>
            <w:r>
              <w:fldChar w:fldCharType="separate"/>
            </w:r>
            <w:r>
              <w:rPr>
                <w:lang w:val="fr"/>
              </w:rPr>
              <w:t xml:space="preserve">&lt;label&gt;</w:t>
            </w:r>
            <w:r>
              <w:fldChar w:fldCharType="end"/>
            </w:r>
            <w:r>
              <w:rPr>
                <w:lang w:val="fr"/>
              </w:rPr>
              <w:t xml:space="preserve"> element appears </w:t>
            </w:r>
            <w:r>
              <w:rPr>
                <w:i/>
                <w:lang w:val="fr"/>
              </w:rPr>
              <w:t xml:space="preserve">within</w:t>
            </w:r>
            <w:r>
              <w:rPr>
                <w:lang w:val="fr"/>
              </w:rPr>
              <w:t xml:space="preserve"> the </w:t>
            </w:r>
            <w:r>
              <w:fldChar w:fldCharType="begin"/>
            </w:r>
            <w:r>
              <w:instrText>REF TEI.p \h</w:instrText>
            </w:r>
            <w:r>
              <w:fldChar w:fldCharType="separate"/>
            </w:r>
            <w:r>
              <w:rPr>
                <w:lang w:val="fr"/>
              </w:rPr>
              <w:t xml:space="preserve">&lt;p&gt;</w:t>
            </w:r>
            <w:r>
              <w:fldChar w:fldCharType="end"/>
            </w:r>
            <w:r>
              <w:rPr>
                <w:lang w:val="fr"/>
              </w:rPr>
              <w:t xml:space="preserve"> or </w:t>
            </w:r>
            <w:r>
              <w:fldChar w:fldCharType="begin"/>
            </w:r>
            <w:r>
              <w:instrText>REF TEI.lg \h</w:instrText>
            </w:r>
            <w:r>
              <w:fldChar w:fldCharType="separate"/>
            </w:r>
            <w:r>
              <w:rPr>
                <w:lang w:val="fr"/>
              </w:rPr>
              <w:t xml:space="preserve">&lt;lg&gt;</w:t>
            </w:r>
            <w:r>
              <w:fldChar w:fldCharType="end"/>
            </w:r>
            <w:r>
              <w:rPr>
                <w:lang w:val="fr"/>
              </w:rPr>
              <w:t xml:space="preserve"> element, rather than as a preceding sibling of it.</w:t>
            </w:r>
          </w:p>
          <w:p>
            <w:pPr>
              <w:pStyle w:val="Special"/>
            </w:pPr>
            <w:r>
              <w:rPr/>
              <w:t xml:space="preserve">&lt;</w:t>
            </w:r>
            <w:r>
              <w:rPr>
                <w:b/>
              </w:rPr>
              <w:t xml:space="preserve">p</w:t>
            </w:r>
            <w:r>
              <w:rPr/>
              <w:t xml:space="preserve">&gt;[...]</w:t>
            </w:r>
            <w:r>
              <w:br/>
            </w:r>
            <w:r>
              <w:rPr/>
              <w:t xml:space="preserve">&lt;</w:t>
            </w:r>
            <w:r>
              <w:rPr>
                <w:b/>
              </w:rPr>
              <w:t xml:space="preserve">lb</w:t>
            </w:r>
            <w:r>
              <w:rPr/>
              <w:t xml:space="preserve">/&gt;&amp;amp; n’entrer en mauuais &amp;amp; mal-heu-</w:t>
            </w:r>
            <w:r>
              <w:br/>
            </w:r>
            <w:r>
              <w:rPr/>
              <w:t xml:space="preserve">&lt;</w:t>
            </w:r>
            <w:r>
              <w:rPr>
                <w:b/>
              </w:rPr>
              <w:t xml:space="preserve">lb</w:t>
            </w:r>
            <w:r>
              <w:rPr/>
              <w:t xml:space="preserve">/&gt;ré meſnage. Or des que le conſente-</w:t>
            </w:r>
            <w:r>
              <w:br/>
            </w:r>
            <w:r>
              <w:rPr/>
              <w:t xml:space="preserve">&lt;</w:t>
            </w:r>
            <w:r>
              <w:rPr>
                <w:b/>
              </w:rPr>
              <w:t xml:space="preserve">lb</w:t>
            </w:r>
            <w:r>
              <w:rPr/>
              <w:t xml:space="preserve">/&gt;ment des parties y eſt le mariage eſt</w:t>
            </w:r>
            <w:r>
              <w:br/>
            </w:r>
            <w:r>
              <w:rPr/>
              <w:t xml:space="preserve">&lt;</w:t>
            </w:r>
            <w:r>
              <w:rPr>
                <w:b/>
              </w:rPr>
              <w:t xml:space="preserve">lb</w:t>
            </w:r>
            <w:r>
              <w:rPr/>
              <w:t xml:space="preserve">/&gt; arreſté, quoy que de faict il ne ſoit</w:t>
            </w:r>
            <w:r>
              <w:br/>
            </w:r>
            <w:r>
              <w:rPr/>
              <w:t xml:space="preserve">&lt;</w:t>
            </w:r>
            <w:r>
              <w:rPr>
                <w:b/>
              </w:rPr>
              <w:t xml:space="preserve">label</w:t>
            </w:r>
            <w:r>
              <w:rPr/>
              <w:t xml:space="preserve"> </w:t>
            </w:r>
            <w:r>
              <w:rPr>
                <w:b/>
              </w:rPr>
              <w:t xml:space="preserve">place</w:t>
            </w:r>
            <w:r>
              <w:rPr/>
              <w:t xml:space="preserve">="margin"&gt;Puiſſance maritale</w:t>
            </w:r>
            <w:r>
              <w:br/>
            </w:r>
            <w:r>
              <w:rPr/>
              <w:t xml:space="preserve">   entre les Romains.&lt;/</w:t>
            </w:r>
            <w:r>
              <w:rPr>
                <w:b/>
              </w:rPr>
              <w:t xml:space="preserve">label</w:t>
            </w:r>
            <w:r>
              <w:rPr/>
              <w:t xml:space="preserve">&gt;</w:t>
            </w:r>
            <w:r>
              <w:br/>
            </w:r>
            <w:r>
              <w:rPr/>
              <w:t xml:space="preserve"> &lt;</w:t>
            </w:r>
            <w:r>
              <w:rPr>
                <w:b/>
              </w:rPr>
              <w:t xml:space="preserve">lb</w:t>
            </w:r>
            <w:r>
              <w:rPr/>
              <w:t xml:space="preserve">/&gt; conſommé. Depuis la conſomma-</w:t>
            </w:r>
            <w:r>
              <w:br/>
            </w:r>
            <w:r>
              <w:rPr/>
              <w:t xml:space="preserve">&lt;</w:t>
            </w:r>
            <w:r>
              <w:rPr>
                <w:b/>
              </w:rPr>
              <w:t xml:space="preserve">lb</w:t>
            </w:r>
            <w:r>
              <w:rPr/>
              <w:t xml:space="preserve">/&gt;tion du mariage la femme eſt ſoubs</w:t>
            </w:r>
            <w:r>
              <w:br/>
            </w:r>
            <w:r>
              <w:rPr/>
              <w:t xml:space="preserve">&lt;</w:t>
            </w:r>
            <w:r>
              <w:rPr>
                <w:b/>
              </w:rPr>
              <w:t xml:space="preserve">lb</w:t>
            </w:r>
            <w:r>
              <w:rPr/>
              <w:t xml:space="preserve">/&gt; la puiſſance du mary, s’il n’eſt eſcla-</w:t>
            </w:r>
            <w:r>
              <w:br/>
            </w:r>
            <w:r>
              <w:rPr/>
              <w:t xml:space="preserve">&lt;</w:t>
            </w:r>
            <w:r>
              <w:rPr>
                <w:b/>
              </w:rPr>
              <w:t xml:space="preserve">lb</w:t>
            </w:r>
            <w:r>
              <w:rPr/>
              <w:t xml:space="preserve">/&gt;ue ou enfant de famille : car en ce</w:t>
            </w:r>
            <w:r>
              <w:br/>
            </w:r>
            <w:r>
              <w:rPr/>
              <w:t xml:space="preserve">&lt;</w:t>
            </w:r>
            <w:r>
              <w:rPr>
                <w:b/>
              </w:rPr>
              <w:t xml:space="preserve">lb</w:t>
            </w:r>
            <w:r>
              <w:rPr/>
              <w:t xml:space="preserve">/&gt; cas, la femme, qui a eſpouſé vn en-</w:t>
            </w:r>
            <w:r>
              <w:br/>
            </w:r>
            <w:r>
              <w:rPr/>
              <w:t xml:space="preserve">&lt;</w:t>
            </w:r>
            <w:r>
              <w:rPr>
                <w:b/>
              </w:rPr>
              <w:t xml:space="preserve">lb</w:t>
            </w:r>
            <w:r>
              <w:rPr/>
              <w:t xml:space="preserve">/&gt;fant de famille, eſt ſous la puiſſance</w:t>
            </w:r>
            <w:r>
              <w:br/>
            </w:r>
            <w:r>
              <w:rPr/>
              <w:t xml:space="preserve"> [...]&lt;/</w:t>
            </w:r>
            <w:r>
              <w:rPr>
                <w:b/>
              </w:rPr>
              <w:t xml:space="preserve">p</w:t>
            </w:r>
            <w:r>
              <w:rPr/>
              <w:t xml:space="preserve">&gt;</w:t>
            </w:r>
          </w:p>
          <w:p>
            <w:pPr>
              <w:pStyle w:val="Tabletext9"/>
              <w:jc w:val="left"/>
            </w:pPr>
            <w:r>
              <w:rPr>
                <w:lang w:val="fr"/>
              </w:rPr>
              <w:t xml:space="preserve">In this example the text of the label appears in the right hand margin of the original source, next to the paragraph it describes, but approximately in the middle of it. </w:t>
            </w:r>
            <w:r>
              <w:rPr>
                <w:lang w:val="fr"/>
              </w:rPr>
              <w:t xml:space="preserve">If so desired the </w:t>
            </w:r>
            <w:r>
              <w:rPr>
                <w:rStyle w:val=""/>
                <w:i/>
                <w:lang w:val="fr"/>
              </w:rPr>
              <w:t xml:space="preserve">@type</w:t>
            </w:r>
            <w:r>
              <w:rPr>
                <w:lang w:val="fr"/>
              </w:rPr>
              <w:t xml:space="preserve"> attribute may be used to distinguish different categories of label.</w:t>
            </w:r>
          </w:p>
        </w:tc>
      </w:tr>
    </w:tbl>
    <w:p/>
    <w:p>
      <w:pPr>
        <w:pStyle w:val="a3"/>
      </w:pPr>
      <w:bookmarkStart w:id="1150" w:name="TEI.langUsage"/>
      <w:r>
        <w:rPr>
          <w:lang w:val="fr"/>
        </w:rPr>
        <w:t xml:space="preserve">&lt;langUsage&gt;</w:t>
      </w:r>
      <w:bookmarkEnd w:id="115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&lt;langUsage&gt; </w:t>
            </w:r>
            <w:r>
              <w:rPr>
                <w:lang w:val="fr"/>
              </w:rPr>
              <w:t xml:space="preserve">(</w:t>
            </w:r>
            <w:r>
              <w:rPr>
                <w:lang w:val="en"/>
              </w:rPr>
              <w:t xml:space="preserve">language usage</w:t>
            </w:r>
            <w:r>
              <w:rPr>
                <w:lang w:val="fr"/>
              </w:rPr>
              <w:t xml:space="preserve">) </w:t>
            </w:r>
            <w:r>
              <w:rPr>
                <w:lang w:val="en"/>
              </w:rPr>
              <w:t xml:space="preserve">describes the languages, sublanguages, registers, dialects, etc. represented within a text.</w:t>
            </w:r>
            <w:r>
              <w:rPr>
                <w:lang w:val="fr"/>
              </w:rPr>
              <w:t xml:space="preserve"> [</w:t>
            </w:r>
            <w:hyperlink xmlns:r="http://schemas.openxmlformats.org/officeDocument/2006/relationships" r:id="rId12440">
              <w:r>
                <w:rPr>
                  <w:rStyle w:val="Hyperlink"/>
                </w:rPr>
                <w:t>2.4.2. </w:t>
              </w:r>
            </w:hyperlink>
            <w:r>
              <w:rPr>
                <w:lang w:val="fr"/>
              </w:rPr>
              <w:t xml:space="preserve"> </w:t>
            </w:r>
            <w:hyperlink xmlns:r="http://schemas.openxmlformats.org/officeDocument/2006/relationships" r:id="rId12441">
              <w:r>
                <w:rPr>
                  <w:rStyle w:val="Hyperlink"/>
                </w:rPr>
                <w:t>2.4. </w:t>
              </w:r>
            </w:hyperlink>
            <w:r>
              <w:rPr>
                <w:lang w:val="fr"/>
              </w:rPr>
              <w:t xml:space="preserve"> </w:t>
            </w:r>
            <w:hyperlink xmlns:r="http://schemas.openxmlformats.org/officeDocument/2006/relationships" r:id="rId12442">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TEI.model.profileDescPart \h</w:instrText>
            </w:r>
            <w:r>
              <w:fldChar w:fldCharType="separate"/>
            </w:r>
            <w:r>
              <w:rPr>
                <w:lang w:val="fr"/>
              </w:rPr>
              <w:t xml:space="preserve">model.profileDescPart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TEI.profileDesc \h</w:instrText>
            </w:r>
            <w:r>
              <w:fldChar w:fldCharType="separate"/>
            </w:r>
            <w:r>
              <w:rPr>
                <w:lang w:val="fr"/>
              </w:rPr>
              <w:t xml:space="preserve">profileDesc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TEI.language \h</w:instrText>
            </w:r>
            <w:r>
              <w:fldChar w:fldCharType="separate"/>
            </w:r>
            <w:r>
              <w:rPr>
                <w:lang w:val="fr"/>
              </w:rPr>
              <w:t xml:space="preserve">language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langUsage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"#TEI.language" \h</w:instrText>
            </w:r>
            <w:r>
              <w:fldChar w:fldCharType="separate"/>
            </w:r>
            <w:r>
              <w:rPr>
                <w:rStyle w:val="Hyperlink"/>
                <w:u w:val="none"/>
              </w:rPr>
              <w:t>language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langUsage</w:t>
            </w:r>
            <w:r>
              <w:rPr/>
              <w:t xml:space="preserve">&gt;</w:t>
            </w:r>
            <w:r>
              <w:br/>
            </w:r>
            <w:r>
              <w:rPr/>
              <w:t xml:space="preserve"> &lt;</w:t>
            </w:r>
            <w:r>
              <w:rPr>
                <w:b/>
              </w:rPr>
              <w:t xml:space="preserve">language</w:t>
            </w:r>
            <w:r>
              <w:rPr/>
              <w:t xml:space="preserve"> </w:t>
            </w:r>
            <w:r>
              <w:rPr>
                <w:b/>
              </w:rPr>
              <w:t xml:space="preserve">ident</w:t>
            </w:r>
            <w:r>
              <w:rPr/>
              <w:t xml:space="preserve">="fr-CA" </w:t>
            </w:r>
            <w:r>
              <w:rPr>
                <w:b/>
              </w:rPr>
              <w:t xml:space="preserve">usage</w:t>
            </w:r>
            <w:r>
              <w:rPr/>
              <w:t xml:space="preserve">="60"&gt;Québecois&lt;/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="en-CA" </w:t>
            </w:r>
            <w:r>
              <w:rPr>
                <w:b/>
              </w:rPr>
              <w:t xml:space="preserve">usage</w:t>
            </w:r>
            <w:r>
              <w:rPr/>
              <w:t xml:space="preserve">="20"&gt;Canadian business English&lt;/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="en-GB" </w:t>
            </w:r>
            <w:r>
              <w:rPr>
                <w:b/>
              </w:rPr>
              <w:t xml:space="preserve">usage</w:t>
            </w:r>
            <w:r>
              <w:rPr/>
              <w:t xml:space="preserve">="20"&gt;British English&lt;/</w:t>
            </w:r>
            <w:r>
              <w:rPr>
                <w:b/>
              </w:rPr>
              <w:t xml:space="preserve">language</w:t>
            </w:r>
            <w:r>
              <w:rPr/>
              <w:t xml:space="preserve">&gt;</w:t>
            </w:r>
            <w:r>
              <w:br/>
            </w:r>
            <w:r>
              <w:rPr/>
              <w:t xml:space="preserve">&lt;/</w:t>
            </w:r>
            <w:r>
              <w:rPr>
                <w:b/>
              </w:rPr>
              <w:t xml:space="preserve">langUsage</w:t>
            </w:r>
            <w:r>
              <w:rPr/>
              <w:t xml:space="preserve">&gt;</w:t>
            </w:r>
          </w:p>
        </w:tc>
      </w:tr>
    </w:tbl>
    <w:p/>
    <w:p>
      <w:pPr>
        <w:pStyle w:val="a3"/>
      </w:pPr>
      <w:bookmarkStart w:id="1151" w:name="TEI.language"/>
      <w:r>
        <w:rPr>
          <w:lang w:val="fr"/>
        </w:rPr>
        <w:t xml:space="preserve">&lt;language&gt;</w:t>
      </w:r>
      <w:bookmarkEnd w:id="115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&lt;language&gt; </w:t>
            </w:r>
            <w:r>
              <w:rPr>
                <w:lang w:val="en"/>
              </w:rPr>
              <w:t xml:space="preserve">characterizes a single language or sublanguage used within a text.</w:t>
            </w:r>
            <w:r>
              <w:rPr>
                <w:lang w:val="fr"/>
              </w:rPr>
              <w:t xml:space="preserve"> [</w:t>
            </w:r>
            <w:hyperlink xmlns:r="http://schemas.openxmlformats.org/officeDocument/2006/relationships" r:id="rId12462">
              <w:r>
                <w:rPr>
                  <w:rStyle w:val="Hyperlink"/>
                </w:rPr>
                <w:t>2.4.2.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ident</w:t>
                  </w:r>
                </w:p>
              </w:tc>
              <w:tc>
                <w:tcPr/>
                <w:p>
                  <w:pPr>
                    <w:pStyle w:val="Tabletext9"/>
                    <w:jc w:val="left"/>
                  </w:pPr>
                  <w:r>
                    <w:rPr>
                      <w:lang w:val="fr"/>
                    </w:rPr>
                    <w:t xml:space="preserve">(</w:t>
                  </w:r>
                  <w:r>
                    <w:rPr>
                      <w:lang w:val="en"/>
                    </w:rPr>
                    <w:t xml:space="preserve">identifier</w:t>
                  </w:r>
                  <w:r>
                    <w:rPr>
                      <w:lang w:val="fr"/>
                    </w:rPr>
                    <w:t xml:space="preserve">) </w:t>
                  </w:r>
                  <w:r>
                    <w:rPr>
                      <w:lang w:val="en"/>
                    </w:rPr>
                    <w:t xml:space="preserve">Supplies a language code constructed as defined in </w:t>
                  </w:r>
                  <w:hyperlink xmlns:r="http://schemas.openxmlformats.org/officeDocument/2006/relationships" r:id="rId12466">
                    <w:r>
                      <w:rPr>
                        <w:rStyle w:val="Hyperlink"/>
                      </w:rPr>
                      <w:t>BCP 47</w:t>
                    </w:r>
                  </w:hyperlink>
                  <w:r>
                    <w:rPr>
                      <w:lang w:val="en"/>
                    </w:rPr>
                    <w:t xml:space="preserve"> which is used to identify the language documented by this element, and which is referenced by the global </w:t>
                  </w:r>
                  <w:r>
                    <w:rPr>
                      <w:rStyle w:val=""/>
                      <w:i/>
                      <w:lang w:val="en"/>
                    </w:rPr>
                    <w:t xml:space="preserve">@xml:lang</w:t>
                  </w:r>
                  <w:r>
                    <w:rPr>
                      <w:lang w:val="en"/>
                    </w:rPr>
                    <w:t xml:space="preserve"> attribute.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Required</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"#TEI.data.language" \h</w:instrText>
                        </w:r>
                        <w:r>
                          <w:fldChar w:fldCharType="separate"/>
                        </w:r>
                        <w:r>
                          <w:rPr>
                            <w:rStyle w:val="Hyperlink"/>
                            <w:u w:val="none"/>
                          </w:rPr>
                          <w:t>data.language</w:t>
                        </w:r>
                        <w:r>
                          <w:fldChar w:fldCharType="end"/>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TEI.langUsage \h</w:instrText>
            </w:r>
            <w:r>
              <w:fldChar w:fldCharType="separate"/>
            </w:r>
            <w:r>
              <w:rPr>
                <w:lang w:val="fr"/>
              </w:rPr>
              <w:t xml:space="preserve">langUsage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language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ident { </w:t>
            </w:r>
            <w:r>
              <w:fldChar w:fldCharType="begin"/>
            </w:r>
            <w:r>
              <w:instrText>HYPERLINK "#TEI.data.language" \h</w:instrText>
            </w:r>
            <w:r>
              <w:fldChar w:fldCharType="separate"/>
            </w:r>
            <w:r>
              <w:rPr>
                <w:rStyle w:val="Hyperlink"/>
                <w:u w:val="none"/>
              </w:rPr>
              <w:t>data.language</w:t>
            </w:r>
            <w:r>
              <w:fldChar w:fldCharType="end"/>
            </w:r>
            <w:r>
              <w:rPr/>
              <w:t xml:space="preserve"> },</w:t>
            </w:r>
            <w:r>
              <w:br/>
            </w:r>
            <w:r>
              <w:rPr/>
              <w:t xml:space="preserve">  </w:t>
            </w:r>
            <w:r>
              <w:fldChar w:fldCharType="begin"/>
            </w:r>
            <w:r>
              <w:instrText>HYPERLINK "#TEI.macro.phraseSeq.limited" \h</w:instrText>
            </w:r>
            <w:r>
              <w:fldChar w:fldCharType="separate"/>
            </w:r>
            <w:r>
              <w:rPr>
                <w:rStyle w:val="Hyperlink"/>
                <w:u w:val="none"/>
              </w:rPr>
              <w:t>macro.phraseSeq.limited</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langUsage</w:t>
            </w:r>
            <w:r>
              <w:rPr/>
              <w:t xml:space="preserve">&gt;</w:t>
            </w:r>
            <w:r>
              <w:br/>
            </w:r>
            <w:r>
              <w:rPr/>
              <w:t xml:space="preserve"> &lt;</w:t>
            </w:r>
            <w:r>
              <w:rPr>
                <w:b/>
              </w:rPr>
              <w:t xml:space="preserve">language</w:t>
            </w:r>
            <w:r>
              <w:rPr/>
              <w:t xml:space="preserve"> </w:t>
            </w:r>
            <w:r>
              <w:rPr>
                <w:b/>
              </w:rPr>
              <w:t xml:space="preserve">ident</w:t>
            </w:r>
            <w:r>
              <w:rPr/>
              <w:t xml:space="preserve">="en-US" </w:t>
            </w:r>
            <w:r>
              <w:rPr>
                <w:b/>
              </w:rPr>
              <w:t xml:space="preserve">usage</w:t>
            </w:r>
            <w:r>
              <w:rPr/>
              <w:t xml:space="preserve">="75"&gt;modern American English&lt;/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="i-az-Arab" </w:t>
            </w:r>
            <w:r>
              <w:rPr>
                <w:b/>
              </w:rPr>
              <w:t xml:space="preserve">usage</w:t>
            </w:r>
            <w:r>
              <w:rPr/>
              <w:t xml:space="preserve">="20"&gt;Azerbaijani in Arabic script&lt;/</w:t>
            </w:r>
            <w:r>
              <w:rPr>
                <w:b/>
              </w:rPr>
              <w:t xml:space="preserve">language</w:t>
            </w:r>
            <w:r>
              <w:rPr/>
              <w:t xml:space="preserve">&gt;</w:t>
            </w:r>
            <w:r>
              <w:br/>
            </w:r>
            <w:r>
              <w:rPr/>
              <w:t xml:space="preserve"> &lt;</w:t>
            </w:r>
            <w:r>
              <w:rPr>
                <w:b/>
              </w:rPr>
              <w:t xml:space="preserve">language</w:t>
            </w:r>
            <w:r>
              <w:rPr/>
              <w:t xml:space="preserve"> </w:t>
            </w:r>
            <w:r>
              <w:rPr>
                <w:b/>
              </w:rPr>
              <w:t xml:space="preserve">ident</w:t>
            </w:r>
            <w:r>
              <w:rPr/>
              <w:t xml:space="preserve">="x-lap" </w:t>
            </w:r>
            <w:r>
              <w:rPr>
                <w:b/>
              </w:rPr>
              <w:t xml:space="preserve">usage</w:t>
            </w:r>
            <w:r>
              <w:rPr/>
              <w:t xml:space="preserve">="05"&gt;Pig Latin&lt;/</w:t>
            </w:r>
            <w:r>
              <w:rPr>
                <w:b/>
              </w:rPr>
              <w:t xml:space="preserve">language</w:t>
            </w:r>
            <w:r>
              <w:rPr/>
              <w:t xml:space="preserve">&gt;</w:t>
            </w:r>
            <w:r>
              <w:br/>
            </w:r>
            <w:r>
              <w:rPr/>
              <w:t xml:space="preserve">&lt;/</w:t>
            </w:r>
            <w:r>
              <w:rPr>
                <w:b/>
              </w:rPr>
              <w:t xml:space="preserve">langUsage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Particularly for sublanguages, an informal prose characterization should be supplied as content for the element.</w:t>
            </w:r>
          </w:p>
        </w:tc>
      </w:tr>
    </w:tbl>
    <w:p/>
    <w:p>
      <w:pPr>
        <w:pStyle w:val="a3"/>
      </w:pPr>
      <w:bookmarkStart w:id="1152" w:name="TEI.lb"/>
      <w:r>
        <w:rPr>
          <w:lang w:val="fr"/>
        </w:rPr>
        <w:t xml:space="preserve">&lt;lb/&gt;</w:t>
      </w:r>
      <w:bookmarkEnd w:id="115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&lt;lb/&gt; </w:t>
            </w:r>
            <w:r>
              <w:rPr>
                <w:lang w:val="fr"/>
              </w:rPr>
              <w:t xml:space="preserve">(</w:t>
            </w:r>
            <w:r>
              <w:rPr>
                <w:lang w:val="en"/>
              </w:rPr>
              <w:t xml:space="preserve">line break</w:t>
            </w:r>
            <w:r>
              <w:rPr>
                <w:lang w:val="fr"/>
              </w:rPr>
              <w:t xml:space="preserve">) </w:t>
            </w:r>
            <w:r>
              <w:rPr>
                <w:lang w:val="en"/>
              </w:rPr>
              <w:t xml:space="preserve">marks the start of a new (typographic) line in some edition or version of a text.</w:t>
            </w:r>
            <w:r>
              <w:rPr>
                <w:lang w:val="fr"/>
              </w:rPr>
              <w:t xml:space="preserve"> [</w:t>
            </w:r>
            <w:hyperlink xmlns:r="http://schemas.openxmlformats.org/officeDocument/2006/relationships" r:id="rId12524">
              <w:r>
                <w:rPr>
                  <w:rStyle w:val="Hyperlink"/>
                </w:rPr>
                <w:t>3.10.3. </w:t>
              </w:r>
            </w:hyperlink>
            <w:r>
              <w:rPr>
                <w:lang w:val="fr"/>
              </w:rPr>
              <w:t xml:space="preserve"> </w:t>
            </w:r>
            <w:hyperlink xmlns:r="http://schemas.openxmlformats.org/officeDocument/2006/relationships" r:id="rId12525">
              <w:r>
                <w:rPr>
                  <w:rStyle w:val="Hyperlink"/>
                </w:rPr>
                <w:t>7.2.5.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TEI.att.edition \h</w:instrText>
            </w:r>
            <w:r>
              <w:fldChar w:fldCharType="separate"/>
            </w:r>
            <w:r>
              <w:rPr>
                <w:lang w:val="fr"/>
              </w:rPr>
              <w:t xml:space="preserve">att.edition</w:t>
            </w:r>
            <w:r>
              <w:fldChar w:fldCharType="end"/>
            </w:r>
            <w:r>
              <w:rPr>
                <w:lang w:val="fr"/>
              </w:rPr>
              <w:t xml:space="preserve"> (</w:t>
            </w:r>
            <w:r>
              <w:rPr>
                <w:lang w:val="fr"/>
              </w:rPr>
              <w:t xml:space="preserve">@ed</w:t>
            </w:r>
            <w:r>
              <w:rPr>
                <w:lang w:val="fr"/>
              </w:rPr>
              <w:t xml:space="preserve">, </w:t>
            </w:r>
            <w:r>
              <w:rPr>
                <w:lang w:val="fr"/>
              </w:rPr>
              <w:t xml:space="preserve">@edRef</w:t>
            </w:r>
            <w:r>
              <w:rPr>
                <w:lang w:val="fr"/>
              </w:rPr>
              <w:t xml:space="preserve">)</w:t>
            </w:r>
            <w:r>
              <w:rPr>
                <w:lang w:val="fr"/>
              </w:rPr>
              <w:t xml:space="preserve">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REF TEI.att.breaking \h</w:instrText>
            </w:r>
            <w:r>
              <w:fldChar w:fldCharType="separate"/>
            </w:r>
            <w:r>
              <w:rPr>
                <w:lang w:val="fr"/>
              </w:rPr>
              <w:t xml:space="preserve">att.breaking</w:t>
            </w:r>
            <w:r>
              <w:fldChar w:fldCharType="end"/>
            </w:r>
            <w:r>
              <w:rPr>
                <w:lang w:val="fr"/>
              </w:rPr>
              <w:t xml:space="preserve"> (</w:t>
            </w:r>
            <w:r>
              <w:rPr>
                <w:lang w:val="fr"/>
              </w:rPr>
              <w:t xml:space="preserve">@break</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TEI.model.milestoneLike \h</w:instrText>
            </w:r>
            <w:r>
              <w:fldChar w:fldCharType="separate"/>
            </w:r>
            <w:r>
              <w:rPr>
                <w:lang w:val="fr"/>
              </w:rPr>
              <w:t xml:space="preserve">model.milestoneLike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Empty element</w:t>
            </w:r>
          </w:p>
        </w:tc>
      </w:tr>
      <w:tr>
        <w:tblPrEx>
          <w:tblLayout w:type="autofit"/>
        </w:tblPrEx>
        <w:tc>
          <w:tcPr/>
          <w:p>
            <w:pPr>
              <w:pStyle w:val="Tabletext9"/>
              <w:jc w:val="left"/>
            </w:pPr>
            <w:r>
              <w:rPr>
                <w:b/>
                <w:lang w:val="en"/>
              </w:rPr>
              <w:t xml:space="preserve">Declaration</w:t>
            </w:r>
          </w:p>
        </w:tc>
        <w:tc>
          <w:tcPr/>
          <w:p>
            <w:pPr>
              <w:pStyle w:val="Special"/>
            </w:pPr>
            <w:r>
              <w:rPr/>
              <w:t xml:space="preserve">element lb</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"#TEI.att.edition" \h</w:instrText>
            </w:r>
            <w:r>
              <w:fldChar w:fldCharType="separate"/>
            </w:r>
            <w:r>
              <w:rPr>
                <w:rStyle w:val="Hyperlink"/>
                <w:u w:val="none"/>
              </w:rPr>
              <w:t>att.edition.attributes</w:t>
            </w:r>
            <w:r>
              <w:fldChar w:fldCharType="end"/>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"#TEI.att.breaking" \h</w:instrText>
            </w:r>
            <w:r>
              <w:fldChar w:fldCharType="separate"/>
            </w:r>
            <w:r>
              <w:rPr>
                <w:rStyle w:val="Hyperlink"/>
                <w:u w:val="none"/>
              </w:rPr>
              <w:t>att.breaking.attributes</w:t>
            </w:r>
            <w:r>
              <w:fldChar w:fldCharType="end"/>
            </w:r>
            <w:r>
              <w:rPr/>
              <w:t xml:space="preserve">,</w:t>
            </w:r>
            <w:r>
              <w:br/>
            </w:r>
            <w:r>
              <w:rPr/>
              <w:t xml:space="preserve"> empty</w:t>
            </w:r>
            <w:r>
              <w:br/>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This example shows typographical line breaks within metrical lines, where they occur at different places in different editions:</w:t>
            </w:r>
          </w:p>
          <w:p>
            <w:pPr>
              <w:pStyle w:val="Special"/>
            </w:pPr>
            <w:r>
              <w:rPr/>
              <w:t xml:space="preserve">&lt;</w:t>
            </w:r>
            <w:r>
              <w:rPr>
                <w:b/>
              </w:rPr>
              <w:t xml:space="preserve">l</w:t>
            </w:r>
            <w:r>
              <w:rPr/>
              <w:t xml:space="preserve">&gt;Of Mans First Disobedience,&lt;</w:t>
            </w:r>
            <w:r>
              <w:rPr>
                <w:b/>
              </w:rPr>
              <w:t xml:space="preserve">lb</w:t>
            </w:r>
            <w:r>
              <w:rPr/>
              <w:t xml:space="preserve"> </w:t>
            </w:r>
            <w:r>
              <w:rPr>
                <w:b/>
              </w:rPr>
              <w:t xml:space="preserve">ed</w:t>
            </w:r>
            <w:r>
              <w:rPr/>
              <w:t xml:space="preserve">="1674"/&gt; and&lt;</w:t>
            </w:r>
            <w:r>
              <w:rPr>
                <w:b/>
              </w:rPr>
              <w:t xml:space="preserve">lb</w:t>
            </w:r>
            <w:r>
              <w:rPr/>
              <w:t xml:space="preserve"> </w:t>
            </w:r>
            <w:r>
              <w:rPr>
                <w:b/>
              </w:rPr>
              <w:t xml:space="preserve">ed</w:t>
            </w:r>
            <w:r>
              <w:rPr/>
              <w:t xml:space="preserve">="1667"/&gt; the Fruit&lt;/</w:t>
            </w:r>
            <w:r>
              <w:rPr>
                <w:b/>
              </w:rPr>
              <w:t xml:space="preserve">l</w:t>
            </w:r>
            <w:r>
              <w:rPr/>
              <w:t xml:space="preserve">&gt;</w:t>
            </w:r>
            <w:r>
              <w:br/>
            </w:r>
            <w:r>
              <w:rPr/>
              <w:t xml:space="preserve">&lt;</w:t>
            </w:r>
            <w:r>
              <w:rPr>
                <w:b/>
              </w:rPr>
              <w:t xml:space="preserve">l</w:t>
            </w:r>
            <w:r>
              <w:rPr/>
              <w:t xml:space="preserve">&gt;Of that Forbidden Tree, whose&lt;</w:t>
            </w:r>
            <w:r>
              <w:rPr>
                <w:b/>
              </w:rPr>
              <w:t xml:space="preserve">lb</w:t>
            </w:r>
            <w:r>
              <w:rPr/>
              <w:t xml:space="preserve"> </w:t>
            </w:r>
            <w:r>
              <w:rPr>
                <w:b/>
              </w:rPr>
              <w:t xml:space="preserve">ed</w:t>
            </w:r>
            <w:r>
              <w:rPr/>
              <w:t xml:space="preserve">="1667 1674"/&gt; mortal tast&lt;/</w:t>
            </w:r>
            <w:r>
              <w:rPr>
                <w:b/>
              </w:rPr>
              <w:t xml:space="preserve">l</w:t>
            </w:r>
            <w:r>
              <w:rPr/>
              <w:t xml:space="preserve">&gt;</w:t>
            </w:r>
            <w:r>
              <w:br/>
            </w:r>
            <w:r>
              <w:rPr/>
              <w:t xml:space="preserve">&lt;</w:t>
            </w:r>
            <w:r>
              <w:rPr>
                <w:b/>
              </w:rPr>
              <w:t xml:space="preserve">l</w:t>
            </w:r>
            <w:r>
              <w:rPr/>
              <w:t xml:space="preserve">&gt;Brought Death into the World,&lt;</w:t>
            </w:r>
            <w:r>
              <w:rPr>
                <w:b/>
              </w:rPr>
              <w:t xml:space="preserve">lb</w:t>
            </w:r>
            <w:r>
              <w:rPr/>
              <w:t xml:space="preserve"> </w:t>
            </w:r>
            <w:r>
              <w:rPr>
                <w:b/>
              </w:rPr>
              <w:t xml:space="preserve">ed</w:t>
            </w:r>
            <w:r>
              <w:rPr/>
              <w:t xml:space="preserve">="1667"/&gt; and all&lt;</w:t>
            </w:r>
            <w:r>
              <w:rPr>
                <w:b/>
              </w:rPr>
              <w:t xml:space="preserve">lb</w:t>
            </w:r>
            <w:r>
              <w:rPr/>
              <w:t xml:space="preserve"> </w:t>
            </w:r>
            <w:r>
              <w:rPr>
                <w:b/>
              </w:rPr>
              <w:t xml:space="preserve">ed</w:t>
            </w:r>
            <w:r>
              <w:rPr/>
              <w:t xml:space="preserve">="1674"/&gt; our woe,&lt;/</w:t>
            </w:r>
            <w:r>
              <w:rPr>
                <w:b/>
              </w:rPr>
              <w:t xml:space="preserve">l</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This example encodes typographical line breaks as a means of preserving the visual appearance of a title page. The </w:t>
            </w:r>
            <w:r>
              <w:rPr>
                <w:rStyle w:val=""/>
                <w:i/>
                <w:lang w:val="fr"/>
              </w:rPr>
              <w:t xml:space="preserve">@break</w:t>
            </w:r>
            <w:r>
              <w:rPr>
                <w:lang w:val="fr"/>
              </w:rPr>
              <w:t xml:space="preserve"> attribute is used to show that the line break does not (as elsewhere) mark the start of a new word.</w:t>
            </w:r>
          </w:p>
          <w:p>
            <w:pPr>
              <w:pStyle w:val="Special"/>
            </w:pPr>
            <w:r>
              <w:rPr/>
              <w:t xml:space="preserve">&lt;</w:t>
            </w:r>
            <w:r>
              <w:rPr>
                <w:b/>
              </w:rPr>
              <w:t xml:space="preserve">titlePart</w:t>
            </w:r>
            <w:r>
              <w:rPr/>
              <w:t xml:space="preserve">&gt;</w:t>
            </w:r>
            <w:r>
              <w:br/>
            </w:r>
            <w:r>
              <w:rPr/>
              <w:t xml:space="preserve"> &lt;</w:t>
            </w:r>
            <w:r>
              <w:rPr>
                <w:b/>
              </w:rPr>
              <w:t xml:space="preserve">lb</w:t>
            </w:r>
            <w:r>
              <w:rPr/>
              <w:t xml:space="preserve">/&gt;With Additions, ne-&lt;</w:t>
            </w:r>
            <w:r>
              <w:rPr>
                <w:b/>
              </w:rPr>
              <w:t xml:space="preserve">lb</w:t>
            </w:r>
            <w:r>
              <w:rPr/>
              <w:t xml:space="preserve"> </w:t>
            </w:r>
            <w:r>
              <w:rPr>
                <w:b/>
              </w:rPr>
              <w:t xml:space="preserve">break</w:t>
            </w:r>
            <w:r>
              <w:rPr/>
              <w:t xml:space="preserve">="no"/&gt;ver before Printed.</w:t>
            </w:r>
            <w:r>
              <w:br/>
            </w:r>
            <w:r>
              <w:rPr/>
              <w:t xml:space="preserve">&lt;/</w:t>
            </w:r>
            <w:r>
              <w:rPr>
                <w:b/>
              </w:rPr>
              <w:t xml:space="preserve">titlePart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By convention, </w:t>
            </w:r>
            <w:r>
              <w:fldChar w:fldCharType="begin"/>
            </w:r>
            <w:r>
              <w:instrText>REF TEI.lb \h</w:instrText>
            </w:r>
            <w:r>
              <w:fldChar w:fldCharType="separate"/>
            </w:r>
            <w:r>
              <w:rPr>
                <w:lang w:val="fr"/>
              </w:rPr>
              <w:t xml:space="preserve">&lt;lb/&gt;</w:t>
            </w:r>
            <w:r>
              <w:fldChar w:fldCharType="end"/>
            </w:r>
            <w:r>
              <w:rPr>
                <w:lang w:val="fr"/>
              </w:rPr>
              <w:t xml:space="preserve"> elements should appear at the point in the text where a new line starts. The </w:t>
            </w:r>
            <w:r>
              <w:rPr>
                <w:rStyle w:val=""/>
                <w:i/>
                <w:lang w:val="fr"/>
              </w:rPr>
              <w:t xml:space="preserve">@n</w:t>
            </w:r>
            <w:r>
              <w:rPr>
                <w:lang w:val="fr"/>
              </w:rPr>
              <w:t xml:space="preserve"> attribute, if used, indicates the number or other value associated with the text between this point and the next </w:t>
            </w:r>
            <w:r>
              <w:fldChar w:fldCharType="begin"/>
            </w:r>
            <w:r>
              <w:instrText>REF TEI.lb \h</w:instrText>
            </w:r>
            <w:r>
              <w:fldChar w:fldCharType="separate"/>
            </w:r>
            <w:r>
              <w:rPr>
                <w:lang w:val="fr"/>
              </w:rPr>
              <w:t xml:space="preserve">&lt;lb/&gt;</w:t>
            </w:r>
            <w:r>
              <w:fldChar w:fldCharType="end"/>
            </w:r>
            <w:r>
              <w:rPr>
                <w:lang w:val="fr"/>
              </w:rPr>
              <w:t xml:space="preserve"> element, typically the sequence number of the line within the page, or other appropriate unit. This element is intended to be used for marking actual line breaks on a manuscript or printed page, at the point where they occur; it should not be used to tag structural units such as lines of verse (for which the </w:t>
            </w:r>
            <w:r>
              <w:fldChar w:fldCharType="begin"/>
            </w:r>
            <w:r>
              <w:instrText>REF TEI.l \h</w:instrText>
            </w:r>
            <w:r>
              <w:fldChar w:fldCharType="separate"/>
            </w:r>
            <w:r>
              <w:rPr>
                <w:lang w:val="fr"/>
              </w:rPr>
              <w:t xml:space="preserve">&lt;l&gt;</w:t>
            </w:r>
            <w:r>
              <w:fldChar w:fldCharType="end"/>
            </w:r>
            <w:r>
              <w:rPr>
                <w:lang w:val="fr"/>
              </w:rPr>
              <w:t xml:space="preserve"> element is available) except in circumstances where structural units cannot otherwise be marked.The </w:t>
            </w:r>
            <w:r>
              <w:rPr>
                <w:rStyle w:val=""/>
                <w:i/>
                <w:lang w:val="fr"/>
              </w:rPr>
              <w:t xml:space="preserve">@type</w:t>
            </w:r>
            <w:r>
              <w:rPr>
                <w:lang w:val="fr"/>
              </w:rPr>
              <w:t xml:space="preserve"> attribute may be used to characterize the line break in any respect. The more specialized attributes </w:t>
            </w:r>
            <w:r>
              <w:rPr>
                <w:rStyle w:val=""/>
                <w:i/>
                <w:lang w:val="fr"/>
              </w:rPr>
              <w:t xml:space="preserve">@break</w:t>
            </w:r>
            <w:r>
              <w:rPr>
                <w:lang w:val="fr"/>
              </w:rPr>
              <w:t xml:space="preserve">, </w:t>
            </w:r>
            <w:r>
              <w:rPr>
                <w:rStyle w:val=""/>
                <w:i/>
                <w:lang w:val="fr"/>
              </w:rPr>
              <w:t xml:space="preserve">@ed</w:t>
            </w:r>
            <w:r>
              <w:rPr>
                <w:lang w:val="fr"/>
              </w:rPr>
              <w:t xml:space="preserve">, or </w:t>
            </w:r>
            <w:r>
              <w:rPr>
                <w:rStyle w:val=""/>
                <w:i/>
                <w:lang w:val="fr"/>
              </w:rPr>
              <w:t xml:space="preserve">@edRef</w:t>
            </w:r>
            <w:r>
              <w:rPr>
                <w:lang w:val="fr"/>
              </w:rPr>
              <w:t xml:space="preserve"> should be preferred when the intent is to indicate whether or not the line break is word-breaking, or to note the source from which it derives.</w:t>
            </w:r>
          </w:p>
        </w:tc>
      </w:tr>
    </w:tbl>
    <w:p/>
    <w:p>
      <w:pPr>
        <w:pStyle w:val="a3"/>
      </w:pPr>
      <w:bookmarkStart w:id="1153" w:name="TEI.lem"/>
      <w:r>
        <w:rPr>
          <w:lang w:val="fr"/>
        </w:rPr>
        <w:t xml:space="preserve">&lt;lem&gt;</w:t>
      </w:r>
      <w:bookmarkEnd w:id="115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&lt;lem&gt; </w:t>
            </w:r>
            <w:r>
              <w:rPr>
                <w:lang w:val="fr"/>
              </w:rPr>
              <w:t xml:space="preserve">(</w:t>
            </w:r>
            <w:r>
              <w:rPr>
                <w:lang w:val="en"/>
              </w:rPr>
              <w:t xml:space="preserve">lemma</w:t>
            </w:r>
            <w:r>
              <w:rPr>
                <w:lang w:val="fr"/>
              </w:rPr>
              <w:t xml:space="preserve">) </w:t>
            </w:r>
            <w:r>
              <w:rPr>
                <w:lang w:val="en"/>
              </w:rPr>
              <w:t xml:space="preserve">contains the lemma, or base text, of a textual variation.</w:t>
            </w:r>
            <w:r>
              <w:rPr>
                <w:lang w:val="fr"/>
              </w:rPr>
              <w:t xml:space="preserve"> [</w:t>
            </w:r>
            <w:hyperlink xmlns:r="http://schemas.openxmlformats.org/officeDocument/2006/relationships" r:id="rId12668">
              <w:r>
                <w:rPr>
                  <w:rStyle w:val="Hyperlink"/>
                </w:rPr>
                <w:t>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textcrit</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lem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"#TEI.model.rdgPart" \h</w:instrText>
            </w:r>
            <w:r>
              <w:fldChar w:fldCharType="separate"/>
            </w:r>
            <w:r>
              <w:rPr>
                <w:rStyle w:val="Hyperlink"/>
                <w:u w:val="none"/>
              </w:rPr>
              <w:t>model.rdgPart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app</w:t>
            </w:r>
            <w:r>
              <w:rPr/>
              <w:t xml:space="preserve">&gt;</w:t>
            </w:r>
            <w:r>
              <w:br/>
            </w:r>
            <w:r>
              <w:rPr/>
              <w:t xml:space="preserve"> &lt;</w:t>
            </w:r>
            <w:r>
              <w:rPr>
                <w:b/>
              </w:rPr>
              <w:t xml:space="preserve">lem</w:t>
            </w:r>
            <w:r>
              <w:rPr/>
              <w:t xml:space="preserve"> </w:t>
            </w:r>
            <w:r>
              <w:rPr>
                <w:b/>
              </w:rPr>
              <w:t xml:space="preserve">wit</w:t>
            </w:r>
            <w:r>
              <w:rPr/>
              <w:t xml:space="preserve">="#El #Hg"&gt;Experience&lt;/</w:t>
            </w:r>
            <w:r>
              <w:rPr>
                <w:b/>
              </w:rPr>
              <w:t xml:space="preserve">lem</w:t>
            </w:r>
            <w:r>
              <w:rPr/>
              <w:t xml:space="preserve">&gt;</w:t>
            </w:r>
            <w:r>
              <w:br/>
            </w:r>
            <w:r>
              <w:rPr/>
              <w:t xml:space="preserve"> &lt;</w:t>
            </w:r>
            <w:r>
              <w:rPr>
                <w:b/>
              </w:rPr>
              <w:t xml:space="preserve">rdg</w:t>
            </w:r>
            <w:r>
              <w:rPr/>
              <w:t xml:space="preserve"> </w:t>
            </w:r>
            <w:r>
              <w:rPr>
                <w:b/>
              </w:rPr>
              <w:t xml:space="preserve">wit</w:t>
            </w:r>
            <w:r>
              <w:rPr/>
              <w:t xml:space="preserve">="#La" </w:t>
            </w:r>
            <w:r>
              <w:rPr>
                <w:b/>
              </w:rPr>
              <w:t xml:space="preserve">type</w:t>
            </w:r>
            <w:r>
              <w:rPr/>
              <w:t xml:space="preserve">="substantive"&gt;Experiment&lt;/</w:t>
            </w:r>
            <w:r>
              <w:rPr>
                <w:b/>
              </w:rPr>
              <w:t xml:space="preserve">rdg</w:t>
            </w:r>
            <w:r>
              <w:rPr/>
              <w:t xml:space="preserve">&gt;</w:t>
            </w:r>
            <w:r>
              <w:br/>
            </w:r>
            <w:r>
              <w:rPr/>
              <w:t xml:space="preserve"> &lt;</w:t>
            </w:r>
            <w:r>
              <w:rPr>
                <w:b/>
              </w:rPr>
              <w:t xml:space="preserve">rdg</w:t>
            </w:r>
            <w:r>
              <w:rPr/>
              <w:t xml:space="preserve"> </w:t>
            </w:r>
            <w:r>
              <w:rPr>
                <w:b/>
              </w:rPr>
              <w:t xml:space="preserve">wit</w:t>
            </w:r>
            <w:r>
              <w:rPr/>
              <w:t xml:space="preserve">="#Ra2" </w:t>
            </w:r>
            <w:r>
              <w:rPr>
                <w:b/>
              </w:rPr>
              <w:t xml:space="preserve">type</w:t>
            </w:r>
            <w:r>
              <w:rPr/>
              <w:t xml:space="preserve">="substantive"&gt;Eryment&lt;/</w:t>
            </w:r>
            <w:r>
              <w:rPr>
                <w:b/>
              </w:rPr>
              <w:t xml:space="preserve">rdg</w:t>
            </w:r>
            <w:r>
              <w:rPr/>
              <w:t xml:space="preserve">&gt;</w:t>
            </w:r>
            <w:r>
              <w:br/>
            </w:r>
            <w:r>
              <w:rPr/>
              <w:t xml:space="preserve">&lt;/</w:t>
            </w:r>
            <w:r>
              <w:rPr>
                <w:b/>
              </w:rPr>
              <w:t xml:space="preserve">app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term </w:t>
            </w:r>
            <w:r>
              <w:rPr>
                <w:rStyle w:val="teiterm"/>
                <w:lang w:val="fr"/>
              </w:rPr>
              <w:t xml:space="preserve">lemma</w:t>
            </w:r>
            <w:r>
              <w:rPr>
                <w:lang w:val="fr"/>
              </w:rPr>
              <w:t xml:space="preserve"> is used in text criticism to describe the reading in the text itself (as opposed to those in the apparatus); this usage is distinct from that of mathematics (where a lemma is a major step in a proof) and natural-language processing (where a lemma is the dictionary form associated with an inflected form in the running text).</w:t>
            </w:r>
          </w:p>
        </w:tc>
      </w:tr>
    </w:tbl>
    <w:p/>
    <w:p>
      <w:pPr>
        <w:pStyle w:val="a3"/>
      </w:pPr>
      <w:bookmarkStart w:id="1154" w:name="TEI.lg"/>
      <w:r>
        <w:rPr>
          <w:lang w:val="fr"/>
        </w:rPr>
        <w:t xml:space="preserve">&lt;lg&gt;</w:t>
      </w:r>
      <w:bookmarkEnd w:id="115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&lt;lg&gt; </w:t>
            </w:r>
            <w:r>
              <w:rPr>
                <w:lang w:val="fr"/>
              </w:rPr>
              <w:t xml:space="preserve">(</w:t>
            </w:r>
            <w:r>
              <w:rPr>
                <w:lang w:val="en"/>
              </w:rPr>
              <w:t xml:space="preserve">line group</w:t>
            </w:r>
            <w:r>
              <w:rPr>
                <w:lang w:val="fr"/>
              </w:rPr>
              <w:t xml:space="preserve">) </w:t>
            </w:r>
            <w:r>
              <w:rPr>
                <w:lang w:val="en"/>
              </w:rPr>
              <w:t xml:space="preserve">contains one or more verse lines functioning as a formal unit, e.g. a stanza, refrain, verse paragraph, etc.</w:t>
            </w:r>
            <w:r>
              <w:rPr>
                <w:lang w:val="fr"/>
              </w:rPr>
              <w:t xml:space="preserve"> [</w:t>
            </w:r>
            <w:hyperlink xmlns:r="http://schemas.openxmlformats.org/officeDocument/2006/relationships" r:id="rId12761">
              <w:r>
                <w:rPr>
                  <w:rStyle w:val="Hyperlink"/>
                </w:rPr>
                <w:t>3.12.1. </w:t>
              </w:r>
            </w:hyperlink>
            <w:r>
              <w:rPr>
                <w:lang w:val="fr"/>
              </w:rPr>
              <w:t xml:space="preserve"> </w:t>
            </w:r>
            <w:hyperlink xmlns:r="http://schemas.openxmlformats.org/officeDocument/2006/relationships" r:id="rId12762">
              <w:r>
                <w:rPr>
                  <w:rStyle w:val="Hyperlink"/>
                </w:rPr>
                <w:t>3.12. </w:t>
              </w:r>
            </w:hyperlink>
            <w:r>
              <w:rPr>
                <w:lang w:val="fr"/>
              </w:rPr>
              <w:t xml:space="preserve"> </w:t>
            </w:r>
            <w:hyperlink xmlns:r="http://schemas.openxmlformats.org/officeDocument/2006/relationships" r:id="rId12763">
              <w:r>
                <w:rPr>
                  <w:rStyle w:val="Hyperlink"/>
                </w:rPr>
                <w:t>7.2.5.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TEI.att.divLike \h</w:instrText>
            </w:r>
            <w:r>
              <w:fldChar w:fldCharType="separate"/>
            </w:r>
            <w:r>
              <w:rPr>
                <w:lang w:val="fr"/>
              </w:rPr>
              <w:t xml:space="preserve">att.divLike</w:t>
            </w:r>
            <w:r>
              <w:fldChar w:fldCharType="end"/>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antistrophe</w:t>
                        </w:r>
                        <w:r>
                          <w:tab/>
                        </w:r>
                      </w:p>
                      <w:p>
                        <w:pPr>
                          <w:pStyle w:val="dl"/>
                          <w:ind w:left="567" w:hanging="567"/>
                        </w:pPr>
                        <w:r>
                          <w:rPr>
                            <w:b/>
                            <w:lang w:val="fr"/>
                          </w:rPr>
                          <w:t xml:space="preserve">chanson</w:t>
                        </w:r>
                        <w:r>
                          <w:tab/>
                        </w:r>
                      </w:p>
                      <w:p>
                        <w:pPr>
                          <w:pStyle w:val="dl"/>
                          <w:ind w:left="567" w:hanging="567"/>
                        </w:pPr>
                        <w:r>
                          <w:rPr>
                            <w:b/>
                            <w:lang w:val="fr"/>
                          </w:rPr>
                          <w:t xml:space="preserve">couplet</w:t>
                        </w:r>
                        <w:r>
                          <w:tab/>
                        </w:r>
                      </w:p>
                      <w:p>
                        <w:pPr>
                          <w:pStyle w:val="dl"/>
                          <w:ind w:left="567" w:hanging="567"/>
                        </w:pPr>
                        <w:r>
                          <w:rPr>
                            <w:b/>
                            <w:lang w:val="fr"/>
                          </w:rPr>
                          <w:t xml:space="preserve">devise</w:t>
                        </w:r>
                        <w:r>
                          <w:tab/>
                        </w:r>
                      </w:p>
                      <w:p>
                        <w:pPr>
                          <w:pStyle w:val="dl"/>
                          <w:ind w:left="567" w:hanging="567"/>
                        </w:pPr>
                        <w:r>
                          <w:rPr>
                            <w:b/>
                            <w:lang w:val="fr"/>
                          </w:rPr>
                          <w:t xml:space="preserve">dicton</w:t>
                        </w:r>
                        <w:r>
                          <w:tab/>
                        </w:r>
                      </w:p>
                      <w:p>
                        <w:pPr>
                          <w:pStyle w:val="dl"/>
                          <w:ind w:left="567" w:hanging="567"/>
                        </w:pPr>
                        <w:r>
                          <w:rPr>
                            <w:b/>
                            <w:lang w:val="fr"/>
                          </w:rPr>
                          <w:t xml:space="preserve">distique</w:t>
                        </w:r>
                        <w:r>
                          <w:tab/>
                        </w:r>
                      </w:p>
                      <w:p>
                        <w:pPr>
                          <w:pStyle w:val="dl"/>
                          <w:ind w:left="567" w:hanging="567"/>
                        </w:pPr>
                        <w:r>
                          <w:rPr>
                            <w:b/>
                            <w:lang w:val="fr"/>
                          </w:rPr>
                          <w:t xml:space="preserve">dizain</w:t>
                        </w:r>
                        <w:r>
                          <w:tab/>
                        </w:r>
                      </w:p>
                      <w:p>
                        <w:pPr>
                          <w:pStyle w:val="dl"/>
                          <w:ind w:left="567" w:hanging="567"/>
                        </w:pPr>
                        <w:r>
                          <w:rPr>
                            <w:b/>
                            <w:lang w:val="fr"/>
                          </w:rPr>
                          <w:t xml:space="preserve">douzain</w:t>
                        </w:r>
                        <w:r>
                          <w:tab/>
                        </w:r>
                      </w:p>
                      <w:p>
                        <w:pPr>
                          <w:pStyle w:val="dl"/>
                          <w:ind w:left="567" w:hanging="567"/>
                        </w:pPr>
                        <w:r>
                          <w:rPr>
                            <w:b/>
                            <w:lang w:val="fr"/>
                          </w:rPr>
                          <w:t xml:space="preserve">enigme</w:t>
                        </w:r>
                        <w:r>
                          <w:tab/>
                        </w:r>
                      </w:p>
                      <w:p>
                        <w:pPr>
                          <w:pStyle w:val="dl"/>
                          <w:ind w:left="567" w:hanging="567"/>
                        </w:pPr>
                        <w:r>
                          <w:rPr>
                            <w:b/>
                            <w:lang w:val="fr"/>
                          </w:rPr>
                          <w:t xml:space="preserve">epitaphe</w:t>
                        </w:r>
                        <w:r>
                          <w:tab/>
                        </w:r>
                      </w:p>
                      <w:p>
                        <w:pPr>
                          <w:pStyle w:val="dl"/>
                          <w:ind w:left="567" w:hanging="567"/>
                        </w:pPr>
                        <w:r>
                          <w:rPr>
                            <w:b/>
                            <w:lang w:val="fr"/>
                          </w:rPr>
                          <w:t xml:space="preserve">epode</w:t>
                        </w:r>
                        <w:r>
                          <w:tab/>
                        </w:r>
                      </w:p>
                      <w:p>
                        <w:pPr>
                          <w:pStyle w:val="dl"/>
                          <w:ind w:left="567" w:hanging="567"/>
                        </w:pPr>
                        <w:r>
                          <w:rPr>
                            <w:b/>
                            <w:lang w:val="fr"/>
                          </w:rPr>
                          <w:t xml:space="preserve">huitain</w:t>
                        </w:r>
                        <w:r>
                          <w:tab/>
                        </w:r>
                      </w:p>
                      <w:p>
                        <w:pPr>
                          <w:pStyle w:val="dl"/>
                          <w:ind w:left="567" w:hanging="567"/>
                        </w:pPr>
                        <w:r>
                          <w:rPr>
                            <w:b/>
                            <w:lang w:val="fr"/>
                          </w:rPr>
                          <w:t xml:space="preserve">hymne</w:t>
                        </w:r>
                        <w:r>
                          <w:tab/>
                        </w:r>
                      </w:p>
                      <w:p>
                        <w:pPr>
                          <w:pStyle w:val="dl"/>
                          <w:ind w:left="567" w:hanging="567"/>
                        </w:pPr>
                        <w:r>
                          <w:rPr>
                            <w:b/>
                            <w:lang w:val="fr"/>
                          </w:rPr>
                          <w:t xml:space="preserve">poeme</w:t>
                        </w:r>
                        <w:r>
                          <w:tab/>
                        </w:r>
                      </w:p>
                      <w:p>
                        <w:pPr>
                          <w:pStyle w:val="dl"/>
                          <w:ind w:left="567" w:hanging="567"/>
                        </w:pPr>
                        <w:r>
                          <w:rPr>
                            <w:b/>
                            <w:lang w:val="fr"/>
                          </w:rPr>
                          <w:t xml:space="preserve">pose</w:t>
                        </w:r>
                        <w:r>
                          <w:tab/>
                        </w:r>
                      </w:p>
                      <w:p>
                        <w:pPr>
                          <w:pStyle w:val="dl"/>
                          <w:ind w:left="567" w:hanging="567"/>
                        </w:pPr>
                        <w:r>
                          <w:rPr>
                            <w:b/>
                            <w:lang w:val="fr"/>
                          </w:rPr>
                          <w:t xml:space="preserve">quatrain</w:t>
                        </w:r>
                        <w:r>
                          <w:tab/>
                        </w:r>
                      </w:p>
                      <w:p>
                        <w:pPr>
                          <w:pStyle w:val="dl"/>
                          <w:ind w:left="567" w:hanging="567"/>
                        </w:pPr>
                        <w:r>
                          <w:rPr>
                            <w:b/>
                            <w:lang w:val="fr"/>
                          </w:rPr>
                          <w:t xml:space="preserve">rondeau</w:t>
                        </w:r>
                        <w:r>
                          <w:tab/>
                        </w:r>
                      </w:p>
                      <w:p>
                        <w:pPr>
                          <w:pStyle w:val="dl"/>
                          <w:ind w:left="567" w:hanging="567"/>
                        </w:pPr>
                        <w:r>
                          <w:rPr>
                            <w:b/>
                            <w:lang w:val="fr"/>
                          </w:rPr>
                          <w:t xml:space="preserve">sonnet</w:t>
                        </w:r>
                        <w:r>
                          <w:tab/>
                        </w:r>
                      </w:p>
                      <w:p>
                        <w:pPr>
                          <w:pStyle w:val="dl"/>
                          <w:ind w:left="567" w:hanging="567"/>
                        </w:pPr>
                        <w:r>
                          <w:rPr>
                            <w:b/>
                            <w:lang w:val="fr"/>
                          </w:rPr>
                          <w:t xml:space="preserve">stance</w:t>
                        </w:r>
                        <w:r>
                          <w:tab/>
                        </w:r>
                      </w:p>
                      <w:p>
                        <w:pPr>
                          <w:pStyle w:val="dl"/>
                          <w:ind w:left="567" w:hanging="567"/>
                        </w:pPr>
                        <w:r>
                          <w:rPr>
                            <w:b/>
                            <w:lang w:val="fr"/>
                          </w:rPr>
                          <w:t xml:space="preserve">strophe</w:t>
                        </w:r>
                        <w:r>
                          <w:tab/>
                        </w:r>
                      </w:p>
                      <w:p>
                        <w:pPr>
                          <w:pStyle w:val="dl"/>
                          <w:ind w:left="567" w:hanging="567"/>
                        </w:pPr>
                        <w:r>
                          <w:rPr>
                            <w:b/>
                            <w:lang w:val="fr"/>
                          </w:rPr>
                          <w:t xml:space="preserve">tercet</w:t>
                        </w:r>
                        <w:r>
                          <w:tab/>
                        </w:r>
                      </w:p>
                    </w:tc>
                  </w:tr>
                </w:tbl>
                <w:p/>
              </w:tc>
            </w:tr>
            <w:tr>
              <w:tblPrEx>
                <w:tblLayout w:type="autofit"/>
              </w:tblPrEx>
              <w:tc>
                <w:tcPr/>
                <w:p>
                  <w:pPr>
                    <w:pStyle w:val="Tabletext9"/>
                    <w:jc w:val="left"/>
                  </w:pPr>
                  <w:r>
                    <w:rPr>
                      <w:b/>
                      <w:lang w:val="fr"/>
                    </w:rPr>
                    <w:t xml:space="preserve">subtype</w:t>
                  </w:r>
                </w:p>
              </w:tc>
              <w:tc>
                <w:tcPr/>
                <w:p>
                  <w:pPr>
                    <w:pStyle w:val="Tabletext9"/>
                    <w:jc w:val="left"/>
                  </w:pPr>
                  <w:r>
                    <w:rPr>
                      <w:lang w:val="en"/>
                    </w:rPr>
                    <w:t xml:space="preserve">provides a sub-categorization of the element, if needed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distique</w:t>
                        </w:r>
                        <w:r>
                          <w:tab/>
                        </w:r>
                      </w:p>
                      <w:p>
                        <w:pPr>
                          <w:pStyle w:val="dl"/>
                          <w:ind w:left="567" w:hanging="567"/>
                        </w:pPr>
                        <w:r>
                          <w:rPr>
                            <w:b/>
                            <w:lang w:val="fr"/>
                          </w:rPr>
                          <w:t xml:space="preserve">enigme</w:t>
                        </w:r>
                        <w:r>
                          <w:tab/>
                        </w:r>
                      </w:p>
                      <w:p>
                        <w:pPr>
                          <w:pStyle w:val="dl"/>
                          <w:ind w:left="567" w:hanging="567"/>
                        </w:pPr>
                        <w:r>
                          <w:rPr>
                            <w:b/>
                            <w:lang w:val="fr"/>
                          </w:rPr>
                          <w:t xml:space="preserve">quatrain</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TEI.macro.paraContent \h</w:instrText>
            </w:r>
            <w:r>
              <w:fldChar w:fldCharType="separate"/>
            </w:r>
            <w:r>
              <w:rPr>
                <w:lang w:val="fr"/>
              </w:rPr>
              <w:t xml:space="preserve">macro.paraContent</w:t>
            </w:r>
            <w:r>
              <w:fldChar w:fldCharType="end"/>
            </w:r>
            <w:r>
              <w:rPr>
                <w:lang w:val="fr"/>
              </w:rPr>
              <w:t xml:space="preserve"> </w:t>
            </w:r>
            <w:r>
              <w:fldChar w:fldCharType="begin"/>
            </w:r>
            <w:r>
              <w:instrText>REF TEI.model.divPart \h</w:instrText>
            </w:r>
            <w:r>
              <w:fldChar w:fldCharType="separate"/>
            </w:r>
            <w:r>
              <w:rPr>
                <w:lang w:val="fr"/>
              </w:rPr>
              <w:t xml:space="preserve">model.divPart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"#TEI.att.divLike" \h</w:instrText>
            </w:r>
            <w:r>
              <w:fldChar w:fldCharType="separate"/>
            </w:r>
            <w:r>
              <w:rPr>
                <w:rStyle w:val="Hyperlink"/>
                <w:u w:val="none"/>
              </w:rPr>
              <w:t>att.divLike.attributes</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attribute type</w:t>
            </w:r>
            <w:r>
              <w:br/>
            </w:r>
            <w:r>
              <w:rPr/>
              <w:t xml:space="preserve"> {</w:t>
            </w:r>
            <w:r>
              <w:br/>
            </w:r>
            <w:r>
              <w:rPr/>
              <w:t xml:space="preserve"> "antistrophe"</w:t>
            </w:r>
            <w:r>
              <w:br/>
            </w:r>
            <w:r>
              <w:rPr/>
              <w:t xml:space="preserve"> | "chanson"</w:t>
            </w:r>
            <w:r>
              <w:br/>
            </w:r>
            <w:r>
              <w:rPr/>
              <w:t xml:space="preserve"> | "couplet"</w:t>
            </w:r>
            <w:r>
              <w:br/>
            </w:r>
            <w:r>
              <w:rPr/>
              <w:t xml:space="preserve"> | "devise"</w:t>
            </w:r>
            <w:r>
              <w:br/>
            </w:r>
            <w:r>
              <w:rPr/>
              <w:t xml:space="preserve"> | "dicton"</w:t>
            </w:r>
            <w:r>
              <w:br/>
            </w:r>
            <w:r>
              <w:rPr/>
              <w:t xml:space="preserve"> | "distique"</w:t>
            </w:r>
            <w:r>
              <w:br/>
            </w:r>
            <w:r>
              <w:rPr/>
              <w:t xml:space="preserve"> | "dizain"</w:t>
            </w:r>
            <w:r>
              <w:br/>
            </w:r>
            <w:r>
              <w:rPr/>
              <w:t xml:space="preserve"> | "douzain"</w:t>
            </w:r>
            <w:r>
              <w:br/>
            </w:r>
            <w:r>
              <w:rPr/>
              <w:t xml:space="preserve"> | "enigme"</w:t>
            </w:r>
            <w:r>
              <w:br/>
            </w:r>
            <w:r>
              <w:rPr/>
              <w:t xml:space="preserve"> | "epitaphe"</w:t>
            </w:r>
            <w:r>
              <w:br/>
            </w:r>
            <w:r>
              <w:rPr/>
              <w:t xml:space="preserve"> | "epode"</w:t>
            </w:r>
            <w:r>
              <w:br/>
            </w:r>
            <w:r>
              <w:rPr/>
              <w:t xml:space="preserve"> | "huitain"</w:t>
            </w:r>
            <w:r>
              <w:br/>
            </w:r>
            <w:r>
              <w:rPr/>
              <w:t xml:space="preserve"> | "hymne"</w:t>
            </w:r>
            <w:r>
              <w:br/>
            </w:r>
            <w:r>
              <w:rPr/>
              <w:t xml:space="preserve"> | "poeme"</w:t>
            </w:r>
            <w:r>
              <w:br/>
            </w:r>
            <w:r>
              <w:rPr/>
              <w:t xml:space="preserve"> | "pose"</w:t>
            </w:r>
            <w:r>
              <w:br/>
            </w:r>
            <w:r>
              <w:rPr/>
              <w:t xml:space="preserve"> | "quatrain"</w:t>
            </w:r>
            <w:r>
              <w:br/>
            </w:r>
            <w:r>
              <w:rPr/>
              <w:t xml:space="preserve"> | "rondeau"</w:t>
            </w:r>
            <w:r>
              <w:br/>
            </w:r>
            <w:r>
              <w:rPr/>
              <w:t xml:space="preserve"> | "sonnet"</w:t>
            </w:r>
            <w:r>
              <w:br/>
            </w:r>
            <w:r>
              <w:rPr/>
              <w:t xml:space="preserve"> | "stance"</w:t>
            </w:r>
            <w:r>
              <w:br/>
            </w:r>
            <w:r>
              <w:rPr/>
              <w:t xml:space="preserve"> | "strophe"</w:t>
            </w:r>
            <w:r>
              <w:br/>
            </w:r>
            <w:r>
              <w:rPr/>
              <w:t xml:space="preserve"> | "tercet"</w:t>
            </w:r>
            <w:r>
              <w:br/>
            </w:r>
            <w:r>
              <w:rPr/>
              <w:t xml:space="preserve"> }?,</w:t>
            </w:r>
            <w:r>
              <w:br/>
            </w:r>
            <w:r>
              <w:rPr/>
              <w:t xml:space="preserve"> attribute subtype { "distique" | "enigme" | "quatrain" }?,</w:t>
            </w:r>
            <w:r>
              <w:br/>
            </w:r>
            <w:r>
              <w:rPr/>
              <w:t xml:space="preserve"> (</w:t>
            </w:r>
            <w:r>
              <w:br/>
            </w:r>
            <w:r>
              <w:rPr/>
              <w:t xml:space="preserve"> ( </w:t>
            </w:r>
            <w:r>
              <w:fldChar w:fldCharType="begin"/>
            </w:r>
            <w:r>
              <w:instrText>HYPERLINK "#TEI.model.divTop" \h</w:instrText>
            </w:r>
            <w:r>
              <w:fldChar w:fldCharType="separate"/>
            </w:r>
            <w:r>
              <w:rPr>
                <w:rStyle w:val="Hyperlink"/>
                <w:u w:val="none"/>
              </w:rPr>
              <w:t>model.divTop</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w:t>
            </w:r>
            <w:r>
              <w:fldChar w:fldCharType="begin"/>
            </w:r>
            <w:r>
              <w:instrText>HYPERLINK "#TEI.model.lLike" \h</w:instrText>
            </w:r>
            <w:r>
              <w:fldChar w:fldCharType="separate"/>
            </w:r>
            <w:r>
              <w:rPr>
                <w:rStyle w:val="Hyperlink"/>
                <w:u w:val="none"/>
              </w:rPr>
              <w:t>model.lLike</w:t>
            </w:r>
            <w:r>
              <w:fldChar w:fldCharType="end"/>
            </w:r>
            <w:r>
              <w:rPr/>
              <w:t xml:space="preserve"> | </w:t>
            </w:r>
            <w:r>
              <w:fldChar w:fldCharType="begin"/>
            </w:r>
            <w:r>
              <w:instrText>HYPERLINK "#TEI.model.stageLike" \h</w:instrText>
            </w:r>
            <w:r>
              <w:fldChar w:fldCharType="separate"/>
            </w:r>
            <w:r>
              <w:rPr>
                <w:rStyle w:val="Hyperlink"/>
                <w:u w:val="none"/>
              </w:rPr>
              <w:t>model.stageLike</w:t>
            </w:r>
            <w:r>
              <w:fldChar w:fldCharType="end"/>
            </w:r>
            <w:r>
              <w:rPr/>
              <w:t xml:space="preserve"> | </w:t>
            </w:r>
            <w:r>
              <w:fldChar w:fldCharType="begin"/>
            </w:r>
            <w:r>
              <w:instrText>HYPERLINK "#TEI.model.labelLike" \h</w:instrText>
            </w:r>
            <w:r>
              <w:fldChar w:fldCharType="separate"/>
            </w:r>
            <w:r>
              <w:rPr>
                <w:rStyle w:val="Hyperlink"/>
                <w:u w:val="none"/>
              </w:rPr>
              <w:t>model.labelLike</w:t>
            </w:r>
            <w:r>
              <w:fldChar w:fldCharType="end"/>
            </w:r>
            <w:r>
              <w:rPr/>
              <w:t xml:space="preserve"> | </w:t>
            </w:r>
            <w:r>
              <w:fldChar w:fldCharType="begin"/>
            </w:r>
            <w:r>
              <w:instrText>HYPERLINK "#TEI.lg" \h</w:instrText>
            </w:r>
            <w:r>
              <w:fldChar w:fldCharType="separate"/>
            </w:r>
            <w:r>
              <w:rPr>
                <w:rStyle w:val="Hyperlink"/>
                <w:u w:val="none"/>
              </w:rPr>
              <w:t>lg</w:t>
            </w:r>
            <w:r>
              <w:fldChar w:fldCharType="end"/>
            </w:r>
            <w:r>
              <w:rPr/>
              <w:t xml:space="preserve"> ),</w:t>
            </w:r>
            <w:r>
              <w:br/>
            </w:r>
            <w:r>
              <w:rPr/>
              <w:t xml:space="preserve"> ( </w:t>
            </w:r>
            <w:r>
              <w:fldChar w:fldCharType="begin"/>
            </w:r>
            <w:r>
              <w:instrText>HYPERLINK "#TEI.model.lLike" \h</w:instrText>
            </w:r>
            <w:r>
              <w:fldChar w:fldCharType="separate"/>
            </w:r>
            <w:r>
              <w:rPr>
                <w:rStyle w:val="Hyperlink"/>
                <w:u w:val="none"/>
              </w:rPr>
              <w:t>model.lLike</w:t>
            </w:r>
            <w:r>
              <w:fldChar w:fldCharType="end"/>
            </w:r>
            <w:r>
              <w:rPr/>
              <w:t xml:space="preserve"> | </w:t>
            </w:r>
            <w:r>
              <w:fldChar w:fldCharType="begin"/>
            </w:r>
            <w:r>
              <w:instrText>HYPERLINK "#TEI.model.stageLike" \h</w:instrText>
            </w:r>
            <w:r>
              <w:fldChar w:fldCharType="separate"/>
            </w:r>
            <w:r>
              <w:rPr>
                <w:rStyle w:val="Hyperlink"/>
                <w:u w:val="none"/>
              </w:rPr>
              <w:t>model.stageLike</w:t>
            </w:r>
            <w:r>
              <w:fldChar w:fldCharType="end"/>
            </w:r>
            <w:r>
              <w:rPr/>
              <w:t xml:space="preserve"> | </w:t>
            </w:r>
            <w:r>
              <w:fldChar w:fldCharType="begin"/>
            </w:r>
            <w:r>
              <w:instrText>HYPERLINK "#TEI.model.labelLike" \h</w:instrText>
            </w:r>
            <w:r>
              <w:fldChar w:fldCharType="separate"/>
            </w:r>
            <w:r>
              <w:rPr>
                <w:rStyle w:val="Hyperlink"/>
                <w:u w:val="none"/>
              </w:rPr>
              <w:t>model.labelLike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"#TEI.lg" \h</w:instrText>
            </w:r>
            <w:r>
              <w:fldChar w:fldCharType="separate"/>
            </w:r>
            <w:r>
              <w:rPr>
                <w:rStyle w:val="Hyperlink"/>
                <w:u w:val="none"/>
              </w:rPr>
              <w:t>lg</w:t>
            </w:r>
            <w:r>
              <w:fldChar w:fldCharType="end"/>
            </w:r>
            <w:r>
              <w:rPr/>
              <w:t xml:space="preserve"> )*,</w:t>
            </w:r>
            <w:r>
              <w:br/>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&gt;&gt;</w:t>
            </w:r>
            <w:r>
              <w:br/>
            </w:r>
            <w:r>
              <w:rPr/>
              <w:t xml:space="preserve"> tei:constraintSpec</w:t>
            </w:r>
            <w:r>
              <w:br/>
            </w:r>
            <w:r>
              <w:rPr/>
              <w:t xml:space="preserve"> [</w:t>
            </w:r>
            <w:r>
              <w:br/>
            </w:r>
            <w:r>
              <w:rPr/>
              <w:t xml:space="preserve"> scheme = "isoschematron"</w:t>
            </w:r>
            <w:r>
              <w:br/>
            </w:r>
            <w:r>
              <w:rPr/>
              <w:t xml:space="preserve"> ident = "atleast1oflggapl"</w:t>
            </w:r>
            <w:r>
              <w:br/>
            </w:r>
            <w:r>
              <w:rPr/>
              <w:t xml:space="preserve"> "An lg element must contain at least one child l, lg or gap element."</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&lt;sch:assert test="count(descendant::tei:lg|descendant::tei:l|descendant::tei:gap) &gt; 
 0"&gt;An lg element
 must contain at least one child l, lg or gap element.&lt;/sch:assert&gt;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lg</w:t>
            </w:r>
            <w:r>
              <w:rPr/>
              <w:t xml:space="preserve"> </w:t>
            </w:r>
            <w:r>
              <w:rPr>
                <w:b/>
              </w:rPr>
              <w:t xml:space="preserve">type</w:t>
            </w:r>
            <w:r>
              <w:rPr/>
              <w:t xml:space="preserve">="free"&gt;</w:t>
            </w:r>
            <w:r>
              <w:br/>
            </w:r>
            <w:r>
              <w:rPr/>
              <w:t xml:space="preserve"> &lt;</w:t>
            </w:r>
            <w:r>
              <w:rPr>
                <w:b/>
              </w:rPr>
              <w:t xml:space="preserve">l</w:t>
            </w:r>
            <w:r>
              <w:rPr/>
              <w:t xml:space="preserve">&gt;Let me be my own fool&lt;/</w:t>
            </w:r>
            <w:r>
              <w:rPr>
                <w:b/>
              </w:rPr>
              <w:t xml:space="preserve">l</w:t>
            </w:r>
            <w:r>
              <w:rPr/>
              <w:t xml:space="preserve">&gt;</w:t>
            </w:r>
            <w:r>
              <w:br/>
            </w:r>
            <w:r>
              <w:rPr/>
              <w:t xml:space="preserve"> &lt;</w:t>
            </w:r>
            <w:r>
              <w:rPr>
                <w:b/>
              </w:rPr>
              <w:t xml:space="preserve">l</w:t>
            </w:r>
            <w:r>
              <w:rPr/>
              <w:t xml:space="preserve">&gt;of my own making, the sum of it&lt;/</w:t>
            </w:r>
            <w:r>
              <w:rPr>
                <w:b/>
              </w:rPr>
              <w:t xml:space="preserve">l</w:t>
            </w:r>
            <w:r>
              <w:rPr/>
              <w:t xml:space="preserve">&gt;</w:t>
            </w:r>
            <w:r>
              <w:br/>
            </w:r>
            <w:r>
              <w:rPr/>
              <w:t xml:space="preserve">&lt;/</w:t>
            </w:r>
            <w:r>
              <w:rPr>
                <w:b/>
              </w:rPr>
              <w:t xml:space="preserve">lg</w:t>
            </w:r>
            <w:r>
              <w:rPr/>
              <w:t xml:space="preserve">&gt;</w:t>
            </w:r>
            <w:r>
              <w:br/>
            </w:r>
            <w:r>
              <w:rPr/>
              <w:t xml:space="preserve">&lt;</w:t>
            </w:r>
            <w:r>
              <w:rPr>
                <w:b/>
              </w:rPr>
              <w:t xml:space="preserve">lg</w:t>
            </w:r>
            <w:r>
              <w:rPr/>
              <w:t xml:space="preserve"> </w:t>
            </w:r>
            <w:r>
              <w:rPr>
                <w:b/>
              </w:rPr>
              <w:t xml:space="preserve">type</w:t>
            </w:r>
            <w:r>
              <w:rPr/>
              <w:t xml:space="preserve">="free"&gt;</w:t>
            </w:r>
            <w:r>
              <w:br/>
            </w:r>
            <w:r>
              <w:rPr/>
              <w:t xml:space="preserve"> &lt;</w:t>
            </w:r>
            <w:r>
              <w:rPr>
                <w:b/>
              </w:rPr>
              <w:t xml:space="preserve">l</w:t>
            </w:r>
            <w:r>
              <w:rPr/>
              <w:t xml:space="preserve">&gt;is equivocal.&lt;/</w:t>
            </w:r>
            <w:r>
              <w:rPr>
                <w:b/>
              </w:rPr>
              <w:t xml:space="preserve">l</w:t>
            </w:r>
            <w:r>
              <w:rPr/>
              <w:t xml:space="preserve">&gt;</w:t>
            </w:r>
            <w:r>
              <w:br/>
            </w:r>
            <w:r>
              <w:rPr/>
              <w:t xml:space="preserve"> &lt;</w:t>
            </w:r>
            <w:r>
              <w:rPr>
                <w:b/>
              </w:rPr>
              <w:t xml:space="preserve">l</w:t>
            </w:r>
            <w:r>
              <w:rPr/>
              <w:t xml:space="preserve">&gt;One says of the drunken farmer:&lt;/</w:t>
            </w:r>
            <w:r>
              <w:rPr>
                <w:b/>
              </w:rPr>
              <w:t xml:space="preserve">l</w:t>
            </w:r>
            <w:r>
              <w:rPr/>
              <w:t xml:space="preserve">&gt;</w:t>
            </w:r>
            <w:r>
              <w:br/>
            </w:r>
            <w:r>
              <w:rPr/>
              <w:t xml:space="preserve">&lt;/</w:t>
            </w:r>
            <w:r>
              <w:rPr>
                <w:b/>
              </w:rPr>
              <w:t xml:space="preserve">lg</w:t>
            </w:r>
            <w:r>
              <w:rPr/>
              <w:t xml:space="preserve">&gt;</w:t>
            </w:r>
            <w:r>
              <w:br/>
            </w:r>
            <w:r>
              <w:rPr/>
              <w:t xml:space="preserve">&lt;</w:t>
            </w:r>
            <w:r>
              <w:rPr>
                <w:b/>
              </w:rPr>
              <w:t xml:space="preserve">lg</w:t>
            </w:r>
            <w:r>
              <w:rPr/>
              <w:t xml:space="preserve"> </w:t>
            </w:r>
            <w:r>
              <w:rPr>
                <w:b/>
              </w:rPr>
              <w:t xml:space="preserve">type</w:t>
            </w:r>
            <w:r>
              <w:rPr/>
              <w:t xml:space="preserve">="free"&gt;</w:t>
            </w:r>
            <w:r>
              <w:br/>
            </w:r>
            <w:r>
              <w:rPr/>
              <w:t xml:space="preserve"> &lt;</w:t>
            </w:r>
            <w:r>
              <w:rPr>
                <w:b/>
              </w:rPr>
              <w:t xml:space="preserve">l</w:t>
            </w:r>
            <w:r>
              <w:rPr/>
              <w:t xml:space="preserve">&gt;leave him lay off it. And this is&lt;/</w:t>
            </w:r>
            <w:r>
              <w:rPr>
                <w:b/>
              </w:rPr>
              <w:t xml:space="preserve">l</w:t>
            </w:r>
            <w:r>
              <w:rPr/>
              <w:t xml:space="preserve">&gt;</w:t>
            </w:r>
            <w:r>
              <w:br/>
            </w:r>
            <w:r>
              <w:rPr/>
              <w:t xml:space="preserve"> &lt;</w:t>
            </w:r>
            <w:r>
              <w:rPr>
                <w:b/>
              </w:rPr>
              <w:t xml:space="preserve">l</w:t>
            </w:r>
            <w:r>
              <w:rPr/>
              <w:t xml:space="preserve">&gt;the explanation.&lt;/</w:t>
            </w:r>
            <w:r>
              <w:rPr>
                <w:b/>
              </w:rPr>
              <w:t xml:space="preserve">l</w:t>
            </w:r>
            <w:r>
              <w:rPr/>
              <w:t xml:space="preserve">&gt;</w:t>
            </w:r>
            <w:r>
              <w:br/>
            </w:r>
            <w:r>
              <w:rPr/>
              <w:t xml:space="preserve">&lt;/</w:t>
            </w:r>
            <w:r>
              <w:rPr>
                <w:b/>
              </w:rPr>
              <w:t xml:space="preserve">lg</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contains verse lines or nested line groups only, possibly prefixed by a heading.</w:t>
            </w:r>
          </w:p>
        </w:tc>
      </w:tr>
    </w:tbl>
    <w:p/>
    <w:p>
      <w:pPr>
        <w:pStyle w:val="a3"/>
      </w:pPr>
      <w:bookmarkStart w:id="1155" w:name="TEI.list"/>
      <w:r>
        <w:rPr>
          <w:lang w:val="fr"/>
        </w:rPr>
        <w:t xml:space="preserve">&lt;list&gt;</w:t>
      </w:r>
      <w:bookmarkEnd w:id="115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&lt;list&gt; </w:t>
            </w:r>
            <w:r>
              <w:rPr>
                <w:lang w:val="en"/>
              </w:rPr>
              <w:t xml:space="preserve">contains any sequence of items organized as a list.</w:t>
            </w:r>
            <w:r>
              <w:rPr>
                <w:lang w:val="fr"/>
              </w:rPr>
              <w:t xml:space="preserve"> [</w:t>
            </w:r>
            <w:hyperlink xmlns:r="http://schemas.openxmlformats.org/officeDocument/2006/relationships" r:id="rId12877">
              <w:r>
                <w:rPr>
                  <w:rStyle w:val="Hyperlink"/>
                </w:rPr>
                <w:t>3.7.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describes the nature of the items in the list.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Champfleury</w:t>
                        </w:r>
                        <w:r>
                          <w:tab/>
                        </w:r>
                      </w:p>
                      <w:p>
                        <w:pPr>
                          <w:pStyle w:val="dl"/>
                          <w:ind w:left="567" w:hanging="567"/>
                        </w:pPr>
                        <w:r>
                          <w:rPr>
                            <w:b/>
                            <w:lang w:val="fr"/>
                          </w:rPr>
                          <w:t xml:space="preserve">gloss</w:t>
                        </w:r>
                        <w:r>
                          <w:tab/>
                        </w:r>
                      </w:p>
                      <w:p>
                        <w:pPr>
                          <w:pStyle w:val="dl"/>
                          <w:ind w:left="567" w:hanging="567"/>
                        </w:pPr>
                        <w:r>
                          <w:rPr>
                            <w:b/>
                            <w:lang w:val="fr"/>
                          </w:rPr>
                          <w:t xml:space="preserve">glossaire</w:t>
                        </w:r>
                        <w:r>
                          <w:tab/>
                        </w:r>
                      </w:p>
                      <w:p>
                        <w:pPr>
                          <w:pStyle w:val="dl"/>
                          <w:ind w:left="567" w:hanging="567"/>
                        </w:pPr>
                        <w:r>
                          <w:rPr>
                            <w:b/>
                            <w:lang w:val="fr"/>
                          </w:rPr>
                          <w:t xml:space="preserve">simple</w:t>
                        </w:r>
                        <w:r>
                          <w:tab/>
                        </w:r>
                      </w:p>
                      <w:p>
                        <w:pPr>
                          <w:pStyle w:val="dl"/>
                          <w:ind w:left="567" w:hanging="567"/>
                        </w:pPr>
                        <w:r>
                          <w:rPr>
                            <w:b/>
                            <w:lang w:val="fr"/>
                          </w:rPr>
                          <w:t xml:space="preserve">sommaire</w:t>
                        </w:r>
                        <w:r>
                          <w:tab/>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Previous versions of these Guidelines recommended the use of </w:t>
                        </w:r>
                        <w:r>
                          <w:rPr>
                            <w:rStyle w:val=""/>
                            <w:i/>
                            <w:lang w:val="fr"/>
                          </w:rPr>
                          <w:t xml:space="preserve">@type</w:t>
                        </w:r>
                        <w:r>
                          <w:rPr>
                            <w:lang w:val="fr"/>
                          </w:rPr>
                          <w:t xml:space="preserve"> on </w:t>
                        </w:r>
                        <w:r>
                          <w:fldChar w:fldCharType="begin"/>
                        </w:r>
                        <w:r>
                          <w:instrText>REF TEI.list \h</w:instrText>
                        </w:r>
                        <w:r>
                          <w:fldChar w:fldCharType="separate"/>
                        </w:r>
                        <w:r>
                          <w:rPr>
                            <w:lang w:val="fr"/>
                          </w:rPr>
                          <w:t xml:space="preserve">&lt;list&gt;</w:t>
                        </w:r>
                        <w:r>
                          <w:fldChar w:fldCharType="end"/>
                        </w:r>
                        <w:r>
                          <w:rPr>
                            <w:lang w:val="fr"/>
                          </w:rPr>
                          <w:t xml:space="preserve"> to encode the rendering or appearance of a list (whether it was bulleted, numbered, etc.). The current recommendation is to use the </w:t>
                        </w:r>
                        <w:r>
                          <w:rPr>
                            <w:rStyle w:val=""/>
                            <w:i/>
                            <w:lang w:val="fr"/>
                          </w:rPr>
                          <w:t xml:space="preserve">@rend</w:t>
                        </w:r>
                        <w:r>
                          <w:rPr>
                            <w:lang w:val="fr"/>
                          </w:rPr>
                          <w:t xml:space="preserve"> or </w:t>
                        </w:r>
                        <w:r>
                          <w:rPr>
                            <w:rStyle w:val=""/>
                            <w:i/>
                            <w:lang w:val="fr"/>
                          </w:rPr>
                          <w:t xml:space="preserve">@style</w:t>
                        </w:r>
                        <w:r>
                          <w:rPr>
                            <w:lang w:val="fr"/>
                          </w:rPr>
                          <w:t xml:space="preserve"> attributes for these aspects of a list, while using </w:t>
                        </w:r>
                        <w:r>
                          <w:rPr>
                            <w:rStyle w:val=""/>
                            <w:i/>
                            <w:lang w:val="fr"/>
                          </w:rPr>
                          <w:t xml:space="preserve">@type</w:t>
                        </w:r>
                        <w:r>
                          <w:rPr>
                            <w:lang w:val="fr"/>
                          </w:rPr>
                          <w:t xml:space="preserve"> for the more appropriate task of characterizing the nature of the content of a list.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formal syntax of the element declarations allows </w:t>
                        </w:r>
                        <w:r>
                          <w:fldChar w:fldCharType="begin"/>
                        </w:r>
                        <w:r>
                          <w:instrText>REF TEI.label \h</w:instrText>
                        </w:r>
                        <w:r>
                          <w:fldChar w:fldCharType="separate"/>
                        </w:r>
                        <w:r>
                          <w:rPr>
                            <w:lang w:val="fr"/>
                          </w:rPr>
                          <w:t xml:space="preserve">&lt;label&gt;</w:t>
                        </w:r>
                        <w:r>
                          <w:fldChar w:fldCharType="end"/>
                        </w:r>
                        <w:r>
                          <w:rPr>
                            <w:lang w:val="fr"/>
                          </w:rPr>
                          <w:t xml:space="preserve"> tags to be omitted from lists tagged </w:t>
                        </w:r>
                        <w:r>
                          <w:rPr>
                            <w:lang w:val="fr"/>
                          </w:rPr>
                          <w:t xml:space="preserve">&lt;list type="gloss"&gt;</w:t>
                        </w:r>
                        <w:r>
                          <w:rPr>
                            <w:lang w:val="fr"/>
                          </w:rPr>
                          <w:t xml:space="preserve">; this is however a semantic error.</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TEI.model.listLike \h</w:instrText>
            </w:r>
            <w:r>
              <w:fldChar w:fldCharType="separate"/>
            </w:r>
            <w:r>
              <w:rPr>
                <w:lang w:val="fr"/>
              </w:rPr>
              <w:t xml:space="preserve">model.listLike</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TEI.keywords \h</w:instrText>
            </w:r>
            <w:r>
              <w:fldChar w:fldCharType="separate"/>
            </w:r>
            <w:r>
              <w:rPr>
                <w:lang w:val="fr"/>
              </w:rPr>
              <w:t xml:space="preserve">keywords</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TEI.revisionDesc \h</w:instrText>
            </w:r>
            <w:r>
              <w:fldChar w:fldCharType="separate"/>
            </w:r>
            <w:r>
              <w:rPr>
                <w:lang w:val="fr"/>
              </w:rPr>
              <w:t xml:space="preserve">revisionDesc</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list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attribute type</w:t>
            </w:r>
            <w:r>
              <w:br/>
            </w:r>
            <w:r>
              <w:rPr/>
              <w:t xml:space="preserve"> {</w:t>
            </w:r>
            <w:r>
              <w:br/>
            </w:r>
            <w:r>
              <w:rPr/>
              <w:t xml:space="preserve"> "Champfleury" | "gloss" | "glossaire" | "simple" | "sommaire"</w:t>
            </w:r>
            <w:r>
              <w:br/>
            </w:r>
            <w:r>
              <w:rPr/>
              <w:t xml:space="preserve"> }?,</w:t>
            </w:r>
            <w:r>
              <w:br/>
            </w:r>
            <w:r>
              <w:rPr/>
              <w:t xml:space="preserve"> (</w:t>
            </w:r>
            <w:r>
              <w:br/>
            </w:r>
            <w:r>
              <w:rPr/>
              <w:t xml:space="preserve"> ( ( </w:t>
            </w:r>
            <w:r>
              <w:fldChar w:fldCharType="begin"/>
            </w:r>
            <w:r>
              <w:instrText>HYPERLINK "#TEI.model.divTop" \h</w:instrText>
            </w:r>
            <w:r>
              <w:fldChar w:fldCharType="separate"/>
            </w:r>
            <w:r>
              <w:rPr>
                <w:rStyle w:val="Hyperlink"/>
                <w:u w:val="none"/>
              </w:rPr>
              <w:t>model.divTop</w:t>
            </w:r>
            <w:r>
              <w:fldChar w:fldCharType="end"/>
            </w:r>
            <w:r>
              <w:rPr/>
              <w:t xml:space="preserve"> ) |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w:t>
            </w:r>
            <w:r>
              <w:br/>
            </w:r>
            <w:r>
              <w:rPr/>
              <w:t xml:space="preserve"> ( </w:t>
            </w:r>
            <w:r>
              <w:fldChar w:fldCharType="begin"/>
            </w:r>
            <w:r>
              <w:instrText>HYPERLINK "#TEI.item" \h</w:instrText>
            </w:r>
            <w:r>
              <w:fldChar w:fldCharType="separate"/>
            </w:r>
            <w:r>
              <w:rPr>
                <w:rStyle w:val="Hyperlink"/>
                <w:u w:val="none"/>
              </w:rPr>
              <w:t>item</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w:t>
            </w:r>
            <w:r>
              <w:br/>
            </w:r>
            <w:r>
              <w:rPr/>
              <w:t xml:space="preserve">  </w:t>
            </w:r>
            <w:r>
              <w:fldChar w:fldCharType="begin"/>
            </w:r>
            <w:r>
              <w:instrText>HYPERLINK "#TEI.headLabel" \h</w:instrText>
            </w:r>
            <w:r>
              <w:fldChar w:fldCharType="separate"/>
            </w:r>
            <w:r>
              <w:rPr>
                <w:rStyle w:val="Hyperlink"/>
                <w:u w:val="none"/>
              </w:rPr>
              <w:t>headLabel</w:t>
            </w:r>
            <w:r>
              <w:fldChar w:fldCharType="end"/>
            </w:r>
            <w:r>
              <w:rPr/>
              <w:t xml:space="preserve">?,</w:t>
            </w:r>
            <w:r>
              <w:br/>
            </w:r>
            <w:r>
              <w:rPr/>
              <w:t xml:space="preserve">  </w:t>
            </w:r>
            <w:r>
              <w:fldChar w:fldCharType="begin"/>
            </w:r>
            <w:r>
              <w:instrText>HYPERLINK "#TEI.headItem" \h</w:instrText>
            </w:r>
            <w:r>
              <w:fldChar w:fldCharType="separate"/>
            </w:r>
            <w:r>
              <w:rPr>
                <w:rStyle w:val="Hyperlink"/>
                <w:u w:val="none"/>
              </w:rPr>
              <w:t>headItem</w:t>
            </w:r>
            <w:r>
              <w:fldChar w:fldCharType="end"/>
            </w:r>
            <w:r>
              <w:rPr/>
              <w:t xml:space="preserve">?,</w:t>
            </w:r>
            <w:r>
              <w:br/>
            </w:r>
            <w:r>
              <w:rPr/>
              <w:t xml:space="preserve"> ( </w:t>
            </w:r>
            <w:r>
              <w:fldChar w:fldCharType="begin"/>
            </w:r>
            <w:r>
              <w:instrText>HYPERLINK "#TEI.label" \h</w:instrText>
            </w:r>
            <w:r>
              <w:fldChar w:fldCharType="separate"/>
            </w:r>
            <w:r>
              <w:rPr>
                <w:rStyle w:val="Hyperlink"/>
                <w:u w:val="none"/>
              </w:rPr>
              <w:t>label</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fldChar w:fldCharType="begin"/>
            </w:r>
            <w:r>
              <w:instrText>HYPERLINK "#TEI.item" \h</w:instrText>
            </w:r>
            <w:r>
              <w:fldChar w:fldCharType="separate"/>
            </w:r>
            <w:r>
              <w:rPr>
                <w:rStyle w:val="Hyperlink"/>
                <w:u w:val="none"/>
              </w:rPr>
              <w:t>item</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w:t>
            </w:r>
            <w:r>
              <w:rPr/>
              <w:t xml:space="preserve"> </w:t>
            </w:r>
            <w:r>
              <w:rPr>
                <w:b/>
              </w:rPr>
              <w:t xml:space="preserve">rend</w:t>
            </w:r>
            <w:r>
              <w:rPr/>
              <w:t xml:space="preserve">="numbered"&gt;</w:t>
            </w:r>
            <w:r>
              <w:br/>
            </w:r>
            <w:r>
              <w:rPr/>
              <w:t xml:space="preserve"> &lt;</w:t>
            </w:r>
            <w:r>
              <w:rPr>
                <w:b/>
              </w:rPr>
              <w:t xml:space="preserve">item</w:t>
            </w:r>
            <w:r>
              <w:rPr/>
              <w:t xml:space="preserve">&gt;a butcher&lt;/</w:t>
            </w:r>
            <w:r>
              <w:rPr>
                <w:b/>
              </w:rPr>
              <w:t xml:space="preserve">item</w:t>
            </w:r>
            <w:r>
              <w:rPr/>
              <w:t xml:space="preserve">&gt;</w:t>
            </w:r>
            <w:r>
              <w:br/>
            </w:r>
            <w:r>
              <w:rPr/>
              <w:t xml:space="preserve"> &lt;</w:t>
            </w:r>
            <w:r>
              <w:rPr>
                <w:b/>
              </w:rPr>
              <w:t xml:space="preserve">item</w:t>
            </w:r>
            <w:r>
              <w:rPr/>
              <w:t xml:space="preserve">&gt;a baker&lt;/</w:t>
            </w:r>
            <w:r>
              <w:rPr>
                <w:b/>
              </w:rPr>
              <w:t xml:space="preserve">item</w:t>
            </w:r>
            <w:r>
              <w:rPr/>
              <w:t xml:space="preserve">&gt;</w:t>
            </w:r>
            <w:r>
              <w:br/>
            </w:r>
            <w:r>
              <w:rPr/>
              <w:t xml:space="preserve"> &lt;</w:t>
            </w:r>
            <w:r>
              <w:rPr>
                <w:b/>
              </w:rPr>
              <w:t xml:space="preserve">item</w:t>
            </w:r>
            <w:r>
              <w:rPr/>
              <w:t xml:space="preserve">&gt;a candlestick maker, with &lt;</w:t>
            </w:r>
            <w:r>
              <w:rPr>
                <w:b/>
              </w:rPr>
              <w:t xml:space="preserve">list</w:t>
            </w:r>
            <w:r>
              <w:rPr/>
              <w:t xml:space="preserve"> </w:t>
            </w:r>
            <w:r>
              <w:rPr>
                <w:b/>
              </w:rPr>
              <w:t xml:space="preserve">rend</w:t>
            </w:r>
            <w:r>
              <w:rPr/>
              <w:t xml:space="preserve">="bulleted"&gt;</w:t>
            </w:r>
            <w:r>
              <w:br/>
            </w:r>
            <w:r>
              <w:rPr/>
              <w:t xml:space="preserve">   &lt;</w:t>
            </w:r>
            <w:r>
              <w:rPr>
                <w:b/>
              </w:rPr>
              <w:t xml:space="preserve">item</w:t>
            </w:r>
            <w:r>
              <w:rPr/>
              <w:t xml:space="preserve">&gt;rings on his fingers&lt;/</w:t>
            </w:r>
            <w:r>
              <w:rPr>
                <w:b/>
              </w:rPr>
              <w:t xml:space="preserve">item</w:t>
            </w:r>
            <w:r>
              <w:rPr/>
              <w:t xml:space="preserve">&gt;</w:t>
            </w:r>
            <w:r>
              <w:br/>
            </w:r>
            <w:r>
              <w:rPr/>
              <w:t xml:space="preserve">   &lt;</w:t>
            </w:r>
            <w:r>
              <w:rPr>
                <w:b/>
              </w:rPr>
              <w:t xml:space="preserve">item</w:t>
            </w:r>
            <w:r>
              <w:rPr/>
              <w:t xml:space="preserve">&gt;bells on his toes&lt;/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w:t>
            </w:r>
            <w:r>
              <w:rPr/>
              <w:t xml:space="preserve"> </w:t>
            </w:r>
            <w:r>
              <w:rPr>
                <w:b/>
              </w:rPr>
              <w:t xml:space="preserve">type</w:t>
            </w:r>
            <w:r>
              <w:rPr/>
              <w:t xml:space="preserve">="syllogism" </w:t>
            </w:r>
            <w:r>
              <w:rPr>
                <w:b/>
              </w:rPr>
              <w:t xml:space="preserve">rend</w:t>
            </w:r>
            <w:r>
              <w:rPr/>
              <w:t xml:space="preserve">="bulleted"&gt;</w:t>
            </w:r>
            <w:r>
              <w:br/>
            </w:r>
            <w:r>
              <w:rPr/>
              <w:t xml:space="preserve"> &lt;</w:t>
            </w:r>
            <w:r>
              <w:rPr>
                <w:b/>
              </w:rPr>
              <w:t xml:space="preserve">item</w:t>
            </w:r>
            <w:r>
              <w:rPr/>
              <w:t xml:space="preserve">&gt;All Cretans are liars.&lt;/</w:t>
            </w:r>
            <w:r>
              <w:rPr>
                <w:b/>
              </w:rPr>
              <w:t xml:space="preserve">item</w:t>
            </w:r>
            <w:r>
              <w:rPr/>
              <w:t xml:space="preserve">&gt;</w:t>
            </w:r>
            <w:r>
              <w:br/>
            </w:r>
            <w:r>
              <w:rPr/>
              <w:t xml:space="preserve"> &lt;</w:t>
            </w:r>
            <w:r>
              <w:rPr>
                <w:b/>
              </w:rPr>
              <w:t xml:space="preserve">item</w:t>
            </w:r>
            <w:r>
              <w:rPr/>
              <w:t xml:space="preserve">&gt;Epimenides is a Cretan.&lt;/</w:t>
            </w:r>
            <w:r>
              <w:rPr>
                <w:b/>
              </w:rPr>
              <w:t xml:space="preserve">item</w:t>
            </w:r>
            <w:r>
              <w:rPr/>
              <w:t xml:space="preserve">&gt;</w:t>
            </w:r>
            <w:r>
              <w:br/>
            </w:r>
            <w:r>
              <w:rPr/>
              <w:t xml:space="preserve"> &lt;</w:t>
            </w:r>
            <w:r>
              <w:rPr>
                <w:b/>
              </w:rPr>
              <w:t xml:space="preserve">item</w:t>
            </w:r>
            <w:r>
              <w:rPr/>
              <w:t xml:space="preserve">&gt;ERGO Epimenides is a liar.&lt;/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w:t>
            </w:r>
            <w:r>
              <w:rPr/>
              <w:t xml:space="preserve"> </w:t>
            </w:r>
            <w:r>
              <w:rPr>
                <w:b/>
              </w:rPr>
              <w:t xml:space="preserve">type</w:t>
            </w:r>
            <w:r>
              <w:rPr/>
              <w:t xml:space="preserve">="litany" </w:t>
            </w:r>
            <w:r>
              <w:rPr>
                <w:b/>
              </w:rPr>
              <w:t xml:space="preserve">rend</w:t>
            </w:r>
            <w:r>
              <w:rPr/>
              <w:t xml:space="preserve">="simple"&gt;</w:t>
            </w:r>
            <w:r>
              <w:br/>
            </w:r>
            <w:r>
              <w:rPr/>
              <w:t xml:space="preserve"> &lt;</w:t>
            </w:r>
            <w:r>
              <w:rPr>
                <w:b/>
              </w:rPr>
              <w:t xml:space="preserve">item</w:t>
            </w:r>
            <w:r>
              <w:rPr/>
              <w:t xml:space="preserve">&gt;God save us from drought.&lt;/</w:t>
            </w:r>
            <w:r>
              <w:rPr>
                <w:b/>
              </w:rPr>
              <w:t xml:space="preserve">item</w:t>
            </w:r>
            <w:r>
              <w:rPr/>
              <w:t xml:space="preserve">&gt;</w:t>
            </w:r>
            <w:r>
              <w:br/>
            </w:r>
            <w:r>
              <w:rPr/>
              <w:t xml:space="preserve"> &lt;</w:t>
            </w:r>
            <w:r>
              <w:rPr>
                <w:b/>
              </w:rPr>
              <w:t xml:space="preserve">item</w:t>
            </w:r>
            <w:r>
              <w:rPr/>
              <w:t xml:space="preserve">&gt;God save us from pestilence.&lt;/</w:t>
            </w:r>
            <w:r>
              <w:rPr>
                <w:b/>
              </w:rPr>
              <w:t xml:space="preserve">item</w:t>
            </w:r>
            <w:r>
              <w:rPr/>
              <w:t xml:space="preserve">&gt;</w:t>
            </w:r>
            <w:r>
              <w:br/>
            </w:r>
            <w:r>
              <w:rPr/>
              <w:t xml:space="preserve"> &lt;</w:t>
            </w:r>
            <w:r>
              <w:rPr>
                <w:b/>
              </w:rPr>
              <w:t xml:space="preserve">item</w:t>
            </w:r>
            <w:r>
              <w:rPr/>
              <w:t xml:space="preserve">&gt;God save us from wickedness in high places.&lt;/</w:t>
            </w:r>
            <w:r>
              <w:rPr>
                <w:b/>
              </w:rPr>
              <w:t xml:space="preserve">item</w:t>
            </w:r>
            <w:r>
              <w:rPr/>
              <w:t xml:space="preserve">&gt;</w:t>
            </w:r>
            <w:r>
              <w:br/>
            </w:r>
            <w:r>
              <w:rPr/>
              <w:t xml:space="preserve"> &lt;</w:t>
            </w:r>
            <w:r>
              <w:rPr>
                <w:b/>
              </w:rPr>
              <w:t xml:space="preserve">item</w:t>
            </w:r>
            <w:r>
              <w:rPr/>
              <w:t xml:space="preserve">&gt;Praise be to God.&lt;/</w:t>
            </w:r>
            <w:r>
              <w:rPr>
                <w:b/>
              </w:rPr>
              <w:t xml:space="preserve">item</w:t>
            </w:r>
            <w:r>
              <w:rPr/>
              <w:t xml:space="preserve">&gt;</w:t>
            </w:r>
            <w:r>
              <w:br/>
            </w:r>
            <w:r>
              <w:rPr/>
              <w:t xml:space="preserve">&lt;/</w:t>
            </w:r>
            <w:r>
              <w:rPr>
                <w:b/>
              </w:rPr>
              <w:t xml:space="preserve">list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following example treats the short numbered clauses of Anglo-Saxon legal codes as lists of items. The text is from an ordinance of King Athelstan (924–939):</w:t>
            </w:r>
          </w:p>
          <w:p>
            <w:pPr>
              <w:pStyle w:val="Special"/>
            </w:pPr>
            <w:r>
              <w:rPr/>
              <w:t xml:space="preserve">&lt;</w:t>
            </w:r>
            <w:r>
              <w:rPr>
                <w:b/>
              </w:rPr>
              <w:t xml:space="preserve">div1</w:t>
            </w:r>
            <w:r>
              <w:rPr/>
              <w:t xml:space="preserve"> </w:t>
            </w:r>
            <w:r>
              <w:rPr>
                <w:b/>
              </w:rPr>
              <w:t xml:space="preserve">type</w:t>
            </w:r>
            <w:r>
              <w:rPr/>
              <w:t xml:space="preserve">="section"&gt;</w:t>
            </w:r>
            <w:r>
              <w:br/>
            </w:r>
            <w:r>
              <w:rPr/>
              <w:t xml:space="preserve"> &lt;</w:t>
            </w:r>
            <w:r>
              <w:rPr>
                <w:b/>
              </w:rPr>
              <w:t xml:space="preserve">head</w:t>
            </w:r>
            <w:r>
              <w:rPr/>
              <w:t xml:space="preserve">&gt;Athelstan's Ordinance&lt;/</w:t>
            </w:r>
            <w:r>
              <w:rPr>
                <w:b/>
              </w:rPr>
              <w:t xml:space="preserve">head</w:t>
            </w:r>
            <w:r>
              <w:rPr/>
              <w:t xml:space="preserve">&gt;</w:t>
            </w:r>
            <w:r>
              <w:br/>
            </w:r>
            <w:r>
              <w:rPr/>
              <w:t xml:space="preserve"> &lt;</w:t>
            </w:r>
            <w:r>
              <w:rPr>
                <w:b/>
              </w:rPr>
              <w:t xml:space="preserve">list</w:t>
            </w:r>
            <w:r>
              <w:rPr/>
              <w:t xml:space="preserve"> </w:t>
            </w:r>
            <w:r>
              <w:rPr>
                <w:b/>
              </w:rPr>
              <w:t xml:space="preserve">rend</w:t>
            </w:r>
            <w:r>
              <w:rPr/>
              <w:t xml:space="preserve">="numbered"&gt;</w:t>
            </w:r>
            <w:r>
              <w:br/>
            </w:r>
            <w:r>
              <w:rPr/>
              <w:t xml:space="preserve">  &lt;</w:t>
            </w:r>
            <w:r>
              <w:rPr>
                <w:b/>
              </w:rPr>
              <w:t xml:space="preserve">item</w:t>
            </w:r>
            <w:r>
              <w:rPr/>
              <w:t xml:space="preserve"> </w:t>
            </w:r>
            <w:r>
              <w:rPr>
                <w:b/>
              </w:rPr>
              <w:t xml:space="preserve">n</w:t>
            </w:r>
            <w:r>
              <w:rPr/>
              <w:t xml:space="preserve">="1"&gt;Concerning thieves. First, that no thief is to be spared who is caught with</w:t>
            </w:r>
            <w:r>
              <w:br/>
            </w:r>
            <w:r>
              <w:rPr/>
              <w:t xml:space="preserve">     the stolen goods, [if he is] over twelve years and [if the value of the goods is] over</w:t>
            </w:r>
            <w:r>
              <w:br/>
            </w:r>
            <w:r>
              <w:rPr/>
              <w:t xml:space="preserve">     eightpence. &lt;</w:t>
            </w:r>
            <w:r>
              <w:rPr>
                <w:b/>
              </w:rPr>
              <w:t xml:space="preserve">list</w:t>
            </w:r>
            <w:r>
              <w:rPr/>
              <w:t xml:space="preserve"> </w:t>
            </w:r>
            <w:r>
              <w:rPr>
                <w:b/>
              </w:rPr>
              <w:t xml:space="preserve">rend</w:t>
            </w:r>
            <w:r>
              <w:rPr/>
              <w:t xml:space="preserve">="numbered"&gt;</w:t>
            </w:r>
            <w:r>
              <w:br/>
            </w:r>
            <w:r>
              <w:rPr/>
              <w:t xml:space="preserve">    &lt;</w:t>
            </w:r>
            <w:r>
              <w:rPr>
                <w:b/>
              </w:rPr>
              <w:t xml:space="preserve">item</w:t>
            </w:r>
            <w:r>
              <w:rPr/>
              <w:t xml:space="preserve"> </w:t>
            </w:r>
            <w:r>
              <w:rPr>
                <w:b/>
              </w:rPr>
              <w:t xml:space="preserve">n</w:t>
            </w:r>
            <w:r>
              <w:rPr/>
              <w:t xml:space="preserve">="1.1"&gt;And if anyone does spare one, he is to pay for the thief with his</w:t>
            </w:r>
            <w:r>
              <w:br/>
            </w:r>
            <w:r>
              <w:rPr/>
              <w:t xml:space="preserve">         wergild — and the thief is to be no nearer a settlement on that account — or to</w:t>
            </w:r>
            <w:r>
              <w:br/>
            </w:r>
            <w:r>
              <w:rPr/>
              <w:t xml:space="preserve">         clear himself by an oath of that amount.&lt;/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="1.2"&gt;If, however, he [the thief] wishes to defend himself or to escape, he is</w:t>
            </w:r>
            <w:r>
              <w:br/>
            </w:r>
            <w:r>
              <w:rPr/>
              <w:t xml:space="preserve">         not to be spared [whether younger or older than twelve].&lt;/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="1.3"&gt;If a thief is put into prison, he is to be in prison 40 days, and he may</w:t>
            </w:r>
            <w:r>
              <w:br/>
            </w:r>
            <w:r>
              <w:rPr/>
              <w:t xml:space="preserve">         then be redeemed with 120 shillings; and the kindred are to stand surety for him</w:t>
            </w:r>
            <w:r>
              <w:br/>
            </w:r>
            <w:r>
              <w:rPr/>
              <w:t xml:space="preserve">         that he will desist for ever.&lt;/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="1.4"&gt;And if he steals after that, they are to pay for him with his wergild,</w:t>
            </w:r>
            <w:r>
              <w:br/>
            </w:r>
            <w:r>
              <w:rPr/>
              <w:t xml:space="preserve">         or to bring him back there.&lt;/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="1.5"&gt;And if he steals after that, they are to pay for him with his wergild,</w:t>
            </w:r>
            <w:r>
              <w:br/>
            </w:r>
            <w:r>
              <w:rPr/>
              <w:t xml:space="preserve">         whether to the king or to him to whom it rightly belongs; and everyone of those who</w:t>
            </w:r>
            <w:r>
              <w:br/>
            </w:r>
            <w:r>
              <w:rPr/>
              <w:t xml:space="preserve">         supported him is to pay 120 shillings to the king as a fine.&lt;/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="2"&gt;Concerning lordless men. And we pronounced about these lordless men, from whom</w:t>
            </w:r>
            <w:r>
              <w:br/>
            </w:r>
            <w:r>
              <w:rPr/>
              <w:t xml:space="preserve">     no justice can be obtained, that one should order their kindred to fetch back such a</w:t>
            </w:r>
            <w:r>
              <w:br/>
            </w:r>
            <w:r>
              <w:rPr/>
              <w:t xml:space="preserve">     person to justice and to find him a lord in public meeting. &lt;</w:t>
            </w:r>
            <w:r>
              <w:rPr>
                <w:b/>
              </w:rPr>
              <w:t xml:space="preserve">list</w:t>
            </w:r>
            <w:r>
              <w:rPr/>
              <w:t xml:space="preserve"> </w:t>
            </w:r>
            <w:r>
              <w:rPr>
                <w:b/>
              </w:rPr>
              <w:t xml:space="preserve">rend</w:t>
            </w:r>
            <w:r>
              <w:rPr/>
              <w:t xml:space="preserve">="numbered"&gt;</w:t>
            </w:r>
            <w:r>
              <w:br/>
            </w:r>
            <w:r>
              <w:rPr/>
              <w:t xml:space="preserve">    &lt;</w:t>
            </w:r>
            <w:r>
              <w:rPr>
                <w:b/>
              </w:rPr>
              <w:t xml:space="preserve">item</w:t>
            </w:r>
            <w:r>
              <w:rPr/>
              <w:t xml:space="preserve"> </w:t>
            </w:r>
            <w:r>
              <w:rPr>
                <w:b/>
              </w:rPr>
              <w:t xml:space="preserve">n</w:t>
            </w:r>
            <w:r>
              <w:rPr/>
              <w:t xml:space="preserve">="2.1"&gt;And if they then will not, or cannot, produce him on that appointed day,</w:t>
            </w:r>
            <w:r>
              <w:br/>
            </w:r>
            <w:r>
              <w:rPr/>
              <w:t xml:space="preserve">         he is then to be a fugitive afterwards, and he who encounters him is to strike him</w:t>
            </w:r>
            <w:r>
              <w:br/>
            </w:r>
            <w:r>
              <w:rPr/>
              <w:t xml:space="preserve">         down as a thief.&lt;/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="2.2"&gt;And he who harbours him after that, is to pay for him with his wergild</w:t>
            </w:r>
            <w:r>
              <w:br/>
            </w:r>
            <w:r>
              <w:rPr/>
              <w:t xml:space="preserve">         or to clear himself by an oath of that amount.&lt;/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="3"&gt;Concerning the refusal of justice. The lord who refuses justice and upholds</w:t>
            </w:r>
            <w:r>
              <w:br/>
            </w:r>
            <w:r>
              <w:rPr/>
              <w:t xml:space="preserve">     his guilty man, so that the king is appealed to, is to repay the value of the goods and</w:t>
            </w:r>
            <w:r>
              <w:br/>
            </w:r>
            <w:r>
              <w:rPr/>
              <w:t xml:space="preserve">     120 shillings to the king; and he who appeals to the king before he demands justice as</w:t>
            </w:r>
            <w:r>
              <w:br/>
            </w:r>
            <w:r>
              <w:rPr/>
              <w:t xml:space="preserve">     often as he ought, is to pay the same fine as the other would have done, if he had</w:t>
            </w:r>
            <w:r>
              <w:br/>
            </w:r>
            <w:r>
              <w:rPr/>
              <w:t xml:space="preserve">     refused him justice. &lt;</w:t>
            </w:r>
            <w:r>
              <w:rPr>
                <w:b/>
              </w:rPr>
              <w:t xml:space="preserve">list</w:t>
            </w:r>
            <w:r>
              <w:rPr/>
              <w:t xml:space="preserve"> </w:t>
            </w:r>
            <w:r>
              <w:rPr>
                <w:b/>
              </w:rPr>
              <w:t xml:space="preserve">rend</w:t>
            </w:r>
            <w:r>
              <w:rPr/>
              <w:t xml:space="preserve">="numbered"&gt;</w:t>
            </w:r>
            <w:r>
              <w:br/>
            </w:r>
            <w:r>
              <w:rPr/>
              <w:t xml:space="preserve">    &lt;</w:t>
            </w:r>
            <w:r>
              <w:rPr>
                <w:b/>
              </w:rPr>
              <w:t xml:space="preserve">item</w:t>
            </w:r>
            <w:r>
              <w:rPr/>
              <w:t xml:space="preserve"> </w:t>
            </w:r>
            <w:r>
              <w:rPr>
                <w:b/>
              </w:rPr>
              <w:t xml:space="preserve">n</w:t>
            </w:r>
            <w:r>
              <w:rPr/>
              <w:t xml:space="preserve">="3.1"&gt;And the lord who is an accessory to a theft by his slave, and it becomes</w:t>
            </w:r>
            <w:r>
              <w:br/>
            </w:r>
            <w:r>
              <w:rPr/>
              <w:t xml:space="preserve">         known about him, is to forfeit the slave and be liable to his wergild on the first</w:t>
            </w:r>
            <w:r>
              <w:br/>
            </w:r>
            <w:r>
              <w:rPr/>
              <w:t xml:space="preserve">         occasionp if he does it more often, he is to be liable to pay all that he owns.&lt;/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="3.2"&gt;And likewise any of the king's treasurers or of our reeves, who has been</w:t>
            </w:r>
            <w:r>
              <w:br/>
            </w:r>
            <w:r>
              <w:rPr/>
              <w:t xml:space="preserve">         an accessory of thieves who have committed theft, is to liable to the same.&lt;/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&gt;</w:t>
            </w:r>
            <w:r>
              <w:br/>
            </w:r>
            <w:r>
              <w:rPr/>
              <w:t xml:space="preserve">  &lt;</w:t>
            </w:r>
            <w:r>
              <w:rPr>
                <w:b/>
              </w:rPr>
              <w:t xml:space="preserve">item</w:t>
            </w:r>
            <w:r>
              <w:rPr/>
              <w:t xml:space="preserve"> </w:t>
            </w:r>
            <w:r>
              <w:rPr>
                <w:b/>
              </w:rPr>
              <w:t xml:space="preserve">n</w:t>
            </w:r>
            <w:r>
              <w:rPr/>
              <w:t xml:space="preserve">="4"&gt;Concerning treachery to a lord. And we have pronounced concerning treachery to</w:t>
            </w:r>
            <w:r>
              <w:br/>
            </w:r>
            <w:r>
              <w:rPr/>
              <w:t xml:space="preserve">     a lord, that he [who is accused] is to forfeit his life if he cannot deny it or is</w:t>
            </w:r>
            <w:r>
              <w:br/>
            </w:r>
            <w:r>
              <w:rPr/>
              <w:t xml:space="preserve">     afterwards convicted at the three-fold ordeal.&lt;/</w:t>
            </w:r>
            <w:r>
              <w:rPr>
                <w:b/>
              </w:rPr>
              <w:t xml:space="preserve">item</w:t>
            </w:r>
            <w:r>
              <w:rPr/>
              <w:t xml:space="preserve">&gt;</w:t>
            </w:r>
            <w:r>
              <w:br/>
            </w:r>
            <w:r>
              <w:rPr/>
              <w:t xml:space="preserve"> &lt;/</w:t>
            </w:r>
            <w:r>
              <w:rPr>
                <w:b/>
              </w:rPr>
              <w:t xml:space="preserve">list</w:t>
            </w:r>
            <w:r>
              <w:rPr/>
              <w:t xml:space="preserve">&gt;</w:t>
            </w:r>
            <w:r>
              <w:br/>
            </w:r>
            <w:r>
              <w:rPr/>
              <w:t xml:space="preserve">&lt;/</w:t>
            </w:r>
            <w:r>
              <w:rPr>
                <w:b/>
              </w:rPr>
              <w:t xml:space="preserve">div1</w:t>
            </w:r>
            <w:r>
              <w:rPr/>
              <w:t xml:space="preserve">&gt;</w:t>
            </w:r>
          </w:p>
          <w:p>
            <w:pPr>
              <w:pStyle w:val="Tabletext9"/>
              <w:jc w:val="left"/>
            </w:pPr>
            <w:r>
              <w:rPr>
                <w:lang w:val="fr"/>
              </w:rPr>
              <w:t xml:space="preserve">Note that nested lists have been used so the tagging mirrors the structure indicated by the two-level numbering of the clauses. The clauses could have been treated as a one-level list with irregular numbering, if desired.</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&gt;These decrees, most blessed Pope Hadrian, we propounded in the public council ... and they</w:t>
            </w:r>
            <w:r>
              <w:br/>
            </w:r>
            <w:r>
              <w:rPr/>
              <w:t xml:space="preserve"> confirmed them in our hand in your stead with the sign of the Holy Cross, and afterwards</w:t>
            </w:r>
            <w:r>
              <w:br/>
            </w:r>
            <w:r>
              <w:rPr/>
              <w:t xml:space="preserve"> inscribed with a careful pen on the paper of this page, affixing thus the sign of the Holy</w:t>
            </w:r>
            <w:r>
              <w:br/>
            </w:r>
            <w:r>
              <w:rPr/>
              <w:t xml:space="preserve"> Cross. &lt;</w:t>
            </w:r>
            <w:r>
              <w:rPr>
                <w:b/>
              </w:rPr>
              <w:t xml:space="preserve">list</w:t>
            </w:r>
            <w:r>
              <w:rPr/>
              <w:t xml:space="preserve"> </w:t>
            </w:r>
            <w:r>
              <w:rPr>
                <w:b/>
              </w:rPr>
              <w:t xml:space="preserve">rend</w:t>
            </w:r>
            <w:r>
              <w:rPr/>
              <w:t xml:space="preserve">="simple"&gt;</w:t>
            </w:r>
            <w:r>
              <w:br/>
            </w:r>
            <w:r>
              <w:rPr/>
              <w:t xml:space="preserve">  &lt;</w:t>
            </w:r>
            <w:r>
              <w:rPr>
                <w:b/>
              </w:rPr>
              <w:t xml:space="preserve">item</w:t>
            </w:r>
            <w:r>
              <w:rPr/>
              <w:t xml:space="preserve">&gt;I, Eanbald, by the grace of God archbishop of the holy church of York, have</w:t>
            </w:r>
            <w:r>
              <w:br/>
            </w:r>
            <w:r>
              <w:rPr/>
              <w:t xml:space="preserve">     subscribed to the pious and catholic validity of this document with the sign of the Holy</w:t>
            </w:r>
            <w:r>
              <w:br/>
            </w:r>
            <w:r>
              <w:rPr/>
              <w:t xml:space="preserve">     Cross.&lt;/</w:t>
            </w:r>
            <w:r>
              <w:rPr>
                <w:b/>
              </w:rPr>
              <w:t xml:space="preserve">item</w:t>
            </w:r>
            <w:r>
              <w:rPr/>
              <w:t xml:space="preserve">&gt;</w:t>
            </w:r>
            <w:r>
              <w:br/>
            </w:r>
            <w:r>
              <w:rPr/>
              <w:t xml:space="preserve">  &lt;</w:t>
            </w:r>
            <w:r>
              <w:rPr>
                <w:b/>
              </w:rPr>
              <w:t xml:space="preserve">item</w:t>
            </w:r>
            <w:r>
              <w:rPr/>
              <w:t xml:space="preserve">&gt;I, Ælfwold, king of the people across the Humber, consenting have subscribed with</w:t>
            </w:r>
            <w:r>
              <w:br/>
            </w:r>
            <w:r>
              <w:rPr/>
              <w:t xml:space="preserve">     the sign of the Holy Cross.&lt;/</w:t>
            </w:r>
            <w:r>
              <w:rPr>
                <w:b/>
              </w:rPr>
              <w:t xml:space="preserve">item</w:t>
            </w:r>
            <w:r>
              <w:rPr/>
              <w:t xml:space="preserve">&gt;</w:t>
            </w:r>
            <w:r>
              <w:br/>
            </w:r>
            <w:r>
              <w:rPr/>
              <w:t xml:space="preserve">  &lt;</w:t>
            </w:r>
            <w:r>
              <w:rPr>
                <w:b/>
              </w:rPr>
              <w:t xml:space="preserve">item</w:t>
            </w:r>
            <w:r>
              <w:rPr/>
              <w:t xml:space="preserve">&gt;I, Tilberht, prelate of the church of Hexham, rejoicing have subscribed with the</w:t>
            </w:r>
            <w:r>
              <w:br/>
            </w:r>
            <w:r>
              <w:rPr/>
              <w:t xml:space="preserve">     sign of the Holy Cross.&lt;/</w:t>
            </w:r>
            <w:r>
              <w:rPr>
                <w:b/>
              </w:rPr>
              <w:t xml:space="preserve">item</w:t>
            </w:r>
            <w:r>
              <w:rPr/>
              <w:t xml:space="preserve">&gt;</w:t>
            </w:r>
            <w:r>
              <w:br/>
            </w:r>
            <w:r>
              <w:rPr/>
              <w:t xml:space="preserve">  &lt;</w:t>
            </w:r>
            <w:r>
              <w:rPr>
                <w:b/>
              </w:rPr>
              <w:t xml:space="preserve">item</w:t>
            </w:r>
            <w:r>
              <w:rPr/>
              <w:t xml:space="preserve">&gt;I, Higbald, bishop of the church of Lindisfarne, obeying have subscribed with the</w:t>
            </w:r>
            <w:r>
              <w:br/>
            </w:r>
            <w:r>
              <w:rPr/>
              <w:t xml:space="preserve">     sign of the Holy Cross.&lt;/</w:t>
            </w:r>
            <w:r>
              <w:rPr>
                <w:b/>
              </w:rPr>
              <w:t xml:space="preserve">item</w:t>
            </w:r>
            <w:r>
              <w:rPr/>
              <w:t xml:space="preserve">&gt;</w:t>
            </w:r>
            <w:r>
              <w:br/>
            </w:r>
            <w:r>
              <w:rPr/>
              <w:t xml:space="preserve">  &lt;</w:t>
            </w:r>
            <w:r>
              <w:rPr>
                <w:b/>
              </w:rPr>
              <w:t xml:space="preserve">item</w:t>
            </w:r>
            <w:r>
              <w:rPr/>
              <w:t xml:space="preserve">&gt;I, Ethelbert, bishop of Candida Casa, suppliant, have subscribed with thef sign of</w:t>
            </w:r>
            <w:r>
              <w:br/>
            </w:r>
            <w:r>
              <w:rPr/>
              <w:t xml:space="preserve">     the Holy Cross.&lt;/</w:t>
            </w:r>
            <w:r>
              <w:rPr>
                <w:b/>
              </w:rPr>
              <w:t xml:space="preserve">item</w:t>
            </w:r>
            <w:r>
              <w:rPr/>
              <w:t xml:space="preserve">&gt;</w:t>
            </w:r>
            <w:r>
              <w:br/>
            </w:r>
            <w:r>
              <w:rPr/>
              <w:t xml:space="preserve">  &lt;</w:t>
            </w:r>
            <w:r>
              <w:rPr>
                <w:b/>
              </w:rPr>
              <w:t xml:space="preserve">item</w:t>
            </w:r>
            <w:r>
              <w:rPr/>
              <w:t xml:space="preserve">&gt;I, Ealdwulf, bishop of the church of Mayo, have subscribed with devout will.&lt;/</w:t>
            </w:r>
            <w:r>
              <w:rPr>
                <w:b/>
              </w:rPr>
              <w:t xml:space="preserve">item</w:t>
            </w:r>
            <w:r>
              <w:rPr/>
              <w:t xml:space="preserve">&gt;</w:t>
            </w:r>
            <w:r>
              <w:br/>
            </w:r>
            <w:r>
              <w:rPr/>
              <w:t xml:space="preserve">  &lt;</w:t>
            </w:r>
            <w:r>
              <w:rPr>
                <w:b/>
              </w:rPr>
              <w:t xml:space="preserve">item</w:t>
            </w:r>
            <w:r>
              <w:rPr/>
              <w:t xml:space="preserve">&gt;I, Æthelwine, bishop, have subscribed through delegates.&lt;/</w:t>
            </w:r>
            <w:r>
              <w:rPr>
                <w:b/>
              </w:rPr>
              <w:t xml:space="preserve">item</w:t>
            </w:r>
            <w:r>
              <w:rPr/>
              <w:t xml:space="preserve">&gt;</w:t>
            </w:r>
            <w:r>
              <w:br/>
            </w:r>
            <w:r>
              <w:rPr/>
              <w:t xml:space="preserve">  &lt;</w:t>
            </w:r>
            <w:r>
              <w:rPr>
                <w:b/>
              </w:rPr>
              <w:t xml:space="preserve">item</w:t>
            </w:r>
            <w:r>
              <w:rPr/>
              <w:t xml:space="preserve">&gt;I, Sicga, patrician, have subscribed with serene mind with the sign of the Holy</w:t>
            </w:r>
            <w:r>
              <w:br/>
            </w:r>
            <w:r>
              <w:rPr/>
              <w:t xml:space="preserve">     Cross.&lt;/</w:t>
            </w:r>
            <w:r>
              <w:rPr>
                <w:b/>
              </w:rPr>
              <w:t xml:space="preserve">item</w:t>
            </w:r>
            <w:r>
              <w:rPr/>
              <w:t xml:space="preserve">&gt;</w:t>
            </w:r>
            <w:r>
              <w:br/>
            </w:r>
            <w:r>
              <w:rPr/>
              <w:t xml:space="preserve"> &lt;/</w:t>
            </w:r>
            <w:r>
              <w:rPr>
                <w:b/>
              </w:rPr>
              <w:t xml:space="preserve">list</w:t>
            </w:r>
            <w:r>
              <w:rPr/>
              <w:t xml:space="preserve">&gt;</w:t>
            </w:r>
            <w:r>
              <w:br/>
            </w:r>
            <w:r>
              <w:rPr/>
              <w:t xml:space="preserve">&lt;/</w:t>
            </w:r>
            <w:r>
              <w:rPr>
                <w:b/>
              </w:rPr>
              <w:t xml:space="preserve">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contain an optional heading followed by a series of items, or a series of label and item pairs, the latter being optionally preceded by one or two specialized headings.</w:t>
            </w:r>
          </w:p>
        </w:tc>
      </w:tr>
    </w:tbl>
    <w:p/>
    <w:p>
      <w:pPr>
        <w:pStyle w:val="a3"/>
      </w:pPr>
      <w:bookmarkStart w:id="1156" w:name="TEI.listBibl"/>
      <w:r>
        <w:rPr>
          <w:lang w:val="fr"/>
        </w:rPr>
        <w:t xml:space="preserve">&lt;listBibl&gt;</w:t>
      </w:r>
      <w:bookmarkEnd w:id="115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&lt;listBibl&gt; </w:t>
            </w:r>
            <w:r>
              <w:rPr>
                <w:lang w:val="fr"/>
              </w:rPr>
              <w:t xml:space="preserve">(</w:t>
            </w:r>
            <w:r>
              <w:rPr>
                <w:lang w:val="en"/>
              </w:rPr>
              <w:t xml:space="preserve">citation list</w:t>
            </w:r>
            <w:r>
              <w:rPr>
                <w:lang w:val="fr"/>
              </w:rPr>
              <w:t xml:space="preserve">) </w:t>
            </w:r>
            <w:r>
              <w:rPr>
                <w:lang w:val="en"/>
              </w:rPr>
              <w:t xml:space="preserve">contains a list of bibliographic citations of any kind.</w:t>
            </w:r>
            <w:r>
              <w:rPr>
                <w:lang w:val="fr"/>
              </w:rPr>
              <w:t xml:space="preserve"> [</w:t>
            </w:r>
            <w:hyperlink xmlns:r="http://schemas.openxmlformats.org/officeDocument/2006/relationships" r:id="rId12991">
              <w:r>
                <w:rPr>
                  <w:rStyle w:val="Hyperlink"/>
                </w:rPr>
                <w:t>3.11.1. </w:t>
              </w:r>
            </w:hyperlink>
            <w:r>
              <w:rPr>
                <w:lang w:val="fr"/>
              </w:rPr>
              <w:t xml:space="preserve"> </w:t>
            </w:r>
            <w:hyperlink xmlns:r="http://schemas.openxmlformats.org/officeDocument/2006/relationships" r:id="rId12992">
              <w:r>
                <w:rPr>
                  <w:rStyle w:val="Hyperlink"/>
                </w:rPr>
                <w:t>2.2.7. </w:t>
              </w:r>
            </w:hyperlink>
            <w:r>
              <w:rPr>
                <w:lang w:val="fr"/>
              </w:rPr>
              <w:t xml:space="preserve"> </w:t>
            </w:r>
            <w:hyperlink xmlns:r="http://schemas.openxmlformats.org/officeDocument/2006/relationships" r:id="rId12993">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refbiblio</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TEI.model.biblLike \h</w:instrText>
            </w:r>
            <w:r>
              <w:fldChar w:fldCharType="separate"/>
            </w:r>
            <w:r>
              <w:rPr>
                <w:lang w:val="fr"/>
              </w:rPr>
              <w:t xml:space="preserve">model.biblLike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TEI.taxonomy \h</w:instrText>
            </w:r>
            <w:r>
              <w:fldChar w:fldCharType="separate"/>
            </w:r>
            <w:r>
              <w:rPr>
                <w:lang w:val="fr"/>
              </w:rPr>
              <w:t xml:space="preserve">taxonomy</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TEI.additional \h</w:instrText>
            </w:r>
            <w:r>
              <w:fldChar w:fldCharType="separate"/>
            </w:r>
            <w:r>
              <w:rPr>
                <w:lang w:val="fr"/>
              </w:rPr>
              <w:t xml:space="preserve">additional</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listBibl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attribute type { "refbiblio" }?,</w:t>
            </w:r>
            <w:r>
              <w:br/>
            </w:r>
            <w:r>
              <w:rPr/>
              <w:t xml:space="preserve"> (</w:t>
            </w:r>
            <w:r>
              <w:br/>
            </w:r>
            <w:r>
              <w:rPr/>
              <w:t xml:space="preserve">  </w:t>
            </w:r>
            <w:r>
              <w:fldChar w:fldCharType="begin"/>
            </w:r>
            <w:r>
              <w:instrText>HYPERLINK "#TEI.model.headLike" \h</w:instrText>
            </w:r>
            <w:r>
              <w:fldChar w:fldCharType="separate"/>
            </w:r>
            <w:r>
              <w:rPr>
                <w:rStyle w:val="Hyperlink"/>
                <w:u w:val="none"/>
              </w:rPr>
              <w:t>model.headLike</w:t>
            </w:r>
            <w:r>
              <w:fldChar w:fldCharType="end"/>
            </w:r>
            <w:r>
              <w:rPr/>
              <w:t xml:space="preserve">*,</w:t>
            </w:r>
            <w:r>
              <w:br/>
            </w:r>
            <w:r>
              <w:rPr/>
              <w:t xml:space="preserve"> ( </w:t>
            </w:r>
            <w:r>
              <w:fldChar w:fldCharType="begin"/>
            </w:r>
            <w:r>
              <w:instrText>HYPERLINK "#TEI.model.biblLike" \h</w:instrText>
            </w:r>
            <w:r>
              <w:fldChar w:fldCharType="separate"/>
            </w:r>
            <w:r>
              <w:rPr>
                <w:rStyle w:val="Hyperlink"/>
                <w:u w:val="none"/>
              </w:rPr>
              <w:t>model.biblLike</w:t>
            </w:r>
            <w:r>
              <w:fldChar w:fldCharType="end"/>
            </w:r>
            <w:r>
              <w:rPr/>
              <w:t xml:space="preserve"> | </w:t>
            </w:r>
            <w:r>
              <w:fldChar w:fldCharType="begin"/>
            </w:r>
            <w:r>
              <w:instrText>HYPERLINK "#TEI.model.milestoneLike" \h</w:instrText>
            </w:r>
            <w:r>
              <w:fldChar w:fldCharType="separate"/>
            </w:r>
            <w:r>
              <w:rPr>
                <w:rStyle w:val="Hyperlink"/>
                <w:u w:val="none"/>
              </w:rPr>
              <w:t>model.milestoneLike</w:t>
            </w:r>
            <w:r>
              <w:fldChar w:fldCharType="end"/>
            </w:r>
            <w:r>
              <w:rPr/>
              <w:t xml:space="preserve"> )+,</w:t>
            </w:r>
            <w:r>
              <w:br/>
            </w:r>
            <w:r>
              <w:rPr/>
              <w:t xml:space="preserve"> ( </w:t>
            </w:r>
            <w:r>
              <w:fldChar w:fldCharType="begin"/>
            </w:r>
            <w:r>
              <w:instrText>HYPERLINK "#TEI.relation" \h</w:instrText>
            </w:r>
            <w:r>
              <w:fldChar w:fldCharType="separate"/>
            </w:r>
            <w:r>
              <w:rPr>
                <w:rStyle w:val="Hyperlink"/>
                <w:u w:val="none"/>
              </w:rPr>
              <w:t>relation</w:t>
            </w:r>
            <w:r>
              <w:fldChar w:fldCharType="end"/>
            </w:r>
            <w:r>
              <w:rPr/>
              <w:t xml:space="preserve"> | </w:t>
            </w:r>
            <w:r>
              <w:fldChar w:fldCharType="begin"/>
            </w:r>
            <w:r>
              <w:instrText>HYPERLINK "#TEI.listRelation" \h</w:instrText>
            </w:r>
            <w:r>
              <w:fldChar w:fldCharType="separate"/>
            </w:r>
            <w:r>
              <w:rPr>
                <w:rStyle w:val="Hyperlink"/>
                <w:u w:val="none"/>
              </w:rPr>
              <w:t>listRelation</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listBibl</w:t>
            </w:r>
            <w:r>
              <w:rPr/>
              <w:t xml:space="preserve">&gt;</w:t>
            </w:r>
            <w:r>
              <w:br/>
            </w:r>
            <w:r>
              <w:rPr/>
              <w:t xml:space="preserve"> &lt;</w:t>
            </w:r>
            <w:r>
              <w:rPr>
                <w:b/>
              </w:rPr>
              <w:t xml:space="preserve">head</w:t>
            </w:r>
            <w:r>
              <w:rPr/>
              <w:t xml:space="preserve">&gt;Works consulted&lt;/</w:t>
            </w:r>
            <w:r>
              <w:rPr>
                <w:b/>
              </w:rPr>
              <w:t xml:space="preserve">head</w:t>
            </w:r>
            <w:r>
              <w:rPr/>
              <w:t xml:space="preserve">&gt;</w:t>
            </w:r>
            <w:r>
              <w:br/>
            </w:r>
            <w:r>
              <w:rPr/>
              <w:t xml:space="preserve"> &lt;</w:t>
            </w:r>
            <w:r>
              <w:rPr>
                <w:b/>
              </w:rPr>
              <w:t xml:space="preserve">bibl</w:t>
            </w:r>
            <w:r>
              <w:rPr/>
              <w:t xml:space="preserve">&gt;Blain, Clements and Grundy: Feminist Companion to</w:t>
            </w:r>
            <w:r>
              <w:br/>
            </w:r>
            <w:r>
              <w:rPr/>
              <w:t xml:space="preserve">   Literature in English (Yale, 1990)</w:t>
            </w:r>
            <w:r>
              <w:br/>
            </w:r>
            <w:r>
              <w:rPr/>
              <w:t xml:space="preserve"> &lt;/</w:t>
            </w:r>
            <w:r>
              <w:rPr>
                <w:b/>
              </w:rPr>
              <w:t xml:space="preserve">bibl</w:t>
            </w:r>
            <w:r>
              <w:rPr/>
              <w:t xml:space="preserve">&gt;</w:t>
            </w:r>
            <w:r>
              <w:br/>
            </w:r>
            <w:r>
              <w:rPr/>
              <w:t xml:space="preserve"> &lt;</w:t>
            </w:r>
            <w:r>
              <w:rPr>
                <w:b/>
              </w:rPr>
              <w:t xml:space="preserve">biblStruct</w:t>
            </w:r>
            <w:r>
              <w:rPr/>
              <w:t xml:space="preserve">&gt;</w:t>
            </w:r>
            <w:r>
              <w:br/>
            </w:r>
            <w:r>
              <w:rPr/>
              <w:t xml:space="preserve">  &lt;</w:t>
            </w:r>
            <w:r>
              <w:rPr>
                <w:b/>
              </w:rPr>
              <w:t xml:space="preserve">analytic</w:t>
            </w:r>
            <w:r>
              <w:rPr/>
              <w:t xml:space="preserve">&gt;</w:t>
            </w:r>
            <w:r>
              <w:br/>
            </w:r>
            <w:r>
              <w:rPr/>
              <w:t xml:space="preserve">   &lt;</w:t>
            </w:r>
            <w:r>
              <w:rPr>
                <w:b/>
              </w:rPr>
              <w:t xml:space="preserve">title</w:t>
            </w:r>
            <w:r>
              <w:rPr/>
              <w:t xml:space="preserve">&gt;The Interesting story of the Children in the Wood&lt;/</w:t>
            </w:r>
            <w:r>
              <w:rPr>
                <w:b/>
              </w:rPr>
              <w:t xml:space="preserve">title</w:t>
            </w:r>
            <w:r>
              <w:rPr/>
              <w:t xml:space="preserve">&gt;</w:t>
            </w:r>
            <w:r>
              <w:br/>
            </w:r>
            <w:r>
              <w:rPr/>
              <w:t xml:space="preserve">  &lt;/</w:t>
            </w:r>
            <w:r>
              <w:rPr>
                <w:b/>
              </w:rPr>
              <w:t xml:space="preserve">analytic</w:t>
            </w:r>
            <w:r>
              <w:rPr/>
              <w:t xml:space="preserve">&gt;</w:t>
            </w:r>
            <w:r>
              <w:br/>
            </w:r>
            <w:r>
              <w:rPr/>
              <w:t xml:space="preserve">  &lt;</w:t>
            </w:r>
            <w:r>
              <w:rPr>
                <w:b/>
              </w:rPr>
              <w:t xml:space="preserve">monogr</w:t>
            </w:r>
            <w:r>
              <w:rPr/>
              <w:t xml:space="preserve">&gt;</w:t>
            </w:r>
            <w:r>
              <w:br/>
            </w:r>
            <w:r>
              <w:rPr/>
              <w:t xml:space="preserve">   &lt;</w:t>
            </w:r>
            <w:r>
              <w:rPr>
                <w:b/>
              </w:rPr>
              <w:t xml:space="preserve">title</w:t>
            </w:r>
            <w:r>
              <w:rPr/>
              <w:t xml:space="preserve">&gt;The Penny Histories&lt;/</w:t>
            </w:r>
            <w:r>
              <w:rPr>
                <w:b/>
              </w:rPr>
              <w:t xml:space="preserve">title</w:t>
            </w:r>
            <w:r>
              <w:rPr/>
              <w:t xml:space="preserve">&gt;</w:t>
            </w:r>
            <w:r>
              <w:br/>
            </w:r>
            <w:r>
              <w:rPr/>
              <w:t xml:space="preserve">   &lt;</w:t>
            </w:r>
            <w:r>
              <w:rPr>
                <w:b/>
              </w:rPr>
              <w:t xml:space="preserve">author</w:t>
            </w:r>
            <w:r>
              <w:rPr/>
              <w:t xml:space="preserve">&gt;Victor E Neuberg&lt;/</w:t>
            </w:r>
            <w:r>
              <w:rPr>
                <w:b/>
              </w:rPr>
              <w:t xml:space="preserve">author</w:t>
            </w:r>
            <w:r>
              <w:rPr/>
              <w:t xml:space="preserve">&gt;</w:t>
            </w:r>
            <w:r>
              <w:br/>
            </w:r>
            <w:r>
              <w:rPr/>
              <w:t xml:space="preserve">   &lt;</w:t>
            </w:r>
            <w:r>
              <w:rPr>
                <w:b/>
              </w:rPr>
              <w:t xml:space="preserve">imprint</w:t>
            </w:r>
            <w:r>
              <w:rPr/>
              <w:t xml:space="preserve">&gt;</w:t>
            </w:r>
            <w:r>
              <w:br/>
            </w:r>
            <w:r>
              <w:rPr/>
              <w:t xml:space="preserve">    &lt;</w:t>
            </w:r>
            <w:r>
              <w:rPr>
                <w:b/>
              </w:rPr>
              <w:t xml:space="preserve">publisher</w:t>
            </w:r>
            <w:r>
              <w:rPr/>
              <w:t xml:space="preserve">&gt;OUP&lt;/</w:t>
            </w:r>
            <w:r>
              <w:rPr>
                <w:b/>
              </w:rPr>
              <w:t xml:space="preserve">publisher</w:t>
            </w:r>
            <w:r>
              <w:rPr/>
              <w:t xml:space="preserve">&gt;</w:t>
            </w:r>
            <w:r>
              <w:br/>
            </w:r>
            <w:r>
              <w:rPr/>
              <w:t xml:space="preserve">    &lt;</w:t>
            </w:r>
            <w:r>
              <w:rPr>
                <w:b/>
              </w:rPr>
              <w:t xml:space="preserve">date</w:t>
            </w:r>
            <w:r>
              <w:rPr/>
              <w:t xml:space="preserve">&gt;1968&lt;/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monogr</w:t>
            </w:r>
            <w:r>
              <w:rPr/>
              <w:t xml:space="preserve">&gt;</w:t>
            </w:r>
            <w:r>
              <w:br/>
            </w:r>
            <w:r>
              <w:rPr/>
              <w:t xml:space="preserve"> &lt;/</w:t>
            </w:r>
            <w:r>
              <w:rPr>
                <w:b/>
              </w:rPr>
              <w:t xml:space="preserve">biblStruct</w:t>
            </w:r>
            <w:r>
              <w:rPr/>
              <w:t xml:space="preserve">&gt;</w:t>
            </w:r>
            <w:r>
              <w:br/>
            </w:r>
            <w:r>
              <w:rPr/>
              <w:t xml:space="preserve">&lt;/</w:t>
            </w:r>
            <w:r>
              <w:rPr>
                <w:b/>
              </w:rPr>
              <w:t xml:space="preserve">listBibl</w:t>
            </w:r>
            <w:r>
              <w:rPr/>
              <w:t xml:space="preserve">&gt;</w:t>
            </w:r>
          </w:p>
        </w:tc>
      </w:tr>
    </w:tbl>
    <w:p/>
    <w:p>
      <w:pPr>
        <w:pStyle w:val="a3"/>
      </w:pPr>
      <w:bookmarkStart w:id="1157" w:name="TEI.listPerson"/>
      <w:r>
        <w:rPr>
          <w:lang w:val="fr"/>
        </w:rPr>
        <w:t xml:space="preserve">&lt;listPerson&gt;</w:t>
      </w:r>
      <w:bookmarkEnd w:id="115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&lt;listPerson&gt; </w:t>
            </w:r>
            <w:r>
              <w:rPr>
                <w:lang w:val="fr"/>
              </w:rPr>
              <w:t xml:space="preserve">(</w:t>
            </w:r>
            <w:r>
              <w:rPr>
                <w:lang w:val="en"/>
              </w:rPr>
              <w:t xml:space="preserve">list of persons</w:t>
            </w:r>
            <w:r>
              <w:rPr>
                <w:lang w:val="fr"/>
              </w:rPr>
              <w:t xml:space="preserve">) </w:t>
            </w:r>
            <w:r>
              <w:rPr>
                <w:lang w:val="en"/>
              </w:rPr>
              <w:t xml:space="preserve">contains a list of descriptions, each of which provides information about an identifiable person or a group of people, for example the participants in a language interaction, or the people referred to in a historical source.</w:t>
            </w:r>
            <w:r>
              <w:rPr>
                <w:lang w:val="fr"/>
              </w:rPr>
              <w:t xml:space="preserve"> [</w:t>
            </w:r>
            <w:hyperlink xmlns:r="http://schemas.openxmlformats.org/officeDocument/2006/relationships" r:id="rId13090">
              <w:r>
                <w:rPr>
                  <w:rStyle w:val="Hyperlink"/>
                </w:rPr>
                <w:t>13.3.2. </w:t>
              </w:r>
            </w:hyperlink>
            <w:r>
              <w:rPr>
                <w:lang w:val="fr"/>
              </w:rPr>
              <w:t xml:space="preserve"> </w:t>
            </w:r>
            <w:hyperlink xmlns:r="http://schemas.openxmlformats.org/officeDocument/2006/relationships" r:id="rId13091">
              <w:r>
                <w:rPr>
                  <w:rStyle w:val="Hyperlink"/>
                </w:rPr>
                <w:t>15.2. </w:t>
              </w:r>
            </w:hyperlink>
            <w:r>
              <w:rPr>
                <w:lang w:val="fr"/>
              </w:rPr>
              <w:t xml:space="preserve"> </w:t>
            </w:r>
            <w:hyperlink xmlns:r="http://schemas.openxmlformats.org/officeDocument/2006/relationships" r:id="rId13092">
              <w:r>
                <w:rPr>
                  <w:rStyle w:val="Hyperlink"/>
                </w:rPr>
                <w:t>2.4. </w:t>
              </w:r>
            </w:hyperlink>
            <w:r>
              <w:rPr>
                <w:lang w:val="fr"/>
              </w:rPr>
              <w:t xml:space="preserve"> </w:t>
            </w:r>
            <w:hyperlink xmlns:r="http://schemas.openxmlformats.org/officeDocument/2006/relationships" r:id="rId13093">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TEI.model.listLike \h</w:instrText>
            </w:r>
            <w:r>
              <w:fldChar w:fldCharType="separate"/>
            </w:r>
            <w:r>
              <w:rPr>
                <w:lang w:val="fr"/>
              </w:rPr>
              <w:t xml:space="preserve">model.listLike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TEI.head \h</w:instrText>
            </w:r>
            <w:r>
              <w:fldChar w:fldCharType="separate"/>
            </w:r>
            <w:r>
              <w:rPr>
                <w:lang w:val="fr"/>
              </w:rPr>
              <w:t xml:space="preserve">head</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listPerson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br/>
            </w:r>
            <w:r>
              <w:rPr/>
              <w:t xml:space="preserve">  </w:t>
            </w:r>
            <w:r>
              <w:fldChar w:fldCharType="begin"/>
            </w:r>
            <w:r>
              <w:instrText>HYPERLINK "#TEI.model.headLike" \h</w:instrText>
            </w:r>
            <w:r>
              <w:fldChar w:fldCharType="separate"/>
            </w:r>
            <w:r>
              <w:rPr>
                <w:rStyle w:val="Hyperlink"/>
                <w:u w:val="none"/>
              </w:rPr>
              <w:t>model.headLike</w:t>
            </w:r>
            <w:r>
              <w:fldChar w:fldCharType="end"/>
            </w:r>
            <w:r>
              <w:rPr/>
              <w:t xml:space="preserve">*,</w:t>
            </w:r>
            <w:r>
              <w:br/>
            </w:r>
            <w:r>
              <w:rPr/>
              <w:t xml:space="preserve"> ( </w:t>
            </w:r>
            <w:r>
              <w:fldChar w:fldCharType="begin"/>
            </w:r>
            <w:r>
              <w:instrText>HYPERLINK "#TEI.model.personLike" \h</w:instrText>
            </w:r>
            <w:r>
              <w:fldChar w:fldCharType="separate"/>
            </w:r>
            <w:r>
              <w:rPr>
                <w:rStyle w:val="Hyperlink"/>
                <w:u w:val="none"/>
              </w:rPr>
              <w:t>model.personLike</w:t>
            </w:r>
            <w:r>
              <w:fldChar w:fldCharType="end"/>
            </w:r>
            <w:r>
              <w:rPr/>
              <w:t xml:space="preserve"> | </w:t>
            </w:r>
            <w:r>
              <w:fldChar w:fldCharType="begin"/>
            </w:r>
            <w:r>
              <w:instrText>HYPERLINK "#TEI.listPerson" \h</w:instrText>
            </w:r>
            <w:r>
              <w:fldChar w:fldCharType="separate"/>
            </w:r>
            <w:r>
              <w:rPr>
                <w:rStyle w:val="Hyperlink"/>
                <w:u w:val="none"/>
              </w:rPr>
              <w:t>listPerson</w:t>
            </w:r>
            <w:r>
              <w:fldChar w:fldCharType="end"/>
            </w:r>
            <w:r>
              <w:rPr/>
              <w:t xml:space="preserve"> )+,</w:t>
            </w:r>
            <w:r>
              <w:br/>
            </w:r>
            <w:r>
              <w:rPr/>
              <w:t xml:space="preserve"> ( </w:t>
            </w:r>
            <w:r>
              <w:fldChar w:fldCharType="begin"/>
            </w:r>
            <w:r>
              <w:instrText>HYPERLINK "#TEI.relation" \h</w:instrText>
            </w:r>
            <w:r>
              <w:fldChar w:fldCharType="separate"/>
            </w:r>
            <w:r>
              <w:rPr>
                <w:rStyle w:val="Hyperlink"/>
                <w:u w:val="none"/>
              </w:rPr>
              <w:t>relation</w:t>
            </w:r>
            <w:r>
              <w:fldChar w:fldCharType="end"/>
            </w:r>
            <w:r>
              <w:rPr/>
              <w:t xml:space="preserve"> | </w:t>
            </w:r>
            <w:r>
              <w:fldChar w:fldCharType="begin"/>
            </w:r>
            <w:r>
              <w:instrText>HYPERLINK "#TEI.listRelation" \h</w:instrText>
            </w:r>
            <w:r>
              <w:fldChar w:fldCharType="separate"/>
            </w:r>
            <w:r>
              <w:rPr>
                <w:rStyle w:val="Hyperlink"/>
                <w:u w:val="none"/>
              </w:rPr>
              <w:t>listRelation</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listPerson</w:t>
            </w:r>
            <w:r>
              <w:rPr/>
              <w:t xml:space="preserve"> </w:t>
            </w:r>
            <w:r>
              <w:rPr>
                <w:b/>
              </w:rPr>
              <w:t xml:space="preserve">type</w:t>
            </w:r>
            <w:r>
              <w:rPr/>
              <w:t xml:space="preserve">="respondents"&gt;</w:t>
            </w:r>
            <w:r>
              <w:br/>
            </w:r>
            <w:r>
              <w:rPr/>
              <w:t xml:space="preserve"> &lt;</w:t>
            </w:r>
            <w:r>
              <w:rPr>
                <w:b/>
              </w:rPr>
              <w:t xml:space="preserve">personGrp</w:t>
            </w:r>
            <w:r>
              <w:rPr/>
              <w:t xml:space="preserve"> </w:t>
            </w:r>
            <w:r>
              <w:rPr>
                <w:b/>
              </w:rPr>
              <w:t xml:space="preserve">xml:id</w:t>
            </w:r>
            <w:r>
              <w:rPr/>
              <w:t xml:space="preserve">="PXXX"/&gt;</w:t>
            </w:r>
            <w:r>
              <w:br/>
            </w:r>
            <w:r>
              <w:rPr/>
              <w:t xml:space="preserve"> &lt;</w:t>
            </w:r>
            <w:r>
              <w:rPr>
                <w:b/>
              </w:rPr>
              <w:t xml:space="preserve">person</w:t>
            </w:r>
            <w:r>
              <w:rPr/>
              <w:t xml:space="preserve"> </w:t>
            </w:r>
            <w:r>
              <w:rPr>
                <w:b/>
              </w:rPr>
              <w:t xml:space="preserve">xml:id</w:t>
            </w:r>
            <w:r>
              <w:rPr/>
              <w:t xml:space="preserve">="P1234" </w:t>
            </w:r>
            <w:r>
              <w:rPr>
                <w:b/>
              </w:rPr>
              <w:t xml:space="preserve">sex</w:t>
            </w:r>
            <w:r>
              <w:rPr/>
              <w:t xml:space="preserve">="2" </w:t>
            </w:r>
            <w:r>
              <w:rPr>
                <w:b/>
              </w:rPr>
              <w:t xml:space="preserve">age</w:t>
            </w:r>
            <w:r>
              <w:rPr/>
              <w:t xml:space="preserve">="mid"/&gt;</w:t>
            </w:r>
            <w:r>
              <w:br/>
            </w:r>
            <w:r>
              <w:rPr/>
              <w:t xml:space="preserve"> &lt;</w:t>
            </w:r>
            <w:r>
              <w:rPr>
                <w:b/>
              </w:rPr>
              <w:t xml:space="preserve">person</w:t>
            </w:r>
            <w:r>
              <w:rPr/>
              <w:t xml:space="preserve"> </w:t>
            </w:r>
            <w:r>
              <w:rPr>
                <w:b/>
              </w:rPr>
              <w:t xml:space="preserve">xml:id</w:t>
            </w:r>
            <w:r>
              <w:rPr/>
              <w:t xml:space="preserve">="P4332" </w:t>
            </w:r>
            <w:r>
              <w:rPr>
                <w:b/>
              </w:rPr>
              <w:t xml:space="preserve">sex</w:t>
            </w:r>
            <w:r>
              <w:rPr/>
              <w:t xml:space="preserve">="1" </w:t>
            </w:r>
            <w:r>
              <w:rPr>
                <w:b/>
              </w:rPr>
              <w:t xml:space="preserve">age</w:t>
            </w:r>
            <w:r>
              <w:rPr/>
              <w:t xml:space="preserve">="mid"/&gt;</w:t>
            </w:r>
            <w:r>
              <w:br/>
            </w:r>
            <w:r>
              <w:rPr/>
              <w:t xml:space="preserve"> &lt;</w:t>
            </w:r>
            <w:r>
              <w:rPr>
                <w:b/>
              </w:rPr>
              <w:t xml:space="preserve">listRelation</w:t>
            </w:r>
            <w:r>
              <w:rPr/>
              <w:t xml:space="preserve">&gt;</w:t>
            </w:r>
            <w:r>
              <w:br/>
            </w:r>
            <w:r>
              <w:rPr/>
              <w:t xml:space="preserve">  &lt;</w:t>
            </w:r>
            <w:r>
              <w:rPr>
                <w:b/>
              </w:rPr>
              <w:t xml:space="preserve">relation</w:t>
            </w:r>
            <w:r>
              <w:rPr/>
              <w:t xml:space="preserve"> </w:t>
            </w:r>
            <w:r>
              <w:rPr>
                <w:b/>
              </w:rPr>
              <w:t xml:space="preserve">type</w:t>
            </w:r>
            <w:r>
              <w:rPr/>
              <w:t xml:space="preserve">="personal" </w:t>
            </w:r>
            <w:r>
              <w:rPr>
                <w:b/>
              </w:rPr>
              <w:t xml:space="preserve">name</w:t>
            </w:r>
            <w:r>
              <w:rPr/>
              <w:t xml:space="preserve">="spouse"</w:t>
            </w:r>
            <w:r>
              <w:br/>
            </w:r>
            <w:r>
              <w:rPr/>
              <w:t xml:space="preserve">   </w:t>
            </w:r>
            <w:r>
              <w:rPr>
                <w:b/>
              </w:rPr>
              <w:t xml:space="preserve">mutual</w:t>
            </w:r>
            <w:r>
              <w:rPr/>
              <w:t xml:space="preserve">="#P1234 #P4332"/&gt;</w:t>
            </w:r>
            <w:r>
              <w:br/>
            </w:r>
            <w:r>
              <w:rPr/>
              <w:t xml:space="preserve"> &lt;/</w:t>
            </w:r>
            <w:r>
              <w:rPr>
                <w:b/>
              </w:rPr>
              <w:t xml:space="preserve">listRelation</w:t>
            </w:r>
            <w:r>
              <w:rPr/>
              <w:t xml:space="preserve">&gt;</w:t>
            </w:r>
            <w:r>
              <w:br/>
            </w:r>
            <w:r>
              <w:rPr/>
              <w:t xml:space="preserve">&lt;/</w:t>
            </w:r>
            <w:r>
              <w:rPr>
                <w:b/>
              </w:rPr>
              <w:t xml:space="preserve">listPerson</w:t>
            </w:r>
            <w:r>
              <w:rPr/>
              <w:t xml:space="preserve">&gt;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type attribute may be used to distinguish lists of people of a particular type if convenient.</w:t>
            </w:r>
          </w:p>
        </w:tc>
      </w:tr>
    </w:tbl>
    <w:p/>
    <w:p>
      <w:pPr>
        <w:pStyle w:val="a3"/>
      </w:pPr>
      <w:bookmarkStart w:id="1158" w:name="TEI.material"/>
      <w:r>
        <w:rPr>
          <w:lang w:val="fr"/>
        </w:rPr>
        <w:t xml:space="preserve">&lt;material&gt;</w:t>
      </w:r>
      <w:bookmarkEnd w:id="115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&lt;material&gt; </w:t>
            </w:r>
            <w:r>
              <w:rPr>
                <w:lang w:val="en"/>
              </w:rPr>
              <w:t xml:space="preserve">contains a word or phrase describing the material of which the object being described is composed.</w:t>
            </w:r>
            <w:r>
              <w:rPr>
                <w:lang w:val="fr"/>
              </w:rPr>
              <w:t xml:space="preserve"> [</w:t>
            </w:r>
            <w:hyperlink xmlns:r="http://schemas.openxmlformats.org/officeDocument/2006/relationships" r:id="rId13178">
              <w:r>
                <w:rPr>
                  <w:rStyle w:val="Hyperlink"/>
                </w:rPr>
                <w:t>10.3.2.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TEI.model.pPart.msdesc \h</w:instrText>
            </w:r>
            <w:r>
              <w:fldChar w:fldCharType="separate"/>
            </w:r>
            <w:r>
              <w:rPr>
                <w:lang w:val="fr"/>
              </w:rPr>
              <w:t xml:space="preserve">model.pPart.msdesc</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material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physDesc</w:t>
            </w:r>
            <w:r>
              <w:rPr/>
              <w:t xml:space="preserve">&gt;</w:t>
            </w:r>
            <w:r>
              <w:br/>
            </w:r>
            <w:r>
              <w:rPr/>
              <w:t xml:space="preserve"> &lt;</w:t>
            </w:r>
            <w:r>
              <w:rPr>
                <w:b/>
              </w:rPr>
              <w:t xml:space="preserve">p</w:t>
            </w:r>
            <w:r>
              <w:rPr/>
              <w:t xml:space="preserve">&gt;</w:t>
            </w:r>
            <w:r>
              <w:br/>
            </w:r>
            <w:r>
              <w:rPr/>
              <w:t xml:space="preserve">  &lt;</w:t>
            </w:r>
            <w:r>
              <w:rPr>
                <w:b/>
              </w:rPr>
              <w:t xml:space="preserve">material</w:t>
            </w:r>
            <w:r>
              <w:rPr/>
              <w:t xml:space="preserve">&gt;Parchment&lt;/</w:t>
            </w:r>
            <w:r>
              <w:rPr>
                <w:b/>
              </w:rPr>
              <w:t xml:space="preserve">material</w:t>
            </w:r>
            <w:r>
              <w:rPr/>
              <w:t xml:space="preserve">&gt; leaves with a</w:t>
            </w:r>
            <w:r>
              <w:br/>
            </w:r>
            <w:r>
              <w:rPr/>
              <w:t xml:space="preserve"> &lt;</w:t>
            </w:r>
            <w:r>
              <w:rPr>
                <w:b/>
              </w:rPr>
              <w:t xml:space="preserve">material</w:t>
            </w:r>
            <w:r>
              <w:rPr/>
              <w:t xml:space="preserve">&gt;sharkskin&lt;/</w:t>
            </w:r>
            <w:r>
              <w:rPr>
                <w:b/>
              </w:rPr>
              <w:t xml:space="preserve">material</w:t>
            </w:r>
            <w:r>
              <w:rPr/>
              <w:t xml:space="preserve">&gt; binding.&lt;/</w:t>
            </w:r>
            <w:r>
              <w:rPr>
                <w:b/>
              </w:rPr>
              <w:t xml:space="preserve">p</w:t>
            </w:r>
            <w:r>
              <w:rPr/>
              <w:t xml:space="preserve">&gt;</w:t>
            </w:r>
            <w:r>
              <w:br/>
            </w:r>
            <w:r>
              <w:rPr/>
              <w:t xml:space="preserve">&lt;/</w:t>
            </w:r>
            <w:r>
              <w:rPr>
                <w:b/>
              </w:rPr>
              <w:t xml:space="preserve">physDesc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@ref</w:t>
            </w:r>
            <w:r>
              <w:rPr>
                <w:lang w:val="fr"/>
              </w:rPr>
              <w:t xml:space="preserve"> attribute may be used to point to one or more items within a taxonomy of types of material, defined either internally or externally.</w:t>
            </w:r>
          </w:p>
        </w:tc>
      </w:tr>
    </w:tbl>
    <w:p/>
    <w:p>
      <w:pPr>
        <w:pStyle w:val="a3"/>
      </w:pPr>
      <w:bookmarkStart w:id="1159" w:name="TEI.metamark"/>
      <w:r>
        <w:rPr>
          <w:lang w:val="fr"/>
        </w:rPr>
        <w:t xml:space="preserve">&lt;metamark&gt;</w:t>
      </w:r>
      <w:bookmarkEnd w:id="115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&lt;metamark&gt; </w:t>
            </w:r>
            <w:r>
              <w:rPr>
                <w:lang w:val="en"/>
              </w:rPr>
              <w:t xml:space="preserve">contains or describes any kind of graphic or written signal within a document the function of which is to determine how it should be read rather than forming part of the actual content of the document.</w:t>
            </w:r>
            <w:r>
              <w:rPr>
                <w:lang w:val="fr"/>
              </w:rPr>
              <w:t xml:space="preserve"> [</w:t>
            </w:r>
            <w:hyperlink xmlns:r="http://schemas.openxmlformats.org/officeDocument/2006/relationships" r:id="rId13350">
              <w:r>
                <w:rPr>
                  <w:rStyle w:val="Hyperlink"/>
                </w:rPr>
                <w:t>11.3.4.2.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place</w:t>
                  </w:r>
                </w:p>
              </w:tc>
              <w:tc>
                <w:tcPr/>
                <w:p>
                  <w:pPr>
                    <w:pStyle w:val="Tabletext9"/>
                    <w:jc w:val="left"/>
                  </w:pPr>
                  <w:r>
                    <w:rPr>
                      <w:lang w:val="en"/>
                    </w:rPr>
                    <w:t xml:space="preserve">specifies where this item is placed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"#TEI.att.placement" \h</w:instrText>
                        </w:r>
                        <w:r>
                          <w:fldChar w:fldCharType="separate"/>
                        </w:r>
                        <w:r>
                          <w:rPr>
                            <w:rStyle w:val="Hyperlink"/>
                            <w:u w:val="none"/>
                            <w:sz w:val="18"/>
                          </w:rPr>
                          <w:t>att.placement</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bottom</w:t>
                        </w:r>
                        <w:r>
                          <w:tab/>
                        </w:r>
                      </w:p>
                      <w:p>
                        <w:pPr>
                          <w:pStyle w:val="dl"/>
                          <w:ind w:left="567" w:hanging="567"/>
                        </w:pPr>
                        <w:r>
                          <w:rPr>
                            <w:b/>
                            <w:lang w:val="fr"/>
                          </w:rPr>
                          <w:t xml:space="preserve">top</w:t>
                        </w:r>
                        <w:r>
                          <w:tab/>
                        </w:r>
                      </w:p>
                    </w:tc>
                  </w:tr>
                </w:tbl>
                <w:p/>
              </w:tc>
            </w:tr>
            <w:tr>
              <w:tblPrEx>
                <w:tblLayout w:type="autofit"/>
              </w:tblPrEx>
              <w:tc>
                <w:tcPr/>
                <w:p>
                  <w:pPr>
                    <w:pStyle w:val="Tabletext9"/>
                    <w:jc w:val="left"/>
                  </w:pPr>
                  <w:r>
                    <w:rPr>
                      <w:b/>
                      <w:lang w:val="fr"/>
                    </w:rPr>
                    <w:t xml:space="preserve">target</w:t>
                  </w:r>
                </w:p>
              </w:tc>
              <w:tc>
                <w:tcPr/>
                <w:p>
                  <w:pPr>
                    <w:pStyle w:val="Tabletext9"/>
                    <w:jc w:val="left"/>
                  </w:pPr>
                  <w:r>
                    <w:rPr>
                      <w:lang w:val="en"/>
                    </w:rPr>
                    <w:t xml:space="preserve">identifies one or more elements to which the function indicated by the metamark applies.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TEI.model.global \h</w:instrText>
            </w:r>
            <w:r>
              <w:fldChar w:fldCharType="separate"/>
            </w:r>
            <w:r>
              <w:rPr>
                <w:lang w:val="fr"/>
              </w:rPr>
              <w:t xml:space="preserve">model.global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metamark</w:t>
            </w:r>
            <w:r>
              <w:br/>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place { list { ( "bottom" | "top" )+ } }?,</w:t>
            </w:r>
            <w:r>
              <w:br/>
            </w:r>
            <w:r>
              <w:rPr/>
              <w:t xml:space="preserve"> attribute target { list { </w:t>
            </w:r>
            <w:r>
              <w:fldChar w:fldCharType="begin"/>
            </w:r>
            <w:r>
              <w:instrText>HYPERLINK "#TEI.data.pointer" \h</w:instrText>
            </w:r>
            <w:r>
              <w:fldChar w:fldCharType="separate"/>
            </w:r>
            <w:r>
              <w:rPr>
                <w:rStyle w:val="Hyperlink"/>
                <w:u w:val="none"/>
              </w:rPr>
              <w:t>data.pointer</w:t>
            </w:r>
            <w:r>
              <w:fldChar w:fldCharType="end"/>
            </w:r>
            <w:r>
              <w:rPr/>
              <w:t xml:space="preserve">+ } }?,</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bl>
    <w:p/>
    <w:p>
      <w:pPr>
        <w:pStyle w:val="a3"/>
      </w:pPr>
      <w:bookmarkStart w:id="1160" w:name="TEI.milestone"/>
      <w:r>
        <w:rPr>
          <w:lang w:val="fr"/>
        </w:rPr>
        <w:t xml:space="preserve">&lt;milestone/&gt;</w:t>
      </w:r>
      <w:bookmarkEnd w:id="116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&lt;milestone/&gt; </w:t>
            </w:r>
            <w:r>
              <w:rPr>
                <w:lang w:val="en"/>
              </w:rPr>
              <w:t xml:space="preserve">marks a boundary point separating any kind of section of a text, typically but not necessarily indicating a point at which some part of a standard reference system changes, where the change is not represented by a structural element.</w:t>
            </w:r>
            <w:r>
              <w:rPr>
                <w:lang w:val="fr"/>
              </w:rPr>
              <w:t xml:space="preserve"> [</w:t>
            </w:r>
            <w:hyperlink xmlns:r="http://schemas.openxmlformats.org/officeDocument/2006/relationships" r:id="rId13567">
              <w:r>
                <w:rPr>
                  <w:rStyle w:val="Hyperlink"/>
                </w:rPr>
                <w:t>3.10.3.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TEI.att.edition \h</w:instrText>
            </w:r>
            <w:r>
              <w:fldChar w:fldCharType="separate"/>
            </w:r>
            <w:r>
              <w:rPr>
                <w:lang w:val="fr"/>
              </w:rPr>
              <w:t xml:space="preserve">att.edition</w:t>
            </w:r>
            <w:r>
              <w:fldChar w:fldCharType="end"/>
            </w:r>
            <w:r>
              <w:rPr>
                <w:lang w:val="fr"/>
              </w:rPr>
              <w:t xml:space="preserve"> (</w:t>
            </w:r>
            <w:r>
              <w:rPr>
                <w:lang w:val="fr"/>
              </w:rPr>
              <w:t xml:space="preserve">@ed</w:t>
            </w:r>
            <w:r>
              <w:rPr>
                <w:lang w:val="fr"/>
              </w:rPr>
              <w:t xml:space="preserve">, </w:t>
            </w:r>
            <w:r>
              <w:rPr>
                <w:lang w:val="fr"/>
              </w:rPr>
              <w:t xml:space="preserve">@edRef</w:t>
            </w:r>
            <w:r>
              <w:rPr>
                <w:lang w:val="fr"/>
              </w:rPr>
              <w:t xml:space="preserve">)</w:t>
            </w:r>
            <w:r>
              <w:rPr>
                <w:lang w:val="fr"/>
              </w:rPr>
              <w:t xml:space="preserve">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REF TEI.att.breaking \h</w:instrText>
            </w:r>
            <w:r>
              <w:fldChar w:fldCharType="separate"/>
            </w:r>
            <w:r>
              <w:rPr>
                <w:lang w:val="fr"/>
              </w:rPr>
              <w:t xml:space="preserve">att.breaking</w:t>
            </w:r>
            <w:r>
              <w:fldChar w:fldCharType="end"/>
            </w:r>
            <w:r>
              <w:rPr>
                <w:lang w:val="fr"/>
              </w:rPr>
              <w:t xml:space="preserve"> (</w:t>
            </w:r>
            <w:r>
              <w:rPr>
                <w:lang w:val="fr"/>
              </w:rPr>
              <w:t xml:space="preserve">@break</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unit</w:t>
                  </w:r>
                </w:p>
              </w:tc>
              <w:tc>
                <w:tcPr/>
                <w:p>
                  <w:pPr>
                    <w:pStyle w:val="Tabletext9"/>
                    <w:jc w:val="left"/>
                  </w:pPr>
                  <w:r>
                    <w:rPr>
                      <w:lang w:val="en"/>
                    </w:rPr>
                    <w:t xml:space="preserve">provides a conventional name for the kind of section changing at this milestone.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"#TEI.att.milestoneUnit" \h</w:instrText>
                        </w:r>
                        <w:r>
                          <w:fldChar w:fldCharType="separate"/>
                        </w:r>
                        <w:r>
                          <w:rPr>
                            <w:rStyle w:val="Hyperlink"/>
                            <w:u w:val="none"/>
                            <w:sz w:val="18"/>
                          </w:rPr>
                          <w:t>att.milestoneUnit</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Required</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book</w:t>
                        </w:r>
                        <w:r>
                          <w:tab/>
                        </w:r>
                      </w:p>
                      <w:p>
                        <w:pPr>
                          <w:pStyle w:val="dl"/>
                          <w:ind w:left="567" w:hanging="567"/>
                        </w:pPr>
                        <w:r>
                          <w:rPr>
                            <w:b/>
                            <w:lang w:val="fr"/>
                          </w:rPr>
                          <w:t xml:space="preserve">speaker</w:t>
                        </w:r>
                        <w:r>
                          <w:tab/>
                        </w:r>
                      </w:p>
                      <w:p>
                        <w:pPr>
                          <w:pStyle w:val="dl"/>
                          <w:ind w:left="567" w:hanging="567"/>
                        </w:pPr>
                        <w:r>
                          <w:rPr>
                            <w:b/>
                            <w:lang w:val="fr"/>
                          </w:rPr>
                          <w:t xml:space="preserve">titlePage</w:t>
                        </w:r>
                        <w:r>
                          <w:tab/>
                        </w:r>
                      </w:p>
                    </w:tc>
                  </w:tr>
                </w:tbl>
                <w:p/>
              </w:tc>
            </w:tr>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allegorie</w:t>
                        </w:r>
                        <w:r>
                          <w:tab/>
                        </w:r>
                      </w:p>
                      <w:p>
                        <w:pPr>
                          <w:pStyle w:val="dl"/>
                          <w:ind w:left="567" w:hanging="567"/>
                        </w:pPr>
                        <w:r>
                          <w:rPr>
                            <w:b/>
                            <w:lang w:val="fr"/>
                          </w:rPr>
                          <w:t xml:space="preserve">embleme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TEI.model.milestoneLike \h</w:instrText>
            </w:r>
            <w:r>
              <w:fldChar w:fldCharType="separate"/>
            </w:r>
            <w:r>
              <w:rPr>
                <w:lang w:val="fr"/>
              </w:rPr>
              <w:t xml:space="preserve">model.milestoneLike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Empty element</w:t>
            </w:r>
          </w:p>
        </w:tc>
      </w:tr>
      <w:tr>
        <w:tblPrEx>
          <w:tblLayout w:type="autofit"/>
        </w:tblPrEx>
        <w:tc>
          <w:tcPr/>
          <w:p>
            <w:pPr>
              <w:pStyle w:val="Tabletext9"/>
              <w:jc w:val="left"/>
            </w:pPr>
            <w:r>
              <w:rPr>
                <w:b/>
                <w:lang w:val="en"/>
              </w:rPr>
              <w:t xml:space="preserve">Declaration</w:t>
            </w:r>
          </w:p>
        </w:tc>
        <w:tc>
          <w:tcPr/>
          <w:p>
            <w:pPr>
              <w:pStyle w:val="Special"/>
            </w:pPr>
            <w:r>
              <w:rPr/>
              <w:t xml:space="preserve">element milestone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"#TEI.att.edition" \h</w:instrText>
            </w:r>
            <w:r>
              <w:fldChar w:fldCharType="separate"/>
            </w:r>
            <w:r>
              <w:rPr>
                <w:rStyle w:val="Hyperlink"/>
                <w:u w:val="none"/>
              </w:rPr>
              <w:t>att.edition.attributes</w:t>
            </w:r>
            <w:r>
              <w:fldChar w:fldCharType="end"/>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"#TEI.att.breaking" \h</w:instrText>
            </w:r>
            <w:r>
              <w:fldChar w:fldCharType="separate"/>
            </w:r>
            <w:r>
              <w:rPr>
                <w:rStyle w:val="Hyperlink"/>
                <w:u w:val="none"/>
              </w:rPr>
              <w:t>att.breaking.attributes</w:t>
            </w:r>
            <w:r>
              <w:fldChar w:fldCharType="end"/>
            </w:r>
            <w:r>
              <w:rPr/>
              <w:t xml:space="preserve">,</w:t>
            </w:r>
            <w:r>
              <w:br/>
            </w:r>
            <w:r>
              <w:rPr/>
              <w:t xml:space="preserve"> attribute unit { "book" | "speaker" | "titlePage" },</w:t>
            </w:r>
            <w:r>
              <w:br/>
            </w:r>
            <w:r>
              <w:rPr/>
              <w:t xml:space="preserve"> attribute type { "allegorie" | "embleme" }?,</w:t>
            </w:r>
            <w:r>
              <w:br/>
            </w:r>
            <w:r>
              <w:rPr/>
              <w:t xml:space="preserve"> empty</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milestone</w:t>
            </w:r>
            <w:r>
              <w:rPr/>
              <w:t xml:space="preserve"> </w:t>
            </w:r>
            <w:r>
              <w:rPr>
                <w:b/>
              </w:rPr>
              <w:t xml:space="preserve">n</w:t>
            </w:r>
            <w:r>
              <w:rPr/>
              <w:t xml:space="preserve">="23" </w:t>
            </w:r>
            <w:r>
              <w:rPr>
                <w:b/>
              </w:rPr>
              <w:t xml:space="preserve">ed</w:t>
            </w:r>
            <w:r>
              <w:rPr/>
              <w:t xml:space="preserve">="La" </w:t>
            </w:r>
            <w:r>
              <w:rPr>
                <w:b/>
              </w:rPr>
              <w:t xml:space="preserve">unit</w:t>
            </w:r>
            <w:r>
              <w:rPr/>
              <w:t xml:space="preserve">="Dreissiger"/&gt;</w:t>
            </w:r>
            <w:r>
              <w:br/>
            </w:r>
            <w:r>
              <w:rPr/>
              <w:t xml:space="preserve"> ... &lt;</w:t>
            </w:r>
            <w:r>
              <w:rPr>
                <w:b/>
              </w:rPr>
              <w:t xml:space="preserve">milestone</w:t>
            </w:r>
            <w:r>
              <w:rPr/>
              <w:t xml:space="preserve"> </w:t>
            </w:r>
            <w:r>
              <w:rPr>
                <w:b/>
              </w:rPr>
              <w:t xml:space="preserve">n</w:t>
            </w:r>
            <w:r>
              <w:rPr/>
              <w:t xml:space="preserve">="24" </w:t>
            </w:r>
            <w:r>
              <w:rPr>
                <w:b/>
              </w:rPr>
              <w:t xml:space="preserve">ed</w:t>
            </w:r>
            <w:r>
              <w:rPr/>
              <w:t xml:space="preserve">="AV" </w:t>
            </w:r>
            <w:r>
              <w:rPr>
                <w:b/>
              </w:rPr>
              <w:t xml:space="preserve">unit</w:t>
            </w:r>
            <w:r>
              <w:rPr/>
              <w:t xml:space="preserve">="verse"/&gt;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For this element, the global </w:t>
            </w:r>
            <w:r>
              <w:rPr>
                <w:rStyle w:val=""/>
                <w:i/>
                <w:lang w:val="fr"/>
              </w:rPr>
              <w:t xml:space="preserve">@n</w:t>
            </w:r>
            <w:r>
              <w:rPr>
                <w:lang w:val="fr"/>
              </w:rPr>
              <w:t xml:space="preserve"> attribute indicates the new number or other value for the unit which changes at this milestone. The special value </w:t>
            </w:r>
            <w:r>
              <w:rPr>
                <w:rStyle w:val="teimentioned"/>
                <w:lang w:val="fr"/>
              </w:rPr>
              <w:t xml:space="preserve">unnumbered</w:t>
            </w:r>
            <w:r>
              <w:rPr>
                <w:lang w:val="fr"/>
              </w:rPr>
              <w:t xml:space="preserve"> should be used in passages which fall outside the normal numbering scheme, such as chapter or other headings, poem numbers or titles, etc.The order in which milestone elements are given at a given point is not normally significant. </w:t>
            </w:r>
          </w:p>
        </w:tc>
      </w:tr>
    </w:tbl>
    <w:p/>
    <w:p>
      <w:pPr>
        <w:pStyle w:val="a3"/>
      </w:pPr>
      <w:bookmarkStart w:id="1161" w:name="TEI.mod"/>
      <w:r>
        <w:rPr>
          <w:lang w:val="fr"/>
        </w:rPr>
        <w:t xml:space="preserve">&lt;mod&gt;</w:t>
      </w:r>
      <w:bookmarkEnd w:id="116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&lt;mod&gt; </w:t>
            </w:r>
            <w:r>
              <w:rPr>
                <w:lang w:val="en"/>
              </w:rPr>
              <w:t xml:space="preserve">represents any kind of modification identified within a single document.</w:t>
            </w:r>
            <w:r>
              <w:rPr>
                <w:lang w:val="fr"/>
              </w:rPr>
              <w:t xml:space="preserve"> [</w:t>
            </w:r>
            <w:hyperlink xmlns:r="http://schemas.openxmlformats.org/officeDocument/2006/relationships" r:id="rId13711">
              <w:r>
                <w:rPr>
                  <w:rStyle w:val="Hyperlink"/>
                </w:rPr>
                <w:t>11.3.4.1.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w:t>
            </w:r>
            <w:r>
              <w:rPr>
                <w:rStyle w:val="unusedattribute"/>
                <w:lang w:val="fr"/>
              </w:rPr>
              <w:t xml:space="preserve">seq</w:t>
            </w:r>
            <w:r>
              <w:rPr>
                <w:lang w:val="fr"/>
              </w:rPr>
              <w:t xml:space="preserve">, @hand)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mod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"#TEI.att.transcriptional" \h</w:instrText>
            </w:r>
            <w:r>
              <w:fldChar w:fldCharType="separate"/>
            </w:r>
            <w:r>
              <w:rPr>
                <w:rStyle w:val="Hyperlink"/>
                <w:u w:val="none"/>
              </w:rPr>
              <w:t>att.transcriptional.attribute.hand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mod</w:t>
            </w:r>
            <w:r>
              <w:rPr/>
              <w:t xml:space="preserve"> </w:t>
            </w:r>
            <w:r>
              <w:rPr>
                <w:b/>
              </w:rPr>
              <w:t xml:space="preserve">type</w:t>
            </w:r>
            <w:r>
              <w:rPr/>
              <w:t xml:space="preserve">="subst"&gt;</w:t>
            </w:r>
            <w:r>
              <w:br/>
            </w:r>
            <w:r>
              <w:rPr/>
              <w:t xml:space="preserve"> &lt;</w:t>
            </w:r>
            <w:r>
              <w:rPr>
                <w:b/>
              </w:rPr>
              <w:t xml:space="preserve">add</w:t>
            </w:r>
            <w:r>
              <w:rPr/>
              <w:t xml:space="preserve">&gt;pleasing&lt;/</w:t>
            </w:r>
            <w:r>
              <w:rPr>
                <w:b/>
              </w:rPr>
              <w:t xml:space="preserve">add</w:t>
            </w:r>
            <w:r>
              <w:rPr/>
              <w:t xml:space="preserve">&gt;</w:t>
            </w:r>
            <w:r>
              <w:br/>
            </w:r>
            <w:r>
              <w:rPr/>
              <w:t xml:space="preserve"> &lt;</w:t>
            </w:r>
            <w:r>
              <w:rPr>
                <w:b/>
              </w:rPr>
              <w:t xml:space="preserve">del</w:t>
            </w:r>
            <w:r>
              <w:rPr/>
              <w:t xml:space="preserve">&gt;agreable&lt;/</w:t>
            </w:r>
            <w:r>
              <w:rPr>
                <w:b/>
              </w:rPr>
              <w:t xml:space="preserve">del</w:t>
            </w:r>
            <w:r>
              <w:rPr/>
              <w:t xml:space="preserve">&gt;</w:t>
            </w:r>
            <w:r>
              <w:br/>
            </w:r>
            <w:r>
              <w:rPr/>
              <w:t xml:space="preserve">&lt;/</w:t>
            </w:r>
            <w:r>
              <w:rPr>
                <w:b/>
              </w:rPr>
              <w:t xml:space="preserve">mod</w:t>
            </w:r>
            <w:r>
              <w:rPr/>
              <w:t xml:space="preserve">&gt;</w:t>
            </w:r>
          </w:p>
        </w:tc>
      </w:tr>
    </w:tbl>
    <w:p/>
    <w:p>
      <w:pPr>
        <w:pStyle w:val="a3"/>
      </w:pPr>
      <w:bookmarkStart w:id="1162" w:name="TEI.monogr"/>
      <w:r>
        <w:rPr>
          <w:lang w:val="fr"/>
        </w:rPr>
        <w:t xml:space="preserve">&lt;monogr&gt;</w:t>
      </w:r>
      <w:bookmarkEnd w:id="116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&lt;monogr&gt; </w:t>
            </w:r>
            <w:r>
              <w:rPr>
                <w:lang w:val="fr"/>
              </w:rPr>
              <w:t xml:space="preserve">(</w:t>
            </w:r>
            <w:r>
              <w:rPr>
                <w:lang w:val="en"/>
              </w:rPr>
              <w:t xml:space="preserve">monographic level</w:t>
            </w:r>
            <w:r>
              <w:rPr>
                <w:lang w:val="fr"/>
              </w:rPr>
              <w:t xml:space="preserve">) </w:t>
            </w:r>
            <w:r>
              <w:rPr>
                <w:lang w:val="en"/>
              </w:rPr>
              <w:t xml:space="preserve">contains bibliographic elements describing an item (e.g. a book or journal) published as an independent item (i.e. as a separate physical object).</w:t>
            </w:r>
            <w:r>
              <w:rPr>
                <w:lang w:val="fr"/>
              </w:rPr>
              <w:t xml:space="preserve"> [</w:t>
            </w:r>
            <w:hyperlink xmlns:r="http://schemas.openxmlformats.org/officeDocument/2006/relationships" r:id="rId13904">
              <w:r>
                <w:rPr>
                  <w:rStyle w:val="Hyperlink"/>
                </w:rPr>
                <w:t>3.11.2.1.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TEI.biblStruct \h</w:instrText>
            </w:r>
            <w:r>
              <w:fldChar w:fldCharType="separate"/>
            </w:r>
            <w:r>
              <w:rPr>
                <w:lang w:val="fr"/>
              </w:rPr>
              <w:t xml:space="preserve">biblStruct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monogr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br/>
            </w:r>
            <w:r>
              <w:rPr/>
              <w:t xml:space="preserve"> (</w:t>
            </w:r>
            <w:r>
              <w:br/>
            </w:r>
            <w:r>
              <w:rPr/>
              <w:t xml:space="preserve"> ( </w:t>
            </w:r>
            <w:r>
              <w:fldChar w:fldCharType="begin"/>
            </w:r>
            <w:r>
              <w:instrText>HYPERLINK "#TEI.author" \h</w:instrText>
            </w:r>
            <w:r>
              <w:fldChar w:fldCharType="separate"/>
            </w:r>
            <w:r>
              <w:rPr>
                <w:rStyle w:val="Hyperlink"/>
                <w:u w:val="none"/>
              </w:rPr>
              <w:t>author</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"#TEI.meeting" \h</w:instrText>
            </w:r>
            <w:r>
              <w:fldChar w:fldCharType="separate"/>
            </w:r>
            <w:r>
              <w:rPr>
                <w:rStyle w:val="Hyperlink"/>
                <w:u w:val="none"/>
              </w:rPr>
              <w:t>meeting</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w:t>
            </w:r>
            <w:r>
              <w:br/>
            </w:r>
            <w:r>
              <w:rPr/>
              <w:t xml:space="preserve"> ( </w:t>
            </w:r>
            <w:r>
              <w:fldChar w:fldCharType="begin"/>
            </w:r>
            <w:r>
              <w:instrText>HYPERLINK "#TEI.author" \h</w:instrText>
            </w:r>
            <w:r>
              <w:fldChar w:fldCharType="separate"/>
            </w:r>
            <w:r>
              <w:rPr>
                <w:rStyle w:val="Hyperlink"/>
                <w:u w:val="none"/>
              </w:rPr>
              <w:t>author</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"#TEI.meeting" \h</w:instrText>
            </w:r>
            <w:r>
              <w:fldChar w:fldCharType="separate"/>
            </w:r>
            <w:r>
              <w:rPr>
                <w:rStyle w:val="Hyperlink"/>
                <w:u w:val="none"/>
              </w:rPr>
              <w:t>meeting</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w:t>
            </w:r>
            <w:r>
              <w:br/>
            </w:r>
            <w:r>
              <w:rPr/>
              <w:t xml:space="preserve">  </w:t>
            </w:r>
            <w:r>
              <w:fldChar w:fldCharType="begin"/>
            </w:r>
            <w:r>
              <w:instrText>HYPERLINK "#TEI.title" \h</w:instrText>
            </w:r>
            <w:r>
              <w:fldChar w:fldCharType="separate"/>
            </w:r>
            <w:r>
              <w:rPr>
                <w:rStyle w:val="Hyperlink"/>
                <w:u w:val="none"/>
              </w:rPr>
              <w:t>title</w:t>
            </w:r>
            <w:r>
              <w:fldChar w:fldCharType="end"/>
            </w:r>
            <w:r>
              <w:rPr/>
              <w:t xml:space="preserve">+,</w:t>
            </w:r>
            <w:r>
              <w:br/>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"#TEI.idno" \h</w:instrText>
            </w:r>
            <w:r>
              <w:fldChar w:fldCharType="separate"/>
            </w:r>
            <w:r>
              <w:rPr>
                <w:rStyle w:val="Hyperlink"/>
                <w:u w:val="none"/>
              </w:rPr>
              <w:t>idno</w:t>
            </w:r>
            <w:r>
              <w:fldChar w:fldCharType="end"/>
            </w:r>
            <w:r>
              <w:rPr/>
              <w:t xml:space="preserve"> | </w:t>
            </w:r>
            <w:r>
              <w:fldChar w:fldCharType="begin"/>
            </w:r>
            <w:r>
              <w:instrText>HYPERLINK "#TEI.textLang" \h</w:instrText>
            </w:r>
            <w:r>
              <w:fldChar w:fldCharType="separate"/>
            </w:r>
            <w:r>
              <w:rPr>
                <w:rStyle w:val="Hyperlink"/>
                <w:u w:val="none"/>
              </w:rPr>
              <w:t>textLang</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w:t>
            </w:r>
            <w:r>
              <w:br/>
            </w:r>
            <w:r>
              <w:rPr/>
              <w:t xml:space="preserve"> )</w:t>
            </w:r>
            <w:r>
              <w:br/>
            </w:r>
            <w:r>
              <w:rPr/>
              <w:t xml:space="preserve"> | (</w:t>
            </w:r>
            <w:r>
              <w:br/>
            </w:r>
            <w:r>
              <w:rPr/>
              <w:t xml:space="preserve"> ( </w:t>
            </w:r>
            <w:r>
              <w:fldChar w:fldCharType="begin"/>
            </w:r>
            <w:r>
              <w:instrText>HYPERLINK "#TEI.title" \h</w:instrText>
            </w:r>
            <w:r>
              <w:fldChar w:fldCharType="separate"/>
            </w:r>
            <w:r>
              <w:rPr>
                <w:rStyle w:val="Hyperlink"/>
                <w:u w:val="none"/>
              </w:rPr>
              <w:t>title</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"#TEI.idno" \h</w:instrText>
            </w:r>
            <w:r>
              <w:fldChar w:fldCharType="separate"/>
            </w:r>
            <w:r>
              <w:rPr>
                <w:rStyle w:val="Hyperlink"/>
                <w:u w:val="none"/>
              </w:rPr>
              <w:t>idno</w:t>
            </w:r>
            <w:r>
              <w:fldChar w:fldCharType="end"/>
            </w:r>
            <w:r>
              <w:rPr/>
              <w:t xml:space="preserve"> )+,</w:t>
            </w:r>
            <w:r>
              <w:br/>
            </w:r>
            <w:r>
              <w:rPr/>
              <w:t xml:space="preserve"> ( </w:t>
            </w:r>
            <w:r>
              <w:fldChar w:fldCharType="begin"/>
            </w:r>
            <w:r>
              <w:instrText>HYPERLINK "#TEI.textLang" \h</w:instrText>
            </w:r>
            <w:r>
              <w:fldChar w:fldCharType="separate"/>
            </w:r>
            <w:r>
              <w:rPr>
                <w:rStyle w:val="Hyperlink"/>
                <w:u w:val="none"/>
              </w:rPr>
              <w:t>textLang</w:t>
            </w:r>
            <w:r>
              <w:fldChar w:fldCharType="end"/>
            </w:r>
            <w:r>
              <w:rPr/>
              <w:t xml:space="preserve"> | </w:t>
            </w:r>
            <w:r>
              <w:fldChar w:fldCharType="begin"/>
            </w:r>
            <w:r>
              <w:instrText>HYPERLINK "#TEI.author" \h</w:instrText>
            </w:r>
            <w:r>
              <w:fldChar w:fldCharType="separate"/>
            </w:r>
            <w:r>
              <w:rPr>
                <w:rStyle w:val="Hyperlink"/>
                <w:u w:val="none"/>
              </w:rPr>
              <w:t>author</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"#TEI.meeting" \h</w:instrText>
            </w:r>
            <w:r>
              <w:fldChar w:fldCharType="separate"/>
            </w:r>
            <w:r>
              <w:rPr>
                <w:rStyle w:val="Hyperlink"/>
                <w:u w:val="none"/>
              </w:rPr>
              <w:t>meeting</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w:t>
            </w:r>
            <w:r>
              <w:br/>
            </w:r>
            <w:r>
              <w:rPr/>
              <w:t xml:space="preserve"> )</w:t>
            </w:r>
            <w:r>
              <w:br/>
            </w:r>
            <w:r>
              <w:rPr/>
              <w:t xml:space="preserve"> | ( </w:t>
            </w:r>
            <w:r>
              <w:fldChar w:fldCharType="begin"/>
            </w:r>
            <w:r>
              <w:instrText>HYPERLINK "#TEI.authority" \h</w:instrText>
            </w:r>
            <w:r>
              <w:fldChar w:fldCharType="separate"/>
            </w:r>
            <w:r>
              <w:rPr>
                <w:rStyle w:val="Hyperlink"/>
                <w:u w:val="none"/>
              </w:rPr>
              <w:t>authority</w:t>
            </w:r>
            <w:r>
              <w:fldChar w:fldCharType="end"/>
            </w:r>
            <w:r>
              <w:rPr/>
              <w:t xml:space="preserve">, </w:t>
            </w:r>
            <w:r>
              <w:fldChar w:fldCharType="begin"/>
            </w:r>
            <w:r>
              <w:instrText>HYPERLINK "#TEI.idno" \h</w:instrText>
            </w:r>
            <w:r>
              <w:fldChar w:fldCharType="separate"/>
            </w:r>
            <w:r>
              <w:rPr>
                <w:rStyle w:val="Hyperlink"/>
                <w:u w:val="none"/>
              </w:rPr>
              <w:t>idno</w:t>
            </w:r>
            <w:r>
              <w:fldChar w:fldCharType="end"/>
            </w:r>
            <w:r>
              <w:rPr/>
              <w:t xml:space="preserve"> )</w:t>
            </w:r>
            <w:r>
              <w:br/>
            </w:r>
            <w:r>
              <w:rPr/>
              <w:t xml:space="preserve"> )?,</w:t>
            </w:r>
            <w:r>
              <w:br/>
            </w:r>
            <w:r>
              <w:rPr/>
              <w:t xml:space="preserve">  </w:t>
            </w:r>
            <w:r>
              <w:fldChar w:fldCharType="begin"/>
            </w:r>
            <w:r>
              <w:instrText>HYPERLINK "#TEI.availability" \h</w:instrText>
            </w:r>
            <w:r>
              <w:fldChar w:fldCharType="separate"/>
            </w:r>
            <w:r>
              <w:rPr>
                <w:rStyle w:val="Hyperlink"/>
                <w:u w:val="none"/>
              </w:rPr>
              <w:t>availability</w:t>
            </w:r>
            <w:r>
              <w:fldChar w:fldCharType="end"/>
            </w:r>
            <w:r>
              <w:rPr/>
              <w:t xml:space="preserve">*,</w:t>
            </w:r>
            <w:r>
              <w:br/>
            </w:r>
            <w:r>
              <w:rPr/>
              <w:t xml:space="preserve">  </w:t>
            </w:r>
            <w:r>
              <w:fldChar w:fldCharType="begin"/>
            </w:r>
            <w:r>
              <w:instrText>HYPERLINK "#TEI.model.noteLike" \h</w:instrText>
            </w:r>
            <w:r>
              <w:fldChar w:fldCharType="separate"/>
            </w:r>
            <w:r>
              <w:rPr>
                <w:rStyle w:val="Hyperlink"/>
                <w:u w:val="none"/>
              </w:rPr>
              <w:t>model.noteLike</w:t>
            </w:r>
            <w:r>
              <w:fldChar w:fldCharType="end"/>
            </w:r>
            <w:r>
              <w:rPr/>
              <w:t xml:space="preserve">*,</w:t>
            </w:r>
            <w:r>
              <w:br/>
            </w:r>
            <w:r>
              <w:rPr/>
              <w:t xml:space="preserve"> (</w:t>
            </w:r>
            <w:r>
              <w:br/>
            </w:r>
            <w:r>
              <w:rPr/>
              <w:t xml:space="preserve">  </w:t>
            </w:r>
            <w:r>
              <w:fldChar w:fldCharType="begin"/>
            </w:r>
            <w:r>
              <w:instrText>HYPERLINK "#TEI.edition" \h</w:instrText>
            </w:r>
            <w:r>
              <w:fldChar w:fldCharType="separate"/>
            </w:r>
            <w:r>
              <w:rPr>
                <w:rStyle w:val="Hyperlink"/>
                <w:u w:val="none"/>
              </w:rPr>
              <w:t>edition</w:t>
            </w:r>
            <w:r>
              <w:fldChar w:fldCharType="end"/>
            </w:r>
            <w:r>
              <w:rPr/>
              <w:t xml:space="preserve">,</w:t>
            </w:r>
            <w:r>
              <w:br/>
            </w:r>
            <w:r>
              <w:rPr/>
              <w:t xml:space="preserve"> ( </w:t>
            </w:r>
            <w:r>
              <w:fldChar w:fldCharType="begin"/>
            </w:r>
            <w:r>
              <w:instrText>HYPERLINK "#TEI.idno" \h</w:instrText>
            </w:r>
            <w:r>
              <w:fldChar w:fldCharType="separate"/>
            </w:r>
            <w:r>
              <w:rPr>
                <w:rStyle w:val="Hyperlink"/>
                <w:u w:val="none"/>
              </w:rPr>
              <w:t>idno</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"#TEI.sponsor" \h</w:instrText>
            </w:r>
            <w:r>
              <w:fldChar w:fldCharType="separate"/>
            </w:r>
            <w:r>
              <w:rPr>
                <w:rStyle w:val="Hyperlink"/>
                <w:u w:val="none"/>
              </w:rPr>
              <w:t>sponsor</w:t>
            </w:r>
            <w:r>
              <w:fldChar w:fldCharType="end"/>
            </w:r>
            <w:r>
              <w:rPr/>
              <w:t xml:space="preserve"> | </w:t>
            </w:r>
            <w:r>
              <w:fldChar w:fldCharType="begin"/>
            </w:r>
            <w:r>
              <w:instrText>HYPERLINK "#TEI.funder" \h</w:instrText>
            </w:r>
            <w:r>
              <w:fldChar w:fldCharType="separate"/>
            </w:r>
            <w:r>
              <w:rPr>
                <w:rStyle w:val="Hyperlink"/>
                <w:u w:val="none"/>
              </w:rPr>
              <w:t>funder</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w:t>
            </w:r>
            <w:r>
              <w:br/>
            </w:r>
            <w:r>
              <w:rPr/>
              <w:t xml:space="preserve"> )*,</w:t>
            </w:r>
            <w:r>
              <w:br/>
            </w:r>
            <w:r>
              <w:rPr/>
              <w:t xml:space="preserve">  </w:t>
            </w:r>
            <w:r>
              <w:fldChar w:fldCharType="begin"/>
            </w:r>
            <w:r>
              <w:instrText>HYPERLINK "#TEI.imprint" \h</w:instrText>
            </w:r>
            <w:r>
              <w:fldChar w:fldCharType="separate"/>
            </w:r>
            <w:r>
              <w:rPr>
                <w:rStyle w:val="Hyperlink"/>
                <w:u w:val="none"/>
              </w:rPr>
              <w:t>imprint</w:t>
            </w:r>
            <w:r>
              <w:fldChar w:fldCharType="end"/>
            </w:r>
            <w:r>
              <w:rPr/>
              <w:t xml:space="preserve">,</w:t>
            </w:r>
            <w:r>
              <w:br/>
            </w:r>
            <w:r>
              <w:rPr/>
              <w:t xml:space="preserve"> ( </w:t>
            </w:r>
            <w:r>
              <w:fldChar w:fldCharType="begin"/>
            </w:r>
            <w:r>
              <w:instrText>HYPERLINK "#TEI.imprint" \h</w:instrText>
            </w:r>
            <w:r>
              <w:fldChar w:fldCharType="separate"/>
            </w:r>
            <w:r>
              <w:rPr>
                <w:rStyle w:val="Hyperlink"/>
                <w:u w:val="none"/>
              </w:rPr>
              <w:t>imprint</w:t>
            </w:r>
            <w:r>
              <w:fldChar w:fldCharType="end"/>
            </w:r>
            <w:r>
              <w:rPr/>
              <w:t xml:space="preserve"> | </w:t>
            </w:r>
            <w:r>
              <w:fldChar w:fldCharType="begin"/>
            </w:r>
            <w:r>
              <w:instrText>HYPERLINK "#TEI.extent" \h</w:instrText>
            </w:r>
            <w:r>
              <w:fldChar w:fldCharType="separate"/>
            </w:r>
            <w:r>
              <w:rPr>
                <w:rStyle w:val="Hyperlink"/>
                <w:u w:val="none"/>
              </w:rPr>
              <w:t>extent</w:t>
            </w:r>
            <w:r>
              <w:fldChar w:fldCharType="end"/>
            </w:r>
            <w:r>
              <w:rPr/>
              <w:t xml:space="preserve"> | </w:t>
            </w:r>
            <w:r>
              <w:fldChar w:fldCharType="begin"/>
            </w:r>
            <w:r>
              <w:instrText>HYPERLINK "#TEI.biblScope" \h</w:instrText>
            </w:r>
            <w:r>
              <w:fldChar w:fldCharType="separate"/>
            </w:r>
            <w:r>
              <w:rPr>
                <w:rStyle w:val="Hyperlink"/>
                <w:u w:val="none"/>
              </w:rPr>
              <w:t>biblScope</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biblStruct</w:t>
            </w:r>
            <w:r>
              <w:rPr/>
              <w:t xml:space="preserve">&gt;</w:t>
            </w:r>
            <w:r>
              <w:br/>
            </w:r>
            <w:r>
              <w:rPr/>
              <w:t xml:space="preserve"> &lt;</w:t>
            </w:r>
            <w:r>
              <w:rPr>
                <w:b/>
              </w:rPr>
              <w:t xml:space="preserve">analytic</w:t>
            </w:r>
            <w:r>
              <w:rPr/>
              <w:t xml:space="preserve">&gt;</w:t>
            </w:r>
            <w:r>
              <w:br/>
            </w:r>
            <w:r>
              <w:rPr/>
              <w:t xml:space="preserve">  &lt;</w:t>
            </w:r>
            <w:r>
              <w:rPr>
                <w:b/>
              </w:rPr>
              <w:t xml:space="preserve">author</w:t>
            </w:r>
            <w:r>
              <w:rPr/>
              <w:t xml:space="preserve">&gt;Chesnutt, David&lt;/</w:t>
            </w:r>
            <w:r>
              <w:rPr>
                <w:b/>
              </w:rPr>
              <w:t xml:space="preserve">author</w:t>
            </w:r>
            <w:r>
              <w:rPr/>
              <w:t xml:space="preserve">&gt;</w:t>
            </w:r>
            <w:r>
              <w:br/>
            </w:r>
            <w:r>
              <w:rPr/>
              <w:t xml:space="preserve">  &lt;</w:t>
            </w:r>
            <w:r>
              <w:rPr>
                <w:b/>
              </w:rPr>
              <w:t xml:space="preserve">title</w:t>
            </w:r>
            <w:r>
              <w:rPr/>
              <w:t xml:space="preserve">&gt;Historical Editions in the States&lt;/</w:t>
            </w:r>
            <w:r>
              <w:rPr>
                <w:b/>
              </w:rPr>
              <w:t xml:space="preserve">title</w:t>
            </w:r>
            <w:r>
              <w:rPr/>
              <w:t xml:space="preserve">&gt;</w:t>
            </w:r>
            <w:r>
              <w:br/>
            </w:r>
            <w:r>
              <w:rPr/>
              <w:t xml:space="preserve"> &lt;/</w:t>
            </w:r>
            <w:r>
              <w:rPr>
                <w:b/>
              </w:rPr>
              <w:t xml:space="preserve">analytic</w:t>
            </w:r>
            <w:r>
              <w:rPr/>
              <w:t xml:space="preserve">&gt;</w:t>
            </w:r>
            <w:r>
              <w:br/>
            </w:r>
            <w:r>
              <w:rPr/>
              <w:t xml:space="preserve"> &lt;</w:t>
            </w:r>
            <w:r>
              <w:rPr>
                <w:b/>
              </w:rPr>
              <w:t xml:space="preserve">monogr</w:t>
            </w:r>
            <w:r>
              <w:rPr/>
              <w:t xml:space="preserve">&gt;</w:t>
            </w:r>
            <w:r>
              <w:br/>
            </w:r>
            <w:r>
              <w:rPr/>
              <w:t xml:space="preserve">  &lt;</w:t>
            </w:r>
            <w:r>
              <w:rPr>
                <w:b/>
              </w:rPr>
              <w:t xml:space="preserve">title</w:t>
            </w:r>
            <w:r>
              <w:rPr/>
              <w:t xml:space="preserve"> </w:t>
            </w:r>
            <w:r>
              <w:rPr>
                <w:b/>
              </w:rPr>
              <w:t xml:space="preserve">level</w:t>
            </w:r>
            <w:r>
              <w:rPr/>
              <w:t xml:space="preserve">="j"&gt;Computers and the Humanities&lt;/</w:t>
            </w:r>
            <w:r>
              <w:rPr>
                <w:b/>
              </w:rPr>
              <w:t xml:space="preserve">title</w:t>
            </w:r>
            <w:r>
              <w:rPr/>
              <w:t xml:space="preserve">&gt;</w:t>
            </w:r>
            <w:r>
              <w:br/>
            </w:r>
            <w:r>
              <w:rPr/>
              <w:t xml:space="preserve">  &lt;</w:t>
            </w:r>
            <w:r>
              <w:rPr>
                <w:b/>
              </w:rPr>
              <w:t xml:space="preserve">imprint</w:t>
            </w:r>
            <w:r>
              <w:rPr/>
              <w:t xml:space="preserve">&gt;</w:t>
            </w:r>
            <w:r>
              <w:br/>
            </w:r>
            <w:r>
              <w:rPr/>
              <w:t xml:space="preserve">   &lt;</w:t>
            </w:r>
            <w:r>
              <w:rPr>
                <w:b/>
              </w:rPr>
              <w:t xml:space="preserve">date</w:t>
            </w:r>
            <w:r>
              <w:rPr/>
              <w:t xml:space="preserve"> </w:t>
            </w:r>
            <w:r>
              <w:rPr>
                <w:b/>
              </w:rPr>
              <w:t xml:space="preserve">when</w:t>
            </w:r>
            <w:r>
              <w:rPr/>
              <w:t xml:space="preserve">="1991-12"&gt;(December, 1991):&lt;/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biblScope</w:t>
            </w:r>
            <w:r>
              <w:rPr/>
              <w:t xml:space="preserve">&gt;25.6&lt;/</w:t>
            </w:r>
            <w:r>
              <w:rPr>
                <w:b/>
              </w:rPr>
              <w:t xml:space="preserve">biblScope</w:t>
            </w:r>
            <w:r>
              <w:rPr/>
              <w:t xml:space="preserve">&gt;</w:t>
            </w:r>
            <w:r>
              <w:br/>
            </w:r>
            <w:r>
              <w:rPr/>
              <w:t xml:space="preserve">  &lt;</w:t>
            </w:r>
            <w:r>
              <w:rPr>
                <w:b/>
              </w:rPr>
              <w:t xml:space="preserve">biblScope</w:t>
            </w:r>
            <w:r>
              <w:rPr/>
              <w:t xml:space="preserve"> </w:t>
            </w:r>
            <w:r>
              <w:rPr>
                <w:b/>
              </w:rPr>
              <w:t xml:space="preserve">unit</w:t>
            </w:r>
            <w:r>
              <w:rPr/>
              <w:t xml:space="preserve">="page" </w:t>
            </w:r>
            <w:r>
              <w:rPr>
                <w:b/>
              </w:rPr>
              <w:t xml:space="preserve">from</w:t>
            </w:r>
            <w:r>
              <w:rPr/>
              <w:t xml:space="preserve">="377" </w:t>
            </w:r>
            <w:r>
              <w:rPr>
                <w:b/>
              </w:rPr>
              <w:t xml:space="preserve">to</w:t>
            </w:r>
            <w:r>
              <w:rPr/>
              <w:t xml:space="preserve">="380"&gt;377–380&lt;/</w:t>
            </w:r>
            <w:r>
              <w:rPr>
                <w:b/>
              </w:rPr>
              <w:t xml:space="preserve">biblScope</w:t>
            </w:r>
            <w:r>
              <w:rPr/>
              <w:t xml:space="preserve">&gt;</w:t>
            </w:r>
            <w:r>
              <w:br/>
            </w:r>
            <w:r>
              <w:rPr/>
              <w:t xml:space="preserve"> &lt;/</w:t>
            </w:r>
            <w:r>
              <w:rPr>
                <w:b/>
              </w:rPr>
              <w:t xml:space="preserve">monogr</w:t>
            </w:r>
            <w:r>
              <w:rPr/>
              <w:t xml:space="preserve">&gt;</w:t>
            </w:r>
            <w:r>
              <w:br/>
            </w:r>
            <w:r>
              <w:rPr/>
              <w:t xml:space="preserve">&lt;/</w:t>
            </w:r>
            <w:r>
              <w:rPr>
                <w:b/>
              </w:rPr>
              <w:t xml:space="preserve">biblStruct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biblStruct</w:t>
            </w:r>
            <w:r>
              <w:rPr/>
              <w:t xml:space="preserve"> </w:t>
            </w:r>
            <w:r>
              <w:rPr>
                <w:b/>
              </w:rPr>
              <w:t xml:space="preserve">type</w:t>
            </w:r>
            <w:r>
              <w:rPr/>
              <w:t xml:space="preserve">="book"&gt;</w:t>
            </w:r>
            <w:r>
              <w:br/>
            </w:r>
            <w:r>
              <w:rPr/>
              <w:t xml:space="preserve"> &lt;</w:t>
            </w:r>
            <w:r>
              <w:rPr>
                <w:b/>
              </w:rPr>
              <w:t xml:space="preserve">monogr</w:t>
            </w:r>
            <w:r>
              <w:rPr/>
              <w:t xml:space="preserve">&gt;</w:t>
            </w:r>
            <w:r>
              <w:br/>
            </w:r>
            <w:r>
              <w:rPr/>
              <w:t xml:space="preserve">  &lt;</w:t>
            </w:r>
            <w:r>
              <w:rPr>
                <w:b/>
              </w:rPr>
              <w:t xml:space="preserve">author</w:t>
            </w:r>
            <w:r>
              <w:rPr/>
              <w:t xml:space="preserve">&gt;</w:t>
            </w:r>
            <w:r>
              <w:br/>
            </w:r>
            <w:r>
              <w:rPr/>
              <w:t xml:space="preserve">   &lt;</w:t>
            </w:r>
            <w:r>
              <w:rPr>
                <w:b/>
              </w:rPr>
              <w:t xml:space="preserve">persName</w:t>
            </w:r>
            <w:r>
              <w:rPr/>
              <w:t xml:space="preserve">&gt;</w:t>
            </w:r>
            <w:r>
              <w:br/>
            </w:r>
            <w:r>
              <w:rPr/>
              <w:t xml:space="preserve">    &lt;</w:t>
            </w:r>
            <w:r>
              <w:rPr>
                <w:b/>
              </w:rPr>
              <w:t xml:space="preserve">forename</w:t>
            </w:r>
            <w:r>
              <w:rPr/>
              <w:t xml:space="preserve">&gt;Leo Joachim&lt;/</w:t>
            </w:r>
            <w:r>
              <w:rPr>
                <w:b/>
              </w:rPr>
              <w:t xml:space="preserve">forename</w:t>
            </w:r>
            <w:r>
              <w:rPr/>
              <w:t xml:space="preserve">&gt;</w:t>
            </w:r>
            <w:r>
              <w:br/>
            </w:r>
            <w:r>
              <w:rPr/>
              <w:t xml:space="preserve">    &lt;</w:t>
            </w:r>
            <w:r>
              <w:rPr>
                <w:b/>
              </w:rPr>
              <w:t xml:space="preserve">surname</w:t>
            </w:r>
            <w:r>
              <w:rPr/>
              <w:t xml:space="preserve">&gt;Frachtenberg&lt;/</w:t>
            </w:r>
            <w:r>
              <w:rPr>
                <w:b/>
              </w:rPr>
              <w:t xml:space="preserve">surname</w:t>
            </w:r>
            <w:r>
              <w:rPr/>
              <w:t xml:space="preserve">&gt;</w:t>
            </w:r>
            <w:r>
              <w:br/>
            </w:r>
            <w:r>
              <w:rPr/>
              <w:t xml:space="preserve">   &lt;/</w:t>
            </w:r>
            <w:r>
              <w:rPr>
                <w:b/>
              </w:rPr>
              <w:t xml:space="preserve">persName</w:t>
            </w:r>
            <w:r>
              <w:rPr/>
              <w:t xml:space="preserve">&gt;</w:t>
            </w:r>
            <w:r>
              <w:br/>
            </w:r>
            <w:r>
              <w:rPr/>
              <w:t xml:space="preserve">  &lt;/</w:t>
            </w:r>
            <w:r>
              <w:rPr>
                <w:b/>
              </w:rPr>
              <w:t xml:space="preserve">author</w:t>
            </w:r>
            <w:r>
              <w:rPr/>
              <w:t xml:space="preserve">&gt;</w:t>
            </w:r>
            <w:r>
              <w:br/>
            </w:r>
            <w:r>
              <w:rPr/>
              <w:t xml:space="preserve">  &lt;</w:t>
            </w:r>
            <w:r>
              <w:rPr>
                <w:b/>
              </w:rPr>
              <w:t xml:space="preserve">title</w:t>
            </w:r>
            <w:r>
              <w:rPr/>
              <w:t xml:space="preserve"> </w:t>
            </w:r>
            <w:r>
              <w:rPr>
                <w:b/>
              </w:rPr>
              <w:t xml:space="preserve">type</w:t>
            </w:r>
            <w:r>
              <w:rPr/>
              <w:t xml:space="preserve">="main" </w:t>
            </w:r>
            <w:r>
              <w:rPr>
                <w:b/>
              </w:rPr>
              <w:t xml:space="preserve">level</w:t>
            </w:r>
            <w:r>
              <w:rPr/>
              <w:t xml:space="preserve">="m"&gt;Lower Umpqua Texts&lt;/</w:t>
            </w:r>
            <w:r>
              <w:rPr>
                <w:b/>
              </w:rPr>
              <w:t xml:space="preserve">title</w:t>
            </w:r>
            <w:r>
              <w:rPr/>
              <w:t xml:space="preserve">&gt;</w:t>
            </w:r>
            <w:r>
              <w:br/>
            </w:r>
            <w:r>
              <w:rPr/>
              <w:t xml:space="preserve">  &lt;</w:t>
            </w:r>
            <w:r>
              <w:rPr>
                <w:b/>
              </w:rPr>
              <w:t xml:space="preserve">imprint</w:t>
            </w:r>
            <w:r>
              <w:rPr/>
              <w:t xml:space="preserve">&gt;</w:t>
            </w:r>
            <w:r>
              <w:br/>
            </w:r>
            <w:r>
              <w:rPr/>
              <w:t xml:space="preserve">   &lt;</w:t>
            </w:r>
            <w:r>
              <w:rPr>
                <w:b/>
              </w:rPr>
              <w:t xml:space="preserve">pubPlace</w:t>
            </w:r>
            <w:r>
              <w:rPr/>
              <w:t xml:space="preserve">&gt;New York&lt;/</w:t>
            </w:r>
            <w:r>
              <w:rPr>
                <w:b/>
              </w:rPr>
              <w:t xml:space="preserve">pubPlace</w:t>
            </w:r>
            <w:r>
              <w:rPr/>
              <w:t xml:space="preserve">&gt;</w:t>
            </w:r>
            <w:r>
              <w:br/>
            </w:r>
            <w:r>
              <w:rPr/>
              <w:t xml:space="preserve">   &lt;</w:t>
            </w:r>
            <w:r>
              <w:rPr>
                <w:b/>
              </w:rPr>
              <w:t xml:space="preserve">publisher</w:t>
            </w:r>
            <w:r>
              <w:rPr/>
              <w:t xml:space="preserve">&gt;Columbia University Press&lt;/</w:t>
            </w:r>
            <w:r>
              <w:rPr>
                <w:b/>
              </w:rPr>
              <w:t xml:space="preserve">publisher</w:t>
            </w:r>
            <w:r>
              <w:rPr/>
              <w:t xml:space="preserve">&gt;</w:t>
            </w:r>
            <w:r>
              <w:br/>
            </w:r>
            <w:r>
              <w:rPr/>
              <w:t xml:space="preserve">   &lt;</w:t>
            </w:r>
            <w:r>
              <w:rPr>
                <w:b/>
              </w:rPr>
              <w:t xml:space="preserve">date</w:t>
            </w:r>
            <w:r>
              <w:rPr/>
              <w:t xml:space="preserve">&gt;1914&lt;/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monogr</w:t>
            </w:r>
            <w:r>
              <w:rPr/>
              <w:t xml:space="preserve">&gt;</w:t>
            </w:r>
            <w:r>
              <w:br/>
            </w:r>
            <w:r>
              <w:rPr/>
              <w:t xml:space="preserve"> &lt;</w:t>
            </w:r>
            <w:r>
              <w:rPr>
                <w:b/>
              </w:rPr>
              <w:t xml:space="preserve">series</w:t>
            </w:r>
            <w:r>
              <w:rPr/>
              <w:t xml:space="preserve">&gt;</w:t>
            </w:r>
            <w:r>
              <w:br/>
            </w:r>
            <w:r>
              <w:rPr/>
              <w:t xml:space="preserve">  &lt;</w:t>
            </w:r>
            <w:r>
              <w:rPr>
                <w:b/>
              </w:rPr>
              <w:t xml:space="preserve">title</w:t>
            </w:r>
            <w:r>
              <w:rPr/>
              <w:t xml:space="preserve"> </w:t>
            </w:r>
            <w:r>
              <w:rPr>
                <w:b/>
              </w:rPr>
              <w:t xml:space="preserve">type</w:t>
            </w:r>
            <w:r>
              <w:rPr/>
              <w:t xml:space="preserve">="main" </w:t>
            </w:r>
            <w:r>
              <w:rPr>
                <w:b/>
              </w:rPr>
              <w:t xml:space="preserve">level</w:t>
            </w:r>
            <w:r>
              <w:rPr/>
              <w:t xml:space="preserve">="s"&gt;Columbia University Contributions to</w:t>
            </w:r>
            <w:r>
              <w:br/>
            </w:r>
            <w:r>
              <w:rPr/>
              <w:t xml:space="preserve">     Anthropology&lt;/</w:t>
            </w:r>
            <w:r>
              <w:rPr>
                <w:b/>
              </w:rPr>
              <w:t xml:space="preserve">title</w:t>
            </w:r>
            <w:r>
              <w:rPr/>
              <w:t xml:space="preserve">&gt;</w:t>
            </w:r>
            <w:r>
              <w:br/>
            </w:r>
            <w:r>
              <w:rPr/>
              <w:t xml:space="preserve">  &lt;</w:t>
            </w:r>
            <w:r>
              <w:rPr>
                <w:b/>
              </w:rPr>
              <w:t xml:space="preserve">biblScope</w:t>
            </w:r>
            <w:r>
              <w:rPr/>
              <w:t xml:space="preserve"> </w:t>
            </w:r>
            <w:r>
              <w:rPr>
                <w:b/>
              </w:rPr>
              <w:t xml:space="preserve">unit</w:t>
            </w:r>
            <w:r>
              <w:rPr/>
              <w:t xml:space="preserve">="volume"&gt;4&lt;/</w:t>
            </w:r>
            <w:r>
              <w:rPr>
                <w:b/>
              </w:rPr>
              <w:t xml:space="preserve">biblScope</w:t>
            </w:r>
            <w:r>
              <w:rPr/>
              <w:t xml:space="preserve">&gt;</w:t>
            </w:r>
            <w:r>
              <w:br/>
            </w:r>
            <w:r>
              <w:rPr/>
              <w:t xml:space="preserve"> &lt;/</w:t>
            </w:r>
            <w:r>
              <w:rPr>
                <w:b/>
              </w:rPr>
              <w:t xml:space="preserve">series</w:t>
            </w:r>
            <w:r>
              <w:rPr/>
              <w:t xml:space="preserve">&gt;</w:t>
            </w:r>
            <w:r>
              <w:br/>
            </w:r>
            <w:r>
              <w:rPr/>
              <w:t xml:space="preserve">&lt;/</w:t>
            </w:r>
            <w:r>
              <w:rPr>
                <w:b/>
              </w:rPr>
              <w:t xml:space="preserve">biblStruct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contain specialized bibliographic elements, in a prescribed order.The </w:t>
            </w:r>
            <w:r>
              <w:fldChar w:fldCharType="begin"/>
            </w:r>
            <w:r>
              <w:instrText>REF TEI.monogr \h</w:instrText>
            </w:r>
            <w:r>
              <w:fldChar w:fldCharType="separate"/>
            </w:r>
            <w:r>
              <w:rPr>
                <w:lang w:val="fr"/>
              </w:rPr>
              <w:t xml:space="preserve">&lt;monogr&gt;</w:t>
            </w:r>
            <w:r>
              <w:fldChar w:fldCharType="end"/>
            </w:r>
            <w:r>
              <w:rPr>
                <w:lang w:val="fr"/>
              </w:rPr>
              <w:t xml:space="preserve"> element may only occur only within a </w:t>
            </w:r>
            <w:r>
              <w:fldChar w:fldCharType="begin"/>
            </w:r>
            <w:r>
              <w:instrText>REF TEI.biblStruct \h</w:instrText>
            </w:r>
            <w:r>
              <w:fldChar w:fldCharType="separate"/>
            </w:r>
            <w:r>
              <w:rPr>
                <w:lang w:val="fr"/>
              </w:rPr>
              <w:t xml:space="preserve">&lt;biblStruct&gt;</w:t>
            </w:r>
            <w:r>
              <w:fldChar w:fldCharType="end"/>
            </w:r>
            <w:r>
              <w:rPr>
                <w:lang w:val="fr"/>
              </w:rPr>
              <w:t xml:space="preserve">, where its use is mandatory for the description of a monographic-level bibliographic item.</w:t>
            </w:r>
          </w:p>
        </w:tc>
      </w:tr>
    </w:tbl>
    <w:p/>
    <w:p>
      <w:pPr>
        <w:pStyle w:val="a3"/>
      </w:pPr>
      <w:bookmarkStart w:id="1163" w:name="TEI.msContents"/>
      <w:r>
        <w:rPr>
          <w:lang w:val="fr"/>
        </w:rPr>
        <w:t xml:space="preserve">&lt;msContents&gt;</w:t>
      </w:r>
      <w:bookmarkEnd w:id="116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&lt;msContents&gt; </w:t>
            </w:r>
            <w:r>
              <w:rPr>
                <w:lang w:val="fr"/>
              </w:rPr>
              <w:t xml:space="preserve">(</w:t>
            </w:r>
            <w:r>
              <w:rPr>
                <w:lang w:val="en"/>
              </w:rPr>
              <w:t xml:space="preserve">manuscript contents</w:t>
            </w:r>
            <w:r>
              <w:rPr>
                <w:lang w:val="fr"/>
              </w:rPr>
              <w:t xml:space="preserve">) </w:t>
            </w:r>
            <w:r>
              <w:rPr>
                <w:lang w:val="en"/>
              </w:rPr>
              <w:t xml:space="preserve">describes the intellectual content of a manuscript or manuscript part, either as a series of paragraphs or as a series of structured manuscript items.</w:t>
            </w:r>
            <w:r>
              <w:rPr>
                <w:lang w:val="fr"/>
              </w:rPr>
              <w:t xml:space="preserve"> [</w:t>
            </w:r>
            <w:hyperlink xmlns:r="http://schemas.openxmlformats.org/officeDocument/2006/relationships" r:id="rId13971">
              <w:r>
                <w:rPr>
                  <w:rStyle w:val="Hyperlink"/>
                </w:rPr>
                <w:t>10.6.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TEI.att.msExcerpt \h</w:instrText>
            </w:r>
            <w:r>
              <w:fldChar w:fldCharType="separate"/>
            </w:r>
            <w:r>
              <w:rPr>
                <w:lang w:val="fr"/>
              </w:rPr>
              <w:t xml:space="preserve">att.msExcerpt</w:t>
            </w:r>
            <w:r>
              <w:fldChar w:fldCharType="end"/>
            </w:r>
            <w:r>
              <w:rPr>
                <w:lang w:val="fr"/>
              </w:rPr>
              <w:t xml:space="preserve"> (</w:t>
            </w:r>
            <w:r>
              <w:rPr>
                <w:lang w:val="fr"/>
              </w:rPr>
              <w:t xml:space="preserve">@defective</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textstructure: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msContents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"#TEI.att.msExcerpt" \h</w:instrText>
            </w:r>
            <w:r>
              <w:fldChar w:fldCharType="separate"/>
            </w:r>
            <w:r>
              <w:rPr>
                <w:rStyle w:val="Hyperlink"/>
                <w:u w:val="none"/>
              </w:rPr>
              <w:t>att.msExcerpt.attributes</w:t>
            </w:r>
            <w:r>
              <w:fldChar w:fldCharType="end"/>
            </w:r>
            <w:r>
              <w:rPr/>
              <w:t xml:space="preserve">,</w:t>
            </w:r>
            <w:r>
              <w:br/>
            </w:r>
            <w:r>
              <w:rPr/>
              <w:t xml:space="preserve"> (</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 | ( </w:t>
            </w:r>
            <w:r>
              <w:fldChar w:fldCharType="begin"/>
            </w:r>
            <w:r>
              <w:instrText>HYPERLINK "#TEI.summary" \h</w:instrText>
            </w:r>
            <w:r>
              <w:fldChar w:fldCharType="separate"/>
            </w:r>
            <w:r>
              <w:rPr>
                <w:rStyle w:val="Hyperlink"/>
                <w:u w:val="none"/>
              </w:rPr>
              <w:t>summary</w:t>
            </w:r>
            <w:r>
              <w:fldChar w:fldCharType="end"/>
            </w:r>
            <w:r>
              <w:rPr/>
              <w:t xml:space="preserve">?, </w:t>
            </w:r>
            <w:r>
              <w:fldChar w:fldCharType="begin"/>
            </w:r>
            <w:r>
              <w:instrText>HYPERLINK "#TEI.textLang" \h</w:instrText>
            </w:r>
            <w:r>
              <w:fldChar w:fldCharType="separate"/>
            </w:r>
            <w:r>
              <w:rPr>
                <w:rStyle w:val="Hyperlink"/>
                <w:u w:val="none"/>
              </w:rPr>
              <w:t>textLang</w:t>
            </w:r>
            <w:r>
              <w:fldChar w:fldCharType="end"/>
            </w:r>
            <w:r>
              <w:rPr/>
              <w:t xml:space="preserve">?, </w:t>
            </w:r>
            <w:r>
              <w:fldChar w:fldCharType="begin"/>
            </w:r>
            <w:r>
              <w:instrText>HYPERLINK "#TEI.titlePage" \h</w:instrText>
            </w:r>
            <w:r>
              <w:fldChar w:fldCharType="separate"/>
            </w:r>
            <w:r>
              <w:rPr>
                <w:rStyle w:val="Hyperlink"/>
                <w:u w:val="none"/>
              </w:rPr>
              <w:t>titlePage</w:t>
            </w:r>
            <w:r>
              <w:fldChar w:fldCharType="end"/>
            </w:r>
            <w:r>
              <w:rPr/>
              <w:t xml:space="preserve">?, ( </w:t>
            </w:r>
            <w:r>
              <w:fldChar w:fldCharType="begin"/>
            </w:r>
            <w:r>
              <w:instrText>HYPERLINK "#TEI.msItem" \h</w:instrText>
            </w:r>
            <w:r>
              <w:fldChar w:fldCharType="separate"/>
            </w:r>
            <w:r>
              <w:rPr>
                <w:rStyle w:val="Hyperlink"/>
                <w:u w:val="none"/>
              </w:rPr>
              <w:t>msItem</w:t>
            </w:r>
            <w:r>
              <w:fldChar w:fldCharType="end"/>
            </w:r>
            <w:r>
              <w:rPr/>
              <w:t xml:space="preserve"> | </w:t>
            </w:r>
            <w:r>
              <w:fldChar w:fldCharType="begin"/>
            </w:r>
            <w:r>
              <w:instrText>HYPERLINK "#TEI.msItemStruct" \h</w:instrText>
            </w:r>
            <w:r>
              <w:fldChar w:fldCharType="separate"/>
            </w:r>
            <w:r>
              <w:rPr>
                <w:rStyle w:val="Hyperlink"/>
                <w:u w:val="none"/>
              </w:rPr>
              <w:t>msItemStruct</w:t>
            </w:r>
            <w:r>
              <w:fldChar w:fldCharType="end"/>
            </w:r>
            <w:r>
              <w:rPr/>
              <w:t xml:space="preserve"> )*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msContents</w:t>
            </w:r>
            <w:r>
              <w:rPr/>
              <w:t xml:space="preserve"> </w:t>
            </w:r>
            <w:r>
              <w:rPr>
                <w:b/>
              </w:rPr>
              <w:t xml:space="preserve">class</w:t>
            </w:r>
            <w:r>
              <w:rPr/>
              <w:t xml:space="preserve">="#sermons"&gt;</w:t>
            </w:r>
            <w:r>
              <w:br/>
            </w:r>
            <w:r>
              <w:rPr/>
              <w:t xml:space="preserve"> &lt;</w:t>
            </w:r>
            <w:r>
              <w:rPr>
                <w:b/>
              </w:rPr>
              <w:t xml:space="preserve">p</w:t>
            </w:r>
            <w:r>
              <w:rPr/>
              <w:t xml:space="preserve">&gt;A collection of Lollard sermons&lt;/</w:t>
            </w:r>
            <w:r>
              <w:rPr>
                <w:b/>
              </w:rPr>
              <w:t xml:space="preserve">p</w:t>
            </w:r>
            <w:r>
              <w:rPr/>
              <w:t xml:space="preserve">&gt;</w:t>
            </w:r>
            <w:r>
              <w:br/>
            </w:r>
            <w:r>
              <w:rPr/>
              <w:t xml:space="preserve">&lt;/</w:t>
            </w:r>
            <w:r>
              <w:rPr>
                <w:b/>
              </w:rPr>
              <w:t xml:space="preserve">msContents</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msContents</w:t>
            </w:r>
            <w:r>
              <w:rPr/>
              <w:t xml:space="preserve">&gt;</w:t>
            </w:r>
            <w:r>
              <w:br/>
            </w:r>
            <w:r>
              <w:rPr/>
              <w:t xml:space="preserve"> &lt;</w:t>
            </w:r>
            <w:r>
              <w:rPr>
                <w:b/>
              </w:rPr>
              <w:t xml:space="preserve">msItem</w:t>
            </w:r>
            <w:r>
              <w:rPr/>
              <w:t xml:space="preserve"> </w:t>
            </w:r>
            <w:r>
              <w:rPr>
                <w:b/>
              </w:rPr>
              <w:t xml:space="preserve">n</w:t>
            </w:r>
            <w:r>
              <w:rPr/>
              <w:t xml:space="preserve">="1"&gt;</w:t>
            </w:r>
            <w:r>
              <w:br/>
            </w:r>
            <w:r>
              <w:rPr/>
              <w:t xml:space="preserve">  &lt;</w:t>
            </w:r>
            <w:r>
              <w:rPr>
                <w:b/>
              </w:rPr>
              <w:t xml:space="preserve">locus</w:t>
            </w:r>
            <w:r>
              <w:rPr/>
              <w:t xml:space="preserve">&gt;fols. 5r-7v&lt;/</w:t>
            </w:r>
            <w:r>
              <w:rPr>
                <w:b/>
              </w:rPr>
              <w:t xml:space="preserve">locus</w:t>
            </w:r>
            <w:r>
              <w:rPr/>
              <w:t xml:space="preserve">&gt;</w:t>
            </w:r>
            <w:r>
              <w:br/>
            </w:r>
            <w:r>
              <w:rPr/>
              <w:t xml:space="preserve">  &lt;</w:t>
            </w:r>
            <w:r>
              <w:rPr>
                <w:b/>
              </w:rPr>
              <w:t xml:space="preserve">title</w:t>
            </w:r>
            <w:r>
              <w:rPr/>
              <w:t xml:space="preserve">&gt;An ABC&lt;/</w:t>
            </w:r>
            <w:r>
              <w:rPr>
                <w:b/>
              </w:rPr>
              <w:t xml:space="preserve">title</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&gt;IMEV&lt;/</w:t>
            </w:r>
            <w:r>
              <w:rPr>
                <w:b/>
              </w:rPr>
              <w:t xml:space="preserve">title</w:t>
            </w:r>
            <w:r>
              <w:rPr/>
              <w:t xml:space="preserve">&gt;</w:t>
            </w:r>
            <w:r>
              <w:br/>
            </w:r>
            <w:r>
              <w:rPr/>
              <w:t xml:space="preserve">   &lt;</w:t>
            </w:r>
            <w:r>
              <w:rPr>
                <w:b/>
              </w:rPr>
              <w:t xml:space="preserve">biblScope</w:t>
            </w:r>
            <w:r>
              <w:rPr/>
              <w:t xml:space="preserve">&gt;239&lt;/</w:t>
            </w:r>
            <w:r>
              <w:rPr>
                <w:b/>
              </w:rPr>
              <w:t xml:space="preserve">biblScope</w:t>
            </w:r>
            <w:r>
              <w:rPr/>
              <w:t xml:space="preserve">&gt;</w:t>
            </w:r>
            <w:r>
              <w:br/>
            </w:r>
            <w:r>
              <w:rPr/>
              <w:t xml:space="preserve">  &lt;/</w:t>
            </w:r>
            <w:r>
              <w:rPr>
                <w:b/>
              </w:rPr>
              <w:t xml:space="preserve">bibl</w:t>
            </w:r>
            <w:r>
              <w:rPr/>
              <w:t xml:space="preserve">&gt;</w:t>
            </w:r>
            <w:r>
              <w:br/>
            </w:r>
            <w:r>
              <w:rPr/>
              <w:t xml:space="preserve"> &lt;/</w:t>
            </w:r>
            <w:r>
              <w:rPr>
                <w:b/>
              </w:rPr>
              <w:t xml:space="preserve">msItem</w:t>
            </w:r>
            <w:r>
              <w:rPr/>
              <w:t xml:space="preserve">&gt;</w:t>
            </w:r>
            <w:r>
              <w:br/>
            </w:r>
            <w:r>
              <w:rPr/>
              <w:t xml:space="preserve"> &lt;</w:t>
            </w:r>
            <w:r>
              <w:rPr>
                <w:b/>
              </w:rPr>
              <w:t xml:space="preserve">msItem</w:t>
            </w:r>
            <w:r>
              <w:rPr/>
              <w:t xml:space="preserve"> </w:t>
            </w:r>
            <w:r>
              <w:rPr>
                <w:b/>
              </w:rPr>
              <w:t xml:space="preserve">n</w:t>
            </w:r>
            <w:r>
              <w:rPr/>
              <w:t xml:space="preserve">="2"&gt;</w:t>
            </w:r>
            <w:r>
              <w:br/>
            </w:r>
            <w:r>
              <w:rPr/>
              <w:t xml:space="preserve">  &lt;</w:t>
            </w:r>
            <w:r>
              <w:rPr>
                <w:b/>
              </w:rPr>
              <w:t xml:space="preserve">locus</w:t>
            </w:r>
            <w:r>
              <w:rPr/>
              <w:t xml:space="preserve">&gt;fols. 7v-8v&lt;/</w:t>
            </w:r>
            <w:r>
              <w:rPr>
                <w:b/>
              </w:rPr>
              <w:t xml:space="preserve">locus</w:t>
            </w:r>
            <w:r>
              <w:rPr/>
              <w:t xml:space="preserve">&gt;</w:t>
            </w:r>
            <w:r>
              <w:br/>
            </w:r>
            <w:r>
              <w:rPr/>
              <w:t xml:space="preserve">  &lt;</w:t>
            </w:r>
            <w:r>
              <w:rPr>
                <w:b/>
              </w:rPr>
              <w:t xml:space="preserve">title</w:t>
            </w:r>
            <w:r>
              <w:rPr/>
              <w:t xml:space="preserve"> </w:t>
            </w:r>
            <w:r>
              <w:rPr>
                <w:b/>
              </w:rPr>
              <w:t xml:space="preserve">xml:lang</w:t>
            </w:r>
            <w:r>
              <w:rPr/>
              <w:t xml:space="preserve">="frm"&gt;Lenvoy de Chaucer a Scogan&lt;/</w:t>
            </w:r>
            <w:r>
              <w:rPr>
                <w:b/>
              </w:rPr>
              <w:t xml:space="preserve">title</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&gt;IMEV&lt;/</w:t>
            </w:r>
            <w:r>
              <w:rPr>
                <w:b/>
              </w:rPr>
              <w:t xml:space="preserve">title</w:t>
            </w:r>
            <w:r>
              <w:rPr/>
              <w:t xml:space="preserve">&gt;</w:t>
            </w:r>
            <w:r>
              <w:br/>
            </w:r>
            <w:r>
              <w:rPr/>
              <w:t xml:space="preserve">   &lt;</w:t>
            </w:r>
            <w:r>
              <w:rPr>
                <w:b/>
              </w:rPr>
              <w:t xml:space="preserve">biblScope</w:t>
            </w:r>
            <w:r>
              <w:rPr/>
              <w:t xml:space="preserve">&gt;3747&lt;/</w:t>
            </w:r>
            <w:r>
              <w:rPr>
                <w:b/>
              </w:rPr>
              <w:t xml:space="preserve">biblScope</w:t>
            </w:r>
            <w:r>
              <w:rPr/>
              <w:t xml:space="preserve">&gt;</w:t>
            </w:r>
            <w:r>
              <w:br/>
            </w:r>
            <w:r>
              <w:rPr/>
              <w:t xml:space="preserve">  &lt;/</w:t>
            </w:r>
            <w:r>
              <w:rPr>
                <w:b/>
              </w:rPr>
              <w:t xml:space="preserve">bibl</w:t>
            </w:r>
            <w:r>
              <w:rPr/>
              <w:t xml:space="preserve">&gt;</w:t>
            </w:r>
            <w:r>
              <w:br/>
            </w:r>
            <w:r>
              <w:rPr/>
              <w:t xml:space="preserve"> &lt;/</w:t>
            </w:r>
            <w:r>
              <w:rPr>
                <w:b/>
              </w:rPr>
              <w:t xml:space="preserve">msItem</w:t>
            </w:r>
            <w:r>
              <w:rPr/>
              <w:t xml:space="preserve">&gt;</w:t>
            </w:r>
            <w:r>
              <w:br/>
            </w:r>
            <w:r>
              <w:rPr/>
              <w:t xml:space="preserve"> &lt;</w:t>
            </w:r>
            <w:r>
              <w:rPr>
                <w:b/>
              </w:rPr>
              <w:t xml:space="preserve">msItem</w:t>
            </w:r>
            <w:r>
              <w:rPr/>
              <w:t xml:space="preserve"> </w:t>
            </w:r>
            <w:r>
              <w:rPr>
                <w:b/>
              </w:rPr>
              <w:t xml:space="preserve">n</w:t>
            </w:r>
            <w:r>
              <w:rPr/>
              <w:t xml:space="preserve">="3"&gt;</w:t>
            </w:r>
            <w:r>
              <w:br/>
            </w:r>
            <w:r>
              <w:rPr/>
              <w:t xml:space="preserve">  &lt;</w:t>
            </w:r>
            <w:r>
              <w:rPr>
                <w:b/>
              </w:rPr>
              <w:t xml:space="preserve">locus</w:t>
            </w:r>
            <w:r>
              <w:rPr/>
              <w:t xml:space="preserve">&gt;fol. 8v&lt;/</w:t>
            </w:r>
            <w:r>
              <w:rPr>
                <w:b/>
              </w:rPr>
              <w:t xml:space="preserve">locus</w:t>
            </w:r>
            <w:r>
              <w:rPr/>
              <w:t xml:space="preserve">&gt;</w:t>
            </w:r>
            <w:r>
              <w:br/>
            </w:r>
            <w:r>
              <w:rPr/>
              <w:t xml:space="preserve">  &lt;</w:t>
            </w:r>
            <w:r>
              <w:rPr>
                <w:b/>
              </w:rPr>
              <w:t xml:space="preserve">title</w:t>
            </w:r>
            <w:r>
              <w:rPr/>
              <w:t xml:space="preserve">&gt;Truth&lt;/</w:t>
            </w:r>
            <w:r>
              <w:rPr>
                <w:b/>
              </w:rPr>
              <w:t xml:space="preserve">title</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&gt;IMEV&lt;/</w:t>
            </w:r>
            <w:r>
              <w:rPr>
                <w:b/>
              </w:rPr>
              <w:t xml:space="preserve">title</w:t>
            </w:r>
            <w:r>
              <w:rPr/>
              <w:t xml:space="preserve">&gt;</w:t>
            </w:r>
            <w:r>
              <w:br/>
            </w:r>
            <w:r>
              <w:rPr/>
              <w:t xml:space="preserve">   &lt;</w:t>
            </w:r>
            <w:r>
              <w:rPr>
                <w:b/>
              </w:rPr>
              <w:t xml:space="preserve">biblScope</w:t>
            </w:r>
            <w:r>
              <w:rPr/>
              <w:t xml:space="preserve">&gt;809&lt;/</w:t>
            </w:r>
            <w:r>
              <w:rPr>
                <w:b/>
              </w:rPr>
              <w:t xml:space="preserve">biblScope</w:t>
            </w:r>
            <w:r>
              <w:rPr/>
              <w:t xml:space="preserve">&gt;</w:t>
            </w:r>
            <w:r>
              <w:br/>
            </w:r>
            <w:r>
              <w:rPr/>
              <w:t xml:space="preserve">  &lt;/</w:t>
            </w:r>
            <w:r>
              <w:rPr>
                <w:b/>
              </w:rPr>
              <w:t xml:space="preserve">bibl</w:t>
            </w:r>
            <w:r>
              <w:rPr/>
              <w:t xml:space="preserve">&gt;</w:t>
            </w:r>
            <w:r>
              <w:br/>
            </w:r>
            <w:r>
              <w:rPr/>
              <w:t xml:space="preserve"> &lt;/</w:t>
            </w:r>
            <w:r>
              <w:rPr>
                <w:b/>
              </w:rPr>
              <w:t xml:space="preserve">msItem</w:t>
            </w:r>
            <w:r>
              <w:rPr/>
              <w:t xml:space="preserve">&gt;</w:t>
            </w:r>
            <w:r>
              <w:br/>
            </w:r>
            <w:r>
              <w:rPr/>
              <w:t xml:space="preserve"> &lt;</w:t>
            </w:r>
            <w:r>
              <w:rPr>
                <w:b/>
              </w:rPr>
              <w:t xml:space="preserve">msItem</w:t>
            </w:r>
            <w:r>
              <w:rPr/>
              <w:t xml:space="preserve"> </w:t>
            </w:r>
            <w:r>
              <w:rPr>
                <w:b/>
              </w:rPr>
              <w:t xml:space="preserve">n</w:t>
            </w:r>
            <w:r>
              <w:rPr/>
              <w:t xml:space="preserve">="4"&gt;</w:t>
            </w:r>
            <w:r>
              <w:br/>
            </w:r>
            <w:r>
              <w:rPr/>
              <w:t xml:space="preserve">  &lt;</w:t>
            </w:r>
            <w:r>
              <w:rPr>
                <w:b/>
              </w:rPr>
              <w:t xml:space="preserve">locus</w:t>
            </w:r>
            <w:r>
              <w:rPr/>
              <w:t xml:space="preserve">&gt;fols. 8v-10v&lt;/</w:t>
            </w:r>
            <w:r>
              <w:rPr>
                <w:b/>
              </w:rPr>
              <w:t xml:space="preserve">locus</w:t>
            </w:r>
            <w:r>
              <w:rPr/>
              <w:t xml:space="preserve">&gt;</w:t>
            </w:r>
            <w:r>
              <w:br/>
            </w:r>
            <w:r>
              <w:rPr/>
              <w:t xml:space="preserve">  &lt;</w:t>
            </w:r>
            <w:r>
              <w:rPr>
                <w:b/>
              </w:rPr>
              <w:t xml:space="preserve">title</w:t>
            </w:r>
            <w:r>
              <w:rPr/>
              <w:t xml:space="preserve">&gt;Birds Praise of Love&lt;/</w:t>
            </w:r>
            <w:r>
              <w:rPr>
                <w:b/>
              </w:rPr>
              <w:t xml:space="preserve">title</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&gt;IMEV&lt;/</w:t>
            </w:r>
            <w:r>
              <w:rPr>
                <w:b/>
              </w:rPr>
              <w:t xml:space="preserve">title</w:t>
            </w:r>
            <w:r>
              <w:rPr/>
              <w:t xml:space="preserve">&gt;</w:t>
            </w:r>
            <w:r>
              <w:br/>
            </w:r>
            <w:r>
              <w:rPr/>
              <w:t xml:space="preserve">   &lt;</w:t>
            </w:r>
            <w:r>
              <w:rPr>
                <w:b/>
              </w:rPr>
              <w:t xml:space="preserve">biblScope</w:t>
            </w:r>
            <w:r>
              <w:rPr/>
              <w:t xml:space="preserve">&gt;1506&lt;/</w:t>
            </w:r>
            <w:r>
              <w:rPr>
                <w:b/>
              </w:rPr>
              <w:t xml:space="preserve">biblScope</w:t>
            </w:r>
            <w:r>
              <w:rPr/>
              <w:t xml:space="preserve">&gt;</w:t>
            </w:r>
            <w:r>
              <w:br/>
            </w:r>
            <w:r>
              <w:rPr/>
              <w:t xml:space="preserve">  &lt;/</w:t>
            </w:r>
            <w:r>
              <w:rPr>
                <w:b/>
              </w:rPr>
              <w:t xml:space="preserve">bibl</w:t>
            </w:r>
            <w:r>
              <w:rPr/>
              <w:t xml:space="preserve">&gt;</w:t>
            </w:r>
            <w:r>
              <w:br/>
            </w:r>
            <w:r>
              <w:rPr/>
              <w:t xml:space="preserve"> &lt;/</w:t>
            </w:r>
            <w:r>
              <w:rPr>
                <w:b/>
              </w:rPr>
              <w:t xml:space="preserve">msItem</w:t>
            </w:r>
            <w:r>
              <w:rPr/>
              <w:t xml:space="preserve">&gt;</w:t>
            </w:r>
            <w:r>
              <w:br/>
            </w:r>
            <w:r>
              <w:rPr/>
              <w:t xml:space="preserve"> &lt;</w:t>
            </w:r>
            <w:r>
              <w:rPr>
                <w:b/>
              </w:rPr>
              <w:t xml:space="preserve">msItem</w:t>
            </w:r>
            <w:r>
              <w:rPr/>
              <w:t xml:space="preserve"> </w:t>
            </w:r>
            <w:r>
              <w:rPr>
                <w:b/>
              </w:rPr>
              <w:t xml:space="preserve">n</w:t>
            </w:r>
            <w:r>
              <w:rPr/>
              <w:t xml:space="preserve">="5"&gt;</w:t>
            </w:r>
            <w:r>
              <w:br/>
            </w:r>
            <w:r>
              <w:rPr/>
              <w:t xml:space="preserve">  &lt;</w:t>
            </w:r>
            <w:r>
              <w:rPr>
                <w:b/>
              </w:rPr>
              <w:t xml:space="preserve">locus</w:t>
            </w:r>
            <w:r>
              <w:rPr/>
              <w:t xml:space="preserve">&gt;fols. 10v-11v&lt;/</w:t>
            </w:r>
            <w:r>
              <w:rPr>
                <w:b/>
              </w:rPr>
              <w:t xml:space="preserve">locus</w:t>
            </w:r>
            <w:r>
              <w:rPr/>
              <w:t xml:space="preserve">&gt;</w:t>
            </w:r>
            <w:r>
              <w:br/>
            </w:r>
            <w:r>
              <w:rPr/>
              <w:t xml:space="preserve">  &lt;</w:t>
            </w:r>
            <w:r>
              <w:rPr>
                <w:b/>
              </w:rPr>
              <w:t xml:space="preserve">title</w:t>
            </w:r>
            <w:r>
              <w:rPr/>
              <w:t xml:space="preserve"> </w:t>
            </w:r>
            <w:r>
              <w:rPr>
                <w:b/>
              </w:rPr>
              <w:t xml:space="preserve">xml:lang</w:t>
            </w:r>
            <w:r>
              <w:rPr/>
              <w:t xml:space="preserve">="la"&gt;De amico ad amicam&lt;/</w:t>
            </w:r>
            <w:r>
              <w:rPr>
                <w:b/>
              </w:rPr>
              <w:t xml:space="preserve">title</w:t>
            </w:r>
            <w:r>
              <w:rPr/>
              <w:t xml:space="preserve">&gt;</w:t>
            </w:r>
            <w:r>
              <w:br/>
            </w:r>
            <w:r>
              <w:rPr/>
              <w:t xml:space="preserve">  &lt;</w:t>
            </w:r>
            <w:r>
              <w:rPr>
                <w:b/>
              </w:rPr>
              <w:t xml:space="preserve">title</w:t>
            </w:r>
            <w:r>
              <w:rPr/>
              <w:t xml:space="preserve"> </w:t>
            </w:r>
            <w:r>
              <w:rPr>
                <w:b/>
              </w:rPr>
              <w:t xml:space="preserve">xml:lang</w:t>
            </w:r>
            <w:r>
              <w:rPr/>
              <w:t xml:space="preserve">="la"&gt;Responcio&lt;/</w:t>
            </w:r>
            <w:r>
              <w:rPr>
                <w:b/>
              </w:rPr>
              <w:t xml:space="preserve">title</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&gt;IMEV&lt;/</w:t>
            </w:r>
            <w:r>
              <w:rPr>
                <w:b/>
              </w:rPr>
              <w:t xml:space="preserve">title</w:t>
            </w:r>
            <w:r>
              <w:rPr/>
              <w:t xml:space="preserve">&gt;</w:t>
            </w:r>
            <w:r>
              <w:br/>
            </w:r>
            <w:r>
              <w:rPr/>
              <w:t xml:space="preserve">   &lt;</w:t>
            </w:r>
            <w:r>
              <w:rPr>
                <w:b/>
              </w:rPr>
              <w:t xml:space="preserve">biblScope</w:t>
            </w:r>
            <w:r>
              <w:rPr/>
              <w:t xml:space="preserve">&gt;16 &amp;amp; 19&lt;/</w:t>
            </w:r>
            <w:r>
              <w:rPr>
                <w:b/>
              </w:rPr>
              <w:t xml:space="preserve">biblScope</w:t>
            </w:r>
            <w:r>
              <w:rPr/>
              <w:t xml:space="preserve">&gt;</w:t>
            </w:r>
            <w:r>
              <w:br/>
            </w:r>
            <w:r>
              <w:rPr/>
              <w:t xml:space="preserve">  &lt;/</w:t>
            </w:r>
            <w:r>
              <w:rPr>
                <w:b/>
              </w:rPr>
              <w:t xml:space="preserve">bibl</w:t>
            </w:r>
            <w:r>
              <w:rPr/>
              <w:t xml:space="preserve">&gt;</w:t>
            </w:r>
            <w:r>
              <w:br/>
            </w:r>
            <w:r>
              <w:rPr/>
              <w:t xml:space="preserve"> &lt;/</w:t>
            </w:r>
            <w:r>
              <w:rPr>
                <w:b/>
              </w:rPr>
              <w:t xml:space="preserve">msItem</w:t>
            </w:r>
            <w:r>
              <w:rPr/>
              <w:t xml:space="preserve">&gt;</w:t>
            </w:r>
            <w:r>
              <w:br/>
            </w:r>
            <w:r>
              <w:rPr/>
              <w:t xml:space="preserve"> &lt;</w:t>
            </w:r>
            <w:r>
              <w:rPr>
                <w:b/>
              </w:rPr>
              <w:t xml:space="preserve">msItem</w:t>
            </w:r>
            <w:r>
              <w:rPr/>
              <w:t xml:space="preserve"> </w:t>
            </w:r>
            <w:r>
              <w:rPr>
                <w:b/>
              </w:rPr>
              <w:t xml:space="preserve">n</w:t>
            </w:r>
            <w:r>
              <w:rPr/>
              <w:t xml:space="preserve">="6"&gt;</w:t>
            </w:r>
            <w:r>
              <w:br/>
            </w:r>
            <w:r>
              <w:rPr/>
              <w:t xml:space="preserve">  &lt;</w:t>
            </w:r>
            <w:r>
              <w:rPr>
                <w:b/>
              </w:rPr>
              <w:t xml:space="preserve">locus</w:t>
            </w:r>
            <w:r>
              <w:rPr/>
              <w:t xml:space="preserve">&gt;fols. 14r-126v&lt;/</w:t>
            </w:r>
            <w:r>
              <w:rPr>
                <w:b/>
              </w:rPr>
              <w:t xml:space="preserve">locus</w:t>
            </w:r>
            <w:r>
              <w:rPr/>
              <w:t xml:space="preserve">&gt;</w:t>
            </w:r>
            <w:r>
              <w:br/>
            </w:r>
            <w:r>
              <w:rPr/>
              <w:t xml:space="preserve">  &lt;</w:t>
            </w:r>
            <w:r>
              <w:rPr>
                <w:b/>
              </w:rPr>
              <w:t xml:space="preserve">title</w:t>
            </w:r>
            <w:r>
              <w:rPr/>
              <w:t xml:space="preserve">&gt;Troilus and Criseyde&lt;/</w:t>
            </w:r>
            <w:r>
              <w:rPr>
                <w:b/>
              </w:rPr>
              <w:t xml:space="preserve">title</w:t>
            </w:r>
            <w:r>
              <w:rPr/>
              <w:t xml:space="preserve">&gt;</w:t>
            </w:r>
            <w:r>
              <w:br/>
            </w:r>
            <w:r>
              <w:rPr/>
              <w:t xml:space="preserve">  &lt;</w:t>
            </w:r>
            <w:r>
              <w:rPr>
                <w:b/>
              </w:rPr>
              <w:t xml:space="preserve">note</w:t>
            </w:r>
            <w:r>
              <w:rPr/>
              <w:t xml:space="preserve">&gt;Bk. 1:71-Bk. 5:1701, with additional losses due to mutilation throughout&lt;/</w:t>
            </w:r>
            <w:r>
              <w:rPr>
                <w:b/>
              </w:rPr>
              <w:t xml:space="preserve">note</w:t>
            </w:r>
            <w:r>
              <w:rPr/>
              <w:t xml:space="preserve">&gt;</w:t>
            </w:r>
            <w:r>
              <w:br/>
            </w:r>
            <w:r>
              <w:rPr/>
              <w:t xml:space="preserve"> &lt;/</w:t>
            </w:r>
            <w:r>
              <w:rPr>
                <w:b/>
              </w:rPr>
              <w:t xml:space="preserve">msItem</w:t>
            </w:r>
            <w:r>
              <w:rPr/>
              <w:t xml:space="preserve">&gt;</w:t>
            </w:r>
            <w:r>
              <w:br/>
            </w:r>
            <w:r>
              <w:rPr/>
              <w:t xml:space="preserve">&lt;/</w:t>
            </w:r>
            <w:r>
              <w:rPr>
                <w:b/>
              </w:rPr>
              <w:t xml:space="preserve">msContents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Unless it contains a simple prose description, this element should contain at least one of the elements </w:t>
            </w:r>
            <w:r>
              <w:t>&lt;</w:t>
            </w:r>
            <w:r>
              <w:rPr>
                <w:rFonts w:ascii="Courier" w:hAnsi="Courier"/>
                <w:lang w:val="fr"/>
              </w:rPr>
              <w:t xml:space="preserve">summary</w:t>
            </w:r>
            <w:r>
              <w:t>&gt;</w:t>
            </w:r>
            <w:r>
              <w:rPr>
                <w:lang w:val="fr"/>
              </w:rPr>
              <w:t xml:space="preserve">, </w:t>
            </w:r>
            <w:r>
              <w:t>&lt;</w:t>
            </w:r>
            <w:r>
              <w:rPr>
                <w:rFonts w:ascii="Courier" w:hAnsi="Courier"/>
                <w:lang w:val="fr"/>
              </w:rPr>
              <w:t xml:space="preserve">msItem</w:t>
            </w:r>
            <w:r>
              <w:t>&gt;</w:t>
            </w:r>
            <w:r>
              <w:rPr>
                <w:lang w:val="fr"/>
              </w:rPr>
              <w:t xml:space="preserve">, or </w:t>
            </w:r>
            <w:r>
              <w:t>&lt;</w:t>
            </w:r>
            <w:r>
              <w:rPr>
                <w:rFonts w:ascii="Courier" w:hAnsi="Courier"/>
                <w:lang w:val="fr"/>
              </w:rPr>
              <w:t xml:space="preserve">msItemStruct</w:t>
            </w:r>
            <w:r>
              <w:t>&gt;</w:t>
            </w:r>
            <w:r>
              <w:rPr>
                <w:lang w:val="fr"/>
              </w:rPr>
              <w:t xml:space="preserve">. This constraint is not currently enforced by the schema.</w:t>
            </w:r>
          </w:p>
        </w:tc>
      </w:tr>
    </w:tbl>
    <w:p/>
    <w:p>
      <w:pPr>
        <w:pStyle w:val="a3"/>
      </w:pPr>
      <w:bookmarkStart w:id="1164" w:name="TEI.msDesc"/>
      <w:r>
        <w:rPr>
          <w:lang w:val="fr"/>
        </w:rPr>
        <w:t xml:space="preserve">&lt;msDesc&gt;</w:t>
      </w:r>
      <w:bookmarkEnd w:id="116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&lt;msDesc&gt; </w:t>
            </w:r>
            <w:r>
              <w:rPr>
                <w:lang w:val="fr"/>
              </w:rPr>
              <w:t xml:space="preserve">(</w:t>
            </w:r>
            <w:r>
              <w:rPr>
                <w:lang w:val="en"/>
              </w:rPr>
              <w:t xml:space="preserve">manuscript description</w:t>
            </w:r>
            <w:r>
              <w:rPr>
                <w:lang w:val="fr"/>
              </w:rPr>
              <w:t xml:space="preserve">) </w:t>
            </w:r>
            <w:r>
              <w:rPr>
                <w:lang w:val="en"/>
              </w:rPr>
              <w:t xml:space="preserve">contains a description of a single identifiable manuscript or other text-bearing object.</w:t>
            </w:r>
            <w:r>
              <w:rPr>
                <w:lang w:val="fr"/>
              </w:rPr>
              <w:t xml:space="preserve"> [</w:t>
            </w:r>
            <w:hyperlink xmlns:r="http://schemas.openxmlformats.org/officeDocument/2006/relationships" r:id="rId13997">
              <w:r>
                <w:rPr>
                  <w:rStyle w:val="Hyperlink"/>
                </w:rPr>
                <w:t>10.1.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TEI.model.biblLike \h</w:instrText>
            </w:r>
            <w:r>
              <w:fldChar w:fldCharType="separate"/>
            </w:r>
            <w:r>
              <w:rPr>
                <w:lang w:val="fr"/>
              </w:rPr>
              <w:t xml:space="preserve">model.biblLike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TEI.taxonomy \h</w:instrText>
            </w:r>
            <w:r>
              <w:fldChar w:fldCharType="separate"/>
            </w:r>
            <w:r>
              <w:rPr>
                <w:lang w:val="fr"/>
              </w:rPr>
              <w:t xml:space="preserve">taxonomy</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TEI.additional \h</w:instrText>
            </w:r>
            <w:r>
              <w:fldChar w:fldCharType="separate"/>
            </w:r>
            <w:r>
              <w:rPr>
                <w:lang w:val="fr"/>
              </w:rPr>
              <w:t xml:space="preserve">additional</w:t>
            </w:r>
            <w:r>
              <w:fldChar w:fldCharType="end"/>
            </w:r>
            <w:r>
              <w:rPr>
                <w:rStyle w:val="specChildElements"/>
                <w:lang w:val="fr"/>
              </w:rPr>
              <w:t xml:space="preserve"> </w:t>
            </w:r>
            <w:r>
              <w:fldChar w:fldCharType="begin"/>
            </w:r>
            <w:r>
              <w:instrText>REF TEI.history \h</w:instrText>
            </w:r>
            <w:r>
              <w:fldChar w:fldCharType="separate"/>
            </w:r>
            <w:r>
              <w:rPr>
                <w:lang w:val="fr"/>
              </w:rPr>
              <w:t xml:space="preserve">history</w:t>
            </w:r>
            <w:r>
              <w:fldChar w:fldCharType="end"/>
            </w:r>
            <w:r>
              <w:rPr>
                <w:rStyle w:val="specChildElements"/>
                <w:lang w:val="fr"/>
              </w:rPr>
              <w:t xml:space="preserve"> </w:t>
            </w:r>
            <w:r>
              <w:fldChar w:fldCharType="begin"/>
            </w:r>
            <w:r>
              <w:instrText>REF TEI.msContents \h</w:instrText>
            </w:r>
            <w:r>
              <w:fldChar w:fldCharType="separate"/>
            </w:r>
            <w:r>
              <w:rPr>
                <w:lang w:val="fr"/>
              </w:rPr>
              <w:t xml:space="preserve">msContents</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msDesc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br/>
            </w:r>
            <w:r>
              <w:rPr/>
              <w:t xml:space="preserve">  </w:t>
            </w:r>
            <w:r>
              <w:fldChar w:fldCharType="begin"/>
            </w:r>
            <w:r>
              <w:instrText>HYPERLINK "#TEI.msIdentifier" \h</w:instrText>
            </w:r>
            <w:r>
              <w:fldChar w:fldCharType="separate"/>
            </w:r>
            <w:r>
              <w:rPr>
                <w:rStyle w:val="Hyperlink"/>
                <w:u w:val="none"/>
              </w:rPr>
              <w:t>msIdentifier</w:t>
            </w:r>
            <w:r>
              <w:fldChar w:fldCharType="end"/>
            </w:r>
            <w:r>
              <w:rPr/>
              <w:t xml:space="preserve">,</w:t>
            </w:r>
            <w:r>
              <w:br/>
            </w:r>
            <w:r>
              <w:rPr/>
              <w:t xml:space="preserve">  </w:t>
            </w:r>
            <w:r>
              <w:fldChar w:fldCharType="begin"/>
            </w:r>
            <w:r>
              <w:instrText>HYPERLINK "#TEI.model.headLike" \h</w:instrText>
            </w:r>
            <w:r>
              <w:fldChar w:fldCharType="separate"/>
            </w:r>
            <w:r>
              <w:rPr>
                <w:rStyle w:val="Hyperlink"/>
                <w:u w:val="none"/>
              </w:rPr>
              <w:t>model.headLike</w:t>
            </w:r>
            <w:r>
              <w:fldChar w:fldCharType="end"/>
            </w:r>
            <w:r>
              <w:rPr/>
              <w:t xml:space="preserve">*,</w:t>
            </w:r>
            <w:r>
              <w:br/>
            </w:r>
            <w:r>
              <w:rPr/>
              <w:t xml:space="preserve"> (</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 | ( </w:t>
            </w:r>
            <w:r>
              <w:fldChar w:fldCharType="begin"/>
            </w:r>
            <w:r>
              <w:instrText>HYPERLINK "#TEI.msContents" \h</w:instrText>
            </w:r>
            <w:r>
              <w:fldChar w:fldCharType="separate"/>
            </w:r>
            <w:r>
              <w:rPr>
                <w:rStyle w:val="Hyperlink"/>
                <w:u w:val="none"/>
              </w:rPr>
              <w:t>msContents</w:t>
            </w:r>
            <w:r>
              <w:fldChar w:fldCharType="end"/>
            </w:r>
            <w:r>
              <w:rPr/>
              <w:t xml:space="preserve">?, </w:t>
            </w:r>
            <w:r>
              <w:fldChar w:fldCharType="begin"/>
            </w:r>
            <w:r>
              <w:instrText>HYPERLINK "#TEI.physDesc" \h</w:instrText>
            </w:r>
            <w:r>
              <w:fldChar w:fldCharType="separate"/>
            </w:r>
            <w:r>
              <w:rPr>
                <w:rStyle w:val="Hyperlink"/>
                <w:u w:val="none"/>
              </w:rPr>
              <w:t>physDesc</w:t>
            </w:r>
            <w:r>
              <w:fldChar w:fldCharType="end"/>
            </w:r>
            <w:r>
              <w:rPr/>
              <w:t xml:space="preserve">?, </w:t>
            </w:r>
            <w:r>
              <w:fldChar w:fldCharType="begin"/>
            </w:r>
            <w:r>
              <w:instrText>HYPERLINK "#TEI.history" \h</w:instrText>
            </w:r>
            <w:r>
              <w:fldChar w:fldCharType="separate"/>
            </w:r>
            <w:r>
              <w:rPr>
                <w:rStyle w:val="Hyperlink"/>
                <w:u w:val="none"/>
              </w:rPr>
              <w:t>history</w:t>
            </w:r>
            <w:r>
              <w:fldChar w:fldCharType="end"/>
            </w:r>
            <w:r>
              <w:rPr/>
              <w:t xml:space="preserve">?, </w:t>
            </w:r>
            <w:r>
              <w:fldChar w:fldCharType="begin"/>
            </w:r>
            <w:r>
              <w:instrText>HYPERLINK "#TEI.additional" \h</w:instrText>
            </w:r>
            <w:r>
              <w:fldChar w:fldCharType="separate"/>
            </w:r>
            <w:r>
              <w:rPr>
                <w:rStyle w:val="Hyperlink"/>
                <w:u w:val="none"/>
              </w:rPr>
              <w:t>additional</w:t>
            </w:r>
            <w:r>
              <w:fldChar w:fldCharType="end"/>
            </w:r>
            <w:r>
              <w:rPr/>
              <w:t xml:space="preserve">?, </w:t>
            </w:r>
            <w:r>
              <w:fldChar w:fldCharType="begin"/>
            </w:r>
            <w:r>
              <w:instrText>HYPERLINK "#TEI.msPart" \h</w:instrText>
            </w:r>
            <w:r>
              <w:fldChar w:fldCharType="separate"/>
            </w:r>
            <w:r>
              <w:rPr>
                <w:rStyle w:val="Hyperlink"/>
                <w:u w:val="none"/>
              </w:rPr>
              <w:t>msPart</w:t>
            </w:r>
            <w:r>
              <w:fldChar w:fldCharType="end"/>
            </w:r>
            <w:r>
              <w:rPr/>
              <w:t xml:space="preserve">* )</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msDesc</w:t>
            </w:r>
            <w:r>
              <w:rPr/>
              <w:t xml:space="preserve">&gt;</w:t>
            </w:r>
            <w:r>
              <w:br/>
            </w:r>
            <w:r>
              <w:rPr/>
              <w:t xml:space="preserve"> &lt;</w:t>
            </w:r>
            <w:r>
              <w:rPr>
                <w:b/>
              </w:rPr>
              <w:t xml:space="preserve">msIdentifier</w:t>
            </w:r>
            <w:r>
              <w:rPr/>
              <w:t xml:space="preserve">&gt;</w:t>
            </w:r>
            <w:r>
              <w:br/>
            </w:r>
            <w:r>
              <w:rPr/>
              <w:t xml:space="preserve">  &lt;</w:t>
            </w:r>
            <w:r>
              <w:rPr>
                <w:b/>
              </w:rPr>
              <w:t xml:space="preserve">settlement</w:t>
            </w:r>
            <w:r>
              <w:rPr/>
              <w:t xml:space="preserve">&gt;Oxford&lt;/</w:t>
            </w:r>
            <w:r>
              <w:rPr>
                <w:b/>
              </w:rPr>
              <w:t xml:space="preserve">settlement</w:t>
            </w:r>
            <w:r>
              <w:rPr/>
              <w:t xml:space="preserve">&gt;</w:t>
            </w:r>
            <w:r>
              <w:br/>
            </w:r>
            <w:r>
              <w:rPr/>
              <w:t xml:space="preserve">  &lt;</w:t>
            </w:r>
            <w:r>
              <w:rPr>
                <w:b/>
              </w:rPr>
              <w:t xml:space="preserve">repository</w:t>
            </w:r>
            <w:r>
              <w:rPr/>
              <w:t xml:space="preserve">&gt;Bodleian Library&lt;/</w:t>
            </w:r>
            <w:r>
              <w:rPr>
                <w:b/>
              </w:rPr>
              <w:t xml:space="preserve">repository</w:t>
            </w:r>
            <w:r>
              <w:rPr/>
              <w:t xml:space="preserve">&gt;</w:t>
            </w:r>
            <w:r>
              <w:br/>
            </w:r>
            <w:r>
              <w:rPr/>
              <w:t xml:space="preserve">  &lt;</w:t>
            </w:r>
            <w:r>
              <w:rPr>
                <w:b/>
              </w:rPr>
              <w:t xml:space="preserve">idno</w:t>
            </w:r>
            <w:r>
              <w:rPr/>
              <w:t xml:space="preserve"> </w:t>
            </w:r>
            <w:r>
              <w:rPr>
                <w:b/>
              </w:rPr>
              <w:t xml:space="preserve">type</w:t>
            </w:r>
            <w:r>
              <w:rPr/>
              <w:t xml:space="preserve">="Bod"&gt;MS Poet. Rawl. D. 169.&lt;/</w:t>
            </w:r>
            <w:r>
              <w:rPr>
                <w:b/>
              </w:rPr>
              <w:t xml:space="preserve">idno</w:t>
            </w:r>
            <w:r>
              <w:rPr/>
              <w:t xml:space="preserve">&gt;</w:t>
            </w:r>
            <w:r>
              <w:br/>
            </w:r>
            <w:r>
              <w:rPr/>
              <w:t xml:space="preserve"> &lt;/</w:t>
            </w:r>
            <w:r>
              <w:rPr>
                <w:b/>
              </w:rPr>
              <w:t xml:space="preserve">msIdentifier</w:t>
            </w:r>
            <w:r>
              <w:rPr/>
              <w:t xml:space="preserve">&gt;</w:t>
            </w:r>
            <w:r>
              <w:br/>
            </w:r>
            <w:r>
              <w:rPr/>
              <w:t xml:space="preserve"> &lt;</w:t>
            </w:r>
            <w:r>
              <w:rPr>
                <w:b/>
              </w:rPr>
              <w:t xml:space="preserve">msContents</w:t>
            </w:r>
            <w:r>
              <w:rPr/>
              <w:t xml:space="preserve">&gt;</w:t>
            </w:r>
            <w:r>
              <w:br/>
            </w:r>
            <w:r>
              <w:rPr/>
              <w:t xml:space="preserve">  &lt;</w:t>
            </w:r>
            <w:r>
              <w:rPr>
                <w:b/>
              </w:rPr>
              <w:t xml:space="preserve">msItem</w:t>
            </w:r>
            <w:r>
              <w:rPr/>
              <w:t xml:space="preserve">&gt;</w:t>
            </w:r>
            <w:r>
              <w:br/>
            </w:r>
            <w:r>
              <w:rPr/>
              <w:t xml:space="preserve">   &lt;</w:t>
            </w:r>
            <w:r>
              <w:rPr>
                <w:b/>
              </w:rPr>
              <w:t xml:space="preserve">author</w:t>
            </w:r>
            <w:r>
              <w:rPr/>
              <w:t xml:space="preserve">&gt;Geoffrey Chaucer&lt;/</w:t>
            </w:r>
            <w:r>
              <w:rPr>
                <w:b/>
              </w:rPr>
              <w:t xml:space="preserve">author</w:t>
            </w:r>
            <w:r>
              <w:rPr/>
              <w:t xml:space="preserve">&gt;</w:t>
            </w:r>
            <w:r>
              <w:br/>
            </w:r>
            <w:r>
              <w:rPr/>
              <w:t xml:space="preserve">   &lt;</w:t>
            </w:r>
            <w:r>
              <w:rPr>
                <w:b/>
              </w:rPr>
              <w:t xml:space="preserve">title</w:t>
            </w:r>
            <w:r>
              <w:rPr/>
              <w:t xml:space="preserve">&gt;The Canterbury Tales&lt;/</w:t>
            </w:r>
            <w:r>
              <w:rPr>
                <w:b/>
              </w:rPr>
              <w:t xml:space="preserve">title</w:t>
            </w:r>
            <w:r>
              <w:rPr/>
              <w:t xml:space="preserve">&gt;</w:t>
            </w:r>
            <w:r>
              <w:br/>
            </w:r>
            <w:r>
              <w:rPr/>
              <w:t xml:space="preserve">  &lt;/</w:t>
            </w:r>
            <w:r>
              <w:rPr>
                <w:b/>
              </w:rPr>
              <w:t xml:space="preserve">msItem</w:t>
            </w:r>
            <w:r>
              <w:rPr/>
              <w:t xml:space="preserve">&gt;</w:t>
            </w:r>
            <w:r>
              <w:br/>
            </w:r>
            <w:r>
              <w:rPr/>
              <w:t xml:space="preserve"> &lt;/</w:t>
            </w:r>
            <w:r>
              <w:rPr>
                <w:b/>
              </w:rPr>
              <w:t xml:space="preserve">msContents</w:t>
            </w:r>
            <w:r>
              <w:rPr/>
              <w:t xml:space="preserve">&gt;</w:t>
            </w:r>
            <w:r>
              <w:br/>
            </w:r>
            <w:r>
              <w:rPr/>
              <w:t xml:space="preserve"> &lt;</w:t>
            </w:r>
            <w:r>
              <w:rPr>
                <w:b/>
              </w:rPr>
              <w:t xml:space="preserve">physDesc</w:t>
            </w:r>
            <w:r>
              <w:rPr/>
              <w:t xml:space="preserve">&gt;</w:t>
            </w:r>
            <w:r>
              <w:br/>
            </w:r>
            <w:r>
              <w:rPr/>
              <w:t xml:space="preserve">  &lt;</w:t>
            </w:r>
            <w:r>
              <w:rPr>
                <w:b/>
              </w:rPr>
              <w:t xml:space="preserve">objectDesc</w:t>
            </w:r>
            <w:r>
              <w:rPr/>
              <w:t xml:space="preserve">&gt;</w:t>
            </w:r>
            <w:r>
              <w:br/>
            </w:r>
            <w:r>
              <w:rPr/>
              <w:t xml:space="preserve">   &lt;</w:t>
            </w:r>
            <w:r>
              <w:rPr>
                <w:b/>
              </w:rPr>
              <w:t xml:space="preserve">p</w:t>
            </w:r>
            <w:r>
              <w:rPr/>
              <w:t xml:space="preserve">&gt;A parchment codex of 136 folios, measuring approx</w:t>
            </w:r>
            <w:r>
              <w:br/>
            </w:r>
            <w:r>
              <w:rPr/>
              <w:t xml:space="preserve">       28 by 19 inches, and containing 24 quires.&lt;/</w:t>
            </w:r>
            <w:r>
              <w:rPr>
                <w:b/>
              </w:rPr>
              <w:t xml:space="preserve">p</w:t>
            </w:r>
            <w:r>
              <w:rPr/>
              <w:t xml:space="preserve">&gt;</w:t>
            </w:r>
            <w:r>
              <w:br/>
            </w:r>
            <w:r>
              <w:rPr/>
              <w:t xml:space="preserve">   &lt;</w:t>
            </w:r>
            <w:r>
              <w:rPr>
                <w:b/>
              </w:rPr>
              <w:t xml:space="preserve">p</w:t>
            </w:r>
            <w:r>
              <w:rPr/>
              <w:t xml:space="preserve">&gt;The pages are margined and ruled throughout.&lt;/</w:t>
            </w:r>
            <w:r>
              <w:rPr>
                <w:b/>
              </w:rPr>
              <w:t xml:space="preserve">p</w:t>
            </w:r>
            <w:r>
              <w:rPr/>
              <w:t xml:space="preserve">&gt;</w:t>
            </w:r>
            <w:r>
              <w:br/>
            </w:r>
            <w:r>
              <w:rPr/>
              <w:t xml:space="preserve">   &lt;</w:t>
            </w:r>
            <w:r>
              <w:rPr>
                <w:b/>
              </w:rPr>
              <w:t xml:space="preserve">p</w:t>
            </w:r>
            <w:r>
              <w:rPr/>
              <w:t xml:space="preserve">&gt;Four hands have been identified in the manuscript: the first 44</w:t>
            </w:r>
            <w:r>
              <w:br/>
            </w:r>
            <w:r>
              <w:rPr/>
              <w:t xml:space="preserve">       folios being written in two cursive anglicana scripts, while the</w:t>
            </w:r>
            <w:r>
              <w:br/>
            </w:r>
            <w:r>
              <w:rPr/>
              <w:t xml:space="preserve">       remainder is for the most part in a mixed secretary hand.&lt;/</w:t>
            </w:r>
            <w:r>
              <w:rPr>
                <w:b/>
              </w:rPr>
              <w:t xml:space="preserve">p</w:t>
            </w:r>
            <w:r>
              <w:rPr/>
              <w:t xml:space="preserve">&gt;</w:t>
            </w:r>
            <w:r>
              <w:br/>
            </w:r>
            <w:r>
              <w:rPr/>
              <w:t xml:space="preserve">  &lt;/</w:t>
            </w:r>
            <w:r>
              <w:rPr>
                <w:b/>
              </w:rPr>
              <w:t xml:space="preserve">objectDesc</w:t>
            </w:r>
            <w:r>
              <w:rPr/>
              <w:t xml:space="preserve">&gt;</w:t>
            </w:r>
            <w:r>
              <w:br/>
            </w:r>
            <w:r>
              <w:rPr/>
              <w:t xml:space="preserve"> &lt;/</w:t>
            </w:r>
            <w:r>
              <w:rPr>
                <w:b/>
              </w:rPr>
              <w:t xml:space="preserve">physDesc</w:t>
            </w:r>
            <w:r>
              <w:rPr/>
              <w:t xml:space="preserve">&gt;</w:t>
            </w:r>
            <w:r>
              <w:br/>
            </w:r>
            <w:r>
              <w:rPr/>
              <w:t xml:space="preserve">&lt;/</w:t>
            </w:r>
            <w:r>
              <w:rPr>
                <w:b/>
              </w:rPr>
              <w:t xml:space="preserve">msDesc</w:t>
            </w:r>
            <w:r>
              <w:rPr/>
              <w:t xml:space="preserve">&gt;</w:t>
            </w:r>
          </w:p>
        </w:tc>
      </w:tr>
    </w:tbl>
    <w:p/>
    <w:p>
      <w:pPr>
        <w:pStyle w:val="a3"/>
      </w:pPr>
      <w:bookmarkStart w:id="1165" w:name="TEI.msIdentifier"/>
      <w:r>
        <w:rPr>
          <w:lang w:val="fr"/>
        </w:rPr>
        <w:t xml:space="preserve">&lt;msIdentifier&gt;</w:t>
      </w:r>
      <w:bookmarkEnd w:id="116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&lt;msIdentifier&gt; </w:t>
            </w:r>
            <w:r>
              <w:rPr>
                <w:lang w:val="fr"/>
              </w:rPr>
              <w:t xml:space="preserve">(</w:t>
            </w:r>
            <w:r>
              <w:rPr>
                <w:lang w:val="en"/>
              </w:rPr>
              <w:t xml:space="preserve">manuscript identifier</w:t>
            </w:r>
            <w:r>
              <w:rPr>
                <w:lang w:val="fr"/>
              </w:rPr>
              <w:t xml:space="preserve">) </w:t>
            </w:r>
            <w:r>
              <w:rPr>
                <w:lang w:val="en"/>
              </w:rPr>
              <w:t xml:space="preserve">contains the information required to identify the manuscript being described.</w:t>
            </w:r>
            <w:r>
              <w:rPr>
                <w:lang w:val="fr"/>
              </w:rPr>
              <w:t xml:space="preserve"> [</w:t>
            </w:r>
            <w:hyperlink xmlns:r="http://schemas.openxmlformats.org/officeDocument/2006/relationships" r:id="rId14092">
              <w:r>
                <w:rPr>
                  <w:rStyle w:val="Hyperlink"/>
                </w:rPr>
                <w:t>10.4.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TEI.collection \h</w:instrText>
            </w:r>
            <w:r>
              <w:fldChar w:fldCharType="separate"/>
            </w:r>
            <w:r>
              <w:rPr>
                <w:lang w:val="fr"/>
              </w:rPr>
              <w:t xml:space="preserve">collection</w:t>
            </w:r>
            <w:r>
              <w:fldChar w:fldCharType="end"/>
            </w:r>
            <w:r>
              <w:rPr>
                <w:rStyle w:val="specChildElements"/>
                <w:lang w:val="fr"/>
              </w:rPr>
              <w:t xml:space="preserve"> </w:t>
            </w:r>
            <w:r>
              <w:fldChar w:fldCharType="begin"/>
            </w:r>
            <w:r>
              <w:instrText>REF TEI.institution \h</w:instrText>
            </w:r>
            <w:r>
              <w:fldChar w:fldCharType="separate"/>
            </w:r>
            <w:r>
              <w:rPr>
                <w:lang w:val="fr"/>
              </w:rPr>
              <w:t xml:space="preserve">institution</w:t>
            </w:r>
            <w:r>
              <w:fldChar w:fldCharType="end"/>
            </w:r>
            <w:r>
              <w:rPr>
                <w:rStyle w:val="specChildElements"/>
                <w:lang w:val="fr"/>
              </w:rPr>
              <w:t xml:space="preserve"> </w:t>
            </w:r>
            <w:r>
              <w:fldChar w:fldCharType="begin"/>
            </w:r>
            <w:r>
              <w:instrText>REF TEI.repository \h</w:instrText>
            </w:r>
            <w:r>
              <w:fldChar w:fldCharType="separate"/>
            </w:r>
            <w:r>
              <w:rPr>
                <w:lang w:val="fr"/>
              </w:rPr>
              <w:t xml:space="preserve">repository</w:t>
            </w:r>
            <w:r>
              <w:fldChar w:fldCharType="end"/>
            </w:r>
          </w:p>
          <w:p>
            <w:r>
              <w:rPr>
                <w:rStyle w:val="teiseg"/>
                <w:b/>
              </w:rPr>
              <w:t xml:space="preserve"> </w:t>
              <w:t xml:space="preserve">namesdates: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msIdentifier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br/>
            </w:r>
            <w:r>
              <w:rPr/>
              <w:t xml:space="preserve">  </w:t>
            </w:r>
            <w:r>
              <w:fldChar w:fldCharType="begin"/>
            </w:r>
            <w:r>
              <w:instrText>HYPERLINK "#TEI.model.placeNamePart" \h</w:instrText>
            </w:r>
            <w:r>
              <w:fldChar w:fldCharType="separate"/>
            </w:r>
            <w:r>
              <w:rPr>
                <w:rStyle w:val="Hyperlink"/>
                <w:u w:val="none"/>
              </w:rPr>
              <w:t>model.placeNamePart_sequenceOptional</w:t>
            </w:r>
            <w:r>
              <w:fldChar w:fldCharType="end"/>
            </w:r>
            <w:r>
              <w:rPr/>
              <w:t xml:space="preserve">,</w:t>
            </w:r>
            <w:r>
              <w:br/>
            </w:r>
            <w:r>
              <w:rPr/>
              <w:t xml:space="preserve">  </w:t>
            </w:r>
            <w:r>
              <w:fldChar w:fldCharType="begin"/>
            </w:r>
            <w:r>
              <w:instrText>HYPERLINK "#TEI.institution" \h</w:instrText>
            </w:r>
            <w:r>
              <w:fldChar w:fldCharType="separate"/>
            </w:r>
            <w:r>
              <w:rPr>
                <w:rStyle w:val="Hyperlink"/>
                <w:u w:val="none"/>
              </w:rPr>
              <w:t>institution</w:t>
            </w:r>
            <w:r>
              <w:fldChar w:fldCharType="end"/>
            </w:r>
            <w:r>
              <w:rPr/>
              <w:t xml:space="preserve">?,</w:t>
            </w:r>
            <w:r>
              <w:br/>
            </w:r>
            <w:r>
              <w:rPr/>
              <w:t xml:space="preserve">  </w:t>
            </w:r>
            <w:r>
              <w:fldChar w:fldCharType="begin"/>
            </w:r>
            <w:r>
              <w:instrText>HYPERLINK "#TEI.repository" \h</w:instrText>
            </w:r>
            <w:r>
              <w:fldChar w:fldCharType="separate"/>
            </w:r>
            <w:r>
              <w:rPr>
                <w:rStyle w:val="Hyperlink"/>
                <w:u w:val="none"/>
              </w:rPr>
              <w:t>repository</w:t>
            </w:r>
            <w:r>
              <w:fldChar w:fldCharType="end"/>
            </w:r>
            <w:r>
              <w:rPr/>
              <w:t xml:space="preserve">?,</w:t>
            </w:r>
            <w:r>
              <w:br/>
            </w:r>
            <w:r>
              <w:rPr/>
              <w:t xml:space="preserve">  </w:t>
            </w:r>
            <w:r>
              <w:fldChar w:fldCharType="begin"/>
            </w:r>
            <w:r>
              <w:instrText>HYPERLINK "#TEI.collection" \h</w:instrText>
            </w:r>
            <w:r>
              <w:fldChar w:fldCharType="separate"/>
            </w:r>
            <w:r>
              <w:rPr>
                <w:rStyle w:val="Hyperlink"/>
                <w:u w:val="none"/>
              </w:rPr>
              <w:t>collection</w:t>
            </w:r>
            <w:r>
              <w:fldChar w:fldCharType="end"/>
            </w:r>
            <w:r>
              <w:rPr/>
              <w:t xml:space="preserve">*,</w:t>
            </w:r>
            <w:r>
              <w:br/>
            </w:r>
            <w:r>
              <w:rPr/>
              <w:t xml:space="preserve">  </w:t>
            </w:r>
            <w:r>
              <w:fldChar w:fldCharType="begin"/>
            </w:r>
            <w:r>
              <w:instrText>HYPERLINK "#TEI.idno" \h</w:instrText>
            </w:r>
            <w:r>
              <w:fldChar w:fldCharType="separate"/>
            </w:r>
            <w:r>
              <w:rPr>
                <w:rStyle w:val="Hyperlink"/>
                <w:u w:val="none"/>
              </w:rPr>
              <w:t>idno</w:t>
            </w:r>
            <w:r>
              <w:fldChar w:fldCharType="end"/>
            </w:r>
            <w:r>
              <w:rPr/>
              <w:t xml:space="preserve">?</w:t>
            </w:r>
            <w:r>
              <w:br/>
            </w:r>
            <w:r>
              <w:rPr/>
              <w:t xml:space="preserve"> ),</w:t>
            </w:r>
            <w:r>
              <w:br/>
            </w:r>
            <w:r>
              <w:rPr/>
              <w:t xml:space="preserve"> ( </w:t>
            </w:r>
            <w:r>
              <w:fldChar w:fldCharType="begin"/>
            </w:r>
            <w:r>
              <w:instrText>HYPERLINK "#TEI.msName" \h</w:instrText>
            </w:r>
            <w:r>
              <w:fldChar w:fldCharType="separate"/>
            </w:r>
            <w:r>
              <w:rPr>
                <w:rStyle w:val="Hyperlink"/>
                <w:u w:val="none"/>
              </w:rPr>
              <w:t>msName</w:t>
            </w:r>
            <w:r>
              <w:fldChar w:fldCharType="end"/>
            </w:r>
            <w:r>
              <w:rPr/>
              <w:t xml:space="preserve"> | </w:t>
            </w:r>
            <w:r>
              <w:fldChar w:fldCharType="begin"/>
            </w:r>
            <w:r>
              <w:instrText>HYPERLINK "#TEI.altIdentifier" \h</w:instrText>
            </w:r>
            <w:r>
              <w:fldChar w:fldCharType="separate"/>
            </w:r>
            <w:r>
              <w:rPr>
                <w:rStyle w:val="Hyperlink"/>
                <w:u w:val="none"/>
              </w:rPr>
              <w:t>altIdentifier</w:t>
            </w:r>
            <w:r>
              <w:fldChar w:fldCharType="end"/>
            </w:r>
            <w:r>
              <w:rPr/>
              <w:t xml:space="preserve"> )*</w:t>
            </w:r>
            <w:r>
              <w:br/>
            </w:r>
            <w:r>
              <w:rPr/>
              <w:t xml:space="preserve"> )</w:t>
            </w:r>
            <w:r>
              <w:br/>
            </w:r>
            <w:r>
              <w:rPr/>
              <w:t xml:space="preserve"> &gt;&gt;</w:t>
            </w:r>
            <w:r>
              <w:br/>
            </w:r>
            <w:r>
              <w:rPr/>
              <w:t xml:space="preserve"> tei:constraintSpec</w:t>
            </w:r>
            <w:r>
              <w:br/>
            </w:r>
            <w:r>
              <w:rPr/>
              <w:t xml:space="preserve"> [</w:t>
            </w:r>
            <w:r>
              <w:br/>
            </w:r>
            <w:r>
              <w:rPr/>
              <w:t xml:space="preserve"> scheme = "isoschematron"</w:t>
            </w:r>
            <w:r>
              <w:br/>
            </w:r>
            <w:r>
              <w:rPr/>
              <w:t xml:space="preserve"> ident = "msId_minimal"</w:t>
            </w:r>
            <w:r>
              <w:br/>
            </w:r>
            <w:r>
              <w:rPr/>
              <w:t xml:space="preserve"> "An msIdentifier must contain either a repository or location of some type, or a manuscript name"</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&lt;s:report test="not(parent::tei:msPart) and       (local-name(*[1])='idno' or     
   local-name(*[1])='altIdentifier' or       normalize-space(.)='')"&gt;An msIdentifier must contain either a repository or location of some type, or a manuscript name&lt;/s:report&gt;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msIdentifier</w:t>
            </w:r>
            <w:r>
              <w:rPr/>
              <w:t xml:space="preserve">&gt;</w:t>
            </w:r>
            <w:r>
              <w:br/>
            </w:r>
            <w:r>
              <w:rPr/>
              <w:t xml:space="preserve"> &lt;</w:t>
            </w:r>
            <w:r>
              <w:rPr>
                <w:b/>
              </w:rPr>
              <w:t xml:space="preserve">settlement</w:t>
            </w:r>
            <w:r>
              <w:rPr/>
              <w:t xml:space="preserve">&gt;San Marino&lt;/</w:t>
            </w:r>
            <w:r>
              <w:rPr>
                <w:b/>
              </w:rPr>
              <w:t xml:space="preserve">settlement</w:t>
            </w:r>
            <w:r>
              <w:rPr/>
              <w:t xml:space="preserve">&gt;</w:t>
            </w:r>
            <w:r>
              <w:br/>
            </w:r>
            <w:r>
              <w:rPr/>
              <w:t xml:space="preserve"> &lt;</w:t>
            </w:r>
            <w:r>
              <w:rPr>
                <w:b/>
              </w:rPr>
              <w:t xml:space="preserve">repository</w:t>
            </w:r>
            <w:r>
              <w:rPr/>
              <w:t xml:space="preserve">&gt;Huntington Library&lt;/</w:t>
            </w:r>
            <w:r>
              <w:rPr>
                <w:b/>
              </w:rPr>
              <w:t xml:space="preserve">repository</w:t>
            </w:r>
            <w:r>
              <w:rPr/>
              <w:t xml:space="preserve">&gt;</w:t>
            </w:r>
            <w:r>
              <w:br/>
            </w:r>
            <w:r>
              <w:rPr/>
              <w:t xml:space="preserve"> &lt;</w:t>
            </w:r>
            <w:r>
              <w:rPr>
                <w:b/>
              </w:rPr>
              <w:t xml:space="preserve">idno</w:t>
            </w:r>
            <w:r>
              <w:rPr/>
              <w:t xml:space="preserve">&gt;MS.El.26.C.9&lt;/</w:t>
            </w:r>
            <w:r>
              <w:rPr>
                <w:b/>
              </w:rPr>
              <w:t xml:space="preserve">idno</w:t>
            </w:r>
            <w:r>
              <w:rPr/>
              <w:t xml:space="preserve">&gt;</w:t>
            </w:r>
            <w:r>
              <w:br/>
            </w:r>
            <w:r>
              <w:rPr/>
              <w:t xml:space="preserve">&lt;/</w:t>
            </w:r>
            <w:r>
              <w:rPr>
                <w:b/>
              </w:rPr>
              <w:t xml:space="preserve">msIdentifier</w:t>
            </w:r>
            <w:r>
              <w:rPr/>
              <w:t xml:space="preserve">&gt;</w:t>
            </w:r>
          </w:p>
        </w:tc>
      </w:tr>
    </w:tbl>
    <w:p/>
    <w:p>
      <w:pPr>
        <w:pStyle w:val="a3"/>
      </w:pPr>
      <w:bookmarkStart w:id="1166" w:name="TEI.name"/>
      <w:r>
        <w:rPr>
          <w:lang w:val="fr"/>
        </w:rPr>
        <w:t xml:space="preserve">&lt;name&gt;</w:t>
      </w:r>
      <w:bookmarkEnd w:id="116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&lt;name&gt; </w:t>
            </w:r>
            <w:r>
              <w:rPr>
                <w:lang w:val="fr"/>
              </w:rPr>
              <w:t xml:space="preserve">(</w:t>
            </w:r>
            <w:r>
              <w:rPr>
                <w:lang w:val="en"/>
              </w:rPr>
              <w:t xml:space="preserve">name, proper noun</w:t>
            </w:r>
            <w:r>
              <w:rPr>
                <w:lang w:val="fr"/>
              </w:rPr>
              <w:t xml:space="preserve">) </w:t>
            </w:r>
            <w:r>
              <w:rPr>
                <w:lang w:val="en"/>
              </w:rPr>
              <w:t xml:space="preserve">contains a proper noun or noun phrase.</w:t>
            </w:r>
            <w:r>
              <w:rPr>
                <w:lang w:val="fr"/>
              </w:rPr>
              <w:t xml:space="preserve"> [</w:t>
            </w:r>
            <w:hyperlink xmlns:r="http://schemas.openxmlformats.org/officeDocument/2006/relationships" r:id="rId14125">
              <w:r>
                <w:rPr>
                  <w:rStyle w:val="Hyperlink"/>
                </w:rPr>
                <w:t>3.5.1.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allegorie</w:t>
                        </w:r>
                        <w:r>
                          <w:tab/>
                        </w:r>
                      </w:p>
                      <w:p>
                        <w:pPr>
                          <w:pStyle w:val="dl"/>
                          <w:ind w:left="567" w:hanging="567"/>
                        </w:pPr>
                        <w:r>
                          <w:rPr>
                            <w:b/>
                            <w:lang w:val="fr"/>
                          </w:rPr>
                          <w:t xml:space="preserve">nationality</w:t>
                        </w:r>
                        <w:r>
                          <w:tab/>
                        </w:r>
                      </w:p>
                      <w:p>
                        <w:pPr>
                          <w:pStyle w:val="dl"/>
                          <w:ind w:left="567" w:hanging="567"/>
                        </w:pPr>
                        <w:r>
                          <w:rPr>
                            <w:b/>
                            <w:lang w:val="fr"/>
                          </w:rPr>
                          <w:t xml:space="preserve">transcription</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TEI.model.nameLike.agent \h</w:instrText>
            </w:r>
            <w:r>
              <w:fldChar w:fldCharType="separate"/>
            </w:r>
            <w:r>
              <w:rPr>
                <w:lang w:val="fr"/>
              </w:rPr>
              <w:t xml:space="preserve">model.nameLike.agent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type { "allegorie" | "nationality" | "transcription"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name</w:t>
            </w:r>
            <w:r>
              <w:rPr/>
              <w:t xml:space="preserve"> </w:t>
            </w:r>
            <w:r>
              <w:rPr>
                <w:b/>
              </w:rPr>
              <w:t xml:space="preserve">type</w:t>
            </w:r>
            <w:r>
              <w:rPr/>
              <w:t xml:space="preserve">="person"&gt;Thomas Hoccleve&lt;/</w:t>
            </w:r>
            <w:r>
              <w:rPr>
                <w:b/>
              </w:rPr>
              <w:t xml:space="preserve">name</w:t>
            </w:r>
            <w:r>
              <w:rPr/>
              <w:t xml:space="preserve">&gt;</w:t>
            </w:r>
            <w:r>
              <w:br/>
            </w:r>
            <w:r>
              <w:rPr/>
              <w:t xml:space="preserve">&lt;</w:t>
            </w:r>
            <w:r>
              <w:rPr>
                <w:b/>
              </w:rPr>
              <w:t xml:space="preserve">name</w:t>
            </w:r>
            <w:r>
              <w:rPr/>
              <w:t xml:space="preserve"> </w:t>
            </w:r>
            <w:r>
              <w:rPr>
                <w:b/>
              </w:rPr>
              <w:t xml:space="preserve">type</w:t>
            </w:r>
            <w:r>
              <w:rPr/>
              <w:t xml:space="preserve">="place"&gt;Villingaholt&lt;/</w:t>
            </w:r>
            <w:r>
              <w:rPr>
                <w:b/>
              </w:rPr>
              <w:t xml:space="preserve">name</w:t>
            </w:r>
            <w:r>
              <w:rPr/>
              <w:t xml:space="preserve">&gt;</w:t>
            </w:r>
            <w:r>
              <w:br/>
            </w:r>
            <w:r>
              <w:rPr/>
              <w:t xml:space="preserve">&lt;</w:t>
            </w:r>
            <w:r>
              <w:rPr>
                <w:b/>
              </w:rPr>
              <w:t xml:space="preserve">name</w:t>
            </w:r>
            <w:r>
              <w:rPr/>
              <w:t xml:space="preserve"> </w:t>
            </w:r>
            <w:r>
              <w:rPr>
                <w:b/>
              </w:rPr>
              <w:t xml:space="preserve">type</w:t>
            </w:r>
            <w:r>
              <w:rPr/>
              <w:t xml:space="preserve">="org"&gt;Vetus Latina Institut&lt;/</w:t>
            </w:r>
            <w:r>
              <w:rPr>
                <w:b/>
              </w:rPr>
              <w:t xml:space="preserve">name</w:t>
            </w:r>
            <w:r>
              <w:rPr/>
              <w:t xml:space="preserve">&gt;</w:t>
            </w:r>
            <w:r>
              <w:br/>
            </w:r>
            <w:r>
              <w:rPr/>
              <w:t xml:space="preserve">&lt;</w:t>
            </w:r>
            <w:r>
              <w:rPr>
                <w:b/>
              </w:rPr>
              <w:t xml:space="preserve">name</w:t>
            </w:r>
            <w:r>
              <w:rPr/>
              <w:t xml:space="preserve"> </w:t>
            </w:r>
            <w:r>
              <w:rPr>
                <w:b/>
              </w:rPr>
              <w:t xml:space="preserve">type</w:t>
            </w:r>
            <w:r>
              <w:rPr/>
              <w:t xml:space="preserve">="person" </w:t>
            </w:r>
            <w:r>
              <w:rPr>
                <w:b/>
              </w:rPr>
              <w:t xml:space="preserve">ref</w:t>
            </w:r>
            <w:r>
              <w:rPr/>
              <w:t xml:space="preserve">="#HOC001"&gt;Occleve&lt;/</w:t>
            </w:r>
            <w:r>
              <w:rPr>
                <w:b/>
              </w:rPr>
              <w:t xml:space="preserve">name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Proper nouns referring to people, places, and organizations may be tagged instead with </w:t>
            </w:r>
            <w:r>
              <w:fldChar w:fldCharType="begin"/>
            </w:r>
            <w:r>
              <w:instrText>REF TEI.persName \h</w:instrText>
            </w:r>
            <w:r>
              <w:fldChar w:fldCharType="separate"/>
            </w:r>
            <w:r>
              <w:rPr>
                <w:lang w:val="fr"/>
              </w:rPr>
              <w:t xml:space="preserve">&lt;persName&gt;</w:t>
            </w:r>
            <w:r>
              <w:fldChar w:fldCharType="end"/>
            </w:r>
            <w:r>
              <w:rPr>
                <w:lang w:val="fr"/>
              </w:rPr>
              <w:t xml:space="preserve">, </w:t>
            </w:r>
            <w:r>
              <w:fldChar w:fldCharType="begin"/>
            </w:r>
            <w:r>
              <w:instrText>REF TEI.placeName \h</w:instrText>
            </w:r>
            <w:r>
              <w:fldChar w:fldCharType="separate"/>
            </w:r>
            <w:r>
              <w:rPr>
                <w:lang w:val="fr"/>
              </w:rPr>
              <w:t xml:space="preserve">&lt;placeName&gt;</w:t>
            </w:r>
            <w:r>
              <w:fldChar w:fldCharType="end"/>
            </w:r>
            <w:r>
              <w:rPr>
                <w:lang w:val="fr"/>
              </w:rPr>
              <w:t xml:space="preserve">, or </w:t>
            </w:r>
            <w:r>
              <w:fldChar w:fldCharType="begin"/>
            </w:r>
            <w:r>
              <w:instrText>REF TEI.orgName \h</w:instrText>
            </w:r>
            <w:r>
              <w:fldChar w:fldCharType="separate"/>
            </w:r>
            <w:r>
              <w:rPr>
                <w:lang w:val="fr"/>
              </w:rPr>
              <w:t xml:space="preserve">&lt;orgName&gt;</w:t>
            </w:r>
            <w:r>
              <w:fldChar w:fldCharType="end"/>
            </w:r>
            <w:r>
              <w:rPr>
                <w:lang w:val="fr"/>
              </w:rPr>
              <w:t xml:space="preserve">, when the TEI module for names and dates is included.</w:t>
            </w:r>
          </w:p>
        </w:tc>
      </w:tr>
    </w:tbl>
    <w:p/>
    <w:p>
      <w:pPr>
        <w:pStyle w:val="a3"/>
      </w:pPr>
      <w:bookmarkStart w:id="1167" w:name="TEI.nameLink"/>
      <w:r>
        <w:rPr>
          <w:lang w:val="fr"/>
        </w:rPr>
        <w:t xml:space="preserve">&lt;nameLink&gt;</w:t>
      </w:r>
      <w:bookmarkEnd w:id="116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&lt;nameLink&gt; </w:t>
            </w:r>
            <w:r>
              <w:rPr>
                <w:lang w:val="fr"/>
              </w:rPr>
              <w:t xml:space="preserve">(</w:t>
            </w:r>
            <w:r>
              <w:rPr>
                <w:lang w:val="en"/>
              </w:rPr>
              <w:t xml:space="preserve">name link</w:t>
            </w:r>
            <w:r>
              <w:rPr>
                <w:lang w:val="fr"/>
              </w:rPr>
              <w:t xml:space="preserve">) </w:t>
            </w:r>
            <w:r>
              <w:rPr>
                <w:lang w:val="en"/>
              </w:rPr>
              <w:t xml:space="preserve">contains a connecting phrase or link used within a name but not regarded as part of it, such as </w:t>
            </w:r>
            <w:r>
              <w:rPr>
                <w:rStyle w:val="teimentioned"/>
                <w:lang w:val="en"/>
              </w:rPr>
              <w:t xml:space="preserve">van der</w:t>
            </w:r>
            <w:r>
              <w:rPr>
                <w:lang w:val="en"/>
              </w:rPr>
              <w:t xml:space="preserve"> or </w:t>
            </w:r>
            <w:r>
              <w:rPr>
                <w:rStyle w:val="teimentioned"/>
                <w:lang w:val="en"/>
              </w:rPr>
              <w:t xml:space="preserve">of</w:t>
            </w:r>
            <w:r>
              <w:rPr>
                <w:lang w:val="en"/>
              </w:rPr>
              <w:t xml:space="preserve">.</w:t>
            </w:r>
            <w:r>
              <w:rPr>
                <w:lang w:val="fr"/>
              </w:rPr>
              <w:t xml:space="preserve"> [</w:t>
            </w:r>
            <w:hyperlink xmlns:r="http://schemas.openxmlformats.org/officeDocument/2006/relationships" r:id="rId14327">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nameLink</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&gt;Frederick&lt;/</w:t>
            </w:r>
            <w:r>
              <w:rPr>
                <w:b/>
              </w:rPr>
              <w:t xml:space="preserve">forename</w:t>
            </w:r>
            <w:r>
              <w:rPr/>
              <w:t xml:space="preserve">&gt;</w:t>
            </w:r>
            <w:r>
              <w:br/>
            </w:r>
            <w:r>
              <w:rPr/>
              <w:t xml:space="preserve"> &lt;</w:t>
            </w:r>
            <w:r>
              <w:rPr>
                <w:b/>
              </w:rPr>
              <w:t xml:space="preserve">nameLink</w:t>
            </w:r>
            <w:r>
              <w:rPr/>
              <w:t xml:space="preserve">&gt;van der&lt;/</w:t>
            </w:r>
            <w:r>
              <w:rPr>
                <w:b/>
              </w:rPr>
              <w:t xml:space="preserve">nameLink</w:t>
            </w:r>
            <w:r>
              <w:rPr/>
              <w:t xml:space="preserve">&gt;</w:t>
            </w:r>
            <w:r>
              <w:br/>
            </w:r>
            <w:r>
              <w:rPr/>
              <w:t xml:space="preserve"> &lt;</w:t>
            </w:r>
            <w:r>
              <w:rPr>
                <w:b/>
              </w:rPr>
              <w:t xml:space="preserve">surname</w:t>
            </w:r>
            <w:r>
              <w:rPr/>
              <w:t xml:space="preserve">&gt;Tronck&lt;/</w:t>
            </w:r>
            <w:r>
              <w:rPr>
                <w:b/>
              </w:rPr>
              <w:t xml:space="preserve">surname</w:t>
            </w:r>
            <w:r>
              <w:rPr/>
              <w:t xml:space="preserve">&gt;</w:t>
            </w:r>
            <w:r>
              <w:br/>
            </w:r>
            <w:r>
              <w:rPr/>
              <w:t xml:space="preserve">&lt;/</w:t>
            </w:r>
            <w:r>
              <w:rPr>
                <w:b/>
              </w:rPr>
              <w:t xml:space="preserve">persName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&gt;Alfred&lt;/</w:t>
            </w:r>
            <w:r>
              <w:rPr>
                <w:b/>
              </w:rPr>
              <w:t xml:space="preserve">forename</w:t>
            </w:r>
            <w:r>
              <w:rPr/>
              <w:t xml:space="preserve">&gt;</w:t>
            </w:r>
            <w:r>
              <w:br/>
            </w:r>
            <w:r>
              <w:rPr/>
              <w:t xml:space="preserve"> &lt;</w:t>
            </w:r>
            <w:r>
              <w:rPr>
                <w:b/>
              </w:rPr>
              <w:t xml:space="preserve">nameLink</w:t>
            </w:r>
            <w:r>
              <w:rPr/>
              <w:t xml:space="preserve">&gt;de&lt;/</w:t>
            </w:r>
            <w:r>
              <w:rPr>
                <w:b/>
              </w:rPr>
              <w:t xml:space="preserve">nameLink</w:t>
            </w:r>
            <w:r>
              <w:rPr/>
              <w:t xml:space="preserve">&gt;</w:t>
            </w:r>
            <w:r>
              <w:br/>
            </w:r>
            <w:r>
              <w:rPr/>
              <w:t xml:space="preserve"> &lt;</w:t>
            </w:r>
            <w:r>
              <w:rPr>
                <w:b/>
              </w:rPr>
              <w:t xml:space="preserve">surname</w:t>
            </w:r>
            <w:r>
              <w:rPr/>
              <w:t xml:space="preserve">&gt;Musset&lt;/</w:t>
            </w:r>
            <w:r>
              <w:rPr>
                <w:b/>
              </w:rPr>
              <w:t xml:space="preserve">surname</w:t>
            </w:r>
            <w:r>
              <w:rPr/>
              <w:t xml:space="preserve">&gt;</w:t>
            </w:r>
            <w:r>
              <w:br/>
            </w:r>
            <w:r>
              <w:rPr/>
              <w:t xml:space="preserve">&lt;/</w:t>
            </w:r>
            <w:r>
              <w:rPr>
                <w:b/>
              </w:rPr>
              <w:t xml:space="preserve">persName</w:t>
            </w:r>
            <w:r>
              <w:rPr/>
              <w:t xml:space="preserve">&gt;</w:t>
            </w:r>
          </w:p>
        </w:tc>
      </w:tr>
    </w:tbl>
    <w:p/>
    <w:p>
      <w:pPr>
        <w:pStyle w:val="a3"/>
      </w:pPr>
      <w:bookmarkStart w:id="1168" w:name="TEI.normalization"/>
      <w:r>
        <w:rPr>
          <w:lang w:val="fr"/>
        </w:rPr>
        <w:t xml:space="preserve">&lt;normalization&gt;</w:t>
      </w:r>
      <w:bookmarkEnd w:id="116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&lt;normalization&gt; </w:t>
            </w:r>
            <w:r>
              <w:rPr>
                <w:lang w:val="en"/>
              </w:rPr>
              <w:t xml:space="preserve">indicates the extent of normalization or regularization of the original source carried out in converting it to electronic form.</w:t>
            </w:r>
            <w:r>
              <w:rPr>
                <w:lang w:val="fr"/>
              </w:rPr>
              <w:t xml:space="preserve"> [</w:t>
            </w:r>
            <w:hyperlink xmlns:r="http://schemas.openxmlformats.org/officeDocument/2006/relationships" r:id="rId14499">
              <w:r>
                <w:rPr>
                  <w:rStyle w:val="Hyperlink"/>
                </w:rPr>
                <w:t>2.3.3. </w:t>
              </w:r>
            </w:hyperlink>
            <w:r>
              <w:rPr>
                <w:lang w:val="fr"/>
              </w:rPr>
              <w:t xml:space="preserve"> </w:t>
            </w:r>
            <w:hyperlink xmlns:r="http://schemas.openxmlformats.org/officeDocument/2006/relationships" r:id="rId14500">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TEI.model.editorialDeclPart \h</w:instrText>
            </w:r>
            <w:r>
              <w:fldChar w:fldCharType="separate"/>
            </w:r>
            <w:r>
              <w:rPr>
                <w:lang w:val="fr"/>
              </w:rPr>
              <w:t xml:space="preserve">model.editorialDeclPart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TEI.editorialDecl \h</w:instrText>
            </w:r>
            <w:r>
              <w:fldChar w:fldCharType="separate"/>
            </w:r>
            <w:r>
              <w:rPr>
                <w:lang w:val="fr"/>
              </w:rPr>
              <w:t xml:space="preserve">editorialDecl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normalization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editorialDecl</w:t>
            </w:r>
            <w:r>
              <w:rPr/>
              <w:t xml:space="preserve">&gt;</w:t>
            </w:r>
            <w:r>
              <w:br/>
            </w:r>
            <w:r>
              <w:rPr/>
              <w:t xml:space="preserve"> &lt;</w:t>
            </w:r>
            <w:r>
              <w:rPr>
                <w:b/>
              </w:rPr>
              <w:t xml:space="preserve">normalization</w:t>
            </w:r>
            <w:r>
              <w:rPr/>
              <w:t xml:space="preserve"> </w:t>
            </w:r>
            <w:r>
              <w:rPr>
                <w:b/>
              </w:rPr>
              <w:t xml:space="preserve">method</w:t>
            </w:r>
            <w:r>
              <w:rPr/>
              <w:t xml:space="preserve">="markup"&gt;</w:t>
            </w:r>
            <w:r>
              <w:br/>
            </w:r>
            <w:r>
              <w:rPr/>
              <w:t xml:space="preserve">  &lt;</w:t>
            </w:r>
            <w:r>
              <w:rPr>
                <w:b/>
              </w:rPr>
              <w:t xml:space="preserve">p</w:t>
            </w:r>
            <w:r>
              <w:rPr/>
              <w:t xml:space="preserve">&gt;Where both upper- and lower-case i, j, u, v, and vv have been normalized, to modern</w:t>
            </w:r>
            <w:r>
              <w:br/>
            </w:r>
            <w:r>
              <w:rPr/>
              <w:t xml:space="preserve">     20th century typographical practice, the &lt;</w:t>
            </w:r>
            <w:r>
              <w:rPr>
                <w:b/>
              </w:rPr>
              <w:t xml:space="preserve">gi</w:t>
            </w:r>
            <w:r>
              <w:rPr/>
              <w:t xml:space="preserve">&gt;choice&lt;/</w:t>
            </w:r>
            <w:r>
              <w:rPr>
                <w:b/>
              </w:rPr>
              <w:t xml:space="preserve">gi</w:t>
            </w:r>
            <w:r>
              <w:rPr/>
              <w:t xml:space="preserve">&gt; element has been used to</w:t>
            </w:r>
            <w:r>
              <w:br/>
            </w:r>
            <w:r>
              <w:rPr/>
              <w:t xml:space="preserve">     enclose &lt;</w:t>
            </w:r>
            <w:r>
              <w:rPr>
                <w:b/>
              </w:rPr>
              <w:t xml:space="preserve">gi</w:t>
            </w:r>
            <w:r>
              <w:rPr/>
              <w:t xml:space="preserve">&gt;orig&lt;/</w:t>
            </w:r>
            <w:r>
              <w:rPr>
                <w:b/>
              </w:rPr>
              <w:t xml:space="preserve">gi</w:t>
            </w:r>
            <w:r>
              <w:rPr/>
              <w:t xml:space="preserve">&gt; and &lt;</w:t>
            </w:r>
            <w:r>
              <w:rPr>
                <w:b/>
              </w:rPr>
              <w:t xml:space="preserve">gi</w:t>
            </w:r>
            <w:r>
              <w:rPr/>
              <w:t xml:space="preserve">&gt;reg&lt;/</w:t>
            </w:r>
            <w:r>
              <w:rPr>
                <w:b/>
              </w:rPr>
              <w:t xml:space="preserve">gi</w:t>
            </w:r>
            <w:r>
              <w:rPr/>
              <w:t xml:space="preserve">&gt; elements giving the original and new values</w:t>
            </w:r>
            <w:r>
              <w:br/>
            </w:r>
            <w:r>
              <w:rPr/>
              <w:t xml:space="preserve">     respectively. ... &lt;/</w:t>
            </w:r>
            <w:r>
              <w:rPr>
                <w:b/>
              </w:rPr>
              <w:t xml:space="preserve">p</w:t>
            </w:r>
            <w:r>
              <w:rPr/>
              <w:t xml:space="preserve">&gt;</w:t>
            </w:r>
            <w:r>
              <w:br/>
            </w:r>
            <w:r>
              <w:rPr/>
              <w:t xml:space="preserve"> &lt;/</w:t>
            </w:r>
            <w:r>
              <w:rPr>
                <w:b/>
              </w:rPr>
              <w:t xml:space="preserve">normalization</w:t>
            </w:r>
            <w:r>
              <w:rPr/>
              <w:t xml:space="preserve">&gt;</w:t>
            </w:r>
            <w:r>
              <w:br/>
            </w:r>
            <w:r>
              <w:rPr/>
              <w:t xml:space="preserve"> &lt;</w:t>
            </w:r>
            <w:r>
              <w:rPr>
                <w:b/>
              </w:rPr>
              <w:t xml:space="preserve">normalization</w:t>
            </w:r>
            <w:r>
              <w:rPr/>
              <w:t xml:space="preserve"> </w:t>
            </w:r>
            <w:r>
              <w:rPr>
                <w:b/>
              </w:rPr>
              <w:t xml:space="preserve">method</w:t>
            </w:r>
            <w:r>
              <w:rPr/>
              <w:t xml:space="preserve">="silent"&gt;</w:t>
            </w:r>
            <w:r>
              <w:br/>
            </w:r>
            <w:r>
              <w:rPr/>
              <w:t xml:space="preserve">  &lt;</w:t>
            </w:r>
            <w:r>
              <w:rPr>
                <w:b/>
              </w:rPr>
              <w:t xml:space="preserve">p</w:t>
            </w:r>
            <w:r>
              <w:rPr/>
              <w:t xml:space="preserve">&gt;Spacing between words and following punctuation has been regularized to zero spaces;</w:t>
            </w:r>
            <w:r>
              <w:br/>
            </w:r>
            <w:r>
              <w:rPr/>
              <w:t xml:space="preserve">     spacing between words has been regularized to one space.&lt;/</w:t>
            </w:r>
            <w:r>
              <w:rPr>
                <w:b/>
              </w:rPr>
              <w:t xml:space="preserve">p</w:t>
            </w:r>
            <w:r>
              <w:rPr/>
              <w:t xml:space="preserve">&gt;</w:t>
            </w:r>
            <w:r>
              <w:br/>
            </w:r>
            <w:r>
              <w:rPr/>
              <w:t xml:space="preserve"> &lt;/</w:t>
            </w:r>
            <w:r>
              <w:rPr>
                <w:b/>
              </w:rPr>
              <w:t xml:space="preserve">normalization</w:t>
            </w:r>
            <w:r>
              <w:rPr/>
              <w:t xml:space="preserve">&gt;</w:t>
            </w:r>
            <w:r>
              <w:br/>
            </w:r>
            <w:r>
              <w:rPr/>
              <w:t xml:space="preserve"> &lt;</w:t>
            </w:r>
            <w:r>
              <w:rPr>
                <w:b/>
              </w:rPr>
              <w:t xml:space="preserve">normalization</w:t>
            </w:r>
            <w:r>
              <w:rPr/>
              <w:t xml:space="preserve"> </w:t>
            </w:r>
            <w:r>
              <w:rPr>
                <w:b/>
              </w:rPr>
              <w:t xml:space="preserve">source</w:t>
            </w:r>
            <w:r>
              <w:rPr/>
              <w:t xml:space="preserve">="http://www.dict.sztaki.hu/webster"&gt;</w:t>
            </w:r>
            <w:r>
              <w:br/>
            </w:r>
            <w:r>
              <w:rPr/>
              <w:t xml:space="preserve">  &lt;</w:t>
            </w:r>
            <w:r>
              <w:rPr>
                <w:b/>
              </w:rPr>
              <w:t xml:space="preserve">p</w:t>
            </w:r>
            <w:r>
              <w:rPr/>
              <w:t xml:space="preserve">&gt;Spelling converted throughout to Modern American usage, based on Websters 9th</w:t>
            </w:r>
            <w:r>
              <w:br/>
            </w:r>
            <w:r>
              <w:rPr/>
              <w:t xml:space="preserve">     Collegiate dictionary.&lt;/</w:t>
            </w:r>
            <w:r>
              <w:rPr>
                <w:b/>
              </w:rPr>
              <w:t xml:space="preserve">p</w:t>
            </w:r>
            <w:r>
              <w:rPr/>
              <w:t xml:space="preserve">&gt;</w:t>
            </w:r>
            <w:r>
              <w:br/>
            </w:r>
            <w:r>
              <w:rPr/>
              <w:t xml:space="preserve"> &lt;/</w:t>
            </w:r>
            <w:r>
              <w:rPr>
                <w:b/>
              </w:rPr>
              <w:t xml:space="preserve">normalization</w:t>
            </w:r>
            <w:r>
              <w:rPr/>
              <w:t xml:space="preserve">&gt;</w:t>
            </w:r>
            <w:r>
              <w:br/>
            </w:r>
            <w:r>
              <w:rPr/>
              <w:t xml:space="preserve">&lt;/</w:t>
            </w:r>
            <w:r>
              <w:rPr>
                <w:b/>
              </w:rPr>
              <w:t xml:space="preserve">editorialDecl</w:t>
            </w:r>
            <w:r>
              <w:rPr/>
              <w:t xml:space="preserve">&gt;</w:t>
            </w:r>
          </w:p>
        </w:tc>
      </w:tr>
    </w:tbl>
    <w:p/>
    <w:p>
      <w:pPr>
        <w:pStyle w:val="a3"/>
      </w:pPr>
      <w:bookmarkStart w:id="1169" w:name="TEI.note"/>
      <w:r>
        <w:rPr>
          <w:lang w:val="fr"/>
        </w:rPr>
        <w:t xml:space="preserve">&lt;note&gt;</w:t>
      </w:r>
      <w:bookmarkEnd w:id="116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&lt;note&gt; </w:t>
            </w:r>
            <w:r>
              <w:rPr>
                <w:lang w:val="en"/>
              </w:rPr>
              <w:t xml:space="preserve">contains a note or annotation.</w:t>
            </w:r>
            <w:r>
              <w:rPr>
                <w:lang w:val="fr"/>
              </w:rPr>
              <w:t xml:space="preserve"> [</w:t>
            </w:r>
            <w:hyperlink xmlns:r="http://schemas.openxmlformats.org/officeDocument/2006/relationships" r:id="rId14521">
              <w:r>
                <w:rPr>
                  <w:rStyle w:val="Hyperlink"/>
                </w:rPr>
                <w:t>3.8.1. </w:t>
              </w:r>
            </w:hyperlink>
            <w:r>
              <w:rPr>
                <w:lang w:val="fr"/>
              </w:rPr>
              <w:t xml:space="preserve"> </w:t>
            </w:r>
            <w:hyperlink xmlns:r="http://schemas.openxmlformats.org/officeDocument/2006/relationships" r:id="rId14522">
              <w:r>
                <w:rPr>
                  <w:rStyle w:val="Hyperlink"/>
                </w:rPr>
                <w:t>2.2.6. </w:t>
              </w:r>
            </w:hyperlink>
            <w:r>
              <w:rPr>
                <w:lang w:val="fr"/>
              </w:rPr>
              <w:t xml:space="preserve"> </w:t>
            </w:r>
            <w:hyperlink xmlns:r="http://schemas.openxmlformats.org/officeDocument/2006/relationships" r:id="rId14523">
              <w:r>
                <w:rPr>
                  <w:rStyle w:val="Hyperlink"/>
                </w:rPr>
                <w:t>3.11.2.8. </w:t>
              </w:r>
            </w:hyperlink>
            <w:r>
              <w:rPr>
                <w:lang w:val="fr"/>
              </w:rPr>
              <w:t xml:space="preserve"> </w:t>
            </w:r>
            <w:hyperlink xmlns:r="http://schemas.openxmlformats.org/officeDocument/2006/relationships" r:id="rId14524">
              <w:r>
                <w:rPr>
                  <w:rStyle w:val="Hyperlink"/>
                </w:rPr>
                <w:t>9.3.5.4.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place</w:t>
                  </w:r>
                </w:p>
              </w:tc>
              <w:tc>
                <w:tcPr/>
                <w:p>
                  <w:pPr>
                    <w:pStyle w:val="Tabletext9"/>
                    <w:jc w:val="left"/>
                  </w:pPr>
                  <w:r>
                    <w:rPr>
                      <w:lang w:val="en"/>
                    </w:rPr>
                    <w:t xml:space="preserve">specifies where this item is placed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"#TEI.att.placement" \h</w:instrText>
                        </w:r>
                        <w:r>
                          <w:fldChar w:fldCharType="separate"/>
                        </w:r>
                        <w:r>
                          <w:rPr>
                            <w:rStyle w:val="Hyperlink"/>
                            <w:u w:val="none"/>
                            <w:sz w:val="18"/>
                          </w:rPr>
                          <w:t>att.placement</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margin-left</w:t>
                        </w:r>
                        <w:r>
                          <w:tab/>
                        </w:r>
                      </w:p>
                      <w:p>
                        <w:pPr>
                          <w:pStyle w:val="dl"/>
                          <w:ind w:left="567" w:hanging="567"/>
                        </w:pPr>
                        <w:r>
                          <w:rPr>
                            <w:b/>
                            <w:lang w:val="fr"/>
                          </w:rPr>
                          <w:t xml:space="preserve">margin-right</w:t>
                        </w:r>
                        <w:r>
                          <w:tab/>
                        </w:r>
                      </w:p>
                    </w:tc>
                  </w:tr>
                </w:tbl>
                <w:p/>
              </w:tc>
            </w:tr>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adresse_typographique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TEI.model.noteLike \h</w:instrText>
            </w:r>
            <w:r>
              <w:fldChar w:fldCharType="separate"/>
            </w:r>
            <w:r>
              <w:rPr>
                <w:lang w:val="fr"/>
              </w:rPr>
              <w:t xml:space="preserve">model.noteLike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TEI.glyph \h</w:instrText>
            </w:r>
            <w:r>
              <w:fldChar w:fldCharType="separate"/>
            </w:r>
            <w:r>
              <w:rPr>
                <w:lang w:val="fr"/>
              </w:rPr>
              <w:t xml:space="preserve">glyph</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TEI.notesStmt \h</w:instrText>
            </w:r>
            <w:r>
              <w:fldChar w:fldCharType="separate"/>
            </w:r>
            <w:r>
              <w:rPr>
                <w:lang w:val="fr"/>
              </w:rPr>
              <w:t xml:space="preserve">notesStmt</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TEI.adminInfo \h</w:instrText>
            </w:r>
            <w:r>
              <w:fldChar w:fldCharType="separate"/>
            </w:r>
            <w:r>
              <w:rPr>
                <w:lang w:val="fr"/>
              </w:rPr>
              <w:t xml:space="preserve">adminInfo</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note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attribute place { list { ( "margin-left" | "margin-right" )+ } }?,</w:t>
            </w:r>
            <w:r>
              <w:br/>
            </w:r>
            <w:r>
              <w:rPr/>
              <w:t xml:space="preserve"> attribute type { "adresse_typographique" }?,</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In the following example, the translator has supplied a footnote containing an explanation of the term translated as "painterly": </w:t>
            </w:r>
          </w:p>
          <w:p>
            <w:pPr>
              <w:pStyle w:val="Special"/>
            </w:pPr>
            <w:r>
              <w:rPr/>
              <w:t xml:space="preserve">And yet it is not only</w:t>
            </w:r>
            <w:r>
              <w:br/>
            </w:r>
            <w:r>
              <w:rPr/>
              <w:t xml:space="preserve"> in the great line of Italian renaissance art, but even in the</w:t>
            </w:r>
            <w:r>
              <w:br/>
            </w:r>
            <w:r>
              <w:rPr/>
              <w:t xml:space="preserve"> painterly &lt;</w:t>
            </w:r>
            <w:r>
              <w:rPr>
                <w:b/>
              </w:rPr>
              <w:t xml:space="preserve">note</w:t>
            </w:r>
            <w:r>
              <w:rPr/>
              <w:t xml:space="preserve"> </w:t>
            </w:r>
            <w:r>
              <w:rPr>
                <w:b/>
              </w:rPr>
              <w:t xml:space="preserve">place</w:t>
            </w:r>
            <w:r>
              <w:rPr/>
              <w:t xml:space="preserve">="bottom" </w:t>
            </w:r>
            <w:r>
              <w:rPr>
                <w:b/>
              </w:rPr>
              <w:t xml:space="preserve">type</w:t>
            </w:r>
            <w:r>
              <w:rPr/>
              <w:t xml:space="preserve">="gloss"</w:t>
            </w:r>
            <w:r>
              <w:br/>
            </w:r>
            <w:r>
              <w:rPr/>
              <w:t xml:space="preserve"> </w:t>
            </w:r>
            <w:r>
              <w:rPr>
                <w:b/>
              </w:rPr>
              <w:t xml:space="preserve">resp</w:t>
            </w:r>
            <w:r>
              <w:rPr/>
              <w:t xml:space="preserve">="#MDMH"&gt;</w:t>
            </w:r>
            <w:r>
              <w:br/>
            </w:r>
            <w:r>
              <w:rPr/>
              <w:t xml:space="preserve"> &lt;</w:t>
            </w:r>
            <w:r>
              <w:rPr>
                <w:b/>
              </w:rPr>
              <w:t xml:space="preserve">term</w:t>
            </w:r>
            <w:r>
              <w:rPr/>
              <w:t xml:space="preserve"> </w:t>
            </w:r>
            <w:r>
              <w:rPr>
                <w:b/>
              </w:rPr>
              <w:t xml:space="preserve">xml:lang</w:t>
            </w:r>
            <w:r>
              <w:rPr/>
              <w:t xml:space="preserve">="de"&gt;Malerisch&lt;/</w:t>
            </w:r>
            <w:r>
              <w:rPr>
                <w:b/>
              </w:rPr>
              <w:t xml:space="preserve">term</w:t>
            </w:r>
            <w:r>
              <w:rPr/>
              <w:t xml:space="preserve">&gt;. This word has, in the German, two</w:t>
            </w:r>
            <w:r>
              <w:br/>
            </w:r>
            <w:r>
              <w:rPr/>
              <w:t xml:space="preserve"> distinct meanings, one objective, a quality residing in the object,</w:t>
            </w:r>
            <w:r>
              <w:br/>
            </w:r>
            <w:r>
              <w:rPr/>
              <w:t xml:space="preserve"> the other subjective, a mode of apprehension and creation. To avoid</w:t>
            </w:r>
            <w:r>
              <w:br/>
            </w:r>
            <w:r>
              <w:rPr/>
              <w:t xml:space="preserve"> confusion, they have been distinguished in English as</w:t>
            </w:r>
            <w:r>
              <w:br/>
            </w:r>
            <w:r>
              <w:rPr/>
              <w:t xml:space="preserve">&lt;</w:t>
            </w:r>
            <w:r>
              <w:rPr>
                <w:b/>
              </w:rPr>
              <w:t xml:space="preserve">mentioned</w:t>
            </w:r>
            <w:r>
              <w:rPr/>
              <w:t xml:space="preserve">&gt;picturesque&lt;/</w:t>
            </w:r>
            <w:r>
              <w:rPr>
                <w:b/>
              </w:rPr>
              <w:t xml:space="preserve">mentioned</w:t>
            </w:r>
            <w:r>
              <w:rPr/>
              <w:t xml:space="preserve">&gt; and</w:t>
            </w:r>
            <w:r>
              <w:br/>
            </w:r>
            <w:r>
              <w:rPr/>
              <w:t xml:space="preserve">&lt;</w:t>
            </w:r>
            <w:r>
              <w:rPr>
                <w:b/>
              </w:rPr>
              <w:t xml:space="preserve">mentioned</w:t>
            </w:r>
            <w:r>
              <w:rPr/>
              <w:t xml:space="preserve">&gt;painterly&lt;/</w:t>
            </w:r>
            <w:r>
              <w:rPr>
                <w:b/>
              </w:rPr>
              <w:t xml:space="preserve">mentioned</w:t>
            </w:r>
            <w:r>
              <w:rPr/>
              <w:t xml:space="preserve">&gt; respectively.</w:t>
            </w:r>
            <w:r>
              <w:br/>
            </w:r>
            <w:r>
              <w:rPr/>
              <w:t xml:space="preserve">&lt;/</w:t>
            </w:r>
            <w:r>
              <w:rPr>
                <w:b/>
              </w:rPr>
              <w:t xml:space="preserve">note</w:t>
            </w:r>
            <w:r>
              <w:rPr/>
              <w:t xml:space="preserve">&gt; style of the</w:t>
            </w:r>
            <w:r>
              <w:br/>
            </w:r>
            <w:r>
              <w:rPr/>
              <w:t xml:space="preserve"> Dutch genre painters of the seventeenth century that drapery has this</w:t>
            </w:r>
            <w:r>
              <w:br/>
            </w:r>
            <w:r>
              <w:rPr/>
              <w:t xml:space="preserve"> psychological significance. </w:t>
            </w:r>
          </w:p>
          <w:p>
            <w:pPr>
              <w:pStyle w:val="Tabletext9"/>
              <w:jc w:val="left"/>
            </w:pPr>
            <w:r>
              <w:rPr>
                <w:lang w:val="fr"/>
              </w:rPr>
              <w:t xml:space="preserve">For this example to be valid, the code </w:t>
            </w:r>
            <w:r>
              <w:rPr>
                <w:rFonts w:ascii="Courier" w:hAnsi="Courier"/>
                <w:lang w:val="fr"/>
              </w:rPr>
              <w:t xml:space="preserve">MDMH</w:t>
            </w:r>
            <w:r>
              <w:rPr>
                <w:lang w:val="fr"/>
              </w:rPr>
              <w:t xml:space="preserve"> must be defined elsewhere, for example by means of a responsibility statement in the associated TEI header:</w:t>
            </w:r>
          </w:p>
          <w:p>
            <w:pPr>
              <w:pStyle w:val="Special"/>
            </w:pPr>
            <w:r>
              <w:rPr/>
              <w:t xml:space="preserve">&lt;</w:t>
            </w:r>
            <w:r>
              <w:rPr>
                <w:b/>
              </w:rPr>
              <w:t xml:space="preserve">respStmt</w:t>
            </w:r>
            <w:r>
              <w:rPr/>
              <w:t xml:space="preserve"> </w:t>
            </w:r>
            <w:r>
              <w:rPr>
                <w:b/>
              </w:rPr>
              <w:t xml:space="preserve">xml:id</w:t>
            </w:r>
            <w:r>
              <w:rPr/>
              <w:t xml:space="preserve">="MDMH"&gt;</w:t>
            </w:r>
            <w:r>
              <w:br/>
            </w:r>
            <w:r>
              <w:rPr/>
              <w:t xml:space="preserve"> &lt;</w:t>
            </w:r>
            <w:r>
              <w:rPr>
                <w:b/>
              </w:rPr>
              <w:t xml:space="preserve">resp</w:t>
            </w:r>
            <w:r>
              <w:rPr/>
              <w:t xml:space="preserve">&gt;translation from German to English&lt;/</w:t>
            </w:r>
            <w:r>
              <w:rPr>
                <w:b/>
              </w:rPr>
              <w:t xml:space="preserve">resp</w:t>
            </w:r>
            <w:r>
              <w:rPr/>
              <w:t xml:space="preserve">&gt;</w:t>
            </w:r>
            <w:r>
              <w:br/>
            </w:r>
            <w:r>
              <w:rPr/>
              <w:t xml:space="preserve"> &lt;</w:t>
            </w:r>
            <w:r>
              <w:rPr>
                <w:b/>
              </w:rPr>
              <w:t xml:space="preserve">name</w:t>
            </w:r>
            <w:r>
              <w:rPr/>
              <w:t xml:space="preserve">&gt;Hottinger, Marie Donald Mackie&lt;/</w:t>
            </w:r>
            <w:r>
              <w:rPr>
                <w:b/>
              </w:rPr>
              <w:t xml:space="preserve">name</w:t>
            </w:r>
            <w:r>
              <w:rPr/>
              <w:t xml:space="preserve">&gt;</w:t>
            </w:r>
            <w:r>
              <w:br/>
            </w:r>
            <w:r>
              <w:rPr/>
              <w:t xml:space="preserve">&lt;/</w:t>
            </w:r>
            <w:r>
              <w:rPr>
                <w:b/>
              </w:rPr>
              <w:t xml:space="preserve">respStmt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global </w:t>
            </w:r>
            <w:r>
              <w:rPr>
                <w:rStyle w:val=""/>
                <w:i/>
                <w:lang w:val="fr"/>
              </w:rPr>
              <w:t xml:space="preserve">@n</w:t>
            </w:r>
            <w:r>
              <w:rPr>
                <w:lang w:val="fr"/>
              </w:rPr>
              <w:t xml:space="preserve"> attribute may be used to supply the symbol or number used to mark the note's point of attachment in the source text, as in the following example:</w:t>
            </w:r>
          </w:p>
          <w:p>
            <w:pPr>
              <w:pStyle w:val="Special"/>
            </w:pPr>
            <w:r>
              <w:rPr/>
              <w:t xml:space="preserve">Mevorakh b. Saadya's mother, the matriarch of the</w:t>
            </w:r>
            <w:r>
              <w:br/>
            </w:r>
            <w:r>
              <w:rPr/>
              <w:t xml:space="preserve"> family during the second half of the eleventh century, &lt;</w:t>
            </w:r>
            <w:r>
              <w:rPr>
                <w:b/>
              </w:rPr>
              <w:t xml:space="preserve">note</w:t>
            </w:r>
            <w:r>
              <w:rPr/>
              <w:t xml:space="preserve"> </w:t>
            </w:r>
            <w:r>
              <w:rPr>
                <w:b/>
              </w:rPr>
              <w:t xml:space="preserve">n</w:t>
            </w:r>
            <w:r>
              <w:rPr/>
              <w:t xml:space="preserve">="126" </w:t>
            </w:r>
            <w:r>
              <w:rPr>
                <w:b/>
              </w:rPr>
              <w:t xml:space="preserve">anchored</w:t>
            </w:r>
            <w:r>
              <w:rPr/>
              <w:t xml:space="preserve">="true"&gt; The</w:t>
            </w:r>
            <w:r>
              <w:br/>
            </w:r>
            <w:r>
              <w:rPr/>
              <w:t xml:space="preserve"> alleged mention of Judah Nagid's mother in a letter from 1071 is, in fact, a reference to</w:t>
            </w:r>
            <w:r>
              <w:br/>
            </w:r>
            <w:r>
              <w:rPr/>
              <w:t xml:space="preserve"> Judah's children; cf. above, nn. 111 and 54. &lt;/</w:t>
            </w:r>
            <w:r>
              <w:rPr>
                <w:b/>
              </w:rPr>
              <w:t xml:space="preserve">note</w:t>
            </w:r>
            <w:r>
              <w:rPr/>
              <w:t xml:space="preserve">&gt; is well known from Geniza documents</w:t>
            </w:r>
            <w:r>
              <w:br/>
            </w:r>
            <w:r>
              <w:rPr/>
              <w:t xml:space="preserve"> published by Jacob Mann.</w:t>
            </w:r>
          </w:p>
          <w:p>
            <w:pPr>
              <w:pStyle w:val="Tabletext9"/>
              <w:jc w:val="left"/>
            </w:pPr>
            <w:r>
              <w:rPr>
                <w:lang w:val="fr"/>
              </w:rPr>
              <w:t xml:space="preserve">However, if notes are numbered in sequence and their numbering can be reconstructed automatically by processing software, it may well be considered unnecessary to record the note numbers.</w:t>
            </w:r>
          </w:p>
        </w:tc>
      </w:tr>
    </w:tbl>
    <w:p/>
    <w:p>
      <w:pPr>
        <w:pStyle w:val="a3"/>
      </w:pPr>
      <w:bookmarkStart w:id="1170" w:name="TEI.notesStmt"/>
      <w:r>
        <w:rPr>
          <w:lang w:val="fr"/>
        </w:rPr>
        <w:t xml:space="preserve">&lt;notesStmt&gt;</w:t>
      </w:r>
      <w:bookmarkEnd w:id="117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&lt;notesStmt&gt; </w:t>
            </w:r>
            <w:r>
              <w:rPr>
                <w:lang w:val="fr"/>
              </w:rPr>
              <w:t xml:space="preserve">(</w:t>
            </w:r>
            <w:r>
              <w:rPr>
                <w:lang w:val="en"/>
              </w:rPr>
              <w:t xml:space="preserve">notes statement</w:t>
            </w:r>
            <w:r>
              <w:rPr>
                <w:lang w:val="fr"/>
              </w:rPr>
              <w:t xml:space="preserve">) </w:t>
            </w:r>
            <w:r>
              <w:rPr>
                <w:lang w:val="en"/>
              </w:rPr>
              <w:t xml:space="preserve">collects together any notes providing information about a text additional to that recorded in other parts of the bibliographic description.</w:t>
            </w:r>
            <w:r>
              <w:rPr>
                <w:lang w:val="fr"/>
              </w:rPr>
              <w:t xml:space="preserve"> [</w:t>
            </w:r>
            <w:hyperlink xmlns:r="http://schemas.openxmlformats.org/officeDocument/2006/relationships" r:id="rId14749">
              <w:r>
                <w:rPr>
                  <w:rStyle w:val="Hyperlink"/>
                </w:rPr>
                <w:t>2.2.6. </w:t>
              </w:r>
            </w:hyperlink>
            <w:r>
              <w:rPr>
                <w:lang w:val="fr"/>
              </w:rPr>
              <w:t xml:space="preserve"> </w:t>
            </w:r>
            <w:hyperlink xmlns:r="http://schemas.openxmlformats.org/officeDocument/2006/relationships" r:id="rId14750">
              <w:r>
                <w:rPr>
                  <w:rStyle w:val="Hyperlink"/>
                </w:rPr>
                <w:t>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notesStmt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"#TEI.model.noteLike" \h</w:instrText>
            </w:r>
            <w:r>
              <w:fldChar w:fldCharType="separate"/>
            </w:r>
            <w:r>
              <w:rPr>
                <w:rStyle w:val="Hyperlink"/>
                <w:u w:val="none"/>
              </w:rPr>
              <w:t>model.noteLike</w:t>
            </w:r>
            <w:r>
              <w:fldChar w:fldCharType="end"/>
            </w:r>
            <w:r>
              <w:rPr/>
              <w:t xml:space="preserve"> | </w:t>
            </w:r>
            <w:r>
              <w:fldChar w:fldCharType="begin"/>
            </w:r>
            <w:r>
              <w:instrText>HYPERLINK "#TEI.relatedItem" \h</w:instrText>
            </w:r>
            <w:r>
              <w:fldChar w:fldCharType="separate"/>
            </w:r>
            <w:r>
              <w:rPr>
                <w:rStyle w:val="Hyperlink"/>
                <w:u w:val="none"/>
              </w:rPr>
              <w:t>relatedItem</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notesStmt</w:t>
            </w:r>
            <w:r>
              <w:rPr/>
              <w:t xml:space="preserve">&gt;</w:t>
            </w:r>
            <w:r>
              <w:br/>
            </w:r>
            <w:r>
              <w:rPr/>
              <w:t xml:space="preserve"> &lt;</w:t>
            </w:r>
            <w:r>
              <w:rPr>
                <w:b/>
              </w:rPr>
              <w:t xml:space="preserve">note</w:t>
            </w:r>
            <w:r>
              <w:rPr/>
              <w:t xml:space="preserve">&gt;Historical commentary provided by Mark Cohen&lt;/</w:t>
            </w:r>
            <w:r>
              <w:rPr>
                <w:b/>
              </w:rPr>
              <w:t xml:space="preserve">note</w:t>
            </w:r>
            <w:r>
              <w:rPr/>
              <w:t xml:space="preserve">&gt;</w:t>
            </w:r>
            <w:r>
              <w:br/>
            </w:r>
            <w:r>
              <w:rPr/>
              <w:t xml:space="preserve"> &lt;</w:t>
            </w:r>
            <w:r>
              <w:rPr>
                <w:b/>
              </w:rPr>
              <w:t xml:space="preserve">note</w:t>
            </w:r>
            <w:r>
              <w:rPr/>
              <w:t xml:space="preserve">&gt;OCR scanning done at University of Toronto&lt;/</w:t>
            </w:r>
            <w:r>
              <w:rPr>
                <w:b/>
              </w:rPr>
              <w:t xml:space="preserve">note</w:t>
            </w:r>
            <w:r>
              <w:rPr/>
              <w:t xml:space="preserve">&gt;</w:t>
            </w:r>
            <w:r>
              <w:br/>
            </w:r>
            <w:r>
              <w:rPr/>
              <w:t xml:space="preserve">&lt;/</w:t>
            </w:r>
            <w:r>
              <w:rPr>
                <w:b/>
              </w:rPr>
              <w:t xml:space="preserve">notesStmt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Information of different kinds should not be grouped together into the same note.</w:t>
            </w:r>
          </w:p>
        </w:tc>
      </w:tr>
    </w:tbl>
    <w:p/>
    <w:p>
      <w:pPr>
        <w:pStyle w:val="a3"/>
      </w:pPr>
      <w:bookmarkStart w:id="1171" w:name="TEI.objectDesc"/>
      <w:r>
        <w:rPr>
          <w:lang w:val="fr"/>
        </w:rPr>
        <w:t xml:space="preserve">&lt;objectDesc&gt;</w:t>
      </w:r>
      <w:bookmarkEnd w:id="117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&lt;objectDesc&gt; </w:t>
            </w:r>
            <w:r>
              <w:rPr>
                <w:lang w:val="en"/>
              </w:rPr>
              <w:t xml:space="preserve">contains a description of the physical components making up the object which is being described.</w:t>
            </w:r>
            <w:r>
              <w:rPr>
                <w:lang w:val="fr"/>
              </w:rPr>
              <w:t xml:space="preserve"> [</w:t>
            </w:r>
            <w:hyperlink xmlns:r="http://schemas.openxmlformats.org/officeDocument/2006/relationships" r:id="rId14769">
              <w:r>
                <w:rPr>
                  <w:rStyle w:val="Hyperlink"/>
                </w:rPr>
                <w:t>10.7.1.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TEI.supportDesc \h</w:instrText>
            </w:r>
            <w:r>
              <w:fldChar w:fldCharType="separate"/>
            </w:r>
            <w:r>
              <w:rPr>
                <w:lang w:val="fr"/>
              </w:rPr>
              <w:t xml:space="preserve">supportDesc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objectDesc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"#TEI.supportDesc" \h</w:instrText>
            </w:r>
            <w:r>
              <w:fldChar w:fldCharType="separate"/>
            </w:r>
            <w:r>
              <w:rPr>
                <w:rStyle w:val="Hyperlink"/>
                <w:u w:val="none"/>
              </w:rPr>
              <w:t>supportDesc</w:t>
            </w:r>
            <w:r>
              <w:fldChar w:fldCharType="end"/>
            </w:r>
            <w:r>
              <w:rPr/>
              <w:t xml:space="preserve">?, </w:t>
            </w:r>
            <w:r>
              <w:fldChar w:fldCharType="begin"/>
            </w:r>
            <w:r>
              <w:instrText>HYPERLINK "#TEI.layoutDesc" \h</w:instrText>
            </w:r>
            <w:r>
              <w:fldChar w:fldCharType="separate"/>
            </w:r>
            <w:r>
              <w:rPr>
                <w:rStyle w:val="Hyperlink"/>
                <w:u w:val="none"/>
              </w:rPr>
              <w:t>layoutDesc</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objectDesc</w:t>
            </w:r>
            <w:r>
              <w:rPr/>
              <w:t xml:space="preserve"> </w:t>
            </w:r>
            <w:r>
              <w:rPr>
                <w:b/>
              </w:rPr>
              <w:t xml:space="preserve">form</w:t>
            </w:r>
            <w:r>
              <w:rPr/>
              <w:t xml:space="preserve">="codex"&gt;</w:t>
            </w:r>
            <w:r>
              <w:br/>
            </w:r>
            <w:r>
              <w:rPr/>
              <w:t xml:space="preserve"> &lt;</w:t>
            </w:r>
            <w:r>
              <w:rPr>
                <w:b/>
              </w:rPr>
              <w:t xml:space="preserve">supportDesc</w:t>
            </w:r>
            <w:r>
              <w:rPr/>
              <w:t xml:space="preserve"> </w:t>
            </w:r>
            <w:r>
              <w:rPr>
                <w:b/>
              </w:rPr>
              <w:t xml:space="preserve">material</w:t>
            </w:r>
            <w:r>
              <w:rPr/>
              <w:t xml:space="preserve">="mixed"&gt;</w:t>
            </w:r>
            <w:r>
              <w:br/>
            </w:r>
            <w:r>
              <w:rPr/>
              <w:t xml:space="preserve">  &lt;</w:t>
            </w:r>
            <w:r>
              <w:rPr>
                <w:b/>
              </w:rPr>
              <w:t xml:space="preserve">p</w:t>
            </w:r>
            <w:r>
              <w:rPr/>
              <w:t xml:space="preserve">&gt;Early modern</w:t>
            </w:r>
            <w:r>
              <w:br/>
            </w:r>
            <w:r>
              <w:rPr/>
              <w:t xml:space="preserve">  &lt;</w:t>
            </w:r>
            <w:r>
              <w:rPr>
                <w:b/>
              </w:rPr>
              <w:t xml:space="preserve">material</w:t>
            </w:r>
            <w:r>
              <w:rPr/>
              <w:t xml:space="preserve">&gt;parchment&lt;/</w:t>
            </w:r>
            <w:r>
              <w:rPr>
                <w:b/>
              </w:rPr>
              <w:t xml:space="preserve">material</w:t>
            </w:r>
            <w:r>
              <w:rPr/>
              <w:t xml:space="preserve">&gt; and</w:t>
            </w:r>
            <w:r>
              <w:br/>
            </w:r>
            <w:r>
              <w:rPr/>
              <w:t xml:space="preserve">  &lt;</w:t>
            </w:r>
            <w:r>
              <w:rPr>
                <w:b/>
              </w:rPr>
              <w:t xml:space="preserve">material</w:t>
            </w:r>
            <w:r>
              <w:rPr/>
              <w:t xml:space="preserve">&gt;paper&lt;/</w:t>
            </w:r>
            <w:r>
              <w:rPr>
                <w:b/>
              </w:rPr>
              <w:t xml:space="preserve">material</w:t>
            </w:r>
            <w:r>
              <w:rPr/>
              <w:t xml:space="preserve">&gt;.&lt;/</w:t>
            </w:r>
            <w:r>
              <w:rPr>
                <w:b/>
              </w:rPr>
              <w:t xml:space="preserve">p</w:t>
            </w:r>
            <w:r>
              <w:rPr/>
              <w:t xml:space="preserve">&gt;</w:t>
            </w:r>
            <w:r>
              <w:br/>
            </w:r>
            <w:r>
              <w:rPr/>
              <w:t xml:space="preserve"> &lt;/</w:t>
            </w:r>
            <w:r>
              <w:rPr>
                <w:b/>
              </w:rPr>
              <w:t xml:space="preserve">supportDesc</w:t>
            </w:r>
            <w:r>
              <w:rPr/>
              <w:t xml:space="preserve">&gt;</w:t>
            </w:r>
            <w:r>
              <w:br/>
            </w:r>
            <w:r>
              <w:rPr/>
              <w:t xml:space="preserve"> &lt;</w:t>
            </w:r>
            <w:r>
              <w:rPr>
                <w:b/>
              </w:rPr>
              <w:t xml:space="preserve">layoutDesc</w:t>
            </w:r>
            <w:r>
              <w:rPr/>
              <w:t xml:space="preserve">&gt;</w:t>
            </w:r>
            <w:r>
              <w:br/>
            </w:r>
            <w:r>
              <w:rPr/>
              <w:t xml:space="preserve">  &lt;</w:t>
            </w:r>
            <w:r>
              <w:rPr>
                <w:b/>
              </w:rPr>
              <w:t xml:space="preserve">layout</w:t>
            </w:r>
            <w:r>
              <w:rPr/>
              <w:t xml:space="preserve"> </w:t>
            </w:r>
            <w:r>
              <w:rPr>
                <w:b/>
              </w:rPr>
              <w:t xml:space="preserve">ruledLines</w:t>
            </w:r>
            <w:r>
              <w:rPr/>
              <w:t xml:space="preserve">="25 32"/&gt;</w:t>
            </w:r>
            <w:r>
              <w:br/>
            </w:r>
            <w:r>
              <w:rPr/>
              <w:t xml:space="preserve"> &lt;/</w:t>
            </w:r>
            <w:r>
              <w:rPr>
                <w:b/>
              </w:rPr>
              <w:t xml:space="preserve">layoutDesc</w:t>
            </w:r>
            <w:r>
              <w:rPr/>
              <w:t xml:space="preserve">&gt;</w:t>
            </w:r>
            <w:r>
              <w:br/>
            </w:r>
            <w:r>
              <w:rPr/>
              <w:t xml:space="preserve">&lt;/</w:t>
            </w:r>
            <w:r>
              <w:rPr>
                <w:b/>
              </w:rPr>
              <w:t xml:space="preserve">objectDesc</w:t>
            </w:r>
            <w:r>
              <w:rPr/>
              <w:t xml:space="preserve">&gt;</w:t>
            </w:r>
          </w:p>
        </w:tc>
      </w:tr>
    </w:tbl>
    <w:p/>
    <w:p>
      <w:pPr>
        <w:pStyle w:val="a3"/>
      </w:pPr>
      <w:bookmarkStart w:id="1172" w:name="TEI.offset"/>
      <w:r>
        <w:rPr>
          <w:lang w:val="fr"/>
        </w:rPr>
        <w:t xml:space="preserve">&lt;offset&gt;</w:t>
      </w:r>
      <w:bookmarkEnd w:id="117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&lt;offset&gt; </w:t>
            </w:r>
            <w:r>
              <w:rPr>
                <w:lang w:val="en"/>
              </w:rPr>
              <w:t xml:space="preserve">marks that part of a relative temporal or spatial expression which indicates the direction of the offset between the two place names, dates, or times involved in the expression.</w:t>
            </w:r>
            <w:r>
              <w:rPr>
                <w:lang w:val="fr"/>
              </w:rPr>
              <w:t xml:space="preserve"> [</w:t>
            </w:r>
            <w:hyperlink xmlns:r="http://schemas.openxmlformats.org/officeDocument/2006/relationships" r:id="rId14791">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TEI.model.offsetLike \h</w:instrText>
            </w:r>
            <w:r>
              <w:fldChar w:fldCharType="separate"/>
            </w:r>
            <w:r>
              <w:rPr>
                <w:lang w:val="fr"/>
              </w:rPr>
              <w:t xml:space="preserve">model.offsetLike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offset</w:t>
            </w:r>
            <w:r>
              <w:br/>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placeName</w:t>
            </w:r>
            <w:r>
              <w:rPr/>
              <w:t xml:space="preserve"> </w:t>
            </w:r>
            <w:r>
              <w:rPr>
                <w:b/>
              </w:rPr>
              <w:t xml:space="preserve">key</w:t>
            </w:r>
            <w:r>
              <w:rPr/>
              <w:t xml:space="preserve">="NRPA1"&gt;</w:t>
            </w:r>
            <w:r>
              <w:br/>
            </w:r>
            <w:r>
              <w:rPr/>
              <w:t xml:space="preserve"> &lt;</w:t>
            </w:r>
            <w:r>
              <w:rPr>
                <w:b/>
              </w:rPr>
              <w:t xml:space="preserve">offset</w:t>
            </w:r>
            <w:r>
              <w:rPr/>
              <w:t xml:space="preserve">&gt;50 metres below the summit of&lt;/</w:t>
            </w:r>
            <w:r>
              <w:rPr>
                <w:b/>
              </w:rPr>
              <w:t xml:space="preserve">offset</w:t>
            </w:r>
            <w:r>
              <w:rPr/>
              <w:t xml:space="preserve">&gt;</w:t>
            </w:r>
            <w:r>
              <w:br/>
            </w:r>
            <w:r>
              <w:rPr/>
              <w:t xml:space="preserve"> &lt;</w:t>
            </w:r>
            <w:r>
              <w:rPr>
                <w:b/>
              </w:rPr>
              <w:t xml:space="preserve">geogName</w:t>
            </w:r>
            <w:r>
              <w:rPr/>
              <w:t xml:space="preserve">&gt;</w:t>
            </w:r>
            <w:r>
              <w:br/>
            </w:r>
            <w:r>
              <w:rPr/>
              <w:t xml:space="preserve">  &lt;</w:t>
            </w:r>
            <w:r>
              <w:rPr>
                <w:b/>
              </w:rPr>
              <w:t xml:space="preserve">geogFeat</w:t>
            </w:r>
            <w:r>
              <w:rPr/>
              <w:t xml:space="preserve">&gt;Mount&lt;/</w:t>
            </w:r>
            <w:r>
              <w:rPr>
                <w:b/>
              </w:rPr>
              <w:t xml:space="preserve">geogFeat</w:t>
            </w:r>
            <w:r>
              <w:rPr/>
              <w:t xml:space="preserve">&gt;</w:t>
            </w:r>
            <w:r>
              <w:br/>
            </w:r>
            <w:r>
              <w:rPr/>
              <w:t xml:space="preserve">  &lt;</w:t>
            </w:r>
            <w:r>
              <w:rPr>
                <w:b/>
              </w:rPr>
              <w:t xml:space="preserve">name</w:t>
            </w:r>
            <w:r>
              <w:rPr/>
              <w:t xml:space="preserve">&gt;Sinai&lt;/</w:t>
            </w:r>
            <w:r>
              <w:rPr>
                <w:b/>
              </w:rPr>
              <w:t xml:space="preserve">name</w:t>
            </w:r>
            <w:r>
              <w:rPr/>
              <w:t xml:space="preserve">&gt;</w:t>
            </w:r>
            <w:r>
              <w:br/>
            </w:r>
            <w:r>
              <w:rPr/>
              <w:t xml:space="preserve"> &lt;/</w:t>
            </w:r>
            <w:r>
              <w:rPr>
                <w:b/>
              </w:rPr>
              <w:t xml:space="preserve">geogName</w:t>
            </w:r>
            <w:r>
              <w:rPr/>
              <w:t xml:space="preserve">&gt;</w:t>
            </w:r>
            <w:r>
              <w:br/>
            </w:r>
            <w:r>
              <w:rPr/>
              <w:t xml:space="preserve">&lt;/</w:t>
            </w:r>
            <w:r>
              <w:rPr>
                <w:b/>
              </w:rPr>
              <w:t xml:space="preserve">placeName</w:t>
            </w:r>
            <w:r>
              <w:rPr/>
              <w:t xml:space="preserve">&gt;</w:t>
            </w:r>
          </w:p>
        </w:tc>
      </w:tr>
    </w:tbl>
    <w:p/>
    <w:p>
      <w:pPr>
        <w:pStyle w:val="a3"/>
      </w:pPr>
      <w:bookmarkStart w:id="1173" w:name="TEI.opener"/>
      <w:r>
        <w:rPr>
          <w:lang w:val="fr"/>
        </w:rPr>
        <w:t xml:space="preserve">&lt;opener&gt;</w:t>
      </w:r>
      <w:bookmarkEnd w:id="117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&lt;opener&gt; </w:t>
            </w:r>
            <w:r>
              <w:rPr>
                <w:lang w:val="en"/>
              </w:rPr>
              <w:t xml:space="preserve">groups together dateline, byline, salutation, and similar phrases appearing as a preliminary group at the start of a division, especially of a letter.</w:t>
            </w:r>
            <w:r>
              <w:rPr>
                <w:lang w:val="fr"/>
              </w:rPr>
              <w:t xml:space="preserve"> [</w:t>
            </w:r>
            <w:hyperlink xmlns:r="http://schemas.openxmlformats.org/officeDocument/2006/relationships" r:id="rId14983">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TEI.model.divTopPart \h</w:instrText>
            </w:r>
            <w:r>
              <w:fldChar w:fldCharType="separate"/>
            </w:r>
            <w:r>
              <w:rPr>
                <w:lang w:val="fr"/>
              </w:rPr>
              <w:t xml:space="preserve">model.divTopPart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opener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"#TEI.argument" \h</w:instrText>
            </w:r>
            <w:r>
              <w:fldChar w:fldCharType="separate"/>
            </w:r>
            <w:r>
              <w:rPr>
                <w:rStyle w:val="Hyperlink"/>
                <w:u w:val="none"/>
              </w:rPr>
              <w:t>argument</w:t>
            </w:r>
            <w:r>
              <w:fldChar w:fldCharType="end"/>
            </w:r>
            <w:r>
              <w:rPr/>
              <w:t xml:space="preserve"> | </w:t>
            </w:r>
            <w:r>
              <w:fldChar w:fldCharType="begin"/>
            </w:r>
            <w:r>
              <w:instrText>HYPERLINK "#TEI.byline" \h</w:instrText>
            </w:r>
            <w:r>
              <w:fldChar w:fldCharType="separate"/>
            </w:r>
            <w:r>
              <w:rPr>
                <w:rStyle w:val="Hyperlink"/>
                <w:u w:val="none"/>
              </w:rPr>
              <w:t>byline</w:t>
            </w:r>
            <w:r>
              <w:fldChar w:fldCharType="end"/>
            </w:r>
            <w:r>
              <w:rPr/>
              <w:t xml:space="preserve"> | </w:t>
            </w:r>
            <w:r>
              <w:fldChar w:fldCharType="begin"/>
            </w:r>
            <w:r>
              <w:instrText>HYPERLINK "#TEI.dateline" \h</w:instrText>
            </w:r>
            <w:r>
              <w:fldChar w:fldCharType="separate"/>
            </w:r>
            <w:r>
              <w:rPr>
                <w:rStyle w:val="Hyperlink"/>
                <w:u w:val="none"/>
              </w:rPr>
              <w:t>dateline</w:t>
            </w:r>
            <w:r>
              <w:fldChar w:fldCharType="end"/>
            </w:r>
            <w:r>
              <w:rPr/>
              <w:t xml:space="preserve"> | </w:t>
            </w:r>
            <w:r>
              <w:fldChar w:fldCharType="begin"/>
            </w:r>
            <w:r>
              <w:instrText>HYPERLINK "#TEI.epigraph" \h</w:instrText>
            </w:r>
            <w:r>
              <w:fldChar w:fldCharType="separate"/>
            </w:r>
            <w:r>
              <w:rPr>
                <w:rStyle w:val="Hyperlink"/>
                <w:u w:val="none"/>
              </w:rPr>
              <w:t>epigraph</w:t>
            </w:r>
            <w:r>
              <w:fldChar w:fldCharType="end"/>
            </w:r>
            <w:r>
              <w:rPr/>
              <w:t xml:space="preserve"> | </w:t>
            </w:r>
            <w:r>
              <w:fldChar w:fldCharType="begin"/>
            </w:r>
            <w:r>
              <w:instrText>HYPERLINK "#TEI.salute" \h</w:instrText>
            </w:r>
            <w:r>
              <w:fldChar w:fldCharType="separate"/>
            </w:r>
            <w:r>
              <w:rPr>
                <w:rStyle w:val="Hyperlink"/>
                <w:u w:val="none"/>
              </w:rPr>
              <w:t>salute</w:t>
            </w:r>
            <w:r>
              <w:fldChar w:fldCharType="end"/>
            </w:r>
            <w:r>
              <w:rPr/>
              <w:t xml:space="preserve"> | </w:t>
            </w:r>
            <w:r>
              <w:fldChar w:fldCharType="begin"/>
            </w:r>
            <w:r>
              <w:instrText>HYPERLINK "#TEI.signed" \h</w:instrText>
            </w:r>
            <w:r>
              <w:fldChar w:fldCharType="separate"/>
            </w:r>
            <w:r>
              <w:rPr>
                <w:rStyle w:val="Hyperlink"/>
                <w:u w:val="none"/>
              </w:rPr>
              <w:t>signed</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opener</w:t>
            </w:r>
            <w:r>
              <w:rPr/>
              <w:t xml:space="preserve">&gt;</w:t>
            </w:r>
            <w:r>
              <w:br/>
            </w:r>
            <w:r>
              <w:rPr/>
              <w:t xml:space="preserve"> &lt;</w:t>
            </w:r>
            <w:r>
              <w:rPr>
                <w:b/>
              </w:rPr>
              <w:t xml:space="preserve">dateline</w:t>
            </w:r>
            <w:r>
              <w:rPr/>
              <w:t xml:space="preserve">&gt;Walden, this 29. of August 1592&lt;/</w:t>
            </w:r>
            <w:r>
              <w:rPr>
                <w:b/>
              </w:rPr>
              <w:t xml:space="preserve">dateline</w:t>
            </w:r>
            <w:r>
              <w:rPr/>
              <w:t xml:space="preserve">&gt;</w:t>
            </w:r>
            <w:r>
              <w:br/>
            </w:r>
            <w:r>
              <w:rPr/>
              <w:t xml:space="preserve">&lt;/</w:t>
            </w:r>
            <w:r>
              <w:rPr>
                <w:b/>
              </w:rPr>
              <w:t xml:space="preserve">opener</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opener</w:t>
            </w:r>
            <w:r>
              <w:rPr/>
              <w:t xml:space="preserve">&gt;</w:t>
            </w:r>
            <w:r>
              <w:br/>
            </w:r>
            <w:r>
              <w:rPr/>
              <w:t xml:space="preserve"> &lt;</w:t>
            </w:r>
            <w:r>
              <w:rPr>
                <w:b/>
              </w:rPr>
              <w:t xml:space="preserve">dateline</w:t>
            </w:r>
            <w:r>
              <w:rPr/>
              <w:t xml:space="preserve">&gt;</w:t>
            </w:r>
            <w:r>
              <w:br/>
            </w:r>
            <w:r>
              <w:rPr/>
              <w:t xml:space="preserve">  &lt;</w:t>
            </w:r>
            <w:r>
              <w:rPr>
                <w:b/>
              </w:rPr>
              <w:t xml:space="preserve">name</w:t>
            </w:r>
            <w:r>
              <w:rPr/>
              <w:t xml:space="preserve"> </w:t>
            </w:r>
            <w:r>
              <w:rPr>
                <w:b/>
              </w:rPr>
              <w:t xml:space="preserve">type</w:t>
            </w:r>
            <w:r>
              <w:rPr/>
              <w:t xml:space="preserve">="place"&gt;Great Marlborough Street&lt;/</w:t>
            </w:r>
            <w:r>
              <w:rPr>
                <w:b/>
              </w:rPr>
              <w:t xml:space="preserve">name</w:t>
            </w:r>
            <w:r>
              <w:rPr/>
              <w:t xml:space="preserve">&gt;</w:t>
            </w:r>
            <w:r>
              <w:br/>
            </w:r>
            <w:r>
              <w:rPr/>
              <w:t xml:space="preserve">  &lt;</w:t>
            </w:r>
            <w:r>
              <w:rPr>
                <w:b/>
              </w:rPr>
              <w:t xml:space="preserve">date</w:t>
            </w:r>
            <w:r>
              <w:rPr/>
              <w:t xml:space="preserve">&gt;November 11, 1848&lt;/</w:t>
            </w:r>
            <w:r>
              <w:rPr>
                <w:b/>
              </w:rPr>
              <w:t xml:space="preserve">date</w:t>
            </w:r>
            <w:r>
              <w:rPr/>
              <w:t xml:space="preserve">&gt;</w:t>
            </w:r>
            <w:r>
              <w:br/>
            </w:r>
            <w:r>
              <w:rPr/>
              <w:t xml:space="preserve"> &lt;/</w:t>
            </w:r>
            <w:r>
              <w:rPr>
                <w:b/>
              </w:rPr>
              <w:t xml:space="preserve">dateline</w:t>
            </w:r>
            <w:r>
              <w:rPr/>
              <w:t xml:space="preserve">&gt;</w:t>
            </w:r>
            <w:r>
              <w:br/>
            </w:r>
            <w:r>
              <w:rPr/>
              <w:t xml:space="preserve"> &lt;</w:t>
            </w:r>
            <w:r>
              <w:rPr>
                <w:b/>
              </w:rPr>
              <w:t xml:space="preserve">salute</w:t>
            </w:r>
            <w:r>
              <w:rPr/>
              <w:t xml:space="preserve">&gt;My dear Sir,&lt;/</w:t>
            </w:r>
            <w:r>
              <w:rPr>
                <w:b/>
              </w:rPr>
              <w:t xml:space="preserve">salute</w:t>
            </w:r>
            <w:r>
              <w:rPr/>
              <w:t xml:space="preserve">&gt;</w:t>
            </w:r>
            <w:r>
              <w:br/>
            </w:r>
            <w:r>
              <w:rPr/>
              <w:t xml:space="preserve">&lt;/</w:t>
            </w:r>
            <w:r>
              <w:rPr>
                <w:b/>
              </w:rPr>
              <w:t xml:space="preserve">opener</w:t>
            </w:r>
            <w:r>
              <w:rPr/>
              <w:t xml:space="preserve">&gt;</w:t>
            </w:r>
            <w:r>
              <w:br/>
            </w:r>
            <w:r>
              <w:rPr/>
              <w:t xml:space="preserve">&lt;</w:t>
            </w:r>
            <w:r>
              <w:rPr>
                <w:b/>
              </w:rPr>
              <w:t xml:space="preserve">p</w:t>
            </w:r>
            <w:r>
              <w:rPr/>
              <w:t xml:space="preserve">&gt;I am sorry to say that absence from town and other circumstances have prevented me from</w:t>
            </w:r>
            <w:r>
              <w:br/>
            </w:r>
            <w:r>
              <w:rPr/>
              <w:t xml:space="preserve"> earlier enquiring...&lt;/</w:t>
            </w:r>
            <w:r>
              <w:rPr>
                <w:b/>
              </w:rPr>
              <w:t xml:space="preserve">p</w:t>
            </w:r>
            <w:r>
              <w:rPr/>
              <w:t xml:space="preserve">&gt;</w:t>
            </w:r>
          </w:p>
        </w:tc>
      </w:tr>
    </w:tbl>
    <w:p/>
    <w:p>
      <w:pPr>
        <w:pStyle w:val="a3"/>
      </w:pPr>
      <w:bookmarkStart w:id="1174" w:name="TEI.orgName"/>
      <w:r>
        <w:rPr>
          <w:lang w:val="fr"/>
        </w:rPr>
        <w:t xml:space="preserve">&lt;orgName&gt;</w:t>
      </w:r>
      <w:bookmarkEnd w:id="117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&lt;orgName&gt; </w:t>
            </w:r>
            <w:r>
              <w:rPr>
                <w:lang w:val="fr"/>
              </w:rPr>
              <w:t xml:space="preserve">(</w:t>
            </w:r>
            <w:r>
              <w:rPr>
                <w:lang w:val="en"/>
              </w:rPr>
              <w:t xml:space="preserve">organization name</w:t>
            </w:r>
            <w:r>
              <w:rPr>
                <w:lang w:val="fr"/>
              </w:rPr>
              <w:t xml:space="preserve">) </w:t>
            </w:r>
            <w:r>
              <w:rPr>
                <w:lang w:val="en"/>
              </w:rPr>
              <w:t xml:space="preserve">contains an organizational name.</w:t>
            </w:r>
            <w:r>
              <w:rPr>
                <w:lang w:val="fr"/>
              </w:rPr>
              <w:t xml:space="preserve"> [</w:t>
            </w:r>
            <w:hyperlink xmlns:r="http://schemas.openxmlformats.org/officeDocument/2006/relationships" r:id="rId15075">
              <w:r>
                <w:rPr>
                  <w:rStyle w:val="Hyperlink"/>
                </w:rPr>
                <w:t>13.2.2.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communaute</w:t>
                        </w:r>
                        <w:r>
                          <w:tab/>
                        </w:r>
                      </w:p>
                      <w:p>
                        <w:pPr>
                          <w:pStyle w:val="dl"/>
                          <w:ind w:left="567" w:hanging="567"/>
                        </w:pPr>
                        <w:r>
                          <w:rPr>
                            <w:b/>
                            <w:lang w:val="fr"/>
                          </w:rPr>
                          <w:t xml:space="preserve">peuple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TEI.model.nameLike.agent \h</w:instrText>
            </w:r>
            <w:r>
              <w:fldChar w:fldCharType="separate"/>
            </w:r>
            <w:r>
              <w:rPr>
                <w:lang w:val="fr"/>
              </w:rPr>
              <w:t xml:space="preserve">model.nameLike.agent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orgName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attribute type { "communaute" | "peuple"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About a year back, a question of considerable interest was agitated in the &lt;</w:t>
            </w:r>
            <w:r>
              <w:rPr>
                <w:b/>
              </w:rPr>
              <w:t xml:space="preserve">orgName</w:t>
            </w:r>
            <w:r>
              <w:rPr/>
              <w:t xml:space="preserve"> </w:t>
            </w:r>
            <w:r>
              <w:rPr>
                <w:b/>
              </w:rPr>
              <w:t xml:space="preserve">key</w:t>
            </w:r>
            <w:r>
              <w:rPr/>
              <w:t xml:space="preserve">="PAS1" </w:t>
            </w:r>
            <w:r>
              <w:rPr>
                <w:b/>
              </w:rPr>
              <w:t xml:space="preserve">type</w:t>
            </w:r>
            <w:r>
              <w:rPr/>
              <w:t xml:space="preserve">="voluntary"&gt;</w:t>
            </w:r>
            <w:r>
              <w:br/>
            </w:r>
            <w:r>
              <w:rPr/>
              <w:t xml:space="preserve"> &lt;</w:t>
            </w:r>
            <w:r>
              <w:rPr>
                <w:b/>
              </w:rPr>
              <w:t xml:space="preserve">placeName</w:t>
            </w:r>
            <w:r>
              <w:rPr/>
              <w:t xml:space="preserve"> </w:t>
            </w:r>
            <w:r>
              <w:rPr>
                <w:b/>
              </w:rPr>
              <w:t xml:space="preserve">key</w:t>
            </w:r>
            <w:r>
              <w:rPr/>
              <w:t xml:space="preserve">="PEN"&gt;Pennsyla.&lt;/</w:t>
            </w:r>
            <w:r>
              <w:rPr>
                <w:b/>
              </w:rPr>
              <w:t xml:space="preserve">placeName</w:t>
            </w:r>
            <w:r>
              <w:rPr/>
              <w:t xml:space="preserve">&gt; Abolition Society</w:t>
            </w:r>
            <w:r>
              <w:br/>
            </w:r>
            <w:r>
              <w:rPr/>
              <w:t xml:space="preserve">&lt;/</w:t>
            </w:r>
            <w:r>
              <w:rPr>
                <w:b/>
              </w:rPr>
              <w:t xml:space="preserve">orgName</w:t>
            </w:r>
            <w:r>
              <w:rPr/>
              <w:t xml:space="preserve">&gt;....</w:t>
            </w:r>
          </w:p>
        </w:tc>
      </w:tr>
    </w:tbl>
    <w:p/>
    <w:p>
      <w:pPr>
        <w:pStyle w:val="a3"/>
      </w:pPr>
      <w:bookmarkStart w:id="1175" w:name="TEI.orig"/>
      <w:r>
        <w:rPr>
          <w:lang w:val="fr"/>
        </w:rPr>
        <w:t xml:space="preserve">&lt;orig&gt;</w:t>
      </w:r>
      <w:bookmarkEnd w:id="117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&lt;orig&gt; </w:t>
            </w:r>
            <w:r>
              <w:rPr>
                <w:lang w:val="fr"/>
              </w:rPr>
              <w:t xml:space="preserve">(</w:t>
            </w:r>
            <w:r>
              <w:rPr>
                <w:lang w:val="en"/>
              </w:rPr>
              <w:t xml:space="preserve">original form</w:t>
            </w:r>
            <w:r>
              <w:rPr>
                <w:lang w:val="fr"/>
              </w:rPr>
              <w:t xml:space="preserve">) </w:t>
            </w:r>
            <w:r>
              <w:rPr>
                <w:lang w:val="en"/>
              </w:rPr>
              <w:t xml:space="preserve">contains a reading which is marked as following the original, rather than being normalized or corrected.</w:t>
            </w:r>
            <w:r>
              <w:rPr>
                <w:lang w:val="fr"/>
              </w:rPr>
              <w:t xml:space="preserve"> [</w:t>
            </w:r>
            <w:hyperlink xmlns:r="http://schemas.openxmlformats.org/officeDocument/2006/relationships" r:id="rId15272">
              <w:r>
                <w:rPr>
                  <w:rStyle w:val="Hyperlink"/>
                </w:rPr>
                <w:t>3.4.2. </w:t>
              </w:r>
            </w:hyperlink>
            <w:r>
              <w:rPr>
                <w:lang w:val="fr"/>
              </w:rPr>
              <w:t xml:space="preserve"> </w:t>
            </w:r>
            <w:hyperlink xmlns:r="http://schemas.openxmlformats.org/officeDocument/2006/relationships" r:id="rId15273">
              <w:r>
                <w:rPr>
                  <w:rStyle w:val="Hyperlink"/>
                </w:rPr>
                <w:t>12.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orig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If all that is desired is to call attention to the original version in the copy text, </w:t>
            </w:r>
            <w:r>
              <w:fldChar w:fldCharType="begin"/>
            </w:r>
            <w:r>
              <w:instrText>REF TEI.orig \h</w:instrText>
            </w:r>
            <w:r>
              <w:fldChar w:fldCharType="separate"/>
            </w:r>
            <w:r>
              <w:rPr>
                <w:lang w:val="fr"/>
              </w:rPr>
              <w:t xml:space="preserve">&lt;orig&gt;</w:t>
            </w:r>
            <w:r>
              <w:fldChar w:fldCharType="end"/>
            </w:r>
            <w:r>
              <w:rPr>
                <w:lang w:val="fr"/>
              </w:rPr>
              <w:t xml:space="preserve"> may be used alone:</w:t>
            </w:r>
          </w:p>
          <w:p>
            <w:pPr>
              <w:pStyle w:val="Special"/>
            </w:pPr>
            <w:r>
              <w:rPr/>
              <w:t xml:space="preserve">&lt;</w:t>
            </w:r>
            <w:r>
              <w:rPr>
                <w:b/>
              </w:rPr>
              <w:t xml:space="preserve">l</w:t>
            </w:r>
            <w:r>
              <w:rPr/>
              <w:t xml:space="preserve">&gt;But this will be a &lt;</w:t>
            </w:r>
            <w:r>
              <w:rPr>
                <w:b/>
              </w:rPr>
              <w:t xml:space="preserve">orig</w:t>
            </w:r>
            <w:r>
              <w:rPr/>
              <w:t xml:space="preserve">&gt;meere&lt;/</w:t>
            </w:r>
            <w:r>
              <w:rPr>
                <w:b/>
              </w:rPr>
              <w:t xml:space="preserve">orig</w:t>
            </w:r>
            <w:r>
              <w:rPr/>
              <w:t xml:space="preserve">&gt; confusion&lt;/</w:t>
            </w:r>
            <w:r>
              <w:rPr>
                <w:b/>
              </w:rPr>
              <w:t xml:space="preserve">l</w:t>
            </w:r>
            <w:r>
              <w:rPr/>
              <w:t xml:space="preserve">&gt;</w:t>
            </w:r>
            <w:r>
              <w:br/>
            </w:r>
            <w:r>
              <w:rPr/>
              <w:t xml:space="preserve">&lt;</w:t>
            </w:r>
            <w:r>
              <w:rPr>
                <w:b/>
              </w:rPr>
              <w:t xml:space="preserve">l</w:t>
            </w:r>
            <w:r>
              <w:rPr/>
              <w:t xml:space="preserve">&gt;And hardly shall we all be &lt;</w:t>
            </w:r>
            <w:r>
              <w:rPr>
                <w:b/>
              </w:rPr>
              <w:t xml:space="preserve">orig</w:t>
            </w:r>
            <w:r>
              <w:rPr/>
              <w:t xml:space="preserve">&gt;vnderstoode&lt;/</w:t>
            </w:r>
            <w:r>
              <w:rPr>
                <w:b/>
              </w:rPr>
              <w:t xml:space="preserve">orig</w:t>
            </w:r>
            <w:r>
              <w:rPr/>
              <w:t xml:space="preserve">&gt;</w:t>
            </w:r>
            <w:r>
              <w:br/>
            </w:r>
            <w:r>
              <w:rPr/>
              <w:t xml:space="preserve">&lt;/</w:t>
            </w:r>
            <w:r>
              <w:rPr>
                <w:b/>
              </w:rPr>
              <w:t xml:space="preserve">l</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More usually, an </w:t>
            </w:r>
            <w:r>
              <w:fldChar w:fldCharType="begin"/>
            </w:r>
            <w:r>
              <w:instrText>REF TEI.orig \h</w:instrText>
            </w:r>
            <w:r>
              <w:fldChar w:fldCharType="separate"/>
            </w:r>
            <w:r>
              <w:rPr>
                <w:lang w:val="fr"/>
              </w:rPr>
              <w:t xml:space="preserve">&lt;orig&gt;</w:t>
            </w:r>
            <w:r>
              <w:fldChar w:fldCharType="end"/>
            </w:r>
            <w:r>
              <w:rPr>
                <w:lang w:val="fr"/>
              </w:rPr>
              <w:t xml:space="preserve"> will be combined with a regularized form within a </w:t>
            </w:r>
            <w:r>
              <w:fldChar w:fldCharType="begin"/>
            </w:r>
            <w:r>
              <w:instrText>REF TEI.choice \h</w:instrText>
            </w:r>
            <w:r>
              <w:fldChar w:fldCharType="separate"/>
            </w:r>
            <w:r>
              <w:rPr>
                <w:lang w:val="fr"/>
              </w:rPr>
              <w:t xml:space="preserve">&lt;choice&gt;</w:t>
            </w:r>
            <w:r>
              <w:fldChar w:fldCharType="end"/>
            </w:r>
            <w:r>
              <w:rPr>
                <w:lang w:val="fr"/>
              </w:rPr>
              <w:t xml:space="preserve"> element:</w:t>
            </w:r>
          </w:p>
          <w:p>
            <w:pPr>
              <w:pStyle w:val="Special"/>
            </w:pPr>
            <w:r>
              <w:rPr/>
              <w:t xml:space="preserve">&lt;</w:t>
            </w:r>
            <w:r>
              <w:rPr>
                <w:b/>
              </w:rPr>
              <w:t xml:space="preserve">l</w:t>
            </w:r>
            <w:r>
              <w:rPr/>
              <w:t xml:space="preserve">&gt;But this will be a &lt;</w:t>
            </w:r>
            <w:r>
              <w:rPr>
                <w:b/>
              </w:rPr>
              <w:t xml:space="preserve">choice</w:t>
            </w:r>
            <w:r>
              <w:rPr/>
              <w:t xml:space="preserve">&gt;</w:t>
            </w:r>
            <w:r>
              <w:br/>
            </w:r>
            <w:r>
              <w:rPr/>
              <w:t xml:space="preserve">  &lt;</w:t>
            </w:r>
            <w:r>
              <w:rPr>
                <w:b/>
              </w:rPr>
              <w:t xml:space="preserve">orig</w:t>
            </w:r>
            <w:r>
              <w:rPr/>
              <w:t xml:space="preserve">&gt;meere&lt;/</w:t>
            </w:r>
            <w:r>
              <w:rPr>
                <w:b/>
              </w:rPr>
              <w:t xml:space="preserve">orig</w:t>
            </w:r>
            <w:r>
              <w:rPr/>
              <w:t xml:space="preserve">&gt;</w:t>
            </w:r>
            <w:r>
              <w:br/>
            </w:r>
            <w:r>
              <w:rPr/>
              <w:t xml:space="preserve">  &lt;</w:t>
            </w:r>
            <w:r>
              <w:rPr>
                <w:b/>
              </w:rPr>
              <w:t xml:space="preserve">reg</w:t>
            </w:r>
            <w:r>
              <w:rPr/>
              <w:t xml:space="preserve">&gt;mere&lt;/</w:t>
            </w:r>
            <w:r>
              <w:rPr>
                <w:b/>
              </w:rPr>
              <w:t xml:space="preserve">reg</w:t>
            </w:r>
            <w:r>
              <w:rPr/>
              <w:t xml:space="preserve">&gt;</w:t>
            </w:r>
            <w:r>
              <w:br/>
            </w:r>
            <w:r>
              <w:rPr/>
              <w:t xml:space="preserve"> &lt;/</w:t>
            </w:r>
            <w:r>
              <w:rPr>
                <w:b/>
              </w:rPr>
              <w:t xml:space="preserve">choice</w:t>
            </w:r>
            <w:r>
              <w:rPr/>
              <w:t xml:space="preserve">&gt; confusion&lt;/</w:t>
            </w:r>
            <w:r>
              <w:rPr>
                <w:b/>
              </w:rPr>
              <w:t xml:space="preserve">l</w:t>
            </w:r>
            <w:r>
              <w:rPr/>
              <w:t xml:space="preserve">&gt;</w:t>
            </w:r>
            <w:r>
              <w:br/>
            </w:r>
            <w:r>
              <w:rPr/>
              <w:t xml:space="preserve">&lt;</w:t>
            </w:r>
            <w:r>
              <w:rPr>
                <w:b/>
              </w:rPr>
              <w:t xml:space="preserve">l</w:t>
            </w:r>
            <w:r>
              <w:rPr/>
              <w:t xml:space="preserve">&gt;And hardly shall we all be &lt;</w:t>
            </w:r>
            <w:r>
              <w:rPr>
                <w:b/>
              </w:rPr>
              <w:t xml:space="preserve">choice</w:t>
            </w:r>
            <w:r>
              <w:rPr/>
              <w:t xml:space="preserve">&gt;</w:t>
            </w:r>
            <w:r>
              <w:br/>
            </w:r>
            <w:r>
              <w:rPr/>
              <w:t xml:space="preserve">  &lt;</w:t>
            </w:r>
            <w:r>
              <w:rPr>
                <w:b/>
              </w:rPr>
              <w:t xml:space="preserve">orig</w:t>
            </w:r>
            <w:r>
              <w:rPr/>
              <w:t xml:space="preserve">&gt;vnderstoode&lt;/</w:t>
            </w:r>
            <w:r>
              <w:rPr>
                <w:b/>
              </w:rPr>
              <w:t xml:space="preserve">orig</w:t>
            </w:r>
            <w:r>
              <w:rPr/>
              <w:t xml:space="preserve">&gt;</w:t>
            </w:r>
            <w:r>
              <w:br/>
            </w:r>
            <w:r>
              <w:rPr/>
              <w:t xml:space="preserve">  &lt;</w:t>
            </w:r>
            <w:r>
              <w:rPr>
                <w:b/>
              </w:rPr>
              <w:t xml:space="preserve">reg</w:t>
            </w:r>
            <w:r>
              <w:rPr/>
              <w:t xml:space="preserve">&gt;understood&lt;/</w:t>
            </w:r>
            <w:r>
              <w:rPr>
                <w:b/>
              </w:rPr>
              <w:t xml:space="preserve">reg</w:t>
            </w:r>
            <w:r>
              <w:rPr/>
              <w:t xml:space="preserve">&gt;</w:t>
            </w:r>
            <w:r>
              <w:br/>
            </w:r>
            <w:r>
              <w:rPr/>
              <w:t xml:space="preserve"> &lt;/</w:t>
            </w:r>
            <w:r>
              <w:rPr>
                <w:b/>
              </w:rPr>
              <w:t xml:space="preserve">choice</w:t>
            </w:r>
            <w:r>
              <w:rPr/>
              <w:t xml:space="preserve">&gt;</w:t>
            </w:r>
            <w:r>
              <w:br/>
            </w:r>
            <w:r>
              <w:rPr/>
              <w:t xml:space="preserve">&lt;/</w:t>
            </w:r>
            <w:r>
              <w:rPr>
                <w:b/>
              </w:rPr>
              <w:t xml:space="preserve">l</w:t>
            </w:r>
            <w:r>
              <w:rPr/>
              <w:t xml:space="preserve">&gt;</w:t>
            </w:r>
          </w:p>
        </w:tc>
      </w:tr>
    </w:tbl>
    <w:p/>
    <w:p>
      <w:pPr>
        <w:pStyle w:val="a3"/>
      </w:pPr>
      <w:bookmarkStart w:id="1176" w:name="TEI.p"/>
      <w:r>
        <w:rPr>
          <w:lang w:val="fr"/>
        </w:rPr>
        <w:t xml:space="preserve">&lt;p&gt;</w:t>
      </w:r>
      <w:bookmarkEnd w:id="117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&lt;p&gt; </w:t>
            </w:r>
            <w:r>
              <w:rPr>
                <w:lang w:val="fr"/>
              </w:rPr>
              <w:t xml:space="preserve">(</w:t>
            </w:r>
            <w:r>
              <w:rPr>
                <w:lang w:val="en"/>
              </w:rPr>
              <w:t xml:space="preserve">paragraph</w:t>
            </w:r>
            <w:r>
              <w:rPr>
                <w:lang w:val="fr"/>
              </w:rPr>
              <w:t xml:space="preserve">) </w:t>
            </w:r>
            <w:r>
              <w:rPr>
                <w:lang w:val="en"/>
              </w:rPr>
              <w:t xml:space="preserve">marks paragraphs in prose.</w:t>
            </w:r>
            <w:r>
              <w:rPr>
                <w:lang w:val="fr"/>
              </w:rPr>
              <w:t xml:space="preserve"> [</w:t>
            </w:r>
            <w:hyperlink xmlns:r="http://schemas.openxmlformats.org/officeDocument/2006/relationships" r:id="rId15461">
              <w:r>
                <w:rPr>
                  <w:rStyle w:val="Hyperlink"/>
                </w:rPr>
                <w:t>3.1. </w:t>
              </w:r>
            </w:hyperlink>
            <w:r>
              <w:rPr>
                <w:lang w:val="fr"/>
              </w:rPr>
              <w:t xml:space="preserve"> </w:t>
            </w:r>
            <w:hyperlink xmlns:r="http://schemas.openxmlformats.org/officeDocument/2006/relationships" r:id="rId15462">
              <w:r>
                <w:rPr>
                  <w:rStyle w:val="Hyperlink"/>
                </w:rPr>
                <w:t>7.2.5.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TEI.model.pLike \h</w:instrText>
            </w:r>
            <w:r>
              <w:fldChar w:fldCharType="separate"/>
            </w:r>
            <w:r>
              <w:rPr>
                <w:lang w:val="fr"/>
              </w:rPr>
              <w:t xml:space="preserve">model.pLike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TEI.correction \h</w:instrText>
            </w:r>
            <w:r>
              <w:fldChar w:fldCharType="separate"/>
            </w:r>
            <w:r>
              <w:rPr>
                <w:lang w:val="fr"/>
              </w:rPr>
              <w:t xml:space="preserve">correction</w:t>
            </w:r>
            <w:r>
              <w:fldChar w:fldCharType="end"/>
            </w:r>
            <w:r>
              <w:rPr>
                <w:rStyle w:val="specChildElements"/>
                <w:lang w:val="fr"/>
              </w:rPr>
              <w:t xml:space="preserve">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TEI.editorialDecl \h</w:instrText>
            </w:r>
            <w:r>
              <w:fldChar w:fldCharType="separate"/>
            </w:r>
            <w:r>
              <w:rPr>
                <w:lang w:val="fr"/>
              </w:rPr>
              <w:t xml:space="preserve">editorialDecl</w:t>
            </w:r>
            <w:r>
              <w:fldChar w:fldCharType="end"/>
            </w:r>
            <w:r>
              <w:rPr>
                <w:rStyle w:val="specChildElements"/>
                <w:lang w:val="fr"/>
              </w:rPr>
              <w:t xml:space="preserve"> </w:t>
            </w:r>
            <w:r>
              <w:fldChar w:fldCharType="begin"/>
            </w:r>
            <w:r>
              <w:instrText>REF TEI.encodingDesc \h</w:instrText>
            </w:r>
            <w:r>
              <w:fldChar w:fldCharType="separate"/>
            </w:r>
            <w:r>
              <w:rPr>
                <w:lang w:val="fr"/>
              </w:rPr>
              <w:t xml:space="preserve">encodingDesc</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TEI.hyphenation \h</w:instrText>
            </w:r>
            <w:r>
              <w:fldChar w:fldCharType="separate"/>
            </w:r>
            <w:r>
              <w:rPr>
                <w:lang w:val="fr"/>
              </w:rPr>
              <w:t xml:space="preserve">hyphenation</w:t>
            </w:r>
            <w:r>
              <w:fldChar w:fldCharType="end"/>
            </w:r>
            <w:r>
              <w:rPr>
                <w:rStyle w:val="specChildElements"/>
                <w:lang w:val="fr"/>
              </w:rPr>
              <w:t xml:space="preserve"> </w:t>
            </w:r>
            <w:r>
              <w:fldChar w:fldCharType="begin"/>
            </w:r>
            <w:r>
              <w:instrText>REF TEI.interpretation \h</w:instrText>
            </w:r>
            <w:r>
              <w:fldChar w:fldCharType="separate"/>
            </w:r>
            <w:r>
              <w:rPr>
                <w:lang w:val="fr"/>
              </w:rPr>
              <w:t xml:space="preserve">interpretation</w:t>
            </w:r>
            <w:r>
              <w:fldChar w:fldCharType="end"/>
            </w:r>
            <w:r>
              <w:rPr>
                <w:rStyle w:val="specChildElements"/>
                <w:lang w:val="fr"/>
              </w:rPr>
              <w:t xml:space="preserve"> </w:t>
            </w:r>
            <w:r>
              <w:fldChar w:fldCharType="begin"/>
            </w:r>
            <w:r>
              <w:instrText>REF TEI.normalization \h</w:instrText>
            </w:r>
            <w:r>
              <w:fldChar w:fldCharType="separate"/>
            </w:r>
            <w:r>
              <w:rPr>
                <w:lang w:val="fr"/>
              </w:rPr>
              <w:t xml:space="preserve">normalization</w:t>
            </w:r>
            <w:r>
              <w:fldChar w:fldCharType="end"/>
            </w:r>
            <w:r>
              <w:rPr>
                <w:rStyle w:val="specChildElements"/>
                <w:lang w:val="fr"/>
              </w:rPr>
              <w:t xml:space="preserve"> </w:t>
            </w:r>
            <w:r>
              <w:fldChar w:fldCharType="begin"/>
            </w:r>
            <w:r>
              <w:instrText>REF TEI.projectDesc \h</w:instrText>
            </w:r>
            <w:r>
              <w:fldChar w:fldCharType="separate"/>
            </w:r>
            <w:r>
              <w:rPr>
                <w:lang w:val="fr"/>
              </w:rPr>
              <w:t xml:space="preserve">projectDesc</w:t>
            </w:r>
            <w:r>
              <w:fldChar w:fldCharType="end"/>
            </w:r>
            <w:r>
              <w:rPr>
                <w:rStyle w:val="specChildElements"/>
                <w:lang w:val="fr"/>
              </w:rPr>
              <w:t xml:space="preserve"> </w:t>
            </w:r>
            <w:r>
              <w:fldChar w:fldCharType="begin"/>
            </w:r>
            <w:r>
              <w:instrText>REF TEI.publicationStmt \h</w:instrText>
            </w:r>
            <w:r>
              <w:fldChar w:fldCharType="separate"/>
            </w:r>
            <w:r>
              <w:rPr>
                <w:lang w:val="fr"/>
              </w:rPr>
              <w:t xml:space="preserve">publicationStmt</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TEI.binding \h</w:instrText>
            </w:r>
            <w:r>
              <w:fldChar w:fldCharType="separate"/>
            </w:r>
            <w:r>
              <w:rPr>
                <w:lang w:val="fr"/>
              </w:rPr>
              <w:t xml:space="preserve">binding</w:t>
            </w:r>
            <w:r>
              <w:fldChar w:fldCharType="end"/>
            </w:r>
            <w:r>
              <w:rPr>
                <w:rStyle w:val="specChildElements"/>
                <w:lang w:val="fr"/>
              </w:rPr>
              <w:t xml:space="preserve"> </w:t>
            </w:r>
            <w:r>
              <w:fldChar w:fldCharType="begin"/>
            </w:r>
            <w:r>
              <w:instrText>REF TEI.bindingDesc \h</w:instrText>
            </w:r>
            <w:r>
              <w:fldChar w:fldCharType="separate"/>
            </w:r>
            <w:r>
              <w:rPr>
                <w:lang w:val="fr"/>
              </w:rPr>
              <w:t xml:space="preserve">bindingDesc</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TEI.decoDesc \h</w:instrText>
            </w:r>
            <w:r>
              <w:fldChar w:fldCharType="separate"/>
            </w:r>
            <w:r>
              <w:rPr>
                <w:lang w:val="fr"/>
              </w:rPr>
              <w:t xml:space="preserve">decoDesc</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TEI.handDesc \h</w:instrText>
            </w:r>
            <w:r>
              <w:fldChar w:fldCharType="separate"/>
            </w:r>
            <w:r>
              <w:rPr>
                <w:lang w:val="fr"/>
              </w:rPr>
              <w:t xml:space="preserve">handDesc</w:t>
            </w:r>
            <w:r>
              <w:fldChar w:fldCharType="end"/>
            </w:r>
            <w:r>
              <w:rPr>
                <w:rStyle w:val="specChildElements"/>
                <w:lang w:val="fr"/>
              </w:rPr>
              <w:t xml:space="preserve"> </w:t>
            </w:r>
            <w:r>
              <w:fldChar w:fldCharType="begin"/>
            </w:r>
            <w:r>
              <w:instrText>REF TEI.history \h</w:instrText>
            </w:r>
            <w:r>
              <w:fldChar w:fldCharType="separate"/>
            </w:r>
            <w:r>
              <w:rPr>
                <w:lang w:val="fr"/>
              </w:rPr>
              <w:t xml:space="preserve">history</w:t>
            </w:r>
            <w:r>
              <w:fldChar w:fldCharType="end"/>
            </w:r>
            <w:r>
              <w:rPr>
                <w:rStyle w:val="specChildElements"/>
                <w:lang w:val="fr"/>
              </w:rPr>
              <w:t xml:space="preserve"> </w:t>
            </w:r>
            <w:r>
              <w:fldChar w:fldCharType="begin"/>
            </w:r>
            <w:r>
              <w:instrText>REF TEI.msContents \h</w:instrText>
            </w:r>
            <w:r>
              <w:fldChar w:fldCharType="separate"/>
            </w:r>
            <w:r>
              <w:rPr>
                <w:lang w:val="fr"/>
              </w:rPr>
              <w:t xml:space="preserve">msContents</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TEI.objectDesc \h</w:instrText>
            </w:r>
            <w:r>
              <w:fldChar w:fldCharType="separate"/>
            </w:r>
            <w:r>
              <w:rPr>
                <w:lang w:val="fr"/>
              </w:rPr>
              <w:t xml:space="preserve">objectDesc</w:t>
            </w:r>
            <w:r>
              <w:fldChar w:fldCharType="end"/>
            </w:r>
            <w:r>
              <w:rPr>
                <w:rStyle w:val="specChildElements"/>
                <w:lang w:val="fr"/>
              </w:rPr>
              <w:t xml:space="preserve"> </w:t>
            </w:r>
            <w:r>
              <w:fldChar w:fldCharType="begin"/>
            </w:r>
            <w:r>
              <w:instrText>REF TEI.physDesc \h</w:instrText>
            </w:r>
            <w:r>
              <w:fldChar w:fldCharType="separate"/>
            </w:r>
            <w:r>
              <w:rPr>
                <w:lang w:val="fr"/>
              </w:rPr>
              <w:t xml:space="preserve">physDesc</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TEI.recordHist \h</w:instrText>
            </w:r>
            <w:r>
              <w:fldChar w:fldCharType="separate"/>
            </w:r>
            <w:r>
              <w:rPr>
                <w:lang w:val="fr"/>
              </w:rPr>
              <w:t xml:space="preserve">recordHist</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TEI.supportDesc \h</w:instrText>
            </w:r>
            <w:r>
              <w:fldChar w:fldCharType="separate"/>
            </w:r>
            <w:r>
              <w:rPr>
                <w:lang w:val="fr"/>
              </w:rPr>
              <w:t xml:space="preserve">supportDesc</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TEI.typeDesc \h</w:instrText>
            </w:r>
            <w:r>
              <w:fldChar w:fldCharType="separate"/>
            </w:r>
            <w:r>
              <w:rPr>
                <w:lang w:val="fr"/>
              </w:rPr>
              <w:t xml:space="preserve">typeDesc</w:t>
            </w:r>
            <w:r>
              <w:fldChar w:fldCharType="end"/>
            </w:r>
          </w:p>
          <w:p>
            <w:r>
              <w:rPr>
                <w:rStyle w:val="teiseg"/>
                <w:b/>
              </w:rPr>
              <w:t xml:space="preserve"> </w:t>
              <w:t xml:space="preserve">namesdates: </w:t>
            </w:r>
            <w:r>
              <w:fldChar w:fldCharType="begin"/>
            </w:r>
            <w:r>
              <w:instrText>REF TEI.person \h</w:instrText>
            </w:r>
            <w:r>
              <w:fldChar w:fldCharType="separate"/>
            </w:r>
            <w:r>
              <w:rPr>
                <w:lang w:val="fr"/>
              </w:rPr>
              <w:t xml:space="preserve">person</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p>
            <w:r>
              <w:rPr>
                <w:rStyle w:val="teiseg"/>
                <w:b/>
              </w:rPr>
              <w:t xml:space="preserve"> </w:t>
              <w:t xml:space="preserve">transcr: </w:t>
            </w:r>
            <w:r>
              <w:fldChar w:fldCharType="begin"/>
            </w:r>
            <w:r>
              <w:instrText>REF TEI.metamark \h</w:instrText>
            </w:r>
            <w:r>
              <w:fldChar w:fldCharType="separate"/>
            </w:r>
            <w:r>
              <w:rPr>
                <w:lang w:val="fr"/>
              </w:rPr>
              <w:t xml:space="preserve">metamark</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fldChar w:fldCharType="begin"/>
            </w:r>
            <w:r>
              <w:instrText>HYPERLINK "#TEI.att.fragmentable" \h</w:instrText>
            </w:r>
            <w:r>
              <w:fldChar w:fldCharType="separate"/>
            </w:r>
            <w:r>
              <w:rPr>
                <w:rStyle w:val="Hyperlink"/>
                <w:u w:val="none"/>
              </w:rPr>
              <w:t>att.fragmentable.attributes</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&gt;Hallgerd was outside. &lt;</w:t>
            </w:r>
            <w:r>
              <w:rPr>
                <w:b/>
              </w:rPr>
              <w:t xml:space="preserve">q</w:t>
            </w:r>
            <w:r>
              <w:rPr/>
              <w:t xml:space="preserve">&gt;There is blood on your axe,&lt;/</w:t>
            </w:r>
            <w:r>
              <w:rPr>
                <w:b/>
              </w:rPr>
              <w:t xml:space="preserve">q</w:t>
            </w:r>
            <w:r>
              <w:rPr/>
              <w:t xml:space="preserve">&gt; she said. &lt;</w:t>
            </w:r>
            <w:r>
              <w:rPr>
                <w:b/>
              </w:rPr>
              <w:t xml:space="preserve">q</w:t>
            </w:r>
            <w:r>
              <w:rPr/>
              <w:t xml:space="preserve">&gt;What have you</w:t>
            </w:r>
            <w:r>
              <w:br/>
            </w:r>
            <w:r>
              <w:rPr/>
              <w:t xml:space="preserve">   done?&lt;/</w:t>
            </w:r>
            <w:r>
              <w:rPr>
                <w:b/>
              </w:rPr>
              <w:t xml:space="preserve">q</w:t>
            </w:r>
            <w:r>
              <w:rPr/>
              <w:t xml:space="preserve">&gt;</w:t>
            </w:r>
            <w:r>
              <w:br/>
            </w:r>
            <w:r>
              <w:rPr/>
              <w:t xml:space="preserve">&lt;/</w:t>
            </w:r>
            <w:r>
              <w:rPr>
                <w:b/>
              </w:rPr>
              <w:t xml:space="preserve">p</w:t>
            </w:r>
            <w:r>
              <w:rPr/>
              <w:t xml:space="preserve">&gt;</w:t>
            </w:r>
            <w:r>
              <w:br/>
            </w:r>
            <w:r>
              <w:rPr/>
              <w:t xml:space="preserve">&lt;</w:t>
            </w:r>
            <w:r>
              <w:rPr>
                <w:b/>
              </w:rPr>
              <w:t xml:space="preserve">p</w:t>
            </w:r>
            <w:r>
              <w:rPr/>
              <w:t xml:space="preserve">&gt;</w:t>
            </w:r>
            <w:r>
              <w:br/>
            </w:r>
            <w:r>
              <w:rPr/>
              <w:t xml:space="preserve"> &lt;</w:t>
            </w:r>
            <w:r>
              <w:rPr>
                <w:b/>
              </w:rPr>
              <w:t xml:space="preserve">q</w:t>
            </w:r>
            <w:r>
              <w:rPr/>
              <w:t xml:space="preserve">&gt;I have now arranged that you can be married a second time,&lt;/</w:t>
            </w:r>
            <w:r>
              <w:rPr>
                <w:b/>
              </w:rPr>
              <w:t xml:space="preserve">q</w:t>
            </w:r>
            <w:r>
              <w:rPr/>
              <w:t xml:space="preserve">&gt; replied Thjostolf.</w:t>
            </w:r>
            <w:r>
              <w:br/>
            </w:r>
            <w:r>
              <w:rPr/>
              <w:t xml:space="preserve">&lt;/</w:t>
            </w:r>
            <w:r>
              <w:rPr>
                <w:b/>
              </w:rPr>
              <w:t xml:space="preserve">p</w:t>
            </w:r>
            <w:r>
              <w:rPr/>
              <w:t xml:space="preserve">&gt;</w:t>
            </w:r>
            <w:r>
              <w:br/>
            </w:r>
            <w:r>
              <w:rPr/>
              <w:t xml:space="preserve">&lt;</w:t>
            </w:r>
            <w:r>
              <w:rPr>
                <w:b/>
              </w:rPr>
              <w:t xml:space="preserve">p</w:t>
            </w:r>
            <w:r>
              <w:rPr/>
              <w:t xml:space="preserve">&gt;</w:t>
            </w:r>
            <w:r>
              <w:br/>
            </w:r>
            <w:r>
              <w:rPr/>
              <w:t xml:space="preserve"> &lt;</w:t>
            </w:r>
            <w:r>
              <w:rPr>
                <w:b/>
              </w:rPr>
              <w:t xml:space="preserve">q</w:t>
            </w:r>
            <w:r>
              <w:rPr/>
              <w:t xml:space="preserve">&gt;Then you must mean that Thorvald is dead,&lt;/</w:t>
            </w:r>
            <w:r>
              <w:rPr>
                <w:b/>
              </w:rPr>
              <w:t xml:space="preserve">q</w:t>
            </w:r>
            <w:r>
              <w:rPr/>
              <w:t xml:space="preserve">&gt; she said.</w:t>
            </w:r>
            <w:r>
              <w:br/>
            </w:r>
            <w:r>
              <w:rPr/>
              <w:t xml:space="preserve">&lt;/</w:t>
            </w:r>
            <w:r>
              <w:rPr>
                <w:b/>
              </w:rPr>
              <w:t xml:space="preserve">p</w:t>
            </w:r>
            <w:r>
              <w:rPr/>
              <w:t xml:space="preserve">&gt;</w:t>
            </w:r>
            <w:r>
              <w:br/>
            </w:r>
            <w:r>
              <w:rPr/>
              <w:t xml:space="preserve">&lt;</w:t>
            </w:r>
            <w:r>
              <w:rPr>
                <w:b/>
              </w:rPr>
              <w:t xml:space="preserve">p</w:t>
            </w:r>
            <w:r>
              <w:rPr/>
              <w:t xml:space="preserve">&gt;</w:t>
            </w:r>
            <w:r>
              <w:br/>
            </w:r>
            <w:r>
              <w:rPr/>
              <w:t xml:space="preserve"> &lt;</w:t>
            </w:r>
            <w:r>
              <w:rPr>
                <w:b/>
              </w:rPr>
              <w:t xml:space="preserve">q</w:t>
            </w:r>
            <w:r>
              <w:rPr/>
              <w:t xml:space="preserve">&gt;Yes,&lt;/</w:t>
            </w:r>
            <w:r>
              <w:rPr>
                <w:b/>
              </w:rPr>
              <w:t xml:space="preserve">q</w:t>
            </w:r>
            <w:r>
              <w:rPr/>
              <w:t xml:space="preserve">&gt; said Thjostolf. &lt;</w:t>
            </w:r>
            <w:r>
              <w:rPr>
                <w:b/>
              </w:rPr>
              <w:t xml:space="preserve">q</w:t>
            </w:r>
            <w:r>
              <w:rPr/>
              <w:t xml:space="preserve">&gt;And now you must think up some plan for me.&lt;/</w:t>
            </w:r>
            <w:r>
              <w:rPr>
                <w:b/>
              </w:rPr>
              <w:t xml:space="preserve">q</w:t>
            </w:r>
            <w:r>
              <w:rPr/>
              <w:t xml:space="preserve">&gt;</w:t>
            </w:r>
            <w:r>
              <w:br/>
            </w:r>
            <w:r>
              <w:rPr/>
              <w:t xml:space="preserve">&lt;/</w:t>
            </w:r>
            <w:r>
              <w:rPr>
                <w:b/>
              </w:rPr>
              <w:t xml:space="preserve">p</w:t>
            </w:r>
            <w:r>
              <w:rPr/>
              <w:t xml:space="preserve">&gt;</w:t>
            </w:r>
          </w:p>
        </w:tc>
      </w:tr>
    </w:tbl>
    <w:p/>
    <w:p>
      <w:pPr>
        <w:pStyle w:val="a3"/>
      </w:pPr>
      <w:bookmarkStart w:id="1177" w:name="TEI.pb"/>
      <w:r>
        <w:rPr>
          <w:lang w:val="fr"/>
        </w:rPr>
        <w:t xml:space="preserve">&lt;pb/&gt;</w:t>
      </w:r>
      <w:bookmarkEnd w:id="117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&lt;pb/&gt; </w:t>
            </w:r>
            <w:r>
              <w:rPr>
                <w:lang w:val="fr"/>
              </w:rPr>
              <w:t xml:space="preserve">(</w:t>
            </w:r>
            <w:r>
              <w:rPr>
                <w:lang w:val="en"/>
              </w:rPr>
              <w:t xml:space="preserve">page break</w:t>
            </w:r>
            <w:r>
              <w:rPr>
                <w:lang w:val="fr"/>
              </w:rPr>
              <w:t xml:space="preserve">) </w:t>
            </w:r>
            <w:r>
              <w:rPr>
                <w:lang w:val="en"/>
              </w:rPr>
              <w:t xml:space="preserve">marks the start of a new page in a paginated document.</w:t>
            </w:r>
            <w:r>
              <w:rPr>
                <w:lang w:val="fr"/>
              </w:rPr>
              <w:t xml:space="preserve"> [</w:t>
            </w:r>
            <w:hyperlink xmlns:r="http://schemas.openxmlformats.org/officeDocument/2006/relationships" r:id="rId15611">
              <w:r>
                <w:rPr>
                  <w:rStyle w:val="Hyperlink"/>
                </w:rPr>
                <w:t>3.10.3.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TEI.att.edition \h</w:instrText>
            </w:r>
            <w:r>
              <w:fldChar w:fldCharType="separate"/>
            </w:r>
            <w:r>
              <w:rPr>
                <w:lang w:val="fr"/>
              </w:rPr>
              <w:t xml:space="preserve">att.edition</w:t>
            </w:r>
            <w:r>
              <w:fldChar w:fldCharType="end"/>
            </w:r>
            <w:r>
              <w:rPr>
                <w:lang w:val="fr"/>
              </w:rPr>
              <w:t xml:space="preserve"> (</w:t>
            </w:r>
            <w:r>
              <w:rPr>
                <w:lang w:val="fr"/>
              </w:rPr>
              <w:t xml:space="preserve">@ed</w:t>
            </w:r>
            <w:r>
              <w:rPr>
                <w:lang w:val="fr"/>
              </w:rPr>
              <w:t xml:space="preserve">, </w:t>
            </w:r>
            <w:r>
              <w:rPr>
                <w:lang w:val="fr"/>
              </w:rPr>
              <w:t xml:space="preserve">@edRef</w:t>
            </w:r>
            <w:r>
              <w:rPr>
                <w:lang w:val="fr"/>
              </w:rPr>
              <w:t xml:space="preserve">)</w:t>
            </w:r>
            <w:r>
              <w:rPr>
                <w:lang w:val="fr"/>
              </w:rPr>
              <w:t xml:space="preserve"> </w:t>
            </w:r>
            <w:r>
              <w:fldChar w:fldCharType="begin"/>
            </w:r>
            <w:r>
              <w:instrText>REF TEI.att.spanning \h</w:instrText>
            </w:r>
            <w:r>
              <w:fldChar w:fldCharType="separate"/>
            </w:r>
            <w:r>
              <w:rPr>
                <w:lang w:val="fr"/>
              </w:rPr>
              <w:t xml:space="preserve">att.spanning</w:t>
            </w:r>
            <w:r>
              <w:fldChar w:fldCharType="end"/>
            </w:r>
            <w:r>
              <w:rPr>
                <w:lang w:val="fr"/>
              </w:rPr>
              <w:t xml:space="preserve"> (</w:t>
            </w:r>
            <w:r>
              <w:rPr>
                <w:lang w:val="fr"/>
              </w:rPr>
              <w:t xml:space="preserve">@spanTo</w:t>
            </w:r>
            <w:r>
              <w:rPr>
                <w:lang w:val="fr"/>
              </w:rPr>
              <w:t xml:space="preserve">)</w:t>
            </w:r>
            <w:r>
              <w:rPr>
                <w:lang w:val="fr"/>
              </w:rPr>
              <w:t xml:space="preserve"> </w:t>
            </w:r>
            <w:r>
              <w:fldChar w:fldCharType="begin"/>
            </w:r>
            <w:r>
              <w:instrText>REF TEI.att.breaking \h</w:instrText>
            </w:r>
            <w:r>
              <w:fldChar w:fldCharType="separate"/>
            </w:r>
            <w:r>
              <w:rPr>
                <w:lang w:val="fr"/>
              </w:rPr>
              <w:t xml:space="preserve">att.breaking</w:t>
            </w:r>
            <w:r>
              <w:fldChar w:fldCharType="end"/>
            </w:r>
            <w:r>
              <w:rPr>
                <w:lang w:val="fr"/>
              </w:rPr>
              <w:t xml:space="preserve"> (</w:t>
            </w:r>
            <w:r>
              <w:rPr>
                <w:lang w:val="fr"/>
              </w:rPr>
              <w:t xml:space="preserve">@break</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TEI.att.global.facs \h</w:instrText>
            </w:r>
            <w:r>
              <w:fldChar w:fldCharType="separate"/>
            </w:r>
            <w:r>
              <w:rPr>
                <w:lang w:val="fr"/>
              </w:rPr>
              <w:t xml:space="preserve">att.global.facs</w:t>
            </w:r>
            <w:r>
              <w:fldChar w:fldCharType="end"/>
            </w:r>
            <w:r>
              <w:rPr>
                <w:lang w:val="fr"/>
              </w:rPr>
              <w:t xml:space="preserve"> (@facs)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TEI.model.milestoneLike \h</w:instrText>
            </w:r>
            <w:r>
              <w:fldChar w:fldCharType="separate"/>
            </w:r>
            <w:r>
              <w:rPr>
                <w:lang w:val="fr"/>
              </w:rPr>
              <w:t xml:space="preserve">model.milestoneLike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pPr>
              <w:pStyle w:val="Tabletext9"/>
              <w:jc w:val="left"/>
            </w:pPr>
            <w:r>
              <w:rPr>
                <w:lang w:val="en"/>
              </w:rPr>
              <w:t xml:space="preserve">Empty element</w:t>
            </w:r>
          </w:p>
        </w:tc>
      </w:tr>
      <w:tr>
        <w:tblPrEx>
          <w:tblLayout w:type="autofit"/>
        </w:tblPrEx>
        <w:tc>
          <w:tcPr/>
          <w:p>
            <w:pPr>
              <w:pStyle w:val="Tabletext9"/>
              <w:jc w:val="left"/>
            </w:pPr>
            <w:r>
              <w:rPr>
                <w:b/>
                <w:lang w:val="en"/>
              </w:rPr>
              <w:t xml:space="preserve">Declaration</w:t>
            </w:r>
          </w:p>
        </w:tc>
        <w:tc>
          <w:tcPr/>
          <w:p>
            <w:pPr>
              <w:pStyle w:val="Special"/>
            </w:pPr>
            <w:r>
              <w:rPr/>
              <w:t xml:space="preserve">element pb</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"#TEI.att.global.facs" \h</w:instrText>
            </w:r>
            <w:r>
              <w:fldChar w:fldCharType="separate"/>
            </w:r>
            <w:r>
              <w:rPr>
                <w:rStyle w:val="Hyperlink"/>
                <w:u w:val="none"/>
              </w:rPr>
              <w:t>att.global.facs.attribute.facs</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"#TEI.att.edition" \h</w:instrText>
            </w:r>
            <w:r>
              <w:fldChar w:fldCharType="separate"/>
            </w:r>
            <w:r>
              <w:rPr>
                <w:rStyle w:val="Hyperlink"/>
                <w:u w:val="none"/>
              </w:rPr>
              <w:t>att.edition.attributes</w:t>
            </w:r>
            <w:r>
              <w:fldChar w:fldCharType="end"/>
            </w:r>
            <w:r>
              <w:rPr/>
              <w:t xml:space="preserve">,</w:t>
            </w:r>
            <w:r>
              <w:br/>
            </w:r>
            <w:r>
              <w:rPr/>
              <w:t xml:space="preserve">  </w:t>
            </w:r>
            <w:r>
              <w:fldChar w:fldCharType="begin"/>
            </w:r>
            <w:r>
              <w:instrText>HYPERLINK "#TEI.att.spanning" \h</w:instrText>
            </w:r>
            <w:r>
              <w:fldChar w:fldCharType="separate"/>
            </w:r>
            <w:r>
              <w:rPr>
                <w:rStyle w:val="Hyperlink"/>
                <w:u w:val="none"/>
              </w:rPr>
              <w:t>att.spanning.attributes</w:t>
            </w:r>
            <w:r>
              <w:fldChar w:fldCharType="end"/>
            </w:r>
            <w:r>
              <w:rPr/>
              <w:t xml:space="preserve">,</w:t>
            </w:r>
            <w:r>
              <w:br/>
            </w:r>
            <w:r>
              <w:rPr/>
              <w:t xml:space="preserve">  </w:t>
            </w:r>
            <w:r>
              <w:fldChar w:fldCharType="begin"/>
            </w:r>
            <w:r>
              <w:instrText>HYPERLINK "#TEI.att.breaking" \h</w:instrText>
            </w:r>
            <w:r>
              <w:fldChar w:fldCharType="separate"/>
            </w:r>
            <w:r>
              <w:rPr>
                <w:rStyle w:val="Hyperlink"/>
                <w:u w:val="none"/>
              </w:rPr>
              <w:t>att.breaking.attributes</w:t>
            </w:r>
            <w:r>
              <w:fldChar w:fldCharType="end"/>
            </w:r>
            <w:r>
              <w:rPr/>
              <w:t xml:space="preserve">,</w:t>
            </w:r>
            <w:r>
              <w:br/>
            </w:r>
            <w:r>
              <w:rPr/>
              <w:t xml:space="preserve"> empty</w:t>
            </w:r>
            <w:r>
              <w:br/>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Page numbers may vary in different editions of a text.</w:t>
            </w:r>
          </w:p>
          <w:p>
            <w:pPr>
              <w:pStyle w:val="Special"/>
            </w:pPr>
            <w:r>
              <w:rPr/>
              <w:t xml:space="preserve">&lt;</w:t>
            </w:r>
            <w:r>
              <w:rPr>
                <w:b/>
              </w:rPr>
              <w:t xml:space="preserve">p</w:t>
            </w:r>
            <w:r>
              <w:rPr/>
              <w:t xml:space="preserve">&gt; ... &lt;</w:t>
            </w:r>
            <w:r>
              <w:rPr>
                <w:b/>
              </w:rPr>
              <w:t xml:space="preserve">pb</w:t>
            </w:r>
            <w:r>
              <w:rPr/>
              <w:t xml:space="preserve"> </w:t>
            </w:r>
            <w:r>
              <w:rPr>
                <w:b/>
              </w:rPr>
              <w:t xml:space="preserve">n</w:t>
            </w:r>
            <w:r>
              <w:rPr/>
              <w:t xml:space="preserve">="145" </w:t>
            </w:r>
            <w:r>
              <w:rPr>
                <w:b/>
              </w:rPr>
              <w:t xml:space="preserve">ed</w:t>
            </w:r>
            <w:r>
              <w:rPr/>
              <w:t xml:space="preserve">="ed2"/&gt;</w:t>
            </w:r>
            <w:r>
              <w:br/>
            </w:r>
            <w:r>
              <w:rPr/>
              <w:t xml:space="preserve">&lt;!-- Page 145 in edition "ed2" starts here --&gt; ... &lt;</w:t>
            </w:r>
            <w:r>
              <w:rPr>
                <w:b/>
              </w:rPr>
              <w:t xml:space="preserve">pb</w:t>
            </w:r>
            <w:r>
              <w:rPr/>
              <w:t xml:space="preserve"> </w:t>
            </w:r>
            <w:r>
              <w:rPr>
                <w:b/>
              </w:rPr>
              <w:t xml:space="preserve">n</w:t>
            </w:r>
            <w:r>
              <w:rPr/>
              <w:t xml:space="preserve">="283" </w:t>
            </w:r>
            <w:r>
              <w:rPr>
                <w:b/>
              </w:rPr>
              <w:t xml:space="preserve">ed</w:t>
            </w:r>
            <w:r>
              <w:rPr/>
              <w:t xml:space="preserve">="ed1"/&gt;</w:t>
            </w:r>
            <w:r>
              <w:br/>
            </w:r>
            <w:r>
              <w:rPr/>
              <w:t xml:space="preserve">&lt;!-- Page 283 in edition "ed1" starts here--&gt; ... &lt;/</w:t>
            </w:r>
            <w:r>
              <w:rPr>
                <w:b/>
              </w:rPr>
              <w:t xml:space="preserve">p</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A page break may be associated with a facsimile image of the page it introduces by means of the </w:t>
            </w:r>
            <w:r>
              <w:rPr>
                <w:rStyle w:val=""/>
                <w:i/>
                <w:lang w:val="fr"/>
              </w:rPr>
              <w:t xml:space="preserve">@facs</w:t>
            </w:r>
            <w:r>
              <w:rPr>
                <w:lang w:val="fr"/>
              </w:rPr>
              <w:t xml:space="preserve"> attribute</w:t>
            </w:r>
          </w:p>
          <w:p>
            <w:pPr>
              <w:pStyle w:val="Special"/>
            </w:pPr>
            <w:r>
              <w:rPr/>
              <w:t xml:space="preserve">&lt;</w:t>
            </w:r>
            <w:r>
              <w:rPr>
                <w:b/>
              </w:rPr>
              <w:t xml:space="preserve">body</w:t>
            </w:r>
            <w:r>
              <w:rPr/>
              <w:t xml:space="preserve">&gt;</w:t>
            </w:r>
            <w:r>
              <w:br/>
            </w:r>
            <w:r>
              <w:rPr/>
              <w:t xml:space="preserve"> &lt;</w:t>
            </w:r>
            <w:r>
              <w:rPr>
                <w:b/>
              </w:rPr>
              <w:t xml:space="preserve">pb</w:t>
            </w:r>
            <w:r>
              <w:rPr/>
              <w:t xml:space="preserve"> </w:t>
            </w:r>
            <w:r>
              <w:rPr>
                <w:b/>
              </w:rPr>
              <w:t xml:space="preserve">n</w:t>
            </w:r>
            <w:r>
              <w:rPr/>
              <w:t xml:space="preserve">="1" </w:t>
            </w:r>
            <w:r>
              <w:rPr>
                <w:b/>
              </w:rPr>
              <w:t xml:space="preserve">facs</w:t>
            </w:r>
            <w:r>
              <w:rPr/>
              <w:t xml:space="preserve">="page1.png"/&gt;</w:t>
            </w:r>
            <w:r>
              <w:br/>
            </w:r>
            <w:r>
              <w:rPr/>
              <w:t xml:space="preserve">&lt;!-- page1.png contains an image of the page; the text it contains is encoded here --&gt;</w:t>
            </w:r>
            <w:r>
              <w:br/>
            </w:r>
            <w:r>
              <w:rPr/>
              <w:t xml:space="preserve"> &lt;</w:t>
            </w:r>
            <w:r>
              <w:rPr>
                <w:b/>
              </w:rPr>
              <w:t xml:space="preserve">p</w:t>
            </w:r>
            <w:r>
              <w:rPr/>
              <w:t xml:space="preserve">&gt;</w:t>
            </w:r>
            <w:r>
              <w:br/>
            </w:r>
            <w:r>
              <w:rPr/>
              <w:t xml:space="preserve">&lt;!-- ... --&gt;</w:t>
            </w:r>
            <w:r>
              <w:br/>
            </w:r>
            <w:r>
              <w:rPr/>
              <w:t xml:space="preserve"> &lt;/</w:t>
            </w:r>
            <w:r>
              <w:rPr>
                <w:b/>
              </w:rPr>
              <w:t xml:space="preserve">p</w:t>
            </w:r>
            <w:r>
              <w:rPr/>
              <w:t xml:space="preserve">&gt;</w:t>
            </w:r>
            <w:r>
              <w:br/>
            </w:r>
            <w:r>
              <w:rPr/>
              <w:t xml:space="preserve"> &lt;</w:t>
            </w:r>
            <w:r>
              <w:rPr>
                <w:b/>
              </w:rPr>
              <w:t xml:space="preserve">pb</w:t>
            </w:r>
            <w:r>
              <w:rPr/>
              <w:t xml:space="preserve"> </w:t>
            </w:r>
            <w:r>
              <w:rPr>
                <w:b/>
              </w:rPr>
              <w:t xml:space="preserve">n</w:t>
            </w:r>
            <w:r>
              <w:rPr/>
              <w:t xml:space="preserve">="2" </w:t>
            </w:r>
            <w:r>
              <w:rPr>
                <w:b/>
              </w:rPr>
              <w:t xml:space="preserve">facs</w:t>
            </w:r>
            <w:r>
              <w:rPr/>
              <w:t xml:space="preserve">="page2.png"/&gt;</w:t>
            </w:r>
            <w:r>
              <w:br/>
            </w:r>
            <w:r>
              <w:rPr/>
              <w:t xml:space="preserve">&lt;!-- similarly, for page 2 --&gt;</w:t>
            </w:r>
            <w:r>
              <w:br/>
            </w:r>
            <w:r>
              <w:rPr/>
              <w:t xml:space="preserve"> &lt;</w:t>
            </w:r>
            <w:r>
              <w:rPr>
                <w:b/>
              </w:rPr>
              <w:t xml:space="preserve">p</w:t>
            </w:r>
            <w:r>
              <w:rPr/>
              <w:t xml:space="preserve">&gt;</w:t>
            </w:r>
            <w:r>
              <w:br/>
            </w:r>
            <w:r>
              <w:rPr/>
              <w:t xml:space="preserve">&lt;!-- ... --&gt;</w:t>
            </w:r>
            <w:r>
              <w:br/>
            </w:r>
            <w:r>
              <w:rPr/>
              <w:t xml:space="preserve"> &lt;/</w:t>
            </w:r>
            <w:r>
              <w:rPr>
                <w:b/>
              </w:rPr>
              <w:t xml:space="preserve">p</w:t>
            </w:r>
            <w:r>
              <w:rPr/>
              <w:t xml:space="preserve">&gt;</w:t>
            </w:r>
            <w:r>
              <w:br/>
            </w:r>
            <w:r>
              <w:rPr/>
              <w:t xml:space="preserve">&lt;/</w:t>
            </w:r>
            <w:r>
              <w:rPr>
                <w:b/>
              </w:rPr>
              <w:t xml:space="preserve">body</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w:t>
            </w:r>
            <w:r>
              <w:fldChar w:fldCharType="begin"/>
            </w:r>
            <w:r>
              <w:instrText>REF TEI.pb \h</w:instrText>
            </w:r>
            <w:r>
              <w:fldChar w:fldCharType="separate"/>
            </w:r>
            <w:r>
              <w:rPr>
                <w:lang w:val="fr"/>
              </w:rPr>
              <w:t xml:space="preserve">&lt;pb/&gt;</w:t>
            </w:r>
            <w:r>
              <w:fldChar w:fldCharType="end"/>
            </w:r>
            <w:r>
              <w:rPr>
                <w:lang w:val="fr"/>
              </w:rPr>
              <w:t xml:space="preserve"> element should appear at the start of the page which it identifies. The global </w:t>
            </w:r>
            <w:r>
              <w:rPr>
                <w:rStyle w:val=""/>
                <w:i/>
                <w:lang w:val="fr"/>
              </w:rPr>
              <w:t xml:space="preserve">@n</w:t>
            </w:r>
            <w:r>
              <w:rPr>
                <w:lang w:val="fr"/>
              </w:rPr>
              <w:t xml:space="preserve"> attribute indicates the number or other value associated with this page. This will normally be the page number or signature printed on it, since the physical sequence number is implicit in the presence of the </w:t>
            </w:r>
            <w:r>
              <w:fldChar w:fldCharType="begin"/>
            </w:r>
            <w:r>
              <w:instrText>REF TEI.pb \h</w:instrText>
            </w:r>
            <w:r>
              <w:fldChar w:fldCharType="separate"/>
            </w:r>
            <w:r>
              <w:rPr>
                <w:lang w:val="fr"/>
              </w:rPr>
              <w:t xml:space="preserve">&lt;pb/&gt;</w:t>
            </w:r>
            <w:r>
              <w:fldChar w:fldCharType="end"/>
            </w:r>
            <w:r>
              <w:rPr>
                <w:lang w:val="fr"/>
              </w:rPr>
              <w:t xml:space="preserve"> element itself.The </w:t>
            </w:r>
            <w:r>
              <w:rPr>
                <w:rStyle w:val=""/>
                <w:i/>
                <w:lang w:val="fr"/>
              </w:rPr>
              <w:t xml:space="preserve">@type</w:t>
            </w:r>
            <w:r>
              <w:rPr>
                <w:lang w:val="fr"/>
              </w:rPr>
              <w:t xml:space="preserve"> attribute may be used to characterize the page break in any respect, for example as word-breaking or not.</w:t>
            </w:r>
          </w:p>
        </w:tc>
      </w:tr>
    </w:tbl>
    <w:p/>
    <w:p>
      <w:pPr>
        <w:pStyle w:val="a3"/>
      </w:pPr>
      <w:bookmarkStart w:id="1178" w:name="TEI.pc"/>
      <w:r>
        <w:rPr>
          <w:lang w:val="fr"/>
        </w:rPr>
        <w:t xml:space="preserve">&lt;pc&gt;</w:t>
      </w:r>
      <w:bookmarkEnd w:id="117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&lt;pc&gt; </w:t>
            </w:r>
            <w:r>
              <w:rPr>
                <w:lang w:val="fr"/>
              </w:rPr>
              <w:t xml:space="preserve">(</w:t>
            </w:r>
            <w:r>
              <w:rPr>
                <w:lang w:val="en"/>
              </w:rPr>
              <w:t xml:space="preserve">punctuation character</w:t>
            </w:r>
            <w:r>
              <w:rPr>
                <w:lang w:val="fr"/>
              </w:rPr>
              <w:t xml:space="preserve">) </w:t>
            </w:r>
            <w:r>
              <w:rPr>
                <w:lang w:val="en"/>
              </w:rPr>
              <w:t xml:space="preserve">contains a character or string of characters regarded as constituting a single punctuation mark.</w:t>
            </w:r>
            <w:r>
              <w:rPr>
                <w:lang w:val="fr"/>
              </w:rPr>
              <w:t xml:space="preserve"> [</w:t>
            </w:r>
            <w:hyperlink xmlns:r="http://schemas.openxmlformats.org/officeDocument/2006/relationships" r:id="rId15755">
              <w:r>
                <w:rPr>
                  <w:rStyle w:val="Hyperlink"/>
                </w:rPr>
                <w:t>17.1.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analysis</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TEI.att.segLike \h</w:instrText>
            </w:r>
            <w:r>
              <w:fldChar w:fldCharType="separate"/>
            </w:r>
            <w:r>
              <w:rPr>
                <w:lang w:val="fr"/>
              </w:rPr>
              <w:t xml:space="preserve">att.segLike</w:t>
            </w:r>
            <w:r>
              <w:fldChar w:fldCharType="end"/>
            </w:r>
            <w:r>
              <w:rPr>
                <w:lang w:val="fr"/>
              </w:rPr>
              <w:t xml:space="preserve"> (</w:t>
            </w:r>
            <w:r>
              <w:fldChar w:fldCharType="begin"/>
            </w:r>
            <w:r>
              <w:instrText>REF TEI.att.datcat \h</w:instrText>
            </w:r>
            <w:r>
              <w:fldChar w:fldCharType="separate"/>
            </w:r>
            <w:r>
              <w:rPr>
                <w:lang w:val="fr"/>
              </w:rPr>
              <w:t xml:space="preserve">att.datcat</w:t>
            </w:r>
            <w:r>
              <w:fldChar w:fldCharType="end"/>
            </w:r>
            <w:r>
              <w:rPr>
                <w:lang w:val="fr"/>
              </w:rPr>
              <w:t xml:space="preserve"> (</w:t>
            </w:r>
            <w:r>
              <w:rPr>
                <w:lang w:val="fr"/>
              </w:rPr>
              <w:t xml:space="preserve">@datcat</w:t>
            </w:r>
            <w:r>
              <w:rPr>
                <w:lang w:val="fr"/>
              </w:rPr>
              <w:t xml:space="preserve">, </w:t>
            </w:r>
            <w:r>
              <w:rPr>
                <w:lang w:val="fr"/>
              </w:rPr>
              <w:t xml:space="preserve">@valueDatcat</w:t>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TEI.model.segLike \h</w:instrText>
            </w:r>
            <w:r>
              <w:fldChar w:fldCharType="separate"/>
            </w:r>
            <w:r>
              <w:rPr>
                <w:lang w:val="fr"/>
              </w:rPr>
              <w:t xml:space="preserve">model.segLike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"#TEI.att.segLike" \h</w:instrText>
            </w:r>
            <w:r>
              <w:fldChar w:fldCharType="separate"/>
            </w:r>
            <w:r>
              <w:rPr>
                <w:rStyle w:val="Hyperlink"/>
                <w:u w:val="none"/>
              </w:rPr>
              <w:t>att.segLike.attributes</w:t>
            </w:r>
            <w:r>
              <w:fldChar w:fldCharType="end"/>
            </w:r>
            <w:r>
              <w:rPr/>
              <w:t xml:space="preserve">,</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"#TEI.c" \h</w:instrText>
            </w:r>
            <w:r>
              <w:fldChar w:fldCharType="separate"/>
            </w:r>
            <w:r>
              <w:rPr>
                <w:rStyle w:val="Hyperlink"/>
                <w:u w:val="none"/>
              </w:rPr>
              <w:t>c</w:t>
            </w:r>
            <w:r>
              <w:fldChar w:fldCharType="end"/>
            </w:r>
            <w:r>
              <w:rPr/>
              <w:t xml:space="preserve"> | </w:t>
            </w:r>
            <w:r>
              <w:fldChar w:fldCharType="begin"/>
            </w:r>
            <w:r>
              <w:instrText>HYPERLINK "#TEI.model.pPart.edit" \h</w:instrText>
            </w:r>
            <w:r>
              <w:fldChar w:fldCharType="separate"/>
            </w:r>
            <w:r>
              <w:rPr>
                <w:rStyle w:val="Hyperlink"/>
                <w:u w:val="none"/>
              </w:rPr>
              <w:t>model.pPart.edit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phr</w:t>
            </w:r>
            <w:r>
              <w:rPr/>
              <w:t xml:space="preserve">&gt;</w:t>
            </w:r>
            <w:r>
              <w:br/>
            </w:r>
            <w:r>
              <w:rPr/>
              <w:t xml:space="preserve"> &lt;</w:t>
            </w:r>
            <w:r>
              <w:rPr>
                <w:b/>
              </w:rPr>
              <w:t xml:space="preserve">w</w:t>
            </w:r>
            <w:r>
              <w:rPr/>
              <w:t xml:space="preserve">&gt;do&lt;/</w:t>
            </w:r>
            <w:r>
              <w:rPr>
                <w:b/>
              </w:rPr>
              <w:t xml:space="preserve">w</w:t>
            </w:r>
            <w:r>
              <w:rPr/>
              <w:t xml:space="preserve">&gt;</w:t>
            </w:r>
            <w:r>
              <w:br/>
            </w:r>
            <w:r>
              <w:rPr/>
              <w:t xml:space="preserve"> &lt;</w:t>
            </w:r>
            <w:r>
              <w:rPr>
                <w:b/>
              </w:rPr>
              <w:t xml:space="preserve">w</w:t>
            </w:r>
            <w:r>
              <w:rPr/>
              <w:t xml:space="preserve">&gt;you&lt;/</w:t>
            </w:r>
            <w:r>
              <w:rPr>
                <w:b/>
              </w:rPr>
              <w:t xml:space="preserve">w</w:t>
            </w:r>
            <w:r>
              <w:rPr/>
              <w:t xml:space="preserve">&gt;</w:t>
            </w:r>
            <w:r>
              <w:br/>
            </w:r>
            <w:r>
              <w:rPr/>
              <w:t xml:space="preserve"> &lt;</w:t>
            </w:r>
            <w:r>
              <w:rPr>
                <w:b/>
              </w:rPr>
              <w:t xml:space="preserve">w</w:t>
            </w:r>
            <w:r>
              <w:rPr/>
              <w:t xml:space="preserve">&gt;understand&lt;/</w:t>
            </w:r>
            <w:r>
              <w:rPr>
                <w:b/>
              </w:rPr>
              <w:t xml:space="preserve">w</w:t>
            </w:r>
            <w:r>
              <w:rPr/>
              <w:t xml:space="preserve">&gt;</w:t>
            </w:r>
            <w:r>
              <w:br/>
            </w:r>
            <w:r>
              <w:rPr/>
              <w:t xml:space="preserve"> &lt;</w:t>
            </w:r>
            <w:r>
              <w:rPr>
                <w:b/>
              </w:rPr>
              <w:t xml:space="preserve">pc</w:t>
            </w:r>
            <w:r>
              <w:rPr/>
              <w:t xml:space="preserve"> </w:t>
            </w:r>
            <w:r>
              <w:rPr>
                <w:b/>
              </w:rPr>
              <w:t xml:space="preserve">type</w:t>
            </w:r>
            <w:r>
              <w:rPr/>
              <w:t xml:space="preserve">="interrogative"&gt;?&lt;/</w:t>
            </w:r>
            <w:r>
              <w:rPr>
                <w:b/>
              </w:rPr>
              <w:t xml:space="preserve">pc</w:t>
            </w:r>
            <w:r>
              <w:rPr/>
              <w:t xml:space="preserve">&gt;</w:t>
            </w:r>
            <w:r>
              <w:br/>
            </w:r>
            <w:r>
              <w:rPr/>
              <w:t xml:space="preserve">&lt;/</w:t>
            </w:r>
            <w:r>
              <w:rPr>
                <w:b/>
              </w:rPr>
              <w:t xml:space="preserve">phr</w:t>
            </w:r>
            <w:r>
              <w:rPr/>
              <w:t xml:space="preserve">&gt;</w:t>
            </w:r>
          </w:p>
        </w:tc>
      </w:tr>
    </w:tbl>
    <w:p/>
    <w:p>
      <w:pPr>
        <w:pStyle w:val="a3"/>
      </w:pPr>
      <w:bookmarkStart w:id="1179" w:name="TEI.persName"/>
      <w:r>
        <w:rPr>
          <w:lang w:val="fr"/>
        </w:rPr>
        <w:t xml:space="preserve">&lt;persName&gt;</w:t>
      </w:r>
      <w:bookmarkEnd w:id="117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&lt;persName&gt; </w:t>
            </w:r>
            <w:r>
              <w:rPr>
                <w:lang w:val="fr"/>
              </w:rPr>
              <w:t xml:space="preserve">(</w:t>
            </w:r>
            <w:r>
              <w:rPr>
                <w:lang w:val="en"/>
              </w:rPr>
              <w:t xml:space="preserve">personal name</w:t>
            </w:r>
            <w:r>
              <w:rPr>
                <w:lang w:val="fr"/>
              </w:rPr>
              <w:t xml:space="preserve">) </w:t>
            </w:r>
            <w:r>
              <w:rPr>
                <w:lang w:val="en"/>
              </w:rPr>
              <w:t xml:space="preserve">contains a proper noun or proper-noun phrase referring to a person, possibly including one or more of the person's forenames, surnames, honorifics, added names, etc.</w:t>
            </w:r>
            <w:r>
              <w:rPr>
                <w:lang w:val="fr"/>
              </w:rPr>
              <w:t xml:space="preserve"> [</w:t>
            </w:r>
            <w:hyperlink xmlns:r="http://schemas.openxmlformats.org/officeDocument/2006/relationships" r:id="rId15885">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full</w:t>
                  </w:r>
                </w:p>
              </w:tc>
              <w:tc>
                <w:tcPr/>
                <w:p>
                  <w:pPr>
                    <w:pStyle w:val="Tabletext9"/>
                    <w:jc w:val="left"/>
                  </w:pPr>
                  <w:r>
                    <w:rPr>
                      <w:lang w:val="en"/>
                    </w:rPr>
                    <w:t xml:space="preserve">indicates whether the name component is given in full, as an abbreviation or simply as an initial.</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"#TEI.att.personal" \h</w:instrText>
                        </w:r>
                        <w:r>
                          <w:fldChar w:fldCharType="separate"/>
                        </w:r>
                        <w:r>
                          <w:rPr>
                            <w:rStyle w:val="Hyperlink"/>
                            <w:u w:val="none"/>
                            <w:sz w:val="18"/>
                          </w:rPr>
                          <w:t>att.personal</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yes</w:t>
                        </w:r>
                        <w:r>
                          <w:tab/>
                        </w:r>
                        <w:r>
                          <w:rPr>
                            <w:sz w:val="18"/>
                            <w:lang w:val="en"/>
                          </w:rPr>
                          <w:t xml:space="preserve"> [Default]</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TEI.model.persStateLike \h</w:instrText>
            </w:r>
            <w:r>
              <w:fldChar w:fldCharType="separate"/>
            </w:r>
            <w:r>
              <w:rPr>
                <w:lang w:val="fr"/>
              </w:rPr>
              <w:t xml:space="preserve">model.persStateLike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persName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attribute full { "yes"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&gt;Edward&lt;/</w:t>
            </w:r>
            <w:r>
              <w:rPr>
                <w:b/>
              </w:rPr>
              <w:t xml:space="preserve">forename</w:t>
            </w:r>
            <w:r>
              <w:rPr/>
              <w:t xml:space="preserve">&gt;</w:t>
            </w:r>
            <w:r>
              <w:br/>
            </w:r>
            <w:r>
              <w:rPr/>
              <w:t xml:space="preserve"> &lt;</w:t>
            </w:r>
            <w:r>
              <w:rPr>
                <w:b/>
              </w:rPr>
              <w:t xml:space="preserve">forename</w:t>
            </w:r>
            <w:r>
              <w:rPr/>
              <w:t xml:space="preserve">&gt;George&lt;/</w:t>
            </w:r>
            <w:r>
              <w:rPr>
                <w:b/>
              </w:rPr>
              <w:t xml:space="preserve">forename</w:t>
            </w:r>
            <w:r>
              <w:rPr/>
              <w:t xml:space="preserve">&gt;</w:t>
            </w:r>
            <w:r>
              <w:br/>
            </w:r>
            <w:r>
              <w:rPr/>
              <w:t xml:space="preserve"> &lt;</w:t>
            </w:r>
            <w:r>
              <w:rPr>
                <w:b/>
              </w:rPr>
              <w:t xml:space="preserve">surname</w:t>
            </w:r>
            <w:r>
              <w:rPr/>
              <w:t xml:space="preserve"> </w:t>
            </w:r>
            <w:r>
              <w:rPr>
                <w:b/>
              </w:rPr>
              <w:t xml:space="preserve">type</w:t>
            </w:r>
            <w:r>
              <w:rPr/>
              <w:t xml:space="preserve">="linked"&gt;Bulwer-Lytton&lt;/</w:t>
            </w:r>
            <w:r>
              <w:rPr>
                <w:b/>
              </w:rPr>
              <w:t xml:space="preserve">surname</w:t>
            </w:r>
            <w:r>
              <w:rPr/>
              <w:t xml:space="preserve">&gt;, &lt;</w:t>
            </w:r>
            <w:r>
              <w:rPr>
                <w:b/>
              </w:rPr>
              <w:t xml:space="preserve">roleName</w:t>
            </w:r>
            <w:r>
              <w:rPr/>
              <w:t xml:space="preserve">&gt;Baron Lytton of</w:t>
            </w:r>
            <w:r>
              <w:br/>
            </w:r>
            <w:r>
              <w:rPr/>
              <w:t xml:space="preserve"> &lt;</w:t>
            </w:r>
            <w:r>
              <w:rPr>
                <w:b/>
              </w:rPr>
              <w:t xml:space="preserve">placeName</w:t>
            </w:r>
            <w:r>
              <w:rPr/>
              <w:t xml:space="preserve">&gt;Knebworth&lt;/</w:t>
            </w:r>
            <w:r>
              <w:rPr>
                <w:b/>
              </w:rPr>
              <w:t xml:space="preserve">placeName</w:t>
            </w:r>
            <w:r>
              <w:rPr/>
              <w:t xml:space="preserve">&gt;</w:t>
            </w:r>
            <w:r>
              <w:br/>
            </w:r>
            <w:r>
              <w:rPr/>
              <w:t xml:space="preserve"> &lt;/</w:t>
            </w:r>
            <w:r>
              <w:rPr>
                <w:b/>
              </w:rPr>
              <w:t xml:space="preserve">roleName</w:t>
            </w:r>
            <w:r>
              <w:rPr/>
              <w:t xml:space="preserve">&gt;</w:t>
            </w:r>
            <w:r>
              <w:br/>
            </w:r>
            <w:r>
              <w:rPr/>
              <w:t xml:space="preserve">&lt;/</w:t>
            </w:r>
            <w:r>
              <w:rPr>
                <w:b/>
              </w:rPr>
              <w:t xml:space="preserve">persName</w:t>
            </w:r>
            <w:r>
              <w:rPr/>
              <w:t xml:space="preserve">&gt;</w:t>
            </w:r>
          </w:p>
        </w:tc>
      </w:tr>
    </w:tbl>
    <w:p/>
    <w:p>
      <w:pPr>
        <w:pStyle w:val="a3"/>
      </w:pPr>
      <w:bookmarkStart w:id="1180" w:name="TEI.person"/>
      <w:r>
        <w:rPr>
          <w:lang w:val="fr"/>
        </w:rPr>
        <w:t xml:space="preserve">&lt;person&gt;</w:t>
      </w:r>
      <w:bookmarkEnd w:id="118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&lt;person&gt; </w:t>
            </w:r>
            <w:r>
              <w:rPr>
                <w:lang w:val="en"/>
              </w:rPr>
              <w:t xml:space="preserve">provides information about an identifiable individual, for example a participant in a language interaction, or a person referred to in a historical source.</w:t>
            </w:r>
            <w:r>
              <w:rPr>
                <w:lang w:val="fr"/>
              </w:rPr>
              <w:t xml:space="preserve"> [</w:t>
            </w:r>
            <w:hyperlink xmlns:r="http://schemas.openxmlformats.org/officeDocument/2006/relationships" r:id="rId16086">
              <w:r>
                <w:rPr>
                  <w:rStyle w:val="Hyperlink"/>
                </w:rPr>
                <w:t>13.3.2. </w:t>
              </w:r>
            </w:hyperlink>
            <w:r>
              <w:rPr>
                <w:lang w:val="fr"/>
              </w:rPr>
              <w:t xml:space="preserve"> </w:t>
            </w:r>
            <w:hyperlink xmlns:r="http://schemas.openxmlformats.org/officeDocument/2006/relationships" r:id="rId16087">
              <w:r>
                <w:rPr>
                  <w:rStyle w:val="Hyperlink"/>
                </w:rPr>
                <w:t>15.2.2.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p>
        </w:tc>
      </w:tr>
      <w:tr>
        <w:tblPrEx>
          <w:tblLayout w:type="autofit"/>
        </w:tblPrEx>
        <w:tc>
          <w:tcPr/>
          <w:p>
            <w:pPr>
              <w:pStyle w:val="Tabletext9"/>
              <w:jc w:val="left"/>
            </w:pPr>
            <w:r>
              <w:rPr>
                <w:b/>
                <w:lang w:val="en"/>
              </w:rPr>
              <w:t xml:space="preserve">Member of</w:t>
            </w:r>
          </w:p>
        </w:tc>
        <w:tc>
          <w:tcPr/>
          <w:p>
            <w:r>
              <w:fldChar w:fldCharType="begin"/>
            </w:r>
            <w:r>
              <w:instrText>REF TEI.model.personLike \h</w:instrText>
            </w:r>
            <w:r>
              <w:fldChar w:fldCharType="separate"/>
            </w:r>
            <w:r>
              <w:rPr>
                <w:lang w:val="fr"/>
              </w:rPr>
              <w:t xml:space="preserve">model.personLike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TEI.persName \h</w:instrText>
            </w:r>
            <w:r>
              <w:fldChar w:fldCharType="separate"/>
            </w:r>
            <w:r>
              <w:rPr>
                <w:lang w:val="fr"/>
              </w:rPr>
              <w:t xml:space="preserve">persName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person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"#TEI.model.personPart" \h</w:instrText>
            </w:r>
            <w:r>
              <w:fldChar w:fldCharType="separate"/>
            </w:r>
            <w:r>
              <w:rPr>
                <w:rStyle w:val="Hyperlink"/>
                <w:u w:val="none"/>
              </w:rPr>
              <w:t>model.personPart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person</w:t>
            </w:r>
            <w:r>
              <w:rPr/>
              <w:t xml:space="preserve"> </w:t>
            </w:r>
            <w:r>
              <w:rPr>
                <w:b/>
              </w:rPr>
              <w:t xml:space="preserve">sex</w:t>
            </w:r>
            <w:r>
              <w:rPr/>
              <w:t xml:space="preserve">="F" </w:t>
            </w:r>
            <w:r>
              <w:rPr>
                <w:b/>
              </w:rPr>
              <w:t xml:space="preserve">age</w:t>
            </w:r>
            <w:r>
              <w:rPr/>
              <w:t xml:space="preserve">="adult"&gt;</w:t>
            </w:r>
            <w:r>
              <w:br/>
            </w:r>
            <w:r>
              <w:rPr/>
              <w:t xml:space="preserve"> &lt;</w:t>
            </w:r>
            <w:r>
              <w:rPr>
                <w:b/>
              </w:rPr>
              <w:t xml:space="preserve">p</w:t>
            </w:r>
            <w:r>
              <w:rPr/>
              <w:t xml:space="preserve">&gt;Female respondent, well-educated, born in Shropshire UK, 12 Jan 1950, of unknown occupation. Speaks French fluently. Socio-Economic</w:t>
            </w:r>
            <w:r>
              <w:br/>
            </w:r>
            <w:r>
              <w:rPr/>
              <w:t xml:space="preserve">   status B2.&lt;/</w:t>
            </w:r>
            <w:r>
              <w:rPr>
                <w:b/>
              </w:rPr>
              <w:t xml:space="preserve">p</w:t>
            </w:r>
            <w:r>
              <w:rPr/>
              <w:t xml:space="preserve">&gt;</w:t>
            </w:r>
            <w:r>
              <w:br/>
            </w:r>
            <w:r>
              <w:rPr/>
              <w:t xml:space="preserve">&lt;/</w:t>
            </w:r>
            <w:r>
              <w:rPr>
                <w:b/>
              </w:rPr>
              <w:t xml:space="preserve">person</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person</w:t>
            </w:r>
            <w:r>
              <w:rPr/>
              <w:t xml:space="preserve"> </w:t>
            </w:r>
            <w:r>
              <w:rPr>
                <w:b/>
              </w:rPr>
              <w:t xml:space="preserve">sex</w:t>
            </w:r>
            <w:r>
              <w:rPr/>
              <w:t xml:space="preserve">="intersex" </w:t>
            </w:r>
            <w:r>
              <w:rPr>
                <w:b/>
              </w:rPr>
              <w:t xml:space="preserve">role</w:t>
            </w:r>
            <w:r>
              <w:rPr/>
              <w:t xml:space="preserve">="god"</w:t>
            </w:r>
            <w:r>
              <w:br/>
            </w:r>
            <w:r>
              <w:rPr/>
              <w:t xml:space="preserve"> </w:t>
            </w:r>
            <w:r>
              <w:rPr>
                <w:b/>
              </w:rPr>
              <w:t xml:space="preserve">age</w:t>
            </w:r>
            <w:r>
              <w:rPr/>
              <w:t xml:space="preserve">="immortal"&gt;</w:t>
            </w:r>
            <w:r>
              <w:br/>
            </w:r>
            <w:r>
              <w:rPr/>
              <w:t xml:space="preserve"> &lt;</w:t>
            </w:r>
            <w:r>
              <w:rPr>
                <w:b/>
              </w:rPr>
              <w:t xml:space="preserve">persName</w:t>
            </w:r>
            <w:r>
              <w:rPr/>
              <w:t xml:space="preserve">&gt;Hermaphroditos&lt;/</w:t>
            </w:r>
            <w:r>
              <w:rPr>
                <w:b/>
              </w:rPr>
              <w:t xml:space="preserve">persName</w:t>
            </w:r>
            <w:r>
              <w:rPr/>
              <w:t xml:space="preserve">&gt;</w:t>
            </w:r>
            <w:r>
              <w:br/>
            </w:r>
            <w:r>
              <w:rPr/>
              <w:t xml:space="preserve"> &lt;</w:t>
            </w:r>
            <w:r>
              <w:rPr>
                <w:b/>
              </w:rPr>
              <w:t xml:space="preserve">persName</w:t>
            </w:r>
            <w:r>
              <w:rPr/>
              <w:t xml:space="preserve"> </w:t>
            </w:r>
            <w:r>
              <w:rPr>
                <w:b/>
              </w:rPr>
              <w:t xml:space="preserve">xml:lang</w:t>
            </w:r>
            <w:r>
              <w:rPr/>
              <w:t xml:space="preserve">="grc"&gt;Ἑρμαφρόδιτος&lt;/</w:t>
            </w:r>
            <w:r>
              <w:rPr>
                <w:b/>
              </w:rPr>
              <w:t xml:space="preserve">persName</w:t>
            </w:r>
            <w:r>
              <w:rPr/>
              <w:t xml:space="preserve">&gt;</w:t>
            </w:r>
            <w:r>
              <w:br/>
            </w:r>
            <w:r>
              <w:rPr/>
              <w:t xml:space="preserve">&lt;/</w:t>
            </w:r>
            <w:r>
              <w:rPr>
                <w:b/>
              </w:rPr>
              <w:t xml:space="preserve">person</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person</w:t>
            </w:r>
            <w:r>
              <w:rPr/>
              <w:t xml:space="preserve"> </w:t>
            </w:r>
            <w:r>
              <w:rPr>
                <w:b/>
              </w:rPr>
              <w:t xml:space="preserve">xml:id</w:t>
            </w:r>
            <w:r>
              <w:rPr/>
              <w:t xml:space="preserve">="Ovi01" </w:t>
            </w:r>
            <w:r>
              <w:rPr>
                <w:b/>
              </w:rPr>
              <w:t xml:space="preserve">sex</w:t>
            </w:r>
            <w:r>
              <w:rPr/>
              <w:t xml:space="preserve">="1" </w:t>
            </w:r>
            <w:r>
              <w:rPr>
                <w:b/>
              </w:rPr>
              <w:t xml:space="preserve">role</w:t>
            </w:r>
            <w:r>
              <w:rPr/>
              <w:t xml:space="preserve">="poet"&gt;</w:t>
            </w:r>
            <w:r>
              <w:br/>
            </w:r>
            <w:r>
              <w:rPr/>
              <w:t xml:space="preserve"> &lt;</w:t>
            </w:r>
            <w:r>
              <w:rPr>
                <w:b/>
              </w:rPr>
              <w:t xml:space="preserve">persName</w:t>
            </w:r>
            <w:r>
              <w:rPr/>
              <w:t xml:space="preserve"> </w:t>
            </w:r>
            <w:r>
              <w:rPr>
                <w:b/>
              </w:rPr>
              <w:t xml:space="preserve">xml:lang</w:t>
            </w:r>
            <w:r>
              <w:rPr/>
              <w:t xml:space="preserve">="en"&gt;Ovid&lt;/</w:t>
            </w:r>
            <w:r>
              <w:rPr>
                <w:b/>
              </w:rPr>
              <w:t xml:space="preserve">persName</w:t>
            </w:r>
            <w:r>
              <w:rPr/>
              <w:t xml:space="preserve">&gt;</w:t>
            </w:r>
            <w:r>
              <w:br/>
            </w:r>
            <w:r>
              <w:rPr/>
              <w:t xml:space="preserve"> &lt;</w:t>
            </w:r>
            <w:r>
              <w:rPr>
                <w:b/>
              </w:rPr>
              <w:t xml:space="preserve">persName</w:t>
            </w:r>
            <w:r>
              <w:rPr/>
              <w:t xml:space="preserve"> </w:t>
            </w:r>
            <w:r>
              <w:rPr>
                <w:b/>
              </w:rPr>
              <w:t xml:space="preserve">xml:lang</w:t>
            </w:r>
            <w:r>
              <w:rPr/>
              <w:t xml:space="preserve">="la"&gt;Publius Ovidius Naso&lt;/</w:t>
            </w:r>
            <w:r>
              <w:rPr>
                <w:b/>
              </w:rPr>
              <w:t xml:space="preserve">persName</w:t>
            </w:r>
            <w:r>
              <w:rPr/>
              <w:t xml:space="preserve">&gt;</w:t>
            </w:r>
            <w:r>
              <w:br/>
            </w:r>
            <w:r>
              <w:rPr/>
              <w:t xml:space="preserve"> &lt;</w:t>
            </w:r>
            <w:r>
              <w:rPr>
                <w:b/>
              </w:rPr>
              <w:t xml:space="preserve">birth</w:t>
            </w:r>
            <w:r>
              <w:rPr/>
              <w:t xml:space="preserve"> </w:t>
            </w:r>
            <w:r>
              <w:rPr>
                <w:b/>
              </w:rPr>
              <w:t xml:space="preserve">when</w:t>
            </w:r>
            <w:r>
              <w:rPr/>
              <w:t xml:space="preserve">="-0044-03-20"&gt; 20 March 43 BC &lt;</w:t>
            </w:r>
            <w:r>
              <w:rPr>
                <w:b/>
              </w:rPr>
              <w:t xml:space="preserve">placeName</w:t>
            </w:r>
            <w:r>
              <w:rPr/>
              <w:t xml:space="preserve">&gt;</w:t>
            </w:r>
            <w:r>
              <w:br/>
            </w:r>
            <w:r>
              <w:rPr/>
              <w:t xml:space="preserve">   &lt;</w:t>
            </w:r>
            <w:r>
              <w:rPr>
                <w:b/>
              </w:rPr>
              <w:t xml:space="preserve">settlement</w:t>
            </w:r>
            <w:r>
              <w:rPr/>
              <w:t xml:space="preserve"> </w:t>
            </w:r>
            <w:r>
              <w:rPr>
                <w:b/>
              </w:rPr>
              <w:t xml:space="preserve">type</w:t>
            </w:r>
            <w:r>
              <w:rPr/>
              <w:t xml:space="preserve">="city"&gt;Sulmona&lt;/</w:t>
            </w:r>
            <w:r>
              <w:rPr>
                <w:b/>
              </w:rPr>
              <w:t xml:space="preserve">settlement</w:t>
            </w:r>
            <w:r>
              <w:rPr/>
              <w:t xml:space="preserve">&gt;</w:t>
            </w:r>
            <w:r>
              <w:br/>
            </w:r>
            <w:r>
              <w:rPr/>
              <w:t xml:space="preserve">   &lt;</w:t>
            </w:r>
            <w:r>
              <w:rPr>
                <w:b/>
              </w:rPr>
              <w:t xml:space="preserve">country</w:t>
            </w:r>
            <w:r>
              <w:rPr/>
              <w:t xml:space="preserve"> </w:t>
            </w:r>
            <w:r>
              <w:rPr>
                <w:b/>
              </w:rPr>
              <w:t xml:space="preserve">key</w:t>
            </w:r>
            <w:r>
              <w:rPr/>
              <w:t xml:space="preserve">="IT"&gt;Italy&lt;/</w:t>
            </w:r>
            <w:r>
              <w:rPr>
                <w:b/>
              </w:rPr>
              <w:t xml:space="preserve">country</w:t>
            </w:r>
            <w:r>
              <w:rPr/>
              <w:t xml:space="preserve">&gt;</w:t>
            </w:r>
            <w:r>
              <w:br/>
            </w:r>
            <w:r>
              <w:rPr/>
              <w:t xml:space="preserve">  &lt;/</w:t>
            </w:r>
            <w:r>
              <w:rPr>
                <w:b/>
              </w:rPr>
              <w:t xml:space="preserve">placeName</w:t>
            </w:r>
            <w:r>
              <w:rPr/>
              <w:t xml:space="preserve">&gt;</w:t>
            </w:r>
            <w:r>
              <w:br/>
            </w:r>
            <w:r>
              <w:rPr/>
              <w:t xml:space="preserve"> &lt;/</w:t>
            </w:r>
            <w:r>
              <w:rPr>
                <w:b/>
              </w:rPr>
              <w:t xml:space="preserve">birth</w:t>
            </w:r>
            <w:r>
              <w:rPr/>
              <w:t xml:space="preserve">&gt;</w:t>
            </w:r>
            <w:r>
              <w:br/>
            </w:r>
            <w:r>
              <w:rPr/>
              <w:t xml:space="preserve"> &lt;</w:t>
            </w:r>
            <w:r>
              <w:rPr>
                <w:b/>
              </w:rPr>
              <w:t xml:space="preserve">death</w:t>
            </w:r>
            <w:r>
              <w:rPr/>
              <w:t xml:space="preserve"> </w:t>
            </w:r>
            <w:r>
              <w:rPr>
                <w:b/>
              </w:rPr>
              <w:t xml:space="preserve">notBefore</w:t>
            </w:r>
            <w:r>
              <w:rPr/>
              <w:t xml:space="preserve">="0017" </w:t>
            </w:r>
            <w:r>
              <w:rPr>
                <w:b/>
              </w:rPr>
              <w:t xml:space="preserve">notAfter</w:t>
            </w:r>
            <w:r>
              <w:rPr/>
              <w:t xml:space="preserve">="0018"&gt;17 or 18 AD &lt;</w:t>
            </w:r>
            <w:r>
              <w:rPr>
                <w:b/>
              </w:rPr>
              <w:t xml:space="preserve">placeName</w:t>
            </w:r>
            <w:r>
              <w:rPr/>
              <w:t xml:space="preserve">&gt;</w:t>
            </w:r>
            <w:r>
              <w:br/>
            </w:r>
            <w:r>
              <w:rPr/>
              <w:t xml:space="preserve">   &lt;</w:t>
            </w:r>
            <w:r>
              <w:rPr>
                <w:b/>
              </w:rPr>
              <w:t xml:space="preserve">settlement</w:t>
            </w:r>
            <w:r>
              <w:rPr/>
              <w:t xml:space="preserve"> </w:t>
            </w:r>
            <w:r>
              <w:rPr>
                <w:b/>
              </w:rPr>
              <w:t xml:space="preserve">type</w:t>
            </w:r>
            <w:r>
              <w:rPr/>
              <w:t xml:space="preserve">="city"&gt;Tomis (Constanta)&lt;/</w:t>
            </w:r>
            <w:r>
              <w:rPr>
                <w:b/>
              </w:rPr>
              <w:t xml:space="preserve">settlement</w:t>
            </w:r>
            <w:r>
              <w:rPr/>
              <w:t xml:space="preserve">&gt;</w:t>
            </w:r>
            <w:r>
              <w:br/>
            </w:r>
            <w:r>
              <w:rPr/>
              <w:t xml:space="preserve">   &lt;</w:t>
            </w:r>
            <w:r>
              <w:rPr>
                <w:b/>
              </w:rPr>
              <w:t xml:space="preserve">country</w:t>
            </w:r>
            <w:r>
              <w:rPr/>
              <w:t xml:space="preserve"> </w:t>
            </w:r>
            <w:r>
              <w:rPr>
                <w:b/>
              </w:rPr>
              <w:t xml:space="preserve">key</w:t>
            </w:r>
            <w:r>
              <w:rPr/>
              <w:t xml:space="preserve">="RO"&gt;Romania&lt;/</w:t>
            </w:r>
            <w:r>
              <w:rPr>
                <w:b/>
              </w:rPr>
              <w:t xml:space="preserve">country</w:t>
            </w:r>
            <w:r>
              <w:rPr/>
              <w:t xml:space="preserve">&gt;</w:t>
            </w:r>
            <w:r>
              <w:br/>
            </w:r>
            <w:r>
              <w:rPr/>
              <w:t xml:space="preserve">  &lt;/</w:t>
            </w:r>
            <w:r>
              <w:rPr>
                <w:b/>
              </w:rPr>
              <w:t xml:space="preserve">placeName</w:t>
            </w:r>
            <w:r>
              <w:rPr/>
              <w:t xml:space="preserve">&gt;</w:t>
            </w:r>
            <w:r>
              <w:br/>
            </w:r>
            <w:r>
              <w:rPr/>
              <w:t xml:space="preserve"> &lt;/</w:t>
            </w:r>
            <w:r>
              <w:rPr>
                <w:b/>
              </w:rPr>
              <w:t xml:space="preserve">death</w:t>
            </w:r>
            <w:r>
              <w:rPr/>
              <w:t xml:space="preserve">&gt;</w:t>
            </w:r>
            <w:r>
              <w:br/>
            </w:r>
            <w:r>
              <w:rPr/>
              <w:t xml:space="preserve">&lt;/</w:t>
            </w:r>
            <w:r>
              <w:rPr>
                <w:b/>
              </w:rPr>
              <w:t xml:space="preserve">person</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contain either a prose description organized as paragraphs, or a sequence of more specific demographic elements drawn from the </w:t>
            </w:r>
            <w:r>
              <w:rPr>
                <w:rFonts w:ascii="Courier" w:hAnsi="Courier"/>
                <w:lang w:val="fr"/>
              </w:rPr>
              <w:t xml:space="preserve">model.personPart</w:t>
            </w:r>
            <w:r>
              <w:rPr>
                <w:lang w:val="fr"/>
              </w:rPr>
              <w:t xml:space="preserve"> class.</w:t>
            </w:r>
          </w:p>
        </w:tc>
      </w:tr>
    </w:tbl>
    <w:p/>
    <w:p>
      <w:pPr>
        <w:pStyle w:val="a3"/>
      </w:pPr>
      <w:bookmarkStart w:id="1181" w:name="TEI.physDesc"/>
      <w:r>
        <w:rPr>
          <w:lang w:val="fr"/>
        </w:rPr>
        <w:t xml:space="preserve">&lt;physDesc&gt;</w:t>
      </w:r>
      <w:bookmarkEnd w:id="118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&lt;physDesc&gt; </w:t>
            </w:r>
            <w:r>
              <w:rPr>
                <w:lang w:val="fr"/>
              </w:rPr>
              <w:t xml:space="preserve">(</w:t>
            </w:r>
            <w:r>
              <w:rPr>
                <w:lang w:val="en"/>
              </w:rPr>
              <w:t xml:space="preserve">physical description</w:t>
            </w:r>
            <w:r>
              <w:rPr>
                <w:lang w:val="fr"/>
              </w:rPr>
              <w:t xml:space="preserve">) </w:t>
            </w:r>
            <w:r>
              <w:rPr>
                <w:lang w:val="en"/>
              </w:rPr>
              <w:t xml:space="preserve">contains a full physical description of a manuscript or manuscript part, optionally subdivided using more specialized elements from the </w:t>
            </w:r>
            <w:r>
              <w:rPr>
                <w:rFonts w:ascii="Courier" w:hAnsi="Courier"/>
                <w:lang w:val="en"/>
              </w:rPr>
              <w:t xml:space="preserve">model.physDescPart</w:t>
            </w:r>
            <w:r>
              <w:rPr>
                <w:lang w:val="en"/>
              </w:rPr>
              <w:t xml:space="preserve"> class.</w:t>
            </w:r>
            <w:r>
              <w:rPr>
                <w:lang w:val="fr"/>
              </w:rPr>
              <w:t xml:space="preserve"> [</w:t>
            </w:r>
            <w:hyperlink xmlns:r="http://schemas.openxmlformats.org/officeDocument/2006/relationships" r:id="rId16134">
              <w:r>
                <w:rPr>
                  <w:rStyle w:val="Hyperlink"/>
                </w:rPr>
                <w:t>10.7.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TEI.bindingDesc \h</w:instrText>
            </w:r>
            <w:r>
              <w:fldChar w:fldCharType="separate"/>
            </w:r>
            <w:r>
              <w:rPr>
                <w:lang w:val="fr"/>
              </w:rPr>
              <w:t xml:space="preserve">bindingDesc</w:t>
            </w:r>
            <w:r>
              <w:fldChar w:fldCharType="end"/>
            </w:r>
            <w:r>
              <w:rPr>
                <w:rStyle w:val="specChildElements"/>
                <w:lang w:val="fr"/>
              </w:rPr>
              <w:t xml:space="preserve"> </w:t>
            </w:r>
            <w:r>
              <w:fldChar w:fldCharType="begin"/>
            </w:r>
            <w:r>
              <w:instrText>REF TEI.decoDesc \h</w:instrText>
            </w:r>
            <w:r>
              <w:fldChar w:fldCharType="separate"/>
            </w:r>
            <w:r>
              <w:rPr>
                <w:lang w:val="fr"/>
              </w:rPr>
              <w:t xml:space="preserve">decoDesc</w:t>
            </w:r>
            <w:r>
              <w:fldChar w:fldCharType="end"/>
            </w:r>
            <w:r>
              <w:rPr>
                <w:rStyle w:val="specChildElements"/>
                <w:lang w:val="fr"/>
              </w:rPr>
              <w:t xml:space="preserve"> </w:t>
            </w:r>
            <w:r>
              <w:fldChar w:fldCharType="begin"/>
            </w:r>
            <w:r>
              <w:instrText>REF TEI.handDesc \h</w:instrText>
            </w:r>
            <w:r>
              <w:fldChar w:fldCharType="separate"/>
            </w:r>
            <w:r>
              <w:rPr>
                <w:lang w:val="fr"/>
              </w:rPr>
              <w:t xml:space="preserve">handDesc</w:t>
            </w:r>
            <w:r>
              <w:fldChar w:fldCharType="end"/>
            </w:r>
            <w:r>
              <w:rPr>
                <w:rStyle w:val="specChildElements"/>
                <w:lang w:val="fr"/>
              </w:rPr>
              <w:t xml:space="preserve"> </w:t>
            </w:r>
            <w:r>
              <w:fldChar w:fldCharType="begin"/>
            </w:r>
            <w:r>
              <w:instrText>REF TEI.objectDesc \h</w:instrText>
            </w:r>
            <w:r>
              <w:fldChar w:fldCharType="separate"/>
            </w:r>
            <w:r>
              <w:rPr>
                <w:lang w:val="fr"/>
              </w:rPr>
              <w:t xml:space="preserve">objectDesc</w:t>
            </w:r>
            <w:r>
              <w:fldChar w:fldCharType="end"/>
            </w:r>
            <w:r>
              <w:rPr>
                <w:rStyle w:val="specChildElements"/>
                <w:lang w:val="fr"/>
              </w:rPr>
              <w:t xml:space="preserve"> </w:t>
            </w:r>
            <w:r>
              <w:fldChar w:fldCharType="begin"/>
            </w:r>
            <w:r>
              <w:instrText>REF TEI.typeDesc \h</w:instrText>
            </w:r>
            <w:r>
              <w:fldChar w:fldCharType="separate"/>
            </w:r>
            <w:r>
              <w:rPr>
                <w:lang w:val="fr"/>
              </w:rPr>
              <w:t xml:space="preserve">typeDesc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physDesc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"#TEI.model.physDescPart" \h</w:instrText>
            </w:r>
            <w:r>
              <w:fldChar w:fldCharType="separate"/>
            </w:r>
            <w:r>
              <w:rPr>
                <w:rStyle w:val="Hyperlink"/>
                <w:u w:val="none"/>
              </w:rPr>
              <w:t>model.physDescPart_sequenceOptional</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physDesc</w:t>
            </w:r>
            <w:r>
              <w:rPr/>
              <w:t xml:space="preserve">&gt;</w:t>
            </w:r>
            <w:r>
              <w:br/>
            </w:r>
            <w:r>
              <w:rPr/>
              <w:t xml:space="preserve"> &lt;</w:t>
            </w:r>
            <w:r>
              <w:rPr>
                <w:b/>
              </w:rPr>
              <w:t xml:space="preserve">objectDesc</w:t>
            </w:r>
            <w:r>
              <w:rPr/>
              <w:t xml:space="preserve"> </w:t>
            </w:r>
            <w:r>
              <w:rPr>
                <w:b/>
              </w:rPr>
              <w:t xml:space="preserve">form</w:t>
            </w:r>
            <w:r>
              <w:rPr/>
              <w:t xml:space="preserve">="codex"&gt;</w:t>
            </w:r>
            <w:r>
              <w:br/>
            </w:r>
            <w:r>
              <w:rPr/>
              <w:t xml:space="preserve">  &lt;</w:t>
            </w:r>
            <w:r>
              <w:rPr>
                <w:b/>
              </w:rPr>
              <w:t xml:space="preserve">supportDesc</w:t>
            </w:r>
            <w:r>
              <w:rPr/>
              <w:t xml:space="preserve"> </w:t>
            </w:r>
            <w:r>
              <w:rPr>
                <w:b/>
              </w:rPr>
              <w:t xml:space="preserve">material</w:t>
            </w:r>
            <w:r>
              <w:rPr/>
              <w:t xml:space="preserve">="perg"&gt;</w:t>
            </w:r>
            <w:r>
              <w:br/>
            </w:r>
            <w:r>
              <w:rPr/>
              <w:t xml:space="preserve">   &lt;</w:t>
            </w:r>
            <w:r>
              <w:rPr>
                <w:b/>
              </w:rPr>
              <w:t xml:space="preserve">support</w:t>
            </w:r>
            <w:r>
              <w:rPr/>
              <w:t xml:space="preserve">&gt;Parchment.&lt;/</w:t>
            </w:r>
            <w:r>
              <w:rPr>
                <w:b/>
              </w:rPr>
              <w:t xml:space="preserve">support</w:t>
            </w:r>
            <w:r>
              <w:rPr/>
              <w:t xml:space="preserve">&gt;</w:t>
            </w:r>
            <w:r>
              <w:br/>
            </w:r>
            <w:r>
              <w:rPr/>
              <w:t xml:space="preserve">   &lt;</w:t>
            </w:r>
            <w:r>
              <w:rPr>
                <w:b/>
              </w:rPr>
              <w:t xml:space="preserve">extent</w:t>
            </w:r>
            <w:r>
              <w:rPr/>
              <w:t xml:space="preserve">&gt;i + 55 leaves</w:t>
            </w:r>
            <w:r>
              <w:br/>
            </w:r>
            <w:r>
              <w:rPr/>
              <w:t xml:space="preserve">   &lt;</w:t>
            </w:r>
            <w:r>
              <w:rPr>
                <w:b/>
              </w:rPr>
              <w:t xml:space="preserve">dimensions</w:t>
            </w:r>
            <w:r>
              <w:rPr/>
              <w:t xml:space="preserve"> </w:t>
            </w:r>
            <w:r>
              <w:rPr>
                <w:b/>
              </w:rPr>
              <w:t xml:space="preserve">scope</w:t>
            </w:r>
            <w:r>
              <w:rPr/>
              <w:t xml:space="preserve">="all" </w:t>
            </w:r>
            <w:r>
              <w:rPr>
                <w:b/>
              </w:rPr>
              <w:t xml:space="preserve">type</w:t>
            </w:r>
            <w:r>
              <w:rPr/>
              <w:t xml:space="preserve">="leaf"</w:t>
            </w:r>
            <w:r>
              <w:br/>
            </w:r>
            <w:r>
              <w:rPr/>
              <w:t xml:space="preserve">     </w:t>
            </w:r>
            <w:r>
              <w:rPr>
                <w:b/>
              </w:rPr>
              <w:t xml:space="preserve">unit</w:t>
            </w:r>
            <w:r>
              <w:rPr/>
              <w:t xml:space="preserve">="inch"&gt;</w:t>
            </w:r>
            <w:r>
              <w:br/>
            </w:r>
            <w:r>
              <w:rPr/>
              <w:t xml:space="preserve">     &lt;</w:t>
            </w:r>
            <w:r>
              <w:rPr>
                <w:b/>
              </w:rPr>
              <w:t xml:space="preserve">height</w:t>
            </w:r>
            <w:r>
              <w:rPr/>
              <w:t xml:space="preserve">&gt;7¼&lt;/</w:t>
            </w:r>
            <w:r>
              <w:rPr>
                <w:b/>
              </w:rPr>
              <w:t xml:space="preserve">height</w:t>
            </w:r>
            <w:r>
              <w:rPr/>
              <w:t xml:space="preserve">&gt;</w:t>
            </w:r>
            <w:r>
              <w:br/>
            </w:r>
            <w:r>
              <w:rPr/>
              <w:t xml:space="preserve">     &lt;</w:t>
            </w:r>
            <w:r>
              <w:rPr>
                <w:b/>
              </w:rPr>
              <w:t xml:space="preserve">width</w:t>
            </w:r>
            <w:r>
              <w:rPr/>
              <w:t xml:space="preserve">&gt;5⅜&lt;/</w:t>
            </w:r>
            <w:r>
              <w:rPr>
                <w:b/>
              </w:rPr>
              <w:t xml:space="preserve">width</w:t>
            </w:r>
            <w:r>
              <w:rPr/>
              <w:t xml:space="preserve">&gt;</w:t>
            </w:r>
            <w:r>
              <w:br/>
            </w:r>
            <w:r>
              <w:rPr/>
              <w:t xml:space="preserve">    &lt;/</w:t>
            </w:r>
            <w:r>
              <w:rPr>
                <w:b/>
              </w:rPr>
              <w:t xml:space="preserve">dimensions</w:t>
            </w:r>
            <w:r>
              <w:rPr/>
              <w:t xml:space="preserve">&gt;</w:t>
            </w:r>
            <w:r>
              <w:br/>
            </w:r>
            <w:r>
              <w:rPr/>
              <w:t xml:space="preserve">   &lt;/</w:t>
            </w:r>
            <w:r>
              <w:rPr>
                <w:b/>
              </w:rPr>
              <w:t xml:space="preserve">extent</w:t>
            </w:r>
            <w:r>
              <w:rPr/>
              <w:t xml:space="preserve">&gt;</w:t>
            </w:r>
            <w:r>
              <w:br/>
            </w:r>
            <w:r>
              <w:rPr/>
              <w:t xml:space="preserve">  &lt;/</w:t>
            </w:r>
            <w:r>
              <w:rPr>
                <w:b/>
              </w:rPr>
              <w:t xml:space="preserve">supportDesc</w:t>
            </w:r>
            <w:r>
              <w:rPr/>
              <w:t xml:space="preserve">&gt;</w:t>
            </w:r>
            <w:r>
              <w:br/>
            </w:r>
            <w:r>
              <w:rPr/>
              <w:t xml:space="preserve">  &lt;</w:t>
            </w:r>
            <w:r>
              <w:rPr>
                <w:b/>
              </w:rPr>
              <w:t xml:space="preserve">layoutDesc</w:t>
            </w:r>
            <w:r>
              <w:rPr/>
              <w:t xml:space="preserve">&gt;</w:t>
            </w:r>
            <w:r>
              <w:br/>
            </w:r>
            <w:r>
              <w:rPr/>
              <w:t xml:space="preserve">   &lt;</w:t>
            </w:r>
            <w:r>
              <w:rPr>
                <w:b/>
              </w:rPr>
              <w:t xml:space="preserve">layout</w:t>
            </w:r>
            <w:r>
              <w:rPr/>
              <w:t xml:space="preserve"> </w:t>
            </w:r>
            <w:r>
              <w:rPr>
                <w:b/>
              </w:rPr>
              <w:t xml:space="preserve">columns</w:t>
            </w:r>
            <w:r>
              <w:rPr/>
              <w:t xml:space="preserve">="2"&gt;In double columns.&lt;/</w:t>
            </w:r>
            <w:r>
              <w:rPr>
                <w:b/>
              </w:rPr>
              <w:t xml:space="preserve">layout</w:t>
            </w:r>
            <w:r>
              <w:rPr/>
              <w:t xml:space="preserve">&gt;</w:t>
            </w:r>
            <w:r>
              <w:br/>
            </w:r>
            <w:r>
              <w:rPr/>
              <w:t xml:space="preserve">  &lt;/</w:t>
            </w:r>
            <w:r>
              <w:rPr>
                <w:b/>
              </w:rPr>
              <w:t xml:space="preserve">layoutDesc</w:t>
            </w:r>
            <w:r>
              <w:rPr/>
              <w:t xml:space="preserve">&gt;</w:t>
            </w:r>
            <w:r>
              <w:br/>
            </w:r>
            <w:r>
              <w:rPr/>
              <w:t xml:space="preserve"> &lt;/</w:t>
            </w:r>
            <w:r>
              <w:rPr>
                <w:b/>
              </w:rPr>
              <w:t xml:space="preserve">objectDesc</w:t>
            </w:r>
            <w:r>
              <w:rPr/>
              <w:t xml:space="preserve">&gt;</w:t>
            </w:r>
            <w:r>
              <w:br/>
            </w:r>
            <w:r>
              <w:rPr/>
              <w:t xml:space="preserve"> &lt;</w:t>
            </w:r>
            <w:r>
              <w:rPr>
                <w:b/>
              </w:rPr>
              <w:t xml:space="preserve">handDesc</w:t>
            </w:r>
            <w:r>
              <w:rPr/>
              <w:t xml:space="preserve">&gt;</w:t>
            </w:r>
            <w:r>
              <w:br/>
            </w:r>
            <w:r>
              <w:rPr/>
              <w:t xml:space="preserve">  &lt;</w:t>
            </w:r>
            <w:r>
              <w:rPr>
                <w:b/>
              </w:rPr>
              <w:t xml:space="preserve">p</w:t>
            </w:r>
            <w:r>
              <w:rPr/>
              <w:t xml:space="preserve">&gt;Written in more than one hand.&lt;/</w:t>
            </w:r>
            <w:r>
              <w:rPr>
                <w:b/>
              </w:rPr>
              <w:t xml:space="preserve">p</w:t>
            </w:r>
            <w:r>
              <w:rPr/>
              <w:t xml:space="preserve">&gt;</w:t>
            </w:r>
            <w:r>
              <w:br/>
            </w:r>
            <w:r>
              <w:rPr/>
              <w:t xml:space="preserve"> &lt;/</w:t>
            </w:r>
            <w:r>
              <w:rPr>
                <w:b/>
              </w:rPr>
              <w:t xml:space="preserve">handDesc</w:t>
            </w:r>
            <w:r>
              <w:rPr/>
              <w:t xml:space="preserve">&gt;</w:t>
            </w:r>
            <w:r>
              <w:br/>
            </w:r>
            <w:r>
              <w:rPr/>
              <w:t xml:space="preserve"> &lt;</w:t>
            </w:r>
            <w:r>
              <w:rPr>
                <w:b/>
              </w:rPr>
              <w:t xml:space="preserve">decoDesc</w:t>
            </w:r>
            <w:r>
              <w:rPr/>
              <w:t xml:space="preserve">&gt;</w:t>
            </w:r>
            <w:r>
              <w:br/>
            </w:r>
            <w:r>
              <w:rPr/>
              <w:t xml:space="preserve">  &lt;</w:t>
            </w:r>
            <w:r>
              <w:rPr>
                <w:b/>
              </w:rPr>
              <w:t xml:space="preserve">p</w:t>
            </w:r>
            <w:r>
              <w:rPr/>
              <w:t xml:space="preserve">&gt;With a few coloured capitals.&lt;/</w:t>
            </w:r>
            <w:r>
              <w:rPr>
                <w:b/>
              </w:rPr>
              <w:t xml:space="preserve">p</w:t>
            </w:r>
            <w:r>
              <w:rPr/>
              <w:t xml:space="preserve">&gt;</w:t>
            </w:r>
            <w:r>
              <w:br/>
            </w:r>
            <w:r>
              <w:rPr/>
              <w:t xml:space="preserve"> &lt;/</w:t>
            </w:r>
            <w:r>
              <w:rPr>
                <w:b/>
              </w:rPr>
              <w:t xml:space="preserve">decoDesc</w:t>
            </w:r>
            <w:r>
              <w:rPr/>
              <w:t xml:space="preserve">&gt;</w:t>
            </w:r>
            <w:r>
              <w:br/>
            </w:r>
            <w:r>
              <w:rPr/>
              <w:t xml:space="preserve">&lt;/</w:t>
            </w:r>
            <w:r>
              <w:rPr>
                <w:b/>
              </w:rPr>
              <w:t xml:space="preserve">physDesc</w:t>
            </w:r>
            <w:r>
              <w:rPr/>
              <w:t xml:space="preserve">&gt;</w:t>
            </w:r>
          </w:p>
        </w:tc>
      </w:tr>
    </w:tbl>
    <w:p/>
    <w:p>
      <w:pPr>
        <w:pStyle w:val="a3"/>
      </w:pPr>
      <w:bookmarkStart w:id="1182" w:name="TEI.placeName"/>
      <w:r>
        <w:rPr>
          <w:lang w:val="fr"/>
        </w:rPr>
        <w:t xml:space="preserve">&lt;placeName&gt;</w:t>
      </w:r>
      <w:bookmarkEnd w:id="118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&lt;placeName&gt; </w:t>
            </w:r>
            <w:r>
              <w:rPr>
                <w:lang w:val="en"/>
              </w:rPr>
              <w:t xml:space="preserve">contains an absolute or relative place name.</w:t>
            </w:r>
            <w:r>
              <w:rPr>
                <w:lang w:val="fr"/>
              </w:rPr>
              <w:t xml:space="preserve"> [</w:t>
            </w:r>
            <w:hyperlink xmlns:r="http://schemas.openxmlformats.org/officeDocument/2006/relationships" r:id="rId16160">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batiment</w:t>
                        </w:r>
                        <w:r>
                          <w:tab/>
                        </w:r>
                      </w:p>
                      <w:p>
                        <w:pPr>
                          <w:pStyle w:val="dl"/>
                          <w:ind w:left="567" w:hanging="567"/>
                        </w:pPr>
                        <w:r>
                          <w:rPr>
                            <w:b/>
                            <w:lang w:val="fr"/>
                          </w:rPr>
                          <w:t xml:space="preserve">continent</w:t>
                        </w:r>
                        <w:r>
                          <w:tab/>
                        </w:r>
                      </w:p>
                      <w:p>
                        <w:pPr>
                          <w:pStyle w:val="dl"/>
                          <w:ind w:left="567" w:hanging="567"/>
                        </w:pPr>
                        <w:r>
                          <w:rPr>
                            <w:b/>
                            <w:lang w:val="fr"/>
                          </w:rPr>
                          <w:t xml:space="preserve">domaine</w:t>
                        </w:r>
                        <w:r>
                          <w:tab/>
                        </w:r>
                      </w:p>
                      <w:p>
                        <w:pPr>
                          <w:pStyle w:val="dl"/>
                          <w:ind w:left="567" w:hanging="567"/>
                        </w:pPr>
                        <w:r>
                          <w:rPr>
                            <w:b/>
                            <w:lang w:val="fr"/>
                          </w:rPr>
                          <w:t xml:space="preserve">empire</w:t>
                        </w:r>
                        <w:r>
                          <w:tab/>
                        </w:r>
                      </w:p>
                      <w:p>
                        <w:pPr>
                          <w:pStyle w:val="dl"/>
                          <w:ind w:left="567" w:hanging="567"/>
                        </w:pPr>
                        <w:r>
                          <w:rPr>
                            <w:b/>
                            <w:lang w:val="fr"/>
                          </w:rPr>
                          <w:t xml:space="preserve">enseigne</w:t>
                        </w:r>
                        <w:r>
                          <w:tab/>
                        </w:r>
                      </w:p>
                      <w:p>
                        <w:pPr>
                          <w:pStyle w:val="dl"/>
                          <w:ind w:left="567" w:hanging="567"/>
                        </w:pPr>
                        <w:r>
                          <w:rPr>
                            <w:b/>
                            <w:lang w:val="fr"/>
                          </w:rPr>
                          <w:t xml:space="preserve">pays</w:t>
                        </w:r>
                        <w:r>
                          <w:tab/>
                        </w:r>
                      </w:p>
                      <w:p>
                        <w:pPr>
                          <w:pStyle w:val="dl"/>
                          <w:ind w:left="567" w:hanging="567"/>
                        </w:pPr>
                        <w:r>
                          <w:rPr>
                            <w:b/>
                            <w:lang w:val="fr"/>
                          </w:rPr>
                          <w:t xml:space="preserve">region</w:t>
                        </w:r>
                        <w:r>
                          <w:tab/>
                        </w:r>
                      </w:p>
                      <w:p>
                        <w:pPr>
                          <w:pStyle w:val="dl"/>
                          <w:ind w:left="567" w:hanging="567"/>
                        </w:pPr>
                        <w:r>
                          <w:rPr>
                            <w:b/>
                            <w:lang w:val="fr"/>
                          </w:rPr>
                          <w:t xml:space="preserve">rue</w:t>
                        </w:r>
                        <w:r>
                          <w:tab/>
                        </w:r>
                      </w:p>
                      <w:p>
                        <w:pPr>
                          <w:pStyle w:val="dl"/>
                          <w:ind w:left="567" w:hanging="567"/>
                        </w:pPr>
                        <w:r>
                          <w:rPr>
                            <w:b/>
                            <w:lang w:val="fr"/>
                          </w:rPr>
                          <w:t xml:space="preserve">vile</w:t>
                        </w:r>
                        <w:r>
                          <w:tab/>
                        </w:r>
                      </w:p>
                      <w:p>
                        <w:pPr>
                          <w:pStyle w:val="dl"/>
                          <w:ind w:left="567" w:hanging="567"/>
                        </w:pPr>
                        <w:r>
                          <w:rPr>
                            <w:b/>
                            <w:lang w:val="fr"/>
                          </w:rPr>
                          <w:t xml:space="preserve">ville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TEI.model.placeNamePart \h</w:instrText>
            </w:r>
            <w:r>
              <w:fldChar w:fldCharType="separate"/>
            </w:r>
            <w:r>
              <w:rPr>
                <w:lang w:val="fr"/>
              </w:rPr>
              <w:t xml:space="preserve">model.placeNamePart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placeName</w:t>
            </w:r>
            <w:r>
              <w:br/>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attribute type</w:t>
            </w:r>
            <w:r>
              <w:br/>
            </w:r>
            <w:r>
              <w:rPr/>
              <w:t xml:space="preserve"> {</w:t>
            </w:r>
            <w:r>
              <w:br/>
            </w:r>
            <w:r>
              <w:rPr/>
              <w:t xml:space="preserve"> "batiment"</w:t>
            </w:r>
            <w:r>
              <w:br/>
            </w:r>
            <w:r>
              <w:rPr/>
              <w:t xml:space="preserve"> | "continent"</w:t>
            </w:r>
            <w:r>
              <w:br/>
            </w:r>
            <w:r>
              <w:rPr/>
              <w:t xml:space="preserve"> | "domaine"</w:t>
            </w:r>
            <w:r>
              <w:br/>
            </w:r>
            <w:r>
              <w:rPr/>
              <w:t xml:space="preserve"> | "empire"</w:t>
            </w:r>
            <w:r>
              <w:br/>
            </w:r>
            <w:r>
              <w:rPr/>
              <w:t xml:space="preserve"> | "enseigne"</w:t>
            </w:r>
            <w:r>
              <w:br/>
            </w:r>
            <w:r>
              <w:rPr/>
              <w:t xml:space="preserve"> | "pays"</w:t>
            </w:r>
            <w:r>
              <w:br/>
            </w:r>
            <w:r>
              <w:rPr/>
              <w:t xml:space="preserve"> | "region"</w:t>
            </w:r>
            <w:r>
              <w:br/>
            </w:r>
            <w:r>
              <w:rPr/>
              <w:t xml:space="preserve"> | "rue"</w:t>
            </w:r>
            <w:r>
              <w:br/>
            </w:r>
            <w:r>
              <w:rPr/>
              <w:t xml:space="preserve"> | "vile"</w:t>
            </w:r>
            <w:r>
              <w:br/>
            </w:r>
            <w:r>
              <w:rPr/>
              <w:t xml:space="preserve"> | "ville"</w:t>
            </w:r>
            <w:r>
              <w:br/>
            </w:r>
            <w:r>
              <w:rPr/>
              <w:t xml:space="preserve">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placeName</w:t>
            </w:r>
            <w:r>
              <w:rPr/>
              <w:t xml:space="preserve">&gt;</w:t>
            </w:r>
            <w:r>
              <w:br/>
            </w:r>
            <w:r>
              <w:rPr/>
              <w:t xml:space="preserve"> &lt;</w:t>
            </w:r>
            <w:r>
              <w:rPr>
                <w:b/>
              </w:rPr>
              <w:t xml:space="preserve">settlement</w:t>
            </w:r>
            <w:r>
              <w:rPr/>
              <w:t xml:space="preserve">&gt;Rochester&lt;/</w:t>
            </w:r>
            <w:r>
              <w:rPr>
                <w:b/>
              </w:rPr>
              <w:t xml:space="preserve">settlement</w:t>
            </w:r>
            <w:r>
              <w:rPr/>
              <w:t xml:space="preserve">&gt;</w:t>
            </w:r>
            <w:r>
              <w:br/>
            </w:r>
            <w:r>
              <w:rPr/>
              <w:t xml:space="preserve"> &lt;</w:t>
            </w:r>
            <w:r>
              <w:rPr>
                <w:b/>
              </w:rPr>
              <w:t xml:space="preserve">region</w:t>
            </w:r>
            <w:r>
              <w:rPr/>
              <w:t xml:space="preserve">&gt;New York&lt;/</w:t>
            </w:r>
            <w:r>
              <w:rPr>
                <w:b/>
              </w:rPr>
              <w:t xml:space="preserve">region</w:t>
            </w:r>
            <w:r>
              <w:rPr/>
              <w:t xml:space="preserve">&gt;</w:t>
            </w:r>
            <w:r>
              <w:br/>
            </w:r>
            <w:r>
              <w:rPr/>
              <w:t xml:space="preserve">&lt;/</w:t>
            </w:r>
            <w:r>
              <w:rPr>
                <w:b/>
              </w:rPr>
              <w:t xml:space="preserve">placeName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placeName</w:t>
            </w:r>
            <w:r>
              <w:rPr/>
              <w:t xml:space="preserve">&gt;</w:t>
            </w:r>
            <w:r>
              <w:br/>
            </w:r>
            <w:r>
              <w:rPr/>
              <w:t xml:space="preserve"> &lt;</w:t>
            </w:r>
            <w:r>
              <w:rPr>
                <w:b/>
              </w:rPr>
              <w:t xml:space="preserve">geogName</w:t>
            </w:r>
            <w:r>
              <w:rPr/>
              <w:t xml:space="preserve">&gt;Arrochar Alps&lt;/</w:t>
            </w:r>
            <w:r>
              <w:rPr>
                <w:b/>
              </w:rPr>
              <w:t xml:space="preserve">geogName</w:t>
            </w:r>
            <w:r>
              <w:rPr/>
              <w:t xml:space="preserve">&gt;</w:t>
            </w:r>
            <w:r>
              <w:br/>
            </w:r>
            <w:r>
              <w:rPr/>
              <w:t xml:space="preserve"> &lt;</w:t>
            </w:r>
            <w:r>
              <w:rPr>
                <w:b/>
              </w:rPr>
              <w:t xml:space="preserve">region</w:t>
            </w:r>
            <w:r>
              <w:rPr/>
              <w:t xml:space="preserve">&gt;Argylshire&lt;/</w:t>
            </w:r>
            <w:r>
              <w:rPr>
                <w:b/>
              </w:rPr>
              <w:t xml:space="preserve">region</w:t>
            </w:r>
            <w:r>
              <w:rPr/>
              <w:t xml:space="preserve">&gt;</w:t>
            </w:r>
            <w:r>
              <w:br/>
            </w:r>
            <w:r>
              <w:rPr/>
              <w:t xml:space="preserve">&lt;/</w:t>
            </w:r>
            <w:r>
              <w:rPr>
                <w:b/>
              </w:rPr>
              <w:t xml:space="preserve">placeName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placeName</w:t>
            </w:r>
            <w:r>
              <w:rPr/>
              <w:t xml:space="preserve">&gt;</w:t>
            </w:r>
            <w:r>
              <w:br/>
            </w:r>
            <w:r>
              <w:rPr/>
              <w:t xml:space="preserve"> &lt;</w:t>
            </w:r>
            <w:r>
              <w:rPr>
                <w:b/>
              </w:rPr>
              <w:t xml:space="preserve">measure</w:t>
            </w:r>
            <w:r>
              <w:rPr/>
              <w:t xml:space="preserve">&gt;10 miles&lt;/</w:t>
            </w:r>
            <w:r>
              <w:rPr>
                <w:b/>
              </w:rPr>
              <w:t xml:space="preserve">measure</w:t>
            </w:r>
            <w:r>
              <w:rPr/>
              <w:t xml:space="preserve">&gt;</w:t>
            </w:r>
            <w:r>
              <w:br/>
            </w:r>
            <w:r>
              <w:rPr/>
              <w:t xml:space="preserve"> &lt;</w:t>
            </w:r>
            <w:r>
              <w:rPr>
                <w:b/>
              </w:rPr>
              <w:t xml:space="preserve">offset</w:t>
            </w:r>
            <w:r>
              <w:rPr/>
              <w:t xml:space="preserve">&gt;Northeast of&lt;/</w:t>
            </w:r>
            <w:r>
              <w:rPr>
                <w:b/>
              </w:rPr>
              <w:t xml:space="preserve">offset</w:t>
            </w:r>
            <w:r>
              <w:rPr/>
              <w:t xml:space="preserve">&gt;</w:t>
            </w:r>
            <w:r>
              <w:br/>
            </w:r>
            <w:r>
              <w:rPr/>
              <w:t xml:space="preserve"> &lt;</w:t>
            </w:r>
            <w:r>
              <w:rPr>
                <w:b/>
              </w:rPr>
              <w:t xml:space="preserve">settlement</w:t>
            </w:r>
            <w:r>
              <w:rPr/>
              <w:t xml:space="preserve">&gt;Attica&lt;/</w:t>
            </w:r>
            <w:r>
              <w:rPr>
                <w:b/>
              </w:rPr>
              <w:t xml:space="preserve">settlement</w:t>
            </w:r>
            <w:r>
              <w:rPr/>
              <w:t xml:space="preserve">&gt;</w:t>
            </w:r>
            <w:r>
              <w:br/>
            </w:r>
            <w:r>
              <w:rPr/>
              <w:t xml:space="preserve">&lt;/</w:t>
            </w:r>
            <w:r>
              <w:rPr>
                <w:b/>
              </w:rPr>
              <w:t xml:space="preserve">placeName</w:t>
            </w:r>
            <w:r>
              <w:rPr/>
              <w:t xml:space="preserve">&gt;</w:t>
            </w:r>
          </w:p>
        </w:tc>
      </w:tr>
    </w:tbl>
    <w:p/>
    <w:p>
      <w:pPr>
        <w:pStyle w:val="a3"/>
      </w:pPr>
      <w:bookmarkStart w:id="1183" w:name="TEI.profileDesc"/>
      <w:r>
        <w:rPr>
          <w:lang w:val="fr"/>
        </w:rPr>
        <w:t xml:space="preserve">&lt;profileDesc&gt;</w:t>
      </w:r>
      <w:bookmarkEnd w:id="118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&lt;profileDesc&gt; </w:t>
            </w:r>
            <w:r>
              <w:rPr>
                <w:lang w:val="fr"/>
              </w:rPr>
              <w:t xml:space="preserve">(</w:t>
            </w:r>
            <w:r>
              <w:rPr>
                <w:lang w:val="en"/>
              </w:rPr>
              <w:t xml:space="preserve">text-profile description</w:t>
            </w:r>
            <w:r>
              <w:rPr>
                <w:lang w:val="fr"/>
              </w:rPr>
              <w:t xml:space="preserve">) </w:t>
            </w:r>
            <w:r>
              <w:rPr>
                <w:lang w:val="en"/>
              </w:rPr>
              <w:t xml:space="preserve">provides a detailed description of non-bibliographic aspects of a text, specifically the languages and sublanguages used, the situation in which it was produced, the participants and their setting.</w:t>
            </w:r>
            <w:r>
              <w:rPr>
                <w:lang w:val="fr"/>
              </w:rPr>
              <w:t xml:space="preserve"> [</w:t>
            </w:r>
            <w:hyperlink xmlns:r="http://schemas.openxmlformats.org/officeDocument/2006/relationships" r:id="rId16358">
              <w:r>
                <w:rPr>
                  <w:rStyle w:val="Hyperlink"/>
                </w:rPr>
                <w:t>2.4. </w:t>
              </w:r>
            </w:hyperlink>
            <w:r>
              <w:rPr>
                <w:lang w:val="fr"/>
              </w:rPr>
              <w:t xml:space="preserve"> </w:t>
            </w:r>
            <w:hyperlink xmlns:r="http://schemas.openxmlformats.org/officeDocument/2006/relationships" r:id="rId16359">
              <w:r>
                <w:rPr>
                  <w:rStyle w:val="Hyperlink"/>
                </w:rPr>
                <w:t>2.1.1.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TEI.model.teiHeaderPart \h</w:instrText>
            </w:r>
            <w:r>
              <w:fldChar w:fldCharType="separate"/>
            </w:r>
            <w:r>
              <w:rPr>
                <w:lang w:val="fr"/>
              </w:rPr>
              <w:t xml:space="preserve">model.teiHeaderPart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TEI.langUsage \h</w:instrText>
            </w:r>
            <w:r>
              <w:fldChar w:fldCharType="separate"/>
            </w:r>
            <w:r>
              <w:rPr>
                <w:lang w:val="fr"/>
              </w:rPr>
              <w:t xml:space="preserve">langUsage</w:t>
            </w:r>
            <w:r>
              <w:fldChar w:fldCharType="end"/>
            </w:r>
            <w:r>
              <w:rPr>
                <w:rStyle w:val="specChildElements"/>
                <w:lang w:val="fr"/>
              </w:rPr>
              <w:t xml:space="preserve"> </w:t>
            </w:r>
            <w:r>
              <w:fldChar w:fldCharType="begin"/>
            </w:r>
            <w:r>
              <w:instrText>REF TEI.textClass \h</w:instrText>
            </w:r>
            <w:r>
              <w:fldChar w:fldCharType="separate"/>
            </w:r>
            <w:r>
              <w:rPr>
                <w:lang w:val="fr"/>
              </w:rPr>
              <w:t xml:space="preserve">textClass</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profileDesc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"#TEI.model.profileDescPart" \h</w:instrText>
            </w:r>
            <w:r>
              <w:fldChar w:fldCharType="separate"/>
            </w:r>
            <w:r>
              <w:rPr>
                <w:rStyle w:val="Hyperlink"/>
                <w:u w:val="none"/>
              </w:rPr>
              <w:t>model.profileDescPart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profileDesc</w:t>
            </w:r>
            <w:r>
              <w:rPr/>
              <w:t xml:space="preserve">&gt;</w:t>
            </w:r>
            <w:r>
              <w:br/>
            </w:r>
            <w:r>
              <w:rPr/>
              <w:t xml:space="preserve"> &lt;</w:t>
            </w:r>
            <w:r>
              <w:rPr>
                <w:b/>
              </w:rPr>
              <w:t xml:space="preserve">langUsage</w:t>
            </w:r>
            <w:r>
              <w:rPr/>
              <w:t xml:space="preserve">&gt;</w:t>
            </w:r>
            <w:r>
              <w:br/>
            </w:r>
            <w:r>
              <w:rPr/>
              <w:t xml:space="preserve">  &lt;</w:t>
            </w:r>
            <w:r>
              <w:rPr>
                <w:b/>
              </w:rPr>
              <w:t xml:space="preserve">language</w:t>
            </w:r>
            <w:r>
              <w:rPr/>
              <w:t xml:space="preserve"> </w:t>
            </w:r>
            <w:r>
              <w:rPr>
                <w:b/>
              </w:rPr>
              <w:t xml:space="preserve">ident</w:t>
            </w:r>
            <w:r>
              <w:rPr/>
              <w:t xml:space="preserve">="fr"&gt;French&lt;/</w:t>
            </w:r>
            <w:r>
              <w:rPr>
                <w:b/>
              </w:rPr>
              <w:t xml:space="preserve">language</w:t>
            </w:r>
            <w:r>
              <w:rPr/>
              <w:t xml:space="preserve">&gt;</w:t>
            </w:r>
            <w:r>
              <w:br/>
            </w:r>
            <w:r>
              <w:rPr/>
              <w:t xml:space="preserve"> &lt;/</w:t>
            </w:r>
            <w:r>
              <w:rPr>
                <w:b/>
              </w:rPr>
              <w:t xml:space="preserve">langUsage</w:t>
            </w:r>
            <w:r>
              <w:rPr/>
              <w:t xml:space="preserve">&gt;</w:t>
            </w:r>
            <w:r>
              <w:br/>
            </w:r>
            <w:r>
              <w:rPr/>
              <w:t xml:space="preserve"> &lt;</w:t>
            </w:r>
            <w:r>
              <w:rPr>
                <w:b/>
              </w:rPr>
              <w:t xml:space="preserve">textDesc</w:t>
            </w:r>
            <w:r>
              <w:rPr/>
              <w:t xml:space="preserve"> </w:t>
            </w:r>
            <w:r>
              <w:rPr>
                <w:b/>
              </w:rPr>
              <w:t xml:space="preserve">n</w:t>
            </w:r>
            <w:r>
              <w:rPr/>
              <w:t xml:space="preserve">="novel"&gt;</w:t>
            </w:r>
            <w:r>
              <w:br/>
            </w:r>
            <w:r>
              <w:rPr/>
              <w:t xml:space="preserve">  &lt;</w:t>
            </w:r>
            <w:r>
              <w:rPr>
                <w:b/>
              </w:rPr>
              <w:t xml:space="preserve">channel</w:t>
            </w:r>
            <w:r>
              <w:rPr/>
              <w:t xml:space="preserve"> </w:t>
            </w:r>
            <w:r>
              <w:rPr>
                <w:b/>
              </w:rPr>
              <w:t xml:space="preserve">mode</w:t>
            </w:r>
            <w:r>
              <w:rPr/>
              <w:t xml:space="preserve">="w"&gt;print; part issues&lt;/</w:t>
            </w:r>
            <w:r>
              <w:rPr>
                <w:b/>
              </w:rPr>
              <w:t xml:space="preserve">channel</w:t>
            </w:r>
            <w:r>
              <w:rPr/>
              <w:t xml:space="preserve">&gt;</w:t>
            </w:r>
            <w:r>
              <w:br/>
            </w:r>
            <w:r>
              <w:rPr/>
              <w:t xml:space="preserve">  &lt;</w:t>
            </w:r>
            <w:r>
              <w:rPr>
                <w:b/>
              </w:rPr>
              <w:t xml:space="preserve">constitution</w:t>
            </w:r>
            <w:r>
              <w:rPr/>
              <w:t xml:space="preserve"> </w:t>
            </w:r>
            <w:r>
              <w:rPr>
                <w:b/>
              </w:rPr>
              <w:t xml:space="preserve">type</w:t>
            </w:r>
            <w:r>
              <w:rPr/>
              <w:t xml:space="preserve">="single"/&gt;</w:t>
            </w:r>
            <w:r>
              <w:br/>
            </w:r>
            <w:r>
              <w:rPr/>
              <w:t xml:space="preserve">  &lt;</w:t>
            </w:r>
            <w:r>
              <w:rPr>
                <w:b/>
              </w:rPr>
              <w:t xml:space="preserve">derivation</w:t>
            </w:r>
            <w:r>
              <w:rPr/>
              <w:t xml:space="preserve"> </w:t>
            </w:r>
            <w:r>
              <w:rPr>
                <w:b/>
              </w:rPr>
              <w:t xml:space="preserve">type</w:t>
            </w:r>
            <w:r>
              <w:rPr/>
              <w:t xml:space="preserve">="original"/&gt;</w:t>
            </w:r>
            <w:r>
              <w:br/>
            </w:r>
            <w:r>
              <w:rPr/>
              <w:t xml:space="preserve">  &lt;</w:t>
            </w:r>
            <w:r>
              <w:rPr>
                <w:b/>
              </w:rPr>
              <w:t xml:space="preserve">domain</w:t>
            </w:r>
            <w:r>
              <w:rPr/>
              <w:t xml:space="preserve"> </w:t>
            </w:r>
            <w:r>
              <w:rPr>
                <w:b/>
              </w:rPr>
              <w:t xml:space="preserve">type</w:t>
            </w:r>
            <w:r>
              <w:rPr/>
              <w:t xml:space="preserve">="art"/&gt;</w:t>
            </w:r>
            <w:r>
              <w:br/>
            </w:r>
            <w:r>
              <w:rPr/>
              <w:t xml:space="preserve">  &lt;</w:t>
            </w:r>
            <w:r>
              <w:rPr>
                <w:b/>
              </w:rPr>
              <w:t xml:space="preserve">factuality</w:t>
            </w:r>
            <w:r>
              <w:rPr/>
              <w:t xml:space="preserve"> </w:t>
            </w:r>
            <w:r>
              <w:rPr>
                <w:b/>
              </w:rPr>
              <w:t xml:space="preserve">type</w:t>
            </w:r>
            <w:r>
              <w:rPr/>
              <w:t xml:space="preserve">="fiction"/&gt;</w:t>
            </w:r>
            <w:r>
              <w:br/>
            </w:r>
            <w:r>
              <w:rPr/>
              <w:t xml:space="preserve">  &lt;</w:t>
            </w:r>
            <w:r>
              <w:rPr>
                <w:b/>
              </w:rPr>
              <w:t xml:space="preserve">interaction</w:t>
            </w:r>
            <w:r>
              <w:rPr/>
              <w:t xml:space="preserve"> </w:t>
            </w:r>
            <w:r>
              <w:rPr>
                <w:b/>
              </w:rPr>
              <w:t xml:space="preserve">type</w:t>
            </w:r>
            <w:r>
              <w:rPr/>
              <w:t xml:space="preserve">="none"/&gt;</w:t>
            </w:r>
            <w:r>
              <w:br/>
            </w:r>
            <w:r>
              <w:rPr/>
              <w:t xml:space="preserve">  &lt;</w:t>
            </w:r>
            <w:r>
              <w:rPr>
                <w:b/>
              </w:rPr>
              <w:t xml:space="preserve">preparedness</w:t>
            </w:r>
            <w:r>
              <w:rPr/>
              <w:t xml:space="preserve"> </w:t>
            </w:r>
            <w:r>
              <w:rPr>
                <w:b/>
              </w:rPr>
              <w:t xml:space="preserve">type</w:t>
            </w:r>
            <w:r>
              <w:rPr/>
              <w:t xml:space="preserve">="prepared"/&gt;</w:t>
            </w:r>
            <w:r>
              <w:br/>
            </w:r>
            <w:r>
              <w:rPr/>
              <w:t xml:space="preserve">  &lt;</w:t>
            </w:r>
            <w:r>
              <w:rPr>
                <w:b/>
              </w:rPr>
              <w:t xml:space="preserve">purpose</w:t>
            </w:r>
            <w:r>
              <w:rPr/>
              <w:t xml:space="preserve"> </w:t>
            </w:r>
            <w:r>
              <w:rPr>
                <w:b/>
              </w:rPr>
              <w:t xml:space="preserve">type</w:t>
            </w:r>
            <w:r>
              <w:rPr/>
              <w:t xml:space="preserve">="entertain" </w:t>
            </w:r>
            <w:r>
              <w:rPr>
                <w:b/>
              </w:rPr>
              <w:t xml:space="preserve">degree</w:t>
            </w:r>
            <w:r>
              <w:rPr/>
              <w:t xml:space="preserve">="high"/&gt;</w:t>
            </w:r>
            <w:r>
              <w:br/>
            </w:r>
            <w:r>
              <w:rPr/>
              <w:t xml:space="preserve">  &lt;</w:t>
            </w:r>
            <w:r>
              <w:rPr>
                <w:b/>
              </w:rPr>
              <w:t xml:space="preserve">purpose</w:t>
            </w:r>
            <w:r>
              <w:rPr/>
              <w:t xml:space="preserve"> </w:t>
            </w:r>
            <w:r>
              <w:rPr>
                <w:b/>
              </w:rPr>
              <w:t xml:space="preserve">type</w:t>
            </w:r>
            <w:r>
              <w:rPr/>
              <w:t xml:space="preserve">="inform" </w:t>
            </w:r>
            <w:r>
              <w:rPr>
                <w:b/>
              </w:rPr>
              <w:t xml:space="preserve">degree</w:t>
            </w:r>
            <w:r>
              <w:rPr/>
              <w:t xml:space="preserve">="medium"/&gt;</w:t>
            </w:r>
            <w:r>
              <w:br/>
            </w:r>
            <w:r>
              <w:rPr/>
              <w:t xml:space="preserve"> &lt;/</w:t>
            </w:r>
            <w:r>
              <w:rPr>
                <w:b/>
              </w:rPr>
              <w:t xml:space="preserve">textDesc</w:t>
            </w:r>
            <w:r>
              <w:rPr/>
              <w:t xml:space="preserve">&gt;</w:t>
            </w:r>
            <w:r>
              <w:br/>
            </w:r>
            <w:r>
              <w:rPr/>
              <w:t xml:space="preserve"> &lt;</w:t>
            </w:r>
            <w:r>
              <w:rPr>
                <w:b/>
              </w:rPr>
              <w:t xml:space="preserve">settingDesc</w:t>
            </w:r>
            <w:r>
              <w:rPr/>
              <w:t xml:space="preserve">&gt;</w:t>
            </w:r>
            <w:r>
              <w:br/>
            </w:r>
            <w:r>
              <w:rPr/>
              <w:t xml:space="preserve">  &lt;</w:t>
            </w:r>
            <w:r>
              <w:rPr>
                <w:b/>
              </w:rPr>
              <w:t xml:space="preserve">setting</w:t>
            </w:r>
            <w:r>
              <w:rPr/>
              <w:t xml:space="preserve">&gt;</w:t>
            </w:r>
            <w:r>
              <w:br/>
            </w:r>
            <w:r>
              <w:rPr/>
              <w:t xml:space="preserve">   &lt;</w:t>
            </w:r>
            <w:r>
              <w:rPr>
                <w:b/>
              </w:rPr>
              <w:t xml:space="preserve">name</w:t>
            </w:r>
            <w:r>
              <w:rPr/>
              <w:t xml:space="preserve">&gt;Paris, France&lt;/</w:t>
            </w:r>
            <w:r>
              <w:rPr>
                <w:b/>
              </w:rPr>
              <w:t xml:space="preserve">name</w:t>
            </w:r>
            <w:r>
              <w:rPr/>
              <w:t xml:space="preserve">&gt;</w:t>
            </w:r>
            <w:r>
              <w:br/>
            </w:r>
            <w:r>
              <w:rPr/>
              <w:t xml:space="preserve">   &lt;</w:t>
            </w:r>
            <w:r>
              <w:rPr>
                <w:b/>
              </w:rPr>
              <w:t xml:space="preserve">time</w:t>
            </w:r>
            <w:r>
              <w:rPr/>
              <w:t xml:space="preserve">&gt;Late 19th century&lt;/</w:t>
            </w:r>
            <w:r>
              <w:rPr>
                <w:b/>
              </w:rPr>
              <w:t xml:space="preserve">time</w:t>
            </w:r>
            <w:r>
              <w:rPr/>
              <w:t xml:space="preserve">&gt;</w:t>
            </w:r>
            <w:r>
              <w:br/>
            </w:r>
            <w:r>
              <w:rPr/>
              <w:t xml:space="preserve">  &lt;/</w:t>
            </w:r>
            <w:r>
              <w:rPr>
                <w:b/>
              </w:rPr>
              <w:t xml:space="preserve">setting</w:t>
            </w:r>
            <w:r>
              <w:rPr/>
              <w:t xml:space="preserve">&gt;</w:t>
            </w:r>
            <w:r>
              <w:br/>
            </w:r>
            <w:r>
              <w:rPr/>
              <w:t xml:space="preserve"> &lt;/</w:t>
            </w:r>
            <w:r>
              <w:rPr>
                <w:b/>
              </w:rPr>
              <w:t xml:space="preserve">settingDesc</w:t>
            </w:r>
            <w:r>
              <w:rPr/>
              <w:t xml:space="preserve">&gt;</w:t>
            </w:r>
            <w:r>
              <w:br/>
            </w:r>
            <w:r>
              <w:rPr/>
              <w:t xml:space="preserve">&lt;/</w:t>
            </w:r>
            <w:r>
              <w:rPr>
                <w:b/>
              </w:rPr>
              <w:t xml:space="preserve">profileDesc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Although the content model permits it, it is rarely meaningful to supply multiple occurrences for any of the child elements of </w:t>
            </w:r>
            <w:r>
              <w:fldChar w:fldCharType="begin"/>
            </w:r>
            <w:r>
              <w:instrText>REF TEI.profileDesc \h</w:instrText>
            </w:r>
            <w:r>
              <w:fldChar w:fldCharType="separate"/>
            </w:r>
            <w:r>
              <w:rPr>
                <w:lang w:val="fr"/>
              </w:rPr>
              <w:t xml:space="preserve">&lt;profileDesc&gt;</w:t>
            </w:r>
            <w:r>
              <w:fldChar w:fldCharType="end"/>
            </w:r>
            <w:r>
              <w:rPr>
                <w:lang w:val="fr"/>
              </w:rPr>
              <w:t xml:space="preserve">.In earlier versions of these Guidelines, it was required that the </w:t>
            </w:r>
            <w:r>
              <w:t>&lt;</w:t>
            </w:r>
            <w:r>
              <w:rPr>
                <w:rFonts w:ascii="Courier" w:hAnsi="Courier"/>
                <w:lang w:val="fr"/>
              </w:rPr>
              <w:t xml:space="preserve">creation</w:t>
            </w:r>
            <w:r>
              <w:t>&gt;</w:t>
            </w:r>
            <w:r>
              <w:rPr>
                <w:lang w:val="fr"/>
              </w:rPr>
              <w:t xml:space="preserve"> element appear first.</w:t>
            </w:r>
          </w:p>
        </w:tc>
      </w:tr>
    </w:tbl>
    <w:p/>
    <w:p>
      <w:pPr>
        <w:pStyle w:val="a3"/>
      </w:pPr>
      <w:bookmarkStart w:id="1184" w:name="TEI.projectDesc"/>
      <w:r>
        <w:rPr>
          <w:lang w:val="fr"/>
        </w:rPr>
        <w:t xml:space="preserve">&lt;projectDesc&gt;</w:t>
      </w:r>
      <w:bookmarkEnd w:id="118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&lt;projectDesc&gt; </w:t>
            </w:r>
            <w:r>
              <w:rPr>
                <w:lang w:val="fr"/>
              </w:rPr>
              <w:t xml:space="preserve">(</w:t>
            </w:r>
            <w:r>
              <w:rPr>
                <w:lang w:val="en"/>
              </w:rPr>
              <w:t xml:space="preserve">project description</w:t>
            </w:r>
            <w:r>
              <w:rPr>
                <w:lang w:val="fr"/>
              </w:rPr>
              <w:t xml:space="preserve">) </w:t>
            </w:r>
            <w:r>
              <w:rPr>
                <w:lang w:val="en"/>
              </w:rPr>
              <w:t xml:space="preserve">describes in detail the aim or purpose for which an electronic file was encoded, together with any other relevant information concerning the process by which it was assembled or collected.</w:t>
            </w:r>
            <w:r>
              <w:rPr>
                <w:lang w:val="fr"/>
              </w:rPr>
              <w:t xml:space="preserve"> [</w:t>
            </w:r>
            <w:hyperlink xmlns:r="http://schemas.openxmlformats.org/officeDocument/2006/relationships" r:id="rId16379">
              <w:r>
                <w:rPr>
                  <w:rStyle w:val="Hyperlink"/>
                </w:rPr>
                <w:t>2.3.1. </w:t>
              </w:r>
            </w:hyperlink>
            <w:r>
              <w:rPr>
                <w:lang w:val="fr"/>
              </w:rPr>
              <w:t xml:space="preserve"> </w:t>
            </w:r>
            <w:hyperlink xmlns:r="http://schemas.openxmlformats.org/officeDocument/2006/relationships" r:id="rId16380">
              <w:r>
                <w:rPr>
                  <w:rStyle w:val="Hyperlink"/>
                </w:rPr>
                <w:t>2.3. </w:t>
              </w:r>
            </w:hyperlink>
            <w:r>
              <w:rPr>
                <w:lang w:val="fr"/>
              </w:rPr>
              <w:t xml:space="preserve"> </w:t>
            </w:r>
            <w:hyperlink xmlns:r="http://schemas.openxmlformats.org/officeDocument/2006/relationships" r:id="rId16381">
              <w:r>
                <w:rPr>
                  <w:rStyle w:val="Hyperlink"/>
                </w:rPr>
                <w:t>15.3.2.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TEI.model.encodingDescPart \h</w:instrText>
            </w:r>
            <w:r>
              <w:fldChar w:fldCharType="separate"/>
            </w:r>
            <w:r>
              <w:rPr>
                <w:lang w:val="fr"/>
              </w:rPr>
              <w:t xml:space="preserve">model.encodingDescPart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projectDesc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projectDesc</w:t>
            </w:r>
            <w:r>
              <w:rPr/>
              <w:t xml:space="preserve">&gt;</w:t>
            </w:r>
            <w:r>
              <w:br/>
            </w:r>
            <w:r>
              <w:rPr/>
              <w:t xml:space="preserve"> &lt;</w:t>
            </w:r>
            <w:r>
              <w:rPr>
                <w:b/>
              </w:rPr>
              <w:t xml:space="preserve">p</w:t>
            </w:r>
            <w:r>
              <w:rPr/>
              <w:t xml:space="preserve">&gt;Texts collected for use in the Claremont Shakespeare Clinic, June 1990&lt;/</w:t>
            </w:r>
            <w:r>
              <w:rPr>
                <w:b/>
              </w:rPr>
              <w:t xml:space="preserve">p</w:t>
            </w:r>
            <w:r>
              <w:rPr/>
              <w:t xml:space="preserve">&gt;</w:t>
            </w:r>
            <w:r>
              <w:br/>
            </w:r>
            <w:r>
              <w:rPr/>
              <w:t xml:space="preserve">&lt;/</w:t>
            </w:r>
            <w:r>
              <w:rPr>
                <w:b/>
              </w:rPr>
              <w:t xml:space="preserve">projectDesc</w:t>
            </w:r>
            <w:r>
              <w:rPr/>
              <w:t xml:space="preserve">&gt;</w:t>
            </w:r>
          </w:p>
        </w:tc>
      </w:tr>
    </w:tbl>
    <w:p/>
    <w:p>
      <w:pPr>
        <w:pStyle w:val="a3"/>
      </w:pPr>
      <w:bookmarkStart w:id="1185" w:name="TEI.provenance"/>
      <w:r>
        <w:rPr>
          <w:lang w:val="fr"/>
        </w:rPr>
        <w:t xml:space="preserve">&lt;provenance&gt;</w:t>
      </w:r>
      <w:bookmarkEnd w:id="118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&lt;provenance&gt; </w:t>
            </w:r>
            <w:r>
              <w:rPr>
                <w:lang w:val="en"/>
              </w:rPr>
              <w:t xml:space="preserve">contains any descriptive or other information concerning a single identifiable episode during the history of a manuscript or manuscript part, after its creation but before its acquisition.</w:t>
            </w:r>
            <w:r>
              <w:rPr>
                <w:lang w:val="fr"/>
              </w:rPr>
              <w:t xml:space="preserve"> [</w:t>
            </w:r>
            <w:hyperlink xmlns:r="http://schemas.openxmlformats.org/officeDocument/2006/relationships" r:id="rId16402">
              <w:r>
                <w:rPr>
                  <w:rStyle w:val="Hyperlink"/>
                </w:rPr>
                <w:t>10.8.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TEI.history \h</w:instrText>
            </w:r>
            <w:r>
              <w:fldChar w:fldCharType="separate"/>
            </w:r>
            <w:r>
              <w:rPr>
                <w:lang w:val="fr"/>
              </w:rPr>
              <w:t xml:space="preserve">history</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provenance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provenance</w:t>
            </w:r>
            <w:r>
              <w:rPr/>
              <w:t xml:space="preserve">&gt;Listed as the property of Lawrence Sterne in 1788.&lt;/</w:t>
            </w:r>
            <w:r>
              <w:rPr>
                <w:b/>
              </w:rPr>
              <w:t xml:space="preserve">provenance</w:t>
            </w:r>
            <w:r>
              <w:rPr/>
              <w:t xml:space="preserve">&gt;</w:t>
            </w:r>
            <w:r>
              <w:br/>
            </w:r>
            <w:r>
              <w:rPr/>
              <w:t xml:space="preserve">&lt;</w:t>
            </w:r>
            <w:r>
              <w:rPr>
                <w:b/>
              </w:rPr>
              <w:t xml:space="preserve">provenance</w:t>
            </w:r>
            <w:r>
              <w:rPr/>
              <w:t xml:space="preserve">&gt;Sold at Sothebys in 1899.&lt;/</w:t>
            </w:r>
            <w:r>
              <w:rPr>
                <w:b/>
              </w:rPr>
              <w:t xml:space="preserve">provenance</w:t>
            </w:r>
            <w:r>
              <w:rPr/>
              <w:t xml:space="preserve">&gt;</w:t>
            </w:r>
          </w:p>
        </w:tc>
      </w:tr>
    </w:tbl>
    <w:p/>
    <w:p>
      <w:pPr>
        <w:pStyle w:val="a3"/>
      </w:pPr>
      <w:bookmarkStart w:id="1186" w:name="TEI.pubPlace"/>
      <w:r>
        <w:rPr>
          <w:lang w:val="fr"/>
        </w:rPr>
        <w:t xml:space="preserve">&lt;pubPlace&gt;</w:t>
      </w:r>
      <w:bookmarkEnd w:id="118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&lt;pubPlace&gt; </w:t>
            </w:r>
            <w:r>
              <w:rPr>
                <w:lang w:val="fr"/>
              </w:rPr>
              <w:t xml:space="preserve">(</w:t>
            </w:r>
            <w:r>
              <w:rPr>
                <w:lang w:val="en"/>
              </w:rPr>
              <w:t xml:space="preserve">publication place</w:t>
            </w:r>
            <w:r>
              <w:rPr>
                <w:lang w:val="fr"/>
              </w:rPr>
              <w:t xml:space="preserve">) </w:t>
            </w:r>
            <w:r>
              <w:rPr>
                <w:lang w:val="en"/>
              </w:rPr>
              <w:t xml:space="preserve">contains the name of the place where a bibliographic item was published.</w:t>
            </w:r>
            <w:r>
              <w:rPr>
                <w:lang w:val="fr"/>
              </w:rPr>
              <w:t xml:space="preserve"> [</w:t>
            </w:r>
            <w:hyperlink xmlns:r="http://schemas.openxmlformats.org/officeDocument/2006/relationships" r:id="rId16510">
              <w:r>
                <w:rPr>
                  <w:rStyle w:val="Hyperlink"/>
                </w:rPr>
                <w:t>3.11.2.4.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role</w:t>
                  </w:r>
                </w:p>
              </w:tc>
              <w:tc>
                <w:tcPr/>
                <w:p>
                  <w:pPr>
                    <w:pStyle w:val="Tabletext9"/>
                    <w:jc w:val="left"/>
                  </w:pPr>
                  <w:r>
                    <w:rPr>
                      <w:lang w:val="en"/>
                    </w:rPr>
                    <w:t xml:space="preserve">may be used to specify further information about the entity referenced by this name in the form of a set of whitespace-separated values, for example the occupation of a person, or the status of a place.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REF TEI.att.naming \h</w:instrText>
                        </w:r>
                        <w:r>
                          <w:fldChar w:fldCharType="separate"/>
                        </w:r>
                        <w:r>
                          <w:rPr>
                            <w:lang w:val="fr"/>
                          </w:rPr>
                          <w:t xml:space="preserve">att.naming</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impression</w:t>
                        </w:r>
                        <w:r>
                          <w:tab/>
                        </w:r>
                      </w:p>
                      <w:p>
                        <w:pPr>
                          <w:pStyle w:val="dl"/>
                          <w:ind w:left="567" w:hanging="567"/>
                        </w:pPr>
                        <w:r>
                          <w:rPr>
                            <w:b/>
                            <w:lang w:val="fr"/>
                          </w:rPr>
                          <w:t xml:space="preserve">pubPlace</w:t>
                        </w:r>
                        <w:r>
                          <w:tab/>
                        </w:r>
                      </w:p>
                      <w:p>
                        <w:pPr>
                          <w:pStyle w:val="dl"/>
                          <w:ind w:left="567" w:hanging="567"/>
                        </w:pPr>
                        <w:r>
                          <w:rPr>
                            <w:b/>
                            <w:lang w:val="fr"/>
                          </w:rPr>
                          <w:t xml:space="preserve">vente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TEI.model.imprintPart \h</w:instrText>
            </w:r>
            <w:r>
              <w:fldChar w:fldCharType="separate"/>
            </w:r>
            <w:r>
              <w:rPr>
                <w:lang w:val="fr"/>
              </w:rPr>
              <w:t xml:space="preserve">model.imprintPart</w:t>
            </w:r>
            <w:r>
              <w:fldChar w:fldCharType="end"/>
            </w:r>
            <w:r>
              <w:rPr>
                <w:lang w:val="fr"/>
              </w:rPr>
              <w:t xml:space="preserve"> </w:t>
            </w:r>
            <w:r>
              <w:fldChar w:fldCharType="begin"/>
            </w:r>
            <w:r>
              <w:instrText>REF TEI.model.publicationStmtPart.detail \h</w:instrText>
            </w:r>
            <w:r>
              <w:fldChar w:fldCharType="separate"/>
            </w:r>
            <w:r>
              <w:rPr>
                <w:lang w:val="fr"/>
              </w:rPr>
              <w:t xml:space="preserve">model.publicationStmtPart.detail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p>
          <w:p>
            <w:r>
              <w:rPr>
                <w:rStyle w:val="teiseg"/>
                <w:b/>
              </w:rPr>
              <w:t xml:space="preserve"> </w:t>
              <w:t xml:space="preserve">header: </w:t>
            </w:r>
            <w:r>
              <w:fldChar w:fldCharType="begin"/>
            </w:r>
            <w:r>
              <w:instrText>REF TEI.publicationStmt \h</w:instrText>
            </w:r>
            <w:r>
              <w:fldChar w:fldCharType="separate"/>
            </w:r>
            <w:r>
              <w:rPr>
                <w:lang w:val="fr"/>
              </w:rPr>
              <w:t xml:space="preserve">publicationStmt</w:t>
            </w:r>
            <w:r>
              <w:fldChar w:fldCharType="end"/>
            </w:r>
          </w:p>
          <w:p>
            <w:r>
              <w:rPr>
                <w:rStyle w:val="teiseg"/>
                <w:b/>
              </w:rPr>
              <w:t xml:space="preserve"> </w:t>
              <w:t xml:space="preserve">textstructure: </w:t>
            </w:r>
            <w:r>
              <w:fldChar w:fldCharType="begin"/>
            </w:r>
            <w:r>
              <w:instrText>REF TEI.docImprint \h</w:instrText>
            </w:r>
            <w:r>
              <w:fldChar w:fldCharType="separate"/>
            </w:r>
            <w:r>
              <w:rPr>
                <w:lang w:val="fr"/>
              </w:rPr>
              <w:t xml:space="preserve">docImprint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pubPlace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attribute role { list { ( "impression" | "pubPlace" | "vente" )+ }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publicationStmt</w:t>
            </w:r>
            <w:r>
              <w:rPr/>
              <w:t xml:space="preserve">&gt;</w:t>
            </w:r>
            <w:r>
              <w:br/>
            </w:r>
            <w:r>
              <w:rPr/>
              <w:t xml:space="preserve"> &lt;</w:t>
            </w:r>
            <w:r>
              <w:rPr>
                <w:b/>
              </w:rPr>
              <w:t xml:space="preserve">publisher</w:t>
            </w:r>
            <w:r>
              <w:rPr/>
              <w:t xml:space="preserve">&gt;Oxford University Press&lt;/</w:t>
            </w:r>
            <w:r>
              <w:rPr>
                <w:b/>
              </w:rPr>
              <w:t xml:space="preserve">publisher</w:t>
            </w:r>
            <w:r>
              <w:rPr/>
              <w:t xml:space="preserve">&gt;</w:t>
            </w:r>
            <w:r>
              <w:br/>
            </w:r>
            <w:r>
              <w:rPr/>
              <w:t xml:space="preserve"> &lt;</w:t>
            </w:r>
            <w:r>
              <w:rPr>
                <w:b/>
              </w:rPr>
              <w:t xml:space="preserve">pubPlace</w:t>
            </w:r>
            <w:r>
              <w:rPr/>
              <w:t xml:space="preserve">&gt;Oxford&lt;/</w:t>
            </w:r>
            <w:r>
              <w:rPr>
                <w:b/>
              </w:rPr>
              <w:t xml:space="preserve">pubPlace</w:t>
            </w:r>
            <w:r>
              <w:rPr/>
              <w:t xml:space="preserve">&gt;</w:t>
            </w:r>
            <w:r>
              <w:br/>
            </w:r>
            <w:r>
              <w:rPr/>
              <w:t xml:space="preserve"> &lt;</w:t>
            </w:r>
            <w:r>
              <w:rPr>
                <w:b/>
              </w:rPr>
              <w:t xml:space="preserve">date</w:t>
            </w:r>
            <w:r>
              <w:rPr/>
              <w:t xml:space="preserve">&gt;1989&lt;/</w:t>
            </w:r>
            <w:r>
              <w:rPr>
                <w:b/>
              </w:rPr>
              <w:t xml:space="preserve">date</w:t>
            </w:r>
            <w:r>
              <w:rPr/>
              <w:t xml:space="preserve">&gt;</w:t>
            </w:r>
            <w:r>
              <w:br/>
            </w:r>
            <w:r>
              <w:rPr/>
              <w:t xml:space="preserve">&lt;/</w:t>
            </w:r>
            <w:r>
              <w:rPr>
                <w:b/>
              </w:rPr>
              <w:t xml:space="preserve">publicationStmt</w:t>
            </w:r>
            <w:r>
              <w:rPr/>
              <w:t xml:space="preserve">&gt;</w:t>
            </w:r>
          </w:p>
        </w:tc>
      </w:tr>
    </w:tbl>
    <w:p/>
    <w:p>
      <w:pPr>
        <w:pStyle w:val="a3"/>
      </w:pPr>
      <w:bookmarkStart w:id="1187" w:name="TEI.publicationStmt"/>
      <w:r>
        <w:rPr>
          <w:lang w:val="fr"/>
        </w:rPr>
        <w:t xml:space="preserve">&lt;publicationStmt&gt;</w:t>
      </w:r>
      <w:bookmarkEnd w:id="118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&lt;publicationStmt&gt; </w:t>
            </w:r>
            <w:r>
              <w:rPr>
                <w:lang w:val="fr"/>
              </w:rPr>
              <w:t xml:space="preserve">(</w:t>
            </w:r>
            <w:r>
              <w:rPr>
                <w:lang w:val="en"/>
              </w:rPr>
              <w:t xml:space="preserve">publication statement</w:t>
            </w:r>
            <w:r>
              <w:rPr>
                <w:lang w:val="fr"/>
              </w:rPr>
              <w:t xml:space="preserve">) </w:t>
            </w:r>
            <w:r>
              <w:rPr>
                <w:lang w:val="en"/>
              </w:rPr>
              <w:t xml:space="preserve">groups information concerning the publication or distribution of an electronic or other text.</w:t>
            </w:r>
            <w:r>
              <w:rPr>
                <w:lang w:val="fr"/>
              </w:rPr>
              <w:t xml:space="preserve"> [</w:t>
            </w:r>
            <w:hyperlink xmlns:r="http://schemas.openxmlformats.org/officeDocument/2006/relationships" r:id="rId16593">
              <w:r>
                <w:rPr>
                  <w:rStyle w:val="Hyperlink"/>
                </w:rPr>
                <w:t>2.2.4. </w:t>
              </w:r>
            </w:hyperlink>
            <w:r>
              <w:rPr>
                <w:lang w:val="fr"/>
              </w:rPr>
              <w:t xml:space="preserve"> </w:t>
            </w:r>
            <w:hyperlink xmlns:r="http://schemas.openxmlformats.org/officeDocument/2006/relationships" r:id="rId16594">
              <w:r>
                <w:rPr>
                  <w:rStyle w:val="Hyperlink"/>
                </w:rPr>
                <w:t>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publicationStmt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br/>
            </w:r>
            <w:r>
              <w:rPr/>
              <w:t xml:space="preserve"> ( </w:t>
            </w:r>
            <w:r>
              <w:fldChar w:fldCharType="begin"/>
            </w:r>
            <w:r>
              <w:instrText>HYPERLINK "#TEI.model.publicationStmtPart.agency" \h</w:instrText>
            </w:r>
            <w:r>
              <w:fldChar w:fldCharType="separate"/>
            </w:r>
            <w:r>
              <w:rPr>
                <w:rStyle w:val="Hyperlink"/>
                <w:u w:val="none"/>
              </w:rPr>
              <w:t>model.publicationStmtPart.agency</w:t>
            </w:r>
            <w:r>
              <w:fldChar w:fldCharType="end"/>
            </w:r>
            <w:r>
              <w:rPr/>
              <w:t xml:space="preserve"> ),</w:t>
            </w:r>
            <w:r>
              <w:br/>
            </w:r>
            <w:r>
              <w:rPr/>
              <w:t xml:space="preserve">  </w:t>
            </w:r>
            <w:r>
              <w:fldChar w:fldCharType="begin"/>
            </w:r>
            <w:r>
              <w:instrText>HYPERLINK "#TEI.model.publicationStmtPart.detail" \h</w:instrText>
            </w:r>
            <w:r>
              <w:fldChar w:fldCharType="separate"/>
            </w:r>
            <w:r>
              <w:rPr>
                <w:rStyle w:val="Hyperlink"/>
                <w:u w:val="none"/>
              </w:rPr>
              <w:t>model.publicationStmtPart.detail</w:t>
            </w:r>
            <w:r>
              <w:fldChar w:fldCharType="end"/>
            </w:r>
            <w:r>
              <w:rPr/>
              <w:t xml:space="preserve">*</w:t>
            </w:r>
            <w:r>
              <w:br/>
            </w:r>
            <w:r>
              <w:rPr/>
              <w:t xml:space="preserve"> )+</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publicationStmt</w:t>
            </w:r>
            <w:r>
              <w:rPr/>
              <w:t xml:space="preserve">&gt;</w:t>
            </w:r>
            <w:r>
              <w:br/>
            </w:r>
            <w:r>
              <w:rPr/>
              <w:t xml:space="preserve"> &lt;</w:t>
            </w:r>
            <w:r>
              <w:rPr>
                <w:b/>
              </w:rPr>
              <w:t xml:space="preserve">publisher</w:t>
            </w:r>
            <w:r>
              <w:rPr/>
              <w:t xml:space="preserve">&gt;C. Muquardt &lt;/</w:t>
            </w:r>
            <w:r>
              <w:rPr>
                <w:b/>
              </w:rPr>
              <w:t xml:space="preserve">publisher</w:t>
            </w:r>
            <w:r>
              <w:rPr/>
              <w:t xml:space="preserve">&gt;</w:t>
            </w:r>
            <w:r>
              <w:br/>
            </w:r>
            <w:r>
              <w:rPr/>
              <w:t xml:space="preserve"> &lt;</w:t>
            </w:r>
            <w:r>
              <w:rPr>
                <w:b/>
              </w:rPr>
              <w:t xml:space="preserve">pubPlace</w:t>
            </w:r>
            <w:r>
              <w:rPr/>
              <w:t xml:space="preserve">&gt;Bruxelles &amp;amp; Leipzig&lt;/</w:t>
            </w:r>
            <w:r>
              <w:rPr>
                <w:b/>
              </w:rPr>
              <w:t xml:space="preserve">pubPlace</w:t>
            </w:r>
            <w:r>
              <w:rPr/>
              <w:t xml:space="preserve">&gt;</w:t>
            </w:r>
            <w:r>
              <w:br/>
            </w:r>
            <w:r>
              <w:rPr/>
              <w:t xml:space="preserve"> &lt;</w:t>
            </w:r>
            <w:r>
              <w:rPr>
                <w:b/>
              </w:rPr>
              <w:t xml:space="preserve">date</w:t>
            </w:r>
            <w:r>
              <w:rPr/>
              <w:t xml:space="preserve"> </w:t>
            </w:r>
            <w:r>
              <w:rPr>
                <w:b/>
              </w:rPr>
              <w:t xml:space="preserve">when</w:t>
            </w:r>
            <w:r>
              <w:rPr/>
              <w:t xml:space="preserve">="1846"/&gt;</w:t>
            </w:r>
            <w:r>
              <w:br/>
            </w:r>
            <w:r>
              <w:rPr/>
              <w:t xml:space="preserve">&lt;/</w:t>
            </w:r>
            <w:r>
              <w:rPr>
                <w:b/>
              </w:rPr>
              <w:t xml:space="preserve">publicationStmt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publicationStmt</w:t>
            </w:r>
            <w:r>
              <w:rPr/>
              <w:t xml:space="preserve">&gt;</w:t>
            </w:r>
            <w:r>
              <w:br/>
            </w:r>
            <w:r>
              <w:rPr/>
              <w:t xml:space="preserve"> &lt;</w:t>
            </w:r>
            <w:r>
              <w:rPr>
                <w:b/>
              </w:rPr>
              <w:t xml:space="preserve">publisher</w:t>
            </w:r>
            <w:r>
              <w:rPr/>
              <w:t xml:space="preserve">&gt;Chadwyck Healey&lt;/</w:t>
            </w:r>
            <w:r>
              <w:rPr>
                <w:b/>
              </w:rPr>
              <w:t xml:space="preserve">publisher</w:t>
            </w:r>
            <w:r>
              <w:rPr/>
              <w:t xml:space="preserve">&gt;</w:t>
            </w:r>
            <w:r>
              <w:br/>
            </w:r>
            <w:r>
              <w:rPr/>
              <w:t xml:space="preserve"> &lt;</w:t>
            </w:r>
            <w:r>
              <w:rPr>
                <w:b/>
              </w:rPr>
              <w:t xml:space="preserve">pubPlace</w:t>
            </w:r>
            <w:r>
              <w:rPr/>
              <w:t xml:space="preserve">&gt;Cambridge&lt;/</w:t>
            </w:r>
            <w:r>
              <w:rPr>
                <w:b/>
              </w:rPr>
              <w:t xml:space="preserve">pubPlace</w:t>
            </w:r>
            <w:r>
              <w:rPr/>
              <w:t xml:space="preserve">&gt;</w:t>
            </w:r>
            <w:r>
              <w:br/>
            </w:r>
            <w:r>
              <w:rPr/>
              <w:t xml:space="preserve"> &lt;</w:t>
            </w:r>
            <w:r>
              <w:rPr>
                <w:b/>
              </w:rPr>
              <w:t xml:space="preserve">availability</w:t>
            </w:r>
            <w:r>
              <w:rPr/>
              <w:t xml:space="preserve">&gt;</w:t>
            </w:r>
            <w:r>
              <w:br/>
            </w:r>
            <w:r>
              <w:rPr/>
              <w:t xml:space="preserve">  &lt;</w:t>
            </w:r>
            <w:r>
              <w:rPr>
                <w:b/>
              </w:rPr>
              <w:t xml:space="preserve">p</w:t>
            </w:r>
            <w:r>
              <w:rPr/>
              <w:t xml:space="preserve">&gt;Available under licence only&lt;/</w:t>
            </w:r>
            <w:r>
              <w:rPr>
                <w:b/>
              </w:rPr>
              <w:t xml:space="preserve">p</w:t>
            </w:r>
            <w:r>
              <w:rPr/>
              <w:t xml:space="preserve">&gt;</w:t>
            </w:r>
            <w:r>
              <w:br/>
            </w:r>
            <w:r>
              <w:rPr/>
              <w:t xml:space="preserve"> &lt;/</w:t>
            </w:r>
            <w:r>
              <w:rPr>
                <w:b/>
              </w:rPr>
              <w:t xml:space="preserve">availability</w:t>
            </w:r>
            <w:r>
              <w:rPr/>
              <w:t xml:space="preserve">&gt;</w:t>
            </w:r>
            <w:r>
              <w:br/>
            </w:r>
            <w:r>
              <w:rPr/>
              <w:t xml:space="preserve"> &lt;</w:t>
            </w:r>
            <w:r>
              <w:rPr>
                <w:b/>
              </w:rPr>
              <w:t xml:space="preserve">date</w:t>
            </w:r>
            <w:r>
              <w:rPr/>
              <w:t xml:space="preserve"> </w:t>
            </w:r>
            <w:r>
              <w:rPr>
                <w:b/>
              </w:rPr>
              <w:t xml:space="preserve">when</w:t>
            </w:r>
            <w:r>
              <w:rPr/>
              <w:t xml:space="preserve">="1992"&gt;1992&lt;/</w:t>
            </w:r>
            <w:r>
              <w:rPr>
                <w:b/>
              </w:rPr>
              <w:t xml:space="preserve">date</w:t>
            </w:r>
            <w:r>
              <w:rPr/>
              <w:t xml:space="preserve">&gt;</w:t>
            </w:r>
            <w:r>
              <w:br/>
            </w:r>
            <w:r>
              <w:rPr/>
              <w:t xml:space="preserve">&lt;/</w:t>
            </w:r>
            <w:r>
              <w:rPr>
                <w:b/>
              </w:rPr>
              <w:t xml:space="preserve">publicationStmt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Where a publication statement contains several members of the </w:t>
            </w:r>
            <w:r>
              <w:rPr>
                <w:rFonts w:ascii="Courier" w:hAnsi="Courier"/>
                <w:lang w:val="fr"/>
              </w:rPr>
              <w:t xml:space="preserve">model.publicationStmtPart</w:t>
            </w:r>
            <w:r>
              <w:rPr>
                <w:lang w:val="fr"/>
              </w:rPr>
              <w:t xml:space="preserve"> classes rather than one or more paragraphs or anonymous blocks, care should be taken to ensure that the repeated elements are presented in a meaningful order. It is a conformance requirement that elements supplying information about publication place, address, identifier, availability, and date be given following the name of the publisher, distributor, or authority concerned, and preferably in that order.</w:t>
            </w:r>
          </w:p>
        </w:tc>
      </w:tr>
    </w:tbl>
    <w:p/>
    <w:p>
      <w:pPr>
        <w:pStyle w:val="a3"/>
      </w:pPr>
      <w:bookmarkStart w:id="1188" w:name="TEI.publisher"/>
      <w:r>
        <w:rPr>
          <w:lang w:val="fr"/>
        </w:rPr>
        <w:t xml:space="preserve">&lt;publisher&gt;</w:t>
      </w:r>
      <w:bookmarkEnd w:id="118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&lt;publisher&gt; </w:t>
            </w:r>
            <w:r>
              <w:rPr>
                <w:lang w:val="en"/>
              </w:rPr>
              <w:t xml:space="preserve">provides the name of the organization responsible for the publication or distribution of a bibliographic item.</w:t>
            </w:r>
            <w:r>
              <w:rPr>
                <w:lang w:val="fr"/>
              </w:rPr>
              <w:t xml:space="preserve"> [</w:t>
            </w:r>
            <w:hyperlink xmlns:r="http://schemas.openxmlformats.org/officeDocument/2006/relationships" r:id="rId16621">
              <w:r>
                <w:rPr>
                  <w:rStyle w:val="Hyperlink"/>
                </w:rPr>
                <w:t>3.11.2.4. </w:t>
              </w:r>
            </w:hyperlink>
            <w:r>
              <w:rPr>
                <w:lang w:val="fr"/>
              </w:rPr>
              <w:t xml:space="preserve"> </w:t>
            </w:r>
            <w:hyperlink xmlns:r="http://schemas.openxmlformats.org/officeDocument/2006/relationships" r:id="rId16622">
              <w:r>
                <w:rPr>
                  <w:rStyle w:val="Hyperlink"/>
                </w:rPr>
                <w:t>2.2.4.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TEI.model.imprintPart \h</w:instrText>
            </w:r>
            <w:r>
              <w:fldChar w:fldCharType="separate"/>
            </w:r>
            <w:r>
              <w:rPr>
                <w:lang w:val="fr"/>
              </w:rPr>
              <w:t xml:space="preserve">model.imprintPart</w:t>
            </w:r>
            <w:r>
              <w:fldChar w:fldCharType="end"/>
            </w:r>
            <w:r>
              <w:rPr>
                <w:lang w:val="fr"/>
              </w:rPr>
              <w:t xml:space="preserve"> </w:t>
            </w:r>
            <w:r>
              <w:fldChar w:fldCharType="begin"/>
            </w:r>
            <w:r>
              <w:instrText>REF TEI.model.publicationStmtPart.agency \h</w:instrText>
            </w:r>
            <w:r>
              <w:fldChar w:fldCharType="separate"/>
            </w:r>
            <w:r>
              <w:rPr>
                <w:lang w:val="fr"/>
              </w:rPr>
              <w:t xml:space="preserve">model.publicationStmtPart.agency</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p>
          <w:p>
            <w:r>
              <w:rPr>
                <w:rStyle w:val="teiseg"/>
                <w:b/>
              </w:rPr>
              <w:t xml:space="preserve"> </w:t>
              <w:t xml:space="preserve">header: </w:t>
            </w:r>
            <w:r>
              <w:fldChar w:fldCharType="begin"/>
            </w:r>
            <w:r>
              <w:instrText>REF TEI.publicationStmt \h</w:instrText>
            </w:r>
            <w:r>
              <w:fldChar w:fldCharType="separate"/>
            </w:r>
            <w:r>
              <w:rPr>
                <w:lang w:val="fr"/>
              </w:rPr>
              <w:t xml:space="preserve">publicationStmt</w:t>
            </w:r>
            <w:r>
              <w:fldChar w:fldCharType="end"/>
            </w:r>
          </w:p>
          <w:p>
            <w:r>
              <w:rPr>
                <w:rStyle w:val="teiseg"/>
                <w:b/>
              </w:rPr>
              <w:t xml:space="preserve"> </w:t>
              <w:t xml:space="preserve">textstructure: </w:t>
            </w:r>
            <w:r>
              <w:fldChar w:fldCharType="begin"/>
            </w:r>
            <w:r>
              <w:instrText>REF TEI.docImprint \h</w:instrText>
            </w:r>
            <w:r>
              <w:fldChar w:fldCharType="separate"/>
            </w:r>
            <w:r>
              <w:rPr>
                <w:lang w:val="fr"/>
              </w:rPr>
              <w:t xml:space="preserve">docImprint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publisher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imprint</w:t>
            </w:r>
            <w:r>
              <w:rPr/>
              <w:t xml:space="preserve">&gt;</w:t>
            </w:r>
            <w:r>
              <w:br/>
            </w:r>
            <w:r>
              <w:rPr/>
              <w:t xml:space="preserve"> &lt;</w:t>
            </w:r>
            <w:r>
              <w:rPr>
                <w:b/>
              </w:rPr>
              <w:t xml:space="preserve">pubPlace</w:t>
            </w:r>
            <w:r>
              <w:rPr/>
              <w:t xml:space="preserve">&gt;Oxford&lt;/</w:t>
            </w:r>
            <w:r>
              <w:rPr>
                <w:b/>
              </w:rPr>
              <w:t xml:space="preserve">pubPlace</w:t>
            </w:r>
            <w:r>
              <w:rPr/>
              <w:t xml:space="preserve">&gt;</w:t>
            </w:r>
            <w:r>
              <w:br/>
            </w:r>
            <w:r>
              <w:rPr/>
              <w:t xml:space="preserve"> &lt;</w:t>
            </w:r>
            <w:r>
              <w:rPr>
                <w:b/>
              </w:rPr>
              <w:t xml:space="preserve">publisher</w:t>
            </w:r>
            <w:r>
              <w:rPr/>
              <w:t xml:space="preserve">&gt;Clarendon Press&lt;/</w:t>
            </w:r>
            <w:r>
              <w:rPr>
                <w:b/>
              </w:rPr>
              <w:t xml:space="preserve">publisher</w:t>
            </w:r>
            <w:r>
              <w:rPr/>
              <w:t xml:space="preserve">&gt;</w:t>
            </w:r>
            <w:r>
              <w:br/>
            </w:r>
            <w:r>
              <w:rPr/>
              <w:t xml:space="preserve"> &lt;</w:t>
            </w:r>
            <w:r>
              <w:rPr>
                <w:b/>
              </w:rPr>
              <w:t xml:space="preserve">date</w:t>
            </w:r>
            <w:r>
              <w:rPr/>
              <w:t xml:space="preserve">&gt;1987&lt;/</w:t>
            </w:r>
            <w:r>
              <w:rPr>
                <w:b/>
              </w:rPr>
              <w:t xml:space="preserve">date</w:t>
            </w:r>
            <w:r>
              <w:rPr/>
              <w:t xml:space="preserve">&gt;</w:t>
            </w:r>
            <w:r>
              <w:br/>
            </w:r>
            <w:r>
              <w:rPr/>
              <w:t xml:space="preserve">&lt;/</w:t>
            </w:r>
            <w:r>
              <w:rPr>
                <w:b/>
              </w:rPr>
              <w:t xml:space="preserve">imprint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Use the full form of the name by which a company is usually referred to, rather than any abbreviation of it which may appear on a title page</w:t>
            </w:r>
          </w:p>
        </w:tc>
      </w:tr>
    </w:tbl>
    <w:p/>
    <w:p>
      <w:pPr>
        <w:pStyle w:val="a3"/>
      </w:pPr>
      <w:bookmarkStart w:id="1189" w:name="TEI.q"/>
      <w:r>
        <w:rPr>
          <w:lang w:val="fr"/>
        </w:rPr>
        <w:t xml:space="preserve">&lt;q&gt;</w:t>
      </w:r>
      <w:bookmarkEnd w:id="118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&lt;q&gt; </w:t>
            </w:r>
            <w:r>
              <w:rPr>
                <w:lang w:val="fr"/>
              </w:rPr>
              <w:t xml:space="preserve">(</w:t>
            </w:r>
            <w:r>
              <w:rPr>
                <w:lang w:val="en"/>
              </w:rPr>
              <w:t xml:space="preserve">quoted</w:t>
            </w:r>
            <w:r>
              <w:rPr>
                <w:lang w:val="fr"/>
              </w:rPr>
              <w:t xml:space="preserve">) </w:t>
            </w:r>
            <w:r>
              <w:rPr>
                <w:lang w:val="en"/>
              </w:rPr>
              <w:t xml:space="preserve">contains material which is distinguished from the surrounding text using quotation marks or a similar method, for any one of a variety of reasons including, but not limited to: direct speech or thought, technical terms or jargon, authorial distance, quotations from elsewhere, and passages that are mentioned but not used.</w:t>
            </w:r>
            <w:r>
              <w:rPr>
                <w:lang w:val="fr"/>
              </w:rPr>
              <w:t xml:space="preserve"> [</w:t>
            </w:r>
            <w:hyperlink xmlns:r="http://schemas.openxmlformats.org/officeDocument/2006/relationships" r:id="rId16701">
              <w:r>
                <w:rPr>
                  <w:rStyle w:val="Hyperlink"/>
                </w:rPr>
                <w:t>3.3.3.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may be used to indicate whether the offset passage is spoken or thought, or to characterize it more finely.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proverbe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TEI.model.qLike \h</w:instrText>
            </w:r>
            <w:r>
              <w:fldChar w:fldCharType="separate"/>
            </w:r>
            <w:r>
              <w:rPr>
                <w:lang w:val="fr"/>
              </w:rPr>
              <w:t xml:space="preserve">model.qLike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q</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"proverbe" }?,</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It is spelled &lt;</w:t>
            </w:r>
            <w:r>
              <w:rPr>
                <w:b/>
              </w:rPr>
              <w:t xml:space="preserve">q</w:t>
            </w:r>
            <w:r>
              <w:rPr/>
              <w:t xml:space="preserve">&gt;Tübingen&lt;/</w:t>
            </w:r>
            <w:r>
              <w:rPr>
                <w:b/>
              </w:rPr>
              <w:t xml:space="preserve">q</w:t>
            </w:r>
            <w:r>
              <w:rPr/>
              <w:t xml:space="preserve">&gt; — to enter the</w:t>
            </w:r>
            <w:r>
              <w:br/>
            </w:r>
            <w:r>
              <w:rPr/>
              <w:t xml:space="preserve"> letter &lt;</w:t>
            </w:r>
            <w:r>
              <w:rPr>
                <w:b/>
              </w:rPr>
              <w:t xml:space="preserve">q</w:t>
            </w:r>
            <w:r>
              <w:rPr/>
              <w:t xml:space="preserve">&gt;u&lt;/</w:t>
            </w:r>
            <w:r>
              <w:rPr>
                <w:b/>
              </w:rPr>
              <w:t xml:space="preserve">q</w:t>
            </w:r>
            <w:r>
              <w:rPr/>
              <w:t xml:space="preserve">&gt; with an umlaut hold down the &lt;</w:t>
            </w:r>
            <w:r>
              <w:rPr>
                <w:b/>
              </w:rPr>
              <w:t xml:space="preserve">q</w:t>
            </w:r>
            <w:r>
              <w:rPr/>
              <w:t xml:space="preserve">&gt;option&lt;/</w:t>
            </w:r>
            <w:r>
              <w:rPr>
                <w:b/>
              </w:rPr>
              <w:t xml:space="preserve">q</w:t>
            </w:r>
            <w:r>
              <w:rPr/>
              <w:t xml:space="preserve">&gt; key and press </w:t>
            </w:r>
            <w:r>
              <w:br/>
            </w:r>
            <w:r>
              <w:rPr/>
              <w:t xml:space="preserve">&lt;</w:t>
            </w:r>
            <w:r>
              <w:rPr>
                <w:b/>
              </w:rPr>
              <w:t xml:space="preserve">q</w:t>
            </w:r>
            <w:r>
              <w:rPr/>
              <w:t xml:space="preserve">&gt;0 0 f c&lt;/</w:t>
            </w:r>
            <w:r>
              <w:rPr>
                <w:b/>
              </w:rPr>
              <w:t xml:space="preserve">q</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May be used to indicate that a passage is distinguished from the surrounding text for reasons concerning which no claim is made. When used in this manner, </w:t>
            </w:r>
            <w:r>
              <w:fldChar w:fldCharType="begin"/>
            </w:r>
            <w:r>
              <w:instrText>REF TEI.q \h</w:instrText>
            </w:r>
            <w:r>
              <w:fldChar w:fldCharType="separate"/>
            </w:r>
            <w:r>
              <w:rPr>
                <w:lang w:val="fr"/>
              </w:rPr>
              <w:t xml:space="preserve">&lt;q&gt;</w:t>
            </w:r>
            <w:r>
              <w:fldChar w:fldCharType="end"/>
            </w:r>
            <w:r>
              <w:rPr>
                <w:lang w:val="fr"/>
              </w:rPr>
              <w:t xml:space="preserve"> may be thought of as syntactic sugar for </w:t>
            </w:r>
            <w:r>
              <w:fldChar w:fldCharType="begin"/>
            </w:r>
            <w:r>
              <w:instrText>REF TEI.hi \h</w:instrText>
            </w:r>
            <w:r>
              <w:fldChar w:fldCharType="separate"/>
            </w:r>
            <w:r>
              <w:rPr>
                <w:lang w:val="fr"/>
              </w:rPr>
              <w:t xml:space="preserve">&lt;hi&gt;</w:t>
            </w:r>
            <w:r>
              <w:fldChar w:fldCharType="end"/>
            </w:r>
            <w:r>
              <w:rPr>
                <w:lang w:val="fr"/>
              </w:rPr>
              <w:t xml:space="preserve"> with a value of </w:t>
            </w:r>
            <w:r>
              <w:rPr>
                <w:rStyle w:val=""/>
                <w:i/>
                <w:lang w:val="fr"/>
              </w:rPr>
              <w:t xml:space="preserve">@rend</w:t>
            </w:r>
            <w:r>
              <w:rPr>
                <w:lang w:val="fr"/>
              </w:rPr>
              <w:t xml:space="preserve"> that indicates the use of such mechanisms as quotation marks.</w:t>
            </w:r>
          </w:p>
        </w:tc>
      </w:tr>
    </w:tbl>
    <w:p/>
    <w:p>
      <w:pPr>
        <w:pStyle w:val="a3"/>
      </w:pPr>
      <w:bookmarkStart w:id="1190" w:name="TEI.quote"/>
      <w:r>
        <w:rPr>
          <w:lang w:val="fr"/>
        </w:rPr>
        <w:t xml:space="preserve">&lt;quote&gt;</w:t>
      </w:r>
      <w:bookmarkEnd w:id="119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&lt;quote&gt; </w:t>
            </w:r>
            <w:r>
              <w:rPr>
                <w:lang w:val="fr"/>
              </w:rPr>
              <w:t xml:space="preserve">(</w:t>
            </w:r>
            <w:r>
              <w:rPr>
                <w:lang w:val="en"/>
              </w:rPr>
              <w:t xml:space="preserve">quotation</w:t>
            </w:r>
            <w:r>
              <w:rPr>
                <w:lang w:val="fr"/>
              </w:rPr>
              <w:t xml:space="preserve">) </w:t>
            </w:r>
            <w:r>
              <w:rPr>
                <w:lang w:val="en"/>
              </w:rPr>
              <w:t xml:space="preserve">contains a phrase or passage attributed by the narrator or author to some agency external to the text.</w:t>
            </w:r>
            <w:r>
              <w:rPr>
                <w:lang w:val="fr"/>
              </w:rPr>
              <w:t xml:space="preserve"> [</w:t>
            </w:r>
            <w:hyperlink xmlns:r="http://schemas.openxmlformats.org/officeDocument/2006/relationships" r:id="rId16854">
              <w:r>
                <w:rPr>
                  <w:rStyle w:val="Hyperlink"/>
                </w:rPr>
                <w:t>3.3.3. </w:t>
              </w:r>
            </w:hyperlink>
            <w:r>
              <w:rPr>
                <w:lang w:val="fr"/>
              </w:rPr>
              <w:t xml:space="preserve"> </w:t>
            </w:r>
            <w:hyperlink xmlns:r="http://schemas.openxmlformats.org/officeDocument/2006/relationships" r:id="rId16855">
              <w:r>
                <w:rPr>
                  <w:rStyle w:val="Hyperlink"/>
                </w:rPr>
                <w:t>4.3.1.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TEI.att.msExcerpt \h</w:instrText>
            </w:r>
            <w:r>
              <w:fldChar w:fldCharType="separate"/>
            </w:r>
            <w:r>
              <w:rPr>
                <w:lang w:val="fr"/>
              </w:rPr>
              <w:t xml:space="preserve">att.msExcerpt</w:t>
            </w:r>
            <w:r>
              <w:fldChar w:fldCharType="end"/>
            </w:r>
            <w:r>
              <w:rPr>
                <w:lang w:val="fr"/>
              </w:rPr>
              <w:t xml:space="preserve"> (</w:t>
            </w:r>
            <w:r>
              <w:rPr>
                <w:lang w:val="fr"/>
              </w:rPr>
              <w:t xml:space="preserve">@defective</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proverbe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TEI.model.quoteLike \h</w:instrText>
            </w:r>
            <w:r>
              <w:fldChar w:fldCharType="separate"/>
            </w:r>
            <w:r>
              <w:rPr>
                <w:lang w:val="fr"/>
              </w:rPr>
              <w:t xml:space="preserve">model.quoteLike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quote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"#TEI.att.msExcerpt" \h</w:instrText>
            </w:r>
            <w:r>
              <w:fldChar w:fldCharType="separate"/>
            </w:r>
            <w:r>
              <w:rPr>
                <w:rStyle w:val="Hyperlink"/>
                <w:u w:val="none"/>
              </w:rPr>
              <w:t>att.msExcerpt.attributes</w:t>
            </w:r>
            <w:r>
              <w:fldChar w:fldCharType="end"/>
            </w:r>
            <w:r>
              <w:rPr/>
              <w:t xml:space="preserve">,</w:t>
            </w:r>
            <w:r>
              <w:br/>
            </w:r>
            <w:r>
              <w:rPr/>
              <w:t xml:space="preserve"> attribute type { "proverbe" }?,</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Lexicography has shown little sign of being affected by the</w:t>
            </w:r>
            <w:r>
              <w:br/>
            </w:r>
            <w:r>
              <w:rPr/>
              <w:t xml:space="preserve"> work of followers of J.R. Firth, probably best summarized in his</w:t>
            </w:r>
            <w:r>
              <w:br/>
            </w:r>
            <w:r>
              <w:rPr/>
              <w:t xml:space="preserve"> slogan, &lt;</w:t>
            </w:r>
            <w:r>
              <w:rPr>
                <w:b/>
              </w:rPr>
              <w:t xml:space="preserve">quote</w:t>
            </w:r>
            <w:r>
              <w:rPr/>
              <w:t xml:space="preserve">&gt;You shall know a word by the company it</w:t>
            </w:r>
            <w:r>
              <w:br/>
            </w:r>
            <w:r>
              <w:rPr/>
              <w:t xml:space="preserve"> keeps&lt;/</w:t>
            </w:r>
            <w:r>
              <w:rPr>
                <w:b/>
              </w:rPr>
              <w:t xml:space="preserve">quote</w:t>
            </w:r>
            <w:r>
              <w:rPr/>
              <w:t xml:space="preserve">&gt;</w:t>
            </w:r>
            <w:r>
              <w:br/>
            </w:r>
            <w:r>
              <w:rPr/>
              <w:t xml:space="preserve">&lt;</w:t>
            </w:r>
            <w:r>
              <w:rPr>
                <w:b/>
              </w:rPr>
              <w:t xml:space="preserve">ref</w:t>
            </w:r>
            <w:r>
              <w:rPr/>
              <w:t xml:space="preserve">&gt;(Firth, 1957)&lt;/</w:t>
            </w:r>
            <w:r>
              <w:rPr>
                <w:b/>
              </w:rPr>
              <w:t xml:space="preserve">ref</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a bibliographic citation is supplied for the source of a quotation, the two may be grouped using the </w:t>
            </w:r>
            <w:r>
              <w:fldChar w:fldCharType="begin"/>
            </w:r>
            <w:r>
              <w:instrText>REF TEI.cit \h</w:instrText>
            </w:r>
            <w:r>
              <w:fldChar w:fldCharType="separate"/>
            </w:r>
            <w:r>
              <w:rPr>
                <w:lang w:val="fr"/>
              </w:rPr>
              <w:t xml:space="preserve">&lt;cit&gt;</w:t>
            </w:r>
            <w:r>
              <w:fldChar w:fldCharType="end"/>
            </w:r>
            <w:r>
              <w:rPr>
                <w:lang w:val="fr"/>
              </w:rPr>
              <w:t xml:space="preserve"> element.</w:t>
            </w:r>
          </w:p>
        </w:tc>
      </w:tr>
    </w:tbl>
    <w:p/>
    <w:p>
      <w:pPr>
        <w:pStyle w:val="a3"/>
      </w:pPr>
      <w:bookmarkStart w:id="1191" w:name="TEI.rdg"/>
      <w:r>
        <w:rPr>
          <w:lang w:val="fr"/>
        </w:rPr>
        <w:t xml:space="preserve">&lt;rdg&gt;</w:t>
      </w:r>
      <w:bookmarkEnd w:id="119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&lt;rdg&gt; </w:t>
            </w:r>
            <w:r>
              <w:rPr>
                <w:lang w:val="fr"/>
              </w:rPr>
              <w:t xml:space="preserve">(</w:t>
            </w:r>
            <w:r>
              <w:rPr>
                <w:lang w:val="en"/>
              </w:rPr>
              <w:t xml:space="preserve">reading</w:t>
            </w:r>
            <w:r>
              <w:rPr>
                <w:lang w:val="fr"/>
              </w:rPr>
              <w:t xml:space="preserve">) </w:t>
            </w:r>
            <w:r>
              <w:rPr>
                <w:lang w:val="en"/>
              </w:rPr>
              <w:t xml:space="preserve">contains a single reading within a textual variation.</w:t>
            </w:r>
            <w:r>
              <w:rPr>
                <w:lang w:val="fr"/>
              </w:rPr>
              <w:t xml:space="preserve"> [</w:t>
            </w:r>
            <w:hyperlink xmlns:r="http://schemas.openxmlformats.org/officeDocument/2006/relationships" r:id="rId17010">
              <w:r>
                <w:rPr>
                  <w:rStyle w:val="Hyperlink"/>
                </w:rPr>
                <w:t>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textcrit</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TEI.att.witnessed \h</w:instrText>
            </w:r>
            <w:r>
              <w:fldChar w:fldCharType="separate"/>
            </w:r>
            <w:r>
              <w:rPr>
                <w:lang w:val="fr"/>
              </w:rPr>
              <w:t xml:space="preserve">att.witnessed</w:t>
            </w:r>
            <w:r>
              <w:fldChar w:fldCharType="end"/>
            </w:r>
            <w:r>
              <w:rPr>
                <w:lang w:val="fr"/>
              </w:rPr>
              <w:t xml:space="preserve"> (</w:t>
            </w:r>
            <w:r>
              <w:rPr>
                <w:lang w:val="fr"/>
              </w:rPr>
              <w:t xml:space="preserve">@wit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TEI.model.rdgLike \h</w:instrText>
            </w:r>
            <w:r>
              <w:fldChar w:fldCharType="separate"/>
            </w:r>
            <w:r>
              <w:rPr>
                <w:lang w:val="fr"/>
              </w:rPr>
              <w:t xml:space="preserve">model.rdgLike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rdg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"#TEI.att.witnessed" \h</w:instrText>
            </w:r>
            <w:r>
              <w:fldChar w:fldCharType="separate"/>
            </w:r>
            <w:r>
              <w:rPr>
                <w:rStyle w:val="Hyperlink"/>
                <w:u w:val="none"/>
              </w:rPr>
              <w:t>att.witnessed.attributes</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"#TEI.model.rdgPart" \h</w:instrText>
            </w:r>
            <w:r>
              <w:fldChar w:fldCharType="separate"/>
            </w:r>
            <w:r>
              <w:rPr>
                <w:rStyle w:val="Hyperlink"/>
                <w:u w:val="none"/>
              </w:rPr>
              <w:t>model.rdgPart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rdg</w:t>
            </w:r>
            <w:r>
              <w:rPr/>
              <w:t xml:space="preserve"> </w:t>
            </w:r>
            <w:r>
              <w:rPr>
                <w:b/>
              </w:rPr>
              <w:t xml:space="preserve">wit</w:t>
            </w:r>
            <w:r>
              <w:rPr/>
              <w:t xml:space="preserve">="#Ra2"&gt;Eryment&lt;/</w:t>
            </w:r>
            <w:r>
              <w:rPr>
                <w:b/>
              </w:rPr>
              <w:t xml:space="preserve">rdg</w:t>
            </w:r>
            <w:r>
              <w:rPr/>
              <w:t xml:space="preserve">&gt;</w:t>
            </w:r>
          </w:p>
        </w:tc>
      </w:tr>
    </w:tbl>
    <w:p/>
    <w:p>
      <w:pPr>
        <w:pStyle w:val="a3"/>
      </w:pPr>
      <w:bookmarkStart w:id="1192" w:name="TEI.recordHist"/>
      <w:r>
        <w:rPr>
          <w:lang w:val="fr"/>
        </w:rPr>
        <w:t xml:space="preserve">&lt;recordHist&gt;</w:t>
      </w:r>
      <w:bookmarkEnd w:id="119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&lt;recordHist&gt; </w:t>
            </w:r>
            <w:r>
              <w:rPr>
                <w:lang w:val="fr"/>
              </w:rPr>
              <w:t xml:space="preserve">(</w:t>
            </w:r>
            <w:r>
              <w:rPr>
                <w:lang w:val="en"/>
              </w:rPr>
              <w:t xml:space="preserve">recorded history</w:t>
            </w:r>
            <w:r>
              <w:rPr>
                <w:lang w:val="fr"/>
              </w:rPr>
              <w:t xml:space="preserve">) </w:t>
            </w:r>
            <w:r>
              <w:rPr>
                <w:lang w:val="en"/>
              </w:rPr>
              <w:t xml:space="preserve">provides information about the source and revision status of the parent manuscript description itself.</w:t>
            </w:r>
            <w:r>
              <w:rPr>
                <w:lang w:val="fr"/>
              </w:rPr>
              <w:t xml:space="preserve"> [</w:t>
            </w:r>
            <w:hyperlink xmlns:r="http://schemas.openxmlformats.org/officeDocument/2006/relationships" r:id="rId17106">
              <w:r>
                <w:rPr>
                  <w:rStyle w:val="Hyperlink"/>
                </w:rPr>
                <w:t>10.9.1.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TEI.adminInfo \h</w:instrText>
            </w:r>
            <w:r>
              <w:fldChar w:fldCharType="separate"/>
            </w:r>
            <w:r>
              <w:rPr>
                <w:lang w:val="fr"/>
              </w:rPr>
              <w:t xml:space="preserve">adminInfo</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TEI.source \h</w:instrText>
            </w:r>
            <w:r>
              <w:fldChar w:fldCharType="separate"/>
            </w:r>
            <w:r>
              <w:rPr>
                <w:lang w:val="fr"/>
              </w:rPr>
              <w:t xml:space="preserve">source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recordHist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"#TEI.source" \h</w:instrText>
            </w:r>
            <w:r>
              <w:fldChar w:fldCharType="separate"/>
            </w:r>
            <w:r>
              <w:rPr>
                <w:rStyle w:val="Hyperlink"/>
                <w:u w:val="none"/>
              </w:rPr>
              <w:t>source</w:t>
            </w:r>
            <w:r>
              <w:fldChar w:fldCharType="end"/>
            </w:r>
            <w:r>
              <w:rPr/>
              <w:t xml:space="preserve">, </w:t>
            </w:r>
            <w:r>
              <w:fldChar w:fldCharType="begin"/>
            </w:r>
            <w:r>
              <w:instrText>HYPERLINK "#TEI.change" \h</w:instrText>
            </w:r>
            <w:r>
              <w:fldChar w:fldCharType="separate"/>
            </w:r>
            <w:r>
              <w:rPr>
                <w:rStyle w:val="Hyperlink"/>
                <w:u w:val="none"/>
              </w:rPr>
              <w:t>change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recordHist</w:t>
            </w:r>
            <w:r>
              <w:rPr/>
              <w:t xml:space="preserve">&gt;</w:t>
            </w:r>
            <w:r>
              <w:br/>
            </w:r>
            <w:r>
              <w:rPr/>
              <w:t xml:space="preserve"> &lt;</w:t>
            </w:r>
            <w:r>
              <w:rPr>
                <w:b/>
              </w:rPr>
              <w:t xml:space="preserve">source</w:t>
            </w:r>
            <w:r>
              <w:rPr/>
              <w:t xml:space="preserve">&gt;</w:t>
            </w:r>
            <w:r>
              <w:br/>
            </w:r>
            <w:r>
              <w:rPr/>
              <w:t xml:space="preserve">  &lt;</w:t>
            </w:r>
            <w:r>
              <w:rPr>
                <w:b/>
              </w:rPr>
              <w:t xml:space="preserve">p</w:t>
            </w:r>
            <w:r>
              <w:rPr/>
              <w:t xml:space="preserve">&gt;Derived from &lt;</w:t>
            </w:r>
            <w:r>
              <w:rPr>
                <w:b/>
              </w:rPr>
              <w:t xml:space="preserve">ref</w:t>
            </w:r>
            <w:r>
              <w:rPr/>
              <w:t xml:space="preserve"> </w:t>
            </w:r>
            <w:r>
              <w:rPr>
                <w:b/>
              </w:rPr>
              <w:t xml:space="preserve">target</w:t>
            </w:r>
            <w:r>
              <w:rPr/>
              <w:t xml:space="preserve">="#IMEV"&gt;IMEV 123&lt;/</w:t>
            </w:r>
            <w:r>
              <w:rPr>
                <w:b/>
              </w:rPr>
              <w:t xml:space="preserve">ref</w:t>
            </w:r>
            <w:r>
              <w:rPr/>
              <w:t xml:space="preserve">&gt; with additional research</w:t>
            </w:r>
            <w:r>
              <w:br/>
            </w:r>
            <w:r>
              <w:rPr/>
              <w:t xml:space="preserve">     by P.M.W.Robinson&lt;/</w:t>
            </w:r>
            <w:r>
              <w:rPr>
                <w:b/>
              </w:rPr>
              <w:t xml:space="preserve">p</w:t>
            </w:r>
            <w:r>
              <w:rPr/>
              <w:t xml:space="preserve">&gt;</w:t>
            </w:r>
            <w:r>
              <w:br/>
            </w:r>
            <w:r>
              <w:rPr/>
              <w:t xml:space="preserve"> &lt;/</w:t>
            </w:r>
            <w:r>
              <w:rPr>
                <w:b/>
              </w:rPr>
              <w:t xml:space="preserve">source</w:t>
            </w:r>
            <w:r>
              <w:rPr/>
              <w:t xml:space="preserve">&gt;</w:t>
            </w:r>
            <w:r>
              <w:br/>
            </w:r>
            <w:r>
              <w:rPr/>
              <w:t xml:space="preserve"> &lt;</w:t>
            </w:r>
            <w:r>
              <w:rPr>
                <w:b/>
              </w:rPr>
              <w:t xml:space="preserve">change</w:t>
            </w:r>
            <w:r>
              <w:rPr/>
              <w:t xml:space="preserve"> </w:t>
            </w:r>
            <w:r>
              <w:rPr>
                <w:b/>
              </w:rPr>
              <w:t xml:space="preserve">when</w:t>
            </w:r>
            <w:r>
              <w:rPr/>
              <w:t xml:space="preserve">="1999-06-23"&gt;</w:t>
            </w:r>
            <w:r>
              <w:br/>
            </w:r>
            <w:r>
              <w:rPr/>
              <w:t xml:space="preserve">  &lt;</w:t>
            </w:r>
            <w:r>
              <w:rPr>
                <w:b/>
              </w:rPr>
              <w:t xml:space="preserve">name</w:t>
            </w:r>
            <w:r>
              <w:rPr/>
              <w:t xml:space="preserve">&gt;LDB&lt;/</w:t>
            </w:r>
            <w:r>
              <w:rPr>
                <w:b/>
              </w:rPr>
              <w:t xml:space="preserve">name</w:t>
            </w:r>
            <w:r>
              <w:rPr/>
              <w:t xml:space="preserve">&gt; (editor)</w:t>
            </w:r>
            <w:r>
              <w:br/>
            </w:r>
            <w:r>
              <w:rPr/>
              <w:t xml:space="preserve">   checked examples against DTD version 3.6</w:t>
            </w:r>
            <w:r>
              <w:br/>
            </w:r>
            <w:r>
              <w:rPr/>
              <w:t xml:space="preserve"> &lt;/</w:t>
            </w:r>
            <w:r>
              <w:rPr>
                <w:b/>
              </w:rPr>
              <w:t xml:space="preserve">change</w:t>
            </w:r>
            <w:r>
              <w:rPr/>
              <w:t xml:space="preserve">&gt;</w:t>
            </w:r>
            <w:r>
              <w:br/>
            </w:r>
            <w:r>
              <w:rPr/>
              <w:t xml:space="preserve">&lt;/</w:t>
            </w:r>
            <w:r>
              <w:rPr>
                <w:b/>
              </w:rPr>
              <w:t xml:space="preserve">recordHist</w:t>
            </w:r>
            <w:r>
              <w:rPr/>
              <w:t xml:space="preserve">&gt;</w:t>
            </w:r>
          </w:p>
        </w:tc>
      </w:tr>
    </w:tbl>
    <w:p/>
    <w:p>
      <w:pPr>
        <w:pStyle w:val="a3"/>
      </w:pPr>
      <w:bookmarkStart w:id="1193" w:name="TEI.ref"/>
      <w:r>
        <w:rPr>
          <w:lang w:val="fr"/>
        </w:rPr>
        <w:t xml:space="preserve">&lt;ref&gt;</w:t>
      </w:r>
      <w:bookmarkEnd w:id="119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&lt;ref&gt; </w:t>
            </w:r>
            <w:r>
              <w:rPr>
                <w:lang w:val="fr"/>
              </w:rPr>
              <w:t xml:space="preserve">(</w:t>
            </w:r>
            <w:r>
              <w:rPr>
                <w:lang w:val="en"/>
              </w:rPr>
              <w:t xml:space="preserve">reference</w:t>
            </w:r>
            <w:r>
              <w:rPr>
                <w:lang w:val="fr"/>
              </w:rPr>
              <w:t xml:space="preserve">) </w:t>
            </w:r>
            <w:r>
              <w:rPr>
                <w:lang w:val="en"/>
              </w:rPr>
              <w:t xml:space="preserve">defines a reference to another location, possibly modified by additional text or comment.</w:t>
            </w:r>
            <w:r>
              <w:rPr>
                <w:lang w:val="fr"/>
              </w:rPr>
              <w:t xml:space="preserve"> [</w:t>
            </w:r>
            <w:hyperlink xmlns:r="http://schemas.openxmlformats.org/officeDocument/2006/relationships" r:id="rId17128">
              <w:r>
                <w:rPr>
                  <w:rStyle w:val="Hyperlink"/>
                </w:rPr>
                <w:t>3.6. </w:t>
              </w:r>
            </w:hyperlink>
            <w:r>
              <w:rPr>
                <w:lang w:val="fr"/>
              </w:rPr>
              <w:t xml:space="preserve"> </w:t>
            </w:r>
            <w:hyperlink xmlns:r="http://schemas.openxmlformats.org/officeDocument/2006/relationships" r:id="rId17129">
              <w:r>
                <w:rPr>
                  <w:rStyle w:val="Hyperlink"/>
                </w:rPr>
                <w:t>16.1.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TEI.att.pointing \h</w:instrText>
            </w:r>
            <w:r>
              <w:fldChar w:fldCharType="separate"/>
            </w:r>
            <w:r>
              <w:rPr>
                <w:lang w:val="fr"/>
              </w:rPr>
              <w:t xml:space="preserve">att.pointing</w:t>
            </w:r>
            <w:r>
              <w:fldChar w:fldCharType="end"/>
            </w:r>
            <w:r>
              <w:rPr>
                <w:lang w:val="fr"/>
              </w:rPr>
              <w:t xml:space="preserve"> (</w:t>
            </w:r>
            <w:r>
              <w:rPr>
                <w:lang w:val="fr"/>
              </w:rPr>
              <w:t xml:space="preserve">@target</w:t>
            </w:r>
            <w:r>
              <w:rPr>
                <w:lang w:val="fr"/>
              </w:rPr>
              <w:t xml:space="preserve">)</w:t>
            </w:r>
            <w:r>
              <w:rPr>
                <w:lang w:val="fr"/>
              </w:rPr>
              <w:t xml:space="preserve"> </w:t>
            </w:r>
            <w:r>
              <w:fldChar w:fldCharType="begin"/>
            </w:r>
            <w:r>
              <w:instrText>REF TEI.att.internetMedia \h</w:instrText>
            </w:r>
            <w:r>
              <w:fldChar w:fldCharType="separate"/>
            </w:r>
            <w:r>
              <w:rPr>
                <w:lang w:val="fr"/>
              </w:rPr>
              <w:t xml:space="preserve">att.internetMedia</w:t>
            </w:r>
            <w:r>
              <w:fldChar w:fldCharType="end"/>
            </w:r>
            <w:r>
              <w:rPr>
                <w:lang w:val="fr"/>
              </w:rPr>
              <w:t xml:space="preserve"> (</w:t>
            </w:r>
            <w:r>
              <w:rPr>
                <w:lang w:val="fr"/>
              </w:rPr>
              <w:t xml:space="preserve">@mimeType</w:t>
            </w:r>
            <w:r>
              <w:rPr>
                <w:lang w:val="fr"/>
              </w:rPr>
              <w:t xml:space="preserve">)</w:t>
            </w:r>
            <w:r>
              <w:rPr>
                <w:lang w:val="fr"/>
              </w:rPr>
              <w:t xml:space="preserve">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REF TEI.att.cReferencing \h</w:instrText>
            </w:r>
            <w:r>
              <w:fldChar w:fldCharType="separate"/>
            </w:r>
            <w:r>
              <w:rPr>
                <w:lang w:val="fr"/>
              </w:rPr>
              <w:t xml:space="preserve">att.cReferencing</w:t>
            </w:r>
            <w:r>
              <w:fldChar w:fldCharType="end"/>
            </w:r>
            <w:r>
              <w:rPr>
                <w:lang w:val="fr"/>
              </w:rPr>
              <w:t xml:space="preserve"> (</w:t>
            </w:r>
            <w:r>
              <w:rPr>
                <w:lang w:val="fr"/>
              </w:rPr>
              <w:t xml:space="preserve">@cRef</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Gallica</w:t>
                        </w:r>
                        <w:r>
                          <w:tab/>
                        </w:r>
                      </w:p>
                      <w:p>
                        <w:pPr>
                          <w:pStyle w:val="dl"/>
                          <w:ind w:left="567" w:hanging="567"/>
                        </w:pPr>
                        <w:r>
                          <w:rPr>
                            <w:b/>
                            <w:lang w:val="fr"/>
                          </w:rPr>
                          <w:t xml:space="preserve">Gallica1</w:t>
                        </w:r>
                        <w:r>
                          <w:tab/>
                        </w:r>
                      </w:p>
                      <w:p>
                        <w:pPr>
                          <w:pStyle w:val="dl"/>
                          <w:ind w:left="567" w:hanging="567"/>
                        </w:pPr>
                        <w:r>
                          <w:rPr>
                            <w:b/>
                            <w:lang w:val="fr"/>
                          </w:rPr>
                          <w:t xml:space="preserve">Gallica2</w:t>
                        </w:r>
                        <w:r>
                          <w:tab/>
                        </w:r>
                      </w:p>
                      <w:p>
                        <w:pPr>
                          <w:pStyle w:val="dl"/>
                          <w:ind w:left="567" w:hanging="567"/>
                        </w:pPr>
                        <w:r>
                          <w:rPr>
                            <w:b/>
                            <w:lang w:val="fr"/>
                          </w:rPr>
                          <w:t xml:space="preserve">Gallica3</w:t>
                        </w:r>
                        <w:r>
                          <w:tab/>
                        </w:r>
                      </w:p>
                      <w:p>
                        <w:pPr>
                          <w:pStyle w:val="dl"/>
                          <w:ind w:left="567" w:hanging="567"/>
                        </w:pPr>
                        <w:r>
                          <w:rPr>
                            <w:b/>
                            <w:lang w:val="fr"/>
                          </w:rPr>
                          <w:t xml:space="preserve">Gallica4</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TEI.model.ptrLike \h</w:instrText>
            </w:r>
            <w:r>
              <w:fldChar w:fldCharType="separate"/>
            </w:r>
            <w:r>
              <w:rPr>
                <w:lang w:val="fr"/>
              </w:rPr>
              <w:t xml:space="preserve">model.ptrLike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TEI.relatedItem \h</w:instrText>
            </w:r>
            <w:r>
              <w:fldChar w:fldCharType="separate"/>
            </w:r>
            <w:r>
              <w:rPr>
                <w:lang w:val="fr"/>
              </w:rPr>
              <w:t xml:space="preserve">relatedItem</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ref</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"#TEI.att.pointing" \h</w:instrText>
            </w:r>
            <w:r>
              <w:fldChar w:fldCharType="separate"/>
            </w:r>
            <w:r>
              <w:rPr>
                <w:rStyle w:val="Hyperlink"/>
                <w:u w:val="none"/>
              </w:rPr>
              <w:t>att.pointing.attributes</w:t>
            </w:r>
            <w:r>
              <w:fldChar w:fldCharType="end"/>
            </w:r>
            <w:r>
              <w:rPr/>
              <w:t xml:space="preserve">,</w:t>
            </w:r>
            <w:r>
              <w:br/>
            </w:r>
            <w:r>
              <w:rPr/>
              <w:t xml:space="preserve">  </w:t>
            </w:r>
            <w:r>
              <w:fldChar w:fldCharType="begin"/>
            </w:r>
            <w:r>
              <w:instrText>HYPERLINK "#TEI.att.internetMedia" \h</w:instrText>
            </w:r>
            <w:r>
              <w:fldChar w:fldCharType="separate"/>
            </w:r>
            <w:r>
              <w:rPr>
                <w:rStyle w:val="Hyperlink"/>
                <w:u w:val="none"/>
              </w:rPr>
              <w:t>att.internetMedia.attributes</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fldChar w:fldCharType="begin"/>
            </w:r>
            <w:r>
              <w:instrText>HYPERLINK "#TEI.att.cReferencing" \h</w:instrText>
            </w:r>
            <w:r>
              <w:fldChar w:fldCharType="separate"/>
            </w:r>
            <w:r>
              <w:rPr>
                <w:rStyle w:val="Hyperlink"/>
                <w:u w:val="none"/>
              </w:rPr>
              <w:t>att.cReferencing.attributes</w:t>
            </w:r>
            <w:r>
              <w:fldChar w:fldCharType="end"/>
            </w:r>
            <w:r>
              <w:rPr/>
              <w:t xml:space="preserve">,</w:t>
            </w:r>
            <w:r>
              <w:br/>
            </w:r>
            <w:r>
              <w:rPr/>
              <w:t xml:space="preserve"> attribute type</w:t>
            </w:r>
            <w:r>
              <w:br/>
            </w:r>
            <w:r>
              <w:rPr/>
              <w:t xml:space="preserve"> {</w:t>
            </w:r>
            <w:r>
              <w:br/>
            </w:r>
            <w:r>
              <w:rPr/>
              <w:t xml:space="preserve"> "Gallica" | "Gallica1" | "Gallica2" | "Gallica3" | "Gallica4"</w:t>
            </w:r>
            <w:r>
              <w:br/>
            </w:r>
            <w:r>
              <w:rPr/>
              <w:t xml:space="preserv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 &gt;&gt;</w:t>
            </w:r>
            <w:r>
              <w:br/>
            </w:r>
            <w:r>
              <w:rPr/>
              <w:t xml:space="preserve"> tei:constraintSpec</w:t>
            </w:r>
            <w:r>
              <w:br/>
            </w:r>
            <w:r>
              <w:rPr/>
              <w:t xml:space="preserve"> [</w:t>
            </w:r>
            <w:r>
              <w:br/>
            </w:r>
            <w:r>
              <w:rPr/>
              <w:t xml:space="preserve"> scheme = "isoschematron"</w:t>
            </w:r>
            <w:r>
              <w:br/>
            </w:r>
            <w:r>
              <w:rPr/>
              <w:t xml:space="preserve"> ident = "refAtts"</w:t>
            </w:r>
            <w:r>
              <w:br/>
            </w:r>
            <w:r>
              <w:rPr/>
              <w:t xml:space="preserve"> """Only one of the attributes @target' and @cRef' may be supplied on """</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&lt;s:report test="@target and @cRef"&gt;Only one of the
 attributes @target' and @cRef' may be supplied on &lt;s:name/&gt;&lt;/s:report&gt;</w:t>
            </w:r>
          </w:p>
        </w:tc>
      </w:tr>
      <w:tr>
        <w:tblPrEx>
          <w:tblLayout w:type="autofit"/>
        </w:tblPrEx>
        <w:tc>
          <w:tcPr/>
          <w:p>
            <w:pPr>
              <w:pStyle w:val="Tabletext9"/>
              <w:jc w:val="left"/>
            </w:pPr>
            <w:r>
              <w:rPr>
                <w:b/>
                <w:lang w:val="en"/>
              </w:rPr>
              <w:t xml:space="preserve">Example</w:t>
            </w:r>
          </w:p>
        </w:tc>
        <w:tc>
          <w:tcPr/>
          <w:p>
            <w:pPr>
              <w:pStyle w:val="Special"/>
            </w:pPr>
            <w:r>
              <w:rPr/>
              <w:t xml:space="preserve">See especially &lt;</w:t>
            </w:r>
            <w:r>
              <w:rPr>
                <w:b/>
              </w:rPr>
              <w:t xml:space="preserve">ref</w:t>
            </w:r>
            <w:r>
              <w:rPr/>
              <w:t xml:space="preserve"> </w:t>
            </w:r>
            <w:r>
              <w:rPr>
                <w:b/>
              </w:rPr>
              <w:t xml:space="preserve">target</w:t>
            </w:r>
            <w:r>
              <w:rPr/>
              <w:t xml:space="preserve">="http://www.natcorp.ox.ac.uk/Texts/A02.xml#s2"&gt;the second</w:t>
            </w:r>
            <w:r>
              <w:br/>
            </w:r>
            <w:r>
              <w:rPr/>
              <w:t xml:space="preserve"> sentence&lt;/</w:t>
            </w:r>
            <w:r>
              <w:rPr>
                <w:b/>
              </w:rPr>
              <w:t xml:space="preserve">ref</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See also &lt;</w:t>
            </w:r>
            <w:r>
              <w:rPr>
                <w:b/>
              </w:rPr>
              <w:t xml:space="preserve">ref</w:t>
            </w:r>
            <w:r>
              <w:rPr/>
              <w:t xml:space="preserve"> </w:t>
            </w:r>
            <w:r>
              <w:rPr>
                <w:b/>
              </w:rPr>
              <w:t xml:space="preserve">target</w:t>
            </w:r>
            <w:r>
              <w:rPr/>
              <w:t xml:space="preserve">="#locution"&gt;s.v. &lt;</w:t>
            </w:r>
            <w:r>
              <w:rPr>
                <w:b/>
              </w:rPr>
              <w:t xml:space="preserve">term</w:t>
            </w:r>
            <w:r>
              <w:rPr/>
              <w:t xml:space="preserve">&gt;locution&lt;/</w:t>
            </w:r>
            <w:r>
              <w:rPr>
                <w:b/>
              </w:rPr>
              <w:t xml:space="preserve">term</w:t>
            </w:r>
            <w:r>
              <w:rPr/>
              <w:t xml:space="preserve">&gt;</w:t>
            </w:r>
            <w:r>
              <w:br/>
            </w:r>
            <w:r>
              <w:rPr/>
              <w:t xml:space="preserve">&lt;/</w:t>
            </w:r>
            <w:r>
              <w:rPr>
                <w:b/>
              </w:rPr>
              <w:t xml:space="preserve">ref</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@target</w:t>
            </w:r>
            <w:r>
              <w:rPr>
                <w:lang w:val="fr"/>
              </w:rPr>
              <w:t xml:space="preserve"> and </w:t>
            </w:r>
            <w:r>
              <w:rPr>
                <w:rStyle w:val=""/>
                <w:i/>
                <w:lang w:val="fr"/>
              </w:rPr>
              <w:t xml:space="preserve">@cRef</w:t>
            </w:r>
            <w:r>
              <w:rPr>
                <w:lang w:val="fr"/>
              </w:rPr>
              <w:t xml:space="preserve"> attributes are mutually exclusive.</w:t>
            </w:r>
          </w:p>
        </w:tc>
      </w:tr>
    </w:tbl>
    <w:p/>
    <w:p>
      <w:pPr>
        <w:pStyle w:val="a3"/>
      </w:pPr>
      <w:bookmarkStart w:id="1194" w:name="TEI.reg"/>
      <w:r>
        <w:rPr>
          <w:lang w:val="fr"/>
        </w:rPr>
        <w:t xml:space="preserve">&lt;reg&gt;</w:t>
      </w:r>
      <w:bookmarkEnd w:id="119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&lt;reg&gt; </w:t>
            </w:r>
            <w:r>
              <w:rPr>
                <w:lang w:val="fr"/>
              </w:rPr>
              <w:t xml:space="preserve">(</w:t>
            </w:r>
            <w:r>
              <w:rPr>
                <w:lang w:val="en"/>
              </w:rPr>
              <w:t xml:space="preserve">regularization</w:t>
            </w:r>
            <w:r>
              <w:rPr>
                <w:lang w:val="fr"/>
              </w:rPr>
              <w:t xml:space="preserve">) </w:t>
            </w:r>
            <w:r>
              <w:rPr>
                <w:lang w:val="en"/>
              </w:rPr>
              <w:t xml:space="preserve">contains a reading which has been regularized or normalized in some sense.</w:t>
            </w:r>
            <w:r>
              <w:rPr>
                <w:lang w:val="fr"/>
              </w:rPr>
              <w:t xml:space="preserve"> [</w:t>
            </w:r>
            <w:hyperlink xmlns:r="http://schemas.openxmlformats.org/officeDocument/2006/relationships" r:id="rId17331">
              <w:r>
                <w:rPr>
                  <w:rStyle w:val="Hyperlink"/>
                </w:rPr>
                <w:t>3.4.2. </w:t>
              </w:r>
            </w:hyperlink>
            <w:r>
              <w:rPr>
                <w:lang w:val="fr"/>
              </w:rPr>
              <w:t xml:space="preserve"> </w:t>
            </w:r>
            <w:hyperlink xmlns:r="http://schemas.openxmlformats.org/officeDocument/2006/relationships" r:id="rId17332">
              <w:r>
                <w:rPr>
                  <w:rStyle w:val="Hyperlink"/>
                </w:rPr>
                <w:t>12.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r>
              <w:fldChar w:fldCharType="begin"/>
            </w:r>
            <w:r>
              <w:instrText>REF TEI.att.source \h</w:instrText>
            </w:r>
            <w:r>
              <w:fldChar w:fldCharType="separate"/>
            </w:r>
            <w:r>
              <w:rPr>
                <w:lang w:val="fr"/>
              </w:rPr>
              <w:t xml:space="preserve">att.source</w:t>
            </w:r>
            <w:r>
              <w:fldChar w:fldCharType="end"/>
            </w:r>
            <w:r>
              <w:rPr>
                <w:lang w:val="fr"/>
              </w:rPr>
              <w:t xml:space="preserve"> (@source)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w:t>
            </w:r>
            <w:r>
              <w:fldChar w:fldCharType="begin"/>
            </w:r>
            <w:r>
              <w:instrText>HYPERLINK "#TEI.att.source" \h</w:instrText>
            </w:r>
            <w:r>
              <w:fldChar w:fldCharType="separate"/>
            </w:r>
            <w:r>
              <w:rPr>
                <w:rStyle w:val="Hyperlink"/>
                <w:u w:val="none"/>
              </w:rPr>
              <w:t>att.source.attribute.source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If all that is desired is to call attention to the fact that the copy text has been regularized, </w:t>
            </w:r>
            <w:r>
              <w:fldChar w:fldCharType="begin"/>
            </w:r>
            <w:r>
              <w:instrText>REF TEI.reg \h</w:instrText>
            </w:r>
            <w:r>
              <w:fldChar w:fldCharType="separate"/>
            </w:r>
            <w:r>
              <w:rPr>
                <w:lang w:val="fr"/>
              </w:rPr>
              <w:t xml:space="preserve">&lt;reg&gt;</w:t>
            </w:r>
            <w:r>
              <w:fldChar w:fldCharType="end"/>
            </w:r>
            <w:r>
              <w:rPr>
                <w:lang w:val="fr"/>
              </w:rPr>
              <w:t xml:space="preserve"> may be used alone:</w:t>
            </w:r>
          </w:p>
          <w:p>
            <w:pPr>
              <w:pStyle w:val="Special"/>
            </w:pPr>
            <w:r>
              <w:rPr/>
              <w:t xml:space="preserve">&lt;</w:t>
            </w:r>
            <w:r>
              <w:rPr>
                <w:b/>
              </w:rPr>
              <w:t xml:space="preserve">q</w:t>
            </w:r>
            <w:r>
              <w:rPr/>
              <w:t xml:space="preserve">&gt;Please &lt;</w:t>
            </w:r>
            <w:r>
              <w:rPr>
                <w:b/>
              </w:rPr>
              <w:t xml:space="preserve">reg</w:t>
            </w:r>
            <w:r>
              <w:rPr/>
              <w:t xml:space="preserve">&gt;knock&lt;/</w:t>
            </w:r>
            <w:r>
              <w:rPr>
                <w:b/>
              </w:rPr>
              <w:t xml:space="preserve">reg</w:t>
            </w:r>
            <w:r>
              <w:rPr/>
              <w:t xml:space="preserve">&gt; if an &lt;</w:t>
            </w:r>
            <w:r>
              <w:rPr>
                <w:b/>
              </w:rPr>
              <w:t xml:space="preserve">reg</w:t>
            </w:r>
            <w:r>
              <w:rPr/>
              <w:t xml:space="preserve">&gt;answer&lt;/</w:t>
            </w:r>
            <w:r>
              <w:rPr>
                <w:b/>
              </w:rPr>
              <w:t xml:space="preserve">reg</w:t>
            </w:r>
            <w:r>
              <w:rPr/>
              <w:t xml:space="preserve">&gt; is &lt;</w:t>
            </w:r>
            <w:r>
              <w:rPr>
                <w:b/>
              </w:rPr>
              <w:t xml:space="preserve">reg</w:t>
            </w:r>
            <w:r>
              <w:rPr/>
              <w:t xml:space="preserve">&gt;required&lt;/</w:t>
            </w:r>
            <w:r>
              <w:rPr>
                <w:b/>
              </w:rPr>
              <w:t xml:space="preserve">reg</w:t>
            </w:r>
            <w:r>
              <w:rPr/>
              <w:t xml:space="preserve">&gt;</w:t>
            </w:r>
            <w:r>
              <w:br/>
            </w:r>
            <w:r>
              <w:rPr/>
              <w:t xml:space="preserve">&lt;/</w:t>
            </w:r>
            <w:r>
              <w:rPr>
                <w:b/>
              </w:rPr>
              <w:t xml:space="preserve">q</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It is also possible to identify the individual responsible for the regularization, and, using the </w:t>
            </w:r>
            <w:r>
              <w:fldChar w:fldCharType="begin"/>
            </w:r>
            <w:r>
              <w:instrText>REF TEI.choice \h</w:instrText>
            </w:r>
            <w:r>
              <w:fldChar w:fldCharType="separate"/>
            </w:r>
            <w:r>
              <w:rPr>
                <w:lang w:val="fr"/>
              </w:rPr>
              <w:t xml:space="preserve">&lt;choice&gt;</w:t>
            </w:r>
            <w:r>
              <w:fldChar w:fldCharType="end"/>
            </w:r>
            <w:r>
              <w:rPr>
                <w:lang w:val="fr"/>
              </w:rPr>
              <w:t xml:space="preserve"> and </w:t>
            </w:r>
            <w:r>
              <w:fldChar w:fldCharType="begin"/>
            </w:r>
            <w:r>
              <w:instrText>REF TEI.orig \h</w:instrText>
            </w:r>
            <w:r>
              <w:fldChar w:fldCharType="separate"/>
            </w:r>
            <w:r>
              <w:rPr>
                <w:lang w:val="fr"/>
              </w:rPr>
              <w:t xml:space="preserve">&lt;orig&gt;</w:t>
            </w:r>
            <w:r>
              <w:fldChar w:fldCharType="end"/>
            </w:r>
            <w:r>
              <w:rPr>
                <w:lang w:val="fr"/>
              </w:rPr>
              <w:t xml:space="preserve"> elements, to provide both the original and regularized readings:</w:t>
            </w:r>
          </w:p>
          <w:p>
            <w:pPr>
              <w:pStyle w:val="Special"/>
            </w:pPr>
            <w:r>
              <w:rPr/>
              <w:t xml:space="preserve">&lt;</w:t>
            </w:r>
            <w:r>
              <w:rPr>
                <w:b/>
              </w:rPr>
              <w:t xml:space="preserve">q</w:t>
            </w:r>
            <w:r>
              <w:rPr/>
              <w:t xml:space="preserve">&gt;Please &lt;</w:t>
            </w:r>
            <w:r>
              <w:rPr>
                <w:b/>
              </w:rPr>
              <w:t xml:space="preserve">choice</w:t>
            </w:r>
            <w:r>
              <w:rPr/>
              <w:t xml:space="preserve">&gt;</w:t>
            </w:r>
            <w:r>
              <w:br/>
            </w:r>
            <w:r>
              <w:rPr/>
              <w:t xml:space="preserve">  &lt;</w:t>
            </w:r>
            <w:r>
              <w:rPr>
                <w:b/>
              </w:rPr>
              <w:t xml:space="preserve">reg</w:t>
            </w:r>
            <w:r>
              <w:rPr/>
              <w:t xml:space="preserve"> </w:t>
            </w:r>
            <w:r>
              <w:rPr>
                <w:b/>
              </w:rPr>
              <w:t xml:space="preserve">resp</w:t>
            </w:r>
            <w:r>
              <w:rPr/>
              <w:t xml:space="preserve">="#LB"&gt;knock&lt;/</w:t>
            </w:r>
            <w:r>
              <w:rPr>
                <w:b/>
              </w:rPr>
              <w:t xml:space="preserve">reg</w:t>
            </w:r>
            <w:r>
              <w:rPr/>
              <w:t xml:space="preserve">&gt;</w:t>
            </w:r>
            <w:r>
              <w:br/>
            </w:r>
            <w:r>
              <w:rPr/>
              <w:t xml:space="preserve">  &lt;</w:t>
            </w:r>
            <w:r>
              <w:rPr>
                <w:b/>
              </w:rPr>
              <w:t xml:space="preserve">orig</w:t>
            </w:r>
            <w:r>
              <w:rPr/>
              <w:t xml:space="preserve">&gt;cnk&lt;/</w:t>
            </w:r>
            <w:r>
              <w:rPr>
                <w:b/>
              </w:rPr>
              <w:t xml:space="preserve">orig</w:t>
            </w:r>
            <w:r>
              <w:rPr/>
              <w:t xml:space="preserve">&gt;</w:t>
            </w:r>
            <w:r>
              <w:br/>
            </w:r>
            <w:r>
              <w:rPr/>
              <w:t xml:space="preserve"> &lt;/</w:t>
            </w:r>
            <w:r>
              <w:rPr>
                <w:b/>
              </w:rPr>
              <w:t xml:space="preserve">choice</w:t>
            </w:r>
            <w:r>
              <w:rPr/>
              <w:t xml:space="preserve">&gt; if an &lt;</w:t>
            </w:r>
            <w:r>
              <w:rPr>
                <w:b/>
              </w:rPr>
              <w:t xml:space="preserve">choice</w:t>
            </w:r>
            <w:r>
              <w:rPr/>
              <w:t xml:space="preserve">&gt;</w:t>
            </w:r>
            <w:r>
              <w:br/>
            </w:r>
            <w:r>
              <w:rPr/>
              <w:t xml:space="preserve">  &lt;</w:t>
            </w:r>
            <w:r>
              <w:rPr>
                <w:b/>
              </w:rPr>
              <w:t xml:space="preserve">reg</w:t>
            </w:r>
            <w:r>
              <w:rPr/>
              <w:t xml:space="preserve">&gt;answer&lt;/</w:t>
            </w:r>
            <w:r>
              <w:rPr>
                <w:b/>
              </w:rPr>
              <w:t xml:space="preserve">reg</w:t>
            </w:r>
            <w:r>
              <w:rPr/>
              <w:t xml:space="preserve">&gt;</w:t>
            </w:r>
            <w:r>
              <w:br/>
            </w:r>
            <w:r>
              <w:rPr/>
              <w:t xml:space="preserve">  &lt;</w:t>
            </w:r>
            <w:r>
              <w:rPr>
                <w:b/>
              </w:rPr>
              <w:t xml:space="preserve">orig</w:t>
            </w:r>
            <w:r>
              <w:rPr/>
              <w:t xml:space="preserve">&gt;nsr&lt;/</w:t>
            </w:r>
            <w:r>
              <w:rPr>
                <w:b/>
              </w:rPr>
              <w:t xml:space="preserve">orig</w:t>
            </w:r>
            <w:r>
              <w:rPr/>
              <w:t xml:space="preserve">&gt;</w:t>
            </w:r>
            <w:r>
              <w:br/>
            </w:r>
            <w:r>
              <w:rPr/>
              <w:t xml:space="preserve"> &lt;/</w:t>
            </w:r>
            <w:r>
              <w:rPr>
                <w:b/>
              </w:rPr>
              <w:t xml:space="preserve">choice</w:t>
            </w:r>
            <w:r>
              <w:rPr/>
              <w:t xml:space="preserve">&gt; is &lt;</w:t>
            </w:r>
            <w:r>
              <w:rPr>
                <w:b/>
              </w:rPr>
              <w:t xml:space="preserve">choice</w:t>
            </w:r>
            <w:r>
              <w:rPr/>
              <w:t xml:space="preserve">&gt;</w:t>
            </w:r>
            <w:r>
              <w:br/>
            </w:r>
            <w:r>
              <w:rPr/>
              <w:t xml:space="preserve">  &lt;</w:t>
            </w:r>
            <w:r>
              <w:rPr>
                <w:b/>
              </w:rPr>
              <w:t xml:space="preserve">reg</w:t>
            </w:r>
            <w:r>
              <w:rPr/>
              <w:t xml:space="preserve">&gt;required&lt;/</w:t>
            </w:r>
            <w:r>
              <w:rPr>
                <w:b/>
              </w:rPr>
              <w:t xml:space="preserve">reg</w:t>
            </w:r>
            <w:r>
              <w:rPr/>
              <w:t xml:space="preserve">&gt;</w:t>
            </w:r>
            <w:r>
              <w:br/>
            </w:r>
            <w:r>
              <w:rPr/>
              <w:t xml:space="preserve">  &lt;</w:t>
            </w:r>
            <w:r>
              <w:rPr>
                <w:b/>
              </w:rPr>
              <w:t xml:space="preserve">orig</w:t>
            </w:r>
            <w:r>
              <w:rPr/>
              <w:t xml:space="preserve">&gt;reqd&lt;/</w:t>
            </w:r>
            <w:r>
              <w:rPr>
                <w:b/>
              </w:rPr>
              <w:t xml:space="preserve">orig</w:t>
            </w:r>
            <w:r>
              <w:rPr/>
              <w:t xml:space="preserve">&gt;</w:t>
            </w:r>
            <w:r>
              <w:br/>
            </w:r>
            <w:r>
              <w:rPr/>
              <w:t xml:space="preserve"> &lt;/</w:t>
            </w:r>
            <w:r>
              <w:rPr>
                <w:b/>
              </w:rPr>
              <w:t xml:space="preserve">choice</w:t>
            </w:r>
            <w:r>
              <w:rPr/>
              <w:t xml:space="preserve">&gt;</w:t>
            </w:r>
            <w:r>
              <w:br/>
            </w:r>
            <w:r>
              <w:rPr/>
              <w:t xml:space="preserve">&lt;/</w:t>
            </w:r>
            <w:r>
              <w:rPr>
                <w:b/>
              </w:rPr>
              <w:t xml:space="preserve">q</w:t>
            </w:r>
            <w:r>
              <w:rPr/>
              <w:t xml:space="preserve">&gt;</w:t>
            </w:r>
          </w:p>
        </w:tc>
      </w:tr>
    </w:tbl>
    <w:p/>
    <w:p>
      <w:pPr>
        <w:pStyle w:val="a3"/>
      </w:pPr>
      <w:bookmarkStart w:id="1195" w:name="TEI.relatedItem"/>
      <w:r>
        <w:rPr>
          <w:lang w:val="fr"/>
        </w:rPr>
        <w:t xml:space="preserve">&lt;relatedItem&gt;</w:t>
      </w:r>
      <w:bookmarkEnd w:id="119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&lt;relatedItem&gt; </w:t>
            </w:r>
            <w:r>
              <w:rPr>
                <w:lang w:val="en"/>
              </w:rPr>
              <w:t xml:space="preserve">contains or references some other bibliographic item which is related to the present one in some specified manner, for example as a constituent or alternative version of it.</w:t>
            </w:r>
            <w:r>
              <w:rPr>
                <w:lang w:val="fr"/>
              </w:rPr>
              <w:t xml:space="preserve"> [</w:t>
            </w:r>
            <w:hyperlink xmlns:r="http://schemas.openxmlformats.org/officeDocument/2006/relationships" r:id="rId17530">
              <w:r>
                <w:rPr>
                  <w:rStyle w:val="Hyperlink"/>
                </w:rPr>
                <w:t>3.11.2.7.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original</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p>
          <w:p>
            <w:r>
              <w:rPr>
                <w:rStyle w:val="teiseg"/>
                <w:b/>
              </w:rPr>
              <w:t xml:space="preserve"> </w:t>
              <w:t xml:space="preserve">header: </w:t>
            </w:r>
            <w:r>
              <w:fldChar w:fldCharType="begin"/>
            </w:r>
            <w:r>
              <w:instrText>REF TEI.notesStmt \h</w:instrText>
            </w:r>
            <w:r>
              <w:fldChar w:fldCharType="separate"/>
            </w:r>
            <w:r>
              <w:rPr>
                <w:lang w:val="fr"/>
              </w:rPr>
              <w:t xml:space="preserve">notesStmt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relatedItem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"original" }?,</w:t>
            </w:r>
            <w:r>
              <w:br/>
            </w:r>
            <w:r>
              <w:rPr/>
              <w:t xml:space="preserve"> ( </w:t>
            </w:r>
            <w:r>
              <w:fldChar w:fldCharType="begin"/>
            </w:r>
            <w:r>
              <w:instrText>HYPERLINK "#TEI.model.biblLike" \h</w:instrText>
            </w:r>
            <w:r>
              <w:fldChar w:fldCharType="separate"/>
            </w:r>
            <w:r>
              <w:rPr>
                <w:rStyle w:val="Hyperlink"/>
                <w:u w:val="none"/>
              </w:rPr>
              <w:t>model.biblLike</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w:t>
            </w:r>
            <w:r>
              <w:br/>
            </w:r>
            <w:r>
              <w:rPr/>
              <w:t xml:space="preserve"> &gt;&gt;</w:t>
            </w:r>
            <w:r>
              <w:br/>
            </w:r>
            <w:r>
              <w:rPr/>
              <w:t xml:space="preserve"> tei:constraintSpec</w:t>
            </w:r>
            <w:r>
              <w:br/>
            </w:r>
            <w:r>
              <w:rPr/>
              <w:t xml:space="preserve"> [</w:t>
            </w:r>
            <w:r>
              <w:br/>
            </w:r>
            <w:r>
              <w:rPr/>
              <w:t xml:space="preserve"> ident = "targetorcontent1"</w:t>
            </w:r>
            <w:r>
              <w:br/>
            </w:r>
            <w:r>
              <w:rPr/>
              <w:t xml:space="preserve"> scheme = "isoschematron"</w:t>
            </w:r>
            <w:r>
              <w:br/>
            </w:r>
            <w:r>
              <w:rPr/>
              <w:t xml:space="preserve"> " If the @target attribute on "</w:t>
            </w:r>
            <w:r>
              <w:br/>
            </w:r>
            <w:r>
              <w:rPr/>
              <w:t xml:space="preserve"> " is used, the relatedItem element must be empty"</w:t>
            </w:r>
            <w:r>
              <w:br/>
            </w:r>
            <w:r>
              <w:rPr/>
              <w:t xml:space="preserve"> " "</w:t>
            </w:r>
            <w:r>
              <w:br/>
            </w:r>
            <w:r>
              <w:rPr/>
              <w:t xml:space="preserve"> """A relatedItem element should have either a 'target' attribute or a child element to indicate the related bibliographic item"""</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&lt;sch:report test="@target and count( child::* ) &gt; 0"&gt;If the @target attribute on &lt;sch:name/&gt; is used, the
 relatedItem element must be empty&lt;/sch:report&gt;
&lt;sch:assert test="@target or child::*"&gt;A relatedItem element should have either a 'target' attribute
 or a child element to indicate the related bibliographic item&lt;/sch:assert&gt;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biblStruct</w:t>
            </w:r>
            <w:r>
              <w:rPr/>
              <w:t xml:space="preserve">&gt;</w:t>
            </w:r>
            <w:r>
              <w:br/>
            </w:r>
            <w:r>
              <w:rPr/>
              <w:t xml:space="preserve"> &lt;</w:t>
            </w:r>
            <w:r>
              <w:rPr>
                <w:b/>
              </w:rPr>
              <w:t xml:space="preserve">monogr</w:t>
            </w:r>
            <w:r>
              <w:rPr/>
              <w:t xml:space="preserve">&gt;</w:t>
            </w:r>
            <w:r>
              <w:br/>
            </w:r>
            <w:r>
              <w:rPr/>
              <w:t xml:space="preserve">  &lt;</w:t>
            </w:r>
            <w:r>
              <w:rPr>
                <w:b/>
              </w:rPr>
              <w:t xml:space="preserve">author</w:t>
            </w:r>
            <w:r>
              <w:rPr/>
              <w:t xml:space="preserve">&gt;Shirley, James&lt;/</w:t>
            </w:r>
            <w:r>
              <w:rPr>
                <w:b/>
              </w:rPr>
              <w:t xml:space="preserve">author</w:t>
            </w:r>
            <w:r>
              <w:rPr/>
              <w:t xml:space="preserve">&gt;</w:t>
            </w:r>
            <w:r>
              <w:br/>
            </w:r>
            <w:r>
              <w:rPr/>
              <w:t xml:space="preserve">  &lt;</w:t>
            </w:r>
            <w:r>
              <w:rPr>
                <w:b/>
              </w:rPr>
              <w:t xml:space="preserve">title</w:t>
            </w:r>
            <w:r>
              <w:rPr/>
              <w:t xml:space="preserve"> </w:t>
            </w:r>
            <w:r>
              <w:rPr>
                <w:b/>
              </w:rPr>
              <w:t xml:space="preserve">type</w:t>
            </w:r>
            <w:r>
              <w:rPr/>
              <w:t xml:space="preserve">="main"&gt;The gentlemen of Venice&lt;/</w:t>
            </w:r>
            <w:r>
              <w:rPr>
                <w:b/>
              </w:rPr>
              <w:t xml:space="preserve">title</w:t>
            </w:r>
            <w:r>
              <w:rPr/>
              <w:t xml:space="preserve">&gt;</w:t>
            </w:r>
            <w:r>
              <w:br/>
            </w:r>
            <w:r>
              <w:rPr/>
              <w:t xml:space="preserve">  &lt;</w:t>
            </w:r>
            <w:r>
              <w:rPr>
                <w:b/>
              </w:rPr>
              <w:t xml:space="preserve">imprint</w:t>
            </w:r>
            <w:r>
              <w:rPr/>
              <w:t xml:space="preserve">&gt;</w:t>
            </w:r>
            <w:r>
              <w:br/>
            </w:r>
            <w:r>
              <w:rPr/>
              <w:t xml:space="preserve">   &lt;</w:t>
            </w:r>
            <w:r>
              <w:rPr>
                <w:b/>
              </w:rPr>
              <w:t xml:space="preserve">pubPlace</w:t>
            </w:r>
            <w:r>
              <w:rPr/>
              <w:t xml:space="preserve">&gt;New York&lt;/</w:t>
            </w:r>
            <w:r>
              <w:rPr>
                <w:b/>
              </w:rPr>
              <w:t xml:space="preserve">pubPlace</w:t>
            </w:r>
            <w:r>
              <w:rPr/>
              <w:t xml:space="preserve">&gt;</w:t>
            </w:r>
            <w:r>
              <w:br/>
            </w:r>
            <w:r>
              <w:rPr/>
              <w:t xml:space="preserve">   &lt;</w:t>
            </w:r>
            <w:r>
              <w:rPr>
                <w:b/>
              </w:rPr>
              <w:t xml:space="preserve">publisher</w:t>
            </w:r>
            <w:r>
              <w:rPr/>
              <w:t xml:space="preserve">&gt;Readex Microprint&lt;/</w:t>
            </w:r>
            <w:r>
              <w:rPr>
                <w:b/>
              </w:rPr>
              <w:t xml:space="preserve">publisher</w:t>
            </w:r>
            <w:r>
              <w:rPr/>
              <w:t xml:space="preserve">&gt;</w:t>
            </w:r>
            <w:r>
              <w:br/>
            </w:r>
            <w:r>
              <w:rPr/>
              <w:t xml:space="preserve">   &lt;</w:t>
            </w:r>
            <w:r>
              <w:rPr>
                <w:b/>
              </w:rPr>
              <w:t xml:space="preserve">date</w:t>
            </w:r>
            <w:r>
              <w:rPr/>
              <w:t xml:space="preserve">&gt;1953&lt;/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extent</w:t>
            </w:r>
            <w:r>
              <w:rPr/>
              <w:t xml:space="preserve">&gt;1 microprint card, 23 x 15 cm.&lt;/</w:t>
            </w:r>
            <w:r>
              <w:rPr>
                <w:b/>
              </w:rPr>
              <w:t xml:space="preserve">extent</w:t>
            </w:r>
            <w:r>
              <w:rPr/>
              <w:t xml:space="preserve">&gt;</w:t>
            </w:r>
            <w:r>
              <w:br/>
            </w:r>
            <w:r>
              <w:rPr/>
              <w:t xml:space="preserve"> &lt;/</w:t>
            </w:r>
            <w:r>
              <w:rPr>
                <w:b/>
              </w:rPr>
              <w:t xml:space="preserve">monogr</w:t>
            </w:r>
            <w:r>
              <w:rPr/>
              <w:t xml:space="preserve">&gt;</w:t>
            </w:r>
            <w:r>
              <w:br/>
            </w:r>
            <w:r>
              <w:rPr/>
              <w:t xml:space="preserve"> &lt;</w:t>
            </w:r>
            <w:r>
              <w:rPr>
                <w:b/>
              </w:rPr>
              <w:t xml:space="preserve">series</w:t>
            </w:r>
            <w:r>
              <w:rPr/>
              <w:t xml:space="preserve">&gt;</w:t>
            </w:r>
            <w:r>
              <w:br/>
            </w:r>
            <w:r>
              <w:rPr/>
              <w:t xml:space="preserve">  &lt;</w:t>
            </w:r>
            <w:r>
              <w:rPr>
                <w:b/>
              </w:rPr>
              <w:t xml:space="preserve">title</w:t>
            </w:r>
            <w:r>
              <w:rPr/>
              <w:t xml:space="preserve">&gt;Three centuries of drama: English, 1642–1700&lt;/</w:t>
            </w:r>
            <w:r>
              <w:rPr>
                <w:b/>
              </w:rPr>
              <w:t xml:space="preserve">title</w:t>
            </w:r>
            <w:r>
              <w:rPr/>
              <w:t xml:space="preserve">&gt;</w:t>
            </w:r>
            <w:r>
              <w:br/>
            </w:r>
            <w:r>
              <w:rPr/>
              <w:t xml:space="preserve"> &lt;/</w:t>
            </w:r>
            <w:r>
              <w:rPr>
                <w:b/>
              </w:rPr>
              <w:t xml:space="preserve">series</w:t>
            </w:r>
            <w:r>
              <w:rPr/>
              <w:t xml:space="preserve">&gt;</w:t>
            </w:r>
            <w:r>
              <w:br/>
            </w:r>
            <w:r>
              <w:rPr/>
              <w:t xml:space="preserve"> &lt;</w:t>
            </w:r>
            <w:r>
              <w:rPr>
                <w:b/>
              </w:rPr>
              <w:t xml:space="preserve">relatedItem</w:t>
            </w:r>
            <w:r>
              <w:rPr/>
              <w:t xml:space="preserve"> </w:t>
            </w:r>
            <w:r>
              <w:rPr>
                <w:b/>
              </w:rPr>
              <w:t xml:space="preserve">type</w:t>
            </w:r>
            <w:r>
              <w:rPr/>
              <w:t xml:space="preserve">="otherForm"&gt;</w:t>
            </w:r>
            <w:r>
              <w:br/>
            </w:r>
            <w:r>
              <w:rPr/>
              <w:t xml:space="preserve">  &lt;</w:t>
            </w:r>
            <w:r>
              <w:rPr>
                <w:b/>
              </w:rPr>
              <w:t xml:space="preserve">biblStruct</w:t>
            </w:r>
            <w:r>
              <w:rPr/>
              <w:t xml:space="preserve">&gt;</w:t>
            </w:r>
            <w:r>
              <w:br/>
            </w:r>
            <w:r>
              <w:rPr/>
              <w:t xml:space="preserve">   &lt;</w:t>
            </w:r>
            <w:r>
              <w:rPr>
                <w:b/>
              </w:rPr>
              <w:t xml:space="preserve">monogr</w:t>
            </w:r>
            <w:r>
              <w:rPr/>
              <w:t xml:space="preserve">&gt;</w:t>
            </w:r>
            <w:r>
              <w:br/>
            </w:r>
            <w:r>
              <w:rPr/>
              <w:t xml:space="preserve">    &lt;</w:t>
            </w:r>
            <w:r>
              <w:rPr>
                <w:b/>
              </w:rPr>
              <w:t xml:space="preserve">author</w:t>
            </w:r>
            <w:r>
              <w:rPr/>
              <w:t xml:space="preserve">&gt;Shirley, James&lt;/</w:t>
            </w:r>
            <w:r>
              <w:rPr>
                <w:b/>
              </w:rPr>
              <w:t xml:space="preserve">author</w:t>
            </w:r>
            <w:r>
              <w:rPr/>
              <w:t xml:space="preserve">&gt;</w:t>
            </w:r>
            <w:r>
              <w:br/>
            </w:r>
            <w:r>
              <w:rPr/>
              <w:t xml:space="preserve">    &lt;</w:t>
            </w:r>
            <w:r>
              <w:rPr>
                <w:b/>
              </w:rPr>
              <w:t xml:space="preserve">title</w:t>
            </w:r>
            <w:r>
              <w:rPr/>
              <w:t xml:space="preserve"> </w:t>
            </w:r>
            <w:r>
              <w:rPr>
                <w:b/>
              </w:rPr>
              <w:t xml:space="preserve">type</w:t>
            </w:r>
            <w:r>
              <w:rPr/>
              <w:t xml:space="preserve">="main"&gt;The gentlemen of Venice&lt;/</w:t>
            </w:r>
            <w:r>
              <w:rPr>
                <w:b/>
              </w:rPr>
              <w:t xml:space="preserve">title</w:t>
            </w:r>
            <w:r>
              <w:rPr/>
              <w:t xml:space="preserve">&gt;</w:t>
            </w:r>
            <w:r>
              <w:br/>
            </w:r>
            <w:r>
              <w:rPr/>
              <w:t xml:space="preserve">    &lt;</w:t>
            </w:r>
            <w:r>
              <w:rPr>
                <w:b/>
              </w:rPr>
              <w:t xml:space="preserve">title</w:t>
            </w:r>
            <w:r>
              <w:rPr/>
              <w:t xml:space="preserve"> </w:t>
            </w:r>
            <w:r>
              <w:rPr>
                <w:b/>
              </w:rPr>
              <w:t xml:space="preserve">type</w:t>
            </w:r>
            <w:r>
              <w:rPr/>
              <w:t xml:space="preserve">="sub"&gt;a tragi-comedie presented at the private house in Salisbury</w:t>
            </w:r>
            <w:r>
              <w:br/>
            </w:r>
            <w:r>
              <w:rPr/>
              <w:t xml:space="preserve">         Court by Her Majesties servants&lt;/</w:t>
            </w:r>
            <w:r>
              <w:rPr>
                <w:b/>
              </w:rPr>
              <w:t xml:space="preserve">title</w:t>
            </w:r>
            <w:r>
              <w:rPr/>
              <w:t xml:space="preserve">&gt;</w:t>
            </w:r>
            <w:r>
              <w:br/>
            </w:r>
            <w:r>
              <w:rPr/>
              <w:t xml:space="preserve">    &lt;</w:t>
            </w:r>
            <w:r>
              <w:rPr>
                <w:b/>
              </w:rPr>
              <w:t xml:space="preserve">imprint</w:t>
            </w:r>
            <w:r>
              <w:rPr/>
              <w:t xml:space="preserve">&gt;</w:t>
            </w:r>
            <w:r>
              <w:br/>
            </w:r>
            <w:r>
              <w:rPr/>
              <w:t xml:space="preserve">     &lt;</w:t>
            </w:r>
            <w:r>
              <w:rPr>
                <w:b/>
              </w:rPr>
              <w:t xml:space="preserve">pubPlace</w:t>
            </w:r>
            <w:r>
              <w:rPr/>
              <w:t xml:space="preserve">&gt;London&lt;/</w:t>
            </w:r>
            <w:r>
              <w:rPr>
                <w:b/>
              </w:rPr>
              <w:t xml:space="preserve">pubPlace</w:t>
            </w:r>
            <w:r>
              <w:rPr/>
              <w:t xml:space="preserve">&gt;</w:t>
            </w:r>
            <w:r>
              <w:br/>
            </w:r>
            <w:r>
              <w:rPr/>
              <w:t xml:space="preserve">     &lt;</w:t>
            </w:r>
            <w:r>
              <w:rPr>
                <w:b/>
              </w:rPr>
              <w:t xml:space="preserve">publisher</w:t>
            </w:r>
            <w:r>
              <w:rPr/>
              <w:t xml:space="preserve">&gt;H. Moseley&lt;/</w:t>
            </w:r>
            <w:r>
              <w:rPr>
                <w:b/>
              </w:rPr>
              <w:t xml:space="preserve">publisher</w:t>
            </w:r>
            <w:r>
              <w:rPr/>
              <w:t xml:space="preserve">&gt;</w:t>
            </w:r>
            <w:r>
              <w:br/>
            </w:r>
            <w:r>
              <w:rPr/>
              <w:t xml:space="preserve">     &lt;</w:t>
            </w:r>
            <w:r>
              <w:rPr>
                <w:b/>
              </w:rPr>
              <w:t xml:space="preserve">date</w:t>
            </w:r>
            <w:r>
              <w:rPr/>
              <w:t xml:space="preserve">&gt;1655&lt;/</w:t>
            </w:r>
            <w:r>
              <w:rPr>
                <w:b/>
              </w:rPr>
              <w:t xml:space="preserve">date</w:t>
            </w:r>
            <w:r>
              <w:rPr/>
              <w:t xml:space="preserve">&gt;</w:t>
            </w:r>
            <w:r>
              <w:br/>
            </w:r>
            <w:r>
              <w:rPr/>
              <w:t xml:space="preserve">    &lt;/</w:t>
            </w:r>
            <w:r>
              <w:rPr>
                <w:b/>
              </w:rPr>
              <w:t xml:space="preserve">imprint</w:t>
            </w:r>
            <w:r>
              <w:rPr/>
              <w:t xml:space="preserve">&gt;</w:t>
            </w:r>
            <w:r>
              <w:br/>
            </w:r>
            <w:r>
              <w:rPr/>
              <w:t xml:space="preserve">    &lt;</w:t>
            </w:r>
            <w:r>
              <w:rPr>
                <w:b/>
              </w:rPr>
              <w:t xml:space="preserve">extent</w:t>
            </w:r>
            <w:r>
              <w:rPr/>
              <w:t xml:space="preserve">&gt;78 p.&lt;/</w:t>
            </w:r>
            <w:r>
              <w:rPr>
                <w:b/>
              </w:rPr>
              <w:t xml:space="preserve">extent</w:t>
            </w:r>
            <w:r>
              <w:rPr/>
              <w:t xml:space="preserve">&gt;</w:t>
            </w:r>
            <w:r>
              <w:br/>
            </w:r>
            <w:r>
              <w:rPr/>
              <w:t xml:space="preserve">   &lt;/</w:t>
            </w:r>
            <w:r>
              <w:rPr>
                <w:b/>
              </w:rPr>
              <w:t xml:space="preserve">monogr</w:t>
            </w:r>
            <w:r>
              <w:rPr/>
              <w:t xml:space="preserve">&gt;</w:t>
            </w:r>
            <w:r>
              <w:br/>
            </w:r>
            <w:r>
              <w:rPr/>
              <w:t xml:space="preserve">  &lt;/</w:t>
            </w:r>
            <w:r>
              <w:rPr>
                <w:b/>
              </w:rPr>
              <w:t xml:space="preserve">biblStruct</w:t>
            </w:r>
            <w:r>
              <w:rPr/>
              <w:t xml:space="preserve">&gt;</w:t>
            </w:r>
            <w:r>
              <w:br/>
            </w:r>
            <w:r>
              <w:rPr/>
              <w:t xml:space="preserve"> &lt;/</w:t>
            </w:r>
            <w:r>
              <w:rPr>
                <w:b/>
              </w:rPr>
              <w:t xml:space="preserve">relatedItem</w:t>
            </w:r>
            <w:r>
              <w:rPr/>
              <w:t xml:space="preserve">&gt;</w:t>
            </w:r>
            <w:r>
              <w:br/>
            </w:r>
            <w:r>
              <w:rPr/>
              <w:t xml:space="preserve">&lt;/</w:t>
            </w:r>
            <w:r>
              <w:rPr>
                <w:b/>
              </w:rPr>
              <w:t xml:space="preserve">biblStruct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the </w:t>
            </w:r>
            <w:r>
              <w:rPr>
                <w:rStyle w:val=""/>
                <w:i/>
                <w:lang w:val="fr"/>
              </w:rPr>
              <w:t xml:space="preserve">@target</w:t>
            </w:r>
            <w:r>
              <w:rPr>
                <w:lang w:val="fr"/>
              </w:rPr>
              <w:t xml:space="preserve"> attribute is used to reference the related bibliographic item, the element should be empty.</w:t>
            </w:r>
          </w:p>
        </w:tc>
      </w:tr>
    </w:tbl>
    <w:p/>
    <w:p>
      <w:pPr>
        <w:pStyle w:val="a3"/>
      </w:pPr>
      <w:bookmarkStart w:id="1196" w:name="TEI.rendition"/>
      <w:r>
        <w:rPr>
          <w:lang w:val="fr"/>
        </w:rPr>
        <w:t xml:space="preserve">&lt;rendition&gt;</w:t>
      </w:r>
      <w:bookmarkEnd w:id="119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&lt;rendition&gt; </w:t>
            </w:r>
            <w:r>
              <w:rPr>
                <w:lang w:val="en"/>
              </w:rPr>
              <w:t xml:space="preserve">supplies information about the rendition or appearance of one or more elements in the source text.</w:t>
            </w:r>
            <w:r>
              <w:rPr>
                <w:lang w:val="fr"/>
              </w:rPr>
              <w:t xml:space="preserve"> [</w:t>
            </w:r>
            <w:hyperlink xmlns:r="http://schemas.openxmlformats.org/officeDocument/2006/relationships" r:id="rId17557">
              <w:r>
                <w:rPr>
                  <w:rStyle w:val="Hyperlink"/>
                </w:rPr>
                <w:t>2.3.4.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TEI.att.styleDef \h</w:instrText>
            </w:r>
            <w:r>
              <w:fldChar w:fldCharType="separate"/>
            </w:r>
            <w:r>
              <w:rPr>
                <w:lang w:val="fr"/>
              </w:rPr>
              <w:t xml:space="preserve">att.styleDef</w:t>
            </w:r>
            <w:r>
              <w:fldChar w:fldCharType="end"/>
            </w:r>
            <w:r>
              <w:rPr>
                <w:lang w:val="fr"/>
              </w:rPr>
              <w:t xml:space="preserve"> (</w:t>
            </w:r>
            <w:r>
              <w:rPr>
                <w:lang w:val="fr"/>
              </w:rPr>
              <w:t xml:space="preserve">@scheme</w:t>
            </w:r>
            <w:r>
              <w:rPr>
                <w:lang w:val="fr"/>
              </w:rPr>
              <w:t xml:space="preserve">, </w:t>
            </w:r>
            <w:r>
              <w:rPr>
                <w:lang w:val="fr"/>
              </w:rPr>
              <w:t xml:space="preserve">@schemeVersion</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TEI.tagsDecl \h</w:instrText>
            </w:r>
            <w:r>
              <w:fldChar w:fldCharType="separate"/>
            </w:r>
            <w:r>
              <w:rPr>
                <w:lang w:val="fr"/>
              </w:rPr>
              <w:t xml:space="preserve">tagsDecl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rendition</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"#TEI.att.styleDef" \h</w:instrText>
            </w:r>
            <w:r>
              <w:fldChar w:fldCharType="separate"/>
            </w:r>
            <w:r>
              <w:rPr>
                <w:rStyle w:val="Hyperlink"/>
                <w:u w:val="none"/>
              </w:rPr>
              <w:t>att.styleDef.attributes</w:t>
            </w:r>
            <w:r>
              <w:fldChar w:fldCharType="end"/>
            </w:r>
            <w:r>
              <w:rPr/>
              <w:t xml:space="preserve">,</w:t>
            </w:r>
            <w:r>
              <w:br/>
            </w:r>
            <w:r>
              <w:rPr/>
              <w:t xml:space="preserve">  </w:t>
            </w:r>
            <w:r>
              <w:fldChar w:fldCharType="begin"/>
            </w:r>
            <w:r>
              <w:instrText>HYPERLINK "#TEI.macro.limitedContent" \h</w:instrText>
            </w:r>
            <w:r>
              <w:fldChar w:fldCharType="separate"/>
            </w:r>
            <w:r>
              <w:rPr>
                <w:rStyle w:val="Hyperlink"/>
                <w:u w:val="none"/>
              </w:rPr>
              <w:t>macro.limitedContent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tagsDecl</w:t>
            </w:r>
            <w:r>
              <w:rPr/>
              <w:t xml:space="preserve">&gt;</w:t>
            </w:r>
            <w:r>
              <w:br/>
            </w:r>
            <w:r>
              <w:rPr/>
              <w:t xml:space="preserve"> &lt;</w:t>
            </w:r>
            <w:r>
              <w:rPr>
                <w:b/>
              </w:rPr>
              <w:t xml:space="preserve">rendition</w:t>
            </w:r>
            <w:r>
              <w:rPr/>
              <w:t xml:space="preserve"> </w:t>
            </w:r>
            <w:r>
              <w:rPr>
                <w:b/>
              </w:rPr>
              <w:t xml:space="preserve">xml:id</w:t>
            </w:r>
            <w:r>
              <w:rPr/>
              <w:t xml:space="preserve">="r-center" </w:t>
            </w:r>
            <w:r>
              <w:rPr>
                <w:b/>
              </w:rPr>
              <w:t xml:space="preserve">scheme</w:t>
            </w:r>
            <w:r>
              <w:rPr/>
              <w:t xml:space="preserve">="css"&gt;text-align: center;&lt;/</w:t>
            </w:r>
            <w:r>
              <w:rPr>
                <w:b/>
              </w:rPr>
              <w:t xml:space="preserve">rendition</w:t>
            </w:r>
            <w:r>
              <w:rPr/>
              <w:t xml:space="preserve">&gt;</w:t>
            </w:r>
            <w:r>
              <w:br/>
            </w:r>
            <w:r>
              <w:rPr/>
              <w:t xml:space="preserve"> &lt;</w:t>
            </w:r>
            <w:r>
              <w:rPr>
                <w:b/>
              </w:rPr>
              <w:t xml:space="preserve">rendition</w:t>
            </w:r>
            <w:r>
              <w:rPr/>
              <w:t xml:space="preserve"> </w:t>
            </w:r>
            <w:r>
              <w:rPr>
                <w:b/>
              </w:rPr>
              <w:t xml:space="preserve">xml:id</w:t>
            </w:r>
            <w:r>
              <w:rPr/>
              <w:t xml:space="preserve">="r-small" </w:t>
            </w:r>
            <w:r>
              <w:rPr>
                <w:b/>
              </w:rPr>
              <w:t xml:space="preserve">scheme</w:t>
            </w:r>
            <w:r>
              <w:rPr/>
              <w:t xml:space="preserve">="css"&gt;font-size: small;&lt;/</w:t>
            </w:r>
            <w:r>
              <w:rPr>
                <w:b/>
              </w:rPr>
              <w:t xml:space="preserve">rendition</w:t>
            </w:r>
            <w:r>
              <w:rPr/>
              <w:t xml:space="preserve">&gt;</w:t>
            </w:r>
            <w:r>
              <w:br/>
            </w:r>
            <w:r>
              <w:rPr/>
              <w:t xml:space="preserve"> &lt;</w:t>
            </w:r>
            <w:r>
              <w:rPr>
                <w:b/>
              </w:rPr>
              <w:t xml:space="preserve">rendition</w:t>
            </w:r>
            <w:r>
              <w:rPr/>
              <w:t xml:space="preserve"> </w:t>
            </w:r>
            <w:r>
              <w:rPr>
                <w:b/>
              </w:rPr>
              <w:t xml:space="preserve">xml:id</w:t>
            </w:r>
            <w:r>
              <w:rPr/>
              <w:t xml:space="preserve">="r-large" </w:t>
            </w:r>
            <w:r>
              <w:rPr>
                <w:b/>
              </w:rPr>
              <w:t xml:space="preserve">scheme</w:t>
            </w:r>
            <w:r>
              <w:rPr/>
              <w:t xml:space="preserve">="css"&gt;font-size: large;&lt;/</w:t>
            </w:r>
            <w:r>
              <w:rPr>
                <w:b/>
              </w:rPr>
              <w:t xml:space="preserve">rendition</w:t>
            </w:r>
            <w:r>
              <w:rPr/>
              <w:t xml:space="preserve">&gt;</w:t>
            </w:r>
            <w:r>
              <w:br/>
            </w:r>
            <w:r>
              <w:rPr/>
              <w:t xml:space="preserve"> &lt;</w:t>
            </w:r>
            <w:r>
              <w:rPr>
                <w:b/>
              </w:rPr>
              <w:t xml:space="preserve">rendition</w:t>
            </w:r>
            <w:r>
              <w:rPr/>
              <w:t xml:space="preserve"> </w:t>
            </w:r>
            <w:r>
              <w:rPr>
                <w:b/>
              </w:rPr>
              <w:t xml:space="preserve">xml:id</w:t>
            </w:r>
            <w:r>
              <w:rPr/>
              <w:t xml:space="preserve">="initcaps"</w:t>
            </w:r>
            <w:r>
              <w:br/>
            </w:r>
            <w:r>
              <w:rPr/>
              <w:t xml:space="preserve">  </w:t>
            </w:r>
            <w:r>
              <w:rPr>
                <w:b/>
              </w:rPr>
              <w:t xml:space="preserve">scope</w:t>
            </w:r>
            <w:r>
              <w:rPr/>
              <w:t xml:space="preserve">="first-letter" </w:t>
            </w:r>
            <w:r>
              <w:rPr>
                <w:b/>
              </w:rPr>
              <w:t xml:space="preserve">scheme</w:t>
            </w:r>
            <w:r>
              <w:rPr/>
              <w:t xml:space="preserve">="css"&gt;font-size: xx-large&lt;/</w:t>
            </w:r>
            <w:r>
              <w:rPr>
                <w:b/>
              </w:rPr>
              <w:t xml:space="preserve">rendition</w:t>
            </w:r>
            <w:r>
              <w:rPr/>
              <w:t xml:space="preserve">&gt;</w:t>
            </w:r>
            <w:r>
              <w:br/>
            </w:r>
            <w:r>
              <w:rPr/>
              <w:t xml:space="preserve">&lt;/</w:t>
            </w:r>
            <w:r>
              <w:rPr>
                <w:b/>
              </w:rPr>
              <w:t xml:space="preserve">tagsDecl</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present release of these Guidelines does not specify the content of this element in any further detail. It may be used to hold a description of the default rendition to be associated with the specified element, expressed in running prose, or in some more formal language such as CSS.</w:t>
            </w:r>
          </w:p>
        </w:tc>
      </w:tr>
    </w:tbl>
    <w:p/>
    <w:p>
      <w:pPr>
        <w:pStyle w:val="a3"/>
      </w:pPr>
      <w:bookmarkStart w:id="1197" w:name="TEI.repository"/>
      <w:r>
        <w:rPr>
          <w:lang w:val="fr"/>
        </w:rPr>
        <w:t xml:space="preserve">&lt;repository&gt;</w:t>
      </w:r>
      <w:bookmarkEnd w:id="119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&lt;repository&gt; </w:t>
            </w:r>
            <w:r>
              <w:rPr>
                <w:lang w:val="en"/>
              </w:rPr>
              <w:t xml:space="preserve">contains the name of a repository within which manuscripts are stored, possibly forming part of an institution.</w:t>
            </w:r>
            <w:r>
              <w:rPr>
                <w:lang w:val="fr"/>
              </w:rPr>
              <w:t xml:space="preserve"> [</w:t>
            </w:r>
            <w:hyperlink xmlns:r="http://schemas.openxmlformats.org/officeDocument/2006/relationships" r:id="rId17623">
              <w:r>
                <w:rPr>
                  <w:rStyle w:val="Hyperlink"/>
                </w:rPr>
                <w:t>10.4.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ref</w:t>
            </w:r>
            <w:r>
              <w:rPr>
                <w:lang w:val="fr"/>
              </w:rPr>
              <w:t xml:space="preserve">, @key)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repository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att.canonical.attribute.key</w:t>
            </w:r>
            <w:r>
              <w:fldChar w:fldCharType="end"/>
            </w:r>
            <w:r>
              <w:rPr/>
              <w:t xml:space="preserve">,</w:t>
            </w:r>
            <w:r>
              <w:br/>
            </w:r>
            <w:r>
              <w:rPr/>
              <w:t xml:space="preserve">  </w:t>
            </w:r>
            <w:r>
              <w:fldChar w:fldCharType="begin"/>
            </w:r>
            <w:r>
              <w:instrText>HYPERLINK "#TEI.macro.xtext" \h</w:instrText>
            </w:r>
            <w:r>
              <w:fldChar w:fldCharType="separate"/>
            </w:r>
            <w:r>
              <w:rPr>
                <w:rStyle w:val="Hyperlink"/>
                <w:u w:val="none"/>
              </w:rPr>
              <w:t>macro.xtext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msIdentifier</w:t>
            </w:r>
            <w:r>
              <w:rPr/>
              <w:t xml:space="preserve">&gt;</w:t>
            </w:r>
            <w:r>
              <w:br/>
            </w:r>
            <w:r>
              <w:rPr/>
              <w:t xml:space="preserve"> &lt;</w:t>
            </w:r>
            <w:r>
              <w:rPr>
                <w:b/>
              </w:rPr>
              <w:t xml:space="preserve">settlement</w:t>
            </w:r>
            <w:r>
              <w:rPr/>
              <w:t xml:space="preserve">&gt;Oxford&lt;/</w:t>
            </w:r>
            <w:r>
              <w:rPr>
                <w:b/>
              </w:rPr>
              <w:t xml:space="preserve">settlement</w:t>
            </w:r>
            <w:r>
              <w:rPr/>
              <w:t xml:space="preserve">&gt;</w:t>
            </w:r>
            <w:r>
              <w:br/>
            </w:r>
            <w:r>
              <w:rPr/>
              <w:t xml:space="preserve"> &lt;</w:t>
            </w:r>
            <w:r>
              <w:rPr>
                <w:b/>
              </w:rPr>
              <w:t xml:space="preserve">institution</w:t>
            </w:r>
            <w:r>
              <w:rPr/>
              <w:t xml:space="preserve">&gt;University of Oxford&lt;/</w:t>
            </w:r>
            <w:r>
              <w:rPr>
                <w:b/>
              </w:rPr>
              <w:t xml:space="preserve">institution</w:t>
            </w:r>
            <w:r>
              <w:rPr/>
              <w:t xml:space="preserve">&gt;</w:t>
            </w:r>
            <w:r>
              <w:br/>
            </w:r>
            <w:r>
              <w:rPr/>
              <w:t xml:space="preserve"> &lt;</w:t>
            </w:r>
            <w:r>
              <w:rPr>
                <w:b/>
              </w:rPr>
              <w:t xml:space="preserve">repository</w:t>
            </w:r>
            <w:r>
              <w:rPr/>
              <w:t xml:space="preserve">&gt;Bodleian Library&lt;/</w:t>
            </w:r>
            <w:r>
              <w:rPr>
                <w:b/>
              </w:rPr>
              <w:t xml:space="preserve">repository</w:t>
            </w:r>
            <w:r>
              <w:rPr/>
              <w:t xml:space="preserve">&gt;</w:t>
            </w:r>
            <w:r>
              <w:br/>
            </w:r>
            <w:r>
              <w:rPr/>
              <w:t xml:space="preserve"> &lt;</w:t>
            </w:r>
            <w:r>
              <w:rPr>
                <w:b/>
              </w:rPr>
              <w:t xml:space="preserve">idno</w:t>
            </w:r>
            <w:r>
              <w:rPr/>
              <w:t xml:space="preserve">&gt;MS. Bodley 406&lt;/</w:t>
            </w:r>
            <w:r>
              <w:rPr>
                <w:b/>
              </w:rPr>
              <w:t xml:space="preserve">idno</w:t>
            </w:r>
            <w:r>
              <w:rPr/>
              <w:t xml:space="preserve">&gt;</w:t>
            </w:r>
            <w:r>
              <w:br/>
            </w:r>
            <w:r>
              <w:rPr/>
              <w:t xml:space="preserve">&lt;/</w:t>
            </w:r>
            <w:r>
              <w:rPr>
                <w:b/>
              </w:rPr>
              <w:t xml:space="preserve">msIdentifier</w:t>
            </w:r>
            <w:r>
              <w:rPr/>
              <w:t xml:space="preserve">&gt;</w:t>
            </w:r>
          </w:p>
        </w:tc>
      </w:tr>
    </w:tbl>
    <w:p/>
    <w:p>
      <w:pPr>
        <w:pStyle w:val="a3"/>
      </w:pPr>
      <w:bookmarkStart w:id="1198" w:name="TEI.resp"/>
      <w:r>
        <w:rPr>
          <w:lang w:val="fr"/>
        </w:rPr>
        <w:t xml:space="preserve">&lt;resp&gt;</w:t>
      </w:r>
      <w:bookmarkEnd w:id="119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&lt;resp&gt; </w:t>
            </w:r>
            <w:r>
              <w:rPr>
                <w:lang w:val="fr"/>
              </w:rPr>
              <w:t xml:space="preserve">(</w:t>
            </w:r>
            <w:r>
              <w:rPr>
                <w:lang w:val="en"/>
              </w:rPr>
              <w:t xml:space="preserve">responsibility</w:t>
            </w:r>
            <w:r>
              <w:rPr>
                <w:lang w:val="fr"/>
              </w:rPr>
              <w:t xml:space="preserve">) </w:t>
            </w:r>
            <w:r>
              <w:rPr>
                <w:lang w:val="en"/>
              </w:rPr>
              <w:t xml:space="preserve">contains a phrase describing the nature of a person's intellectual responsibility, or an organization's role in the production or distribution of a work.</w:t>
            </w:r>
            <w:r>
              <w:rPr>
                <w:lang w:val="fr"/>
              </w:rPr>
              <w:t xml:space="preserve"> [</w:t>
            </w:r>
            <w:hyperlink xmlns:r="http://schemas.openxmlformats.org/officeDocument/2006/relationships" r:id="rId17643">
              <w:r>
                <w:rPr>
                  <w:rStyle w:val="Hyperlink"/>
                </w:rPr>
                <w:t>3.11.2.2. </w:t>
              </w:r>
            </w:hyperlink>
            <w:r>
              <w:rPr>
                <w:lang w:val="fr"/>
              </w:rPr>
              <w:t xml:space="preserve"> </w:t>
            </w:r>
            <w:hyperlink xmlns:r="http://schemas.openxmlformats.org/officeDocument/2006/relationships" r:id="rId17644">
              <w:r>
                <w:rPr>
                  <w:rStyle w:val="Hyperlink"/>
                </w:rPr>
                <w:t>2.2.1. </w:t>
              </w:r>
            </w:hyperlink>
            <w:r>
              <w:rPr>
                <w:lang w:val="fr"/>
              </w:rPr>
              <w:t xml:space="preserve"> </w:t>
            </w:r>
            <w:hyperlink xmlns:r="http://schemas.openxmlformats.org/officeDocument/2006/relationships" r:id="rId17645">
              <w:r>
                <w:rPr>
                  <w:rStyle w:val="Hyperlink"/>
                </w:rPr>
                <w:t>2.2.2. </w:t>
              </w:r>
            </w:hyperlink>
            <w:r>
              <w:rPr>
                <w:lang w:val="fr"/>
              </w:rPr>
              <w:t xml:space="preserve"> </w:t>
            </w:r>
            <w:hyperlink xmlns:r="http://schemas.openxmlformats.org/officeDocument/2006/relationships" r:id="rId17646">
              <w:r>
                <w:rPr>
                  <w:rStyle w:val="Hyperlink"/>
                </w:rPr>
                <w:t>2.2.5.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TEI.respStmt \h</w:instrText>
            </w:r>
            <w:r>
              <w:fldChar w:fldCharType="separate"/>
            </w:r>
            <w:r>
              <w:rPr>
                <w:lang w:val="fr"/>
              </w:rPr>
              <w:t xml:space="preserve">respStmt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resp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"#TEI.macro.phraseSeq.limited" \h</w:instrText>
            </w:r>
            <w:r>
              <w:fldChar w:fldCharType="separate"/>
            </w:r>
            <w:r>
              <w:rPr>
                <w:rStyle w:val="Hyperlink"/>
                <w:u w:val="none"/>
              </w:rPr>
              <w:t>macro.phraseSeq.limited</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respStmt</w:t>
            </w:r>
            <w:r>
              <w:rPr/>
              <w:t xml:space="preserve">&gt;</w:t>
            </w:r>
            <w:r>
              <w:br/>
            </w:r>
            <w:r>
              <w:rPr/>
              <w:t xml:space="preserve"> &lt;</w:t>
            </w:r>
            <w:r>
              <w:rPr>
                <w:b/>
              </w:rPr>
              <w:t xml:space="preserve">resp</w:t>
            </w:r>
            <w:r>
              <w:rPr/>
              <w:t xml:space="preserve"> </w:t>
            </w:r>
            <w:r>
              <w:rPr>
                <w:b/>
              </w:rPr>
              <w:t xml:space="preserve">key</w:t>
            </w:r>
            <w:r>
              <w:rPr/>
              <w:t xml:space="preserve">="com"&gt;compiler&lt;/</w:t>
            </w:r>
            <w:r>
              <w:rPr>
                <w:b/>
              </w:rPr>
              <w:t xml:space="preserve">resp</w:t>
            </w:r>
            <w:r>
              <w:rPr/>
              <w:t xml:space="preserve">&gt;</w:t>
            </w:r>
            <w:r>
              <w:br/>
            </w:r>
            <w:r>
              <w:rPr/>
              <w:t xml:space="preserve"> &lt;</w:t>
            </w:r>
            <w:r>
              <w:rPr>
                <w:b/>
              </w:rPr>
              <w:t xml:space="preserve">name</w:t>
            </w:r>
            <w:r>
              <w:rPr/>
              <w:t xml:space="preserve">&gt;Edward Child&lt;/</w:t>
            </w:r>
            <w:r>
              <w:rPr>
                <w:b/>
              </w:rPr>
              <w:t xml:space="preserve">name</w:t>
            </w:r>
            <w:r>
              <w:rPr/>
              <w:t xml:space="preserve">&gt;</w:t>
            </w:r>
            <w:r>
              <w:br/>
            </w:r>
            <w:r>
              <w:rPr/>
              <w:t xml:space="preserve">&lt;/</w:t>
            </w:r>
            <w:r>
              <w:rPr>
                <w:b/>
              </w:rPr>
              <w:t xml:space="preserve">respStmt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attributes </w:t>
            </w:r>
            <w:r>
              <w:rPr>
                <w:rStyle w:val=""/>
                <w:i/>
                <w:lang w:val="fr"/>
              </w:rPr>
              <w:t xml:space="preserve">@key</w:t>
            </w:r>
            <w:r>
              <w:rPr>
                <w:lang w:val="fr"/>
              </w:rPr>
              <w:t xml:space="preserve"> or </w:t>
            </w:r>
            <w:r>
              <w:rPr>
                <w:rStyle w:val=""/>
                <w:i/>
                <w:lang w:val="fr"/>
              </w:rPr>
              <w:t xml:space="preserve">@ref</w:t>
            </w:r>
            <w:r>
              <w:rPr>
                <w:lang w:val="fr"/>
              </w:rPr>
              <w:t xml:space="preserve">, inherited from the class </w:t>
            </w:r>
            <w:r>
              <w:rPr>
                <w:rFonts w:ascii="Courier" w:hAnsi="Courier"/>
                <w:lang w:val="fr"/>
              </w:rPr>
              <w:t xml:space="preserve">att.canonical</w:t>
            </w:r>
            <w:r>
              <w:rPr>
                <w:lang w:val="fr"/>
              </w:rPr>
              <w:t xml:space="preserve"> may be used to indicate the kind of responsibility in a normalized form, by referring directly (using </w:t>
            </w:r>
            <w:r>
              <w:rPr>
                <w:rStyle w:val=""/>
                <w:i/>
                <w:lang w:val="fr"/>
              </w:rPr>
              <w:t xml:space="preserve">@ref</w:t>
            </w:r>
            <w:r>
              <w:rPr>
                <w:lang w:val="fr"/>
              </w:rPr>
              <w:t xml:space="preserve">) or indirectly (using </w:t>
            </w:r>
            <w:r>
              <w:rPr>
                <w:rStyle w:val=""/>
                <w:i/>
                <w:lang w:val="fr"/>
              </w:rPr>
              <w:t xml:space="preserve">@key</w:t>
            </w:r>
            <w:r>
              <w:rPr>
                <w:lang w:val="fr"/>
              </w:rPr>
              <w:t xml:space="preserve">) to a standardized list of responsibility types, such as that maintained by a naming authority, for example the list maintained at </w:t>
            </w:r>
            <w:hyperlink xmlns:r="http://schemas.openxmlformats.org/officeDocument/2006/relationships" r:id="rId17721">
              <w:r>
                <w:rPr>
                  <w:rStyle w:val="Hyperlink"/>
                </w:rPr>
                <w:t>http://www.loc.gov/marc/relators/relacode.html</w:t>
              </w:r>
            </w:hyperlink>
            <w:r>
              <w:rPr>
                <w:lang w:val="fr"/>
              </w:rPr>
              <w:t xml:space="preserve"> for bibliographic usage.</w:t>
            </w:r>
          </w:p>
        </w:tc>
      </w:tr>
    </w:tbl>
    <w:p/>
    <w:p>
      <w:pPr>
        <w:pStyle w:val="a3"/>
      </w:pPr>
      <w:bookmarkStart w:id="1199" w:name="TEI.respStmt"/>
      <w:r>
        <w:rPr>
          <w:lang w:val="fr"/>
        </w:rPr>
        <w:t xml:space="preserve">&lt;respStmt&gt;</w:t>
      </w:r>
      <w:bookmarkEnd w:id="119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&lt;respStmt&gt; </w:t>
            </w:r>
            <w:r>
              <w:rPr>
                <w:lang w:val="fr"/>
              </w:rPr>
              <w:t xml:space="preserve">(</w:t>
            </w:r>
            <w:r>
              <w:rPr>
                <w:lang w:val="en"/>
              </w:rPr>
              <w:t xml:space="preserve">statement of responsibility</w:t>
            </w:r>
            <w:r>
              <w:rPr>
                <w:lang w:val="fr"/>
              </w:rPr>
              <w:t xml:space="preserve">) </w:t>
            </w:r>
            <w:r>
              <w:rPr>
                <w:lang w:val="en"/>
              </w:rPr>
              <w:t xml:space="preserve">supplies a statement of responsibility for the intellectual content of a text, edition, recording, or series, where the specialized elements for authors, editors, etc. do not suffice or do not apply. May also be used to encode information about individuals or organizations which have played a role in the production or distribution of a bibliographic work.</w:t>
            </w:r>
            <w:r>
              <w:rPr>
                <w:lang w:val="fr"/>
              </w:rPr>
              <w:t xml:space="preserve"> [</w:t>
            </w:r>
            <w:hyperlink xmlns:r="http://schemas.openxmlformats.org/officeDocument/2006/relationships" r:id="rId17722">
              <w:r>
                <w:rPr>
                  <w:rStyle w:val="Hyperlink"/>
                </w:rPr>
                <w:t>3.11.2.2. </w:t>
              </w:r>
            </w:hyperlink>
            <w:r>
              <w:rPr>
                <w:lang w:val="fr"/>
              </w:rPr>
              <w:t xml:space="preserve"> </w:t>
            </w:r>
            <w:hyperlink xmlns:r="http://schemas.openxmlformats.org/officeDocument/2006/relationships" r:id="rId17723">
              <w:r>
                <w:rPr>
                  <w:rStyle w:val="Hyperlink"/>
                </w:rPr>
                <w:t>2.2.1. </w:t>
              </w:r>
            </w:hyperlink>
            <w:r>
              <w:rPr>
                <w:lang w:val="fr"/>
              </w:rPr>
              <w:t xml:space="preserve"> </w:t>
            </w:r>
            <w:hyperlink xmlns:r="http://schemas.openxmlformats.org/officeDocument/2006/relationships" r:id="rId17724">
              <w:r>
                <w:rPr>
                  <w:rStyle w:val="Hyperlink"/>
                </w:rPr>
                <w:t>2.2.2. </w:t>
              </w:r>
            </w:hyperlink>
            <w:r>
              <w:rPr>
                <w:lang w:val="fr"/>
              </w:rPr>
              <w:t xml:space="preserve"> </w:t>
            </w:r>
            <w:hyperlink xmlns:r="http://schemas.openxmlformats.org/officeDocument/2006/relationships" r:id="rId17725">
              <w:r>
                <w:rPr>
                  <w:rStyle w:val="Hyperlink"/>
                </w:rPr>
                <w:t>2.2.5.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TEI.model.respLike \h</w:instrText>
            </w:r>
            <w:r>
              <w:fldChar w:fldCharType="separate"/>
            </w:r>
            <w:r>
              <w:rPr>
                <w:lang w:val="fr"/>
              </w:rPr>
              <w:t xml:space="preserve">model.respLike</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p>
          <w:p>
            <w:r>
              <w:rPr>
                <w:rStyle w:val="teiseg"/>
                <w:b/>
              </w:rPr>
              <w:t xml:space="preserve"> </w:t>
              <w:t xml:space="preserve">header: </w:t>
            </w:r>
            <w:r>
              <w:fldChar w:fldCharType="begin"/>
            </w:r>
            <w:r>
              <w:instrText>REF TEI.editionStmt \h</w:instrText>
            </w:r>
            <w:r>
              <w:fldChar w:fldCharType="separate"/>
            </w:r>
            <w:r>
              <w:rPr>
                <w:lang w:val="fr"/>
              </w:rPr>
              <w:t xml:space="preserve">editionStmt</w:t>
            </w:r>
            <w:r>
              <w:fldChar w:fldCharType="end"/>
            </w:r>
            <w:r>
              <w:rPr>
                <w:rStyle w:val="specChildElements"/>
                <w:lang w:val="fr"/>
              </w:rPr>
              <w:t xml:space="preserve"> </w:t>
            </w:r>
            <w:r>
              <w:fldChar w:fldCharType="begin"/>
            </w:r>
            <w:r>
              <w:instrText>REF TEI.titleStmt \h</w:instrText>
            </w:r>
            <w:r>
              <w:fldChar w:fldCharType="separate"/>
            </w:r>
            <w:r>
              <w:rPr>
                <w:lang w:val="fr"/>
              </w:rPr>
              <w:t xml:space="preserve">titleStmt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p>
          <w:p>
            <w:r>
              <w:rPr>
                <w:rStyle w:val="teiseg"/>
                <w:b/>
              </w:rPr>
              <w:t xml:space="preserve"> </w:t>
              <w:t xml:space="preserve">namesdates: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respStmt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 </w:t>
            </w:r>
            <w:r>
              <w:fldChar w:fldCharType="begin"/>
            </w:r>
            <w:r>
              <w:instrText>HYPERLINK "#TEI.resp" \h</w:instrText>
            </w:r>
            <w:r>
              <w:fldChar w:fldCharType="separate"/>
            </w:r>
            <w:r>
              <w:rPr>
                <w:rStyle w:val="Hyperlink"/>
                <w:u w:val="none"/>
              </w:rPr>
              <w:t>resp</w:t>
            </w:r>
            <w:r>
              <w:fldChar w:fldCharType="end"/>
            </w:r>
            <w:r>
              <w:rPr/>
              <w:t xml:space="preserve">+, </w:t>
            </w:r>
            <w:r>
              <w:fldChar w:fldCharType="begin"/>
            </w:r>
            <w:r>
              <w:instrText>HYPERLINK "#TEI.model.nameLike.agent" \h</w:instrText>
            </w:r>
            <w:r>
              <w:fldChar w:fldCharType="separate"/>
            </w:r>
            <w:r>
              <w:rPr>
                <w:rStyle w:val="Hyperlink"/>
                <w:u w:val="none"/>
              </w:rPr>
              <w:t>model.nameLike.agent</w:t>
            </w:r>
            <w:r>
              <w:fldChar w:fldCharType="end"/>
            </w:r>
            <w:r>
              <w:rPr/>
              <w:t xml:space="preserve">+ ) | ( </w:t>
            </w:r>
            <w:r>
              <w:fldChar w:fldCharType="begin"/>
            </w:r>
            <w:r>
              <w:instrText>HYPERLINK "#TEI.model.nameLike.agent" \h</w:instrText>
            </w:r>
            <w:r>
              <w:fldChar w:fldCharType="separate"/>
            </w:r>
            <w:r>
              <w:rPr>
                <w:rStyle w:val="Hyperlink"/>
                <w:u w:val="none"/>
              </w:rPr>
              <w:t>model.nameLike.agent</w:t>
            </w:r>
            <w:r>
              <w:fldChar w:fldCharType="end"/>
            </w:r>
            <w:r>
              <w:rPr/>
              <w:t xml:space="preserve">+, </w:t>
            </w:r>
            <w:r>
              <w:fldChar w:fldCharType="begin"/>
            </w:r>
            <w:r>
              <w:instrText>HYPERLINK "#TEI.resp" \h</w:instrText>
            </w:r>
            <w:r>
              <w:fldChar w:fldCharType="separate"/>
            </w:r>
            <w:r>
              <w:rPr>
                <w:rStyle w:val="Hyperlink"/>
                <w:u w:val="none"/>
              </w:rPr>
              <w:t>resp</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respStmt</w:t>
            </w:r>
            <w:r>
              <w:rPr/>
              <w:t xml:space="preserve">&gt;</w:t>
            </w:r>
            <w:r>
              <w:br/>
            </w:r>
            <w:r>
              <w:rPr/>
              <w:t xml:space="preserve"> &lt;</w:t>
            </w:r>
            <w:r>
              <w:rPr>
                <w:b/>
              </w:rPr>
              <w:t xml:space="preserve">resp</w:t>
            </w:r>
            <w:r>
              <w:rPr/>
              <w:t xml:space="preserve">&gt;transcribed from original ms&lt;/</w:t>
            </w:r>
            <w:r>
              <w:rPr>
                <w:b/>
              </w:rPr>
              <w:t xml:space="preserve">resp</w:t>
            </w:r>
            <w:r>
              <w:rPr/>
              <w:t xml:space="preserve">&gt;</w:t>
            </w:r>
            <w:r>
              <w:br/>
            </w:r>
            <w:r>
              <w:rPr/>
              <w:t xml:space="preserve"> &lt;</w:t>
            </w:r>
            <w:r>
              <w:rPr>
                <w:b/>
              </w:rPr>
              <w:t xml:space="preserve">persName</w:t>
            </w:r>
            <w:r>
              <w:rPr/>
              <w:t xml:space="preserve">&gt;Claus Huitfeldt&lt;/</w:t>
            </w:r>
            <w:r>
              <w:rPr>
                <w:b/>
              </w:rPr>
              <w:t xml:space="preserve">persName</w:t>
            </w:r>
            <w:r>
              <w:rPr/>
              <w:t xml:space="preserve">&gt;</w:t>
            </w:r>
            <w:r>
              <w:br/>
            </w:r>
            <w:r>
              <w:rPr/>
              <w:t xml:space="preserve">&lt;/</w:t>
            </w:r>
            <w:r>
              <w:rPr>
                <w:b/>
              </w:rPr>
              <w:t xml:space="preserve">respStmt</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respStmt</w:t>
            </w:r>
            <w:r>
              <w:rPr/>
              <w:t xml:space="preserve">&gt;</w:t>
            </w:r>
            <w:r>
              <w:br/>
            </w:r>
            <w:r>
              <w:rPr/>
              <w:t xml:space="preserve"> &lt;</w:t>
            </w:r>
            <w:r>
              <w:rPr>
                <w:b/>
              </w:rPr>
              <w:t xml:space="preserve">resp</w:t>
            </w:r>
            <w:r>
              <w:rPr/>
              <w:t xml:space="preserve">&gt;converted to XML encoding&lt;/</w:t>
            </w:r>
            <w:r>
              <w:rPr>
                <w:b/>
              </w:rPr>
              <w:t xml:space="preserve">resp</w:t>
            </w:r>
            <w:r>
              <w:rPr/>
              <w:t xml:space="preserve">&gt;</w:t>
            </w:r>
            <w:r>
              <w:br/>
            </w:r>
            <w:r>
              <w:rPr/>
              <w:t xml:space="preserve"> &lt;</w:t>
            </w:r>
            <w:r>
              <w:rPr>
                <w:b/>
              </w:rPr>
              <w:t xml:space="preserve">name</w:t>
            </w:r>
            <w:r>
              <w:rPr/>
              <w:t xml:space="preserve">&gt;Alan Morrison&lt;/</w:t>
            </w:r>
            <w:r>
              <w:rPr>
                <w:b/>
              </w:rPr>
              <w:t xml:space="preserve">name</w:t>
            </w:r>
            <w:r>
              <w:rPr/>
              <w:t xml:space="preserve">&gt;</w:t>
            </w:r>
            <w:r>
              <w:br/>
            </w:r>
            <w:r>
              <w:rPr/>
              <w:t xml:space="preserve">&lt;/</w:t>
            </w:r>
            <w:r>
              <w:rPr>
                <w:b/>
              </w:rPr>
              <w:t xml:space="preserve">respStmt</w:t>
            </w:r>
            <w:r>
              <w:rPr/>
              <w:t xml:space="preserve">&gt;</w:t>
            </w:r>
          </w:p>
        </w:tc>
      </w:tr>
    </w:tbl>
    <w:p/>
    <w:p>
      <w:pPr>
        <w:pStyle w:val="a3"/>
      </w:pPr>
      <w:bookmarkStart w:id="1200" w:name="TEI.revisionDesc"/>
      <w:r>
        <w:rPr>
          <w:lang w:val="fr"/>
        </w:rPr>
        <w:t xml:space="preserve">&lt;revisionDesc&gt;</w:t>
      </w:r>
      <w:bookmarkEnd w:id="120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&lt;revisionDesc&gt; </w:t>
            </w:r>
            <w:r>
              <w:rPr>
                <w:lang w:val="fr"/>
              </w:rPr>
              <w:t xml:space="preserve">(</w:t>
            </w:r>
            <w:r>
              <w:rPr>
                <w:lang w:val="en"/>
              </w:rPr>
              <w:t xml:space="preserve">revision description</w:t>
            </w:r>
            <w:r>
              <w:rPr>
                <w:lang w:val="fr"/>
              </w:rPr>
              <w:t xml:space="preserve">) </w:t>
            </w:r>
            <w:r>
              <w:rPr>
                <w:lang w:val="en"/>
              </w:rPr>
              <w:t xml:space="preserve">summarizes the revision history for a file.</w:t>
            </w:r>
            <w:r>
              <w:rPr>
                <w:lang w:val="fr"/>
              </w:rPr>
              <w:t xml:space="preserve"> [</w:t>
            </w:r>
            <w:hyperlink xmlns:r="http://schemas.openxmlformats.org/officeDocument/2006/relationships" r:id="rId17754">
              <w:r>
                <w:rPr>
                  <w:rStyle w:val="Hyperlink"/>
                </w:rPr>
                <w:t>2.5. </w:t>
              </w:r>
            </w:hyperlink>
            <w:r>
              <w:rPr>
                <w:lang w:val="fr"/>
              </w:rPr>
              <w:t xml:space="preserve"> </w:t>
            </w:r>
            <w:hyperlink xmlns:r="http://schemas.openxmlformats.org/officeDocument/2006/relationships" r:id="rId17755">
              <w:r>
                <w:rPr>
                  <w:rStyle w:val="Hyperlink"/>
                </w:rPr>
                <w:t>2.1.1.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TEI.att.docStatus \h</w:instrText>
            </w:r>
            <w:r>
              <w:fldChar w:fldCharType="separate"/>
            </w:r>
            <w:r>
              <w:rPr>
                <w:lang w:val="fr"/>
              </w:rPr>
              <w:t xml:space="preserve">att.docStatus</w:t>
            </w:r>
            <w:r>
              <w:fldChar w:fldCharType="end"/>
            </w:r>
            <w:r>
              <w:rPr>
                <w:lang w:val="fr"/>
              </w:rPr>
              <w:t xml:space="preserve"> (</w:t>
            </w:r>
            <w:r>
              <w:rPr>
                <w:lang w:val="fr"/>
              </w:rPr>
              <w:t xml:space="preserve">@status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revisionDesc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"#TEI.att.docStatus" \h</w:instrText>
            </w:r>
            <w:r>
              <w:fldChar w:fldCharType="separate"/>
            </w:r>
            <w:r>
              <w:rPr>
                <w:rStyle w:val="Hyperlink"/>
                <w:u w:val="none"/>
              </w:rPr>
              <w:t>att.docStatus.attributes</w:t>
            </w:r>
            <w:r>
              <w:fldChar w:fldCharType="end"/>
            </w:r>
            <w:r>
              <w:rPr/>
              <w:t xml:space="preserve">,</w:t>
            </w:r>
            <w:r>
              <w:br/>
            </w:r>
            <w:r>
              <w:rPr/>
              <w:t xml:space="preserve"> ( </w:t>
            </w:r>
            <w:r>
              <w:fldChar w:fldCharType="begin"/>
            </w:r>
            <w:r>
              <w:instrText>HYPERLINK "#TEI.list" \h</w:instrText>
            </w:r>
            <w:r>
              <w:fldChar w:fldCharType="separate"/>
            </w:r>
            <w:r>
              <w:rPr>
                <w:rStyle w:val="Hyperlink"/>
                <w:u w:val="none"/>
              </w:rPr>
              <w:t>list</w:t>
            </w:r>
            <w:r>
              <w:fldChar w:fldCharType="end"/>
            </w:r>
            <w:r>
              <w:rPr/>
              <w:t xml:space="preserve"> | </w:t>
            </w:r>
            <w:r>
              <w:fldChar w:fldCharType="begin"/>
            </w:r>
            <w:r>
              <w:instrText>HYPERLINK "#TEI.listChange" \h</w:instrText>
            </w:r>
            <w:r>
              <w:fldChar w:fldCharType="separate"/>
            </w:r>
            <w:r>
              <w:rPr>
                <w:rStyle w:val="Hyperlink"/>
                <w:u w:val="none"/>
              </w:rPr>
              <w:t>listChange</w:t>
            </w:r>
            <w:r>
              <w:fldChar w:fldCharType="end"/>
            </w:r>
            <w:r>
              <w:rPr/>
              <w:t xml:space="preserve"> | </w:t>
            </w:r>
            <w:r>
              <w:fldChar w:fldCharType="begin"/>
            </w:r>
            <w:r>
              <w:instrText>HYPERLINK "#TEI.change" \h</w:instrText>
            </w:r>
            <w:r>
              <w:fldChar w:fldCharType="separate"/>
            </w:r>
            <w:r>
              <w:rPr>
                <w:rStyle w:val="Hyperlink"/>
                <w:u w:val="none"/>
              </w:rPr>
              <w:t>change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revisionDesc</w:t>
            </w:r>
            <w:r>
              <w:rPr/>
              <w:t xml:space="preserve"> </w:t>
            </w:r>
            <w:r>
              <w:rPr>
                <w:b/>
              </w:rPr>
              <w:t xml:space="preserve">status</w:t>
            </w:r>
            <w:r>
              <w:rPr/>
              <w:t xml:space="preserve">="embargoed"&gt;</w:t>
            </w:r>
            <w:r>
              <w:br/>
            </w:r>
            <w:r>
              <w:rPr/>
              <w:t xml:space="preserve"> &lt;</w:t>
            </w:r>
            <w:r>
              <w:rPr>
                <w:b/>
              </w:rPr>
              <w:t xml:space="preserve">change</w:t>
            </w:r>
            <w:r>
              <w:rPr/>
              <w:t xml:space="preserve"> </w:t>
            </w:r>
            <w:r>
              <w:rPr>
                <w:b/>
              </w:rPr>
              <w:t xml:space="preserve">when</w:t>
            </w:r>
            <w:r>
              <w:rPr/>
              <w:t xml:space="preserve">="1991-11-11" </w:t>
            </w:r>
            <w:r>
              <w:rPr>
                <w:b/>
              </w:rPr>
              <w:t xml:space="preserve">who</w:t>
            </w:r>
            <w:r>
              <w:rPr/>
              <w:t xml:space="preserve">="#LB"&gt; deleted chapter 10 &lt;/</w:t>
            </w:r>
            <w:r>
              <w:rPr>
                <w:b/>
              </w:rPr>
              <w:t xml:space="preserve">change</w:t>
            </w:r>
            <w:r>
              <w:rPr/>
              <w:t xml:space="preserve">&gt;</w:t>
            </w:r>
            <w:r>
              <w:br/>
            </w:r>
            <w:r>
              <w:rPr/>
              <w:t xml:space="preserve">&lt;/</w:t>
            </w:r>
            <w:r>
              <w:rPr>
                <w:b/>
              </w:rPr>
              <w:t xml:space="preserve">revisionDesc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present on this element, the </w:t>
            </w:r>
            <w:r>
              <w:rPr>
                <w:rStyle w:val=""/>
                <w:i/>
                <w:lang w:val="fr"/>
              </w:rPr>
              <w:t xml:space="preserve">@status</w:t>
            </w:r>
            <w:r>
              <w:rPr>
                <w:lang w:val="fr"/>
              </w:rPr>
              <w:t xml:space="preserve"> attribute should indicate the current status of the document. The same attribute may appear on any </w:t>
            </w:r>
            <w:r>
              <w:fldChar w:fldCharType="begin"/>
            </w:r>
            <w:r>
              <w:instrText>REF TEI.change \h</w:instrText>
            </w:r>
            <w:r>
              <w:fldChar w:fldCharType="separate"/>
            </w:r>
            <w:r>
              <w:rPr>
                <w:lang w:val="fr"/>
              </w:rPr>
              <w:t xml:space="preserve">&lt;change&gt;</w:t>
            </w:r>
            <w:r>
              <w:fldChar w:fldCharType="end"/>
            </w:r>
            <w:r>
              <w:rPr>
                <w:lang w:val="fr"/>
              </w:rPr>
              <w:t xml:space="preserve"> to record the status at the time of that change. Conventionally change elements should be given in reverse date order, with the most recent change at the start of the list.</w:t>
            </w:r>
          </w:p>
        </w:tc>
      </w:tr>
    </w:tbl>
    <w:p/>
    <w:p>
      <w:pPr>
        <w:pStyle w:val="a3"/>
      </w:pPr>
      <w:bookmarkStart w:id="1201" w:name="TEI.role"/>
      <w:r>
        <w:rPr>
          <w:lang w:val="fr"/>
        </w:rPr>
        <w:t xml:space="preserve">&lt;role&gt;</w:t>
      </w:r>
      <w:bookmarkEnd w:id="120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&lt;role&gt; </w:t>
            </w:r>
            <w:r>
              <w:rPr>
                <w:lang w:val="en"/>
              </w:rPr>
              <w:t xml:space="preserve">contains the name of a dramatic role, as given in a cast list.</w:t>
            </w:r>
            <w:r>
              <w:rPr>
                <w:lang w:val="fr"/>
              </w:rPr>
              <w:t xml:space="preserve"> [</w:t>
            </w:r>
            <w:hyperlink xmlns:r="http://schemas.openxmlformats.org/officeDocument/2006/relationships" r:id="rId17778">
              <w:r>
                <w:rPr>
                  <w:rStyle w:val="Hyperlink"/>
                </w:rPr>
                <w:t>7.1.4.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drama</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TEI.model.castItemPart \h</w:instrText>
            </w:r>
            <w:r>
              <w:fldChar w:fldCharType="separate"/>
            </w:r>
            <w:r>
              <w:rPr>
                <w:lang w:val="fr"/>
              </w:rPr>
              <w:t xml:space="preserve">model.castItemPart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role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role</w:t>
            </w:r>
            <w:r>
              <w:rPr/>
              <w:t xml:space="preserve"> </w:t>
            </w:r>
            <w:r>
              <w:rPr>
                <w:b/>
              </w:rPr>
              <w:t xml:space="preserve">xml:id</w:t>
            </w:r>
            <w:r>
              <w:rPr/>
              <w:t xml:space="preserve">="jt"&gt;Joan Trash&lt;/</w:t>
            </w:r>
            <w:r>
              <w:rPr>
                <w:b/>
              </w:rPr>
              <w:t xml:space="preserve">role</w:t>
            </w:r>
            <w:r>
              <w:rPr/>
              <w:t xml:space="preserve">&gt;</w:t>
            </w:r>
            <w:r>
              <w:br/>
            </w:r>
            <w:r>
              <w:rPr/>
              <w:t xml:space="preserve">&lt;</w:t>
            </w:r>
            <w:r>
              <w:rPr>
                <w:b/>
              </w:rPr>
              <w:t xml:space="preserve">roleDesc</w:t>
            </w:r>
            <w:r>
              <w:rPr/>
              <w:t xml:space="preserve">&gt;A Ginger-bread-woman&lt;/</w:t>
            </w:r>
            <w:r>
              <w:rPr>
                <w:b/>
              </w:rPr>
              <w:t xml:space="preserve">roleDesc</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It is important to assign a meaningful ID attribute to the </w:t>
            </w:r>
            <w:r>
              <w:fldChar w:fldCharType="begin"/>
            </w:r>
            <w:r>
              <w:instrText>REF TEI.role \h</w:instrText>
            </w:r>
            <w:r>
              <w:fldChar w:fldCharType="separate"/>
            </w:r>
            <w:r>
              <w:rPr>
                <w:lang w:val="fr"/>
              </w:rPr>
              <w:t xml:space="preserve">&lt;role&gt;</w:t>
            </w:r>
            <w:r>
              <w:fldChar w:fldCharType="end"/>
            </w:r>
            <w:r>
              <w:rPr>
                <w:lang w:val="fr"/>
              </w:rPr>
              <w:t xml:space="preserve"> element, since this ID is referred to by </w:t>
            </w:r>
            <w:r>
              <w:rPr>
                <w:rStyle w:val=""/>
                <w:i/>
                <w:lang w:val="fr"/>
              </w:rPr>
              <w:t xml:space="preserve">@who</w:t>
            </w:r>
            <w:r>
              <w:rPr>
                <w:lang w:val="fr"/>
              </w:rPr>
              <w:t xml:space="preserve"> attributes on many other elements.</w:t>
            </w:r>
          </w:p>
        </w:tc>
      </w:tr>
    </w:tbl>
    <w:p/>
    <w:p>
      <w:pPr>
        <w:pStyle w:val="a3"/>
      </w:pPr>
      <w:bookmarkStart w:id="1202" w:name="TEI.roleDesc"/>
      <w:r>
        <w:rPr>
          <w:lang w:val="fr"/>
        </w:rPr>
        <w:t xml:space="preserve">&lt;roleDesc&gt;</w:t>
      </w:r>
      <w:bookmarkEnd w:id="120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&lt;roleDesc&gt; </w:t>
            </w:r>
            <w:r>
              <w:rPr>
                <w:lang w:val="fr"/>
              </w:rPr>
              <w:t xml:space="preserve">(</w:t>
            </w:r>
            <w:r>
              <w:rPr>
                <w:lang w:val="en"/>
              </w:rPr>
              <w:t xml:space="preserve">role description</w:t>
            </w:r>
            <w:r>
              <w:rPr>
                <w:lang w:val="fr"/>
              </w:rPr>
              <w:t xml:space="preserve">) </w:t>
            </w:r>
            <w:r>
              <w:rPr>
                <w:lang w:val="en"/>
              </w:rPr>
              <w:t xml:space="preserve">describes a character's role in a drama.</w:t>
            </w:r>
            <w:r>
              <w:rPr>
                <w:lang w:val="fr"/>
              </w:rPr>
              <w:t xml:space="preserve"> [</w:t>
            </w:r>
            <w:hyperlink xmlns:r="http://schemas.openxmlformats.org/officeDocument/2006/relationships" r:id="rId17854">
              <w:r>
                <w:rPr>
                  <w:rStyle w:val="Hyperlink"/>
                </w:rPr>
                <w:t>7.1.4.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drama</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TEI.model.castItemPart \h</w:instrText>
            </w:r>
            <w:r>
              <w:fldChar w:fldCharType="separate"/>
            </w:r>
            <w:r>
              <w:rPr>
                <w:lang w:val="fr"/>
              </w:rPr>
              <w:t xml:space="preserve">model.castItemPart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roleDesc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roleDesc</w:t>
            </w:r>
            <w:r>
              <w:rPr/>
              <w:t xml:space="preserve">&gt;gentlemen of leisure&lt;/</w:t>
            </w:r>
            <w:r>
              <w:rPr>
                <w:b/>
              </w:rPr>
              <w:t xml:space="preserve">roleDesc</w:t>
            </w:r>
            <w:r>
              <w:rPr/>
              <w:t xml:space="preserve">&gt;</w:t>
            </w:r>
          </w:p>
        </w:tc>
      </w:tr>
    </w:tbl>
    <w:p/>
    <w:p>
      <w:pPr>
        <w:pStyle w:val="a3"/>
      </w:pPr>
      <w:bookmarkStart w:id="1203" w:name="TEI.roleName"/>
      <w:r>
        <w:rPr>
          <w:lang w:val="fr"/>
        </w:rPr>
        <w:t xml:space="preserve">&lt;roleName&gt;</w:t>
      </w:r>
      <w:bookmarkEnd w:id="120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&lt;roleName&gt; </w:t>
            </w:r>
            <w:r>
              <w:rPr>
                <w:lang w:val="en"/>
              </w:rPr>
              <w:t xml:space="preserve">contains a name component which indicates that the referent has a particular role or position in society, such as an official title or rank.</w:t>
            </w:r>
            <w:r>
              <w:rPr>
                <w:lang w:val="fr"/>
              </w:rPr>
              <w:t xml:space="preserve"> [</w:t>
            </w:r>
            <w:hyperlink xmlns:r="http://schemas.openxmlformats.org/officeDocument/2006/relationships" r:id="rId17930">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fonction</w:t>
                        </w:r>
                        <w:r>
                          <w:tab/>
                        </w:r>
                      </w:p>
                      <w:p>
                        <w:pPr>
                          <w:pStyle w:val="dl"/>
                          <w:ind w:left="567" w:hanging="567"/>
                        </w:pPr>
                        <w:r>
                          <w:rPr>
                            <w:b/>
                            <w:lang w:val="fr"/>
                          </w:rPr>
                          <w:t xml:space="preserve">honorifique</w:t>
                        </w:r>
                        <w:r>
                          <w:tab/>
                        </w:r>
                      </w:p>
                      <w:p>
                        <w:pPr>
                          <w:pStyle w:val="dl"/>
                          <w:ind w:left="567" w:hanging="567"/>
                        </w:pPr>
                        <w:r>
                          <w:rPr>
                            <w:b/>
                            <w:lang w:val="fr"/>
                          </w:rPr>
                          <w:t xml:space="preserve">nobiliaire</w:t>
                        </w:r>
                        <w:r>
                          <w:tab/>
                        </w:r>
                      </w:p>
                      <w:p>
                        <w:pPr>
                          <w:pStyle w:val="dl"/>
                          <w:ind w:left="567" w:hanging="567"/>
                        </w:pPr>
                        <w:r>
                          <w:rPr>
                            <w:b/>
                            <w:lang w:val="fr"/>
                          </w:rPr>
                          <w:t xml:space="preserve">religieux</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roleName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"fonction" | "honorifique" | "nobiliaire" | "religieux" }?,</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persName</w:t>
            </w:r>
            <w:r>
              <w:rPr/>
              <w:t xml:space="preserve">&gt;</w:t>
            </w:r>
            <w:r>
              <w:br/>
            </w:r>
            <w:r>
              <w:rPr/>
              <w:t xml:space="preserve"> &lt;</w:t>
            </w:r>
            <w:r>
              <w:rPr>
                <w:b/>
              </w:rPr>
              <w:t xml:space="preserve">forename</w:t>
            </w:r>
            <w:r>
              <w:rPr/>
              <w:t xml:space="preserve">&gt;William&lt;/</w:t>
            </w:r>
            <w:r>
              <w:rPr>
                <w:b/>
              </w:rPr>
              <w:t xml:space="preserve">forename</w:t>
            </w:r>
            <w:r>
              <w:rPr/>
              <w:t xml:space="preserve">&gt;</w:t>
            </w:r>
            <w:r>
              <w:br/>
            </w:r>
            <w:r>
              <w:rPr/>
              <w:t xml:space="preserve"> &lt;</w:t>
            </w:r>
            <w:r>
              <w:rPr>
                <w:b/>
              </w:rPr>
              <w:t xml:space="preserve">surname</w:t>
            </w:r>
            <w:r>
              <w:rPr/>
              <w:t xml:space="preserve">&gt;Poulteny&lt;/</w:t>
            </w:r>
            <w:r>
              <w:rPr>
                <w:b/>
              </w:rPr>
              <w:t xml:space="preserve">surname</w:t>
            </w:r>
            <w:r>
              <w:rPr/>
              <w:t xml:space="preserve">&gt;</w:t>
            </w:r>
            <w:r>
              <w:br/>
            </w:r>
            <w:r>
              <w:rPr/>
              <w:t xml:space="preserve"> &lt;</w:t>
            </w:r>
            <w:r>
              <w:rPr>
                <w:b/>
              </w:rPr>
              <w:t xml:space="preserve">roleName</w:t>
            </w:r>
            <w:r>
              <w:rPr/>
              <w:t xml:space="preserve">&gt;Earl of Bath&lt;/</w:t>
            </w:r>
            <w:r>
              <w:rPr>
                <w:b/>
              </w:rPr>
              <w:t xml:space="preserve">roleName</w:t>
            </w:r>
            <w:r>
              <w:rPr/>
              <w:t xml:space="preserve">&gt;</w:t>
            </w:r>
            <w:r>
              <w:br/>
            </w:r>
            <w:r>
              <w:rPr/>
              <w:t xml:space="preserve">&lt;/</w:t>
            </w:r>
            <w:r>
              <w:rPr>
                <w:b/>
              </w:rPr>
              <w:t xml:space="preserve">persName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w:t>
            </w:r>
            <w:r>
              <w:fldChar w:fldCharType="begin"/>
            </w:r>
            <w:r>
              <w:instrText>REF TEI.roleName \h</w:instrText>
            </w:r>
            <w:r>
              <w:fldChar w:fldCharType="separate"/>
            </w:r>
            <w:r>
              <w:rPr>
                <w:lang w:val="fr"/>
              </w:rPr>
              <w:t xml:space="preserve">&lt;roleName&gt;</w:t>
            </w:r>
            <w:r>
              <w:fldChar w:fldCharType="end"/>
            </w:r>
            <w:r>
              <w:rPr>
                <w:lang w:val="fr"/>
              </w:rPr>
              <w:t xml:space="preserve"> may be distinguished from an </w:t>
            </w:r>
            <w:r>
              <w:fldChar w:fldCharType="begin"/>
            </w:r>
            <w:r>
              <w:instrText>REF TEI.addName \h</w:instrText>
            </w:r>
            <w:r>
              <w:fldChar w:fldCharType="separate"/>
            </w:r>
            <w:r>
              <w:rPr>
                <w:lang w:val="fr"/>
              </w:rPr>
              <w:t xml:space="preserve">&lt;addName&gt;</w:t>
            </w:r>
            <w:r>
              <w:fldChar w:fldCharType="end"/>
            </w:r>
            <w:r>
              <w:rPr>
                <w:lang w:val="fr"/>
              </w:rPr>
              <w:t xml:space="preserve"> by virtue of the fact that, like a title, it typically exists independently of its holder.</w:t>
            </w:r>
          </w:p>
        </w:tc>
      </w:tr>
    </w:tbl>
    <w:p/>
    <w:p>
      <w:pPr>
        <w:pStyle w:val="a3"/>
      </w:pPr>
      <w:bookmarkStart w:id="1204" w:name="TEI.row"/>
      <w:r>
        <w:rPr>
          <w:lang w:val="fr"/>
        </w:rPr>
        <w:t xml:space="preserve">&lt;row&gt;</w:t>
      </w:r>
      <w:bookmarkEnd w:id="120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&lt;row&gt; </w:t>
            </w:r>
            <w:r>
              <w:rPr>
                <w:lang w:val="en"/>
              </w:rPr>
              <w:t xml:space="preserve">contains one row of a table.</w:t>
            </w:r>
            <w:r>
              <w:rPr>
                <w:lang w:val="fr"/>
              </w:rPr>
              <w:t xml:space="preserve"> [</w:t>
            </w:r>
            <w:hyperlink xmlns:r="http://schemas.openxmlformats.org/officeDocument/2006/relationships" r:id="rId18106">
              <w:r>
                <w:rPr>
                  <w:rStyle w:val="Hyperlink"/>
                </w:rPr>
                <w:t>14.1.1.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figures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HYPERLINK "#TEI.att.tableDecoration" \h</w:instrText>
            </w:r>
            <w:r>
              <w:fldChar w:fldCharType="separate"/>
            </w:r>
            <w:r>
              <w:rPr>
                <w:rStyle w:val="Hyperlink"/>
                <w:u w:val="none"/>
                <w:sz w:val="18"/>
              </w:rPr>
              <w:t>att.tableDecoration</w:t>
            </w:r>
            <w:r>
              <w:fldChar w:fldCharType="end"/>
            </w:r>
            <w:r>
              <w:rPr>
                <w:lang w:val="fr"/>
              </w:rPr>
              <w:t xml:space="preserve"> (</w:t>
            </w:r>
            <w:r>
              <w:rPr>
                <w:rStyle w:val="unusedattribute"/>
                <w:lang w:val="fr"/>
              </w:rPr>
              <w:t xml:space="preserve">role</w:t>
            </w:r>
            <w:r>
              <w:rPr>
                <w:lang w:val="fr"/>
              </w:rPr>
              <w:t xml:space="preserve">, @cols)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role</w:t>
                  </w:r>
                </w:p>
              </w:tc>
              <w:tc>
                <w:tcPr/>
                <w:p>
                  <w:pPr>
                    <w:pStyle w:val="Tabletext9"/>
                    <w:jc w:val="left"/>
                  </w:pPr>
                  <w:r>
                    <w:rPr>
                      <w:lang w:val="en"/>
                    </w:rPr>
                    <w:t xml:space="preserve">indicates the kind of information held in this cell or in each cell of this row.</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"#TEI.att.tableDecoration" \h</w:instrText>
                        </w:r>
                        <w:r>
                          <w:fldChar w:fldCharType="separate"/>
                        </w:r>
                        <w:r>
                          <w:rPr>
                            <w:rStyle w:val="Hyperlink"/>
                            <w:u w:val="none"/>
                            <w:sz w:val="18"/>
                          </w:rPr>
                          <w:t>att.tableDecoration</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data</w:t>
                        </w:r>
                        <w:r>
                          <w:tab/>
                        </w:r>
                        <w:r>
                          <w:rPr>
                            <w:sz w:val="18"/>
                            <w:lang w:val="en"/>
                          </w:rPr>
                          <w:t xml:space="preserve"> [Default]</w:t>
                        </w:r>
                      </w:p>
                      <w:p>
                        <w:pPr>
                          <w:pStyle w:val="dl"/>
                          <w:ind w:left="567" w:hanging="567"/>
                        </w:pPr>
                        <w:r>
                          <w:rPr>
                            <w:b/>
                            <w:lang w:val="fr"/>
                          </w:rPr>
                          <w:t xml:space="preserve">label</w:t>
                        </w:r>
                        <w:r>
                          <w:tab/>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figures: </w:t>
            </w:r>
            <w:r>
              <w:fldChar w:fldCharType="begin"/>
            </w:r>
            <w:r>
              <w:instrText>REF TEI.table \h</w:instrText>
            </w:r>
            <w:r>
              <w:fldChar w:fldCharType="separate"/>
            </w:r>
            <w:r>
              <w:rPr>
                <w:lang w:val="fr"/>
              </w:rPr>
              <w:t xml:space="preserve">table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row</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"#TEI.att.tableDecoration" \h</w:instrText>
            </w:r>
            <w:r>
              <w:fldChar w:fldCharType="separate"/>
            </w:r>
            <w:r>
              <w:rPr>
                <w:rStyle w:val="Hyperlink"/>
                <w:u w:val="none"/>
              </w:rPr>
              <w:t>att.tableDecoration.attribute.cols</w:t>
            </w:r>
            <w:r>
              <w:fldChar w:fldCharType="end"/>
            </w:r>
            <w:r>
              <w:rPr/>
              <w:t xml:space="preserve">,</w:t>
            </w:r>
            <w:r>
              <w:br/>
            </w:r>
            <w:r>
              <w:rPr/>
              <w:t xml:space="preserve"> attribute role { "data" | "label" }?,</w:t>
            </w:r>
            <w:r>
              <w:br/>
            </w:r>
            <w:r>
              <w:rPr/>
              <w:t xml:space="preserve">  </w:t>
            </w:r>
            <w:r>
              <w:fldChar w:fldCharType="begin"/>
            </w:r>
            <w:r>
              <w:instrText>HYPERLINK "#TEI.cell" \h</w:instrText>
            </w:r>
            <w:r>
              <w:fldChar w:fldCharType="separate"/>
            </w:r>
            <w:r>
              <w:rPr>
                <w:rStyle w:val="Hyperlink"/>
                <w:u w:val="none"/>
              </w:rPr>
              <w:t>cell</w:t>
            </w:r>
            <w:r>
              <w:fldChar w:fldCharType="end"/>
            </w:r>
            <w:r>
              <w:rPr/>
              <w:t xml:space="preserve">+</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="label"&gt;Classics&lt;/</w:t>
            </w:r>
            <w:r>
              <w:rPr>
                <w:b/>
              </w:rPr>
              <w:t xml:space="preserve">cell</w:t>
            </w:r>
            <w:r>
              <w:rPr/>
              <w:t xml:space="preserve">&gt;</w:t>
            </w:r>
            <w:r>
              <w:br/>
            </w:r>
            <w:r>
              <w:rPr/>
              <w:t xml:space="preserve"> &lt;</w:t>
            </w:r>
            <w:r>
              <w:rPr>
                <w:b/>
              </w:rPr>
              <w:t xml:space="preserve">cell</w:t>
            </w:r>
            <w:r>
              <w:rPr/>
              <w:t xml:space="preserve">&gt;Idle listless and unimproving&lt;/</w:t>
            </w:r>
            <w:r>
              <w:rPr>
                <w:b/>
              </w:rPr>
              <w:t xml:space="preserve">cell</w:t>
            </w:r>
            <w:r>
              <w:rPr/>
              <w:t xml:space="preserve">&gt;</w:t>
            </w:r>
            <w:r>
              <w:br/>
            </w:r>
            <w:r>
              <w:rPr/>
              <w:t xml:space="preserve">&lt;/</w:t>
            </w:r>
            <w:r>
              <w:rPr>
                <w:b/>
              </w:rPr>
              <w:t xml:space="preserve">row</w:t>
            </w:r>
            <w:r>
              <w:rPr/>
              <w:t xml:space="preserve">&gt;</w:t>
            </w:r>
          </w:p>
        </w:tc>
      </w:tr>
    </w:tbl>
    <w:p/>
    <w:p>
      <w:pPr>
        <w:pStyle w:val="a3"/>
      </w:pPr>
      <w:bookmarkStart w:id="1205" w:name="TEI.said"/>
      <w:r>
        <w:rPr>
          <w:lang w:val="fr"/>
        </w:rPr>
        <w:t xml:space="preserve">&lt;said&gt;</w:t>
      </w:r>
      <w:bookmarkEnd w:id="120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&lt;said&gt; </w:t>
            </w:r>
            <w:r>
              <w:rPr>
                <w:lang w:val="fr"/>
              </w:rPr>
              <w:t xml:space="preserve">(</w:t>
            </w:r>
            <w:r>
              <w:rPr>
                <w:lang w:val="en"/>
              </w:rPr>
              <w:t xml:space="preserve">speech or thought</w:t>
            </w:r>
            <w:r>
              <w:rPr>
                <w:lang w:val="fr"/>
              </w:rPr>
              <w:t xml:space="preserve">) </w:t>
            </w:r>
            <w:r>
              <w:rPr>
                <w:lang w:val="en"/>
              </w:rPr>
              <w:t xml:space="preserve">indicates passages thought or spoken aloud, whether explicitly indicated in the source or not, whether directly or indirectly reported, whether by real people or fictional characters.</w:t>
            </w:r>
            <w:r>
              <w:rPr>
                <w:lang w:val="fr"/>
              </w:rPr>
              <w:t xml:space="preserve"> [</w:t>
            </w:r>
            <w:hyperlink xmlns:r="http://schemas.openxmlformats.org/officeDocument/2006/relationships" r:id="rId18127">
              <w:r>
                <w:rPr>
                  <w:rStyle w:val="Hyperlink"/>
                </w:rPr>
                <w:t>3.3.3.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TEI.att.ascribed \h</w:instrText>
            </w:r>
            <w:r>
              <w:fldChar w:fldCharType="separate"/>
            </w:r>
            <w:r>
              <w:rPr>
                <w:lang w:val="fr"/>
              </w:rPr>
              <w:t xml:space="preserve">att.ascribed</w:t>
            </w:r>
            <w:r>
              <w:fldChar w:fldCharType="end"/>
            </w:r>
            <w:r>
              <w:rPr>
                <w:lang w:val="fr"/>
              </w:rPr>
              <w:t xml:space="preserve"> (</w:t>
            </w:r>
            <w:r>
              <w:rPr>
                <w:lang w:val="fr"/>
              </w:rPr>
              <w:t xml:space="preserve">@who</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TEI.model.qLike \h</w:instrText>
            </w:r>
            <w:r>
              <w:fldChar w:fldCharType="separate"/>
            </w:r>
            <w:r>
              <w:rPr>
                <w:lang w:val="fr"/>
              </w:rPr>
              <w:t xml:space="preserve">model.qLike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said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"#TEI.att.ascribed" \h</w:instrText>
            </w:r>
            <w:r>
              <w:fldChar w:fldCharType="separate"/>
            </w:r>
            <w:r>
              <w:rPr>
                <w:rStyle w:val="Hyperlink"/>
                <w:u w:val="none"/>
              </w:rPr>
              <w:t>att.ascribed.attributes</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 in the header --&gt;&lt;</w:t>
            </w:r>
            <w:r>
              <w:rPr>
                <w:b/>
              </w:rPr>
              <w:t xml:space="preserve">editorialDecl</w:t>
            </w:r>
            <w:r>
              <w:rPr/>
              <w:t xml:space="preserve">&gt;</w:t>
            </w:r>
            <w:r>
              <w:br/>
            </w:r>
            <w:r>
              <w:rPr/>
              <w:t xml:space="preserve"> &lt;</w:t>
            </w:r>
            <w:r>
              <w:rPr>
                <w:b/>
              </w:rPr>
              <w:t xml:space="preserve">quotation</w:t>
            </w:r>
            <w:r>
              <w:rPr/>
              <w:t xml:space="preserve"> </w:t>
            </w:r>
            <w:r>
              <w:rPr>
                <w:b/>
              </w:rPr>
              <w:t xml:space="preserve">marks</w:t>
            </w:r>
            <w:r>
              <w:rPr/>
              <w:t xml:space="preserve">="all"/&gt;</w:t>
            </w:r>
            <w:r>
              <w:br/>
            </w:r>
            <w:r>
              <w:rPr/>
              <w:t xml:space="preserve">&lt;/</w:t>
            </w:r>
            <w:r>
              <w:rPr>
                <w:b/>
              </w:rPr>
              <w:t xml:space="preserve">editorialDecl</w:t>
            </w:r>
            <w:r>
              <w:rPr/>
              <w:t xml:space="preserve">&gt;</w:t>
            </w:r>
            <w:r>
              <w:br/>
            </w:r>
            <w:r>
              <w:rPr/>
              <w:t xml:space="preserve">&lt;!-- .... --&gt;</w:t>
            </w:r>
            <w:r>
              <w:br/>
            </w:r>
            <w:r>
              <w:rPr/>
              <w:t xml:space="preserve">&lt;</w:t>
            </w:r>
            <w:r>
              <w:rPr>
                <w:b/>
              </w:rPr>
              <w:t xml:space="preserve">p</w:t>
            </w:r>
            <w:r>
              <w:rPr/>
              <w:t xml:space="preserve">&gt;</w:t>
            </w:r>
            <w:r>
              <w:br/>
            </w:r>
            <w:r>
              <w:rPr/>
              <w:t xml:space="preserve"> &lt;</w:t>
            </w:r>
            <w:r>
              <w:rPr>
                <w:b/>
              </w:rPr>
              <w:t xml:space="preserve">said</w:t>
            </w:r>
            <w:r>
              <w:rPr/>
              <w:t xml:space="preserve">&gt;"Our minstrel here will warm the old man's heart with song, dazzle him with jewels and</w:t>
            </w:r>
            <w:r>
              <w:br/>
            </w:r>
            <w:r>
              <w:rPr/>
              <w:t xml:space="preserve">   gold"&lt;/</w:t>
            </w:r>
            <w:r>
              <w:rPr>
                <w:b/>
              </w:rPr>
              <w:t xml:space="preserve">said</w:t>
            </w:r>
            <w:r>
              <w:rPr/>
              <w:t xml:space="preserve">&gt;, a troublemaker simpered. &lt;</w:t>
            </w:r>
            <w:r>
              <w:rPr>
                <w:b/>
              </w:rPr>
              <w:t xml:space="preserve">said</w:t>
            </w:r>
            <w:r>
              <w:rPr/>
              <w:t xml:space="preserve">&gt;"He'll trample on the Duke's camellias, spill</w:t>
            </w:r>
            <w:r>
              <w:br/>
            </w:r>
            <w:r>
              <w:rPr/>
              <w:t xml:space="preserve">   his wine, and blunt his sword, and say his name begins with X, and in the end the Duke</w:t>
            </w:r>
            <w:r>
              <w:br/>
            </w:r>
            <w:r>
              <w:rPr/>
              <w:t xml:space="preserve">   will say, &lt;</w:t>
            </w:r>
            <w:r>
              <w:rPr>
                <w:b/>
              </w:rPr>
              <w:t xml:space="preserve">said</w:t>
            </w:r>
            <w:r>
              <w:rPr/>
              <w:t xml:space="preserve">&gt;'Take Saralinda, with my blessing, O lordly Prince of Rags and Tags, O</w:t>
            </w:r>
            <w:r>
              <w:br/>
            </w:r>
            <w:r>
              <w:rPr/>
              <w:t xml:space="preserve">     rider of the sun!'&lt;/</w:t>
            </w:r>
            <w:r>
              <w:rPr>
                <w:b/>
              </w:rPr>
              <w:t xml:space="preserve">said</w:t>
            </w:r>
            <w:r>
              <w:rPr/>
              <w:t xml:space="preserve">&gt;"&lt;/</w:t>
            </w:r>
            <w:r>
              <w:rPr>
                <w:b/>
              </w:rPr>
              <w:t xml:space="preserve">said</w:t>
            </w:r>
            <w:r>
              <w:rPr/>
              <w:t xml:space="preserve">&gt;</w:t>
            </w:r>
            <w:r>
              <w:br/>
            </w:r>
            <w:r>
              <w:rPr/>
              <w:t xml:space="preserve">&lt;/</w:t>
            </w:r>
            <w:r>
              <w:rPr>
                <w:b/>
              </w:rPr>
              <w:t xml:space="preserve">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w:t>
            </w:r>
            <w:r>
              <w:br/>
            </w:r>
            <w:r>
              <w:rPr/>
              <w:t xml:space="preserve"> &lt;</w:t>
            </w:r>
            <w:r>
              <w:rPr>
                <w:b/>
              </w:rPr>
              <w:t xml:space="preserve">said</w:t>
            </w:r>
            <w:r>
              <w:rPr/>
              <w:t xml:space="preserve"> </w:t>
            </w:r>
            <w:r>
              <w:rPr>
                <w:b/>
              </w:rPr>
              <w:t xml:space="preserve">aloud</w:t>
            </w:r>
            <w:r>
              <w:rPr/>
              <w:t xml:space="preserve">="true" </w:t>
            </w:r>
            <w:r>
              <w:rPr>
                <w:b/>
              </w:rPr>
              <w:t xml:space="preserve">rend</w:t>
            </w:r>
            <w:r>
              <w:rPr/>
              <w:t xml:space="preserve">="pre(“) post(”)"&gt;Hmmm&lt;/</w:t>
            </w:r>
            <w:r>
              <w:rPr>
                <w:b/>
              </w:rPr>
              <w:t xml:space="preserve">said</w:t>
            </w:r>
            <w:r>
              <w:rPr/>
              <w:t xml:space="preserve">&gt;, said a small voice in his ear.</w:t>
            </w:r>
            <w:r>
              <w:br/>
            </w:r>
            <w:r>
              <w:rPr/>
              <w:t xml:space="preserve">&lt;</w:t>
            </w:r>
            <w:r>
              <w:rPr>
                <w:b/>
              </w:rPr>
              <w:t xml:space="preserve">said</w:t>
            </w:r>
            <w:r>
              <w:rPr/>
              <w:t xml:space="preserve"> </w:t>
            </w:r>
            <w:r>
              <w:rPr>
                <w:b/>
              </w:rPr>
              <w:t xml:space="preserve">aloud</w:t>
            </w:r>
            <w:r>
              <w:rPr/>
              <w:t xml:space="preserve">="true" </w:t>
            </w:r>
            <w:r>
              <w:rPr>
                <w:b/>
              </w:rPr>
              <w:t xml:space="preserve">rend</w:t>
            </w:r>
            <w:r>
              <w:rPr/>
              <w:t xml:space="preserve">="pre(“) post(”)"&gt;Difficult. Very difficult. Plenty of courage, I see.</w:t>
            </w:r>
            <w:r>
              <w:br/>
            </w:r>
            <w:r>
              <w:rPr/>
              <w:t xml:space="preserve">   Not a bad mind either. there's talent, oh my goodness, yes — and a nice thirst to prove</w:t>
            </w:r>
            <w:r>
              <w:br/>
            </w:r>
            <w:r>
              <w:rPr/>
              <w:t xml:space="preserve">   yourself, now that's interesting. … So where shall I put you?&lt;/</w:t>
            </w:r>
            <w:r>
              <w:rPr>
                <w:b/>
              </w:rPr>
              <w:t xml:space="preserve">said</w:t>
            </w:r>
            <w:r>
              <w:rPr/>
              <w:t xml:space="preserve">&gt;</w:t>
            </w:r>
            <w:r>
              <w:br/>
            </w:r>
            <w:r>
              <w:rPr/>
              <w:t xml:space="preserve">&lt;/</w:t>
            </w:r>
            <w:r>
              <w:rPr>
                <w:b/>
              </w:rPr>
              <w:t xml:space="preserve">p</w:t>
            </w:r>
            <w:r>
              <w:rPr/>
              <w:t xml:space="preserve">&gt;</w:t>
            </w:r>
            <w:r>
              <w:br/>
            </w:r>
            <w:r>
              <w:rPr/>
              <w:t xml:space="preserve">&lt;</w:t>
            </w:r>
            <w:r>
              <w:rPr>
                <w:b/>
              </w:rPr>
              <w:t xml:space="preserve">p</w:t>
            </w:r>
            <w:r>
              <w:rPr/>
              <w:t xml:space="preserve">&gt;Harry gripped the edges of the stool and thought, &lt;</w:t>
            </w:r>
            <w:r>
              <w:rPr>
                <w:b/>
              </w:rPr>
              <w:t xml:space="preserve">said</w:t>
            </w:r>
            <w:r>
              <w:rPr/>
              <w:t xml:space="preserve"> </w:t>
            </w:r>
            <w:r>
              <w:rPr>
                <w:b/>
              </w:rPr>
              <w:t xml:space="preserve">aloud</w:t>
            </w:r>
            <w:r>
              <w:rPr/>
              <w:t xml:space="preserve">="false" </w:t>
            </w:r>
            <w:r>
              <w:rPr>
                <w:b/>
              </w:rPr>
              <w:t xml:space="preserve">rend</w:t>
            </w:r>
            <w:r>
              <w:rPr/>
              <w:t xml:space="preserve">="italic"&gt;Not</w:t>
            </w:r>
            <w:r>
              <w:br/>
            </w:r>
            <w:r>
              <w:rPr/>
              <w:t xml:space="preserve">   Slytherin, not Slytherin&lt;/</w:t>
            </w:r>
            <w:r>
              <w:rPr>
                <w:b/>
              </w:rPr>
              <w:t xml:space="preserve">said</w:t>
            </w:r>
            <w:r>
              <w:rPr/>
              <w:t xml:space="preserve">&gt;.&lt;/</w:t>
            </w:r>
            <w:r>
              <w:rPr>
                <w:b/>
              </w:rPr>
              <w:t xml:space="preserve">p</w:t>
            </w:r>
            <w:r>
              <w:rPr/>
              <w:t xml:space="preserve">&gt;</w:t>
            </w:r>
          </w:p>
        </w:tc>
      </w:tr>
    </w:tbl>
    <w:p/>
    <w:p>
      <w:pPr>
        <w:pStyle w:val="a3"/>
      </w:pPr>
      <w:bookmarkStart w:id="1206" w:name="TEI.salute"/>
      <w:r>
        <w:rPr>
          <w:lang w:val="fr"/>
        </w:rPr>
        <w:t xml:space="preserve">&lt;salute&gt;</w:t>
      </w:r>
      <w:bookmarkEnd w:id="120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&lt;salute&gt; </w:t>
            </w:r>
            <w:r>
              <w:rPr>
                <w:lang w:val="fr"/>
              </w:rPr>
              <w:t xml:space="preserve">(</w:t>
            </w:r>
            <w:r>
              <w:rPr>
                <w:lang w:val="en"/>
              </w:rPr>
              <w:t xml:space="preserve">salutation</w:t>
            </w:r>
            <w:r>
              <w:rPr>
                <w:lang w:val="fr"/>
              </w:rPr>
              <w:t xml:space="preserve">) </w:t>
            </w:r>
            <w:r>
              <w:rPr>
                <w:lang w:val="en"/>
              </w:rPr>
              <w:t xml:space="preserve">contains a salutation or greeting prefixed to a foreword, dedicatory epistle, or other division of a text, or the salutation in the closing of a letter, preface, etc.</w:t>
            </w:r>
            <w:r>
              <w:rPr>
                <w:lang w:val="fr"/>
              </w:rPr>
              <w:t xml:space="preserve"> [</w:t>
            </w:r>
            <w:hyperlink xmlns:r="http://schemas.openxmlformats.org/officeDocument/2006/relationships" r:id="rId18279">
              <w:r>
                <w:rPr>
                  <w:rStyle w:val="Hyperlink"/>
                </w:rPr>
                <w:t>4.2.2.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TEI.model.divWrapper \h</w:instrText>
            </w:r>
            <w:r>
              <w:fldChar w:fldCharType="separate"/>
            </w:r>
            <w:r>
              <w:rPr>
                <w:lang w:val="fr"/>
              </w:rPr>
              <w:t xml:space="preserve">model.divWrapper</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salute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salute</w:t>
            </w:r>
            <w:r>
              <w:rPr/>
              <w:t xml:space="preserve">&gt;To all courteous mindes, that will voutchsafe the readinge.&lt;/</w:t>
            </w:r>
            <w:r>
              <w:rPr>
                <w:b/>
              </w:rPr>
              <w:t xml:space="preserve">salute</w:t>
            </w:r>
            <w:r>
              <w:rPr/>
              <w:t xml:space="preserve">&gt;</w:t>
            </w:r>
          </w:p>
        </w:tc>
      </w:tr>
    </w:tbl>
    <w:p/>
    <w:p>
      <w:pPr>
        <w:pStyle w:val="a3"/>
      </w:pPr>
      <w:bookmarkStart w:id="1207" w:name="TEI.seg"/>
      <w:r>
        <w:rPr>
          <w:lang w:val="fr"/>
        </w:rPr>
        <w:t xml:space="preserve">&lt;seg&gt;</w:t>
      </w:r>
      <w:bookmarkEnd w:id="120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&lt;seg&gt; </w:t>
            </w:r>
            <w:r>
              <w:rPr>
                <w:lang w:val="fr"/>
              </w:rPr>
              <w:t xml:space="preserve">(</w:t>
            </w:r>
            <w:r>
              <w:rPr>
                <w:lang w:val="en"/>
              </w:rPr>
              <w:t xml:space="preserve">arbitrary segment</w:t>
            </w:r>
            <w:r>
              <w:rPr>
                <w:lang w:val="fr"/>
              </w:rPr>
              <w:t xml:space="preserve">) </w:t>
            </w:r>
            <w:r>
              <w:rPr>
                <w:lang w:val="en"/>
              </w:rPr>
              <w:t xml:space="preserve">represents any segmentation of text below the </w:t>
            </w:r>
            <w:r>
              <w:t>‘</w:t>
            </w:r>
            <w:r>
              <w:rPr>
                <w:lang w:val="en"/>
              </w:rPr>
              <w:t xml:space="preserve">chunk</w:t>
            </w:r>
            <w:r>
              <w:t>’</w:t>
            </w:r>
            <w:r>
              <w:rPr>
                <w:lang w:val="en"/>
              </w:rPr>
              <w:t xml:space="preserve"> level.</w:t>
            </w:r>
            <w:r>
              <w:rPr>
                <w:lang w:val="fr"/>
              </w:rPr>
              <w:t xml:space="preserve"> [</w:t>
            </w:r>
            <w:hyperlink xmlns:r="http://schemas.openxmlformats.org/officeDocument/2006/relationships" r:id="rId18379">
              <w:r>
                <w:rPr>
                  <w:rStyle w:val="Hyperlink"/>
                </w:rPr>
                <w:t>16.3. </w:t>
              </w:r>
            </w:hyperlink>
            <w:r>
              <w:rPr>
                <w:lang w:val="fr"/>
              </w:rPr>
              <w:t xml:space="preserve"> </w:t>
            </w:r>
            <w:hyperlink xmlns:r="http://schemas.openxmlformats.org/officeDocument/2006/relationships" r:id="rId18380">
              <w:r>
                <w:rPr>
                  <w:rStyle w:val="Hyperlink"/>
                </w:rPr>
                <w:t>6.2. </w:t>
              </w:r>
            </w:hyperlink>
            <w:r>
              <w:rPr>
                <w:lang w:val="fr"/>
              </w:rPr>
              <w:t xml:space="preserve"> </w:t>
            </w:r>
            <w:hyperlink xmlns:r="http://schemas.openxmlformats.org/officeDocument/2006/relationships" r:id="rId18381">
              <w:r>
                <w:rPr>
                  <w:rStyle w:val="Hyperlink"/>
                </w:rPr>
                <w:t>7.2.5.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linking</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TEI.att.segLike \h</w:instrText>
            </w:r>
            <w:r>
              <w:fldChar w:fldCharType="separate"/>
            </w:r>
            <w:r>
              <w:rPr>
                <w:lang w:val="fr"/>
              </w:rPr>
              <w:t xml:space="preserve">att.segLike</w:t>
            </w:r>
            <w:r>
              <w:fldChar w:fldCharType="end"/>
            </w:r>
            <w:r>
              <w:rPr>
                <w:lang w:val="fr"/>
              </w:rPr>
              <w:t xml:space="preserve"> (</w:t>
            </w:r>
            <w:r>
              <w:fldChar w:fldCharType="begin"/>
            </w:r>
            <w:r>
              <w:instrText>REF TEI.att.datcat \h</w:instrText>
            </w:r>
            <w:r>
              <w:fldChar w:fldCharType="separate"/>
            </w:r>
            <w:r>
              <w:rPr>
                <w:lang w:val="fr"/>
              </w:rPr>
              <w:t xml:space="preserve">att.datcat</w:t>
            </w:r>
            <w:r>
              <w:fldChar w:fldCharType="end"/>
            </w:r>
            <w:r>
              <w:rPr>
                <w:lang w:val="fr"/>
              </w:rPr>
              <w:t xml:space="preserve"> (</w:t>
            </w:r>
            <w:r>
              <w:rPr>
                <w:lang w:val="fr"/>
              </w:rPr>
              <w:t xml:space="preserve">@datcat</w:t>
            </w:r>
            <w:r>
              <w:rPr>
                <w:lang w:val="fr"/>
              </w:rPr>
              <w:t xml:space="preserve">, </w:t>
            </w:r>
            <w:r>
              <w:rPr>
                <w:lang w:val="fr"/>
              </w:rPr>
              <w:t xml:space="preserve">@valueDatcat</w:t>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TEI.model.segLike \h</w:instrText>
            </w:r>
            <w:r>
              <w:fldChar w:fldCharType="separate"/>
            </w:r>
            <w:r>
              <w:rPr>
                <w:lang w:val="fr"/>
              </w:rPr>
              <w:t xml:space="preserve">model.segLike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seg</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"#TEI.att.segLike" \h</w:instrText>
            </w:r>
            <w:r>
              <w:fldChar w:fldCharType="separate"/>
            </w:r>
            <w:r>
              <w:rPr>
                <w:rStyle w:val="Hyperlink"/>
                <w:u w:val="none"/>
              </w:rPr>
              <w:t>att.segLike.attributes</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seg</w:t>
            </w:r>
            <w:r>
              <w:rPr/>
              <w:t xml:space="preserve">&gt;When are you leaving?&lt;/</w:t>
            </w:r>
            <w:r>
              <w:rPr>
                <w:b/>
              </w:rPr>
              <w:t xml:space="preserve">seg</w:t>
            </w:r>
            <w:r>
              <w:rPr/>
              <w:t xml:space="preserve">&gt;</w:t>
            </w:r>
            <w:r>
              <w:br/>
            </w:r>
            <w:r>
              <w:rPr/>
              <w:t xml:space="preserve">&lt;</w:t>
            </w:r>
            <w:r>
              <w:rPr>
                <w:b/>
              </w:rPr>
              <w:t xml:space="preserve">seg</w:t>
            </w:r>
            <w:r>
              <w:rPr/>
              <w:t xml:space="preserve">&gt;Tomorrow.&lt;/</w:t>
            </w:r>
            <w:r>
              <w:rPr>
                <w:b/>
              </w:rPr>
              <w:t xml:space="preserve">seg</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w:t>
            </w:r>
            <w:r>
              <w:rPr/>
              <w:t xml:space="preserve">&gt;</w:t>
            </w:r>
            <w:r>
              <w:br/>
            </w:r>
            <w:r>
              <w:rPr/>
              <w:t xml:space="preserve"> &lt;</w:t>
            </w:r>
            <w:r>
              <w:rPr>
                <w:b/>
              </w:rPr>
              <w:t xml:space="preserve">seg</w:t>
            </w:r>
            <w:r>
              <w:rPr/>
              <w:t xml:space="preserve"> </w:t>
            </w:r>
            <w:r>
              <w:rPr>
                <w:b/>
              </w:rPr>
              <w:t xml:space="preserve">rend</w:t>
            </w:r>
            <w:r>
              <w:rPr/>
              <w:t xml:space="preserve">="caps" </w:t>
            </w:r>
            <w:r>
              <w:rPr>
                <w:b/>
              </w:rPr>
              <w:t xml:space="preserve">type</w:t>
            </w:r>
            <w:r>
              <w:rPr/>
              <w:t xml:space="preserve">="initial-cap"&gt;So father's only&lt;/</w:t>
            </w:r>
            <w:r>
              <w:rPr>
                <w:b/>
              </w:rPr>
              <w:t xml:space="preserve">seg</w:t>
            </w:r>
            <w:r>
              <w:rPr/>
              <w:t xml:space="preserve">&gt; glory was the ballfield. </w:t>
            </w:r>
            <w:r>
              <w:br/>
            </w:r>
            <w:r>
              <w:rPr/>
              <w:t xml:space="preserve">&lt;/</w:t>
            </w:r>
            <w:r>
              <w:rPr>
                <w:b/>
              </w:rPr>
              <w:t xml:space="preserve">s</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seg</w:t>
            </w:r>
            <w:r>
              <w:rPr/>
              <w:t xml:space="preserve"> </w:t>
            </w:r>
            <w:r>
              <w:rPr>
                <w:b/>
              </w:rPr>
              <w:t xml:space="preserve">type</w:t>
            </w:r>
            <w:r>
              <w:rPr/>
              <w:t xml:space="preserve">="preamble"&gt;</w:t>
            </w:r>
            <w:r>
              <w:br/>
            </w:r>
            <w:r>
              <w:rPr/>
              <w:t xml:space="preserve"> &lt;</w:t>
            </w:r>
            <w:r>
              <w:rPr>
                <w:b/>
              </w:rPr>
              <w:t xml:space="preserve">seg</w:t>
            </w:r>
            <w:r>
              <w:rPr/>
              <w:t xml:space="preserve">&gt;Sigmund, &lt;</w:t>
            </w:r>
            <w:r>
              <w:rPr>
                <w:b/>
              </w:rPr>
              <w:t xml:space="preserve">seg</w:t>
            </w:r>
            <w:r>
              <w:rPr/>
              <w:t xml:space="preserve"> </w:t>
            </w:r>
            <w:r>
              <w:rPr>
                <w:b/>
              </w:rPr>
              <w:t xml:space="preserve">type</w:t>
            </w:r>
            <w:r>
              <w:rPr/>
              <w:t xml:space="preserve">="patronym"&gt;the son of Volsung&lt;/</w:t>
            </w:r>
            <w:r>
              <w:rPr>
                <w:b/>
              </w:rPr>
              <w:t xml:space="preserve">seg</w:t>
            </w:r>
            <w:r>
              <w:rPr/>
              <w:t xml:space="preserve">&gt;, was a king in Frankish country.&lt;/</w:t>
            </w:r>
            <w:r>
              <w:rPr>
                <w:b/>
              </w:rPr>
              <w:t xml:space="preserve">seg</w:t>
            </w:r>
            <w:r>
              <w:rPr/>
              <w:t xml:space="preserve">&gt;</w:t>
            </w:r>
            <w:r>
              <w:br/>
            </w:r>
            <w:r>
              <w:rPr/>
              <w:t xml:space="preserve"> &lt;</w:t>
            </w:r>
            <w:r>
              <w:rPr>
                <w:b/>
              </w:rPr>
              <w:t xml:space="preserve">seg</w:t>
            </w:r>
            <w:r>
              <w:rPr/>
              <w:t xml:space="preserve">&gt;Sinfiotli was the eldest of his sons ...&lt;/</w:t>
            </w:r>
            <w:r>
              <w:rPr>
                <w:b/>
              </w:rPr>
              <w:t xml:space="preserve">seg</w:t>
            </w:r>
            <w:r>
              <w:rPr/>
              <w:t xml:space="preserve">&gt;</w:t>
            </w:r>
            <w:r>
              <w:br/>
            </w:r>
            <w:r>
              <w:rPr/>
              <w:t xml:space="preserve"> &lt;</w:t>
            </w:r>
            <w:r>
              <w:rPr>
                <w:b/>
              </w:rPr>
              <w:t xml:space="preserve">seg</w:t>
            </w:r>
            <w:r>
              <w:rPr/>
              <w:t xml:space="preserve">&gt;Borghild, Sigmund's wife, had a brother ... &lt;/</w:t>
            </w:r>
            <w:r>
              <w:rPr>
                <w:b/>
              </w:rPr>
              <w:t xml:space="preserve">seg</w:t>
            </w:r>
            <w:r>
              <w:rPr/>
              <w:t xml:space="preserve">&gt;</w:t>
            </w:r>
            <w:r>
              <w:br/>
            </w:r>
            <w:r>
              <w:rPr/>
              <w:t xml:space="preserve">&lt;/</w:t>
            </w:r>
            <w:r>
              <w:rPr>
                <w:b/>
              </w:rPr>
              <w:t xml:space="preserve">seg</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TEI.seg \h</w:instrText>
            </w:r>
            <w:r>
              <w:fldChar w:fldCharType="separate"/>
            </w:r>
            <w:r>
              <w:rPr>
                <w:lang w:val="fr"/>
              </w:rPr>
              <w:t xml:space="preserve">&lt;seg&gt;</w:t>
            </w:r>
            <w:r>
              <w:fldChar w:fldCharType="end"/>
            </w:r>
            <w:r>
              <w:rPr>
                <w:lang w:val="fr"/>
              </w:rPr>
              <w:t xml:space="preserve"> element may be used at the encoder's discretion to mark any segments of the text of interest for processing. One use of the element is to mark text features for which no appropriate markup is otherwise defined. Another use is to provide an identifier for some segment which is to be pointed at by some other element—i.e. to provide a target, or a part of a target, for a </w:t>
            </w:r>
            <w:r>
              <w:t>&lt;</w:t>
            </w:r>
            <w:r>
              <w:rPr>
                <w:rFonts w:ascii="Courier" w:hAnsi="Courier"/>
                <w:lang w:val="fr"/>
              </w:rPr>
              <w:t xml:space="preserve">ptr</w:t>
            </w:r>
            <w:r>
              <w:t>&gt;</w:t>
            </w:r>
            <w:r>
              <w:rPr>
                <w:lang w:val="fr"/>
              </w:rPr>
              <w:t xml:space="preserve"> or other similar element.</w:t>
            </w:r>
          </w:p>
        </w:tc>
      </w:tr>
    </w:tbl>
    <w:p/>
    <w:p>
      <w:pPr>
        <w:pStyle w:val="a3"/>
      </w:pPr>
      <w:bookmarkStart w:id="1208" w:name="TEI.series"/>
      <w:r>
        <w:rPr>
          <w:lang w:val="fr"/>
        </w:rPr>
        <w:t xml:space="preserve">&lt;series&gt;</w:t>
      </w:r>
      <w:bookmarkEnd w:id="120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&lt;series&gt; </w:t>
            </w:r>
            <w:r>
              <w:rPr>
                <w:lang w:val="fr"/>
              </w:rPr>
              <w:t xml:space="preserve">(</w:t>
            </w:r>
            <w:r>
              <w:rPr>
                <w:lang w:val="en"/>
              </w:rPr>
              <w:t xml:space="preserve">series information</w:t>
            </w:r>
            <w:r>
              <w:rPr>
                <w:lang w:val="fr"/>
              </w:rPr>
              <w:t xml:space="preserve">) </w:t>
            </w:r>
            <w:r>
              <w:rPr>
                <w:lang w:val="en"/>
              </w:rPr>
              <w:t xml:space="preserve">contains information about the series in which a book or other bibliographic item has appeared.</w:t>
            </w:r>
            <w:r>
              <w:rPr>
                <w:lang w:val="fr"/>
              </w:rPr>
              <w:t xml:space="preserve"> [</w:t>
            </w:r>
            <w:hyperlink xmlns:r="http://schemas.openxmlformats.org/officeDocument/2006/relationships" r:id="rId18570">
              <w:r>
                <w:rPr>
                  <w:rStyle w:val="Hyperlink"/>
                </w:rPr>
                <w:t>3.11.2.1.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TEI.model.biblPart \h</w:instrText>
            </w:r>
            <w:r>
              <w:fldChar w:fldCharType="separate"/>
            </w:r>
            <w:r>
              <w:rPr>
                <w:lang w:val="fr"/>
              </w:rPr>
              <w:t xml:space="preserve">model.biblPart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TEI.availability \h</w:instrText>
            </w:r>
            <w:r>
              <w:fldChar w:fldCharType="separate"/>
            </w:r>
            <w:r>
              <w:rPr>
                <w:lang w:val="fr"/>
              </w:rPr>
              <w:t xml:space="preserve">availability</w:t>
            </w:r>
            <w:r>
              <w:fldChar w:fldCharType="end"/>
            </w:r>
            <w:r>
              <w:rPr>
                <w:rStyle w:val="specChildElements"/>
                <w:lang w:val="fr"/>
              </w:rPr>
              <w:t xml:space="preserve">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series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"#TEI.title" \h</w:instrText>
            </w:r>
            <w:r>
              <w:fldChar w:fldCharType="separate"/>
            </w:r>
            <w:r>
              <w:rPr>
                <w:rStyle w:val="Hyperlink"/>
                <w:u w:val="none"/>
              </w:rPr>
              <w:t>title</w:t>
            </w:r>
            <w:r>
              <w:fldChar w:fldCharType="end"/>
            </w:r>
            <w:r>
              <w:rPr/>
              <w:t xml:space="preserve"> | </w:t>
            </w:r>
            <w:r>
              <w:fldChar w:fldCharType="begin"/>
            </w:r>
            <w:r>
              <w:instrText>HYPERLINK "#TEI.model.ptrLike" \h</w:instrText>
            </w:r>
            <w:r>
              <w:fldChar w:fldCharType="separate"/>
            </w:r>
            <w:r>
              <w:rPr>
                <w:rStyle w:val="Hyperlink"/>
                <w:u w:val="none"/>
              </w:rPr>
              <w:t>model.ptrLike</w:t>
            </w:r>
            <w:r>
              <w:fldChar w:fldCharType="end"/>
            </w:r>
            <w:r>
              <w:rPr/>
              <w:t xml:space="preserve"> | </w:t>
            </w:r>
            <w:r>
              <w:fldChar w:fldCharType="begin"/>
            </w:r>
            <w:r>
              <w:instrText>HYPERLINK "#TEI.editor" \h</w:instrText>
            </w:r>
            <w:r>
              <w:fldChar w:fldCharType="separate"/>
            </w:r>
            <w:r>
              <w:rPr>
                <w:rStyle w:val="Hyperlink"/>
                <w:u w:val="none"/>
              </w:rPr>
              <w:t>editor</w:t>
            </w:r>
            <w:r>
              <w:fldChar w:fldCharType="end"/>
            </w:r>
            <w:r>
              <w:rPr/>
              <w:t xml:space="preserve"> | </w:t>
            </w:r>
            <w:r>
              <w:fldChar w:fldCharType="begin"/>
            </w:r>
            <w:r>
              <w:instrText>HYPERLINK "#TEI.respStmt" \h</w:instrText>
            </w:r>
            <w:r>
              <w:fldChar w:fldCharType="separate"/>
            </w:r>
            <w:r>
              <w:rPr>
                <w:rStyle w:val="Hyperlink"/>
                <w:u w:val="none"/>
              </w:rPr>
              <w:t>respStmt</w:t>
            </w:r>
            <w:r>
              <w:fldChar w:fldCharType="end"/>
            </w:r>
            <w:r>
              <w:rPr/>
              <w:t xml:space="preserve"> | </w:t>
            </w:r>
            <w:r>
              <w:fldChar w:fldCharType="begin"/>
            </w:r>
            <w:r>
              <w:instrText>HYPERLINK "#TEI.biblScope" \h</w:instrText>
            </w:r>
            <w:r>
              <w:fldChar w:fldCharType="separate"/>
            </w:r>
            <w:r>
              <w:rPr>
                <w:rStyle w:val="Hyperlink"/>
                <w:u w:val="none"/>
              </w:rPr>
              <w:t>biblScope</w:t>
            </w:r>
            <w:r>
              <w:fldChar w:fldCharType="end"/>
            </w:r>
            <w:r>
              <w:rPr/>
              <w:t xml:space="preserve"> | </w:t>
            </w:r>
            <w:r>
              <w:fldChar w:fldCharType="begin"/>
            </w:r>
            <w:r>
              <w:instrText>HYPERLINK "#TEI.idno" \h</w:instrText>
            </w:r>
            <w:r>
              <w:fldChar w:fldCharType="separate"/>
            </w:r>
            <w:r>
              <w:rPr>
                <w:rStyle w:val="Hyperlink"/>
                <w:u w:val="none"/>
              </w:rPr>
              <w:t>idno</w:t>
            </w:r>
            <w:r>
              <w:fldChar w:fldCharType="end"/>
            </w:r>
            <w:r>
              <w:rPr/>
              <w:t xml:space="preserve"> | </w:t>
            </w:r>
            <w:r>
              <w:fldChar w:fldCharType="begin"/>
            </w:r>
            <w:r>
              <w:instrText>HYPERLINK "#TEI.textLang" \h</w:instrText>
            </w:r>
            <w:r>
              <w:fldChar w:fldCharType="separate"/>
            </w:r>
            <w:r>
              <w:rPr>
                <w:rStyle w:val="Hyperlink"/>
                <w:u w:val="none"/>
              </w:rPr>
              <w:t>textLang</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"#TEI.availability" \h</w:instrText>
            </w:r>
            <w:r>
              <w:fldChar w:fldCharType="separate"/>
            </w:r>
            <w:r>
              <w:rPr>
                <w:rStyle w:val="Hyperlink"/>
                <w:u w:val="none"/>
              </w:rPr>
              <w:t>availability</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series</w:t>
            </w:r>
            <w:r>
              <w:rPr/>
              <w:t xml:space="preserve"> </w:t>
            </w:r>
            <w:r>
              <w:rPr>
                <w:b/>
              </w:rPr>
              <w:t xml:space="preserve">xml:lang</w:t>
            </w:r>
            <w:r>
              <w:rPr/>
              <w:t xml:space="preserve">="de"&gt;</w:t>
            </w:r>
            <w:r>
              <w:br/>
            </w:r>
            <w:r>
              <w:rPr/>
              <w:t xml:space="preserve"> &lt;</w:t>
            </w:r>
            <w:r>
              <w:rPr>
                <w:b/>
              </w:rPr>
              <w:t xml:space="preserve">title</w:t>
            </w:r>
            <w:r>
              <w:rPr/>
              <w:t xml:space="preserve"> </w:t>
            </w:r>
            <w:r>
              <w:rPr>
                <w:b/>
              </w:rPr>
              <w:t xml:space="preserve">level</w:t>
            </w:r>
            <w:r>
              <w:rPr/>
              <w:t xml:space="preserve">="s"&gt;Halbgraue Reihe zur Historischen Fachinformatik&lt;/</w:t>
            </w:r>
            <w:r>
              <w:rPr>
                <w:b/>
              </w:rPr>
              <w:t xml:space="preserve">title</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&gt;Herausgegeben von&lt;/</w:t>
            </w:r>
            <w:r>
              <w:rPr>
                <w:b/>
              </w:rPr>
              <w:t xml:space="preserve">resp</w:t>
            </w:r>
            <w:r>
              <w:rPr/>
              <w:t xml:space="preserve">&gt;</w:t>
            </w:r>
            <w:r>
              <w:br/>
            </w:r>
            <w:r>
              <w:rPr/>
              <w:t xml:space="preserve">  &lt;</w:t>
            </w:r>
            <w:r>
              <w:rPr>
                <w:b/>
              </w:rPr>
              <w:t xml:space="preserve">name</w:t>
            </w:r>
            <w:r>
              <w:rPr/>
              <w:t xml:space="preserve"> </w:t>
            </w:r>
            <w:r>
              <w:rPr>
                <w:b/>
              </w:rPr>
              <w:t xml:space="preserve">type</w:t>
            </w:r>
            <w:r>
              <w:rPr/>
              <w:t xml:space="preserve">="person"&gt;Manfred Thaller&lt;/</w:t>
            </w:r>
            <w:r>
              <w:rPr>
                <w:b/>
              </w:rPr>
              <w:t xml:space="preserve">name</w:t>
            </w:r>
            <w:r>
              <w:rPr/>
              <w:t xml:space="preserve">&gt;</w:t>
            </w:r>
            <w:r>
              <w:br/>
            </w:r>
            <w:r>
              <w:rPr/>
              <w:t xml:space="preserve">  &lt;</w:t>
            </w:r>
            <w:r>
              <w:rPr>
                <w:b/>
              </w:rPr>
              <w:t xml:space="preserve">name</w:t>
            </w:r>
            <w:r>
              <w:rPr/>
              <w:t xml:space="preserve"> </w:t>
            </w:r>
            <w:r>
              <w:rPr>
                <w:b/>
              </w:rPr>
              <w:t xml:space="preserve">type</w:t>
            </w:r>
            <w:r>
              <w:rPr/>
              <w:t xml:space="preserve">="org"&gt;Max-Planck-Institut für Geschichte&lt;/</w:t>
            </w:r>
            <w:r>
              <w:rPr>
                <w:b/>
              </w:rPr>
              <w:t xml:space="preserve">name</w:t>
            </w:r>
            <w:r>
              <w:rPr/>
              <w:t xml:space="preserve">&gt;</w:t>
            </w:r>
            <w:r>
              <w:br/>
            </w:r>
            <w:r>
              <w:rPr/>
              <w:t xml:space="preserve"> &lt;/</w:t>
            </w:r>
            <w:r>
              <w:rPr>
                <w:b/>
              </w:rPr>
              <w:t xml:space="preserve">respStmt</w:t>
            </w:r>
            <w:r>
              <w:rPr/>
              <w:t xml:space="preserve">&gt;</w:t>
            </w:r>
            <w:r>
              <w:br/>
            </w:r>
            <w:r>
              <w:rPr/>
              <w:t xml:space="preserve"> &lt;</w:t>
            </w:r>
            <w:r>
              <w:rPr>
                <w:b/>
              </w:rPr>
              <w:t xml:space="preserve">title</w:t>
            </w:r>
            <w:r>
              <w:rPr/>
              <w:t xml:space="preserve"> </w:t>
            </w:r>
            <w:r>
              <w:rPr>
                <w:b/>
              </w:rPr>
              <w:t xml:space="preserve">level</w:t>
            </w:r>
            <w:r>
              <w:rPr/>
              <w:t xml:space="preserve">="s"&gt;Serie A: Historische Quellenkunden&lt;/</w:t>
            </w:r>
            <w:r>
              <w:rPr>
                <w:b/>
              </w:rPr>
              <w:t xml:space="preserve">title</w:t>
            </w:r>
            <w:r>
              <w:rPr/>
              <w:t xml:space="preserve">&gt;</w:t>
            </w:r>
            <w:r>
              <w:br/>
            </w:r>
            <w:r>
              <w:rPr/>
              <w:t xml:space="preserve"> &lt;</w:t>
            </w:r>
            <w:r>
              <w:rPr>
                <w:b/>
              </w:rPr>
              <w:t xml:space="preserve">biblScope</w:t>
            </w:r>
            <w:r>
              <w:rPr/>
              <w:t xml:space="preserve">&gt;Band 11&lt;/</w:t>
            </w:r>
            <w:r>
              <w:rPr>
                <w:b/>
              </w:rPr>
              <w:t xml:space="preserve">biblScope</w:t>
            </w:r>
            <w:r>
              <w:rPr/>
              <w:t xml:space="preserve">&gt;</w:t>
            </w:r>
            <w:r>
              <w:br/>
            </w:r>
            <w:r>
              <w:rPr/>
              <w:t xml:space="preserve">&lt;/</w:t>
            </w:r>
            <w:r>
              <w:rPr>
                <w:b/>
              </w:rPr>
              <w:t xml:space="preserve">series</w:t>
            </w:r>
            <w:r>
              <w:rPr/>
              <w:t xml:space="preserve">&gt;</w:t>
            </w:r>
          </w:p>
        </w:tc>
      </w:tr>
    </w:tbl>
    <w:p/>
    <w:p>
      <w:pPr>
        <w:pStyle w:val="a3"/>
      </w:pPr>
      <w:bookmarkStart w:id="1209" w:name="TEI.settlement"/>
      <w:r>
        <w:rPr>
          <w:lang w:val="fr"/>
        </w:rPr>
        <w:t xml:space="preserve">&lt;settlement&gt;</w:t>
      </w:r>
      <w:bookmarkEnd w:id="120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&lt;settlement&gt; </w:t>
            </w:r>
            <w:r>
              <w:rPr>
                <w:lang w:val="en"/>
              </w:rPr>
              <w:t xml:space="preserve">contains the name of a settlement such as a city, town, or village identified as a single geo-political or administrative unit.</w:t>
            </w:r>
            <w:r>
              <w:rPr>
                <w:lang w:val="fr"/>
              </w:rPr>
              <w:t xml:space="preserve"> [</w:t>
            </w:r>
            <w:hyperlink xmlns:r="http://schemas.openxmlformats.org/officeDocument/2006/relationships" r:id="rId18615">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Member of</w:t>
            </w:r>
          </w:p>
        </w:tc>
        <w:tc>
          <w:tcPr/>
          <w:p>
            <w:r>
              <w:fldChar w:fldCharType="begin"/>
            </w:r>
            <w:r>
              <w:instrText>REF TEI.model.placeNamePart \h</w:instrText>
            </w:r>
            <w:r>
              <w:fldChar w:fldCharType="separate"/>
            </w:r>
            <w:r>
              <w:rPr>
                <w:lang w:val="fr"/>
              </w:rPr>
              <w:t xml:space="preserve">model.placeNamePart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TEI.altIdentifier \h</w:instrText>
            </w:r>
            <w:r>
              <w:fldChar w:fldCharType="separate"/>
            </w:r>
            <w:r>
              <w:rPr>
                <w:lang w:val="fr"/>
              </w:rPr>
              <w:t xml:space="preserve">altIdentifier</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TEI.msIdentifier \h</w:instrText>
            </w:r>
            <w:r>
              <w:fldChar w:fldCharType="separate"/>
            </w:r>
            <w:r>
              <w:rPr>
                <w:lang w:val="fr"/>
              </w:rPr>
              <w:t xml:space="preserve">msIdentifier</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settlement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placeName</w:t>
            </w:r>
            <w:r>
              <w:rPr/>
              <w:t xml:space="preserve">&gt;</w:t>
            </w:r>
            <w:r>
              <w:br/>
            </w:r>
            <w:r>
              <w:rPr/>
              <w:t xml:space="preserve"> &lt;</w:t>
            </w:r>
            <w:r>
              <w:rPr>
                <w:b/>
              </w:rPr>
              <w:t xml:space="preserve">settlement</w:t>
            </w:r>
            <w:r>
              <w:rPr/>
              <w:t xml:space="preserve"> </w:t>
            </w:r>
            <w:r>
              <w:rPr>
                <w:b/>
              </w:rPr>
              <w:t xml:space="preserve">type</w:t>
            </w:r>
            <w:r>
              <w:rPr/>
              <w:t xml:space="preserve">="town"&gt;Glasgow&lt;/</w:t>
            </w:r>
            <w:r>
              <w:rPr>
                <w:b/>
              </w:rPr>
              <w:t xml:space="preserve">settlement</w:t>
            </w:r>
            <w:r>
              <w:rPr/>
              <w:t xml:space="preserve">&gt;</w:t>
            </w:r>
            <w:r>
              <w:br/>
            </w:r>
            <w:r>
              <w:rPr/>
              <w:t xml:space="preserve"> &lt;</w:t>
            </w:r>
            <w:r>
              <w:rPr>
                <w:b/>
              </w:rPr>
              <w:t xml:space="preserve">region</w:t>
            </w:r>
            <w:r>
              <w:rPr/>
              <w:t xml:space="preserve">&gt;Scotland&lt;/</w:t>
            </w:r>
            <w:r>
              <w:rPr>
                <w:b/>
              </w:rPr>
              <w:t xml:space="preserve">region</w:t>
            </w:r>
            <w:r>
              <w:rPr/>
              <w:t xml:space="preserve">&gt;</w:t>
            </w:r>
            <w:r>
              <w:br/>
            </w:r>
            <w:r>
              <w:rPr/>
              <w:t xml:space="preserve">&lt;/</w:t>
            </w:r>
            <w:r>
              <w:rPr>
                <w:b/>
              </w:rPr>
              <w:t xml:space="preserve">placeName</w:t>
            </w:r>
            <w:r>
              <w:rPr/>
              <w:t xml:space="preserve">&gt;</w:t>
            </w:r>
          </w:p>
        </w:tc>
      </w:tr>
    </w:tbl>
    <w:p/>
    <w:p>
      <w:pPr>
        <w:pStyle w:val="a3"/>
      </w:pPr>
      <w:bookmarkStart w:id="1210" w:name="TEI.sic"/>
      <w:r>
        <w:rPr>
          <w:lang w:val="fr"/>
        </w:rPr>
        <w:t xml:space="preserve">&lt;sic&gt;</w:t>
      </w:r>
      <w:bookmarkEnd w:id="121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&lt;sic&gt; </w:t>
            </w:r>
            <w:r>
              <w:rPr>
                <w:lang w:val="fr"/>
              </w:rPr>
              <w:t xml:space="preserve">(</w:t>
            </w:r>
            <w:r>
              <w:rPr>
                <w:lang w:val="en"/>
              </w:rPr>
              <w:t xml:space="preserve">Latin for thus or so </w:t>
            </w:r>
            <w:r>
              <w:rPr>
                <w:lang w:val="fr"/>
              </w:rPr>
              <w:t xml:space="preserve">) </w:t>
            </w:r>
            <w:r>
              <w:rPr>
                <w:lang w:val="en"/>
              </w:rPr>
              <w:t xml:space="preserve">contains text reproduced although apparently incorrect or inaccurate.</w:t>
            </w:r>
            <w:r>
              <w:rPr>
                <w:lang w:val="fr"/>
              </w:rPr>
              <w:t xml:space="preserve"> [</w:t>
            </w:r>
            <w:hyperlink xmlns:r="http://schemas.openxmlformats.org/officeDocument/2006/relationships" r:id="rId18803">
              <w:r>
                <w:rPr>
                  <w:rStyle w:val="Hyperlink"/>
                </w:rPr>
                <w:t>3.4.1.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sic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for his nose was as sharp as</w:t>
            </w:r>
            <w:r>
              <w:br/>
            </w:r>
            <w:r>
              <w:rPr/>
              <w:t xml:space="preserve"> a pen, and &lt;</w:t>
            </w:r>
            <w:r>
              <w:rPr>
                <w:b/>
              </w:rPr>
              <w:t xml:space="preserve">sic</w:t>
            </w:r>
            <w:r>
              <w:rPr/>
              <w:t xml:space="preserve">&gt;a Table&lt;/</w:t>
            </w:r>
            <w:r>
              <w:rPr>
                <w:b/>
              </w:rPr>
              <w:t xml:space="preserve">sic</w:t>
            </w:r>
            <w:r>
              <w:rPr/>
              <w:t xml:space="preserve">&gt; of green fields.</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If all that is desired is to call attention to the apparent problem in the copy text, </w:t>
            </w:r>
            <w:r>
              <w:fldChar w:fldCharType="begin"/>
            </w:r>
            <w:r>
              <w:instrText>REF TEI.sic \h</w:instrText>
            </w:r>
            <w:r>
              <w:fldChar w:fldCharType="separate"/>
            </w:r>
            <w:r>
              <w:rPr>
                <w:lang w:val="fr"/>
              </w:rPr>
              <w:t xml:space="preserve">&lt;sic&gt;</w:t>
            </w:r>
            <w:r>
              <w:fldChar w:fldCharType="end"/>
            </w:r>
            <w:r>
              <w:rPr>
                <w:lang w:val="fr"/>
              </w:rPr>
              <w:t xml:space="preserve"> may be used alone:</w:t>
            </w:r>
          </w:p>
          <w:p>
            <w:pPr>
              <w:pStyle w:val="Special"/>
            </w:pPr>
            <w:r>
              <w:rPr/>
              <w:t xml:space="preserve">I don't know, Juan. It's so far in the past now</w:t>
            </w:r>
            <w:r>
              <w:br/>
            </w:r>
            <w:r>
              <w:rPr/>
              <w:t xml:space="preserve"> — how &lt;</w:t>
            </w:r>
            <w:r>
              <w:rPr>
                <w:b/>
              </w:rPr>
              <w:t xml:space="preserve">sic</w:t>
            </w:r>
            <w:r>
              <w:rPr/>
              <w:t xml:space="preserve">&gt;we can&lt;/</w:t>
            </w:r>
            <w:r>
              <w:rPr>
                <w:b/>
              </w:rPr>
              <w:t xml:space="preserve">sic</w:t>
            </w:r>
            <w:r>
              <w:rPr/>
              <w:t xml:space="preserve">&gt; prove or disprove anyone's theories?</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It is also possible, using the </w:t>
            </w:r>
            <w:r>
              <w:fldChar w:fldCharType="begin"/>
            </w:r>
            <w:r>
              <w:instrText>REF TEI.choice \h</w:instrText>
            </w:r>
            <w:r>
              <w:fldChar w:fldCharType="separate"/>
            </w:r>
            <w:r>
              <w:rPr>
                <w:lang w:val="fr"/>
              </w:rPr>
              <w:t xml:space="preserve">&lt;choice&gt;</w:t>
            </w:r>
            <w:r>
              <w:fldChar w:fldCharType="end"/>
            </w:r>
            <w:r>
              <w:rPr>
                <w:lang w:val="fr"/>
              </w:rPr>
              <w:t xml:space="preserve"> and </w:t>
            </w:r>
            <w:r>
              <w:fldChar w:fldCharType="begin"/>
            </w:r>
            <w:r>
              <w:instrText>REF TEI.corr \h</w:instrText>
            </w:r>
            <w:r>
              <w:fldChar w:fldCharType="separate"/>
            </w:r>
            <w:r>
              <w:rPr>
                <w:lang w:val="fr"/>
              </w:rPr>
              <w:t xml:space="preserve">&lt;corr&gt;</w:t>
            </w:r>
            <w:r>
              <w:fldChar w:fldCharType="end"/>
            </w:r>
            <w:r>
              <w:rPr>
                <w:lang w:val="fr"/>
              </w:rPr>
              <w:t xml:space="preserve"> elements, to provide a corrected reading:</w:t>
            </w:r>
          </w:p>
          <w:p>
            <w:pPr>
              <w:pStyle w:val="Special"/>
            </w:pPr>
            <w:r>
              <w:rPr/>
              <w:t xml:space="preserve">I don't know, Juan. It's so far in the past now</w:t>
            </w:r>
            <w:r>
              <w:br/>
            </w:r>
            <w:r>
              <w:rPr/>
              <w:t xml:space="preserve"> — how &lt;</w:t>
            </w:r>
            <w:r>
              <w:rPr>
                <w:b/>
              </w:rPr>
              <w:t xml:space="preserve">choice</w:t>
            </w:r>
            <w:r>
              <w:rPr/>
              <w:t xml:space="preserve">&gt;</w:t>
            </w:r>
            <w:r>
              <w:br/>
            </w:r>
            <w:r>
              <w:rPr/>
              <w:t xml:space="preserve"> &lt;</w:t>
            </w:r>
            <w:r>
              <w:rPr>
                <w:b/>
              </w:rPr>
              <w:t xml:space="preserve">sic</w:t>
            </w:r>
            <w:r>
              <w:rPr/>
              <w:t xml:space="preserve">&gt;we can&lt;/</w:t>
            </w:r>
            <w:r>
              <w:rPr>
                <w:b/>
              </w:rPr>
              <w:t xml:space="preserve">sic</w:t>
            </w:r>
            <w:r>
              <w:rPr/>
              <w:t xml:space="preserve">&gt;</w:t>
            </w:r>
            <w:r>
              <w:br/>
            </w:r>
            <w:r>
              <w:rPr/>
              <w:t xml:space="preserve"> &lt;</w:t>
            </w:r>
            <w:r>
              <w:rPr>
                <w:b/>
              </w:rPr>
              <w:t xml:space="preserve">corr</w:t>
            </w:r>
            <w:r>
              <w:rPr/>
              <w:t xml:space="preserve">&gt;can we&lt;/</w:t>
            </w:r>
            <w:r>
              <w:rPr>
                <w:b/>
              </w:rPr>
              <w:t xml:space="preserve">corr</w:t>
            </w:r>
            <w:r>
              <w:rPr/>
              <w:t xml:space="preserve">&gt;</w:t>
            </w:r>
            <w:r>
              <w:br/>
            </w:r>
            <w:r>
              <w:rPr/>
              <w:t xml:space="preserve">&lt;/</w:t>
            </w:r>
            <w:r>
              <w:rPr>
                <w:b/>
              </w:rPr>
              <w:t xml:space="preserve">choice</w:t>
            </w:r>
            <w:r>
              <w:rPr/>
              <w:t xml:space="preserve">&gt; prove or disprove anyone's theories?</w:t>
            </w:r>
          </w:p>
        </w:tc>
      </w:tr>
      <w:tr>
        <w:tblPrEx>
          <w:tblLayout w:type="autofit"/>
        </w:tblPrEx>
        <w:tc>
          <w:tcPr/>
          <w:p>
            <w:pPr>
              <w:pStyle w:val="Tabletext9"/>
              <w:jc w:val="left"/>
            </w:pPr>
            <w:r>
              <w:rPr>
                <w:b/>
                <w:lang w:val="en"/>
              </w:rPr>
              <w:t xml:space="preserve">Example</w:t>
            </w:r>
          </w:p>
        </w:tc>
        <w:tc>
          <w:tcPr/>
          <w:p>
            <w:pPr>
              <w:pStyle w:val="Special"/>
            </w:pPr>
            <w:r>
              <w:rPr/>
              <w:t xml:space="preserve">for his nose was as sharp as</w:t>
            </w:r>
            <w:r>
              <w:br/>
            </w:r>
            <w:r>
              <w:rPr/>
              <w:t xml:space="preserve"> a pen, and &lt;</w:t>
            </w:r>
            <w:r>
              <w:rPr>
                <w:b/>
              </w:rPr>
              <w:t xml:space="preserve">choice</w:t>
            </w:r>
            <w:r>
              <w:rPr/>
              <w:t xml:space="preserve">&gt;</w:t>
            </w:r>
            <w:r>
              <w:br/>
            </w:r>
            <w:r>
              <w:rPr/>
              <w:t xml:space="preserve"> &lt;</w:t>
            </w:r>
            <w:r>
              <w:rPr>
                <w:b/>
              </w:rPr>
              <w:t xml:space="preserve">sic</w:t>
            </w:r>
            <w:r>
              <w:rPr/>
              <w:t xml:space="preserve">&gt;a Table&lt;/</w:t>
            </w:r>
            <w:r>
              <w:rPr>
                <w:b/>
              </w:rPr>
              <w:t xml:space="preserve">sic</w:t>
            </w:r>
            <w:r>
              <w:rPr/>
              <w:t xml:space="preserve">&gt;</w:t>
            </w:r>
            <w:r>
              <w:br/>
            </w:r>
            <w:r>
              <w:rPr/>
              <w:t xml:space="preserve"> &lt;</w:t>
            </w:r>
            <w:r>
              <w:rPr>
                <w:b/>
              </w:rPr>
              <w:t xml:space="preserve">corr</w:t>
            </w:r>
            <w:r>
              <w:rPr/>
              <w:t xml:space="preserve">&gt;a' babbld&lt;/</w:t>
            </w:r>
            <w:r>
              <w:rPr>
                <w:b/>
              </w:rPr>
              <w:t xml:space="preserve">corr</w:t>
            </w:r>
            <w:r>
              <w:rPr/>
              <w:t xml:space="preserve">&gt;</w:t>
            </w:r>
            <w:r>
              <w:br/>
            </w:r>
            <w:r>
              <w:rPr/>
              <w:t xml:space="preserve">&lt;/</w:t>
            </w:r>
            <w:r>
              <w:rPr>
                <w:b/>
              </w:rPr>
              <w:t xml:space="preserve">choice</w:t>
            </w:r>
            <w:r>
              <w:rPr/>
              <w:t xml:space="preserve">&gt; of green fields.</w:t>
            </w:r>
          </w:p>
        </w:tc>
      </w:tr>
    </w:tbl>
    <w:p/>
    <w:p>
      <w:pPr>
        <w:pStyle w:val="a3"/>
      </w:pPr>
      <w:bookmarkStart w:id="1211" w:name="TEI.signed"/>
      <w:r>
        <w:rPr>
          <w:lang w:val="fr"/>
        </w:rPr>
        <w:t xml:space="preserve">&lt;signed&gt;</w:t>
      </w:r>
      <w:bookmarkEnd w:id="121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&lt;signed&gt; </w:t>
            </w:r>
            <w:r>
              <w:rPr>
                <w:lang w:val="fr"/>
              </w:rPr>
              <w:t xml:space="preserve">(</w:t>
            </w:r>
            <w:r>
              <w:rPr>
                <w:lang w:val="en"/>
              </w:rPr>
              <w:t xml:space="preserve">signature</w:t>
            </w:r>
            <w:r>
              <w:rPr>
                <w:lang w:val="fr"/>
              </w:rPr>
              <w:t xml:space="preserve">) </w:t>
            </w:r>
            <w:r>
              <w:rPr>
                <w:lang w:val="en"/>
              </w:rPr>
              <w:t xml:space="preserve">contains the closing salutation, etc., appended to a foreword, dedicatory epistle, or other division of a text.</w:t>
            </w:r>
            <w:r>
              <w:rPr>
                <w:lang w:val="fr"/>
              </w:rPr>
              <w:t xml:space="preserve"> [</w:t>
            </w:r>
            <w:hyperlink xmlns:r="http://schemas.openxmlformats.org/officeDocument/2006/relationships" r:id="rId18991">
              <w:r>
                <w:rPr>
                  <w:rStyle w:val="Hyperlink"/>
                </w:rPr>
                <w:t>4.2.2.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TEI.model.divBottomPart \h</w:instrText>
            </w:r>
            <w:r>
              <w:fldChar w:fldCharType="separate"/>
            </w:r>
            <w:r>
              <w:rPr>
                <w:lang w:val="fr"/>
              </w:rPr>
              <w:t xml:space="preserve">model.divBottomPart</w:t>
            </w:r>
            <w:r>
              <w:fldChar w:fldCharType="end"/>
            </w:r>
            <w:r>
              <w:rPr>
                <w:lang w:val="fr"/>
              </w:rPr>
              <w:t xml:space="preserve"> </w:t>
            </w:r>
            <w:r>
              <w:fldChar w:fldCharType="begin"/>
            </w:r>
            <w:r>
              <w:instrText>REF TEI.model.divTopPart \h</w:instrText>
            </w:r>
            <w:r>
              <w:fldChar w:fldCharType="separate"/>
            </w:r>
            <w:r>
              <w:rPr>
                <w:lang w:val="fr"/>
              </w:rPr>
              <w:t xml:space="preserve">model.divTopPart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signed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signed</w:t>
            </w:r>
            <w:r>
              <w:rPr/>
              <w:t xml:space="preserve">&gt;Thine to command &lt;</w:t>
            </w:r>
            <w:r>
              <w:rPr>
                <w:b/>
              </w:rPr>
              <w:t xml:space="preserve">name</w:t>
            </w:r>
            <w:r>
              <w:rPr/>
              <w:t xml:space="preserve">&gt;Humph. Moseley&lt;/</w:t>
            </w:r>
            <w:r>
              <w:rPr>
                <w:b/>
              </w:rPr>
              <w:t xml:space="preserve">name</w:t>
            </w:r>
            <w:r>
              <w:rPr/>
              <w:t xml:space="preserve">&gt;</w:t>
            </w:r>
            <w:r>
              <w:br/>
            </w:r>
            <w:r>
              <w:rPr/>
              <w:t xml:space="preserve">&lt;/</w:t>
            </w:r>
            <w:r>
              <w:rPr>
                <w:b/>
              </w:rPr>
              <w:t xml:space="preserve">signed</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closer</w:t>
            </w:r>
            <w:r>
              <w:rPr/>
              <w:t xml:space="preserve">&gt;</w:t>
            </w:r>
            <w:r>
              <w:br/>
            </w:r>
            <w:r>
              <w:rPr/>
              <w:t xml:space="preserve"> &lt;</w:t>
            </w:r>
            <w:r>
              <w:rPr>
                <w:b/>
              </w:rPr>
              <w:t xml:space="preserve">signed</w:t>
            </w:r>
            <w:r>
              <w:rPr/>
              <w:t xml:space="preserve">&gt;Sign'd and Seal'd,</w:t>
            </w:r>
            <w:r>
              <w:br/>
            </w:r>
            <w:r>
              <w:rPr/>
              <w:t xml:space="preserve"> &lt;</w:t>
            </w:r>
            <w:r>
              <w:rPr>
                <w:b/>
              </w:rPr>
              <w:t xml:space="preserve">list</w:t>
            </w:r>
            <w:r>
              <w:rPr/>
              <w:t xml:space="preserve">&gt;</w:t>
            </w:r>
            <w:r>
              <w:br/>
            </w:r>
            <w:r>
              <w:rPr/>
              <w:t xml:space="preserve">   &lt;</w:t>
            </w:r>
            <w:r>
              <w:rPr>
                <w:b/>
              </w:rPr>
              <w:t xml:space="preserve">item</w:t>
            </w:r>
            <w:r>
              <w:rPr/>
              <w:t xml:space="preserve">&gt;John Bull,&lt;/</w:t>
            </w:r>
            <w:r>
              <w:rPr>
                <w:b/>
              </w:rPr>
              <w:t xml:space="preserve">item</w:t>
            </w:r>
            <w:r>
              <w:rPr/>
              <w:t xml:space="preserve">&gt;</w:t>
            </w:r>
            <w:r>
              <w:br/>
            </w:r>
            <w:r>
              <w:rPr/>
              <w:t xml:space="preserve">   &lt;</w:t>
            </w:r>
            <w:r>
              <w:rPr>
                <w:b/>
              </w:rPr>
              <w:t xml:space="preserve">item</w:t>
            </w:r>
            <w:r>
              <w:rPr/>
              <w:t xml:space="preserve">&gt;Nic. Frog.&lt;/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signed</w:t>
            </w:r>
            <w:r>
              <w:rPr/>
              <w:t xml:space="preserve">&gt;</w:t>
            </w:r>
            <w:r>
              <w:br/>
            </w:r>
            <w:r>
              <w:rPr/>
              <w:t xml:space="preserve">&lt;/</w:t>
            </w:r>
            <w:r>
              <w:rPr>
                <w:b/>
              </w:rPr>
              <w:t xml:space="preserve">closer</w:t>
            </w:r>
            <w:r>
              <w:rPr/>
              <w:t xml:space="preserve">&gt;</w:t>
            </w:r>
          </w:p>
        </w:tc>
      </w:tr>
    </w:tbl>
    <w:p/>
    <w:p>
      <w:pPr>
        <w:pStyle w:val="a3"/>
      </w:pPr>
      <w:bookmarkStart w:id="1212" w:name="TEI.source"/>
      <w:r>
        <w:rPr>
          <w:lang w:val="fr"/>
        </w:rPr>
        <w:t xml:space="preserve">&lt;source&gt;</w:t>
      </w:r>
      <w:bookmarkEnd w:id="121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&lt;source&gt; </w:t>
            </w:r>
            <w:r>
              <w:rPr>
                <w:lang w:val="en"/>
              </w:rPr>
              <w:t xml:space="preserve">describes the original source for the information contained with a manuscript description.</w:t>
            </w:r>
            <w:r>
              <w:rPr>
                <w:lang w:val="fr"/>
              </w:rPr>
              <w:t xml:space="preserve"> [</w:t>
            </w:r>
            <w:hyperlink xmlns:r="http://schemas.openxmlformats.org/officeDocument/2006/relationships" r:id="rId19093">
              <w:r>
                <w:rPr>
                  <w:rStyle w:val="Hyperlink"/>
                </w:rPr>
                <w:t>10.9.1.1.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TEI.recordHist \h</w:instrText>
            </w:r>
            <w:r>
              <w:fldChar w:fldCharType="separate"/>
            </w:r>
            <w:r>
              <w:rPr>
                <w:lang w:val="fr"/>
              </w:rPr>
              <w:t xml:space="preserve">recordHist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source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source</w:t>
            </w:r>
            <w:r>
              <w:rPr/>
              <w:t xml:space="preserve">&gt;Derived from &lt;</w:t>
            </w:r>
            <w:r>
              <w:rPr>
                <w:b/>
              </w:rPr>
              <w:t xml:space="preserve">ref</w:t>
            </w:r>
            <w:r>
              <w:rPr/>
              <w:t xml:space="preserve">&gt;Stanley (1960)&lt;/</w:t>
            </w:r>
            <w:r>
              <w:rPr>
                <w:b/>
              </w:rPr>
              <w:t xml:space="preserve">ref</w:t>
            </w:r>
            <w:r>
              <w:rPr/>
              <w:t xml:space="preserve">&gt;</w:t>
            </w:r>
            <w:r>
              <w:br/>
            </w:r>
            <w:r>
              <w:rPr/>
              <w:t xml:space="preserve">&lt;/</w:t>
            </w:r>
            <w:r>
              <w:rPr>
                <w:b/>
              </w:rPr>
              <w:t xml:space="preserve">source</w:t>
            </w:r>
            <w:r>
              <w:rPr/>
              <w:t xml:space="preserve">&gt;</w:t>
            </w:r>
          </w:p>
        </w:tc>
      </w:tr>
    </w:tbl>
    <w:p/>
    <w:p>
      <w:pPr>
        <w:pStyle w:val="a3"/>
      </w:pPr>
      <w:bookmarkStart w:id="1213" w:name="TEI.sourceDesc"/>
      <w:r>
        <w:rPr>
          <w:lang w:val="fr"/>
        </w:rPr>
        <w:t xml:space="preserve">&lt;sourceDesc&gt;</w:t>
      </w:r>
      <w:bookmarkEnd w:id="121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&lt;sourceDesc&gt; </w:t>
            </w:r>
            <w:r>
              <w:rPr>
                <w:lang w:val="fr"/>
              </w:rPr>
              <w:t xml:space="preserve">(</w:t>
            </w:r>
            <w:r>
              <w:rPr>
                <w:lang w:val="en"/>
              </w:rPr>
              <w:t xml:space="preserve">source description</w:t>
            </w:r>
            <w:r>
              <w:rPr>
                <w:lang w:val="fr"/>
              </w:rPr>
              <w:t xml:space="preserve">) </w:t>
            </w:r>
            <w:r>
              <w:rPr>
                <w:lang w:val="en"/>
              </w:rPr>
              <w:t xml:space="preserve">describes the source from which an electronic text was derived or generated, typically a bibliographic description in the case of a digitized text, or a phrase such as "born digital" for a text which has no previous existence.</w:t>
            </w:r>
            <w:r>
              <w:rPr>
                <w:lang w:val="fr"/>
              </w:rPr>
              <w:t xml:space="preserve"> [</w:t>
            </w:r>
            <w:hyperlink xmlns:r="http://schemas.openxmlformats.org/officeDocument/2006/relationships" r:id="rId19187">
              <w:r>
                <w:rPr>
                  <w:rStyle w:val="Hyperlink"/>
                </w:rPr>
                <w:t>2.2.7.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figures: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sourceDesc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w:t>
            </w:r>
            <w:r>
              <w:br/>
            </w:r>
            <w:r>
              <w:rPr/>
              <w:t xml:space="preserve">  </w:t>
            </w:r>
            <w:r>
              <w:fldChar w:fldCharType="begin"/>
            </w:r>
            <w:r>
              <w:instrText>HYPERLINK "#TEI.model.pLike" \h</w:instrText>
            </w:r>
            <w:r>
              <w:fldChar w:fldCharType="separate"/>
            </w:r>
            <w:r>
              <w:rPr>
                <w:rStyle w:val="Hyperlink"/>
                <w:u w:val="none"/>
              </w:rPr>
              <w:t>model.pLike</w:t>
            </w:r>
            <w:r>
              <w:fldChar w:fldCharType="end"/>
            </w:r>
            <w:r>
              <w:rPr/>
              <w:t xml:space="preserve">+</w:t>
            </w:r>
            <w:r>
              <w:br/>
            </w:r>
            <w:r>
              <w:rPr/>
              <w:t xml:space="preserve"> | ( </w:t>
            </w:r>
            <w:r>
              <w:fldChar w:fldCharType="begin"/>
            </w:r>
            <w:r>
              <w:instrText>HYPERLINK "#TEI.model.biblLike" \h</w:instrText>
            </w:r>
            <w:r>
              <w:fldChar w:fldCharType="separate"/>
            </w:r>
            <w:r>
              <w:rPr>
                <w:rStyle w:val="Hyperlink"/>
                <w:u w:val="none"/>
              </w:rPr>
              <w:t>model.biblLike</w:t>
            </w:r>
            <w:r>
              <w:fldChar w:fldCharType="end"/>
            </w:r>
            <w:r>
              <w:rPr/>
              <w:t xml:space="preserve"> | </w:t>
            </w:r>
            <w:r>
              <w:fldChar w:fldCharType="begin"/>
            </w:r>
            <w:r>
              <w:instrText>HYPERLINK "#TEI.model.sourceDescPart" \h</w:instrText>
            </w:r>
            <w:r>
              <w:fldChar w:fldCharType="separate"/>
            </w:r>
            <w:r>
              <w:rPr>
                <w:rStyle w:val="Hyperlink"/>
                <w:u w:val="none"/>
              </w:rPr>
              <w:t>model.sourceDescPart</w:t>
            </w:r>
            <w:r>
              <w:fldChar w:fldCharType="end"/>
            </w:r>
            <w:r>
              <w:rPr/>
              <w:t xml:space="preserve"> | </w:t>
            </w:r>
            <w:r>
              <w:fldChar w:fldCharType="begin"/>
            </w:r>
            <w:r>
              <w:instrText>HYPERLINK "#TEI.model.listLike" \h</w:instrText>
            </w:r>
            <w:r>
              <w:fldChar w:fldCharType="separate"/>
            </w:r>
            <w:r>
              <w:rPr>
                <w:rStyle w:val="Hyperlink"/>
                <w:u w:val="none"/>
              </w:rPr>
              <w:t>model.listLike</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sourceDesc</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 </w:t>
            </w:r>
            <w:r>
              <w:rPr>
                <w:b/>
              </w:rPr>
              <w:t xml:space="preserve">level</w:t>
            </w:r>
            <w:r>
              <w:rPr/>
              <w:t xml:space="preserve">="a"&gt;The Interesting story of the Children in the Wood&lt;/</w:t>
            </w:r>
            <w:r>
              <w:rPr>
                <w:b/>
              </w:rPr>
              <w:t xml:space="preserve">title</w:t>
            </w:r>
            <w:r>
              <w:rPr/>
              <w:t xml:space="preserve">&gt;. In</w:t>
            </w:r>
            <w:r>
              <w:br/>
            </w:r>
            <w:r>
              <w:rPr/>
              <w:t xml:space="preserve"> &lt;</w:t>
            </w:r>
            <w:r>
              <w:rPr>
                <w:b/>
              </w:rPr>
              <w:t xml:space="preserve">author</w:t>
            </w:r>
            <w:r>
              <w:rPr/>
              <w:t xml:space="preserve">&gt;Victor E Neuberg&lt;/</w:t>
            </w:r>
            <w:r>
              <w:rPr>
                <w:b/>
              </w:rPr>
              <w:t xml:space="preserve">author</w:t>
            </w:r>
            <w:r>
              <w:rPr/>
              <w:t xml:space="preserve">&gt;, &lt;</w:t>
            </w:r>
            <w:r>
              <w:rPr>
                <w:b/>
              </w:rPr>
              <w:t xml:space="preserve">title</w:t>
            </w:r>
            <w:r>
              <w:rPr/>
              <w:t xml:space="preserve">&gt;The Penny Histories&lt;/</w:t>
            </w:r>
            <w:r>
              <w:rPr>
                <w:b/>
              </w:rPr>
              <w:t xml:space="preserve">title</w:t>
            </w:r>
            <w:r>
              <w:rPr/>
              <w:t xml:space="preserve">&gt;.</w:t>
            </w:r>
            <w:r>
              <w:br/>
            </w:r>
            <w:r>
              <w:rPr/>
              <w:t xml:space="preserve"> &lt;</w:t>
            </w:r>
            <w:r>
              <w:rPr>
                <w:b/>
              </w:rPr>
              <w:t xml:space="preserve">publisher</w:t>
            </w:r>
            <w:r>
              <w:rPr/>
              <w:t xml:space="preserve">&gt;OUP&lt;/</w:t>
            </w:r>
            <w:r>
              <w:rPr>
                <w:b/>
              </w:rPr>
              <w:t xml:space="preserve">publisher</w:t>
            </w:r>
            <w:r>
              <w:rPr/>
              <w:t xml:space="preserve">&gt;</w:t>
            </w:r>
            <w:r>
              <w:br/>
            </w:r>
            <w:r>
              <w:rPr/>
              <w:t xml:space="preserve">  &lt;</w:t>
            </w:r>
            <w:r>
              <w:rPr>
                <w:b/>
              </w:rPr>
              <w:t xml:space="preserve">date</w:t>
            </w:r>
            <w:r>
              <w:rPr/>
              <w:t xml:space="preserve">&gt;1968&lt;/</w:t>
            </w:r>
            <w:r>
              <w:rPr>
                <w:b/>
              </w:rPr>
              <w:t xml:space="preserve">date</w:t>
            </w:r>
            <w:r>
              <w:rPr/>
              <w:t xml:space="preserve">&gt;. &lt;/</w:t>
            </w:r>
            <w:r>
              <w:rPr>
                <w:b/>
              </w:rPr>
              <w:t xml:space="preserve">bibl</w:t>
            </w:r>
            <w:r>
              <w:rPr/>
              <w:t xml:space="preserve">&gt;</w:t>
            </w:r>
            <w:r>
              <w:br/>
            </w:r>
            <w:r>
              <w:rPr/>
              <w:t xml:space="preserve">&lt;/</w:t>
            </w:r>
            <w:r>
              <w:rPr>
                <w:b/>
              </w:rPr>
              <w:t xml:space="preserve">sourceDesc</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sourceDesc</w:t>
            </w:r>
            <w:r>
              <w:rPr/>
              <w:t xml:space="preserve">&gt;</w:t>
            </w:r>
            <w:r>
              <w:br/>
            </w:r>
            <w:r>
              <w:rPr/>
              <w:t xml:space="preserve"> &lt;</w:t>
            </w:r>
            <w:r>
              <w:rPr>
                <w:b/>
              </w:rPr>
              <w:t xml:space="preserve">p</w:t>
            </w:r>
            <w:r>
              <w:rPr/>
              <w:t xml:space="preserve">&gt;Born digital: no previous source exists.&lt;/</w:t>
            </w:r>
            <w:r>
              <w:rPr>
                <w:b/>
              </w:rPr>
              <w:t xml:space="preserve">p</w:t>
            </w:r>
            <w:r>
              <w:rPr/>
              <w:t xml:space="preserve">&gt;</w:t>
            </w:r>
            <w:r>
              <w:br/>
            </w:r>
            <w:r>
              <w:rPr/>
              <w:t xml:space="preserve">&lt;/</w:t>
            </w:r>
            <w:r>
              <w:rPr>
                <w:b/>
              </w:rPr>
              <w:t xml:space="preserve">sourceDesc</w:t>
            </w:r>
            <w:r>
              <w:rPr/>
              <w:t xml:space="preserve">&gt;</w:t>
            </w:r>
          </w:p>
        </w:tc>
      </w:tr>
    </w:tbl>
    <w:p/>
    <w:p>
      <w:pPr>
        <w:pStyle w:val="a3"/>
      </w:pPr>
      <w:bookmarkStart w:id="1214" w:name="TEI.sp"/>
      <w:r>
        <w:rPr>
          <w:lang w:val="fr"/>
        </w:rPr>
        <w:t xml:space="preserve">&lt;sp&gt;</w:t>
      </w:r>
      <w:bookmarkEnd w:id="121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&lt;sp&gt; </w:t>
            </w:r>
            <w:r>
              <w:rPr>
                <w:lang w:val="fr"/>
              </w:rPr>
              <w:t xml:space="preserve">(</w:t>
            </w:r>
            <w:r>
              <w:rPr>
                <w:lang w:val="en"/>
              </w:rPr>
              <w:t xml:space="preserve">speech</w:t>
            </w:r>
            <w:r>
              <w:rPr>
                <w:lang w:val="fr"/>
              </w:rPr>
              <w:t xml:space="preserve">) </w:t>
            </w:r>
            <w:r>
              <w:rPr>
                <w:lang w:val="en"/>
              </w:rPr>
              <w:t xml:space="preserve">contains an individual speech in a performance text, or a passage presented as such in a prose or verse text.</w:t>
            </w:r>
            <w:r>
              <w:rPr>
                <w:lang w:val="fr"/>
              </w:rPr>
              <w:t xml:space="preserve"> [</w:t>
            </w:r>
            <w:hyperlink xmlns:r="http://schemas.openxmlformats.org/officeDocument/2006/relationships" r:id="rId19217">
              <w:r>
                <w:rPr>
                  <w:rStyle w:val="Hyperlink"/>
                </w:rPr>
                <w:t>3.12.2. </w:t>
              </w:r>
            </w:hyperlink>
            <w:r>
              <w:rPr>
                <w:lang w:val="fr"/>
              </w:rPr>
              <w:t xml:space="preserve"> </w:t>
            </w:r>
            <w:hyperlink xmlns:r="http://schemas.openxmlformats.org/officeDocument/2006/relationships" r:id="rId19218">
              <w:r>
                <w:rPr>
                  <w:rStyle w:val="Hyperlink"/>
                </w:rPr>
                <w:t>3.12. </w:t>
              </w:r>
            </w:hyperlink>
            <w:r>
              <w:rPr>
                <w:lang w:val="fr"/>
              </w:rPr>
              <w:t xml:space="preserve"> </w:t>
            </w:r>
            <w:hyperlink xmlns:r="http://schemas.openxmlformats.org/officeDocument/2006/relationships" r:id="rId19219">
              <w:r>
                <w:rPr>
                  <w:rStyle w:val="Hyperlink"/>
                </w:rPr>
                <w:t>7.2.2.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TEI.att.ascribed \h</w:instrText>
            </w:r>
            <w:r>
              <w:fldChar w:fldCharType="separate"/>
            </w:r>
            <w:r>
              <w:rPr>
                <w:lang w:val="fr"/>
              </w:rPr>
              <w:t xml:space="preserve">att.ascribed</w:t>
            </w:r>
            <w:r>
              <w:fldChar w:fldCharType="end"/>
            </w:r>
            <w:r>
              <w:rPr>
                <w:lang w:val="fr"/>
              </w:rPr>
              <w:t xml:space="preserve"> (</w:t>
            </w:r>
            <w:r>
              <w:rPr>
                <w:lang w:val="fr"/>
              </w:rPr>
              <w:t xml:space="preserve">@who</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TEI.model.divPart \h</w:instrText>
            </w:r>
            <w:r>
              <w:fldChar w:fldCharType="separate"/>
            </w:r>
            <w:r>
              <w:rPr>
                <w:lang w:val="fr"/>
              </w:rPr>
              <w:t xml:space="preserve">model.divPart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p>
          <w:p>
            <w:r>
              <w:rPr>
                <w:rStyle w:val="teiseg"/>
                <w:b/>
              </w:rPr>
              <w:t xml:space="preserve"> </w:t>
              <w:t xml:space="preserve">transcr: </w:t>
            </w:r>
            <w:r>
              <w:fldChar w:fldCharType="begin"/>
            </w:r>
            <w:r>
              <w:instrText>REF TEI.metamark \h</w:instrText>
            </w:r>
            <w:r>
              <w:fldChar w:fldCharType="separate"/>
            </w:r>
            <w:r>
              <w:rPr>
                <w:lang w:val="fr"/>
              </w:rPr>
              <w:t xml:space="preserve">metamark</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namesdates: </w:t>
            </w:r>
            <w:r>
              <w:fldChar w:fldCharType="begin"/>
            </w:r>
            <w:r>
              <w:instrText>REF TEI.listPerson \h</w:instrText>
            </w:r>
            <w:r>
              <w:fldChar w:fldCharType="separate"/>
            </w:r>
            <w:r>
              <w:rPr>
                <w:lang w:val="fr"/>
              </w:rPr>
              <w:t xml:space="preserve">listPerson</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"#TEI.att.ascribed" \h</w:instrText>
            </w:r>
            <w:r>
              <w:fldChar w:fldCharType="separate"/>
            </w:r>
            <w:r>
              <w:rPr>
                <w:rStyle w:val="Hyperlink"/>
                <w:u w:val="none"/>
              </w:rPr>
              <w:t>att.ascribed.attributes</w:t>
            </w:r>
            <w:r>
              <w:fldChar w:fldCharType="end"/>
            </w:r>
            <w:r>
              <w:rPr/>
              <w:t xml:space="preserve">,</w:t>
            </w:r>
            <w:r>
              <w:br/>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w:t>
            </w:r>
            <w:r>
              <w:fldChar w:fldCharType="begin"/>
            </w:r>
            <w:r>
              <w:instrText>HYPERLINK "#TEI.speaker" \h</w:instrText>
            </w:r>
            <w:r>
              <w:fldChar w:fldCharType="separate"/>
            </w:r>
            <w:r>
              <w:rPr>
                <w:rStyle w:val="Hyperlink"/>
                <w:u w:val="none"/>
              </w:rPr>
              <w:t>speaker</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 (</w:t>
            </w:r>
            <w:r>
              <w:br/>
            </w:r>
            <w:r>
              <w:rPr/>
              <w:t xml:space="preserve">  </w:t>
            </w:r>
            <w:r>
              <w:fldChar w:fldCharType="begin"/>
            </w:r>
            <w:r>
              <w:instrText>HYPERLINK "#TEI.lg" \h</w:instrText>
            </w:r>
            <w:r>
              <w:fldChar w:fldCharType="separate"/>
            </w:r>
            <w:r>
              <w:rPr>
                <w:rStyle w:val="Hyperlink"/>
                <w:u w:val="none"/>
              </w:rPr>
              <w:t>lg</w:t>
            </w:r>
            <w:r>
              <w:fldChar w:fldCharType="end"/>
            </w:r>
            <w:r>
              <w:rPr/>
              <w:t xml:space="preserve"> | </w:t>
            </w:r>
            <w:r>
              <w:fldChar w:fldCharType="begin"/>
            </w:r>
            <w:r>
              <w:instrText>HYPERLINK "#TEI.model.lLike" \h</w:instrText>
            </w:r>
            <w:r>
              <w:fldChar w:fldCharType="separate"/>
            </w:r>
            <w:r>
              <w:rPr>
                <w:rStyle w:val="Hyperlink"/>
                <w:u w:val="none"/>
              </w:rPr>
              <w:t>model.lLike</w:t>
            </w:r>
            <w:r>
              <w:fldChar w:fldCharType="end"/>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w:t>
            </w:r>
            <w:r>
              <w:fldChar w:fldCharType="begin"/>
            </w:r>
            <w:r>
              <w:instrText>HYPERLINK "#TEI.model.listLike" \h</w:instrText>
            </w:r>
            <w:r>
              <w:fldChar w:fldCharType="separate"/>
            </w:r>
            <w:r>
              <w:rPr>
                <w:rStyle w:val="Hyperlink"/>
                <w:u w:val="none"/>
              </w:rPr>
              <w:t>model.listLike</w:t>
            </w:r>
            <w:r>
              <w:fldChar w:fldCharType="end"/>
            </w:r>
            <w:r>
              <w:rPr/>
              <w:t xml:space="preserve"> | </w:t>
            </w:r>
            <w:r>
              <w:fldChar w:fldCharType="begin"/>
            </w:r>
            <w:r>
              <w:instrText>HYPERLINK "#TEI.model.stageLike" \h</w:instrText>
            </w:r>
            <w:r>
              <w:fldChar w:fldCharType="separate"/>
            </w:r>
            <w:r>
              <w:rPr>
                <w:rStyle w:val="Hyperlink"/>
                <w:u w:val="none"/>
              </w:rPr>
              <w:t>model.stageLike</w:t>
            </w:r>
            <w:r>
              <w:fldChar w:fldCharType="end"/>
            </w:r>
            <w:r>
              <w:rPr/>
              <w:t xml:space="preserve"> | </w:t>
            </w:r>
            <w:r>
              <w:fldChar w:fldCharType="begin"/>
            </w:r>
            <w:r>
              <w:instrText>HYPERLINK "#TEI.model.qLike" \h</w:instrText>
            </w:r>
            <w:r>
              <w:fldChar w:fldCharType="separate"/>
            </w:r>
            <w:r>
              <w:rPr>
                <w:rStyle w:val="Hyperlink"/>
                <w:u w:val="none"/>
              </w:rPr>
              <w:t>model.qLike</w:t>
            </w:r>
            <w:r>
              <w:fldChar w:fldCharType="end"/>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sp</w:t>
            </w:r>
            <w:r>
              <w:rPr/>
              <w:t xml:space="preserve">&gt;</w:t>
            </w:r>
            <w:r>
              <w:br/>
            </w:r>
            <w:r>
              <w:rPr/>
              <w:t xml:space="preserve"> &lt;</w:t>
            </w:r>
            <w:r>
              <w:rPr>
                <w:b/>
              </w:rPr>
              <w:t xml:space="preserve">speaker</w:t>
            </w:r>
            <w:r>
              <w:rPr/>
              <w:t xml:space="preserve">&gt;The reverend Doctor Opimian&lt;/</w:t>
            </w:r>
            <w:r>
              <w:rPr>
                <w:b/>
              </w:rPr>
              <w:t xml:space="preserve">speaker</w:t>
            </w:r>
            <w:r>
              <w:rPr/>
              <w:t xml:space="preserve">&gt;</w:t>
            </w:r>
            <w:r>
              <w:br/>
            </w:r>
            <w:r>
              <w:rPr/>
              <w:t xml:space="preserve"> &lt;</w:t>
            </w:r>
            <w:r>
              <w:rPr>
                <w:b/>
              </w:rPr>
              <w:t xml:space="preserve">p</w:t>
            </w:r>
            <w:r>
              <w:rPr/>
              <w:t xml:space="preserve">&gt;I do not think I have named a single unpresentable fish.&lt;/</w:t>
            </w:r>
            <w:r>
              <w:rPr>
                <w:b/>
              </w:rPr>
              <w:t xml:space="preserve">p</w:t>
            </w:r>
            <w:r>
              <w:rPr/>
              <w:t xml:space="preserve">&gt;</w:t>
            </w:r>
            <w:r>
              <w:br/>
            </w:r>
            <w:r>
              <w:rPr/>
              <w:t xml:space="preserve">&lt;/</w:t>
            </w:r>
            <w:r>
              <w:rPr>
                <w:b/>
              </w:rPr>
              <w:t xml:space="preserve">sp</w:t>
            </w:r>
            <w:r>
              <w:rPr/>
              <w:t xml:space="preserve">&gt;</w:t>
            </w:r>
            <w:r>
              <w:br/>
            </w:r>
            <w:r>
              <w:rPr/>
              <w:t xml:space="preserve">&lt;</w:t>
            </w:r>
            <w:r>
              <w:rPr>
                <w:b/>
              </w:rPr>
              <w:t xml:space="preserve">sp</w:t>
            </w:r>
            <w:r>
              <w:rPr/>
              <w:t xml:space="preserve">&gt;</w:t>
            </w:r>
            <w:r>
              <w:br/>
            </w:r>
            <w:r>
              <w:rPr/>
              <w:t xml:space="preserve"> &lt;</w:t>
            </w:r>
            <w:r>
              <w:rPr>
                <w:b/>
              </w:rPr>
              <w:t xml:space="preserve">speaker</w:t>
            </w:r>
            <w:r>
              <w:rPr/>
              <w:t xml:space="preserve">&gt;Mr Gryll&lt;/</w:t>
            </w:r>
            <w:r>
              <w:rPr>
                <w:b/>
              </w:rPr>
              <w:t xml:space="preserve">speaker</w:t>
            </w:r>
            <w:r>
              <w:rPr/>
              <w:t xml:space="preserve">&gt;</w:t>
            </w:r>
            <w:r>
              <w:br/>
            </w:r>
            <w:r>
              <w:rPr/>
              <w:t xml:space="preserve"> &lt;</w:t>
            </w:r>
            <w:r>
              <w:rPr>
                <w:b/>
              </w:rPr>
              <w:t xml:space="preserve">p</w:t>
            </w:r>
            <w:r>
              <w:rPr/>
              <w:t xml:space="preserve">&gt;Bream, Doctor: there is not much to be said for bream.&lt;/</w:t>
            </w:r>
            <w:r>
              <w:rPr>
                <w:b/>
              </w:rPr>
              <w:t xml:space="preserve">p</w:t>
            </w:r>
            <w:r>
              <w:rPr/>
              <w:t xml:space="preserve">&gt;</w:t>
            </w:r>
            <w:r>
              <w:br/>
            </w:r>
            <w:r>
              <w:rPr/>
              <w:t xml:space="preserve">&lt;/</w:t>
            </w:r>
            <w:r>
              <w:rPr>
                <w:b/>
              </w:rPr>
              <w:t xml:space="preserve">sp</w:t>
            </w:r>
            <w:r>
              <w:rPr/>
              <w:t xml:space="preserve">&gt;</w:t>
            </w:r>
            <w:r>
              <w:br/>
            </w:r>
            <w:r>
              <w:rPr/>
              <w:t xml:space="preserve">&lt;</w:t>
            </w:r>
            <w:r>
              <w:rPr>
                <w:b/>
              </w:rPr>
              <w:t xml:space="preserve">sp</w:t>
            </w:r>
            <w:r>
              <w:rPr/>
              <w:t xml:space="preserve">&gt;</w:t>
            </w:r>
            <w:r>
              <w:br/>
            </w:r>
            <w:r>
              <w:rPr/>
              <w:t xml:space="preserve"> &lt;</w:t>
            </w:r>
            <w:r>
              <w:rPr>
                <w:b/>
              </w:rPr>
              <w:t xml:space="preserve">speaker</w:t>
            </w:r>
            <w:r>
              <w:rPr/>
              <w:t xml:space="preserve">&gt;The Reverend Doctor Opimian&lt;/</w:t>
            </w:r>
            <w:r>
              <w:rPr>
                <w:b/>
              </w:rPr>
              <w:t xml:space="preserve">speaker</w:t>
            </w:r>
            <w:r>
              <w:rPr/>
              <w:t xml:space="preserve">&gt;</w:t>
            </w:r>
            <w:r>
              <w:br/>
            </w:r>
            <w:r>
              <w:rPr/>
              <w:t xml:space="preserve"> &lt;</w:t>
            </w:r>
            <w:r>
              <w:rPr>
                <w:b/>
              </w:rPr>
              <w:t xml:space="preserve">p</w:t>
            </w:r>
            <w:r>
              <w:rPr/>
              <w:t xml:space="preserve">&gt;On the contrary, sir, I think there is much to be said for him. In the first place....&lt;/</w:t>
            </w:r>
            <w:r>
              <w:rPr>
                <w:b/>
              </w:rPr>
              <w:t xml:space="preserve">p</w:t>
            </w:r>
            <w:r>
              <w:rPr/>
              <w:t xml:space="preserve">&gt;</w:t>
            </w:r>
            <w:r>
              <w:br/>
            </w:r>
            <w:r>
              <w:rPr/>
              <w:t xml:space="preserve"> &lt;</w:t>
            </w:r>
            <w:r>
              <w:rPr>
                <w:b/>
              </w:rPr>
              <w:t xml:space="preserve">p</w:t>
            </w:r>
            <w:r>
              <w:rPr/>
              <w:t xml:space="preserve">&gt;Fish, Miss Gryll — I could discourse to you on fish by the hour: but for the present I</w:t>
            </w:r>
            <w:r>
              <w:br/>
            </w:r>
            <w:r>
              <w:rPr/>
              <w:t xml:space="preserve">   will forbear...&lt;/</w:t>
            </w:r>
            <w:r>
              <w:rPr>
                <w:b/>
              </w:rPr>
              <w:t xml:space="preserve">p</w:t>
            </w:r>
            <w:r>
              <w:rPr/>
              <w:t xml:space="preserve">&gt;</w:t>
            </w:r>
            <w:r>
              <w:br/>
            </w:r>
            <w:r>
              <w:rPr/>
              <w:t xml:space="preserve">&lt;/</w:t>
            </w:r>
            <w:r>
              <w:rPr>
                <w:b/>
              </w:rPr>
              <w:t xml:space="preserve">sp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@who</w:t>
            </w:r>
            <w:r>
              <w:rPr>
                <w:lang w:val="fr"/>
              </w:rPr>
              <w:t xml:space="preserve"> attribute on this element may be used either in addition to the </w:t>
            </w:r>
            <w:r>
              <w:fldChar w:fldCharType="begin"/>
            </w:r>
            <w:r>
              <w:instrText>REF TEI.speaker \h</w:instrText>
            </w:r>
            <w:r>
              <w:fldChar w:fldCharType="separate"/>
            </w:r>
            <w:r>
              <w:rPr>
                <w:lang w:val="fr"/>
              </w:rPr>
              <w:t xml:space="preserve">&lt;speaker&gt;</w:t>
            </w:r>
            <w:r>
              <w:fldChar w:fldCharType="end"/>
            </w:r>
            <w:r>
              <w:rPr>
                <w:lang w:val="fr"/>
              </w:rPr>
              <w:t xml:space="preserve"> element or as an alternative.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Lines or paragraphs, stage directions, and phrase-level elements.The </w:t>
            </w:r>
            <w:r>
              <w:rPr>
                <w:rStyle w:val=""/>
                <w:i/>
                <w:lang w:val="fr"/>
              </w:rPr>
              <w:t xml:space="preserve">@who</w:t>
            </w:r>
            <w:r>
              <w:rPr>
                <w:lang w:val="fr"/>
              </w:rPr>
              <w:t xml:space="preserve"> attribute on this element may be used either in addition to the </w:t>
            </w:r>
            <w:r>
              <w:fldChar w:fldCharType="begin"/>
            </w:r>
            <w:r>
              <w:instrText>REF TEI.speaker \h</w:instrText>
            </w:r>
            <w:r>
              <w:fldChar w:fldCharType="separate"/>
            </w:r>
            <w:r>
              <w:rPr>
                <w:lang w:val="fr"/>
              </w:rPr>
              <w:t xml:space="preserve">&lt;speaker&gt;</w:t>
            </w:r>
            <w:r>
              <w:fldChar w:fldCharType="end"/>
            </w:r>
            <w:r>
              <w:rPr>
                <w:lang w:val="fr"/>
              </w:rPr>
              <w:t xml:space="preserve"> element or as an alternative.</w:t>
            </w:r>
          </w:p>
        </w:tc>
      </w:tr>
    </w:tbl>
    <w:p/>
    <w:p>
      <w:pPr>
        <w:pStyle w:val="a3"/>
      </w:pPr>
      <w:bookmarkStart w:id="1215" w:name="TEI.space"/>
      <w:r>
        <w:rPr>
          <w:lang w:val="fr"/>
        </w:rPr>
        <w:t xml:space="preserve">&lt;space&gt;</w:t>
      </w:r>
      <w:bookmarkEnd w:id="121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&lt;space&gt; </w:t>
            </w:r>
            <w:r>
              <w:rPr>
                <w:lang w:val="en"/>
              </w:rPr>
              <w:t xml:space="preserve">indicates the location of a significant space in the copy text.</w:t>
            </w:r>
            <w:r>
              <w:rPr>
                <w:lang w:val="fr"/>
              </w:rPr>
              <w:t xml:space="preserve"> [</w:t>
            </w:r>
            <w:hyperlink xmlns:r="http://schemas.openxmlformats.org/officeDocument/2006/relationships" r:id="rId19297">
              <w:r>
                <w:rPr>
                  <w:rStyle w:val="Hyperlink"/>
                </w:rPr>
                <w:t>11.5.1.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TEI.att.dimensions \h</w:instrText>
            </w:r>
            <w:r>
              <w:fldChar w:fldCharType="separate"/>
            </w:r>
            <w:r>
              <w:rPr>
                <w:lang w:val="fr"/>
              </w:rPr>
              <w:t xml:space="preserve">att.dimensions</w:t>
            </w:r>
            <w:r>
              <w:fldChar w:fldCharType="end"/>
            </w:r>
            <w:r>
              <w:rPr>
                <w:lang w:val="fr"/>
              </w:rPr>
              <w:t xml:space="preserve"> (</w:t>
            </w:r>
            <w:r>
              <w:rPr>
                <w:rStyle w:val="unusedattribute"/>
                <w:lang w:val="fr"/>
              </w:rPr>
              <w:t xml:space="preserve">unit</w:t>
            </w:r>
            <w:r>
              <w:rPr>
                <w:lang w:val="fr"/>
              </w:rPr>
              <w:t xml:space="preserve">, @quantity)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unit</w:t>
                  </w:r>
                </w:p>
              </w:tc>
              <w:tc>
                <w:tcPr/>
                <w:p>
                  <w:pPr>
                    <w:pStyle w:val="Tabletext9"/>
                    <w:jc w:val="left"/>
                  </w:pPr>
                  <w:r>
                    <w:rPr>
                      <w:lang w:val="en"/>
                    </w:rPr>
                    <w:t xml:space="preserve">names the unit used for the measurement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REF TEI.att.dimensions \h</w:instrText>
                        </w:r>
                        <w:r>
                          <w:fldChar w:fldCharType="separate"/>
                        </w:r>
                        <w:r>
                          <w:rPr>
                            <w:lang w:val="fr"/>
                          </w:rPr>
                          <w:t xml:space="preserve">att.dimensions</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cm</w:t>
                        </w:r>
                        <w:r>
                          <w:tab/>
                        </w:r>
                      </w:p>
                      <w:p>
                        <w:pPr>
                          <w:pStyle w:val="dl"/>
                          <w:ind w:left="567" w:hanging="567"/>
                        </w:pPr>
                        <w:r>
                          <w:rPr>
                            <w:b/>
                            <w:lang w:val="fr"/>
                          </w:rPr>
                          <w:t xml:space="preserve">mm</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TEI.model.global.edit \h</w:instrText>
            </w:r>
            <w:r>
              <w:fldChar w:fldCharType="separate"/>
            </w:r>
            <w:r>
              <w:rPr>
                <w:lang w:val="fr"/>
              </w:rPr>
              <w:t xml:space="preserve">model.global.edit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TEI.imprint \h</w:instrText>
            </w:r>
            <w:r>
              <w:fldChar w:fldCharType="separate"/>
            </w:r>
            <w:r>
              <w:rPr>
                <w:lang w:val="fr"/>
              </w:rPr>
              <w:t xml:space="preserve">imprint</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r>
              <w:rPr>
                <w:rStyle w:val="specChildElements"/>
                <w:lang w:val="fr"/>
              </w:rPr>
              <w:t xml:space="preserve">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TEI.castList \h</w:instrText>
            </w:r>
            <w:r>
              <w:fldChar w:fldCharType="separate"/>
            </w:r>
            <w:r>
              <w:rPr>
                <w:lang w:val="fr"/>
              </w:rPr>
              <w:t xml:space="preserve">castList</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TEI.person \h</w:instrText>
            </w:r>
            <w:r>
              <w:fldChar w:fldCharType="separate"/>
            </w:r>
            <w:r>
              <w:rPr>
                <w:lang w:val="fr"/>
              </w:rPr>
              <w:t xml:space="preserve">person</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r>
              <w:rPr>
                <w:rStyle w:val="specChildElements"/>
                <w:lang w:val="fr"/>
              </w:rPr>
              <w:t xml:space="preserve">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TEI.text \h</w:instrText>
            </w:r>
            <w:r>
              <w:fldChar w:fldCharType="separate"/>
            </w:r>
            <w:r>
              <w:rPr>
                <w:lang w:val="fr"/>
              </w:rPr>
              <w:t xml:space="preserve">text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TEI.desc \h</w:instrText>
            </w:r>
            <w:r>
              <w:fldChar w:fldCharType="separate"/>
            </w:r>
            <w:r>
              <w:rPr>
                <w:lang w:val="fr"/>
              </w:rPr>
              <w:t xml:space="preserve">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space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"#TEI.att.dimensions" \h</w:instrText>
            </w:r>
            <w:r>
              <w:fldChar w:fldCharType="separate"/>
            </w:r>
            <w:r>
              <w:rPr>
                <w:rStyle w:val="Hyperlink"/>
                <w:u w:val="none"/>
              </w:rPr>
              <w:t>att.dimensions.attribute.quantity</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unit { "cm" | "mm" }?,</w:t>
            </w:r>
            <w:r>
              <w:br/>
            </w:r>
            <w:r>
              <w:rPr/>
              <w:t xml:space="preserve"> ( </w:t>
            </w:r>
            <w:r>
              <w:fldChar w:fldCharType="begin"/>
            </w:r>
            <w:r>
              <w:instrText>HYPERLINK "#TEI.model.descLike" \h</w:instrText>
            </w:r>
            <w:r>
              <w:fldChar w:fldCharType="separate"/>
            </w:r>
            <w:r>
              <w:rPr>
                <w:rStyle w:val="Hyperlink"/>
                <w:u w:val="none"/>
              </w:rPr>
              <w:t>model.descLike</w:t>
            </w:r>
            <w:r>
              <w:fldChar w:fldCharType="end"/>
            </w:r>
            <w:r>
              <w:rPr/>
              <w:t xml:space="preserve"> | </w:t>
            </w:r>
            <w:r>
              <w:fldChar w:fldCharType="begin"/>
            </w:r>
            <w:r>
              <w:instrText>HYPERLINK "#TEI.model.certLike" \h</w:instrText>
            </w:r>
            <w:r>
              <w:fldChar w:fldCharType="separate"/>
            </w:r>
            <w:r>
              <w:rPr>
                <w:rStyle w:val="Hyperlink"/>
                <w:u w:val="none"/>
              </w:rPr>
              <w:t>model.certLike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By god if wommen had writen storyes</w:t>
            </w:r>
            <w:r>
              <w:br/>
            </w:r>
            <w:r>
              <w:rPr/>
              <w:t xml:space="preserve"> As &lt;</w:t>
            </w:r>
            <w:r>
              <w:rPr>
                <w:b/>
              </w:rPr>
              <w:t xml:space="preserve">space</w:t>
            </w:r>
            <w:r>
              <w:rPr/>
              <w:t xml:space="preserve"> </w:t>
            </w:r>
            <w:r>
              <w:rPr>
                <w:b/>
              </w:rPr>
              <w:t xml:space="preserve">quantity</w:t>
            </w:r>
            <w:r>
              <w:rPr/>
              <w:t xml:space="preserve">="7" </w:t>
            </w:r>
            <w:r>
              <w:rPr>
                <w:b/>
              </w:rPr>
              <w:t xml:space="preserve">unit</w:t>
            </w:r>
            <w:r>
              <w:rPr/>
              <w:t xml:space="preserve">="minims"/&gt; han within her oratoryes</w:t>
            </w:r>
          </w:p>
        </w:tc>
      </w:tr>
      <w:tr>
        <w:tblPrEx>
          <w:tblLayout w:type="autofit"/>
        </w:tblPrEx>
        <w:tc>
          <w:tcPr/>
          <w:p>
            <w:pPr>
              <w:pStyle w:val="Tabletext9"/>
              <w:jc w:val="left"/>
            </w:pPr>
            <w:r>
              <w:rPr>
                <w:b/>
                <w:lang w:val="en"/>
              </w:rPr>
              <w:t xml:space="preserve">Example</w:t>
            </w:r>
          </w:p>
        </w:tc>
        <w:tc>
          <w:tcPr/>
          <w:p>
            <w:pPr>
              <w:pStyle w:val="Special"/>
            </w:pPr>
            <w:r>
              <w:rPr/>
              <w:t xml:space="preserve">στρατηλάτ&lt;</w:t>
            </w:r>
            <w:r>
              <w:rPr>
                <w:b/>
              </w:rPr>
              <w:t xml:space="preserve">space</w:t>
            </w:r>
            <w:r>
              <w:rPr/>
              <w:t xml:space="preserve"> </w:t>
            </w:r>
            <w:r>
              <w:rPr>
                <w:b/>
              </w:rPr>
              <w:t xml:space="preserve">quantity</w:t>
            </w:r>
            <w:r>
              <w:rPr/>
              <w:t xml:space="preserve">="1" </w:t>
            </w:r>
            <w:r>
              <w:rPr>
                <w:b/>
              </w:rPr>
              <w:t xml:space="preserve">unit</w:t>
            </w:r>
            <w:r>
              <w:rPr/>
              <w:t xml:space="preserve">="chars"/&gt;ου</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should be used wherever it is desired to record an unusual space in the source text, e.g. space left for a word to be filled in later, for later rubrication, etc. It is not intended to be used to mark normal inter-word space or the like.</w:t>
            </w:r>
          </w:p>
        </w:tc>
      </w:tr>
    </w:tbl>
    <w:p/>
    <w:p>
      <w:pPr>
        <w:pStyle w:val="a3"/>
      </w:pPr>
      <w:bookmarkStart w:id="1216" w:name="TEI.speaker"/>
      <w:r>
        <w:rPr>
          <w:lang w:val="fr"/>
        </w:rPr>
        <w:t xml:space="preserve">&lt;speaker&gt;</w:t>
      </w:r>
      <w:bookmarkEnd w:id="121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&lt;speaker&gt; </w:t>
            </w:r>
            <w:r>
              <w:rPr>
                <w:lang w:val="en"/>
              </w:rPr>
              <w:t xml:space="preserve">contains a specialized form of heading or label, giving the name of one or more speakers in a dramatic text or fragment.</w:t>
            </w:r>
            <w:r>
              <w:rPr>
                <w:lang w:val="fr"/>
              </w:rPr>
              <w:t xml:space="preserve"> [</w:t>
            </w:r>
            <w:hyperlink xmlns:r="http://schemas.openxmlformats.org/officeDocument/2006/relationships" r:id="rId19442">
              <w:r>
                <w:rPr>
                  <w:rStyle w:val="Hyperlink"/>
                </w:rPr>
                <w:t>3.12.2.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speaker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sp</w:t>
            </w:r>
            <w:r>
              <w:rPr/>
              <w:t xml:space="preserve"> </w:t>
            </w:r>
            <w:r>
              <w:rPr>
                <w:b/>
              </w:rPr>
              <w:t xml:space="preserve">who</w:t>
            </w:r>
            <w:r>
              <w:rPr/>
              <w:t xml:space="preserve">="#ni #rsa"&gt;</w:t>
            </w:r>
            <w:r>
              <w:br/>
            </w:r>
            <w:r>
              <w:rPr/>
              <w:t xml:space="preserve"> &lt;</w:t>
            </w:r>
            <w:r>
              <w:rPr>
                <w:b/>
              </w:rPr>
              <w:t xml:space="preserve">speaker</w:t>
            </w:r>
            <w:r>
              <w:rPr/>
              <w:t xml:space="preserve">&gt;Nancy and Robert&lt;/</w:t>
            </w:r>
            <w:r>
              <w:rPr>
                <w:b/>
              </w:rPr>
              <w:t xml:space="preserve">speaker</w:t>
            </w:r>
            <w:r>
              <w:rPr/>
              <w:t xml:space="preserve">&gt;</w:t>
            </w:r>
            <w:r>
              <w:br/>
            </w:r>
            <w:r>
              <w:rPr/>
              <w:t xml:space="preserve"> &lt;</w:t>
            </w:r>
            <w:r>
              <w:rPr>
                <w:b/>
              </w:rPr>
              <w:t xml:space="preserve">stage</w:t>
            </w:r>
            <w:r>
              <w:rPr/>
              <w:t xml:space="preserve"> </w:t>
            </w:r>
            <w:r>
              <w:rPr>
                <w:b/>
              </w:rPr>
              <w:t xml:space="preserve">type</w:t>
            </w:r>
            <w:r>
              <w:rPr/>
              <w:t xml:space="preserve">="delivery"&gt;(speaking simultaneously)&lt;/</w:t>
            </w:r>
            <w:r>
              <w:rPr>
                <w:b/>
              </w:rPr>
              <w:t xml:space="preserve">stage</w:t>
            </w:r>
            <w:r>
              <w:rPr/>
              <w:t xml:space="preserve">&gt;</w:t>
            </w:r>
            <w:r>
              <w:br/>
            </w:r>
            <w:r>
              <w:rPr/>
              <w:t xml:space="preserve"> &lt;</w:t>
            </w:r>
            <w:r>
              <w:rPr>
                <w:b/>
              </w:rPr>
              <w:t xml:space="preserve">p</w:t>
            </w:r>
            <w:r>
              <w:rPr/>
              <w:t xml:space="preserve">&gt;The future? ...&lt;/</w:t>
            </w:r>
            <w:r>
              <w:rPr>
                <w:b/>
              </w:rPr>
              <w:t xml:space="preserve">p</w:t>
            </w:r>
            <w:r>
              <w:rPr/>
              <w:t xml:space="preserve">&gt;</w:t>
            </w:r>
            <w:r>
              <w:br/>
            </w:r>
            <w:r>
              <w:rPr/>
              <w:t xml:space="preserve">&lt;/</w:t>
            </w:r>
            <w:r>
              <w:rPr>
                <w:b/>
              </w:rPr>
              <w:t xml:space="preserve">sp</w:t>
            </w:r>
            <w:r>
              <w:rPr/>
              <w:t xml:space="preserve">&gt;</w:t>
            </w:r>
            <w:r>
              <w:br/>
            </w:r>
            <w:r>
              <w:rPr/>
              <w:t xml:space="preserve">&lt;</w:t>
            </w:r>
            <w:r>
              <w:rPr>
                <w:b/>
              </w:rPr>
              <w:t xml:space="preserve">list</w:t>
            </w:r>
            <w:r>
              <w:rPr/>
              <w:t xml:space="preserve"> </w:t>
            </w:r>
            <w:r>
              <w:rPr>
                <w:b/>
              </w:rPr>
              <w:t xml:space="preserve">type</w:t>
            </w:r>
            <w:r>
              <w:rPr/>
              <w:t xml:space="preserve">="speakers"&gt;</w:t>
            </w:r>
            <w:r>
              <w:br/>
            </w:r>
            <w:r>
              <w:rPr/>
              <w:t xml:space="preserve"> &lt;</w:t>
            </w:r>
            <w:r>
              <w:rPr>
                <w:b/>
              </w:rPr>
              <w:t xml:space="preserve">item</w:t>
            </w:r>
            <w:r>
              <w:rPr/>
              <w:t xml:space="preserve"> </w:t>
            </w:r>
            <w:r>
              <w:rPr>
                <w:b/>
              </w:rPr>
              <w:t xml:space="preserve">xml:id</w:t>
            </w:r>
            <w:r>
              <w:rPr/>
              <w:t xml:space="preserve">="ni"/&gt;</w:t>
            </w:r>
            <w:r>
              <w:br/>
            </w:r>
            <w:r>
              <w:rPr/>
              <w:t xml:space="preserve"> &lt;</w:t>
            </w:r>
            <w:r>
              <w:rPr>
                <w:b/>
              </w:rPr>
              <w:t xml:space="preserve">item</w:t>
            </w:r>
            <w:r>
              <w:rPr/>
              <w:t xml:space="preserve"> </w:t>
            </w:r>
            <w:r>
              <w:rPr>
                <w:b/>
              </w:rPr>
              <w:t xml:space="preserve">xml:id</w:t>
            </w:r>
            <w:r>
              <w:rPr/>
              <w:t xml:space="preserve">="rsa"/&gt;</w:t>
            </w:r>
            <w:r>
              <w:br/>
            </w:r>
            <w:r>
              <w:rPr/>
              <w:t xml:space="preserve">&lt;/</w:t>
            </w:r>
            <w:r>
              <w:rPr>
                <w:b/>
              </w:rPr>
              <w:t xml:space="preserve">list</w:t>
            </w:r>
            <w:r>
              <w:rPr/>
              <w:t xml:space="preserve">&gt;</w:t>
            </w:r>
          </w:p>
        </w:tc>
      </w:tr>
    </w:tbl>
    <w:p/>
    <w:p>
      <w:pPr>
        <w:pStyle w:val="a3"/>
      </w:pPr>
      <w:bookmarkStart w:id="1217" w:name="TEI.stage"/>
      <w:r>
        <w:rPr>
          <w:lang w:val="fr"/>
        </w:rPr>
        <w:t xml:space="preserve">&lt;stage&gt;</w:t>
      </w:r>
      <w:bookmarkEnd w:id="121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&lt;stage&gt; </w:t>
            </w:r>
            <w:r>
              <w:rPr>
                <w:lang w:val="fr"/>
              </w:rPr>
              <w:t xml:space="preserve">(</w:t>
            </w:r>
            <w:r>
              <w:rPr>
                <w:lang w:val="en"/>
              </w:rPr>
              <w:t xml:space="preserve">stage direction</w:t>
            </w:r>
            <w:r>
              <w:rPr>
                <w:lang w:val="fr"/>
              </w:rPr>
              <w:t xml:space="preserve">) </w:t>
            </w:r>
            <w:r>
              <w:rPr>
                <w:lang w:val="en"/>
              </w:rPr>
              <w:t xml:space="preserve">contains any kind of stage direction within a dramatic text or fragment.</w:t>
            </w:r>
            <w:r>
              <w:rPr>
                <w:lang w:val="fr"/>
              </w:rPr>
              <w:t xml:space="preserve"> [</w:t>
            </w:r>
            <w:hyperlink xmlns:r="http://schemas.openxmlformats.org/officeDocument/2006/relationships" r:id="rId19516">
              <w:r>
                <w:rPr>
                  <w:rStyle w:val="Hyperlink"/>
                </w:rPr>
                <w:t>3.12.2. </w:t>
              </w:r>
            </w:hyperlink>
            <w:r>
              <w:rPr>
                <w:lang w:val="fr"/>
              </w:rPr>
              <w:t xml:space="preserve"> </w:t>
            </w:r>
            <w:hyperlink xmlns:r="http://schemas.openxmlformats.org/officeDocument/2006/relationships" r:id="rId19517">
              <w:r>
                <w:rPr>
                  <w:rStyle w:val="Hyperlink"/>
                </w:rPr>
                <w:t>3.12. </w:t>
              </w:r>
            </w:hyperlink>
            <w:r>
              <w:rPr>
                <w:lang w:val="fr"/>
              </w:rPr>
              <w:t xml:space="preserve"> </w:t>
            </w:r>
            <w:hyperlink xmlns:r="http://schemas.openxmlformats.org/officeDocument/2006/relationships" r:id="rId19518">
              <w:r>
                <w:rPr>
                  <w:rStyle w:val="Hyperlink"/>
                </w:rPr>
                <w:t>7.2.4.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TEI.model.stageLike \h</w:instrText>
            </w:r>
            <w:r>
              <w:fldChar w:fldCharType="separate"/>
            </w:r>
            <w:r>
              <w:rPr>
                <w:lang w:val="fr"/>
              </w:rPr>
              <w:t xml:space="preserve">model.stageLike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stage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stage</w:t>
            </w:r>
            <w:r>
              <w:rPr/>
              <w:t xml:space="preserve"> </w:t>
            </w:r>
            <w:r>
              <w:rPr>
                <w:b/>
              </w:rPr>
              <w:t xml:space="preserve">type</w:t>
            </w:r>
            <w:r>
              <w:rPr/>
              <w:t xml:space="preserve">="setting"&gt;A curtain being drawn.&lt;/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="setting"&gt;Music&lt;/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="entrance"&gt;Enter Husband as being thrown off his horse.&lt;/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="exit"&gt;Exit pursued by a bear.&lt;/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="business"&gt;He quickly takes the stone out.&lt;/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="delivery"&gt;To Lussurioso.&lt;/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="novelistic"&gt;Having had enough, and embarrassed for the family.&lt;/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="modifier"&gt;Disguised as Ansaldo.&lt;/</w:t>
            </w:r>
            <w:r>
              <w:rPr>
                <w:b/>
              </w:rPr>
              <w:t xml:space="preserve">stage</w:t>
            </w:r>
            <w:r>
              <w:rPr/>
              <w:t xml:space="preserve">&gt;</w:t>
            </w:r>
            <w:r>
              <w:br/>
            </w:r>
            <w:r>
              <w:rPr/>
              <w:t xml:space="preserve">&lt;</w:t>
            </w:r>
            <w:r>
              <w:rPr>
                <w:b/>
              </w:rPr>
              <w:t xml:space="preserve">stage</w:t>
            </w:r>
            <w:r>
              <w:rPr/>
              <w:t xml:space="preserve"> </w:t>
            </w:r>
            <w:r>
              <w:rPr>
                <w:b/>
              </w:rPr>
              <w:t xml:space="preserve">type</w:t>
            </w:r>
            <w:r>
              <w:rPr/>
              <w:t xml:space="preserve">="location"&gt;At a window.&lt;/</w:t>
            </w:r>
            <w:r>
              <w:rPr>
                <w:b/>
              </w:rPr>
              <w:t xml:space="preserve">stage</w:t>
            </w:r>
            <w:r>
              <w:rPr/>
              <w:t xml:space="preserve">&gt;</w:t>
            </w:r>
            <w:r>
              <w:br/>
            </w:r>
            <w:r>
              <w:rPr/>
              <w:t xml:space="preserve">&lt;</w:t>
            </w:r>
            <w:r>
              <w:rPr>
                <w:b/>
              </w:rPr>
              <w:t xml:space="preserve">stage</w:t>
            </w:r>
            <w:r>
              <w:rPr/>
              <w:t xml:space="preserve"> </w:t>
            </w:r>
            <w:r>
              <w:rPr>
                <w:b/>
              </w:rPr>
              <w:t xml:space="preserve">rend</w:t>
            </w:r>
            <w:r>
              <w:rPr/>
              <w:t xml:space="preserve">="inline" </w:t>
            </w:r>
            <w:r>
              <w:rPr>
                <w:b/>
              </w:rPr>
              <w:t xml:space="preserve">type</w:t>
            </w:r>
            <w:r>
              <w:rPr/>
              <w:t xml:space="preserve">="delivery"&gt;Aside.&lt;/</w:t>
            </w:r>
            <w:r>
              <w:rPr>
                <w:b/>
              </w:rPr>
              <w:t xml:space="preserve">stage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w:t>
            </w:r>
            <w:r>
              <w:rPr/>
              <w:t xml:space="preserve">&gt;Behold. &lt;</w:t>
            </w:r>
            <w:r>
              <w:rPr>
                <w:b/>
              </w:rPr>
              <w:t xml:space="preserve">stage</w:t>
            </w:r>
            <w:r>
              <w:rPr/>
              <w:t xml:space="preserve"> </w:t>
            </w:r>
            <w:r>
              <w:rPr>
                <w:b/>
              </w:rPr>
              <w:t xml:space="preserve">n</w:t>
            </w:r>
            <w:r>
              <w:rPr/>
              <w:t xml:space="preserve">="*" </w:t>
            </w:r>
            <w:r>
              <w:rPr>
                <w:b/>
              </w:rPr>
              <w:t xml:space="preserve">place</w:t>
            </w:r>
            <w:r>
              <w:rPr/>
              <w:t xml:space="preserve">="margin"&gt;Here the vp&lt;</w:t>
            </w:r>
            <w:r>
              <w:rPr>
                <w:b/>
              </w:rPr>
              <w:t xml:space="preserve">lb</w:t>
            </w:r>
            <w:r>
              <w:rPr/>
              <w:t xml:space="preserve">/&gt;per part of the &lt;</w:t>
            </w:r>
            <w:r>
              <w:rPr>
                <w:b/>
              </w:rPr>
              <w:t xml:space="preserve">hi</w:t>
            </w:r>
            <w:r>
              <w:rPr/>
              <w:t xml:space="preserve">&gt;Scene&lt;/</w:t>
            </w:r>
            <w:r>
              <w:rPr>
                <w:b/>
              </w:rPr>
              <w:t xml:space="preserve">hi</w:t>
            </w:r>
            <w:r>
              <w:rPr/>
              <w:t xml:space="preserve">&gt; open'd; when</w:t>
            </w:r>
            <w:r>
              <w:br/>
            </w:r>
            <w:r>
              <w:rPr/>
              <w:t xml:space="preserve">   straight appear'd a Heauen, and all the &lt;</w:t>
            </w:r>
            <w:r>
              <w:rPr>
                <w:b/>
              </w:rPr>
              <w:t xml:space="preserve">hi</w:t>
            </w:r>
            <w:r>
              <w:rPr/>
              <w:t xml:space="preserve">&gt;Pure Artes&lt;/</w:t>
            </w:r>
            <w:r>
              <w:rPr>
                <w:b/>
              </w:rPr>
              <w:t xml:space="preserve">hi</w:t>
            </w:r>
            <w:r>
              <w:rPr/>
              <w:t xml:space="preserve">&gt; sitting on</w:t>
            </w:r>
            <w:r>
              <w:br/>
            </w:r>
            <w:r>
              <w:rPr/>
              <w:t xml:space="preserve">   two semi&lt;</w:t>
            </w:r>
            <w:r>
              <w:rPr>
                <w:b/>
              </w:rPr>
              <w:t xml:space="preserve">lb</w:t>
            </w:r>
            <w:r>
              <w:rPr/>
              <w:t xml:space="preserve">/&gt;circular ben&lt;</w:t>
            </w:r>
            <w:r>
              <w:rPr>
                <w:b/>
              </w:rPr>
              <w:t xml:space="preserve">lb</w:t>
            </w:r>
            <w:r>
              <w:rPr/>
              <w:t xml:space="preserve">/&gt;ches, one a&lt;</w:t>
            </w:r>
            <w:r>
              <w:rPr>
                <w:b/>
              </w:rPr>
              <w:t xml:space="preserve">lb</w:t>
            </w:r>
            <w:r>
              <w:rPr/>
              <w:t xml:space="preserve">/&gt;boue another: who sate thus till the rest of the</w:t>
            </w:r>
            <w:r>
              <w:br/>
            </w:r>
            <w:r>
              <w:rPr/>
              <w:t xml:space="preserve"> &lt;</w:t>
            </w:r>
            <w:r>
              <w:rPr>
                <w:b/>
              </w:rPr>
              <w:t xml:space="preserve">hi</w:t>
            </w:r>
            <w:r>
              <w:rPr/>
              <w:t xml:space="preserve">&gt;Prologue&lt;/</w:t>
            </w:r>
            <w:r>
              <w:rPr>
                <w:b/>
              </w:rPr>
              <w:t xml:space="preserve">hi</w:t>
            </w:r>
            <w:r>
              <w:rPr/>
              <w:t xml:space="preserve">&gt; was spoken, which being ended, they descended in</w:t>
            </w:r>
            <w:r>
              <w:br/>
            </w:r>
            <w:r>
              <w:rPr/>
              <w:t xml:space="preserve">   order within the &lt;</w:t>
            </w:r>
            <w:r>
              <w:rPr>
                <w:b/>
              </w:rPr>
              <w:t xml:space="preserve">hi</w:t>
            </w:r>
            <w:r>
              <w:rPr/>
              <w:t xml:space="preserve">&gt;Scene,&lt;/</w:t>
            </w:r>
            <w:r>
              <w:rPr>
                <w:b/>
              </w:rPr>
              <w:t xml:space="preserve">hi</w:t>
            </w:r>
            <w:r>
              <w:rPr/>
              <w:t xml:space="preserve">&gt; whiles the Musicke plaid&lt;/</w:t>
            </w:r>
            <w:r>
              <w:rPr>
                <w:b/>
              </w:rPr>
              <w:t xml:space="preserve">stage</w:t>
            </w:r>
            <w:r>
              <w:rPr/>
              <w:t xml:space="preserve">&gt; Our</w:t>
            </w:r>
            <w:r>
              <w:br/>
            </w:r>
            <w:r>
              <w:rPr/>
              <w:t xml:space="preserve"> Poet knowing our free hearts&lt;/</w:t>
            </w:r>
            <w:r>
              <w:rPr>
                <w:b/>
              </w:rPr>
              <w:t xml:space="preserve">l</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@who</w:t>
            </w:r>
            <w:r>
              <w:rPr>
                <w:lang w:val="fr"/>
              </w:rPr>
              <w:t xml:space="preserve"> attribute may be used to indicate more precisely the person or persons participating in the action described by the stage direction.</w:t>
            </w:r>
          </w:p>
        </w:tc>
      </w:tr>
    </w:tbl>
    <w:p/>
    <w:p>
      <w:pPr>
        <w:pStyle w:val="a3"/>
      </w:pPr>
      <w:bookmarkStart w:id="1218" w:name="TEI.stamp"/>
      <w:r>
        <w:rPr>
          <w:lang w:val="fr"/>
        </w:rPr>
        <w:t xml:space="preserve">&lt;stamp&gt;</w:t>
      </w:r>
      <w:bookmarkEnd w:id="121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&lt;stamp&gt; </w:t>
            </w:r>
            <w:r>
              <w:rPr>
                <w:lang w:val="en"/>
              </w:rPr>
              <w:t xml:space="preserve">contains a word or phrase describing a stamp or similar device.</w:t>
            </w:r>
            <w:r>
              <w:rPr>
                <w:lang w:val="fr"/>
              </w:rPr>
              <w:t xml:space="preserve"> [</w:t>
            </w:r>
            <w:hyperlink xmlns:r="http://schemas.openxmlformats.org/officeDocument/2006/relationships" r:id="rId19668">
              <w:r>
                <w:rPr>
                  <w:rStyle w:val="Hyperlink"/>
                </w:rPr>
                <w:t>10.3.3.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TEI.att.datable.iso \h</w:instrText>
            </w:r>
            <w:r>
              <w:fldChar w:fldCharType="separate"/>
            </w:r>
            <w:r>
              <w:rPr>
                <w:lang w:val="fr"/>
              </w:rPr>
              <w:t xml:space="preserve">att.datable.iso</w:t>
            </w:r>
            <w:r>
              <w:fldChar w:fldCharType="end"/>
            </w:r>
            <w:r>
              <w:rPr>
                <w:lang w:val="fr"/>
              </w:rPr>
              <w:t xml:space="preserve"> (@when-iso, @notBefore-iso, @notAfter-iso, @from-iso, @to-iso) </w:t>
            </w:r>
            <w:r>
              <w:fldChar w:fldCharType="begin"/>
            </w:r>
            <w:r>
              <w:instrText>REF TEI.att.datable.custom \h</w:instrText>
            </w:r>
            <w:r>
              <w:fldChar w:fldCharType="separate"/>
            </w:r>
            <w:r>
              <w:rPr>
                <w:lang w:val="fr"/>
              </w:rPr>
              <w:t xml:space="preserve">att.datable.custom</w:t>
            </w:r>
            <w:r>
              <w:fldChar w:fldCharType="end"/>
            </w:r>
            <w:r>
              <w:rPr>
                <w:lang w:val="fr"/>
              </w:rPr>
              <w:t xml:space="preserve"> (@when-custom, @notBefore-custom, @notAfter-custom, @from-custom, @to-custom, @datingPoint, @datingMethod) </w:t>
            </w:r>
          </w:p>
        </w:tc>
      </w:tr>
      <w:tr>
        <w:tblPrEx>
          <w:tblLayout w:type="autofit"/>
        </w:tblPrEx>
        <w:tc>
          <w:tcPr/>
          <w:p>
            <w:pPr>
              <w:pStyle w:val="Tabletext9"/>
              <w:jc w:val="left"/>
            </w:pPr>
            <w:r>
              <w:rPr>
                <w:b/>
                <w:lang w:val="en"/>
              </w:rPr>
              <w:t xml:space="preserve">Member of</w:t>
            </w:r>
          </w:p>
        </w:tc>
        <w:tc>
          <w:tcPr/>
          <w:p>
            <w:r>
              <w:fldChar w:fldCharType="begin"/>
            </w:r>
            <w:r>
              <w:instrText>REF TEI.model.pPart.msdesc \h</w:instrText>
            </w:r>
            <w:r>
              <w:fldChar w:fldCharType="separate"/>
            </w:r>
            <w:r>
              <w:rPr>
                <w:lang w:val="fr"/>
              </w:rPr>
              <w:t xml:space="preserve">model.pPart.msdesc</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stamp</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att.datable.iso.attribute.when-iso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att.datable.iso.attribute.notBefore-iso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att.datable.iso.attribute.notAfter-iso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att.datable.iso.attribute.from-iso</w:t>
            </w:r>
            <w:r>
              <w:fldChar w:fldCharType="end"/>
            </w:r>
            <w:r>
              <w:rPr/>
              <w:t xml:space="preserve">,</w:t>
            </w:r>
            <w:r>
              <w:br/>
            </w:r>
            <w:r>
              <w:rPr/>
              <w:t xml:space="preserve">  </w:t>
            </w:r>
            <w:r>
              <w:fldChar w:fldCharType="begin"/>
            </w:r>
            <w:r>
              <w:instrText>HYPERLINK "#TEI.att.datable.iso" \h</w:instrText>
            </w:r>
            <w:r>
              <w:fldChar w:fldCharType="separate"/>
            </w:r>
            <w:r>
              <w:rPr>
                <w:rStyle w:val="Hyperlink"/>
                <w:u w:val="none"/>
              </w:rPr>
              <w:t>att.datable.iso.attribute.to-iso</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att.datable.custom.attribute.when-custom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att.datable.custom.attribute.notBefore-custom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att.datable.custom.attribute.notAfter-custom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att.datable.custom.attribute.from-custom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att.datable.custom.attribute.to-custom</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att.datable.custom.attribute.datingPoint</w:t>
            </w:r>
            <w:r>
              <w:fldChar w:fldCharType="end"/>
            </w:r>
            <w:r>
              <w:rPr/>
              <w:t xml:space="preserve">,</w:t>
            </w:r>
            <w:r>
              <w:br/>
            </w:r>
            <w:r>
              <w:rPr/>
              <w:t xml:space="preserve">  </w:t>
            </w:r>
            <w:r>
              <w:fldChar w:fldCharType="begin"/>
            </w:r>
            <w:r>
              <w:instrText>HYPERLINK "#TEI.att.datable.custom" \h</w:instrText>
            </w:r>
            <w:r>
              <w:fldChar w:fldCharType="separate"/>
            </w:r>
            <w:r>
              <w:rPr>
                <w:rStyle w:val="Hyperlink"/>
                <w:u w:val="none"/>
              </w:rPr>
              <w:t>att.datable.custom.attribute.datingMethod</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rubric</w:t>
            </w:r>
            <w:r>
              <w:rPr/>
              <w:t xml:space="preserve">&gt;Apologyticu TTVLLIANI AC IGNORATIA IN XPO IHV&lt;</w:t>
            </w:r>
            <w:r>
              <w:rPr>
                <w:b/>
              </w:rPr>
              <w:t xml:space="preserve">lb</w:t>
            </w:r>
            <w:r>
              <w:rPr/>
              <w:t xml:space="preserve">/&gt;</w:t>
            </w:r>
            <w:r>
              <w:br/>
            </w:r>
            <w:r>
              <w:rPr/>
              <w:t xml:space="preserve"> SI NON LICET&lt;</w:t>
            </w:r>
            <w:r>
              <w:rPr>
                <w:b/>
              </w:rPr>
              <w:t xml:space="preserve">lb</w:t>
            </w:r>
            <w:r>
              <w:rPr/>
              <w:t xml:space="preserve">/&gt;</w:t>
            </w:r>
            <w:r>
              <w:br/>
            </w:r>
            <w:r>
              <w:rPr/>
              <w:t xml:space="preserve"> NOBIS RO&lt;</w:t>
            </w:r>
            <w:r>
              <w:rPr>
                <w:b/>
              </w:rPr>
              <w:t xml:space="preserve">lb</w:t>
            </w:r>
            <w:r>
              <w:rPr/>
              <w:t xml:space="preserve">/&gt;</w:t>
            </w:r>
            <w:r>
              <w:br/>
            </w:r>
            <w:r>
              <w:rPr/>
              <w:t xml:space="preserve"> manii imperii &lt;</w:t>
            </w:r>
            <w:r>
              <w:rPr>
                <w:b/>
              </w:rPr>
              <w:t xml:space="preserve">stamp</w:t>
            </w:r>
            <w:r>
              <w:rPr/>
              <w:t xml:space="preserve">&gt;Bodleian stamp&lt;/</w:t>
            </w:r>
            <w:r>
              <w:rPr>
                <w:b/>
              </w:rPr>
              <w:t xml:space="preserve">stamp</w:t>
            </w:r>
            <w:r>
              <w:rPr/>
              <w:t xml:space="preserve">&gt;</w:t>
            </w:r>
            <w:r>
              <w:br/>
            </w:r>
            <w:r>
              <w:rPr/>
              <w:t xml:space="preserve"> &lt;</w:t>
            </w:r>
            <w:r>
              <w:rPr>
                <w:b/>
              </w:rPr>
              <w:t xml:space="preserve">lb</w:t>
            </w:r>
            <w:r>
              <w:rPr/>
              <w:t xml:space="preserve">/&gt;</w:t>
            </w:r>
            <w:r>
              <w:br/>
            </w:r>
            <w:r>
              <w:rPr/>
              <w:t xml:space="preserve">&lt;/</w:t>
            </w:r>
            <w:r>
              <w:rPr>
                <w:b/>
              </w:rPr>
              <w:t xml:space="preserve">rubric</w:t>
            </w:r>
            <w:r>
              <w:rPr/>
              <w:t xml:space="preserve">&gt;</w:t>
            </w:r>
          </w:p>
        </w:tc>
      </w:tr>
    </w:tbl>
    <w:p/>
    <w:p>
      <w:pPr>
        <w:pStyle w:val="a3"/>
      </w:pPr>
      <w:bookmarkStart w:id="1219" w:name="TEI.subst"/>
      <w:r>
        <w:rPr>
          <w:lang w:val="fr"/>
        </w:rPr>
        <w:t xml:space="preserve">&lt;subst&gt;</w:t>
      </w:r>
      <w:bookmarkEnd w:id="121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&lt;subst&gt; </w:t>
            </w:r>
            <w:r>
              <w:rPr>
                <w:lang w:val="fr"/>
              </w:rPr>
              <w:t xml:space="preserve">(</w:t>
            </w:r>
            <w:r>
              <w:rPr>
                <w:lang w:val="en"/>
              </w:rPr>
              <w:t xml:space="preserve">substitution</w:t>
            </w:r>
            <w:r>
              <w:rPr>
                <w:lang w:val="fr"/>
              </w:rPr>
              <w:t xml:space="preserve">) </w:t>
            </w:r>
            <w:r>
              <w:rPr>
                <w:lang w:val="en"/>
              </w:rPr>
              <w:t xml:space="preserve">groups one or more deletions with one or more additions when the combination is to be regarded as a single intervention in the text.</w:t>
            </w:r>
            <w:r>
              <w:rPr>
                <w:lang w:val="fr"/>
              </w:rPr>
              <w:t xml:space="preserve"> [</w:t>
            </w:r>
            <w:hyperlink xmlns:r="http://schemas.openxmlformats.org/officeDocument/2006/relationships" r:id="rId19852">
              <w:r>
                <w:rPr>
                  <w:rStyle w:val="Hyperlink"/>
                </w:rPr>
                <w:t>11.3.1.5.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c>
      </w:tr>
      <w:tr>
        <w:tblPrEx>
          <w:tblLayout w:type="autofit"/>
        </w:tblPrEx>
        <w:tc>
          <w:tcPr/>
          <w:p>
            <w:pPr>
              <w:pStyle w:val="Tabletext9"/>
              <w:jc w:val="left"/>
            </w:pPr>
            <w:r>
              <w:rPr>
                <w:b/>
                <w:lang w:val="en"/>
              </w:rPr>
              <w:t xml:space="preserve">Member of</w:t>
            </w:r>
          </w:p>
        </w:tc>
        <w:tc>
          <w:tcPr/>
          <w:p>
            <w:r>
              <w:fldChar w:fldCharType="begin"/>
            </w:r>
            <w:r>
              <w:instrText>REF TEI.model.pPart.editorial \h</w:instrText>
            </w:r>
            <w:r>
              <w:fldChar w:fldCharType="separate"/>
            </w:r>
            <w:r>
              <w:rPr>
                <w:lang w:val="fr"/>
              </w:rPr>
              <w:t xml:space="preserve">model.pPart.editorial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subst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 </w:t>
            </w:r>
            <w:r>
              <w:fldChar w:fldCharType="begin"/>
            </w:r>
            <w:r>
              <w:instrText>HYPERLINK "#TEI.add" \h</w:instrText>
            </w:r>
            <w:r>
              <w:fldChar w:fldCharType="separate"/>
            </w:r>
            <w:r>
              <w:rPr>
                <w:rStyle w:val="Hyperlink"/>
                <w:u w:val="none"/>
              </w:rPr>
              <w:t>add</w:t>
            </w:r>
            <w:r>
              <w:fldChar w:fldCharType="end"/>
            </w:r>
            <w:r>
              <w:rPr/>
              <w:t xml:space="preserve"> | </w:t>
            </w:r>
            <w:r>
              <w:fldChar w:fldCharType="begin"/>
            </w:r>
            <w:r>
              <w:instrText>HYPERLINK "#TEI.del" \h</w:instrText>
            </w:r>
            <w:r>
              <w:fldChar w:fldCharType="separate"/>
            </w:r>
            <w:r>
              <w:rPr>
                <w:rStyle w:val="Hyperlink"/>
                <w:u w:val="none"/>
              </w:rPr>
              <w:t>del</w:t>
            </w:r>
            <w:r>
              <w:fldChar w:fldCharType="end"/>
            </w:r>
            <w:r>
              <w:rPr/>
              <w:t xml:space="preserve"> | </w:t>
            </w:r>
            <w:r>
              <w:fldChar w:fldCharType="begin"/>
            </w:r>
            <w:r>
              <w:instrText>HYPERLINK "#TEI.model.milestoneLike" \h</w:instrText>
            </w:r>
            <w:r>
              <w:fldChar w:fldCharType="separate"/>
            </w:r>
            <w:r>
              <w:rPr>
                <w:rStyle w:val="Hyperlink"/>
                <w:u w:val="none"/>
              </w:rPr>
              <w:t>model.milestoneLike</w:t>
            </w:r>
            <w:r>
              <w:fldChar w:fldCharType="end"/>
            </w:r>
            <w:r>
              <w:rPr/>
              <w:t xml:space="preserve"> )+</w:t>
            </w:r>
            <w:r>
              <w:br/>
            </w:r>
            <w:r>
              <w:rPr/>
              <w:t xml:space="preserve"> &gt;&gt;</w:t>
            </w:r>
            <w:r>
              <w:br/>
            </w:r>
            <w:r>
              <w:rPr/>
              <w:t xml:space="preserve"> tei:constraintSpec</w:t>
            </w:r>
            <w:r>
              <w:br/>
            </w:r>
            <w:r>
              <w:rPr/>
              <w:t xml:space="preserve"> [</w:t>
            </w:r>
            <w:r>
              <w:br/>
            </w:r>
            <w:r>
              <w:rPr/>
              <w:t xml:space="preserve"> ident = "substContents1"</w:t>
            </w:r>
            <w:r>
              <w:br/>
            </w:r>
            <w:r>
              <w:rPr/>
              <w:t xml:space="preserve"> scheme = "isoschematron"</w:t>
            </w:r>
            <w:r>
              <w:br/>
            </w:r>
            <w:r>
              <w:rPr/>
              <w:t xml:space="preserve"> " must have at least one child add and at least one child del"</w:t>
            </w:r>
            <w:r>
              <w:br/>
            </w:r>
            <w:r>
              <w:rPr/>
              <w:t xml:space="preserve"> ]</w:t>
            </w:r>
            <w:r>
              <w:br/>
            </w:r>
            <w:r>
              <w:rPr/>
              <w:t xml:space="preserve">}</w:t>
            </w:r>
          </w:p>
        </w:tc>
      </w:tr>
      <w:tr>
        <w:tblPrEx>
          <w:tblLayout w:type="autofit"/>
        </w:tblPrEx>
        <w:tc>
          <w:tcPr/>
          <w:p>
            <w:pPr>
              <w:pStyle w:val="Tabletext9"/>
              <w:jc w:val="left"/>
            </w:pPr>
            <w:r>
              <w:rPr>
                <w:b/>
                <w:lang w:val="en"/>
              </w:rPr>
              <w:t xml:space="preserve">Schematron</w:t>
            </w:r>
          </w:p>
        </w:tc>
        <w:tc>
          <w:tcPr/>
          <w:p>
            <w:r>
              <w:rPr>
                <w:lang w:val="fr"/>
              </w:rPr>
              <w:t xml:space="preserve">
&lt;s:assert test="child::tei:add and child::tei:del"&gt;
&lt;s:name/&gt; must have at least one child add and at least one child del&lt;/s:assert&gt;</w:t>
            </w:r>
          </w:p>
        </w:tc>
      </w:tr>
      <w:tr>
        <w:tblPrEx>
          <w:tblLayout w:type="autofit"/>
        </w:tblPrEx>
        <w:tc>
          <w:tcPr/>
          <w:p>
            <w:pPr>
              <w:pStyle w:val="Tabletext9"/>
              <w:jc w:val="left"/>
            </w:pPr>
            <w:r>
              <w:rPr>
                <w:b/>
                <w:lang w:val="en"/>
              </w:rPr>
              <w:t xml:space="preserve">Example</w:t>
            </w:r>
          </w:p>
        </w:tc>
        <w:tc>
          <w:tcPr/>
          <w:p>
            <w:pPr>
              <w:pStyle w:val="Special"/>
            </w:pPr>
            <w:r>
              <w:rPr/>
              <w:t xml:space="preserve">... are all included. &lt;</w:t>
            </w:r>
            <w:r>
              <w:rPr>
                <w:b/>
              </w:rPr>
              <w:t xml:space="preserve">del</w:t>
            </w:r>
            <w:r>
              <w:rPr/>
              <w:t xml:space="preserve"> </w:t>
            </w:r>
            <w:r>
              <w:rPr>
                <w:b/>
              </w:rPr>
              <w:t xml:space="preserve">hand</w:t>
            </w:r>
            <w:r>
              <w:rPr/>
              <w:t xml:space="preserve">="#RG"&gt;It is&lt;/</w:t>
            </w:r>
            <w:r>
              <w:rPr>
                <w:b/>
              </w:rPr>
              <w:t xml:space="preserve">del</w:t>
            </w:r>
            <w:r>
              <w:rPr/>
              <w:t xml:space="preserve">&gt;</w:t>
            </w:r>
            <w:r>
              <w:br/>
            </w:r>
            <w:r>
              <w:rPr/>
              <w:t xml:space="preserve">&lt;</w:t>
            </w:r>
            <w:r>
              <w:rPr>
                <w:b/>
              </w:rPr>
              <w:t xml:space="preserve">subst</w:t>
            </w:r>
            <w:r>
              <w:rPr/>
              <w:t xml:space="preserve">&gt;</w:t>
            </w:r>
            <w:r>
              <w:br/>
            </w:r>
            <w:r>
              <w:rPr/>
              <w:t xml:space="preserve"> &lt;</w:t>
            </w:r>
            <w:r>
              <w:rPr>
                <w:b/>
              </w:rPr>
              <w:t xml:space="preserve">add</w:t>
            </w:r>
            <w:r>
              <w:rPr/>
              <w:t xml:space="preserve">&gt;T&lt;/</w:t>
            </w:r>
            <w:r>
              <w:rPr>
                <w:b/>
              </w:rPr>
              <w:t xml:space="preserve">add</w:t>
            </w:r>
            <w:r>
              <w:rPr/>
              <w:t xml:space="preserve">&gt;</w:t>
            </w:r>
            <w:r>
              <w:br/>
            </w:r>
            <w:r>
              <w:rPr/>
              <w:t xml:space="preserve"> &lt;</w:t>
            </w:r>
            <w:r>
              <w:rPr>
                <w:b/>
              </w:rPr>
              <w:t xml:space="preserve">del</w:t>
            </w:r>
            <w:r>
              <w:rPr/>
              <w:t xml:space="preserve">&gt;t&lt;/</w:t>
            </w:r>
            <w:r>
              <w:rPr>
                <w:b/>
              </w:rPr>
              <w:t xml:space="preserve">del</w:t>
            </w:r>
            <w:r>
              <w:rPr/>
              <w:t xml:space="preserve">&gt;</w:t>
            </w:r>
            <w:r>
              <w:br/>
            </w:r>
            <w:r>
              <w:rPr/>
              <w:t xml:space="preserve">&lt;/</w:t>
            </w:r>
            <w:r>
              <w:rPr>
                <w:b/>
              </w:rPr>
              <w:t xml:space="preserve">subst</w:t>
            </w:r>
            <w:r>
              <w:rPr/>
              <w:t xml:space="preserve">&gt;he expressed</w:t>
            </w:r>
          </w:p>
        </w:tc>
      </w:tr>
      <w:tr>
        <w:tblPrEx>
          <w:tblLayout w:type="autofit"/>
        </w:tblPrEx>
        <w:tc>
          <w:tcPr/>
          <w:p>
            <w:pPr>
              <w:pStyle w:val="Tabletext9"/>
              <w:jc w:val="left"/>
            </w:pPr>
            <w:r>
              <w:rPr>
                <w:b/>
                <w:lang w:val="en"/>
              </w:rPr>
              <w:t xml:space="preserve">Example</w:t>
            </w:r>
          </w:p>
        </w:tc>
        <w:tc>
          <w:tcPr/>
          <w:p>
            <w:pPr>
              <w:pStyle w:val="Special"/>
            </w:pPr>
            <w:r>
              <w:rPr/>
              <w:t xml:space="preserve"> that he and his Sister Miſs D — &lt;</w:t>
            </w:r>
            <w:r>
              <w:rPr>
                <w:b/>
              </w:rPr>
              <w:t xml:space="preserve">lb</w:t>
            </w:r>
            <w:r>
              <w:rPr/>
              <w:t xml:space="preserve">/&gt;who always lived with him, wd. be &lt;</w:t>
            </w:r>
            <w:r>
              <w:rPr>
                <w:b/>
              </w:rPr>
              <w:t xml:space="preserve">subst</w:t>
            </w:r>
            <w:r>
              <w:rPr/>
              <w:t xml:space="preserve">&gt;</w:t>
            </w:r>
            <w:r>
              <w:br/>
            </w:r>
            <w:r>
              <w:rPr/>
              <w:t xml:space="preserve"> &lt;</w:t>
            </w:r>
            <w:r>
              <w:rPr>
                <w:b/>
              </w:rPr>
              <w:t xml:space="preserve">del</w:t>
            </w:r>
            <w:r>
              <w:rPr/>
              <w:t xml:space="preserve">&gt;very&lt;/</w:t>
            </w:r>
            <w:r>
              <w:rPr>
                <w:b/>
              </w:rPr>
              <w:t xml:space="preserve">del</w:t>
            </w:r>
            <w:r>
              <w:rPr/>
              <w:t xml:space="preserve">&gt;</w:t>
            </w:r>
            <w:r>
              <w:br/>
            </w:r>
            <w:r>
              <w:rPr/>
              <w:t xml:space="preserve"> &lt;</w:t>
            </w:r>
            <w:r>
              <w:rPr>
                <w:b/>
              </w:rPr>
              <w:t xml:space="preserve">lb</w:t>
            </w:r>
            <w:r>
              <w:rPr/>
              <w:t xml:space="preserve">/&gt;</w:t>
            </w:r>
            <w:r>
              <w:br/>
            </w:r>
            <w:r>
              <w:rPr/>
              <w:t xml:space="preserve"> &lt;</w:t>
            </w:r>
            <w:r>
              <w:rPr>
                <w:b/>
              </w:rPr>
              <w:t xml:space="preserve">add</w:t>
            </w:r>
            <w:r>
              <w:rPr/>
              <w:t xml:space="preserve">&gt;principally&lt;/</w:t>
            </w:r>
            <w:r>
              <w:rPr>
                <w:b/>
              </w:rPr>
              <w:t xml:space="preserve">add</w:t>
            </w:r>
            <w:r>
              <w:rPr/>
              <w:t xml:space="preserve">&gt;</w:t>
            </w:r>
            <w:r>
              <w:br/>
            </w:r>
            <w:r>
              <w:rPr/>
              <w:t xml:space="preserve">&lt;/</w:t>
            </w:r>
            <w:r>
              <w:rPr>
                <w:b/>
              </w:rPr>
              <w:t xml:space="preserve">subst</w:t>
            </w:r>
            <w:r>
              <w:rPr/>
              <w:t xml:space="preserve">&gt; remembered in her Will.</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ab</w:t>
            </w:r>
            <w:r>
              <w:rPr/>
              <w:t xml:space="preserve">&gt;τ&lt;</w:t>
            </w:r>
            <w:r>
              <w:rPr>
                <w:b/>
              </w:rPr>
              <w:t xml:space="preserve">subst</w:t>
            </w:r>
            <w:r>
              <w:rPr/>
              <w:t xml:space="preserve">&gt;</w:t>
            </w:r>
            <w:r>
              <w:br/>
            </w:r>
            <w:r>
              <w:rPr/>
              <w:t xml:space="preserve">  &lt;</w:t>
            </w:r>
            <w:r>
              <w:rPr>
                <w:b/>
              </w:rPr>
              <w:t xml:space="preserve">add</w:t>
            </w:r>
            <w:r>
              <w:rPr/>
              <w:t xml:space="preserve"> </w:t>
            </w:r>
            <w:r>
              <w:rPr>
                <w:b/>
              </w:rPr>
              <w:t xml:space="preserve">place</w:t>
            </w:r>
            <w:r>
              <w:rPr/>
              <w:t xml:space="preserve">="above"&gt;ῶν&lt;/</w:t>
            </w:r>
            <w:r>
              <w:rPr>
                <w:b/>
              </w:rPr>
              <w:t xml:space="preserve">add</w:t>
            </w:r>
            <w:r>
              <w:rPr/>
              <w:t xml:space="preserve">&gt;</w:t>
            </w:r>
            <w:r>
              <w:br/>
            </w:r>
            <w:r>
              <w:rPr/>
              <w:t xml:space="preserve">  &lt;</w:t>
            </w:r>
            <w:r>
              <w:rPr>
                <w:b/>
              </w:rPr>
              <w:t xml:space="preserve">del</w:t>
            </w:r>
            <w:r>
              <w:rPr/>
              <w:t xml:space="preserve">&gt;α&lt;/</w:t>
            </w:r>
            <w:r>
              <w:rPr>
                <w:b/>
              </w:rPr>
              <w:t xml:space="preserve">del</w:t>
            </w:r>
            <w:r>
              <w:rPr/>
              <w:t xml:space="preserve">&gt;</w:t>
            </w:r>
            <w:r>
              <w:br/>
            </w:r>
            <w:r>
              <w:rPr/>
              <w:t xml:space="preserve"> &lt;/</w:t>
            </w:r>
            <w:r>
              <w:rPr>
                <w:b/>
              </w:rPr>
              <w:t xml:space="preserve">subst</w:t>
            </w:r>
            <w:r>
              <w:rPr/>
              <w:t xml:space="preserve">&gt;</w:t>
            </w:r>
            <w:r>
              <w:br/>
            </w:r>
            <w:r>
              <w:rPr/>
              <w:t xml:space="preserve"> συνκυρόντ&lt;</w:t>
            </w:r>
            <w:r>
              <w:rPr>
                <w:b/>
              </w:rPr>
              <w:t xml:space="preserve">subst</w:t>
            </w:r>
            <w:r>
              <w:rPr/>
              <w:t xml:space="preserve">&gt;</w:t>
            </w:r>
            <w:r>
              <w:br/>
            </w:r>
            <w:r>
              <w:rPr/>
              <w:t xml:space="preserve">  &lt;</w:t>
            </w:r>
            <w:r>
              <w:rPr>
                <w:b/>
              </w:rPr>
              <w:t xml:space="preserve">add</w:t>
            </w:r>
            <w:r>
              <w:rPr/>
              <w:t xml:space="preserve"> </w:t>
            </w:r>
            <w:r>
              <w:rPr>
                <w:b/>
              </w:rPr>
              <w:t xml:space="preserve">place</w:t>
            </w:r>
            <w:r>
              <w:rPr/>
              <w:t xml:space="preserve">="above"&gt;ων&lt;/</w:t>
            </w:r>
            <w:r>
              <w:rPr>
                <w:b/>
              </w:rPr>
              <w:t xml:space="preserve">add</w:t>
            </w:r>
            <w:r>
              <w:rPr/>
              <w:t xml:space="preserve">&gt;</w:t>
            </w:r>
            <w:r>
              <w:br/>
            </w:r>
            <w:r>
              <w:rPr/>
              <w:t xml:space="preserve">  &lt;</w:t>
            </w:r>
            <w:r>
              <w:rPr>
                <w:b/>
              </w:rPr>
              <w:t xml:space="preserve">del</w:t>
            </w:r>
            <w:r>
              <w:rPr/>
              <w:t xml:space="preserve">&gt;α&lt;/</w:t>
            </w:r>
            <w:r>
              <w:rPr>
                <w:b/>
              </w:rPr>
              <w:t xml:space="preserve">del</w:t>
            </w:r>
            <w:r>
              <w:rPr/>
              <w:t xml:space="preserve">&gt;</w:t>
            </w:r>
            <w:r>
              <w:br/>
            </w:r>
            <w:r>
              <w:rPr/>
              <w:t xml:space="preserve"> &lt;/</w:t>
            </w:r>
            <w:r>
              <w:rPr>
                <w:b/>
              </w:rPr>
              <w:t xml:space="preserve">subst</w:t>
            </w:r>
            <w:r>
              <w:rPr/>
              <w:t xml:space="preserve">&gt;</w:t>
            </w:r>
            <w:r>
              <w:br/>
            </w:r>
            <w:r>
              <w:rPr/>
              <w:t xml:space="preserve"> ἐργαστηρί&lt;</w:t>
            </w:r>
            <w:r>
              <w:rPr>
                <w:b/>
              </w:rPr>
              <w:t xml:space="preserve">subst</w:t>
            </w:r>
            <w:r>
              <w:rPr/>
              <w:t xml:space="preserve">&gt;</w:t>
            </w:r>
            <w:r>
              <w:br/>
            </w:r>
            <w:r>
              <w:rPr/>
              <w:t xml:space="preserve">  &lt;</w:t>
            </w:r>
            <w:r>
              <w:rPr>
                <w:b/>
              </w:rPr>
              <w:t xml:space="preserve">add</w:t>
            </w:r>
            <w:r>
              <w:rPr/>
              <w:t xml:space="preserve"> </w:t>
            </w:r>
            <w:r>
              <w:rPr>
                <w:b/>
              </w:rPr>
              <w:t xml:space="preserve">place</w:t>
            </w:r>
            <w:r>
              <w:rPr/>
              <w:t xml:space="preserve">="above"&gt;ων&lt;/</w:t>
            </w:r>
            <w:r>
              <w:rPr>
                <w:b/>
              </w:rPr>
              <w:t xml:space="preserve">add</w:t>
            </w:r>
            <w:r>
              <w:rPr/>
              <w:t xml:space="preserve">&gt;</w:t>
            </w:r>
            <w:r>
              <w:br/>
            </w:r>
            <w:r>
              <w:rPr/>
              <w:t xml:space="preserve">  &lt;</w:t>
            </w:r>
            <w:r>
              <w:rPr>
                <w:b/>
              </w:rPr>
              <w:t xml:space="preserve">del</w:t>
            </w:r>
            <w:r>
              <w:rPr/>
              <w:t xml:space="preserve">&gt;α&lt;/</w:t>
            </w:r>
            <w:r>
              <w:rPr>
                <w:b/>
              </w:rPr>
              <w:t xml:space="preserve">del</w:t>
            </w:r>
            <w:r>
              <w:rPr/>
              <w:t xml:space="preserve">&gt;</w:t>
            </w:r>
            <w:r>
              <w:br/>
            </w:r>
            <w:r>
              <w:rPr/>
              <w:t xml:space="preserve"> &lt;/</w:t>
            </w:r>
            <w:r>
              <w:rPr>
                <w:b/>
              </w:rPr>
              <w:t xml:space="preserve">subst</w:t>
            </w:r>
            <w:r>
              <w:rPr/>
              <w:t xml:space="preserve">&gt;</w:t>
            </w:r>
            <w:r>
              <w:br/>
            </w:r>
            <w:r>
              <w:rPr/>
              <w:t xml:space="preserve">&lt;/</w:t>
            </w:r>
            <w:r>
              <w:rPr>
                <w:b/>
              </w:rPr>
              <w:t xml:space="preserve">ab</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subst</w:t>
            </w:r>
            <w:r>
              <w:rPr/>
              <w:t xml:space="preserve">&gt;</w:t>
            </w:r>
            <w:r>
              <w:br/>
            </w:r>
            <w:r>
              <w:rPr/>
              <w:t xml:space="preserve"> &lt;</w:t>
            </w:r>
            <w:r>
              <w:rPr>
                <w:b/>
              </w:rPr>
              <w:t xml:space="preserve">del</w:t>
            </w:r>
            <w:r>
              <w:rPr/>
              <w:t xml:space="preserve">&gt;</w:t>
            </w:r>
            <w:r>
              <w:br/>
            </w:r>
            <w:r>
              <w:rPr/>
              <w:t xml:space="preserve">  &lt;</w:t>
            </w:r>
            <w:r>
              <w:rPr>
                <w:b/>
              </w:rPr>
              <w:t xml:space="preserve">gap</w:t>
            </w:r>
            <w:r>
              <w:rPr/>
              <w:t xml:space="preserve"> </w:t>
            </w:r>
            <w:r>
              <w:rPr>
                <w:b/>
              </w:rPr>
              <w:t xml:space="preserve">reason</w:t>
            </w:r>
            <w:r>
              <w:rPr/>
              <w:t xml:space="preserve">="illegible" </w:t>
            </w:r>
            <w:r>
              <w:rPr>
                <w:b/>
              </w:rPr>
              <w:t xml:space="preserve">quantity</w:t>
            </w:r>
            <w:r>
              <w:rPr/>
              <w:t xml:space="preserve">="5"</w:t>
            </w:r>
            <w:r>
              <w:br/>
            </w:r>
            <w:r>
              <w:rPr/>
              <w:t xml:space="preserve">   </w:t>
            </w:r>
            <w:r>
              <w:rPr>
                <w:b/>
              </w:rPr>
              <w:t xml:space="preserve">unit</w:t>
            </w:r>
            <w:r>
              <w:rPr/>
              <w:t xml:space="preserve">="character"/&gt;</w:t>
            </w:r>
            <w:r>
              <w:br/>
            </w:r>
            <w:r>
              <w:rPr/>
              <w:t xml:space="preserve"> &lt;/</w:t>
            </w:r>
            <w:r>
              <w:rPr>
                <w:b/>
              </w:rPr>
              <w:t xml:space="preserve">del</w:t>
            </w:r>
            <w:r>
              <w:rPr/>
              <w:t xml:space="preserve">&gt;</w:t>
            </w:r>
            <w:r>
              <w:br/>
            </w:r>
            <w:r>
              <w:rPr/>
              <w:t xml:space="preserve"> &lt;</w:t>
            </w:r>
            <w:r>
              <w:rPr>
                <w:b/>
              </w:rPr>
              <w:t xml:space="preserve">add</w:t>
            </w:r>
            <w:r>
              <w:rPr/>
              <w:t xml:space="preserve">&gt;apple&lt;/</w:t>
            </w:r>
            <w:r>
              <w:rPr>
                <w:b/>
              </w:rPr>
              <w:t xml:space="preserve">add</w:t>
            </w:r>
            <w:r>
              <w:rPr/>
              <w:t xml:space="preserve">&gt;</w:t>
            </w:r>
            <w:r>
              <w:br/>
            </w:r>
            <w:r>
              <w:rPr/>
              <w:t xml:space="preserve">&lt;/</w:t>
            </w:r>
            <w:r>
              <w:rPr>
                <w:b/>
              </w:rPr>
              <w:t xml:space="preserve">subst</w:t>
            </w:r>
            <w:r>
              <w:rPr/>
              <w:t xml:space="preserve">&gt;</w:t>
            </w:r>
          </w:p>
        </w:tc>
      </w:tr>
    </w:tbl>
    <w:p/>
    <w:p>
      <w:pPr>
        <w:pStyle w:val="a3"/>
      </w:pPr>
      <w:bookmarkStart w:id="1220" w:name="TEI.supplied"/>
      <w:r>
        <w:rPr>
          <w:lang w:val="fr"/>
        </w:rPr>
        <w:t xml:space="preserve">&lt;supplied&gt;</w:t>
      </w:r>
      <w:bookmarkEnd w:id="122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&lt;supplied&gt; </w:t>
            </w:r>
            <w:r>
              <w:rPr>
                <w:lang w:val="en"/>
              </w:rPr>
              <w:t xml:space="preserve">signifies text supplied by the transcriber or editor for any reason, typically because the original cannot be read because of physical damage or loss to the original.</w:t>
            </w:r>
            <w:r>
              <w:rPr>
                <w:lang w:val="fr"/>
              </w:rPr>
              <w:t xml:space="preserve"> [</w:t>
            </w:r>
            <w:hyperlink xmlns:r="http://schemas.openxmlformats.org/officeDocument/2006/relationships" r:id="rId19981">
              <w:r>
                <w:rPr>
                  <w:rStyle w:val="Hyperlink"/>
                </w:rPr>
                <w:t>11.3.3.1.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rStyle w:val="unusedattribute"/>
                <w:lang w:val="fr"/>
              </w:rPr>
              <w:t xml:space="preserve">cert</w:t>
            </w:r>
            <w:r>
              <w:rPr>
                <w:lang w:val="fr"/>
              </w:rPr>
              <w:t xml:space="preserve">, @resp) </w:t>
            </w:r>
            <w:r>
              <w:fldChar w:fldCharType="begin"/>
            </w:r>
            <w:r>
              <w:instrText>REF TEI.att.source \h</w:instrText>
            </w:r>
            <w:r>
              <w:fldChar w:fldCharType="separate"/>
            </w:r>
            <w:r>
              <w:rPr>
                <w:lang w:val="fr"/>
              </w:rPr>
              <w:t xml:space="preserve">att.source</w:t>
            </w:r>
            <w:r>
              <w:fldChar w:fldCharType="end"/>
            </w:r>
            <w:r>
              <w:rPr>
                <w:lang w:val="fr"/>
              </w:rPr>
              <w:t xml:space="preserve"> (@source)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reason</w:t>
                  </w:r>
                </w:p>
              </w:tc>
              <w:tc>
                <w:tcPr/>
                <w:p>
                  <w:pPr>
                    <w:pStyle w:val="Tabletext9"/>
                    <w:jc w:val="left"/>
                  </w:pPr>
                  <w:r>
                    <w:rPr>
                      <w:lang w:val="en"/>
                    </w:rPr>
                    <w:t xml:space="preserve">one or more words indicating why the text has had to be supplied, e.g. </w:t>
                  </w:r>
                  <w:r>
                    <w:rPr>
                      <w:rStyle w:val="teimentioned"/>
                      <w:lang w:val="en"/>
                    </w:rPr>
                    <w:t xml:space="preserve">overbinding</w:t>
                  </w:r>
                  <w:r>
                    <w:rPr>
                      <w:lang w:val="en"/>
                    </w:rPr>
                    <w:t xml:space="preserve">, </w:t>
                  </w:r>
                  <w:r>
                    <w:rPr>
                      <w:rStyle w:val="teimentioned"/>
                      <w:lang w:val="en"/>
                    </w:rPr>
                    <w:t xml:space="preserve">faded-ink</w:t>
                  </w:r>
                  <w:r>
                    <w:rPr>
                      <w:lang w:val="en"/>
                    </w:rPr>
                    <w:t xml:space="preserve">, </w:t>
                  </w:r>
                  <w:r>
                    <w:rPr>
                      <w:rStyle w:val="teimentioned"/>
                      <w:lang w:val="en"/>
                    </w:rPr>
                    <w:t xml:space="preserve">lost-folio</w:t>
                  </w:r>
                  <w:r>
                    <w:rPr>
                      <w:lang w:val="en"/>
                    </w:rPr>
                    <w:t xml:space="preserve">, </w:t>
                  </w:r>
                  <w:r>
                    <w:rPr>
                      <w:rStyle w:val="teimentioned"/>
                      <w:lang w:val="en"/>
                    </w:rPr>
                    <w:t xml:space="preserve">omitted-in-original</w:t>
                  </w:r>
                  <w:r>
                    <w:rPr>
                      <w:lang w:val="en"/>
                    </w:rPr>
                    <w:t xml:space="preserv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supplied</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w:t>
            </w:r>
            <w:r>
              <w:fldChar w:fldCharType="begin"/>
            </w:r>
            <w:r>
              <w:instrText>HYPERLINK "#TEI.att.responsibility" \h</w:instrText>
            </w:r>
            <w:r>
              <w:fldChar w:fldCharType="separate"/>
            </w:r>
            <w:r>
              <w:rPr>
                <w:rStyle w:val="Hyperlink"/>
                <w:u w:val="none"/>
              </w:rPr>
              <w:t>att.responsibility.attribute.resp</w:t>
            </w:r>
            <w:r>
              <w:fldChar w:fldCharType="end"/>
            </w:r>
            <w:r>
              <w:rPr/>
              <w:t xml:space="preserve">,</w:t>
            </w:r>
            <w:r>
              <w:br/>
            </w:r>
            <w:r>
              <w:rPr/>
              <w:t xml:space="preserve">  </w:t>
            </w:r>
            <w:r>
              <w:fldChar w:fldCharType="begin"/>
            </w:r>
            <w:r>
              <w:instrText>HYPERLINK "#TEI.att.source" \h</w:instrText>
            </w:r>
            <w:r>
              <w:fldChar w:fldCharType="separate"/>
            </w:r>
            <w:r>
              <w:rPr>
                <w:rStyle w:val="Hyperlink"/>
                <w:u w:val="none"/>
              </w:rPr>
              <w:t>att.source.attribute.source</w:t>
            </w:r>
            <w:r>
              <w:fldChar w:fldCharType="end"/>
            </w:r>
            <w:r>
              <w:rPr/>
              <w:t xml:space="preserve">,</w:t>
            </w:r>
            <w:r>
              <w:br/>
            </w:r>
            <w:r>
              <w:rPr/>
              <w:t xml:space="preserve"> attribute reason { list { </w:t>
            </w:r>
            <w:r>
              <w:fldChar w:fldCharType="begin"/>
            </w:r>
            <w:r>
              <w:instrText>HYPERLINK "#TEI.data.word" \h</w:instrText>
            </w:r>
            <w:r>
              <w:fldChar w:fldCharType="separate"/>
            </w:r>
            <w:r>
              <w:rPr>
                <w:rStyle w:val="Hyperlink"/>
                <w:u w:val="none"/>
              </w:rPr>
              <w:t>data.word</w:t>
            </w:r>
            <w:r>
              <w:fldChar w:fldCharType="end"/>
            </w:r>
            <w:r>
              <w:rPr/>
              <w:t xml:space="preserve">+ }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I am dr Sr yr</w:t>
            </w:r>
            <w:r>
              <w:br/>
            </w:r>
            <w:r>
              <w:rPr/>
              <w:t xml:space="preserve">&lt;</w:t>
            </w:r>
            <w:r>
              <w:rPr>
                <w:b/>
              </w:rPr>
              <w:t xml:space="preserve">supplied</w:t>
            </w:r>
            <w:r>
              <w:rPr/>
              <w:t xml:space="preserve"> </w:t>
            </w:r>
            <w:r>
              <w:rPr>
                <w:b/>
              </w:rPr>
              <w:t xml:space="preserve">reason</w:t>
            </w:r>
            <w:r>
              <w:rPr/>
              <w:t xml:space="preserve">="illegible"</w:t>
            </w:r>
            <w:r>
              <w:br/>
            </w:r>
            <w:r>
              <w:rPr/>
              <w:t xml:space="preserve"> </w:t>
            </w:r>
            <w:r>
              <w:rPr>
                <w:b/>
              </w:rPr>
              <w:t xml:space="preserve">source</w:t>
            </w:r>
            <w:r>
              <w:rPr/>
              <w:t xml:space="preserve">="#amanuensis_copy"&gt;very humble Servt&lt;/</w:t>
            </w:r>
            <w:r>
              <w:rPr>
                <w:b/>
              </w:rPr>
              <w:t xml:space="preserve">supplied</w:t>
            </w:r>
            <w:r>
              <w:rPr/>
              <w:t xml:space="preserve">&gt;</w:t>
            </w:r>
            <w:r>
              <w:br/>
            </w:r>
            <w:r>
              <w:rPr/>
              <w:t xml:space="preserve"> Sydney Smith</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TEI.damage \h</w:instrText>
            </w:r>
            <w:r>
              <w:fldChar w:fldCharType="separate"/>
            </w:r>
            <w:r>
              <w:rPr>
                <w:lang w:val="fr"/>
              </w:rPr>
              <w:t xml:space="preserve">&lt;damage&gt;</w:t>
            </w:r>
            <w:r>
              <w:fldChar w:fldCharType="end"/>
            </w:r>
            <w:r>
              <w:rPr>
                <w:lang w:val="fr"/>
              </w:rPr>
              <w:t xml:space="preserve">, </w:t>
            </w:r>
            <w:r>
              <w:fldChar w:fldCharType="begin"/>
            </w:r>
            <w:r>
              <w:instrText>REF TEI.gap \h</w:instrText>
            </w:r>
            <w:r>
              <w:fldChar w:fldCharType="separate"/>
            </w:r>
            <w:r>
              <w:rPr>
                <w:lang w:val="fr"/>
              </w:rPr>
              <w:t xml:space="preserve">&lt;gap&gt;</w:t>
            </w:r>
            <w:r>
              <w:fldChar w:fldCharType="end"/>
            </w:r>
            <w:r>
              <w:rPr>
                <w:lang w:val="fr"/>
              </w:rPr>
              <w:t xml:space="preserve">, </w:t>
            </w:r>
            <w:r>
              <w:fldChar w:fldCharType="begin"/>
            </w:r>
            <w:r>
              <w:instrText>REF TEI.del \h</w:instrText>
            </w:r>
            <w:r>
              <w:fldChar w:fldCharType="separate"/>
            </w:r>
            <w:r>
              <w:rPr>
                <w:lang w:val="fr"/>
              </w:rPr>
              <w:t xml:space="preserve">&lt;del&gt;</w:t>
            </w:r>
            <w:r>
              <w:fldChar w:fldCharType="end"/>
            </w:r>
            <w:r>
              <w:rPr>
                <w:lang w:val="fr"/>
              </w:rPr>
              <w:t xml:space="preserve">, </w:t>
            </w:r>
            <w:r>
              <w:fldChar w:fldCharType="begin"/>
            </w:r>
            <w:r>
              <w:instrText>REF TEI.unclear \h</w:instrText>
            </w:r>
            <w:r>
              <w:fldChar w:fldCharType="separate"/>
            </w:r>
            <w:r>
              <w:rPr>
                <w:lang w:val="fr"/>
              </w:rPr>
              <w:t xml:space="preserve">&lt;unclear&gt;</w:t>
            </w:r>
            <w:r>
              <w:fldChar w:fldCharType="end"/>
            </w:r>
            <w:r>
              <w:rPr>
                <w:lang w:val="fr"/>
              </w:rPr>
              <w:t xml:space="preserve"> and </w:t>
            </w:r>
            <w:r>
              <w:fldChar w:fldCharType="begin"/>
            </w:r>
            <w:r>
              <w:instrText>REF TEI.supplied \h</w:instrText>
            </w:r>
            <w:r>
              <w:fldChar w:fldCharType="separate"/>
            </w:r>
            <w:r>
              <w:rPr>
                <w:lang w:val="fr"/>
              </w:rPr>
              <w:t xml:space="preserve">&lt;supplied&gt;</w:t>
            </w:r>
            <w:r>
              <w:fldChar w:fldCharType="end"/>
            </w:r>
            <w:r>
              <w:rPr>
                <w:lang w:val="fr"/>
              </w:rPr>
              <w:t xml:space="preserve"> elements may be closely allied in use. See section </w:t>
            </w:r>
            <w:hyperlink xmlns:r="http://schemas.openxmlformats.org/officeDocument/2006/relationships" r:id="rId20181">
              <w:r>
                <w:rPr>
                  <w:rStyle w:val="Hyperlink"/>
                </w:rPr>
                <w:t>11.3.3.2.</w:t>
              </w:r>
            </w:hyperlink>
            <w:r>
              <w:rPr>
                <w:lang w:val="fr"/>
              </w:rPr>
              <w:t xml:space="preserve"> for discussion of which element is appropriate for which circumstance.</w:t>
            </w:r>
          </w:p>
        </w:tc>
      </w:tr>
    </w:tbl>
    <w:p/>
    <w:p>
      <w:pPr>
        <w:pStyle w:val="a3"/>
      </w:pPr>
      <w:bookmarkStart w:id="1221" w:name="TEI.support"/>
      <w:r>
        <w:rPr>
          <w:lang w:val="fr"/>
        </w:rPr>
        <w:t xml:space="preserve">&lt;support&gt;</w:t>
      </w:r>
      <w:bookmarkEnd w:id="122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&lt;support&gt; </w:t>
            </w:r>
            <w:r>
              <w:rPr>
                <w:lang w:val="en"/>
              </w:rPr>
              <w:t xml:space="preserve">contains a description of the materials etc. which make up the physical support for the written part of a manuscript.</w:t>
            </w:r>
            <w:r>
              <w:rPr>
                <w:lang w:val="fr"/>
              </w:rPr>
              <w:t xml:space="preserve"> [</w:t>
            </w:r>
            <w:hyperlink xmlns:r="http://schemas.openxmlformats.org/officeDocument/2006/relationships" r:id="rId20182">
              <w:r>
                <w:rPr>
                  <w:rStyle w:val="Hyperlink"/>
                </w:rPr>
                <w:t>10.7.1.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TEI.supportDesc \h</w:instrText>
            </w:r>
            <w:r>
              <w:fldChar w:fldCharType="separate"/>
            </w:r>
            <w:r>
              <w:rPr>
                <w:lang w:val="fr"/>
              </w:rPr>
              <w:t xml:space="preserve">supportDesc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support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objectDesc</w:t>
            </w:r>
            <w:r>
              <w:rPr/>
              <w:t xml:space="preserve"> </w:t>
            </w:r>
            <w:r>
              <w:rPr>
                <w:b/>
              </w:rPr>
              <w:t xml:space="preserve">form</w:t>
            </w:r>
            <w:r>
              <w:rPr/>
              <w:t xml:space="preserve">="roll"&gt;</w:t>
            </w:r>
            <w:r>
              <w:br/>
            </w:r>
            <w:r>
              <w:rPr/>
              <w:t xml:space="preserve"> &lt;</w:t>
            </w:r>
            <w:r>
              <w:rPr>
                <w:b/>
              </w:rPr>
              <w:t xml:space="preserve">supportDesc</w:t>
            </w:r>
            <w:r>
              <w:rPr/>
              <w:t xml:space="preserve">&gt;</w:t>
            </w:r>
            <w:r>
              <w:br/>
            </w:r>
            <w:r>
              <w:rPr/>
              <w:t xml:space="preserve">  &lt;</w:t>
            </w:r>
            <w:r>
              <w:rPr>
                <w:b/>
              </w:rPr>
              <w:t xml:space="preserve">support</w:t>
            </w:r>
            <w:r>
              <w:rPr/>
              <w:t xml:space="preserve">&gt; Parchment roll with &lt;</w:t>
            </w:r>
            <w:r>
              <w:rPr>
                <w:b/>
              </w:rPr>
              <w:t xml:space="preserve">material</w:t>
            </w:r>
            <w:r>
              <w:rPr/>
              <w:t xml:space="preserve">&gt;silk&lt;/</w:t>
            </w:r>
            <w:r>
              <w:rPr>
                <w:b/>
              </w:rPr>
              <w:t xml:space="preserve">material</w:t>
            </w:r>
            <w:r>
              <w:rPr/>
              <w:t xml:space="preserve">&gt; ribbons.</w:t>
            </w:r>
            <w:r>
              <w:br/>
            </w:r>
            <w:r>
              <w:rPr/>
              <w:t xml:space="preserve">  &lt;/</w:t>
            </w:r>
            <w:r>
              <w:rPr>
                <w:b/>
              </w:rPr>
              <w:t xml:space="preserve">support</w:t>
            </w:r>
            <w:r>
              <w:rPr/>
              <w:t xml:space="preserve">&gt;</w:t>
            </w:r>
            <w:r>
              <w:br/>
            </w:r>
            <w:r>
              <w:rPr/>
              <w:t xml:space="preserve"> &lt;/</w:t>
            </w:r>
            <w:r>
              <w:rPr>
                <w:b/>
              </w:rPr>
              <w:t xml:space="preserve">supportDesc</w:t>
            </w:r>
            <w:r>
              <w:rPr/>
              <w:t xml:space="preserve">&gt;</w:t>
            </w:r>
            <w:r>
              <w:br/>
            </w:r>
            <w:r>
              <w:rPr/>
              <w:t xml:space="preserve">&lt;/</w:t>
            </w:r>
            <w:r>
              <w:rPr>
                <w:b/>
              </w:rPr>
              <w:t xml:space="preserve">objectDesc</w:t>
            </w:r>
            <w:r>
              <w:rPr/>
              <w:t xml:space="preserve">&gt;</w:t>
            </w:r>
          </w:p>
        </w:tc>
      </w:tr>
    </w:tbl>
    <w:p/>
    <w:p>
      <w:pPr>
        <w:pStyle w:val="a3"/>
      </w:pPr>
      <w:bookmarkStart w:id="1222" w:name="TEI.supportDesc"/>
      <w:r>
        <w:rPr>
          <w:lang w:val="fr"/>
        </w:rPr>
        <w:t xml:space="preserve">&lt;supportDesc&gt;</w:t>
      </w:r>
      <w:bookmarkEnd w:id="122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&lt;supportDesc&gt; </w:t>
            </w:r>
            <w:r>
              <w:rPr>
                <w:lang w:val="fr"/>
              </w:rPr>
              <w:t xml:space="preserve">(</w:t>
            </w:r>
            <w:r>
              <w:rPr>
                <w:lang w:val="en"/>
              </w:rPr>
              <w:t xml:space="preserve">support description</w:t>
            </w:r>
            <w:r>
              <w:rPr>
                <w:lang w:val="fr"/>
              </w:rPr>
              <w:t xml:space="preserve">) </w:t>
            </w:r>
            <w:r>
              <w:rPr>
                <w:lang w:val="en"/>
              </w:rPr>
              <w:t xml:space="preserve">groups elements describing the physical support for the written part of a manuscript.</w:t>
            </w:r>
            <w:r>
              <w:rPr>
                <w:lang w:val="fr"/>
              </w:rPr>
              <w:t xml:space="preserve"> [</w:t>
            </w:r>
            <w:hyperlink xmlns:r="http://schemas.openxmlformats.org/officeDocument/2006/relationships" r:id="rId20276">
              <w:r>
                <w:rPr>
                  <w:rStyle w:val="Hyperlink"/>
                </w:rPr>
                <w:t>10.7.1.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TEI.objectDesc \h</w:instrText>
            </w:r>
            <w:r>
              <w:fldChar w:fldCharType="separate"/>
            </w:r>
            <w:r>
              <w:rPr>
                <w:lang w:val="fr"/>
              </w:rPr>
              <w:t xml:space="preserve">objectDesc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header: </w:t>
            </w:r>
            <w:r>
              <w:fldChar w:fldCharType="begin"/>
            </w:r>
            <w:r>
              <w:instrText>REF TEI.extent \h</w:instrText>
            </w:r>
            <w:r>
              <w:fldChar w:fldCharType="separate"/>
            </w:r>
            <w:r>
              <w:rPr>
                <w:lang w:val="fr"/>
              </w:rPr>
              <w:t xml:space="preserve">extent</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p>
            <w:r>
              <w:rPr>
                <w:rStyle w:val="teiseg"/>
                <w:b/>
              </w:rPr>
              <w:t xml:space="preserve"> </w:t>
              <w:t xml:space="preserve">msdescription: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supportDesc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"#TEI.support" \h</w:instrText>
            </w:r>
            <w:r>
              <w:fldChar w:fldCharType="separate"/>
            </w:r>
            <w:r>
              <w:rPr>
                <w:rStyle w:val="Hyperlink"/>
                <w:u w:val="none"/>
              </w:rPr>
              <w:t>support</w:t>
            </w:r>
            <w:r>
              <w:fldChar w:fldCharType="end"/>
            </w:r>
            <w:r>
              <w:rPr/>
              <w:t xml:space="preserve">?, </w:t>
            </w:r>
            <w:r>
              <w:fldChar w:fldCharType="begin"/>
            </w:r>
            <w:r>
              <w:instrText>HYPERLINK "#TEI.extent" \h</w:instrText>
            </w:r>
            <w:r>
              <w:fldChar w:fldCharType="separate"/>
            </w:r>
            <w:r>
              <w:rPr>
                <w:rStyle w:val="Hyperlink"/>
                <w:u w:val="none"/>
              </w:rPr>
              <w:t>extent</w:t>
            </w:r>
            <w:r>
              <w:fldChar w:fldCharType="end"/>
            </w:r>
            <w:r>
              <w:rPr/>
              <w:t xml:space="preserve">?, </w:t>
            </w:r>
            <w:r>
              <w:fldChar w:fldCharType="begin"/>
            </w:r>
            <w:r>
              <w:instrText>HYPERLINK "#TEI.foliation" \h</w:instrText>
            </w:r>
            <w:r>
              <w:fldChar w:fldCharType="separate"/>
            </w:r>
            <w:r>
              <w:rPr>
                <w:rStyle w:val="Hyperlink"/>
                <w:u w:val="none"/>
              </w:rPr>
              <w:t>foliation</w:t>
            </w:r>
            <w:r>
              <w:fldChar w:fldCharType="end"/>
            </w:r>
            <w:r>
              <w:rPr/>
              <w:t xml:space="preserve">*, </w:t>
            </w:r>
            <w:r>
              <w:fldChar w:fldCharType="begin"/>
            </w:r>
            <w:r>
              <w:instrText>HYPERLINK "#TEI.collation" \h</w:instrText>
            </w:r>
            <w:r>
              <w:fldChar w:fldCharType="separate"/>
            </w:r>
            <w:r>
              <w:rPr>
                <w:rStyle w:val="Hyperlink"/>
                <w:u w:val="none"/>
              </w:rPr>
              <w:t>collation</w:t>
            </w:r>
            <w:r>
              <w:fldChar w:fldCharType="end"/>
            </w:r>
            <w:r>
              <w:rPr/>
              <w:t xml:space="preserve">?, </w:t>
            </w:r>
            <w:r>
              <w:fldChar w:fldCharType="begin"/>
            </w:r>
            <w:r>
              <w:instrText>HYPERLINK "#TEI.condition" \h</w:instrText>
            </w:r>
            <w:r>
              <w:fldChar w:fldCharType="separate"/>
            </w:r>
            <w:r>
              <w:rPr>
                <w:rStyle w:val="Hyperlink"/>
                <w:u w:val="none"/>
              </w:rPr>
              <w:t>condition</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supportDesc</w:t>
            </w:r>
            <w:r>
              <w:rPr/>
              <w:t xml:space="preserve">&gt;</w:t>
            </w:r>
            <w:r>
              <w:br/>
            </w:r>
            <w:r>
              <w:rPr/>
              <w:t xml:space="preserve"> &lt;</w:t>
            </w:r>
            <w:r>
              <w:rPr>
                <w:b/>
              </w:rPr>
              <w:t xml:space="preserve">support</w:t>
            </w:r>
            <w:r>
              <w:rPr/>
              <w:t xml:space="preserve">&gt; Parchment roll with &lt;</w:t>
            </w:r>
            <w:r>
              <w:rPr>
                <w:b/>
              </w:rPr>
              <w:t xml:space="preserve">material</w:t>
            </w:r>
            <w:r>
              <w:rPr/>
              <w:t xml:space="preserve">&gt;silk&lt;/</w:t>
            </w:r>
            <w:r>
              <w:rPr>
                <w:b/>
              </w:rPr>
              <w:t xml:space="preserve">material</w:t>
            </w:r>
            <w:r>
              <w:rPr/>
              <w:t xml:space="preserve">&gt; ribbons.</w:t>
            </w:r>
            <w:r>
              <w:br/>
            </w:r>
            <w:r>
              <w:rPr/>
              <w:t xml:space="preserve"> &lt;/</w:t>
            </w:r>
            <w:r>
              <w:rPr>
                <w:b/>
              </w:rPr>
              <w:t xml:space="preserve">support</w:t>
            </w:r>
            <w:r>
              <w:rPr/>
              <w:t xml:space="preserve">&gt;</w:t>
            </w:r>
            <w:r>
              <w:br/>
            </w:r>
            <w:r>
              <w:rPr/>
              <w:t xml:space="preserve">&lt;/</w:t>
            </w:r>
            <w:r>
              <w:rPr>
                <w:b/>
              </w:rPr>
              <w:t xml:space="preserve">supportDesc</w:t>
            </w:r>
            <w:r>
              <w:rPr/>
              <w:t xml:space="preserve">&gt;</w:t>
            </w:r>
          </w:p>
        </w:tc>
      </w:tr>
    </w:tbl>
    <w:p/>
    <w:p>
      <w:pPr>
        <w:pStyle w:val="a3"/>
      </w:pPr>
      <w:bookmarkStart w:id="1223" w:name="TEI.surface"/>
      <w:r>
        <w:rPr>
          <w:lang w:val="fr"/>
        </w:rPr>
        <w:t xml:space="preserve">&lt;surface&gt;</w:t>
      </w:r>
      <w:bookmarkEnd w:id="122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&lt;surface&gt; </w:t>
            </w:r>
            <w:r>
              <w:rPr>
                <w:lang w:val="en"/>
              </w:rPr>
              <w:t xml:space="preserve">defines a written surface as a two-dimensional coordinate space, optionally grouping one or more graphic representations of that space, zones of interest within that space, and transcriptions of the writing within them.</w:t>
            </w:r>
            <w:r>
              <w:rPr>
                <w:lang w:val="fr"/>
              </w:rPr>
              <w:t xml:space="preserve"> [</w:t>
            </w:r>
            <w:hyperlink xmlns:r="http://schemas.openxmlformats.org/officeDocument/2006/relationships" r:id="rId20303">
              <w:r>
                <w:rPr>
                  <w:rStyle w:val="Hyperlink"/>
                </w:rPr>
                <w:t>11.1. </w:t>
              </w:r>
            </w:hyperlink>
            <w:r>
              <w:rPr>
                <w:lang w:val="fr"/>
              </w:rPr>
              <w:t xml:space="preserve"> </w:t>
            </w:r>
            <w:hyperlink xmlns:r="http://schemas.openxmlformats.org/officeDocument/2006/relationships" r:id="rId20304">
              <w:r>
                <w:rPr>
                  <w:rStyle w:val="Hyperlink"/>
                </w:rPr>
                <w:t>11.2.2.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transcr: </w:t>
            </w:r>
            <w:r>
              <w:fldChar w:fldCharType="begin"/>
            </w:r>
            <w:r>
              <w:instrText>REF TEI.facsimile \h</w:instrText>
            </w:r>
            <w:r>
              <w:fldChar w:fldCharType="separate"/>
            </w:r>
            <w:r>
              <w:rPr>
                <w:lang w:val="fr"/>
              </w:rPr>
              <w:t xml:space="preserve">facsimile</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surface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br/>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"#TEI.model.labelLike" \h</w:instrText>
            </w:r>
            <w:r>
              <w:fldChar w:fldCharType="separate"/>
            </w:r>
            <w:r>
              <w:rPr>
                <w:rStyle w:val="Hyperlink"/>
                <w:u w:val="none"/>
              </w:rPr>
              <w:t>model.labelLike</w:t>
            </w:r>
            <w:r>
              <w:fldChar w:fldCharType="end"/>
            </w:r>
            <w:r>
              <w:rPr/>
              <w:t xml:space="preserve"> | </w:t>
            </w:r>
            <w:r>
              <w:fldChar w:fldCharType="begin"/>
            </w:r>
            <w:r>
              <w:instrText>HYPERLINK "#TEI.model.graphicLike" \h</w:instrText>
            </w:r>
            <w:r>
              <w:fldChar w:fldCharType="separate"/>
            </w:r>
            <w:r>
              <w:rPr>
                <w:rStyle w:val="Hyperlink"/>
                <w:u w:val="none"/>
              </w:rPr>
              <w:t>model.graphicLike</w:t>
            </w:r>
            <w:r>
              <w:fldChar w:fldCharType="end"/>
            </w:r>
            <w:r>
              <w:rPr/>
              <w:t xml:space="preserve"> )*,</w:t>
            </w:r>
            <w:r>
              <w:br/>
            </w:r>
            <w:r>
              <w:rPr/>
              <w:t xml:space="preserve"> ( ( </w:t>
            </w:r>
            <w:r>
              <w:fldChar w:fldCharType="begin"/>
            </w:r>
            <w:r>
              <w:instrText>HYPERLINK "#TEI.zone" \h</w:instrText>
            </w:r>
            <w:r>
              <w:fldChar w:fldCharType="separate"/>
            </w:r>
            <w:r>
              <w:rPr>
                <w:rStyle w:val="Hyperlink"/>
                <w:u w:val="none"/>
              </w:rPr>
              <w:t>zone</w:t>
            </w:r>
            <w:r>
              <w:fldChar w:fldCharType="end"/>
            </w:r>
            <w:r>
              <w:rPr/>
              <w:t xml:space="preserve"> | </w:t>
            </w:r>
            <w:r>
              <w:fldChar w:fldCharType="begin"/>
            </w:r>
            <w:r>
              <w:instrText>HYPERLINK "#TEI.line" \h</w:instrText>
            </w:r>
            <w:r>
              <w:fldChar w:fldCharType="separate"/>
            </w:r>
            <w:r>
              <w:rPr>
                <w:rStyle w:val="Hyperlink"/>
                <w:u w:val="none"/>
              </w:rPr>
              <w:t>line</w:t>
            </w:r>
            <w:r>
              <w:fldChar w:fldCharType="end"/>
            </w:r>
            <w:r>
              <w:rPr/>
              <w:t xml:space="preserve"> | </w:t>
            </w:r>
            <w:r>
              <w:fldChar w:fldCharType="begin"/>
            </w:r>
            <w:r>
              <w:instrText>HYPERLINK "#TEI.surface" \h</w:instrText>
            </w:r>
            <w:r>
              <w:fldChar w:fldCharType="separate"/>
            </w:r>
            <w:r>
              <w:rPr>
                <w:rStyle w:val="Hyperlink"/>
                <w:u w:val="none"/>
              </w:rPr>
              <w:t>surface</w:t>
            </w:r>
            <w:r>
              <w:fldChar w:fldCharType="end"/>
            </w:r>
            <w:r>
              <w:rPr/>
              <w:t xml:space="preserve"> | </w:t>
            </w:r>
            <w:r>
              <w:fldChar w:fldCharType="begin"/>
            </w:r>
            <w:r>
              <w:instrText>HYPERLINK "#TEI.surfaceGrp" \h</w:instrText>
            </w:r>
            <w:r>
              <w:fldChar w:fldCharType="separate"/>
            </w:r>
            <w:r>
              <w:rPr>
                <w:rStyle w:val="Hyperlink"/>
                <w:u w:val="none"/>
              </w:rPr>
              <w:t>surfaceGrp</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facsimile</w:t>
            </w:r>
            <w:r>
              <w:rPr/>
              <w:t xml:space="preserve">&gt;</w:t>
            </w:r>
            <w:r>
              <w:br/>
            </w:r>
            <w:r>
              <w:rPr/>
              <w:t xml:space="preserve"> &lt;</w:t>
            </w:r>
            <w:r>
              <w:rPr>
                <w:b/>
              </w:rPr>
              <w:t xml:space="preserve">surface</w:t>
            </w:r>
            <w:r>
              <w:rPr/>
              <w:t xml:space="preserve"> </w:t>
            </w:r>
            <w:r>
              <w:rPr>
                <w:b/>
              </w:rPr>
              <w:t xml:space="preserve">ulx</w:t>
            </w:r>
            <w:r>
              <w:rPr/>
              <w:t xml:space="preserve">="0" </w:t>
            </w:r>
            <w:r>
              <w:rPr>
                <w:b/>
              </w:rPr>
              <w:t xml:space="preserve">uly</w:t>
            </w:r>
            <w:r>
              <w:rPr/>
              <w:t xml:space="preserve">="0" </w:t>
            </w:r>
            <w:r>
              <w:rPr>
                <w:b/>
              </w:rPr>
              <w:t xml:space="preserve">lrx</w:t>
            </w:r>
            <w:r>
              <w:rPr/>
              <w:t xml:space="preserve">="200" </w:t>
            </w:r>
            <w:r>
              <w:rPr>
                <w:b/>
              </w:rPr>
              <w:t xml:space="preserve">lry</w:t>
            </w:r>
            <w:r>
              <w:rPr/>
              <w:t xml:space="preserve">="300"&gt;</w:t>
            </w:r>
            <w:r>
              <w:br/>
            </w:r>
            <w:r>
              <w:rPr/>
              <w:t xml:space="preserve">  &lt;</w:t>
            </w:r>
            <w:r>
              <w:rPr>
                <w:b/>
              </w:rPr>
              <w:t xml:space="preserve">graphic</w:t>
            </w:r>
            <w:r>
              <w:rPr/>
              <w:t xml:space="preserve"> </w:t>
            </w:r>
            <w:r>
              <w:rPr>
                <w:b/>
              </w:rPr>
              <w:t xml:space="preserve">url</w:t>
            </w:r>
            <w:r>
              <w:rPr/>
              <w:t xml:space="preserve">="Bovelles-49r.png"/&gt;</w:t>
            </w:r>
            <w:r>
              <w:br/>
            </w:r>
            <w:r>
              <w:rPr/>
              <w:t xml:space="preserve"> &lt;/</w:t>
            </w:r>
            <w:r>
              <w:rPr>
                <w:b/>
              </w:rPr>
              <w:t xml:space="preserve">surface</w:t>
            </w:r>
            <w:r>
              <w:rPr/>
              <w:t xml:space="preserve">&gt;</w:t>
            </w:r>
            <w:r>
              <w:br/>
            </w:r>
            <w:r>
              <w:rPr/>
              <w:t xml:space="preserve">&lt;/</w:t>
            </w:r>
            <w:r>
              <w:rPr>
                <w:b/>
              </w:rPr>
              <w:t xml:space="preserve">facsimile</w:t>
            </w:r>
            <w:r>
              <w:rPr/>
              <w:t xml:space="preserve">&gt;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fldChar w:fldCharType="begin"/>
            </w:r>
            <w:r>
              <w:instrText>REF TEI.surface \h</w:instrText>
            </w:r>
            <w:r>
              <w:fldChar w:fldCharType="separate"/>
            </w:r>
            <w:r>
              <w:rPr>
                <w:lang w:val="fr"/>
              </w:rPr>
              <w:t xml:space="preserve">&lt;surface&gt;</w:t>
            </w:r>
            <w:r>
              <w:fldChar w:fldCharType="end"/>
            </w:r>
            <w:r>
              <w:rPr>
                <w:lang w:val="fr"/>
              </w:rPr>
              <w:t xml:space="preserve"> element represents any two-dimensional space on some physical surface forming part of the source material, such as a piece of paper, a face of a monument, a billboard, a scroll, a leaf etc.The coordinate space defined by this element may be thought of as a grid </w:t>
            </w:r>
            <w:r>
              <w:rPr>
                <w:rStyle w:val=""/>
                <w:i/>
                <w:lang w:val="fr"/>
              </w:rPr>
              <w:t xml:space="preserve">@lrx</w:t>
            </w:r>
            <w:r>
              <w:rPr>
                <w:lang w:val="fr"/>
              </w:rPr>
              <w:t xml:space="preserve"> - </w:t>
            </w:r>
            <w:r>
              <w:rPr>
                <w:rStyle w:val=""/>
                <w:i/>
                <w:lang w:val="fr"/>
              </w:rPr>
              <w:t xml:space="preserve">@ulx</w:t>
            </w:r>
            <w:r>
              <w:rPr>
                <w:lang w:val="fr"/>
              </w:rPr>
              <w:t xml:space="preserve"> units wide and </w:t>
            </w:r>
            <w:r>
              <w:rPr>
                <w:rStyle w:val=""/>
                <w:i/>
                <w:lang w:val="fr"/>
              </w:rPr>
              <w:t xml:space="preserve">@uly</w:t>
            </w:r>
            <w:r>
              <w:rPr>
                <w:lang w:val="fr"/>
              </w:rPr>
              <w:t xml:space="preserve"> - </w:t>
            </w:r>
            <w:r>
              <w:rPr>
                <w:rStyle w:val=""/>
                <w:i/>
                <w:lang w:val="fr"/>
              </w:rPr>
              <w:t xml:space="preserve">@lry</w:t>
            </w:r>
            <w:r>
              <w:rPr>
                <w:lang w:val="fr"/>
              </w:rPr>
              <w:t xml:space="preserve"> units high.</w:t>
            </w:r>
            <w:r>
              <w:br/>
            </w:r>
            <w:r>
              <w:rPr>
                <w:lang w:val="fr"/>
              </w:rPr>
              <w:t xml:space="preserve">The </w:t>
            </w:r>
            <w:r>
              <w:fldChar w:fldCharType="begin"/>
            </w:r>
            <w:r>
              <w:instrText>REF TEI.surface \h</w:instrText>
            </w:r>
            <w:r>
              <w:fldChar w:fldCharType="separate"/>
            </w:r>
            <w:r>
              <w:rPr>
                <w:lang w:val="fr"/>
              </w:rPr>
              <w:t xml:space="preserve">&lt;surface&gt;</w:t>
            </w:r>
            <w:r>
              <w:fldChar w:fldCharType="end"/>
            </w:r>
            <w:r>
              <w:rPr>
                <w:lang w:val="fr"/>
              </w:rPr>
              <w:t xml:space="preserve"> element may contain graphic representations or transcriptions of written zones, or both. The coordinate values used by every </w:t>
            </w:r>
            <w:r>
              <w:fldChar w:fldCharType="begin"/>
            </w:r>
            <w:r>
              <w:instrText>REF TEI.zone \h</w:instrText>
            </w:r>
            <w:r>
              <w:fldChar w:fldCharType="separate"/>
            </w:r>
            <w:r>
              <w:rPr>
                <w:lang w:val="fr"/>
              </w:rPr>
              <w:t xml:space="preserve">&lt;zone&gt;</w:t>
            </w:r>
            <w:r>
              <w:fldChar w:fldCharType="end"/>
            </w:r>
            <w:r>
              <w:rPr>
                <w:lang w:val="fr"/>
              </w:rPr>
              <w:t xml:space="preserve"> element contained by this element are to be understood with reference to the same grid.</w:t>
            </w:r>
            <w:r>
              <w:br/>
            </w:r>
            <w:r>
              <w:rPr>
                <w:lang w:val="fr"/>
              </w:rPr>
              <w:t xml:space="preserve">Where it is useful or meaningful to do so, any grouping of multiple </w:t>
            </w:r>
            <w:r>
              <w:fldChar w:fldCharType="begin"/>
            </w:r>
            <w:r>
              <w:instrText>REF TEI.surface \h</w:instrText>
            </w:r>
            <w:r>
              <w:fldChar w:fldCharType="separate"/>
            </w:r>
            <w:r>
              <w:rPr>
                <w:lang w:val="fr"/>
              </w:rPr>
              <w:t xml:space="preserve">&lt;surface&gt;</w:t>
            </w:r>
            <w:r>
              <w:fldChar w:fldCharType="end"/>
            </w:r>
            <w:r>
              <w:rPr>
                <w:lang w:val="fr"/>
              </w:rPr>
              <w:t xml:space="preserve"> elements may be indicated using the </w:t>
            </w:r>
            <w:r>
              <w:t>&lt;</w:t>
            </w:r>
            <w:r>
              <w:rPr>
                <w:rFonts w:ascii="Courier" w:hAnsi="Courier"/>
                <w:lang w:val="fr"/>
              </w:rPr>
              <w:t xml:space="preserve">surfaceGrp</w:t>
            </w:r>
            <w:r>
              <w:t>&gt;</w:t>
            </w:r>
            <w:r>
              <w:rPr>
                <w:lang w:val="fr"/>
              </w:rPr>
              <w:t xml:space="preserve"> elements.</w:t>
            </w:r>
          </w:p>
        </w:tc>
      </w:tr>
    </w:tbl>
    <w:p/>
    <w:p>
      <w:pPr>
        <w:pStyle w:val="a3"/>
      </w:pPr>
      <w:bookmarkStart w:id="1224" w:name="TEI.surname"/>
      <w:r>
        <w:rPr>
          <w:lang w:val="fr"/>
        </w:rPr>
        <w:t xml:space="preserve">&lt;surname&gt;</w:t>
      </w:r>
      <w:bookmarkEnd w:id="122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&lt;surname&gt; </w:t>
            </w:r>
            <w:r>
              <w:rPr>
                <w:lang w:val="en"/>
              </w:rPr>
              <w:t xml:space="preserve">contains a family (inherited) name, as opposed to a given, baptismal, or nick name.</w:t>
            </w:r>
            <w:r>
              <w:rPr>
                <w:lang w:val="fr"/>
              </w:rPr>
              <w:t xml:space="preserve"> [</w:t>
            </w:r>
            <w:hyperlink xmlns:r="http://schemas.openxmlformats.org/officeDocument/2006/relationships" r:id="rId20350">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TEI.model.persNamePart \h</w:instrText>
            </w:r>
            <w:r>
              <w:fldChar w:fldCharType="separate"/>
            </w:r>
            <w:r>
              <w:rPr>
                <w:lang w:val="fr"/>
              </w:rPr>
              <w:t xml:space="preserve">model.persNamePart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surname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surname</w:t>
            </w:r>
            <w:r>
              <w:rPr/>
              <w:t xml:space="preserve"> </w:t>
            </w:r>
            <w:r>
              <w:rPr>
                <w:b/>
              </w:rPr>
              <w:t xml:space="preserve">type</w:t>
            </w:r>
            <w:r>
              <w:rPr/>
              <w:t xml:space="preserve">="combine"&gt;St John Stevas&lt;/</w:t>
            </w:r>
            <w:r>
              <w:rPr>
                <w:b/>
              </w:rPr>
              <w:t xml:space="preserve">surname</w:t>
            </w:r>
            <w:r>
              <w:rPr/>
              <w:t xml:space="preserve">&gt;</w:t>
            </w:r>
          </w:p>
        </w:tc>
      </w:tr>
    </w:tbl>
    <w:p/>
    <w:p>
      <w:pPr>
        <w:pStyle w:val="a3"/>
      </w:pPr>
      <w:bookmarkStart w:id="1225" w:name="TEI.surrogates"/>
      <w:r>
        <w:rPr>
          <w:lang w:val="fr"/>
        </w:rPr>
        <w:t xml:space="preserve">&lt;surrogates&gt;</w:t>
      </w:r>
      <w:bookmarkEnd w:id="122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&lt;surrogates&gt; </w:t>
            </w:r>
            <w:r>
              <w:rPr>
                <w:lang w:val="en"/>
              </w:rPr>
              <w:t xml:space="preserve">contains information about any representations of the manuscript being described which may exist in the holding institution or elsewhere.</w:t>
            </w:r>
            <w:r>
              <w:rPr>
                <w:lang w:val="fr"/>
              </w:rPr>
              <w:t xml:space="preserve"> [</w:t>
            </w:r>
            <w:hyperlink xmlns:r="http://schemas.openxmlformats.org/officeDocument/2006/relationships" r:id="rId20522">
              <w:r>
                <w:rPr>
                  <w:rStyle w:val="Hyperlink"/>
                </w:rPr>
                <w:t>10.9.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TEI.additional \h</w:instrText>
            </w:r>
            <w:r>
              <w:fldChar w:fldCharType="separate"/>
            </w:r>
            <w:r>
              <w:rPr>
                <w:lang w:val="fr"/>
              </w:rPr>
              <w:t xml:space="preserve">additional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surrogates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surrogates</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 </w:t>
            </w:r>
            <w:r>
              <w:rPr>
                <w:b/>
              </w:rPr>
              <w:t xml:space="preserve">type</w:t>
            </w:r>
            <w:r>
              <w:rPr/>
              <w:t xml:space="preserve">="gmd"&gt;diapositive&lt;/</w:t>
            </w:r>
            <w:r>
              <w:rPr>
                <w:b/>
              </w:rPr>
              <w:t xml:space="preserve">title</w:t>
            </w:r>
            <w:r>
              <w:rPr/>
              <w:t xml:space="preserve">&gt;</w:t>
            </w:r>
            <w:r>
              <w:br/>
            </w:r>
            <w:r>
              <w:rPr/>
              <w:t xml:space="preserve">  &lt;</w:t>
            </w:r>
            <w:r>
              <w:rPr>
                <w:b/>
              </w:rPr>
              <w:t xml:space="preserve">idno</w:t>
            </w:r>
            <w:r>
              <w:rPr/>
              <w:t xml:space="preserve">&gt;AM 74 a, fol.&lt;/</w:t>
            </w:r>
            <w:r>
              <w:rPr>
                <w:b/>
              </w:rPr>
              <w:t xml:space="preserve">idno</w:t>
            </w:r>
            <w:r>
              <w:rPr/>
              <w:t xml:space="preserve">&gt;</w:t>
            </w:r>
            <w:r>
              <w:br/>
            </w:r>
            <w:r>
              <w:rPr/>
              <w:t xml:space="preserve">  &lt;</w:t>
            </w:r>
            <w:r>
              <w:rPr>
                <w:b/>
              </w:rPr>
              <w:t xml:space="preserve">date</w:t>
            </w:r>
            <w:r>
              <w:rPr/>
              <w:t xml:space="preserve">&gt;May 1984&lt;/</w:t>
            </w:r>
            <w:r>
              <w:rPr>
                <w:b/>
              </w:rPr>
              <w:t xml:space="preserve">date</w:t>
            </w:r>
            <w:r>
              <w:rPr/>
              <w:t xml:space="preserve">&gt;</w:t>
            </w:r>
            <w:r>
              <w:br/>
            </w:r>
            <w:r>
              <w:rPr/>
              <w:t xml:space="preserve"> &lt;/</w:t>
            </w:r>
            <w:r>
              <w:rPr>
                <w:b/>
              </w:rPr>
              <w:t xml:space="preserve">bibl</w:t>
            </w:r>
            <w:r>
              <w:rPr/>
              <w:t xml:space="preserve">&gt;</w:t>
            </w:r>
            <w:r>
              <w:br/>
            </w:r>
            <w:r>
              <w:rPr/>
              <w:t xml:space="preserve"> &lt;</w:t>
            </w:r>
            <w:r>
              <w:rPr>
                <w:b/>
              </w:rPr>
              <w:t xml:space="preserve">bibl</w:t>
            </w:r>
            <w:r>
              <w:rPr/>
              <w:t xml:space="preserve">&gt;</w:t>
            </w:r>
            <w:r>
              <w:br/>
            </w:r>
            <w:r>
              <w:rPr/>
              <w:t xml:space="preserve">  &lt;</w:t>
            </w:r>
            <w:r>
              <w:rPr>
                <w:b/>
              </w:rPr>
              <w:t xml:space="preserve">title</w:t>
            </w:r>
            <w:r>
              <w:rPr/>
              <w:t xml:space="preserve"> </w:t>
            </w:r>
            <w:r>
              <w:rPr>
                <w:b/>
              </w:rPr>
              <w:t xml:space="preserve">type</w:t>
            </w:r>
            <w:r>
              <w:rPr/>
              <w:t xml:space="preserve">="gmd"&gt;b/w prints&lt;/</w:t>
            </w:r>
            <w:r>
              <w:rPr>
                <w:b/>
              </w:rPr>
              <w:t xml:space="preserve">title</w:t>
            </w:r>
            <w:r>
              <w:rPr/>
              <w:t xml:space="preserve">&gt;</w:t>
            </w:r>
            <w:r>
              <w:br/>
            </w:r>
            <w:r>
              <w:rPr/>
              <w:t xml:space="preserve">  &lt;</w:t>
            </w:r>
            <w:r>
              <w:rPr>
                <w:b/>
              </w:rPr>
              <w:t xml:space="preserve">idno</w:t>
            </w:r>
            <w:r>
              <w:rPr/>
              <w:t xml:space="preserve">&gt;AM 75 a, fol.&lt;/</w:t>
            </w:r>
            <w:r>
              <w:rPr>
                <w:b/>
              </w:rPr>
              <w:t xml:space="preserve">idno</w:t>
            </w:r>
            <w:r>
              <w:rPr/>
              <w:t xml:space="preserve">&gt;</w:t>
            </w:r>
            <w:r>
              <w:br/>
            </w:r>
            <w:r>
              <w:rPr/>
              <w:t xml:space="preserve">  &lt;</w:t>
            </w:r>
            <w:r>
              <w:rPr>
                <w:b/>
              </w:rPr>
              <w:t xml:space="preserve">date</w:t>
            </w:r>
            <w:r>
              <w:rPr/>
              <w:t xml:space="preserve">&gt;1972&lt;/</w:t>
            </w:r>
            <w:r>
              <w:rPr>
                <w:b/>
              </w:rPr>
              <w:t xml:space="preserve">date</w:t>
            </w:r>
            <w:r>
              <w:rPr/>
              <w:t xml:space="preserve">&gt;</w:t>
            </w:r>
            <w:r>
              <w:br/>
            </w:r>
            <w:r>
              <w:rPr/>
              <w:t xml:space="preserve"> &lt;/</w:t>
            </w:r>
            <w:r>
              <w:rPr>
                <w:b/>
              </w:rPr>
              <w:t xml:space="preserve">bibl</w:t>
            </w:r>
            <w:r>
              <w:rPr/>
              <w:t xml:space="preserve">&gt;</w:t>
            </w:r>
            <w:r>
              <w:br/>
            </w:r>
            <w:r>
              <w:rPr/>
              <w:t xml:space="preserve">&lt;/</w:t>
            </w:r>
            <w:r>
              <w:rPr>
                <w:b/>
              </w:rPr>
              <w:t xml:space="preserve">surrogates</w:t>
            </w:r>
            <w:r>
              <w:rPr/>
              <w:t xml:space="preserve">&gt;</w:t>
            </w:r>
          </w:p>
        </w:tc>
      </w:tr>
    </w:tbl>
    <w:p/>
    <w:p>
      <w:pPr>
        <w:pStyle w:val="a3"/>
      </w:pPr>
      <w:bookmarkStart w:id="1226" w:name="TEI.table"/>
      <w:r>
        <w:rPr>
          <w:lang w:val="fr"/>
        </w:rPr>
        <w:t xml:space="preserve">&lt;table&gt;</w:t>
      </w:r>
      <w:bookmarkEnd w:id="122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&lt;table&gt; </w:t>
            </w:r>
            <w:r>
              <w:rPr>
                <w:lang w:val="en"/>
              </w:rPr>
              <w:t xml:space="preserve">contains text displayed in tabular form, in rows and columns.</w:t>
            </w:r>
            <w:r>
              <w:rPr>
                <w:lang w:val="fr"/>
              </w:rPr>
              <w:t xml:space="preserve"> [</w:t>
            </w:r>
            <w:hyperlink xmlns:r="http://schemas.openxmlformats.org/officeDocument/2006/relationships" r:id="rId20616">
              <w:r>
                <w:rPr>
                  <w:rStyle w:val="Hyperlink"/>
                </w:rPr>
                <w:t>14.1.1.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figures</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rows</w:t>
                  </w:r>
                </w:p>
              </w:tc>
              <w:tc>
                <w:tcPr/>
                <w:p>
                  <w:pPr>
                    <w:pStyle w:val="Tabletext9"/>
                    <w:jc w:val="left"/>
                  </w:pPr>
                  <w:r>
                    <w:rPr>
                      <w:lang w:val="en"/>
                    </w:rPr>
                    <w:t xml:space="preserve">indicates the number of rows in the table.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"#TEI.data.count" \h</w:instrText>
                        </w:r>
                        <w:r>
                          <w:fldChar w:fldCharType="separate"/>
                        </w:r>
                        <w:r>
                          <w:rPr>
                            <w:rStyle w:val="Hyperlink"/>
                            <w:u w:val="none"/>
                          </w:rPr>
                          <w:t>data.count</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no number is supplied, an application must calculate the number of rows.Rows should be presented from top to bottom.</w:t>
                        </w:r>
                      </w:p>
                    </w:tc>
                  </w:tr>
                </w:tbl>
                <w:p/>
              </w:tc>
            </w:tr>
            <w:tr>
              <w:tblPrEx>
                <w:tblLayout w:type="autofit"/>
              </w:tblPrEx>
              <w:tc>
                <w:tcPr/>
                <w:p>
                  <w:pPr>
                    <w:pStyle w:val="Tabletext9"/>
                    <w:jc w:val="left"/>
                  </w:pPr>
                  <w:r>
                    <w:rPr>
                      <w:b/>
                      <w:lang w:val="fr"/>
                    </w:rPr>
                    <w:t xml:space="preserve">cols</w:t>
                  </w:r>
                </w:p>
              </w:tc>
              <w:tc>
                <w:tcPr/>
                <w:p>
                  <w:pPr>
                    <w:pStyle w:val="Tabletext9"/>
                    <w:jc w:val="left"/>
                  </w:pPr>
                  <w:r>
                    <w:rPr>
                      <w:lang w:val="fr"/>
                    </w:rPr>
                    <w:t xml:space="preserve">(</w:t>
                  </w:r>
                  <w:r>
                    <w:rPr>
                      <w:lang w:val="en"/>
                    </w:rPr>
                    <w:t xml:space="preserve">columns</w:t>
                  </w:r>
                  <w:r>
                    <w:rPr>
                      <w:lang w:val="fr"/>
                    </w:rPr>
                    <w:t xml:space="preserve">) </w:t>
                  </w:r>
                  <w:r>
                    <w:rPr>
                      <w:lang w:val="en"/>
                    </w:rPr>
                    <w:t xml:space="preserve">indicates the number of columns in each row of the table.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"#TEI.data.count" \h</w:instrText>
                        </w:r>
                        <w:r>
                          <w:fldChar w:fldCharType="separate"/>
                        </w:r>
                        <w:r>
                          <w:rPr>
                            <w:rStyle w:val="Hyperlink"/>
                            <w:u w:val="none"/>
                          </w:rPr>
                          <w:t>data.count</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no number is supplied, an application must calculate the number of columns.Within each row, columns should be presented left to right.</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TEI.model.listLike \h</w:instrText>
            </w:r>
            <w:r>
              <w:fldChar w:fldCharType="separate"/>
            </w:r>
            <w:r>
              <w:rPr>
                <w:lang w:val="fr"/>
              </w:rPr>
              <w:t xml:space="preserve">model.listLike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r>
              <w:rPr>
                <w:rStyle w:val="specChildElements"/>
                <w:lang w:val="fr"/>
              </w:rPr>
              <w:t xml:space="preserve">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TEI.sourceDesc \h</w:instrText>
            </w:r>
            <w:r>
              <w:fldChar w:fldCharType="separate"/>
            </w:r>
            <w:r>
              <w:rPr>
                <w:lang w:val="fr"/>
              </w:rPr>
              <w:t xml:space="preserve">sourceDesc</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TEI.row \h</w:instrText>
            </w:r>
            <w:r>
              <w:fldChar w:fldCharType="separate"/>
            </w:r>
            <w:r>
              <w:rPr>
                <w:lang w:val="fr"/>
              </w:rPr>
              <w:t xml:space="preserve">row</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table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rows { </w:t>
            </w:r>
            <w:r>
              <w:fldChar w:fldCharType="begin"/>
            </w:r>
            <w:r>
              <w:instrText>HYPERLINK "#TEI.data.count" \h</w:instrText>
            </w:r>
            <w:r>
              <w:fldChar w:fldCharType="separate"/>
            </w:r>
            <w:r>
              <w:rPr>
                <w:rStyle w:val="Hyperlink"/>
                <w:u w:val="none"/>
              </w:rPr>
              <w:t>data.count</w:t>
            </w:r>
            <w:r>
              <w:fldChar w:fldCharType="end"/>
            </w:r>
            <w:r>
              <w:rPr/>
              <w:t xml:space="preserve"> }?,</w:t>
            </w:r>
            <w:r>
              <w:br/>
            </w:r>
            <w:r>
              <w:rPr/>
              <w:t xml:space="preserve"> attribute cols { </w:t>
            </w:r>
            <w:r>
              <w:fldChar w:fldCharType="begin"/>
            </w:r>
            <w:r>
              <w:instrText>HYPERLINK "#TEI.data.count" \h</w:instrText>
            </w:r>
            <w:r>
              <w:fldChar w:fldCharType="separate"/>
            </w:r>
            <w:r>
              <w:rPr>
                <w:rStyle w:val="Hyperlink"/>
                <w:u w:val="none"/>
              </w:rPr>
              <w:t>data.count</w:t>
            </w:r>
            <w:r>
              <w:fldChar w:fldCharType="end"/>
            </w:r>
            <w:r>
              <w:rPr/>
              <w:t xml:space="preserve"> }?,</w:t>
            </w:r>
            <w:r>
              <w:br/>
            </w:r>
            <w:r>
              <w:rPr/>
              <w:t xml:space="preserve"> (</w:t>
            </w:r>
            <w:r>
              <w:br/>
            </w:r>
            <w:r>
              <w:rPr/>
              <w:t xml:space="preserve"> ( </w:t>
            </w:r>
            <w:r>
              <w:fldChar w:fldCharType="begin"/>
            </w:r>
            <w:r>
              <w:instrText>HYPERLINK "#TEI.model.headLike" \h</w:instrText>
            </w:r>
            <w:r>
              <w:fldChar w:fldCharType="separate"/>
            </w:r>
            <w:r>
              <w:rPr>
                <w:rStyle w:val="Hyperlink"/>
                <w:u w:val="none"/>
              </w:rPr>
              <w:t>model.headLike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 </w:t>
            </w:r>
            <w:r>
              <w:fldChar w:fldCharType="begin"/>
            </w:r>
            <w:r>
              <w:instrText>HYPERLINK "#TEI.row" \h</w:instrText>
            </w:r>
            <w:r>
              <w:fldChar w:fldCharType="separate"/>
            </w:r>
            <w:r>
              <w:rPr>
                <w:rStyle w:val="Hyperlink"/>
                <w:u w:val="none"/>
              </w:rPr>
              <w:t>row</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 | ( ( </w:t>
            </w:r>
            <w:r>
              <w:fldChar w:fldCharType="begin"/>
            </w:r>
            <w:r>
              <w:instrText>HYPERLINK "#TEI.model.graphicLike" \h</w:instrText>
            </w:r>
            <w:r>
              <w:fldChar w:fldCharType="separate"/>
            </w:r>
            <w:r>
              <w:rPr>
                <w:rStyle w:val="Hyperlink"/>
                <w:u w:val="none"/>
              </w:rPr>
              <w:t>model.graphicLike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br/>
            </w:r>
            <w:r>
              <w:rPr/>
              <w:t xml:space="preserve"> ( ( </w:t>
            </w:r>
            <w:r>
              <w:fldChar w:fldCharType="begin"/>
            </w:r>
            <w:r>
              <w:instrText>HYPERLINK "#TEI.model.divBottom" \h</w:instrText>
            </w:r>
            <w:r>
              <w:fldChar w:fldCharType="separate"/>
            </w:r>
            <w:r>
              <w:rPr>
                <w:rStyle w:val="Hyperlink"/>
                <w:u w:val="none"/>
              </w:rPr>
              <w:t>model.divBottom</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table</w:t>
            </w:r>
            <w:r>
              <w:rPr/>
              <w:t xml:space="preserve"> </w:t>
            </w:r>
            <w:r>
              <w:rPr>
                <w:b/>
              </w:rPr>
              <w:t xml:space="preserve">rows</w:t>
            </w:r>
            <w:r>
              <w:rPr/>
              <w:t xml:space="preserve">="4" </w:t>
            </w:r>
            <w:r>
              <w:rPr>
                <w:b/>
              </w:rPr>
              <w:t xml:space="preserve">cols</w:t>
            </w:r>
            <w:r>
              <w:rPr/>
              <w:t xml:space="preserve">="4"&gt;</w:t>
            </w:r>
            <w:r>
              <w:br/>
            </w:r>
            <w:r>
              <w:rPr/>
              <w:t xml:space="preserve"> &lt;</w:t>
            </w:r>
            <w:r>
              <w:rPr>
                <w:b/>
              </w:rPr>
              <w:t xml:space="preserve">head</w:t>
            </w:r>
            <w:r>
              <w:rPr/>
              <w:t xml:space="preserve">&gt;Poor Men's Lodgings in Norfolk (Mayhew, 1843)&lt;/</w:t>
            </w:r>
            <w:r>
              <w:rPr>
                <w:b/>
              </w:rPr>
              <w:t xml:space="preserve">head</w:t>
            </w:r>
            <w:r>
              <w:rPr/>
              <w:t xml:space="preserve">&gt;</w:t>
            </w:r>
            <w:r>
              <w:br/>
            </w:r>
            <w:r>
              <w:rPr/>
              <w:t xml:space="preserve"> &lt;</w:t>
            </w:r>
            <w:r>
              <w:rPr>
                <w:b/>
              </w:rPr>
              <w:t xml:space="preserve">row</w:t>
            </w:r>
            <w:r>
              <w:rPr/>
              <w:t xml:space="preserve"> </w:t>
            </w:r>
            <w:r>
              <w:rPr>
                <w:b/>
              </w:rPr>
              <w:t xml:space="preserve">role</w:t>
            </w:r>
            <w:r>
              <w:rPr/>
              <w:t xml:space="preserve">="label"&gt;</w:t>
            </w:r>
            <w:r>
              <w:br/>
            </w:r>
            <w:r>
              <w:rPr/>
              <w:t xml:space="preserve">  &lt;</w:t>
            </w:r>
            <w:r>
              <w:rPr>
                <w:b/>
              </w:rPr>
              <w:t xml:space="preserve">cell</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="data"&gt;Dossing Cribs or Lodging Houses&lt;/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="data"&gt;Beds&lt;/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="data"&gt;Needys or Nightly Lodgers&lt;/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="label"&gt;Bury St Edmund's&lt;/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="data"&gt;5&lt;/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="data"&gt;8&lt;/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="data"&gt;128&lt;/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="label"&gt;Thetford&lt;/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="data"&gt;3&lt;/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="data"&gt;6&lt;/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="data"&gt;36&lt;/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="label"&gt;Attleboro'&lt;/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="data"&gt;3&lt;/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="data"&gt;5&lt;/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="data"&gt;20&lt;/</w:t>
            </w:r>
            <w:r>
              <w:rPr>
                <w:b/>
              </w:rPr>
              <w:t xml:space="preserve">cell</w:t>
            </w:r>
            <w:r>
              <w:rPr/>
              <w:t xml:space="preserve">&gt;</w:t>
            </w:r>
            <w:r>
              <w:br/>
            </w:r>
            <w:r>
              <w:rPr/>
              <w:t xml:space="preserve"> &lt;/</w:t>
            </w:r>
            <w:r>
              <w:rPr>
                <w:b/>
              </w:rPr>
              <w:t xml:space="preserve">row</w:t>
            </w:r>
            <w:r>
              <w:rPr/>
              <w:t xml:space="preserve">&gt;</w:t>
            </w:r>
            <w:r>
              <w:br/>
            </w:r>
            <w:r>
              <w:rPr/>
              <w:t xml:space="preserve"> &lt;</w:t>
            </w:r>
            <w:r>
              <w:rPr>
                <w:b/>
              </w:rPr>
              <w:t xml:space="preserve">row</w:t>
            </w:r>
            <w:r>
              <w:rPr/>
              <w:t xml:space="preserve"> </w:t>
            </w:r>
            <w:r>
              <w:rPr>
                <w:b/>
              </w:rPr>
              <w:t xml:space="preserve">role</w:t>
            </w:r>
            <w:r>
              <w:rPr/>
              <w:t xml:space="preserve">="data"&gt;</w:t>
            </w:r>
            <w:r>
              <w:br/>
            </w:r>
            <w:r>
              <w:rPr/>
              <w:t xml:space="preserve">  &lt;</w:t>
            </w:r>
            <w:r>
              <w:rPr>
                <w:b/>
              </w:rPr>
              <w:t xml:space="preserve">cell</w:t>
            </w:r>
            <w:r>
              <w:rPr/>
              <w:t xml:space="preserve"> </w:t>
            </w:r>
            <w:r>
              <w:rPr>
                <w:b/>
              </w:rPr>
              <w:t xml:space="preserve">role</w:t>
            </w:r>
            <w:r>
              <w:rPr/>
              <w:t xml:space="preserve">="label"&gt;Wymondham&lt;/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="data"&gt;1&lt;/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="data"&gt;11&lt;/</w:t>
            </w:r>
            <w:r>
              <w:rPr>
                <w:b/>
              </w:rPr>
              <w:t xml:space="preserve">cell</w:t>
            </w:r>
            <w:r>
              <w:rPr/>
              <w:t xml:space="preserve">&gt;</w:t>
            </w:r>
            <w:r>
              <w:br/>
            </w:r>
            <w:r>
              <w:rPr/>
              <w:t xml:space="preserve">  &lt;</w:t>
            </w:r>
            <w:r>
              <w:rPr>
                <w:b/>
              </w:rPr>
              <w:t xml:space="preserve">cell</w:t>
            </w:r>
            <w:r>
              <w:rPr/>
              <w:t xml:space="preserve"> </w:t>
            </w:r>
            <w:r>
              <w:rPr>
                <w:b/>
              </w:rPr>
              <w:t xml:space="preserve">role</w:t>
            </w:r>
            <w:r>
              <w:rPr/>
              <w:t xml:space="preserve">="data"&gt;22&lt;/</w:t>
            </w:r>
            <w:r>
              <w:rPr>
                <w:b/>
              </w:rPr>
              <w:t xml:space="preserve">cell</w:t>
            </w:r>
            <w:r>
              <w:rPr/>
              <w:t xml:space="preserve">&gt;</w:t>
            </w:r>
            <w:r>
              <w:br/>
            </w:r>
            <w:r>
              <w:rPr/>
              <w:t xml:space="preserve"> &lt;/</w:t>
            </w:r>
            <w:r>
              <w:rPr>
                <w:b/>
              </w:rPr>
              <w:t xml:space="preserve">row</w:t>
            </w:r>
            <w:r>
              <w:rPr/>
              <w:t xml:space="preserve">&gt;</w:t>
            </w:r>
            <w:r>
              <w:br/>
            </w:r>
            <w:r>
              <w:rPr/>
              <w:t xml:space="preserve">&lt;/</w:t>
            </w:r>
            <w:r>
              <w:rPr>
                <w:b/>
              </w:rPr>
              <w:t xml:space="preserve">table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Contains an optional heading and a series of rows.Any rendition information should be supplied using the global </w:t>
            </w:r>
            <w:r>
              <w:rPr>
                <w:rStyle w:val=""/>
                <w:i/>
                <w:lang w:val="fr"/>
              </w:rPr>
              <w:t xml:space="preserve">@rend</w:t>
            </w:r>
            <w:r>
              <w:rPr>
                <w:lang w:val="fr"/>
              </w:rPr>
              <w:t xml:space="preserve"> attribute, at the table, row, or cell level as appropriate.</w:t>
            </w:r>
          </w:p>
        </w:tc>
      </w:tr>
    </w:tbl>
    <w:p/>
    <w:p>
      <w:pPr>
        <w:pStyle w:val="a3"/>
      </w:pPr>
      <w:bookmarkStart w:id="1227" w:name="TEI.tagsDecl"/>
      <w:r>
        <w:rPr>
          <w:lang w:val="fr"/>
        </w:rPr>
        <w:t xml:space="preserve">&lt;tagsDecl&gt;</w:t>
      </w:r>
      <w:bookmarkEnd w:id="122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&lt;tagsDecl&gt; </w:t>
            </w:r>
            <w:r>
              <w:rPr>
                <w:lang w:val="fr"/>
              </w:rPr>
              <w:t xml:space="preserve">(</w:t>
            </w:r>
            <w:r>
              <w:rPr>
                <w:lang w:val="en"/>
              </w:rPr>
              <w:t xml:space="preserve">tagging declaration</w:t>
            </w:r>
            <w:r>
              <w:rPr>
                <w:lang w:val="fr"/>
              </w:rPr>
              <w:t xml:space="preserve">) </w:t>
            </w:r>
            <w:r>
              <w:rPr>
                <w:lang w:val="en"/>
              </w:rPr>
              <w:t xml:space="preserve">provides detailed information about the tagging applied to a document.</w:t>
            </w:r>
            <w:r>
              <w:rPr>
                <w:lang w:val="fr"/>
              </w:rPr>
              <w:t xml:space="preserve"> [</w:t>
            </w:r>
            <w:hyperlink xmlns:r="http://schemas.openxmlformats.org/officeDocument/2006/relationships" r:id="rId20721">
              <w:r>
                <w:rPr>
                  <w:rStyle w:val="Hyperlink"/>
                </w:rPr>
                <w:t>2.3.4. </w:t>
              </w:r>
            </w:hyperlink>
            <w:r>
              <w:rPr>
                <w:lang w:val="fr"/>
              </w:rPr>
              <w:t xml:space="preserve"> </w:t>
            </w:r>
            <w:hyperlink xmlns:r="http://schemas.openxmlformats.org/officeDocument/2006/relationships" r:id="rId20722">
              <w:r>
                <w:rPr>
                  <w:rStyle w:val="Hyperlink"/>
                </w:rPr>
                <w:t>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TEI.model.encodingDescPart \h</w:instrText>
            </w:r>
            <w:r>
              <w:fldChar w:fldCharType="separate"/>
            </w:r>
            <w:r>
              <w:rPr>
                <w:lang w:val="fr"/>
              </w:rPr>
              <w:t xml:space="preserve">model.encodingDescPart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TEI.rendition \h</w:instrText>
            </w:r>
            <w:r>
              <w:fldChar w:fldCharType="separate"/>
            </w:r>
            <w:r>
              <w:rPr>
                <w:lang w:val="fr"/>
              </w:rPr>
              <w:t xml:space="preserve">rendition</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tagsDecl</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"#TEI.rendition" \h</w:instrText>
            </w:r>
            <w:r>
              <w:fldChar w:fldCharType="separate"/>
            </w:r>
            <w:r>
              <w:rPr>
                <w:rStyle w:val="Hyperlink"/>
                <w:u w:val="none"/>
              </w:rPr>
              <w:t>rendition</w:t>
            </w:r>
            <w:r>
              <w:fldChar w:fldCharType="end"/>
            </w:r>
            <w:r>
              <w:rPr/>
              <w:t xml:space="preserve">*, </w:t>
            </w:r>
            <w:r>
              <w:fldChar w:fldCharType="begin"/>
            </w:r>
            <w:r>
              <w:instrText>HYPERLINK "#TEI.namespace" \h</w:instrText>
            </w:r>
            <w:r>
              <w:fldChar w:fldCharType="separate"/>
            </w:r>
            <w:r>
              <w:rPr>
                <w:rStyle w:val="Hyperlink"/>
                <w:u w:val="none"/>
              </w:rPr>
              <w:t>namespace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tagsDecl</w:t>
            </w:r>
            <w:r>
              <w:rPr/>
              <w:t xml:space="preserve">&gt;</w:t>
            </w:r>
            <w:r>
              <w:br/>
            </w:r>
            <w:r>
              <w:rPr/>
              <w:t xml:space="preserve"> &lt;</w:t>
            </w:r>
            <w:r>
              <w:rPr>
                <w:b/>
              </w:rPr>
              <w:t xml:space="preserve">rendition</w:t>
            </w:r>
            <w:r>
              <w:rPr/>
              <w:t xml:space="preserve"> </w:t>
            </w:r>
            <w:r>
              <w:rPr>
                <w:b/>
              </w:rPr>
              <w:t xml:space="preserve">xml:id</w:t>
            </w:r>
            <w:r>
              <w:rPr/>
              <w:t xml:space="preserve">="rend-it"&gt;to be rendered in italic font&lt;/</w:t>
            </w:r>
            <w:r>
              <w:rPr>
                <w:b/>
              </w:rPr>
              <w:t xml:space="preserve">rendition</w:t>
            </w:r>
            <w:r>
              <w:rPr/>
              <w:t xml:space="preserve">&gt;</w:t>
            </w:r>
            <w:r>
              <w:br/>
            </w:r>
            <w:r>
              <w:rPr/>
              <w:t xml:space="preserve"> &lt;</w:t>
            </w:r>
            <w:r>
              <w:rPr>
                <w:b/>
              </w:rPr>
              <w:t xml:space="preserve">namespace</w:t>
            </w:r>
            <w:r>
              <w:rPr/>
              <w:t xml:space="preserve"> </w:t>
            </w:r>
            <w:r>
              <w:rPr>
                <w:b/>
              </w:rPr>
              <w:t xml:space="preserve">name</w:t>
            </w:r>
            <w:r>
              <w:rPr/>
              <w:t xml:space="preserve">="http://www.tei-c.org/ns/1.0"&gt;</w:t>
            </w:r>
            <w:r>
              <w:br/>
            </w:r>
            <w:r>
              <w:rPr/>
              <w:t xml:space="preserve">  &lt;</w:t>
            </w:r>
            <w:r>
              <w:rPr>
                <w:b/>
              </w:rPr>
              <w:t xml:space="preserve">tagUsage</w:t>
            </w:r>
            <w:r>
              <w:rPr/>
              <w:t xml:space="preserve"> </w:t>
            </w:r>
            <w:r>
              <w:rPr>
                <w:b/>
              </w:rPr>
              <w:t xml:space="preserve">gi</w:t>
            </w:r>
            <w:r>
              <w:rPr/>
              <w:t xml:space="preserve">="hi" </w:t>
            </w:r>
            <w:r>
              <w:rPr>
                <w:b/>
              </w:rPr>
              <w:t xml:space="preserve">occurs</w:t>
            </w:r>
            <w:r>
              <w:rPr/>
              <w:t xml:space="preserve">="467"</w:t>
            </w:r>
            <w:r>
              <w:br/>
            </w:r>
            <w:r>
              <w:rPr/>
              <w:t xml:space="preserve">   </w:t>
            </w:r>
            <w:r>
              <w:rPr>
                <w:b/>
              </w:rPr>
              <w:t xml:space="preserve">render</w:t>
            </w:r>
            <w:r>
              <w:rPr/>
              <w:t xml:space="preserve">="#rend-it"/&gt;</w:t>
            </w:r>
            <w:r>
              <w:br/>
            </w:r>
            <w:r>
              <w:rPr/>
              <w:t xml:space="preserve">  &lt;</w:t>
            </w:r>
            <w:r>
              <w:rPr>
                <w:b/>
              </w:rPr>
              <w:t xml:space="preserve">tagUsage</w:t>
            </w:r>
            <w:r>
              <w:rPr/>
              <w:t xml:space="preserve"> </w:t>
            </w:r>
            <w:r>
              <w:rPr>
                <w:b/>
              </w:rPr>
              <w:t xml:space="preserve">gi</w:t>
            </w:r>
            <w:r>
              <w:rPr/>
              <w:t xml:space="preserve">="title" </w:t>
            </w:r>
            <w:r>
              <w:rPr>
                <w:b/>
              </w:rPr>
              <w:t xml:space="preserve">occurs</w:t>
            </w:r>
            <w:r>
              <w:rPr/>
              <w:t xml:space="preserve">="45"</w:t>
            </w:r>
            <w:r>
              <w:br/>
            </w:r>
            <w:r>
              <w:rPr/>
              <w:t xml:space="preserve">   </w:t>
            </w:r>
            <w:r>
              <w:rPr>
                <w:b/>
              </w:rPr>
              <w:t xml:space="preserve">render</w:t>
            </w:r>
            <w:r>
              <w:rPr/>
              <w:t xml:space="preserve">="#rend-it"/&gt;</w:t>
            </w:r>
            <w:r>
              <w:br/>
            </w:r>
            <w:r>
              <w:rPr/>
              <w:t xml:space="preserve"> &lt;/</w:t>
            </w:r>
            <w:r>
              <w:rPr>
                <w:b/>
              </w:rPr>
              <w:t xml:space="preserve">namespace</w:t>
            </w:r>
            <w:r>
              <w:rPr/>
              <w:t xml:space="preserve">&gt;</w:t>
            </w:r>
            <w:r>
              <w:br/>
            </w:r>
            <w:r>
              <w:rPr/>
              <w:t xml:space="preserve"> &lt;</w:t>
            </w:r>
            <w:r>
              <w:rPr>
                <w:b/>
              </w:rPr>
              <w:t xml:space="preserve">namespace</w:t>
            </w:r>
            <w:r>
              <w:rPr/>
              <w:t xml:space="preserve"> </w:t>
            </w:r>
            <w:r>
              <w:rPr>
                <w:b/>
              </w:rPr>
              <w:t xml:space="preserve">name</w:t>
            </w:r>
            <w:r>
              <w:rPr/>
              <w:t xml:space="preserve">="http://docbook.org/ns/docbook"&gt;</w:t>
            </w:r>
            <w:r>
              <w:br/>
            </w:r>
            <w:r>
              <w:rPr/>
              <w:t xml:space="preserve">  &lt;</w:t>
            </w:r>
            <w:r>
              <w:rPr>
                <w:b/>
              </w:rPr>
              <w:t xml:space="preserve">tagUsage</w:t>
            </w:r>
            <w:r>
              <w:rPr/>
              <w:t xml:space="preserve"> </w:t>
            </w:r>
            <w:r>
              <w:rPr>
                <w:b/>
              </w:rPr>
              <w:t xml:space="preserve">gi</w:t>
            </w:r>
            <w:r>
              <w:rPr/>
              <w:t xml:space="preserve">="para" </w:t>
            </w:r>
            <w:r>
              <w:rPr>
                <w:b/>
              </w:rPr>
              <w:t xml:space="preserve">occurs</w:t>
            </w:r>
            <w:r>
              <w:rPr/>
              <w:t xml:space="preserve">="10"/&gt;</w:t>
            </w:r>
            <w:r>
              <w:br/>
            </w:r>
            <w:r>
              <w:rPr/>
              <w:t xml:space="preserve"> &lt;/</w:t>
            </w:r>
            <w:r>
              <w:rPr>
                <w:b/>
              </w:rPr>
              <w:t xml:space="preserve">namespace</w:t>
            </w:r>
            <w:r>
              <w:rPr/>
              <w:t xml:space="preserve">&gt;</w:t>
            </w:r>
            <w:r>
              <w:br/>
            </w:r>
            <w:r>
              <w:rPr/>
              <w:t xml:space="preserve">&lt;/</w:t>
            </w:r>
            <w:r>
              <w:rPr>
                <w:b/>
              </w:rPr>
              <w:t xml:space="preserve">tagsDecl</w:t>
            </w:r>
            <w:r>
              <w:rPr/>
              <w:t xml:space="preserve">&gt;</w:t>
            </w:r>
          </w:p>
        </w:tc>
      </w:tr>
    </w:tbl>
    <w:p/>
    <w:p>
      <w:pPr>
        <w:pStyle w:val="a3"/>
      </w:pPr>
      <w:bookmarkStart w:id="1228" w:name="TEI.taxonomy"/>
      <w:r>
        <w:rPr>
          <w:lang w:val="fr"/>
        </w:rPr>
        <w:t xml:space="preserve">&lt;taxonomy&gt;</w:t>
      </w:r>
      <w:bookmarkEnd w:id="122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&lt;taxonomy&gt; </w:t>
            </w:r>
            <w:r>
              <w:rPr>
                <w:lang w:val="en"/>
              </w:rPr>
              <w:t xml:space="preserve">defines a typology either implicitly, by means of a bibliographic citation, or explicitly by a structured taxonomy.</w:t>
            </w:r>
            <w:r>
              <w:rPr>
                <w:lang w:val="fr"/>
              </w:rPr>
              <w:t xml:space="preserve"> [</w:t>
            </w:r>
            <w:hyperlink xmlns:r="http://schemas.openxmlformats.org/officeDocument/2006/relationships" r:id="rId20741">
              <w:r>
                <w:rPr>
                  <w:rStyle w:val="Hyperlink"/>
                </w:rPr>
                <w:t>2.3.7.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TEI.classDecl \h</w:instrText>
            </w:r>
            <w:r>
              <w:fldChar w:fldCharType="separate"/>
            </w:r>
            <w:r>
              <w:rPr>
                <w:lang w:val="fr"/>
              </w:rPr>
              <w:t xml:space="preserve">classDecl</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p>
          <w:p>
            <w:r>
              <w:rPr>
                <w:rStyle w:val="teiseg"/>
                <w:b/>
              </w:rPr>
              <w:t xml:space="preserve"> </w:t>
              <w:t xml:space="preserve">msdescription: </w:t>
            </w:r>
            <w:r>
              <w:fldChar w:fldCharType="begin"/>
            </w:r>
            <w:r>
              <w:instrText>REF TEI.msDesc \h</w:instrText>
            </w:r>
            <w:r>
              <w:fldChar w:fldCharType="separate"/>
            </w:r>
            <w:r>
              <w:rPr>
                <w:lang w:val="fr"/>
              </w:rPr>
              <w:t xml:space="preserve">msDesc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taxonomy</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 </w:t>
            </w:r>
            <w:r>
              <w:fldChar w:fldCharType="begin"/>
            </w:r>
            <w:r>
              <w:instrText>HYPERLINK "#TEI.model.glossLike" \h</w:instrText>
            </w:r>
            <w:r>
              <w:fldChar w:fldCharType="separate"/>
            </w:r>
            <w:r>
              <w:rPr>
                <w:rStyle w:val="Hyperlink"/>
                <w:u w:val="none"/>
              </w:rPr>
              <w:t>model.glossLike</w:t>
            </w:r>
            <w:r>
              <w:fldChar w:fldCharType="end"/>
            </w:r>
            <w:r>
              <w:rPr/>
              <w:t xml:space="preserve"> | </w:t>
            </w:r>
            <w:r>
              <w:fldChar w:fldCharType="begin"/>
            </w:r>
            <w:r>
              <w:instrText>HYPERLINK "#TEI.model.descLike" \h</w:instrText>
            </w:r>
            <w:r>
              <w:fldChar w:fldCharType="separate"/>
            </w:r>
            <w:r>
              <w:rPr>
                <w:rStyle w:val="Hyperlink"/>
                <w:u w:val="none"/>
              </w:rPr>
              <w:t>model.descLike</w:t>
            </w:r>
            <w:r>
              <w:fldChar w:fldCharType="end"/>
            </w:r>
            <w:r>
              <w:rPr/>
              <w:t xml:space="preserve"> )*</w:t>
            </w:r>
            <w:r>
              <w:br/>
            </w:r>
            <w:r>
              <w:rPr/>
              <w:t xml:space="preserve"> | </w:t>
            </w:r>
            <w:r>
              <w:fldChar w:fldCharType="begin"/>
            </w:r>
            <w:r>
              <w:instrText>HYPERLINK "#TEI.category" \h</w:instrText>
            </w:r>
            <w:r>
              <w:fldChar w:fldCharType="separate"/>
            </w:r>
            <w:r>
              <w:rPr>
                <w:rStyle w:val="Hyperlink"/>
                <w:u w:val="none"/>
              </w:rPr>
              <w:t>category</w:t>
            </w:r>
            <w:r>
              <w:fldChar w:fldCharType="end"/>
            </w:r>
            <w:r>
              <w:rPr/>
              <w:t xml:space="preserve">+</w:t>
            </w:r>
            <w:r>
              <w:br/>
            </w:r>
            <w:r>
              <w:rPr/>
              <w:t xml:space="preserve"> | ( ( </w:t>
            </w:r>
            <w:r>
              <w:fldChar w:fldCharType="begin"/>
            </w:r>
            <w:r>
              <w:instrText>HYPERLINK "#TEI.model.biblLike" \h</w:instrText>
            </w:r>
            <w:r>
              <w:fldChar w:fldCharType="separate"/>
            </w:r>
            <w:r>
              <w:rPr>
                <w:rStyle w:val="Hyperlink"/>
                <w:u w:val="none"/>
              </w:rPr>
              <w:t>model.biblLike</w:t>
            </w:r>
            <w:r>
              <w:fldChar w:fldCharType="end"/>
            </w:r>
            <w:r>
              <w:rPr/>
              <w:t xml:space="preserve"> ), </w:t>
            </w:r>
            <w:r>
              <w:fldChar w:fldCharType="begin"/>
            </w:r>
            <w:r>
              <w:instrText>HYPERLINK "#TEI.category" \h</w:instrText>
            </w:r>
            <w:r>
              <w:fldChar w:fldCharType="separate"/>
            </w:r>
            <w:r>
              <w:rPr>
                <w:rStyle w:val="Hyperlink"/>
                <w:u w:val="none"/>
              </w:rPr>
              <w:t>category</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taxonomy</w:t>
            </w:r>
            <w:r>
              <w:rPr/>
              <w:t xml:space="preserve"> </w:t>
            </w:r>
            <w:r>
              <w:rPr>
                <w:b/>
              </w:rPr>
              <w:t xml:space="preserve">xml:id</w:t>
            </w:r>
            <w:r>
              <w:rPr/>
              <w:t xml:space="preserve">="tax.b"&gt;</w:t>
            </w:r>
            <w:r>
              <w:br/>
            </w:r>
            <w:r>
              <w:rPr/>
              <w:t xml:space="preserve"> &lt;</w:t>
            </w:r>
            <w:r>
              <w:rPr>
                <w:b/>
              </w:rPr>
              <w:t xml:space="preserve">bibl</w:t>
            </w:r>
            <w:r>
              <w:rPr/>
              <w:t xml:space="preserve">&gt;Brown Corpus&lt;/</w:t>
            </w:r>
            <w:r>
              <w:rPr>
                <w:b/>
              </w:rPr>
              <w:t xml:space="preserve">bibl</w:t>
            </w:r>
            <w:r>
              <w:rPr/>
              <w:t xml:space="preserve">&gt;</w:t>
            </w:r>
            <w:r>
              <w:br/>
            </w:r>
            <w:r>
              <w:rPr/>
              <w:t xml:space="preserve"> &lt;</w:t>
            </w:r>
            <w:r>
              <w:rPr>
                <w:b/>
              </w:rPr>
              <w:t xml:space="preserve">category</w:t>
            </w:r>
            <w:r>
              <w:rPr/>
              <w:t xml:space="preserve"> </w:t>
            </w:r>
            <w:r>
              <w:rPr>
                <w:b/>
              </w:rPr>
              <w:t xml:space="preserve">xml:id</w:t>
            </w:r>
            <w:r>
              <w:rPr/>
              <w:t xml:space="preserve">="tax.b.a"&gt;</w:t>
            </w:r>
            <w:r>
              <w:br/>
            </w:r>
            <w:r>
              <w:rPr/>
              <w:t xml:space="preserve">  &lt;</w:t>
            </w:r>
            <w:r>
              <w:rPr>
                <w:b/>
              </w:rPr>
              <w:t xml:space="preserve">catDesc</w:t>
            </w:r>
            <w:r>
              <w:rPr/>
              <w:t xml:space="preserve">&gt;Press Reportage&lt;/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="tax.b.a1"&gt;</w:t>
            </w:r>
            <w:r>
              <w:br/>
            </w:r>
            <w:r>
              <w:rPr/>
              <w:t xml:space="preserve">   &lt;</w:t>
            </w:r>
            <w:r>
              <w:rPr>
                <w:b/>
              </w:rPr>
              <w:t xml:space="preserve">catDesc</w:t>
            </w:r>
            <w:r>
              <w:rPr/>
              <w:t xml:space="preserve">&gt;Daily&lt;/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="tax.b.a2"&gt;</w:t>
            </w:r>
            <w:r>
              <w:br/>
            </w:r>
            <w:r>
              <w:rPr/>
              <w:t xml:space="preserve">   &lt;</w:t>
            </w:r>
            <w:r>
              <w:rPr>
                <w:b/>
              </w:rPr>
              <w:t xml:space="preserve">catDesc</w:t>
            </w:r>
            <w:r>
              <w:rPr/>
              <w:t xml:space="preserve">&gt;Sunday&lt;/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="tax.b.a3"&gt;</w:t>
            </w:r>
            <w:r>
              <w:br/>
            </w:r>
            <w:r>
              <w:rPr/>
              <w:t xml:space="preserve">   &lt;</w:t>
            </w:r>
            <w:r>
              <w:rPr>
                <w:b/>
              </w:rPr>
              <w:t xml:space="preserve">catDesc</w:t>
            </w:r>
            <w:r>
              <w:rPr/>
              <w:t xml:space="preserve">&gt;National&lt;/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="tax.b.a4"&gt;</w:t>
            </w:r>
            <w:r>
              <w:br/>
            </w:r>
            <w:r>
              <w:rPr/>
              <w:t xml:space="preserve">   &lt;</w:t>
            </w:r>
            <w:r>
              <w:rPr>
                <w:b/>
              </w:rPr>
              <w:t xml:space="preserve">catDesc</w:t>
            </w:r>
            <w:r>
              <w:rPr/>
              <w:t xml:space="preserve">&gt;Provincial&lt;/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="tax.b.a5"&gt;</w:t>
            </w:r>
            <w:r>
              <w:br/>
            </w:r>
            <w:r>
              <w:rPr/>
              <w:t xml:space="preserve">   &lt;</w:t>
            </w:r>
            <w:r>
              <w:rPr>
                <w:b/>
              </w:rPr>
              <w:t xml:space="preserve">catDesc</w:t>
            </w:r>
            <w:r>
              <w:rPr/>
              <w:t xml:space="preserve">&gt;Political&lt;/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="tax.b.a6"&gt;</w:t>
            </w:r>
            <w:r>
              <w:br/>
            </w:r>
            <w:r>
              <w:rPr/>
              <w:t xml:space="preserve">   &lt;</w:t>
            </w:r>
            <w:r>
              <w:rPr>
                <w:b/>
              </w:rPr>
              <w:t xml:space="preserve">catDesc</w:t>
            </w:r>
            <w:r>
              <w:rPr/>
              <w:t xml:space="preserve">&gt;Sports&lt;/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="tax.b.d"&gt;</w:t>
            </w:r>
            <w:r>
              <w:br/>
            </w:r>
            <w:r>
              <w:rPr/>
              <w:t xml:space="preserve">  &lt;</w:t>
            </w:r>
            <w:r>
              <w:rPr>
                <w:b/>
              </w:rPr>
              <w:t xml:space="preserve">catDesc</w:t>
            </w:r>
            <w:r>
              <w:rPr/>
              <w:t xml:space="preserve">&gt;Religion&lt;/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="tax.b.d1"&gt;</w:t>
            </w:r>
            <w:r>
              <w:br/>
            </w:r>
            <w:r>
              <w:rPr/>
              <w:t xml:space="preserve">   &lt;</w:t>
            </w:r>
            <w:r>
              <w:rPr>
                <w:b/>
              </w:rPr>
              <w:t xml:space="preserve">catDesc</w:t>
            </w:r>
            <w:r>
              <w:rPr/>
              <w:t xml:space="preserve">&gt;Books&lt;/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="tax.b.d2"&gt;</w:t>
            </w:r>
            <w:r>
              <w:br/>
            </w:r>
            <w:r>
              <w:rPr/>
              <w:t xml:space="preserve">   &lt;</w:t>
            </w:r>
            <w:r>
              <w:rPr>
                <w:b/>
              </w:rPr>
              <w:t xml:space="preserve">catDesc</w:t>
            </w:r>
            <w:r>
              <w:rPr/>
              <w:t xml:space="preserve">&gt;Periodicals and tracts&lt;/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&lt;/</w:t>
            </w:r>
            <w:r>
              <w:rPr>
                <w:b/>
              </w:rPr>
              <w:t xml:space="preserve">taxonomy</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taxonomy</w:t>
            </w:r>
            <w:r>
              <w:rPr/>
              <w:t xml:space="preserve">&gt;</w:t>
            </w:r>
            <w:r>
              <w:br/>
            </w:r>
            <w:r>
              <w:rPr/>
              <w:t xml:space="preserve"> &lt;</w:t>
            </w:r>
            <w:r>
              <w:rPr>
                <w:b/>
              </w:rPr>
              <w:t xml:space="preserve">category</w:t>
            </w:r>
            <w:r>
              <w:rPr/>
              <w:t xml:space="preserve"> </w:t>
            </w:r>
            <w:r>
              <w:rPr>
                <w:b/>
              </w:rPr>
              <w:t xml:space="preserve">xml:id</w:t>
            </w:r>
            <w:r>
              <w:rPr/>
              <w:t xml:space="preserve">="literature"&gt;</w:t>
            </w:r>
            <w:r>
              <w:br/>
            </w:r>
            <w:r>
              <w:rPr/>
              <w:t xml:space="preserve">  &lt;</w:t>
            </w:r>
            <w:r>
              <w:rPr>
                <w:b/>
              </w:rPr>
              <w:t xml:space="preserve">catDesc</w:t>
            </w:r>
            <w:r>
              <w:rPr/>
              <w:t xml:space="preserve">&gt;Literature&lt;/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="poetry"&gt;</w:t>
            </w:r>
            <w:r>
              <w:br/>
            </w:r>
            <w:r>
              <w:rPr/>
              <w:t xml:space="preserve">   &lt;</w:t>
            </w:r>
            <w:r>
              <w:rPr>
                <w:b/>
              </w:rPr>
              <w:t xml:space="preserve">catDesc</w:t>
            </w:r>
            <w:r>
              <w:rPr/>
              <w:t xml:space="preserve">&gt;Poetry&lt;/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="sonnet"&gt;</w:t>
            </w:r>
            <w:r>
              <w:br/>
            </w:r>
            <w:r>
              <w:rPr/>
              <w:t xml:space="preserve">    &lt;</w:t>
            </w:r>
            <w:r>
              <w:rPr>
                <w:b/>
              </w:rPr>
              <w:t xml:space="preserve">catDesc</w:t>
            </w:r>
            <w:r>
              <w:rPr/>
              <w:t xml:space="preserve">&gt;Sonnet&lt;/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="shakesSonnet"&gt;</w:t>
            </w:r>
            <w:r>
              <w:br/>
            </w:r>
            <w:r>
              <w:rPr/>
              <w:t xml:space="preserve">     &lt;</w:t>
            </w:r>
            <w:r>
              <w:rPr>
                <w:b/>
              </w:rPr>
              <w:t xml:space="preserve">catDesc</w:t>
            </w:r>
            <w:r>
              <w:rPr/>
              <w:t xml:space="preserve">&gt;Shakespearean Sonnet&lt;/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="petraSonnet"&gt;</w:t>
            </w:r>
            <w:r>
              <w:br/>
            </w:r>
            <w:r>
              <w:rPr/>
              <w:t xml:space="preserve">     &lt;</w:t>
            </w:r>
            <w:r>
              <w:rPr>
                <w:b/>
              </w:rPr>
              <w:t xml:space="preserve">catDesc</w:t>
            </w:r>
            <w:r>
              <w:rPr/>
              <w:t xml:space="preserve">&gt;Petrarchan Sonnet&lt;/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="haiku"&gt;</w:t>
            </w:r>
            <w:r>
              <w:br/>
            </w:r>
            <w:r>
              <w:rPr/>
              <w:t xml:space="preserve">    &lt;</w:t>
            </w:r>
            <w:r>
              <w:rPr>
                <w:b/>
              </w:rPr>
              <w:t xml:space="preserve">catDesc</w:t>
            </w:r>
            <w:r>
              <w:rPr/>
              <w:t xml:space="preserve">&gt;Haiku&lt;/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="drama"&gt;</w:t>
            </w:r>
            <w:r>
              <w:br/>
            </w:r>
            <w:r>
              <w:rPr/>
              <w:t xml:space="preserve">   &lt;</w:t>
            </w:r>
            <w:r>
              <w:rPr>
                <w:b/>
              </w:rPr>
              <w:t xml:space="preserve">catDesc</w:t>
            </w:r>
            <w:r>
              <w:rPr/>
              <w:t xml:space="preserve">&gt;Drama&lt;/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="meter"&gt;</w:t>
            </w:r>
            <w:r>
              <w:br/>
            </w:r>
            <w:r>
              <w:rPr/>
              <w:t xml:space="preserve">  &lt;</w:t>
            </w:r>
            <w:r>
              <w:rPr>
                <w:b/>
              </w:rPr>
              <w:t xml:space="preserve">catDesc</w:t>
            </w:r>
            <w:r>
              <w:rPr/>
              <w:t xml:space="preserve">&gt;Metrical Categories&lt;/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="feet"&gt;</w:t>
            </w:r>
            <w:r>
              <w:br/>
            </w:r>
            <w:r>
              <w:rPr/>
              <w:t xml:space="preserve">   &lt;</w:t>
            </w:r>
            <w:r>
              <w:rPr>
                <w:b/>
              </w:rPr>
              <w:t xml:space="preserve">catDesc</w:t>
            </w:r>
            <w:r>
              <w:rPr/>
              <w:t xml:space="preserve">&gt;Metrical Feet&lt;/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="iambic"&gt;</w:t>
            </w:r>
            <w:r>
              <w:br/>
            </w:r>
            <w:r>
              <w:rPr/>
              <w:t xml:space="preserve">    &lt;</w:t>
            </w:r>
            <w:r>
              <w:rPr>
                <w:b/>
              </w:rPr>
              <w:t xml:space="preserve">catDesc</w:t>
            </w:r>
            <w:r>
              <w:rPr/>
              <w:t xml:space="preserve">&gt;Iambic&lt;/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="trochaic"&gt;</w:t>
            </w:r>
            <w:r>
              <w:br/>
            </w:r>
            <w:r>
              <w:rPr/>
              <w:t xml:space="preserve">    &lt;</w:t>
            </w:r>
            <w:r>
              <w:rPr>
                <w:b/>
              </w:rPr>
              <w:t xml:space="preserve">catDesc</w:t>
            </w:r>
            <w:r>
              <w:rPr/>
              <w:t xml:space="preserve">&gt;trochaic&lt;/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="feetNumber"&gt;</w:t>
            </w:r>
            <w:r>
              <w:br/>
            </w:r>
            <w:r>
              <w:rPr/>
              <w:t xml:space="preserve">   &lt;</w:t>
            </w:r>
            <w:r>
              <w:rPr>
                <w:b/>
              </w:rPr>
              <w:t xml:space="preserve">catDesc</w:t>
            </w:r>
            <w:r>
              <w:rPr/>
              <w:t xml:space="preserve">&gt;Number of feet&lt;/</w:t>
            </w:r>
            <w:r>
              <w:rPr>
                <w:b/>
              </w:rPr>
              <w:t xml:space="preserve">catDesc</w:t>
            </w:r>
            <w:r>
              <w:rPr/>
              <w:t xml:space="preserve">&gt;</w:t>
            </w:r>
            <w:r>
              <w:br/>
            </w:r>
            <w:r>
              <w:rPr/>
              <w:t xml:space="preserve">   &lt;</w:t>
            </w:r>
            <w:r>
              <w:rPr>
                <w:b/>
              </w:rPr>
              <w:t xml:space="preserve">category</w:t>
            </w:r>
            <w:r>
              <w:rPr/>
              <w:t xml:space="preserve"> </w:t>
            </w:r>
            <w:r>
              <w:rPr>
                <w:b/>
              </w:rPr>
              <w:t xml:space="preserve">xml:id</w:t>
            </w:r>
            <w:r>
              <w:rPr/>
              <w:t xml:space="preserve">="pentameter"&gt;</w:t>
            </w:r>
            <w:r>
              <w:br/>
            </w:r>
            <w:r>
              <w:rPr/>
              <w:t xml:space="preserve">    &lt;</w:t>
            </w:r>
            <w:r>
              <w:rPr>
                <w:b/>
              </w:rPr>
              <w:t xml:space="preserve">catDesc</w:t>
            </w:r>
            <w:r>
              <w:rPr/>
              <w:t xml:space="preserve">&gt;&gt;Pentameter&lt;/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 </w:t>
            </w:r>
            <w:r>
              <w:rPr>
                <w:b/>
              </w:rPr>
              <w:t xml:space="preserve">xml:id</w:t>
            </w:r>
            <w:r>
              <w:rPr/>
              <w:t xml:space="preserve">="tetrameter"&gt;</w:t>
            </w:r>
            <w:r>
              <w:br/>
            </w:r>
            <w:r>
              <w:rPr/>
              <w:t xml:space="preserve">    &lt;</w:t>
            </w:r>
            <w:r>
              <w:rPr>
                <w:b/>
              </w:rPr>
              <w:t xml:space="preserve">catDesc</w:t>
            </w:r>
            <w:r>
              <w:rPr/>
              <w:t xml:space="preserve">&gt;&gt;Tetrameter&lt;/</w:t>
            </w:r>
            <w:r>
              <w:rPr>
                <w:b/>
              </w:rPr>
              <w:t xml:space="preserve">catDesc</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 &lt;/</w:t>
            </w:r>
            <w:r>
              <w:rPr>
                <w:b/>
              </w:rPr>
              <w:t xml:space="preserve">category</w:t>
            </w:r>
            <w:r>
              <w:rPr/>
              <w:t xml:space="preserve">&gt;</w:t>
            </w:r>
            <w:r>
              <w:br/>
            </w:r>
            <w:r>
              <w:rPr/>
              <w:t xml:space="preserve">&lt;/</w:t>
            </w:r>
            <w:r>
              <w:rPr>
                <w:b/>
              </w:rPr>
              <w:t xml:space="preserve">taxonomy</w:t>
            </w:r>
            <w:r>
              <w:rPr/>
              <w:t xml:space="preserve">&gt;</w:t>
            </w:r>
            <w:r>
              <w:br/>
            </w:r>
            <w:r>
              <w:rPr/>
              <w:t xml:space="preserve">&lt;!-- elsewhere in document --&gt;</w:t>
            </w:r>
            <w:r>
              <w:br/>
            </w:r>
            <w:r>
              <w:rPr/>
              <w:t xml:space="preserve">&lt;</w:t>
            </w:r>
            <w:r>
              <w:rPr>
                <w:b/>
              </w:rPr>
              <w:t xml:space="preserve">lg</w:t>
            </w:r>
            <w:r>
              <w:rPr/>
              <w:t xml:space="preserve"> </w:t>
            </w:r>
            <w:r>
              <w:rPr>
                <w:b/>
              </w:rPr>
              <w:t xml:space="preserve">ana</w:t>
            </w:r>
            <w:r>
              <w:rPr/>
              <w:t xml:space="preserve">="#shakesSonnet #iambic #pentameter"&gt;</w:t>
            </w:r>
            <w:r>
              <w:br/>
            </w:r>
            <w:r>
              <w:rPr/>
              <w:t xml:space="preserve"> &lt;</w:t>
            </w:r>
            <w:r>
              <w:rPr>
                <w:b/>
              </w:rPr>
              <w:t xml:space="preserve">l</w:t>
            </w:r>
            <w:r>
              <w:rPr/>
              <w:t xml:space="preserve">&gt;Shall I compare thee to a summer's day&lt;/</w:t>
            </w:r>
            <w:r>
              <w:rPr>
                <w:b/>
              </w:rPr>
              <w:t xml:space="preserve">l</w:t>
            </w:r>
            <w:r>
              <w:rPr/>
              <w:t xml:space="preserve">&gt;</w:t>
            </w:r>
            <w:r>
              <w:br/>
            </w:r>
            <w:r>
              <w:rPr/>
              <w:t xml:space="preserve">&lt;!-- ... --&gt;</w:t>
            </w:r>
            <w:r>
              <w:br/>
            </w:r>
            <w:r>
              <w:rPr/>
              <w:t xml:space="preserve">&lt;/</w:t>
            </w:r>
            <w:r>
              <w:rPr>
                <w:b/>
              </w:rPr>
              <w:t xml:space="preserve">lg</w:t>
            </w:r>
            <w:r>
              <w:rPr/>
              <w:t xml:space="preserve">&gt;</w:t>
            </w:r>
          </w:p>
        </w:tc>
      </w:tr>
    </w:tbl>
    <w:p/>
    <w:p>
      <w:pPr>
        <w:pStyle w:val="a3"/>
      </w:pPr>
      <w:bookmarkStart w:id="1229" w:name="TEI.teiCorpus"/>
      <w:r>
        <w:rPr>
          <w:lang w:val="fr"/>
        </w:rPr>
        <w:t xml:space="preserve">&lt;teiCorpus&gt;</w:t>
      </w:r>
      <w:bookmarkEnd w:id="122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&lt;teiCorpus&gt; </w:t>
            </w:r>
            <w:r>
              <w:rPr>
                <w:lang w:val="en"/>
              </w:rPr>
              <w:t xml:space="preserve">contains the whole of a TEI encoded corpus, comprising a single corpus header and one or more TEI elements, each containing a single text header and a text.</w:t>
            </w:r>
            <w:r>
              <w:rPr>
                <w:lang w:val="fr"/>
              </w:rPr>
              <w:t xml:space="preserve"> [</w:t>
            </w:r>
            <w:hyperlink xmlns:r="http://schemas.openxmlformats.org/officeDocument/2006/relationships" r:id="rId20768">
              <w:r>
                <w:rPr>
                  <w:rStyle w:val="Hyperlink"/>
                </w:rPr>
                <w:t>4. </w:t>
              </w:r>
            </w:hyperlink>
            <w:r>
              <w:rPr>
                <w:lang w:val="fr"/>
              </w:rPr>
              <w:t xml:space="preserve"> </w:t>
            </w:r>
            <w:hyperlink xmlns:r="http://schemas.openxmlformats.org/officeDocument/2006/relationships" r:id="rId20769">
              <w:r>
                <w:rPr>
                  <w:rStyle w:val="Hyperlink"/>
                </w:rPr>
                <w:t>15.1.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TEI.teiCorpus \h</w:instrText>
            </w:r>
            <w:r>
              <w:fldChar w:fldCharType="separate"/>
            </w:r>
            <w:r>
              <w:rPr>
                <w:lang w:val="fr"/>
              </w:rPr>
              <w:t xml:space="preserve">teiCorpus</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TEI.teiCorpus \h</w:instrText>
            </w:r>
            <w:r>
              <w:fldChar w:fldCharType="separate"/>
            </w:r>
            <w:r>
              <w:rPr>
                <w:lang w:val="fr"/>
              </w:rPr>
              <w:t xml:space="preserve">teiCorpus</w:t>
            </w:r>
            <w:r>
              <w:fldChar w:fldCharType="end"/>
            </w:r>
          </w:p>
          <w:p>
            <w:r>
              <w:rPr>
                <w:rStyle w:val="teiseg"/>
                <w:b/>
              </w:rPr>
              <w:t xml:space="preserve"> </w:t>
              <w:t xml:space="preserve">header: </w:t>
            </w:r>
            <w:r>
              <w:fldChar w:fldCharType="begin"/>
            </w:r>
            <w:r>
              <w:instrText>REF TEI.teiHeader \h</w:instrText>
            </w:r>
            <w:r>
              <w:fldChar w:fldCharType="separate"/>
            </w:r>
            <w:r>
              <w:rPr>
                <w:lang w:val="fr"/>
              </w:rPr>
              <w:t xml:space="preserve">teiHeader</w:t>
            </w:r>
            <w:r>
              <w:fldChar w:fldCharType="end"/>
            </w:r>
          </w:p>
          <w:p>
            <w:r>
              <w:rPr>
                <w:rStyle w:val="teiseg"/>
                <w:b/>
              </w:rPr>
              <w:t xml:space="preserve"> </w:t>
              <w:t xml:space="preserve">textstructure: </w:t>
            </w:r>
            <w:r>
              <w:fldChar w:fldCharType="begin"/>
            </w:r>
            <w:r>
              <w:instrText>REF TEI.TEI \h</w:instrText>
            </w:r>
            <w:r>
              <w:fldChar w:fldCharType="separate"/>
            </w:r>
            <w:r>
              <w:rPr>
                <w:lang w:val="fr"/>
              </w:rPr>
              <w:t xml:space="preserve">TEI</w:t>
            </w:r>
            <w:r>
              <w:fldChar w:fldCharType="end"/>
            </w:r>
          </w:p>
          <w:p>
            <w:r>
              <w:rPr>
                <w:rStyle w:val="teiseg"/>
                <w:b/>
              </w:rPr>
              <w:t xml:space="preserve"> </w:t>
              <w:t xml:space="preserve">transcr: </w:t>
            </w:r>
            <w:r>
              <w:fldChar w:fldCharType="begin"/>
            </w:r>
            <w:r>
              <w:instrText>REF TEI.facsimile \h</w:instrText>
            </w:r>
            <w:r>
              <w:fldChar w:fldCharType="separate"/>
            </w:r>
            <w:r>
              <w:rPr>
                <w:lang w:val="fr"/>
              </w:rPr>
              <w:t xml:space="preserve">facsimile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teiCorpus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fldChar w:fldCharType="begin"/>
            </w:r>
            <w:r>
              <w:instrText>HYPERLINK "#TEI.teiHeader" \h</w:instrText>
            </w:r>
            <w:r>
              <w:fldChar w:fldCharType="separate"/>
            </w:r>
            <w:r>
              <w:rPr>
                <w:rStyle w:val="Hyperlink"/>
                <w:u w:val="none"/>
              </w:rPr>
              <w:t>teiHeader</w:t>
            </w:r>
            <w:r>
              <w:fldChar w:fldCharType="end"/>
            </w:r>
            <w:r>
              <w:rPr/>
              <w:t xml:space="preserve">,</w:t>
            </w:r>
            <w:r>
              <w:br/>
            </w:r>
            <w:r>
              <w:rPr/>
              <w:t xml:space="preserve"> ( ( </w:t>
            </w:r>
            <w:r>
              <w:fldChar w:fldCharType="begin"/>
            </w:r>
            <w:r>
              <w:instrText>HYPERLINK "#TEI.model.resourceLike" \h</w:instrText>
            </w:r>
            <w:r>
              <w:fldChar w:fldCharType="separate"/>
            </w:r>
            <w:r>
              <w:rPr>
                <w:rStyle w:val="Hyperlink"/>
                <w:u w:val="none"/>
              </w:rPr>
              <w:t>model.resourceLike</w:t>
            </w:r>
            <w:r>
              <w:fldChar w:fldCharType="end"/>
            </w:r>
            <w:r>
              <w:rPr/>
              <w:t xml:space="preserve">+, ( </w:t>
            </w:r>
            <w:r>
              <w:fldChar w:fldCharType="begin"/>
            </w:r>
            <w:r>
              <w:instrText>HYPERLINK "#TEI.TEI" \h</w:instrText>
            </w:r>
            <w:r>
              <w:fldChar w:fldCharType="separate"/>
            </w:r>
            <w:r>
              <w:rPr>
                <w:rStyle w:val="Hyperlink"/>
                <w:u w:val="none"/>
              </w:rPr>
              <w:t>TEI</w:t>
            </w:r>
            <w:r>
              <w:fldChar w:fldCharType="end"/>
            </w:r>
            <w:r>
              <w:rPr/>
              <w:t xml:space="preserve"> | </w:t>
            </w:r>
            <w:r>
              <w:fldChar w:fldCharType="begin"/>
            </w:r>
            <w:r>
              <w:instrText>HYPERLINK "#TEI.teiCorpus" \h</w:instrText>
            </w:r>
            <w:r>
              <w:fldChar w:fldCharType="separate"/>
            </w:r>
            <w:r>
              <w:rPr>
                <w:rStyle w:val="Hyperlink"/>
                <w:u w:val="none"/>
              </w:rPr>
              <w:t>teiCorpus</w:t>
            </w:r>
            <w:r>
              <w:fldChar w:fldCharType="end"/>
            </w:r>
            <w:r>
              <w:rPr/>
              <w:t xml:space="preserve"> )* ) | ( </w:t>
            </w:r>
            <w:r>
              <w:fldChar w:fldCharType="begin"/>
            </w:r>
            <w:r>
              <w:instrText>HYPERLINK "#TEI.TEI" \h</w:instrText>
            </w:r>
            <w:r>
              <w:fldChar w:fldCharType="separate"/>
            </w:r>
            <w:r>
              <w:rPr>
                <w:rStyle w:val="Hyperlink"/>
                <w:u w:val="none"/>
              </w:rPr>
              <w:t>TEI</w:t>
            </w:r>
            <w:r>
              <w:fldChar w:fldCharType="end"/>
            </w:r>
            <w:r>
              <w:rPr/>
              <w:t xml:space="preserve"> | </w:t>
            </w:r>
            <w:r>
              <w:fldChar w:fldCharType="begin"/>
            </w:r>
            <w:r>
              <w:instrText>HYPERLINK "#TEI.teiCorpus" \h</w:instrText>
            </w:r>
            <w:r>
              <w:fldChar w:fldCharType="separate"/>
            </w:r>
            <w:r>
              <w:rPr>
                <w:rStyle w:val="Hyperlink"/>
                <w:u w:val="none"/>
              </w:rPr>
              <w:t>teiCorpus</w:t>
            </w:r>
            <w:r>
              <w:fldChar w:fldCharType="end"/>
            </w:r>
            <w:r>
              <w:rPr/>
              <w:t xml:space="preserve"> )+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teiCorpus</w:t>
            </w:r>
            <w:r>
              <w:rPr/>
              <w:t xml:space="preserve"> </w:t>
            </w:r>
            <w:r>
              <w:rPr>
                <w:b/>
              </w:rPr>
              <w:t xml:space="preserve">version</w:t>
            </w:r>
            <w:r>
              <w:rPr/>
              <w:t xml:space="preserve">="5.2" xmlns="http://www.tei-c.org/ns/1.0"&gt;</w:t>
            </w:r>
            <w:r>
              <w:br/>
            </w:r>
            <w:r>
              <w:rPr/>
              <w:t xml:space="preserve"> &lt;</w:t>
            </w:r>
            <w:r>
              <w:rPr>
                <w:b/>
              </w:rPr>
              <w:t xml:space="preserve">teiHeader</w:t>
            </w:r>
            <w:r>
              <w:rPr/>
              <w:t xml:space="preserve">&gt;</w:t>
            </w:r>
            <w:r>
              <w:br/>
            </w:r>
            <w:r>
              <w:rPr/>
              <w:t xml:space="preserve">&lt;!-- header for corpus --&gt;</w:t>
            </w:r>
            <w:r>
              <w:br/>
            </w:r>
            <w:r>
              <w:rPr/>
              <w:t xml:space="preserve"> &lt;/</w:t>
            </w:r>
            <w:r>
              <w:rPr>
                <w:b/>
              </w:rPr>
              <w:t xml:space="preserve">teiHeader</w:t>
            </w:r>
            <w:r>
              <w:rPr/>
              <w:t xml:space="preserve">&gt;</w:t>
            </w:r>
            <w:r>
              <w:br/>
            </w:r>
            <w:r>
              <w:rPr/>
              <w:t xml:space="preserve"> &lt;</w:t>
            </w:r>
            <w:r>
              <w:rPr>
                <w:b/>
              </w:rPr>
              <w:t xml:space="preserve">TEI</w:t>
            </w:r>
            <w:r>
              <w:rPr/>
              <w:t xml:space="preserve">&gt;</w:t>
            </w:r>
            <w:r>
              <w:br/>
            </w:r>
            <w:r>
              <w:rPr/>
              <w:t xml:space="preserve">  &lt;</w:t>
            </w:r>
            <w:r>
              <w:rPr>
                <w:b/>
              </w:rPr>
              <w:t xml:space="preserve">teiHeader</w:t>
            </w:r>
            <w:r>
              <w:rPr/>
              <w:t xml:space="preserve">&gt;</w:t>
            </w:r>
            <w:r>
              <w:br/>
            </w:r>
            <w:r>
              <w:rPr/>
              <w:t xml:space="preserve">&lt;!-- header for first text --&gt;</w:t>
            </w:r>
            <w:r>
              <w:br/>
            </w:r>
            <w:r>
              <w:rPr/>
              <w:t xml:space="preserve">  &lt;/</w:t>
            </w:r>
            <w:r>
              <w:rPr>
                <w:b/>
              </w:rPr>
              <w:t xml:space="preserve">teiHeader</w:t>
            </w:r>
            <w:r>
              <w:rPr/>
              <w:t xml:space="preserve">&gt;</w:t>
            </w:r>
            <w:r>
              <w:br/>
            </w:r>
            <w:r>
              <w:rPr/>
              <w:t xml:space="preserve">  &lt;</w:t>
            </w:r>
            <w:r>
              <w:rPr>
                <w:b/>
              </w:rPr>
              <w:t xml:space="preserve">text</w:t>
            </w:r>
            <w:r>
              <w:rPr/>
              <w:t xml:space="preserve">&gt;</w:t>
            </w:r>
            <w:r>
              <w:br/>
            </w:r>
            <w:r>
              <w:rPr/>
              <w:t xml:space="preserve">&lt;!-- content of first text --&gt;</w:t>
            </w:r>
            <w:r>
              <w:br/>
            </w:r>
            <w:r>
              <w:rPr/>
              <w:t xml:space="preserve">  &lt;/</w:t>
            </w:r>
            <w:r>
              <w:rPr>
                <w:b/>
              </w:rPr>
              <w:t xml:space="preserve">text</w:t>
            </w:r>
            <w:r>
              <w:rPr/>
              <w:t xml:space="preserve">&gt;</w:t>
            </w:r>
            <w:r>
              <w:br/>
            </w:r>
            <w:r>
              <w:rPr/>
              <w:t xml:space="preserve"> &lt;/</w:t>
            </w:r>
            <w:r>
              <w:rPr>
                <w:b/>
              </w:rPr>
              <w:t xml:space="preserve">TEI</w:t>
            </w:r>
            <w:r>
              <w:rPr/>
              <w:t xml:space="preserve">&gt;</w:t>
            </w:r>
            <w:r>
              <w:br/>
            </w:r>
            <w:r>
              <w:rPr/>
              <w:t xml:space="preserve"> &lt;</w:t>
            </w:r>
            <w:r>
              <w:rPr>
                <w:b/>
              </w:rPr>
              <w:t xml:space="preserve">TEI</w:t>
            </w:r>
            <w:r>
              <w:rPr/>
              <w:t xml:space="preserve">&gt;</w:t>
            </w:r>
            <w:r>
              <w:br/>
            </w:r>
            <w:r>
              <w:rPr/>
              <w:t xml:space="preserve">  &lt;</w:t>
            </w:r>
            <w:r>
              <w:rPr>
                <w:b/>
              </w:rPr>
              <w:t xml:space="preserve">teiHeader</w:t>
            </w:r>
            <w:r>
              <w:rPr/>
              <w:t xml:space="preserve">&gt;</w:t>
            </w:r>
            <w:r>
              <w:br/>
            </w:r>
            <w:r>
              <w:rPr/>
              <w:t xml:space="preserve">&lt;!-- header for second text --&gt;</w:t>
            </w:r>
            <w:r>
              <w:br/>
            </w:r>
            <w:r>
              <w:rPr/>
              <w:t xml:space="preserve">  &lt;/</w:t>
            </w:r>
            <w:r>
              <w:rPr>
                <w:b/>
              </w:rPr>
              <w:t xml:space="preserve">teiHeader</w:t>
            </w:r>
            <w:r>
              <w:rPr/>
              <w:t xml:space="preserve">&gt;</w:t>
            </w:r>
            <w:r>
              <w:br/>
            </w:r>
            <w:r>
              <w:rPr/>
              <w:t xml:space="preserve">  &lt;</w:t>
            </w:r>
            <w:r>
              <w:rPr>
                <w:b/>
              </w:rPr>
              <w:t xml:space="preserve">text</w:t>
            </w:r>
            <w:r>
              <w:rPr/>
              <w:t xml:space="preserve">&gt;</w:t>
            </w:r>
            <w:r>
              <w:br/>
            </w:r>
            <w:r>
              <w:rPr/>
              <w:t xml:space="preserve">&lt;!-- content of second text --&gt;</w:t>
            </w:r>
            <w:r>
              <w:br/>
            </w:r>
            <w:r>
              <w:rPr/>
              <w:t xml:space="preserve">  &lt;/</w:t>
            </w:r>
            <w:r>
              <w:rPr>
                <w:b/>
              </w:rPr>
              <w:t xml:space="preserve">text</w:t>
            </w:r>
            <w:r>
              <w:rPr/>
              <w:t xml:space="preserve">&gt;</w:t>
            </w:r>
            <w:r>
              <w:br/>
            </w:r>
            <w:r>
              <w:rPr/>
              <w:t xml:space="preserve"> &lt;/</w:t>
            </w:r>
            <w:r>
              <w:rPr>
                <w:b/>
              </w:rPr>
              <w:t xml:space="preserve">TEI</w:t>
            </w:r>
            <w:r>
              <w:rPr/>
              <w:t xml:space="preserve">&gt;</w:t>
            </w:r>
            <w:r>
              <w:br/>
            </w:r>
            <w:r>
              <w:rPr/>
              <w:t xml:space="preserve">&lt;!-- more TEI elements here --&gt;</w:t>
            </w:r>
            <w:r>
              <w:br/>
            </w:r>
            <w:r>
              <w:rPr/>
              <w:t xml:space="preserve">&lt;/</w:t>
            </w:r>
            <w:r>
              <w:rPr>
                <w:b/>
              </w:rPr>
              <w:t xml:space="preserve">teiCorpus</w:t>
            </w:r>
            <w:r>
              <w:rPr/>
              <w:t xml:space="preserve">&gt;</w:t>
            </w:r>
          </w:p>
          <w:p>
            <w:pPr>
              <w:pStyle w:val="Tabletext9"/>
            </w:pPr>
            <w:r>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Must contain one TEI header for the corpus, and a series of </w:t>
            </w:r>
            <w:r>
              <w:fldChar w:fldCharType="begin"/>
            </w:r>
            <w:r>
              <w:instrText>REF TEI.TEI \h</w:instrText>
            </w:r>
            <w:r>
              <w:fldChar w:fldCharType="separate"/>
            </w:r>
            <w:r>
              <w:rPr>
                <w:lang w:val="fr"/>
              </w:rPr>
              <w:t xml:space="preserve">&lt;TEI&gt;</w:t>
            </w:r>
            <w:r>
              <w:fldChar w:fldCharType="end"/>
            </w:r>
            <w:r>
              <w:rPr>
                <w:lang w:val="fr"/>
              </w:rPr>
              <w:t xml:space="preserve"> elements, one for each text.This element is mandatory when applicable.</w:t>
            </w:r>
          </w:p>
        </w:tc>
      </w:tr>
    </w:tbl>
    <w:p/>
    <w:p>
      <w:pPr>
        <w:pStyle w:val="a3"/>
      </w:pPr>
      <w:bookmarkStart w:id="1230" w:name="TEI.teiHeader"/>
      <w:r>
        <w:rPr>
          <w:lang w:val="fr"/>
        </w:rPr>
        <w:t xml:space="preserve">&lt;teiHeader&gt;</w:t>
      </w:r>
      <w:bookmarkEnd w:id="123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&lt;teiHeader&gt; </w:t>
            </w:r>
            <w:r>
              <w:rPr>
                <w:lang w:val="fr"/>
              </w:rPr>
              <w:t xml:space="preserve">(</w:t>
            </w:r>
            <w:r>
              <w:rPr>
                <w:lang w:val="en"/>
              </w:rPr>
              <w:t xml:space="preserve">TEI header</w:t>
            </w:r>
            <w:r>
              <w:rPr>
                <w:lang w:val="fr"/>
              </w:rPr>
              <w:t xml:space="preserve">) </w:t>
            </w:r>
            <w:r>
              <w:rPr>
                <w:lang w:val="en"/>
              </w:rPr>
              <w:t xml:space="preserve">supplies the descriptive and declarative information making up an electronic title page for every TEI-conformant document.</w:t>
            </w:r>
            <w:r>
              <w:rPr>
                <w:lang w:val="fr"/>
              </w:rPr>
              <w:t xml:space="preserve"> [</w:t>
            </w:r>
            <w:hyperlink xmlns:r="http://schemas.openxmlformats.org/officeDocument/2006/relationships" r:id="rId20795">
              <w:r>
                <w:rPr>
                  <w:rStyle w:val="Hyperlink"/>
                </w:rPr>
                <w:t>2.1.1. </w:t>
              </w:r>
            </w:hyperlink>
            <w:r>
              <w:rPr>
                <w:lang w:val="fr"/>
              </w:rPr>
              <w:t xml:space="preserve"> </w:t>
            </w:r>
            <w:hyperlink xmlns:r="http://schemas.openxmlformats.org/officeDocument/2006/relationships" r:id="rId20796">
              <w:r>
                <w:rPr>
                  <w:rStyle w:val="Hyperlink"/>
                </w:rPr>
                <w:t>15.1.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specifies the kind of document to which the header is attached, for example whether it is a corpus or individual text.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text</w:t>
                        </w:r>
                        <w:r>
                          <w:tab/>
                        </w:r>
                        <w:r>
                          <w:rPr>
                            <w:sz w:val="18"/>
                            <w:lang w:val="en"/>
                          </w:rPr>
                          <w:t xml:space="preserve"> [Default]</w:t>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TEI.teiCorpus \h</w:instrText>
            </w:r>
            <w:r>
              <w:fldChar w:fldCharType="separate"/>
            </w:r>
            <w:r>
              <w:rPr>
                <w:lang w:val="fr"/>
              </w:rPr>
              <w:t xml:space="preserve">teiCorpus</w:t>
            </w:r>
            <w:r>
              <w:fldChar w:fldCharType="end"/>
            </w:r>
          </w:p>
          <w:p>
            <w:r>
              <w:rPr>
                <w:rStyle w:val="teiseg"/>
                <w:b/>
              </w:rPr>
              <w:t xml:space="preserve"> </w:t>
              <w:t xml:space="preserve">textstructure: </w:t>
            </w:r>
            <w:r>
              <w:fldChar w:fldCharType="begin"/>
            </w:r>
            <w:r>
              <w:instrText>REF TEI.TEI \h</w:instrText>
            </w:r>
            <w:r>
              <w:fldChar w:fldCharType="separate"/>
            </w:r>
            <w:r>
              <w:rPr>
                <w:lang w:val="fr"/>
              </w:rPr>
              <w:t xml:space="preserve">TEI</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TEI.encodingDesc \h</w:instrText>
            </w:r>
            <w:r>
              <w:fldChar w:fldCharType="separate"/>
            </w:r>
            <w:r>
              <w:rPr>
                <w:lang w:val="fr"/>
              </w:rPr>
              <w:t xml:space="preserve">encodingDesc</w:t>
            </w:r>
            <w:r>
              <w:fldChar w:fldCharType="end"/>
            </w:r>
            <w:r>
              <w:rPr>
                <w:rStyle w:val="specChildElements"/>
                <w:lang w:val="fr"/>
              </w:rPr>
              <w:t xml:space="preserve"> </w:t>
            </w:r>
            <w:r>
              <w:fldChar w:fldCharType="begin"/>
            </w:r>
            <w:r>
              <w:instrText>REF TEI.fileDesc \h</w:instrText>
            </w:r>
            <w:r>
              <w:fldChar w:fldCharType="separate"/>
            </w:r>
            <w:r>
              <w:rPr>
                <w:lang w:val="fr"/>
              </w:rPr>
              <w:t xml:space="preserve">fileDesc</w:t>
            </w:r>
            <w:r>
              <w:fldChar w:fldCharType="end"/>
            </w:r>
            <w:r>
              <w:rPr>
                <w:rStyle w:val="specChildElements"/>
                <w:lang w:val="fr"/>
              </w:rPr>
              <w:t xml:space="preserve"> </w:t>
            </w:r>
            <w:r>
              <w:fldChar w:fldCharType="begin"/>
            </w:r>
            <w:r>
              <w:instrText>REF TEI.profileDesc \h</w:instrText>
            </w:r>
            <w:r>
              <w:fldChar w:fldCharType="separate"/>
            </w:r>
            <w:r>
              <w:rPr>
                <w:lang w:val="fr"/>
              </w:rPr>
              <w:t xml:space="preserve">profileDesc</w:t>
            </w:r>
            <w:r>
              <w:fldChar w:fldCharType="end"/>
            </w:r>
            <w:r>
              <w:rPr>
                <w:rStyle w:val="specChildElements"/>
                <w:lang w:val="fr"/>
              </w:rPr>
              <w:t xml:space="preserve"> </w:t>
            </w:r>
            <w:r>
              <w:fldChar w:fldCharType="begin"/>
            </w:r>
            <w:r>
              <w:instrText>REF TEI.revisionDesc \h</w:instrText>
            </w:r>
            <w:r>
              <w:fldChar w:fldCharType="separate"/>
            </w:r>
            <w:r>
              <w:rPr>
                <w:lang w:val="fr"/>
              </w:rPr>
              <w:t xml:space="preserve">revisionDesc</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teiHeader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"text" }?,</w:t>
            </w:r>
            <w:r>
              <w:br/>
            </w:r>
            <w:r>
              <w:rPr/>
              <w:t xml:space="preserve"> ( </w:t>
            </w:r>
            <w:r>
              <w:fldChar w:fldCharType="begin"/>
            </w:r>
            <w:r>
              <w:instrText>HYPERLINK "#TEI.fileDesc" \h</w:instrText>
            </w:r>
            <w:r>
              <w:fldChar w:fldCharType="separate"/>
            </w:r>
            <w:r>
              <w:rPr>
                <w:rStyle w:val="Hyperlink"/>
                <w:u w:val="none"/>
              </w:rPr>
              <w:t>fileDesc</w:t>
            </w:r>
            <w:r>
              <w:fldChar w:fldCharType="end"/>
            </w:r>
            <w:r>
              <w:rPr/>
              <w:t xml:space="preserve">, </w:t>
            </w:r>
            <w:r>
              <w:fldChar w:fldCharType="begin"/>
            </w:r>
            <w:r>
              <w:instrText>HYPERLINK "#TEI.model.teiHeaderPart" \h</w:instrText>
            </w:r>
            <w:r>
              <w:fldChar w:fldCharType="separate"/>
            </w:r>
            <w:r>
              <w:rPr>
                <w:rStyle w:val="Hyperlink"/>
                <w:u w:val="none"/>
              </w:rPr>
              <w:t>model.teiHeaderPart</w:t>
            </w:r>
            <w:r>
              <w:fldChar w:fldCharType="end"/>
            </w:r>
            <w:r>
              <w:rPr/>
              <w:t xml:space="preserve">*, </w:t>
            </w:r>
            <w:r>
              <w:fldChar w:fldCharType="begin"/>
            </w:r>
            <w:r>
              <w:instrText>HYPERLINK "#TEI.revisionDesc" \h</w:instrText>
            </w:r>
            <w:r>
              <w:fldChar w:fldCharType="separate"/>
            </w:r>
            <w:r>
              <w:rPr>
                <w:rStyle w:val="Hyperlink"/>
                <w:u w:val="none"/>
              </w:rPr>
              <w:t>revisionDesc</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teiHeader</w:t>
            </w:r>
            <w:r>
              <w:rPr/>
              <w:t xml:space="preserve">&gt;</w:t>
            </w:r>
            <w:r>
              <w:br/>
            </w:r>
            <w:r>
              <w:rPr/>
              <w:t xml:space="preserve"> &lt;</w:t>
            </w:r>
            <w:r>
              <w:rPr>
                <w:b/>
              </w:rPr>
              <w:t xml:space="preserve">fileDesc</w:t>
            </w:r>
            <w:r>
              <w:rPr/>
              <w:t xml:space="preserve">&gt;</w:t>
            </w:r>
            <w:r>
              <w:br/>
            </w:r>
            <w:r>
              <w:rPr/>
              <w:t xml:space="preserve">  &lt;</w:t>
            </w:r>
            <w:r>
              <w:rPr>
                <w:b/>
              </w:rPr>
              <w:t xml:space="preserve">titleStmt</w:t>
            </w:r>
            <w:r>
              <w:rPr/>
              <w:t xml:space="preserve">&gt;</w:t>
            </w:r>
            <w:r>
              <w:br/>
            </w:r>
            <w:r>
              <w:rPr/>
              <w:t xml:space="preserve">   &lt;</w:t>
            </w:r>
            <w:r>
              <w:rPr>
                <w:b/>
              </w:rPr>
              <w:t xml:space="preserve">title</w:t>
            </w:r>
            <w:r>
              <w:rPr/>
              <w:t xml:space="preserve">&gt;Shakespeare: the first folio (1623) in electronic form&lt;/</w:t>
            </w:r>
            <w:r>
              <w:rPr>
                <w:b/>
              </w:rPr>
              <w:t xml:space="preserve">title</w:t>
            </w:r>
            <w:r>
              <w:rPr/>
              <w:t xml:space="preserve">&gt;</w:t>
            </w:r>
            <w:r>
              <w:br/>
            </w:r>
            <w:r>
              <w:rPr/>
              <w:t xml:space="preserve">   &lt;</w:t>
            </w:r>
            <w:r>
              <w:rPr>
                <w:b/>
              </w:rPr>
              <w:t xml:space="preserve">author</w:t>
            </w:r>
            <w:r>
              <w:rPr/>
              <w:t xml:space="preserve">&gt;Shakespeare, William (1564–1616)&lt;/</w:t>
            </w:r>
            <w:r>
              <w:rPr>
                <w:b/>
              </w:rPr>
              <w:t xml:space="preserve">author</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&gt;Originally prepared by&lt;/</w:t>
            </w:r>
            <w:r>
              <w:rPr>
                <w:b/>
              </w:rPr>
              <w:t xml:space="preserve">resp</w:t>
            </w:r>
            <w:r>
              <w:rPr/>
              <w:t xml:space="preserve">&gt;</w:t>
            </w:r>
            <w:r>
              <w:br/>
            </w:r>
            <w:r>
              <w:rPr/>
              <w:t xml:space="preserve">    &lt;</w:t>
            </w:r>
            <w:r>
              <w:rPr>
                <w:b/>
              </w:rPr>
              <w:t xml:space="preserve">name</w:t>
            </w:r>
            <w:r>
              <w:rPr/>
              <w:t xml:space="preserve">&gt;Trevor Howard-Hill&lt;/</w:t>
            </w:r>
            <w:r>
              <w:rPr>
                <w:b/>
              </w:rPr>
              <w:t xml:space="preserve">name</w:t>
            </w:r>
            <w:r>
              <w:rPr/>
              <w:t xml:space="preserve">&gt;</w:t>
            </w:r>
            <w:r>
              <w:br/>
            </w:r>
            <w:r>
              <w:rPr/>
              <w:t xml:space="preserve">   &lt;/</w:t>
            </w:r>
            <w:r>
              <w:rPr>
                <w:b/>
              </w:rPr>
              <w:t xml:space="preserve">respStmt</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&gt;Revised and edited by&lt;/</w:t>
            </w:r>
            <w:r>
              <w:rPr>
                <w:b/>
              </w:rPr>
              <w:t xml:space="preserve">resp</w:t>
            </w:r>
            <w:r>
              <w:rPr/>
              <w:t xml:space="preserve">&gt;</w:t>
            </w:r>
            <w:r>
              <w:br/>
            </w:r>
            <w:r>
              <w:rPr/>
              <w:t xml:space="preserve">    &lt;</w:t>
            </w:r>
            <w:r>
              <w:rPr>
                <w:b/>
              </w:rPr>
              <w:t xml:space="preserve">name</w:t>
            </w:r>
            <w:r>
              <w:rPr/>
              <w:t xml:space="preserve">&gt;Christine Avern-Carr&lt;/</w:t>
            </w:r>
            <w:r>
              <w:rPr>
                <w:b/>
              </w:rPr>
              <w:t xml:space="preserve">name</w:t>
            </w:r>
            <w:r>
              <w:rPr/>
              <w:t xml:space="preserve">&gt;</w:t>
            </w:r>
            <w:r>
              <w:br/>
            </w:r>
            <w:r>
              <w:rPr/>
              <w:t xml:space="preserve">   &lt;/</w:t>
            </w:r>
            <w:r>
              <w:rPr>
                <w:b/>
              </w:rPr>
              <w:t xml:space="preserve">respStmt</w:t>
            </w:r>
            <w:r>
              <w:rPr/>
              <w:t xml:space="preserve">&gt;</w:t>
            </w:r>
            <w:r>
              <w:br/>
            </w:r>
            <w:r>
              <w:rPr/>
              <w:t xml:space="preserve">  &lt;/</w:t>
            </w:r>
            <w:r>
              <w:rPr>
                <w:b/>
              </w:rPr>
              <w:t xml:space="preserve">titleStmt</w:t>
            </w:r>
            <w:r>
              <w:rPr/>
              <w:t xml:space="preserve">&gt;</w:t>
            </w:r>
            <w:r>
              <w:br/>
            </w:r>
            <w:r>
              <w:rPr/>
              <w:t xml:space="preserve">  &lt;</w:t>
            </w:r>
            <w:r>
              <w:rPr>
                <w:b/>
              </w:rPr>
              <w:t xml:space="preserve">publicationStmt</w:t>
            </w:r>
            <w:r>
              <w:rPr/>
              <w:t xml:space="preserve">&gt;</w:t>
            </w:r>
            <w:r>
              <w:br/>
            </w:r>
            <w:r>
              <w:rPr/>
              <w:t xml:space="preserve">   &lt;</w:t>
            </w:r>
            <w:r>
              <w:rPr>
                <w:b/>
              </w:rPr>
              <w:t xml:space="preserve">distributor</w:t>
            </w:r>
            <w:r>
              <w:rPr/>
              <w:t xml:space="preserve">&gt;Oxford Text Archive&lt;/</w:t>
            </w:r>
            <w:r>
              <w:rPr>
                <w:b/>
              </w:rPr>
              <w:t xml:space="preserve">distributor</w:t>
            </w:r>
            <w:r>
              <w:rPr/>
              <w:t xml:space="preserve">&gt;</w:t>
            </w:r>
            <w:r>
              <w:br/>
            </w:r>
            <w:r>
              <w:rPr/>
              <w:t xml:space="preserve">   &lt;</w:t>
            </w:r>
            <w:r>
              <w:rPr>
                <w:b/>
              </w:rPr>
              <w:t xml:space="preserve">address</w:t>
            </w:r>
            <w:r>
              <w:rPr/>
              <w:t xml:space="preserve">&gt;</w:t>
            </w:r>
            <w:r>
              <w:br/>
            </w:r>
            <w:r>
              <w:rPr/>
              <w:t xml:space="preserve">    &lt;</w:t>
            </w:r>
            <w:r>
              <w:rPr>
                <w:b/>
              </w:rPr>
              <w:t xml:space="preserve">addrLine</w:t>
            </w:r>
            <w:r>
              <w:rPr/>
              <w:t xml:space="preserve">&gt;13 Banbury Road, Oxford OX2 6NN, UK&lt;/</w:t>
            </w:r>
            <w:r>
              <w:rPr>
                <w:b/>
              </w:rPr>
              <w:t xml:space="preserve">addrLine</w:t>
            </w:r>
            <w:r>
              <w:rPr/>
              <w:t xml:space="preserve">&gt;</w:t>
            </w:r>
            <w:r>
              <w:br/>
            </w:r>
            <w:r>
              <w:rPr/>
              <w:t xml:space="preserve">   &lt;/</w:t>
            </w:r>
            <w:r>
              <w:rPr>
                <w:b/>
              </w:rPr>
              <w:t xml:space="preserve">address</w:t>
            </w:r>
            <w:r>
              <w:rPr/>
              <w:t xml:space="preserve">&gt;</w:t>
            </w:r>
            <w:r>
              <w:br/>
            </w:r>
            <w:r>
              <w:rPr/>
              <w:t xml:space="preserve">   &lt;</w:t>
            </w:r>
            <w:r>
              <w:rPr>
                <w:b/>
              </w:rPr>
              <w:t xml:space="preserve">idno</w:t>
            </w:r>
            <w:r>
              <w:rPr/>
              <w:t xml:space="preserve"> </w:t>
            </w:r>
            <w:r>
              <w:rPr>
                <w:b/>
              </w:rPr>
              <w:t xml:space="preserve">type</w:t>
            </w:r>
            <w:r>
              <w:rPr/>
              <w:t xml:space="preserve">="OTA"&gt;119&lt;/</w:t>
            </w:r>
            <w:r>
              <w:rPr>
                <w:b/>
              </w:rPr>
              <w:t xml:space="preserve">idno</w:t>
            </w:r>
            <w:r>
              <w:rPr/>
              <w:t xml:space="preserve">&gt;</w:t>
            </w:r>
            <w:r>
              <w:br/>
            </w:r>
            <w:r>
              <w:rPr/>
              <w:t xml:space="preserve">   &lt;</w:t>
            </w:r>
            <w:r>
              <w:rPr>
                <w:b/>
              </w:rPr>
              <w:t xml:space="preserve">availability</w:t>
            </w:r>
            <w:r>
              <w:rPr/>
              <w:t xml:space="preserve">&gt;</w:t>
            </w:r>
            <w:r>
              <w:br/>
            </w:r>
            <w:r>
              <w:rPr/>
              <w:t xml:space="preserve">    &lt;</w:t>
            </w:r>
            <w:r>
              <w:rPr>
                <w:b/>
              </w:rPr>
              <w:t xml:space="preserve">p</w:t>
            </w:r>
            <w:r>
              <w:rPr/>
              <w:t xml:space="preserve">&gt;Freely available on a non-commercial basis.&lt;/</w:t>
            </w:r>
            <w:r>
              <w:rPr>
                <w:b/>
              </w:rPr>
              <w:t xml:space="preserve">p</w:t>
            </w:r>
            <w:r>
              <w:rPr/>
              <w:t xml:space="preserve">&gt;</w:t>
            </w:r>
            <w:r>
              <w:br/>
            </w:r>
            <w:r>
              <w:rPr/>
              <w:t xml:space="preserve">   &lt;/</w:t>
            </w:r>
            <w:r>
              <w:rPr>
                <w:b/>
              </w:rPr>
              <w:t xml:space="preserve">availability</w:t>
            </w:r>
            <w:r>
              <w:rPr/>
              <w:t xml:space="preserve">&gt;</w:t>
            </w:r>
            <w:r>
              <w:br/>
            </w:r>
            <w:r>
              <w:rPr/>
              <w:t xml:space="preserve">   &lt;</w:t>
            </w:r>
            <w:r>
              <w:rPr>
                <w:b/>
              </w:rPr>
              <w:t xml:space="preserve">date</w:t>
            </w:r>
            <w:r>
              <w:rPr/>
              <w:t xml:space="preserve"> </w:t>
            </w:r>
            <w:r>
              <w:rPr>
                <w:b/>
              </w:rPr>
              <w:t xml:space="preserve">when</w:t>
            </w:r>
            <w:r>
              <w:rPr/>
              <w:t xml:space="preserve">="1968"&gt;1968&lt;/</w:t>
            </w:r>
            <w:r>
              <w:rPr>
                <w:b/>
              </w:rPr>
              <w:t xml:space="preserve">date</w:t>
            </w:r>
            <w:r>
              <w:rPr/>
              <w:t xml:space="preserve">&gt;</w:t>
            </w:r>
            <w:r>
              <w:br/>
            </w:r>
            <w:r>
              <w:rPr/>
              <w:t xml:space="preserve">  &lt;/</w:t>
            </w:r>
            <w:r>
              <w:rPr>
                <w:b/>
              </w:rPr>
              <w:t xml:space="preserve">publicationStmt</w:t>
            </w:r>
            <w:r>
              <w:rPr/>
              <w:t xml:space="preserve">&gt;</w:t>
            </w:r>
            <w:r>
              <w:br/>
            </w:r>
            <w:r>
              <w:rPr/>
              <w:t xml:space="preserve">  &lt;</w:t>
            </w:r>
            <w:r>
              <w:rPr>
                <w:b/>
              </w:rPr>
              <w:t xml:space="preserve">sourceDesc</w:t>
            </w:r>
            <w:r>
              <w:rPr/>
              <w:t xml:space="preserve">&gt;</w:t>
            </w:r>
            <w:r>
              <w:br/>
            </w:r>
            <w:r>
              <w:rPr/>
              <w:t xml:space="preserve">   &lt;</w:t>
            </w:r>
            <w:r>
              <w:rPr>
                <w:b/>
              </w:rPr>
              <w:t xml:space="preserve">bibl</w:t>
            </w:r>
            <w:r>
              <w:rPr/>
              <w:t xml:space="preserve">&gt;The first folio of Shakespeare, prepared by Charlton Hinman (The Norton Facsimile,</w:t>
            </w:r>
            <w:r>
              <w:br/>
            </w:r>
            <w:r>
              <w:rPr/>
              <w:t xml:space="preserve">       1968)&lt;/</w:t>
            </w:r>
            <w:r>
              <w:rPr>
                <w:b/>
              </w:rPr>
              <w:t xml:space="preserve">bibl</w:t>
            </w:r>
            <w:r>
              <w:rPr/>
              <w:t xml:space="preserve">&gt;</w:t>
            </w:r>
            <w:r>
              <w:br/>
            </w:r>
            <w:r>
              <w:rPr/>
              <w:t xml:space="preserve">  &lt;/</w:t>
            </w:r>
            <w:r>
              <w:rPr>
                <w:b/>
              </w:rPr>
              <w:t xml:space="preserve">sourceDesc</w:t>
            </w:r>
            <w:r>
              <w:rPr/>
              <w:t xml:space="preserve">&gt;</w:t>
            </w:r>
            <w:r>
              <w:br/>
            </w:r>
            <w:r>
              <w:rPr/>
              <w:t xml:space="preserve"> &lt;/</w:t>
            </w:r>
            <w:r>
              <w:rPr>
                <w:b/>
              </w:rPr>
              <w:t xml:space="preserve">fileDesc</w:t>
            </w:r>
            <w:r>
              <w:rPr/>
              <w:t xml:space="preserve">&gt;</w:t>
            </w:r>
            <w:r>
              <w:br/>
            </w:r>
            <w:r>
              <w:rPr/>
              <w:t xml:space="preserve"> &lt;</w:t>
            </w:r>
            <w:r>
              <w:rPr>
                <w:b/>
              </w:rPr>
              <w:t xml:space="preserve">encodingDesc</w:t>
            </w:r>
            <w:r>
              <w:rPr/>
              <w:t xml:space="preserve">&gt;</w:t>
            </w:r>
            <w:r>
              <w:br/>
            </w:r>
            <w:r>
              <w:rPr/>
              <w:t xml:space="preserve">  &lt;</w:t>
            </w:r>
            <w:r>
              <w:rPr>
                <w:b/>
              </w:rPr>
              <w:t xml:space="preserve">projectDesc</w:t>
            </w:r>
            <w:r>
              <w:rPr/>
              <w:t xml:space="preserve">&gt;</w:t>
            </w:r>
            <w:r>
              <w:br/>
            </w:r>
            <w:r>
              <w:rPr/>
              <w:t xml:space="preserve">   &lt;</w:t>
            </w:r>
            <w:r>
              <w:rPr>
                <w:b/>
              </w:rPr>
              <w:t xml:space="preserve">p</w:t>
            </w:r>
            <w:r>
              <w:rPr/>
              <w:t xml:space="preserve">&gt;Originally prepared for use in the production of a series of old-spelling</w:t>
            </w:r>
            <w:r>
              <w:br/>
            </w:r>
            <w:r>
              <w:rPr/>
              <w:t xml:space="preserve">       concordances in 1968, this text was extensively checked and revised for use during the</w:t>
            </w:r>
            <w:r>
              <w:br/>
            </w:r>
            <w:r>
              <w:rPr/>
              <w:t xml:space="preserve">       editing of the new Oxford Shakespeare (Wells and Taylor, 1989).&lt;/</w:t>
            </w:r>
            <w:r>
              <w:rPr>
                <w:b/>
              </w:rPr>
              <w:t xml:space="preserve">p</w:t>
            </w:r>
            <w:r>
              <w:rPr/>
              <w:t xml:space="preserve">&gt;</w:t>
            </w:r>
            <w:r>
              <w:br/>
            </w:r>
            <w:r>
              <w:rPr/>
              <w:t xml:space="preserve">  &lt;/</w:t>
            </w:r>
            <w:r>
              <w:rPr>
                <w:b/>
              </w:rPr>
              <w:t xml:space="preserve">projectDesc</w:t>
            </w:r>
            <w:r>
              <w:rPr/>
              <w:t xml:space="preserve">&gt;</w:t>
            </w:r>
            <w:r>
              <w:br/>
            </w:r>
            <w:r>
              <w:rPr/>
              <w:t xml:space="preserve">  &lt;</w:t>
            </w:r>
            <w:r>
              <w:rPr>
                <w:b/>
              </w:rPr>
              <w:t xml:space="preserve">editorialDecl</w:t>
            </w:r>
            <w:r>
              <w:rPr/>
              <w:t xml:space="preserve">&gt;</w:t>
            </w:r>
            <w:r>
              <w:br/>
            </w:r>
            <w:r>
              <w:rPr/>
              <w:t xml:space="preserve">   &lt;</w:t>
            </w:r>
            <w:r>
              <w:rPr>
                <w:b/>
              </w:rPr>
              <w:t xml:space="preserve">correction</w:t>
            </w:r>
            <w:r>
              <w:rPr/>
              <w:t xml:space="preserve">&gt;</w:t>
            </w:r>
            <w:r>
              <w:br/>
            </w:r>
            <w:r>
              <w:rPr/>
              <w:t xml:space="preserve">    &lt;</w:t>
            </w:r>
            <w:r>
              <w:rPr>
                <w:b/>
              </w:rPr>
              <w:t xml:space="preserve">p</w:t>
            </w:r>
            <w:r>
              <w:rPr/>
              <w:t xml:space="preserve">&gt;Turned letters are silently corrected.&lt;/</w:t>
            </w:r>
            <w:r>
              <w:rPr>
                <w:b/>
              </w:rPr>
              <w:t xml:space="preserve">p</w:t>
            </w:r>
            <w:r>
              <w:rPr/>
              <w:t xml:space="preserve">&gt;</w:t>
            </w:r>
            <w:r>
              <w:br/>
            </w:r>
            <w:r>
              <w:rPr/>
              <w:t xml:space="preserve">   &lt;/</w:t>
            </w:r>
            <w:r>
              <w:rPr>
                <w:b/>
              </w:rPr>
              <w:t xml:space="preserve">correction</w:t>
            </w:r>
            <w:r>
              <w:rPr/>
              <w:t xml:space="preserve">&gt;</w:t>
            </w:r>
            <w:r>
              <w:br/>
            </w:r>
            <w:r>
              <w:rPr/>
              <w:t xml:space="preserve">   &lt;</w:t>
            </w:r>
            <w:r>
              <w:rPr>
                <w:b/>
              </w:rPr>
              <w:t xml:space="preserve">normalization</w:t>
            </w:r>
            <w:r>
              <w:rPr/>
              <w:t xml:space="preserve">&gt;</w:t>
            </w:r>
            <w:r>
              <w:br/>
            </w:r>
            <w:r>
              <w:rPr/>
              <w:t xml:space="preserve">    &lt;</w:t>
            </w:r>
            <w:r>
              <w:rPr>
                <w:b/>
              </w:rPr>
              <w:t xml:space="preserve">p</w:t>
            </w:r>
            <w:r>
              <w:rPr/>
              <w:t xml:space="preserve">&gt;Original spelling and typography is retained, except that long s and ligatured</w:t>
            </w:r>
            <w:r>
              <w:br/>
            </w:r>
            <w:r>
              <w:rPr/>
              <w:t xml:space="preserve">         forms are not encoded.&lt;/</w:t>
            </w:r>
            <w:r>
              <w:rPr>
                <w:b/>
              </w:rPr>
              <w:t xml:space="preserve">p</w:t>
            </w:r>
            <w:r>
              <w:rPr/>
              <w:t xml:space="preserve">&gt;</w:t>
            </w:r>
            <w:r>
              <w:br/>
            </w:r>
            <w:r>
              <w:rPr/>
              <w:t xml:space="preserve">   &lt;/</w:t>
            </w:r>
            <w:r>
              <w:rPr>
                <w:b/>
              </w:rPr>
              <w:t xml:space="preserve">normalization</w:t>
            </w:r>
            <w:r>
              <w:rPr/>
              <w:t xml:space="preserve">&gt;</w:t>
            </w:r>
            <w:r>
              <w:br/>
            </w:r>
            <w:r>
              <w:rPr/>
              <w:t xml:space="preserve">  &lt;/</w:t>
            </w:r>
            <w:r>
              <w:rPr>
                <w:b/>
              </w:rPr>
              <w:t xml:space="preserve">editorialDecl</w:t>
            </w:r>
            <w:r>
              <w:rPr/>
              <w:t xml:space="preserve">&gt;</w:t>
            </w:r>
            <w:r>
              <w:br/>
            </w:r>
            <w:r>
              <w:rPr/>
              <w:t xml:space="preserve">  &lt;</w:t>
            </w:r>
            <w:r>
              <w:rPr>
                <w:b/>
              </w:rPr>
              <w:t xml:space="preserve">refsDecl</w:t>
            </w:r>
            <w:r>
              <w:rPr/>
              <w:t xml:space="preserve"> </w:t>
            </w:r>
            <w:r>
              <w:rPr>
                <w:b/>
              </w:rPr>
              <w:t xml:space="preserve">xml:id</w:t>
            </w:r>
            <w:r>
              <w:rPr/>
              <w:t xml:space="preserve">="ASLREF"&gt;</w:t>
            </w:r>
            <w:r>
              <w:br/>
            </w:r>
            <w:r>
              <w:rPr/>
              <w:t xml:space="preserve">   &lt;</w:t>
            </w:r>
            <w:r>
              <w:rPr>
                <w:b/>
              </w:rPr>
              <w:t xml:space="preserve">cRefPattern</w:t>
            </w:r>
            <w:r>
              <w:rPr/>
              <w:t xml:space="preserve"> </w:t>
            </w:r>
            <w:r>
              <w:rPr>
                <w:b/>
              </w:rPr>
              <w:t xml:space="preserve">matchPattern</w:t>
            </w:r>
            <w:r>
              <w:rPr/>
              <w:t xml:space="preserve">="(\S+) ([^.]+)\.(.*)"</w:t>
            </w:r>
            <w:r>
              <w:br/>
            </w:r>
            <w:r>
              <w:rPr/>
              <w:t xml:space="preserve">    </w:t>
            </w:r>
            <w:r>
              <w:rPr>
                <w:b/>
              </w:rPr>
              <w:t xml:space="preserve">replacementPattern</w:t>
            </w:r>
            <w:r>
              <w:rPr/>
              <w:t xml:space="preserve">="#xpath(//div1[@n='$1']/div2/[@n='$2']//lb[@n='$3'])"&gt;</w:t>
            </w:r>
            <w:r>
              <w:br/>
            </w:r>
            <w:r>
              <w:rPr/>
              <w:t xml:space="preserve">    &lt;</w:t>
            </w:r>
            <w:r>
              <w:rPr>
                <w:b/>
              </w:rPr>
              <w:t xml:space="preserve">p</w:t>
            </w:r>
            <w:r>
              <w:rPr/>
              <w:t xml:space="preserve">&gt;A reference is created by assembling the following, in the reverse order as that</w:t>
            </w:r>
            <w:r>
              <w:br/>
            </w:r>
            <w:r>
              <w:rPr/>
              <w:t xml:space="preserve">         listed here: &lt;</w:t>
            </w:r>
            <w:r>
              <w:rPr>
                <w:b/>
              </w:rPr>
              <w:t xml:space="preserve">list</w:t>
            </w:r>
            <w:r>
              <w:rPr/>
              <w:t xml:space="preserve">&gt;</w:t>
            </w:r>
            <w:r>
              <w:br/>
            </w:r>
            <w:r>
              <w:rPr/>
              <w:t xml:space="preserve">      &lt;</w:t>
            </w:r>
            <w:r>
              <w:rPr>
                <w:b/>
              </w:rPr>
              <w:t xml:space="preserve">item</w:t>
            </w:r>
            <w:r>
              <w:rPr/>
              <w:t xml:space="preserve">&gt;the &lt;</w:t>
            </w:r>
            <w:r>
              <w:rPr>
                <w:b/>
              </w:rPr>
              <w:t xml:space="preserve">att</w:t>
            </w:r>
            <w:r>
              <w:rPr/>
              <w:t xml:space="preserve">&gt;n&lt;/</w:t>
            </w:r>
            <w:r>
              <w:rPr>
                <w:b/>
              </w:rPr>
              <w:t xml:space="preserve">att</w:t>
            </w:r>
            <w:r>
              <w:rPr/>
              <w:t xml:space="preserve">&gt; value of the preceding &lt;</w:t>
            </w:r>
            <w:r>
              <w:rPr>
                <w:b/>
              </w:rPr>
              <w:t xml:space="preserve">gi</w:t>
            </w:r>
            <w:r>
              <w:rPr/>
              <w:t xml:space="preserve">&gt;lb&lt;/</w:t>
            </w:r>
            <w:r>
              <w:rPr>
                <w:b/>
              </w:rPr>
              <w:t xml:space="preserve">gi</w:t>
            </w:r>
            <w:r>
              <w:rPr/>
              <w:t xml:space="preserve">&gt;</w:t>
            </w:r>
            <w:r>
              <w:br/>
            </w:r>
            <w:r>
              <w:rPr/>
              <w:t xml:space="preserve">      &lt;/</w:t>
            </w:r>
            <w:r>
              <w:rPr>
                <w:b/>
              </w:rPr>
              <w:t xml:space="preserve">item</w:t>
            </w:r>
            <w:r>
              <w:rPr/>
              <w:t xml:space="preserve">&gt;</w:t>
            </w:r>
            <w:r>
              <w:br/>
            </w:r>
            <w:r>
              <w:rPr/>
              <w:t xml:space="preserve">      &lt;</w:t>
            </w:r>
            <w:r>
              <w:rPr>
                <w:b/>
              </w:rPr>
              <w:t xml:space="preserve">item</w:t>
            </w:r>
            <w:r>
              <w:rPr/>
              <w:t xml:space="preserve">&gt;a period&lt;/</w:t>
            </w:r>
            <w:r>
              <w:rPr>
                <w:b/>
              </w:rPr>
              <w:t xml:space="preserve">item</w:t>
            </w:r>
            <w:r>
              <w:rPr/>
              <w:t xml:space="preserve">&gt;</w:t>
            </w:r>
            <w:r>
              <w:br/>
            </w:r>
            <w:r>
              <w:rPr/>
              <w:t xml:space="preserve">      &lt;</w:t>
            </w:r>
            <w:r>
              <w:rPr>
                <w:b/>
              </w:rPr>
              <w:t xml:space="preserve">item</w:t>
            </w:r>
            <w:r>
              <w:rPr/>
              <w:t xml:space="preserve">&gt;the &lt;</w:t>
            </w:r>
            <w:r>
              <w:rPr>
                <w:b/>
              </w:rPr>
              <w:t xml:space="preserve">att</w:t>
            </w:r>
            <w:r>
              <w:rPr/>
              <w:t xml:space="preserve">&gt;n&lt;/</w:t>
            </w:r>
            <w:r>
              <w:rPr>
                <w:b/>
              </w:rPr>
              <w:t xml:space="preserve">att</w:t>
            </w:r>
            <w:r>
              <w:rPr/>
              <w:t xml:space="preserve">&gt; value of the ancestor &lt;</w:t>
            </w:r>
            <w:r>
              <w:rPr>
                <w:b/>
              </w:rPr>
              <w:t xml:space="preserve">gi</w:t>
            </w:r>
            <w:r>
              <w:rPr/>
              <w:t xml:space="preserve">&gt;div2&lt;/</w:t>
            </w:r>
            <w:r>
              <w:rPr>
                <w:b/>
              </w:rPr>
              <w:t xml:space="preserve">gi</w:t>
            </w:r>
            <w:r>
              <w:rPr/>
              <w:t xml:space="preserve">&gt;</w:t>
            </w:r>
            <w:r>
              <w:br/>
            </w:r>
            <w:r>
              <w:rPr/>
              <w:t xml:space="preserve">      &lt;/</w:t>
            </w:r>
            <w:r>
              <w:rPr>
                <w:b/>
              </w:rPr>
              <w:t xml:space="preserve">item</w:t>
            </w:r>
            <w:r>
              <w:rPr/>
              <w:t xml:space="preserve">&gt;</w:t>
            </w:r>
            <w:r>
              <w:br/>
            </w:r>
            <w:r>
              <w:rPr/>
              <w:t xml:space="preserve">      &lt;</w:t>
            </w:r>
            <w:r>
              <w:rPr>
                <w:b/>
              </w:rPr>
              <w:t xml:space="preserve">item</w:t>
            </w:r>
            <w:r>
              <w:rPr/>
              <w:t xml:space="preserve">&gt;a space&lt;/</w:t>
            </w:r>
            <w:r>
              <w:rPr>
                <w:b/>
              </w:rPr>
              <w:t xml:space="preserve">item</w:t>
            </w:r>
            <w:r>
              <w:rPr/>
              <w:t xml:space="preserve">&gt;</w:t>
            </w:r>
            <w:r>
              <w:br/>
            </w:r>
            <w:r>
              <w:rPr/>
              <w:t xml:space="preserve">      &lt;</w:t>
            </w:r>
            <w:r>
              <w:rPr>
                <w:b/>
              </w:rPr>
              <w:t xml:space="preserve">item</w:t>
            </w:r>
            <w:r>
              <w:rPr/>
              <w:t xml:space="preserve">&gt;the &lt;</w:t>
            </w:r>
            <w:r>
              <w:rPr>
                <w:b/>
              </w:rPr>
              <w:t xml:space="preserve">att</w:t>
            </w:r>
            <w:r>
              <w:rPr/>
              <w:t xml:space="preserve">&gt;n&lt;/</w:t>
            </w:r>
            <w:r>
              <w:rPr>
                <w:b/>
              </w:rPr>
              <w:t xml:space="preserve">att</w:t>
            </w:r>
            <w:r>
              <w:rPr/>
              <w:t xml:space="preserve">&gt; value of the parent &lt;</w:t>
            </w:r>
            <w:r>
              <w:rPr>
                <w:b/>
              </w:rPr>
              <w:t xml:space="preserve">gi</w:t>
            </w:r>
            <w:r>
              <w:rPr/>
              <w:t xml:space="preserve">&gt;div1&lt;/</w:t>
            </w:r>
            <w:r>
              <w:rPr>
                <w:b/>
              </w:rPr>
              <w:t xml:space="preserve">gi</w:t>
            </w:r>
            <w:r>
              <w:rPr/>
              <w:t xml:space="preserve">&gt;</w:t>
            </w:r>
            <w:r>
              <w:br/>
            </w:r>
            <w:r>
              <w:rPr/>
              <w:t xml:space="preserve">      &lt;/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p</w:t>
            </w:r>
            <w:r>
              <w:rPr/>
              <w:t xml:space="preserve">&gt;</w:t>
            </w:r>
            <w:r>
              <w:br/>
            </w:r>
            <w:r>
              <w:rPr/>
              <w:t xml:space="preserve">   &lt;/</w:t>
            </w:r>
            <w:r>
              <w:rPr>
                <w:b/>
              </w:rPr>
              <w:t xml:space="preserve">cRefPattern</w:t>
            </w:r>
            <w:r>
              <w:rPr/>
              <w:t xml:space="preserve">&gt;</w:t>
            </w:r>
            <w:r>
              <w:br/>
            </w:r>
            <w:r>
              <w:rPr/>
              <w:t xml:space="preserve">  &lt;/</w:t>
            </w:r>
            <w:r>
              <w:rPr>
                <w:b/>
              </w:rPr>
              <w:t xml:space="preserve">refsDecl</w:t>
            </w:r>
            <w:r>
              <w:rPr/>
              <w:t xml:space="preserve">&gt;</w:t>
            </w:r>
            <w:r>
              <w:br/>
            </w:r>
            <w:r>
              <w:rPr/>
              <w:t xml:space="preserve"> &lt;/</w:t>
            </w:r>
            <w:r>
              <w:rPr>
                <w:b/>
              </w:rPr>
              <w:t xml:space="preserve">encodingDesc</w:t>
            </w:r>
            <w:r>
              <w:rPr/>
              <w:t xml:space="preserve">&gt;</w:t>
            </w:r>
            <w:r>
              <w:br/>
            </w:r>
            <w:r>
              <w:rPr/>
              <w:t xml:space="preserve"> &lt;</w:t>
            </w:r>
            <w:r>
              <w:rPr>
                <w:b/>
              </w:rPr>
              <w:t xml:space="preserve">revisionDesc</w:t>
            </w:r>
            <w:r>
              <w:rPr/>
              <w:t xml:space="preserve">&gt;</w:t>
            </w:r>
            <w:r>
              <w:br/>
            </w:r>
            <w:r>
              <w:rPr/>
              <w:t xml:space="preserve">  &lt;</w:t>
            </w:r>
            <w:r>
              <w:rPr>
                <w:b/>
              </w:rPr>
              <w:t xml:space="preserve">list</w:t>
            </w:r>
            <w:r>
              <w:rPr/>
              <w:t xml:space="preserve">&gt;</w:t>
            </w:r>
            <w:r>
              <w:br/>
            </w:r>
            <w:r>
              <w:rPr/>
              <w:t xml:space="preserve">   &lt;</w:t>
            </w:r>
            <w:r>
              <w:rPr>
                <w:b/>
              </w:rPr>
              <w:t xml:space="preserve">item</w:t>
            </w:r>
            <w:r>
              <w:rPr/>
              <w:t xml:space="preserve">&gt;</w:t>
            </w:r>
            <w:r>
              <w:br/>
            </w:r>
            <w:r>
              <w:rPr/>
              <w:t xml:space="preserve">    &lt;</w:t>
            </w:r>
            <w:r>
              <w:rPr>
                <w:b/>
              </w:rPr>
              <w:t xml:space="preserve">date</w:t>
            </w:r>
            <w:r>
              <w:rPr/>
              <w:t xml:space="preserve"> </w:t>
            </w:r>
            <w:r>
              <w:rPr>
                <w:b/>
              </w:rPr>
              <w:t xml:space="preserve">when</w:t>
            </w:r>
            <w:r>
              <w:rPr/>
              <w:t xml:space="preserve">="1989-04-12"&gt;12 Apr 89&lt;/</w:t>
            </w:r>
            <w:r>
              <w:rPr>
                <w:b/>
              </w:rPr>
              <w:t xml:space="preserve">date</w:t>
            </w:r>
            <w:r>
              <w:rPr/>
              <w:t xml:space="preserve">&gt; Last checked by CAC&lt;/</w:t>
            </w:r>
            <w:r>
              <w:rPr>
                <w:b/>
              </w:rPr>
              <w:t xml:space="preserve">item</w:t>
            </w:r>
            <w:r>
              <w:rPr/>
              <w:t xml:space="preserve">&gt;</w:t>
            </w:r>
            <w:r>
              <w:br/>
            </w:r>
            <w:r>
              <w:rPr/>
              <w:t xml:space="preserve">   &lt;</w:t>
            </w:r>
            <w:r>
              <w:rPr>
                <w:b/>
              </w:rPr>
              <w:t xml:space="preserve">item</w:t>
            </w:r>
            <w:r>
              <w:rPr/>
              <w:t xml:space="preserve">&gt;</w:t>
            </w:r>
            <w:r>
              <w:br/>
            </w:r>
            <w:r>
              <w:rPr/>
              <w:t xml:space="preserve">    &lt;</w:t>
            </w:r>
            <w:r>
              <w:rPr>
                <w:b/>
              </w:rPr>
              <w:t xml:space="preserve">date</w:t>
            </w:r>
            <w:r>
              <w:rPr/>
              <w:t xml:space="preserve"> </w:t>
            </w:r>
            <w:r>
              <w:rPr>
                <w:b/>
              </w:rPr>
              <w:t xml:space="preserve">when</w:t>
            </w:r>
            <w:r>
              <w:rPr/>
              <w:t xml:space="preserve">="1989-03-01"&gt;1 Mar 89&lt;/</w:t>
            </w:r>
            <w:r>
              <w:rPr>
                <w:b/>
              </w:rPr>
              <w:t xml:space="preserve">date</w:t>
            </w:r>
            <w:r>
              <w:rPr/>
              <w:t xml:space="preserve">&gt; LB made new file&lt;/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revisionDesc</w:t>
            </w:r>
            <w:r>
              <w:rPr/>
              <w:t xml:space="preserve">&gt;</w:t>
            </w:r>
            <w:r>
              <w:br/>
            </w:r>
            <w:r>
              <w:rPr/>
              <w:t xml:space="preserve">&lt;/</w:t>
            </w:r>
            <w:r>
              <w:rPr>
                <w:b/>
              </w:rPr>
              <w:t xml:space="preserve">teiHeader</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One of the few elements unconditionally required in any TEI document.</w:t>
            </w:r>
          </w:p>
        </w:tc>
      </w:tr>
    </w:tbl>
    <w:p/>
    <w:p>
      <w:pPr>
        <w:pStyle w:val="a3"/>
      </w:pPr>
      <w:bookmarkStart w:id="1231" w:name="TEI.term"/>
      <w:r>
        <w:rPr>
          <w:lang w:val="fr"/>
        </w:rPr>
        <w:t xml:space="preserve">&lt;term&gt;</w:t>
      </w:r>
      <w:bookmarkEnd w:id="123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&lt;term&gt; </w:t>
            </w:r>
            <w:r>
              <w:rPr>
                <w:lang w:val="en"/>
              </w:rPr>
              <w:t xml:space="preserve">contains a single-word, multi-word, or symbolic designation which is regarded as a technical term.</w:t>
            </w:r>
            <w:r>
              <w:rPr>
                <w:lang w:val="fr"/>
              </w:rPr>
              <w:t xml:space="preserve"> [</w:t>
            </w:r>
            <w:hyperlink xmlns:r="http://schemas.openxmlformats.org/officeDocument/2006/relationships" r:id="rId20820">
              <w:r>
                <w:rPr>
                  <w:rStyle w:val="Hyperlink"/>
                </w:rPr>
                <w:t>3.3.4.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REF TEI.att.sortable \h</w:instrText>
            </w:r>
            <w:r>
              <w:fldChar w:fldCharType="separate"/>
            </w:r>
            <w:r>
              <w:rPr>
                <w:lang w:val="fr"/>
              </w:rPr>
              <w:t xml:space="preserve">att.sortable</w:t>
            </w:r>
            <w:r>
              <w:fldChar w:fldCharType="end"/>
            </w:r>
            <w:r>
              <w:rPr>
                <w:lang w:val="fr"/>
              </w:rPr>
              <w:t xml:space="preserve"> (</w:t>
            </w:r>
            <w:r>
              <w:rPr>
                <w:lang w:val="fr"/>
              </w:rPr>
              <w:t xml:space="preserve">@sortKey</w:t>
            </w:r>
            <w:r>
              <w:rPr>
                <w:lang w:val="fr"/>
              </w:rPr>
              <w:t xml:space="preserve">)</w:t>
            </w:r>
            <w:r>
              <w:rPr>
                <w:lang w:val="fr"/>
              </w:rPr>
              <w:t xml:space="preserve"> </w:t>
            </w:r>
            <w:r>
              <w:fldChar w:fldCharType="begin"/>
            </w:r>
            <w:r>
              <w:instrText>REF TEI.att.cReferencing \h</w:instrText>
            </w:r>
            <w:r>
              <w:fldChar w:fldCharType="separate"/>
            </w:r>
            <w:r>
              <w:rPr>
                <w:lang w:val="fr"/>
              </w:rPr>
              <w:t xml:space="preserve">att.cReferencing</w:t>
            </w:r>
            <w:r>
              <w:fldChar w:fldCharType="end"/>
            </w:r>
            <w:r>
              <w:rPr>
                <w:lang w:val="fr"/>
              </w:rPr>
              <w:t xml:space="preserve"> (</w:t>
            </w:r>
            <w:r>
              <w:rPr>
                <w:lang w:val="fr"/>
              </w:rPr>
              <w:t xml:space="preserve">@cRef</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TEI.model.emphLike \h</w:instrText>
            </w:r>
            <w:r>
              <w:fldChar w:fldCharType="separate"/>
            </w:r>
            <w:r>
              <w:rPr>
                <w:lang w:val="fr"/>
              </w:rPr>
              <w:t xml:space="preserve">model.emphLike</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TEI.keywords \h</w:instrText>
            </w:r>
            <w:r>
              <w:fldChar w:fldCharType="separate"/>
            </w:r>
            <w:r>
              <w:rPr>
                <w:lang w:val="fr"/>
              </w:rPr>
              <w:t xml:space="preserve">keywords</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term</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w:t>
            </w:r>
            <w:r>
              <w:fldChar w:fldCharType="begin"/>
            </w:r>
            <w:r>
              <w:instrText>HYPERLINK "#TEI.att.sortable" \h</w:instrText>
            </w:r>
            <w:r>
              <w:fldChar w:fldCharType="separate"/>
            </w:r>
            <w:r>
              <w:rPr>
                <w:rStyle w:val="Hyperlink"/>
                <w:u w:val="none"/>
              </w:rPr>
              <w:t>att.sortable.attributes</w:t>
            </w:r>
            <w:r>
              <w:fldChar w:fldCharType="end"/>
            </w:r>
            <w:r>
              <w:rPr/>
              <w:t xml:space="preserve">,</w:t>
            </w:r>
            <w:r>
              <w:br/>
            </w:r>
            <w:r>
              <w:rPr/>
              <w:t xml:space="preserve">  </w:t>
            </w:r>
            <w:r>
              <w:fldChar w:fldCharType="begin"/>
            </w:r>
            <w:r>
              <w:instrText>HYPERLINK "#TEI.att.cReferencing" \h</w:instrText>
            </w:r>
            <w:r>
              <w:fldChar w:fldCharType="separate"/>
            </w:r>
            <w:r>
              <w:rPr>
                <w:rStyle w:val="Hyperlink"/>
                <w:u w:val="none"/>
              </w:rPr>
              <w:t>att.cReferencing.attributes</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A computational device that infers structure</w:t>
            </w:r>
            <w:r>
              <w:br/>
            </w:r>
            <w:r>
              <w:rPr/>
              <w:t xml:space="preserve"> from grammatical strings of words is known as a &lt;</w:t>
            </w:r>
            <w:r>
              <w:rPr>
                <w:b/>
              </w:rPr>
              <w:t xml:space="preserve">term</w:t>
            </w:r>
            <w:r>
              <w:rPr/>
              <w:t xml:space="preserve">&gt;parser&lt;/</w:t>
            </w:r>
            <w:r>
              <w:rPr>
                <w:b/>
              </w:rPr>
              <w:t xml:space="preserve">term</w:t>
            </w:r>
            <w:r>
              <w:rPr/>
              <w:t xml:space="preserve">&gt;, and much of the history</w:t>
            </w:r>
            <w:r>
              <w:br/>
            </w:r>
            <w:r>
              <w:rPr/>
              <w:t xml:space="preserve"> of NLP over the last 20 years has been occupied with the design of parsers.</w:t>
            </w:r>
          </w:p>
        </w:tc>
      </w:tr>
      <w:tr>
        <w:tblPrEx>
          <w:tblLayout w:type="autofit"/>
        </w:tblPrEx>
        <w:tc>
          <w:tcPr/>
          <w:p>
            <w:pPr>
              <w:pStyle w:val="Tabletext9"/>
              <w:jc w:val="left"/>
            </w:pPr>
            <w:r>
              <w:rPr>
                <w:b/>
                <w:lang w:val="en"/>
              </w:rPr>
              <w:t xml:space="preserve">Example</w:t>
            </w:r>
          </w:p>
        </w:tc>
        <w:tc>
          <w:tcPr/>
          <w:p>
            <w:pPr>
              <w:pStyle w:val="Special"/>
            </w:pPr>
            <w:r>
              <w:rPr/>
              <w:t xml:space="preserve">We may define &lt;</w:t>
            </w:r>
            <w:r>
              <w:rPr>
                <w:b/>
              </w:rPr>
              <w:t xml:space="preserve">term</w:t>
            </w:r>
            <w:r>
              <w:rPr/>
              <w:t xml:space="preserve"> </w:t>
            </w:r>
            <w:r>
              <w:rPr>
                <w:b/>
              </w:rPr>
              <w:t xml:space="preserve">xml:id</w:t>
            </w:r>
            <w:r>
              <w:rPr/>
              <w:t xml:space="preserve">="TDPV" </w:t>
            </w:r>
            <w:r>
              <w:rPr>
                <w:b/>
              </w:rPr>
              <w:t xml:space="preserve">rend</w:t>
            </w:r>
            <w:r>
              <w:rPr/>
              <w:t xml:space="preserve">="sc"&gt;discoursal point of view&lt;/</w:t>
            </w:r>
            <w:r>
              <w:rPr>
                <w:b/>
              </w:rPr>
              <w:t xml:space="preserve">term</w:t>
            </w:r>
            <w:r>
              <w:rPr/>
              <w:t xml:space="preserve">&gt; as </w:t>
            </w:r>
            <w:r>
              <w:br/>
            </w:r>
            <w:r>
              <w:rPr/>
              <w:t xml:space="preserve">&lt;</w:t>
            </w:r>
            <w:r>
              <w:rPr>
                <w:b/>
              </w:rPr>
              <w:t xml:space="preserve">gloss</w:t>
            </w:r>
            <w:r>
              <w:rPr/>
              <w:t xml:space="preserve"> </w:t>
            </w:r>
            <w:r>
              <w:rPr>
                <w:b/>
              </w:rPr>
              <w:t xml:space="preserve">target</w:t>
            </w:r>
            <w:r>
              <w:rPr/>
              <w:t xml:space="preserve">="#TDPV"&gt;the relationship, expressed</w:t>
            </w:r>
            <w:r>
              <w:br/>
            </w:r>
            <w:r>
              <w:rPr/>
              <w:t xml:space="preserve"> through discourse structure, between the implied author or some other addresser, and the</w:t>
            </w:r>
            <w:r>
              <w:br/>
            </w:r>
            <w:r>
              <w:rPr/>
              <w:t xml:space="preserve"> fiction.&lt;/</w:t>
            </w:r>
            <w:r>
              <w:rPr>
                <w:b/>
              </w:rPr>
              <w:t xml:space="preserve">gloss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is used to supply the form under which an index entry is to be made for the location of a parent </w:t>
            </w:r>
            <w:r>
              <w:t>&lt;</w:t>
            </w:r>
            <w:r>
              <w:rPr>
                <w:rFonts w:ascii="Courier" w:hAnsi="Courier"/>
                <w:lang w:val="fr"/>
              </w:rPr>
              <w:t xml:space="preserve">index</w:t>
            </w:r>
            <w:r>
              <w:t>&gt;</w:t>
            </w:r>
            <w:r>
              <w:rPr>
                <w:lang w:val="fr"/>
              </w:rPr>
              <w:t xml:space="preserve"> element.In formal terminological work, there is frequently discussion over whether terms must be atomic or may include multi-word lexical items, symbolic designations, or phraseological units. The </w:t>
            </w:r>
            <w:r>
              <w:fldChar w:fldCharType="begin"/>
            </w:r>
            <w:r>
              <w:instrText>REF TEI.term \h</w:instrText>
            </w:r>
            <w:r>
              <w:fldChar w:fldCharType="separate"/>
            </w:r>
            <w:r>
              <w:rPr>
                <w:lang w:val="fr"/>
              </w:rPr>
              <w:t xml:space="preserve">&lt;term&gt;</w:t>
            </w:r>
            <w:r>
              <w:fldChar w:fldCharType="end"/>
            </w:r>
            <w:r>
              <w:rPr>
                <w:lang w:val="fr"/>
              </w:rPr>
              <w:t xml:space="preserve"> element may be used to mark any of these. No position is taken on the philosophical issue of what a term can be; the looser definition simply allows the </w:t>
            </w:r>
            <w:r>
              <w:fldChar w:fldCharType="begin"/>
            </w:r>
            <w:r>
              <w:instrText>REF TEI.term \h</w:instrText>
            </w:r>
            <w:r>
              <w:fldChar w:fldCharType="separate"/>
            </w:r>
            <w:r>
              <w:rPr>
                <w:lang w:val="fr"/>
              </w:rPr>
              <w:t xml:space="preserve">&lt;term&gt;</w:t>
            </w:r>
            <w:r>
              <w:fldChar w:fldCharType="end"/>
            </w:r>
            <w:r>
              <w:rPr>
                <w:lang w:val="fr"/>
              </w:rPr>
              <w:t xml:space="preserve"> element to be used by practitioners of any persuasion.</w:t>
            </w:r>
            <w:r>
              <w:br/>
            </w:r>
            <w:r>
              <w:rPr>
                <w:lang w:val="fr"/>
              </w:rPr>
              <w:t xml:space="preserve">As with other members of the </w:t>
            </w:r>
            <w:r>
              <w:rPr>
                <w:rFonts w:ascii="Courier" w:hAnsi="Courier"/>
                <w:lang w:val="fr"/>
              </w:rPr>
              <w:t xml:space="preserve">att.canonical</w:t>
            </w:r>
            <w:r>
              <w:rPr>
                <w:lang w:val="fr"/>
              </w:rPr>
              <w:t xml:space="preserve"> class, instances of this element occuring in a text may be associated with a canonical definition, either by means of a URI (using the </w:t>
            </w:r>
            <w:r>
              <w:rPr>
                <w:rStyle w:val=""/>
                <w:i/>
                <w:lang w:val="fr"/>
              </w:rPr>
              <w:t xml:space="preserve">@ref</w:t>
            </w:r>
            <w:r>
              <w:rPr>
                <w:lang w:val="fr"/>
              </w:rPr>
              <w:t xml:space="preserve"> attribute), or by means of some system-specific code value (using the </w:t>
            </w:r>
            <w:r>
              <w:rPr>
                <w:rStyle w:val=""/>
                <w:i/>
                <w:lang w:val="fr"/>
              </w:rPr>
              <w:t xml:space="preserve">@key</w:t>
            </w:r>
            <w:r>
              <w:rPr>
                <w:lang w:val="fr"/>
              </w:rPr>
              <w:t xml:space="preserve"> attribute). Because the mutually exclusive </w:t>
            </w:r>
            <w:r>
              <w:rPr>
                <w:rStyle w:val=""/>
                <w:i/>
                <w:lang w:val="fr"/>
              </w:rPr>
              <w:t xml:space="preserve">@target</w:t>
            </w:r>
            <w:r>
              <w:rPr>
                <w:lang w:val="fr"/>
              </w:rPr>
              <w:t xml:space="preserve"> and </w:t>
            </w:r>
            <w:r>
              <w:rPr>
                <w:rStyle w:val=""/>
                <w:i/>
                <w:lang w:val="fr"/>
              </w:rPr>
              <w:t xml:space="preserve">@cRef</w:t>
            </w:r>
            <w:r>
              <w:rPr>
                <w:lang w:val="fr"/>
              </w:rPr>
              <w:t xml:space="preserve"> attributes overlap with the function of the </w:t>
            </w:r>
            <w:r>
              <w:rPr>
                <w:rStyle w:val=""/>
                <w:i/>
                <w:lang w:val="fr"/>
              </w:rPr>
              <w:t xml:space="preserve">@ref</w:t>
            </w:r>
            <w:r>
              <w:rPr>
                <w:lang w:val="fr"/>
              </w:rPr>
              <w:t xml:space="preserve"> attribute, they are deprecated and may be removed at a subsequent release.</w:t>
            </w:r>
          </w:p>
        </w:tc>
      </w:tr>
    </w:tbl>
    <w:p/>
    <w:p>
      <w:pPr>
        <w:pStyle w:val="a3"/>
      </w:pPr>
      <w:bookmarkStart w:id="1232" w:name="TEI.text"/>
      <w:r>
        <w:rPr>
          <w:lang w:val="fr"/>
        </w:rPr>
        <w:t xml:space="preserve">&lt;text&gt;</w:t>
      </w:r>
      <w:bookmarkEnd w:id="123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&lt;text&gt; </w:t>
            </w:r>
            <w:r>
              <w:rPr>
                <w:lang w:val="en"/>
              </w:rPr>
              <w:t xml:space="preserve">contains a single text of any kind, whether unitary or composite, for example a poem or drama, a collection of essays, a novel, a dictionary, or a corpus sample.</w:t>
            </w:r>
            <w:r>
              <w:rPr>
                <w:lang w:val="fr"/>
              </w:rPr>
              <w:t xml:space="preserve"> [</w:t>
            </w:r>
            <w:hyperlink xmlns:r="http://schemas.openxmlformats.org/officeDocument/2006/relationships" r:id="rId21000">
              <w:r>
                <w:rPr>
                  <w:rStyle w:val="Hyperlink"/>
                </w:rPr>
                <w:t>4. </w:t>
              </w:r>
            </w:hyperlink>
            <w:r>
              <w:rPr>
                <w:lang w:val="fr"/>
              </w:rPr>
              <w:t xml:space="preserve"> </w:t>
            </w:r>
            <w:hyperlink xmlns:r="http://schemas.openxmlformats.org/officeDocument/2006/relationships" r:id="rId21001">
              <w:r>
                <w:rPr>
                  <w:rStyle w:val="Hyperlink"/>
                </w:rPr>
                <w:t>15.1.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TEI.att.declaring \h</w:instrText>
            </w:r>
            <w:r>
              <w:fldChar w:fldCharType="separate"/>
            </w:r>
            <w:r>
              <w:rPr>
                <w:lang w:val="fr"/>
              </w:rPr>
              <w:t xml:space="preserve">att.declaring</w:t>
            </w:r>
            <w:r>
              <w:fldChar w:fldCharType="end"/>
            </w:r>
            <w:r>
              <w:rPr>
                <w:lang w:val="fr"/>
              </w:rPr>
              <w:t xml:space="preserve"> (</w:t>
            </w:r>
            <w:r>
              <w:rPr>
                <w:lang w:val="fr"/>
              </w:rPr>
              <w:t xml:space="preserve">@decls</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characterizes the element in some sense, using any convenient classification scheme or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Art_poetique</w:t>
                        </w:r>
                        <w:r>
                          <w:tab/>
                        </w:r>
                      </w:p>
                      <w:p>
                        <w:pPr>
                          <w:pStyle w:val="dl"/>
                          <w:ind w:left="567" w:hanging="567"/>
                        </w:pPr>
                        <w:r>
                          <w:rPr>
                            <w:b/>
                            <w:lang w:val="fr"/>
                          </w:rPr>
                          <w:t xml:space="preserve">Discours</w:t>
                        </w:r>
                        <w:r>
                          <w:tab/>
                        </w:r>
                      </w:p>
                      <w:p>
                        <w:pPr>
                          <w:pStyle w:val="dl"/>
                          <w:ind w:left="567" w:hanging="567"/>
                        </w:pPr>
                        <w:r>
                          <w:rPr>
                            <w:b/>
                            <w:lang w:val="fr"/>
                          </w:rPr>
                          <w:t xml:space="preserve">Eglogue</w:t>
                        </w:r>
                        <w:r>
                          <w:tab/>
                        </w:r>
                      </w:p>
                      <w:p>
                        <w:pPr>
                          <w:pStyle w:val="dl"/>
                          <w:ind w:left="567" w:hanging="567"/>
                        </w:pPr>
                        <w:r>
                          <w:rPr>
                            <w:b/>
                            <w:lang w:val="fr"/>
                          </w:rPr>
                          <w:t xml:space="preserve">Elegie</w:t>
                        </w:r>
                        <w:r>
                          <w:tab/>
                        </w:r>
                      </w:p>
                      <w:p>
                        <w:pPr>
                          <w:pStyle w:val="dl"/>
                          <w:ind w:left="567" w:hanging="567"/>
                        </w:pPr>
                        <w:r>
                          <w:rPr>
                            <w:b/>
                            <w:lang w:val="fr"/>
                          </w:rPr>
                          <w:t xml:space="preserve">Fable</w:t>
                        </w:r>
                        <w:r>
                          <w:tab/>
                        </w:r>
                      </w:p>
                      <w:p>
                        <w:pPr>
                          <w:pStyle w:val="dl"/>
                          <w:ind w:left="567" w:hanging="567"/>
                        </w:pPr>
                        <w:r>
                          <w:rPr>
                            <w:b/>
                            <w:lang w:val="fr"/>
                          </w:rPr>
                          <w:t xml:space="preserve">Glossaire</w:t>
                        </w:r>
                        <w:r>
                          <w:tab/>
                        </w:r>
                      </w:p>
                      <w:p>
                        <w:pPr>
                          <w:pStyle w:val="dl"/>
                          <w:ind w:left="567" w:hanging="567"/>
                        </w:pPr>
                        <w:r>
                          <w:rPr>
                            <w:b/>
                            <w:lang w:val="fr"/>
                          </w:rPr>
                          <w:t xml:space="preserve">Histoire</w:t>
                        </w:r>
                        <w:r>
                          <w:tab/>
                        </w:r>
                      </w:p>
                      <w:p>
                        <w:pPr>
                          <w:pStyle w:val="dl"/>
                          <w:ind w:left="567" w:hanging="567"/>
                        </w:pPr>
                        <w:r>
                          <w:rPr>
                            <w:b/>
                            <w:lang w:val="fr"/>
                          </w:rPr>
                          <w:t xml:space="preserve">Institution</w:t>
                        </w:r>
                        <w:r>
                          <w:tab/>
                        </w:r>
                      </w:p>
                      <w:p>
                        <w:pPr>
                          <w:pStyle w:val="dl"/>
                          <w:ind w:left="567" w:hanging="567"/>
                        </w:pPr>
                        <w:r>
                          <w:rPr>
                            <w:b/>
                            <w:lang w:val="fr"/>
                          </w:rPr>
                          <w:t xml:space="preserve">Lettre</w:t>
                        </w:r>
                        <w:r>
                          <w:tab/>
                        </w:r>
                      </w:p>
                      <w:p>
                        <w:pPr>
                          <w:pStyle w:val="dl"/>
                          <w:ind w:left="567" w:hanging="567"/>
                        </w:pPr>
                        <w:r>
                          <w:rPr>
                            <w:b/>
                            <w:lang w:val="fr"/>
                          </w:rPr>
                          <w:t xml:space="preserve">Nouvelle</w:t>
                        </w:r>
                        <w:r>
                          <w:tab/>
                        </w:r>
                      </w:p>
                      <w:p>
                        <w:pPr>
                          <w:pStyle w:val="dl"/>
                          <w:ind w:left="567" w:hanging="567"/>
                        </w:pPr>
                        <w:r>
                          <w:rPr>
                            <w:b/>
                            <w:lang w:val="fr"/>
                          </w:rPr>
                          <w:t xml:space="preserve">Ode</w:t>
                        </w:r>
                        <w:r>
                          <w:tab/>
                        </w:r>
                      </w:p>
                      <w:p>
                        <w:pPr>
                          <w:pStyle w:val="dl"/>
                          <w:ind w:left="567" w:hanging="567"/>
                        </w:pPr>
                        <w:r>
                          <w:rPr>
                            <w:b/>
                            <w:lang w:val="fr"/>
                          </w:rPr>
                          <w:t xml:space="preserve">Oeuvres</w:t>
                        </w:r>
                        <w:r>
                          <w:tab/>
                        </w:r>
                      </w:p>
                      <w:p>
                        <w:pPr>
                          <w:pStyle w:val="dl"/>
                          <w:ind w:left="567" w:hanging="567"/>
                        </w:pPr>
                        <w:r>
                          <w:rPr>
                            <w:b/>
                            <w:lang w:val="fr"/>
                          </w:rPr>
                          <w:t xml:space="preserve">Pastorale</w:t>
                        </w:r>
                        <w:r>
                          <w:tab/>
                        </w:r>
                      </w:p>
                      <w:p>
                        <w:pPr>
                          <w:pStyle w:val="dl"/>
                          <w:ind w:left="567" w:hanging="567"/>
                        </w:pPr>
                        <w:r>
                          <w:rPr>
                            <w:b/>
                            <w:lang w:val="fr"/>
                          </w:rPr>
                          <w:t xml:space="preserve">Poesie</w:t>
                        </w:r>
                        <w:r>
                          <w:tab/>
                        </w:r>
                      </w:p>
                      <w:p>
                        <w:pPr>
                          <w:pStyle w:val="dl"/>
                          <w:ind w:left="567" w:hanging="567"/>
                        </w:pPr>
                        <w:r>
                          <w:rPr>
                            <w:b/>
                            <w:lang w:val="fr"/>
                          </w:rPr>
                          <w:t xml:space="preserve">Poesie_gnomique</w:t>
                        </w:r>
                        <w:r>
                          <w:tab/>
                        </w:r>
                      </w:p>
                      <w:p>
                        <w:pPr>
                          <w:pStyle w:val="dl"/>
                          <w:ind w:left="567" w:hanging="567"/>
                        </w:pPr>
                        <w:r>
                          <w:rPr>
                            <w:b/>
                            <w:lang w:val="fr"/>
                          </w:rPr>
                          <w:t xml:space="preserve">Remontrance</w:t>
                        </w:r>
                        <w:r>
                          <w:tab/>
                        </w:r>
                      </w:p>
                      <w:p>
                        <w:pPr>
                          <w:pStyle w:val="dl"/>
                          <w:ind w:left="567" w:hanging="567"/>
                        </w:pPr>
                        <w:r>
                          <w:rPr>
                            <w:b/>
                            <w:lang w:val="fr"/>
                          </w:rPr>
                          <w:t xml:space="preserve">Reponse</w:t>
                        </w:r>
                        <w:r>
                          <w:tab/>
                        </w:r>
                      </w:p>
                      <w:p>
                        <w:pPr>
                          <w:pStyle w:val="dl"/>
                          <w:ind w:left="567" w:hanging="567"/>
                        </w:pPr>
                        <w:r>
                          <w:rPr>
                            <w:b/>
                            <w:lang w:val="fr"/>
                          </w:rPr>
                          <w:t xml:space="preserve">Roman</w:t>
                        </w:r>
                        <w:r>
                          <w:tab/>
                        </w:r>
                      </w:p>
                      <w:p>
                        <w:pPr>
                          <w:pStyle w:val="dl"/>
                          <w:ind w:left="567" w:hanging="567"/>
                        </w:pPr>
                        <w:r>
                          <w:rPr>
                            <w:b/>
                            <w:lang w:val="fr"/>
                          </w:rPr>
                          <w:t xml:space="preserve">Satire</w:t>
                        </w:r>
                        <w:r>
                          <w:tab/>
                        </w:r>
                      </w:p>
                      <w:p>
                        <w:pPr>
                          <w:pStyle w:val="dl"/>
                          <w:ind w:left="567" w:hanging="567"/>
                        </w:pPr>
                        <w:r>
                          <w:rPr>
                            <w:b/>
                            <w:lang w:val="fr"/>
                          </w:rPr>
                          <w:t xml:space="preserve">Theatre</w:t>
                        </w:r>
                        <w:r>
                          <w:tab/>
                        </w:r>
                      </w:p>
                      <w:p>
                        <w:pPr>
                          <w:pStyle w:val="dl"/>
                          <w:ind w:left="567" w:hanging="567"/>
                        </w:pPr>
                        <w:r>
                          <w:rPr>
                            <w:b/>
                            <w:lang w:val="fr"/>
                          </w:rPr>
                          <w:t xml:space="preserve">Traduction</w:t>
                        </w:r>
                        <w:r>
                          <w:tab/>
                        </w:r>
                      </w:p>
                      <w:p>
                        <w:pPr>
                          <w:pStyle w:val="dl"/>
                          <w:ind w:left="567" w:hanging="567"/>
                        </w:pPr>
                        <w:r>
                          <w:rPr>
                            <w:b/>
                            <w:lang w:val="fr"/>
                          </w:rPr>
                          <w:t xml:space="preserve">Traite</w:t>
                        </w:r>
                        <w:r>
                          <w:tab/>
                        </w:r>
                      </w:p>
                      <w:p>
                        <w:pPr>
                          <w:pStyle w:val="dl"/>
                          <w:ind w:left="567" w:hanging="567"/>
                        </w:pPr>
                        <w:r>
                          <w:rPr>
                            <w:b/>
                            <w:lang w:val="fr"/>
                          </w:rPr>
                          <w:t xml:space="preserve">chroniques</w:t>
                        </w:r>
                        <w:r>
                          <w:tab/>
                        </w:r>
                      </w:p>
                      <w:p>
                        <w:pPr>
                          <w:pStyle w:val="dl"/>
                          <w:ind w:left="567" w:hanging="567"/>
                        </w:pPr>
                        <w:r>
                          <w:rPr>
                            <w:b/>
                            <w:lang w:val="fr"/>
                          </w:rPr>
                          <w:t xml:space="preserve">histoire</w:t>
                        </w:r>
                        <w:r>
                          <w:tab/>
                        </w:r>
                      </w:p>
                      <w:p>
                        <w:pPr>
                          <w:pStyle w:val="dl"/>
                          <w:ind w:left="567" w:hanging="567"/>
                        </w:pPr>
                        <w:r>
                          <w:rPr>
                            <w:b/>
                            <w:lang w:val="fr"/>
                          </w:rPr>
                          <w:t xml:space="preserve">pronostication</w:t>
                        </w:r>
                        <w:r>
                          <w:tab/>
                        </w:r>
                      </w:p>
                      <w:p>
                        <w:pPr>
                          <w:pStyle w:val="dl"/>
                          <w:ind w:left="567" w:hanging="567"/>
                        </w:pPr>
                        <w:r>
                          <w:rPr>
                            <w:b/>
                            <w:lang w:val="fr"/>
                          </w:rPr>
                          <w:t xml:space="preserve">roman</w:t>
                        </w:r>
                        <w:r>
                          <w:tab/>
                        </w:r>
                      </w:p>
                      <w:p>
                        <w:pPr>
                          <w:pStyle w:val="dl"/>
                          <w:ind w:left="567" w:hanging="567"/>
                        </w:pPr>
                        <w:r>
                          <w:rPr>
                            <w:b/>
                            <w:lang w:val="fr"/>
                          </w:rPr>
                          <w:t xml:space="preserve">traite</w:t>
                        </w:r>
                        <w:r>
                          <w:tab/>
                        </w:r>
                      </w:p>
                    </w:tc>
                  </w:tr>
                </w:tbl>
                <w:p/>
              </w:tc>
            </w:tr>
            <w:tr>
              <w:tblPrEx>
                <w:tblLayout w:type="autofit"/>
              </w:tblPrEx>
              <w:tc>
                <w:tcPr/>
                <w:p>
                  <w:pPr>
                    <w:pStyle w:val="Tabletext9"/>
                    <w:jc w:val="left"/>
                  </w:pPr>
                  <w:r>
                    <w:rPr>
                      <w:b/>
                      <w:lang w:val="fr"/>
                    </w:rPr>
                    <w:t xml:space="preserve">subtype</w:t>
                  </w:r>
                </w:p>
              </w:tc>
              <w:tc>
                <w:tcPr/>
                <w:p>
                  <w:pPr>
                    <w:pStyle w:val="Tabletext9"/>
                    <w:jc w:val="left"/>
                  </w:pPr>
                  <w:r>
                    <w:rPr>
                      <w:lang w:val="en"/>
                    </w:rPr>
                    <w:t xml:space="preserve">provides a sub-categorization of the element, if needed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Banquet</w:t>
                        </w:r>
                        <w:r>
                          <w:tab/>
                        </w:r>
                      </w:p>
                      <w:p>
                        <w:pPr>
                          <w:pStyle w:val="dl"/>
                          <w:ind w:left="567" w:hanging="567"/>
                        </w:pPr>
                        <w:r>
                          <w:rPr>
                            <w:b/>
                            <w:lang w:val="fr"/>
                          </w:rPr>
                          <w:t xml:space="preserve">Ode</w:t>
                        </w:r>
                        <w:r>
                          <w:tab/>
                        </w:r>
                      </w:p>
                      <w:p>
                        <w:pPr>
                          <w:pStyle w:val="dl"/>
                          <w:ind w:left="567" w:hanging="567"/>
                        </w:pPr>
                        <w:r>
                          <w:rPr>
                            <w:b/>
                            <w:lang w:val="fr"/>
                          </w:rPr>
                          <w:t xml:space="preserve">Prosimetre</w:t>
                        </w:r>
                        <w:r>
                          <w:tab/>
                        </w:r>
                      </w:p>
                      <w:p>
                        <w:pPr>
                          <w:pStyle w:val="dl"/>
                          <w:ind w:left="567" w:hanging="567"/>
                        </w:pPr>
                        <w:r>
                          <w:rPr>
                            <w:b/>
                            <w:lang w:val="fr"/>
                          </w:rPr>
                          <w:t xml:space="preserve">Recit_de_voyage</w:t>
                        </w:r>
                        <w:r>
                          <w:tab/>
                        </w:r>
                      </w:p>
                      <w:p>
                        <w:pPr>
                          <w:pStyle w:val="dl"/>
                          <w:ind w:left="567" w:hanging="567"/>
                        </w:pPr>
                        <w:r>
                          <w:rPr>
                            <w:b/>
                            <w:lang w:val="fr"/>
                          </w:rPr>
                          <w:t xml:space="preserve">Sonnet</w:t>
                        </w:r>
                        <w:r>
                          <w:tab/>
                        </w:r>
                      </w:p>
                      <w:p>
                        <w:pPr>
                          <w:pStyle w:val="dl"/>
                          <w:ind w:left="567" w:hanging="567"/>
                        </w:pPr>
                        <w:r>
                          <w:rPr>
                            <w:b/>
                            <w:lang w:val="fr"/>
                          </w:rPr>
                          <w:t xml:space="preserve">Traduction</w:t>
                        </w:r>
                        <w:r>
                          <w:tab/>
                        </w:r>
                      </w:p>
                      <w:p>
                        <w:pPr>
                          <w:pStyle w:val="dl"/>
                          <w:ind w:left="567" w:hanging="567"/>
                        </w:pPr>
                        <w:r>
                          <w:rPr>
                            <w:b/>
                            <w:lang w:val="fr"/>
                          </w:rPr>
                          <w:t xml:space="preserve">Typographie</w:t>
                        </w:r>
                        <w:r>
                          <w:tab/>
                        </w:r>
                      </w:p>
                      <w:p>
                        <w:pPr>
                          <w:pStyle w:val="dl"/>
                          <w:ind w:left="567" w:hanging="567"/>
                        </w:pPr>
                        <w:r>
                          <w:rPr>
                            <w:b/>
                            <w:lang w:val="fr"/>
                          </w:rPr>
                          <w:t xml:space="preserve">Vers</w:t>
                        </w:r>
                        <w:r>
                          <w:tab/>
                        </w:r>
                      </w:p>
                    </w:tc>
                  </w:tr>
                </w:tbl>
                <w:p/>
              </w:tc>
            </w:tr>
          </w:tbl>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TEI.TEI \h</w:instrText>
            </w:r>
            <w:r>
              <w:fldChar w:fldCharType="separate"/>
            </w:r>
            <w:r>
              <w:rPr>
                <w:lang w:val="fr"/>
              </w:rPr>
              <w:t xml:space="preserve">TEI</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text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"#TEI.att.declaring" \h</w:instrText>
            </w:r>
            <w:r>
              <w:fldChar w:fldCharType="separate"/>
            </w:r>
            <w:r>
              <w:rPr>
                <w:rStyle w:val="Hyperlink"/>
                <w:u w:val="none"/>
              </w:rPr>
              <w:t>att.declaring.attributes</w:t>
            </w:r>
            <w:r>
              <w:fldChar w:fldCharType="end"/>
            </w:r>
            <w:r>
              <w:rPr/>
              <w:t xml:space="preserve">,</w:t>
            </w:r>
            <w:r>
              <w:br/>
            </w:r>
            <w:r>
              <w:rPr/>
              <w:t xml:space="preserve"> attribute type</w:t>
            </w:r>
            <w:r>
              <w:br/>
            </w:r>
            <w:r>
              <w:rPr/>
              <w:t xml:space="preserve"> {</w:t>
            </w:r>
            <w:r>
              <w:br/>
            </w:r>
            <w:r>
              <w:rPr/>
              <w:t xml:space="preserve"> "Art_poetique"</w:t>
            </w:r>
            <w:r>
              <w:br/>
            </w:r>
            <w:r>
              <w:rPr/>
              <w:t xml:space="preserve"> | "Discours"</w:t>
            </w:r>
            <w:r>
              <w:br/>
            </w:r>
            <w:r>
              <w:rPr/>
              <w:t xml:space="preserve"> | "Eglogue"</w:t>
            </w:r>
            <w:r>
              <w:br/>
            </w:r>
            <w:r>
              <w:rPr/>
              <w:t xml:space="preserve"> | "Elegie"</w:t>
            </w:r>
            <w:r>
              <w:br/>
            </w:r>
            <w:r>
              <w:rPr/>
              <w:t xml:space="preserve"> | "Fable"</w:t>
            </w:r>
            <w:r>
              <w:br/>
            </w:r>
            <w:r>
              <w:rPr/>
              <w:t xml:space="preserve"> | "Glossaire"</w:t>
            </w:r>
            <w:r>
              <w:br/>
            </w:r>
            <w:r>
              <w:rPr/>
              <w:t xml:space="preserve"> | "Histoire"</w:t>
            </w:r>
            <w:r>
              <w:br/>
            </w:r>
            <w:r>
              <w:rPr/>
              <w:t xml:space="preserve"> | "Institution"</w:t>
            </w:r>
            <w:r>
              <w:br/>
            </w:r>
            <w:r>
              <w:rPr/>
              <w:t xml:space="preserve"> | "Lettre"</w:t>
            </w:r>
            <w:r>
              <w:br/>
            </w:r>
            <w:r>
              <w:rPr/>
              <w:t xml:space="preserve"> | "Nouvelle"</w:t>
            </w:r>
            <w:r>
              <w:br/>
            </w:r>
            <w:r>
              <w:rPr/>
              <w:t xml:space="preserve"> | "Ode"</w:t>
            </w:r>
            <w:r>
              <w:br/>
            </w:r>
            <w:r>
              <w:rPr/>
              <w:t xml:space="preserve"> | "Oeuvres"</w:t>
            </w:r>
            <w:r>
              <w:br/>
            </w:r>
            <w:r>
              <w:rPr/>
              <w:t xml:space="preserve"> | "Pastorale"</w:t>
            </w:r>
            <w:r>
              <w:br/>
            </w:r>
            <w:r>
              <w:rPr/>
              <w:t xml:space="preserve"> | "Poesie"</w:t>
            </w:r>
            <w:r>
              <w:br/>
            </w:r>
            <w:r>
              <w:rPr/>
              <w:t xml:space="preserve"> | "Poesie_gnomique"</w:t>
            </w:r>
            <w:r>
              <w:br/>
            </w:r>
            <w:r>
              <w:rPr/>
              <w:t xml:space="preserve"> | "Remontrance"</w:t>
            </w:r>
            <w:r>
              <w:br/>
            </w:r>
            <w:r>
              <w:rPr/>
              <w:t xml:space="preserve"> | "Reponse"</w:t>
            </w:r>
            <w:r>
              <w:br/>
            </w:r>
            <w:r>
              <w:rPr/>
              <w:t xml:space="preserve"> | "Roman"</w:t>
            </w:r>
            <w:r>
              <w:br/>
            </w:r>
            <w:r>
              <w:rPr/>
              <w:t xml:space="preserve"> | "Satire"</w:t>
            </w:r>
            <w:r>
              <w:br/>
            </w:r>
            <w:r>
              <w:rPr/>
              <w:t xml:space="preserve"> | "Theatre"</w:t>
            </w:r>
            <w:r>
              <w:br/>
            </w:r>
            <w:r>
              <w:rPr/>
              <w:t xml:space="preserve"> | "Traduction"</w:t>
            </w:r>
            <w:r>
              <w:br/>
            </w:r>
            <w:r>
              <w:rPr/>
              <w:t xml:space="preserve"> | "Traite"</w:t>
            </w:r>
            <w:r>
              <w:br/>
            </w:r>
            <w:r>
              <w:rPr/>
              <w:t xml:space="preserve"> | "chroniques"</w:t>
            </w:r>
            <w:r>
              <w:br/>
            </w:r>
            <w:r>
              <w:rPr/>
              <w:t xml:space="preserve"> | "histoire"</w:t>
            </w:r>
            <w:r>
              <w:br/>
            </w:r>
            <w:r>
              <w:rPr/>
              <w:t xml:space="preserve"> | "pronostication"</w:t>
            </w:r>
            <w:r>
              <w:br/>
            </w:r>
            <w:r>
              <w:rPr/>
              <w:t xml:space="preserve"> | "roman"</w:t>
            </w:r>
            <w:r>
              <w:br/>
            </w:r>
            <w:r>
              <w:rPr/>
              <w:t xml:space="preserve"> | "traite"</w:t>
            </w:r>
            <w:r>
              <w:br/>
            </w:r>
            <w:r>
              <w:rPr/>
              <w:t xml:space="preserve"> }?,</w:t>
            </w:r>
            <w:r>
              <w:br/>
            </w:r>
            <w:r>
              <w:rPr/>
              <w:t xml:space="preserve"> attribute subtype</w:t>
            </w:r>
            <w:r>
              <w:br/>
            </w:r>
            <w:r>
              <w:rPr/>
              <w:t xml:space="preserve"> {</w:t>
            </w:r>
            <w:r>
              <w:br/>
            </w:r>
            <w:r>
              <w:rPr/>
              <w:t xml:space="preserve"> "Banquet"</w:t>
            </w:r>
            <w:r>
              <w:br/>
            </w:r>
            <w:r>
              <w:rPr/>
              <w:t xml:space="preserve"> | "Ode"</w:t>
            </w:r>
            <w:r>
              <w:br/>
            </w:r>
            <w:r>
              <w:rPr/>
              <w:t xml:space="preserve"> | "Prosimetre"</w:t>
            </w:r>
            <w:r>
              <w:br/>
            </w:r>
            <w:r>
              <w:rPr/>
              <w:t xml:space="preserve"> | "Recit_de_voyage"</w:t>
            </w:r>
            <w:r>
              <w:br/>
            </w:r>
            <w:r>
              <w:rPr/>
              <w:t xml:space="preserve"> | "Sonnet"</w:t>
            </w:r>
            <w:r>
              <w:br/>
            </w:r>
            <w:r>
              <w:rPr/>
              <w:t xml:space="preserve"> | "Traduction"</w:t>
            </w:r>
            <w:r>
              <w:br/>
            </w:r>
            <w:r>
              <w:rPr/>
              <w:t xml:space="preserve"> | "Typographie"</w:t>
            </w:r>
            <w:r>
              <w:br/>
            </w:r>
            <w:r>
              <w:rPr/>
              <w:t xml:space="preserve"> | "Vers"</w:t>
            </w:r>
            <w:r>
              <w:br/>
            </w:r>
            <w:r>
              <w:rPr/>
              <w:t xml:space="preserve"> }?,</w:t>
            </w:r>
            <w:r>
              <w:br/>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w:t>
            </w:r>
            <w:r>
              <w:fldChar w:fldCharType="begin"/>
            </w:r>
            <w:r>
              <w:instrText>HYPERLINK "#TEI.front" \h</w:instrText>
            </w:r>
            <w:r>
              <w:fldChar w:fldCharType="separate"/>
            </w:r>
            <w:r>
              <w:rPr>
                <w:rStyle w:val="Hyperlink"/>
                <w:u w:val="none"/>
              </w:rPr>
              <w:t>front</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 </w:t>
            </w:r>
            <w:r>
              <w:fldChar w:fldCharType="begin"/>
            </w:r>
            <w:r>
              <w:instrText>HYPERLINK "#TEI.body" \h</w:instrText>
            </w:r>
            <w:r>
              <w:fldChar w:fldCharType="separate"/>
            </w:r>
            <w:r>
              <w:rPr>
                <w:rStyle w:val="Hyperlink"/>
                <w:u w:val="none"/>
              </w:rPr>
              <w:t>body</w:t>
            </w:r>
            <w:r>
              <w:fldChar w:fldCharType="end"/>
            </w:r>
            <w:r>
              <w:rPr/>
              <w:t xml:space="preserve"> | </w:t>
            </w:r>
            <w:r>
              <w:fldChar w:fldCharType="begin"/>
            </w:r>
            <w:r>
              <w:instrText>HYPERLINK "#TEI.group" \h</w:instrText>
            </w:r>
            <w:r>
              <w:fldChar w:fldCharType="separate"/>
            </w:r>
            <w:r>
              <w:rPr>
                <w:rStyle w:val="Hyperlink"/>
                <w:u w:val="none"/>
              </w:rPr>
              <w:t>group</w:t>
            </w:r>
            <w:r>
              <w:fldChar w:fldCharType="end"/>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w:t>
            </w:r>
            <w:r>
              <w:fldChar w:fldCharType="begin"/>
            </w:r>
            <w:r>
              <w:instrText>HYPERLINK "#TEI.back" \h</w:instrText>
            </w:r>
            <w:r>
              <w:fldChar w:fldCharType="separate"/>
            </w:r>
            <w:r>
              <w:rPr>
                <w:rStyle w:val="Hyperlink"/>
                <w:u w:val="none"/>
              </w:rPr>
              <w:t>back</w:t>
            </w:r>
            <w:r>
              <w:fldChar w:fldCharType="end"/>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&gt;Autumn Haze&lt;/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front</w:t>
            </w:r>
            <w:r>
              <w:rPr/>
              <w:t xml:space="preserve">&gt;</w:t>
            </w:r>
            <w:r>
              <w:br/>
            </w:r>
            <w:r>
              <w:rPr/>
              <w:t xml:space="preserve"> &lt;</w:t>
            </w:r>
            <w:r>
              <w:rPr>
                <w:b/>
              </w:rPr>
              <w:t xml:space="preserve">body</w:t>
            </w:r>
            <w:r>
              <w:rPr/>
              <w:t xml:space="preserve">&gt;</w:t>
            </w:r>
            <w:r>
              <w:br/>
            </w:r>
            <w:r>
              <w:rPr/>
              <w:t xml:space="preserve">  &lt;</w:t>
            </w:r>
            <w:r>
              <w:rPr>
                <w:b/>
              </w:rPr>
              <w:t xml:space="preserve">l</w:t>
            </w:r>
            <w:r>
              <w:rPr/>
              <w:t xml:space="preserve">&gt;Is it a dragonfly or a maple leaf&lt;/</w:t>
            </w:r>
            <w:r>
              <w:rPr>
                <w:b/>
              </w:rPr>
              <w:t xml:space="preserve">l</w:t>
            </w:r>
            <w:r>
              <w:rPr/>
              <w:t xml:space="preserve">&gt;</w:t>
            </w:r>
            <w:r>
              <w:br/>
            </w:r>
            <w:r>
              <w:rPr/>
              <w:t xml:space="preserve">  &lt;</w:t>
            </w:r>
            <w:r>
              <w:rPr>
                <w:b/>
              </w:rPr>
              <w:t xml:space="preserve">l</w:t>
            </w:r>
            <w:r>
              <w:rPr/>
              <w:t xml:space="preserve">&gt;That settles softly down upon the water?&lt;/</w:t>
            </w:r>
            <w:r>
              <w:rPr>
                <w:b/>
              </w:rPr>
              <w:t xml:space="preserve">l</w:t>
            </w:r>
            <w:r>
              <w:rPr/>
              <w:t xml:space="preserve">&gt;</w:t>
            </w:r>
            <w:r>
              <w:br/>
            </w:r>
            <w:r>
              <w:rPr/>
              <w:t xml:space="preserve"> &lt;/</w:t>
            </w:r>
            <w:r>
              <w:rPr>
                <w:b/>
              </w:rPr>
              <w:t xml:space="preserve">body</w:t>
            </w:r>
            <w:r>
              <w:rPr/>
              <w:t xml:space="preserve">&gt;</w:t>
            </w:r>
            <w:r>
              <w:br/>
            </w:r>
            <w:r>
              <w:rPr/>
              <w:t xml:space="preserve">&lt;/</w:t>
            </w:r>
            <w:r>
              <w:rPr>
                <w:b/>
              </w:rPr>
              <w:t xml:space="preserve">text</w:t>
            </w:r>
            <w:r>
              <w:rPr/>
              <w:t xml:space="preserve">&gt;</w:t>
            </w:r>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The body of a text may be replaced by a group of nested texts, as in the following schematic:</w:t>
            </w:r>
          </w:p>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&lt;!-- front matter for the whole group --&gt;</w:t>
            </w:r>
            <w:r>
              <w:br/>
            </w:r>
            <w:r>
              <w:rPr/>
              <w:t xml:space="preserve"> &lt;/</w:t>
            </w:r>
            <w:r>
              <w:rPr>
                <w:b/>
              </w:rPr>
              <w:t xml:space="preserve">front</w:t>
            </w:r>
            <w:r>
              <w:rPr/>
              <w:t xml:space="preserve">&gt;</w:t>
            </w:r>
            <w:r>
              <w:br/>
            </w:r>
            <w:r>
              <w:rPr/>
              <w:t xml:space="preserve"> &lt;</w:t>
            </w:r>
            <w:r>
              <w:rPr>
                <w:b/>
              </w:rPr>
              <w:t xml:space="preserve">group</w:t>
            </w:r>
            <w:r>
              <w:rPr/>
              <w:t xml:space="preserve">&gt;</w:t>
            </w:r>
            <w:r>
              <w:br/>
            </w:r>
            <w:r>
              <w:rPr/>
              <w:t xml:space="preserve">  &lt;</w:t>
            </w:r>
            <w:r>
              <w:rPr>
                <w:b/>
              </w:rPr>
              <w:t xml:space="preserve">text</w:t>
            </w:r>
            <w:r>
              <w:rPr/>
              <w:t xml:space="preserve">&gt;</w:t>
            </w:r>
            <w:r>
              <w:br/>
            </w:r>
            <w:r>
              <w:rPr/>
              <w:t xml:space="preserve">&lt;!-- first text --&gt;</w:t>
            </w:r>
            <w:r>
              <w:br/>
            </w:r>
            <w:r>
              <w:rPr/>
              <w:t xml:space="preserve">  &lt;/</w:t>
            </w:r>
            <w:r>
              <w:rPr>
                <w:b/>
              </w:rPr>
              <w:t xml:space="preserve">text</w:t>
            </w:r>
            <w:r>
              <w:rPr/>
              <w:t xml:space="preserve">&gt;</w:t>
            </w:r>
            <w:r>
              <w:br/>
            </w:r>
            <w:r>
              <w:rPr/>
              <w:t xml:space="preserve">  &lt;</w:t>
            </w:r>
            <w:r>
              <w:rPr>
                <w:b/>
              </w:rPr>
              <w:t xml:space="preserve">text</w:t>
            </w:r>
            <w:r>
              <w:rPr/>
              <w:t xml:space="preserve">&gt;</w:t>
            </w:r>
            <w:r>
              <w:br/>
            </w:r>
            <w:r>
              <w:rPr/>
              <w:t xml:space="preserve">&lt;!-- second text --&gt;</w:t>
            </w:r>
            <w:r>
              <w:br/>
            </w:r>
            <w:r>
              <w:rPr/>
              <w:t xml:space="preserve">  &lt;/</w:t>
            </w:r>
            <w:r>
              <w:rPr>
                <w:b/>
              </w:rPr>
              <w:t xml:space="preserve">text</w:t>
            </w:r>
            <w:r>
              <w:rPr/>
              <w:t xml:space="preserve">&gt;</w:t>
            </w:r>
            <w:r>
              <w:br/>
            </w:r>
            <w:r>
              <w:rPr/>
              <w:t xml:space="preserve"> &lt;/</w:t>
            </w:r>
            <w:r>
              <w:rPr>
                <w:b/>
              </w:rPr>
              <w:t xml:space="preserve">group</w:t>
            </w:r>
            <w:r>
              <w:rPr/>
              <w:t xml:space="preserve">&gt;</w:t>
            </w:r>
            <w:r>
              <w:br/>
            </w:r>
            <w:r>
              <w:rPr/>
              <w:t xml:space="preserve">&lt;/</w:t>
            </w:r>
            <w:r>
              <w:rPr>
                <w:b/>
              </w:rPr>
              <w:t xml:space="preserve">text</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element should not be used to represent a text which is inserted at an arbitrary point within the structure of another, for example as in an embedded or quoted narrative; the </w:t>
            </w:r>
            <w:r>
              <w:t>&lt;</w:t>
            </w:r>
            <w:r>
              <w:rPr>
                <w:rFonts w:ascii="Courier" w:hAnsi="Courier"/>
                <w:lang w:val="fr"/>
              </w:rPr>
              <w:t xml:space="preserve">floatingText</w:t>
            </w:r>
            <w:r>
              <w:t>&gt;</w:t>
            </w:r>
            <w:r>
              <w:rPr>
                <w:lang w:val="fr"/>
              </w:rPr>
              <w:t xml:space="preserve"> is provided for this purpose.</w:t>
            </w:r>
          </w:p>
        </w:tc>
      </w:tr>
    </w:tbl>
    <w:p/>
    <w:p>
      <w:pPr>
        <w:pStyle w:val="a3"/>
      </w:pPr>
      <w:bookmarkStart w:id="1233" w:name="TEI.textClass"/>
      <w:r>
        <w:rPr>
          <w:lang w:val="fr"/>
        </w:rPr>
        <w:t xml:space="preserve">&lt;textClass&gt;</w:t>
      </w:r>
      <w:bookmarkEnd w:id="123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&lt;textClass&gt; </w:t>
            </w:r>
            <w:r>
              <w:rPr>
                <w:lang w:val="fr"/>
              </w:rPr>
              <w:t xml:space="preserve">(</w:t>
            </w:r>
            <w:r>
              <w:rPr>
                <w:lang w:val="en"/>
              </w:rPr>
              <w:t xml:space="preserve">text classification</w:t>
            </w:r>
            <w:r>
              <w:rPr>
                <w:lang w:val="fr"/>
              </w:rPr>
              <w:t xml:space="preserve">) </w:t>
            </w:r>
            <w:r>
              <w:rPr>
                <w:lang w:val="en"/>
              </w:rPr>
              <w:t xml:space="preserve">groups information which describes the nature or topic of a text in terms of a standard classification scheme, thesaurus, etc.</w:t>
            </w:r>
            <w:r>
              <w:rPr>
                <w:lang w:val="fr"/>
              </w:rPr>
              <w:t xml:space="preserve"> [</w:t>
            </w:r>
            <w:hyperlink xmlns:r="http://schemas.openxmlformats.org/officeDocument/2006/relationships" r:id="rId21043">
              <w:r>
                <w:rPr>
                  <w:rStyle w:val="Hyperlink"/>
                </w:rPr>
                <w:t>2.4.3.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TEI.att.declarable \h</w:instrText>
            </w:r>
            <w:r>
              <w:fldChar w:fldCharType="separate"/>
            </w:r>
            <w:r>
              <w:rPr>
                <w:lang w:val="fr"/>
              </w:rPr>
              <w:t xml:space="preserve">att.declarable</w:t>
            </w:r>
            <w:r>
              <w:fldChar w:fldCharType="end"/>
            </w:r>
            <w:r>
              <w:rPr>
                <w:lang w:val="fr"/>
              </w:rPr>
              <w:t xml:space="preserve"> (</w:t>
            </w:r>
            <w:r>
              <w:rPr>
                <w:lang w:val="fr"/>
              </w:rPr>
              <w:t xml:space="preserve">@default</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TEI.model.profileDescPart \h</w:instrText>
            </w:r>
            <w:r>
              <w:fldChar w:fldCharType="separate"/>
            </w:r>
            <w:r>
              <w:rPr>
                <w:lang w:val="fr"/>
              </w:rPr>
              <w:t xml:space="preserve">model.profileDescPart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TEI.profileDesc \h</w:instrText>
            </w:r>
            <w:r>
              <w:fldChar w:fldCharType="separate"/>
            </w:r>
            <w:r>
              <w:rPr>
                <w:lang w:val="fr"/>
              </w:rPr>
              <w:t xml:space="preserve">profileDesc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header: </w:t>
            </w:r>
            <w:r>
              <w:fldChar w:fldCharType="begin"/>
            </w:r>
            <w:r>
              <w:instrText>REF TEI.catRef \h</w:instrText>
            </w:r>
            <w:r>
              <w:fldChar w:fldCharType="separate"/>
            </w:r>
            <w:r>
              <w:rPr>
                <w:lang w:val="fr"/>
              </w:rPr>
              <w:t xml:space="preserve">catRef</w:t>
            </w:r>
            <w:r>
              <w:fldChar w:fldCharType="end"/>
            </w:r>
            <w:r>
              <w:rPr>
                <w:rStyle w:val="specChildElements"/>
                <w:lang w:val="fr"/>
              </w:rPr>
              <w:t xml:space="preserve"> </w:t>
            </w:r>
            <w:r>
              <w:fldChar w:fldCharType="begin"/>
            </w:r>
            <w:r>
              <w:instrText>REF TEI.keywords \h</w:instrText>
            </w:r>
            <w:r>
              <w:fldChar w:fldCharType="separate"/>
            </w:r>
            <w:r>
              <w:rPr>
                <w:lang w:val="fr"/>
              </w:rPr>
              <w:t xml:space="preserve">keywords</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textClass</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"#TEI.att.declarable" \h</w:instrText>
            </w:r>
            <w:r>
              <w:fldChar w:fldCharType="separate"/>
            </w:r>
            <w:r>
              <w:rPr>
                <w:rStyle w:val="Hyperlink"/>
                <w:u w:val="none"/>
              </w:rPr>
              <w:t>att.declarable.attributes</w:t>
            </w:r>
            <w:r>
              <w:fldChar w:fldCharType="end"/>
            </w:r>
            <w:r>
              <w:rPr/>
              <w:t xml:space="preserve">,</w:t>
            </w:r>
            <w:r>
              <w:br/>
            </w:r>
            <w:r>
              <w:rPr/>
              <w:t xml:space="preserve"> ( </w:t>
            </w:r>
            <w:r>
              <w:fldChar w:fldCharType="begin"/>
            </w:r>
            <w:r>
              <w:instrText>HYPERLINK "#TEI.classCode" \h</w:instrText>
            </w:r>
            <w:r>
              <w:fldChar w:fldCharType="separate"/>
            </w:r>
            <w:r>
              <w:rPr>
                <w:rStyle w:val="Hyperlink"/>
                <w:u w:val="none"/>
              </w:rPr>
              <w:t>classCode</w:t>
            </w:r>
            <w:r>
              <w:fldChar w:fldCharType="end"/>
            </w:r>
            <w:r>
              <w:rPr/>
              <w:t xml:space="preserve"> | </w:t>
            </w:r>
            <w:r>
              <w:fldChar w:fldCharType="begin"/>
            </w:r>
            <w:r>
              <w:instrText>HYPERLINK "#TEI.catRef" \h</w:instrText>
            </w:r>
            <w:r>
              <w:fldChar w:fldCharType="separate"/>
            </w:r>
            <w:r>
              <w:rPr>
                <w:rStyle w:val="Hyperlink"/>
                <w:u w:val="none"/>
              </w:rPr>
              <w:t>catRef</w:t>
            </w:r>
            <w:r>
              <w:fldChar w:fldCharType="end"/>
            </w:r>
            <w:r>
              <w:rPr/>
              <w:t xml:space="preserve"> | </w:t>
            </w:r>
            <w:r>
              <w:fldChar w:fldCharType="begin"/>
            </w:r>
            <w:r>
              <w:instrText>HYPERLINK "#TEI.keywords" \h</w:instrText>
            </w:r>
            <w:r>
              <w:fldChar w:fldCharType="separate"/>
            </w:r>
            <w:r>
              <w:rPr>
                <w:rStyle w:val="Hyperlink"/>
                <w:u w:val="none"/>
              </w:rPr>
              <w:t>keywords</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taxonomy</w:t>
            </w:r>
            <w:r>
              <w:rPr/>
              <w:t xml:space="preserve">&gt;</w:t>
            </w:r>
            <w:r>
              <w:br/>
            </w:r>
            <w:r>
              <w:rPr/>
              <w:t xml:space="preserve"> &lt;</w:t>
            </w:r>
            <w:r>
              <w:rPr>
                <w:b/>
              </w:rPr>
              <w:t xml:space="preserve">category</w:t>
            </w:r>
            <w:r>
              <w:rPr/>
              <w:t xml:space="preserve"> </w:t>
            </w:r>
            <w:r>
              <w:rPr>
                <w:b/>
              </w:rPr>
              <w:t xml:space="preserve">xml:id</w:t>
            </w:r>
            <w:r>
              <w:rPr/>
              <w:t xml:space="preserve">="acprose"&gt;</w:t>
            </w:r>
            <w:r>
              <w:br/>
            </w:r>
            <w:r>
              <w:rPr/>
              <w:t xml:space="preserve">  &lt;</w:t>
            </w:r>
            <w:r>
              <w:rPr>
                <w:b/>
              </w:rPr>
              <w:t xml:space="preserve">catDesc</w:t>
            </w:r>
            <w:r>
              <w:rPr/>
              <w:t xml:space="preserve">&gt;Academic prose&lt;/</w:t>
            </w:r>
            <w:r>
              <w:rPr>
                <w:b/>
              </w:rPr>
              <w:t xml:space="preserve">catDesc</w:t>
            </w:r>
            <w:r>
              <w:rPr/>
              <w:t xml:space="preserve">&gt;</w:t>
            </w:r>
            <w:r>
              <w:br/>
            </w:r>
            <w:r>
              <w:rPr/>
              <w:t xml:space="preserve"> &lt;/</w:t>
            </w:r>
            <w:r>
              <w:rPr>
                <w:b/>
              </w:rPr>
              <w:t xml:space="preserve">category</w:t>
            </w:r>
            <w:r>
              <w:rPr/>
              <w:t xml:space="preserve">&gt;</w:t>
            </w:r>
            <w:r>
              <w:br/>
            </w:r>
            <w:r>
              <w:rPr/>
              <w:t xml:space="preserve">&lt;!-- other categories here --&gt;</w:t>
            </w:r>
            <w:r>
              <w:br/>
            </w:r>
            <w:r>
              <w:rPr/>
              <w:t xml:space="preserve">&lt;/</w:t>
            </w:r>
            <w:r>
              <w:rPr>
                <w:b/>
              </w:rPr>
              <w:t xml:space="preserve">taxonomy</w:t>
            </w:r>
            <w:r>
              <w:rPr/>
              <w:t xml:space="preserve">&gt;</w:t>
            </w:r>
            <w:r>
              <w:br/>
            </w:r>
            <w:r>
              <w:rPr/>
              <w:t xml:space="preserve">&lt;!-- ... --&gt;</w:t>
            </w:r>
            <w:r>
              <w:br/>
            </w:r>
            <w:r>
              <w:rPr/>
              <w:t xml:space="preserve">&lt;</w:t>
            </w:r>
            <w:r>
              <w:rPr>
                <w:b/>
              </w:rPr>
              <w:t xml:space="preserve">textClass</w:t>
            </w:r>
            <w:r>
              <w:rPr/>
              <w:t xml:space="preserve">&gt;</w:t>
            </w:r>
            <w:r>
              <w:br/>
            </w:r>
            <w:r>
              <w:rPr/>
              <w:t xml:space="preserve"> &lt;</w:t>
            </w:r>
            <w:r>
              <w:rPr>
                <w:b/>
              </w:rPr>
              <w:t xml:space="preserve">catRef</w:t>
            </w:r>
            <w:r>
              <w:rPr/>
              <w:t xml:space="preserve"> </w:t>
            </w:r>
            <w:r>
              <w:rPr>
                <w:b/>
              </w:rPr>
              <w:t xml:space="preserve">target</w:t>
            </w:r>
            <w:r>
              <w:rPr/>
              <w:t xml:space="preserve">="#acprose"/&gt;</w:t>
            </w:r>
            <w:r>
              <w:br/>
            </w:r>
            <w:r>
              <w:rPr/>
              <w:t xml:space="preserve"> &lt;</w:t>
            </w:r>
            <w:r>
              <w:rPr>
                <w:b/>
              </w:rPr>
              <w:t xml:space="preserve">classCode</w:t>
            </w:r>
            <w:r>
              <w:rPr/>
              <w:t xml:space="preserve"> </w:t>
            </w:r>
            <w:r>
              <w:rPr>
                <w:b/>
              </w:rPr>
              <w:t xml:space="preserve">scheme</w:t>
            </w:r>
            <w:r>
              <w:rPr/>
              <w:t xml:space="preserve">="http://www.udcc.org"&gt;001.9&lt;/</w:t>
            </w:r>
            <w:r>
              <w:rPr>
                <w:b/>
              </w:rPr>
              <w:t xml:space="preserve">classCode</w:t>
            </w:r>
            <w:r>
              <w:rPr/>
              <w:t xml:space="preserve">&gt;</w:t>
            </w:r>
            <w:r>
              <w:br/>
            </w:r>
            <w:r>
              <w:rPr/>
              <w:t xml:space="preserve"> &lt;</w:t>
            </w:r>
            <w:r>
              <w:rPr>
                <w:b/>
              </w:rPr>
              <w:t xml:space="preserve">keywords</w:t>
            </w:r>
            <w:r>
              <w:rPr/>
              <w:t xml:space="preserve"> </w:t>
            </w:r>
            <w:r>
              <w:rPr>
                <w:b/>
              </w:rPr>
              <w:t xml:space="preserve">scheme</w:t>
            </w:r>
            <w:r>
              <w:rPr/>
              <w:t xml:space="preserve">="http://authorities.loc.gov"&gt;</w:t>
            </w:r>
            <w:r>
              <w:br/>
            </w:r>
            <w:r>
              <w:rPr/>
              <w:t xml:space="preserve">  &lt;</w:t>
            </w:r>
            <w:r>
              <w:rPr>
                <w:b/>
              </w:rPr>
              <w:t xml:space="preserve">list</w:t>
            </w:r>
            <w:r>
              <w:rPr/>
              <w:t xml:space="preserve">&gt;</w:t>
            </w:r>
            <w:r>
              <w:br/>
            </w:r>
            <w:r>
              <w:rPr/>
              <w:t xml:space="preserve">   &lt;</w:t>
            </w:r>
            <w:r>
              <w:rPr>
                <w:b/>
              </w:rPr>
              <w:t xml:space="preserve">item</w:t>
            </w:r>
            <w:r>
              <w:rPr/>
              <w:t xml:space="preserve">&gt;End of the world&lt;/</w:t>
            </w:r>
            <w:r>
              <w:rPr>
                <w:b/>
              </w:rPr>
              <w:t xml:space="preserve">item</w:t>
            </w:r>
            <w:r>
              <w:rPr/>
              <w:t xml:space="preserve">&gt;</w:t>
            </w:r>
            <w:r>
              <w:br/>
            </w:r>
            <w:r>
              <w:rPr/>
              <w:t xml:space="preserve">   &lt;</w:t>
            </w:r>
            <w:r>
              <w:rPr>
                <w:b/>
              </w:rPr>
              <w:t xml:space="preserve">item</w:t>
            </w:r>
            <w:r>
              <w:rPr/>
              <w:t xml:space="preserve">&gt;History - philosophy&lt;/</w:t>
            </w:r>
            <w:r>
              <w:rPr>
                <w:b/>
              </w:rPr>
              <w:t xml:space="preserve">item</w:t>
            </w:r>
            <w:r>
              <w:rPr/>
              <w:t xml:space="preserve">&gt;</w:t>
            </w:r>
            <w:r>
              <w:br/>
            </w:r>
            <w:r>
              <w:rPr/>
              <w:t xml:space="preserve">  &lt;/</w:t>
            </w:r>
            <w:r>
              <w:rPr>
                <w:b/>
              </w:rPr>
              <w:t xml:space="preserve">list</w:t>
            </w:r>
            <w:r>
              <w:rPr/>
              <w:t xml:space="preserve">&gt;</w:t>
            </w:r>
            <w:r>
              <w:br/>
            </w:r>
            <w:r>
              <w:rPr/>
              <w:t xml:space="preserve"> &lt;/</w:t>
            </w:r>
            <w:r>
              <w:rPr>
                <w:b/>
              </w:rPr>
              <w:t xml:space="preserve">keywords</w:t>
            </w:r>
            <w:r>
              <w:rPr/>
              <w:t xml:space="preserve">&gt;</w:t>
            </w:r>
            <w:r>
              <w:br/>
            </w:r>
            <w:r>
              <w:rPr/>
              <w:t xml:space="preserve">&lt;/</w:t>
            </w:r>
            <w:r>
              <w:rPr>
                <w:b/>
              </w:rPr>
              <w:t xml:space="preserve">textClass</w:t>
            </w:r>
            <w:r>
              <w:rPr/>
              <w:t xml:space="preserve">&gt;</w:t>
            </w:r>
          </w:p>
        </w:tc>
      </w:tr>
    </w:tbl>
    <w:p/>
    <w:p>
      <w:pPr>
        <w:pStyle w:val="a3"/>
      </w:pPr>
      <w:bookmarkStart w:id="1234" w:name="TEI.title"/>
      <w:r>
        <w:rPr>
          <w:lang w:val="fr"/>
        </w:rPr>
        <w:t xml:space="preserve">&lt;title&gt;</w:t>
      </w:r>
      <w:bookmarkEnd w:id="123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&lt;title&gt; </w:t>
            </w:r>
            <w:r>
              <w:rPr>
                <w:lang w:val="en"/>
              </w:rPr>
              <w:t xml:space="preserve">contains a title for any kind of work.</w:t>
            </w:r>
            <w:r>
              <w:rPr>
                <w:lang w:val="fr"/>
              </w:rPr>
              <w:t xml:space="preserve"> [</w:t>
            </w:r>
            <w:hyperlink xmlns:r="http://schemas.openxmlformats.org/officeDocument/2006/relationships" r:id="rId21066">
              <w:r>
                <w:rPr>
                  <w:rStyle w:val="Hyperlink"/>
                </w:rPr>
                <w:t>3.11.2.2. </w:t>
              </w:r>
            </w:hyperlink>
            <w:r>
              <w:rPr>
                <w:lang w:val="fr"/>
              </w:rPr>
              <w:t xml:space="preserve"> </w:t>
            </w:r>
            <w:hyperlink xmlns:r="http://schemas.openxmlformats.org/officeDocument/2006/relationships" r:id="rId21067">
              <w:r>
                <w:rPr>
                  <w:rStyle w:val="Hyperlink"/>
                </w:rPr>
                <w:t>2.2.1. </w:t>
              </w:r>
            </w:hyperlink>
            <w:r>
              <w:rPr>
                <w:lang w:val="fr"/>
              </w:rPr>
              <w:t xml:space="preserve"> </w:t>
            </w:r>
            <w:hyperlink xmlns:r="http://schemas.openxmlformats.org/officeDocument/2006/relationships" r:id="rId21068">
              <w:r>
                <w:rPr>
                  <w:rStyle w:val="Hyperlink"/>
                </w:rPr>
                <w:t>2.2.5.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TEI.att.canonical \h</w:instrText>
            </w:r>
            <w:r>
              <w:fldChar w:fldCharType="separate"/>
            </w:r>
            <w:r>
              <w:rPr>
                <w:lang w:val="fr"/>
              </w:rPr>
              <w:t xml:space="preserve">att.canonical</w:t>
            </w:r>
            <w:r>
              <w:fldChar w:fldCharType="end"/>
            </w:r>
            <w:r>
              <w:rPr>
                <w:lang w:val="fr"/>
              </w:rPr>
              <w:t xml:space="preserve"> (</w:t>
            </w:r>
            <w:r>
              <w:rPr>
                <w:rStyle w:val="unusedattribute"/>
                <w:lang w:val="fr"/>
              </w:rPr>
              <w:t xml:space="preserve">key</w:t>
            </w:r>
            <w:r>
              <w:rPr>
                <w:lang w:val="fr"/>
              </w:rPr>
              <w:t xml:space="preserve">, @ref)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classifies the title according to some convenient typology.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Derived from</w:t>
                        </w:r>
                      </w:p>
                    </w:tc>
                    <w:tc>
                      <w:tcPr/>
                      <w:p>
                        <w:pPr>
                          <w:pStyle w:val="Tabletext9"/>
                          <w:jc w:val="left"/>
                        </w:pPr>
                        <w:r>
                          <w:fldChar w:fldCharType="begin"/>
                        </w:r>
                        <w:r>
                          <w:instrText>HYPERLINK "#TEI.att.typed" \h</w:instrText>
                        </w:r>
                        <w:r>
                          <w:fldChar w:fldCharType="separate"/>
                        </w:r>
                        <w:r>
                          <w:rPr>
                            <w:rStyle w:val="Hyperlink"/>
                            <w:u w:val="none"/>
                            <w:sz w:val="18"/>
                          </w:rPr>
                          <w:t>att.typed</w:t>
                        </w:r>
                        <w:r>
                          <w:fldChar w:fldCharType="end"/>
                        </w:r>
                      </w:p>
                    </w:tc>
                  </w:tr>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contribution</w:t>
                        </w:r>
                        <w:r>
                          <w:tab/>
                        </w:r>
                      </w:p>
                      <w:p>
                        <w:pPr>
                          <w:pStyle w:val="dl"/>
                          <w:ind w:left="567" w:hanging="567"/>
                        </w:pPr>
                        <w:r>
                          <w:rPr>
                            <w:b/>
                            <w:lang w:val="fr"/>
                          </w:rPr>
                          <w:t xml:space="preserve">legende</w:t>
                        </w:r>
                        <w:r>
                          <w:tab/>
                        </w:r>
                      </w:p>
                      <w:p>
                        <w:pPr>
                          <w:pStyle w:val="dl"/>
                          <w:ind w:left="567" w:hanging="567"/>
                        </w:pPr>
                        <w:r>
                          <w:rPr>
                            <w:b/>
                            <w:lang w:val="fr"/>
                          </w:rPr>
                          <w:t xml:space="preserve">titre_court</w:t>
                        </w:r>
                        <w:r>
                          <w:tab/>
                        </w:r>
                      </w:p>
                      <w:p>
                        <w:pPr>
                          <w:pStyle w:val="dl"/>
                          <w:ind w:left="567" w:hanging="567"/>
                        </w:pPr>
                        <w:r>
                          <w:rPr>
                            <w:b/>
                            <w:lang w:val="fr"/>
                          </w:rPr>
                          <w:t xml:space="preserve">titre_long</w:t>
                        </w:r>
                        <w:r>
                          <w:tab/>
                        </w:r>
                      </w:p>
                      <w:p>
                        <w:pPr>
                          <w:pStyle w:val="dl"/>
                          <w:ind w:left="567" w:hanging="567"/>
                        </w:pPr>
                        <w:r>
                          <w:rPr>
                            <w:b/>
                            <w:lang w:val="fr"/>
                          </w:rPr>
                          <w:t xml:space="preserve">titre_variante</w:t>
                        </w:r>
                        <w:r>
                          <w:tab/>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w:t>
                        </w:r>
                        <w:r>
                          <w:fldChar w:fldCharType="begin"/>
                        </w:r>
                        <w:r>
                          <w:instrText>REF TEI.title \h</w:instrText>
                        </w:r>
                        <w:r>
                          <w:fldChar w:fldCharType="separate"/>
                        </w:r>
                        <w:r>
                          <w:rPr>
                            <w:lang w:val="fr"/>
                          </w:rPr>
                          <w:t xml:space="preserve">&lt;title&gt;</w:t>
                        </w:r>
                        <w:r>
                          <w:fldChar w:fldCharType="end"/>
                        </w:r>
                        <w:r>
                          <w:rPr>
                            <w:lang w:val="fr"/>
                          </w:rPr>
                          <w:t xml:space="preserve"> element.</w:t>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TEI.model.emphLike \h</w:instrText>
            </w:r>
            <w:r>
              <w:fldChar w:fldCharType="separate"/>
            </w:r>
            <w:r>
              <w:rPr>
                <w:lang w:val="fr"/>
              </w:rPr>
              <w:t xml:space="preserve">model.emphLike</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TEI.monogr \h</w:instrText>
            </w:r>
            <w:r>
              <w:fldChar w:fldCharType="separate"/>
            </w:r>
            <w:r>
              <w:rPr>
                <w:lang w:val="fr"/>
              </w:rPr>
              <w:t xml:space="preserve">monogr</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TEI.series \h</w:instrText>
            </w:r>
            <w:r>
              <w:fldChar w:fldCharType="separate"/>
            </w:r>
            <w:r>
              <w:rPr>
                <w:lang w:val="fr"/>
              </w:rPr>
              <w:t xml:space="preserve">series</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TEI.titleStmt \h</w:instrText>
            </w:r>
            <w:r>
              <w:fldChar w:fldCharType="separate"/>
            </w:r>
            <w:r>
              <w:rPr>
                <w:lang w:val="fr"/>
              </w:rPr>
              <w:t xml:space="preserve">titleStmt</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title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"#TEI.att.canonical" \h</w:instrText>
            </w:r>
            <w:r>
              <w:fldChar w:fldCharType="separate"/>
            </w:r>
            <w:r>
              <w:rPr>
                <w:rStyle w:val="Hyperlink"/>
                <w:u w:val="none"/>
              </w:rPr>
              <w:t>att.canonical.attribute.ref</w:t>
            </w:r>
            <w:r>
              <w:fldChar w:fldCharType="end"/>
            </w:r>
            <w:r>
              <w:rPr/>
              <w:t xml:space="preserve">,</w:t>
            </w:r>
            <w:r>
              <w:br/>
            </w:r>
            <w:r>
              <w:rPr/>
              <w:t xml:space="preserve"> attribute type</w:t>
            </w:r>
            <w:r>
              <w:br/>
            </w:r>
            <w:r>
              <w:rPr/>
              <w:t xml:space="preserve"> {</w:t>
            </w:r>
            <w:r>
              <w:br/>
            </w:r>
            <w:r>
              <w:rPr/>
              <w:t xml:space="preserve"> "contribution"</w:t>
            </w:r>
            <w:r>
              <w:br/>
            </w:r>
            <w:r>
              <w:rPr/>
              <w:t xml:space="preserve"> | "legende"</w:t>
            </w:r>
            <w:r>
              <w:br/>
            </w:r>
            <w:r>
              <w:rPr/>
              <w:t xml:space="preserve"> | "titre_court"</w:t>
            </w:r>
            <w:r>
              <w:br/>
            </w:r>
            <w:r>
              <w:rPr/>
              <w:t xml:space="preserve"> | "titre_long"</w:t>
            </w:r>
            <w:r>
              <w:br/>
            </w:r>
            <w:r>
              <w:rPr/>
              <w:t xml:space="preserve"> | "titre_variante"</w:t>
            </w:r>
            <w:r>
              <w:br/>
            </w:r>
            <w:r>
              <w:rPr/>
              <w:t xml:space="preserv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w:t>
            </w:r>
            <w:r>
              <w:rPr/>
              <w:t xml:space="preserve">&gt;Information Technology and the Research Process: Proceedings of</w:t>
            </w:r>
            <w:r>
              <w:br/>
            </w:r>
            <w:r>
              <w:rPr/>
              <w:t xml:space="preserve"> a conference held at Cranfield Institute of Technology, UK,</w:t>
            </w:r>
            <w:r>
              <w:br/>
            </w:r>
            <w:r>
              <w:rPr/>
              <w:t xml:space="preserve"> 18–21 July 1989&lt;/</w:t>
            </w:r>
            <w:r>
              <w:rPr>
                <w:b/>
              </w:rPr>
              <w:t xml:space="preserve">title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w:t>
            </w:r>
            <w:r>
              <w:rPr/>
              <w:t xml:space="preserve">&gt;Hardy's Tess of the D'Urbervilles: a machine readable</w:t>
            </w:r>
            <w:r>
              <w:br/>
            </w:r>
            <w:r>
              <w:rPr/>
              <w:t xml:space="preserve"> edition&lt;/</w:t>
            </w:r>
            <w:r>
              <w:rPr>
                <w:b/>
              </w:rPr>
              <w:t xml:space="preserve">title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w:t>
            </w:r>
            <w:r>
              <w:rPr/>
              <w:t xml:space="preserve"> </w:t>
            </w:r>
            <w:r>
              <w:rPr>
                <w:b/>
              </w:rPr>
              <w:t xml:space="preserve">type</w:t>
            </w:r>
            <w:r>
              <w:rPr/>
              <w:t xml:space="preserve">="full"&gt;</w:t>
            </w:r>
            <w:r>
              <w:br/>
            </w:r>
            <w:r>
              <w:rPr/>
              <w:t xml:space="preserve"> &lt;</w:t>
            </w:r>
            <w:r>
              <w:rPr>
                <w:b/>
              </w:rPr>
              <w:t xml:space="preserve">title</w:t>
            </w:r>
            <w:r>
              <w:rPr/>
              <w:t xml:space="preserve"> </w:t>
            </w:r>
            <w:r>
              <w:rPr>
                <w:b/>
              </w:rPr>
              <w:t xml:space="preserve">type</w:t>
            </w:r>
            <w:r>
              <w:rPr/>
              <w:t xml:space="preserve">="main"&gt;Synthèse&lt;/</w:t>
            </w:r>
            <w:r>
              <w:rPr>
                <w:b/>
              </w:rPr>
              <w:t xml:space="preserve">title</w:t>
            </w:r>
            <w:r>
              <w:rPr/>
              <w:t xml:space="preserve">&gt;</w:t>
            </w:r>
            <w:r>
              <w:br/>
            </w:r>
            <w:r>
              <w:rPr/>
              <w:t xml:space="preserve"> &lt;</w:t>
            </w:r>
            <w:r>
              <w:rPr>
                <w:b/>
              </w:rPr>
              <w:t xml:space="preserve">title</w:t>
            </w:r>
            <w:r>
              <w:rPr/>
              <w:t xml:space="preserve"> </w:t>
            </w:r>
            <w:r>
              <w:rPr>
                <w:b/>
              </w:rPr>
              <w:t xml:space="preserve">type</w:t>
            </w:r>
            <w:r>
              <w:rPr/>
              <w:t xml:space="preserve">="sub"&gt;an international journal for</w:t>
            </w:r>
            <w:r>
              <w:br/>
            </w:r>
            <w:r>
              <w:rPr/>
              <w:t xml:space="preserve">   epistemology, methodology and history of</w:t>
            </w:r>
            <w:r>
              <w:br/>
            </w:r>
            <w:r>
              <w:rPr/>
              <w:t xml:space="preserve">   science&lt;/</w:t>
            </w:r>
            <w:r>
              <w:rPr>
                <w:b/>
              </w:rPr>
              <w:t xml:space="preserve">title</w:t>
            </w:r>
            <w:r>
              <w:rPr/>
              <w:t xml:space="preserve">&gt;</w:t>
            </w:r>
            <w:r>
              <w:br/>
            </w:r>
            <w:r>
              <w:rPr/>
              <w:t xml:space="preserve">&lt;/</w:t>
            </w:r>
            <w:r>
              <w:rPr>
                <w:b/>
              </w:rPr>
              <w:t xml:space="preserve">title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attributes </w:t>
            </w:r>
            <w:r>
              <w:rPr>
                <w:rStyle w:val=""/>
                <w:i/>
                <w:lang w:val="fr"/>
              </w:rPr>
              <w:t xml:space="preserve">@key</w:t>
            </w:r>
            <w:r>
              <w:rPr>
                <w:lang w:val="fr"/>
              </w:rPr>
              <w:t xml:space="preserve"> and </w:t>
            </w:r>
            <w:r>
              <w:rPr>
                <w:rStyle w:val=""/>
                <w:i/>
                <w:lang w:val="fr"/>
              </w:rPr>
              <w:t xml:space="preserve">@ref</w:t>
            </w:r>
            <w:r>
              <w:rPr>
                <w:lang w:val="fr"/>
              </w:rPr>
              <w:t xml:space="preserve">, inherited from the class </w:t>
            </w:r>
            <w:r>
              <w:rPr>
                <w:rFonts w:ascii="Courier" w:hAnsi="Courier"/>
                <w:lang w:val="fr"/>
              </w:rPr>
              <w:t xml:space="preserve">att.canonical</w:t>
            </w:r>
            <w:r>
              <w:rPr>
                <w:lang w:val="fr"/>
              </w:rPr>
              <w:t xml:space="preserve"> may be used to indicate the canonical form for the title; the former, by supplying (for example) the identifier of a record in some external library system; the latter by pointing to an XML element somewhere containing the canonical form of the title.</w:t>
            </w:r>
          </w:p>
        </w:tc>
      </w:tr>
    </w:tbl>
    <w:p/>
    <w:p>
      <w:pPr>
        <w:pStyle w:val="a3"/>
      </w:pPr>
      <w:bookmarkStart w:id="1235" w:name="TEI.titlePage"/>
      <w:r>
        <w:rPr>
          <w:lang w:val="fr"/>
        </w:rPr>
        <w:t xml:space="preserve">&lt;titlePage&gt;</w:t>
      </w:r>
      <w:bookmarkEnd w:id="123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&lt;titlePage&gt; </w:t>
            </w:r>
            <w:r>
              <w:rPr>
                <w:lang w:val="fr"/>
              </w:rPr>
              <w:t xml:space="preserve">(</w:t>
            </w:r>
            <w:r>
              <w:rPr>
                <w:lang w:val="en"/>
              </w:rPr>
              <w:t xml:space="preserve">title page</w:t>
            </w:r>
            <w:r>
              <w:rPr>
                <w:lang w:val="fr"/>
              </w:rPr>
              <w:t xml:space="preserve">) </w:t>
            </w:r>
            <w:r>
              <w:rPr>
                <w:lang w:val="en"/>
              </w:rPr>
              <w:t xml:space="preserve">contains the title page of a text, appearing within the front or back matter.</w:t>
            </w:r>
            <w:r>
              <w:rPr>
                <w:lang w:val="fr"/>
              </w:rPr>
              <w:t xml:space="preserve"> [</w:t>
            </w:r>
            <w:hyperlink xmlns:r="http://schemas.openxmlformats.org/officeDocument/2006/relationships" r:id="rId21263">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TEI.model.frontPart \h</w:instrText>
            </w:r>
            <w:r>
              <w:fldChar w:fldCharType="separate"/>
            </w:r>
            <w:r>
              <w:rPr>
                <w:lang w:val="fr"/>
              </w:rPr>
              <w:t xml:space="preserve">model.frontPart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TEI.msContents \h</w:instrText>
            </w:r>
            <w:r>
              <w:fldChar w:fldCharType="separate"/>
            </w:r>
            <w:r>
              <w:rPr>
                <w:lang w:val="fr"/>
              </w:rPr>
              <w:t xml:space="preserve">msContents</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TEI.epigraph \h</w:instrText>
            </w:r>
            <w:r>
              <w:fldChar w:fldCharType="separate"/>
            </w:r>
            <w:r>
              <w:rPr>
                <w:lang w:val="fr"/>
              </w:rPr>
              <w:t xml:space="preserve">epigraph</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p>
          <w:p>
            <w:r>
              <w:rPr>
                <w:rStyle w:val="teiseg"/>
                <w:b/>
              </w:rPr>
              <w:t xml:space="preserve"> </w:t>
              <w:t xml:space="preserve">transcr: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titlePage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w:t>
            </w:r>
            <w:r>
              <w:fldChar w:fldCharType="begin"/>
            </w:r>
            <w:r>
              <w:instrText>HYPERLINK "#TEI.model.global" \h</w:instrText>
            </w:r>
            <w:r>
              <w:fldChar w:fldCharType="separate"/>
            </w:r>
            <w:r>
              <w:rPr>
                <w:rStyle w:val="Hyperlink"/>
                <w:u w:val="none"/>
              </w:rPr>
              <w:t>model.global</w:t>
            </w:r>
            <w:r>
              <w:fldChar w:fldCharType="end"/>
            </w:r>
            <w:r>
              <w:rPr/>
              <w:t xml:space="preserve">*,</w:t>
            </w:r>
            <w:r>
              <w:br/>
            </w:r>
            <w:r>
              <w:rPr/>
              <w:t xml:space="preserve"> ( </w:t>
            </w:r>
            <w:r>
              <w:fldChar w:fldCharType="begin"/>
            </w:r>
            <w:r>
              <w:instrText>HYPERLINK "#TEI.model.titlepagePart" \h</w:instrText>
            </w:r>
            <w:r>
              <w:fldChar w:fldCharType="separate"/>
            </w:r>
            <w:r>
              <w:rPr>
                <w:rStyle w:val="Hyperlink"/>
                <w:u w:val="none"/>
              </w:rPr>
              <w:t>model.titlepagePart</w:t>
            </w:r>
            <w:r>
              <w:fldChar w:fldCharType="end"/>
            </w:r>
            <w:r>
              <w:rPr/>
              <w:t xml:space="preserve"> ),</w:t>
            </w:r>
            <w:r>
              <w:br/>
            </w:r>
            <w:r>
              <w:rPr/>
              <w:t xml:space="preserve"> ( </w:t>
            </w:r>
            <w:r>
              <w:fldChar w:fldCharType="begin"/>
            </w:r>
            <w:r>
              <w:instrText>HYPERLINK "#TEI.model.titlepagePart" \h</w:instrText>
            </w:r>
            <w:r>
              <w:fldChar w:fldCharType="separate"/>
            </w:r>
            <w:r>
              <w:rPr>
                <w:rStyle w:val="Hyperlink"/>
                <w:u w:val="none"/>
              </w:rPr>
              <w:t>model.titlepagePart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 </w:t>
            </w:r>
            <w:r>
              <w:rPr>
                <w:b/>
              </w:rPr>
              <w:t xml:space="preserve">type</w:t>
            </w:r>
            <w:r>
              <w:rPr/>
              <w:t xml:space="preserve">="main"&gt;THOMAS OF Reading.&lt;/</w:t>
            </w:r>
            <w:r>
              <w:rPr>
                <w:b/>
              </w:rPr>
              <w:t xml:space="preserve">titlePart</w:t>
            </w:r>
            <w:r>
              <w:rPr/>
              <w:t xml:space="preserve">&gt;</w:t>
            </w:r>
            <w:r>
              <w:br/>
            </w:r>
            <w:r>
              <w:rPr/>
              <w:t xml:space="preserve">  &lt;</w:t>
            </w:r>
            <w:r>
              <w:rPr>
                <w:b/>
              </w:rPr>
              <w:t xml:space="preserve">titlePart</w:t>
            </w:r>
            <w:r>
              <w:rPr/>
              <w:t xml:space="preserve"> </w:t>
            </w:r>
            <w:r>
              <w:rPr>
                <w:b/>
              </w:rPr>
              <w:t xml:space="preserve">type</w:t>
            </w:r>
            <w:r>
              <w:rPr/>
              <w:t xml:space="preserve">="alt"&gt;OR, The sixe worthy yeomen of the West.&lt;/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docEdition</w:t>
            </w:r>
            <w:r>
              <w:rPr/>
              <w:t xml:space="preserve">&gt;Now the fourth time corrected and enlarged&lt;/</w:t>
            </w:r>
            <w:r>
              <w:rPr>
                <w:b/>
              </w:rPr>
              <w:t xml:space="preserve">docEdition</w:t>
            </w:r>
            <w:r>
              <w:rPr/>
              <w:t xml:space="preserve">&gt;</w:t>
            </w:r>
            <w:r>
              <w:br/>
            </w:r>
            <w:r>
              <w:rPr/>
              <w:t xml:space="preserve"> &lt;</w:t>
            </w:r>
            <w:r>
              <w:rPr>
                <w:b/>
              </w:rPr>
              <w:t xml:space="preserve">byline</w:t>
            </w:r>
            <w:r>
              <w:rPr/>
              <w:t xml:space="preserve">&gt;By T.D.&lt;/</w:t>
            </w:r>
            <w:r>
              <w:rPr>
                <w:b/>
              </w:rPr>
              <w:t xml:space="preserve">byline</w:t>
            </w:r>
            <w:r>
              <w:rPr/>
              <w:t xml:space="preserve">&gt;</w:t>
            </w:r>
            <w:r>
              <w:br/>
            </w:r>
            <w:r>
              <w:rPr/>
              <w:t xml:space="preserve"> &lt;</w:t>
            </w:r>
            <w:r>
              <w:rPr>
                <w:b/>
              </w:rPr>
              <w:t xml:space="preserve">figure</w:t>
            </w:r>
            <w:r>
              <w:rPr/>
              <w:t xml:space="preserve">&gt;</w:t>
            </w:r>
            <w:r>
              <w:br/>
            </w:r>
            <w:r>
              <w:rPr/>
              <w:t xml:space="preserve">  &lt;</w:t>
            </w:r>
            <w:r>
              <w:rPr>
                <w:b/>
              </w:rPr>
              <w:t xml:space="preserve">head</w:t>
            </w:r>
            <w:r>
              <w:rPr/>
              <w:t xml:space="preserve">&gt;TP&lt;/</w:t>
            </w:r>
            <w:r>
              <w:rPr>
                <w:b/>
              </w:rPr>
              <w:t xml:space="preserve">head</w:t>
            </w:r>
            <w:r>
              <w:rPr/>
              <w:t xml:space="preserve">&gt;</w:t>
            </w:r>
            <w:r>
              <w:br/>
            </w:r>
            <w:r>
              <w:rPr/>
              <w:t xml:space="preserve">  &lt;</w:t>
            </w:r>
            <w:r>
              <w:rPr>
                <w:b/>
              </w:rPr>
              <w:t xml:space="preserve">p</w:t>
            </w:r>
            <w:r>
              <w:rPr/>
              <w:t xml:space="preserve">&gt;Thou shalt labor till thou returne to duste&lt;/</w:t>
            </w:r>
            <w:r>
              <w:rPr>
                <w:b/>
              </w:rPr>
              <w:t xml:space="preserve">p</w:t>
            </w:r>
            <w:r>
              <w:rPr/>
              <w:t xml:space="preserve">&gt;</w:t>
            </w:r>
            <w:r>
              <w:br/>
            </w:r>
            <w:r>
              <w:rPr/>
              <w:t xml:space="preserve">  &lt;</w:t>
            </w:r>
            <w:r>
              <w:rPr>
                <w:b/>
              </w:rPr>
              <w:t xml:space="preserve">figDesc</w:t>
            </w:r>
            <w:r>
              <w:rPr/>
              <w:t xml:space="preserve">&gt;Printers Ornament used by TP&lt;/</w:t>
            </w:r>
            <w:r>
              <w:rPr>
                <w:b/>
              </w:rPr>
              <w:t xml:space="preserve">figDesc</w:t>
            </w:r>
            <w:r>
              <w:rPr/>
              <w:t xml:space="preserve">&gt;</w:t>
            </w:r>
            <w:r>
              <w:br/>
            </w:r>
            <w:r>
              <w:rPr/>
              <w:t xml:space="preserve"> &lt;/</w:t>
            </w:r>
            <w:r>
              <w:rPr>
                <w:b/>
              </w:rPr>
              <w:t xml:space="preserve">figure</w:t>
            </w:r>
            <w:r>
              <w:rPr/>
              <w:t xml:space="preserve">&gt;</w:t>
            </w:r>
            <w:r>
              <w:br/>
            </w:r>
            <w:r>
              <w:rPr/>
              <w:t xml:space="preserve"> &lt;</w:t>
            </w:r>
            <w:r>
              <w:rPr>
                <w:b/>
              </w:rPr>
              <w:t xml:space="preserve">docImprint</w:t>
            </w:r>
            <w:r>
              <w:rPr/>
              <w:t xml:space="preserve">&gt;Printed at &lt;</w:t>
            </w:r>
            <w:r>
              <w:rPr>
                <w:b/>
              </w:rPr>
              <w:t xml:space="preserve">name</w:t>
            </w:r>
            <w:r>
              <w:rPr/>
              <w:t xml:space="preserve"> </w:t>
            </w:r>
            <w:r>
              <w:rPr>
                <w:b/>
              </w:rPr>
              <w:t xml:space="preserve">type</w:t>
            </w:r>
            <w:r>
              <w:rPr/>
              <w:t xml:space="preserve">="place"&gt;London&lt;/</w:t>
            </w:r>
            <w:r>
              <w:rPr>
                <w:b/>
              </w:rPr>
              <w:t xml:space="preserve">name</w:t>
            </w:r>
            <w:r>
              <w:rPr/>
              <w:t xml:space="preserve">&gt; for &lt;</w:t>
            </w:r>
            <w:r>
              <w:rPr>
                <w:b/>
              </w:rPr>
              <w:t xml:space="preserve">name</w:t>
            </w:r>
            <w:r>
              <w:rPr/>
              <w:t xml:space="preserve">&gt;T.P.&lt;/</w:t>
            </w:r>
            <w:r>
              <w:rPr>
                <w:b/>
              </w:rPr>
              <w:t xml:space="preserve">name</w:t>
            </w:r>
            <w:r>
              <w:rPr/>
              <w:t xml:space="preserve">&gt;</w:t>
            </w:r>
            <w:r>
              <w:br/>
            </w:r>
            <w:r>
              <w:rPr/>
              <w:t xml:space="preserve">  &lt;</w:t>
            </w:r>
            <w:r>
              <w:rPr>
                <w:b/>
              </w:rPr>
              <w:t xml:space="preserve">date</w:t>
            </w:r>
            <w:r>
              <w:rPr/>
              <w:t xml:space="preserve">&gt;1612.&lt;/</w:t>
            </w:r>
            <w:r>
              <w:rPr>
                <w:b/>
              </w:rPr>
              <w:t xml:space="preserve">date</w:t>
            </w:r>
            <w:r>
              <w:rPr/>
              <w:t xml:space="preserve">&gt;</w:t>
            </w:r>
            <w:r>
              <w:br/>
            </w:r>
            <w:r>
              <w:rPr/>
              <w:t xml:space="preserve"> &lt;/</w:t>
            </w:r>
            <w:r>
              <w:rPr>
                <w:b/>
              </w:rPr>
              <w:t xml:space="preserve">docImprint</w:t>
            </w:r>
            <w:r>
              <w:rPr/>
              <w:t xml:space="preserve">&gt;</w:t>
            </w:r>
            <w:r>
              <w:br/>
            </w:r>
            <w:r>
              <w:rPr/>
              <w:t xml:space="preserve">&lt;/</w:t>
            </w:r>
            <w:r>
              <w:rPr>
                <w:b/>
              </w:rPr>
              <w:t xml:space="preserve">titlePage</w:t>
            </w:r>
            <w:r>
              <w:rPr/>
              <w:t xml:space="preserve">&gt;</w:t>
            </w:r>
          </w:p>
        </w:tc>
      </w:tr>
    </w:tbl>
    <w:p/>
    <w:p>
      <w:pPr>
        <w:pStyle w:val="a3"/>
      </w:pPr>
      <w:bookmarkStart w:id="1236" w:name="TEI.titlePart"/>
      <w:r>
        <w:rPr>
          <w:lang w:val="fr"/>
        </w:rPr>
        <w:t xml:space="preserve">&lt;titlePart&gt;</w:t>
      </w:r>
      <w:bookmarkEnd w:id="123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&lt;titlePart&gt; </w:t>
            </w:r>
            <w:r>
              <w:rPr>
                <w:lang w:val="en"/>
              </w:rPr>
              <w:t xml:space="preserve">contains a subsection or division of the title of a work, as indicated on a title page.</w:t>
            </w:r>
            <w:r>
              <w:rPr>
                <w:lang w:val="fr"/>
              </w:rPr>
              <w:t xml:space="preserve"> [</w:t>
            </w:r>
            <w:hyperlink xmlns:r="http://schemas.openxmlformats.org/officeDocument/2006/relationships" r:id="rId21303">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type</w:t>
                  </w:r>
                </w:p>
              </w:tc>
              <w:tc>
                <w:tcPr/>
                <w:p>
                  <w:pPr>
                    <w:pStyle w:val="Tabletext9"/>
                    <w:jc w:val="left"/>
                  </w:pPr>
                  <w:r>
                    <w:rPr>
                      <w:lang w:val="en"/>
                    </w:rPr>
                    <w:t xml:space="preserve">specifies the role of this subdivision of the title.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devise</w:t>
                        </w:r>
                        <w:r>
                          <w:tab/>
                        </w:r>
                      </w:p>
                      <w:p>
                        <w:pPr>
                          <w:pStyle w:val="dl"/>
                          <w:ind w:left="567" w:hanging="567"/>
                        </w:pPr>
                        <w:r>
                          <w:rPr>
                            <w:b/>
                            <w:lang w:val="fr"/>
                          </w:rPr>
                          <w:t xml:space="preserve">main</w:t>
                        </w:r>
                        <w:r>
                          <w:tab/>
                        </w:r>
                        <w:r>
                          <w:rPr>
                            <w:sz w:val="18"/>
                            <w:lang w:val="en"/>
                          </w:rPr>
                          <w:t xml:space="preserve"> [Default]</w:t>
                        </w:r>
                      </w:p>
                      <w:p>
                        <w:pPr>
                          <w:pStyle w:val="dl"/>
                          <w:ind w:left="567" w:hanging="567"/>
                        </w:pPr>
                        <w:r>
                          <w:rPr>
                            <w:b/>
                            <w:lang w:val="fr"/>
                          </w:rPr>
                          <w:t xml:space="preserve">motto</w:t>
                        </w:r>
                        <w:r>
                          <w:tab/>
                        </w:r>
                      </w:p>
                      <w:p>
                        <w:pPr>
                          <w:pStyle w:val="dl"/>
                          <w:ind w:left="567" w:hanging="567"/>
                        </w:pPr>
                        <w:r>
                          <w:rPr>
                            <w:b/>
                            <w:lang w:val="fr"/>
                          </w:rPr>
                          <w:t xml:space="preserve">sub</w:t>
                        </w:r>
                        <w:r>
                          <w:tab/>
                        </w:r>
                      </w:p>
                      <w:p>
                        <w:pPr>
                          <w:pStyle w:val="dl"/>
                          <w:ind w:left="567" w:hanging="567"/>
                        </w:pPr>
                        <w:r>
                          <w:rPr>
                            <w:b/>
                            <w:lang w:val="fr"/>
                          </w:rPr>
                          <w:t xml:space="preserve">subtitle</w:t>
                        </w:r>
                        <w:r>
                          <w:tab/>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TEI.model.pLike.front \h</w:instrText>
            </w:r>
            <w:r>
              <w:fldChar w:fldCharType="separate"/>
            </w:r>
            <w:r>
              <w:rPr>
                <w:lang w:val="fr"/>
              </w:rPr>
              <w:t xml:space="preserve">model.pLike.front</w:t>
            </w:r>
            <w:r>
              <w:fldChar w:fldCharType="end"/>
            </w:r>
            <w:r>
              <w:rPr>
                <w:lang w:val="fr"/>
              </w:rPr>
              <w:t xml:space="preserve"> </w:t>
            </w:r>
            <w:r>
              <w:fldChar w:fldCharType="begin"/>
            </w:r>
            <w:r>
              <w:instrText>REF TEI.model.titlepagePart \h</w:instrText>
            </w:r>
            <w:r>
              <w:fldChar w:fldCharType="separate"/>
            </w:r>
            <w:r>
              <w:rPr>
                <w:lang w:val="fr"/>
              </w:rPr>
              <w:t xml:space="preserve">model.titlepagePart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TEI.docTitle \h</w:instrText>
            </w:r>
            <w:r>
              <w:fldChar w:fldCharType="separate"/>
            </w:r>
            <w:r>
              <w:rPr>
                <w:lang w:val="fr"/>
              </w:rPr>
              <w:t xml:space="preserve">docTitle</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r>
              <w:rPr>
                <w:rStyle w:val="specChildElements"/>
                <w:lang w:val="fr"/>
              </w:rPr>
              <w:t xml:space="preserve"> </w:t>
            </w:r>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titlePart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attribute type { "devise" | "main" | "motto" | "sub" | "subtitle"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docTitle</w:t>
            </w:r>
            <w:r>
              <w:rPr/>
              <w:t xml:space="preserve">&gt;</w:t>
            </w:r>
            <w:r>
              <w:br/>
            </w:r>
            <w:r>
              <w:rPr/>
              <w:t xml:space="preserve"> &lt;</w:t>
            </w:r>
            <w:r>
              <w:rPr>
                <w:b/>
              </w:rPr>
              <w:t xml:space="preserve">titlePart</w:t>
            </w:r>
            <w:r>
              <w:rPr/>
              <w:t xml:space="preserve"> </w:t>
            </w:r>
            <w:r>
              <w:rPr>
                <w:b/>
              </w:rPr>
              <w:t xml:space="preserve">type</w:t>
            </w:r>
            <w:r>
              <w:rPr/>
              <w:t xml:space="preserve">="main"&gt;THE FORTUNES</w:t>
            </w:r>
            <w:r>
              <w:br/>
            </w:r>
            <w:r>
              <w:rPr/>
              <w:t xml:space="preserve">   AND MISFORTUNES Of the FAMOUS</w:t>
            </w:r>
            <w:r>
              <w:br/>
            </w:r>
            <w:r>
              <w:rPr/>
              <w:t xml:space="preserve">   Moll Flanders, &amp;amp;c.</w:t>
            </w:r>
            <w:r>
              <w:br/>
            </w:r>
            <w:r>
              <w:rPr/>
              <w:t xml:space="preserve"> &lt;/</w:t>
            </w:r>
            <w:r>
              <w:rPr>
                <w:b/>
              </w:rPr>
              <w:t xml:space="preserve">titlePart</w:t>
            </w:r>
            <w:r>
              <w:rPr/>
              <w:t xml:space="preserve">&gt;</w:t>
            </w:r>
            <w:r>
              <w:br/>
            </w:r>
            <w:r>
              <w:rPr/>
              <w:t xml:space="preserve"> &lt;</w:t>
            </w:r>
            <w:r>
              <w:rPr>
                <w:b/>
              </w:rPr>
              <w:t xml:space="preserve">titlePart</w:t>
            </w:r>
            <w:r>
              <w:rPr/>
              <w:t xml:space="preserve"> </w:t>
            </w:r>
            <w:r>
              <w:rPr>
                <w:b/>
              </w:rPr>
              <w:t xml:space="preserve">type</w:t>
            </w:r>
            <w:r>
              <w:rPr/>
              <w:t xml:space="preserve">="desc"&gt;Who was BORN in NEWGATE,</w:t>
            </w:r>
            <w:r>
              <w:br/>
            </w:r>
            <w:r>
              <w:rPr/>
              <w:t xml:space="preserve">   And during a Life of continu'd Variety for</w:t>
            </w:r>
            <w:r>
              <w:br/>
            </w:r>
            <w:r>
              <w:rPr/>
              <w:t xml:space="preserve">   Threescore Years, besides her Childhood, was</w:t>
            </w:r>
            <w:r>
              <w:br/>
            </w:r>
            <w:r>
              <w:rPr/>
              <w:t xml:space="preserve">   Twelve Year a &lt;</w:t>
            </w:r>
            <w:r>
              <w:rPr>
                <w:b/>
              </w:rPr>
              <w:t xml:space="preserve">hi</w:t>
            </w:r>
            <w:r>
              <w:rPr/>
              <w:t xml:space="preserve">&gt;Whore&lt;/</w:t>
            </w:r>
            <w:r>
              <w:rPr>
                <w:b/>
              </w:rPr>
              <w:t xml:space="preserve">hi</w:t>
            </w:r>
            <w:r>
              <w:rPr/>
              <w:t xml:space="preserve">&gt;, five times a &lt;</w:t>
            </w:r>
            <w:r>
              <w:rPr>
                <w:b/>
              </w:rPr>
              <w:t xml:space="preserve">hi</w:t>
            </w:r>
            <w:r>
              <w:rPr/>
              <w:t xml:space="preserve">&gt;Wife&lt;/</w:t>
            </w:r>
            <w:r>
              <w:rPr>
                <w:b/>
              </w:rPr>
              <w:t xml:space="preserve">hi</w:t>
            </w:r>
            <w:r>
              <w:rPr/>
              <w:t xml:space="preserve">&gt; (wherof</w:t>
            </w:r>
            <w:r>
              <w:br/>
            </w:r>
            <w:r>
              <w:rPr/>
              <w:t xml:space="preserve">   once to her own Brother) Twelve Year a &lt;</w:t>
            </w:r>
            <w:r>
              <w:rPr>
                <w:b/>
              </w:rPr>
              <w:t xml:space="preserve">hi</w:t>
            </w:r>
            <w:r>
              <w:rPr/>
              <w:t xml:space="preserve">&gt;Thief,&lt;/</w:t>
            </w:r>
            <w:r>
              <w:rPr>
                <w:b/>
              </w:rPr>
              <w:t xml:space="preserve">hi</w:t>
            </w:r>
            <w:r>
              <w:rPr/>
              <w:t xml:space="preserve">&gt;</w:t>
            </w:r>
            <w:r>
              <w:br/>
            </w:r>
            <w:r>
              <w:rPr/>
              <w:t xml:space="preserve">   Eight Year a Transported &lt;</w:t>
            </w:r>
            <w:r>
              <w:rPr>
                <w:b/>
              </w:rPr>
              <w:t xml:space="preserve">hi</w:t>
            </w:r>
            <w:r>
              <w:rPr/>
              <w:t xml:space="preserve">&gt;Felon&lt;/</w:t>
            </w:r>
            <w:r>
              <w:rPr>
                <w:b/>
              </w:rPr>
              <w:t xml:space="preserve">hi</w:t>
            </w:r>
            <w:r>
              <w:rPr/>
              <w:t xml:space="preserve">&gt; in &lt;</w:t>
            </w:r>
            <w:r>
              <w:rPr>
                <w:b/>
              </w:rPr>
              <w:t xml:space="preserve">hi</w:t>
            </w:r>
            <w:r>
              <w:rPr/>
              <w:t xml:space="preserve">&gt;Virginia&lt;/</w:t>
            </w:r>
            <w:r>
              <w:rPr>
                <w:b/>
              </w:rPr>
              <w:t xml:space="preserve">hi</w:t>
            </w:r>
            <w:r>
              <w:rPr/>
              <w:t xml:space="preserve">&gt;,</w:t>
            </w:r>
            <w:r>
              <w:br/>
            </w:r>
            <w:r>
              <w:rPr/>
              <w:t xml:space="preserve">   at last grew &lt;</w:t>
            </w:r>
            <w:r>
              <w:rPr>
                <w:b/>
              </w:rPr>
              <w:t xml:space="preserve">hi</w:t>
            </w:r>
            <w:r>
              <w:rPr/>
              <w:t xml:space="preserve">&gt;Rich&lt;/</w:t>
            </w:r>
            <w:r>
              <w:rPr>
                <w:b/>
              </w:rPr>
              <w:t xml:space="preserve">hi</w:t>
            </w:r>
            <w:r>
              <w:rPr/>
              <w:t xml:space="preserve">&gt;, liv'd &lt;</w:t>
            </w:r>
            <w:r>
              <w:rPr>
                <w:b/>
              </w:rPr>
              <w:t xml:space="preserve">hi</w:t>
            </w:r>
            <w:r>
              <w:rPr/>
              <w:t xml:space="preserve">&gt;Honest&lt;/</w:t>
            </w:r>
            <w:r>
              <w:rPr>
                <w:b/>
              </w:rPr>
              <w:t xml:space="preserve">hi</w:t>
            </w:r>
            <w:r>
              <w:rPr/>
              <w:t xml:space="preserve">&gt;, and died a</w:t>
            </w:r>
            <w:r>
              <w:br/>
            </w:r>
            <w:r>
              <w:rPr/>
              <w:t xml:space="preserve"> &lt;</w:t>
            </w:r>
            <w:r>
              <w:rPr>
                <w:b/>
              </w:rPr>
              <w:t xml:space="preserve">hi</w:t>
            </w:r>
            <w:r>
              <w:rPr/>
              <w:t xml:space="preserve">&gt;Penitent&lt;/</w:t>
            </w:r>
            <w:r>
              <w:rPr>
                <w:b/>
              </w:rPr>
              <w:t xml:space="preserve">hi</w:t>
            </w:r>
            <w:r>
              <w:rPr/>
              <w:t xml:space="preserve">&gt;.&lt;/</w:t>
            </w:r>
            <w:r>
              <w:rPr>
                <w:b/>
              </w:rPr>
              <w:t xml:space="preserve">titlePart</w:t>
            </w:r>
            <w:r>
              <w:rPr/>
              <w:t xml:space="preserve">&gt;</w:t>
            </w:r>
            <w:r>
              <w:br/>
            </w:r>
            <w:r>
              <w:rPr/>
              <w:t xml:space="preserve">&lt;/</w:t>
            </w:r>
            <w:r>
              <w:rPr>
                <w:b/>
              </w:rPr>
              <w:t xml:space="preserve">docTitle</w:t>
            </w:r>
            <w:r>
              <w:rPr/>
              <w:t xml:space="preserve">&gt;</w:t>
            </w:r>
          </w:p>
        </w:tc>
      </w:tr>
    </w:tbl>
    <w:p/>
    <w:p>
      <w:pPr>
        <w:pStyle w:val="a3"/>
      </w:pPr>
      <w:bookmarkStart w:id="1237" w:name="TEI.titleStmt"/>
      <w:r>
        <w:rPr>
          <w:lang w:val="fr"/>
        </w:rPr>
        <w:t xml:space="preserve">&lt;titleStmt&gt;</w:t>
      </w:r>
      <w:bookmarkEnd w:id="123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&lt;titleStmt&gt; </w:t>
            </w:r>
            <w:r>
              <w:rPr>
                <w:lang w:val="fr"/>
              </w:rPr>
              <w:t xml:space="preserve">(</w:t>
            </w:r>
            <w:r>
              <w:rPr>
                <w:lang w:val="en"/>
              </w:rPr>
              <w:t xml:space="preserve">title statement</w:t>
            </w:r>
            <w:r>
              <w:rPr>
                <w:lang w:val="fr"/>
              </w:rPr>
              <w:t xml:space="preserve">) </w:t>
            </w:r>
            <w:r>
              <w:rPr>
                <w:lang w:val="en"/>
              </w:rPr>
              <w:t xml:space="preserve">groups information about the title of a work and those responsible for its content.</w:t>
            </w:r>
            <w:r>
              <w:rPr>
                <w:lang w:val="fr"/>
              </w:rPr>
              <w:t xml:space="preserve"> [</w:t>
            </w:r>
            <w:hyperlink xmlns:r="http://schemas.openxmlformats.org/officeDocument/2006/relationships" r:id="rId21399">
              <w:r>
                <w:rPr>
                  <w:rStyle w:val="Hyperlink"/>
                </w:rPr>
                <w:t>2.2.1. </w:t>
              </w:r>
            </w:hyperlink>
            <w:r>
              <w:rPr>
                <w:lang w:val="fr"/>
              </w:rPr>
              <w:t xml:space="preserve"> </w:t>
            </w:r>
            <w:hyperlink xmlns:r="http://schemas.openxmlformats.org/officeDocument/2006/relationships" r:id="rId21400">
              <w:r>
                <w:rPr>
                  <w:rStyle w:val="Hyperlink"/>
                </w:rPr>
                <w:t>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header: </w:t>
            </w:r>
            <w:r>
              <w:fldChar w:fldCharType="begin"/>
            </w:r>
            <w:r>
              <w:instrText>REF TEI.fileDesc \h</w:instrText>
            </w:r>
            <w:r>
              <w:fldChar w:fldCharType="separate"/>
            </w:r>
            <w:r>
              <w:rPr>
                <w:lang w:val="fr"/>
              </w:rPr>
              <w:t xml:space="preserve">fileDesc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TEI.respStmt \h</w:instrText>
            </w:r>
            <w:r>
              <w:fldChar w:fldCharType="separate"/>
            </w:r>
            <w:r>
              <w:rPr>
                <w:lang w:val="fr"/>
              </w:rPr>
              <w:t xml:space="preserve">respStmt</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titleStmt</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"#TEI.title" \h</w:instrText>
            </w:r>
            <w:r>
              <w:fldChar w:fldCharType="separate"/>
            </w:r>
            <w:r>
              <w:rPr>
                <w:rStyle w:val="Hyperlink"/>
                <w:u w:val="none"/>
              </w:rPr>
              <w:t>title</w:t>
            </w:r>
            <w:r>
              <w:fldChar w:fldCharType="end"/>
            </w:r>
            <w:r>
              <w:rPr/>
              <w:t xml:space="preserve">+, </w:t>
            </w:r>
            <w:r>
              <w:fldChar w:fldCharType="begin"/>
            </w:r>
            <w:r>
              <w:instrText>HYPERLINK "#TEI.model.respLike" \h</w:instrText>
            </w:r>
            <w:r>
              <w:fldChar w:fldCharType="separate"/>
            </w:r>
            <w:r>
              <w:rPr>
                <w:rStyle w:val="Hyperlink"/>
                <w:u w:val="none"/>
              </w:rPr>
              <w:t>model.respLike</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titleStmt</w:t>
            </w:r>
            <w:r>
              <w:rPr/>
              <w:t xml:space="preserve">&gt;</w:t>
            </w:r>
            <w:r>
              <w:br/>
            </w:r>
            <w:r>
              <w:rPr/>
              <w:t xml:space="preserve"> &lt;</w:t>
            </w:r>
            <w:r>
              <w:rPr>
                <w:b/>
              </w:rPr>
              <w:t xml:space="preserve">title</w:t>
            </w:r>
            <w:r>
              <w:rPr/>
              <w:t xml:space="preserve">&gt;Capgrave's Life of St. John Norbert: a machine-readable transcription&lt;/</w:t>
            </w:r>
            <w:r>
              <w:rPr>
                <w:b/>
              </w:rPr>
              <w:t xml:space="preserve">title</w:t>
            </w:r>
            <w:r>
              <w:rPr/>
              <w:t xml:space="preserve">&gt;</w:t>
            </w:r>
            <w:r>
              <w:br/>
            </w:r>
            <w:r>
              <w:rPr/>
              <w:t xml:space="preserve"> &lt;</w:t>
            </w:r>
            <w:r>
              <w:rPr>
                <w:b/>
              </w:rPr>
              <w:t xml:space="preserve">respStmt</w:t>
            </w:r>
            <w:r>
              <w:rPr/>
              <w:t xml:space="preserve">&gt;</w:t>
            </w:r>
            <w:r>
              <w:br/>
            </w:r>
            <w:r>
              <w:rPr/>
              <w:t xml:space="preserve">  &lt;</w:t>
            </w:r>
            <w:r>
              <w:rPr>
                <w:b/>
              </w:rPr>
              <w:t xml:space="preserve">resp</w:t>
            </w:r>
            <w:r>
              <w:rPr/>
              <w:t xml:space="preserve">&gt;compiled by&lt;/</w:t>
            </w:r>
            <w:r>
              <w:rPr>
                <w:b/>
              </w:rPr>
              <w:t xml:space="preserve">resp</w:t>
            </w:r>
            <w:r>
              <w:rPr/>
              <w:t xml:space="preserve">&gt;</w:t>
            </w:r>
            <w:r>
              <w:br/>
            </w:r>
            <w:r>
              <w:rPr/>
              <w:t xml:space="preserve">  &lt;</w:t>
            </w:r>
            <w:r>
              <w:rPr>
                <w:b/>
              </w:rPr>
              <w:t xml:space="preserve">name</w:t>
            </w:r>
            <w:r>
              <w:rPr/>
              <w:t xml:space="preserve">&gt;P.J. Lucas&lt;/</w:t>
            </w:r>
            <w:r>
              <w:rPr>
                <w:b/>
              </w:rPr>
              <w:t xml:space="preserve">name</w:t>
            </w:r>
            <w:r>
              <w:rPr/>
              <w:t xml:space="preserve">&gt;</w:t>
            </w:r>
            <w:r>
              <w:br/>
            </w:r>
            <w:r>
              <w:rPr/>
              <w:t xml:space="preserve"> &lt;/</w:t>
            </w:r>
            <w:r>
              <w:rPr>
                <w:b/>
              </w:rPr>
              <w:t xml:space="preserve">respStmt</w:t>
            </w:r>
            <w:r>
              <w:rPr/>
              <w:t xml:space="preserve">&gt;</w:t>
            </w:r>
            <w:r>
              <w:br/>
            </w:r>
            <w:r>
              <w:rPr/>
              <w:t xml:space="preserve">&lt;/</w:t>
            </w:r>
            <w:r>
              <w:rPr>
                <w:b/>
              </w:rPr>
              <w:t xml:space="preserve">titleStmt</w:t>
            </w:r>
            <w:r>
              <w:rPr/>
              <w:t xml:space="preserve">&gt;</w:t>
            </w:r>
          </w:p>
        </w:tc>
      </w:tr>
    </w:tbl>
    <w:p/>
    <w:p>
      <w:pPr>
        <w:pStyle w:val="a3"/>
      </w:pPr>
      <w:bookmarkStart w:id="1238" w:name="TEI.trailer"/>
      <w:r>
        <w:rPr>
          <w:lang w:val="fr"/>
        </w:rPr>
        <w:t xml:space="preserve">&lt;trailer&gt;</w:t>
      </w:r>
      <w:bookmarkEnd w:id="123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&lt;trailer&gt; </w:t>
            </w:r>
            <w:r>
              <w:rPr>
                <w:lang w:val="en"/>
              </w:rPr>
              <w:t xml:space="preserve">contains a closing title or footer appearing at the end of a division of a text.</w:t>
            </w:r>
            <w:r>
              <w:rPr>
                <w:lang w:val="fr"/>
              </w:rPr>
              <w:t xml:space="preserve"> [</w:t>
            </w:r>
            <w:hyperlink xmlns:r="http://schemas.openxmlformats.org/officeDocument/2006/relationships" r:id="rId21421">
              <w:r>
                <w:rPr>
                  <w:rStyle w:val="Hyperlink"/>
                </w:rPr>
                <w:t>4.2.4. </w:t>
              </w:r>
            </w:hyperlink>
            <w:r>
              <w:rPr>
                <w:lang w:val="fr"/>
              </w:rPr>
              <w:t xml:space="preserve"> </w:t>
            </w:r>
            <w:hyperlink xmlns:r="http://schemas.openxmlformats.org/officeDocument/2006/relationships" r:id="rId21422">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textstructure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TEI.model.divBottomPart \h</w:instrText>
            </w:r>
            <w:r>
              <w:fldChar w:fldCharType="separate"/>
            </w:r>
            <w:r>
              <w:rPr>
                <w:lang w:val="fr"/>
              </w:rPr>
              <w:t xml:space="preserve">model.divBottomPart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p>
          <w:p>
            <w:r>
              <w:rPr>
                <w:rStyle w:val="teiseg"/>
                <w:b/>
              </w:rPr>
              <w:t xml:space="preserve"> </w:t>
              <w:t xml:space="preserve">drama: </w:t>
            </w:r>
            <w:r>
              <w:fldChar w:fldCharType="begin"/>
            </w:r>
            <w:r>
              <w:instrText>REF TEI.castGroup \h</w:instrText>
            </w:r>
            <w:r>
              <w:fldChar w:fldCharType="separate"/>
            </w:r>
            <w:r>
              <w:rPr>
                <w:lang w:val="fr"/>
              </w:rPr>
              <w:t xml:space="preserve">castGroup</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textstructure: </w:t>
            </w:r>
            <w:r>
              <w:fldChar w:fldCharType="begin"/>
            </w:r>
            <w:r>
              <w:instrText>REF TEI.back \h</w:instrText>
            </w:r>
            <w:r>
              <w:fldChar w:fldCharType="separate"/>
            </w:r>
            <w:r>
              <w:rPr>
                <w:lang w:val="fr"/>
              </w:rPr>
              <w:t xml:space="preserve">back</w:t>
            </w:r>
            <w:r>
              <w:fldChar w:fldCharType="end"/>
            </w:r>
            <w:r>
              <w:rPr>
                <w:rStyle w:val="specChildElements"/>
                <w:lang w:val="fr"/>
              </w:rPr>
              <w:t xml:space="preserve"> </w:t>
            </w:r>
            <w:r>
              <w:fldChar w:fldCharType="begin"/>
            </w:r>
            <w:r>
              <w:instrText>REF TEI.body \h</w:instrText>
            </w:r>
            <w:r>
              <w:fldChar w:fldCharType="separate"/>
            </w:r>
            <w:r>
              <w:rPr>
                <w:lang w:val="fr"/>
              </w:rPr>
              <w:t xml:space="preserve">body</w:t>
            </w:r>
            <w:r>
              <w:fldChar w:fldCharType="end"/>
            </w:r>
            <w:r>
              <w:rPr>
                <w:rStyle w:val="specChildElements"/>
                <w:lang w:val="fr"/>
              </w:rPr>
              <w:t xml:space="preserve"> </w:t>
            </w:r>
            <w:r>
              <w:fldChar w:fldCharType="begin"/>
            </w:r>
            <w:r>
              <w:instrText>REF TEI.div \h</w:instrText>
            </w:r>
            <w:r>
              <w:fldChar w:fldCharType="separate"/>
            </w:r>
            <w:r>
              <w:rPr>
                <w:lang w:val="fr"/>
              </w:rPr>
              <w:t xml:space="preserve">div</w:t>
            </w:r>
            <w:r>
              <w:fldChar w:fldCharType="end"/>
            </w:r>
            <w:r>
              <w:rPr>
                <w:rStyle w:val="specChildElements"/>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trailer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br/>
            </w:r>
            <w:r>
              <w:rPr/>
              <w:t xml:space="preserve"> text</w:t>
            </w:r>
            <w:r>
              <w:br/>
            </w:r>
            <w:r>
              <w:rPr/>
              <w:t xml:space="preserve"> | </w:t>
            </w:r>
            <w:r>
              <w:fldChar w:fldCharType="begin"/>
            </w:r>
            <w:r>
              <w:instrText>HYPERLINK "#TEI.lg" \h</w:instrText>
            </w:r>
            <w:r>
              <w:fldChar w:fldCharType="separate"/>
            </w:r>
            <w:r>
              <w:rPr>
                <w:rStyle w:val="Hyperlink"/>
                <w:u w:val="none"/>
              </w:rPr>
              <w:t>lg</w:t>
            </w:r>
            <w:r>
              <w:fldChar w:fldCharType="end"/>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"#TEI.model.lLike" \h</w:instrText>
            </w:r>
            <w:r>
              <w:fldChar w:fldCharType="separate"/>
            </w:r>
            <w:r>
              <w:rPr>
                <w:rStyle w:val="Hyperlink"/>
                <w:u w:val="none"/>
              </w:rPr>
              <w:t>model.lLike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trailer</w:t>
            </w:r>
            <w:r>
              <w:rPr/>
              <w:t xml:space="preserve">&gt;Explicit pars tertia&lt;/</w:t>
            </w:r>
            <w:r>
              <w:rPr>
                <w:b/>
              </w:rPr>
              <w:t xml:space="preserve">trailer</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trailer</w:t>
            </w:r>
            <w:r>
              <w:rPr/>
              <w:t xml:space="preserve">&gt;</w:t>
            </w:r>
            <w:r>
              <w:br/>
            </w:r>
            <w:r>
              <w:rPr/>
              <w:t xml:space="preserve"> &lt;</w:t>
            </w:r>
            <w:r>
              <w:rPr>
                <w:b/>
              </w:rPr>
              <w:t xml:space="preserve">l</w:t>
            </w:r>
            <w:r>
              <w:rPr/>
              <w:t xml:space="preserve">&gt;In stead of FINIS this advice &lt;</w:t>
            </w:r>
            <w:r>
              <w:rPr>
                <w:b/>
              </w:rPr>
              <w:t xml:space="preserve">hi</w:t>
            </w:r>
            <w:r>
              <w:rPr/>
              <w:t xml:space="preserve">&gt;I&lt;/</w:t>
            </w:r>
            <w:r>
              <w:rPr>
                <w:b/>
              </w:rPr>
              <w:t xml:space="preserve">hi</w:t>
            </w:r>
            <w:r>
              <w:rPr/>
              <w:t xml:space="preserve">&gt; send,&lt;/</w:t>
            </w:r>
            <w:r>
              <w:rPr>
                <w:b/>
              </w:rPr>
              <w:t xml:space="preserve">l</w:t>
            </w:r>
            <w:r>
              <w:rPr/>
              <w:t xml:space="preserve">&gt;</w:t>
            </w:r>
            <w:r>
              <w:br/>
            </w:r>
            <w:r>
              <w:rPr/>
              <w:t xml:space="preserve"> &lt;</w:t>
            </w:r>
            <w:r>
              <w:rPr>
                <w:b/>
              </w:rPr>
              <w:t xml:space="preserve">l</w:t>
            </w:r>
            <w:r>
              <w:rPr/>
              <w:t xml:space="preserve">&gt;Let Rogues and Thieves beware of &lt;</w:t>
            </w:r>
            <w:r>
              <w:rPr>
                <w:b/>
              </w:rPr>
              <w:t xml:space="preserve">lb</w:t>
            </w:r>
            <w:r>
              <w:rPr/>
              <w:t xml:space="preserve">/&gt;</w:t>
            </w:r>
            <w:r>
              <w:br/>
            </w:r>
            <w:r>
              <w:rPr/>
              <w:t xml:space="preserve">  &lt;</w:t>
            </w:r>
            <w:r>
              <w:rPr>
                <w:b/>
              </w:rPr>
              <w:t xml:space="preserve">hi</w:t>
            </w:r>
            <w:r>
              <w:rPr/>
              <w:t xml:space="preserve">&gt;Hamans&lt;/</w:t>
            </w:r>
            <w:r>
              <w:rPr>
                <w:b/>
              </w:rPr>
              <w:t xml:space="preserve">hi</w:t>
            </w:r>
            <w:r>
              <w:rPr/>
              <w:t xml:space="preserve">&gt; END.&lt;/</w:t>
            </w:r>
            <w:r>
              <w:rPr>
                <w:b/>
              </w:rPr>
              <w:t xml:space="preserve">l</w:t>
            </w:r>
            <w:r>
              <w:rPr/>
              <w:t xml:space="preserve">&gt;</w:t>
            </w:r>
            <w:r>
              <w:br/>
            </w:r>
            <w:r>
              <w:rPr/>
              <w:t xml:space="preserve">&lt;/</w:t>
            </w:r>
            <w:r>
              <w:rPr>
                <w:b/>
              </w:rPr>
              <w:t xml:space="preserve">trailer</w:t>
            </w:r>
            <w:r>
              <w:rPr/>
              <w:t xml:space="preserve">&gt;</w:t>
            </w:r>
          </w:p>
          <w:p>
            <w:pPr>
              <w:pStyle w:val="Tabletext9"/>
              <w:jc w:val="left"/>
            </w:pPr>
            <w:r>
              <w:rPr>
                <w:lang w:val="fr"/>
              </w:rPr>
              <w:t xml:space="preserve">From EEBO A87070</w:t>
            </w:r>
          </w:p>
        </w:tc>
      </w:tr>
    </w:tbl>
    <w:p/>
    <w:p>
      <w:pPr>
        <w:pStyle w:val="a3"/>
      </w:pPr>
      <w:bookmarkStart w:id="1239" w:name="TEI.typeDesc"/>
      <w:r>
        <w:rPr>
          <w:lang w:val="fr"/>
        </w:rPr>
        <w:t xml:space="preserve">&lt;typeDesc&gt;</w:t>
      </w:r>
      <w:bookmarkEnd w:id="123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&lt;typeDesc&gt; </w:t>
            </w:r>
            <w:r>
              <w:rPr>
                <w:lang w:val="en"/>
              </w:rPr>
              <w:t xml:space="preserve">contains a description of the typefaces or other aspects of the printing of an incunable or other printed source.</w:t>
            </w:r>
            <w:r>
              <w:rPr>
                <w:lang w:val="fr"/>
              </w:rPr>
              <w:t xml:space="preserve"> [</w:t>
            </w:r>
            <w:hyperlink xmlns:r="http://schemas.openxmlformats.org/officeDocument/2006/relationships" r:id="rId21527">
              <w:r>
                <w:rPr>
                  <w:rStyle w:val="Hyperlink"/>
                </w:rPr>
                <w:t>10.7.2.1.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TEI.model.physDescPart \h</w:instrText>
            </w:r>
            <w:r>
              <w:fldChar w:fldCharType="separate"/>
            </w:r>
            <w:r>
              <w:rPr>
                <w:lang w:val="fr"/>
              </w:rPr>
              <w:t xml:space="preserve">model.physDescPart</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core: </w:t>
            </w:r>
            <w:r>
              <w:fldChar w:fldCharType="begin"/>
            </w:r>
            <w:r>
              <w:instrText>REF TEI.p \h</w:instrText>
            </w:r>
            <w:r>
              <w:fldChar w:fldCharType="separate"/>
            </w:r>
            <w:r>
              <w:rPr>
                <w:lang w:val="fr"/>
              </w:rPr>
              <w:t xml:space="preserve">p</w:t>
            </w:r>
            <w:r>
              <w:fldChar w:fldCharType="end"/>
            </w:r>
          </w:p>
          <w:p>
            <w:r>
              <w:rPr>
                <w:rStyle w:val="teiseg"/>
                <w:b/>
              </w:rPr>
              <w:t xml:space="preserve"> </w:t>
              <w:t xml:space="preserve">header: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typeDesc</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 </w:t>
            </w:r>
            <w:r>
              <w:fldChar w:fldCharType="begin"/>
            </w:r>
            <w:r>
              <w:instrText>HYPERLINK "#TEI.model.pLike" \h</w:instrText>
            </w:r>
            <w:r>
              <w:fldChar w:fldCharType="separate"/>
            </w:r>
            <w:r>
              <w:rPr>
                <w:rStyle w:val="Hyperlink"/>
                <w:u w:val="none"/>
              </w:rPr>
              <w:t>model.pLike</w:t>
            </w:r>
            <w:r>
              <w:fldChar w:fldCharType="end"/>
            </w:r>
            <w:r>
              <w:rPr/>
              <w:t xml:space="preserve">+ | ( </w:t>
            </w:r>
            <w:r>
              <w:fldChar w:fldCharType="begin"/>
            </w:r>
            <w:r>
              <w:instrText>HYPERLINK "#TEI.summary" \h</w:instrText>
            </w:r>
            <w:r>
              <w:fldChar w:fldCharType="separate"/>
            </w:r>
            <w:r>
              <w:rPr>
                <w:rStyle w:val="Hyperlink"/>
                <w:u w:val="none"/>
              </w:rPr>
              <w:t>summary</w:t>
            </w:r>
            <w:r>
              <w:fldChar w:fldCharType="end"/>
            </w:r>
            <w:r>
              <w:rPr/>
              <w:t xml:space="preserve">?, </w:t>
            </w:r>
            <w:r>
              <w:fldChar w:fldCharType="begin"/>
            </w:r>
            <w:r>
              <w:instrText>HYPERLINK "#TEI.typeNote" \h</w:instrText>
            </w:r>
            <w:r>
              <w:fldChar w:fldCharType="separate"/>
            </w:r>
            <w:r>
              <w:rPr>
                <w:rStyle w:val="Hyperlink"/>
                <w:u w:val="none"/>
              </w:rPr>
              <w:t>typeNote</w:t>
            </w:r>
            <w:r>
              <w:fldChar w:fldCharType="end"/>
            </w:r>
            <w:r>
              <w:rPr/>
              <w:t xml:space="preserve">+ )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typeDesc</w:t>
            </w:r>
            <w:r>
              <w:rPr/>
              <w:t xml:space="preserve">&gt;</w:t>
            </w:r>
            <w:r>
              <w:br/>
            </w:r>
            <w:r>
              <w:rPr/>
              <w:t xml:space="preserve"> &lt;</w:t>
            </w:r>
            <w:r>
              <w:rPr>
                <w:b/>
              </w:rPr>
              <w:t xml:space="preserve">p</w:t>
            </w:r>
            <w:r>
              <w:rPr/>
              <w:t xml:space="preserve">&gt;Uses an unidentified black letter font, probably from the</w:t>
            </w:r>
            <w:r>
              <w:br/>
            </w:r>
            <w:r>
              <w:rPr/>
              <w:t xml:space="preserve">   15th century&lt;/</w:t>
            </w:r>
            <w:r>
              <w:rPr>
                <w:b/>
              </w:rPr>
              <w:t xml:space="preserve">p</w:t>
            </w:r>
            <w:r>
              <w:rPr/>
              <w:t xml:space="preserve">&gt;</w:t>
            </w:r>
            <w:r>
              <w:br/>
            </w:r>
            <w:r>
              <w:rPr/>
              <w:t xml:space="preserve">&lt;/</w:t>
            </w:r>
            <w:r>
              <w:rPr>
                <w:b/>
              </w:rPr>
              <w:t xml:space="preserve">typeDesc</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typeDesc</w:t>
            </w:r>
            <w:r>
              <w:rPr/>
              <w:t xml:space="preserve">&gt;</w:t>
            </w:r>
            <w:r>
              <w:br/>
            </w:r>
            <w:r>
              <w:rPr/>
              <w:t xml:space="preserve"> &lt;</w:t>
            </w:r>
            <w:r>
              <w:rPr>
                <w:b/>
              </w:rPr>
              <w:t xml:space="preserve">summary</w:t>
            </w:r>
            <w:r>
              <w:rPr/>
              <w:t xml:space="preserve">&gt;Contains a mixture of blackletter and Roman (antiqua) typefaces&lt;/</w:t>
            </w:r>
            <w:r>
              <w:rPr>
                <w:b/>
              </w:rPr>
              <w:t xml:space="preserve">summary</w:t>
            </w:r>
            <w:r>
              <w:rPr/>
              <w:t xml:space="preserve">&gt;</w:t>
            </w:r>
            <w:r>
              <w:br/>
            </w:r>
            <w:r>
              <w:rPr/>
              <w:t xml:space="preserve"> &lt;</w:t>
            </w:r>
            <w:r>
              <w:rPr>
                <w:b/>
              </w:rPr>
              <w:t xml:space="preserve">typeNote</w:t>
            </w:r>
            <w:r>
              <w:rPr/>
              <w:t xml:space="preserve"> </w:t>
            </w:r>
            <w:r>
              <w:rPr>
                <w:b/>
              </w:rPr>
              <w:t xml:space="preserve">xml:id</w:t>
            </w:r>
            <w:r>
              <w:rPr/>
              <w:t xml:space="preserve">="Frak1"&gt;Blackletter face, showing</w:t>
            </w:r>
            <w:r>
              <w:br/>
            </w:r>
            <w:r>
              <w:rPr/>
              <w:t xml:space="preserve">   similarities to those produced in Wuerzburg after 1470.&lt;/</w:t>
            </w:r>
            <w:r>
              <w:rPr>
                <w:b/>
              </w:rPr>
              <w:t xml:space="preserve">typeNote</w:t>
            </w:r>
            <w:r>
              <w:rPr/>
              <w:t xml:space="preserve">&gt;</w:t>
            </w:r>
            <w:r>
              <w:br/>
            </w:r>
            <w:r>
              <w:rPr/>
              <w:t xml:space="preserve"> &lt;</w:t>
            </w:r>
            <w:r>
              <w:rPr>
                <w:b/>
              </w:rPr>
              <w:t xml:space="preserve">typeNote</w:t>
            </w:r>
            <w:r>
              <w:rPr/>
              <w:t xml:space="preserve"> </w:t>
            </w:r>
            <w:r>
              <w:rPr>
                <w:b/>
              </w:rPr>
              <w:t xml:space="preserve">xml:id</w:t>
            </w:r>
            <w:r>
              <w:rPr/>
              <w:t xml:space="preserve">="Rom1"&gt;Roman face of Venetian origins.&lt;/</w:t>
            </w:r>
            <w:r>
              <w:rPr>
                <w:b/>
              </w:rPr>
              <w:t xml:space="preserve">typeNote</w:t>
            </w:r>
            <w:r>
              <w:rPr/>
              <w:t xml:space="preserve">&gt;</w:t>
            </w:r>
            <w:r>
              <w:br/>
            </w:r>
            <w:r>
              <w:rPr/>
              <w:t xml:space="preserve">&lt;/</w:t>
            </w:r>
            <w:r>
              <w:rPr>
                <w:b/>
              </w:rPr>
              <w:t xml:space="preserve">typeDesc</w:t>
            </w:r>
            <w:r>
              <w:rPr/>
              <w:t xml:space="preserve">&gt;</w:t>
            </w:r>
          </w:p>
        </w:tc>
      </w:tr>
    </w:tbl>
    <w:p/>
    <w:p>
      <w:pPr>
        <w:pStyle w:val="a3"/>
      </w:pPr>
      <w:bookmarkStart w:id="1240" w:name="TEI.typeNote"/>
      <w:r>
        <w:rPr>
          <w:lang w:val="fr"/>
        </w:rPr>
        <w:t xml:space="preserve">&lt;typeNote&gt;</w:t>
      </w:r>
      <w:bookmarkEnd w:id="124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&lt;typeNote&gt; </w:t>
            </w:r>
            <w:r>
              <w:rPr>
                <w:lang w:val="en"/>
              </w:rPr>
              <w:t xml:space="preserve">describes a particular font or other significant typographic feature distinguished within the description of a printed resource.</w:t>
            </w:r>
            <w:r>
              <w:rPr>
                <w:lang w:val="fr"/>
              </w:rPr>
              <w:t xml:space="preserve"> [</w:t>
            </w:r>
            <w:hyperlink xmlns:r="http://schemas.openxmlformats.org/officeDocument/2006/relationships" r:id="rId21549">
              <w:r>
                <w:rPr>
                  <w:rStyle w:val="Hyperlink"/>
                </w:rPr>
                <w:t>10.7.2.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header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TEI.att.handFeatures \h</w:instrText>
            </w:r>
            <w:r>
              <w:fldChar w:fldCharType="separate"/>
            </w:r>
            <w:r>
              <w:rPr>
                <w:lang w:val="fr"/>
              </w:rPr>
              <w:t xml:space="preserve">att.handFeatures</w:t>
            </w:r>
            <w:r>
              <w:fldChar w:fldCharType="end"/>
            </w:r>
            <w:r>
              <w:rPr>
                <w:lang w:val="fr"/>
              </w:rPr>
              <w:t xml:space="preserve"> (</w:t>
            </w:r>
            <w:r>
              <w:rPr>
                <w:lang w:val="fr"/>
              </w:rPr>
              <w:t xml:space="preserve">@scribe</w:t>
            </w:r>
            <w:r>
              <w:rPr>
                <w:lang w:val="fr"/>
              </w:rPr>
              <w:t xml:space="preserve">, </w:t>
            </w:r>
            <w:r>
              <w:rPr>
                <w:lang w:val="fr"/>
              </w:rPr>
              <w:t xml:space="preserve">@scribeRef</w:t>
            </w:r>
            <w:r>
              <w:rPr>
                <w:lang w:val="fr"/>
              </w:rPr>
              <w:t xml:space="preserve">, </w:t>
            </w:r>
            <w:r>
              <w:rPr>
                <w:lang w:val="fr"/>
              </w:rPr>
              <w:t xml:space="preserve">@script</w:t>
            </w:r>
            <w:r>
              <w:rPr>
                <w:lang w:val="fr"/>
              </w:rPr>
              <w:t xml:space="preserve">, </w:t>
            </w:r>
            <w:r>
              <w:rPr>
                <w:lang w:val="fr"/>
              </w:rPr>
              <w:t xml:space="preserve">@scriptRef</w:t>
            </w:r>
            <w:r>
              <w:rPr>
                <w:lang w:val="fr"/>
              </w:rPr>
              <w:t xml:space="preserve">, </w:t>
            </w:r>
            <w:r>
              <w:rPr>
                <w:lang w:val="fr"/>
              </w:rPr>
              <w:t xml:space="preserve">@medium</w:t>
            </w:r>
            <w:r>
              <w:rPr>
                <w:lang w:val="fr"/>
              </w:rPr>
              <w:t xml:space="preserve">, </w:t>
            </w:r>
            <w:r>
              <w:rPr>
                <w:lang w:val="fr"/>
              </w:rPr>
              <w:t xml:space="preserve">@scope</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msdescription: </w:t>
            </w:r>
            <w:r>
              <w:fldChar w:fldCharType="begin"/>
            </w:r>
            <w:r>
              <w:instrText>REF TEI.typeDesc \h</w:instrText>
            </w:r>
            <w:r>
              <w:fldChar w:fldCharType="separate"/>
            </w:r>
            <w:r>
              <w:rPr>
                <w:lang w:val="fr"/>
              </w:rPr>
              <w:t xml:space="preserve">typeDesc</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 \h</w:instrText>
            </w:r>
            <w:r>
              <w:fldChar w:fldCharType="separate"/>
            </w:r>
            <w:r>
              <w:rPr>
                <w:lang w:val="fr"/>
              </w:rPr>
              <w:t xml:space="preserve">sp</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typeNote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"#TEI.att.handFeatures" \h</w:instrText>
            </w:r>
            <w:r>
              <w:fldChar w:fldCharType="separate"/>
            </w:r>
            <w:r>
              <w:rPr>
                <w:rStyle w:val="Hyperlink"/>
                <w:u w:val="none"/>
              </w:rPr>
              <w:t>att.handFeatures.attributes</w:t>
            </w:r>
            <w:r>
              <w:fldChar w:fldCharType="end"/>
            </w:r>
            <w:r>
              <w:rPr/>
              <w:t xml:space="preserve">,</w:t>
            </w:r>
            <w:r>
              <w:br/>
            </w:r>
            <w:r>
              <w:rPr/>
              <w:t xml:space="preserve">  </w:t>
            </w:r>
            <w:r>
              <w:fldChar w:fldCharType="begin"/>
            </w:r>
            <w:r>
              <w:instrText>HYPERLINK "#TEI.macro.specialPara" \h</w:instrText>
            </w:r>
            <w:r>
              <w:fldChar w:fldCharType="separate"/>
            </w:r>
            <w:r>
              <w:rPr>
                <w:rStyle w:val="Hyperlink"/>
                <w:u w:val="none"/>
              </w:rPr>
              <w:t>macro.specialPara</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typeNote</w:t>
            </w:r>
            <w:r>
              <w:rPr/>
              <w:t xml:space="preserve"> </w:t>
            </w:r>
            <w:r>
              <w:rPr>
                <w:b/>
              </w:rPr>
              <w:t xml:space="preserve">scope</w:t>
            </w:r>
            <w:r>
              <w:rPr/>
              <w:t xml:space="preserve">="sole"&gt; Printed in an Antiqua typeface showing strong Italianate influence.</w:t>
            </w:r>
            <w:r>
              <w:br/>
            </w:r>
            <w:r>
              <w:rPr/>
              <w:t xml:space="preserve">&lt;/</w:t>
            </w:r>
            <w:r>
              <w:rPr>
                <w:b/>
              </w:rPr>
              <w:t xml:space="preserve">typeNote</w:t>
            </w:r>
            <w:r>
              <w:rPr/>
              <w:t xml:space="preserve">&gt;</w:t>
            </w:r>
          </w:p>
        </w:tc>
      </w:tr>
    </w:tbl>
    <w:p/>
    <w:p>
      <w:pPr>
        <w:pStyle w:val="a3"/>
      </w:pPr>
      <w:bookmarkStart w:id="1241" w:name="TEI.unclear"/>
      <w:r>
        <w:rPr>
          <w:lang w:val="fr"/>
        </w:rPr>
        <w:t xml:space="preserve">&lt;unclear&gt;</w:t>
      </w:r>
      <w:bookmarkEnd w:id="124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&lt;unclear&gt; </w:t>
            </w:r>
            <w:r>
              <w:rPr>
                <w:lang w:val="en"/>
              </w:rPr>
              <w:t xml:space="preserve">contains a word, phrase, or passage which cannot be transcribed with certainty because it is illegible or inaudible in the source.</w:t>
            </w:r>
            <w:r>
              <w:rPr>
                <w:lang w:val="fr"/>
              </w:rPr>
              <w:t xml:space="preserve"> [</w:t>
            </w:r>
            <w:hyperlink xmlns:r="http://schemas.openxmlformats.org/officeDocument/2006/relationships" r:id="rId21645">
              <w:r>
                <w:rPr>
                  <w:rStyle w:val="Hyperlink"/>
                </w:rPr>
                <w:t>11.3.3.1. </w:t>
              </w:r>
            </w:hyperlink>
            <w:r>
              <w:rPr>
                <w:lang w:val="fr"/>
              </w:rPr>
              <w:t xml:space="preserve"> </w:t>
            </w:r>
            <w:hyperlink xmlns:r="http://schemas.openxmlformats.org/officeDocument/2006/relationships" r:id="rId21646">
              <w:r>
                <w:rPr>
                  <w:rStyle w:val="Hyperlink"/>
                </w:rPr>
                <w:t>3.4.3.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core</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r>
              <w:fldChar w:fldCharType="begin"/>
            </w:r>
            <w:r>
              <w:instrText>REF TEI.att.ranging \h</w:instrText>
            </w:r>
            <w:r>
              <w:fldChar w:fldCharType="separate"/>
            </w:r>
            <w:r>
              <w:rPr>
                <w:lang w:val="fr"/>
              </w:rPr>
              <w:t xml:space="preserve">att.ranging</w:t>
            </w:r>
            <w:r>
              <w:fldChar w:fldCharType="end"/>
            </w:r>
            <w:r>
              <w:rPr>
                <w:lang w:val="fr"/>
              </w:rPr>
              <w:t xml:space="preserve"> (@atLeast, @atMost, @min, @max, @confidence)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reason</w:t>
                  </w:r>
                </w:p>
              </w:tc>
              <w:tc>
                <w:tcPr/>
                <w:p>
                  <w:pPr>
                    <w:pStyle w:val="Tabletext9"/>
                    <w:jc w:val="left"/>
                  </w:pPr>
                  <w:r>
                    <w:rPr>
                      <w:lang w:val="en"/>
                    </w:rPr>
                    <w:t xml:space="preserve">indicates why the material is hard to transcribe.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r>
                    <w:tblPrEx>
                      <w:tblLayout w:type="autofit"/>
                    </w:tblPrEx>
                    <w:tc>
                      <w:tcPr>
                        <w:gridSpan w:val="2"/>
                      </w:tcPr>
                      <w:p>
                        <w:pPr>
                          <w:pStyle w:val="Special"/>
                        </w:pPr>
                        <w:r>
                          <w:rPr/>
                          <w:t xml:space="preserve">&lt;</w:t>
                        </w:r>
                        <w:r>
                          <w:rPr>
                            <w:b/>
                          </w:rPr>
                          <w:t xml:space="preserve">div</w:t>
                        </w:r>
                        <w:r>
                          <w:rPr/>
                          <w:t xml:space="preserve">&gt;</w:t>
                        </w:r>
                        <w:r>
                          <w:br/>
                        </w:r>
                        <w:r>
                          <w:rPr/>
                          <w:t xml:space="preserve"> &lt;</w:t>
                        </w:r>
                        <w:r>
                          <w:rPr>
                            <w:b/>
                          </w:rPr>
                          <w:t xml:space="preserve">head</w:t>
                        </w:r>
                        <w:r>
                          <w:rPr/>
                          <w:t xml:space="preserve">&gt;Rx&lt;/</w:t>
                        </w:r>
                        <w:r>
                          <w:rPr>
                            <w:b/>
                          </w:rPr>
                          <w:t xml:space="preserve">head</w:t>
                        </w:r>
                        <w:r>
                          <w:rPr/>
                          <w:t xml:space="preserve">&gt;</w:t>
                        </w:r>
                        <w:r>
                          <w:br/>
                        </w:r>
                        <w:r>
                          <w:rPr/>
                          <w:t xml:space="preserve"> &lt;</w:t>
                        </w:r>
                        <w:r>
                          <w:rPr>
                            <w:b/>
                          </w:rPr>
                          <w:t xml:space="preserve">p</w:t>
                        </w:r>
                        <w:r>
                          <w:rPr/>
                          <w:t xml:space="preserve">&gt;500 mg &lt;</w:t>
                        </w:r>
                        <w:r>
                          <w:rPr>
                            <w:b/>
                          </w:rPr>
                          <w:t xml:space="preserve">unclear</w:t>
                        </w:r>
                        <w:r>
                          <w:rPr/>
                          <w:t xml:space="preserve"> </w:t>
                        </w:r>
                        <w:r>
                          <w:rPr>
                            <w:b/>
                          </w:rPr>
                          <w:t xml:space="preserve">reason</w:t>
                        </w:r>
                        <w:r>
                          <w:rPr/>
                          <w:t xml:space="preserve">="illegible"&gt;placebo&lt;/</w:t>
                        </w:r>
                        <w:r>
                          <w:rPr>
                            <w:b/>
                          </w:rPr>
                          <w:t xml:space="preserve">unclear</w:t>
                        </w:r>
                        <w:r>
                          <w:rPr/>
                          <w:t xml:space="preserve">&gt;</w:t>
                        </w:r>
                        <w:r>
                          <w:br/>
                        </w:r>
                        <w:r>
                          <w:rPr/>
                          <w:t xml:space="preserve"> &lt;/</w:t>
                        </w:r>
                        <w:r>
                          <w:rPr>
                            <w:b/>
                          </w:rPr>
                          <w:t xml:space="preserve">p</w:t>
                        </w:r>
                        <w:r>
                          <w:rPr/>
                          <w:t xml:space="preserve">&gt;</w:t>
                        </w:r>
                        <w:r>
                          <w:br/>
                        </w:r>
                        <w:r>
                          <w:rPr/>
                          <w:t xml:space="preserve">&lt;/</w:t>
                        </w:r>
                        <w:r>
                          <w:rPr>
                            <w:b/>
                          </w:rPr>
                          <w:t xml:space="preserve">div</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One or more words may be used to describe the reason; usually each word will refer to a single cause. Typical examples might thus include </w:t>
                        </w:r>
                        <w:r>
                          <w:rPr>
                            <w:rStyle w:val="teimentioned"/>
                            <w:lang w:val="fr"/>
                          </w:rPr>
                          <w:t xml:space="preserve">faded</w:t>
                        </w:r>
                        <w:r>
                          <w:rPr>
                            <w:lang w:val="fr"/>
                          </w:rPr>
                          <w:t xml:space="preserve">, </w:t>
                        </w:r>
                        <w:r>
                          <w:rPr>
                            <w:rStyle w:val="teimentioned"/>
                            <w:lang w:val="fr"/>
                          </w:rPr>
                          <w:t xml:space="preserve">illegible</w:t>
                        </w:r>
                        <w:r>
                          <w:rPr>
                            <w:lang w:val="fr"/>
                          </w:rPr>
                          <w:t xml:space="preserve">, </w:t>
                        </w:r>
                        <w:r>
                          <w:rPr>
                            <w:rStyle w:val="teimentioned"/>
                            <w:lang w:val="fr"/>
                          </w:rPr>
                          <w:t xml:space="preserve">eccentric_ductus</w:t>
                        </w:r>
                        <w:r>
                          <w:rPr>
                            <w:lang w:val="fr"/>
                          </w:rPr>
                          <w:t xml:space="preserve"> </w:t>
                        </w:r>
                        <w:r>
                          <w:rPr>
                            <w:rStyle w:val="teimentioned"/>
                            <w:lang w:val="fr"/>
                          </w:rPr>
                          <w:t xml:space="preserve">background_noise</w:t>
                        </w:r>
                        <w:r>
                          <w:rPr>
                            <w:lang w:val="fr"/>
                          </w:rPr>
                          <w:t xml:space="preserve">, </w:t>
                        </w:r>
                        <w:r>
                          <w:rPr>
                            <w:rStyle w:val="teimentioned"/>
                            <w:lang w:val="fr"/>
                          </w:rPr>
                          <w:t xml:space="preserve">passing_truck</w:t>
                        </w:r>
                        <w:r>
                          <w:rPr>
                            <w:lang w:val="fr"/>
                          </w:rPr>
                          <w:t xml:space="preserve">,etc.</w:t>
                        </w:r>
                      </w:p>
                    </w:tc>
                  </w:tr>
                </w:tbl>
                <w:p/>
              </w:tc>
            </w:tr>
            <w:tr>
              <w:tblPrEx>
                <w:tblLayout w:type="autofit"/>
              </w:tblPrEx>
              <w:tc>
                <w:tcPr/>
                <w:p>
                  <w:pPr>
                    <w:pStyle w:val="Tabletext9"/>
                    <w:jc w:val="left"/>
                  </w:pPr>
                  <w:r>
                    <w:rPr>
                      <w:b/>
                      <w:lang w:val="fr"/>
                    </w:rPr>
                    <w:t xml:space="preserve">hand</w:t>
                  </w:r>
                </w:p>
              </w:tc>
              <w:tc>
                <w:tcPr/>
                <w:p>
                  <w:pPr>
                    <w:pStyle w:val="Tabletext9"/>
                    <w:jc w:val="left"/>
                  </w:pPr>
                  <w:r>
                    <w:rPr>
                      <w:lang w:val="en"/>
                    </w:rPr>
                    <w:t xml:space="preserve">Where the difficulty in transcription arises from action (partial deletion, etc.) assignable to an identifiable hand, signifies the hand responsible for the action.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bl>
          <w:p/>
        </w:tc>
      </w:tr>
      <w:tr>
        <w:tblPrEx>
          <w:tblLayout w:type="autofit"/>
        </w:tblPrEx>
        <w:tc>
          <w:tcPr/>
          <w:p>
            <w:pPr>
              <w:pStyle w:val="Tabletext9"/>
              <w:jc w:val="left"/>
            </w:pPr>
            <w:r>
              <w:rPr>
                <w:b/>
                <w:lang w:val="en"/>
              </w:rPr>
              <w:t xml:space="preserve">Member of</w:t>
            </w:r>
          </w:p>
        </w:tc>
        <w:tc>
          <w:tcPr/>
          <w:p>
            <w:r>
              <w:fldChar w:fldCharType="begin"/>
            </w:r>
            <w:r>
              <w:instrText>REF TEI.model.choicePart \h</w:instrText>
            </w:r>
            <w:r>
              <w:fldChar w:fldCharType="separate"/>
            </w:r>
            <w:r>
              <w:rPr>
                <w:lang w:val="fr"/>
              </w:rPr>
              <w:t xml:space="preserve">model.choicePart</w:t>
            </w:r>
            <w:r>
              <w:fldChar w:fldCharType="end"/>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p>
          <w:p>
            <w:r>
              <w:rPr>
                <w:rStyle w:val="teiseg"/>
                <w:b/>
              </w:rPr>
              <w:t xml:space="preserve"> </w:t>
              <w:t xml:space="preserve">header: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TEI.bibl \h</w:instrText>
            </w:r>
            <w:r>
              <w:fldChar w:fldCharType="separate"/>
            </w:r>
            <w:r>
              <w:rPr>
                <w:lang w:val="fr"/>
              </w:rPr>
              <w:t xml:space="preserve">bibl</w:t>
            </w:r>
            <w:r>
              <w:fldChar w:fldCharType="end"/>
            </w:r>
            <w:r>
              <w:rPr>
                <w:rStyle w:val="specChildElements"/>
                <w:lang w:val="fr"/>
              </w:rPr>
              <w:t xml:space="preserve"> </w:t>
            </w:r>
            <w:r>
              <w:fldChar w:fldCharType="begin"/>
            </w:r>
            <w:r>
              <w:instrText>REF TEI.biblStruct \h</w:instrText>
            </w:r>
            <w:r>
              <w:fldChar w:fldCharType="separate"/>
            </w:r>
            <w:r>
              <w:rPr>
                <w:lang w:val="fr"/>
              </w:rPr>
              <w:t xml:space="preserve">biblStruct</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TEI.cit \h</w:instrText>
            </w:r>
            <w:r>
              <w:fldChar w:fldCharType="separate"/>
            </w:r>
            <w:r>
              <w:rPr>
                <w:lang w:val="fr"/>
              </w:rPr>
              <w:t xml:space="preserve">cit</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TEI.lg \h</w:instrText>
            </w:r>
            <w:r>
              <w:fldChar w:fldCharType="separate"/>
            </w:r>
            <w:r>
              <w:rPr>
                <w:lang w:val="fr"/>
              </w:rPr>
              <w:t xml:space="preserve">lg</w:t>
            </w:r>
            <w:r>
              <w:fldChar w:fldCharType="end"/>
            </w:r>
            <w:r>
              <w:rPr>
                <w:rStyle w:val="specChildElements"/>
                <w:lang w:val="fr"/>
              </w:rPr>
              <w:t xml:space="preserve"> </w:t>
            </w:r>
            <w:r>
              <w:fldChar w:fldCharType="begin"/>
            </w:r>
            <w:r>
              <w:instrText>REF TEI.list \h</w:instrText>
            </w:r>
            <w:r>
              <w:fldChar w:fldCharType="separate"/>
            </w:r>
            <w:r>
              <w:rPr>
                <w:lang w:val="fr"/>
              </w:rPr>
              <w:t xml:space="preserve">list</w:t>
            </w:r>
            <w:r>
              <w:fldChar w:fldCharType="end"/>
            </w:r>
            <w:r>
              <w:rPr>
                <w:rStyle w:val="specChildElements"/>
                <w:lang w:val="fr"/>
              </w:rPr>
              <w:t xml:space="preserve"> </w:t>
            </w:r>
            <w:r>
              <w:fldChar w:fldCharType="begin"/>
            </w:r>
            <w:r>
              <w:instrText>REF TEI.listBibl \h</w:instrText>
            </w:r>
            <w:r>
              <w:fldChar w:fldCharType="separate"/>
            </w:r>
            <w:r>
              <w:rPr>
                <w:lang w:val="fr"/>
              </w:rPr>
              <w:t xml:space="preserve">listBibl</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TEI.castList \h</w:instrText>
            </w:r>
            <w:r>
              <w:fldChar w:fldCharType="separate"/>
            </w:r>
            <w:r>
              <w:rPr>
                <w:lang w:val="fr"/>
              </w:rPr>
              <w:t xml:space="preserve">castList</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r>
              <w:rPr>
                <w:rStyle w:val="specChildElements"/>
                <w:lang w:val="fr"/>
              </w:rPr>
              <w:t xml:space="preserve"> </w:t>
            </w:r>
            <w:r>
              <w:fldChar w:fldCharType="begin"/>
            </w:r>
            <w:r>
              <w:instrText>REF TEI.table \h</w:instrText>
            </w:r>
            <w:r>
              <w:fldChar w:fldCharType="separate"/>
            </w:r>
            <w:r>
              <w:rPr>
                <w:lang w:val="fr"/>
              </w:rPr>
              <w:t xml:space="preserve">table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TEI.msDesc \h</w:instrText>
            </w:r>
            <w:r>
              <w:fldChar w:fldCharType="separate"/>
            </w:r>
            <w:r>
              <w:rPr>
                <w:lang w:val="fr"/>
              </w:rPr>
              <w:t xml:space="preserve">msDesc</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TEI.listPerson \h</w:instrText>
            </w:r>
            <w:r>
              <w:fldChar w:fldCharType="separate"/>
            </w:r>
            <w:r>
              <w:rPr>
                <w:lang w:val="fr"/>
              </w:rPr>
              <w:t xml:space="preserve">listPerson</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unclear</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att.ranging.attribute.atLeast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att.ranging.attribute.atMost</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att.ranging.attribute.min</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att.ranging.attribute.max</w:t>
            </w:r>
            <w:r>
              <w:fldChar w:fldCharType="end"/>
            </w:r>
            <w:r>
              <w:rPr/>
              <w:t xml:space="preserve">,</w:t>
            </w:r>
            <w:r>
              <w:br/>
            </w:r>
            <w:r>
              <w:rPr/>
              <w:t xml:space="preserve">  </w:t>
            </w:r>
            <w:r>
              <w:fldChar w:fldCharType="begin"/>
            </w:r>
            <w:r>
              <w:instrText>HYPERLINK "#TEI.att.ranging" \h</w:instrText>
            </w:r>
            <w:r>
              <w:fldChar w:fldCharType="separate"/>
            </w:r>
            <w:r>
              <w:rPr>
                <w:rStyle w:val="Hyperlink"/>
                <w:u w:val="none"/>
              </w:rPr>
              <w:t>att.ranging.attribute.confidence</w:t>
            </w:r>
            <w:r>
              <w:fldChar w:fldCharType="end"/>
            </w:r>
            <w:r>
              <w:rPr/>
              <w:t xml:space="preserve">,</w:t>
            </w:r>
            <w:r>
              <w:br/>
            </w:r>
            <w:r>
              <w:rPr/>
              <w:t xml:space="preserve"> attribute reason { list { </w:t>
            </w:r>
            <w:r>
              <w:fldChar w:fldCharType="begin"/>
            </w:r>
            <w:r>
              <w:instrText>HYPERLINK "#TEI.data.word" \h</w:instrText>
            </w:r>
            <w:r>
              <w:fldChar w:fldCharType="separate"/>
            </w:r>
            <w:r>
              <w:rPr>
                <w:rStyle w:val="Hyperlink"/>
                <w:u w:val="none"/>
              </w:rPr>
              <w:t>data.word</w:t>
            </w:r>
            <w:r>
              <w:fldChar w:fldCharType="end"/>
            </w:r>
            <w:r>
              <w:rPr/>
              <w:t xml:space="preserve">+ } }?,</w:t>
            </w:r>
            <w:r>
              <w:br/>
            </w:r>
            <w:r>
              <w:rPr/>
              <w:t xml:space="preserve"> attribute hand { </w:t>
            </w:r>
            <w:r>
              <w:fldChar w:fldCharType="begin"/>
            </w:r>
            <w:r>
              <w:instrText>HYPERLINK "#TEI.data.pointer" \h</w:instrText>
            </w:r>
            <w:r>
              <w:fldChar w:fldCharType="separate"/>
            </w:r>
            <w:r>
              <w:rPr>
                <w:rStyle w:val="Hyperlink"/>
                <w:u w:val="none"/>
              </w:rPr>
              <w:t>data.pointer</w:t>
            </w:r>
            <w:r>
              <w:fldChar w:fldCharType="end"/>
            </w:r>
            <w:r>
              <w:rPr/>
              <w:t xml:space="preserve"> }?,</w:t>
            </w:r>
            <w:r>
              <w:br/>
            </w:r>
            <w:r>
              <w:rPr/>
              <w:t xml:space="preserve">  </w:t>
            </w:r>
            <w:r>
              <w:fldChar w:fldCharType="begin"/>
            </w:r>
            <w:r>
              <w:instrText>HYPERLINK "#TEI.macro.paraContent" \h</w:instrText>
            </w:r>
            <w:r>
              <w:fldChar w:fldCharType="separate"/>
            </w:r>
            <w:r>
              <w:rPr>
                <w:rStyle w:val="Hyperlink"/>
                <w:u w:val="none"/>
              </w:rPr>
              <w:t>macro.paraContent</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u</w:t>
            </w:r>
            <w:r>
              <w:rPr/>
              <w:t xml:space="preserve">&gt; ...and then &lt;</w:t>
            </w:r>
            <w:r>
              <w:rPr>
                <w:b/>
              </w:rPr>
              <w:t xml:space="preserve">unclear</w:t>
            </w:r>
            <w:r>
              <w:rPr/>
              <w:t xml:space="preserve"> </w:t>
            </w:r>
            <w:r>
              <w:rPr>
                <w:b/>
              </w:rPr>
              <w:t xml:space="preserve">reason</w:t>
            </w:r>
            <w:r>
              <w:rPr/>
              <w:t xml:space="preserve">="background-noise"&gt;Nathalie&lt;/</w:t>
            </w:r>
            <w:r>
              <w:rPr>
                <w:b/>
              </w:rPr>
              <w:t xml:space="preserve">unclear</w:t>
            </w:r>
            <w:r>
              <w:rPr/>
              <w:t xml:space="preserve">&gt; said ... &lt;/</w:t>
            </w:r>
            <w:r>
              <w:rPr>
                <w:b/>
              </w:rPr>
              <w:t xml:space="preserve">u</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same element is used for all cases of uncertainty in the transcription of element content, whether for written or spoken material. For other aspects of certainty, uncertainty, and reliability of tagging and transcription, see chapter </w:t>
            </w:r>
            <w:hyperlink xmlns:r="http://schemas.openxmlformats.org/officeDocument/2006/relationships" r:id="rId21841">
              <w:r>
                <w:rPr>
                  <w:rStyle w:val="Hyperlink"/>
                </w:rPr>
                <w:t>21.</w:t>
              </w:r>
            </w:hyperlink>
            <w:r>
              <w:rPr>
                <w:lang w:val="fr"/>
              </w:rPr>
              <w:t xml:space="preserve">.The </w:t>
            </w:r>
            <w:r>
              <w:fldChar w:fldCharType="begin"/>
            </w:r>
            <w:r>
              <w:instrText>REF TEI.damage \h</w:instrText>
            </w:r>
            <w:r>
              <w:fldChar w:fldCharType="separate"/>
            </w:r>
            <w:r>
              <w:rPr>
                <w:lang w:val="fr"/>
              </w:rPr>
              <w:t xml:space="preserve">&lt;damage&gt;</w:t>
            </w:r>
            <w:r>
              <w:fldChar w:fldCharType="end"/>
            </w:r>
            <w:r>
              <w:rPr>
                <w:lang w:val="fr"/>
              </w:rPr>
              <w:t xml:space="preserve">, </w:t>
            </w:r>
            <w:r>
              <w:fldChar w:fldCharType="begin"/>
            </w:r>
            <w:r>
              <w:instrText>REF TEI.gap \h</w:instrText>
            </w:r>
            <w:r>
              <w:fldChar w:fldCharType="separate"/>
            </w:r>
            <w:r>
              <w:rPr>
                <w:lang w:val="fr"/>
              </w:rPr>
              <w:t xml:space="preserve">&lt;gap&gt;</w:t>
            </w:r>
            <w:r>
              <w:fldChar w:fldCharType="end"/>
            </w:r>
            <w:r>
              <w:rPr>
                <w:lang w:val="fr"/>
              </w:rPr>
              <w:t xml:space="preserve">, </w:t>
            </w:r>
            <w:r>
              <w:fldChar w:fldCharType="begin"/>
            </w:r>
            <w:r>
              <w:instrText>REF TEI.del \h</w:instrText>
            </w:r>
            <w:r>
              <w:fldChar w:fldCharType="separate"/>
            </w:r>
            <w:r>
              <w:rPr>
                <w:lang w:val="fr"/>
              </w:rPr>
              <w:t xml:space="preserve">&lt;del&gt;</w:t>
            </w:r>
            <w:r>
              <w:fldChar w:fldCharType="end"/>
            </w:r>
            <w:r>
              <w:rPr>
                <w:lang w:val="fr"/>
              </w:rPr>
              <w:t xml:space="preserve">, </w:t>
            </w:r>
            <w:r>
              <w:fldChar w:fldCharType="begin"/>
            </w:r>
            <w:r>
              <w:instrText>REF TEI.unclear \h</w:instrText>
            </w:r>
            <w:r>
              <w:fldChar w:fldCharType="separate"/>
            </w:r>
            <w:r>
              <w:rPr>
                <w:lang w:val="fr"/>
              </w:rPr>
              <w:t xml:space="preserve">&lt;unclear&gt;</w:t>
            </w:r>
            <w:r>
              <w:fldChar w:fldCharType="end"/>
            </w:r>
            <w:r>
              <w:rPr>
                <w:lang w:val="fr"/>
              </w:rPr>
              <w:t xml:space="preserve"> and </w:t>
            </w:r>
            <w:r>
              <w:fldChar w:fldCharType="begin"/>
            </w:r>
            <w:r>
              <w:instrText>REF TEI.supplied \h</w:instrText>
            </w:r>
            <w:r>
              <w:fldChar w:fldCharType="separate"/>
            </w:r>
            <w:r>
              <w:rPr>
                <w:lang w:val="fr"/>
              </w:rPr>
              <w:t xml:space="preserve">&lt;supplied&gt;</w:t>
            </w:r>
            <w:r>
              <w:fldChar w:fldCharType="end"/>
            </w:r>
            <w:r>
              <w:rPr>
                <w:lang w:val="fr"/>
              </w:rPr>
              <w:t xml:space="preserve"> elements may be closely allied in use. See section </w:t>
            </w:r>
            <w:hyperlink xmlns:r="http://schemas.openxmlformats.org/officeDocument/2006/relationships" r:id="rId21847">
              <w:r>
                <w:rPr>
                  <w:rStyle w:val="Hyperlink"/>
                </w:rPr>
                <w:t>11.3.3.2.</w:t>
              </w:r>
            </w:hyperlink>
            <w:r>
              <w:rPr>
                <w:lang w:val="fr"/>
              </w:rPr>
              <w:t xml:space="preserve"> for discussion of which element is appropriate for which circumstance.</w:t>
            </w:r>
            <w:r>
              <w:br/>
            </w:r>
            <w:r>
              <w:rPr>
                <w:lang w:val="fr"/>
              </w:rPr>
              <w:t xml:space="preserve">The </w:t>
            </w:r>
            <w:r>
              <w:rPr>
                <w:rStyle w:val=""/>
                <w:i/>
                <w:lang w:val="fr"/>
              </w:rPr>
              <w:t xml:space="preserve">@hand</w:t>
            </w:r>
            <w:r>
              <w:rPr>
                <w:lang w:val="fr"/>
              </w:rPr>
              <w:t xml:space="preserve"> attribute points to a definition of the hand concerned, as further discussed in section </w:t>
            </w:r>
            <w:hyperlink xmlns:r="http://schemas.openxmlformats.org/officeDocument/2006/relationships" r:id="rId21848">
              <w:r>
                <w:rPr>
                  <w:rStyle w:val="Hyperlink"/>
                </w:rPr>
                <w:t>11.3.2.1.</w:t>
              </w:r>
            </w:hyperlink>
            <w:r>
              <w:rPr>
                <w:lang w:val="fr"/>
              </w:rPr>
              <w:t xml:space="preserve">.</w:t>
            </w:r>
          </w:p>
        </w:tc>
      </w:tr>
    </w:tbl>
    <w:p/>
    <w:p>
      <w:pPr>
        <w:pStyle w:val="a3"/>
      </w:pPr>
      <w:bookmarkStart w:id="1242" w:name="TEI.watermark"/>
      <w:r>
        <w:rPr>
          <w:lang w:val="fr"/>
        </w:rPr>
        <w:t xml:space="preserve">&lt;watermark&gt;</w:t>
      </w:r>
      <w:bookmarkEnd w:id="124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&lt;watermark&gt; </w:t>
            </w:r>
            <w:r>
              <w:rPr>
                <w:lang w:val="en"/>
              </w:rPr>
              <w:t xml:space="preserve">contains a word or phrase describing a watermark or similar device.</w:t>
            </w:r>
            <w:r>
              <w:rPr>
                <w:lang w:val="fr"/>
              </w:rPr>
              <w:t xml:space="preserve"> [</w:t>
            </w:r>
            <w:hyperlink xmlns:r="http://schemas.openxmlformats.org/officeDocument/2006/relationships" r:id="rId21849">
              <w:r>
                <w:rPr>
                  <w:rStyle w:val="Hyperlink"/>
                </w:rPr>
                <w:t>10.3.3.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TEI.att.global.linking \h</w:instrText>
            </w:r>
            <w:r>
              <w:fldChar w:fldCharType="separate"/>
            </w:r>
            <w:r>
              <w:rPr>
                <w:lang w:val="fr"/>
              </w:rPr>
              <w:t xml:space="preserve">att.global.linking</w:t>
            </w:r>
            <w:r>
              <w:fldChar w:fldCharType="end"/>
            </w:r>
            <w:r>
              <w:rPr>
                <w:lang w:val="fr"/>
              </w:rPr>
              <w:t xml:space="preserve"> (@corresp)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TEI.model.pPart.msdesc \h</w:instrText>
            </w:r>
            <w:r>
              <w:fldChar w:fldCharType="separate"/>
            </w:r>
            <w:r>
              <w:rPr>
                <w:lang w:val="fr"/>
              </w:rPr>
              <w:t xml:space="preserve">model.pPart.msdesc</w:t>
            </w:r>
            <w:r>
              <w:fldChar w:fldCharType="end"/>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TEI.addrLine \h</w:instrText>
            </w:r>
            <w:r>
              <w:fldChar w:fldCharType="separate"/>
            </w:r>
            <w:r>
              <w:rPr>
                <w:lang w:val="fr"/>
              </w:rPr>
              <w:t xml:space="preserve">addrLine</w:t>
            </w:r>
            <w:r>
              <w:fldChar w:fldCharType="end"/>
            </w:r>
            <w:r>
              <w:rPr>
                <w:rStyle w:val="specChildElements"/>
                <w:lang w:val="fr"/>
              </w:rPr>
              <w:t xml:space="preserve"> </w:t>
            </w:r>
            <w:r>
              <w:fldChar w:fldCharType="begin"/>
            </w:r>
            <w:r>
              <w:instrText>REF TEI.author \h</w:instrText>
            </w:r>
            <w:r>
              <w:fldChar w:fldCharType="separate"/>
            </w:r>
            <w:r>
              <w:rPr>
                <w:lang w:val="fr"/>
              </w:rPr>
              <w:t xml:space="preserve">author</w:t>
            </w:r>
            <w:r>
              <w:fldChar w:fldCharType="end"/>
            </w:r>
            <w:r>
              <w:rPr>
                <w:rStyle w:val="specChildElements"/>
                <w:lang w:val="fr"/>
              </w:rPr>
              <w:t xml:space="preserve"> </w:t>
            </w:r>
            <w:r>
              <w:fldChar w:fldCharType="begin"/>
            </w:r>
            <w:r>
              <w:instrText>REF TEI.biblScope \h</w:instrText>
            </w:r>
            <w:r>
              <w:fldChar w:fldCharType="separate"/>
            </w:r>
            <w:r>
              <w:rPr>
                <w:lang w:val="fr"/>
              </w:rPr>
              <w:t xml:space="preserve">biblScope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TEI.desc \h</w:instrText>
            </w:r>
            <w:r>
              <w:fldChar w:fldCharType="separate"/>
            </w:r>
            <w:r>
              <w:rPr>
                <w:lang w:val="fr"/>
              </w:rPr>
              <w:t xml:space="preserve">desc</w:t>
            </w:r>
            <w:r>
              <w:fldChar w:fldCharType="end"/>
            </w:r>
            <w:r>
              <w:rPr>
                <w:rStyle w:val="specChildElements"/>
                <w:lang w:val="fr"/>
              </w:rPr>
              <w:t xml:space="preserve"> </w:t>
            </w:r>
            <w:r>
              <w:fldChar w:fldCharType="begin"/>
            </w:r>
            <w:r>
              <w:instrText>REF TEI.editor \h</w:instrText>
            </w:r>
            <w:r>
              <w:fldChar w:fldCharType="separate"/>
            </w:r>
            <w:r>
              <w:rPr>
                <w:lang w:val="fr"/>
              </w:rPr>
              <w:t xml:space="preserve">editor</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TEI.head \h</w:instrText>
            </w:r>
            <w:r>
              <w:fldChar w:fldCharType="separate"/>
            </w:r>
            <w:r>
              <w:rPr>
                <w:lang w:val="fr"/>
              </w:rPr>
              <w:t xml:space="preserve">head</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TEI.item \h</w:instrText>
            </w:r>
            <w:r>
              <w:fldChar w:fldCharType="separate"/>
            </w:r>
            <w:r>
              <w:rPr>
                <w:lang w:val="fr"/>
              </w:rPr>
              <w:t xml:space="preserve">item</w:t>
            </w:r>
            <w:r>
              <w:fldChar w:fldCharType="end"/>
            </w:r>
            <w:r>
              <w:rPr>
                <w:rStyle w:val="specChildElements"/>
                <w:lang w:val="fr"/>
              </w:rPr>
              <w:t xml:space="preserve"> </w:t>
            </w:r>
            <w:r>
              <w:fldChar w:fldCharType="begin"/>
            </w:r>
            <w:r>
              <w:instrText>REF TEI.l \h</w:instrText>
            </w:r>
            <w:r>
              <w:fldChar w:fldCharType="separate"/>
            </w:r>
            <w:r>
              <w:rPr>
                <w:lang w:val="fr"/>
              </w:rPr>
              <w:t xml:space="preserve">l</w:t>
            </w:r>
            <w:r>
              <w:fldChar w:fldCharType="end"/>
            </w:r>
            <w:r>
              <w:rPr>
                <w:rStyle w:val="specChildElements"/>
                <w:lang w:val="fr"/>
              </w:rPr>
              <w:t xml:space="preserve"> </w:t>
            </w:r>
            <w:r>
              <w:fldChar w:fldCharType="begin"/>
            </w:r>
            <w:r>
              <w:instrText>REF TEI.label \h</w:instrText>
            </w:r>
            <w:r>
              <w:fldChar w:fldCharType="separate"/>
            </w:r>
            <w:r>
              <w:rPr>
                <w:lang w:val="fr"/>
              </w:rPr>
              <w:t xml:space="preserve">label</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 \h</w:instrText>
            </w:r>
            <w:r>
              <w:fldChar w:fldCharType="separate"/>
            </w:r>
            <w:r>
              <w:rPr>
                <w:lang w:val="fr"/>
              </w:rPr>
              <w:t xml:space="preserve">p</w:t>
            </w:r>
            <w:r>
              <w:fldChar w:fldCharType="end"/>
            </w:r>
            <w:r>
              <w:rPr>
                <w:rStyle w:val="specChildElements"/>
                <w:lang w:val="fr"/>
              </w:rPr>
              <w:t xml:space="preserve"> </w:t>
            </w:r>
            <w:r>
              <w:fldChar w:fldCharType="begin"/>
            </w:r>
            <w:r>
              <w:instrText>REF TEI.pubPlace \h</w:instrText>
            </w:r>
            <w:r>
              <w:fldChar w:fldCharType="separate"/>
            </w:r>
            <w:r>
              <w:rPr>
                <w:lang w:val="fr"/>
              </w:rPr>
              <w:t xml:space="preserve">pubPlace</w:t>
            </w:r>
            <w:r>
              <w:fldChar w:fldCharType="end"/>
            </w:r>
            <w:r>
              <w:rPr>
                <w:rStyle w:val="specChildElements"/>
                <w:lang w:val="fr"/>
              </w:rPr>
              <w:t xml:space="preserve"> </w:t>
            </w:r>
            <w:r>
              <w:fldChar w:fldCharType="begin"/>
            </w:r>
            <w:r>
              <w:instrText>REF TEI.publisher \h</w:instrText>
            </w:r>
            <w:r>
              <w:fldChar w:fldCharType="separate"/>
            </w:r>
            <w:r>
              <w:rPr>
                <w:lang w:val="fr"/>
              </w:rPr>
              <w:t xml:space="preserve">publisher</w:t>
            </w:r>
            <w:r>
              <w:fldChar w:fldCharType="end"/>
            </w:r>
            <w:r>
              <w:rPr>
                <w:rStyle w:val="specChildElements"/>
                <w:lang w:val="fr"/>
              </w:rPr>
              <w:t xml:space="preserve"> </w:t>
            </w:r>
            <w:r>
              <w:fldChar w:fldCharType="begin"/>
            </w:r>
            <w:r>
              <w:instrText>REF TEI.q \h</w:instrText>
            </w:r>
            <w:r>
              <w:fldChar w:fldCharType="separate"/>
            </w:r>
            <w:r>
              <w:rPr>
                <w:lang w:val="fr"/>
              </w:rPr>
              <w:t xml:space="preserve">q</w:t>
            </w:r>
            <w:r>
              <w:fldChar w:fldCharType="end"/>
            </w:r>
            <w:r>
              <w:rPr>
                <w:rStyle w:val="specChildElements"/>
                <w:lang w:val="fr"/>
              </w:rPr>
              <w:t xml:space="preserve"> </w:t>
            </w:r>
            <w:r>
              <w:fldChar w:fldCharType="begin"/>
            </w:r>
            <w:r>
              <w:instrText>REF TEI.quote \h</w:instrText>
            </w:r>
            <w:r>
              <w:fldChar w:fldCharType="separate"/>
            </w:r>
            <w:r>
              <w:rPr>
                <w:lang w:val="fr"/>
              </w:rPr>
              <w:t xml:space="preserve">quote</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TEI.resp \h</w:instrText>
            </w:r>
            <w:r>
              <w:fldChar w:fldCharType="separate"/>
            </w:r>
            <w:r>
              <w:rPr>
                <w:lang w:val="fr"/>
              </w:rPr>
              <w:t xml:space="preserve">resp</w:t>
            </w:r>
            <w:r>
              <w:fldChar w:fldCharType="end"/>
            </w:r>
            <w:r>
              <w:rPr>
                <w:rStyle w:val="specChildElements"/>
                <w:lang w:val="fr"/>
              </w:rPr>
              <w:t xml:space="preserve"> </w:t>
            </w:r>
            <w:r>
              <w:fldChar w:fldCharType="begin"/>
            </w:r>
            <w:r>
              <w:instrText>REF TEI.said \h</w:instrText>
            </w:r>
            <w:r>
              <w:fldChar w:fldCharType="separate"/>
            </w:r>
            <w:r>
              <w:rPr>
                <w:lang w:val="fr"/>
              </w:rPr>
              <w:t xml:space="preserve">said</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TEI.speaker \h</w:instrText>
            </w:r>
            <w:r>
              <w:fldChar w:fldCharType="separate"/>
            </w:r>
            <w:r>
              <w:rPr>
                <w:lang w:val="fr"/>
              </w:rPr>
              <w:t xml:space="preserve">speaker</w:t>
            </w:r>
            <w:r>
              <w:fldChar w:fldCharType="end"/>
            </w:r>
            <w:r>
              <w:rPr>
                <w:rStyle w:val="specChildElements"/>
                <w:lang w:val="fr"/>
              </w:rPr>
              <w:t xml:space="preserve"> </w:t>
            </w:r>
            <w:r>
              <w:fldChar w:fldCharType="begin"/>
            </w:r>
            <w:r>
              <w:instrText>REF TEI.stage \h</w:instrText>
            </w:r>
            <w:r>
              <w:fldChar w:fldCharType="separate"/>
            </w:r>
            <w:r>
              <w:rPr>
                <w:lang w:val="fr"/>
              </w:rPr>
              <w:t xml:space="preserve">stage</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drama: </w:t>
            </w:r>
            <w:r>
              <w:fldChar w:fldCharType="begin"/>
            </w:r>
            <w:r>
              <w:instrText>REF TEI.castItem \h</w:instrText>
            </w:r>
            <w:r>
              <w:fldChar w:fldCharType="separate"/>
            </w:r>
            <w:r>
              <w:rPr>
                <w:lang w:val="fr"/>
              </w:rPr>
              <w:t xml:space="preserve">castItem</w:t>
            </w:r>
            <w:r>
              <w:fldChar w:fldCharType="end"/>
            </w:r>
            <w:r>
              <w:rPr>
                <w:rStyle w:val="specChildElements"/>
                <w:lang w:val="fr"/>
              </w:rPr>
              <w:t xml:space="preserve"> </w:t>
            </w:r>
            <w:r>
              <w:fldChar w:fldCharType="begin"/>
            </w:r>
            <w:r>
              <w:instrText>REF TEI.role \h</w:instrText>
            </w:r>
            <w:r>
              <w:fldChar w:fldCharType="separate"/>
            </w:r>
            <w:r>
              <w:rPr>
                <w:lang w:val="fr"/>
              </w:rPr>
              <w:t xml:space="preserve">role</w:t>
            </w:r>
            <w:r>
              <w:fldChar w:fldCharType="end"/>
            </w:r>
            <w:r>
              <w:rPr>
                <w:rStyle w:val="specChildElements"/>
                <w:lang w:val="fr"/>
              </w:rPr>
              <w:t xml:space="preserve"> </w:t>
            </w:r>
            <w:r>
              <w:fldChar w:fldCharType="begin"/>
            </w:r>
            <w:r>
              <w:instrText>REF TEI.roleDesc \h</w:instrText>
            </w:r>
            <w:r>
              <w:fldChar w:fldCharType="separate"/>
            </w:r>
            <w:r>
              <w:rPr>
                <w:lang w:val="fr"/>
              </w:rPr>
              <w:t xml:space="preserve">roleDesc</w:t>
            </w:r>
            <w:r>
              <w:fldChar w:fldCharType="end"/>
            </w:r>
          </w:p>
          <w:p>
            <w:r>
              <w:rPr>
                <w:rStyle w:val="teiseg"/>
                <w:b/>
              </w:rPr>
              <w:t xml:space="preserve"> </w:t>
              <w:t xml:space="preserve">figures: </w:t>
            </w:r>
            <w:r>
              <w:fldChar w:fldCharType="begin"/>
            </w:r>
            <w:r>
              <w:instrText>REF TEI.cell \h</w:instrText>
            </w:r>
            <w:r>
              <w:fldChar w:fldCharType="separate"/>
            </w:r>
            <w:r>
              <w:rPr>
                <w:lang w:val="fr"/>
              </w:rPr>
              <w:t xml:space="preserve">cell</w:t>
            </w:r>
            <w:r>
              <w:fldChar w:fldCharType="end"/>
            </w:r>
            <w:r>
              <w:rPr>
                <w:rStyle w:val="specChildElements"/>
                <w:lang w:val="fr"/>
              </w:rPr>
              <w:t xml:space="preserve"> </w:t>
            </w:r>
            <w:r>
              <w:fldChar w:fldCharType="begin"/>
            </w:r>
            <w:r>
              <w:instrText>REF TEI.figDesc \h</w:instrText>
            </w:r>
            <w:r>
              <w:fldChar w:fldCharType="separate"/>
            </w:r>
            <w:r>
              <w:rPr>
                <w:lang w:val="fr"/>
              </w:rPr>
              <w:t xml:space="preserve">figDesc</w:t>
            </w:r>
            <w:r>
              <w:fldChar w:fldCharType="end"/>
            </w:r>
          </w:p>
          <w:p>
            <w:r>
              <w:rPr>
                <w:rStyle w:val="teiseg"/>
                <w:b/>
              </w:rPr>
              <w:t xml:space="preserve"> </w:t>
              <w:t xml:space="preserve">header: </w:t>
            </w:r>
            <w:r>
              <w:fldChar w:fldCharType="begin"/>
            </w:r>
            <w:r>
              <w:instrText>REF TEI.authority \h</w:instrText>
            </w:r>
            <w:r>
              <w:fldChar w:fldCharType="separate"/>
            </w:r>
            <w:r>
              <w:rPr>
                <w:lang w:val="fr"/>
              </w:rPr>
              <w:t xml:space="preserve">authority</w:t>
            </w:r>
            <w:r>
              <w:fldChar w:fldCharType="end"/>
            </w:r>
            <w:r>
              <w:rPr>
                <w:rStyle w:val="specChildElements"/>
                <w:lang w:val="fr"/>
              </w:rPr>
              <w:t xml:space="preserve"> </w:t>
            </w:r>
            <w:r>
              <w:fldChar w:fldCharType="begin"/>
            </w:r>
            <w:r>
              <w:instrText>REF TEI.change \h</w:instrText>
            </w:r>
            <w:r>
              <w:fldChar w:fldCharType="separate"/>
            </w:r>
            <w:r>
              <w:rPr>
                <w:lang w:val="fr"/>
              </w:rPr>
              <w:t xml:space="preserve">change</w:t>
            </w:r>
            <w:r>
              <w:fldChar w:fldCharType="end"/>
            </w:r>
            <w:r>
              <w:rPr>
                <w:rStyle w:val="specChildElements"/>
                <w:lang w:val="fr"/>
              </w:rPr>
              <w:t xml:space="preserve"> </w:t>
            </w:r>
            <w:r>
              <w:fldChar w:fldCharType="begin"/>
            </w:r>
            <w:r>
              <w:instrText>REF TEI.edition \h</w:instrText>
            </w:r>
            <w:r>
              <w:fldChar w:fldCharType="separate"/>
            </w:r>
            <w:r>
              <w:rPr>
                <w:lang w:val="fr"/>
              </w:rPr>
              <w:t xml:space="preserve">edition</w:t>
            </w:r>
            <w:r>
              <w:fldChar w:fldCharType="end"/>
            </w:r>
            <w:r>
              <w:rPr>
                <w:rStyle w:val="specChildElements"/>
                <w:lang w:val="fr"/>
              </w:rPr>
              <w:t xml:space="preserve"> </w:t>
            </w:r>
            <w:r>
              <w:fldChar w:fldCharType="begin"/>
            </w:r>
            <w:r>
              <w:instrText>REF TEI.extent \h</w:instrText>
            </w:r>
            <w:r>
              <w:fldChar w:fldCharType="separate"/>
            </w:r>
            <w:r>
              <w:rPr>
                <w:lang w:val="fr"/>
              </w:rPr>
              <w:t xml:space="preserve">extent</w:t>
            </w:r>
            <w:r>
              <w:fldChar w:fldCharType="end"/>
            </w:r>
            <w:r>
              <w:rPr>
                <w:rStyle w:val="specChildElements"/>
                <w:lang w:val="fr"/>
              </w:rPr>
              <w:t xml:space="preserve"> </w:t>
            </w:r>
            <w:r>
              <w:fldChar w:fldCharType="begin"/>
            </w:r>
            <w:r>
              <w:instrText>REF TEI.handNote \h</w:instrText>
            </w:r>
            <w:r>
              <w:fldChar w:fldCharType="separate"/>
            </w:r>
            <w:r>
              <w:rPr>
                <w:lang w:val="fr"/>
              </w:rPr>
              <w:t xml:space="preserve">handNote</w:t>
            </w:r>
            <w:r>
              <w:fldChar w:fldCharType="end"/>
            </w:r>
            <w:r>
              <w:rPr>
                <w:rStyle w:val="specChildElements"/>
                <w:lang w:val="fr"/>
              </w:rPr>
              <w:t xml:space="preserve"> </w:t>
            </w:r>
            <w:r>
              <w:fldChar w:fldCharType="begin"/>
            </w:r>
            <w:r>
              <w:instrText>REF TEI.language \h</w:instrText>
            </w:r>
            <w:r>
              <w:fldChar w:fldCharType="separate"/>
            </w:r>
            <w:r>
              <w:rPr>
                <w:lang w:val="fr"/>
              </w:rPr>
              <w:t xml:space="preserve">language</w:t>
            </w:r>
            <w:r>
              <w:fldChar w:fldCharType="end"/>
            </w:r>
            <w:r>
              <w:rPr>
                <w:rStyle w:val="specChildElements"/>
                <w:lang w:val="fr"/>
              </w:rPr>
              <w:t xml:space="preserve"> </w:t>
            </w:r>
            <w:r>
              <w:fldChar w:fldCharType="begin"/>
            </w:r>
            <w:r>
              <w:instrText>REF TEI.rendition \h</w:instrText>
            </w:r>
            <w:r>
              <w:fldChar w:fldCharType="separate"/>
            </w:r>
            <w:r>
              <w:rPr>
                <w:lang w:val="fr"/>
              </w:rPr>
              <w:t xml:space="preserve">rendition</w:t>
            </w:r>
            <w:r>
              <w:fldChar w:fldCharType="end"/>
            </w:r>
            <w:r>
              <w:rPr>
                <w:rStyle w:val="specChildElements"/>
                <w:lang w:val="fr"/>
              </w:rPr>
              <w:t xml:space="preserve"> </w:t>
            </w:r>
            <w:r>
              <w:fldChar w:fldCharType="begin"/>
            </w:r>
            <w:r>
              <w:instrText>REF TEI.typeNote \h</w:instrText>
            </w:r>
            <w:r>
              <w:fldChar w:fldCharType="separate"/>
            </w:r>
            <w:r>
              <w:rPr>
                <w:lang w:val="fr"/>
              </w:rPr>
              <w:t xml:space="preserve">typeNote</w:t>
            </w:r>
            <w:r>
              <w:fldChar w:fldCharType="end"/>
            </w:r>
          </w:p>
          <w:p>
            <w:r>
              <w:rPr>
                <w:rStyle w:val="teiseg"/>
                <w:b/>
              </w:rPr>
              <w:t xml:space="preserve"> </w:t>
              <w:t xml:space="preserve">linking: </w:t>
            </w:r>
            <w:r>
              <w:fldChar w:fldCharType="begin"/>
            </w:r>
            <w:r>
              <w:instrText>REF TEI.ab \h</w:instrText>
            </w:r>
            <w:r>
              <w:fldChar w:fldCharType="separate"/>
            </w:r>
            <w:r>
              <w:rPr>
                <w:lang w:val="fr"/>
              </w:rPr>
              <w:t xml:space="preserve">ab</w:t>
            </w:r>
            <w:r>
              <w:fldChar w:fldCharType="end"/>
            </w:r>
            <w:r>
              <w:rPr>
                <w:rStyle w:val="specChildElements"/>
                <w:lang w:val="fr"/>
              </w:rPr>
              <w:t xml:space="preserve">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TEI.accMat \h</w:instrText>
            </w:r>
            <w:r>
              <w:fldChar w:fldCharType="separate"/>
            </w:r>
            <w:r>
              <w:rPr>
                <w:lang w:val="fr"/>
              </w:rPr>
              <w:t xml:space="preserve">accMat</w:t>
            </w:r>
            <w:r>
              <w:fldChar w:fldCharType="end"/>
            </w:r>
            <w:r>
              <w:rPr>
                <w:rStyle w:val="specChildElements"/>
                <w:lang w:val="fr"/>
              </w:rPr>
              <w:t xml:space="preserve"> </w:t>
            </w:r>
            <w:r>
              <w:fldChar w:fldCharType="begin"/>
            </w:r>
            <w:r>
              <w:instrText>REF TEI.acquisition \h</w:instrText>
            </w:r>
            <w:r>
              <w:fldChar w:fldCharType="separate"/>
            </w:r>
            <w:r>
              <w:rPr>
                <w:lang w:val="fr"/>
              </w:rPr>
              <w:t xml:space="preserve">acquisition</w:t>
            </w:r>
            <w:r>
              <w:fldChar w:fldCharType="end"/>
            </w:r>
            <w:r>
              <w:rPr>
                <w:rStyle w:val="specChildElements"/>
                <w:lang w:val="fr"/>
              </w:rPr>
              <w:t xml:space="preserve"> </w:t>
            </w:r>
            <w:r>
              <w:fldChar w:fldCharType="begin"/>
            </w:r>
            <w:r>
              <w:instrText>REF TEI.additions \h</w:instrText>
            </w:r>
            <w:r>
              <w:fldChar w:fldCharType="separate"/>
            </w:r>
            <w:r>
              <w:rPr>
                <w:lang w:val="fr"/>
              </w:rPr>
              <w:t xml:space="preserve">additions</w:t>
            </w:r>
            <w:r>
              <w:fldChar w:fldCharType="end"/>
            </w:r>
            <w:r>
              <w:rPr>
                <w:rStyle w:val="specChildElements"/>
                <w:lang w:val="fr"/>
              </w:rPr>
              <w:t xml:space="preserve"> </w:t>
            </w:r>
            <w:r>
              <w:fldChar w:fldCharType="begin"/>
            </w:r>
            <w:r>
              <w:instrText>REF TEI.collation \h</w:instrText>
            </w:r>
            <w:r>
              <w:fldChar w:fldCharType="separate"/>
            </w:r>
            <w:r>
              <w:rPr>
                <w:lang w:val="fr"/>
              </w:rPr>
              <w:t xml:space="preserve">collation</w:t>
            </w:r>
            <w:r>
              <w:fldChar w:fldCharType="end"/>
            </w:r>
            <w:r>
              <w:rPr>
                <w:rStyle w:val="specChildElements"/>
                <w:lang w:val="fr"/>
              </w:rPr>
              <w:t xml:space="preserve"> </w:t>
            </w:r>
            <w:r>
              <w:fldChar w:fldCharType="begin"/>
            </w:r>
            <w:r>
              <w:instrText>REF TEI.condition \h</w:instrText>
            </w:r>
            <w:r>
              <w:fldChar w:fldCharType="separate"/>
            </w:r>
            <w:r>
              <w:rPr>
                <w:lang w:val="fr"/>
              </w:rPr>
              <w:t xml:space="preserve">condition</w:t>
            </w:r>
            <w:r>
              <w:fldChar w:fldCharType="end"/>
            </w:r>
            <w:r>
              <w:rPr>
                <w:rStyle w:val="specChildElements"/>
                <w:lang w:val="fr"/>
              </w:rPr>
              <w:t xml:space="preserve"> </w:t>
            </w:r>
            <w:r>
              <w:fldChar w:fldCharType="begin"/>
            </w:r>
            <w:r>
              <w:instrText>REF TEI.decoNote \h</w:instrText>
            </w:r>
            <w:r>
              <w:fldChar w:fldCharType="separate"/>
            </w:r>
            <w:r>
              <w:rPr>
                <w:lang w:val="fr"/>
              </w:rPr>
              <w:t xml:space="preserve">decoNote</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TEI.provenance \h</w:instrText>
            </w:r>
            <w:r>
              <w:fldChar w:fldCharType="separate"/>
            </w:r>
            <w:r>
              <w:rPr>
                <w:lang w:val="fr"/>
              </w:rPr>
              <w:t xml:space="preserve">provenance</w:t>
            </w:r>
            <w:r>
              <w:fldChar w:fldCharType="end"/>
            </w:r>
            <w:r>
              <w:rPr>
                <w:rStyle w:val="specChildElements"/>
                <w:lang w:val="fr"/>
              </w:rPr>
              <w:t xml:space="preserve"> </w:t>
            </w:r>
            <w:r>
              <w:fldChar w:fldCharType="begin"/>
            </w:r>
            <w:r>
              <w:instrText>REF TEI.source \h</w:instrText>
            </w:r>
            <w:r>
              <w:fldChar w:fldCharType="separate"/>
            </w:r>
            <w:r>
              <w:rPr>
                <w:lang w:val="fr"/>
              </w:rPr>
              <w:t xml:space="preserve">source</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TEI.support \h</w:instrText>
            </w:r>
            <w:r>
              <w:fldChar w:fldCharType="separate"/>
            </w:r>
            <w:r>
              <w:rPr>
                <w:lang w:val="fr"/>
              </w:rPr>
              <w:t xml:space="preserve">support</w:t>
            </w:r>
            <w:r>
              <w:fldChar w:fldCharType="end"/>
            </w:r>
            <w:r>
              <w:rPr>
                <w:rStyle w:val="specChildElements"/>
                <w:lang w:val="fr"/>
              </w:rPr>
              <w:t xml:space="preserve"> </w:t>
            </w:r>
            <w:r>
              <w:fldChar w:fldCharType="begin"/>
            </w:r>
            <w:r>
              <w:instrText>REF TEI.surrogates \h</w:instrText>
            </w:r>
            <w:r>
              <w:fldChar w:fldCharType="separate"/>
            </w:r>
            <w:r>
              <w:rPr>
                <w:lang w:val="fr"/>
              </w:rPr>
              <w:t xml:space="preserve">surrogates</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TEI.lem \h</w:instrText>
            </w:r>
            <w:r>
              <w:fldChar w:fldCharType="separate"/>
            </w:r>
            <w:r>
              <w:rPr>
                <w:lang w:val="fr"/>
              </w:rPr>
              <w:t xml:space="preserve">lem</w:t>
            </w:r>
            <w:r>
              <w:fldChar w:fldCharType="end"/>
            </w:r>
            <w:r>
              <w:rPr>
                <w:rStyle w:val="specChildElements"/>
                <w:lang w:val="fr"/>
              </w:rPr>
              <w:t xml:space="preserve"> </w:t>
            </w:r>
            <w:r>
              <w:fldChar w:fldCharType="begin"/>
            </w:r>
            <w:r>
              <w:instrText>REF TEI.rdg \h</w:instrText>
            </w:r>
            <w:r>
              <w:fldChar w:fldCharType="separate"/>
            </w:r>
            <w:r>
              <w:rPr>
                <w:lang w:val="fr"/>
              </w:rPr>
              <w:t xml:space="preserve">rdg</w:t>
            </w:r>
            <w:r>
              <w:fldChar w:fldCharType="end"/>
            </w:r>
          </w:p>
          <w:p>
            <w:r>
              <w:rPr>
                <w:rStyle w:val="teiseg"/>
                <w:b/>
              </w:rPr>
              <w:t xml:space="preserve"> </w:t>
              <w:t xml:space="preserve">textstructure: </w:t>
            </w:r>
            <w:r>
              <w:fldChar w:fldCharType="begin"/>
            </w:r>
            <w:r>
              <w:instrText>REF TEI.byline \h</w:instrText>
            </w:r>
            <w:r>
              <w:fldChar w:fldCharType="separate"/>
            </w:r>
            <w:r>
              <w:rPr>
                <w:lang w:val="fr"/>
              </w:rPr>
              <w:t xml:space="preserve">byline</w:t>
            </w:r>
            <w:r>
              <w:fldChar w:fldCharType="end"/>
            </w:r>
            <w:r>
              <w:rPr>
                <w:rStyle w:val="specChildElements"/>
                <w:lang w:val="fr"/>
              </w:rPr>
              <w:t xml:space="preserve"> </w:t>
            </w:r>
            <w:r>
              <w:fldChar w:fldCharType="begin"/>
            </w:r>
            <w:r>
              <w:instrText>REF TEI.closer \h</w:instrText>
            </w:r>
            <w:r>
              <w:fldChar w:fldCharType="separate"/>
            </w:r>
            <w:r>
              <w:rPr>
                <w:lang w:val="fr"/>
              </w:rPr>
              <w:t xml:space="preserve">closer</w:t>
            </w:r>
            <w:r>
              <w:fldChar w:fldCharType="end"/>
            </w:r>
            <w:r>
              <w:rPr>
                <w:rStyle w:val="specChildElements"/>
                <w:lang w:val="fr"/>
              </w:rPr>
              <w:t xml:space="preserve"> </w:t>
            </w:r>
            <w:r>
              <w:fldChar w:fldCharType="begin"/>
            </w:r>
            <w:r>
              <w:instrText>REF TEI.dateline \h</w:instrText>
            </w:r>
            <w:r>
              <w:fldChar w:fldCharType="separate"/>
            </w:r>
            <w:r>
              <w:rPr>
                <w:lang w:val="fr"/>
              </w:rPr>
              <w:t xml:space="preserve">dateline</w:t>
            </w:r>
            <w:r>
              <w:fldChar w:fldCharType="end"/>
            </w:r>
            <w:r>
              <w:rPr>
                <w:rStyle w:val="specChildElements"/>
                <w:lang w:val="fr"/>
              </w:rPr>
              <w:t xml:space="preserve"> </w:t>
            </w:r>
            <w:r>
              <w:fldChar w:fldCharType="begin"/>
            </w:r>
            <w:r>
              <w:instrText>REF TEI.docDate \h</w:instrText>
            </w:r>
            <w:r>
              <w:fldChar w:fldCharType="separate"/>
            </w:r>
            <w:r>
              <w:rPr>
                <w:lang w:val="fr"/>
              </w:rPr>
              <w:t xml:space="preserve">docDate</w:t>
            </w:r>
            <w:r>
              <w:fldChar w:fldCharType="end"/>
            </w:r>
            <w:r>
              <w:rPr>
                <w:rStyle w:val="specChildElements"/>
                <w:lang w:val="fr"/>
              </w:rPr>
              <w:t xml:space="preserve"> </w:t>
            </w:r>
            <w:r>
              <w:fldChar w:fldCharType="begin"/>
            </w:r>
            <w:r>
              <w:instrText>REF TEI.docImprint \h</w:instrText>
            </w:r>
            <w:r>
              <w:fldChar w:fldCharType="separate"/>
            </w:r>
            <w:r>
              <w:rPr>
                <w:lang w:val="fr"/>
              </w:rPr>
              <w:t xml:space="preserve">docImprint</w:t>
            </w:r>
            <w:r>
              <w:fldChar w:fldCharType="end"/>
            </w:r>
            <w:r>
              <w:rPr>
                <w:rStyle w:val="specChildElements"/>
                <w:lang w:val="fr"/>
              </w:rPr>
              <w:t xml:space="preserve"> </w:t>
            </w:r>
            <w:r>
              <w:fldChar w:fldCharType="begin"/>
            </w:r>
            <w:r>
              <w:instrText>REF TEI.imprimatur \h</w:instrText>
            </w:r>
            <w:r>
              <w:fldChar w:fldCharType="separate"/>
            </w:r>
            <w:r>
              <w:rPr>
                <w:lang w:val="fr"/>
              </w:rPr>
              <w:t xml:space="preserve">imprimatur</w:t>
            </w:r>
            <w:r>
              <w:fldChar w:fldCharType="end"/>
            </w:r>
            <w:r>
              <w:rPr>
                <w:rStyle w:val="specChildElements"/>
                <w:lang w:val="fr"/>
              </w:rPr>
              <w:t xml:space="preserve"> </w:t>
            </w:r>
            <w:r>
              <w:fldChar w:fldCharType="begin"/>
            </w:r>
            <w:r>
              <w:instrText>REF TEI.opener \h</w:instrText>
            </w:r>
            <w:r>
              <w:fldChar w:fldCharType="separate"/>
            </w:r>
            <w:r>
              <w:rPr>
                <w:lang w:val="fr"/>
              </w:rPr>
              <w:t xml:space="preserve">opener</w:t>
            </w:r>
            <w:r>
              <w:fldChar w:fldCharType="end"/>
            </w:r>
            <w:r>
              <w:rPr>
                <w:rStyle w:val="specChildElements"/>
                <w:lang w:val="fr"/>
              </w:rPr>
              <w:t xml:space="preserve"> </w:t>
            </w:r>
            <w:r>
              <w:fldChar w:fldCharType="begin"/>
            </w:r>
            <w:r>
              <w:instrText>REF TEI.salute \h</w:instrText>
            </w:r>
            <w:r>
              <w:fldChar w:fldCharType="separate"/>
            </w:r>
            <w:r>
              <w:rPr>
                <w:lang w:val="fr"/>
              </w:rPr>
              <w:t xml:space="preserve">salute</w:t>
            </w:r>
            <w:r>
              <w:fldChar w:fldCharType="end"/>
            </w:r>
            <w:r>
              <w:rPr>
                <w:rStyle w:val="specChildElements"/>
                <w:lang w:val="fr"/>
              </w:rPr>
              <w:t xml:space="preserve"> </w:t>
            </w:r>
            <w:r>
              <w:fldChar w:fldCharType="begin"/>
            </w:r>
            <w:r>
              <w:instrText>REF TEI.signed \h</w:instrText>
            </w:r>
            <w:r>
              <w:fldChar w:fldCharType="separate"/>
            </w:r>
            <w:r>
              <w:rPr>
                <w:lang w:val="fr"/>
              </w:rPr>
              <w:t xml:space="preserve">signed</w:t>
            </w:r>
            <w:r>
              <w:fldChar w:fldCharType="end"/>
            </w:r>
            <w:r>
              <w:rPr>
                <w:rStyle w:val="specChildElements"/>
                <w:lang w:val="fr"/>
              </w:rPr>
              <w:t xml:space="preserve"> </w:t>
            </w:r>
            <w:r>
              <w:fldChar w:fldCharType="begin"/>
            </w:r>
            <w:r>
              <w:instrText>REF TEI.titlePart \h</w:instrText>
            </w:r>
            <w:r>
              <w:fldChar w:fldCharType="separate"/>
            </w:r>
            <w:r>
              <w:rPr>
                <w:lang w:val="fr"/>
              </w:rPr>
              <w:t xml:space="preserve">titlePart</w:t>
            </w:r>
            <w:r>
              <w:fldChar w:fldCharType="end"/>
            </w:r>
            <w:r>
              <w:rPr>
                <w:rStyle w:val="specChildElements"/>
                <w:lang w:val="fr"/>
              </w:rPr>
              <w:t xml:space="preserve"> </w:t>
            </w:r>
            <w:r>
              <w:fldChar w:fldCharType="begin"/>
            </w:r>
            <w:r>
              <w:instrText>REF TEI.trailer \h</w:instrText>
            </w:r>
            <w:r>
              <w:fldChar w:fldCharType="separate"/>
            </w:r>
            <w:r>
              <w:rPr>
                <w:lang w:val="fr"/>
              </w:rPr>
              <w:t xml:space="preserve">trailer</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TEI.abbr \h</w:instrText>
            </w:r>
            <w:r>
              <w:fldChar w:fldCharType="separate"/>
            </w:r>
            <w:r>
              <w:rPr>
                <w:lang w:val="fr"/>
              </w:rPr>
              <w:t xml:space="preserve">abbr</w:t>
            </w:r>
            <w:r>
              <w:fldChar w:fldCharType="end"/>
            </w:r>
            <w:r>
              <w:rPr>
                <w:rStyle w:val="specChildElements"/>
                <w:lang w:val="fr"/>
              </w:rPr>
              <w:t xml:space="preserv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TEI.address \h</w:instrText>
            </w:r>
            <w:r>
              <w:fldChar w:fldCharType="separate"/>
            </w:r>
            <w:r>
              <w:rPr>
                <w:lang w:val="fr"/>
              </w:rPr>
              <w:t xml:space="preserve">address</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TEI.date \h</w:instrText>
            </w:r>
            <w:r>
              <w:fldChar w:fldCharType="separate"/>
            </w:r>
            <w:r>
              <w:rPr>
                <w:lang w:val="fr"/>
              </w:rPr>
              <w:t xml:space="preserve">date</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TEI.expan \h</w:instrText>
            </w:r>
            <w:r>
              <w:fldChar w:fldCharType="separate"/>
            </w:r>
            <w:r>
              <w:rPr>
                <w:lang w:val="fr"/>
              </w:rPr>
              <w:t xml:space="preserve">expan</w:t>
            </w:r>
            <w:r>
              <w:fldChar w:fldCharType="end"/>
            </w:r>
            <w:r>
              <w:rPr>
                <w:rStyle w:val="specChildElements"/>
                <w:lang w:val="fr"/>
              </w:rPr>
              <w:t xml:space="preserve"> </w:t>
            </w:r>
            <w:r>
              <w:fldChar w:fldCharType="begin"/>
            </w:r>
            <w:r>
              <w:instrText>REF TEI.foreign \h</w:instrText>
            </w:r>
            <w:r>
              <w:fldChar w:fldCharType="separate"/>
            </w:r>
            <w:r>
              <w:rPr>
                <w:lang w:val="fr"/>
              </w:rPr>
              <w:t xml:space="preserve">foreign</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TEI.name \h</w:instrText>
            </w:r>
            <w:r>
              <w:fldChar w:fldCharType="separate"/>
            </w:r>
            <w:r>
              <w:rPr>
                <w:lang w:val="fr"/>
              </w:rPr>
              <w:t xml:space="preserve">name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TEI.ref \h</w:instrText>
            </w:r>
            <w:r>
              <w:fldChar w:fldCharType="separate"/>
            </w:r>
            <w:r>
              <w:rPr>
                <w:lang w:val="fr"/>
              </w:rPr>
              <w:t xml:space="preserve">ref</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TEI.term \h</w:instrText>
            </w:r>
            <w:r>
              <w:fldChar w:fldCharType="separate"/>
            </w:r>
            <w:r>
              <w:rPr>
                <w:lang w:val="fr"/>
              </w:rPr>
              <w:t xml:space="preserve">term</w:t>
            </w:r>
            <w:r>
              <w:fldChar w:fldCharType="end"/>
            </w:r>
            <w:r>
              <w:rPr>
                <w:rStyle w:val="specChildElements"/>
                <w:lang w:val="fr"/>
              </w:rPr>
              <w:t xml:space="preserve"> </w:t>
            </w:r>
            <w:r>
              <w:fldChar w:fldCharType="begin"/>
            </w:r>
            <w:r>
              <w:instrText>REF TEI.title \h</w:instrText>
            </w:r>
            <w:r>
              <w:fldChar w:fldCharType="separate"/>
            </w:r>
            <w:r>
              <w:rPr>
                <w:lang w:val="fr"/>
              </w:rPr>
              <w:t xml:space="preserve">title</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gaiji: </w:t>
            </w:r>
            <w:r>
              <w:fldChar w:fldCharType="begin"/>
            </w:r>
            <w:r>
              <w:instrText>REF TEI.g \h</w:instrText>
            </w:r>
            <w:r>
              <w:fldChar w:fldCharType="separate"/>
            </w:r>
            <w:r>
              <w:rPr>
                <w:lang w:val="fr"/>
              </w:rPr>
              <w:t xml:space="preserve">g</w:t>
            </w:r>
            <w:r>
              <w:fldChar w:fldCharType="end"/>
            </w:r>
          </w:p>
          <w:p>
            <w:r>
              <w:rPr>
                <w:rStyle w:val="teiseg"/>
                <w:b/>
              </w:rPr>
              <w:t xml:space="preserve"> </w:t>
              <w:t xml:space="preserve">header: </w:t>
            </w:r>
            <w:r>
              <w:fldChar w:fldCharType="begin"/>
            </w:r>
            <w:r>
              <w:instrText>REF TEI.idno \h</w:instrText>
            </w:r>
            <w:r>
              <w:fldChar w:fldCharType="separate"/>
            </w:r>
            <w:r>
              <w:rPr>
                <w:lang w:val="fr"/>
              </w:rPr>
              <w:t xml:space="preserve">idno</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msdescription: </w:t>
            </w:r>
            <w:r>
              <w:fldChar w:fldCharType="begin"/>
            </w:r>
            <w:r>
              <w:instrText>REF TEI.dim \h</w:instrText>
            </w:r>
            <w:r>
              <w:fldChar w:fldCharType="separate"/>
            </w:r>
            <w:r>
              <w:rPr>
                <w:lang w:val="fr"/>
              </w:rPr>
              <w:t xml:space="preserve">dim</w:t>
            </w:r>
            <w:r>
              <w:fldChar w:fldCharType="end"/>
            </w:r>
            <w:r>
              <w:rPr>
                <w:rStyle w:val="specChildElements"/>
                <w:lang w:val="fr"/>
              </w:rPr>
              <w:t xml:space="preserve"> </w:t>
            </w:r>
            <w:r>
              <w:fldChar w:fldCharType="begin"/>
            </w:r>
            <w:r>
              <w:instrText>REF TEI.dimensions \h</w:instrText>
            </w:r>
            <w:r>
              <w:fldChar w:fldCharType="separate"/>
            </w:r>
            <w:r>
              <w:rPr>
                <w:lang w:val="fr"/>
              </w:rPr>
              <w:t xml:space="preserve">dimensions</w:t>
            </w:r>
            <w:r>
              <w:fldChar w:fldCharType="end"/>
            </w:r>
            <w:r>
              <w:rPr>
                <w:rStyle w:val="specChildElements"/>
                <w:lang w:val="fr"/>
              </w:rPr>
              <w:t xml:space="preserve"> </w:t>
            </w:r>
            <w:r>
              <w:fldChar w:fldCharType="begin"/>
            </w:r>
            <w:r>
              <w:instrText>REF TEI.heraldry \h</w:instrText>
            </w:r>
            <w:r>
              <w:fldChar w:fldCharType="separate"/>
            </w:r>
            <w:r>
              <w:rPr>
                <w:lang w:val="fr"/>
              </w:rPr>
              <w:t xml:space="preserve">heraldry</w:t>
            </w:r>
            <w:r>
              <w:fldChar w:fldCharType="end"/>
            </w:r>
            <w:r>
              <w:rPr>
                <w:rStyle w:val="specChildElements"/>
                <w:lang w:val="fr"/>
              </w:rPr>
              <w:t xml:space="preserve"> </w:t>
            </w:r>
            <w:r>
              <w:fldChar w:fldCharType="begin"/>
            </w:r>
            <w:r>
              <w:instrText>REF TEI.material \h</w:instrText>
            </w:r>
            <w:r>
              <w:fldChar w:fldCharType="separate"/>
            </w:r>
            <w:r>
              <w:rPr>
                <w:lang w:val="fr"/>
              </w:rPr>
              <w:t xml:space="preserve">material</w:t>
            </w:r>
            <w:r>
              <w:fldChar w:fldCharType="end"/>
            </w:r>
            <w:r>
              <w:rPr>
                <w:rStyle w:val="specChildElements"/>
                <w:lang w:val="fr"/>
              </w:rPr>
              <w:t xml:space="preserve"> </w:t>
            </w:r>
            <w:r>
              <w:fldChar w:fldCharType="begin"/>
            </w:r>
            <w:r>
              <w:instrText>REF TEI.stamp \h</w:instrText>
            </w:r>
            <w:r>
              <w:fldChar w:fldCharType="separate"/>
            </w:r>
            <w:r>
              <w:rPr>
                <w:lang w:val="fr"/>
              </w:rPr>
              <w:t xml:space="preserve">stamp</w:t>
            </w:r>
            <w:r>
              <w:fldChar w:fldCharType="end"/>
            </w:r>
            <w:r>
              <w:rPr>
                <w:rStyle w:val="specChildElements"/>
                <w:lang w:val="fr"/>
              </w:rPr>
              <w:t xml:space="preserve"> </w:t>
            </w:r>
            <w:r>
              <w:fldChar w:fldCharType="begin"/>
            </w:r>
            <w:r>
              <w:instrText>REF TEI.watermark \h</w:instrText>
            </w:r>
            <w:r>
              <w:fldChar w:fldCharType="separate"/>
            </w:r>
            <w:r>
              <w:rPr>
                <w:lang w:val="fr"/>
              </w:rPr>
              <w:t xml:space="preserve">watermark</w:t>
            </w:r>
            <w:r>
              <w:fldChar w:fldCharType="end"/>
            </w:r>
          </w:p>
          <w:p>
            <w:r>
              <w:rPr>
                <w:rStyle w:val="teiseg"/>
                <w:b/>
              </w:rPr>
              <w:t xml:space="preserve"> </w:t>
              <w:t xml:space="preserve">namesdates: </w:t>
            </w:r>
            <w:r>
              <w:fldChar w:fldCharType="begin"/>
            </w:r>
            <w:r>
              <w:instrText>REF TEI.addName \h</w:instrText>
            </w:r>
            <w:r>
              <w:fldChar w:fldCharType="separate"/>
            </w:r>
            <w:r>
              <w:rPr>
                <w:lang w:val="fr"/>
              </w:rPr>
              <w:t xml:space="preserve">addName</w:t>
            </w:r>
            <w:r>
              <w:fldChar w:fldCharType="end"/>
            </w:r>
            <w:r>
              <w:rPr>
                <w:rStyle w:val="specChildElements"/>
                <w:lang w:val="fr"/>
              </w:rPr>
              <w:t xml:space="preserve"> </w:t>
            </w:r>
            <w:r>
              <w:fldChar w:fldCharType="begin"/>
            </w:r>
            <w:r>
              <w:instrText>REF TEI.country \h</w:instrText>
            </w:r>
            <w:r>
              <w:fldChar w:fldCharType="separate"/>
            </w:r>
            <w:r>
              <w:rPr>
                <w:lang w:val="fr"/>
              </w:rPr>
              <w:t xml:space="preserve">country</w:t>
            </w:r>
            <w:r>
              <w:fldChar w:fldCharType="end"/>
            </w:r>
            <w:r>
              <w:rPr>
                <w:rStyle w:val="specChildElements"/>
                <w:lang w:val="fr"/>
              </w:rPr>
              <w:t xml:space="preserve"> </w:t>
            </w:r>
            <w:r>
              <w:fldChar w:fldCharType="begin"/>
            </w:r>
            <w:r>
              <w:instrText>REF TEI.forename \h</w:instrText>
            </w:r>
            <w:r>
              <w:fldChar w:fldCharType="separate"/>
            </w:r>
            <w:r>
              <w:rPr>
                <w:lang w:val="fr"/>
              </w:rPr>
              <w:t xml:space="preserve">forename</w:t>
            </w:r>
            <w:r>
              <w:fldChar w:fldCharType="end"/>
            </w:r>
            <w:r>
              <w:rPr>
                <w:rStyle w:val="specChildElements"/>
                <w:lang w:val="fr"/>
              </w:rPr>
              <w:t xml:space="preserve"> </w:t>
            </w:r>
            <w:r>
              <w:fldChar w:fldCharType="begin"/>
            </w:r>
            <w:r>
              <w:instrText>REF TEI.genName \h</w:instrText>
            </w:r>
            <w:r>
              <w:fldChar w:fldCharType="separate"/>
            </w:r>
            <w:r>
              <w:rPr>
                <w:lang w:val="fr"/>
              </w:rPr>
              <w:t xml:space="preserve">genName</w:t>
            </w:r>
            <w:r>
              <w:fldChar w:fldCharType="end"/>
            </w:r>
            <w:r>
              <w:rPr>
                <w:rStyle w:val="specChildElements"/>
                <w:lang w:val="fr"/>
              </w:rPr>
              <w:t xml:space="preserve"> </w:t>
            </w:r>
            <w:r>
              <w:fldChar w:fldCharType="begin"/>
            </w:r>
            <w:r>
              <w:instrText>REF TEI.geogFeat \h</w:instrText>
            </w:r>
            <w:r>
              <w:fldChar w:fldCharType="separate"/>
            </w:r>
            <w:r>
              <w:rPr>
                <w:lang w:val="fr"/>
              </w:rPr>
              <w:t xml:space="preserve">geogFeat</w:t>
            </w:r>
            <w:r>
              <w:fldChar w:fldCharType="end"/>
            </w:r>
            <w:r>
              <w:rPr>
                <w:rStyle w:val="specChildElements"/>
                <w:lang w:val="fr"/>
              </w:rPr>
              <w:t xml:space="preserve"> </w:t>
            </w:r>
            <w:r>
              <w:fldChar w:fldCharType="begin"/>
            </w:r>
            <w:r>
              <w:instrText>REF TEI.geogName \h</w:instrText>
            </w:r>
            <w:r>
              <w:fldChar w:fldCharType="separate"/>
            </w:r>
            <w:r>
              <w:rPr>
                <w:lang w:val="fr"/>
              </w:rPr>
              <w:t xml:space="preserve">geogName</w:t>
            </w:r>
            <w:r>
              <w:fldChar w:fldCharType="end"/>
            </w:r>
            <w:r>
              <w:rPr>
                <w:rStyle w:val="specChildElements"/>
                <w:lang w:val="fr"/>
              </w:rPr>
              <w:t xml:space="preserve"> </w:t>
            </w:r>
            <w:r>
              <w:fldChar w:fldCharType="begin"/>
            </w:r>
            <w:r>
              <w:instrText>REF TEI.nameLink \h</w:instrText>
            </w:r>
            <w:r>
              <w:fldChar w:fldCharType="separate"/>
            </w:r>
            <w:r>
              <w:rPr>
                <w:lang w:val="fr"/>
              </w:rPr>
              <w:t xml:space="preserve">nameLink</w:t>
            </w:r>
            <w:r>
              <w:fldChar w:fldCharType="end"/>
            </w:r>
            <w:r>
              <w:rPr>
                <w:rStyle w:val="specChildElements"/>
                <w:lang w:val="fr"/>
              </w:rPr>
              <w:t xml:space="preserve"> </w:t>
            </w:r>
            <w:r>
              <w:fldChar w:fldCharType="begin"/>
            </w:r>
            <w:r>
              <w:instrText>REF TEI.offset \h</w:instrText>
            </w:r>
            <w:r>
              <w:fldChar w:fldCharType="separate"/>
            </w:r>
            <w:r>
              <w:rPr>
                <w:lang w:val="fr"/>
              </w:rPr>
              <w:t xml:space="preserve">offset</w:t>
            </w:r>
            <w:r>
              <w:fldChar w:fldCharType="end"/>
            </w:r>
            <w:r>
              <w:rPr>
                <w:rStyle w:val="specChildElements"/>
                <w:lang w:val="fr"/>
              </w:rPr>
              <w:t xml:space="preserve"> </w:t>
            </w:r>
            <w:r>
              <w:fldChar w:fldCharType="begin"/>
            </w:r>
            <w:r>
              <w:instrText>REF TEI.orgName \h</w:instrText>
            </w:r>
            <w:r>
              <w:fldChar w:fldCharType="separate"/>
            </w:r>
            <w:r>
              <w:rPr>
                <w:lang w:val="fr"/>
              </w:rPr>
              <w:t xml:space="preserve">orgName</w:t>
            </w:r>
            <w:r>
              <w:fldChar w:fldCharType="end"/>
            </w:r>
            <w:r>
              <w:rPr>
                <w:rStyle w:val="specChildElements"/>
                <w:lang w:val="fr"/>
              </w:rPr>
              <w:t xml:space="preserve"> </w:t>
            </w:r>
            <w:r>
              <w:fldChar w:fldCharType="begin"/>
            </w:r>
            <w:r>
              <w:instrText>REF TEI.persName \h</w:instrText>
            </w:r>
            <w:r>
              <w:fldChar w:fldCharType="separate"/>
            </w:r>
            <w:r>
              <w:rPr>
                <w:lang w:val="fr"/>
              </w:rPr>
              <w:t xml:space="preserve">persName</w:t>
            </w:r>
            <w:r>
              <w:fldChar w:fldCharType="end"/>
            </w:r>
            <w:r>
              <w:rPr>
                <w:rStyle w:val="specChildElements"/>
                <w:lang w:val="fr"/>
              </w:rPr>
              <w:t xml:space="preserve"> </w:t>
            </w:r>
            <w:r>
              <w:fldChar w:fldCharType="begin"/>
            </w:r>
            <w:r>
              <w:instrText>REF TEI.placeName \h</w:instrText>
            </w:r>
            <w:r>
              <w:fldChar w:fldCharType="separate"/>
            </w:r>
            <w:r>
              <w:rPr>
                <w:lang w:val="fr"/>
              </w:rPr>
              <w:t xml:space="preserve">placeName</w:t>
            </w:r>
            <w:r>
              <w:fldChar w:fldCharType="end"/>
            </w:r>
            <w:r>
              <w:rPr>
                <w:rStyle w:val="specChildElements"/>
                <w:lang w:val="fr"/>
              </w:rPr>
              <w:t xml:space="preserve"> </w:t>
            </w:r>
            <w:r>
              <w:fldChar w:fldCharType="begin"/>
            </w:r>
            <w:r>
              <w:instrText>REF TEI.roleName \h</w:instrText>
            </w:r>
            <w:r>
              <w:fldChar w:fldCharType="separate"/>
            </w:r>
            <w:r>
              <w:rPr>
                <w:lang w:val="fr"/>
              </w:rPr>
              <w:t xml:space="preserve">roleName</w:t>
            </w:r>
            <w:r>
              <w:fldChar w:fldCharType="end"/>
            </w:r>
            <w:r>
              <w:rPr>
                <w:rStyle w:val="specChildElements"/>
                <w:lang w:val="fr"/>
              </w:rPr>
              <w:t xml:space="preserve"> </w:t>
            </w:r>
            <w:r>
              <w:fldChar w:fldCharType="begin"/>
            </w:r>
            <w:r>
              <w:instrText>REF TEI.settlement \h</w:instrText>
            </w:r>
            <w:r>
              <w:fldChar w:fldCharType="separate"/>
            </w:r>
            <w:r>
              <w:rPr>
                <w:lang w:val="fr"/>
              </w:rPr>
              <w:t xml:space="preserve">settlement</w:t>
            </w:r>
            <w:r>
              <w:fldChar w:fldCharType="end"/>
            </w:r>
            <w:r>
              <w:rPr>
                <w:rStyle w:val="specChildElements"/>
                <w:lang w:val="fr"/>
              </w:rPr>
              <w:t xml:space="preserve"> </w:t>
            </w:r>
            <w:r>
              <w:fldChar w:fldCharType="begin"/>
            </w:r>
            <w:r>
              <w:instrText>REF TEI.surname \h</w:instrText>
            </w:r>
            <w:r>
              <w:fldChar w:fldCharType="separate"/>
            </w:r>
            <w:r>
              <w:rPr>
                <w:lang w:val="fr"/>
              </w:rPr>
              <w:t xml:space="preserve">surname</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TEI.subst \h</w:instrText>
            </w:r>
            <w:r>
              <w:fldChar w:fldCharType="separate"/>
            </w:r>
            <w:r>
              <w:rPr>
                <w:lang w:val="fr"/>
              </w:rPr>
              <w:t xml:space="preserve">subst</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watermark</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"#TEI.att.global.linking" \h</w:instrText>
            </w:r>
            <w:r>
              <w:fldChar w:fldCharType="separate"/>
            </w:r>
            <w:r>
              <w:rPr>
                <w:rStyle w:val="Hyperlink"/>
                <w:u w:val="none"/>
              </w:rPr>
              <w:t>att.global.linking.attribute.corresp</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"#TEI.macro.phraseSeq" \h</w:instrText>
            </w:r>
            <w:r>
              <w:fldChar w:fldCharType="separate"/>
            </w:r>
            <w:r>
              <w:rPr>
                <w:rStyle w:val="Hyperlink"/>
                <w:u w:val="none"/>
              </w:rPr>
              <w:t>macro.phraseSeq</w:t>
            </w:r>
            <w:r>
              <w:fldChar w:fldCharType="end"/>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support</w:t>
            </w:r>
            <w:r>
              <w:rPr/>
              <w:t xml:space="preserve">&gt;</w:t>
            </w:r>
            <w:r>
              <w:br/>
            </w:r>
            <w:r>
              <w:rPr/>
              <w:t xml:space="preserve"> &lt;</w:t>
            </w:r>
            <w:r>
              <w:rPr>
                <w:b/>
              </w:rPr>
              <w:t xml:space="preserve">p</w:t>
            </w:r>
            <w:r>
              <w:rPr/>
              <w:t xml:space="preserve">&gt;</w:t>
            </w:r>
            <w:r>
              <w:br/>
            </w:r>
            <w:r>
              <w:rPr/>
              <w:t xml:space="preserve">  &lt;</w:t>
            </w:r>
            <w:r>
              <w:rPr>
                <w:b/>
              </w:rPr>
              <w:t xml:space="preserve">material</w:t>
            </w:r>
            <w:r>
              <w:rPr/>
              <w:t xml:space="preserve">&gt;Rag paper&lt;/</w:t>
            </w:r>
            <w:r>
              <w:rPr>
                <w:b/>
              </w:rPr>
              <w:t xml:space="preserve">material</w:t>
            </w:r>
            <w:r>
              <w:rPr/>
              <w:t xml:space="preserve">&gt; with &lt;</w:t>
            </w:r>
            <w:r>
              <w:rPr>
                <w:b/>
              </w:rPr>
              <w:t xml:space="preserve">watermark</w:t>
            </w:r>
            <w:r>
              <w:rPr/>
              <w:t xml:space="preserve">&gt;anchor&lt;/</w:t>
            </w:r>
            <w:r>
              <w:rPr>
                <w:b/>
              </w:rPr>
              <w:t xml:space="preserve">watermark</w:t>
            </w:r>
            <w:r>
              <w:rPr/>
              <w:t xml:space="preserve">&gt; watermark&lt;/</w:t>
            </w:r>
            <w:r>
              <w:rPr>
                <w:b/>
              </w:rPr>
              <w:t xml:space="preserve">p</w:t>
            </w:r>
            <w:r>
              <w:rPr/>
              <w:t xml:space="preserve">&gt;</w:t>
            </w:r>
            <w:r>
              <w:br/>
            </w:r>
            <w:r>
              <w:rPr/>
              <w:t xml:space="preserve">&lt;/</w:t>
            </w:r>
            <w:r>
              <w:rPr>
                <w:b/>
              </w:rPr>
              <w:t xml:space="preserve">support</w:t>
            </w:r>
            <w:r>
              <w:rPr/>
              <w:t xml:space="preserve">&gt;</w:t>
            </w:r>
          </w:p>
        </w:tc>
      </w:tr>
    </w:tbl>
    <w:p/>
    <w:p>
      <w:pPr>
        <w:pStyle w:val="a3"/>
      </w:pPr>
      <w:bookmarkStart w:id="1243" w:name="TEI.zone"/>
      <w:r>
        <w:rPr>
          <w:lang w:val="fr"/>
        </w:rPr>
        <w:t xml:space="preserve">&lt;zone&gt;</w:t>
      </w:r>
      <w:bookmarkEnd w:id="124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&lt;zone&gt; </w:t>
            </w:r>
            <w:r>
              <w:rPr>
                <w:lang w:val="en"/>
              </w:rPr>
              <w:t xml:space="preserve">defines any two-dimensional area within a </w:t>
            </w:r>
            <w:r>
              <w:fldChar w:fldCharType="begin"/>
            </w:r>
            <w:r>
              <w:instrText>REF TEI.surface \h</w:instrText>
            </w:r>
            <w:r>
              <w:fldChar w:fldCharType="separate"/>
            </w:r>
            <w:r>
              <w:rPr>
                <w:lang w:val="en"/>
              </w:rPr>
              <w:t xml:space="preserve">&lt;surface&gt;</w:t>
            </w:r>
            <w:r>
              <w:fldChar w:fldCharType="end"/>
            </w:r>
            <w:r>
              <w:rPr>
                <w:lang w:val="en"/>
              </w:rPr>
              <w:t xml:space="preserve"> element.</w:t>
            </w:r>
            <w:r>
              <w:rPr>
                <w:lang w:val="fr"/>
              </w:rPr>
              <w:t xml:space="preserve"> [</w:t>
            </w:r>
            <w:hyperlink xmlns:r="http://schemas.openxmlformats.org/officeDocument/2006/relationships" r:id="rId22022">
              <w:r>
                <w:rPr>
                  <w:rStyle w:val="Hyperlink"/>
                </w:rPr>
                <w:t>11.1. </w:t>
              </w:r>
            </w:hyperlink>
            <w:r>
              <w:rPr>
                <w:lang w:val="fr"/>
              </w:rPr>
              <w:t xml:space="preserve"> </w:t>
            </w:r>
            <w:hyperlink xmlns:r="http://schemas.openxmlformats.org/officeDocument/2006/relationships" r:id="rId22023">
              <w:r>
                <w:rPr>
                  <w:rStyle w:val="Hyperlink"/>
                </w:rPr>
                <w:t>11.2.2.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TEI.att.coordinated \h</w:instrText>
            </w:r>
            <w:r>
              <w:fldChar w:fldCharType="separate"/>
            </w:r>
            <w:r>
              <w:rPr>
                <w:lang w:val="fr"/>
              </w:rPr>
              <w:t xml:space="preserve">att.coordinated</w:t>
            </w:r>
            <w:r>
              <w:fldChar w:fldCharType="end"/>
            </w:r>
            <w:r>
              <w:rPr>
                <w:lang w:val="fr"/>
              </w:rPr>
              <w:t xml:space="preserve"> (</w:t>
            </w:r>
            <w:r>
              <w:rPr>
                <w:lang w:val="fr"/>
              </w:rPr>
              <w:t xml:space="preserve">@ulx</w:t>
            </w:r>
            <w:r>
              <w:rPr>
                <w:lang w:val="fr"/>
              </w:rPr>
              <w:t xml:space="preserve">, </w:t>
            </w:r>
            <w:r>
              <w:rPr>
                <w:lang w:val="fr"/>
              </w:rPr>
              <w:t xml:space="preserve">@uly</w:t>
            </w:r>
            <w:r>
              <w:rPr>
                <w:lang w:val="fr"/>
              </w:rPr>
              <w:t xml:space="preserve">, </w:t>
            </w:r>
            <w:r>
              <w:rPr>
                <w:lang w:val="fr"/>
              </w:rPr>
              <w:t xml:space="preserve">@lrx</w:t>
            </w:r>
            <w:r>
              <w:rPr>
                <w:lang w:val="fr"/>
              </w:rPr>
              <w:t xml:space="preserve">, </w:t>
            </w:r>
            <w:r>
              <w:rPr>
                <w:lang w:val="fr"/>
              </w:rPr>
              <w:t xml:space="preserve">@lry</w:t>
            </w:r>
            <w:r>
              <w:rPr>
                <w:lang w:val="fr"/>
              </w:rPr>
              <w:t xml:space="preserve">)</w:t>
            </w:r>
            <w:r>
              <w:rPr>
                <w:lang w:val="fr"/>
              </w:rPr>
              <w:t xml:space="preserve"> </w:t>
            </w:r>
            <w:r>
              <w:fldChar w:fldCharType="begin"/>
            </w:r>
            <w:r>
              <w:instrText>HYPERLINK "#TEI.att.global" \h</w:instrText>
            </w:r>
            <w:r>
              <w:fldChar w:fldCharType="separate"/>
            </w:r>
            <w:r>
              <w:rPr>
                <w:rStyle w:val="Hyperlink"/>
                <w:u w:val="none"/>
                <w:sz w:val="18"/>
              </w:rPr>
              <w:t>att.global</w:t>
            </w:r>
            <w:r>
              <w:fldChar w:fldCharType="end"/>
            </w:r>
            <w:r>
              <w:rPr>
                <w:lang w:val="fr"/>
              </w:rPr>
              <w:t xml:space="preserve"> (@xml:id, @n, @xml:lang, @rend, @style, @rendition, @xml:base, @xml:space) </w:t>
            </w:r>
            <w:r>
              <w:fldChar w:fldCharType="begin"/>
            </w:r>
            <w:r>
              <w:instrText>REF TEI.att.global.analytic \h</w:instrText>
            </w:r>
            <w:r>
              <w:fldChar w:fldCharType="separate"/>
            </w:r>
            <w:r>
              <w:rPr>
                <w:lang w:val="fr"/>
              </w:rPr>
              <w:t xml:space="preserve">att.global.analytic</w:t>
            </w:r>
            <w:r>
              <w:fldChar w:fldCharType="end"/>
            </w:r>
            <w:r>
              <w:rPr>
                <w:lang w:val="fr"/>
              </w:rPr>
              <w:t xml:space="preserve"> (@ana) </w:t>
            </w:r>
            <w:r>
              <w:fldChar w:fldCharType="begin"/>
            </w:r>
            <w:r>
              <w:instrText>REF TEI.att.global.change \h</w:instrText>
            </w:r>
            <w:r>
              <w:fldChar w:fldCharType="separate"/>
            </w:r>
            <w:r>
              <w:rPr>
                <w:lang w:val="fr"/>
              </w:rPr>
              <w:t xml:space="preserve">att.global.change</w:t>
            </w:r>
            <w:r>
              <w:fldChar w:fldCharType="end"/>
            </w:r>
            <w:r>
              <w:rPr>
                <w:lang w:val="fr"/>
              </w:rPr>
              <w:t xml:space="preserve"> (@change) </w:t>
            </w:r>
          </w:p>
        </w:tc>
      </w:tr>
      <w:tr>
        <w:tblPrEx>
          <w:tblLayout w:type="autofit"/>
        </w:tblPrEx>
        <w:tc>
          <w:tcPr/>
          <w:p>
            <w:pPr>
              <w:pStyle w:val="Tabletext9"/>
              <w:jc w:val="left"/>
            </w:pPr>
            <w:r>
              <w:rPr>
                <w:b/>
                <w:lang w:val="en"/>
              </w:rPr>
              <w:t xml:space="preserve">Member of</w:t>
            </w:r>
          </w:p>
        </w:tc>
        <w:tc>
          <w:tcPr/>
          <w:p>
            <w:r>
              <w:fldChar w:fldCharType="begin"/>
            </w:r>
            <w:r>
              <w:instrText>REF TEI.model.linePart \h</w:instrText>
            </w:r>
            <w:r>
              <w:fldChar w:fldCharType="separate"/>
            </w:r>
            <w:r>
              <w:rPr>
                <w:lang w:val="fr"/>
              </w:rPr>
              <w:t xml:space="preserve">model.linePart</w:t>
            </w:r>
            <w:r>
              <w:fldChar w:fldCharType="end"/>
            </w:r>
            <w:r>
              <w:rPr>
                <w:lang w:val="fr"/>
              </w:rPr>
              <w:t xml:space="preserve"> </w:t>
            </w:r>
          </w:p>
        </w:tc>
      </w:tr>
      <w:tr>
        <w:tblPrEx>
          <w:tblLayout w:type="autofit"/>
        </w:tblPrEx>
        <w:tc>
          <w:tcPr/>
          <w:p>
            <w:pPr>
              <w:pStyle w:val="Tabletext9"/>
              <w:jc w:val="left"/>
            </w:pPr>
            <w:r>
              <w:rPr>
                <w:b/>
                <w:lang w:val="en"/>
              </w:rPr>
              <w:t xml:space="preserve">Contained by</w:t>
            </w:r>
          </w:p>
        </w:tc>
        <w:tc>
          <w:tcPr/>
          <w:p>
            <w:r>
              <w:rPr>
                <w:rStyle w:val="teiseg"/>
                <w:b/>
              </w:rPr>
              <w:t xml:space="preserve"> </w:t>
              <w:t xml:space="preserve">transcr: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May contain</w:t>
            </w:r>
          </w:p>
        </w:tc>
        <w:tc>
          <w:tcPr/>
          <w:p>
            <w:r>
              <w:rPr>
                <w:rStyle w:val="teiseg"/>
                <w:b/>
              </w:rPr>
              <w:t xml:space="preserve"> </w:t>
              <w:t xml:space="preserve">analysis: </w:t>
            </w:r>
            <w:r>
              <w:fldChar w:fldCharType="begin"/>
            </w:r>
            <w:r>
              <w:instrText>REF TEI.pc \h</w:instrText>
            </w:r>
            <w:r>
              <w:fldChar w:fldCharType="separate"/>
            </w:r>
            <w:r>
              <w:rPr>
                <w:lang w:val="fr"/>
              </w:rPr>
              <w:t xml:space="preserve">pc</w:t>
            </w:r>
            <w:r>
              <w:fldChar w:fldCharType="end"/>
            </w:r>
          </w:p>
          <w:p>
            <w:r>
              <w:rPr>
                <w:rStyle w:val="teiseg"/>
                <w:b/>
              </w:rPr>
              <w:t xml:space="preserve"> </w:t>
              <w:t xml:space="preserve">core: </w:t>
            </w:r>
            <w:r>
              <w:fldChar w:fldCharType="begin"/>
            </w:r>
            <w:r>
              <w:instrText>REF TEI.add \h</w:instrText>
            </w:r>
            <w:r>
              <w:fldChar w:fldCharType="separate"/>
            </w:r>
            <w:r>
              <w:rPr>
                <w:lang w:val="fr"/>
              </w:rPr>
              <w:t xml:space="preserve">add</w:t>
            </w:r>
            <w:r>
              <w:fldChar w:fldCharType="end"/>
            </w:r>
            <w:r>
              <w:rPr>
                <w:rStyle w:val="specChildElements"/>
                <w:lang w:val="fr"/>
              </w:rPr>
              <w:t xml:space="preserve"> </w:t>
            </w:r>
            <w:r>
              <w:fldChar w:fldCharType="begin"/>
            </w:r>
            <w:r>
              <w:instrText>REF TEI.cb \h</w:instrText>
            </w:r>
            <w:r>
              <w:fldChar w:fldCharType="separate"/>
            </w:r>
            <w:r>
              <w:rPr>
                <w:lang w:val="fr"/>
              </w:rPr>
              <w:t xml:space="preserve">cb</w:t>
            </w:r>
            <w:r>
              <w:fldChar w:fldCharType="end"/>
            </w:r>
            <w:r>
              <w:rPr>
                <w:rStyle w:val="specChildElements"/>
                <w:lang w:val="fr"/>
              </w:rPr>
              <w:t xml:space="preserve"> </w:t>
            </w:r>
            <w:r>
              <w:fldChar w:fldCharType="begin"/>
            </w:r>
            <w:r>
              <w:instrText>REF TEI.choice \h</w:instrText>
            </w:r>
            <w:r>
              <w:fldChar w:fldCharType="separate"/>
            </w:r>
            <w:r>
              <w:rPr>
                <w:lang w:val="fr"/>
              </w:rPr>
              <w:t xml:space="preserve">choice</w:t>
            </w:r>
            <w:r>
              <w:fldChar w:fldCharType="end"/>
            </w:r>
            <w:r>
              <w:rPr>
                <w:rStyle w:val="specChildElements"/>
                <w:lang w:val="fr"/>
              </w:rPr>
              <w:t xml:space="preserve"> </w:t>
            </w:r>
            <w:r>
              <w:fldChar w:fldCharType="begin"/>
            </w:r>
            <w:r>
              <w:instrText>REF TEI.corr \h</w:instrText>
            </w:r>
            <w:r>
              <w:fldChar w:fldCharType="separate"/>
            </w:r>
            <w:r>
              <w:rPr>
                <w:lang w:val="fr"/>
              </w:rPr>
              <w:t xml:space="preserve">corr</w:t>
            </w:r>
            <w:r>
              <w:fldChar w:fldCharType="end"/>
            </w:r>
            <w:r>
              <w:rPr>
                <w:rStyle w:val="specChildElements"/>
                <w:lang w:val="fr"/>
              </w:rPr>
              <w:t xml:space="preserve"> </w:t>
            </w:r>
            <w:r>
              <w:fldChar w:fldCharType="begin"/>
            </w:r>
            <w:r>
              <w:instrText>REF TEI.del \h</w:instrText>
            </w:r>
            <w:r>
              <w:fldChar w:fldCharType="separate"/>
            </w:r>
            <w:r>
              <w:rPr>
                <w:lang w:val="fr"/>
              </w:rPr>
              <w:t xml:space="preserve">del</w:t>
            </w:r>
            <w:r>
              <w:fldChar w:fldCharType="end"/>
            </w:r>
            <w:r>
              <w:rPr>
                <w:rStyle w:val="specChildElements"/>
                <w:lang w:val="fr"/>
              </w:rPr>
              <w:t xml:space="preserve"> </w:t>
            </w:r>
            <w:r>
              <w:fldChar w:fldCharType="begin"/>
            </w:r>
            <w:r>
              <w:instrText>REF TEI.gap \h</w:instrText>
            </w:r>
            <w:r>
              <w:fldChar w:fldCharType="separate"/>
            </w:r>
            <w:r>
              <w:rPr>
                <w:lang w:val="fr"/>
              </w:rPr>
              <w:t xml:space="preserve">gap</w:t>
            </w:r>
            <w:r>
              <w:fldChar w:fldCharType="end"/>
            </w:r>
            <w:r>
              <w:rPr>
                <w:rStyle w:val="specChildElements"/>
                <w:lang w:val="fr"/>
              </w:rPr>
              <w:t xml:space="preserve"> </w:t>
            </w:r>
            <w:r>
              <w:fldChar w:fldCharType="begin"/>
            </w:r>
            <w:r>
              <w:instrText>REF TEI.graphic \h</w:instrText>
            </w:r>
            <w:r>
              <w:fldChar w:fldCharType="separate"/>
            </w:r>
            <w:r>
              <w:rPr>
                <w:lang w:val="fr"/>
              </w:rPr>
              <w:t xml:space="preserve">graphic</w:t>
            </w:r>
            <w:r>
              <w:fldChar w:fldCharType="end"/>
            </w:r>
            <w:r>
              <w:rPr>
                <w:rStyle w:val="specChildElements"/>
                <w:lang w:val="fr"/>
              </w:rPr>
              <w:t xml:space="preserve"> </w:t>
            </w:r>
            <w:r>
              <w:fldChar w:fldCharType="begin"/>
            </w:r>
            <w:r>
              <w:instrText>REF TEI.hi \h</w:instrText>
            </w:r>
            <w:r>
              <w:fldChar w:fldCharType="separate"/>
            </w:r>
            <w:r>
              <w:rPr>
                <w:lang w:val="fr"/>
              </w:rPr>
              <w:t xml:space="preserve">hi</w:t>
            </w:r>
            <w:r>
              <w:fldChar w:fldCharType="end"/>
            </w:r>
            <w:r>
              <w:rPr>
                <w:rStyle w:val="specChildElements"/>
                <w:lang w:val="fr"/>
              </w:rPr>
              <w:t xml:space="preserve"> </w:t>
            </w:r>
            <w:r>
              <w:fldChar w:fldCharType="begin"/>
            </w:r>
            <w:r>
              <w:instrText>REF TEI.lb \h</w:instrText>
            </w:r>
            <w:r>
              <w:fldChar w:fldCharType="separate"/>
            </w:r>
            <w:r>
              <w:rPr>
                <w:lang w:val="fr"/>
              </w:rPr>
              <w:t xml:space="preserve">lb</w:t>
            </w:r>
            <w:r>
              <w:fldChar w:fldCharType="end"/>
            </w:r>
            <w:r>
              <w:rPr>
                <w:rStyle w:val="specChildElements"/>
                <w:lang w:val="fr"/>
              </w:rPr>
              <w:t xml:space="preserve"> </w:t>
            </w:r>
            <w:r>
              <w:fldChar w:fldCharType="begin"/>
            </w:r>
            <w:r>
              <w:instrText>REF TEI.milestone \h</w:instrText>
            </w:r>
            <w:r>
              <w:fldChar w:fldCharType="separate"/>
            </w:r>
            <w:r>
              <w:rPr>
                <w:lang w:val="fr"/>
              </w:rPr>
              <w:t xml:space="preserve">milestone</w:t>
            </w:r>
            <w:r>
              <w:fldChar w:fldCharType="end"/>
            </w:r>
            <w:r>
              <w:rPr>
                <w:rStyle w:val="specChildElements"/>
                <w:lang w:val="fr"/>
              </w:rPr>
              <w:t xml:space="preserve"> </w:t>
            </w:r>
            <w:r>
              <w:fldChar w:fldCharType="begin"/>
            </w:r>
            <w:r>
              <w:instrText>REF TEI.note \h</w:instrText>
            </w:r>
            <w:r>
              <w:fldChar w:fldCharType="separate"/>
            </w:r>
            <w:r>
              <w:rPr>
                <w:lang w:val="fr"/>
              </w:rPr>
              <w:t xml:space="preserve">note</w:t>
            </w:r>
            <w:r>
              <w:fldChar w:fldCharType="end"/>
            </w:r>
            <w:r>
              <w:rPr>
                <w:rStyle w:val="specChildElements"/>
                <w:lang w:val="fr"/>
              </w:rPr>
              <w:t xml:space="preserve"> </w:t>
            </w:r>
            <w:r>
              <w:fldChar w:fldCharType="begin"/>
            </w:r>
            <w:r>
              <w:instrText>REF TEI.orig \h</w:instrText>
            </w:r>
            <w:r>
              <w:fldChar w:fldCharType="separate"/>
            </w:r>
            <w:r>
              <w:rPr>
                <w:lang w:val="fr"/>
              </w:rPr>
              <w:t xml:space="preserve">orig</w:t>
            </w:r>
            <w:r>
              <w:fldChar w:fldCharType="end"/>
            </w:r>
            <w:r>
              <w:rPr>
                <w:rStyle w:val="specChildElements"/>
                <w:lang w:val="fr"/>
              </w:rPr>
              <w:t xml:space="preserve"> </w:t>
            </w:r>
            <w:r>
              <w:fldChar w:fldCharType="begin"/>
            </w:r>
            <w:r>
              <w:instrText>REF TEI.pb \h</w:instrText>
            </w:r>
            <w:r>
              <w:fldChar w:fldCharType="separate"/>
            </w:r>
            <w:r>
              <w:rPr>
                <w:lang w:val="fr"/>
              </w:rPr>
              <w:t xml:space="preserve">pb</w:t>
            </w:r>
            <w:r>
              <w:fldChar w:fldCharType="end"/>
            </w:r>
            <w:r>
              <w:rPr>
                <w:rStyle w:val="specChildElements"/>
                <w:lang w:val="fr"/>
              </w:rPr>
              <w:t xml:space="preserve"> </w:t>
            </w:r>
            <w:r>
              <w:fldChar w:fldCharType="begin"/>
            </w:r>
            <w:r>
              <w:instrText>REF TEI.reg \h</w:instrText>
            </w:r>
            <w:r>
              <w:fldChar w:fldCharType="separate"/>
            </w:r>
            <w:r>
              <w:rPr>
                <w:lang w:val="fr"/>
              </w:rPr>
              <w:t xml:space="preserve">reg</w:t>
            </w:r>
            <w:r>
              <w:fldChar w:fldCharType="end"/>
            </w:r>
            <w:r>
              <w:rPr>
                <w:rStyle w:val="specChildElements"/>
                <w:lang w:val="fr"/>
              </w:rPr>
              <w:t xml:space="preserve"> </w:t>
            </w:r>
            <w:r>
              <w:fldChar w:fldCharType="begin"/>
            </w:r>
            <w:r>
              <w:instrText>REF TEI.sic \h</w:instrText>
            </w:r>
            <w:r>
              <w:fldChar w:fldCharType="separate"/>
            </w:r>
            <w:r>
              <w:rPr>
                <w:lang w:val="fr"/>
              </w:rPr>
              <w:t xml:space="preserve">sic</w:t>
            </w:r>
            <w:r>
              <w:fldChar w:fldCharType="end"/>
            </w:r>
            <w:r>
              <w:rPr>
                <w:rStyle w:val="specChildElements"/>
                <w:lang w:val="fr"/>
              </w:rPr>
              <w:t xml:space="preserve"> </w:t>
            </w:r>
            <w:r>
              <w:fldChar w:fldCharType="begin"/>
            </w:r>
            <w:r>
              <w:instrText>REF TEI.unclear \h</w:instrText>
            </w:r>
            <w:r>
              <w:fldChar w:fldCharType="separate"/>
            </w:r>
            <w:r>
              <w:rPr>
                <w:lang w:val="fr"/>
              </w:rPr>
              <w:t xml:space="preserve">unclear</w:t>
            </w:r>
            <w:r>
              <w:fldChar w:fldCharType="end"/>
            </w:r>
          </w:p>
          <w:p>
            <w:r>
              <w:rPr>
                <w:rStyle w:val="teiseg"/>
                <w:b/>
              </w:rPr>
              <w:t xml:space="preserve"> </w:t>
              <w:t xml:space="preserve">figures: </w:t>
            </w:r>
            <w:r>
              <w:fldChar w:fldCharType="begin"/>
            </w:r>
            <w:r>
              <w:instrText>REF TEI.figure \h</w:instrText>
            </w:r>
            <w:r>
              <w:fldChar w:fldCharType="separate"/>
            </w:r>
            <w:r>
              <w:rPr>
                <w:lang w:val="fr"/>
              </w:rPr>
              <w:t xml:space="preserve">figure</w:t>
            </w:r>
            <w:r>
              <w:fldChar w:fldCharType="end"/>
            </w:r>
          </w:p>
          <w:p>
            <w:r>
              <w:rPr>
                <w:rStyle w:val="teiseg"/>
                <w:b/>
              </w:rPr>
              <w:t xml:space="preserve"> </w:t>
              <w:t xml:space="preserve">linking: </w:t>
            </w:r>
            <w:r>
              <w:fldChar w:fldCharType="begin"/>
            </w:r>
            <w:r>
              <w:instrText>REF TEI.seg \h</w:instrText>
            </w:r>
            <w:r>
              <w:fldChar w:fldCharType="separate"/>
            </w:r>
            <w:r>
              <w:rPr>
                <w:lang w:val="fr"/>
              </w:rPr>
              <w:t xml:space="preserve">seg</w:t>
            </w:r>
            <w:r>
              <w:fldChar w:fldCharType="end"/>
            </w:r>
          </w:p>
          <w:p>
            <w:r>
              <w:rPr>
                <w:rStyle w:val="teiseg"/>
                <w:b/>
              </w:rPr>
              <w:t xml:space="preserve"> </w:t>
              <w:t xml:space="preserve">textcrit: </w:t>
            </w:r>
            <w:r>
              <w:fldChar w:fldCharType="begin"/>
            </w:r>
            <w:r>
              <w:instrText>REF TEI.app \h</w:instrText>
            </w:r>
            <w:r>
              <w:fldChar w:fldCharType="separate"/>
            </w:r>
            <w:r>
              <w:rPr>
                <w:lang w:val="fr"/>
              </w:rPr>
              <w:t xml:space="preserve">app</w:t>
            </w:r>
            <w:r>
              <w:fldChar w:fldCharType="end"/>
            </w:r>
          </w:p>
          <w:p>
            <w:r>
              <w:rPr>
                <w:rStyle w:val="teiseg"/>
                <w:b/>
              </w:rPr>
              <w:t xml:space="preserve"> </w:t>
              <w:t xml:space="preserve">transcr: </w:t>
            </w:r>
            <w:r>
              <w:fldChar w:fldCharType="begin"/>
            </w:r>
            <w:r>
              <w:instrText>REF TEI.damage \h</w:instrText>
            </w:r>
            <w:r>
              <w:fldChar w:fldCharType="separate"/>
            </w:r>
            <w:r>
              <w:rPr>
                <w:lang w:val="fr"/>
              </w:rPr>
              <w:t xml:space="preserve">damage</w:t>
            </w:r>
            <w:r>
              <w:fldChar w:fldCharType="end"/>
            </w:r>
            <w:r>
              <w:rPr>
                <w:rStyle w:val="specChildElements"/>
                <w:lang w:val="fr"/>
              </w:rPr>
              <w:t xml:space="preserve"> </w:t>
            </w:r>
            <w:r>
              <w:fldChar w:fldCharType="begin"/>
            </w:r>
            <w:r>
              <w:instrText>REF TEI.fw \h</w:instrText>
            </w:r>
            <w:r>
              <w:fldChar w:fldCharType="separate"/>
            </w:r>
            <w:r>
              <w:rPr>
                <w:lang w:val="fr"/>
              </w:rPr>
              <w:t xml:space="preserve">fw</w:t>
            </w:r>
            <w:r>
              <w:fldChar w:fldCharType="end"/>
            </w:r>
            <w:r>
              <w:rPr>
                <w:rStyle w:val="specChildElements"/>
                <w:lang w:val="fr"/>
              </w:rPr>
              <w:t xml:space="preserve"> </w:t>
            </w:r>
            <w:r>
              <w:fldChar w:fldCharType="begin"/>
            </w:r>
            <w:r>
              <w:instrText>REF TEI.metamark \h</w:instrText>
            </w:r>
            <w:r>
              <w:fldChar w:fldCharType="separate"/>
            </w:r>
            <w:r>
              <w:rPr>
                <w:lang w:val="fr"/>
              </w:rPr>
              <w:t xml:space="preserve">metamark</w:t>
            </w:r>
            <w:r>
              <w:fldChar w:fldCharType="end"/>
            </w:r>
            <w:r>
              <w:rPr>
                <w:rStyle w:val="specChildElements"/>
                <w:lang w:val="fr"/>
              </w:rPr>
              <w:t xml:space="preserve"> </w:t>
            </w:r>
            <w:r>
              <w:fldChar w:fldCharType="begin"/>
            </w:r>
            <w:r>
              <w:instrText>REF TEI.mod \h</w:instrText>
            </w:r>
            <w:r>
              <w:fldChar w:fldCharType="separate"/>
            </w:r>
            <w:r>
              <w:rPr>
                <w:lang w:val="fr"/>
              </w:rPr>
              <w:t xml:space="preserve">mod</w:t>
            </w:r>
            <w:r>
              <w:fldChar w:fldCharType="end"/>
            </w:r>
            <w:r>
              <w:rPr>
                <w:rStyle w:val="specChildElements"/>
                <w:lang w:val="fr"/>
              </w:rPr>
              <w:t xml:space="preserve"> </w:t>
            </w:r>
            <w:r>
              <w:fldChar w:fldCharType="begin"/>
            </w:r>
            <w:r>
              <w:instrText>REF TEI.space \h</w:instrText>
            </w:r>
            <w:r>
              <w:fldChar w:fldCharType="separate"/>
            </w:r>
            <w:r>
              <w:rPr>
                <w:lang w:val="fr"/>
              </w:rPr>
              <w:t xml:space="preserve">space</w:t>
            </w:r>
            <w:r>
              <w:fldChar w:fldCharType="end"/>
            </w:r>
            <w:r>
              <w:rPr>
                <w:rStyle w:val="specChildElements"/>
                <w:lang w:val="fr"/>
              </w:rPr>
              <w:t xml:space="preserve"> </w:t>
            </w:r>
            <w:r>
              <w:fldChar w:fldCharType="begin"/>
            </w:r>
            <w:r>
              <w:instrText>REF TEI.supplied \h</w:instrText>
            </w:r>
            <w:r>
              <w:fldChar w:fldCharType="separate"/>
            </w:r>
            <w:r>
              <w:rPr>
                <w:lang w:val="fr"/>
              </w:rPr>
              <w:t xml:space="preserve">supplied</w:t>
            </w:r>
            <w:r>
              <w:fldChar w:fldCharType="end"/>
            </w:r>
            <w:r>
              <w:rPr>
                <w:rStyle w:val="specChildElements"/>
                <w:lang w:val="fr"/>
              </w:rPr>
              <w:t xml:space="preserve"> </w:t>
            </w:r>
            <w:r>
              <w:fldChar w:fldCharType="begin"/>
            </w:r>
            <w:r>
              <w:instrText>REF TEI.surface \h</w:instrText>
            </w:r>
            <w:r>
              <w:fldChar w:fldCharType="separate"/>
            </w:r>
            <w:r>
              <w:rPr>
                <w:lang w:val="fr"/>
              </w:rPr>
              <w:t xml:space="preserve">surface</w:t>
            </w:r>
            <w:r>
              <w:fldChar w:fldCharType="end"/>
            </w:r>
            <w:r>
              <w:rPr>
                <w:rStyle w:val="specChildElements"/>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element zone</w:t>
            </w:r>
            <w:r>
              <w:br/>
            </w:r>
            <w:r>
              <w:rPr/>
              <w:t xml:space="preserve">{</w:t>
            </w:r>
            <w:r>
              <w:br/>
            </w:r>
            <w:r>
              <w:rPr/>
              <w:t xml:space="preserve">  </w:t>
            </w:r>
            <w:r>
              <w:fldChar w:fldCharType="begin"/>
            </w:r>
            <w:r>
              <w:instrText>HYPERLINK "#TEI.att.global" \h</w:instrText>
            </w:r>
            <w:r>
              <w:fldChar w:fldCharType="separate"/>
            </w:r>
            <w:r>
              <w:rPr>
                <w:rStyle w:val="Hyperlink"/>
                <w:u w:val="none"/>
              </w:rPr>
              <w:t>att.global.attribute.xmlid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att.global.attribute.xmllang</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att.global.attribute.style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att.global.attribute.rendition</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att.global.attribute.xmlbase</w:t>
            </w:r>
            <w:r>
              <w:fldChar w:fldCharType="end"/>
            </w:r>
            <w:r>
              <w:rPr/>
              <w:t xml:space="preserve">,</w:t>
            </w:r>
            <w:r>
              <w:br/>
            </w:r>
            <w:r>
              <w:rPr/>
              <w:t xml:space="preserve">  </w:t>
            </w:r>
            <w:r>
              <w:fldChar w:fldCharType="begin"/>
            </w:r>
            <w:r>
              <w:instrText>HYPERLINK "#TEI.att.global" \h</w:instrText>
            </w:r>
            <w:r>
              <w:fldChar w:fldCharType="separate"/>
            </w:r>
            <w:r>
              <w:rPr>
                <w:rStyle w:val="Hyperlink"/>
                <w:u w:val="none"/>
              </w:rPr>
              <w:t>att.global.attribute.xmlspace</w:t>
            </w:r>
            <w:r>
              <w:fldChar w:fldCharType="end"/>
            </w:r>
            <w:r>
              <w:rPr/>
              <w:t xml:space="preserve">,</w:t>
            </w:r>
            <w:r>
              <w:br/>
            </w:r>
            <w:r>
              <w:rPr/>
              <w:t xml:space="preserve">  </w:t>
            </w:r>
            <w:r>
              <w:fldChar w:fldCharType="begin"/>
            </w:r>
            <w:r>
              <w:instrText>HYPERLINK "#TEI.att.global.analytic" \h</w:instrText>
            </w:r>
            <w:r>
              <w:fldChar w:fldCharType="separate"/>
            </w:r>
            <w:r>
              <w:rPr>
                <w:rStyle w:val="Hyperlink"/>
                <w:u w:val="none"/>
              </w:rPr>
              <w:t>att.global.analytic.attribute.ana</w:t>
            </w:r>
            <w:r>
              <w:fldChar w:fldCharType="end"/>
            </w:r>
            <w:r>
              <w:rPr/>
              <w:t xml:space="preserve">,</w:t>
            </w:r>
            <w:r>
              <w:br/>
            </w:r>
            <w:r>
              <w:rPr/>
              <w:t xml:space="preserve">  </w:t>
            </w:r>
            <w:r>
              <w:fldChar w:fldCharType="begin"/>
            </w:r>
            <w:r>
              <w:instrText>HYPERLINK "#TEI.att.global.change" \h</w:instrText>
            </w:r>
            <w:r>
              <w:fldChar w:fldCharType="separate"/>
            </w:r>
            <w:r>
              <w:rPr>
                <w:rStyle w:val="Hyperlink"/>
                <w:u w:val="none"/>
              </w:rPr>
              <w:t>att.global.change.attribute.change</w:t>
            </w:r>
            <w:r>
              <w:fldChar w:fldCharType="end"/>
            </w:r>
            <w:r>
              <w:rPr/>
              <w:t xml:space="preserve">,</w:t>
            </w:r>
            <w:r>
              <w:br/>
            </w:r>
            <w:r>
              <w:rPr/>
              <w:t xml:space="preserve">  </w:t>
            </w:r>
            <w:r>
              <w:fldChar w:fldCharType="begin"/>
            </w:r>
            <w:r>
              <w:instrText>HYPERLINK "#TEI.att.coordinated" \h</w:instrText>
            </w:r>
            <w:r>
              <w:fldChar w:fldCharType="separate"/>
            </w:r>
            <w:r>
              <w:rPr>
                <w:rStyle w:val="Hyperlink"/>
                <w:u w:val="none"/>
              </w:rPr>
              <w:t>att.coordinated.attributes</w:t>
            </w:r>
            <w:r>
              <w:fldChar w:fldCharType="end"/>
            </w:r>
            <w:r>
              <w:rPr/>
              <w:t xml:space="preserve">,</w:t>
            </w:r>
            <w:r>
              <w:br/>
            </w:r>
            <w:r>
              <w:rPr/>
              <w:t xml:space="preserve"> ( text | </w:t>
            </w:r>
            <w:r>
              <w:fldChar w:fldCharType="begin"/>
            </w:r>
            <w:r>
              <w:instrText>HYPERLINK "#TEI.model.graphicLike" \h</w:instrText>
            </w:r>
            <w:r>
              <w:fldChar w:fldCharType="separate"/>
            </w:r>
            <w:r>
              <w:rPr>
                <w:rStyle w:val="Hyperlink"/>
                <w:u w:val="none"/>
              </w:rPr>
              <w:t>model.graphicLike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"#TEI.surface" \h</w:instrText>
            </w:r>
            <w:r>
              <w:fldChar w:fldCharType="separate"/>
            </w:r>
            <w:r>
              <w:rPr>
                <w:rStyle w:val="Hyperlink"/>
                <w:u w:val="none"/>
              </w:rPr>
              <w:t>surface</w:t>
            </w:r>
            <w:r>
              <w:fldChar w:fldCharType="end"/>
            </w:r>
            <w:r>
              <w:rPr/>
              <w:t xml:space="preserve"> | </w:t>
            </w:r>
            <w:r>
              <w:fldChar w:fldCharType="begin"/>
            </w:r>
            <w:r>
              <w:instrText>HYPERLINK "#TEI.model.linePart" \h</w:instrText>
            </w:r>
            <w:r>
              <w:fldChar w:fldCharType="separate"/>
            </w:r>
            <w:r>
              <w:rPr>
                <w:rStyle w:val="Hyperlink"/>
                <w:u w:val="none"/>
              </w:rPr>
              <w:t>model.linePart</w:t>
            </w:r>
            <w:r>
              <w:fldChar w:fldCharType="end"/>
            </w:r>
            <w:r>
              <w:rPr/>
              <w:t xml:space="preserve"> )*</w:t>
            </w:r>
            <w:r>
              <w:br/>
            </w:r>
            <w: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surface</w:t>
            </w:r>
            <w:r>
              <w:rPr/>
              <w:t xml:space="preserve"> </w:t>
            </w:r>
            <w:r>
              <w:rPr>
                <w:b/>
              </w:rPr>
              <w:t xml:space="preserve">ulx</w:t>
            </w:r>
            <w:r>
              <w:rPr/>
              <w:t xml:space="preserve">="14.54" </w:t>
            </w:r>
            <w:r>
              <w:rPr>
                <w:b/>
              </w:rPr>
              <w:t xml:space="preserve">uly</w:t>
            </w:r>
            <w:r>
              <w:rPr/>
              <w:t xml:space="preserve">="16.14" </w:t>
            </w:r>
            <w:r>
              <w:rPr>
                <w:b/>
              </w:rPr>
              <w:t xml:space="preserve">lrx</w:t>
            </w:r>
            <w:r>
              <w:rPr/>
              <w:t xml:space="preserve">="0"</w:t>
            </w:r>
            <w:r>
              <w:br/>
            </w:r>
            <w:r>
              <w:rPr/>
              <w:t xml:space="preserve"> </w:t>
            </w:r>
            <w:r>
              <w:rPr>
                <w:b/>
              </w:rPr>
              <w:t xml:space="preserve">lry</w:t>
            </w:r>
            <w:r>
              <w:rPr/>
              <w:t xml:space="preserve">="0"&gt;</w:t>
            </w:r>
            <w:r>
              <w:br/>
            </w:r>
            <w:r>
              <w:rPr/>
              <w:t xml:space="preserve"> &lt;</w:t>
            </w:r>
            <w:r>
              <w:rPr>
                <w:b/>
              </w:rPr>
              <w:t xml:space="preserve">graphic</w:t>
            </w:r>
            <w:r>
              <w:rPr/>
              <w:t xml:space="preserve"> </w:t>
            </w:r>
            <w:r>
              <w:rPr>
                <w:b/>
              </w:rPr>
              <w:t xml:space="preserve">url</w:t>
            </w:r>
            <w:r>
              <w:rPr/>
              <w:t xml:space="preserve">="stone.jpg"/&gt;</w:t>
            </w:r>
            <w:r>
              <w:br/>
            </w:r>
            <w:r>
              <w:rPr/>
              <w:t xml:space="preserve"> &lt;</w:t>
            </w:r>
            <w:r>
              <w:rPr>
                <w:b/>
              </w:rPr>
              <w:t xml:space="preserve">zone</w:t>
            </w:r>
            <w:r>
              <w:rPr/>
              <w:t xml:space="preserve"> </w:t>
            </w:r>
            <w:r>
              <w:rPr>
                <w:b/>
              </w:rPr>
              <w:t xml:space="preserve">points</w:t>
            </w:r>
            <w:r>
              <w:rPr/>
              <w:t xml:space="preserve">="4.6,6.3 5.25,5.85 6.2,6.6 8.19222,7.4125 9.89222,6.5875 10.9422,6.1375 11.4422,6.7125 8.21722,8.3125 6.2,7.65"/&gt;</w:t>
            </w:r>
            <w:r>
              <w:br/>
            </w:r>
            <w:r>
              <w:rPr/>
              <w:t xml:space="preserve">&lt;/</w:t>
            </w:r>
            <w:r>
              <w:rPr>
                <w:b/>
              </w:rPr>
              <w:t xml:space="preserve">surface</w:t>
            </w:r>
            <w:r>
              <w:rPr/>
              <w:t xml:space="preserve">&gt;</w:t>
            </w:r>
          </w:p>
          <w:p>
            <w:pPr>
              <w:pStyle w:val="Tabletext9"/>
              <w:jc w:val="left"/>
            </w:pPr>
            <w:r>
              <w:rPr>
                <w:lang w:val="fr"/>
              </w:rPr>
              <w:t xml:space="preserve">This example defines a non-rectangular zone: see the illustration in section </w:t>
            </w:r>
            <w:r>
              <w:fldChar w:fldCharType="begin"/>
            </w:r>
            <w:r>
              <w:instrText>HYPERLINK "#PH-surfzone" \h</w:instrText>
            </w:r>
            <w:r>
              <w:fldChar w:fldCharType="separate"/>
            </w:r>
            <w:r>
              <w:rPr>
                <w:rStyle w:val="Hyperlink"/>
                <w:u w:val="none"/>
                <w:sz w:val="18"/>
              </w:rPr>
              <w:t>#PH-surfzone</w:t>
            </w:r>
            <w:r>
              <w:fldChar w:fldCharType="end"/>
            </w:r>
            <w:r>
              <w:rPr>
                <w:lang w:val="fr"/>
              </w:rPr>
              <w:t xml:space="preserve">.</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facsimile</w:t>
            </w:r>
            <w:r>
              <w:rPr/>
              <w:t xml:space="preserve">&gt;</w:t>
            </w:r>
            <w:r>
              <w:br/>
            </w:r>
            <w:r>
              <w:rPr/>
              <w:t xml:space="preserve"> &lt;</w:t>
            </w:r>
            <w:r>
              <w:rPr>
                <w:b/>
              </w:rPr>
              <w:t xml:space="preserve">surface</w:t>
            </w:r>
            <w:r>
              <w:rPr/>
              <w:t xml:space="preserve"> </w:t>
            </w:r>
            <w:r>
              <w:rPr>
                <w:b/>
              </w:rPr>
              <w:t xml:space="preserve">ulx</w:t>
            </w:r>
            <w:r>
              <w:rPr/>
              <w:t xml:space="preserve">="50" </w:t>
            </w:r>
            <w:r>
              <w:rPr>
                <w:b/>
              </w:rPr>
              <w:t xml:space="preserve">uly</w:t>
            </w:r>
            <w:r>
              <w:rPr/>
              <w:t xml:space="preserve">="20" </w:t>
            </w:r>
            <w:r>
              <w:rPr>
                <w:b/>
              </w:rPr>
              <w:t xml:space="preserve">lrx</w:t>
            </w:r>
            <w:r>
              <w:rPr/>
              <w:t xml:space="preserve">="400"</w:t>
            </w:r>
            <w:r>
              <w:br/>
            </w:r>
            <w:r>
              <w:rPr/>
              <w:t xml:space="preserve">  </w:t>
            </w:r>
            <w:r>
              <w:rPr>
                <w:b/>
              </w:rPr>
              <w:t xml:space="preserve">lry</w:t>
            </w:r>
            <w:r>
              <w:rPr/>
              <w:t xml:space="preserve">="280"&gt;</w:t>
            </w:r>
            <w:r>
              <w:br/>
            </w:r>
            <w:r>
              <w:rPr/>
              <w:t xml:space="preserve">  &lt;</w:t>
            </w:r>
            <w:r>
              <w:rPr>
                <w:b/>
              </w:rPr>
              <w:t xml:space="preserve">zone</w:t>
            </w:r>
            <w:r>
              <w:rPr/>
              <w:t xml:space="preserve"> </w:t>
            </w:r>
            <w:r>
              <w:rPr>
                <w:b/>
              </w:rPr>
              <w:t xml:space="preserve">ulx</w:t>
            </w:r>
            <w:r>
              <w:rPr/>
              <w:t xml:space="preserve">="0" </w:t>
            </w:r>
            <w:r>
              <w:rPr>
                <w:b/>
              </w:rPr>
              <w:t xml:space="preserve">uly</w:t>
            </w:r>
            <w:r>
              <w:rPr/>
              <w:t xml:space="preserve">="0" </w:t>
            </w:r>
            <w:r>
              <w:rPr>
                <w:b/>
              </w:rPr>
              <w:t xml:space="preserve">lrx</w:t>
            </w:r>
            <w:r>
              <w:rPr/>
              <w:t xml:space="preserve">="500" </w:t>
            </w:r>
            <w:r>
              <w:rPr>
                <w:b/>
              </w:rPr>
              <w:t xml:space="preserve">lry</w:t>
            </w:r>
            <w:r>
              <w:rPr/>
              <w:t xml:space="preserve">="321"&gt;</w:t>
            </w:r>
            <w:r>
              <w:br/>
            </w:r>
            <w:r>
              <w:rPr/>
              <w:t xml:space="preserve">   &lt;</w:t>
            </w:r>
            <w:r>
              <w:rPr>
                <w:b/>
              </w:rPr>
              <w:t xml:space="preserve">graphic</w:t>
            </w:r>
            <w:r>
              <w:rPr/>
              <w:t xml:space="preserve"> </w:t>
            </w:r>
            <w:r>
              <w:rPr>
                <w:b/>
              </w:rPr>
              <w:t xml:space="preserve">url</w:t>
            </w:r>
            <w:r>
              <w:rPr/>
              <w:t xml:space="preserve">="graphic.png "/&gt;</w:t>
            </w:r>
            <w:r>
              <w:br/>
            </w:r>
            <w:r>
              <w:rPr/>
              <w:t xml:space="preserve">  &lt;/</w:t>
            </w:r>
            <w:r>
              <w:rPr>
                <w:b/>
              </w:rPr>
              <w:t xml:space="preserve">zone</w:t>
            </w:r>
            <w:r>
              <w:rPr/>
              <w:t xml:space="preserve">&gt;</w:t>
            </w:r>
            <w:r>
              <w:br/>
            </w:r>
            <w:r>
              <w:rPr/>
              <w:t xml:space="preserve"> &lt;/</w:t>
            </w:r>
            <w:r>
              <w:rPr>
                <w:b/>
              </w:rPr>
              <w:t xml:space="preserve">surface</w:t>
            </w:r>
            <w:r>
              <w:rPr/>
              <w:t xml:space="preserve">&gt;</w:t>
            </w:r>
            <w:r>
              <w:br/>
            </w:r>
            <w:r>
              <w:rPr/>
              <w:t xml:space="preserve">&lt;/</w:t>
            </w:r>
            <w:r>
              <w:rPr>
                <w:b/>
              </w:rPr>
              <w:t xml:space="preserve">facsimile</w:t>
            </w:r>
            <w:r>
              <w:rPr/>
              <w:t xml:space="preserve">&gt;</w:t>
            </w:r>
          </w:p>
          <w:p>
            <w:pPr>
              <w:pStyle w:val="Tabletext9"/>
              <w:jc w:val="left"/>
            </w:pPr>
            <w:r>
              <w:rPr>
                <w:lang w:val="fr"/>
              </w:rPr>
              <w:t xml:space="preserve">This example defines a zone which has been defined as larger than its parent surface in order to match the dimensions of the graphic it contains.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position of every zone for a given surface is always defined by reference to the coordinate system defined for that surface. A graphic element contained by a zone represents the whole of the zone.</w:t>
            </w:r>
            <w:r>
              <w:br/>
            </w:r>
            <w:r>
              <w:rPr>
                <w:lang w:val="fr"/>
              </w:rPr>
              <w:t xml:space="preserve">A zone may be of any shape. The attribute </w:t>
            </w:r>
            <w:r>
              <w:rPr>
                <w:rStyle w:val=""/>
                <w:i/>
                <w:lang w:val="fr"/>
              </w:rPr>
              <w:t xml:space="preserve">@points</w:t>
            </w:r>
            <w:r>
              <w:rPr>
                <w:lang w:val="fr"/>
              </w:rPr>
              <w:t xml:space="preserve"> may be used to define a polygonal zone, using the coordinate system defined by its parent surface.</w:t>
            </w:r>
          </w:p>
        </w:tc>
      </w:tr>
    </w:tbl>
    <w:p/>
    <w:p>
      <w:pPr>
        <w:pStyle w:val="a2"/>
      </w:pPr>
      <w:bookmarkStart w:id="1244" w:name="_SECTION_1244"/>
      <w:r>
        <w:rPr>
          <w:lang w:val="fr"/>
        </w:rPr>
        <w:t xml:space="preserve">Model classes</w:t>
      </w:r>
      <w:bookmarkEnd w:id="1244"/>
    </w:p>
    <w:p>
      <w:pPr>
        <w:pStyle w:val="a3"/>
      </w:pPr>
      <w:bookmarkStart w:id="1245" w:name="TEI.model.addrPart"/>
      <w:r>
        <w:rPr>
          <w:lang w:val="fr"/>
        </w:rPr>
        <w:t xml:space="preserve">model.addrPart</w:t>
      </w:r>
      <w:bookmarkEnd w:id="124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model.addrPart</w:t>
            </w:r>
          </w:p>
          <w:p>
            <w:pPr>
              <w:pStyle w:val="Tabletext9"/>
              <w:jc w:val="left"/>
            </w:pPr>
            <w:r>
              <w:rPr>
                <w:lang w:val="fr"/>
              </w:rPr>
              <w:t xml:space="preserve"> </w:t>
            </w:r>
            <w:r>
              <w:rPr>
                <w:lang w:val="en"/>
              </w:rPr>
              <w:t xml:space="preserve">groups elements such as names or postal codes which may appear as part of a postal address.</w:t>
            </w:r>
            <w:r>
              <w:rPr>
                <w:lang w:val="fr"/>
              </w:rPr>
              <w:t xml:space="preserve"> [</w:t>
            </w:r>
            <w:hyperlink xmlns:r="http://schemas.openxmlformats.org/officeDocument/2006/relationships" r:id="rId22075">
              <w:r>
                <w:rPr>
                  <w:rStyle w:val="Hyperlink"/>
                </w:rPr>
                <w:t>3.5.2.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TEI.address \h</w:instrText>
            </w:r>
            <w:r>
              <w:fldChar w:fldCharType="separate"/>
            </w:r>
            <w:r>
              <w:rPr>
                <w:lang w:val="fr"/>
              </w:rPr>
              <w:t xml:space="preserve">address</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TEI.model.offsetLike \h</w:instrText>
            </w:r>
            <w:r>
              <w:fldChar w:fldCharType="separate"/>
            </w:r>
            <w:r>
              <w:rPr>
                <w:lang w:val="fr"/>
              </w:rPr>
              <w:t xml:space="preserve">model.offsetLike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rPr>
                <w:lang w:val="fr"/>
              </w:rPr>
              <w:t xml:space="preserve"> </w:t>
            </w:r>
            <w:r>
              <w:fldChar w:fldCharType="begin"/>
            </w:r>
            <w:r>
              <w:instrText>REF TEI.model.persNamePart \h</w:instrText>
            </w:r>
            <w:r>
              <w:fldChar w:fldCharType="separate"/>
            </w:r>
            <w:r>
              <w:rPr>
                <w:lang w:val="fr"/>
              </w:rPr>
              <w:t xml:space="preserve">model.persNamePart</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rPr>
                <w:lang w:val="fr"/>
              </w:rPr>
              <w:t xml:space="preserve"> </w:t>
            </w:r>
            <w:r>
              <w:fldChar w:fldCharType="begin"/>
            </w:r>
            <w:r>
              <w:instrText>REF TEI.addrLine \h</w:instrText>
            </w:r>
            <w:r>
              <w:fldChar w:fldCharType="separate"/>
            </w:r>
            <w:r>
              <w:rPr>
                <w:lang w:val="fr"/>
              </w:rPr>
              <w:t xml:space="preserve">addrLine</w:t>
            </w:r>
            <w:r>
              <w:fldChar w:fldCharType="end"/>
            </w:r>
          </w:p>
        </w:tc>
      </w:tr>
    </w:tbl>
    <w:p/>
    <w:p>
      <w:pPr>
        <w:pStyle w:val="a3"/>
      </w:pPr>
      <w:bookmarkStart w:id="1246" w:name="TEI.model.addressLike"/>
      <w:r>
        <w:rPr>
          <w:lang w:val="fr"/>
        </w:rPr>
        <w:t xml:space="preserve">model.addressLike</w:t>
      </w:r>
      <w:bookmarkEnd w:id="124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model.addressLike</w:t>
            </w:r>
          </w:p>
          <w:p>
            <w:pPr>
              <w:pStyle w:val="Tabletext9"/>
              <w:jc w:val="left"/>
            </w:pPr>
            <w:r>
              <w:rPr>
                <w:lang w:val="fr"/>
              </w:rPr>
              <w:t xml:space="preserve"> </w:t>
            </w:r>
            <w:r>
              <w:rPr>
                <w:lang w:val="en"/>
              </w:rPr>
              <w:t xml:space="preserve">groups elements used to represent a postal or email address.</w:t>
            </w:r>
            <w:r>
              <w:rPr>
                <w:lang w:val="fr"/>
              </w:rPr>
              <w:t xml:space="preserve"> [</w:t>
            </w:r>
            <w:hyperlink xmlns:r="http://schemas.openxmlformats.org/officeDocument/2006/relationships" r:id="rId22100">
              <w:r>
                <w:rPr>
                  <w:rStyle w:val="Hyperlink"/>
                </w:rPr>
                <w:t>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TEI.model.pPart.data \h</w:instrText>
            </w:r>
            <w:r>
              <w:fldChar w:fldCharType="separate"/>
            </w:r>
            <w:r>
              <w:rPr>
                <w:lang w:val="fr"/>
              </w:rPr>
              <w:t xml:space="preserve">model.pPart.data</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TEI.address \h</w:instrText>
            </w:r>
            <w:r>
              <w:fldChar w:fldCharType="separate"/>
            </w:r>
            <w:r>
              <w:rPr>
                <w:lang w:val="fr"/>
              </w:rPr>
              <w:t xml:space="preserve">address</w:t>
            </w:r>
            <w:r>
              <w:fldChar w:fldCharType="end"/>
            </w:r>
          </w:p>
        </w:tc>
      </w:tr>
    </w:tbl>
    <w:p/>
    <w:p>
      <w:pPr>
        <w:pStyle w:val="a3"/>
      </w:pPr>
      <w:bookmarkStart w:id="1247" w:name="TEI.model.biblLike"/>
      <w:r>
        <w:rPr>
          <w:lang w:val="fr"/>
        </w:rPr>
        <w:t xml:space="preserve">model.biblLike</w:t>
      </w:r>
      <w:bookmarkEnd w:id="124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model.biblLike</w:t>
            </w:r>
          </w:p>
          <w:p>
            <w:pPr>
              <w:pStyle w:val="Tabletext9"/>
              <w:jc w:val="left"/>
            </w:pPr>
            <w:r>
              <w:rPr>
                <w:lang w:val="fr"/>
              </w:rPr>
              <w:t xml:space="preserve"> </w:t>
            </w:r>
            <w:r>
              <w:rPr>
                <w:lang w:val="en"/>
              </w:rPr>
              <w:t xml:space="preserve">groups elements containing a bibliographic description.</w:t>
            </w:r>
            <w:r>
              <w:rPr>
                <w:lang w:val="fr"/>
              </w:rPr>
              <w:t xml:space="preserve"> [</w:t>
            </w:r>
            <w:hyperlink xmlns:r="http://schemas.openxmlformats.org/officeDocument/2006/relationships" r:id="rId22103">
              <w:r>
                <w:rPr>
                  <w:rStyle w:val="Hyperlink"/>
                </w:rPr>
                <w:t>3.11.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TEI.model.personPart \h</w:instrText>
            </w:r>
            <w:r>
              <w:fldChar w:fldCharType="separate"/>
            </w:r>
            <w:r>
              <w:rPr>
                <w:lang w:val="fr"/>
              </w:rPr>
              <w:t xml:space="preserve">model.personPart</w:t>
            </w:r>
            <w:r>
              <w:fldChar w:fldCharType="end"/>
            </w:r>
            <w:r>
              <w:rPr>
                <w:lang w:val="fr"/>
              </w:rPr>
              <w:t xml:space="preserve"> </w:t>
            </w:r>
            <w:r>
              <w:fldChar w:fldCharType="begin"/>
            </w:r>
            <w:r>
              <w:instrText>REF TEI.relatedItem \h</w:instrText>
            </w:r>
            <w:r>
              <w:fldChar w:fldCharType="separate"/>
            </w:r>
            <w:r>
              <w:rPr>
                <w:lang w:val="fr"/>
              </w:rPr>
              <w:t xml:space="preserve">relatedItem</w:t>
            </w:r>
            <w:r>
              <w:fldChar w:fldCharType="end"/>
            </w:r>
            <w:r>
              <w:rPr>
                <w:lang w:val="fr"/>
              </w:rPr>
              <w:t xml:space="preserve"> </w:t>
            </w:r>
            <w:r>
              <w:fldChar w:fldCharType="begin"/>
            </w:r>
            <w:r>
              <w:instrText>REF TEI.sourceDesc \h</w:instrText>
            </w:r>
            <w:r>
              <w:fldChar w:fldCharType="separate"/>
            </w:r>
            <w:r>
              <w:rPr>
                <w:lang w:val="fr"/>
              </w:rPr>
              <w:t xml:space="preserve">sourceDesc</w:t>
            </w:r>
            <w:r>
              <w:fldChar w:fldCharType="end"/>
            </w:r>
            <w:r>
              <w:rPr>
                <w:lang w:val="fr"/>
              </w:rPr>
              <w:t xml:space="preserve"> </w:t>
            </w:r>
            <w:r>
              <w:fldChar w:fldCharType="begin"/>
            </w:r>
            <w:r>
              <w:instrText>REF TEI.taxonomy \h</w:instrText>
            </w:r>
            <w:r>
              <w:fldChar w:fldCharType="separate"/>
            </w:r>
            <w:r>
              <w:rPr>
                <w:lang w:val="fr"/>
              </w:rPr>
              <w:t xml:space="preserve">taxonomy</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p>
        </w:tc>
      </w:tr>
    </w:tbl>
    <w:p/>
    <w:p>
      <w:pPr>
        <w:pStyle w:val="a3"/>
      </w:pPr>
      <w:bookmarkStart w:id="1248" w:name="TEI.model.biblPart"/>
      <w:r>
        <w:rPr>
          <w:lang w:val="fr"/>
        </w:rPr>
        <w:t xml:space="preserve">model.biblPart</w:t>
      </w:r>
      <w:bookmarkEnd w:id="124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model.biblPart</w:t>
            </w:r>
          </w:p>
          <w:p>
            <w:pPr>
              <w:pStyle w:val="Tabletext9"/>
              <w:jc w:val="left"/>
            </w:pPr>
            <w:r>
              <w:rPr>
                <w:lang w:val="fr"/>
              </w:rPr>
              <w:t xml:space="preserve"> </w:t>
            </w:r>
            <w:r>
              <w:rPr>
                <w:lang w:val="en"/>
              </w:rPr>
              <w:t xml:space="preserve">groups elements which represent components of a bibliographic description.</w:t>
            </w:r>
            <w:r>
              <w:rPr>
                <w:lang w:val="fr"/>
              </w:rPr>
              <w:t xml:space="preserve"> [</w:t>
            </w:r>
            <w:hyperlink xmlns:r="http://schemas.openxmlformats.org/officeDocument/2006/relationships" r:id="rId22115">
              <w:r>
                <w:rPr>
                  <w:rStyle w:val="Hyperlink"/>
                </w:rPr>
                <w:t>3.11.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TEI.model.imprintPart \h</w:instrText>
            </w:r>
            <w:r>
              <w:fldChar w:fldCharType="separate"/>
            </w:r>
            <w:r>
              <w:rPr>
                <w:lang w:val="fr"/>
              </w:rPr>
              <w:t xml:space="preserve">model.imprintPart</w:t>
            </w:r>
            <w:r>
              <w:fldChar w:fldCharType="end"/>
            </w:r>
            <w:r>
              <w:rPr>
                <w:lang w:val="fr"/>
              </w:rPr>
              <w:t xml:space="preserve"> [</w:t>
            </w:r>
            <w:r>
              <w:fldChar w:fldCharType="begin"/>
            </w:r>
            <w:r>
              <w:instrText>REF TEI.biblScope \h</w:instrText>
            </w:r>
            <w:r>
              <w:fldChar w:fldCharType="separate"/>
            </w:r>
            <w:r>
              <w:rPr>
                <w:lang w:val="fr"/>
              </w:rPr>
              <w:t xml:space="preserve">biblScope</w:t>
            </w:r>
            <w:r>
              <w:fldChar w:fldCharType="end"/>
            </w:r>
            <w:r>
              <w:rPr>
                <w:lang w:val="fr"/>
              </w:rPr>
              <w:t xml:space="preserve"> </w:t>
            </w:r>
            <w:r>
              <w:fldChar w:fldCharType="begin"/>
            </w:r>
            <w:r>
              <w:instrText>REF TEI.pubPlace \h</w:instrText>
            </w:r>
            <w:r>
              <w:fldChar w:fldCharType="separate"/>
            </w:r>
            <w:r>
              <w:rPr>
                <w:lang w:val="fr"/>
              </w:rPr>
              <w:t xml:space="preserve">pubPlace</w:t>
            </w:r>
            <w:r>
              <w:fldChar w:fldCharType="end"/>
            </w:r>
            <w:r>
              <w:rPr>
                <w:lang w:val="fr"/>
              </w:rPr>
              <w:t xml:space="preserve"> </w:t>
            </w:r>
            <w:r>
              <w:fldChar w:fldCharType="begin"/>
            </w:r>
            <w:r>
              <w:instrText>REF TEI.publisher \h</w:instrText>
            </w:r>
            <w:r>
              <w:fldChar w:fldCharType="separate"/>
            </w:r>
            <w:r>
              <w:rPr>
                <w:lang w:val="fr"/>
              </w:rPr>
              <w:t xml:space="preserve">publisher</w:t>
            </w:r>
            <w:r>
              <w:fldChar w:fldCharType="end"/>
            </w:r>
            <w:r>
              <w:rPr>
                <w:lang w:val="fr"/>
              </w:rPr>
              <w:t xml:space="preserve">] </w:t>
            </w:r>
            <w:r>
              <w:rPr>
                <w:lang w:val="fr"/>
              </w:rPr>
              <w:t xml:space="preserve"> </w:t>
            </w:r>
            <w:r>
              <w:fldChar w:fldCharType="begin"/>
            </w:r>
            <w:r>
              <w:instrText>REF TEI.model.respLike \h</w:instrText>
            </w:r>
            <w:r>
              <w:fldChar w:fldCharType="separate"/>
            </w:r>
            <w:r>
              <w:rPr>
                <w:lang w:val="fr"/>
              </w:rPr>
              <w:t xml:space="preserve">model.respLike</w:t>
            </w:r>
            <w:r>
              <w:fldChar w:fldCharType="end"/>
            </w:r>
            <w:r>
              <w:rPr>
                <w:lang w:val="fr"/>
              </w:rPr>
              <w:t xml:space="preserve"> [</w:t>
            </w:r>
            <w:r>
              <w:fldChar w:fldCharType="begin"/>
            </w:r>
            <w:r>
              <w:instrText>REF TEI.author \h</w:instrText>
            </w:r>
            <w:r>
              <w:fldChar w:fldCharType="separate"/>
            </w:r>
            <w:r>
              <w:rPr>
                <w:lang w:val="fr"/>
              </w:rPr>
              <w:t xml:space="preserve">author</w:t>
            </w:r>
            <w:r>
              <w:fldChar w:fldCharType="end"/>
            </w:r>
            <w:r>
              <w:rPr>
                <w:lang w:val="fr"/>
              </w:rPr>
              <w:t xml:space="preserve"> </w:t>
            </w:r>
            <w:r>
              <w:fldChar w:fldCharType="begin"/>
            </w:r>
            <w:r>
              <w:instrText>REF TEI.editor \h</w:instrText>
            </w:r>
            <w:r>
              <w:fldChar w:fldCharType="separate"/>
            </w:r>
            <w:r>
              <w:rPr>
                <w:lang w:val="fr"/>
              </w:rPr>
              <w:t xml:space="preserve">editor</w:t>
            </w:r>
            <w:r>
              <w:fldChar w:fldCharType="end"/>
            </w:r>
            <w:r>
              <w:rPr>
                <w:lang w:val="fr"/>
              </w:rPr>
              <w:t xml:space="preserve"> </w:t>
            </w:r>
            <w:r>
              <w:fldChar w:fldCharType="begin"/>
            </w:r>
            <w:r>
              <w:instrText>REF TEI.respStmt \h</w:instrText>
            </w:r>
            <w:r>
              <w:fldChar w:fldCharType="separate"/>
            </w:r>
            <w:r>
              <w:rPr>
                <w:lang w:val="fr"/>
              </w:rPr>
              <w:t xml:space="preserve">respStmt</w:t>
            </w:r>
            <w:r>
              <w:fldChar w:fldCharType="end"/>
            </w:r>
            <w:r>
              <w:rPr>
                <w:lang w:val="fr"/>
              </w:rPr>
              <w:t xml:space="preserve">] </w:t>
            </w:r>
            <w:r>
              <w:rPr>
                <w:lang w:val="fr"/>
              </w:rPr>
              <w:t xml:space="preserve"> </w:t>
            </w:r>
            <w:r>
              <w:fldChar w:fldCharType="begin"/>
            </w:r>
            <w:r>
              <w:instrText>REF TEI.availability \h</w:instrText>
            </w:r>
            <w:r>
              <w:fldChar w:fldCharType="separate"/>
            </w:r>
            <w:r>
              <w:rPr>
                <w:lang w:val="fr"/>
              </w:rPr>
              <w:t xml:space="preserve">availability</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TEI.edition \h</w:instrText>
            </w:r>
            <w:r>
              <w:fldChar w:fldCharType="separate"/>
            </w:r>
            <w:r>
              <w:rPr>
                <w:lang w:val="fr"/>
              </w:rPr>
              <w:t xml:space="preserve">edition</w:t>
            </w:r>
            <w:r>
              <w:fldChar w:fldCharType="end"/>
            </w:r>
            <w:r>
              <w:rPr>
                <w:lang w:val="fr"/>
              </w:rPr>
              <w:t xml:space="preserve"> </w:t>
            </w:r>
            <w:r>
              <w:fldChar w:fldCharType="begin"/>
            </w:r>
            <w:r>
              <w:instrText>REF TEI.extent \h</w:instrText>
            </w:r>
            <w:r>
              <w:fldChar w:fldCharType="separate"/>
            </w:r>
            <w:r>
              <w:rPr>
                <w:lang w:val="fr"/>
              </w:rPr>
              <w:t xml:space="preserve">extent</w:t>
            </w:r>
            <w:r>
              <w:fldChar w:fldCharType="end"/>
            </w:r>
            <w:r>
              <w:rPr>
                <w:lang w:val="fr"/>
              </w:rPr>
              <w:t xml:space="preserve"> </w:t>
            </w:r>
            <w:r>
              <w:fldChar w:fldCharType="begin"/>
            </w:r>
            <w:r>
              <w:instrText>REF TEI.msIdentifier \h</w:instrText>
            </w:r>
            <w:r>
              <w:fldChar w:fldCharType="separate"/>
            </w:r>
            <w:r>
              <w:rPr>
                <w:lang w:val="fr"/>
              </w:rPr>
              <w:t xml:space="preserve">msIdentifier</w:t>
            </w:r>
            <w:r>
              <w:fldChar w:fldCharType="end"/>
            </w:r>
            <w:r>
              <w:rPr>
                <w:lang w:val="fr"/>
              </w:rPr>
              <w:t xml:space="preserve"> </w:t>
            </w:r>
            <w:r>
              <w:fldChar w:fldCharType="begin"/>
            </w:r>
            <w:r>
              <w:instrText>REF TEI.relatedItem \h</w:instrText>
            </w:r>
            <w:r>
              <w:fldChar w:fldCharType="separate"/>
            </w:r>
            <w:r>
              <w:rPr>
                <w:lang w:val="fr"/>
              </w:rPr>
              <w:t xml:space="preserve">relatedItem</w:t>
            </w:r>
            <w:r>
              <w:fldChar w:fldCharType="end"/>
            </w:r>
            <w:r>
              <w:rPr>
                <w:lang w:val="fr"/>
              </w:rPr>
              <w:t xml:space="preserve"> </w:t>
            </w:r>
            <w:r>
              <w:fldChar w:fldCharType="begin"/>
            </w:r>
            <w:r>
              <w:instrText>REF TEI.series \h</w:instrText>
            </w:r>
            <w:r>
              <w:fldChar w:fldCharType="separate"/>
            </w:r>
            <w:r>
              <w:rPr>
                <w:lang w:val="fr"/>
              </w:rPr>
              <w:t xml:space="preserve">series</w:t>
            </w:r>
            <w:r>
              <w:fldChar w:fldCharType="end"/>
            </w:r>
          </w:p>
        </w:tc>
      </w:tr>
    </w:tbl>
    <w:p/>
    <w:p>
      <w:pPr>
        <w:pStyle w:val="a3"/>
      </w:pPr>
      <w:bookmarkStart w:id="1249" w:name="TEI.model.castItemPart"/>
      <w:r>
        <w:rPr>
          <w:lang w:val="fr"/>
        </w:rPr>
        <w:t xml:space="preserve">model.castItemPart</w:t>
      </w:r>
      <w:bookmarkEnd w:id="124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model.castItemPart</w:t>
            </w:r>
          </w:p>
          <w:p>
            <w:pPr>
              <w:pStyle w:val="Tabletext9"/>
              <w:jc w:val="left"/>
            </w:pPr>
            <w:r>
              <w:rPr>
                <w:lang w:val="fr"/>
              </w:rPr>
              <w:t xml:space="preserve"> </w:t>
            </w:r>
            <w:r>
              <w:rPr>
                <w:lang w:val="en"/>
              </w:rPr>
              <w:t xml:space="preserve">groups component elements of an entry in a cast list, such as dramatic role or actor's name.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TEI.castItem \h</w:instrText>
            </w:r>
            <w:r>
              <w:fldChar w:fldCharType="separate"/>
            </w:r>
            <w:r>
              <w:rPr>
                <w:lang w:val="fr"/>
              </w:rPr>
              <w:t xml:space="preserve">castItem</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TEI.role \h</w:instrText>
            </w:r>
            <w:r>
              <w:fldChar w:fldCharType="separate"/>
            </w:r>
            <w:r>
              <w:rPr>
                <w:lang w:val="fr"/>
              </w:rPr>
              <w:t xml:space="preserve">role</w:t>
            </w:r>
            <w:r>
              <w:fldChar w:fldCharType="end"/>
            </w:r>
            <w:r>
              <w:rPr>
                <w:lang w:val="fr"/>
              </w:rPr>
              <w:t xml:space="preserve"> </w:t>
            </w:r>
            <w:r>
              <w:fldChar w:fldCharType="begin"/>
            </w:r>
            <w:r>
              <w:instrText>REF TEI.roleDesc \h</w:instrText>
            </w:r>
            <w:r>
              <w:fldChar w:fldCharType="separate"/>
            </w:r>
            <w:r>
              <w:rPr>
                <w:lang w:val="fr"/>
              </w:rPr>
              <w:t xml:space="preserve">roleDesc</w:t>
            </w:r>
            <w:r>
              <w:fldChar w:fldCharType="end"/>
            </w:r>
          </w:p>
        </w:tc>
      </w:tr>
    </w:tbl>
    <w:p/>
    <w:p>
      <w:pPr>
        <w:pStyle w:val="a3"/>
      </w:pPr>
      <w:bookmarkStart w:id="1250" w:name="TEI.model.choicePart"/>
      <w:r>
        <w:rPr>
          <w:lang w:val="fr"/>
        </w:rPr>
        <w:t xml:space="preserve">model.choicePart</w:t>
      </w:r>
      <w:bookmarkEnd w:id="125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model.choicePart</w:t>
            </w:r>
          </w:p>
          <w:p>
            <w:pPr>
              <w:pStyle w:val="Tabletext9"/>
              <w:jc w:val="left"/>
            </w:pPr>
            <w:r>
              <w:rPr>
                <w:lang w:val="fr"/>
              </w:rPr>
              <w:t xml:space="preserve"> </w:t>
            </w:r>
            <w:r>
              <w:rPr>
                <w:lang w:val="en"/>
              </w:rPr>
              <w:t xml:space="preserve">groups elements (other than </w:t>
            </w:r>
            <w:r>
              <w:fldChar w:fldCharType="begin"/>
            </w:r>
            <w:r>
              <w:instrText>REF TEI.choice \h</w:instrText>
            </w:r>
            <w:r>
              <w:fldChar w:fldCharType="separate"/>
            </w:r>
            <w:r>
              <w:rPr>
                <w:lang w:val="en"/>
              </w:rPr>
              <w:t xml:space="preserve">&lt;choice&gt;</w:t>
            </w:r>
            <w:r>
              <w:fldChar w:fldCharType="end"/>
            </w:r>
            <w:r>
              <w:rPr>
                <w:lang w:val="en"/>
              </w:rPr>
              <w:t xml:space="preserve"> itself) which can be used within a </w:t>
            </w:r>
            <w:r>
              <w:fldChar w:fldCharType="begin"/>
            </w:r>
            <w:r>
              <w:instrText>REF TEI.choice \h</w:instrText>
            </w:r>
            <w:r>
              <w:fldChar w:fldCharType="separate"/>
            </w:r>
            <w:r>
              <w:rPr>
                <w:lang w:val="en"/>
              </w:rPr>
              <w:t xml:space="preserve">&lt;choice&gt;</w:t>
            </w:r>
            <w:r>
              <w:fldChar w:fldCharType="end"/>
            </w:r>
            <w:r>
              <w:rPr>
                <w:lang w:val="en"/>
              </w:rPr>
              <w:t xml:space="preserve"> alternation.</w:t>
            </w:r>
            <w:r>
              <w:rPr>
                <w:lang w:val="fr"/>
              </w:rPr>
              <w:t xml:space="preserve"> [</w:t>
            </w:r>
            <w:hyperlink xmlns:r="http://schemas.openxmlformats.org/officeDocument/2006/relationships" r:id="rId22137">
              <w:r>
                <w:rPr>
                  <w:rStyle w:val="Hyperlink"/>
                </w:rPr>
                <w:t>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TEI.choice \h</w:instrText>
            </w:r>
            <w:r>
              <w:fldChar w:fldCharType="separate"/>
            </w:r>
            <w:r>
              <w:rPr>
                <w:lang w:val="fr"/>
              </w:rPr>
              <w:t xml:space="preserve">choice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p>
        </w:tc>
      </w:tr>
    </w:tbl>
    <w:p/>
    <w:p>
      <w:pPr>
        <w:pStyle w:val="a3"/>
      </w:pPr>
      <w:bookmarkStart w:id="1251" w:name="TEI.model.common"/>
      <w:r>
        <w:rPr>
          <w:lang w:val="fr"/>
        </w:rPr>
        <w:t xml:space="preserve">model.common</w:t>
      </w:r>
      <w:bookmarkEnd w:id="125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model.common</w:t>
            </w:r>
          </w:p>
          <w:p>
            <w:pPr>
              <w:pStyle w:val="Tabletext9"/>
              <w:jc w:val="left"/>
            </w:pPr>
            <w:r>
              <w:rPr>
                <w:lang w:val="fr"/>
              </w:rPr>
              <w:t xml:space="preserve"> </w:t>
            </w:r>
            <w:r>
              <w:rPr>
                <w:lang w:val="en"/>
              </w:rPr>
              <w:t xml:space="preserve">groups common chunk- and inter-level elements.</w:t>
            </w:r>
            <w:r>
              <w:rPr>
                <w:lang w:val="fr"/>
              </w:rPr>
              <w:t xml:space="preserve"> [</w:t>
            </w:r>
            <w:hyperlink xmlns:r="http://schemas.openxmlformats.org/officeDocument/2006/relationships" r:id="rId22147">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TEI.castList \h</w:instrText>
            </w:r>
            <w:r>
              <w:fldChar w:fldCharType="separate"/>
            </w:r>
            <w:r>
              <w:rPr>
                <w:lang w:val="fr"/>
              </w:rPr>
              <w:t xml:space="preserve">castList</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TEI.figure \h</w:instrText>
            </w:r>
            <w:r>
              <w:fldChar w:fldCharType="separate"/>
            </w:r>
            <w:r>
              <w:rPr>
                <w:lang w:val="fr"/>
              </w:rPr>
              <w:t xml:space="preserve">figure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TEI.model.divPart \h</w:instrText>
            </w:r>
            <w:r>
              <w:fldChar w:fldCharType="separate"/>
            </w:r>
            <w:r>
              <w:rPr>
                <w:lang w:val="fr"/>
              </w:rPr>
              <w:t xml:space="preserve">model.divPart</w:t>
            </w:r>
            <w:r>
              <w:fldChar w:fldCharType="end"/>
            </w:r>
            <w:r>
              <w:rPr>
                <w:lang w:val="fr"/>
              </w:rPr>
              <w:t xml:space="preserve"> [</w:t>
            </w:r>
            <w:r>
              <w:fldChar w:fldCharType="begin"/>
            </w:r>
            <w:r>
              <w:instrText>REF TEI.model.lLike \h</w:instrText>
            </w:r>
            <w:r>
              <w:fldChar w:fldCharType="separate"/>
            </w:r>
            <w:r>
              <w:rPr>
                <w:lang w:val="fr"/>
              </w:rPr>
              <w:t xml:space="preserve">model.lLike</w:t>
            </w:r>
            <w:r>
              <w:fldChar w:fldCharType="end"/>
            </w:r>
            <w:r>
              <w:rPr>
                <w:lang w:val="fr"/>
              </w:rPr>
              <w:t xml:space="preserve"> [</w:t>
            </w:r>
            <w:r>
              <w:fldChar w:fldCharType="begin"/>
            </w:r>
            <w:r>
              <w:instrText>REF TEI.l \h</w:instrText>
            </w:r>
            <w:r>
              <w:fldChar w:fldCharType="separate"/>
            </w:r>
            <w:r>
              <w:rPr>
                <w:lang w:val="fr"/>
              </w:rPr>
              <w:t xml:space="preserve">l</w:t>
            </w:r>
            <w:r>
              <w:fldChar w:fldCharType="end"/>
            </w:r>
            <w:r>
              <w:rPr>
                <w:lang w:val="fr"/>
              </w:rPr>
              <w:t xml:space="preserve">] </w:t>
            </w:r>
            <w:r>
              <w:rPr>
                <w:lang w:val="fr"/>
              </w:rPr>
              <w:t xml:space="preserve"> </w:t>
            </w:r>
            <w:r>
              <w:fldChar w:fldCharType="begin"/>
            </w:r>
            <w:r>
              <w:instrText>REF TEI.model.pLike \h</w:instrText>
            </w:r>
            <w:r>
              <w:fldChar w:fldCharType="separate"/>
            </w:r>
            <w:r>
              <w:rPr>
                <w:lang w:val="fr"/>
              </w:rPr>
              <w:t xml:space="preserve">model.pLike</w:t>
            </w:r>
            <w:r>
              <w:fldChar w:fldCharType="end"/>
            </w:r>
            <w:r>
              <w:rPr>
                <w:lang w:val="fr"/>
              </w:rPr>
              <w:t xml:space="preserve"> [</w:t>
            </w:r>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TEI.p \h</w:instrText>
            </w:r>
            <w:r>
              <w:fldChar w:fldCharType="separate"/>
            </w:r>
            <w:r>
              <w:rPr>
                <w:lang w:val="fr"/>
              </w:rPr>
              <w:t xml:space="preserve">p</w:t>
            </w:r>
            <w:r>
              <w:fldChar w:fldCharType="end"/>
            </w:r>
            <w:r>
              <w:rPr>
                <w:lang w:val="fr"/>
              </w:rPr>
              <w:t xml:space="preserve">] </w:t>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r>
              <w:rPr>
                <w:lang w:val="fr"/>
              </w:rPr>
              <w:t xml:space="preserve">] </w:t>
            </w:r>
            <w:r>
              <w:rPr>
                <w:lang w:val="fr"/>
              </w:rPr>
              <w:t xml:space="preserve"> </w:t>
            </w:r>
            <w:r>
              <w:fldChar w:fldCharType="begin"/>
            </w:r>
            <w:r>
              <w:instrText>HYPERLINK "#TEI.model.entryLike" \h</w:instrText>
            </w:r>
            <w:r>
              <w:fldChar w:fldCharType="separate"/>
            </w:r>
            <w:r>
              <w:rPr>
                <w:rStyle w:val="Hyperlink"/>
                <w:u w:val="none"/>
                <w:sz w:val="18"/>
              </w:rPr>
              <w:t>model.entryLike</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TEI.model.biblLike \h</w:instrText>
            </w:r>
            <w:r>
              <w:fldChar w:fldCharType="separate"/>
            </w:r>
            <w:r>
              <w:rPr>
                <w:lang w:val="fr"/>
              </w:rPr>
              <w:t xml:space="preserve">model.biblLike</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rPr>
                <w:lang w:val="fr"/>
              </w:rPr>
              <w:t xml:space="preserve"> </w:t>
            </w:r>
            <w:r>
              <w:fldChar w:fldCharType="begin"/>
            </w:r>
            <w:r>
              <w:instrText>HYPERLINK "#TEI.model.egLike" \h</w:instrText>
            </w:r>
            <w:r>
              <w:fldChar w:fldCharType="separate"/>
            </w:r>
            <w:r>
              <w:rPr>
                <w:rStyle w:val="Hyperlink"/>
                <w:u w:val="none"/>
                <w:sz w:val="18"/>
              </w:rPr>
              <w:t>model.egLike</w:t>
            </w:r>
            <w:r>
              <w:fldChar w:fldCharType="end"/>
            </w:r>
            <w:r>
              <w:rPr>
                <w:lang w:val="fr"/>
              </w:rPr>
              <w:t xml:space="preserve"> </w:t>
            </w:r>
            <w:r>
              <w:fldChar w:fldCharType="begin"/>
            </w:r>
            <w:r>
              <w:instrText>REF TEI.model.labelLike \h</w:instrText>
            </w:r>
            <w:r>
              <w:fldChar w:fldCharType="separate"/>
            </w:r>
            <w:r>
              <w:rPr>
                <w:lang w:val="fr"/>
              </w:rPr>
              <w:t xml:space="preserve">model.labelLike</w:t>
            </w:r>
            <w:r>
              <w:fldChar w:fldCharType="end"/>
            </w:r>
            <w:r>
              <w:rPr>
                <w:lang w:val="fr"/>
              </w:rPr>
              <w:t xml:space="preserve"> [</w:t>
            </w:r>
            <w:r>
              <w:fldChar w:fldCharType="begin"/>
            </w:r>
            <w:r>
              <w:instrText>REF TEI.desc \h</w:instrText>
            </w:r>
            <w:r>
              <w:fldChar w:fldCharType="separate"/>
            </w:r>
            <w:r>
              <w:rPr>
                <w:lang w:val="fr"/>
              </w:rPr>
              <w:t xml:space="preserve">desc</w:t>
            </w:r>
            <w:r>
              <w:fldChar w:fldCharType="end"/>
            </w:r>
            <w:r>
              <w:rPr>
                <w:lang w:val="fr"/>
              </w:rPr>
              <w:t xml:space="preserve"> </w:t>
            </w:r>
            <w:r>
              <w:fldChar w:fldCharType="begin"/>
            </w:r>
            <w:r>
              <w:instrText>REF TEI.label \h</w:instrText>
            </w:r>
            <w:r>
              <w:fldChar w:fldCharType="separate"/>
            </w:r>
            <w:r>
              <w:rPr>
                <w:lang w:val="fr"/>
              </w:rPr>
              <w:t xml:space="preserve">label</w:t>
            </w:r>
            <w:r>
              <w:fldChar w:fldCharType="end"/>
            </w:r>
            <w:r>
              <w:rPr>
                <w:lang w:val="fr"/>
              </w:rPr>
              <w:t xml:space="preserve">] </w:t>
            </w:r>
            <w:r>
              <w:rPr>
                <w:lang w:val="fr"/>
              </w:rPr>
              <w:t xml:space="preserve"> </w:t>
            </w:r>
            <w:r>
              <w:fldChar w:fldCharType="begin"/>
            </w:r>
            <w:r>
              <w:instrText>REF TEI.model.listLike \h</w:instrText>
            </w:r>
            <w:r>
              <w:fldChar w:fldCharType="separate"/>
            </w:r>
            <w:r>
              <w:rPr>
                <w:lang w:val="fr"/>
              </w:rPr>
              <w:t xml:space="preserve">model.listLike</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r>
              <w:rPr>
                <w:lang w:val="fr"/>
              </w:rPr>
              <w:t xml:space="preserve">] </w:t>
            </w:r>
            <w:r>
              <w:rPr>
                <w:lang w:val="fr"/>
              </w:rPr>
              <w:t xml:space="preserve"> </w:t>
            </w:r>
            <w:r>
              <w:fldChar w:fldCharType="begin"/>
            </w:r>
            <w:r>
              <w:instrText>HYPERLINK "#TEI.model.oddDecl" \h</w:instrText>
            </w:r>
            <w:r>
              <w:fldChar w:fldCharType="separate"/>
            </w:r>
            <w:r>
              <w:rPr>
                <w:rStyle w:val="Hyperlink"/>
                <w:u w:val="none"/>
                <w:sz w:val="18"/>
              </w:rPr>
              <w:t>model.oddDecl</w:t>
            </w:r>
            <w:r>
              <w:fldChar w:fldCharType="end"/>
            </w:r>
            <w:r>
              <w:rPr>
                <w:lang w:val="fr"/>
              </w:rPr>
              <w:t xml:space="preserve"> </w:t>
            </w:r>
            <w:r>
              <w:fldChar w:fldCharType="begin"/>
            </w:r>
            <w:r>
              <w:instrText>REF TEI.model.qLike \h</w:instrText>
            </w:r>
            <w:r>
              <w:fldChar w:fldCharType="separate"/>
            </w:r>
            <w:r>
              <w:rPr>
                <w:lang w:val="fr"/>
              </w:rPr>
              <w:t xml:space="preserve">model.qLike</w:t>
            </w:r>
            <w:r>
              <w:fldChar w:fldCharType="end"/>
            </w:r>
            <w:r>
              <w:rPr>
                <w:lang w:val="fr"/>
              </w:rPr>
              <w:t xml:space="preserve"> [</w:t>
            </w:r>
            <w:r>
              <w:fldChar w:fldCharType="begin"/>
            </w:r>
            <w:r>
              <w:instrText>REF TEI.model.quoteLike \h</w:instrText>
            </w:r>
            <w:r>
              <w:fldChar w:fldCharType="separate"/>
            </w:r>
            <w:r>
              <w:rPr>
                <w:lang w:val="fr"/>
              </w:rPr>
              <w:t xml:space="preserve">model.quoteLike</w:t>
            </w:r>
            <w:r>
              <w:fldChar w:fldCharType="end"/>
            </w:r>
            <w:r>
              <w:rPr>
                <w:lang w:val="fr"/>
              </w:rPr>
              <w:t xml:space="preserve"> [</w:t>
            </w: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r>
              <w:rPr>
                <w:lang w:val="fr"/>
              </w:rPr>
              <w:t xml:space="preserve">] </w:t>
            </w:r>
            <w:r>
              <w:rPr>
                <w:lang w:val="fr"/>
              </w:rPr>
              <w:t xml:space="preserve"> </w:t>
            </w:r>
            <w:r>
              <w:fldChar w:fldCharType="begin"/>
            </w:r>
            <w:r>
              <w:instrText>REF TEI.q \h</w:instrText>
            </w:r>
            <w:r>
              <w:fldChar w:fldCharType="separate"/>
            </w:r>
            <w:r>
              <w:rPr>
                <w:lang w:val="fr"/>
              </w:rPr>
              <w:t xml:space="preserve">q</w:t>
            </w:r>
            <w:r>
              <w:fldChar w:fldCharType="end"/>
            </w:r>
            <w:r>
              <w:rPr>
                <w:lang w:val="fr"/>
              </w:rPr>
              <w:t xml:space="preserve"> </w:t>
            </w:r>
            <w:r>
              <w:fldChar w:fldCharType="begin"/>
            </w:r>
            <w:r>
              <w:instrText>REF TEI.said \h</w:instrText>
            </w:r>
            <w:r>
              <w:fldChar w:fldCharType="separate"/>
            </w:r>
            <w:r>
              <w:rPr>
                <w:lang w:val="fr"/>
              </w:rPr>
              <w:t xml:space="preserve">said</w:t>
            </w:r>
            <w:r>
              <w:fldChar w:fldCharType="end"/>
            </w:r>
            <w:r>
              <w:rPr>
                <w:lang w:val="fr"/>
              </w:rPr>
              <w:t xml:space="preserve">] </w:t>
            </w:r>
            <w:r>
              <w:rPr>
                <w:lang w:val="fr"/>
              </w:rPr>
              <w:t xml:space="preserve"> </w:t>
            </w:r>
            <w:r>
              <w:fldChar w:fldCharType="begin"/>
            </w:r>
            <w:r>
              <w:instrText>REF TEI.model.stageLike \h</w:instrText>
            </w:r>
            <w:r>
              <w:fldChar w:fldCharType="separate"/>
            </w:r>
            <w:r>
              <w:rPr>
                <w:lang w:val="fr"/>
              </w:rPr>
              <w:t xml:space="preserve">model.stageLike</w:t>
            </w:r>
            <w:r>
              <w:fldChar w:fldCharType="end"/>
            </w:r>
            <w:r>
              <w:rPr>
                <w:lang w:val="fr"/>
              </w:rPr>
              <w:t xml:space="preserve"> [</w:t>
            </w:r>
            <w:r>
              <w:fldChar w:fldCharType="begin"/>
            </w:r>
            <w:r>
              <w:instrText>REF TEI.stage \h</w:instrText>
            </w:r>
            <w:r>
              <w:fldChar w:fldCharType="separate"/>
            </w:r>
            <w:r>
              <w:rPr>
                <w:lang w:val="fr"/>
              </w:rPr>
              <w:t xml:space="preserve">stage</w:t>
            </w:r>
            <w:r>
              <w:fldChar w:fldCharType="end"/>
            </w:r>
            <w:r>
              <w:rPr>
                <w:lang w:val="fr"/>
              </w:rPr>
              <w:t xml:space="preserve">] </w:t>
            </w:r>
            <w:r>
              <w:rPr>
                <w:lang w:val="fr"/>
              </w:rPr>
              <w:t xml:space="preserve"> </w:t>
            </w:r>
            <w:r>
              <w:fldChar w:fldCharType="begin"/>
            </w:r>
            <w:r>
              <w:instrText>REF TEI.castList \h</w:instrText>
            </w:r>
            <w:r>
              <w:fldChar w:fldCharType="separate"/>
            </w:r>
            <w:r>
              <w:rPr>
                <w:lang w:val="fr"/>
              </w:rPr>
              <w:t xml:space="preserve">castList</w:t>
            </w:r>
            <w:r>
              <w:fldChar w:fldCharType="end"/>
            </w:r>
            <w:r>
              <w:rPr>
                <w:lang w:val="fr"/>
              </w:rPr>
              <w:t xml:space="preserve">]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class defines the set of chunk- and inter-level elements; it is used in many content models, including those for textual divisions.</w:t>
            </w:r>
          </w:p>
        </w:tc>
      </w:tr>
    </w:tbl>
    <w:p/>
    <w:p>
      <w:pPr>
        <w:pStyle w:val="a3"/>
      </w:pPr>
      <w:bookmarkStart w:id="1252" w:name="TEI.model.dateLike"/>
      <w:r>
        <w:rPr>
          <w:lang w:val="fr"/>
        </w:rPr>
        <w:t xml:space="preserve">model.dateLike</w:t>
      </w:r>
      <w:bookmarkEnd w:id="125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model.dateLike</w:t>
            </w:r>
          </w:p>
          <w:p>
            <w:pPr>
              <w:pStyle w:val="Tabletext9"/>
              <w:jc w:val="left"/>
            </w:pPr>
            <w:r>
              <w:rPr>
                <w:lang w:val="fr"/>
              </w:rPr>
              <w:t xml:space="preserve"> </w:t>
            </w:r>
            <w:r>
              <w:rPr>
                <w:lang w:val="en"/>
              </w:rPr>
              <w:t xml:space="preserve">groups elements containing temporal expressions.</w:t>
            </w:r>
            <w:r>
              <w:rPr>
                <w:lang w:val="fr"/>
              </w:rPr>
              <w:t xml:space="preserve"> [</w:t>
            </w:r>
            <w:hyperlink xmlns:r="http://schemas.openxmlformats.org/officeDocument/2006/relationships" r:id="rId22186">
              <w:r>
                <w:rPr>
                  <w:rStyle w:val="Hyperlink"/>
                </w:rPr>
                <w:t>3.5.4. </w:t>
              </w:r>
            </w:hyperlink>
            <w:r>
              <w:rPr>
                <w:lang w:val="fr"/>
              </w:rPr>
              <w:t xml:space="preserve"> </w:t>
            </w:r>
            <w:hyperlink xmlns:r="http://schemas.openxmlformats.org/officeDocument/2006/relationships" r:id="rId22187">
              <w:r>
                <w:rPr>
                  <w:rStyle w:val="Hyperlink"/>
                </w:rPr>
                <w:t>13.3.6.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TEI.imprint \h</w:instrText>
            </w:r>
            <w:r>
              <w:fldChar w:fldCharType="separate"/>
            </w:r>
            <w:r>
              <w:rPr>
                <w:lang w:val="fr"/>
              </w:rPr>
              <w:t xml:space="preserve">imprint</w:t>
            </w:r>
            <w:r>
              <w:fldChar w:fldCharType="end"/>
            </w:r>
            <w:r>
              <w:rPr>
                <w:lang w:val="fr"/>
              </w:rPr>
              <w:t xml:space="preserve"> </w:t>
            </w:r>
            <w:r>
              <w:fldChar w:fldCharType="begin"/>
            </w:r>
            <w:r>
              <w:instrText>REF TEI.model.pPart.data \h</w:instrText>
            </w:r>
            <w:r>
              <w:fldChar w:fldCharType="separate"/>
            </w:r>
            <w:r>
              <w:rPr>
                <w:lang w:val="fr"/>
              </w:rPr>
              <w:t xml:space="preserve">model.pPart.data</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TEI.date \h</w:instrText>
            </w:r>
            <w:r>
              <w:fldChar w:fldCharType="separate"/>
            </w:r>
            <w:r>
              <w:rPr>
                <w:lang w:val="fr"/>
              </w:rPr>
              <w:t xml:space="preserve">date</w:t>
            </w:r>
            <w:r>
              <w:fldChar w:fldCharType="end"/>
            </w:r>
          </w:p>
        </w:tc>
      </w:tr>
    </w:tbl>
    <w:p/>
    <w:p>
      <w:pPr>
        <w:pStyle w:val="a3"/>
      </w:pPr>
      <w:bookmarkStart w:id="1253" w:name="TEI.model.descLike"/>
      <w:r>
        <w:rPr>
          <w:lang w:val="fr"/>
        </w:rPr>
        <w:t xml:space="preserve">model.descLike</w:t>
      </w:r>
      <w:bookmarkEnd w:id="125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model.descLike</w:t>
            </w:r>
          </w:p>
          <w:p>
            <w:pPr>
              <w:pStyle w:val="Tabletext9"/>
              <w:jc w:val="left"/>
            </w:pPr>
            <w:r>
              <w:rPr>
                <w:lang w:val="fr"/>
              </w:rPr>
              <w:t xml:space="preserve"> </w:t>
            </w:r>
            <w:r>
              <w:rPr>
                <w:lang w:val="en"/>
              </w:rPr>
              <w:t xml:space="preserve">groups elements which contain a description of their function.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TEI.gap \h</w:instrText>
            </w:r>
            <w:r>
              <w:fldChar w:fldCharType="separate"/>
            </w:r>
            <w:r>
              <w:rPr>
                <w:lang w:val="fr"/>
              </w:rPr>
              <w:t xml:space="preserve">gap</w:t>
            </w:r>
            <w:r>
              <w:fldChar w:fldCharType="end"/>
            </w:r>
            <w:r>
              <w:rPr>
                <w:lang w:val="fr"/>
              </w:rPr>
              <w:t xml:space="preserve"> </w:t>
            </w:r>
            <w:r>
              <w:fldChar w:fldCharType="begin"/>
            </w:r>
            <w:r>
              <w:instrText>REF TEI.glyph \h</w:instrText>
            </w:r>
            <w:r>
              <w:fldChar w:fldCharType="separate"/>
            </w:r>
            <w:r>
              <w:rPr>
                <w:lang w:val="fr"/>
              </w:rPr>
              <w:t xml:space="preserve">glyph</w:t>
            </w:r>
            <w:r>
              <w:fldChar w:fldCharType="end"/>
            </w:r>
            <w:r>
              <w:rPr>
                <w:lang w:val="fr"/>
              </w:rPr>
              <w:t xml:space="preserve"> </w:t>
            </w:r>
            <w:r>
              <w:fldChar w:fldCharType="begin"/>
            </w:r>
            <w:r>
              <w:instrText>REF TEI.graphic \h</w:instrText>
            </w:r>
            <w:r>
              <w:fldChar w:fldCharType="separate"/>
            </w:r>
            <w:r>
              <w:rPr>
                <w:lang w:val="fr"/>
              </w:rPr>
              <w:t xml:space="preserve">graphic</w:t>
            </w:r>
            <w:r>
              <w:fldChar w:fldCharType="end"/>
            </w:r>
            <w:r>
              <w:rPr>
                <w:lang w:val="fr"/>
              </w:rPr>
              <w:t xml:space="preserve"> </w:t>
            </w:r>
            <w:r>
              <w:fldChar w:fldCharType="begin"/>
            </w:r>
            <w:r>
              <w:instrText>REF TEI.space \h</w:instrText>
            </w:r>
            <w:r>
              <w:fldChar w:fldCharType="separate"/>
            </w:r>
            <w:r>
              <w:rPr>
                <w:lang w:val="fr"/>
              </w:rPr>
              <w:t xml:space="preserve">space</w:t>
            </w:r>
            <w:r>
              <w:fldChar w:fldCharType="end"/>
            </w:r>
            <w:r>
              <w:rPr>
                <w:lang w:val="fr"/>
              </w:rPr>
              <w:t xml:space="preserve"> </w:t>
            </w:r>
            <w:r>
              <w:fldChar w:fldCharType="begin"/>
            </w:r>
            <w:r>
              <w:instrText>REF TEI.taxonomy \h</w:instrText>
            </w:r>
            <w:r>
              <w:fldChar w:fldCharType="separate"/>
            </w:r>
            <w:r>
              <w:rPr>
                <w:lang w:val="fr"/>
              </w:rPr>
              <w:t xml:space="preserve">taxonomy</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TEI.desc \h</w:instrText>
            </w:r>
            <w:r>
              <w:fldChar w:fldCharType="separate"/>
            </w:r>
            <w:r>
              <w:rPr>
                <w:lang w:val="fr"/>
              </w:rPr>
              <w:t xml:space="preserve">desc</w:t>
            </w:r>
            <w:r>
              <w:fldChar w:fldCharType="end"/>
            </w:r>
          </w:p>
        </w:tc>
      </w:tr>
    </w:tbl>
    <w:p/>
    <w:p>
      <w:pPr>
        <w:pStyle w:val="a3"/>
      </w:pPr>
      <w:bookmarkStart w:id="1254" w:name="TEI.model.divBottom"/>
      <w:r>
        <w:rPr>
          <w:lang w:val="fr"/>
        </w:rPr>
        <w:t xml:space="preserve">model.divBottom</w:t>
      </w:r>
      <w:bookmarkEnd w:id="125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model.divBottom</w:t>
            </w:r>
          </w:p>
          <w:p>
            <w:pPr>
              <w:pStyle w:val="Tabletext9"/>
              <w:jc w:val="left"/>
            </w:pPr>
            <w:r>
              <w:rPr>
                <w:lang w:val="fr"/>
              </w:rPr>
              <w:t xml:space="preserve"> </w:t>
            </w:r>
            <w:r>
              <w:rPr>
                <w:lang w:val="en"/>
              </w:rPr>
              <w:t xml:space="preserve">groups elements appearing at the end of a text division.</w:t>
            </w:r>
            <w:r>
              <w:rPr>
                <w:lang w:val="fr"/>
              </w:rPr>
              <w:t xml:space="preserve"> [</w:t>
            </w:r>
            <w:hyperlink xmlns:r="http://schemas.openxmlformats.org/officeDocument/2006/relationships" r:id="rId22197">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TEI.figure \h</w:instrText>
            </w:r>
            <w:r>
              <w:fldChar w:fldCharType="separate"/>
            </w:r>
            <w:r>
              <w:rPr>
                <w:lang w:val="fr"/>
              </w:rPr>
              <w:t xml:space="preserve">figure</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TEI.model.divBottomPart \h</w:instrText>
            </w:r>
            <w:r>
              <w:fldChar w:fldCharType="separate"/>
            </w:r>
            <w:r>
              <w:rPr>
                <w:lang w:val="fr"/>
              </w:rPr>
              <w:t xml:space="preserve">model.divBottomPart</w:t>
            </w:r>
            <w:r>
              <w:fldChar w:fldCharType="end"/>
            </w:r>
            <w:r>
              <w:rPr>
                <w:lang w:val="fr"/>
              </w:rPr>
              <w:t xml:space="preserve"> [</w:t>
            </w:r>
            <w:r>
              <w:fldChar w:fldCharType="begin"/>
            </w:r>
            <w:r>
              <w:instrText>REF TEI.closer \h</w:instrText>
            </w:r>
            <w:r>
              <w:fldChar w:fldCharType="separate"/>
            </w:r>
            <w:r>
              <w:rPr>
                <w:lang w:val="fr"/>
              </w:rPr>
              <w:t xml:space="preserve">closer</w:t>
            </w:r>
            <w:r>
              <w:fldChar w:fldCharType="end"/>
            </w:r>
            <w:r>
              <w:rPr>
                <w:lang w:val="fr"/>
              </w:rPr>
              <w:t xml:space="preserve"> </w:t>
            </w:r>
            <w:r>
              <w:fldChar w:fldCharType="begin"/>
            </w:r>
            <w:r>
              <w:instrText>REF TEI.signed \h</w:instrText>
            </w:r>
            <w:r>
              <w:fldChar w:fldCharType="separate"/>
            </w:r>
            <w:r>
              <w:rPr>
                <w:lang w:val="fr"/>
              </w:rPr>
              <w:t xml:space="preserve">signed</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r>
              <w:rPr>
                <w:lang w:val="fr"/>
              </w:rPr>
              <w:t xml:space="preserve">] </w:t>
            </w:r>
            <w:r>
              <w:rPr>
                <w:lang w:val="fr"/>
              </w:rPr>
              <w:t xml:space="preserve"> </w:t>
            </w:r>
            <w:r>
              <w:fldChar w:fldCharType="begin"/>
            </w:r>
            <w:r>
              <w:instrText>REF TEI.model.divWrapper \h</w:instrText>
            </w:r>
            <w:r>
              <w:fldChar w:fldCharType="separate"/>
            </w:r>
            <w:r>
              <w:rPr>
                <w:lang w:val="fr"/>
              </w:rPr>
              <w:t xml:space="preserve">model.divWrapper</w:t>
            </w:r>
            <w:r>
              <w:fldChar w:fldCharType="end"/>
            </w:r>
            <w:r>
              <w:rPr>
                <w:lang w:val="fr"/>
              </w:rPr>
              <w:t xml:space="preserve"> [</w:t>
            </w: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TEI.salute \h</w:instrText>
            </w:r>
            <w:r>
              <w:fldChar w:fldCharType="separate"/>
            </w:r>
            <w:r>
              <w:rPr>
                <w:lang w:val="fr"/>
              </w:rPr>
              <w:t xml:space="preserve">salute</w:t>
            </w:r>
            <w:r>
              <w:fldChar w:fldCharType="end"/>
            </w:r>
            <w:r>
              <w:rPr>
                <w:lang w:val="fr"/>
              </w:rPr>
              <w:t xml:space="preserve">] </w:t>
            </w:r>
          </w:p>
        </w:tc>
      </w:tr>
    </w:tbl>
    <w:p/>
    <w:p>
      <w:pPr>
        <w:pStyle w:val="a3"/>
      </w:pPr>
      <w:bookmarkStart w:id="1255" w:name="TEI.model.divBottomPart"/>
      <w:r>
        <w:rPr>
          <w:lang w:val="fr"/>
        </w:rPr>
        <w:t xml:space="preserve">model.divBottomPart</w:t>
      </w:r>
      <w:bookmarkEnd w:id="125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model.divBottomPart</w:t>
            </w:r>
          </w:p>
          <w:p>
            <w:pPr>
              <w:pStyle w:val="Tabletext9"/>
              <w:jc w:val="left"/>
            </w:pPr>
            <w:r>
              <w:rPr>
                <w:lang w:val="fr"/>
              </w:rPr>
              <w:t xml:space="preserve"> </w:t>
            </w:r>
            <w:r>
              <w:rPr>
                <w:lang w:val="en"/>
              </w:rPr>
              <w:t xml:space="preserve">groups elements which can occur only at the end of a text division.</w:t>
            </w:r>
            <w:r>
              <w:rPr>
                <w:lang w:val="fr"/>
              </w:rPr>
              <w:t xml:space="preserve"> [</w:t>
            </w:r>
            <w:hyperlink xmlns:r="http://schemas.openxmlformats.org/officeDocument/2006/relationships" r:id="rId22215">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TEI.model.divBottom \h</w:instrText>
            </w:r>
            <w:r>
              <w:fldChar w:fldCharType="separate"/>
            </w:r>
            <w:r>
              <w:rPr>
                <w:lang w:val="fr"/>
              </w:rPr>
              <w:t xml:space="preserve">model.divBottom</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TEI.closer \h</w:instrText>
            </w:r>
            <w:r>
              <w:fldChar w:fldCharType="separate"/>
            </w:r>
            <w:r>
              <w:rPr>
                <w:lang w:val="fr"/>
              </w:rPr>
              <w:t xml:space="preserve">closer</w:t>
            </w:r>
            <w:r>
              <w:fldChar w:fldCharType="end"/>
            </w:r>
            <w:r>
              <w:rPr>
                <w:lang w:val="fr"/>
              </w:rPr>
              <w:t xml:space="preserve"> </w:t>
            </w:r>
            <w:r>
              <w:fldChar w:fldCharType="begin"/>
            </w:r>
            <w:r>
              <w:instrText>REF TEI.signed \h</w:instrText>
            </w:r>
            <w:r>
              <w:fldChar w:fldCharType="separate"/>
            </w:r>
            <w:r>
              <w:rPr>
                <w:lang w:val="fr"/>
              </w:rPr>
              <w:t xml:space="preserve">signed</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p>
        </w:tc>
      </w:tr>
    </w:tbl>
    <w:p/>
    <w:p>
      <w:pPr>
        <w:pStyle w:val="a3"/>
      </w:pPr>
      <w:bookmarkStart w:id="1256" w:name="TEI.model.divLike"/>
      <w:r>
        <w:rPr>
          <w:lang w:val="fr"/>
        </w:rPr>
        <w:t xml:space="preserve">model.divLike</w:t>
      </w:r>
      <w:bookmarkEnd w:id="125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model.divLike</w:t>
            </w:r>
          </w:p>
          <w:p>
            <w:pPr>
              <w:pStyle w:val="Tabletext9"/>
              <w:jc w:val="left"/>
            </w:pPr>
            <w:r>
              <w:rPr>
                <w:lang w:val="fr"/>
              </w:rPr>
              <w:t xml:space="preserve"> </w:t>
            </w:r>
            <w:r>
              <w:rPr>
                <w:lang w:val="en"/>
              </w:rPr>
              <w:t xml:space="preserve">groups elements used to represent un-numbered generic structural divisions.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TEI.div \h</w:instrText>
            </w:r>
            <w:r>
              <w:fldChar w:fldCharType="separate"/>
            </w:r>
            <w:r>
              <w:rPr>
                <w:lang w:val="fr"/>
              </w:rPr>
              <w:t xml:space="preserve">div</w:t>
            </w:r>
            <w:r>
              <w:fldChar w:fldCharType="end"/>
            </w:r>
          </w:p>
        </w:tc>
      </w:tr>
    </w:tbl>
    <w:p/>
    <w:p>
      <w:pPr>
        <w:pStyle w:val="a3"/>
      </w:pPr>
      <w:bookmarkStart w:id="1257" w:name="TEI.model.divPart"/>
      <w:r>
        <w:rPr>
          <w:lang w:val="fr"/>
        </w:rPr>
        <w:t xml:space="preserve">model.divPart</w:t>
      </w:r>
      <w:bookmarkEnd w:id="125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model.divPart</w:t>
            </w:r>
          </w:p>
          <w:p>
            <w:pPr>
              <w:pStyle w:val="Tabletext9"/>
              <w:jc w:val="left"/>
            </w:pPr>
            <w:r>
              <w:rPr>
                <w:lang w:val="fr"/>
              </w:rPr>
              <w:t xml:space="preserve"> </w:t>
            </w:r>
            <w:r>
              <w:rPr>
                <w:lang w:val="en"/>
              </w:rPr>
              <w:t xml:space="preserve">groups paragraph-level elements appearing directly within divisions.</w:t>
            </w:r>
            <w:r>
              <w:rPr>
                <w:lang w:val="fr"/>
              </w:rPr>
              <w:t xml:space="preserve"> [</w:t>
            </w:r>
            <w:hyperlink xmlns:r="http://schemas.openxmlformats.org/officeDocument/2006/relationships" r:id="rId22226">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TEI.macro.specialPara \h</w:instrText>
            </w:r>
            <w:r>
              <w:fldChar w:fldCharType="separate"/>
            </w:r>
            <w:r>
              <w:rPr>
                <w:lang w:val="fr"/>
              </w:rPr>
              <w:t xml:space="preserve">macro.specialPara</w:t>
            </w:r>
            <w:r>
              <w:fldChar w:fldCharType="end"/>
            </w:r>
            <w:r>
              <w:rPr>
                <w:lang w:val="fr"/>
              </w:rPr>
              <w:t xml:space="preserve"> </w:t>
            </w:r>
            <w:r>
              <w:fldChar w:fldCharType="begin"/>
            </w:r>
            <w:r>
              <w:instrText>REF TEI.model.common \h</w:instrText>
            </w:r>
            <w:r>
              <w:fldChar w:fldCharType="separate"/>
            </w:r>
            <w:r>
              <w:rPr>
                <w:lang w:val="fr"/>
              </w:rPr>
              <w:t xml:space="preserve">model.common</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TEI.model.lLike \h</w:instrText>
            </w:r>
            <w:r>
              <w:fldChar w:fldCharType="separate"/>
            </w:r>
            <w:r>
              <w:rPr>
                <w:lang w:val="fr"/>
              </w:rPr>
              <w:t xml:space="preserve">model.lLike</w:t>
            </w:r>
            <w:r>
              <w:fldChar w:fldCharType="end"/>
            </w:r>
            <w:r>
              <w:rPr>
                <w:lang w:val="fr"/>
              </w:rPr>
              <w:t xml:space="preserve"> [</w:t>
            </w:r>
            <w:r>
              <w:fldChar w:fldCharType="begin"/>
            </w:r>
            <w:r>
              <w:instrText>REF TEI.l \h</w:instrText>
            </w:r>
            <w:r>
              <w:fldChar w:fldCharType="separate"/>
            </w:r>
            <w:r>
              <w:rPr>
                <w:lang w:val="fr"/>
              </w:rPr>
              <w:t xml:space="preserve">l</w:t>
            </w:r>
            <w:r>
              <w:fldChar w:fldCharType="end"/>
            </w:r>
            <w:r>
              <w:rPr>
                <w:lang w:val="fr"/>
              </w:rPr>
              <w:t xml:space="preserve">] </w:t>
            </w:r>
            <w:r>
              <w:rPr>
                <w:lang w:val="fr"/>
              </w:rPr>
              <w:t xml:space="preserve"> </w:t>
            </w:r>
            <w:r>
              <w:fldChar w:fldCharType="begin"/>
            </w:r>
            <w:r>
              <w:instrText>REF TEI.model.pLike \h</w:instrText>
            </w:r>
            <w:r>
              <w:fldChar w:fldCharType="separate"/>
            </w:r>
            <w:r>
              <w:rPr>
                <w:lang w:val="fr"/>
              </w:rPr>
              <w:t xml:space="preserve">model.pLike</w:t>
            </w:r>
            <w:r>
              <w:fldChar w:fldCharType="end"/>
            </w:r>
            <w:r>
              <w:rPr>
                <w:lang w:val="fr"/>
              </w:rPr>
              <w:t xml:space="preserve"> [</w:t>
            </w:r>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TEI.p \h</w:instrText>
            </w:r>
            <w:r>
              <w:fldChar w:fldCharType="separate"/>
            </w:r>
            <w:r>
              <w:rPr>
                <w:lang w:val="fr"/>
              </w:rPr>
              <w:t xml:space="preserve">p</w:t>
            </w:r>
            <w:r>
              <w:fldChar w:fldCharType="end"/>
            </w:r>
            <w:r>
              <w:rPr>
                <w:lang w:val="fr"/>
              </w:rPr>
              <w:t xml:space="preserve">] </w:t>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Note that this element class does not include members of the </w:t>
            </w:r>
            <w:r>
              <w:rPr>
                <w:rFonts w:ascii="Courier" w:hAnsi="Courier"/>
                <w:lang w:val="fr"/>
              </w:rPr>
              <w:t xml:space="preserve">model.inter</w:t>
            </w:r>
            <w:r>
              <w:rPr>
                <w:lang w:val="fr"/>
              </w:rPr>
              <w:t xml:space="preserve"> class, which can appear either within or between paragraph-level items.</w:t>
            </w:r>
          </w:p>
        </w:tc>
      </w:tr>
    </w:tbl>
    <w:p/>
    <w:p>
      <w:pPr>
        <w:pStyle w:val="a3"/>
      </w:pPr>
      <w:bookmarkStart w:id="1258" w:name="TEI.model.divTop"/>
      <w:r>
        <w:rPr>
          <w:lang w:val="fr"/>
        </w:rPr>
        <w:t xml:space="preserve">model.divTop</w:t>
      </w:r>
      <w:bookmarkEnd w:id="125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model.divTop</w:t>
            </w:r>
          </w:p>
          <w:p>
            <w:pPr>
              <w:pStyle w:val="Tabletext9"/>
              <w:jc w:val="left"/>
            </w:pPr>
            <w:r>
              <w:rPr>
                <w:lang w:val="fr"/>
              </w:rPr>
              <w:t xml:space="preserve"> </w:t>
            </w:r>
            <w:r>
              <w:rPr>
                <w:lang w:val="en"/>
              </w:rPr>
              <w:t xml:space="preserve">groups elements appearing at the beginning of a text division.</w:t>
            </w:r>
            <w:r>
              <w:rPr>
                <w:lang w:val="fr"/>
              </w:rPr>
              <w:t xml:space="preserve"> [</w:t>
            </w:r>
            <w:hyperlink xmlns:r="http://schemas.openxmlformats.org/officeDocument/2006/relationships" r:id="rId22236">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TEI.castList \h</w:instrText>
            </w:r>
            <w:r>
              <w:fldChar w:fldCharType="separate"/>
            </w:r>
            <w:r>
              <w:rPr>
                <w:lang w:val="fr"/>
              </w:rPr>
              <w:t xml:space="preserve">castList</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TEI.model.divTopPart \h</w:instrText>
            </w:r>
            <w:r>
              <w:fldChar w:fldCharType="separate"/>
            </w:r>
            <w:r>
              <w:rPr>
                <w:lang w:val="fr"/>
              </w:rPr>
              <w:t xml:space="preserve">model.divTopPart</w:t>
            </w:r>
            <w:r>
              <w:fldChar w:fldCharType="end"/>
            </w:r>
            <w:r>
              <w:rPr>
                <w:lang w:val="fr"/>
              </w:rPr>
              <w:t xml:space="preserve"> [</w:t>
            </w:r>
            <w:r>
              <w:fldChar w:fldCharType="begin"/>
            </w:r>
            <w:r>
              <w:instrText>REF TEI.model.headLike \h</w:instrText>
            </w:r>
            <w:r>
              <w:fldChar w:fldCharType="separate"/>
            </w:r>
            <w:r>
              <w:rPr>
                <w:lang w:val="fr"/>
              </w:rPr>
              <w:t xml:space="preserve">model.headLike</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rPr>
                <w:lang w:val="fr"/>
              </w:rPr>
              <w:t xml:space="preserve"> </w:t>
            </w:r>
            <w:r>
              <w:fldChar w:fldCharType="begin"/>
            </w:r>
            <w:r>
              <w:instrText>REF TEI.opener \h</w:instrText>
            </w:r>
            <w:r>
              <w:fldChar w:fldCharType="separate"/>
            </w:r>
            <w:r>
              <w:rPr>
                <w:lang w:val="fr"/>
              </w:rPr>
              <w:t xml:space="preserve">opener</w:t>
            </w:r>
            <w:r>
              <w:fldChar w:fldCharType="end"/>
            </w:r>
            <w:r>
              <w:rPr>
                <w:lang w:val="fr"/>
              </w:rPr>
              <w:t xml:space="preserve"> </w:t>
            </w:r>
            <w:r>
              <w:fldChar w:fldCharType="begin"/>
            </w:r>
            <w:r>
              <w:instrText>REF TEI.signed \h</w:instrText>
            </w:r>
            <w:r>
              <w:fldChar w:fldCharType="separate"/>
            </w:r>
            <w:r>
              <w:rPr>
                <w:lang w:val="fr"/>
              </w:rPr>
              <w:t xml:space="preserve">signed</w:t>
            </w:r>
            <w:r>
              <w:fldChar w:fldCharType="end"/>
            </w:r>
            <w:r>
              <w:rPr>
                <w:lang w:val="fr"/>
              </w:rPr>
              <w:t xml:space="preserve">] </w:t>
            </w:r>
            <w:r>
              <w:rPr>
                <w:lang w:val="fr"/>
              </w:rPr>
              <w:t xml:space="preserve"> </w:t>
            </w:r>
            <w:r>
              <w:fldChar w:fldCharType="begin"/>
            </w:r>
            <w:r>
              <w:instrText>REF TEI.model.divWrapper \h</w:instrText>
            </w:r>
            <w:r>
              <w:fldChar w:fldCharType="separate"/>
            </w:r>
            <w:r>
              <w:rPr>
                <w:lang w:val="fr"/>
              </w:rPr>
              <w:t xml:space="preserve">model.divWrapper</w:t>
            </w:r>
            <w:r>
              <w:fldChar w:fldCharType="end"/>
            </w:r>
            <w:r>
              <w:rPr>
                <w:lang w:val="fr"/>
              </w:rPr>
              <w:t xml:space="preserve"> [</w:t>
            </w: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TEI.salute \h</w:instrText>
            </w:r>
            <w:r>
              <w:fldChar w:fldCharType="separate"/>
            </w:r>
            <w:r>
              <w:rPr>
                <w:lang w:val="fr"/>
              </w:rPr>
              <w:t xml:space="preserve">salute</w:t>
            </w:r>
            <w:r>
              <w:fldChar w:fldCharType="end"/>
            </w:r>
            <w:r>
              <w:rPr>
                <w:lang w:val="fr"/>
              </w:rPr>
              <w:t xml:space="preserve">] </w:t>
            </w:r>
          </w:p>
        </w:tc>
      </w:tr>
    </w:tbl>
    <w:p/>
    <w:p>
      <w:pPr>
        <w:pStyle w:val="a3"/>
      </w:pPr>
      <w:bookmarkStart w:id="1259" w:name="TEI.model.divTopPart"/>
      <w:r>
        <w:rPr>
          <w:lang w:val="fr"/>
        </w:rPr>
        <w:t xml:space="preserve">model.divTopPart</w:t>
      </w:r>
      <w:bookmarkEnd w:id="125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model.divTopPart</w:t>
            </w:r>
          </w:p>
          <w:p>
            <w:pPr>
              <w:pStyle w:val="Tabletext9"/>
              <w:jc w:val="left"/>
            </w:pPr>
            <w:r>
              <w:rPr>
                <w:lang w:val="fr"/>
              </w:rPr>
              <w:t xml:space="preserve"> </w:t>
            </w:r>
            <w:r>
              <w:rPr>
                <w:lang w:val="en"/>
              </w:rPr>
              <w:t xml:space="preserve">groups elements which can occur only at the beginning of a text division.</w:t>
            </w:r>
            <w:r>
              <w:rPr>
                <w:lang w:val="fr"/>
              </w:rPr>
              <w:t xml:space="preserve"> [</w:t>
            </w:r>
            <w:hyperlink xmlns:r="http://schemas.openxmlformats.org/officeDocument/2006/relationships" r:id="rId22253">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TEI.model.divTop \h</w:instrText>
            </w:r>
            <w:r>
              <w:fldChar w:fldCharType="separate"/>
            </w:r>
            <w:r>
              <w:rPr>
                <w:lang w:val="fr"/>
              </w:rPr>
              <w:t xml:space="preserve">model.divTop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TEI.model.headLike \h</w:instrText>
            </w:r>
            <w:r>
              <w:fldChar w:fldCharType="separate"/>
            </w:r>
            <w:r>
              <w:rPr>
                <w:lang w:val="fr"/>
              </w:rPr>
              <w:t xml:space="preserve">model.headLike</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rPr>
                <w:lang w:val="fr"/>
              </w:rPr>
              <w:t xml:space="preserve"> </w:t>
            </w:r>
            <w:r>
              <w:fldChar w:fldCharType="begin"/>
            </w:r>
            <w:r>
              <w:instrText>REF TEI.opener \h</w:instrText>
            </w:r>
            <w:r>
              <w:fldChar w:fldCharType="separate"/>
            </w:r>
            <w:r>
              <w:rPr>
                <w:lang w:val="fr"/>
              </w:rPr>
              <w:t xml:space="preserve">opener</w:t>
            </w:r>
            <w:r>
              <w:fldChar w:fldCharType="end"/>
            </w:r>
            <w:r>
              <w:rPr>
                <w:lang w:val="fr"/>
              </w:rPr>
              <w:t xml:space="preserve"> </w:t>
            </w:r>
            <w:r>
              <w:fldChar w:fldCharType="begin"/>
            </w:r>
            <w:r>
              <w:instrText>REF TEI.signed \h</w:instrText>
            </w:r>
            <w:r>
              <w:fldChar w:fldCharType="separate"/>
            </w:r>
            <w:r>
              <w:rPr>
                <w:lang w:val="fr"/>
              </w:rPr>
              <w:t xml:space="preserve">signed</w:t>
            </w:r>
            <w:r>
              <w:fldChar w:fldCharType="end"/>
            </w:r>
          </w:p>
        </w:tc>
      </w:tr>
    </w:tbl>
    <w:p/>
    <w:p>
      <w:pPr>
        <w:pStyle w:val="a3"/>
      </w:pPr>
      <w:bookmarkStart w:id="1260" w:name="TEI.model.divWrapper"/>
      <w:r>
        <w:rPr>
          <w:lang w:val="fr"/>
        </w:rPr>
        <w:t xml:space="preserve">model.divWrapper</w:t>
      </w:r>
      <w:bookmarkEnd w:id="126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model.divWrapper</w:t>
            </w:r>
          </w:p>
          <w:p>
            <w:pPr>
              <w:pStyle w:val="Tabletext9"/>
              <w:jc w:val="left"/>
            </w:pPr>
            <w:r>
              <w:rPr>
                <w:lang w:val="fr"/>
              </w:rPr>
              <w:t xml:space="preserve"> </w:t>
            </w:r>
            <w:r>
              <w:rPr>
                <w:lang w:val="en"/>
              </w:rPr>
              <w:t xml:space="preserve">groups elements which can appear at either top or bottom of a textual division.</w:t>
            </w:r>
            <w:r>
              <w:rPr>
                <w:lang w:val="fr"/>
              </w:rPr>
              <w:t xml:space="preserve"> [</w:t>
            </w:r>
            <w:hyperlink xmlns:r="http://schemas.openxmlformats.org/officeDocument/2006/relationships" r:id="rId22259">
              <w:r>
                <w:rPr>
                  <w:rStyle w:val="Hyperlink"/>
                </w:rPr>
                <w:t>4.2.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TEI.model.divBottom \h</w:instrText>
            </w:r>
            <w:r>
              <w:fldChar w:fldCharType="separate"/>
            </w:r>
            <w:r>
              <w:rPr>
                <w:lang w:val="fr"/>
              </w:rPr>
              <w:t xml:space="preserve">model.divBottom</w:t>
            </w:r>
            <w:r>
              <w:fldChar w:fldCharType="end"/>
            </w:r>
            <w:r>
              <w:rPr>
                <w:lang w:val="fr"/>
              </w:rPr>
              <w:t xml:space="preserve"> </w:t>
            </w:r>
            <w:r>
              <w:fldChar w:fldCharType="begin"/>
            </w:r>
            <w:r>
              <w:instrText>REF TEI.model.divTop \h</w:instrText>
            </w:r>
            <w:r>
              <w:fldChar w:fldCharType="separate"/>
            </w:r>
            <w:r>
              <w:rPr>
                <w:lang w:val="fr"/>
              </w:rPr>
              <w:t xml:space="preserve">model.divTop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TEI.salute \h</w:instrText>
            </w:r>
            <w:r>
              <w:fldChar w:fldCharType="separate"/>
            </w:r>
            <w:r>
              <w:rPr>
                <w:lang w:val="fr"/>
              </w:rPr>
              <w:t xml:space="preserve">salute</w:t>
            </w:r>
            <w:r>
              <w:fldChar w:fldCharType="end"/>
            </w:r>
          </w:p>
        </w:tc>
      </w:tr>
    </w:tbl>
    <w:p/>
    <w:p>
      <w:pPr>
        <w:pStyle w:val="a3"/>
      </w:pPr>
      <w:bookmarkStart w:id="1261" w:name="TEI.model.editorialDeclPart"/>
      <w:r>
        <w:rPr>
          <w:lang w:val="fr"/>
        </w:rPr>
        <w:t xml:space="preserve">model.editorialDeclPart</w:t>
      </w:r>
      <w:bookmarkEnd w:id="126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model.editorialDeclPart</w:t>
            </w:r>
          </w:p>
          <w:p>
            <w:pPr>
              <w:pStyle w:val="Tabletext9"/>
              <w:jc w:val="left"/>
            </w:pPr>
            <w:r>
              <w:rPr>
                <w:lang w:val="fr"/>
              </w:rPr>
              <w:t xml:space="preserve"> </w:t>
            </w:r>
            <w:r>
              <w:rPr>
                <w:lang w:val="en"/>
              </w:rPr>
              <w:t xml:space="preserve">groups elements which may be used inside </w:t>
            </w:r>
            <w:r>
              <w:fldChar w:fldCharType="begin"/>
            </w:r>
            <w:r>
              <w:instrText>REF TEI.editorialDecl \h</w:instrText>
            </w:r>
            <w:r>
              <w:fldChar w:fldCharType="separate"/>
            </w:r>
            <w:r>
              <w:rPr>
                <w:lang w:val="en"/>
              </w:rPr>
              <w:t xml:space="preserve">&lt;editorialDecl&gt;</w:t>
            </w:r>
            <w:r>
              <w:fldChar w:fldCharType="end"/>
            </w:r>
            <w:r>
              <w:rPr>
                <w:lang w:val="en"/>
              </w:rPr>
              <w:t xml:space="preserve"> and appear multiple times.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TEI.editorialDecl \h</w:instrText>
            </w:r>
            <w:r>
              <w:fldChar w:fldCharType="separate"/>
            </w:r>
            <w:r>
              <w:rPr>
                <w:lang w:val="fr"/>
              </w:rPr>
              <w:t xml:space="preserve">editorialDecl</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TEI.correction \h</w:instrText>
            </w:r>
            <w:r>
              <w:fldChar w:fldCharType="separate"/>
            </w:r>
            <w:r>
              <w:rPr>
                <w:lang w:val="fr"/>
              </w:rPr>
              <w:t xml:space="preserve">correction</w:t>
            </w:r>
            <w:r>
              <w:fldChar w:fldCharType="end"/>
            </w:r>
            <w:r>
              <w:rPr>
                <w:lang w:val="fr"/>
              </w:rPr>
              <w:t xml:space="preserve"> </w:t>
            </w:r>
            <w:r>
              <w:fldChar w:fldCharType="begin"/>
            </w:r>
            <w:r>
              <w:instrText>REF TEI.hyphenation \h</w:instrText>
            </w:r>
            <w:r>
              <w:fldChar w:fldCharType="separate"/>
            </w:r>
            <w:r>
              <w:rPr>
                <w:lang w:val="fr"/>
              </w:rPr>
              <w:t xml:space="preserve">hyphenation</w:t>
            </w:r>
            <w:r>
              <w:fldChar w:fldCharType="end"/>
            </w:r>
            <w:r>
              <w:rPr>
                <w:lang w:val="fr"/>
              </w:rPr>
              <w:t xml:space="preserve"> </w:t>
            </w:r>
            <w:r>
              <w:fldChar w:fldCharType="begin"/>
            </w:r>
            <w:r>
              <w:instrText>REF TEI.interpretation \h</w:instrText>
            </w:r>
            <w:r>
              <w:fldChar w:fldCharType="separate"/>
            </w:r>
            <w:r>
              <w:rPr>
                <w:lang w:val="fr"/>
              </w:rPr>
              <w:t xml:space="preserve">interpretation</w:t>
            </w:r>
            <w:r>
              <w:fldChar w:fldCharType="end"/>
            </w:r>
            <w:r>
              <w:rPr>
                <w:lang w:val="fr"/>
              </w:rPr>
              <w:t xml:space="preserve"> </w:t>
            </w:r>
            <w:r>
              <w:fldChar w:fldCharType="begin"/>
            </w:r>
            <w:r>
              <w:instrText>REF TEI.normalization \h</w:instrText>
            </w:r>
            <w:r>
              <w:fldChar w:fldCharType="separate"/>
            </w:r>
            <w:r>
              <w:rPr>
                <w:lang w:val="fr"/>
              </w:rPr>
              <w:t xml:space="preserve">normalization</w:t>
            </w:r>
            <w:r>
              <w:fldChar w:fldCharType="end"/>
            </w:r>
          </w:p>
        </w:tc>
      </w:tr>
    </w:tbl>
    <w:p/>
    <w:p>
      <w:pPr>
        <w:pStyle w:val="a3"/>
      </w:pPr>
      <w:bookmarkStart w:id="1262" w:name="TEI.model.emphLike"/>
      <w:r>
        <w:rPr>
          <w:lang w:val="fr"/>
        </w:rPr>
        <w:t xml:space="preserve">model.emphLike</w:t>
      </w:r>
      <w:bookmarkEnd w:id="126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model.emphLike</w:t>
            </w:r>
          </w:p>
          <w:p>
            <w:pPr>
              <w:pStyle w:val="Tabletext9"/>
              <w:jc w:val="left"/>
            </w:pPr>
            <w:r>
              <w:rPr>
                <w:lang w:val="fr"/>
              </w:rPr>
              <w:t xml:space="preserve"> </w:t>
            </w:r>
            <w:r>
              <w:rPr>
                <w:lang w:val="en"/>
              </w:rPr>
              <w:t xml:space="preserve">groups phrase-level elements which are typographically distinct and to which a specific function can be attributed.</w:t>
            </w:r>
            <w:r>
              <w:rPr>
                <w:lang w:val="fr"/>
              </w:rPr>
              <w:t xml:space="preserve"> [</w:t>
            </w:r>
            <w:hyperlink xmlns:r="http://schemas.openxmlformats.org/officeDocument/2006/relationships" r:id="rId22273">
              <w:r>
                <w:rPr>
                  <w:rStyle w:val="Hyperlink"/>
                </w:rPr>
                <w:t>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TEI.model.highlighted \h</w:instrText>
            </w:r>
            <w:r>
              <w:fldChar w:fldCharType="separate"/>
            </w:r>
            <w:r>
              <w:rPr>
                <w:lang w:val="fr"/>
              </w:rPr>
              <w:t xml:space="preserve">model.highlighted</w:t>
            </w:r>
            <w:r>
              <w:fldChar w:fldCharType="end"/>
            </w:r>
            <w:r>
              <w:rPr>
                <w:lang w:val="fr"/>
              </w:rPr>
              <w:t xml:space="preserve"> </w:t>
            </w:r>
            <w:r>
              <w:fldChar w:fldCharType="begin"/>
            </w:r>
            <w:r>
              <w:instrText>REF TEI.model.limitedPhrase \h</w:instrText>
            </w:r>
            <w:r>
              <w:fldChar w:fldCharType="separate"/>
            </w:r>
            <w:r>
              <w:rPr>
                <w:lang w:val="fr"/>
              </w:rPr>
              <w:t xml:space="preserve">model.limitedPhrase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TEI.foreign \h</w:instrText>
            </w:r>
            <w:r>
              <w:fldChar w:fldCharType="separate"/>
            </w:r>
            <w:r>
              <w:rPr>
                <w:lang w:val="fr"/>
              </w:rPr>
              <w:t xml:space="preserve">foreign</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TEI.title \h</w:instrText>
            </w:r>
            <w:r>
              <w:fldChar w:fldCharType="separate"/>
            </w:r>
            <w:r>
              <w:rPr>
                <w:lang w:val="fr"/>
              </w:rPr>
              <w:t xml:space="preserve">title</w:t>
            </w:r>
            <w:r>
              <w:fldChar w:fldCharType="end"/>
            </w:r>
          </w:p>
        </w:tc>
      </w:tr>
    </w:tbl>
    <w:p/>
    <w:p>
      <w:pPr>
        <w:pStyle w:val="a3"/>
      </w:pPr>
      <w:bookmarkStart w:id="1263" w:name="TEI.model.encodingDescPart"/>
      <w:r>
        <w:rPr>
          <w:lang w:val="fr"/>
        </w:rPr>
        <w:t xml:space="preserve">model.encodingDescPart</w:t>
      </w:r>
      <w:bookmarkEnd w:id="126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model.encodingDescPart</w:t>
            </w:r>
          </w:p>
          <w:p>
            <w:pPr>
              <w:pStyle w:val="Tabletext9"/>
              <w:jc w:val="left"/>
            </w:pPr>
            <w:r>
              <w:rPr>
                <w:lang w:val="fr"/>
              </w:rPr>
              <w:t xml:space="preserve"> </w:t>
            </w:r>
            <w:r>
              <w:rPr>
                <w:lang w:val="en"/>
              </w:rPr>
              <w:t xml:space="preserve">groups elements which may be used inside </w:t>
            </w:r>
            <w:r>
              <w:fldChar w:fldCharType="begin"/>
            </w:r>
            <w:r>
              <w:instrText>REF TEI.encodingDesc \h</w:instrText>
            </w:r>
            <w:r>
              <w:fldChar w:fldCharType="separate"/>
            </w:r>
            <w:r>
              <w:rPr>
                <w:lang w:val="en"/>
              </w:rPr>
              <w:t xml:space="preserve">&lt;encodingDesc&gt;</w:t>
            </w:r>
            <w:r>
              <w:fldChar w:fldCharType="end"/>
            </w:r>
            <w:r>
              <w:rPr>
                <w:lang w:val="en"/>
              </w:rPr>
              <w:t xml:space="preserve"> and appear multiple times.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TEI.encodingDesc \h</w:instrText>
            </w:r>
            <w:r>
              <w:fldChar w:fldCharType="separate"/>
            </w:r>
            <w:r>
              <w:rPr>
                <w:lang w:val="fr"/>
              </w:rPr>
              <w:t xml:space="preserve">encodingDesc</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TEI.charDecl \h</w:instrText>
            </w:r>
            <w:r>
              <w:fldChar w:fldCharType="separate"/>
            </w:r>
            <w:r>
              <w:rPr>
                <w:lang w:val="fr"/>
              </w:rPr>
              <w:t xml:space="preserve">charDecl</w:t>
            </w:r>
            <w:r>
              <w:fldChar w:fldCharType="end"/>
            </w:r>
            <w:r>
              <w:rPr>
                <w:lang w:val="fr"/>
              </w:rPr>
              <w:t xml:space="preserve"> </w:t>
            </w:r>
            <w:r>
              <w:fldChar w:fldCharType="begin"/>
            </w:r>
            <w:r>
              <w:instrText>REF TEI.classDecl \h</w:instrText>
            </w:r>
            <w:r>
              <w:fldChar w:fldCharType="separate"/>
            </w:r>
            <w:r>
              <w:rPr>
                <w:lang w:val="fr"/>
              </w:rPr>
              <w:t xml:space="preserve">classDecl</w:t>
            </w:r>
            <w:r>
              <w:fldChar w:fldCharType="end"/>
            </w:r>
            <w:r>
              <w:rPr>
                <w:lang w:val="fr"/>
              </w:rPr>
              <w:t xml:space="preserve"> </w:t>
            </w:r>
            <w:r>
              <w:fldChar w:fldCharType="begin"/>
            </w:r>
            <w:r>
              <w:instrText>REF TEI.editorialDecl \h</w:instrText>
            </w:r>
            <w:r>
              <w:fldChar w:fldCharType="separate"/>
            </w:r>
            <w:r>
              <w:rPr>
                <w:lang w:val="fr"/>
              </w:rPr>
              <w:t xml:space="preserve">editorialDecl</w:t>
            </w:r>
            <w:r>
              <w:fldChar w:fldCharType="end"/>
            </w:r>
            <w:r>
              <w:rPr>
                <w:lang w:val="fr"/>
              </w:rPr>
              <w:t xml:space="preserve"> </w:t>
            </w:r>
            <w:r>
              <w:fldChar w:fldCharType="begin"/>
            </w:r>
            <w:r>
              <w:instrText>REF TEI.projectDesc \h</w:instrText>
            </w:r>
            <w:r>
              <w:fldChar w:fldCharType="separate"/>
            </w:r>
            <w:r>
              <w:rPr>
                <w:lang w:val="fr"/>
              </w:rPr>
              <w:t xml:space="preserve">projectDesc</w:t>
            </w:r>
            <w:r>
              <w:fldChar w:fldCharType="end"/>
            </w:r>
            <w:r>
              <w:rPr>
                <w:lang w:val="fr"/>
              </w:rPr>
              <w:t xml:space="preserve"> </w:t>
            </w:r>
            <w:r>
              <w:fldChar w:fldCharType="begin"/>
            </w:r>
            <w:r>
              <w:instrText>REF TEI.tagsDecl \h</w:instrText>
            </w:r>
            <w:r>
              <w:fldChar w:fldCharType="separate"/>
            </w:r>
            <w:r>
              <w:rPr>
                <w:lang w:val="fr"/>
              </w:rPr>
              <w:t xml:space="preserve">tagsDecl</w:t>
            </w:r>
            <w:r>
              <w:fldChar w:fldCharType="end"/>
            </w:r>
          </w:p>
        </w:tc>
      </w:tr>
    </w:tbl>
    <w:p/>
    <w:p>
      <w:pPr>
        <w:pStyle w:val="a3"/>
      </w:pPr>
      <w:bookmarkStart w:id="1264" w:name="TEI.model.frontPart"/>
      <w:r>
        <w:rPr>
          <w:lang w:val="fr"/>
        </w:rPr>
        <w:t xml:space="preserve">model.frontPart</w:t>
      </w:r>
      <w:bookmarkEnd w:id="126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model.frontPart</w:t>
            </w:r>
          </w:p>
          <w:p>
            <w:pPr>
              <w:pStyle w:val="Tabletext9"/>
              <w:jc w:val="left"/>
            </w:pPr>
            <w:r>
              <w:rPr>
                <w:lang w:val="fr"/>
              </w:rPr>
              <w:t xml:space="preserve"> </w:t>
            </w:r>
            <w:r>
              <w:rPr>
                <w:lang w:val="en"/>
              </w:rPr>
              <w:t xml:space="preserve">groups elements which appear at the level of divisions within front or back matter.</w:t>
            </w:r>
            <w:r>
              <w:rPr>
                <w:lang w:val="fr"/>
              </w:rPr>
              <w:t xml:space="preserve"> [</w:t>
            </w:r>
            <w:hyperlink xmlns:r="http://schemas.openxmlformats.org/officeDocument/2006/relationships" r:id="rId22286">
              <w:r>
                <w:rPr>
                  <w:rStyle w:val="Hyperlink"/>
                </w:rPr>
                <w:t>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TEI.model.frontPart.drama \h</w:instrText>
            </w:r>
            <w:r>
              <w:fldChar w:fldCharType="separate"/>
            </w:r>
            <w:r>
              <w:rPr>
                <w:lang w:val="fr"/>
              </w:rPr>
              <w:t xml:space="preserve">model.frontPart.drama</w:t>
            </w:r>
            <w:r>
              <w:fldChar w:fldCharType="end"/>
            </w:r>
            <w:r>
              <w:rPr>
                <w:lang w:val="fr"/>
              </w:rPr>
              <w:t xml:space="preserve"> [</w:t>
            </w:r>
            <w:r>
              <w:fldChar w:fldCharType="begin"/>
            </w:r>
            <w:r>
              <w:instrText>REF TEI.castList \h</w:instrText>
            </w:r>
            <w:r>
              <w:fldChar w:fldCharType="separate"/>
            </w:r>
            <w:r>
              <w:rPr>
                <w:lang w:val="fr"/>
              </w:rPr>
              <w:t xml:space="preserve">castList</w:t>
            </w:r>
            <w:r>
              <w:fldChar w:fldCharType="end"/>
            </w:r>
            <w:r>
              <w:rPr>
                <w:lang w:val="fr"/>
              </w:rPr>
              <w:t xml:space="preserve">] </w:t>
            </w:r>
            <w:r>
              <w:rPr>
                <w:lang w:val="fr"/>
              </w:rPr>
              <w:t xml:space="preserve"> </w:t>
            </w:r>
            <w:r>
              <w:fldChar w:fldCharType="begin"/>
            </w:r>
            <w:r>
              <w:instrText>REF TEI.titlePage \h</w:instrText>
            </w:r>
            <w:r>
              <w:fldChar w:fldCharType="separate"/>
            </w:r>
            <w:r>
              <w:rPr>
                <w:lang w:val="fr"/>
              </w:rPr>
              <w:t xml:space="preserve">titlePage</w:t>
            </w:r>
            <w:r>
              <w:fldChar w:fldCharType="end"/>
            </w:r>
          </w:p>
        </w:tc>
      </w:tr>
    </w:tbl>
    <w:p/>
    <w:p>
      <w:pPr>
        <w:pStyle w:val="a3"/>
      </w:pPr>
      <w:bookmarkStart w:id="1265" w:name="TEI.model.frontPart.drama"/>
      <w:r>
        <w:rPr>
          <w:lang w:val="fr"/>
        </w:rPr>
        <w:t xml:space="preserve">model.frontPart.drama</w:t>
      </w:r>
      <w:bookmarkEnd w:id="126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model.frontPart.drama</w:t>
            </w:r>
          </w:p>
          <w:p>
            <w:pPr>
              <w:pStyle w:val="Tabletext9"/>
              <w:jc w:val="left"/>
            </w:pPr>
            <w:r>
              <w:rPr>
                <w:lang w:val="fr"/>
              </w:rPr>
              <w:t xml:space="preserve"> </w:t>
            </w:r>
            <w:r>
              <w:rPr>
                <w:lang w:val="en"/>
              </w:rPr>
              <w:t xml:space="preserve">groups elements which appear at the level of divisions within front or back matter of performance texts only.</w:t>
            </w:r>
            <w:r>
              <w:rPr>
                <w:lang w:val="fr"/>
              </w:rPr>
              <w:t xml:space="preserve"> [</w:t>
            </w:r>
            <w:hyperlink xmlns:r="http://schemas.openxmlformats.org/officeDocument/2006/relationships" r:id="rId22292">
              <w:r>
                <w:rPr>
                  <w:rStyle w:val="Hyperlink"/>
                </w:rPr>
                <w:t>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TEI.model.frontPart \h</w:instrText>
            </w:r>
            <w:r>
              <w:fldChar w:fldCharType="separate"/>
            </w:r>
            <w:r>
              <w:rPr>
                <w:lang w:val="fr"/>
              </w:rPr>
              <w:t xml:space="preserve">model.frontPart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TEI.castList \h</w:instrText>
            </w:r>
            <w:r>
              <w:fldChar w:fldCharType="separate"/>
            </w:r>
            <w:r>
              <w:rPr>
                <w:lang w:val="fr"/>
              </w:rPr>
              <w:t xml:space="preserve">castList</w:t>
            </w:r>
            <w:r>
              <w:fldChar w:fldCharType="end"/>
            </w:r>
          </w:p>
        </w:tc>
      </w:tr>
    </w:tbl>
    <w:p/>
    <w:p>
      <w:pPr>
        <w:pStyle w:val="a3"/>
      </w:pPr>
      <w:bookmarkStart w:id="1266" w:name="TEI.model.gLike"/>
      <w:r>
        <w:rPr>
          <w:lang w:val="fr"/>
        </w:rPr>
        <w:t xml:space="preserve">model.gLike</w:t>
      </w:r>
      <w:bookmarkEnd w:id="126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model.gLike</w:t>
            </w:r>
          </w:p>
          <w:p>
            <w:pPr>
              <w:pStyle w:val="Tabletext9"/>
              <w:jc w:val="left"/>
            </w:pPr>
            <w:r>
              <w:rPr>
                <w:lang w:val="fr"/>
              </w:rPr>
              <w:t xml:space="preserve"> </w:t>
            </w:r>
            <w:r>
              <w:rPr>
                <w:lang w:val="en"/>
              </w:rPr>
              <w:t xml:space="preserve">groups elements used to represent individual non-Unicode characters or glyphs.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TEI.castItem \h</w:instrText>
            </w:r>
            <w:r>
              <w:fldChar w:fldCharType="separate"/>
            </w:r>
            <w:r>
              <w:rPr>
                <w:lang w:val="fr"/>
              </w:rPr>
              <w:t xml:space="preserve">castItem</w:t>
            </w:r>
            <w:r>
              <w:fldChar w:fldCharType="end"/>
            </w:r>
            <w:r>
              <w:rPr>
                <w:lang w:val="fr"/>
              </w:rPr>
              <w:t xml:space="preserve"> </w:t>
            </w:r>
            <w:r>
              <w:fldChar w:fldCharType="begin"/>
            </w:r>
            <w:r>
              <w:instrText>REF TEI.closer \h</w:instrText>
            </w:r>
            <w:r>
              <w:fldChar w:fldCharType="separate"/>
            </w:r>
            <w:r>
              <w:rPr>
                <w:lang w:val="fr"/>
              </w:rPr>
              <w:t xml:space="preserve">closer</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TEI.docImprint \h</w:instrText>
            </w:r>
            <w:r>
              <w:fldChar w:fldCharType="separate"/>
            </w:r>
            <w:r>
              <w:rPr>
                <w:lang w:val="fr"/>
              </w:rPr>
              <w:t xml:space="preserve">docImprint</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fldChar w:fldCharType="begin"/>
            </w:r>
            <w:r>
              <w:instrText>REF TEI.lem \h</w:instrText>
            </w:r>
            <w:r>
              <w:fldChar w:fldCharType="separate"/>
            </w:r>
            <w:r>
              <w:rPr>
                <w:lang w:val="fr"/>
              </w:rPr>
              <w:t xml:space="preserve">lem</w:t>
            </w:r>
            <w:r>
              <w:fldChar w:fldCharType="end"/>
            </w:r>
            <w:r>
              <w:rPr>
                <w:lang w:val="fr"/>
              </w:rPr>
              <w:t xml:space="preserve"> </w:t>
            </w:r>
            <w:r>
              <w:fldChar w:fldCharType="begin"/>
            </w:r>
            <w:r>
              <w:instrText>REF TEI.macro.paraContent \h</w:instrText>
            </w:r>
            <w:r>
              <w:fldChar w:fldCharType="separate"/>
            </w:r>
            <w:r>
              <w:rPr>
                <w:lang w:val="fr"/>
              </w:rPr>
              <w:t xml:space="preserve">macro.paraContent</w:t>
            </w:r>
            <w:r>
              <w:fldChar w:fldCharType="end"/>
            </w:r>
            <w:r>
              <w:rPr>
                <w:lang w:val="fr"/>
              </w:rPr>
              <w:t xml:space="preserve"> </w:t>
            </w:r>
            <w:r>
              <w:fldChar w:fldCharType="begin"/>
            </w:r>
            <w:r>
              <w:instrText>REF TEI.macro.phraseSeq \h</w:instrText>
            </w:r>
            <w:r>
              <w:fldChar w:fldCharType="separate"/>
            </w:r>
            <w:r>
              <w:rPr>
                <w:lang w:val="fr"/>
              </w:rPr>
              <w:t xml:space="preserve">macro.phraseSeq</w:t>
            </w:r>
            <w:r>
              <w:fldChar w:fldCharType="end"/>
            </w:r>
            <w:r>
              <w:rPr>
                <w:lang w:val="fr"/>
              </w:rPr>
              <w:t xml:space="preserve"> </w:t>
            </w:r>
            <w:r>
              <w:fldChar w:fldCharType="begin"/>
            </w:r>
            <w:r>
              <w:instrText>REF TEI.macro.specialPara \h</w:instrText>
            </w:r>
            <w:r>
              <w:fldChar w:fldCharType="separate"/>
            </w:r>
            <w:r>
              <w:rPr>
                <w:lang w:val="fr"/>
              </w:rPr>
              <w:t xml:space="preserve">macro.specialPara</w:t>
            </w:r>
            <w:r>
              <w:fldChar w:fldCharType="end"/>
            </w:r>
            <w:r>
              <w:rPr>
                <w:lang w:val="fr"/>
              </w:rPr>
              <w:t xml:space="preserve"> </w:t>
            </w:r>
            <w:r>
              <w:fldChar w:fldCharType="begin"/>
            </w:r>
            <w:r>
              <w:instrText>REF TEI.macro.xtext \h</w:instrText>
            </w:r>
            <w:r>
              <w:fldChar w:fldCharType="separate"/>
            </w:r>
            <w:r>
              <w:rPr>
                <w:lang w:val="fr"/>
              </w:rPr>
              <w:t xml:space="preserve">macro.xtext</w:t>
            </w:r>
            <w:r>
              <w:fldChar w:fldCharType="end"/>
            </w:r>
            <w:r>
              <w:rPr>
                <w:lang w:val="fr"/>
              </w:rPr>
              <w:t xml:space="preserve"> </w:t>
            </w:r>
            <w:r>
              <w:fldChar w:fldCharType="begin"/>
            </w:r>
            <w:r>
              <w:instrText>REF TEI.opener \h</w:instrText>
            </w:r>
            <w:r>
              <w:fldChar w:fldCharType="separate"/>
            </w:r>
            <w:r>
              <w:rPr>
                <w:lang w:val="fr"/>
              </w:rPr>
              <w:t xml:space="preserve">opener</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TEI.rdg \h</w:instrText>
            </w:r>
            <w:r>
              <w:fldChar w:fldCharType="separate"/>
            </w:r>
            <w:r>
              <w:rPr>
                <w:lang w:val="fr"/>
              </w:rPr>
              <w:t xml:space="preserve">rdg</w:t>
            </w:r>
            <w:r>
              <w:fldChar w:fldCharType="end"/>
            </w:r>
            <w:r>
              <w:rPr>
                <w:lang w:val="fr"/>
              </w:rPr>
              <w:t xml:space="preserve"> </w:t>
            </w:r>
            <w:r>
              <w:fldChar w:fldCharType="begin"/>
            </w:r>
            <w:r>
              <w:instrText>REF TEI.series \h</w:instrText>
            </w:r>
            <w:r>
              <w:fldChar w:fldCharType="separate"/>
            </w:r>
            <w:r>
              <w:rPr>
                <w:lang w:val="fr"/>
              </w:rPr>
              <w:t xml:space="preserve">series</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 \h</w:instrText>
            </w:r>
            <w:r>
              <w:fldChar w:fldCharType="separate"/>
            </w:r>
            <w:r>
              <w:rPr>
                <w:lang w:val="fr"/>
              </w:rPr>
              <w:t xml:space="preserve">g</w:t>
            </w:r>
            <w:r>
              <w:fldChar w:fldCharType="end"/>
            </w:r>
          </w:p>
        </w:tc>
      </w:tr>
    </w:tbl>
    <w:p/>
    <w:p>
      <w:pPr>
        <w:pStyle w:val="a3"/>
      </w:pPr>
      <w:bookmarkStart w:id="1267" w:name="TEI.model.global"/>
      <w:r>
        <w:rPr>
          <w:lang w:val="fr"/>
        </w:rPr>
        <w:t xml:space="preserve">model.global</w:t>
      </w:r>
      <w:bookmarkEnd w:id="126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model.global</w:t>
            </w:r>
          </w:p>
          <w:p>
            <w:pPr>
              <w:pStyle w:val="Tabletext9"/>
              <w:jc w:val="left"/>
            </w:pPr>
            <w:r>
              <w:rPr>
                <w:lang w:val="fr"/>
              </w:rPr>
              <w:t xml:space="preserve"> </w:t>
            </w:r>
            <w:r>
              <w:rPr>
                <w:lang w:val="en"/>
              </w:rPr>
              <w:t xml:space="preserve">groups elements which may appear at any point within a TEI text.</w:t>
            </w:r>
            <w:r>
              <w:rPr>
                <w:lang w:val="fr"/>
              </w:rPr>
              <w:t xml:space="preserve"> [</w:t>
            </w:r>
            <w:hyperlink xmlns:r="http://schemas.openxmlformats.org/officeDocument/2006/relationships" r:id="rId22315">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TEI.address \h</w:instrText>
            </w:r>
            <w:r>
              <w:fldChar w:fldCharType="separate"/>
            </w:r>
            <w:r>
              <w:rPr>
                <w:lang w:val="fr"/>
              </w:rPr>
              <w:t xml:space="preserve">address</w:t>
            </w:r>
            <w:r>
              <w:fldChar w:fldCharType="end"/>
            </w:r>
            <w:r>
              <w:rPr>
                <w:lang w:val="fr"/>
              </w:rPr>
              <w:t xml:space="preserve"> </w:t>
            </w:r>
            <w:r>
              <w:fldChar w:fldCharType="begin"/>
            </w:r>
            <w:r>
              <w:instrText>REF TEI.app \h</w:instrText>
            </w:r>
            <w:r>
              <w:fldChar w:fldCharType="separate"/>
            </w:r>
            <w:r>
              <w:rPr>
                <w:lang w:val="fr"/>
              </w:rPr>
              <w:t xml:space="preserve">app</w:t>
            </w:r>
            <w:r>
              <w:fldChar w:fldCharType="end"/>
            </w:r>
            <w:r>
              <w:rPr>
                <w:lang w:val="fr"/>
              </w:rPr>
              <w:t xml:space="preserve"> </w:t>
            </w:r>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TEI.castGroup \h</w:instrText>
            </w:r>
            <w:r>
              <w:fldChar w:fldCharType="separate"/>
            </w:r>
            <w:r>
              <w:rPr>
                <w:lang w:val="fr"/>
              </w:rPr>
              <w:t xml:space="preserve">castGroup</w:t>
            </w:r>
            <w:r>
              <w:fldChar w:fldCharType="end"/>
            </w:r>
            <w:r>
              <w:rPr>
                <w:lang w:val="fr"/>
              </w:rPr>
              <w:t xml:space="preserve"> </w:t>
            </w:r>
            <w:r>
              <w:fldChar w:fldCharType="begin"/>
            </w:r>
            <w:r>
              <w:instrText>REF TEI.castItem \h</w:instrText>
            </w:r>
            <w:r>
              <w:fldChar w:fldCharType="separate"/>
            </w:r>
            <w:r>
              <w:rPr>
                <w:lang w:val="fr"/>
              </w:rPr>
              <w:t xml:space="preserve">castItem</w:t>
            </w:r>
            <w:r>
              <w:fldChar w:fldCharType="end"/>
            </w:r>
            <w:r>
              <w:rPr>
                <w:lang w:val="fr"/>
              </w:rPr>
              <w:t xml:space="preserve"> </w:t>
            </w:r>
            <w:r>
              <w:fldChar w:fldCharType="begin"/>
            </w:r>
            <w:r>
              <w:instrText>REF TEI.castList \h</w:instrText>
            </w:r>
            <w:r>
              <w:fldChar w:fldCharType="separate"/>
            </w:r>
            <w:r>
              <w:rPr>
                <w:lang w:val="fr"/>
              </w:rPr>
              <w:t xml:space="preserve">castList</w:t>
            </w:r>
            <w:r>
              <w:fldChar w:fldCharType="end"/>
            </w:r>
            <w:r>
              <w:rPr>
                <w:lang w:val="fr"/>
              </w:rPr>
              <w:t xml:space="preserve"> </w:t>
            </w: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TEI.closer \h</w:instrText>
            </w:r>
            <w:r>
              <w:fldChar w:fldCharType="separate"/>
            </w:r>
            <w:r>
              <w:rPr>
                <w:lang w:val="fr"/>
              </w:rPr>
              <w:t xml:space="preserve">closer</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TEI.docImprint \h</w:instrText>
            </w:r>
            <w:r>
              <w:fldChar w:fldCharType="separate"/>
            </w:r>
            <w:r>
              <w:rPr>
                <w:lang w:val="fr"/>
              </w:rPr>
              <w:t xml:space="preserve">docImprint</w:t>
            </w:r>
            <w:r>
              <w:fldChar w:fldCharType="end"/>
            </w:r>
            <w:r>
              <w:rPr>
                <w:lang w:val="fr"/>
              </w:rPr>
              <w:t xml:space="preserve"> </w:t>
            </w:r>
            <w:r>
              <w:fldChar w:fldCharType="begin"/>
            </w:r>
            <w:r>
              <w:instrText>REF TEI.docTitle \h</w:instrText>
            </w:r>
            <w:r>
              <w:fldChar w:fldCharType="separate"/>
            </w:r>
            <w:r>
              <w:rPr>
                <w:lang w:val="fr"/>
              </w:rPr>
              <w:t xml:space="preserve">docTitle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TEI.figure \h</w:instrText>
            </w:r>
            <w:r>
              <w:fldChar w:fldCharType="separate"/>
            </w:r>
            <w:r>
              <w:rPr>
                <w:lang w:val="fr"/>
              </w:rPr>
              <w:t xml:space="preserve">figure</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TEI.imprint \h</w:instrText>
            </w:r>
            <w:r>
              <w:fldChar w:fldCharType="separate"/>
            </w:r>
            <w:r>
              <w:rPr>
                <w:lang w:val="fr"/>
              </w:rPr>
              <w:t xml:space="preserve">imprint</w:t>
            </w:r>
            <w:r>
              <w:fldChar w:fldCharType="end"/>
            </w:r>
            <w:r>
              <w:rPr>
                <w:lang w:val="fr"/>
              </w:rPr>
              <w:t xml:space="preserve"> </w:t>
            </w:r>
            <w:r>
              <w:fldChar w:fldCharType="begin"/>
            </w:r>
            <w:r>
              <w:instrText>REF TEI.lem \h</w:instrText>
            </w:r>
            <w:r>
              <w:fldChar w:fldCharType="separate"/>
            </w:r>
            <w:r>
              <w:rPr>
                <w:lang w:val="fr"/>
              </w:rPr>
              <w:t xml:space="preserve">lem</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TEI.macro.paraContent \h</w:instrText>
            </w:r>
            <w:r>
              <w:fldChar w:fldCharType="separate"/>
            </w:r>
            <w:r>
              <w:rPr>
                <w:lang w:val="fr"/>
              </w:rPr>
              <w:t xml:space="preserve">macro.paraContent</w:t>
            </w:r>
            <w:r>
              <w:fldChar w:fldCharType="end"/>
            </w:r>
            <w:r>
              <w:rPr>
                <w:lang w:val="fr"/>
              </w:rPr>
              <w:t xml:space="preserve"> </w:t>
            </w:r>
            <w:r>
              <w:fldChar w:fldCharType="begin"/>
            </w:r>
            <w:r>
              <w:instrText>REF TEI.macro.phraseSeq \h</w:instrText>
            </w:r>
            <w:r>
              <w:fldChar w:fldCharType="separate"/>
            </w:r>
            <w:r>
              <w:rPr>
                <w:lang w:val="fr"/>
              </w:rPr>
              <w:t xml:space="preserve">macro.phraseSeq</w:t>
            </w:r>
            <w:r>
              <w:fldChar w:fldCharType="end"/>
            </w:r>
            <w:r>
              <w:rPr>
                <w:lang w:val="fr"/>
              </w:rPr>
              <w:t xml:space="preserve"> </w:t>
            </w:r>
            <w:r>
              <w:fldChar w:fldCharType="begin"/>
            </w:r>
            <w:r>
              <w:instrText>REF TEI.macro.phraseSeq.limited \h</w:instrText>
            </w:r>
            <w:r>
              <w:fldChar w:fldCharType="separate"/>
            </w:r>
            <w:r>
              <w:rPr>
                <w:lang w:val="fr"/>
              </w:rPr>
              <w:t xml:space="preserve">macro.phraseSeq.limited</w:t>
            </w:r>
            <w:r>
              <w:fldChar w:fldCharType="end"/>
            </w:r>
            <w:r>
              <w:rPr>
                <w:lang w:val="fr"/>
              </w:rPr>
              <w:t xml:space="preserve"> </w:t>
            </w:r>
            <w:r>
              <w:fldChar w:fldCharType="begin"/>
            </w:r>
            <w:r>
              <w:instrText>REF TEI.macro.specialPara \h</w:instrText>
            </w:r>
            <w:r>
              <w:fldChar w:fldCharType="separate"/>
            </w:r>
            <w:r>
              <w:rPr>
                <w:lang w:val="fr"/>
              </w:rPr>
              <w:t xml:space="preserve">macro.specialPara</w:t>
            </w:r>
            <w:r>
              <w:fldChar w:fldCharType="end"/>
            </w:r>
            <w:r>
              <w:rPr>
                <w:lang w:val="fr"/>
              </w:rPr>
              <w:t xml:space="preserve"> </w:t>
            </w:r>
            <w:r>
              <w:fldChar w:fldCharType="begin"/>
            </w:r>
            <w:r>
              <w:instrText>REF TEI.opener \h</w:instrText>
            </w:r>
            <w:r>
              <w:fldChar w:fldCharType="separate"/>
            </w:r>
            <w:r>
              <w:rPr>
                <w:lang w:val="fr"/>
              </w:rPr>
              <w:t xml:space="preserve">opener</w:t>
            </w:r>
            <w:r>
              <w:fldChar w:fldCharType="end"/>
            </w:r>
            <w:r>
              <w:rPr>
                <w:lang w:val="fr"/>
              </w:rPr>
              <w:t xml:space="preserve"> </w:t>
            </w:r>
            <w:r>
              <w:fldChar w:fldCharType="begin"/>
            </w:r>
            <w:r>
              <w:instrText>REF TEI.person \h</w:instrText>
            </w:r>
            <w:r>
              <w:fldChar w:fldCharType="separate"/>
            </w:r>
            <w:r>
              <w:rPr>
                <w:lang w:val="fr"/>
              </w:rPr>
              <w:t xml:space="preserve">person</w:t>
            </w:r>
            <w:r>
              <w:fldChar w:fldCharType="end"/>
            </w:r>
            <w:r>
              <w:rPr>
                <w:lang w:val="fr"/>
              </w:rPr>
              <w:t xml:space="preserve"> </w:t>
            </w:r>
            <w:r>
              <w:fldChar w:fldCharType="begin"/>
            </w:r>
            <w:r>
              <w:instrText>REF TEI.rdg \h</w:instrText>
            </w:r>
            <w:r>
              <w:fldChar w:fldCharType="separate"/>
            </w:r>
            <w:r>
              <w:rPr>
                <w:lang w:val="fr"/>
              </w:rPr>
              <w:t xml:space="preserve">rdg</w:t>
            </w:r>
            <w:r>
              <w:fldChar w:fldCharType="end"/>
            </w:r>
            <w:r>
              <w:rPr>
                <w:lang w:val="fr"/>
              </w:rPr>
              <w:t xml:space="preserve"> </w:t>
            </w:r>
            <w:r>
              <w:fldChar w:fldCharType="begin"/>
            </w:r>
            <w:r>
              <w:instrText>REF TEI.series \h</w:instrText>
            </w:r>
            <w:r>
              <w:fldChar w:fldCharType="separate"/>
            </w:r>
            <w:r>
              <w:rPr>
                <w:lang w:val="fr"/>
              </w:rPr>
              <w:t xml:space="preserve">series</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r>
              <w:rPr>
                <w:lang w:val="fr"/>
              </w:rPr>
              <w:t xml:space="preserve"> </w:t>
            </w:r>
            <w:r>
              <w:fldChar w:fldCharType="begin"/>
            </w:r>
            <w:r>
              <w:instrText>REF TEI.surface \h</w:instrText>
            </w:r>
            <w:r>
              <w:fldChar w:fldCharType="separate"/>
            </w:r>
            <w:r>
              <w:rPr>
                <w:lang w:val="fr"/>
              </w:rPr>
              <w:t xml:space="preserve">surface</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r>
              <w:rPr>
                <w:lang w:val="fr"/>
              </w:rPr>
              <w:t xml:space="preserve"> </w:t>
            </w:r>
            <w:r>
              <w:fldChar w:fldCharType="begin"/>
            </w:r>
            <w:r>
              <w:instrText>REF TEI.text \h</w:instrText>
            </w:r>
            <w:r>
              <w:fldChar w:fldCharType="separate"/>
            </w:r>
            <w:r>
              <w:rPr>
                <w:lang w:val="fr"/>
              </w:rPr>
              <w:t xml:space="preserve">text</w:t>
            </w:r>
            <w:r>
              <w:fldChar w:fldCharType="end"/>
            </w:r>
            <w:r>
              <w:rPr>
                <w:lang w:val="fr"/>
              </w:rPr>
              <w:t xml:space="preserve"> </w:t>
            </w:r>
            <w:r>
              <w:fldChar w:fldCharType="begin"/>
            </w:r>
            <w:r>
              <w:instrText>REF TEI.titlePage \h</w:instrText>
            </w:r>
            <w:r>
              <w:fldChar w:fldCharType="separate"/>
            </w:r>
            <w:r>
              <w:rPr>
                <w:lang w:val="fr"/>
              </w:rPr>
              <w:t xml:space="preserve">titlePage</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r>
              <w:rPr>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TEI.model.global.edit \h</w:instrText>
            </w:r>
            <w:r>
              <w:fldChar w:fldCharType="separate"/>
            </w:r>
            <w:r>
              <w:rPr>
                <w:lang w:val="fr"/>
              </w:rPr>
              <w:t xml:space="preserve">model.global.edit</w:t>
            </w:r>
            <w:r>
              <w:fldChar w:fldCharType="end"/>
            </w:r>
            <w:r>
              <w:rPr>
                <w:lang w:val="fr"/>
              </w:rPr>
              <w:t xml:space="preserve"> [</w:t>
            </w:r>
            <w:r>
              <w:fldChar w:fldCharType="begin"/>
            </w:r>
            <w:r>
              <w:instrText>REF TEI.gap \h</w:instrText>
            </w:r>
            <w:r>
              <w:fldChar w:fldCharType="separate"/>
            </w:r>
            <w:r>
              <w:rPr>
                <w:lang w:val="fr"/>
              </w:rPr>
              <w:t xml:space="preserve">gap</w:t>
            </w:r>
            <w:r>
              <w:fldChar w:fldCharType="end"/>
            </w:r>
            <w:r>
              <w:rPr>
                <w:lang w:val="fr"/>
              </w:rPr>
              <w:t xml:space="preserve"> </w:t>
            </w:r>
            <w:r>
              <w:fldChar w:fldCharType="begin"/>
            </w:r>
            <w:r>
              <w:instrText>REF TEI.space \h</w:instrText>
            </w:r>
            <w:r>
              <w:fldChar w:fldCharType="separate"/>
            </w:r>
            <w:r>
              <w:rPr>
                <w:lang w:val="fr"/>
              </w:rPr>
              <w:t xml:space="preserve">space</w:t>
            </w:r>
            <w:r>
              <w:fldChar w:fldCharType="end"/>
            </w:r>
            <w:r>
              <w:rPr>
                <w:lang w:val="fr"/>
              </w:rPr>
              <w:t xml:space="preserve">] </w:t>
            </w:r>
            <w:r>
              <w:rPr>
                <w:lang w:val="fr"/>
              </w:rPr>
              <w:t xml:space="preserve"> </w:t>
            </w:r>
            <w:r>
              <w:fldChar w:fldCharType="begin"/>
            </w:r>
            <w:r>
              <w:instrText>HYPERLINK "#TEI.model.global.meta" \h</w:instrText>
            </w:r>
            <w:r>
              <w:fldChar w:fldCharType="separate"/>
            </w:r>
            <w:r>
              <w:rPr>
                <w:rStyle w:val="Hyperlink"/>
                <w:u w:val="none"/>
                <w:sz w:val="18"/>
              </w:rPr>
              <w:t>model.global.meta</w:t>
            </w:r>
            <w:r>
              <w:fldChar w:fldCharType="end"/>
            </w:r>
            <w:r>
              <w:rPr>
                <w:lang w:val="fr"/>
              </w:rPr>
              <w:t xml:space="preserve"> </w:t>
            </w:r>
            <w:r>
              <w:fldChar w:fldCharType="begin"/>
            </w:r>
            <w:r>
              <w:instrText>REF TEI.model.milestoneLike \h</w:instrText>
            </w:r>
            <w:r>
              <w:fldChar w:fldCharType="separate"/>
            </w:r>
            <w:r>
              <w:rPr>
                <w:lang w:val="fr"/>
              </w:rPr>
              <w:t xml:space="preserve">model.milestoneLike</w:t>
            </w:r>
            <w:r>
              <w:fldChar w:fldCharType="end"/>
            </w:r>
            <w:r>
              <w:rPr>
                <w:lang w:val="fr"/>
              </w:rPr>
              <w:t xml:space="preserve"> [</w:t>
            </w:r>
            <w:r>
              <w:fldChar w:fldCharType="begin"/>
            </w:r>
            <w:r>
              <w:instrText>REF TEI.cb \h</w:instrText>
            </w:r>
            <w:r>
              <w:fldChar w:fldCharType="separate"/>
            </w:r>
            <w:r>
              <w:rPr>
                <w:lang w:val="fr"/>
              </w:rPr>
              <w:t xml:space="preserve">cb</w:t>
            </w:r>
            <w:r>
              <w:fldChar w:fldCharType="end"/>
            </w:r>
            <w:r>
              <w:rPr>
                <w:lang w:val="fr"/>
              </w:rPr>
              <w:t xml:space="preserve"> </w:t>
            </w:r>
            <w:r>
              <w:fldChar w:fldCharType="begin"/>
            </w:r>
            <w:r>
              <w:instrText>REF TEI.fw \h</w:instrText>
            </w:r>
            <w:r>
              <w:fldChar w:fldCharType="separate"/>
            </w:r>
            <w:r>
              <w:rPr>
                <w:lang w:val="fr"/>
              </w:rPr>
              <w:t xml:space="preserve">fw</w:t>
            </w:r>
            <w:r>
              <w:fldChar w:fldCharType="end"/>
            </w:r>
            <w:r>
              <w:rPr>
                <w:lang w:val="fr"/>
              </w:rPr>
              <w:t xml:space="preserve"> </w:t>
            </w:r>
            <w:r>
              <w:fldChar w:fldCharType="begin"/>
            </w:r>
            <w:r>
              <w:instrText>REF TEI.lb \h</w:instrText>
            </w:r>
            <w:r>
              <w:fldChar w:fldCharType="separate"/>
            </w:r>
            <w:r>
              <w:rPr>
                <w:lang w:val="fr"/>
              </w:rPr>
              <w:t xml:space="preserve">lb</w:t>
            </w:r>
            <w:r>
              <w:fldChar w:fldCharType="end"/>
            </w:r>
            <w:r>
              <w:rPr>
                <w:lang w:val="fr"/>
              </w:rPr>
              <w:t xml:space="preserve"> </w:t>
            </w:r>
            <w:r>
              <w:fldChar w:fldCharType="begin"/>
            </w:r>
            <w:r>
              <w:instrText>REF TEI.milestone \h</w:instrText>
            </w:r>
            <w:r>
              <w:fldChar w:fldCharType="separate"/>
            </w:r>
            <w:r>
              <w:rPr>
                <w:lang w:val="fr"/>
              </w:rPr>
              <w:t xml:space="preserve">milestone</w:t>
            </w:r>
            <w:r>
              <w:fldChar w:fldCharType="end"/>
            </w:r>
            <w:r>
              <w:rPr>
                <w:lang w:val="fr"/>
              </w:rPr>
              <w:t xml:space="preserve"> </w:t>
            </w:r>
            <w:r>
              <w:fldChar w:fldCharType="begin"/>
            </w:r>
            <w:r>
              <w:instrText>REF TEI.pb \h</w:instrText>
            </w:r>
            <w:r>
              <w:fldChar w:fldCharType="separate"/>
            </w:r>
            <w:r>
              <w:rPr>
                <w:lang w:val="fr"/>
              </w:rPr>
              <w:t xml:space="preserve">pb</w:t>
            </w:r>
            <w:r>
              <w:fldChar w:fldCharType="end"/>
            </w:r>
            <w:r>
              <w:rPr>
                <w:lang w:val="fr"/>
              </w:rPr>
              <w:t xml:space="preserve">] </w:t>
            </w:r>
            <w:r>
              <w:rPr>
                <w:lang w:val="fr"/>
              </w:rPr>
              <w:t xml:space="preserve"> </w:t>
            </w:r>
            <w:r>
              <w:fldChar w:fldCharType="begin"/>
            </w:r>
            <w:r>
              <w:instrText>REF TEI.model.noteLike \h</w:instrText>
            </w:r>
            <w:r>
              <w:fldChar w:fldCharType="separate"/>
            </w:r>
            <w:r>
              <w:rPr>
                <w:lang w:val="fr"/>
              </w:rPr>
              <w:t xml:space="preserve">model.noteLike</w:t>
            </w:r>
            <w:r>
              <w:fldChar w:fldCharType="end"/>
            </w:r>
            <w:r>
              <w:rPr>
                <w:lang w:val="fr"/>
              </w:rPr>
              <w:t xml:space="preserve"> [</w:t>
            </w:r>
            <w:r>
              <w:fldChar w:fldCharType="begin"/>
            </w:r>
            <w:r>
              <w:instrText>REF TEI.note \h</w:instrText>
            </w:r>
            <w:r>
              <w:fldChar w:fldCharType="separate"/>
            </w:r>
            <w:r>
              <w:rPr>
                <w:lang w:val="fr"/>
              </w:rPr>
              <w:t xml:space="preserve">note</w:t>
            </w:r>
            <w:r>
              <w:fldChar w:fldCharType="end"/>
            </w:r>
            <w:r>
              <w:rPr>
                <w:lang w:val="fr"/>
              </w:rPr>
              <w:t xml:space="preserve">] </w:t>
            </w:r>
            <w:r>
              <w:rPr>
                <w:lang w:val="fr"/>
              </w:rPr>
              <w:t xml:space="preserve"> </w:t>
            </w:r>
            <w:r>
              <w:fldChar w:fldCharType="begin"/>
            </w:r>
            <w:r>
              <w:instrText>REF TEI.figure \h</w:instrText>
            </w:r>
            <w:r>
              <w:fldChar w:fldCharType="separate"/>
            </w:r>
            <w:r>
              <w:rPr>
                <w:lang w:val="fr"/>
              </w:rPr>
              <w:t xml:space="preserve">figure</w:t>
            </w:r>
            <w:r>
              <w:fldChar w:fldCharType="end"/>
            </w:r>
            <w:r>
              <w:rPr>
                <w:lang w:val="fr"/>
              </w:rPr>
              <w:t xml:space="preserve"> </w:t>
            </w:r>
            <w:r>
              <w:fldChar w:fldCharType="begin"/>
            </w:r>
            <w:r>
              <w:instrText>REF TEI.metamark \h</w:instrText>
            </w:r>
            <w:r>
              <w:fldChar w:fldCharType="separate"/>
            </w:r>
            <w:r>
              <w:rPr>
                <w:lang w:val="fr"/>
              </w:rPr>
              <w:t xml:space="preserve">metamark</w:t>
            </w:r>
            <w:r>
              <w:fldChar w:fldCharType="end"/>
            </w:r>
          </w:p>
        </w:tc>
      </w:tr>
    </w:tbl>
    <w:p/>
    <w:p>
      <w:pPr>
        <w:pStyle w:val="a3"/>
      </w:pPr>
      <w:bookmarkStart w:id="1268" w:name="TEI.model.global.edit"/>
      <w:r>
        <w:rPr>
          <w:lang w:val="fr"/>
        </w:rPr>
        <w:t xml:space="preserve">model.global.edit</w:t>
      </w:r>
      <w:bookmarkEnd w:id="126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model.global.edit</w:t>
            </w:r>
          </w:p>
          <w:p>
            <w:pPr>
              <w:pStyle w:val="Tabletext9"/>
              <w:jc w:val="left"/>
            </w:pPr>
            <w:r>
              <w:rPr>
                <w:lang w:val="fr"/>
              </w:rPr>
              <w:t xml:space="preserve"> </w:t>
            </w:r>
            <w:r>
              <w:rPr>
                <w:lang w:val="en"/>
              </w:rPr>
              <w:t xml:space="preserve">groups globally available elements which perform a specifically editorial function.</w:t>
            </w:r>
            <w:r>
              <w:rPr>
                <w:lang w:val="fr"/>
              </w:rPr>
              <w:t xml:space="preserve"> [</w:t>
            </w:r>
            <w:hyperlink xmlns:r="http://schemas.openxmlformats.org/officeDocument/2006/relationships" r:id="rId22369">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TEI.model.global \h</w:instrText>
            </w:r>
            <w:r>
              <w:fldChar w:fldCharType="separate"/>
            </w:r>
            <w:r>
              <w:rPr>
                <w:lang w:val="fr"/>
              </w:rPr>
              <w:t xml:space="preserve">model.global</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TEI.gap \h</w:instrText>
            </w:r>
            <w:r>
              <w:fldChar w:fldCharType="separate"/>
            </w:r>
            <w:r>
              <w:rPr>
                <w:lang w:val="fr"/>
              </w:rPr>
              <w:t xml:space="preserve">gap</w:t>
            </w:r>
            <w:r>
              <w:fldChar w:fldCharType="end"/>
            </w:r>
            <w:r>
              <w:rPr>
                <w:lang w:val="fr"/>
              </w:rPr>
              <w:t xml:space="preserve"> </w:t>
            </w:r>
            <w:r>
              <w:fldChar w:fldCharType="begin"/>
            </w:r>
            <w:r>
              <w:instrText>REF TEI.space \h</w:instrText>
            </w:r>
            <w:r>
              <w:fldChar w:fldCharType="separate"/>
            </w:r>
            <w:r>
              <w:rPr>
                <w:lang w:val="fr"/>
              </w:rPr>
              <w:t xml:space="preserve">space</w:t>
            </w:r>
            <w:r>
              <w:fldChar w:fldCharType="end"/>
            </w:r>
          </w:p>
        </w:tc>
      </w:tr>
    </w:tbl>
    <w:p/>
    <w:p>
      <w:pPr>
        <w:pStyle w:val="a3"/>
      </w:pPr>
      <w:bookmarkStart w:id="1269" w:name="TEI.model.graphicLike"/>
      <w:r>
        <w:rPr>
          <w:lang w:val="fr"/>
        </w:rPr>
        <w:t xml:space="preserve">model.graphicLike</w:t>
      </w:r>
      <w:bookmarkEnd w:id="126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model.graphicLike</w:t>
            </w:r>
          </w:p>
          <w:p>
            <w:pPr>
              <w:pStyle w:val="Tabletext9"/>
              <w:jc w:val="left"/>
            </w:pPr>
            <w:r>
              <w:rPr>
                <w:lang w:val="fr"/>
              </w:rPr>
              <w:t xml:space="preserve"> </w:t>
            </w:r>
            <w:r>
              <w:rPr>
                <w:lang w:val="en"/>
              </w:rPr>
              <w:t xml:space="preserve">groups elements containing images, formulae, and similar objects.</w:t>
            </w:r>
            <w:r>
              <w:rPr>
                <w:lang w:val="fr"/>
              </w:rPr>
              <w:t xml:space="preserve"> [</w:t>
            </w:r>
            <w:hyperlink xmlns:r="http://schemas.openxmlformats.org/officeDocument/2006/relationships" r:id="rId22373">
              <w:r>
                <w:rPr>
                  <w:rStyle w:val="Hyperlink"/>
                </w:rPr>
                <w:t>3.9.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TEI.facsimile \h</w:instrText>
            </w:r>
            <w:r>
              <w:fldChar w:fldCharType="separate"/>
            </w:r>
            <w:r>
              <w:rPr>
                <w:lang w:val="fr"/>
              </w:rPr>
              <w:t xml:space="preserve">facsimile</w:t>
            </w:r>
            <w:r>
              <w:fldChar w:fldCharType="end"/>
            </w:r>
            <w:r>
              <w:rPr>
                <w:lang w:val="fr"/>
              </w:rPr>
              <w:t xml:space="preserve"> </w:t>
            </w:r>
            <w:r>
              <w:fldChar w:fldCharType="begin"/>
            </w:r>
            <w:r>
              <w:instrText>REF TEI.figure \h</w:instrText>
            </w:r>
            <w:r>
              <w:fldChar w:fldCharType="separate"/>
            </w:r>
            <w:r>
              <w:rPr>
                <w:lang w:val="fr"/>
              </w:rPr>
              <w:t xml:space="preserve">figure</w:t>
            </w:r>
            <w:r>
              <w:fldChar w:fldCharType="end"/>
            </w:r>
            <w:r>
              <w:rPr>
                <w:lang w:val="fr"/>
              </w:rPr>
              <w:t xml:space="preserve"> </w:t>
            </w:r>
            <w:r>
              <w:fldChar w:fldCharType="begin"/>
            </w:r>
            <w:r>
              <w:instrText>REF TEI.glyph \h</w:instrText>
            </w:r>
            <w:r>
              <w:fldChar w:fldCharType="separate"/>
            </w:r>
            <w:r>
              <w:rPr>
                <w:lang w:val="fr"/>
              </w:rPr>
              <w:t xml:space="preserve">glyph</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r>
              <w:rPr>
                <w:lang w:val="fr"/>
              </w:rPr>
              <w:t xml:space="preserve"> </w:t>
            </w:r>
            <w:r>
              <w:fldChar w:fldCharType="begin"/>
            </w:r>
            <w:r>
              <w:instrText>REF TEI.surface \h</w:instrText>
            </w:r>
            <w:r>
              <w:fldChar w:fldCharType="separate"/>
            </w:r>
            <w:r>
              <w:rPr>
                <w:lang w:val="fr"/>
              </w:rPr>
              <w:t xml:space="preserve">surface</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r>
              <w:rPr>
                <w:lang w:val="fr"/>
              </w:rPr>
              <w:t xml:space="preserve"> </w:t>
            </w: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TEI.graphic \h</w:instrText>
            </w:r>
            <w:r>
              <w:fldChar w:fldCharType="separate"/>
            </w:r>
            <w:r>
              <w:rPr>
                <w:lang w:val="fr"/>
              </w:rPr>
              <w:t xml:space="preserve">graphic</w:t>
            </w:r>
            <w:r>
              <w:fldChar w:fldCharType="end"/>
            </w:r>
          </w:p>
        </w:tc>
      </w:tr>
    </w:tbl>
    <w:p/>
    <w:p>
      <w:pPr>
        <w:pStyle w:val="a3"/>
      </w:pPr>
      <w:bookmarkStart w:id="1270" w:name="TEI.model.headLike"/>
      <w:r>
        <w:rPr>
          <w:lang w:val="fr"/>
        </w:rPr>
        <w:t xml:space="preserve">model.headLike</w:t>
      </w:r>
      <w:bookmarkEnd w:id="127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model.headLike</w:t>
            </w:r>
          </w:p>
          <w:p>
            <w:pPr>
              <w:pStyle w:val="Tabletext9"/>
              <w:jc w:val="left"/>
            </w:pPr>
            <w:r>
              <w:rPr>
                <w:lang w:val="fr"/>
              </w:rPr>
              <w:t xml:space="preserve"> </w:t>
            </w:r>
            <w:r>
              <w:rPr>
                <w:lang w:val="en"/>
              </w:rPr>
              <w:t xml:space="preserve">groups elements used to provide a title or heading at the start of a text division.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TEI.castGroup \h</w:instrText>
            </w:r>
            <w:r>
              <w:fldChar w:fldCharType="separate"/>
            </w:r>
            <w:r>
              <w:rPr>
                <w:lang w:val="fr"/>
              </w:rPr>
              <w:t xml:space="preserve">castGroup</w:t>
            </w:r>
            <w:r>
              <w:fldChar w:fldCharType="end"/>
            </w:r>
            <w:r>
              <w:rPr>
                <w:lang w:val="fr"/>
              </w:rPr>
              <w:t xml:space="preserve"> </w:t>
            </w:r>
            <w:r>
              <w:fldChar w:fldCharType="begin"/>
            </w:r>
            <w:r>
              <w:instrText>REF TEI.figure \h</w:instrText>
            </w:r>
            <w:r>
              <w:fldChar w:fldCharType="separate"/>
            </w:r>
            <w:r>
              <w:rPr>
                <w:lang w:val="fr"/>
              </w:rPr>
              <w:t xml:space="preserve">figure</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TEI.model.divTopPart \h</w:instrText>
            </w:r>
            <w:r>
              <w:fldChar w:fldCharType="separate"/>
            </w:r>
            <w:r>
              <w:rPr>
                <w:lang w:val="fr"/>
              </w:rPr>
              <w:t xml:space="preserve">model.divTopPart</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TEI.head \h</w:instrText>
            </w:r>
            <w:r>
              <w:fldChar w:fldCharType="separate"/>
            </w:r>
            <w:r>
              <w:rPr>
                <w:lang w:val="fr"/>
              </w:rPr>
              <w:t xml:space="preserve">head</w:t>
            </w:r>
            <w:r>
              <w:fldChar w:fldCharType="end"/>
            </w:r>
          </w:p>
        </w:tc>
      </w:tr>
    </w:tbl>
    <w:p/>
    <w:p>
      <w:pPr>
        <w:pStyle w:val="a3"/>
      </w:pPr>
      <w:bookmarkStart w:id="1271" w:name="TEI.model.hiLike"/>
      <w:r>
        <w:rPr>
          <w:lang w:val="fr"/>
        </w:rPr>
        <w:t xml:space="preserve">model.hiLike</w:t>
      </w:r>
      <w:bookmarkEnd w:id="127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model.hiLike</w:t>
            </w:r>
          </w:p>
          <w:p>
            <w:pPr>
              <w:pStyle w:val="Tabletext9"/>
              <w:jc w:val="left"/>
            </w:pPr>
            <w:r>
              <w:rPr>
                <w:lang w:val="fr"/>
              </w:rPr>
              <w:t xml:space="preserve"> </w:t>
            </w:r>
            <w:r>
              <w:rPr>
                <w:lang w:val="en"/>
              </w:rPr>
              <w:t xml:space="preserve">groups phrase-level elements which are typographically distinct but to which no specific function can be attributed.</w:t>
            </w:r>
            <w:r>
              <w:rPr>
                <w:lang w:val="fr"/>
              </w:rPr>
              <w:t xml:space="preserve"> [</w:t>
            </w:r>
            <w:hyperlink xmlns:r="http://schemas.openxmlformats.org/officeDocument/2006/relationships" r:id="rId22390">
              <w:r>
                <w:rPr>
                  <w:rStyle w:val="Hyperlink"/>
                </w:rPr>
                <w:t>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TEI.model.highlighted \h</w:instrText>
            </w:r>
            <w:r>
              <w:fldChar w:fldCharType="separate"/>
            </w:r>
            <w:r>
              <w:rPr>
                <w:lang w:val="fr"/>
              </w:rPr>
              <w:t xml:space="preserve">model.highlighted</w:t>
            </w:r>
            <w:r>
              <w:fldChar w:fldCharType="end"/>
            </w:r>
            <w:r>
              <w:rPr>
                <w:lang w:val="fr"/>
              </w:rPr>
              <w:t xml:space="preserve"> </w:t>
            </w:r>
            <w:r>
              <w:fldChar w:fldCharType="begin"/>
            </w:r>
            <w:r>
              <w:instrText>REF TEI.model.limitedPhrase \h</w:instrText>
            </w:r>
            <w:r>
              <w:fldChar w:fldCharType="separate"/>
            </w:r>
            <w:r>
              <w:rPr>
                <w:lang w:val="fr"/>
              </w:rPr>
              <w:t xml:space="preserve">model.limitedPhrase</w:t>
            </w:r>
            <w:r>
              <w:fldChar w:fldCharType="end"/>
            </w:r>
            <w:r>
              <w:rPr>
                <w:lang w:val="fr"/>
              </w:rPr>
              <w:t xml:space="preserve"> </w:t>
            </w:r>
            <w:r>
              <w:fldChar w:fldCharType="begin"/>
            </w:r>
            <w:r>
              <w:instrText>REF TEI.model.linePart \h</w:instrText>
            </w:r>
            <w:r>
              <w:fldChar w:fldCharType="separate"/>
            </w:r>
            <w:r>
              <w:rPr>
                <w:lang w:val="fr"/>
              </w:rPr>
              <w:t xml:space="preserve">model.linePart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TEI.hi \h</w:instrText>
            </w:r>
            <w:r>
              <w:fldChar w:fldCharType="separate"/>
            </w:r>
            <w:r>
              <w:rPr>
                <w:lang w:val="fr"/>
              </w:rPr>
              <w:t xml:space="preserve">hi</w:t>
            </w:r>
            <w:r>
              <w:fldChar w:fldCharType="end"/>
            </w:r>
          </w:p>
        </w:tc>
      </w:tr>
    </w:tbl>
    <w:p/>
    <w:p>
      <w:pPr>
        <w:pStyle w:val="a3"/>
      </w:pPr>
      <w:bookmarkStart w:id="1272" w:name="TEI.model.highlighted"/>
      <w:r>
        <w:rPr>
          <w:lang w:val="fr"/>
        </w:rPr>
        <w:t xml:space="preserve">model.highlighted</w:t>
      </w:r>
      <w:bookmarkEnd w:id="127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model.highlighted</w:t>
            </w:r>
          </w:p>
          <w:p>
            <w:pPr>
              <w:pStyle w:val="Tabletext9"/>
              <w:jc w:val="left"/>
            </w:pPr>
            <w:r>
              <w:rPr>
                <w:lang w:val="fr"/>
              </w:rPr>
              <w:t xml:space="preserve"> </w:t>
            </w:r>
            <w:r>
              <w:rPr>
                <w:lang w:val="en"/>
              </w:rPr>
              <w:t xml:space="preserve">groups phrase-level elements which are typographically distinct.</w:t>
            </w:r>
            <w:r>
              <w:rPr>
                <w:lang w:val="fr"/>
              </w:rPr>
              <w:t xml:space="preserve"> [</w:t>
            </w:r>
            <w:hyperlink xmlns:r="http://schemas.openxmlformats.org/officeDocument/2006/relationships" r:id="rId22395">
              <w:r>
                <w:rPr>
                  <w:rStyle w:val="Hyperlink"/>
                </w:rPr>
                <w:t>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TEI.model.emphLike \h</w:instrText>
            </w:r>
            <w:r>
              <w:fldChar w:fldCharType="separate"/>
            </w:r>
            <w:r>
              <w:rPr>
                <w:lang w:val="fr"/>
              </w:rPr>
              <w:t xml:space="preserve">model.emphLike</w:t>
            </w:r>
            <w:r>
              <w:fldChar w:fldCharType="end"/>
            </w:r>
            <w:r>
              <w:rPr>
                <w:lang w:val="fr"/>
              </w:rPr>
              <w:t xml:space="preserve"> [</w:t>
            </w:r>
            <w:r>
              <w:fldChar w:fldCharType="begin"/>
            </w:r>
            <w:r>
              <w:instrText>REF TEI.foreign \h</w:instrText>
            </w:r>
            <w:r>
              <w:fldChar w:fldCharType="separate"/>
            </w:r>
            <w:r>
              <w:rPr>
                <w:lang w:val="fr"/>
              </w:rPr>
              <w:t xml:space="preserve">foreign</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TEI.title \h</w:instrText>
            </w:r>
            <w:r>
              <w:fldChar w:fldCharType="separate"/>
            </w:r>
            <w:r>
              <w:rPr>
                <w:lang w:val="fr"/>
              </w:rPr>
              <w:t xml:space="preserve">title</w:t>
            </w:r>
            <w:r>
              <w:fldChar w:fldCharType="end"/>
            </w:r>
            <w:r>
              <w:rPr>
                <w:lang w:val="fr"/>
              </w:rPr>
              <w:t xml:space="preserve">] </w:t>
            </w:r>
            <w:r>
              <w:rPr>
                <w:lang w:val="fr"/>
              </w:rPr>
              <w:t xml:space="preserve"> </w:t>
            </w:r>
            <w:r>
              <w:fldChar w:fldCharType="begin"/>
            </w:r>
            <w:r>
              <w:instrText>REF TEI.model.hiLike \h</w:instrText>
            </w:r>
            <w:r>
              <w:fldChar w:fldCharType="separate"/>
            </w:r>
            <w:r>
              <w:rPr>
                <w:lang w:val="fr"/>
              </w:rPr>
              <w:t xml:space="preserve">model.hiLike</w:t>
            </w:r>
            <w:r>
              <w:fldChar w:fldCharType="end"/>
            </w:r>
            <w:r>
              <w:rPr>
                <w:lang w:val="fr"/>
              </w:rPr>
              <w:t xml:space="preserve"> [</w:t>
            </w:r>
            <w:r>
              <w:fldChar w:fldCharType="begin"/>
            </w:r>
            <w:r>
              <w:instrText>REF TEI.hi \h</w:instrText>
            </w:r>
            <w:r>
              <w:fldChar w:fldCharType="separate"/>
            </w:r>
            <w:r>
              <w:rPr>
                <w:lang w:val="fr"/>
              </w:rPr>
              <w:t xml:space="preserve">hi</w:t>
            </w:r>
            <w:r>
              <w:fldChar w:fldCharType="end"/>
            </w:r>
            <w:r>
              <w:rPr>
                <w:lang w:val="fr"/>
              </w:rPr>
              <w:t xml:space="preserve">] </w:t>
            </w:r>
          </w:p>
        </w:tc>
      </w:tr>
    </w:tbl>
    <w:p/>
    <w:p>
      <w:pPr>
        <w:pStyle w:val="a3"/>
      </w:pPr>
      <w:bookmarkStart w:id="1273" w:name="TEI.model.imprintPart"/>
      <w:r>
        <w:rPr>
          <w:lang w:val="fr"/>
        </w:rPr>
        <w:t xml:space="preserve">model.imprintPart</w:t>
      </w:r>
      <w:bookmarkEnd w:id="127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model.imprintPart</w:t>
            </w:r>
          </w:p>
          <w:p>
            <w:pPr>
              <w:pStyle w:val="Tabletext9"/>
              <w:jc w:val="left"/>
            </w:pPr>
            <w:r>
              <w:rPr>
                <w:lang w:val="fr"/>
              </w:rPr>
              <w:t xml:space="preserve"> </w:t>
            </w:r>
            <w:r>
              <w:rPr>
                <w:lang w:val="en"/>
              </w:rPr>
              <w:t xml:space="preserve">groups the bibliographic elements which occur inside imprints.</w:t>
            </w:r>
            <w:r>
              <w:rPr>
                <w:lang w:val="fr"/>
              </w:rPr>
              <w:t xml:space="preserve"> [</w:t>
            </w:r>
            <w:hyperlink xmlns:r="http://schemas.openxmlformats.org/officeDocument/2006/relationships" r:id="rId22404">
              <w:r>
                <w:rPr>
                  <w:rStyle w:val="Hyperlink"/>
                </w:rPr>
                <w:t>3.11.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TEI.imprint \h</w:instrText>
            </w:r>
            <w:r>
              <w:fldChar w:fldCharType="separate"/>
            </w:r>
            <w:r>
              <w:rPr>
                <w:lang w:val="fr"/>
              </w:rPr>
              <w:t xml:space="preserve">imprint</w:t>
            </w:r>
            <w:r>
              <w:fldChar w:fldCharType="end"/>
            </w:r>
            <w:r>
              <w:rPr>
                <w:lang w:val="fr"/>
              </w:rPr>
              <w:t xml:space="preserve"> </w:t>
            </w:r>
            <w:r>
              <w:fldChar w:fldCharType="begin"/>
            </w:r>
            <w:r>
              <w:instrText>REF TEI.model.biblPart \h</w:instrText>
            </w:r>
            <w:r>
              <w:fldChar w:fldCharType="separate"/>
            </w:r>
            <w:r>
              <w:rPr>
                <w:lang w:val="fr"/>
              </w:rPr>
              <w:t xml:space="preserve">model.biblPart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TEI.biblScope \h</w:instrText>
            </w:r>
            <w:r>
              <w:fldChar w:fldCharType="separate"/>
            </w:r>
            <w:r>
              <w:rPr>
                <w:lang w:val="fr"/>
              </w:rPr>
              <w:t xml:space="preserve">biblScope</w:t>
            </w:r>
            <w:r>
              <w:fldChar w:fldCharType="end"/>
            </w:r>
            <w:r>
              <w:rPr>
                <w:lang w:val="fr"/>
              </w:rPr>
              <w:t xml:space="preserve"> </w:t>
            </w:r>
            <w:r>
              <w:fldChar w:fldCharType="begin"/>
            </w:r>
            <w:r>
              <w:instrText>REF TEI.pubPlace \h</w:instrText>
            </w:r>
            <w:r>
              <w:fldChar w:fldCharType="separate"/>
            </w:r>
            <w:r>
              <w:rPr>
                <w:lang w:val="fr"/>
              </w:rPr>
              <w:t xml:space="preserve">pubPlace</w:t>
            </w:r>
            <w:r>
              <w:fldChar w:fldCharType="end"/>
            </w:r>
            <w:r>
              <w:rPr>
                <w:lang w:val="fr"/>
              </w:rPr>
              <w:t xml:space="preserve"> </w:t>
            </w:r>
            <w:r>
              <w:fldChar w:fldCharType="begin"/>
            </w:r>
            <w:r>
              <w:instrText>REF TEI.publisher \h</w:instrText>
            </w:r>
            <w:r>
              <w:fldChar w:fldCharType="separate"/>
            </w:r>
            <w:r>
              <w:rPr>
                <w:lang w:val="fr"/>
              </w:rPr>
              <w:t xml:space="preserve">publisher</w:t>
            </w:r>
            <w:r>
              <w:fldChar w:fldCharType="end"/>
            </w:r>
          </w:p>
        </w:tc>
      </w:tr>
    </w:tbl>
    <w:p/>
    <w:p>
      <w:pPr>
        <w:pStyle w:val="a3"/>
      </w:pPr>
      <w:bookmarkStart w:id="1274" w:name="TEI.model.inter"/>
      <w:r>
        <w:rPr>
          <w:lang w:val="fr"/>
        </w:rPr>
        <w:t xml:space="preserve">model.inter</w:t>
      </w:r>
      <w:bookmarkEnd w:id="127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model.inter</w:t>
            </w:r>
          </w:p>
          <w:p>
            <w:pPr>
              <w:pStyle w:val="Tabletext9"/>
              <w:jc w:val="left"/>
            </w:pPr>
            <w:r>
              <w:rPr>
                <w:lang w:val="fr"/>
              </w:rPr>
              <w:t xml:space="preserve"> </w:t>
            </w:r>
            <w:r>
              <w:rPr>
                <w:lang w:val="en"/>
              </w:rPr>
              <w:t xml:space="preserve">groups elements which can appear either within or between paragraph-like elements.</w:t>
            </w:r>
            <w:r>
              <w:rPr>
                <w:lang w:val="fr"/>
              </w:rPr>
              <w:t xml:space="preserve"> [</w:t>
            </w:r>
            <w:hyperlink xmlns:r="http://schemas.openxmlformats.org/officeDocument/2006/relationships" r:id="rId22410">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TEI.lem \h</w:instrText>
            </w:r>
            <w:r>
              <w:fldChar w:fldCharType="separate"/>
            </w:r>
            <w:r>
              <w:rPr>
                <w:lang w:val="fr"/>
              </w:rPr>
              <w:t xml:space="preserve">lem</w:t>
            </w:r>
            <w:r>
              <w:fldChar w:fldCharType="end"/>
            </w:r>
            <w:r>
              <w:rPr>
                <w:lang w:val="fr"/>
              </w:rPr>
              <w:t xml:space="preserve"> </w:t>
            </w:r>
            <w:r>
              <w:fldChar w:fldCharType="begin"/>
            </w:r>
            <w:r>
              <w:instrText>REF TEI.macro.limitedContent \h</w:instrText>
            </w:r>
            <w:r>
              <w:fldChar w:fldCharType="separate"/>
            </w:r>
            <w:r>
              <w:rPr>
                <w:lang w:val="fr"/>
              </w:rPr>
              <w:t xml:space="preserve">macro.limitedContent</w:t>
            </w:r>
            <w:r>
              <w:fldChar w:fldCharType="end"/>
            </w:r>
            <w:r>
              <w:rPr>
                <w:lang w:val="fr"/>
              </w:rPr>
              <w:t xml:space="preserve"> </w:t>
            </w:r>
            <w:r>
              <w:fldChar w:fldCharType="begin"/>
            </w:r>
            <w:r>
              <w:instrText>REF TEI.macro.paraContent \h</w:instrText>
            </w:r>
            <w:r>
              <w:fldChar w:fldCharType="separate"/>
            </w:r>
            <w:r>
              <w:rPr>
                <w:lang w:val="fr"/>
              </w:rPr>
              <w:t xml:space="preserve">macro.paraContent</w:t>
            </w:r>
            <w:r>
              <w:fldChar w:fldCharType="end"/>
            </w:r>
            <w:r>
              <w:rPr>
                <w:lang w:val="fr"/>
              </w:rPr>
              <w:t xml:space="preserve"> </w:t>
            </w:r>
            <w:r>
              <w:fldChar w:fldCharType="begin"/>
            </w:r>
            <w:r>
              <w:instrText>REF TEI.macro.specialPara \h</w:instrText>
            </w:r>
            <w:r>
              <w:fldChar w:fldCharType="separate"/>
            </w:r>
            <w:r>
              <w:rPr>
                <w:lang w:val="fr"/>
              </w:rPr>
              <w:t xml:space="preserve">macro.specialPara</w:t>
            </w:r>
            <w:r>
              <w:fldChar w:fldCharType="end"/>
            </w:r>
            <w:r>
              <w:rPr>
                <w:lang w:val="fr"/>
              </w:rPr>
              <w:t xml:space="preserve"> </w:t>
            </w:r>
            <w:r>
              <w:fldChar w:fldCharType="begin"/>
            </w:r>
            <w:r>
              <w:instrText>REF TEI.model.common \h</w:instrText>
            </w:r>
            <w:r>
              <w:fldChar w:fldCharType="separate"/>
            </w:r>
            <w:r>
              <w:rPr>
                <w:lang w:val="fr"/>
              </w:rPr>
              <w:t xml:space="preserve">model.common</w:t>
            </w:r>
            <w:r>
              <w:fldChar w:fldCharType="end"/>
            </w:r>
            <w:r>
              <w:rPr>
                <w:lang w:val="fr"/>
              </w:rPr>
              <w:t xml:space="preserve"> </w:t>
            </w:r>
            <w:r>
              <w:fldChar w:fldCharType="begin"/>
            </w:r>
            <w:r>
              <w:instrText>REF TEI.rdg \h</w:instrText>
            </w:r>
            <w:r>
              <w:fldChar w:fldCharType="separate"/>
            </w:r>
            <w:r>
              <w:rPr>
                <w:lang w:val="fr"/>
              </w:rPr>
              <w:t xml:space="preserve">rdg</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TEI.model.biblLike \h</w:instrText>
            </w:r>
            <w:r>
              <w:fldChar w:fldCharType="separate"/>
            </w:r>
            <w:r>
              <w:rPr>
                <w:lang w:val="fr"/>
              </w:rPr>
              <w:t xml:space="preserve">model.biblLike</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rPr>
                <w:lang w:val="fr"/>
              </w:rPr>
              <w:t xml:space="preserve"> </w:t>
            </w:r>
            <w:r>
              <w:fldChar w:fldCharType="begin"/>
            </w:r>
            <w:r>
              <w:instrText>HYPERLINK "#TEI.model.egLike" \h</w:instrText>
            </w:r>
            <w:r>
              <w:fldChar w:fldCharType="separate"/>
            </w:r>
            <w:r>
              <w:rPr>
                <w:rStyle w:val="Hyperlink"/>
                <w:u w:val="none"/>
                <w:sz w:val="18"/>
              </w:rPr>
              <w:t>model.egLike</w:t>
            </w:r>
            <w:r>
              <w:fldChar w:fldCharType="end"/>
            </w:r>
            <w:r>
              <w:rPr>
                <w:lang w:val="fr"/>
              </w:rPr>
              <w:t xml:space="preserve"> </w:t>
            </w:r>
            <w:r>
              <w:fldChar w:fldCharType="begin"/>
            </w:r>
            <w:r>
              <w:instrText>REF TEI.model.labelLike \h</w:instrText>
            </w:r>
            <w:r>
              <w:fldChar w:fldCharType="separate"/>
            </w:r>
            <w:r>
              <w:rPr>
                <w:lang w:val="fr"/>
              </w:rPr>
              <w:t xml:space="preserve">model.labelLike</w:t>
            </w:r>
            <w:r>
              <w:fldChar w:fldCharType="end"/>
            </w:r>
            <w:r>
              <w:rPr>
                <w:lang w:val="fr"/>
              </w:rPr>
              <w:t xml:space="preserve"> [</w:t>
            </w:r>
            <w:r>
              <w:fldChar w:fldCharType="begin"/>
            </w:r>
            <w:r>
              <w:instrText>REF TEI.desc \h</w:instrText>
            </w:r>
            <w:r>
              <w:fldChar w:fldCharType="separate"/>
            </w:r>
            <w:r>
              <w:rPr>
                <w:lang w:val="fr"/>
              </w:rPr>
              <w:t xml:space="preserve">desc</w:t>
            </w:r>
            <w:r>
              <w:fldChar w:fldCharType="end"/>
            </w:r>
            <w:r>
              <w:rPr>
                <w:lang w:val="fr"/>
              </w:rPr>
              <w:t xml:space="preserve"> </w:t>
            </w:r>
            <w:r>
              <w:fldChar w:fldCharType="begin"/>
            </w:r>
            <w:r>
              <w:instrText>REF TEI.label \h</w:instrText>
            </w:r>
            <w:r>
              <w:fldChar w:fldCharType="separate"/>
            </w:r>
            <w:r>
              <w:rPr>
                <w:lang w:val="fr"/>
              </w:rPr>
              <w:t xml:space="preserve">label</w:t>
            </w:r>
            <w:r>
              <w:fldChar w:fldCharType="end"/>
            </w:r>
            <w:r>
              <w:rPr>
                <w:lang w:val="fr"/>
              </w:rPr>
              <w:t xml:space="preserve">] </w:t>
            </w:r>
            <w:r>
              <w:rPr>
                <w:lang w:val="fr"/>
              </w:rPr>
              <w:t xml:space="preserve"> </w:t>
            </w:r>
            <w:r>
              <w:fldChar w:fldCharType="begin"/>
            </w:r>
            <w:r>
              <w:instrText>REF TEI.model.listLike \h</w:instrText>
            </w:r>
            <w:r>
              <w:fldChar w:fldCharType="separate"/>
            </w:r>
            <w:r>
              <w:rPr>
                <w:lang w:val="fr"/>
              </w:rPr>
              <w:t xml:space="preserve">model.listLike</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r>
              <w:rPr>
                <w:lang w:val="fr"/>
              </w:rPr>
              <w:t xml:space="preserve">] </w:t>
            </w:r>
            <w:r>
              <w:rPr>
                <w:lang w:val="fr"/>
              </w:rPr>
              <w:t xml:space="preserve"> </w:t>
            </w:r>
            <w:r>
              <w:fldChar w:fldCharType="begin"/>
            </w:r>
            <w:r>
              <w:instrText>HYPERLINK "#TEI.model.oddDecl" \h</w:instrText>
            </w:r>
            <w:r>
              <w:fldChar w:fldCharType="separate"/>
            </w:r>
            <w:r>
              <w:rPr>
                <w:rStyle w:val="Hyperlink"/>
                <w:u w:val="none"/>
                <w:sz w:val="18"/>
              </w:rPr>
              <w:t>model.oddDecl</w:t>
            </w:r>
            <w:r>
              <w:fldChar w:fldCharType="end"/>
            </w:r>
            <w:r>
              <w:rPr>
                <w:lang w:val="fr"/>
              </w:rPr>
              <w:t xml:space="preserve"> </w:t>
            </w:r>
            <w:r>
              <w:fldChar w:fldCharType="begin"/>
            </w:r>
            <w:r>
              <w:instrText>REF TEI.model.qLike \h</w:instrText>
            </w:r>
            <w:r>
              <w:fldChar w:fldCharType="separate"/>
            </w:r>
            <w:r>
              <w:rPr>
                <w:lang w:val="fr"/>
              </w:rPr>
              <w:t xml:space="preserve">model.qLike</w:t>
            </w:r>
            <w:r>
              <w:fldChar w:fldCharType="end"/>
            </w:r>
            <w:r>
              <w:rPr>
                <w:lang w:val="fr"/>
              </w:rPr>
              <w:t xml:space="preserve"> [</w:t>
            </w:r>
            <w:r>
              <w:fldChar w:fldCharType="begin"/>
            </w:r>
            <w:r>
              <w:instrText>REF TEI.model.quoteLike \h</w:instrText>
            </w:r>
            <w:r>
              <w:fldChar w:fldCharType="separate"/>
            </w:r>
            <w:r>
              <w:rPr>
                <w:lang w:val="fr"/>
              </w:rPr>
              <w:t xml:space="preserve">model.quoteLike</w:t>
            </w:r>
            <w:r>
              <w:fldChar w:fldCharType="end"/>
            </w:r>
            <w:r>
              <w:rPr>
                <w:lang w:val="fr"/>
              </w:rPr>
              <w:t xml:space="preserve"> [</w:t>
            </w: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r>
              <w:rPr>
                <w:lang w:val="fr"/>
              </w:rPr>
              <w:t xml:space="preserve">] </w:t>
            </w:r>
            <w:r>
              <w:rPr>
                <w:lang w:val="fr"/>
              </w:rPr>
              <w:t xml:space="preserve"> </w:t>
            </w:r>
            <w:r>
              <w:fldChar w:fldCharType="begin"/>
            </w:r>
            <w:r>
              <w:instrText>REF TEI.q \h</w:instrText>
            </w:r>
            <w:r>
              <w:fldChar w:fldCharType="separate"/>
            </w:r>
            <w:r>
              <w:rPr>
                <w:lang w:val="fr"/>
              </w:rPr>
              <w:t xml:space="preserve">q</w:t>
            </w:r>
            <w:r>
              <w:fldChar w:fldCharType="end"/>
            </w:r>
            <w:r>
              <w:rPr>
                <w:lang w:val="fr"/>
              </w:rPr>
              <w:t xml:space="preserve"> </w:t>
            </w:r>
            <w:r>
              <w:fldChar w:fldCharType="begin"/>
            </w:r>
            <w:r>
              <w:instrText>REF TEI.said \h</w:instrText>
            </w:r>
            <w:r>
              <w:fldChar w:fldCharType="separate"/>
            </w:r>
            <w:r>
              <w:rPr>
                <w:lang w:val="fr"/>
              </w:rPr>
              <w:t xml:space="preserve">said</w:t>
            </w:r>
            <w:r>
              <w:fldChar w:fldCharType="end"/>
            </w:r>
            <w:r>
              <w:rPr>
                <w:lang w:val="fr"/>
              </w:rPr>
              <w:t xml:space="preserve">] </w:t>
            </w:r>
            <w:r>
              <w:rPr>
                <w:lang w:val="fr"/>
              </w:rPr>
              <w:t xml:space="preserve"> </w:t>
            </w:r>
            <w:r>
              <w:fldChar w:fldCharType="begin"/>
            </w:r>
            <w:r>
              <w:instrText>REF TEI.model.stageLike \h</w:instrText>
            </w:r>
            <w:r>
              <w:fldChar w:fldCharType="separate"/>
            </w:r>
            <w:r>
              <w:rPr>
                <w:lang w:val="fr"/>
              </w:rPr>
              <w:t xml:space="preserve">model.stageLike</w:t>
            </w:r>
            <w:r>
              <w:fldChar w:fldCharType="end"/>
            </w:r>
            <w:r>
              <w:rPr>
                <w:lang w:val="fr"/>
              </w:rPr>
              <w:t xml:space="preserve"> [</w:t>
            </w:r>
            <w:r>
              <w:fldChar w:fldCharType="begin"/>
            </w:r>
            <w:r>
              <w:instrText>REF TEI.stage \h</w:instrText>
            </w:r>
            <w:r>
              <w:fldChar w:fldCharType="separate"/>
            </w:r>
            <w:r>
              <w:rPr>
                <w:lang w:val="fr"/>
              </w:rPr>
              <w:t xml:space="preserve">stage</w:t>
            </w:r>
            <w:r>
              <w:fldChar w:fldCharType="end"/>
            </w:r>
            <w:r>
              <w:rPr>
                <w:lang w:val="fr"/>
              </w:rPr>
              <w:t xml:space="preserve">] </w:t>
            </w:r>
            <w:r>
              <w:rPr>
                <w:lang w:val="fr"/>
              </w:rPr>
              <w:t xml:space="preserve"> </w:t>
            </w:r>
            <w:r>
              <w:fldChar w:fldCharType="begin"/>
            </w:r>
            <w:r>
              <w:instrText>REF TEI.castList \h</w:instrText>
            </w:r>
            <w:r>
              <w:fldChar w:fldCharType="separate"/>
            </w:r>
            <w:r>
              <w:rPr>
                <w:lang w:val="fr"/>
              </w:rPr>
              <w:t xml:space="preserve">castList</w:t>
            </w:r>
            <w:r>
              <w:fldChar w:fldCharType="end"/>
            </w:r>
          </w:p>
        </w:tc>
      </w:tr>
    </w:tbl>
    <w:p/>
    <w:p>
      <w:pPr>
        <w:pStyle w:val="a3"/>
      </w:pPr>
      <w:bookmarkStart w:id="1275" w:name="TEI.model.lLike"/>
      <w:r>
        <w:rPr>
          <w:lang w:val="fr"/>
        </w:rPr>
        <w:t xml:space="preserve">model.lLike</w:t>
      </w:r>
      <w:bookmarkEnd w:id="127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model.lLike</w:t>
            </w:r>
          </w:p>
          <w:p>
            <w:pPr>
              <w:pStyle w:val="Tabletext9"/>
              <w:jc w:val="left"/>
            </w:pPr>
            <w:r>
              <w:rPr>
                <w:lang w:val="fr"/>
              </w:rPr>
              <w:t xml:space="preserve"> </w:t>
            </w:r>
            <w:r>
              <w:rPr>
                <w:lang w:val="en"/>
              </w:rPr>
              <w:t xml:space="preserve">groups elements representing metrical components such as verse lines.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TEI.model.divPart \h</w:instrText>
            </w:r>
            <w:r>
              <w:fldChar w:fldCharType="separate"/>
            </w:r>
            <w:r>
              <w:rPr>
                <w:lang w:val="fr"/>
              </w:rPr>
              <w:t xml:space="preserve">model.divPart</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TEI.l \h</w:instrText>
            </w:r>
            <w:r>
              <w:fldChar w:fldCharType="separate"/>
            </w:r>
            <w:r>
              <w:rPr>
                <w:lang w:val="fr"/>
              </w:rPr>
              <w:t xml:space="preserve">l</w:t>
            </w:r>
            <w:r>
              <w:fldChar w:fldCharType="end"/>
            </w:r>
          </w:p>
        </w:tc>
      </w:tr>
    </w:tbl>
    <w:p/>
    <w:p>
      <w:pPr>
        <w:pStyle w:val="a3"/>
      </w:pPr>
      <w:bookmarkStart w:id="1276" w:name="TEI.model.labelLike"/>
      <w:r>
        <w:rPr>
          <w:lang w:val="fr"/>
        </w:rPr>
        <w:t xml:space="preserve">model.labelLike</w:t>
      </w:r>
      <w:bookmarkEnd w:id="127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model.labelLike</w:t>
            </w:r>
          </w:p>
          <w:p>
            <w:pPr>
              <w:pStyle w:val="Tabletext9"/>
              <w:jc w:val="left"/>
            </w:pPr>
            <w:r>
              <w:rPr>
                <w:lang w:val="fr"/>
              </w:rPr>
              <w:t xml:space="preserve"> </w:t>
            </w:r>
            <w:r>
              <w:rPr>
                <w:lang w:val="en"/>
              </w:rPr>
              <w:t xml:space="preserve">groups elements used to gloss or explain other parts of a document.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TEI.surface \h</w:instrText>
            </w:r>
            <w:r>
              <w:fldChar w:fldCharType="separate"/>
            </w:r>
            <w:r>
              <w:rPr>
                <w:lang w:val="fr"/>
              </w:rPr>
              <w:t xml:space="preserve">surface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TEI.desc \h</w:instrText>
            </w:r>
            <w:r>
              <w:fldChar w:fldCharType="separate"/>
            </w:r>
            <w:r>
              <w:rPr>
                <w:lang w:val="fr"/>
              </w:rPr>
              <w:t xml:space="preserve">desc</w:t>
            </w:r>
            <w:r>
              <w:fldChar w:fldCharType="end"/>
            </w:r>
            <w:r>
              <w:rPr>
                <w:lang w:val="fr"/>
              </w:rPr>
              <w:t xml:space="preserve"> </w:t>
            </w:r>
            <w:r>
              <w:fldChar w:fldCharType="begin"/>
            </w:r>
            <w:r>
              <w:instrText>REF TEI.label \h</w:instrText>
            </w:r>
            <w:r>
              <w:fldChar w:fldCharType="separate"/>
            </w:r>
            <w:r>
              <w:rPr>
                <w:lang w:val="fr"/>
              </w:rPr>
              <w:t xml:space="preserve">label</w:t>
            </w:r>
            <w:r>
              <w:fldChar w:fldCharType="end"/>
            </w:r>
          </w:p>
        </w:tc>
      </w:tr>
    </w:tbl>
    <w:p/>
    <w:p>
      <w:pPr>
        <w:pStyle w:val="a3"/>
      </w:pPr>
      <w:bookmarkStart w:id="1277" w:name="TEI.model.limitedPhrase"/>
      <w:r>
        <w:rPr>
          <w:lang w:val="fr"/>
        </w:rPr>
        <w:t xml:space="preserve">model.limitedPhrase</w:t>
      </w:r>
      <w:bookmarkEnd w:id="127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model.limitedPhrase</w:t>
            </w:r>
          </w:p>
          <w:p>
            <w:pPr>
              <w:pStyle w:val="Tabletext9"/>
              <w:jc w:val="left"/>
            </w:pPr>
            <w:r>
              <w:rPr>
                <w:lang w:val="fr"/>
              </w:rPr>
              <w:t xml:space="preserve"> </w:t>
            </w:r>
            <w:r>
              <w:rPr>
                <w:lang w:val="en"/>
              </w:rPr>
              <w:t xml:space="preserve">groups phrase-level elements excluding those elements primarily intended for transcription of existing sources.</w:t>
            </w:r>
            <w:r>
              <w:rPr>
                <w:lang w:val="fr"/>
              </w:rPr>
              <w:t xml:space="preserve"> [</w:t>
            </w:r>
            <w:hyperlink xmlns:r="http://schemas.openxmlformats.org/officeDocument/2006/relationships" r:id="rId22453">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TEI.macro.limitedContent \h</w:instrText>
            </w:r>
            <w:r>
              <w:fldChar w:fldCharType="separate"/>
            </w:r>
            <w:r>
              <w:rPr>
                <w:lang w:val="fr"/>
              </w:rPr>
              <w:t xml:space="preserve">macro.limitedContent</w:t>
            </w:r>
            <w:r>
              <w:fldChar w:fldCharType="end"/>
            </w:r>
            <w:r>
              <w:rPr>
                <w:lang w:val="fr"/>
              </w:rPr>
              <w:t xml:space="preserve"> </w:t>
            </w:r>
            <w:r>
              <w:fldChar w:fldCharType="begin"/>
            </w:r>
            <w:r>
              <w:instrText>REF TEI.macro.phraseSeq.limited \h</w:instrText>
            </w:r>
            <w:r>
              <w:fldChar w:fldCharType="separate"/>
            </w:r>
            <w:r>
              <w:rPr>
                <w:lang w:val="fr"/>
              </w:rPr>
              <w:t xml:space="preserve">macro.phraseSeq.limited</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TEI.model.emphLike \h</w:instrText>
            </w:r>
            <w:r>
              <w:fldChar w:fldCharType="separate"/>
            </w:r>
            <w:r>
              <w:rPr>
                <w:lang w:val="fr"/>
              </w:rPr>
              <w:t xml:space="preserve">model.emphLike</w:t>
            </w:r>
            <w:r>
              <w:fldChar w:fldCharType="end"/>
            </w:r>
            <w:r>
              <w:rPr>
                <w:lang w:val="fr"/>
              </w:rPr>
              <w:t xml:space="preserve"> [</w:t>
            </w:r>
            <w:r>
              <w:fldChar w:fldCharType="begin"/>
            </w:r>
            <w:r>
              <w:instrText>REF TEI.foreign \h</w:instrText>
            </w:r>
            <w:r>
              <w:fldChar w:fldCharType="separate"/>
            </w:r>
            <w:r>
              <w:rPr>
                <w:lang w:val="fr"/>
              </w:rPr>
              <w:t xml:space="preserve">foreign</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TEI.title \h</w:instrText>
            </w:r>
            <w:r>
              <w:fldChar w:fldCharType="separate"/>
            </w:r>
            <w:r>
              <w:rPr>
                <w:lang w:val="fr"/>
              </w:rPr>
              <w:t xml:space="preserve">title</w:t>
            </w:r>
            <w:r>
              <w:fldChar w:fldCharType="end"/>
            </w:r>
            <w:r>
              <w:rPr>
                <w:lang w:val="fr"/>
              </w:rPr>
              <w:t xml:space="preserve">] </w:t>
            </w:r>
            <w:r>
              <w:rPr>
                <w:lang w:val="fr"/>
              </w:rPr>
              <w:t xml:space="preserve"> </w:t>
            </w:r>
            <w:r>
              <w:fldChar w:fldCharType="begin"/>
            </w:r>
            <w:r>
              <w:instrText>REF TEI.model.hiLike \h</w:instrText>
            </w:r>
            <w:r>
              <w:fldChar w:fldCharType="separate"/>
            </w:r>
            <w:r>
              <w:rPr>
                <w:lang w:val="fr"/>
              </w:rPr>
              <w:t xml:space="preserve">model.hiLike</w:t>
            </w:r>
            <w:r>
              <w:fldChar w:fldCharType="end"/>
            </w:r>
            <w:r>
              <w:rPr>
                <w:lang w:val="fr"/>
              </w:rPr>
              <w:t xml:space="preserve"> [</w:t>
            </w:r>
            <w:r>
              <w:fldChar w:fldCharType="begin"/>
            </w:r>
            <w:r>
              <w:instrText>REF TEI.hi \h</w:instrText>
            </w:r>
            <w:r>
              <w:fldChar w:fldCharType="separate"/>
            </w:r>
            <w:r>
              <w:rPr>
                <w:lang w:val="fr"/>
              </w:rPr>
              <w:t xml:space="preserve">hi</w:t>
            </w:r>
            <w:r>
              <w:fldChar w:fldCharType="end"/>
            </w:r>
            <w:r>
              <w:rPr>
                <w:lang w:val="fr"/>
              </w:rPr>
              <w:t xml:space="preserve">] </w:t>
            </w:r>
            <w:r>
              <w:rPr>
                <w:lang w:val="fr"/>
              </w:rPr>
              <w:t xml:space="preserve"> </w:t>
            </w:r>
            <w:r>
              <w:fldChar w:fldCharType="begin"/>
            </w:r>
            <w:r>
              <w:instrText>REF TEI.model.pPart.data \h</w:instrText>
            </w:r>
            <w:r>
              <w:fldChar w:fldCharType="separate"/>
            </w:r>
            <w:r>
              <w:rPr>
                <w:lang w:val="fr"/>
              </w:rPr>
              <w:t xml:space="preserve">model.pPart.data</w:t>
            </w:r>
            <w:r>
              <w:fldChar w:fldCharType="end"/>
            </w:r>
            <w:r>
              <w:rPr>
                <w:lang w:val="fr"/>
              </w:rPr>
              <w:t xml:space="preserve"> [</w:t>
            </w:r>
            <w:r>
              <w:fldChar w:fldCharType="begin"/>
            </w:r>
            <w:r>
              <w:instrText>REF TEI.model.addressLike \h</w:instrText>
            </w:r>
            <w:r>
              <w:fldChar w:fldCharType="separate"/>
            </w:r>
            <w:r>
              <w:rPr>
                <w:lang w:val="fr"/>
              </w:rPr>
              <w:t xml:space="preserve">model.addressLike</w:t>
            </w:r>
            <w:r>
              <w:fldChar w:fldCharType="end"/>
            </w:r>
            <w:r>
              <w:rPr>
                <w:lang w:val="fr"/>
              </w:rPr>
              <w:t xml:space="preserve"> [</w:t>
            </w:r>
            <w:r>
              <w:fldChar w:fldCharType="begin"/>
            </w:r>
            <w:r>
              <w:instrText>REF TEI.address \h</w:instrText>
            </w:r>
            <w:r>
              <w:fldChar w:fldCharType="separate"/>
            </w:r>
            <w:r>
              <w:rPr>
                <w:lang w:val="fr"/>
              </w:rPr>
              <w:t xml:space="preserve">address</w:t>
            </w:r>
            <w:r>
              <w:fldChar w:fldCharType="end"/>
            </w:r>
            <w:r>
              <w:rPr>
                <w:lang w:val="fr"/>
              </w:rPr>
              <w:t xml:space="preserve">] </w:t>
            </w:r>
            <w:r>
              <w:rPr>
                <w:lang w:val="fr"/>
              </w:rPr>
              <w:t xml:space="preserve"> </w:t>
            </w:r>
            <w:r>
              <w:fldChar w:fldCharType="begin"/>
            </w:r>
            <w:r>
              <w:instrText>REF TEI.model.dateLike \h</w:instrText>
            </w:r>
            <w:r>
              <w:fldChar w:fldCharType="separate"/>
            </w:r>
            <w:r>
              <w:rPr>
                <w:lang w:val="fr"/>
              </w:rPr>
              <w:t xml:space="preserve">model.dateLike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rPr>
                <w:lang w:val="fr"/>
              </w:rPr>
              <w:t xml:space="preserve"> </w:t>
            </w:r>
            <w:r>
              <w:fldChar w:fldCharType="begin"/>
            </w:r>
            <w:r>
              <w:instrText>REF TEI.model.measureLike \h</w:instrText>
            </w:r>
            <w:r>
              <w:fldChar w:fldCharType="separate"/>
            </w:r>
            <w:r>
              <w:rPr>
                <w:lang w:val="fr"/>
              </w:rPr>
              <w:t xml:space="preserve">model.measureLike</w:t>
            </w:r>
            <w:r>
              <w:fldChar w:fldCharType="end"/>
            </w:r>
            <w:r>
              <w:rPr>
                <w:lang w:val="fr"/>
              </w:rPr>
              <w:t xml:space="preserve"> [</w:t>
            </w:r>
            <w:r>
              <w:fldChar w:fldCharType="begin"/>
            </w:r>
            <w:r>
              <w:instrText>REF TEI.dim \h</w:instrText>
            </w:r>
            <w:r>
              <w:fldChar w:fldCharType="separate"/>
            </w:r>
            <w:r>
              <w:rPr>
                <w:lang w:val="fr"/>
              </w:rPr>
              <w:t xml:space="preserve">dim</w:t>
            </w:r>
            <w:r>
              <w:fldChar w:fldCharType="end"/>
            </w:r>
            <w:r>
              <w:rPr>
                <w:lang w:val="fr"/>
              </w:rPr>
              <w:t xml:space="preserve">] </w:t>
            </w:r>
            <w:r>
              <w:rPr>
                <w:lang w:val="fr"/>
              </w:rPr>
              <w:t xml:space="preserve"> </w:t>
            </w:r>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TEI.model.offsetLike \h</w:instrText>
            </w:r>
            <w:r>
              <w:fldChar w:fldCharType="separate"/>
            </w:r>
            <w:r>
              <w:rPr>
                <w:lang w:val="fr"/>
              </w:rPr>
              <w:t xml:space="preserve">model.offsetLike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rPr>
                <w:lang w:val="fr"/>
              </w:rPr>
              <w:t xml:space="preserve"> </w:t>
            </w:r>
            <w:r>
              <w:fldChar w:fldCharType="begin"/>
            </w:r>
            <w:r>
              <w:instrText>REF TEI.model.persNamePart \h</w:instrText>
            </w:r>
            <w:r>
              <w:fldChar w:fldCharType="separate"/>
            </w:r>
            <w:r>
              <w:rPr>
                <w:lang w:val="fr"/>
              </w:rPr>
              <w:t xml:space="preserve">model.persNamePart</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rPr>
                <w:lang w:val="fr"/>
              </w:rPr>
              <w:t xml:space="preserve">] </w:t>
            </w:r>
            <w:r>
              <w:rPr>
                <w:lang w:val="fr"/>
              </w:rPr>
              <w:t xml:space="preserve"> </w:t>
            </w:r>
            <w:r>
              <w:fldChar w:fldCharType="begin"/>
            </w:r>
            <w:r>
              <w:instrText>REF TEI.model.pPart.editorial \h</w:instrText>
            </w:r>
            <w:r>
              <w:fldChar w:fldCharType="separate"/>
            </w:r>
            <w:r>
              <w:rPr>
                <w:lang w:val="fr"/>
              </w:rPr>
              <w:t xml:space="preserve">model.pPart.editorial</w:t>
            </w:r>
            <w:r>
              <w:fldChar w:fldCharType="end"/>
            </w:r>
            <w:r>
              <w:rPr>
                <w:lang w:val="fr"/>
              </w:rPr>
              <w:t xml:space="preserve"> [</w:t>
            </w:r>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TEI.choice \h</w:instrText>
            </w:r>
            <w:r>
              <w:fldChar w:fldCharType="separate"/>
            </w:r>
            <w:r>
              <w:rPr>
                <w:lang w:val="fr"/>
              </w:rPr>
              <w:t xml:space="preserve">choice</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TEI.subst \h</w:instrText>
            </w:r>
            <w:r>
              <w:fldChar w:fldCharType="separate"/>
            </w:r>
            <w:r>
              <w:rPr>
                <w:lang w:val="fr"/>
              </w:rPr>
              <w:t xml:space="preserve">subst</w:t>
            </w:r>
            <w:r>
              <w:fldChar w:fldCharType="end"/>
            </w:r>
            <w:r>
              <w:rPr>
                <w:lang w:val="fr"/>
              </w:rPr>
              <w:t xml:space="preserve">] </w:t>
            </w:r>
            <w:r>
              <w:rPr>
                <w:lang w:val="fr"/>
              </w:rPr>
              <w:t xml:space="preserve"> </w:t>
            </w:r>
            <w:r>
              <w:fldChar w:fldCharType="begin"/>
            </w:r>
            <w:r>
              <w:instrText>REF TEI.model.pPart.msdesc \h</w:instrText>
            </w:r>
            <w:r>
              <w:fldChar w:fldCharType="separate"/>
            </w:r>
            <w:r>
              <w:rPr>
                <w:lang w:val="fr"/>
              </w:rPr>
              <w:t xml:space="preserve">model.pPart.msdesc</w:t>
            </w:r>
            <w:r>
              <w:fldChar w:fldCharType="end"/>
            </w:r>
            <w:r>
              <w:rPr>
                <w:lang w:val="fr"/>
              </w:rPr>
              <w:t xml:space="preserve"> [</w:t>
            </w:r>
            <w:r>
              <w:fldChar w:fldCharType="begin"/>
            </w:r>
            <w:r>
              <w:instrText>REF TEI.dimensions \h</w:instrText>
            </w:r>
            <w:r>
              <w:fldChar w:fldCharType="separate"/>
            </w:r>
            <w:r>
              <w:rPr>
                <w:lang w:val="fr"/>
              </w:rPr>
              <w:t xml:space="preserve">dimensions</w:t>
            </w:r>
            <w:r>
              <w:fldChar w:fldCharType="end"/>
            </w:r>
            <w:r>
              <w:rPr>
                <w:lang w:val="fr"/>
              </w:rPr>
              <w:t xml:space="preserve"> </w:t>
            </w:r>
            <w:r>
              <w:fldChar w:fldCharType="begin"/>
            </w:r>
            <w:r>
              <w:instrText>REF TEI.heraldry \h</w:instrText>
            </w:r>
            <w:r>
              <w:fldChar w:fldCharType="separate"/>
            </w:r>
            <w:r>
              <w:rPr>
                <w:lang w:val="fr"/>
              </w:rPr>
              <w:t xml:space="preserve">heraldry</w:t>
            </w:r>
            <w:r>
              <w:fldChar w:fldCharType="end"/>
            </w:r>
            <w:r>
              <w:rPr>
                <w:lang w:val="fr"/>
              </w:rPr>
              <w:t xml:space="preserve"> </w:t>
            </w:r>
            <w:r>
              <w:fldChar w:fldCharType="begin"/>
            </w:r>
            <w:r>
              <w:instrText>REF TEI.material \h</w:instrText>
            </w:r>
            <w:r>
              <w:fldChar w:fldCharType="separate"/>
            </w:r>
            <w:r>
              <w:rPr>
                <w:lang w:val="fr"/>
              </w:rPr>
              <w:t xml:space="preserve">material</w:t>
            </w:r>
            <w:r>
              <w:fldChar w:fldCharType="end"/>
            </w:r>
            <w:r>
              <w:rPr>
                <w:lang w:val="fr"/>
              </w:rPr>
              <w:t xml:space="preserve"> </w:t>
            </w:r>
            <w:r>
              <w:fldChar w:fldCharType="begin"/>
            </w:r>
            <w:r>
              <w:instrText>REF TEI.stamp \h</w:instrText>
            </w:r>
            <w:r>
              <w:fldChar w:fldCharType="separate"/>
            </w:r>
            <w:r>
              <w:rPr>
                <w:lang w:val="fr"/>
              </w:rPr>
              <w:t xml:space="preserve">stamp</w:t>
            </w:r>
            <w:r>
              <w:fldChar w:fldCharType="end"/>
            </w:r>
            <w:r>
              <w:rPr>
                <w:lang w:val="fr"/>
              </w:rPr>
              <w:t xml:space="preserve"> </w:t>
            </w:r>
            <w:r>
              <w:fldChar w:fldCharType="begin"/>
            </w:r>
            <w:r>
              <w:instrText>REF TEI.watermark \h</w:instrText>
            </w:r>
            <w:r>
              <w:fldChar w:fldCharType="separate"/>
            </w:r>
            <w:r>
              <w:rPr>
                <w:lang w:val="fr"/>
              </w:rPr>
              <w:t xml:space="preserve">watermark</w:t>
            </w:r>
            <w:r>
              <w:fldChar w:fldCharType="end"/>
            </w:r>
            <w:r>
              <w:rPr>
                <w:lang w:val="fr"/>
              </w:rPr>
              <w:t xml:space="preserve">] </w:t>
            </w:r>
            <w:r>
              <w:rPr>
                <w:lang w:val="fr"/>
              </w:rPr>
              <w:t xml:space="preserve"> </w:t>
            </w:r>
            <w:r>
              <w:fldChar w:fldCharType="begin"/>
            </w:r>
            <w:r>
              <w:instrText>HYPERLINK "#TEI.model.phrase.xml" \h</w:instrText>
            </w:r>
            <w:r>
              <w:fldChar w:fldCharType="separate"/>
            </w:r>
            <w:r>
              <w:rPr>
                <w:rStyle w:val="Hyperlink"/>
                <w:u w:val="none"/>
                <w:sz w:val="18"/>
              </w:rPr>
              <w:t>model.phrase.xml</w:t>
            </w:r>
            <w:r>
              <w:fldChar w:fldCharType="end"/>
            </w:r>
            <w:r>
              <w:rPr>
                <w:lang w:val="fr"/>
              </w:rPr>
              <w:t xml:space="preserve"> </w:t>
            </w:r>
            <w:r>
              <w:fldChar w:fldCharType="begin"/>
            </w:r>
            <w:r>
              <w:instrText>REF TEI.model.ptrLike \h</w:instrText>
            </w:r>
            <w:r>
              <w:fldChar w:fldCharType="separate"/>
            </w:r>
            <w:r>
              <w:rPr>
                <w:lang w:val="fr"/>
              </w:rPr>
              <w:t xml:space="preserve">model.ptrLike</w:t>
            </w:r>
            <w:r>
              <w:fldChar w:fldCharType="end"/>
            </w:r>
            <w:r>
              <w:rPr>
                <w:lang w:val="fr"/>
              </w:rPr>
              <w:t xml:space="preserve"> [</w:t>
            </w:r>
            <w:r>
              <w:fldChar w:fldCharType="begin"/>
            </w:r>
            <w:r>
              <w:instrText>REF TEI.ref \h</w:instrText>
            </w:r>
            <w:r>
              <w:fldChar w:fldCharType="separate"/>
            </w:r>
            <w:r>
              <w:rPr>
                <w:lang w:val="fr"/>
              </w:rPr>
              <w:t xml:space="preserve">ref</w:t>
            </w:r>
            <w:r>
              <w:fldChar w:fldCharType="end"/>
            </w:r>
            <w:r>
              <w:rPr>
                <w:lang w:val="fr"/>
              </w:rPr>
              <w:t xml:space="preserve">] </w:t>
            </w:r>
          </w:p>
        </w:tc>
      </w:tr>
    </w:tbl>
    <w:p/>
    <w:p>
      <w:pPr>
        <w:pStyle w:val="a3"/>
      </w:pPr>
      <w:bookmarkStart w:id="1278" w:name="TEI.model.linePart"/>
      <w:r>
        <w:rPr>
          <w:lang w:val="fr"/>
        </w:rPr>
        <w:t xml:space="preserve">model.linePart</w:t>
      </w:r>
      <w:bookmarkEnd w:id="127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model.linePart</w:t>
            </w:r>
          </w:p>
          <w:p>
            <w:pPr>
              <w:pStyle w:val="Tabletext9"/>
              <w:jc w:val="left"/>
            </w:pPr>
            <w:r>
              <w:rPr>
                <w:lang w:val="fr"/>
              </w:rPr>
              <w:t xml:space="preserve"> </w:t>
            </w:r>
            <w:r>
              <w:rPr>
                <w:lang w:val="en"/>
              </w:rPr>
              <w:t xml:space="preserve">groups transcriptional elements which appear within lines or zones of a source-oriented transcription within a </w:t>
            </w:r>
            <w:r>
              <w:t>&lt;</w:t>
            </w:r>
            <w:r>
              <w:rPr>
                <w:rFonts w:ascii="Courier" w:hAnsi="Courier"/>
                <w:lang w:val="en"/>
              </w:rPr>
              <w:t xml:space="preserve">sourceDoc</w:t>
            </w:r>
            <w:r>
              <w:t>&gt;</w:t>
            </w:r>
            <w:r>
              <w:rPr>
                <w:lang w:val="en"/>
              </w:rPr>
              <w:t xml:space="preserve"> element.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TEI.model.hiLike \h</w:instrText>
            </w:r>
            <w:r>
              <w:fldChar w:fldCharType="separate"/>
            </w:r>
            <w:r>
              <w:rPr>
                <w:lang w:val="fr"/>
              </w:rPr>
              <w:t xml:space="preserve">model.hiLike</w:t>
            </w:r>
            <w:r>
              <w:fldChar w:fldCharType="end"/>
            </w:r>
            <w:r>
              <w:rPr>
                <w:lang w:val="fr"/>
              </w:rPr>
              <w:t xml:space="preserve"> [</w:t>
            </w:r>
            <w:r>
              <w:fldChar w:fldCharType="begin"/>
            </w:r>
            <w:r>
              <w:instrText>REF TEI.hi \h</w:instrText>
            </w:r>
            <w:r>
              <w:fldChar w:fldCharType="separate"/>
            </w:r>
            <w:r>
              <w:rPr>
                <w:lang w:val="fr"/>
              </w:rPr>
              <w:t xml:space="preserve">hi</w:t>
            </w:r>
            <w:r>
              <w:fldChar w:fldCharType="end"/>
            </w:r>
            <w:r>
              <w:rPr>
                <w:lang w:val="fr"/>
              </w:rPr>
              <w:t xml:space="preserve">] </w:t>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r>
              <w:rPr>
                <w:lang w:val="fr"/>
              </w:rPr>
              <w:t xml:space="preserve"> [</w:t>
            </w:r>
            <w:r>
              <w:fldChar w:fldCharType="begin"/>
            </w:r>
            <w:r>
              <w:instrText>REF TEI.add \h</w:instrText>
            </w:r>
            <w:r>
              <w:fldChar w:fldCharType="separate"/>
            </w:r>
            <w:r>
              <w:rPr>
                <w:lang w:val="fr"/>
              </w:rPr>
              <w:t xml:space="preserve">add</w:t>
            </w:r>
            <w:r>
              <w:fldChar w:fldCharType="end"/>
            </w:r>
            <w:r>
              <w:rPr>
                <w:lang w:val="fr"/>
              </w:rPr>
              <w:t xml:space="preserve"> </w:t>
            </w:r>
            <w:r>
              <w:fldChar w:fldCharType="begin"/>
            </w:r>
            <w:r>
              <w:instrText>REF TEI.app \h</w:instrText>
            </w:r>
            <w:r>
              <w:fldChar w:fldCharType="separate"/>
            </w:r>
            <w:r>
              <w:rPr>
                <w:lang w:val="fr"/>
              </w:rPr>
              <w:t xml:space="preserve">app</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TEI.damage \h</w:instrText>
            </w:r>
            <w:r>
              <w:fldChar w:fldCharType="separate"/>
            </w:r>
            <w:r>
              <w:rPr>
                <w:lang w:val="fr"/>
              </w:rPr>
              <w:t xml:space="preserve">damage</w:t>
            </w:r>
            <w:r>
              <w:fldChar w:fldCharType="end"/>
            </w:r>
            <w:r>
              <w:rPr>
                <w:lang w:val="fr"/>
              </w:rPr>
              <w:t xml:space="preserve"> </w:t>
            </w:r>
            <w:r>
              <w:fldChar w:fldCharType="begin"/>
            </w:r>
            <w:r>
              <w:instrText>REF TEI.del \h</w:instrText>
            </w:r>
            <w:r>
              <w:fldChar w:fldCharType="separate"/>
            </w:r>
            <w:r>
              <w:rPr>
                <w:lang w:val="fr"/>
              </w:rPr>
              <w:t xml:space="preserve">del</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TEI.supplied \h</w:instrText>
            </w:r>
            <w:r>
              <w:fldChar w:fldCharType="separate"/>
            </w:r>
            <w:r>
              <w:rPr>
                <w:lang w:val="fr"/>
              </w:rPr>
              <w:t xml:space="preserve">supplied</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r>
              <w:rPr>
                <w:lang w:val="fr"/>
              </w:rPr>
              <w:t xml:space="preserve">] </w:t>
            </w:r>
            <w:r>
              <w:rPr>
                <w:lang w:val="fr"/>
              </w:rPr>
              <w:t xml:space="preserve"> </w:t>
            </w:r>
            <w:r>
              <w:fldChar w:fldCharType="begin"/>
            </w:r>
            <w:r>
              <w:instrText>REF TEI.model.segLike \h</w:instrText>
            </w:r>
            <w:r>
              <w:fldChar w:fldCharType="separate"/>
            </w:r>
            <w:r>
              <w:rPr>
                <w:lang w:val="fr"/>
              </w:rPr>
              <w:t xml:space="preserve">model.segLike</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r>
              <w:rPr>
                <w:lang w:val="fr"/>
              </w:rPr>
              <w:t xml:space="preserve"> </w:t>
            </w:r>
            <w:r>
              <w:fldChar w:fldCharType="begin"/>
            </w:r>
            <w:r>
              <w:instrText>REF TEI.choice \h</w:instrText>
            </w:r>
            <w:r>
              <w:fldChar w:fldCharType="separate"/>
            </w:r>
            <w:r>
              <w:rPr>
                <w:lang w:val="fr"/>
              </w:rPr>
              <w:t xml:space="preserve">choice</w:t>
            </w:r>
            <w:r>
              <w:fldChar w:fldCharType="end"/>
            </w:r>
            <w:r>
              <w:rPr>
                <w:lang w:val="fr"/>
              </w:rPr>
              <w:t xml:space="preserve"> </w:t>
            </w:r>
            <w:r>
              <w:fldChar w:fldCharType="begin"/>
            </w:r>
            <w:r>
              <w:instrText>REF TEI.zone \h</w:instrText>
            </w:r>
            <w:r>
              <w:fldChar w:fldCharType="separate"/>
            </w:r>
            <w:r>
              <w:rPr>
                <w:lang w:val="fr"/>
              </w:rPr>
              <w:t xml:space="preserve">zone</w:t>
            </w:r>
            <w:r>
              <w:fldChar w:fldCharType="end"/>
            </w:r>
          </w:p>
        </w:tc>
      </w:tr>
    </w:tbl>
    <w:p/>
    <w:p>
      <w:pPr>
        <w:pStyle w:val="a3"/>
      </w:pPr>
      <w:bookmarkStart w:id="1279" w:name="TEI.model.listLike"/>
      <w:r>
        <w:rPr>
          <w:lang w:val="fr"/>
        </w:rPr>
        <w:t xml:space="preserve">model.listLike</w:t>
      </w:r>
      <w:bookmarkEnd w:id="127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model.listLike</w:t>
            </w:r>
          </w:p>
          <w:p>
            <w:pPr>
              <w:pStyle w:val="Tabletext9"/>
              <w:jc w:val="left"/>
            </w:pPr>
            <w:r>
              <w:rPr>
                <w:lang w:val="fr"/>
              </w:rPr>
              <w:t xml:space="preserve"> </w:t>
            </w:r>
            <w:r>
              <w:rPr>
                <w:lang w:val="en"/>
              </w:rPr>
              <w:t xml:space="preserve">groups list-like elements.</w:t>
            </w:r>
            <w:r>
              <w:rPr>
                <w:lang w:val="fr"/>
              </w:rPr>
              <w:t xml:space="preserve"> [</w:t>
            </w:r>
            <w:hyperlink xmlns:r="http://schemas.openxmlformats.org/officeDocument/2006/relationships" r:id="rId22525">
              <w:r>
                <w:rPr>
                  <w:rStyle w:val="Hyperlink"/>
                </w:rPr>
                <w:t>3.7.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TEI.sourceDesc \h</w:instrText>
            </w:r>
            <w:r>
              <w:fldChar w:fldCharType="separate"/>
            </w:r>
            <w:r>
              <w:rPr>
                <w:lang w:val="fr"/>
              </w:rPr>
              <w:t xml:space="preserve">sourceDesc</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TEI.table \h</w:instrText>
            </w:r>
            <w:r>
              <w:fldChar w:fldCharType="separate"/>
            </w:r>
            <w:r>
              <w:rPr>
                <w:lang w:val="fr"/>
              </w:rPr>
              <w:t xml:space="preserve">table</w:t>
            </w:r>
            <w:r>
              <w:fldChar w:fldCharType="end"/>
            </w:r>
          </w:p>
        </w:tc>
      </w:tr>
    </w:tbl>
    <w:p/>
    <w:p>
      <w:pPr>
        <w:pStyle w:val="a3"/>
      </w:pPr>
      <w:bookmarkStart w:id="1280" w:name="TEI.model.measureLike"/>
      <w:r>
        <w:rPr>
          <w:lang w:val="fr"/>
        </w:rPr>
        <w:t xml:space="preserve">model.measureLike</w:t>
      </w:r>
      <w:bookmarkEnd w:id="128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model.measureLike</w:t>
            </w:r>
          </w:p>
          <w:p>
            <w:pPr>
              <w:pStyle w:val="Tabletext9"/>
              <w:jc w:val="left"/>
            </w:pPr>
            <w:r>
              <w:rPr>
                <w:lang w:val="fr"/>
              </w:rPr>
              <w:t xml:space="preserve"> </w:t>
            </w:r>
            <w:r>
              <w:rPr>
                <w:lang w:val="en"/>
              </w:rPr>
              <w:t xml:space="preserve">groups elements which denote a number, a quantity, a measurement, or similar piece of text that conveys some numerical meaning.</w:t>
            </w:r>
            <w:r>
              <w:rPr>
                <w:lang w:val="fr"/>
              </w:rPr>
              <w:t xml:space="preserve"> [</w:t>
            </w:r>
            <w:hyperlink xmlns:r="http://schemas.openxmlformats.org/officeDocument/2006/relationships" r:id="rId22533">
              <w:r>
                <w:rPr>
                  <w:rStyle w:val="Hyperlink"/>
                </w:rPr>
                <w:t>3.5.3.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TEI.model.pPart.data \h</w:instrText>
            </w:r>
            <w:r>
              <w:fldChar w:fldCharType="separate"/>
            </w:r>
            <w:r>
              <w:rPr>
                <w:lang w:val="fr"/>
              </w:rPr>
              <w:t xml:space="preserve">model.pPart.data</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TEI.dim \h</w:instrText>
            </w:r>
            <w:r>
              <w:fldChar w:fldCharType="separate"/>
            </w:r>
            <w:r>
              <w:rPr>
                <w:lang w:val="fr"/>
              </w:rPr>
              <w:t xml:space="preserve">dim</w:t>
            </w:r>
            <w:r>
              <w:fldChar w:fldCharType="end"/>
            </w:r>
          </w:p>
        </w:tc>
      </w:tr>
    </w:tbl>
    <w:p/>
    <w:p>
      <w:pPr>
        <w:pStyle w:val="a3"/>
      </w:pPr>
      <w:bookmarkStart w:id="1281" w:name="TEI.model.milestoneLike"/>
      <w:r>
        <w:rPr>
          <w:lang w:val="fr"/>
        </w:rPr>
        <w:t xml:space="preserve">model.milestoneLike</w:t>
      </w:r>
      <w:bookmarkEnd w:id="128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model.milestoneLike</w:t>
            </w:r>
          </w:p>
          <w:p>
            <w:pPr>
              <w:pStyle w:val="Tabletext9"/>
              <w:jc w:val="left"/>
            </w:pPr>
            <w:r>
              <w:rPr>
                <w:lang w:val="fr"/>
              </w:rPr>
              <w:t xml:space="preserve"> </w:t>
            </w:r>
            <w:r>
              <w:rPr>
                <w:lang w:val="en"/>
              </w:rPr>
              <w:t xml:space="preserve">groups milestone-style elements used to represent reference systems.</w:t>
            </w:r>
            <w:r>
              <w:rPr>
                <w:lang w:val="fr"/>
              </w:rPr>
              <w:t xml:space="preserve"> [</w:t>
            </w:r>
            <w:hyperlink xmlns:r="http://schemas.openxmlformats.org/officeDocument/2006/relationships" r:id="rId22536">
              <w:r>
                <w:rPr>
                  <w:rStyle w:val="Hyperlink"/>
                </w:rPr>
                <w:t>1.3. </w:t>
              </w:r>
            </w:hyperlink>
            <w:r>
              <w:rPr>
                <w:lang w:val="fr"/>
              </w:rPr>
              <w:t xml:space="preserve"> </w:t>
            </w:r>
            <w:hyperlink xmlns:r="http://schemas.openxmlformats.org/officeDocument/2006/relationships" r:id="rId22537">
              <w:r>
                <w:rPr>
                  <w:rStyle w:val="Hyperlink"/>
                </w:rPr>
                <w:t>3.10.3.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TEI.model.global \h</w:instrText>
            </w:r>
            <w:r>
              <w:fldChar w:fldCharType="separate"/>
            </w:r>
            <w:r>
              <w:rPr>
                <w:lang w:val="fr"/>
              </w:rPr>
              <w:t xml:space="preserve">model.global</w:t>
            </w:r>
            <w:r>
              <w:fldChar w:fldCharType="end"/>
            </w:r>
            <w:r>
              <w:rPr>
                <w:lang w:val="fr"/>
              </w:rPr>
              <w:t xml:space="preserve"> </w:t>
            </w:r>
            <w:r>
              <w:fldChar w:fldCharType="begin"/>
            </w:r>
            <w:r>
              <w:instrText>REF TEI.subst \h</w:instrText>
            </w:r>
            <w:r>
              <w:fldChar w:fldCharType="separate"/>
            </w:r>
            <w:r>
              <w:rPr>
                <w:lang w:val="fr"/>
              </w:rPr>
              <w:t xml:space="preserve">subst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TEI.cb \h</w:instrText>
            </w:r>
            <w:r>
              <w:fldChar w:fldCharType="separate"/>
            </w:r>
            <w:r>
              <w:rPr>
                <w:lang w:val="fr"/>
              </w:rPr>
              <w:t xml:space="preserve">cb</w:t>
            </w:r>
            <w:r>
              <w:fldChar w:fldCharType="end"/>
            </w:r>
            <w:r>
              <w:rPr>
                <w:lang w:val="fr"/>
              </w:rPr>
              <w:t xml:space="preserve"> </w:t>
            </w:r>
            <w:r>
              <w:fldChar w:fldCharType="begin"/>
            </w:r>
            <w:r>
              <w:instrText>REF TEI.fw \h</w:instrText>
            </w:r>
            <w:r>
              <w:fldChar w:fldCharType="separate"/>
            </w:r>
            <w:r>
              <w:rPr>
                <w:lang w:val="fr"/>
              </w:rPr>
              <w:t xml:space="preserve">fw</w:t>
            </w:r>
            <w:r>
              <w:fldChar w:fldCharType="end"/>
            </w:r>
            <w:r>
              <w:rPr>
                <w:lang w:val="fr"/>
              </w:rPr>
              <w:t xml:space="preserve"> </w:t>
            </w:r>
            <w:r>
              <w:fldChar w:fldCharType="begin"/>
            </w:r>
            <w:r>
              <w:instrText>REF TEI.lb \h</w:instrText>
            </w:r>
            <w:r>
              <w:fldChar w:fldCharType="separate"/>
            </w:r>
            <w:r>
              <w:rPr>
                <w:lang w:val="fr"/>
              </w:rPr>
              <w:t xml:space="preserve">lb</w:t>
            </w:r>
            <w:r>
              <w:fldChar w:fldCharType="end"/>
            </w:r>
            <w:r>
              <w:rPr>
                <w:lang w:val="fr"/>
              </w:rPr>
              <w:t xml:space="preserve"> </w:t>
            </w:r>
            <w:r>
              <w:fldChar w:fldCharType="begin"/>
            </w:r>
            <w:r>
              <w:instrText>REF TEI.milestone \h</w:instrText>
            </w:r>
            <w:r>
              <w:fldChar w:fldCharType="separate"/>
            </w:r>
            <w:r>
              <w:rPr>
                <w:lang w:val="fr"/>
              </w:rPr>
              <w:t xml:space="preserve">milestone</w:t>
            </w:r>
            <w:r>
              <w:fldChar w:fldCharType="end"/>
            </w:r>
            <w:r>
              <w:rPr>
                <w:lang w:val="fr"/>
              </w:rPr>
              <w:t xml:space="preserve"> </w:t>
            </w:r>
            <w:r>
              <w:fldChar w:fldCharType="begin"/>
            </w:r>
            <w:r>
              <w:instrText>REF TEI.pb \h</w:instrText>
            </w:r>
            <w:r>
              <w:fldChar w:fldCharType="separate"/>
            </w:r>
            <w:r>
              <w:rPr>
                <w:lang w:val="fr"/>
              </w:rPr>
              <w:t xml:space="preserve">pb</w:t>
            </w:r>
            <w:r>
              <w:fldChar w:fldCharType="end"/>
            </w:r>
          </w:p>
        </w:tc>
      </w:tr>
    </w:tbl>
    <w:p/>
    <w:p>
      <w:pPr>
        <w:pStyle w:val="a3"/>
      </w:pPr>
      <w:bookmarkStart w:id="1282" w:name="TEI.model.nameLike"/>
      <w:r>
        <w:rPr>
          <w:lang w:val="fr"/>
        </w:rPr>
        <w:t xml:space="preserve">model.nameLike</w:t>
      </w:r>
      <w:bookmarkEnd w:id="128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model.nameLike</w:t>
            </w:r>
          </w:p>
          <w:p>
            <w:pPr>
              <w:pStyle w:val="Tabletext9"/>
              <w:jc w:val="left"/>
            </w:pPr>
            <w:r>
              <w:rPr>
                <w:lang w:val="fr"/>
              </w:rPr>
              <w:t xml:space="preserve"> </w:t>
            </w:r>
            <w:r>
              <w:rPr>
                <w:lang w:val="en"/>
              </w:rPr>
              <w:t xml:space="preserve">groups elements which name or refer to a person, place, or organization.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TEI.model.addrPart \h</w:instrText>
            </w:r>
            <w:r>
              <w:fldChar w:fldCharType="separate"/>
            </w:r>
            <w:r>
              <w:rPr>
                <w:lang w:val="fr"/>
              </w:rPr>
              <w:t xml:space="preserve">model.addrPart</w:t>
            </w:r>
            <w:r>
              <w:fldChar w:fldCharType="end"/>
            </w:r>
            <w:r>
              <w:rPr>
                <w:lang w:val="fr"/>
              </w:rPr>
              <w:t xml:space="preserve"> </w:t>
            </w:r>
            <w:r>
              <w:fldChar w:fldCharType="begin"/>
            </w:r>
            <w:r>
              <w:instrText>REF TEI.model.pPart.data \h</w:instrText>
            </w:r>
            <w:r>
              <w:fldChar w:fldCharType="separate"/>
            </w:r>
            <w:r>
              <w:rPr>
                <w:lang w:val="fr"/>
              </w:rPr>
              <w:t xml:space="preserve">model.pPart.data</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TEI.model.offsetLike \h</w:instrText>
            </w:r>
            <w:r>
              <w:fldChar w:fldCharType="separate"/>
            </w:r>
            <w:r>
              <w:rPr>
                <w:lang w:val="fr"/>
              </w:rPr>
              <w:t xml:space="preserve">model.offsetLike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rPr>
                <w:lang w:val="fr"/>
              </w:rPr>
              <w:t xml:space="preserve"> </w:t>
            </w:r>
            <w:r>
              <w:fldChar w:fldCharType="begin"/>
            </w:r>
            <w:r>
              <w:instrText>REF TEI.model.persNamePart \h</w:instrText>
            </w:r>
            <w:r>
              <w:fldChar w:fldCharType="separate"/>
            </w:r>
            <w:r>
              <w:rPr>
                <w:lang w:val="fr"/>
              </w:rPr>
              <w:t xml:space="preserve">model.persNamePart</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superset of the naming elements that may appear in datelines, addresses, statements of responsibility, etc.</w:t>
            </w:r>
          </w:p>
        </w:tc>
      </w:tr>
    </w:tbl>
    <w:p/>
    <w:p>
      <w:pPr>
        <w:pStyle w:val="a3"/>
      </w:pPr>
      <w:bookmarkStart w:id="1283" w:name="TEI.model.nameLike.agent"/>
      <w:r>
        <w:rPr>
          <w:lang w:val="fr"/>
        </w:rPr>
        <w:t xml:space="preserve">model.nameLike.agent</w:t>
      </w:r>
      <w:bookmarkEnd w:id="128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model.nameLike.agent</w:t>
            </w:r>
          </w:p>
          <w:p>
            <w:pPr>
              <w:pStyle w:val="Tabletext9"/>
              <w:jc w:val="left"/>
            </w:pPr>
            <w:r>
              <w:rPr>
                <w:lang w:val="fr"/>
              </w:rPr>
              <w:t xml:space="preserve"> </w:t>
            </w:r>
            <w:r>
              <w:rPr>
                <w:lang w:val="en"/>
              </w:rPr>
              <w:t xml:space="preserve">groups elements which contain names of individuals or corporate bodies.</w:t>
            </w:r>
            <w:r>
              <w:rPr>
                <w:lang w:val="fr"/>
              </w:rPr>
              <w:t xml:space="preserve"> [</w:t>
            </w:r>
            <w:hyperlink xmlns:r="http://schemas.openxmlformats.org/officeDocument/2006/relationships" r:id="rId22569">
              <w:r>
                <w:rPr>
                  <w:rStyle w:val="Hyperlink"/>
                </w:rPr>
                <w:t>3.5.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TEI.respStmt \h</w:instrText>
            </w:r>
            <w:r>
              <w:fldChar w:fldCharType="separate"/>
            </w:r>
            <w:r>
              <w:rPr>
                <w:lang w:val="fr"/>
              </w:rPr>
              <w:t xml:space="preserve">respStmt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class is used in the content model of elements which reference names of people or organizations.</w:t>
            </w:r>
          </w:p>
        </w:tc>
      </w:tr>
    </w:tbl>
    <w:p/>
    <w:p>
      <w:pPr>
        <w:pStyle w:val="a3"/>
      </w:pPr>
      <w:bookmarkStart w:id="1284" w:name="TEI.model.noteLike"/>
      <w:r>
        <w:rPr>
          <w:lang w:val="fr"/>
        </w:rPr>
        <w:t xml:space="preserve">model.noteLike</w:t>
      </w:r>
      <w:bookmarkEnd w:id="128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model.noteLike</w:t>
            </w:r>
          </w:p>
          <w:p>
            <w:pPr>
              <w:pStyle w:val="Tabletext9"/>
              <w:jc w:val="left"/>
            </w:pPr>
            <w:r>
              <w:rPr>
                <w:lang w:val="fr"/>
              </w:rPr>
              <w:t xml:space="preserve"> </w:t>
            </w:r>
            <w:r>
              <w:rPr>
                <w:lang w:val="en"/>
              </w:rPr>
              <w:t xml:space="preserve">groups globally-available note-like elements.</w:t>
            </w:r>
            <w:r>
              <w:rPr>
                <w:lang w:val="fr"/>
              </w:rPr>
              <w:t xml:space="preserve"> [</w:t>
            </w:r>
            <w:hyperlink xmlns:r="http://schemas.openxmlformats.org/officeDocument/2006/relationships" r:id="rId22575">
              <w:r>
                <w:rPr>
                  <w:rStyle w:val="Hyperlink"/>
                </w:rPr>
                <w:t>3.8.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TEI.adminInfo \h</w:instrText>
            </w:r>
            <w:r>
              <w:fldChar w:fldCharType="separate"/>
            </w:r>
            <w:r>
              <w:rPr>
                <w:lang w:val="fr"/>
              </w:rPr>
              <w:t xml:space="preserve">adminInfo</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TEI.glyph \h</w:instrText>
            </w:r>
            <w:r>
              <w:fldChar w:fldCharType="separate"/>
            </w:r>
            <w:r>
              <w:rPr>
                <w:lang w:val="fr"/>
              </w:rPr>
              <w:t xml:space="preserve">glyph</w:t>
            </w:r>
            <w:r>
              <w:fldChar w:fldCharType="end"/>
            </w:r>
            <w:r>
              <w:rPr>
                <w:lang w:val="fr"/>
              </w:rPr>
              <w:t xml:space="preserve"> </w:t>
            </w:r>
            <w:r>
              <w:fldChar w:fldCharType="begin"/>
            </w:r>
            <w:r>
              <w:instrText>REF TEI.model.global \h</w:instrText>
            </w:r>
            <w:r>
              <w:fldChar w:fldCharType="separate"/>
            </w:r>
            <w:r>
              <w:rPr>
                <w:lang w:val="fr"/>
              </w:rPr>
              <w:t xml:space="preserve">model.global</w:t>
            </w:r>
            <w:r>
              <w:fldChar w:fldCharType="end"/>
            </w:r>
            <w:r>
              <w:rPr>
                <w:lang w:val="fr"/>
              </w:rPr>
              <w:t xml:space="preserve"> </w:t>
            </w:r>
            <w:r>
              <w:fldChar w:fldCharType="begin"/>
            </w:r>
            <w:r>
              <w:instrText>REF TEI.monogr \h</w:instrText>
            </w:r>
            <w:r>
              <w:fldChar w:fldCharType="separate"/>
            </w:r>
            <w:r>
              <w:rPr>
                <w:lang w:val="fr"/>
              </w:rPr>
              <w:t xml:space="preserve">monogr</w:t>
            </w:r>
            <w:r>
              <w:fldChar w:fldCharType="end"/>
            </w:r>
            <w:r>
              <w:rPr>
                <w:lang w:val="fr"/>
              </w:rPr>
              <w:t xml:space="preserve"> </w:t>
            </w:r>
            <w:r>
              <w:fldChar w:fldCharType="begin"/>
            </w:r>
            <w:r>
              <w:instrText>REF TEI.notesStmt \h</w:instrText>
            </w:r>
            <w:r>
              <w:fldChar w:fldCharType="separate"/>
            </w:r>
            <w:r>
              <w:rPr>
                <w:lang w:val="fr"/>
              </w:rPr>
              <w:t xml:space="preserve">notesStmt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TEI.note \h</w:instrText>
            </w:r>
            <w:r>
              <w:fldChar w:fldCharType="separate"/>
            </w:r>
            <w:r>
              <w:rPr>
                <w:lang w:val="fr"/>
              </w:rPr>
              <w:t xml:space="preserve">note</w:t>
            </w:r>
            <w:r>
              <w:fldChar w:fldCharType="end"/>
            </w:r>
          </w:p>
        </w:tc>
      </w:tr>
    </w:tbl>
    <w:p/>
    <w:p>
      <w:pPr>
        <w:pStyle w:val="a3"/>
      </w:pPr>
      <w:bookmarkStart w:id="1285" w:name="TEI.model.offsetLike"/>
      <w:r>
        <w:rPr>
          <w:lang w:val="fr"/>
        </w:rPr>
        <w:t xml:space="preserve">model.offsetLike</w:t>
      </w:r>
      <w:bookmarkEnd w:id="128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model.offsetLike</w:t>
            </w:r>
          </w:p>
          <w:p>
            <w:pPr>
              <w:pStyle w:val="Tabletext9"/>
              <w:jc w:val="left"/>
            </w:pPr>
            <w:r>
              <w:rPr>
                <w:lang w:val="fr"/>
              </w:rPr>
              <w:t xml:space="preserve"> </w:t>
            </w:r>
            <w:r>
              <w:rPr>
                <w:lang w:val="en"/>
              </w:rPr>
              <w:t xml:space="preserve">groups elements which can appear only as part of a place name.</w:t>
            </w:r>
            <w:r>
              <w:rPr>
                <w:lang w:val="fr"/>
              </w:rPr>
              <w:t xml:space="preserve"> [</w:t>
            </w:r>
            <w:hyperlink xmlns:r="http://schemas.openxmlformats.org/officeDocument/2006/relationships" r:id="rId22583">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TEI.model.nameLike \h</w:instrText>
            </w:r>
            <w:r>
              <w:fldChar w:fldCharType="separate"/>
            </w:r>
            <w:r>
              <w:rPr>
                <w:lang w:val="fr"/>
              </w:rPr>
              <w:t xml:space="preserve">model.nameLike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p>
        </w:tc>
      </w:tr>
    </w:tbl>
    <w:p/>
    <w:p>
      <w:pPr>
        <w:pStyle w:val="a3"/>
      </w:pPr>
      <w:bookmarkStart w:id="1286" w:name="TEI.model.pLike"/>
      <w:r>
        <w:rPr>
          <w:lang w:val="fr"/>
        </w:rPr>
        <w:t xml:space="preserve">model.pLike</w:t>
      </w:r>
      <w:bookmarkEnd w:id="128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model.pLike</w:t>
            </w:r>
          </w:p>
          <w:p>
            <w:pPr>
              <w:pStyle w:val="Tabletext9"/>
              <w:jc w:val="left"/>
            </w:pPr>
            <w:r>
              <w:rPr>
                <w:lang w:val="fr"/>
              </w:rPr>
              <w:t xml:space="preserve"> </w:t>
            </w:r>
            <w:r>
              <w:rPr>
                <w:lang w:val="en"/>
              </w:rPr>
              <w:t xml:space="preserve">groups paragraph-like elements.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TEI.availability \h</w:instrText>
            </w:r>
            <w:r>
              <w:fldChar w:fldCharType="separate"/>
            </w:r>
            <w:r>
              <w:rPr>
                <w:lang w:val="fr"/>
              </w:rPr>
              <w:t xml:space="preserve">availability</w:t>
            </w:r>
            <w:r>
              <w:fldChar w:fldCharType="end"/>
            </w:r>
            <w:r>
              <w:rPr>
                <w:lang w:val="fr"/>
              </w:rPr>
              <w:t xml:space="preserve"> </w:t>
            </w:r>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TEI.binding \h</w:instrText>
            </w:r>
            <w:r>
              <w:fldChar w:fldCharType="separate"/>
            </w:r>
            <w:r>
              <w:rPr>
                <w:lang w:val="fr"/>
              </w:rPr>
              <w:t xml:space="preserve">binding</w:t>
            </w:r>
            <w:r>
              <w:fldChar w:fldCharType="end"/>
            </w:r>
            <w:r>
              <w:rPr>
                <w:lang w:val="fr"/>
              </w:rPr>
              <w:t xml:space="preserve"> </w:t>
            </w:r>
            <w:r>
              <w:fldChar w:fldCharType="begin"/>
            </w:r>
            <w:r>
              <w:instrText>REF TEI.bindingDesc \h</w:instrText>
            </w:r>
            <w:r>
              <w:fldChar w:fldCharType="separate"/>
            </w:r>
            <w:r>
              <w:rPr>
                <w:lang w:val="fr"/>
              </w:rPr>
              <w:t xml:space="preserve">bindingDesc</w:t>
            </w:r>
            <w:r>
              <w:fldChar w:fldCharType="end"/>
            </w:r>
            <w:r>
              <w:rPr>
                <w:lang w:val="fr"/>
              </w:rPr>
              <w:t xml:space="preserve"> </w:t>
            </w:r>
            <w:r>
              <w:fldChar w:fldCharType="begin"/>
            </w:r>
            <w:r>
              <w:instrText>REF TEI.correction \h</w:instrText>
            </w:r>
            <w:r>
              <w:fldChar w:fldCharType="separate"/>
            </w:r>
            <w:r>
              <w:rPr>
                <w:lang w:val="fr"/>
              </w:rPr>
              <w:t xml:space="preserve">correction</w:t>
            </w:r>
            <w:r>
              <w:fldChar w:fldCharType="end"/>
            </w:r>
            <w:r>
              <w:rPr>
                <w:lang w:val="fr"/>
              </w:rPr>
              <w:t xml:space="preserve"> </w:t>
            </w:r>
            <w:r>
              <w:fldChar w:fldCharType="begin"/>
            </w:r>
            <w:r>
              <w:instrText>REF TEI.decoDesc \h</w:instrText>
            </w:r>
            <w:r>
              <w:fldChar w:fldCharType="separate"/>
            </w:r>
            <w:r>
              <w:rPr>
                <w:lang w:val="fr"/>
              </w:rPr>
              <w:t xml:space="preserve">decoDesc</w:t>
            </w:r>
            <w:r>
              <w:fldChar w:fldCharType="end"/>
            </w:r>
            <w:r>
              <w:rPr>
                <w:lang w:val="fr"/>
              </w:rPr>
              <w:t xml:space="preserve"> </w:t>
            </w:r>
            <w:r>
              <w:fldChar w:fldCharType="begin"/>
            </w:r>
            <w:r>
              <w:instrText>REF TEI.editionStmt \h</w:instrText>
            </w:r>
            <w:r>
              <w:fldChar w:fldCharType="separate"/>
            </w:r>
            <w:r>
              <w:rPr>
                <w:lang w:val="fr"/>
              </w:rPr>
              <w:t xml:space="preserve">editionStmt</w:t>
            </w:r>
            <w:r>
              <w:fldChar w:fldCharType="end"/>
            </w:r>
            <w:r>
              <w:rPr>
                <w:lang w:val="fr"/>
              </w:rPr>
              <w:t xml:space="preserve"> </w:t>
            </w:r>
            <w:r>
              <w:fldChar w:fldCharType="begin"/>
            </w:r>
            <w:r>
              <w:instrText>REF TEI.editorialDecl \h</w:instrText>
            </w:r>
            <w:r>
              <w:fldChar w:fldCharType="separate"/>
            </w:r>
            <w:r>
              <w:rPr>
                <w:lang w:val="fr"/>
              </w:rPr>
              <w:t xml:space="preserve">editorialDecl</w:t>
            </w:r>
            <w:r>
              <w:fldChar w:fldCharType="end"/>
            </w:r>
            <w:r>
              <w:rPr>
                <w:lang w:val="fr"/>
              </w:rPr>
              <w:t xml:space="preserve"> </w:t>
            </w:r>
            <w:r>
              <w:fldChar w:fldCharType="begin"/>
            </w:r>
            <w:r>
              <w:instrText>REF TEI.encodingDesc \h</w:instrText>
            </w:r>
            <w:r>
              <w:fldChar w:fldCharType="separate"/>
            </w:r>
            <w:r>
              <w:rPr>
                <w:lang w:val="fr"/>
              </w:rPr>
              <w:t xml:space="preserve">encodingDesc</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r>
              <w:rPr>
                <w:lang w:val="fr"/>
              </w:rPr>
              <w:t xml:space="preserve"> </w:t>
            </w:r>
            <w:r>
              <w:fldChar w:fldCharType="begin"/>
            </w:r>
            <w:r>
              <w:instrText>REF TEI.handDesc \h</w:instrText>
            </w:r>
            <w:r>
              <w:fldChar w:fldCharType="separate"/>
            </w:r>
            <w:r>
              <w:rPr>
                <w:lang w:val="fr"/>
              </w:rPr>
              <w:t xml:space="preserve">handDesc</w:t>
            </w:r>
            <w:r>
              <w:fldChar w:fldCharType="end"/>
            </w:r>
            <w:r>
              <w:rPr>
                <w:lang w:val="fr"/>
              </w:rPr>
              <w:t xml:space="preserve"> </w:t>
            </w:r>
            <w:r>
              <w:fldChar w:fldCharType="begin"/>
            </w:r>
            <w:r>
              <w:instrText>REF TEI.history \h</w:instrText>
            </w:r>
            <w:r>
              <w:fldChar w:fldCharType="separate"/>
            </w:r>
            <w:r>
              <w:rPr>
                <w:lang w:val="fr"/>
              </w:rPr>
              <w:t xml:space="preserve">history</w:t>
            </w:r>
            <w:r>
              <w:fldChar w:fldCharType="end"/>
            </w:r>
            <w:r>
              <w:rPr>
                <w:lang w:val="fr"/>
              </w:rPr>
              <w:t xml:space="preserve"> </w:t>
            </w:r>
            <w:r>
              <w:fldChar w:fldCharType="begin"/>
            </w:r>
            <w:r>
              <w:instrText>REF TEI.hyphenation \h</w:instrText>
            </w:r>
            <w:r>
              <w:fldChar w:fldCharType="separate"/>
            </w:r>
            <w:r>
              <w:rPr>
                <w:lang w:val="fr"/>
              </w:rPr>
              <w:t xml:space="preserve">hyphenation</w:t>
            </w:r>
            <w:r>
              <w:fldChar w:fldCharType="end"/>
            </w:r>
            <w:r>
              <w:rPr>
                <w:lang w:val="fr"/>
              </w:rPr>
              <w:t xml:space="preserve"> </w:t>
            </w:r>
            <w:r>
              <w:fldChar w:fldCharType="begin"/>
            </w:r>
            <w:r>
              <w:instrText>REF TEI.interpretation \h</w:instrText>
            </w:r>
            <w:r>
              <w:fldChar w:fldCharType="separate"/>
            </w:r>
            <w:r>
              <w:rPr>
                <w:lang w:val="fr"/>
              </w:rPr>
              <w:t xml:space="preserve">interpretation</w:t>
            </w:r>
            <w:r>
              <w:fldChar w:fldCharType="end"/>
            </w:r>
            <w:r>
              <w:rPr>
                <w:lang w:val="fr"/>
              </w:rPr>
              <w:t xml:space="preserve"> </w:t>
            </w:r>
            <w:r>
              <w:fldChar w:fldCharType="begin"/>
            </w:r>
            <w:r>
              <w:instrText>REF TEI.model.divPart \h</w:instrText>
            </w:r>
            <w:r>
              <w:fldChar w:fldCharType="separate"/>
            </w:r>
            <w:r>
              <w:rPr>
                <w:lang w:val="fr"/>
              </w:rPr>
              <w:t xml:space="preserve">model.divPart</w:t>
            </w:r>
            <w:r>
              <w:fldChar w:fldCharType="end"/>
            </w:r>
            <w:r>
              <w:rPr>
                <w:lang w:val="fr"/>
              </w:rPr>
              <w:t xml:space="preserve"> </w:t>
            </w:r>
            <w:r>
              <w:fldChar w:fldCharType="begin"/>
            </w:r>
            <w:r>
              <w:instrText>REF TEI.msContents \h</w:instrText>
            </w:r>
            <w:r>
              <w:fldChar w:fldCharType="separate"/>
            </w:r>
            <w:r>
              <w:rPr>
                <w:lang w:val="fr"/>
              </w:rPr>
              <w:t xml:space="preserve">msContents</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fldChar w:fldCharType="begin"/>
            </w:r>
            <w:r>
              <w:instrText>REF TEI.normalization \h</w:instrText>
            </w:r>
            <w:r>
              <w:fldChar w:fldCharType="separate"/>
            </w:r>
            <w:r>
              <w:rPr>
                <w:lang w:val="fr"/>
              </w:rPr>
              <w:t xml:space="preserve">normalization</w:t>
            </w:r>
            <w:r>
              <w:fldChar w:fldCharType="end"/>
            </w:r>
            <w:r>
              <w:rPr>
                <w:lang w:val="fr"/>
              </w:rPr>
              <w:t xml:space="preserve"> </w:t>
            </w:r>
            <w:r>
              <w:fldChar w:fldCharType="begin"/>
            </w:r>
            <w:r>
              <w:instrText>REF TEI.objectDesc \h</w:instrText>
            </w:r>
            <w:r>
              <w:fldChar w:fldCharType="separate"/>
            </w:r>
            <w:r>
              <w:rPr>
                <w:lang w:val="fr"/>
              </w:rPr>
              <w:t xml:space="preserve">objectDesc</w:t>
            </w:r>
            <w:r>
              <w:fldChar w:fldCharType="end"/>
            </w:r>
            <w:r>
              <w:rPr>
                <w:lang w:val="fr"/>
              </w:rPr>
              <w:t xml:space="preserve"> </w:t>
            </w:r>
            <w:r>
              <w:fldChar w:fldCharType="begin"/>
            </w:r>
            <w:r>
              <w:instrText>REF TEI.person \h</w:instrText>
            </w:r>
            <w:r>
              <w:fldChar w:fldCharType="separate"/>
            </w:r>
            <w:r>
              <w:rPr>
                <w:lang w:val="fr"/>
              </w:rPr>
              <w:t xml:space="preserve">person</w:t>
            </w:r>
            <w:r>
              <w:fldChar w:fldCharType="end"/>
            </w:r>
            <w:r>
              <w:rPr>
                <w:lang w:val="fr"/>
              </w:rPr>
              <w:t xml:space="preserve"> </w:t>
            </w:r>
            <w:r>
              <w:fldChar w:fldCharType="begin"/>
            </w:r>
            <w:r>
              <w:instrText>REF TEI.physDesc \h</w:instrText>
            </w:r>
            <w:r>
              <w:fldChar w:fldCharType="separate"/>
            </w:r>
            <w:r>
              <w:rPr>
                <w:lang w:val="fr"/>
              </w:rPr>
              <w:t xml:space="preserve">physDesc</w:t>
            </w:r>
            <w:r>
              <w:fldChar w:fldCharType="end"/>
            </w:r>
            <w:r>
              <w:rPr>
                <w:lang w:val="fr"/>
              </w:rPr>
              <w:t xml:space="preserve"> </w:t>
            </w:r>
            <w:r>
              <w:fldChar w:fldCharType="begin"/>
            </w:r>
            <w:r>
              <w:instrText>REF TEI.projectDesc \h</w:instrText>
            </w:r>
            <w:r>
              <w:fldChar w:fldCharType="separate"/>
            </w:r>
            <w:r>
              <w:rPr>
                <w:lang w:val="fr"/>
              </w:rPr>
              <w:t xml:space="preserve">projectDesc</w:t>
            </w:r>
            <w:r>
              <w:fldChar w:fldCharType="end"/>
            </w:r>
            <w:r>
              <w:rPr>
                <w:lang w:val="fr"/>
              </w:rPr>
              <w:t xml:space="preserve"> </w:t>
            </w:r>
            <w:r>
              <w:fldChar w:fldCharType="begin"/>
            </w:r>
            <w:r>
              <w:instrText>REF TEI.publicationStmt \h</w:instrText>
            </w:r>
            <w:r>
              <w:fldChar w:fldCharType="separate"/>
            </w:r>
            <w:r>
              <w:rPr>
                <w:lang w:val="fr"/>
              </w:rPr>
              <w:t xml:space="preserve">publicationStmt</w:t>
            </w:r>
            <w:r>
              <w:fldChar w:fldCharType="end"/>
            </w:r>
            <w:r>
              <w:rPr>
                <w:lang w:val="fr"/>
              </w:rPr>
              <w:t xml:space="preserve"> </w:t>
            </w:r>
            <w:r>
              <w:fldChar w:fldCharType="begin"/>
            </w:r>
            <w:r>
              <w:instrText>REF TEI.recordHist \h</w:instrText>
            </w:r>
            <w:r>
              <w:fldChar w:fldCharType="separate"/>
            </w:r>
            <w:r>
              <w:rPr>
                <w:lang w:val="fr"/>
              </w:rPr>
              <w:t xml:space="preserve">recordHist</w:t>
            </w:r>
            <w:r>
              <w:fldChar w:fldCharType="end"/>
            </w:r>
            <w:r>
              <w:rPr>
                <w:lang w:val="fr"/>
              </w:rPr>
              <w:t xml:space="preserve"> </w:t>
            </w:r>
            <w:r>
              <w:fldChar w:fldCharType="begin"/>
            </w:r>
            <w:r>
              <w:instrText>REF TEI.sourceDesc \h</w:instrText>
            </w:r>
            <w:r>
              <w:fldChar w:fldCharType="separate"/>
            </w:r>
            <w:r>
              <w:rPr>
                <w:lang w:val="fr"/>
              </w:rPr>
              <w:t xml:space="preserve">sourceDesc</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r>
              <w:rPr>
                <w:lang w:val="fr"/>
              </w:rPr>
              <w:t xml:space="preserve"> </w:t>
            </w:r>
            <w:r>
              <w:fldChar w:fldCharType="begin"/>
            </w:r>
            <w:r>
              <w:instrText>REF TEI.supportDesc \h</w:instrText>
            </w:r>
            <w:r>
              <w:fldChar w:fldCharType="separate"/>
            </w:r>
            <w:r>
              <w:rPr>
                <w:lang w:val="fr"/>
              </w:rPr>
              <w:t xml:space="preserve">supportDesc</w:t>
            </w:r>
            <w:r>
              <w:fldChar w:fldCharType="end"/>
            </w:r>
            <w:r>
              <w:rPr>
                <w:lang w:val="fr"/>
              </w:rPr>
              <w:t xml:space="preserve"> </w:t>
            </w:r>
            <w:r>
              <w:fldChar w:fldCharType="begin"/>
            </w:r>
            <w:r>
              <w:instrText>REF TEI.typeDesc \h</w:instrText>
            </w:r>
            <w:r>
              <w:fldChar w:fldCharType="separate"/>
            </w:r>
            <w:r>
              <w:rPr>
                <w:lang w:val="fr"/>
              </w:rPr>
              <w:t xml:space="preserve">typeDesc</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TEI.p \h</w:instrText>
            </w:r>
            <w:r>
              <w:fldChar w:fldCharType="separate"/>
            </w:r>
            <w:r>
              <w:rPr>
                <w:lang w:val="fr"/>
              </w:rPr>
              <w:t xml:space="preserve">p</w:t>
            </w:r>
            <w:r>
              <w:fldChar w:fldCharType="end"/>
            </w:r>
          </w:p>
        </w:tc>
      </w:tr>
    </w:tbl>
    <w:p/>
    <w:p>
      <w:pPr>
        <w:pStyle w:val="a3"/>
      </w:pPr>
      <w:bookmarkStart w:id="1287" w:name="TEI.model.pLike.front"/>
      <w:r>
        <w:rPr>
          <w:lang w:val="fr"/>
        </w:rPr>
        <w:t xml:space="preserve">model.pLike.front</w:t>
      </w:r>
      <w:bookmarkEnd w:id="128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model.pLike.front</w:t>
            </w:r>
          </w:p>
          <w:p>
            <w:pPr>
              <w:pStyle w:val="Tabletext9"/>
              <w:jc w:val="left"/>
            </w:pPr>
            <w:r>
              <w:rPr>
                <w:lang w:val="fr"/>
              </w:rPr>
              <w:t xml:space="preserve"> </w:t>
            </w:r>
            <w:r>
              <w:rPr>
                <w:lang w:val="en"/>
              </w:rPr>
              <w:t xml:space="preserve">groups paragraph-like elements which can occur as direct constituents of front matter.</w:t>
            </w:r>
            <w:r>
              <w:rPr>
                <w:lang w:val="fr"/>
              </w:rPr>
              <w:t xml:space="preserve"> [</w:t>
            </w:r>
            <w:hyperlink xmlns:r="http://schemas.openxmlformats.org/officeDocument/2006/relationships" r:id="rId22617">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TEI.docImprint \h</w:instrText>
            </w:r>
            <w:r>
              <w:fldChar w:fldCharType="separate"/>
            </w:r>
            <w:r>
              <w:rPr>
                <w:lang w:val="fr"/>
              </w:rPr>
              <w:t xml:space="preserve">docImprint</w:t>
            </w:r>
            <w:r>
              <w:fldChar w:fldCharType="end"/>
            </w:r>
            <w:r>
              <w:rPr>
                <w:lang w:val="fr"/>
              </w:rPr>
              <w:t xml:space="preserve"> </w:t>
            </w:r>
            <w:r>
              <w:fldChar w:fldCharType="begin"/>
            </w:r>
            <w:r>
              <w:instrText>REF TEI.docTitle \h</w:instrText>
            </w:r>
            <w:r>
              <w:fldChar w:fldCharType="separate"/>
            </w:r>
            <w:r>
              <w:rPr>
                <w:lang w:val="fr"/>
              </w:rPr>
              <w:t xml:space="preserve">docTitle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TEI.titlePart \h</w:instrText>
            </w:r>
            <w:r>
              <w:fldChar w:fldCharType="separate"/>
            </w:r>
            <w:r>
              <w:rPr>
                <w:lang w:val="fr"/>
              </w:rPr>
              <w:t xml:space="preserve">titlePart</w:t>
            </w:r>
            <w:r>
              <w:fldChar w:fldCharType="end"/>
            </w:r>
          </w:p>
        </w:tc>
      </w:tr>
    </w:tbl>
    <w:p/>
    <w:p>
      <w:pPr>
        <w:pStyle w:val="a3"/>
      </w:pPr>
      <w:bookmarkStart w:id="1288" w:name="TEI.model.pPart.data"/>
      <w:r>
        <w:rPr>
          <w:lang w:val="fr"/>
        </w:rPr>
        <w:t xml:space="preserve">model.pPart.data</w:t>
      </w:r>
      <w:bookmarkEnd w:id="128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model.pPart.data</w:t>
            </w:r>
          </w:p>
          <w:p>
            <w:pPr>
              <w:pStyle w:val="Tabletext9"/>
              <w:jc w:val="left"/>
            </w:pPr>
            <w:r>
              <w:rPr>
                <w:lang w:val="fr"/>
              </w:rPr>
              <w:t xml:space="preserve"> </w:t>
            </w:r>
            <w:r>
              <w:rPr>
                <w:lang w:val="en"/>
              </w:rPr>
              <w:t xml:space="preserve">groups phrase-level elements containing names, dates, numbers, measures, and similar data.</w:t>
            </w:r>
            <w:r>
              <w:rPr>
                <w:lang w:val="fr"/>
              </w:rPr>
              <w:t xml:space="preserve"> [</w:t>
            </w:r>
            <w:hyperlink xmlns:r="http://schemas.openxmlformats.org/officeDocument/2006/relationships" r:id="rId22627">
              <w:r>
                <w:rPr>
                  <w:rStyle w:val="Hyperlink"/>
                </w:rPr>
                <w:t>3.5.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TEI.model.limitedPhrase \h</w:instrText>
            </w:r>
            <w:r>
              <w:fldChar w:fldCharType="separate"/>
            </w:r>
            <w:r>
              <w:rPr>
                <w:lang w:val="fr"/>
              </w:rPr>
              <w:t xml:space="preserve">model.limitedPhrase</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TEI.model.addressLike \h</w:instrText>
            </w:r>
            <w:r>
              <w:fldChar w:fldCharType="separate"/>
            </w:r>
            <w:r>
              <w:rPr>
                <w:lang w:val="fr"/>
              </w:rPr>
              <w:t xml:space="preserve">model.addressLike</w:t>
            </w:r>
            <w:r>
              <w:fldChar w:fldCharType="end"/>
            </w:r>
            <w:r>
              <w:rPr>
                <w:lang w:val="fr"/>
              </w:rPr>
              <w:t xml:space="preserve"> [</w:t>
            </w:r>
            <w:r>
              <w:fldChar w:fldCharType="begin"/>
            </w:r>
            <w:r>
              <w:instrText>REF TEI.address \h</w:instrText>
            </w:r>
            <w:r>
              <w:fldChar w:fldCharType="separate"/>
            </w:r>
            <w:r>
              <w:rPr>
                <w:lang w:val="fr"/>
              </w:rPr>
              <w:t xml:space="preserve">address</w:t>
            </w:r>
            <w:r>
              <w:fldChar w:fldCharType="end"/>
            </w:r>
            <w:r>
              <w:rPr>
                <w:lang w:val="fr"/>
              </w:rPr>
              <w:t xml:space="preserve">] </w:t>
            </w:r>
            <w:r>
              <w:rPr>
                <w:lang w:val="fr"/>
              </w:rPr>
              <w:t xml:space="preserve"> </w:t>
            </w:r>
            <w:r>
              <w:fldChar w:fldCharType="begin"/>
            </w:r>
            <w:r>
              <w:instrText>REF TEI.model.dateLike \h</w:instrText>
            </w:r>
            <w:r>
              <w:fldChar w:fldCharType="separate"/>
            </w:r>
            <w:r>
              <w:rPr>
                <w:lang w:val="fr"/>
              </w:rPr>
              <w:t xml:space="preserve">model.dateLike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rPr>
                <w:lang w:val="fr"/>
              </w:rPr>
              <w:t xml:space="preserve"> </w:t>
            </w:r>
            <w:r>
              <w:fldChar w:fldCharType="begin"/>
            </w:r>
            <w:r>
              <w:instrText>REF TEI.model.measureLike \h</w:instrText>
            </w:r>
            <w:r>
              <w:fldChar w:fldCharType="separate"/>
            </w:r>
            <w:r>
              <w:rPr>
                <w:lang w:val="fr"/>
              </w:rPr>
              <w:t xml:space="preserve">model.measureLike</w:t>
            </w:r>
            <w:r>
              <w:fldChar w:fldCharType="end"/>
            </w:r>
            <w:r>
              <w:rPr>
                <w:lang w:val="fr"/>
              </w:rPr>
              <w:t xml:space="preserve"> [</w:t>
            </w:r>
            <w:r>
              <w:fldChar w:fldCharType="begin"/>
            </w:r>
            <w:r>
              <w:instrText>REF TEI.dim \h</w:instrText>
            </w:r>
            <w:r>
              <w:fldChar w:fldCharType="separate"/>
            </w:r>
            <w:r>
              <w:rPr>
                <w:lang w:val="fr"/>
              </w:rPr>
              <w:t xml:space="preserve">dim</w:t>
            </w:r>
            <w:r>
              <w:fldChar w:fldCharType="end"/>
            </w:r>
            <w:r>
              <w:rPr>
                <w:lang w:val="fr"/>
              </w:rPr>
              <w:t xml:space="preserve">] </w:t>
            </w:r>
            <w:r>
              <w:rPr>
                <w:lang w:val="fr"/>
              </w:rPr>
              <w:t xml:space="preserve"> </w:t>
            </w:r>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TEI.model.offsetLike \h</w:instrText>
            </w:r>
            <w:r>
              <w:fldChar w:fldCharType="separate"/>
            </w:r>
            <w:r>
              <w:rPr>
                <w:lang w:val="fr"/>
              </w:rPr>
              <w:t xml:space="preserve">model.offsetLike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rPr>
                <w:lang w:val="fr"/>
              </w:rPr>
              <w:t xml:space="preserve"> </w:t>
            </w:r>
            <w:r>
              <w:fldChar w:fldCharType="begin"/>
            </w:r>
            <w:r>
              <w:instrText>REF TEI.model.persNamePart \h</w:instrText>
            </w:r>
            <w:r>
              <w:fldChar w:fldCharType="separate"/>
            </w:r>
            <w:r>
              <w:rPr>
                <w:lang w:val="fr"/>
              </w:rPr>
              <w:t xml:space="preserve">model.persNamePart</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p>
        </w:tc>
      </w:tr>
    </w:tbl>
    <w:p/>
    <w:p>
      <w:pPr>
        <w:pStyle w:val="a3"/>
      </w:pPr>
      <w:bookmarkStart w:id="1289" w:name="TEI.model.pPart.edit"/>
      <w:r>
        <w:rPr>
          <w:lang w:val="fr"/>
        </w:rPr>
        <w:t xml:space="preserve">model.pPart.edit</w:t>
      </w:r>
      <w:bookmarkEnd w:id="128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model.pPart.edit</w:t>
            </w:r>
          </w:p>
          <w:p>
            <w:pPr>
              <w:pStyle w:val="Tabletext9"/>
              <w:jc w:val="left"/>
            </w:pPr>
            <w:r>
              <w:rPr>
                <w:lang w:val="fr"/>
              </w:rPr>
              <w:t xml:space="preserve"> </w:t>
            </w:r>
            <w:r>
              <w:rPr>
                <w:lang w:val="en"/>
              </w:rPr>
              <w:t xml:space="preserve">groups phrase-level elements for simple editorial correction and transcription.</w:t>
            </w:r>
            <w:r>
              <w:rPr>
                <w:lang w:val="fr"/>
              </w:rPr>
              <w:t xml:space="preserve"> [</w:t>
            </w:r>
            <w:hyperlink xmlns:r="http://schemas.openxmlformats.org/officeDocument/2006/relationships" r:id="rId22659">
              <w:r>
                <w:rPr>
                  <w:rStyle w:val="Hyperlink"/>
                </w:rPr>
                <w:t>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TEI.model.pPart.editorial \h</w:instrText>
            </w:r>
            <w:r>
              <w:fldChar w:fldCharType="separate"/>
            </w:r>
            <w:r>
              <w:rPr>
                <w:lang w:val="fr"/>
              </w:rPr>
              <w:t xml:space="preserve">model.pPart.editorial</w:t>
            </w:r>
            <w:r>
              <w:fldChar w:fldCharType="end"/>
            </w:r>
            <w:r>
              <w:rPr>
                <w:lang w:val="fr"/>
              </w:rPr>
              <w:t xml:space="preserve"> [</w:t>
            </w:r>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TEI.choice \h</w:instrText>
            </w:r>
            <w:r>
              <w:fldChar w:fldCharType="separate"/>
            </w:r>
            <w:r>
              <w:rPr>
                <w:lang w:val="fr"/>
              </w:rPr>
              <w:t xml:space="preserve">choice</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TEI.subst \h</w:instrText>
            </w:r>
            <w:r>
              <w:fldChar w:fldCharType="separate"/>
            </w:r>
            <w:r>
              <w:rPr>
                <w:lang w:val="fr"/>
              </w:rPr>
              <w:t xml:space="preserve">subst</w:t>
            </w:r>
            <w:r>
              <w:fldChar w:fldCharType="end"/>
            </w:r>
            <w:r>
              <w:rPr>
                <w:lang w:val="fr"/>
              </w:rPr>
              <w:t xml:space="preserve">] </w:t>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r>
              <w:rPr>
                <w:lang w:val="fr"/>
              </w:rPr>
              <w:t xml:space="preserve"> [</w:t>
            </w:r>
            <w:r>
              <w:fldChar w:fldCharType="begin"/>
            </w:r>
            <w:r>
              <w:instrText>REF TEI.add \h</w:instrText>
            </w:r>
            <w:r>
              <w:fldChar w:fldCharType="separate"/>
            </w:r>
            <w:r>
              <w:rPr>
                <w:lang w:val="fr"/>
              </w:rPr>
              <w:t xml:space="preserve">add</w:t>
            </w:r>
            <w:r>
              <w:fldChar w:fldCharType="end"/>
            </w:r>
            <w:r>
              <w:rPr>
                <w:lang w:val="fr"/>
              </w:rPr>
              <w:t xml:space="preserve"> </w:t>
            </w:r>
            <w:r>
              <w:fldChar w:fldCharType="begin"/>
            </w:r>
            <w:r>
              <w:instrText>REF TEI.app \h</w:instrText>
            </w:r>
            <w:r>
              <w:fldChar w:fldCharType="separate"/>
            </w:r>
            <w:r>
              <w:rPr>
                <w:lang w:val="fr"/>
              </w:rPr>
              <w:t xml:space="preserve">app</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TEI.damage \h</w:instrText>
            </w:r>
            <w:r>
              <w:fldChar w:fldCharType="separate"/>
            </w:r>
            <w:r>
              <w:rPr>
                <w:lang w:val="fr"/>
              </w:rPr>
              <w:t xml:space="preserve">damage</w:t>
            </w:r>
            <w:r>
              <w:fldChar w:fldCharType="end"/>
            </w:r>
            <w:r>
              <w:rPr>
                <w:lang w:val="fr"/>
              </w:rPr>
              <w:t xml:space="preserve"> </w:t>
            </w:r>
            <w:r>
              <w:fldChar w:fldCharType="begin"/>
            </w:r>
            <w:r>
              <w:instrText>REF TEI.del \h</w:instrText>
            </w:r>
            <w:r>
              <w:fldChar w:fldCharType="separate"/>
            </w:r>
            <w:r>
              <w:rPr>
                <w:lang w:val="fr"/>
              </w:rPr>
              <w:t xml:space="preserve">del</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TEI.supplied \h</w:instrText>
            </w:r>
            <w:r>
              <w:fldChar w:fldCharType="separate"/>
            </w:r>
            <w:r>
              <w:rPr>
                <w:lang w:val="fr"/>
              </w:rPr>
              <w:t xml:space="preserve">supplied</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r>
              <w:rPr>
                <w:lang w:val="fr"/>
              </w:rPr>
              <w:t xml:space="preserve">] </w:t>
            </w:r>
          </w:p>
        </w:tc>
      </w:tr>
    </w:tbl>
    <w:p/>
    <w:p>
      <w:pPr>
        <w:pStyle w:val="a3"/>
      </w:pPr>
      <w:bookmarkStart w:id="1290" w:name="TEI.model.pPart.editorial"/>
      <w:r>
        <w:rPr>
          <w:lang w:val="fr"/>
        </w:rPr>
        <w:t xml:space="preserve">model.pPart.editorial</w:t>
      </w:r>
      <w:bookmarkEnd w:id="129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model.pPart.editorial</w:t>
            </w:r>
          </w:p>
          <w:p>
            <w:pPr>
              <w:pStyle w:val="Tabletext9"/>
              <w:jc w:val="left"/>
            </w:pPr>
            <w:r>
              <w:rPr>
                <w:lang w:val="fr"/>
              </w:rPr>
              <w:t xml:space="preserve"> </w:t>
            </w:r>
            <w:r>
              <w:rPr>
                <w:lang w:val="en"/>
              </w:rPr>
              <w:t xml:space="preserve">groups phrase-level elements for simple editorial interventions that may be useful both in transcribing and in authoring.</w:t>
            </w:r>
            <w:r>
              <w:rPr>
                <w:lang w:val="fr"/>
              </w:rPr>
              <w:t xml:space="preserve"> [</w:t>
            </w:r>
            <w:hyperlink xmlns:r="http://schemas.openxmlformats.org/officeDocument/2006/relationships" r:id="rId22680">
              <w:r>
                <w:rPr>
                  <w:rStyle w:val="Hyperlink"/>
                </w:rPr>
                <w:t>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TEI.model.limitedPhrase \h</w:instrText>
            </w:r>
            <w:r>
              <w:fldChar w:fldCharType="separate"/>
            </w:r>
            <w:r>
              <w:rPr>
                <w:lang w:val="fr"/>
              </w:rPr>
              <w:t xml:space="preserve">model.limitedPhrase</w:t>
            </w:r>
            <w:r>
              <w:fldChar w:fldCharType="end"/>
            </w:r>
            <w:r>
              <w:rPr>
                <w:lang w:val="fr"/>
              </w:rPr>
              <w:t xml:space="preserve"> </w:t>
            </w:r>
            <w:r>
              <w:fldChar w:fldCharType="begin"/>
            </w:r>
            <w:r>
              <w:instrText>REF TEI.model.pPart.edit \h</w:instrText>
            </w:r>
            <w:r>
              <w:fldChar w:fldCharType="separate"/>
            </w:r>
            <w:r>
              <w:rPr>
                <w:lang w:val="fr"/>
              </w:rPr>
              <w:t xml:space="preserve">model.pPart.edit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TEI.choice \h</w:instrText>
            </w:r>
            <w:r>
              <w:fldChar w:fldCharType="separate"/>
            </w:r>
            <w:r>
              <w:rPr>
                <w:lang w:val="fr"/>
              </w:rPr>
              <w:t xml:space="preserve">choice</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TEI.subst \h</w:instrText>
            </w:r>
            <w:r>
              <w:fldChar w:fldCharType="separate"/>
            </w:r>
            <w:r>
              <w:rPr>
                <w:lang w:val="fr"/>
              </w:rPr>
              <w:t xml:space="preserve">subst</w:t>
            </w:r>
            <w:r>
              <w:fldChar w:fldCharType="end"/>
            </w:r>
          </w:p>
        </w:tc>
      </w:tr>
    </w:tbl>
    <w:p/>
    <w:p>
      <w:pPr>
        <w:pStyle w:val="a3"/>
      </w:pPr>
      <w:bookmarkStart w:id="1291" w:name="TEI.model.pPart.msdesc"/>
      <w:r>
        <w:rPr>
          <w:lang w:val="fr"/>
        </w:rPr>
        <w:t xml:space="preserve">model.pPart.msdesc</w:t>
      </w:r>
      <w:bookmarkEnd w:id="129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model.pPart.msdesc</w:t>
            </w:r>
          </w:p>
          <w:p>
            <w:pPr>
              <w:pStyle w:val="Tabletext9"/>
              <w:jc w:val="left"/>
            </w:pPr>
            <w:r>
              <w:rPr>
                <w:lang w:val="fr"/>
              </w:rPr>
              <w:t xml:space="preserve"> </w:t>
            </w:r>
            <w:r>
              <w:rPr>
                <w:lang w:val="en"/>
              </w:rPr>
              <w:t xml:space="preserve">groups phrase-level elements used in manuscript description.</w:t>
            </w:r>
            <w:r>
              <w:rPr>
                <w:lang w:val="fr"/>
              </w:rPr>
              <w:t xml:space="preserve"> [</w:t>
            </w:r>
            <w:hyperlink xmlns:r="http://schemas.openxmlformats.org/officeDocument/2006/relationships" r:id="rId22687">
              <w:r>
                <w:rPr>
                  <w:rStyle w:val="Hyperlink"/>
                </w:rPr>
                <w:t>10.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TEI.model.limitedPhrase \h</w:instrText>
            </w:r>
            <w:r>
              <w:fldChar w:fldCharType="separate"/>
            </w:r>
            <w:r>
              <w:rPr>
                <w:lang w:val="fr"/>
              </w:rPr>
              <w:t xml:space="preserve">model.limitedPhrase</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TEI.dimensions \h</w:instrText>
            </w:r>
            <w:r>
              <w:fldChar w:fldCharType="separate"/>
            </w:r>
            <w:r>
              <w:rPr>
                <w:lang w:val="fr"/>
              </w:rPr>
              <w:t xml:space="preserve">dimensions</w:t>
            </w:r>
            <w:r>
              <w:fldChar w:fldCharType="end"/>
            </w:r>
            <w:r>
              <w:rPr>
                <w:lang w:val="fr"/>
              </w:rPr>
              <w:t xml:space="preserve"> </w:t>
            </w:r>
            <w:r>
              <w:fldChar w:fldCharType="begin"/>
            </w:r>
            <w:r>
              <w:instrText>REF TEI.heraldry \h</w:instrText>
            </w:r>
            <w:r>
              <w:fldChar w:fldCharType="separate"/>
            </w:r>
            <w:r>
              <w:rPr>
                <w:lang w:val="fr"/>
              </w:rPr>
              <w:t xml:space="preserve">heraldry</w:t>
            </w:r>
            <w:r>
              <w:fldChar w:fldCharType="end"/>
            </w:r>
            <w:r>
              <w:rPr>
                <w:lang w:val="fr"/>
              </w:rPr>
              <w:t xml:space="preserve"> </w:t>
            </w:r>
            <w:r>
              <w:fldChar w:fldCharType="begin"/>
            </w:r>
            <w:r>
              <w:instrText>REF TEI.material \h</w:instrText>
            </w:r>
            <w:r>
              <w:fldChar w:fldCharType="separate"/>
            </w:r>
            <w:r>
              <w:rPr>
                <w:lang w:val="fr"/>
              </w:rPr>
              <w:t xml:space="preserve">material</w:t>
            </w:r>
            <w:r>
              <w:fldChar w:fldCharType="end"/>
            </w:r>
            <w:r>
              <w:rPr>
                <w:lang w:val="fr"/>
              </w:rPr>
              <w:t xml:space="preserve"> </w:t>
            </w:r>
            <w:r>
              <w:fldChar w:fldCharType="begin"/>
            </w:r>
            <w:r>
              <w:instrText>REF TEI.stamp \h</w:instrText>
            </w:r>
            <w:r>
              <w:fldChar w:fldCharType="separate"/>
            </w:r>
            <w:r>
              <w:rPr>
                <w:lang w:val="fr"/>
              </w:rPr>
              <w:t xml:space="preserve">stamp</w:t>
            </w:r>
            <w:r>
              <w:fldChar w:fldCharType="end"/>
            </w:r>
            <w:r>
              <w:rPr>
                <w:lang w:val="fr"/>
              </w:rPr>
              <w:t xml:space="preserve"> </w:t>
            </w:r>
            <w:r>
              <w:fldChar w:fldCharType="begin"/>
            </w:r>
            <w:r>
              <w:instrText>REF TEI.watermark \h</w:instrText>
            </w:r>
            <w:r>
              <w:fldChar w:fldCharType="separate"/>
            </w:r>
            <w:r>
              <w:rPr>
                <w:lang w:val="fr"/>
              </w:rPr>
              <w:t xml:space="preserve">watermark</w:t>
            </w:r>
            <w:r>
              <w:fldChar w:fldCharType="end"/>
            </w:r>
          </w:p>
        </w:tc>
      </w:tr>
    </w:tbl>
    <w:p/>
    <w:p>
      <w:pPr>
        <w:pStyle w:val="a3"/>
      </w:pPr>
      <w:bookmarkStart w:id="1292" w:name="TEI.model.pPart.transcriptional"/>
      <w:r>
        <w:rPr>
          <w:lang w:val="fr"/>
        </w:rPr>
        <w:t xml:space="preserve">model.pPart.transcriptional</w:t>
      </w:r>
      <w:bookmarkEnd w:id="129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model.pPart.transcriptional</w:t>
            </w:r>
          </w:p>
          <w:p>
            <w:pPr>
              <w:pStyle w:val="Tabletext9"/>
              <w:jc w:val="left"/>
            </w:pPr>
            <w:r>
              <w:rPr>
                <w:lang w:val="fr"/>
              </w:rPr>
              <w:t xml:space="preserve"> </w:t>
            </w:r>
            <w:r>
              <w:rPr>
                <w:lang w:val="en"/>
              </w:rPr>
              <w:t xml:space="preserve">groups phrase-level elements used for editorial transcription of pre-existing source materials.</w:t>
            </w:r>
            <w:r>
              <w:rPr>
                <w:lang w:val="fr"/>
              </w:rPr>
              <w:t xml:space="preserve"> [</w:t>
            </w:r>
            <w:hyperlink xmlns:r="http://schemas.openxmlformats.org/officeDocument/2006/relationships" r:id="rId22695">
              <w:r>
                <w:rPr>
                  <w:rStyle w:val="Hyperlink"/>
                </w:rPr>
                <w:t>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TEI.model.linePart \h</w:instrText>
            </w:r>
            <w:r>
              <w:fldChar w:fldCharType="separate"/>
            </w:r>
            <w:r>
              <w:rPr>
                <w:lang w:val="fr"/>
              </w:rPr>
              <w:t xml:space="preserve">model.linePart</w:t>
            </w:r>
            <w:r>
              <w:fldChar w:fldCharType="end"/>
            </w:r>
            <w:r>
              <w:rPr>
                <w:lang w:val="fr"/>
              </w:rPr>
              <w:t xml:space="preserve"> </w:t>
            </w:r>
            <w:r>
              <w:fldChar w:fldCharType="begin"/>
            </w:r>
            <w:r>
              <w:instrText>REF TEI.model.pPart.edit \h</w:instrText>
            </w:r>
            <w:r>
              <w:fldChar w:fldCharType="separate"/>
            </w:r>
            <w:r>
              <w:rPr>
                <w:lang w:val="fr"/>
              </w:rPr>
              <w:t xml:space="preserve">model.pPart.edit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TEI.add \h</w:instrText>
            </w:r>
            <w:r>
              <w:fldChar w:fldCharType="separate"/>
            </w:r>
            <w:r>
              <w:rPr>
                <w:lang w:val="fr"/>
              </w:rPr>
              <w:t xml:space="preserve">add</w:t>
            </w:r>
            <w:r>
              <w:fldChar w:fldCharType="end"/>
            </w:r>
            <w:r>
              <w:rPr>
                <w:lang w:val="fr"/>
              </w:rPr>
              <w:t xml:space="preserve"> </w:t>
            </w:r>
            <w:r>
              <w:fldChar w:fldCharType="begin"/>
            </w:r>
            <w:r>
              <w:instrText>REF TEI.app \h</w:instrText>
            </w:r>
            <w:r>
              <w:fldChar w:fldCharType="separate"/>
            </w:r>
            <w:r>
              <w:rPr>
                <w:lang w:val="fr"/>
              </w:rPr>
              <w:t xml:space="preserve">app</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TEI.damage \h</w:instrText>
            </w:r>
            <w:r>
              <w:fldChar w:fldCharType="separate"/>
            </w:r>
            <w:r>
              <w:rPr>
                <w:lang w:val="fr"/>
              </w:rPr>
              <w:t xml:space="preserve">damage</w:t>
            </w:r>
            <w:r>
              <w:fldChar w:fldCharType="end"/>
            </w:r>
            <w:r>
              <w:rPr>
                <w:lang w:val="fr"/>
              </w:rPr>
              <w:t xml:space="preserve"> </w:t>
            </w:r>
            <w:r>
              <w:fldChar w:fldCharType="begin"/>
            </w:r>
            <w:r>
              <w:instrText>REF TEI.del \h</w:instrText>
            </w:r>
            <w:r>
              <w:fldChar w:fldCharType="separate"/>
            </w:r>
            <w:r>
              <w:rPr>
                <w:lang w:val="fr"/>
              </w:rPr>
              <w:t xml:space="preserve">del</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TEI.supplied \h</w:instrText>
            </w:r>
            <w:r>
              <w:fldChar w:fldCharType="separate"/>
            </w:r>
            <w:r>
              <w:rPr>
                <w:lang w:val="fr"/>
              </w:rPr>
              <w:t xml:space="preserve">supplied</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p>
        </w:tc>
      </w:tr>
    </w:tbl>
    <w:p/>
    <w:p>
      <w:pPr>
        <w:pStyle w:val="a3"/>
      </w:pPr>
      <w:bookmarkStart w:id="1293" w:name="TEI.model.persNamePart"/>
      <w:r>
        <w:rPr>
          <w:lang w:val="fr"/>
        </w:rPr>
        <w:t xml:space="preserve">model.persNamePart</w:t>
      </w:r>
      <w:bookmarkEnd w:id="129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model.persNamePart</w:t>
            </w:r>
          </w:p>
          <w:p>
            <w:pPr>
              <w:pStyle w:val="Tabletext9"/>
              <w:jc w:val="left"/>
            </w:pPr>
            <w:r>
              <w:rPr>
                <w:lang w:val="fr"/>
              </w:rPr>
              <w:t xml:space="preserve"> </w:t>
            </w:r>
            <w:r>
              <w:rPr>
                <w:lang w:val="en"/>
              </w:rPr>
              <w:t xml:space="preserve">groups elements which form part of a personal name.</w:t>
            </w:r>
            <w:r>
              <w:rPr>
                <w:lang w:val="fr"/>
              </w:rPr>
              <w:t xml:space="preserve"> [</w:t>
            </w:r>
            <w:hyperlink xmlns:r="http://schemas.openxmlformats.org/officeDocument/2006/relationships" r:id="rId22709">
              <w:r>
                <w:rPr>
                  <w:rStyle w:val="Hyperlink"/>
                </w:rPr>
                <w:t>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Used by</w:t>
            </w:r>
          </w:p>
        </w:tc>
        <w:tc>
          <w:tcPr/>
          <w:p>
            <w:r>
              <w:fldChar w:fldCharType="begin"/>
            </w:r>
            <w:r>
              <w:instrText>REF TEI.model.nameLike \h</w:instrText>
            </w:r>
            <w:r>
              <w:fldChar w:fldCharType="separate"/>
            </w:r>
            <w:r>
              <w:rPr>
                <w:lang w:val="fr"/>
              </w:rPr>
              <w:t xml:space="preserve">model.nameLike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p>
        </w:tc>
      </w:tr>
    </w:tbl>
    <w:p/>
    <w:p>
      <w:pPr>
        <w:pStyle w:val="a3"/>
      </w:pPr>
      <w:bookmarkStart w:id="1294" w:name="TEI.model.persStateLike"/>
      <w:r>
        <w:rPr>
          <w:lang w:val="fr"/>
        </w:rPr>
        <w:t xml:space="preserve">model.persStateLike</w:t>
      </w:r>
      <w:bookmarkEnd w:id="129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model.persStateLike</w:t>
            </w:r>
          </w:p>
          <w:p>
            <w:pPr>
              <w:pStyle w:val="Tabletext9"/>
              <w:jc w:val="left"/>
            </w:pPr>
            <w:r>
              <w:rPr>
                <w:lang w:val="fr"/>
              </w:rPr>
              <w:t xml:space="preserve"> </w:t>
            </w:r>
            <w:r>
              <w:rPr>
                <w:lang w:val="en"/>
              </w:rPr>
              <w:t xml:space="preserve">groups elements describing changeable characteristics of a person which have a definite duration, for example occupation, residence, or name.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TEI.model.personPart \h</w:instrText>
            </w:r>
            <w:r>
              <w:fldChar w:fldCharType="separate"/>
            </w:r>
            <w:r>
              <w:rPr>
                <w:lang w:val="fr"/>
              </w:rPr>
              <w:t xml:space="preserve">model.personPart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TEI.persName \h</w:instrText>
            </w:r>
            <w:r>
              <w:fldChar w:fldCharType="separate"/>
            </w:r>
            <w:r>
              <w:rPr>
                <w:lang w:val="fr"/>
              </w:rPr>
              <w:t xml:space="preserve">persName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These characteristics of an individual are typically a consequence of their own action or that of others.</w:t>
            </w:r>
          </w:p>
        </w:tc>
      </w:tr>
    </w:tbl>
    <w:p/>
    <w:p>
      <w:pPr>
        <w:pStyle w:val="a3"/>
      </w:pPr>
      <w:bookmarkStart w:id="1295" w:name="TEI.model.personLike"/>
      <w:r>
        <w:rPr>
          <w:lang w:val="fr"/>
        </w:rPr>
        <w:t xml:space="preserve">model.personLike</w:t>
      </w:r>
      <w:bookmarkEnd w:id="129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model.personLike</w:t>
            </w:r>
          </w:p>
          <w:p>
            <w:pPr>
              <w:pStyle w:val="Tabletext9"/>
              <w:jc w:val="left"/>
            </w:pPr>
            <w:r>
              <w:rPr>
                <w:lang w:val="fr"/>
              </w:rPr>
              <w:t xml:space="preserve"> </w:t>
            </w:r>
            <w:r>
              <w:rPr>
                <w:lang w:val="en"/>
              </w:rPr>
              <w:t xml:space="preserve">groups elements which provide information about people and their relationships.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TEI.listPerson \h</w:instrText>
            </w:r>
            <w:r>
              <w:fldChar w:fldCharType="separate"/>
            </w:r>
            <w:r>
              <w:rPr>
                <w:lang w:val="fr"/>
              </w:rPr>
              <w:t xml:space="preserve">listPerson</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TEI.person \h</w:instrText>
            </w:r>
            <w:r>
              <w:fldChar w:fldCharType="separate"/>
            </w:r>
            <w:r>
              <w:rPr>
                <w:lang w:val="fr"/>
              </w:rPr>
              <w:t xml:space="preserve">person</w:t>
            </w:r>
            <w:r>
              <w:fldChar w:fldCharType="end"/>
            </w:r>
          </w:p>
        </w:tc>
      </w:tr>
    </w:tbl>
    <w:p/>
    <w:p>
      <w:pPr>
        <w:pStyle w:val="a3"/>
      </w:pPr>
      <w:bookmarkStart w:id="1296" w:name="TEI.model.personPart"/>
      <w:r>
        <w:rPr>
          <w:lang w:val="fr"/>
        </w:rPr>
        <w:t xml:space="preserve">model.personPart</w:t>
      </w:r>
      <w:bookmarkEnd w:id="129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model.personPart</w:t>
            </w:r>
          </w:p>
          <w:p>
            <w:pPr>
              <w:pStyle w:val="Tabletext9"/>
              <w:jc w:val="left"/>
            </w:pPr>
            <w:r>
              <w:rPr>
                <w:lang w:val="fr"/>
              </w:rPr>
              <w:t xml:space="preserve"> </w:t>
            </w:r>
            <w:r>
              <w:rPr>
                <w:lang w:val="en"/>
              </w:rPr>
              <w:t xml:space="preserve">groups elements which form part of the description of a person.</w:t>
            </w:r>
            <w:r>
              <w:rPr>
                <w:lang w:val="fr"/>
              </w:rPr>
              <w:t xml:space="preserve"> [</w:t>
            </w:r>
            <w:hyperlink xmlns:r="http://schemas.openxmlformats.org/officeDocument/2006/relationships" r:id="rId22721">
              <w:r>
                <w:rPr>
                  <w:rStyle w:val="Hyperlink"/>
                </w:rPr>
                <w:t>15.2.2.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TEI.person \h</w:instrText>
            </w:r>
            <w:r>
              <w:fldChar w:fldCharType="separate"/>
            </w:r>
            <w:r>
              <w:rPr>
                <w:lang w:val="fr"/>
              </w:rPr>
              <w:t xml:space="preserve">person</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TEI.model.biblLike \h</w:instrText>
            </w:r>
            <w:r>
              <w:fldChar w:fldCharType="separate"/>
            </w:r>
            <w:r>
              <w:rPr>
                <w:lang w:val="fr"/>
              </w:rPr>
              <w:t xml:space="preserve">model.biblLike</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rPr>
                <w:lang w:val="fr"/>
              </w:rPr>
              <w:t xml:space="preserve"> </w:t>
            </w:r>
            <w:r>
              <w:fldChar w:fldCharType="begin"/>
            </w:r>
            <w:r>
              <w:instrText>HYPERLINK "#TEI.model.persEventLike" \h</w:instrText>
            </w:r>
            <w:r>
              <w:fldChar w:fldCharType="separate"/>
            </w:r>
            <w:r>
              <w:rPr>
                <w:rStyle w:val="Hyperlink"/>
                <w:u w:val="none"/>
                <w:sz w:val="18"/>
              </w:rPr>
              <w:t>model.persEventLike</w:t>
            </w:r>
            <w:r>
              <w:fldChar w:fldCharType="end"/>
            </w:r>
            <w:r>
              <w:rPr>
                <w:lang w:val="fr"/>
              </w:rPr>
              <w:t xml:space="preserve"> </w:t>
            </w:r>
            <w:r>
              <w:fldChar w:fldCharType="begin"/>
            </w:r>
            <w:r>
              <w:instrText>REF TEI.model.persStateLike \h</w:instrText>
            </w:r>
            <w:r>
              <w:fldChar w:fldCharType="separate"/>
            </w:r>
            <w:r>
              <w:rPr>
                <w:lang w:val="fr"/>
              </w:rPr>
              <w:t xml:space="preserve">model.persStateLike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p>
        </w:tc>
      </w:tr>
    </w:tbl>
    <w:p/>
    <w:p>
      <w:pPr>
        <w:pStyle w:val="a3"/>
      </w:pPr>
      <w:bookmarkStart w:id="1297" w:name="TEI.model.phrase"/>
      <w:r>
        <w:rPr>
          <w:lang w:val="fr"/>
        </w:rPr>
        <w:t xml:space="preserve">model.phrase</w:t>
      </w:r>
      <w:bookmarkEnd w:id="129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model.phrase</w:t>
            </w:r>
          </w:p>
          <w:p>
            <w:pPr>
              <w:pStyle w:val="Tabletext9"/>
              <w:jc w:val="left"/>
            </w:pPr>
            <w:r>
              <w:rPr>
                <w:lang w:val="fr"/>
              </w:rPr>
              <w:t xml:space="preserve"> </w:t>
            </w:r>
            <w:r>
              <w:rPr>
                <w:lang w:val="en"/>
              </w:rPr>
              <w:t xml:space="preserve">groups elements which can occur at the level of individual words or phrases.</w:t>
            </w:r>
            <w:r>
              <w:rPr>
                <w:lang w:val="fr"/>
              </w:rPr>
              <w:t xml:space="preserve"> [</w:t>
            </w:r>
            <w:hyperlink xmlns:r="http://schemas.openxmlformats.org/officeDocument/2006/relationships" r:id="rId22732">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TEI.castItem \h</w:instrText>
            </w:r>
            <w:r>
              <w:fldChar w:fldCharType="separate"/>
            </w:r>
            <w:r>
              <w:rPr>
                <w:lang w:val="fr"/>
              </w:rPr>
              <w:t xml:space="preserve">castItem</w:t>
            </w:r>
            <w:r>
              <w:fldChar w:fldCharType="end"/>
            </w:r>
            <w:r>
              <w:rPr>
                <w:lang w:val="fr"/>
              </w:rPr>
              <w:t xml:space="preserve"> </w:t>
            </w:r>
            <w:r>
              <w:fldChar w:fldCharType="begin"/>
            </w:r>
            <w:r>
              <w:instrText>REF TEI.closer \h</w:instrText>
            </w:r>
            <w:r>
              <w:fldChar w:fldCharType="separate"/>
            </w:r>
            <w:r>
              <w:rPr>
                <w:lang w:val="fr"/>
              </w:rPr>
              <w:t xml:space="preserve">closer</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fldChar w:fldCharType="begin"/>
            </w:r>
            <w:r>
              <w:instrText>REF TEI.dateline \h</w:instrText>
            </w:r>
            <w:r>
              <w:fldChar w:fldCharType="separate"/>
            </w:r>
            <w:r>
              <w:rPr>
                <w:lang w:val="fr"/>
              </w:rPr>
              <w:t xml:space="preserve">dateline</w:t>
            </w:r>
            <w:r>
              <w:fldChar w:fldCharType="end"/>
            </w:r>
            <w:r>
              <w:rPr>
                <w:lang w:val="fr"/>
              </w:rPr>
              <w:t xml:space="preserve"> </w:t>
            </w:r>
            <w:r>
              <w:fldChar w:fldCharType="begin"/>
            </w:r>
            <w:r>
              <w:instrText>REF TEI.docImprint \h</w:instrText>
            </w:r>
            <w:r>
              <w:fldChar w:fldCharType="separate"/>
            </w:r>
            <w:r>
              <w:rPr>
                <w:lang w:val="fr"/>
              </w:rPr>
              <w:t xml:space="preserve">docImprint</w:t>
            </w:r>
            <w:r>
              <w:fldChar w:fldCharType="end"/>
            </w:r>
            <w:r>
              <w:rPr>
                <w:lang w:val="fr"/>
              </w:rPr>
              <w:t xml:space="preserve"> </w:t>
            </w:r>
            <w:r>
              <w:fldChar w:fldCharType="begin"/>
            </w:r>
            <w:r>
              <w:instrText>REF TEI.head \h</w:instrText>
            </w:r>
            <w:r>
              <w:fldChar w:fldCharType="separate"/>
            </w:r>
            <w:r>
              <w:rPr>
                <w:lang w:val="fr"/>
              </w:rPr>
              <w:t xml:space="preserve">head</w:t>
            </w:r>
            <w:r>
              <w:fldChar w:fldCharType="end"/>
            </w:r>
            <w:r>
              <w:rPr>
                <w:lang w:val="fr"/>
              </w:rPr>
              <w:t xml:space="preserve"> </w:t>
            </w:r>
            <w:r>
              <w:fldChar w:fldCharType="begin"/>
            </w:r>
            <w:r>
              <w:instrText>REF TEI.lem \h</w:instrText>
            </w:r>
            <w:r>
              <w:fldChar w:fldCharType="separate"/>
            </w:r>
            <w:r>
              <w:rPr>
                <w:lang w:val="fr"/>
              </w:rPr>
              <w:t xml:space="preserve">lem</w:t>
            </w:r>
            <w:r>
              <w:fldChar w:fldCharType="end"/>
            </w:r>
            <w:r>
              <w:rPr>
                <w:lang w:val="fr"/>
              </w:rPr>
              <w:t xml:space="preserve"> </w:t>
            </w:r>
            <w:r>
              <w:fldChar w:fldCharType="begin"/>
            </w:r>
            <w:r>
              <w:instrText>REF TEI.macro.paraContent \h</w:instrText>
            </w:r>
            <w:r>
              <w:fldChar w:fldCharType="separate"/>
            </w:r>
            <w:r>
              <w:rPr>
                <w:lang w:val="fr"/>
              </w:rPr>
              <w:t xml:space="preserve">macro.paraContent</w:t>
            </w:r>
            <w:r>
              <w:fldChar w:fldCharType="end"/>
            </w:r>
            <w:r>
              <w:rPr>
                <w:lang w:val="fr"/>
              </w:rPr>
              <w:t xml:space="preserve"> </w:t>
            </w:r>
            <w:r>
              <w:fldChar w:fldCharType="begin"/>
            </w:r>
            <w:r>
              <w:instrText>REF TEI.macro.phraseSeq \h</w:instrText>
            </w:r>
            <w:r>
              <w:fldChar w:fldCharType="separate"/>
            </w:r>
            <w:r>
              <w:rPr>
                <w:lang w:val="fr"/>
              </w:rPr>
              <w:t xml:space="preserve">macro.phraseSeq</w:t>
            </w:r>
            <w:r>
              <w:fldChar w:fldCharType="end"/>
            </w:r>
            <w:r>
              <w:rPr>
                <w:lang w:val="fr"/>
              </w:rPr>
              <w:t xml:space="preserve"> </w:t>
            </w:r>
            <w:r>
              <w:fldChar w:fldCharType="begin"/>
            </w:r>
            <w:r>
              <w:instrText>REF TEI.macro.specialPara \h</w:instrText>
            </w:r>
            <w:r>
              <w:fldChar w:fldCharType="separate"/>
            </w:r>
            <w:r>
              <w:rPr>
                <w:lang w:val="fr"/>
              </w:rPr>
              <w:t xml:space="preserve">macro.specialPara</w:t>
            </w:r>
            <w:r>
              <w:fldChar w:fldCharType="end"/>
            </w:r>
            <w:r>
              <w:rPr>
                <w:lang w:val="fr"/>
              </w:rPr>
              <w:t xml:space="preserve"> </w:t>
            </w:r>
            <w:r>
              <w:fldChar w:fldCharType="begin"/>
            </w:r>
            <w:r>
              <w:instrText>REF TEI.opener \h</w:instrText>
            </w:r>
            <w:r>
              <w:fldChar w:fldCharType="separate"/>
            </w:r>
            <w:r>
              <w:rPr>
                <w:lang w:val="fr"/>
              </w:rPr>
              <w:t xml:space="preserve">opener</w:t>
            </w:r>
            <w:r>
              <w:fldChar w:fldCharType="end"/>
            </w:r>
            <w:r>
              <w:rPr>
                <w:lang w:val="fr"/>
              </w:rPr>
              <w:t xml:space="preserve"> </w:t>
            </w:r>
            <w:r>
              <w:fldChar w:fldCharType="begin"/>
            </w:r>
            <w:r>
              <w:instrText>REF TEI.rdg \h</w:instrText>
            </w:r>
            <w:r>
              <w:fldChar w:fldCharType="separate"/>
            </w:r>
            <w:r>
              <w:rPr>
                <w:lang w:val="fr"/>
              </w:rPr>
              <w:t xml:space="preserve">rdg</w:t>
            </w:r>
            <w:r>
              <w:fldChar w:fldCharType="end"/>
            </w:r>
            <w:r>
              <w:rPr>
                <w:lang w:val="fr"/>
              </w:rPr>
              <w:t xml:space="preserve"> </w:t>
            </w:r>
            <w:r>
              <w:fldChar w:fldCharType="begin"/>
            </w:r>
            <w:r>
              <w:instrText>REF TEI.trailer \h</w:instrText>
            </w:r>
            <w:r>
              <w:fldChar w:fldCharType="separate"/>
            </w:r>
            <w:r>
              <w:rPr>
                <w:lang w:val="fr"/>
              </w:rPr>
              <w:t xml:space="preserve">trailer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TEI.model.graphicLike \h</w:instrText>
            </w:r>
            <w:r>
              <w:fldChar w:fldCharType="separate"/>
            </w:r>
            <w:r>
              <w:rPr>
                <w:lang w:val="fr"/>
              </w:rPr>
              <w:t xml:space="preserve">model.graphicLike</w:t>
            </w:r>
            <w:r>
              <w:fldChar w:fldCharType="end"/>
            </w:r>
            <w:r>
              <w:rPr>
                <w:lang w:val="fr"/>
              </w:rPr>
              <w:t xml:space="preserve"> [</w:t>
            </w:r>
            <w:r>
              <w:fldChar w:fldCharType="begin"/>
            </w:r>
            <w:r>
              <w:instrText>REF TEI.graphic \h</w:instrText>
            </w:r>
            <w:r>
              <w:fldChar w:fldCharType="separate"/>
            </w:r>
            <w:r>
              <w:rPr>
                <w:lang w:val="fr"/>
              </w:rPr>
              <w:t xml:space="preserve">graphic</w:t>
            </w:r>
            <w:r>
              <w:fldChar w:fldCharType="end"/>
            </w:r>
            <w:r>
              <w:rPr>
                <w:lang w:val="fr"/>
              </w:rPr>
              <w:t xml:space="preserve">] </w:t>
            </w:r>
            <w:r>
              <w:rPr>
                <w:lang w:val="fr"/>
              </w:rPr>
              <w:t xml:space="preserve"> </w:t>
            </w:r>
            <w:r>
              <w:fldChar w:fldCharType="begin"/>
            </w:r>
            <w:r>
              <w:instrText>REF TEI.model.highlighted \h</w:instrText>
            </w:r>
            <w:r>
              <w:fldChar w:fldCharType="separate"/>
            </w:r>
            <w:r>
              <w:rPr>
                <w:lang w:val="fr"/>
              </w:rPr>
              <w:t xml:space="preserve">model.highlighted</w:t>
            </w:r>
            <w:r>
              <w:fldChar w:fldCharType="end"/>
            </w:r>
            <w:r>
              <w:rPr>
                <w:lang w:val="fr"/>
              </w:rPr>
              <w:t xml:space="preserve"> [</w:t>
            </w:r>
            <w:r>
              <w:fldChar w:fldCharType="begin"/>
            </w:r>
            <w:r>
              <w:instrText>REF TEI.model.emphLike \h</w:instrText>
            </w:r>
            <w:r>
              <w:fldChar w:fldCharType="separate"/>
            </w:r>
            <w:r>
              <w:rPr>
                <w:lang w:val="fr"/>
              </w:rPr>
              <w:t xml:space="preserve">model.emphLike</w:t>
            </w:r>
            <w:r>
              <w:fldChar w:fldCharType="end"/>
            </w:r>
            <w:r>
              <w:rPr>
                <w:lang w:val="fr"/>
              </w:rPr>
              <w:t xml:space="preserve"> [</w:t>
            </w:r>
            <w:r>
              <w:fldChar w:fldCharType="begin"/>
            </w:r>
            <w:r>
              <w:instrText>REF TEI.foreign \h</w:instrText>
            </w:r>
            <w:r>
              <w:fldChar w:fldCharType="separate"/>
            </w:r>
            <w:r>
              <w:rPr>
                <w:lang w:val="fr"/>
              </w:rPr>
              <w:t xml:space="preserve">foreign</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TEI.title \h</w:instrText>
            </w:r>
            <w:r>
              <w:fldChar w:fldCharType="separate"/>
            </w:r>
            <w:r>
              <w:rPr>
                <w:lang w:val="fr"/>
              </w:rPr>
              <w:t xml:space="preserve">title</w:t>
            </w:r>
            <w:r>
              <w:fldChar w:fldCharType="end"/>
            </w:r>
            <w:r>
              <w:rPr>
                <w:lang w:val="fr"/>
              </w:rPr>
              <w:t xml:space="preserve">] </w:t>
            </w:r>
            <w:r>
              <w:rPr>
                <w:lang w:val="fr"/>
              </w:rPr>
              <w:t xml:space="preserve"> </w:t>
            </w:r>
            <w:r>
              <w:fldChar w:fldCharType="begin"/>
            </w:r>
            <w:r>
              <w:instrText>REF TEI.model.hiLike \h</w:instrText>
            </w:r>
            <w:r>
              <w:fldChar w:fldCharType="separate"/>
            </w:r>
            <w:r>
              <w:rPr>
                <w:lang w:val="fr"/>
              </w:rPr>
              <w:t xml:space="preserve">model.hiLike</w:t>
            </w:r>
            <w:r>
              <w:fldChar w:fldCharType="end"/>
            </w:r>
            <w:r>
              <w:rPr>
                <w:lang w:val="fr"/>
              </w:rPr>
              <w:t xml:space="preserve"> [</w:t>
            </w:r>
            <w:r>
              <w:fldChar w:fldCharType="begin"/>
            </w:r>
            <w:r>
              <w:instrText>REF TEI.hi \h</w:instrText>
            </w:r>
            <w:r>
              <w:fldChar w:fldCharType="separate"/>
            </w:r>
            <w:r>
              <w:rPr>
                <w:lang w:val="fr"/>
              </w:rPr>
              <w:t xml:space="preserve">hi</w:t>
            </w:r>
            <w:r>
              <w:fldChar w:fldCharType="end"/>
            </w:r>
            <w:r>
              <w:rPr>
                <w:lang w:val="fr"/>
              </w:rPr>
              <w:t xml:space="preserve">] </w:t>
            </w:r>
            <w:r>
              <w:rPr>
                <w:lang w:val="fr"/>
              </w:rPr>
              <w:t xml:space="preserve">] </w:t>
            </w:r>
            <w:r>
              <w:rPr>
                <w:lang w:val="fr"/>
              </w:rPr>
              <w:t xml:space="preserve"> </w:t>
            </w:r>
            <w:r>
              <w:fldChar w:fldCharType="begin"/>
            </w:r>
            <w:r>
              <w:instrText>HYPERLINK "#TEI.model.lPart" \h</w:instrText>
            </w:r>
            <w:r>
              <w:fldChar w:fldCharType="separate"/>
            </w:r>
            <w:r>
              <w:rPr>
                <w:rStyle w:val="Hyperlink"/>
                <w:u w:val="none"/>
                <w:sz w:val="18"/>
              </w:rPr>
              <w:t>model.lPart</w:t>
            </w:r>
            <w:r>
              <w:fldChar w:fldCharType="end"/>
            </w:r>
            <w:r>
              <w:rPr>
                <w:lang w:val="fr"/>
              </w:rPr>
              <w:t xml:space="preserve"> </w:t>
            </w:r>
            <w:r>
              <w:fldChar w:fldCharType="begin"/>
            </w:r>
            <w:r>
              <w:instrText>REF TEI.model.pPart.data \h</w:instrText>
            </w:r>
            <w:r>
              <w:fldChar w:fldCharType="separate"/>
            </w:r>
            <w:r>
              <w:rPr>
                <w:lang w:val="fr"/>
              </w:rPr>
              <w:t xml:space="preserve">model.pPart.data</w:t>
            </w:r>
            <w:r>
              <w:fldChar w:fldCharType="end"/>
            </w:r>
            <w:r>
              <w:rPr>
                <w:lang w:val="fr"/>
              </w:rPr>
              <w:t xml:space="preserve"> [</w:t>
            </w:r>
            <w:r>
              <w:fldChar w:fldCharType="begin"/>
            </w:r>
            <w:r>
              <w:instrText>REF TEI.model.addressLike \h</w:instrText>
            </w:r>
            <w:r>
              <w:fldChar w:fldCharType="separate"/>
            </w:r>
            <w:r>
              <w:rPr>
                <w:lang w:val="fr"/>
              </w:rPr>
              <w:t xml:space="preserve">model.addressLike</w:t>
            </w:r>
            <w:r>
              <w:fldChar w:fldCharType="end"/>
            </w:r>
            <w:r>
              <w:rPr>
                <w:lang w:val="fr"/>
              </w:rPr>
              <w:t xml:space="preserve"> [</w:t>
            </w:r>
            <w:r>
              <w:fldChar w:fldCharType="begin"/>
            </w:r>
            <w:r>
              <w:instrText>REF TEI.address \h</w:instrText>
            </w:r>
            <w:r>
              <w:fldChar w:fldCharType="separate"/>
            </w:r>
            <w:r>
              <w:rPr>
                <w:lang w:val="fr"/>
              </w:rPr>
              <w:t xml:space="preserve">address</w:t>
            </w:r>
            <w:r>
              <w:fldChar w:fldCharType="end"/>
            </w:r>
            <w:r>
              <w:rPr>
                <w:lang w:val="fr"/>
              </w:rPr>
              <w:t xml:space="preserve">] </w:t>
            </w:r>
            <w:r>
              <w:rPr>
                <w:lang w:val="fr"/>
              </w:rPr>
              <w:t xml:space="preserve"> </w:t>
            </w:r>
            <w:r>
              <w:fldChar w:fldCharType="begin"/>
            </w:r>
            <w:r>
              <w:instrText>REF TEI.model.dateLike \h</w:instrText>
            </w:r>
            <w:r>
              <w:fldChar w:fldCharType="separate"/>
            </w:r>
            <w:r>
              <w:rPr>
                <w:lang w:val="fr"/>
              </w:rPr>
              <w:t xml:space="preserve">model.dateLike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rPr>
                <w:lang w:val="fr"/>
              </w:rPr>
              <w:t xml:space="preserve"> </w:t>
            </w:r>
            <w:r>
              <w:fldChar w:fldCharType="begin"/>
            </w:r>
            <w:r>
              <w:instrText>REF TEI.model.measureLike \h</w:instrText>
            </w:r>
            <w:r>
              <w:fldChar w:fldCharType="separate"/>
            </w:r>
            <w:r>
              <w:rPr>
                <w:lang w:val="fr"/>
              </w:rPr>
              <w:t xml:space="preserve">model.measureLike</w:t>
            </w:r>
            <w:r>
              <w:fldChar w:fldCharType="end"/>
            </w:r>
            <w:r>
              <w:rPr>
                <w:lang w:val="fr"/>
              </w:rPr>
              <w:t xml:space="preserve"> [</w:t>
            </w:r>
            <w:r>
              <w:fldChar w:fldCharType="begin"/>
            </w:r>
            <w:r>
              <w:instrText>REF TEI.dim \h</w:instrText>
            </w:r>
            <w:r>
              <w:fldChar w:fldCharType="separate"/>
            </w:r>
            <w:r>
              <w:rPr>
                <w:lang w:val="fr"/>
              </w:rPr>
              <w:t xml:space="preserve">dim</w:t>
            </w:r>
            <w:r>
              <w:fldChar w:fldCharType="end"/>
            </w:r>
            <w:r>
              <w:rPr>
                <w:lang w:val="fr"/>
              </w:rPr>
              <w:t xml:space="preserve">] </w:t>
            </w:r>
            <w:r>
              <w:rPr>
                <w:lang w:val="fr"/>
              </w:rPr>
              <w:t xml:space="preserve"> </w:t>
            </w:r>
            <w:r>
              <w:fldChar w:fldCharType="begin"/>
            </w:r>
            <w:r>
              <w:instrText>REF TEI.model.nameLike \h</w:instrText>
            </w:r>
            <w:r>
              <w:fldChar w:fldCharType="separate"/>
            </w:r>
            <w:r>
              <w:rPr>
                <w:lang w:val="fr"/>
              </w:rPr>
              <w:t xml:space="preserve">model.nameLike</w:t>
            </w:r>
            <w:r>
              <w:fldChar w:fldCharType="end"/>
            </w:r>
            <w:r>
              <w:rPr>
                <w:lang w:val="fr"/>
              </w:rPr>
              <w:t xml:space="preserve"> [</w:t>
            </w:r>
            <w:r>
              <w:fldChar w:fldCharType="begin"/>
            </w:r>
            <w:r>
              <w:instrText>REF TEI.model.nameLike.agent \h</w:instrText>
            </w:r>
            <w:r>
              <w:fldChar w:fldCharType="separate"/>
            </w:r>
            <w:r>
              <w:rPr>
                <w:lang w:val="fr"/>
              </w:rPr>
              <w:t xml:space="preserve">model.nameLike.agent</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rPr>
                <w:lang w:val="fr"/>
              </w:rPr>
              <w:t xml:space="preserve"> </w:t>
            </w:r>
            <w:r>
              <w:fldChar w:fldCharType="begin"/>
            </w:r>
            <w:r>
              <w:instrText>REF TEI.model.offsetLike \h</w:instrText>
            </w:r>
            <w:r>
              <w:fldChar w:fldCharType="separate"/>
            </w:r>
            <w:r>
              <w:rPr>
                <w:lang w:val="fr"/>
              </w:rPr>
              <w:t xml:space="preserve">model.offsetLike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rPr>
                <w:lang w:val="fr"/>
              </w:rPr>
              <w:t xml:space="preserve"> </w:t>
            </w:r>
            <w:r>
              <w:fldChar w:fldCharType="begin"/>
            </w:r>
            <w:r>
              <w:instrText>REF TEI.model.persNamePart \h</w:instrText>
            </w:r>
            <w:r>
              <w:fldChar w:fldCharType="separate"/>
            </w:r>
            <w:r>
              <w:rPr>
                <w:lang w:val="fr"/>
              </w:rPr>
              <w:t xml:space="preserve">model.persNamePart</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rPr>
                <w:lang w:val="fr"/>
              </w:rPr>
              <w:t xml:space="preserve">] </w:t>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rPr>
                <w:lang w:val="fr"/>
              </w:rPr>
              <w:t xml:space="preserve">] </w:t>
            </w:r>
            <w:r>
              <w:rPr>
                <w:lang w:val="fr"/>
              </w:rPr>
              <w:t xml:space="preserve"> </w:t>
            </w:r>
            <w:r>
              <w:fldChar w:fldCharType="begin"/>
            </w:r>
            <w:r>
              <w:instrText>REF TEI.model.pPart.edit \h</w:instrText>
            </w:r>
            <w:r>
              <w:fldChar w:fldCharType="separate"/>
            </w:r>
            <w:r>
              <w:rPr>
                <w:lang w:val="fr"/>
              </w:rPr>
              <w:t xml:space="preserve">model.pPart.edit</w:t>
            </w:r>
            <w:r>
              <w:fldChar w:fldCharType="end"/>
            </w:r>
            <w:r>
              <w:rPr>
                <w:lang w:val="fr"/>
              </w:rPr>
              <w:t xml:space="preserve"> [</w:t>
            </w:r>
            <w:r>
              <w:fldChar w:fldCharType="begin"/>
            </w:r>
            <w:r>
              <w:instrText>REF TEI.model.pPart.editorial \h</w:instrText>
            </w:r>
            <w:r>
              <w:fldChar w:fldCharType="separate"/>
            </w:r>
            <w:r>
              <w:rPr>
                <w:lang w:val="fr"/>
              </w:rPr>
              <w:t xml:space="preserve">model.pPart.editorial</w:t>
            </w:r>
            <w:r>
              <w:fldChar w:fldCharType="end"/>
            </w:r>
            <w:r>
              <w:rPr>
                <w:lang w:val="fr"/>
              </w:rPr>
              <w:t xml:space="preserve"> [</w:t>
            </w:r>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TEI.choice \h</w:instrText>
            </w:r>
            <w:r>
              <w:fldChar w:fldCharType="separate"/>
            </w:r>
            <w:r>
              <w:rPr>
                <w:lang w:val="fr"/>
              </w:rPr>
              <w:t xml:space="preserve">choice</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TEI.subst \h</w:instrText>
            </w:r>
            <w:r>
              <w:fldChar w:fldCharType="separate"/>
            </w:r>
            <w:r>
              <w:rPr>
                <w:lang w:val="fr"/>
              </w:rPr>
              <w:t xml:space="preserve">subst</w:t>
            </w:r>
            <w:r>
              <w:fldChar w:fldCharType="end"/>
            </w:r>
            <w:r>
              <w:rPr>
                <w:lang w:val="fr"/>
              </w:rPr>
              <w:t xml:space="preserve">] </w:t>
            </w:r>
            <w:r>
              <w:rPr>
                <w:lang w:val="fr"/>
              </w:rPr>
              <w:t xml:space="preserve"> </w:t>
            </w:r>
            <w:r>
              <w:fldChar w:fldCharType="begin"/>
            </w:r>
            <w:r>
              <w:instrText>REF TEI.model.pPart.transcriptional \h</w:instrText>
            </w:r>
            <w:r>
              <w:fldChar w:fldCharType="separate"/>
            </w:r>
            <w:r>
              <w:rPr>
                <w:lang w:val="fr"/>
              </w:rPr>
              <w:t xml:space="preserve">model.pPart.transcriptional</w:t>
            </w:r>
            <w:r>
              <w:fldChar w:fldCharType="end"/>
            </w:r>
            <w:r>
              <w:rPr>
                <w:lang w:val="fr"/>
              </w:rPr>
              <w:t xml:space="preserve"> [</w:t>
            </w:r>
            <w:r>
              <w:fldChar w:fldCharType="begin"/>
            </w:r>
            <w:r>
              <w:instrText>REF TEI.add \h</w:instrText>
            </w:r>
            <w:r>
              <w:fldChar w:fldCharType="separate"/>
            </w:r>
            <w:r>
              <w:rPr>
                <w:lang w:val="fr"/>
              </w:rPr>
              <w:t xml:space="preserve">add</w:t>
            </w:r>
            <w:r>
              <w:fldChar w:fldCharType="end"/>
            </w:r>
            <w:r>
              <w:rPr>
                <w:lang w:val="fr"/>
              </w:rPr>
              <w:t xml:space="preserve"> </w:t>
            </w:r>
            <w:r>
              <w:fldChar w:fldCharType="begin"/>
            </w:r>
            <w:r>
              <w:instrText>REF TEI.app \h</w:instrText>
            </w:r>
            <w:r>
              <w:fldChar w:fldCharType="separate"/>
            </w:r>
            <w:r>
              <w:rPr>
                <w:lang w:val="fr"/>
              </w:rPr>
              <w:t xml:space="preserve">app</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TEI.damage \h</w:instrText>
            </w:r>
            <w:r>
              <w:fldChar w:fldCharType="separate"/>
            </w:r>
            <w:r>
              <w:rPr>
                <w:lang w:val="fr"/>
              </w:rPr>
              <w:t xml:space="preserve">damage</w:t>
            </w:r>
            <w:r>
              <w:fldChar w:fldCharType="end"/>
            </w:r>
            <w:r>
              <w:rPr>
                <w:lang w:val="fr"/>
              </w:rPr>
              <w:t xml:space="preserve"> </w:t>
            </w:r>
            <w:r>
              <w:fldChar w:fldCharType="begin"/>
            </w:r>
            <w:r>
              <w:instrText>REF TEI.del \h</w:instrText>
            </w:r>
            <w:r>
              <w:fldChar w:fldCharType="separate"/>
            </w:r>
            <w:r>
              <w:rPr>
                <w:lang w:val="fr"/>
              </w:rPr>
              <w:t xml:space="preserve">del</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TEI.supplied \h</w:instrText>
            </w:r>
            <w:r>
              <w:fldChar w:fldCharType="separate"/>
            </w:r>
            <w:r>
              <w:rPr>
                <w:lang w:val="fr"/>
              </w:rPr>
              <w:t xml:space="preserve">supplied</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r>
              <w:rPr>
                <w:lang w:val="fr"/>
              </w:rPr>
              <w:t xml:space="preserve">] </w:t>
            </w:r>
            <w:r>
              <w:rPr>
                <w:lang w:val="fr"/>
              </w:rPr>
              <w:t xml:space="preserve">] </w:t>
            </w:r>
            <w:r>
              <w:rPr>
                <w:lang w:val="fr"/>
              </w:rPr>
              <w:t xml:space="preserve"> </w:t>
            </w:r>
            <w:r>
              <w:fldChar w:fldCharType="begin"/>
            </w:r>
            <w:r>
              <w:instrText>REF TEI.model.pPart.msdesc \h</w:instrText>
            </w:r>
            <w:r>
              <w:fldChar w:fldCharType="separate"/>
            </w:r>
            <w:r>
              <w:rPr>
                <w:lang w:val="fr"/>
              </w:rPr>
              <w:t xml:space="preserve">model.pPart.msdesc</w:t>
            </w:r>
            <w:r>
              <w:fldChar w:fldCharType="end"/>
            </w:r>
            <w:r>
              <w:rPr>
                <w:lang w:val="fr"/>
              </w:rPr>
              <w:t xml:space="preserve"> [</w:t>
            </w:r>
            <w:r>
              <w:fldChar w:fldCharType="begin"/>
            </w:r>
            <w:r>
              <w:instrText>REF TEI.dimensions \h</w:instrText>
            </w:r>
            <w:r>
              <w:fldChar w:fldCharType="separate"/>
            </w:r>
            <w:r>
              <w:rPr>
                <w:lang w:val="fr"/>
              </w:rPr>
              <w:t xml:space="preserve">dimensions</w:t>
            </w:r>
            <w:r>
              <w:fldChar w:fldCharType="end"/>
            </w:r>
            <w:r>
              <w:rPr>
                <w:lang w:val="fr"/>
              </w:rPr>
              <w:t xml:space="preserve"> </w:t>
            </w:r>
            <w:r>
              <w:fldChar w:fldCharType="begin"/>
            </w:r>
            <w:r>
              <w:instrText>REF TEI.heraldry \h</w:instrText>
            </w:r>
            <w:r>
              <w:fldChar w:fldCharType="separate"/>
            </w:r>
            <w:r>
              <w:rPr>
                <w:lang w:val="fr"/>
              </w:rPr>
              <w:t xml:space="preserve">heraldry</w:t>
            </w:r>
            <w:r>
              <w:fldChar w:fldCharType="end"/>
            </w:r>
            <w:r>
              <w:rPr>
                <w:lang w:val="fr"/>
              </w:rPr>
              <w:t xml:space="preserve"> </w:t>
            </w:r>
            <w:r>
              <w:fldChar w:fldCharType="begin"/>
            </w:r>
            <w:r>
              <w:instrText>REF TEI.material \h</w:instrText>
            </w:r>
            <w:r>
              <w:fldChar w:fldCharType="separate"/>
            </w:r>
            <w:r>
              <w:rPr>
                <w:lang w:val="fr"/>
              </w:rPr>
              <w:t xml:space="preserve">material</w:t>
            </w:r>
            <w:r>
              <w:fldChar w:fldCharType="end"/>
            </w:r>
            <w:r>
              <w:rPr>
                <w:lang w:val="fr"/>
              </w:rPr>
              <w:t xml:space="preserve"> </w:t>
            </w:r>
            <w:r>
              <w:fldChar w:fldCharType="begin"/>
            </w:r>
            <w:r>
              <w:instrText>REF TEI.stamp \h</w:instrText>
            </w:r>
            <w:r>
              <w:fldChar w:fldCharType="separate"/>
            </w:r>
            <w:r>
              <w:rPr>
                <w:lang w:val="fr"/>
              </w:rPr>
              <w:t xml:space="preserve">stamp</w:t>
            </w:r>
            <w:r>
              <w:fldChar w:fldCharType="end"/>
            </w:r>
            <w:r>
              <w:rPr>
                <w:lang w:val="fr"/>
              </w:rPr>
              <w:t xml:space="preserve"> </w:t>
            </w:r>
            <w:r>
              <w:fldChar w:fldCharType="begin"/>
            </w:r>
            <w:r>
              <w:instrText>REF TEI.watermark \h</w:instrText>
            </w:r>
            <w:r>
              <w:fldChar w:fldCharType="separate"/>
            </w:r>
            <w:r>
              <w:rPr>
                <w:lang w:val="fr"/>
              </w:rPr>
              <w:t xml:space="preserve">watermark</w:t>
            </w:r>
            <w:r>
              <w:fldChar w:fldCharType="end"/>
            </w:r>
            <w:r>
              <w:rPr>
                <w:lang w:val="fr"/>
              </w:rPr>
              <w:t xml:space="preserve">] </w:t>
            </w:r>
            <w:r>
              <w:rPr>
                <w:lang w:val="fr"/>
              </w:rPr>
              <w:t xml:space="preserve"> </w:t>
            </w:r>
            <w:r>
              <w:fldChar w:fldCharType="begin"/>
            </w:r>
            <w:r>
              <w:instrText>HYPERLINK "#TEI.model.phrase.xml" \h</w:instrText>
            </w:r>
            <w:r>
              <w:fldChar w:fldCharType="separate"/>
            </w:r>
            <w:r>
              <w:rPr>
                <w:rStyle w:val="Hyperlink"/>
                <w:u w:val="none"/>
                <w:sz w:val="18"/>
              </w:rPr>
              <w:t>model.phrase.xml</w:t>
            </w:r>
            <w:r>
              <w:fldChar w:fldCharType="end"/>
            </w:r>
            <w:r>
              <w:rPr>
                <w:lang w:val="fr"/>
              </w:rPr>
              <w:t xml:space="preserve"> </w:t>
            </w:r>
            <w:r>
              <w:fldChar w:fldCharType="begin"/>
            </w:r>
            <w:r>
              <w:instrText>REF TEI.model.ptrLike \h</w:instrText>
            </w:r>
            <w:r>
              <w:fldChar w:fldCharType="separate"/>
            </w:r>
            <w:r>
              <w:rPr>
                <w:lang w:val="fr"/>
              </w:rPr>
              <w:t xml:space="preserve">model.ptrLike</w:t>
            </w:r>
            <w:r>
              <w:fldChar w:fldCharType="end"/>
            </w:r>
            <w:r>
              <w:rPr>
                <w:lang w:val="fr"/>
              </w:rPr>
              <w:t xml:space="preserve"> [</w:t>
            </w:r>
            <w:r>
              <w:fldChar w:fldCharType="begin"/>
            </w:r>
            <w:r>
              <w:instrText>REF TEI.ref \h</w:instrText>
            </w:r>
            <w:r>
              <w:fldChar w:fldCharType="separate"/>
            </w:r>
            <w:r>
              <w:rPr>
                <w:lang w:val="fr"/>
              </w:rPr>
              <w:t xml:space="preserve">ref</w:t>
            </w:r>
            <w:r>
              <w:fldChar w:fldCharType="end"/>
            </w:r>
            <w:r>
              <w:rPr>
                <w:lang w:val="fr"/>
              </w:rPr>
              <w:t xml:space="preserve">] </w:t>
            </w:r>
            <w:r>
              <w:rPr>
                <w:lang w:val="fr"/>
              </w:rPr>
              <w:t xml:space="preserve"> </w:t>
            </w:r>
            <w:r>
              <w:fldChar w:fldCharType="begin"/>
            </w:r>
            <w:r>
              <w:instrText>HYPERLINK "#TEI.model.ptrLike.form" \h</w:instrText>
            </w:r>
            <w:r>
              <w:fldChar w:fldCharType="separate"/>
            </w:r>
            <w:r>
              <w:rPr>
                <w:rStyle w:val="Hyperlink"/>
                <w:u w:val="none"/>
                <w:sz w:val="18"/>
              </w:rPr>
              <w:t>model.ptrLike.form</w:t>
            </w:r>
            <w:r>
              <w:fldChar w:fldCharType="end"/>
            </w:r>
            <w:r>
              <w:rPr>
                <w:lang w:val="fr"/>
              </w:rPr>
              <w:t xml:space="preserve"> </w:t>
            </w:r>
            <w:r>
              <w:fldChar w:fldCharType="begin"/>
            </w:r>
            <w:r>
              <w:instrText>REF TEI.model.segLike \h</w:instrText>
            </w:r>
            <w:r>
              <w:fldChar w:fldCharType="separate"/>
            </w:r>
            <w:r>
              <w:rPr>
                <w:lang w:val="fr"/>
              </w:rPr>
              <w:t xml:space="preserve">model.segLike</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r>
              <w:rPr>
                <w:lang w:val="fr"/>
              </w:rPr>
              <w:t xml:space="preserve"> </w:t>
            </w:r>
            <w:r>
              <w:fldChar w:fldCharType="begin"/>
            </w:r>
            <w:r>
              <w:instrText>HYPERLINK "#TEI.model.specDescLike" \h</w:instrText>
            </w:r>
            <w:r>
              <w:fldChar w:fldCharType="separate"/>
            </w:r>
            <w:r>
              <w:rPr>
                <w:rStyle w:val="Hyperlink"/>
                <w:u w:val="none"/>
                <w:sz w:val="18"/>
              </w:rPr>
              <w:t>model.specDescLike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class of elements can occur only within larger elements of the class </w:t>
            </w:r>
            <w:r>
              <w:rPr>
                <w:rStyle w:val="teiterm"/>
                <w:lang w:val="fr"/>
              </w:rPr>
              <w:t xml:space="preserve">inter</w:t>
            </w:r>
            <w:r>
              <w:rPr>
                <w:lang w:val="fr"/>
              </w:rPr>
              <w:t xml:space="preserve"> or </w:t>
            </w:r>
            <w:r>
              <w:rPr>
                <w:rStyle w:val="teiterm"/>
                <w:lang w:val="fr"/>
              </w:rPr>
              <w:t xml:space="preserve">chunk</w:t>
            </w:r>
            <w:r>
              <w:rPr>
                <w:lang w:val="fr"/>
              </w:rPr>
              <w:t xml:space="preserve">. In prose, this means these elements can occur within paragraphs, list items, lines of verse, etc.</w:t>
            </w:r>
          </w:p>
        </w:tc>
      </w:tr>
    </w:tbl>
    <w:p/>
    <w:p>
      <w:pPr>
        <w:pStyle w:val="a3"/>
      </w:pPr>
      <w:bookmarkStart w:id="1298" w:name="TEI.model.physDescPart"/>
      <w:r>
        <w:rPr>
          <w:lang w:val="fr"/>
        </w:rPr>
        <w:t xml:space="preserve">model.physDescPart</w:t>
      </w:r>
      <w:bookmarkEnd w:id="129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model.physDescPart</w:t>
            </w:r>
          </w:p>
          <w:p>
            <w:pPr>
              <w:pStyle w:val="Tabletext9"/>
              <w:jc w:val="left"/>
            </w:pPr>
            <w:r>
              <w:rPr>
                <w:lang w:val="fr"/>
              </w:rPr>
              <w:t xml:space="preserve"> </w:t>
            </w:r>
            <w:r>
              <w:rPr>
                <w:lang w:val="en"/>
              </w:rPr>
              <w:t xml:space="preserve">groups specialized elements forming part of the physical description of a manuscript or similar written source.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TEI.physDesc \h</w:instrText>
            </w:r>
            <w:r>
              <w:fldChar w:fldCharType="separate"/>
            </w:r>
            <w:r>
              <w:rPr>
                <w:lang w:val="fr"/>
              </w:rPr>
              <w:t xml:space="preserve">physDesc</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TEI.accMat \h</w:instrText>
            </w:r>
            <w:r>
              <w:fldChar w:fldCharType="separate"/>
            </w:r>
            <w:r>
              <w:rPr>
                <w:lang w:val="fr"/>
              </w:rPr>
              <w:t xml:space="preserve">accMat</w:t>
            </w:r>
            <w:r>
              <w:fldChar w:fldCharType="end"/>
            </w:r>
            <w:r>
              <w:rPr>
                <w:lang w:val="fr"/>
              </w:rPr>
              <w:t xml:space="preserve"> </w:t>
            </w:r>
            <w:r>
              <w:fldChar w:fldCharType="begin"/>
            </w:r>
            <w:r>
              <w:instrText>REF TEI.additions \h</w:instrText>
            </w:r>
            <w:r>
              <w:fldChar w:fldCharType="separate"/>
            </w:r>
            <w:r>
              <w:rPr>
                <w:lang w:val="fr"/>
              </w:rPr>
              <w:t xml:space="preserve">additions</w:t>
            </w:r>
            <w:r>
              <w:fldChar w:fldCharType="end"/>
            </w:r>
            <w:r>
              <w:rPr>
                <w:lang w:val="fr"/>
              </w:rPr>
              <w:t xml:space="preserve"> </w:t>
            </w:r>
            <w:r>
              <w:fldChar w:fldCharType="begin"/>
            </w:r>
            <w:r>
              <w:instrText>REF TEI.bindingDesc \h</w:instrText>
            </w:r>
            <w:r>
              <w:fldChar w:fldCharType="separate"/>
            </w:r>
            <w:r>
              <w:rPr>
                <w:lang w:val="fr"/>
              </w:rPr>
              <w:t xml:space="preserve">bindingDesc</w:t>
            </w:r>
            <w:r>
              <w:fldChar w:fldCharType="end"/>
            </w:r>
            <w:r>
              <w:rPr>
                <w:lang w:val="fr"/>
              </w:rPr>
              <w:t xml:space="preserve"> </w:t>
            </w:r>
            <w:r>
              <w:fldChar w:fldCharType="begin"/>
            </w:r>
            <w:r>
              <w:instrText>REF TEI.decoDesc \h</w:instrText>
            </w:r>
            <w:r>
              <w:fldChar w:fldCharType="separate"/>
            </w:r>
            <w:r>
              <w:rPr>
                <w:lang w:val="fr"/>
              </w:rPr>
              <w:t xml:space="preserve">decoDesc</w:t>
            </w:r>
            <w:r>
              <w:fldChar w:fldCharType="end"/>
            </w:r>
            <w:r>
              <w:rPr>
                <w:lang w:val="fr"/>
              </w:rPr>
              <w:t xml:space="preserve"> </w:t>
            </w:r>
            <w:r>
              <w:fldChar w:fldCharType="begin"/>
            </w:r>
            <w:r>
              <w:instrText>REF TEI.handDesc \h</w:instrText>
            </w:r>
            <w:r>
              <w:fldChar w:fldCharType="separate"/>
            </w:r>
            <w:r>
              <w:rPr>
                <w:lang w:val="fr"/>
              </w:rPr>
              <w:t xml:space="preserve">handDesc</w:t>
            </w:r>
            <w:r>
              <w:fldChar w:fldCharType="end"/>
            </w:r>
            <w:r>
              <w:rPr>
                <w:lang w:val="fr"/>
              </w:rPr>
              <w:t xml:space="preserve"> </w:t>
            </w:r>
            <w:r>
              <w:fldChar w:fldCharType="begin"/>
            </w:r>
            <w:r>
              <w:instrText>REF TEI.objectDesc \h</w:instrText>
            </w:r>
            <w:r>
              <w:fldChar w:fldCharType="separate"/>
            </w:r>
            <w:r>
              <w:rPr>
                <w:lang w:val="fr"/>
              </w:rPr>
              <w:t xml:space="preserve">objectDesc</w:t>
            </w:r>
            <w:r>
              <w:fldChar w:fldCharType="end"/>
            </w:r>
            <w:r>
              <w:rPr>
                <w:lang w:val="fr"/>
              </w:rPr>
              <w:t xml:space="preserve"> </w:t>
            </w:r>
            <w:r>
              <w:fldChar w:fldCharType="begin"/>
            </w:r>
            <w:r>
              <w:instrText>REF TEI.typeDesc \h</w:instrText>
            </w:r>
            <w:r>
              <w:fldChar w:fldCharType="separate"/>
            </w:r>
            <w:r>
              <w:rPr>
                <w:lang w:val="fr"/>
              </w:rPr>
              <w:t xml:space="preserve">typeDesc</w:t>
            </w:r>
            <w:r>
              <w:fldChar w:fldCharType="end"/>
            </w:r>
          </w:p>
        </w:tc>
      </w:tr>
    </w:tbl>
    <w:p/>
    <w:p>
      <w:pPr>
        <w:pStyle w:val="a3"/>
      </w:pPr>
      <w:bookmarkStart w:id="1299" w:name="TEI.model.placeNamePart"/>
      <w:r>
        <w:rPr>
          <w:lang w:val="fr"/>
        </w:rPr>
        <w:t xml:space="preserve">model.placeNamePart</w:t>
      </w:r>
      <w:bookmarkEnd w:id="129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model.placeNamePart</w:t>
            </w:r>
          </w:p>
          <w:p>
            <w:pPr>
              <w:pStyle w:val="Tabletext9"/>
              <w:jc w:val="left"/>
            </w:pPr>
            <w:r>
              <w:rPr>
                <w:lang w:val="fr"/>
              </w:rPr>
              <w:t xml:space="preserve"> </w:t>
            </w:r>
            <w:r>
              <w:rPr>
                <w:lang w:val="en"/>
              </w:rPr>
              <w:t xml:space="preserve">groups elements which form part of a place name.</w:t>
            </w:r>
            <w:r>
              <w:rPr>
                <w:lang w:val="fr"/>
              </w:rPr>
              <w:t xml:space="preserve"> [</w:t>
            </w:r>
            <w:hyperlink xmlns:r="http://schemas.openxmlformats.org/officeDocument/2006/relationships" r:id="rId22826">
              <w:r>
                <w:rPr>
                  <w:rStyle w:val="Hyperlink"/>
                </w:rPr>
                <w:t>13.2.3.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TEI.altIdentifier \h</w:instrText>
            </w:r>
            <w:r>
              <w:fldChar w:fldCharType="separate"/>
            </w:r>
            <w:r>
              <w:rPr>
                <w:lang w:val="fr"/>
              </w:rPr>
              <w:t xml:space="preserve">altIdentifier</w:t>
            </w:r>
            <w:r>
              <w:fldChar w:fldCharType="end"/>
            </w:r>
            <w:r>
              <w:rPr>
                <w:lang w:val="fr"/>
              </w:rPr>
              <w:t xml:space="preserve"> </w:t>
            </w:r>
            <w:r>
              <w:fldChar w:fldCharType="begin"/>
            </w:r>
            <w:r>
              <w:instrText>REF TEI.model.placeStateLike \h</w:instrText>
            </w:r>
            <w:r>
              <w:fldChar w:fldCharType="separate"/>
            </w:r>
            <w:r>
              <w:rPr>
                <w:lang w:val="fr"/>
              </w:rPr>
              <w:t xml:space="preserve">model.placeStateLike</w:t>
            </w:r>
            <w:r>
              <w:fldChar w:fldCharType="end"/>
            </w:r>
            <w:r>
              <w:rPr>
                <w:lang w:val="fr"/>
              </w:rPr>
              <w:t xml:space="preserve"> </w:t>
            </w:r>
            <w:r>
              <w:fldChar w:fldCharType="begin"/>
            </w:r>
            <w:r>
              <w:instrText>REF TEI.msIdentifier \h</w:instrText>
            </w:r>
            <w:r>
              <w:fldChar w:fldCharType="separate"/>
            </w:r>
            <w:r>
              <w:rPr>
                <w:lang w:val="fr"/>
              </w:rPr>
              <w:t xml:space="preserve">msIdentifier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p>
        </w:tc>
      </w:tr>
    </w:tbl>
    <w:p/>
    <w:p>
      <w:pPr>
        <w:pStyle w:val="a3"/>
      </w:pPr>
      <w:bookmarkStart w:id="1300" w:name="TEI.model.placeStateLike"/>
      <w:r>
        <w:rPr>
          <w:lang w:val="fr"/>
        </w:rPr>
        <w:t xml:space="preserve">model.placeStateLike</w:t>
      </w:r>
      <w:bookmarkEnd w:id="130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model.placeStateLike</w:t>
            </w:r>
          </w:p>
          <w:p>
            <w:pPr>
              <w:pStyle w:val="Tabletext9"/>
              <w:jc w:val="left"/>
            </w:pPr>
            <w:r>
              <w:rPr>
                <w:lang w:val="fr"/>
              </w:rPr>
              <w:t xml:space="preserve"> </w:t>
            </w:r>
            <w:r>
              <w:rPr>
                <w:lang w:val="en"/>
              </w:rPr>
              <w:t xml:space="preserve">groups elements which describe changing states of a place.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TEI.model.nameLike \h</w:instrText>
            </w:r>
            <w:r>
              <w:fldChar w:fldCharType="separate"/>
            </w:r>
            <w:r>
              <w:rPr>
                <w:lang w:val="fr"/>
              </w:rPr>
              <w:t xml:space="preserve">model.nameLike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TEI.model.placeNamePart \h</w:instrText>
            </w:r>
            <w:r>
              <w:fldChar w:fldCharType="separate"/>
            </w:r>
            <w:r>
              <w:rPr>
                <w:lang w:val="fr"/>
              </w:rPr>
              <w:t xml:space="preserve">model.placeNamePart</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p>
        </w:tc>
      </w:tr>
    </w:tbl>
    <w:p/>
    <w:p>
      <w:pPr>
        <w:pStyle w:val="a3"/>
      </w:pPr>
      <w:bookmarkStart w:id="1301" w:name="TEI.model.profileDescPart"/>
      <w:r>
        <w:rPr>
          <w:lang w:val="fr"/>
        </w:rPr>
        <w:t xml:space="preserve">model.profileDescPart</w:t>
      </w:r>
      <w:bookmarkEnd w:id="130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model.profileDescPart</w:t>
            </w:r>
          </w:p>
          <w:p>
            <w:pPr>
              <w:pStyle w:val="Tabletext9"/>
              <w:jc w:val="left"/>
            </w:pPr>
            <w:r>
              <w:rPr>
                <w:lang w:val="fr"/>
              </w:rPr>
              <w:t xml:space="preserve"> </w:t>
            </w:r>
            <w:r>
              <w:rPr>
                <w:lang w:val="en"/>
              </w:rPr>
              <w:t xml:space="preserve">groups elements which may be used inside </w:t>
            </w:r>
            <w:r>
              <w:fldChar w:fldCharType="begin"/>
            </w:r>
            <w:r>
              <w:instrText>REF TEI.profileDesc \h</w:instrText>
            </w:r>
            <w:r>
              <w:fldChar w:fldCharType="separate"/>
            </w:r>
            <w:r>
              <w:rPr>
                <w:lang w:val="en"/>
              </w:rPr>
              <w:t xml:space="preserve">&lt;profileDesc&gt;</w:t>
            </w:r>
            <w:r>
              <w:fldChar w:fldCharType="end"/>
            </w:r>
            <w:r>
              <w:rPr>
                <w:lang w:val="en"/>
              </w:rPr>
              <w:t xml:space="preserve"> and appear multiple times.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TEI.profileDesc \h</w:instrText>
            </w:r>
            <w:r>
              <w:fldChar w:fldCharType="separate"/>
            </w:r>
            <w:r>
              <w:rPr>
                <w:lang w:val="fr"/>
              </w:rPr>
              <w:t xml:space="preserve">profileDesc</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TEI.langUsage \h</w:instrText>
            </w:r>
            <w:r>
              <w:fldChar w:fldCharType="separate"/>
            </w:r>
            <w:r>
              <w:rPr>
                <w:lang w:val="fr"/>
              </w:rPr>
              <w:t xml:space="preserve">langUsage</w:t>
            </w:r>
            <w:r>
              <w:fldChar w:fldCharType="end"/>
            </w:r>
            <w:r>
              <w:rPr>
                <w:lang w:val="fr"/>
              </w:rPr>
              <w:t xml:space="preserve"> </w:t>
            </w:r>
            <w:r>
              <w:fldChar w:fldCharType="begin"/>
            </w:r>
            <w:r>
              <w:instrText>REF TEI.textClass \h</w:instrText>
            </w:r>
            <w:r>
              <w:fldChar w:fldCharType="separate"/>
            </w:r>
            <w:r>
              <w:rPr>
                <w:lang w:val="fr"/>
              </w:rPr>
              <w:t xml:space="preserve">textClass</w:t>
            </w:r>
            <w:r>
              <w:fldChar w:fldCharType="end"/>
            </w:r>
          </w:p>
        </w:tc>
      </w:tr>
    </w:tbl>
    <w:p/>
    <w:p>
      <w:pPr>
        <w:pStyle w:val="a3"/>
      </w:pPr>
      <w:bookmarkStart w:id="1302" w:name="TEI.model.ptrLike"/>
      <w:r>
        <w:rPr>
          <w:lang w:val="fr"/>
        </w:rPr>
        <w:t xml:space="preserve">model.ptrLike</w:t>
      </w:r>
      <w:bookmarkEnd w:id="130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model.ptrLike</w:t>
            </w:r>
          </w:p>
          <w:p>
            <w:pPr>
              <w:pStyle w:val="Tabletext9"/>
              <w:jc w:val="left"/>
            </w:pPr>
            <w:r>
              <w:rPr>
                <w:lang w:val="fr"/>
              </w:rPr>
              <w:t xml:space="preserve"> </w:t>
            </w:r>
            <w:r>
              <w:rPr>
                <w:lang w:val="en"/>
              </w:rPr>
              <w:t xml:space="preserve">groups elements used for purposes of location and reference.</w:t>
            </w:r>
            <w:r>
              <w:rPr>
                <w:lang w:val="fr"/>
              </w:rPr>
              <w:t xml:space="preserve"> [</w:t>
            </w:r>
            <w:hyperlink xmlns:r="http://schemas.openxmlformats.org/officeDocument/2006/relationships" r:id="rId22844">
              <w:r>
                <w:rPr>
                  <w:rStyle w:val="Hyperlink"/>
                </w:rPr>
                <w:t>3.6.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TEI.model.limitedPhrase \h</w:instrText>
            </w:r>
            <w:r>
              <w:fldChar w:fldCharType="separate"/>
            </w:r>
            <w:r>
              <w:rPr>
                <w:lang w:val="fr"/>
              </w:rPr>
              <w:t xml:space="preserve">model.limitedPhrase</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r>
              <w:rPr>
                <w:lang w:val="fr"/>
              </w:rPr>
              <w:t xml:space="preserve"> </w:t>
            </w:r>
            <w:r>
              <w:fldChar w:fldCharType="begin"/>
            </w:r>
            <w:r>
              <w:instrText>REF TEI.monogr \h</w:instrText>
            </w:r>
            <w:r>
              <w:fldChar w:fldCharType="separate"/>
            </w:r>
            <w:r>
              <w:rPr>
                <w:lang w:val="fr"/>
              </w:rPr>
              <w:t xml:space="preserve">monogr</w:t>
            </w:r>
            <w:r>
              <w:fldChar w:fldCharType="end"/>
            </w:r>
            <w:r>
              <w:rPr>
                <w:lang w:val="fr"/>
              </w:rPr>
              <w:t xml:space="preserve"> </w:t>
            </w:r>
            <w:r>
              <w:fldChar w:fldCharType="begin"/>
            </w:r>
            <w:r>
              <w:instrText>REF TEI.relatedItem \h</w:instrText>
            </w:r>
            <w:r>
              <w:fldChar w:fldCharType="separate"/>
            </w:r>
            <w:r>
              <w:rPr>
                <w:lang w:val="fr"/>
              </w:rPr>
              <w:t xml:space="preserve">relatedItem</w:t>
            </w:r>
            <w:r>
              <w:fldChar w:fldCharType="end"/>
            </w:r>
            <w:r>
              <w:rPr>
                <w:lang w:val="fr"/>
              </w:rPr>
              <w:t xml:space="preserve"> </w:t>
            </w:r>
            <w:r>
              <w:fldChar w:fldCharType="begin"/>
            </w:r>
            <w:r>
              <w:instrText>REF TEI.series \h</w:instrText>
            </w:r>
            <w:r>
              <w:fldChar w:fldCharType="separate"/>
            </w:r>
            <w:r>
              <w:rPr>
                <w:lang w:val="fr"/>
              </w:rPr>
              <w:t xml:space="preserve">series</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TEI.ref \h</w:instrText>
            </w:r>
            <w:r>
              <w:fldChar w:fldCharType="separate"/>
            </w:r>
            <w:r>
              <w:rPr>
                <w:lang w:val="fr"/>
              </w:rPr>
              <w:t xml:space="preserve">ref</w:t>
            </w:r>
            <w:r>
              <w:fldChar w:fldCharType="end"/>
            </w:r>
          </w:p>
        </w:tc>
      </w:tr>
    </w:tbl>
    <w:p/>
    <w:p>
      <w:pPr>
        <w:pStyle w:val="a3"/>
      </w:pPr>
      <w:bookmarkStart w:id="1303" w:name="TEI.model.publicationStmtPart.agency"/>
      <w:r>
        <w:rPr>
          <w:lang w:val="fr"/>
        </w:rPr>
        <w:t xml:space="preserve">model.publicationStmtPart.agency</w:t>
      </w:r>
      <w:bookmarkEnd w:id="130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model.publicationStmtPart.agency</w:t>
            </w:r>
          </w:p>
          <w:p>
            <w:pPr>
              <w:pStyle w:val="Tabletext9"/>
              <w:jc w:val="left"/>
            </w:pPr>
            <w:r>
              <w:rPr>
                <w:lang w:val="fr"/>
              </w:rPr>
              <w:t xml:space="preserve"> </w:t>
            </w:r>
            <w:r>
              <w:rPr>
                <w:lang w:val="en"/>
              </w:rPr>
              <w:t xml:space="preserve">groups the child elements of a </w:t>
            </w:r>
            <w:r>
              <w:fldChar w:fldCharType="begin"/>
            </w:r>
            <w:r>
              <w:instrText>REF TEI.publicationStmt \h</w:instrText>
            </w:r>
            <w:r>
              <w:fldChar w:fldCharType="separate"/>
            </w:r>
            <w:r>
              <w:rPr>
                <w:lang w:val="en"/>
              </w:rPr>
              <w:t xml:space="preserve">&lt;publicationStmt&gt;</w:t>
            </w:r>
            <w:r>
              <w:fldChar w:fldCharType="end"/>
            </w:r>
            <w:r>
              <w:rPr>
                <w:lang w:val="en"/>
              </w:rPr>
              <w:t xml:space="preserve"> element of the TEI header that indicate an authorising agent.</w:t>
            </w:r>
            <w:r>
              <w:rPr>
                <w:lang w:val="fr"/>
              </w:rPr>
              <w:t xml:space="preserve"> [</w:t>
            </w:r>
            <w:hyperlink xmlns:r="http://schemas.openxmlformats.org/officeDocument/2006/relationships" r:id="rId22855">
              <w:r>
                <w:rPr>
                  <w:rStyle w:val="Hyperlink"/>
                </w:rPr>
                <w:t>2.2.4.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TEI.publicationStmt \h</w:instrText>
            </w:r>
            <w:r>
              <w:fldChar w:fldCharType="separate"/>
            </w:r>
            <w:r>
              <w:rPr>
                <w:lang w:val="fr"/>
              </w:rPr>
              <w:t xml:space="preserve">publicationStmt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TEI.authority \h</w:instrText>
            </w:r>
            <w:r>
              <w:fldChar w:fldCharType="separate"/>
            </w:r>
            <w:r>
              <w:rPr>
                <w:lang w:val="fr"/>
              </w:rPr>
              <w:t xml:space="preserve">authority</w:t>
            </w:r>
            <w:r>
              <w:fldChar w:fldCharType="end"/>
            </w:r>
            <w:r>
              <w:rPr>
                <w:lang w:val="fr"/>
              </w:rPr>
              <w:t xml:space="preserve"> </w:t>
            </w:r>
            <w:r>
              <w:fldChar w:fldCharType="begin"/>
            </w:r>
            <w:r>
              <w:instrText>REF TEI.publisher \h</w:instrText>
            </w:r>
            <w:r>
              <w:fldChar w:fldCharType="separate"/>
            </w:r>
            <w:r>
              <w:rPr>
                <w:lang w:val="fr"/>
              </w:rPr>
              <w:t xml:space="preserve">publisher</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t>‘</w:t>
            </w:r>
            <w:r>
              <w:rPr>
                <w:lang w:val="fr"/>
              </w:rPr>
              <w:t xml:space="preserve">agency</w:t>
            </w:r>
            <w:r>
              <w:t>’</w:t>
            </w:r>
            <w:r>
              <w:rPr>
                <w:lang w:val="fr"/>
              </w:rPr>
              <w:t xml:space="preserve"> child elements, while not required, are required if one of the </w:t>
            </w:r>
            <w:r>
              <w:t>‘</w:t>
            </w:r>
            <w:r>
              <w:rPr>
                <w:lang w:val="fr"/>
              </w:rPr>
              <w:t xml:space="preserve">detail</w:t>
            </w:r>
            <w:r>
              <w:t>’</w:t>
            </w:r>
            <w:r>
              <w:rPr>
                <w:lang w:val="fr"/>
              </w:rPr>
              <w:t xml:space="preserve"> child elements is to be used. It is not valid to have a </w:t>
            </w:r>
            <w:r>
              <w:t>‘</w:t>
            </w:r>
            <w:r>
              <w:rPr>
                <w:lang w:val="fr"/>
              </w:rPr>
              <w:t xml:space="preserve">detail</w:t>
            </w:r>
            <w:r>
              <w:t>’</w:t>
            </w:r>
            <w:r>
              <w:rPr>
                <w:lang w:val="fr"/>
              </w:rPr>
              <w:t xml:space="preserve"> child element without a preceding </w:t>
            </w:r>
            <w:r>
              <w:t>‘</w:t>
            </w:r>
            <w:r>
              <w:rPr>
                <w:lang w:val="fr"/>
              </w:rPr>
              <w:t xml:space="preserve">agency</w:t>
            </w:r>
            <w:r>
              <w:t>’</w:t>
            </w:r>
            <w:r>
              <w:rPr>
                <w:lang w:val="fr"/>
              </w:rPr>
              <w:t xml:space="preserve"> child element.See also </w:t>
            </w:r>
            <w:r>
              <w:rPr>
                <w:rFonts w:ascii="Courier" w:hAnsi="Courier"/>
                <w:lang w:val="fr"/>
              </w:rPr>
              <w:t xml:space="preserve">model.publicationStmtPart.detail</w:t>
            </w:r>
            <w:r>
              <w:rPr>
                <w:lang w:val="fr"/>
              </w:rPr>
              <w:t xml:space="preserve">.</w:t>
            </w:r>
          </w:p>
        </w:tc>
      </w:tr>
    </w:tbl>
    <w:p/>
    <w:p>
      <w:pPr>
        <w:pStyle w:val="a3"/>
      </w:pPr>
      <w:bookmarkStart w:id="1304" w:name="TEI.model.publicationStmtPart.detail"/>
      <w:r>
        <w:rPr>
          <w:lang w:val="fr"/>
        </w:rPr>
        <w:t xml:space="preserve">model.publicationStmtPart.detail</w:t>
      </w:r>
      <w:bookmarkEnd w:id="130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model.publicationStmtPart.detail</w:t>
            </w:r>
          </w:p>
          <w:p>
            <w:pPr>
              <w:pStyle w:val="Tabletext9"/>
              <w:jc w:val="left"/>
            </w:pPr>
            <w:r>
              <w:rPr>
                <w:lang w:val="fr"/>
              </w:rPr>
              <w:t xml:space="preserve"> </w:t>
            </w:r>
            <w:r>
              <w:rPr>
                <w:lang w:val="en"/>
              </w:rPr>
              <w:t xml:space="preserve">groups the agency-specific child elements of the </w:t>
            </w:r>
            <w:r>
              <w:fldChar w:fldCharType="begin"/>
            </w:r>
            <w:r>
              <w:instrText>REF TEI.publicationStmt \h</w:instrText>
            </w:r>
            <w:r>
              <w:fldChar w:fldCharType="separate"/>
            </w:r>
            <w:r>
              <w:rPr>
                <w:lang w:val="en"/>
              </w:rPr>
              <w:t xml:space="preserve">&lt;publicationStmt&gt;</w:t>
            </w:r>
            <w:r>
              <w:fldChar w:fldCharType="end"/>
            </w:r>
            <w:r>
              <w:rPr>
                <w:lang w:val="en"/>
              </w:rPr>
              <w:t xml:space="preserve"> element of the TEI header.</w:t>
            </w:r>
            <w:r>
              <w:rPr>
                <w:lang w:val="fr"/>
              </w:rPr>
              <w:t xml:space="preserve"> [</w:t>
            </w:r>
            <w:hyperlink xmlns:r="http://schemas.openxmlformats.org/officeDocument/2006/relationships" r:id="rId22860">
              <w:r>
                <w:rPr>
                  <w:rStyle w:val="Hyperlink"/>
                </w:rPr>
                <w:t>2.2.4.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TEI.publicationStmt \h</w:instrText>
            </w:r>
            <w:r>
              <w:fldChar w:fldCharType="separate"/>
            </w:r>
            <w:r>
              <w:rPr>
                <w:lang w:val="fr"/>
              </w:rPr>
              <w:t xml:space="preserve">publicationStmt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TEI.address \h</w:instrText>
            </w:r>
            <w:r>
              <w:fldChar w:fldCharType="separate"/>
            </w:r>
            <w:r>
              <w:rPr>
                <w:lang w:val="fr"/>
              </w:rPr>
              <w:t xml:space="preserve">address</w:t>
            </w:r>
            <w:r>
              <w:fldChar w:fldCharType="end"/>
            </w:r>
            <w:r>
              <w:rPr>
                <w:lang w:val="fr"/>
              </w:rPr>
              <w:t xml:space="preserve"> </w:t>
            </w:r>
            <w:r>
              <w:fldChar w:fldCharType="begin"/>
            </w:r>
            <w:r>
              <w:instrText>REF TEI.availability \h</w:instrText>
            </w:r>
            <w:r>
              <w:fldChar w:fldCharType="separate"/>
            </w:r>
            <w:r>
              <w:rPr>
                <w:lang w:val="fr"/>
              </w:rPr>
              <w:t xml:space="preserve">availability</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fldChar w:fldCharType="begin"/>
            </w:r>
            <w:r>
              <w:instrText>REF TEI.pubPlace \h</w:instrText>
            </w:r>
            <w:r>
              <w:fldChar w:fldCharType="separate"/>
            </w:r>
            <w:r>
              <w:rPr>
                <w:lang w:val="fr"/>
              </w:rPr>
              <w:t xml:space="preserve">pubPlace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w:t>
            </w:r>
            <w:r>
              <w:t>‘</w:t>
            </w:r>
            <w:r>
              <w:rPr>
                <w:lang w:val="fr"/>
              </w:rPr>
              <w:t xml:space="preserve">detail</w:t>
            </w:r>
            <w:r>
              <w:t>’</w:t>
            </w:r>
            <w:r>
              <w:rPr>
                <w:lang w:val="fr"/>
              </w:rPr>
              <w:t xml:space="preserve"> child element may not occur unless an </w:t>
            </w:r>
            <w:r>
              <w:t>‘</w:t>
            </w:r>
            <w:r>
              <w:rPr>
                <w:lang w:val="fr"/>
              </w:rPr>
              <w:t xml:space="preserve">agency</w:t>
            </w:r>
            <w:r>
              <w:t>’</w:t>
            </w:r>
            <w:r>
              <w:rPr>
                <w:lang w:val="fr"/>
              </w:rPr>
              <w:t xml:space="preserve"> child element precedes it.See also </w:t>
            </w:r>
            <w:r>
              <w:rPr>
                <w:rFonts w:ascii="Courier" w:hAnsi="Courier"/>
                <w:lang w:val="fr"/>
              </w:rPr>
              <w:t xml:space="preserve">model.publicationStmtPart.agency</w:t>
            </w:r>
            <w:r>
              <w:rPr>
                <w:lang w:val="fr"/>
              </w:rPr>
              <w:t xml:space="preserve">.</w:t>
            </w:r>
          </w:p>
        </w:tc>
      </w:tr>
    </w:tbl>
    <w:p/>
    <w:p>
      <w:pPr>
        <w:pStyle w:val="a3"/>
      </w:pPr>
      <w:bookmarkStart w:id="1305" w:name="TEI.model.qLike"/>
      <w:r>
        <w:rPr>
          <w:lang w:val="fr"/>
        </w:rPr>
        <w:t xml:space="preserve">model.qLike</w:t>
      </w:r>
      <w:bookmarkEnd w:id="130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model.qLike</w:t>
            </w:r>
          </w:p>
          <w:p>
            <w:pPr>
              <w:pStyle w:val="Tabletext9"/>
              <w:jc w:val="left"/>
            </w:pPr>
            <w:r>
              <w:rPr>
                <w:lang w:val="fr"/>
              </w:rPr>
              <w:t xml:space="preserve"> </w:t>
            </w:r>
            <w:r>
              <w:rPr>
                <w:lang w:val="en"/>
              </w:rPr>
              <w:t xml:space="preserve">groups elements related to highlighting which can appear either within or between chunk-level elements.</w:t>
            </w:r>
            <w:r>
              <w:rPr>
                <w:lang w:val="fr"/>
              </w:rPr>
              <w:t xml:space="preserve"> [</w:t>
            </w:r>
            <w:hyperlink xmlns:r="http://schemas.openxmlformats.org/officeDocument/2006/relationships" r:id="rId22867">
              <w:r>
                <w:rPr>
                  <w:rStyle w:val="Hyperlink"/>
                </w:rPr>
                <w:t>3.3.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TEI.model.quoteLike \h</w:instrText>
            </w:r>
            <w:r>
              <w:fldChar w:fldCharType="separate"/>
            </w:r>
            <w:r>
              <w:rPr>
                <w:lang w:val="fr"/>
              </w:rPr>
              <w:t xml:space="preserve">model.quoteLike</w:t>
            </w:r>
            <w:r>
              <w:fldChar w:fldCharType="end"/>
            </w:r>
            <w:r>
              <w:rPr>
                <w:lang w:val="fr"/>
              </w:rPr>
              <w:t xml:space="preserve"> [</w:t>
            </w: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r>
              <w:rPr>
                <w:lang w:val="fr"/>
              </w:rPr>
              <w:t xml:space="preserve">] </w:t>
            </w:r>
            <w:r>
              <w:rPr>
                <w:lang w:val="fr"/>
              </w:rPr>
              <w:t xml:space="preserve"> </w:t>
            </w:r>
            <w:r>
              <w:fldChar w:fldCharType="begin"/>
            </w:r>
            <w:r>
              <w:instrText>REF TEI.q \h</w:instrText>
            </w:r>
            <w:r>
              <w:fldChar w:fldCharType="separate"/>
            </w:r>
            <w:r>
              <w:rPr>
                <w:lang w:val="fr"/>
              </w:rPr>
              <w:t xml:space="preserve">q</w:t>
            </w:r>
            <w:r>
              <w:fldChar w:fldCharType="end"/>
            </w:r>
            <w:r>
              <w:rPr>
                <w:lang w:val="fr"/>
              </w:rPr>
              <w:t xml:space="preserve"> </w:t>
            </w:r>
            <w:r>
              <w:fldChar w:fldCharType="begin"/>
            </w:r>
            <w:r>
              <w:instrText>REF TEI.said \h</w:instrText>
            </w:r>
            <w:r>
              <w:fldChar w:fldCharType="separate"/>
            </w:r>
            <w:r>
              <w:rPr>
                <w:lang w:val="fr"/>
              </w:rPr>
              <w:t xml:space="preserve">said</w:t>
            </w:r>
            <w:r>
              <w:fldChar w:fldCharType="end"/>
            </w:r>
          </w:p>
        </w:tc>
      </w:tr>
    </w:tbl>
    <w:p/>
    <w:p>
      <w:pPr>
        <w:pStyle w:val="a3"/>
      </w:pPr>
      <w:bookmarkStart w:id="1306" w:name="TEI.model.quoteLike"/>
      <w:r>
        <w:rPr>
          <w:lang w:val="fr"/>
        </w:rPr>
        <w:t xml:space="preserve">model.quoteLike</w:t>
      </w:r>
      <w:bookmarkEnd w:id="130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model.quoteLike</w:t>
            </w:r>
          </w:p>
          <w:p>
            <w:pPr>
              <w:pStyle w:val="Tabletext9"/>
              <w:jc w:val="left"/>
            </w:pPr>
            <w:r>
              <w:rPr>
                <w:lang w:val="fr"/>
              </w:rPr>
              <w:t xml:space="preserve"> </w:t>
            </w:r>
            <w:r>
              <w:rPr>
                <w:lang w:val="en"/>
              </w:rPr>
              <w:t xml:space="preserve">groups elements used to directly contain quotations.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TEI.model.qLike \h</w:instrText>
            </w:r>
            <w:r>
              <w:fldChar w:fldCharType="separate"/>
            </w:r>
            <w:r>
              <w:rPr>
                <w:lang w:val="fr"/>
              </w:rPr>
              <w:t xml:space="preserve">model.qLike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TEI.cit \h</w:instrText>
            </w:r>
            <w:r>
              <w:fldChar w:fldCharType="separate"/>
            </w:r>
            <w:r>
              <w:rPr>
                <w:lang w:val="fr"/>
              </w:rPr>
              <w:t xml:space="preserve">cit</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p>
        </w:tc>
      </w:tr>
    </w:tbl>
    <w:p/>
    <w:p>
      <w:pPr>
        <w:pStyle w:val="a3"/>
      </w:pPr>
      <w:bookmarkStart w:id="1307" w:name="TEI.model.rdgLike"/>
      <w:r>
        <w:rPr>
          <w:lang w:val="fr"/>
        </w:rPr>
        <w:t xml:space="preserve">model.rdgLike</w:t>
      </w:r>
      <w:bookmarkEnd w:id="130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model.rdgLike</w:t>
            </w:r>
          </w:p>
          <w:p>
            <w:pPr>
              <w:pStyle w:val="Tabletext9"/>
              <w:jc w:val="left"/>
            </w:pPr>
            <w:r>
              <w:rPr>
                <w:lang w:val="fr"/>
              </w:rPr>
              <w:t xml:space="preserve"> </w:t>
            </w:r>
            <w:r>
              <w:rPr>
                <w:lang w:val="en"/>
              </w:rPr>
              <w:t xml:space="preserve">groups elements which contain a single reading, other than the lemma, within a textual variation.</w:t>
            </w:r>
            <w:r>
              <w:rPr>
                <w:lang w:val="fr"/>
              </w:rPr>
              <w:t xml:space="preserve"> [</w:t>
            </w:r>
            <w:hyperlink xmlns:r="http://schemas.openxmlformats.org/officeDocument/2006/relationships" r:id="rId22879">
              <w:r>
                <w:rPr>
                  <w:rStyle w:val="Hyperlink"/>
                </w:rPr>
                <w:t>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textcrit</w:t>
            </w:r>
          </w:p>
        </w:tc>
      </w:tr>
      <w:tr>
        <w:tblPrEx>
          <w:tblLayout w:type="autofit"/>
        </w:tblPrEx>
        <w:tc>
          <w:tcPr/>
          <w:p>
            <w:pPr>
              <w:pStyle w:val="Tabletext9"/>
              <w:jc w:val="left"/>
            </w:pPr>
            <w:r>
              <w:rPr>
                <w:b/>
                <w:lang w:val="en"/>
              </w:rPr>
              <w:t xml:space="preserve">Used by</w:t>
            </w:r>
          </w:p>
        </w:tc>
        <w:tc>
          <w:tcPr/>
          <w:p>
            <w:r>
              <w:fldChar w:fldCharType="begin"/>
            </w:r>
            <w:r>
              <w:instrText>REF TEI.app \h</w:instrText>
            </w:r>
            <w:r>
              <w:fldChar w:fldCharType="separate"/>
            </w:r>
            <w:r>
              <w:rPr>
                <w:lang w:val="fr"/>
              </w:rPr>
              <w:t xml:space="preserve">app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TEI.rdg \h</w:instrText>
            </w:r>
            <w:r>
              <w:fldChar w:fldCharType="separate"/>
            </w:r>
            <w:r>
              <w:rPr>
                <w:lang w:val="fr"/>
              </w:rPr>
              <w:t xml:space="preserve">rdg</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class allows for variants of the </w:t>
            </w:r>
            <w:r>
              <w:fldChar w:fldCharType="begin"/>
            </w:r>
            <w:r>
              <w:instrText>REF TEI.rdg \h</w:instrText>
            </w:r>
            <w:r>
              <w:fldChar w:fldCharType="separate"/>
            </w:r>
            <w:r>
              <w:rPr>
                <w:lang w:val="fr"/>
              </w:rPr>
              <w:t xml:space="preserve">&lt;rdg&gt;</w:t>
            </w:r>
            <w:r>
              <w:fldChar w:fldCharType="end"/>
            </w:r>
            <w:r>
              <w:rPr>
                <w:lang w:val="fr"/>
              </w:rPr>
              <w:t xml:space="preserve"> element to be easily created via TEI customizations.</w:t>
            </w:r>
          </w:p>
        </w:tc>
      </w:tr>
    </w:tbl>
    <w:p/>
    <w:p>
      <w:pPr>
        <w:pStyle w:val="a3"/>
      </w:pPr>
      <w:bookmarkStart w:id="1308" w:name="TEI.model.resourceLike"/>
      <w:r>
        <w:rPr>
          <w:lang w:val="fr"/>
        </w:rPr>
        <w:t xml:space="preserve">model.resourceLike</w:t>
      </w:r>
      <w:bookmarkEnd w:id="130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model.resourceLike</w:t>
            </w:r>
          </w:p>
          <w:p>
            <w:pPr>
              <w:pStyle w:val="Tabletext9"/>
              <w:jc w:val="left"/>
            </w:pPr>
            <w:r>
              <w:rPr>
                <w:lang w:val="fr"/>
              </w:rPr>
              <w:t xml:space="preserve"> </w:t>
            </w:r>
            <w:r>
              <w:rPr>
                <w:lang w:val="en"/>
              </w:rPr>
              <w:t xml:space="preserve">groups non-textual elements which may appear together with a header and a text to constitute a TEI document.</w:t>
            </w:r>
            <w:r>
              <w:rPr>
                <w:lang w:val="fr"/>
              </w:rPr>
              <w:t xml:space="preserve"> [</w:t>
            </w:r>
            <w:hyperlink xmlns:r="http://schemas.openxmlformats.org/officeDocument/2006/relationships" r:id="rId22883">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TEI.TEI \h</w:instrText>
            </w:r>
            <w:r>
              <w:fldChar w:fldCharType="separate"/>
            </w:r>
            <w:r>
              <w:rPr>
                <w:lang w:val="fr"/>
              </w:rPr>
              <w:t xml:space="preserve">TEI</w:t>
            </w:r>
            <w:r>
              <w:fldChar w:fldCharType="end"/>
            </w:r>
            <w:r>
              <w:rPr>
                <w:lang w:val="fr"/>
              </w:rPr>
              <w:t xml:space="preserve"> </w:t>
            </w:r>
            <w:r>
              <w:fldChar w:fldCharType="begin"/>
            </w:r>
            <w:r>
              <w:instrText>REF TEI.teiCorpus \h</w:instrText>
            </w:r>
            <w:r>
              <w:fldChar w:fldCharType="separate"/>
            </w:r>
            <w:r>
              <w:rPr>
                <w:lang w:val="fr"/>
              </w:rPr>
              <w:t xml:space="preserve">teiCorpus</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TEI.facsimile \h</w:instrText>
            </w:r>
            <w:r>
              <w:fldChar w:fldCharType="separate"/>
            </w:r>
            <w:r>
              <w:rPr>
                <w:lang w:val="fr"/>
              </w:rPr>
              <w:t xml:space="preserve">facsimile</w:t>
            </w:r>
            <w:r>
              <w:fldChar w:fldCharType="end"/>
            </w:r>
          </w:p>
        </w:tc>
      </w:tr>
    </w:tbl>
    <w:p/>
    <w:p>
      <w:pPr>
        <w:pStyle w:val="a3"/>
      </w:pPr>
      <w:bookmarkStart w:id="1309" w:name="TEI.model.respLike"/>
      <w:r>
        <w:rPr>
          <w:lang w:val="fr"/>
        </w:rPr>
        <w:t xml:space="preserve">model.respLike</w:t>
      </w:r>
      <w:bookmarkEnd w:id="130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model.respLike</w:t>
            </w:r>
          </w:p>
          <w:p>
            <w:pPr>
              <w:pStyle w:val="Tabletext9"/>
              <w:jc w:val="left"/>
            </w:pPr>
            <w:r>
              <w:rPr>
                <w:lang w:val="fr"/>
              </w:rPr>
              <w:t xml:space="preserve"> </w:t>
            </w:r>
            <w:r>
              <w:rPr>
                <w:lang w:val="en"/>
              </w:rPr>
              <w:t xml:space="preserve">groups elements which are used to indicate intellectual or other significant responsibility, for example within a bibliographic element.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TEI.editionStmt \h</w:instrText>
            </w:r>
            <w:r>
              <w:fldChar w:fldCharType="separate"/>
            </w:r>
            <w:r>
              <w:rPr>
                <w:lang w:val="fr"/>
              </w:rPr>
              <w:t xml:space="preserve">editionStmt</w:t>
            </w:r>
            <w:r>
              <w:fldChar w:fldCharType="end"/>
            </w:r>
            <w:r>
              <w:rPr>
                <w:lang w:val="fr"/>
              </w:rPr>
              <w:t xml:space="preserve"> </w:t>
            </w:r>
            <w:r>
              <w:fldChar w:fldCharType="begin"/>
            </w:r>
            <w:r>
              <w:instrText>REF TEI.model.biblPart \h</w:instrText>
            </w:r>
            <w:r>
              <w:fldChar w:fldCharType="separate"/>
            </w:r>
            <w:r>
              <w:rPr>
                <w:lang w:val="fr"/>
              </w:rPr>
              <w:t xml:space="preserve">model.biblPart</w:t>
            </w:r>
            <w:r>
              <w:fldChar w:fldCharType="end"/>
            </w:r>
            <w:r>
              <w:rPr>
                <w:lang w:val="fr"/>
              </w:rPr>
              <w:t xml:space="preserve"> </w:t>
            </w:r>
            <w:r>
              <w:fldChar w:fldCharType="begin"/>
            </w:r>
            <w:r>
              <w:instrText>REF TEI.titleStmt \h</w:instrText>
            </w:r>
            <w:r>
              <w:fldChar w:fldCharType="separate"/>
            </w:r>
            <w:r>
              <w:rPr>
                <w:lang w:val="fr"/>
              </w:rPr>
              <w:t xml:space="preserve">titleStmt</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TEI.author \h</w:instrText>
            </w:r>
            <w:r>
              <w:fldChar w:fldCharType="separate"/>
            </w:r>
            <w:r>
              <w:rPr>
                <w:lang w:val="fr"/>
              </w:rPr>
              <w:t xml:space="preserve">author</w:t>
            </w:r>
            <w:r>
              <w:fldChar w:fldCharType="end"/>
            </w:r>
            <w:r>
              <w:rPr>
                <w:lang w:val="fr"/>
              </w:rPr>
              <w:t xml:space="preserve"> </w:t>
            </w:r>
            <w:r>
              <w:fldChar w:fldCharType="begin"/>
            </w:r>
            <w:r>
              <w:instrText>REF TEI.editor \h</w:instrText>
            </w:r>
            <w:r>
              <w:fldChar w:fldCharType="separate"/>
            </w:r>
            <w:r>
              <w:rPr>
                <w:lang w:val="fr"/>
              </w:rPr>
              <w:t xml:space="preserve">editor</w:t>
            </w:r>
            <w:r>
              <w:fldChar w:fldCharType="end"/>
            </w:r>
            <w:r>
              <w:rPr>
                <w:lang w:val="fr"/>
              </w:rPr>
              <w:t xml:space="preserve"> </w:t>
            </w:r>
            <w:r>
              <w:fldChar w:fldCharType="begin"/>
            </w:r>
            <w:r>
              <w:instrText>REF TEI.respStmt \h</w:instrText>
            </w:r>
            <w:r>
              <w:fldChar w:fldCharType="separate"/>
            </w:r>
            <w:r>
              <w:rPr>
                <w:lang w:val="fr"/>
              </w:rPr>
              <w:t xml:space="preserve">respStmt</w:t>
            </w:r>
            <w:r>
              <w:fldChar w:fldCharType="end"/>
            </w:r>
          </w:p>
        </w:tc>
      </w:tr>
    </w:tbl>
    <w:p/>
    <w:p>
      <w:pPr>
        <w:pStyle w:val="a3"/>
      </w:pPr>
      <w:bookmarkStart w:id="1310" w:name="TEI.model.segLike"/>
      <w:r>
        <w:rPr>
          <w:lang w:val="fr"/>
        </w:rPr>
        <w:t xml:space="preserve">model.segLike</w:t>
      </w:r>
      <w:bookmarkEnd w:id="131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model.segLike</w:t>
            </w:r>
          </w:p>
          <w:p>
            <w:pPr>
              <w:pStyle w:val="Tabletext9"/>
              <w:jc w:val="left"/>
            </w:pPr>
            <w:r>
              <w:rPr>
                <w:lang w:val="fr"/>
              </w:rPr>
              <w:t xml:space="preserve"> </w:t>
            </w:r>
            <w:r>
              <w:rPr>
                <w:lang w:val="en"/>
              </w:rPr>
              <w:t xml:space="preserve">groups elements used for arbitrary segmentation.</w:t>
            </w:r>
            <w:r>
              <w:rPr>
                <w:lang w:val="fr"/>
              </w:rPr>
              <w:t xml:space="preserve"> [</w:t>
            </w:r>
            <w:hyperlink xmlns:r="http://schemas.openxmlformats.org/officeDocument/2006/relationships" r:id="rId22893">
              <w:r>
                <w:rPr>
                  <w:rStyle w:val="Hyperlink"/>
                </w:rPr>
                <w:t>16.3. </w:t>
              </w:r>
            </w:hyperlink>
            <w:r>
              <w:rPr>
                <w:lang w:val="fr"/>
              </w:rPr>
              <w:t xml:space="preserve"> </w:t>
            </w:r>
            <w:hyperlink xmlns:r="http://schemas.openxmlformats.org/officeDocument/2006/relationships" r:id="rId22894">
              <w:r>
                <w:rPr>
                  <w:rStyle w:val="Hyperlink"/>
                </w:rPr>
                <w:t>17.1.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TEI.model.linePart \h</w:instrText>
            </w:r>
            <w:r>
              <w:fldChar w:fldCharType="separate"/>
            </w:r>
            <w:r>
              <w:rPr>
                <w:lang w:val="fr"/>
              </w:rPr>
              <w:t xml:space="preserve">model.linePart</w:t>
            </w:r>
            <w:r>
              <w:fldChar w:fldCharType="end"/>
            </w:r>
            <w:r>
              <w:rPr>
                <w:lang w:val="fr"/>
              </w:rPr>
              <w:t xml:space="preserve"> </w:t>
            </w:r>
            <w:r>
              <w:fldChar w:fldCharType="begin"/>
            </w:r>
            <w:r>
              <w:instrText>REF TEI.model.phrase \h</w:instrText>
            </w:r>
            <w:r>
              <w:fldChar w:fldCharType="separate"/>
            </w:r>
            <w:r>
              <w:rPr>
                <w:lang w:val="fr"/>
              </w:rPr>
              <w:t xml:space="preserve">model.phrase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principles on which segmentation is carried out, and any special codes or attribute values used, should be defined explicitly in the </w:t>
            </w:r>
            <w:r>
              <w:t>&lt;</w:t>
            </w:r>
            <w:r>
              <w:rPr>
                <w:rFonts w:ascii="Courier" w:hAnsi="Courier"/>
                <w:lang w:val="fr"/>
              </w:rPr>
              <w:t xml:space="preserve">segmentation</w:t>
            </w:r>
            <w:r>
              <w:t>&gt;</w:t>
            </w:r>
            <w:r>
              <w:rPr>
                <w:lang w:val="fr"/>
              </w:rPr>
              <w:t xml:space="preserve"> element of the </w:t>
            </w:r>
            <w:r>
              <w:fldChar w:fldCharType="begin"/>
            </w:r>
            <w:r>
              <w:instrText>REF TEI.encodingDesc \h</w:instrText>
            </w:r>
            <w:r>
              <w:fldChar w:fldCharType="separate"/>
            </w:r>
            <w:r>
              <w:rPr>
                <w:lang w:val="fr"/>
              </w:rPr>
              <w:t xml:space="preserve">&lt;encodingDesc&gt;</w:t>
            </w:r>
            <w:r>
              <w:fldChar w:fldCharType="end"/>
            </w:r>
            <w:r>
              <w:rPr>
                <w:lang w:val="fr"/>
              </w:rPr>
              <w:t xml:space="preserve"> within the associated TEI header.</w:t>
            </w:r>
          </w:p>
        </w:tc>
      </w:tr>
    </w:tbl>
    <w:p/>
    <w:p>
      <w:pPr>
        <w:pStyle w:val="a3"/>
      </w:pPr>
      <w:bookmarkStart w:id="1311" w:name="TEI.model.stageLike"/>
      <w:r>
        <w:rPr>
          <w:lang w:val="fr"/>
        </w:rPr>
        <w:t xml:space="preserve">model.stageLike</w:t>
      </w:r>
      <w:bookmarkEnd w:id="131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model.stageLike</w:t>
            </w:r>
          </w:p>
          <w:p>
            <w:pPr>
              <w:pStyle w:val="Tabletext9"/>
              <w:jc w:val="left"/>
            </w:pPr>
            <w:r>
              <w:rPr>
                <w:lang w:val="fr"/>
              </w:rPr>
              <w:t xml:space="preserve"> </w:t>
            </w:r>
            <w:r>
              <w:rPr>
                <w:lang w:val="en"/>
              </w:rPr>
              <w:t xml:space="preserve">groups elements containing stage directions or similar things defined by the module for performance texts.</w:t>
            </w:r>
            <w:r>
              <w:rPr>
                <w:lang w:val="fr"/>
              </w:rPr>
              <w:t xml:space="preserve"> [</w:t>
            </w:r>
            <w:hyperlink xmlns:r="http://schemas.openxmlformats.org/officeDocument/2006/relationships" r:id="rId22901">
              <w:r>
                <w:rPr>
                  <w:rStyle w:val="Hyperlink"/>
                </w:rPr>
                <w:t>7.3.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TEI.model.inter \h</w:instrText>
            </w:r>
            <w:r>
              <w:fldChar w:fldCharType="separate"/>
            </w:r>
            <w:r>
              <w:rPr>
                <w:lang w:val="fr"/>
              </w:rPr>
              <w:t xml:space="preserve">model.inter</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TEI.stage \h</w:instrText>
            </w:r>
            <w:r>
              <w:fldChar w:fldCharType="separate"/>
            </w:r>
            <w:r>
              <w:rPr>
                <w:lang w:val="fr"/>
              </w:rPr>
              <w:t xml:space="preserve">stage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Stage directions are members of class </w:t>
            </w:r>
            <w:r>
              <w:rPr>
                <w:rStyle w:val="teiterm"/>
                <w:lang w:val="fr"/>
              </w:rPr>
              <w:t xml:space="preserve">inter</w:t>
            </w:r>
            <w:r>
              <w:rPr>
                <w:lang w:val="fr"/>
              </w:rPr>
              <w:t xml:space="preserve">: that is, they can appear between or within component-level elements.</w:t>
            </w:r>
          </w:p>
        </w:tc>
      </w:tr>
    </w:tbl>
    <w:p/>
    <w:p>
      <w:pPr>
        <w:pStyle w:val="a3"/>
      </w:pPr>
      <w:bookmarkStart w:id="1312" w:name="TEI.model.teiHeaderPart"/>
      <w:r>
        <w:rPr>
          <w:lang w:val="fr"/>
        </w:rPr>
        <w:t xml:space="preserve">model.teiHeaderPart</w:t>
      </w:r>
      <w:bookmarkEnd w:id="131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model.teiHeaderPart</w:t>
            </w:r>
          </w:p>
          <w:p>
            <w:pPr>
              <w:pStyle w:val="Tabletext9"/>
              <w:jc w:val="left"/>
            </w:pPr>
            <w:r>
              <w:rPr>
                <w:lang w:val="fr"/>
              </w:rPr>
              <w:t xml:space="preserve"> </w:t>
            </w:r>
            <w:r>
              <w:rPr>
                <w:lang w:val="en"/>
              </w:rPr>
              <w:t xml:space="preserve">groups high level elements which may appear more than once in a TEI header.</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TEI.teiHeader \h</w:instrText>
            </w:r>
            <w:r>
              <w:fldChar w:fldCharType="separate"/>
            </w:r>
            <w:r>
              <w:rPr>
                <w:lang w:val="fr"/>
              </w:rPr>
              <w:t xml:space="preserve">teiHeader</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TEI.encodingDesc \h</w:instrText>
            </w:r>
            <w:r>
              <w:fldChar w:fldCharType="separate"/>
            </w:r>
            <w:r>
              <w:rPr>
                <w:lang w:val="fr"/>
              </w:rPr>
              <w:t xml:space="preserve">encodingDesc</w:t>
            </w:r>
            <w:r>
              <w:fldChar w:fldCharType="end"/>
            </w:r>
            <w:r>
              <w:rPr>
                <w:lang w:val="fr"/>
              </w:rPr>
              <w:t xml:space="preserve"> </w:t>
            </w:r>
            <w:r>
              <w:fldChar w:fldCharType="begin"/>
            </w:r>
            <w:r>
              <w:instrText>REF TEI.profileDesc \h</w:instrText>
            </w:r>
            <w:r>
              <w:fldChar w:fldCharType="separate"/>
            </w:r>
            <w:r>
              <w:rPr>
                <w:lang w:val="fr"/>
              </w:rPr>
              <w:t xml:space="preserve">profileDesc</w:t>
            </w:r>
            <w:r>
              <w:fldChar w:fldCharType="end"/>
            </w:r>
          </w:p>
        </w:tc>
      </w:tr>
    </w:tbl>
    <w:p/>
    <w:p>
      <w:pPr>
        <w:pStyle w:val="a3"/>
      </w:pPr>
      <w:bookmarkStart w:id="1313" w:name="TEI.model.titlepagePart"/>
      <w:r>
        <w:rPr>
          <w:lang w:val="fr"/>
        </w:rPr>
        <w:t xml:space="preserve">model.titlepagePart</w:t>
      </w:r>
      <w:bookmarkEnd w:id="131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model.titlepagePart</w:t>
            </w:r>
          </w:p>
          <w:p>
            <w:pPr>
              <w:pStyle w:val="Tabletext9"/>
              <w:jc w:val="left"/>
            </w:pPr>
            <w:r>
              <w:rPr>
                <w:lang w:val="fr"/>
              </w:rPr>
              <w:t xml:space="preserve"> </w:t>
            </w:r>
            <w:r>
              <w:rPr>
                <w:lang w:val="en"/>
              </w:rPr>
              <w:t xml:space="preserve">groups elements which can occur as direct constituents of a title page, such as </w:t>
            </w:r>
            <w:r>
              <w:fldChar w:fldCharType="begin"/>
            </w:r>
            <w:r>
              <w:instrText>REF TEI.docTitle \h</w:instrText>
            </w:r>
            <w:r>
              <w:fldChar w:fldCharType="separate"/>
            </w:r>
            <w:r>
              <w:rPr>
                <w:lang w:val="en"/>
              </w:rPr>
              <w:t xml:space="preserve">&lt;docTitle&gt;</w:t>
            </w:r>
            <w:r>
              <w:fldChar w:fldCharType="end"/>
            </w:r>
            <w:r>
              <w:rPr>
                <w:lang w:val="en"/>
              </w:rPr>
              <w:t xml:space="preserve">, </w:t>
            </w:r>
            <w:r>
              <w:t>&lt;</w:t>
            </w:r>
            <w:r>
              <w:rPr>
                <w:rFonts w:ascii="Courier" w:hAnsi="Courier"/>
                <w:lang w:val="en"/>
              </w:rPr>
              <w:t xml:space="preserve">docAuthor</w:t>
            </w:r>
            <w:r>
              <w:t>&gt;</w:t>
            </w:r>
            <w:r>
              <w:rPr>
                <w:lang w:val="en"/>
              </w:rPr>
              <w:t xml:space="preserve">, </w:t>
            </w:r>
            <w:r>
              <w:fldChar w:fldCharType="begin"/>
            </w:r>
            <w:r>
              <w:instrText>REF TEI.docImprint \h</w:instrText>
            </w:r>
            <w:r>
              <w:fldChar w:fldCharType="separate"/>
            </w:r>
            <w:r>
              <w:rPr>
                <w:lang w:val="en"/>
              </w:rPr>
              <w:t xml:space="preserve">&lt;docImprint&gt;</w:t>
            </w:r>
            <w:r>
              <w:fldChar w:fldCharType="end"/>
            </w:r>
            <w:r>
              <w:rPr>
                <w:lang w:val="en"/>
              </w:rPr>
              <w:t xml:space="preserve">, or </w:t>
            </w:r>
            <w:r>
              <w:fldChar w:fldCharType="begin"/>
            </w:r>
            <w:r>
              <w:instrText>REF TEI.epigraph \h</w:instrText>
            </w:r>
            <w:r>
              <w:fldChar w:fldCharType="separate"/>
            </w:r>
            <w:r>
              <w:rPr>
                <w:lang w:val="en"/>
              </w:rPr>
              <w:t xml:space="preserve">&lt;epigraph&gt;</w:t>
            </w:r>
            <w:r>
              <w:fldChar w:fldCharType="end"/>
            </w:r>
            <w:r>
              <w:rPr>
                <w:lang w:val="en"/>
              </w:rPr>
              <w:t xml:space="preserve">.</w:t>
            </w:r>
            <w:r>
              <w:rPr>
                <w:lang w:val="fr"/>
              </w:rPr>
              <w:t xml:space="preserve"> [</w:t>
            </w:r>
            <w:hyperlink xmlns:r="http://schemas.openxmlformats.org/officeDocument/2006/relationships" r:id="rId22912">
              <w:r>
                <w:rPr>
                  <w:rStyle w:val="Hyperlink"/>
                </w:rPr>
                <w:t>4.6.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TEI.titlePage \h</w:instrText>
            </w:r>
            <w:r>
              <w:fldChar w:fldCharType="separate"/>
            </w:r>
            <w:r>
              <w:rPr>
                <w:lang w:val="fr"/>
              </w:rPr>
              <w:t xml:space="preserve">titlePage</w:t>
            </w:r>
            <w:r>
              <w:fldChar w:fldCharType="end"/>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TEI.byline \h</w:instrText>
            </w:r>
            <w:r>
              <w:fldChar w:fldCharType="separate"/>
            </w:r>
            <w:r>
              <w:rPr>
                <w:lang w:val="fr"/>
              </w:rPr>
              <w:t xml:space="preserve">byline</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TEI.docImprint \h</w:instrText>
            </w:r>
            <w:r>
              <w:fldChar w:fldCharType="separate"/>
            </w:r>
            <w:r>
              <w:rPr>
                <w:lang w:val="fr"/>
              </w:rPr>
              <w:t xml:space="preserve">docImprint</w:t>
            </w:r>
            <w:r>
              <w:fldChar w:fldCharType="end"/>
            </w:r>
            <w:r>
              <w:rPr>
                <w:lang w:val="fr"/>
              </w:rPr>
              <w:t xml:space="preserve"> </w:t>
            </w:r>
            <w:r>
              <w:fldChar w:fldCharType="begin"/>
            </w:r>
            <w:r>
              <w:instrText>REF TEI.docTitle \h</w:instrText>
            </w:r>
            <w:r>
              <w:fldChar w:fldCharType="separate"/>
            </w:r>
            <w:r>
              <w:rPr>
                <w:lang w:val="fr"/>
              </w:rPr>
              <w:t xml:space="preserve">docTitle</w:t>
            </w:r>
            <w:r>
              <w:fldChar w:fldCharType="end"/>
            </w:r>
            <w:r>
              <w:rPr>
                <w:lang w:val="fr"/>
              </w:rPr>
              <w:t xml:space="preserve"> </w:t>
            </w:r>
            <w:r>
              <w:fldChar w:fldCharType="begin"/>
            </w:r>
            <w:r>
              <w:instrText>REF TEI.epigraph \h</w:instrText>
            </w:r>
            <w:r>
              <w:fldChar w:fldCharType="separate"/>
            </w:r>
            <w:r>
              <w:rPr>
                <w:lang w:val="fr"/>
              </w:rPr>
              <w:t xml:space="preserve">epigraph</w:t>
            </w:r>
            <w:r>
              <w:fldChar w:fldCharType="end"/>
            </w:r>
            <w:r>
              <w:rPr>
                <w:lang w:val="fr"/>
              </w:rPr>
              <w:t xml:space="preserve"> </w:t>
            </w:r>
            <w:r>
              <w:fldChar w:fldCharType="begin"/>
            </w:r>
            <w:r>
              <w:instrText>REF TEI.graphic \h</w:instrText>
            </w:r>
            <w:r>
              <w:fldChar w:fldCharType="separate"/>
            </w:r>
            <w:r>
              <w:rPr>
                <w:lang w:val="fr"/>
              </w:rPr>
              <w:t xml:space="preserve">graphic</w:t>
            </w:r>
            <w:r>
              <w:fldChar w:fldCharType="end"/>
            </w:r>
            <w:r>
              <w:rPr>
                <w:lang w:val="fr"/>
              </w:rPr>
              <w:t xml:space="preserve"> </w:t>
            </w:r>
            <w:r>
              <w:fldChar w:fldCharType="begin"/>
            </w:r>
            <w:r>
              <w:instrText>REF TEI.imprimatur \h</w:instrText>
            </w:r>
            <w:r>
              <w:fldChar w:fldCharType="separate"/>
            </w:r>
            <w:r>
              <w:rPr>
                <w:lang w:val="fr"/>
              </w:rPr>
              <w:t xml:space="preserve">imprimatur</w:t>
            </w:r>
            <w:r>
              <w:fldChar w:fldCharType="end"/>
            </w:r>
            <w:r>
              <w:rPr>
                <w:lang w:val="fr"/>
              </w:rPr>
              <w:t xml:space="preserve"> </w:t>
            </w:r>
            <w:r>
              <w:fldChar w:fldCharType="begin"/>
            </w:r>
            <w:r>
              <w:instrText>REF TEI.titlePart \h</w:instrText>
            </w:r>
            <w:r>
              <w:fldChar w:fldCharType="separate"/>
            </w:r>
            <w:r>
              <w:rPr>
                <w:lang w:val="fr"/>
              </w:rPr>
              <w:t xml:space="preserve">titlePart</w:t>
            </w:r>
            <w:r>
              <w:fldChar w:fldCharType="end"/>
            </w:r>
          </w:p>
        </w:tc>
      </w:tr>
    </w:tbl>
    <w:p/>
    <w:p>
      <w:pPr>
        <w:pStyle w:val="a2"/>
      </w:pPr>
      <w:bookmarkStart w:id="1314" w:name="_SECTION_1314"/>
      <w:r>
        <w:rPr>
          <w:lang w:val="fr"/>
        </w:rPr>
        <w:t xml:space="preserve">Attribute classes</w:t>
      </w:r>
      <w:bookmarkEnd w:id="1314"/>
    </w:p>
    <w:p>
      <w:pPr>
        <w:pStyle w:val="a3"/>
      </w:pPr>
      <w:bookmarkStart w:id="1315" w:name="TEI.att.ascribed"/>
      <w:r>
        <w:rPr>
          <w:lang w:val="fr"/>
        </w:rPr>
        <w:t xml:space="preserve">att.ascribed</w:t>
      </w:r>
      <w:bookmarkEnd w:id="131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att.ascribed</w:t>
            </w:r>
          </w:p>
          <w:p>
            <w:pPr>
              <w:pStyle w:val="Tabletext9"/>
              <w:jc w:val="left"/>
            </w:pPr>
            <w:r>
              <w:rPr>
                <w:lang w:val="fr"/>
              </w:rPr>
              <w:t xml:space="preserve"> </w:t>
            </w:r>
            <w:r>
              <w:rPr>
                <w:lang w:val="en"/>
              </w:rPr>
              <w:t xml:space="preserve">provides attributes for elements representing speech or action that can be ascribed to a specific individual.</w:t>
            </w:r>
            <w:r>
              <w:rPr>
                <w:lang w:val="fr"/>
              </w:rPr>
              <w:t xml:space="preserve"> [</w:t>
            </w:r>
            <w:hyperlink xmlns:r="http://schemas.openxmlformats.org/officeDocument/2006/relationships" r:id="rId22922">
              <w:r>
                <w:rPr>
                  <w:rStyle w:val="Hyperlink"/>
                </w:rPr>
                <w:t>3.3.3. </w:t>
              </w:r>
            </w:hyperlink>
            <w:r>
              <w:rPr>
                <w:lang w:val="fr"/>
              </w:rPr>
              <w:t xml:space="preserve"> </w:t>
            </w:r>
            <w:hyperlink xmlns:r="http://schemas.openxmlformats.org/officeDocument/2006/relationships" r:id="rId22923">
              <w:r>
                <w:rPr>
                  <w:rStyle w:val="Hyperlink"/>
                </w:rPr>
                <w:t>8.3.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TEI.change \h</w:instrText>
            </w:r>
            <w:r>
              <w:fldChar w:fldCharType="separate"/>
            </w:r>
            <w:r>
              <w:rPr>
                <w:lang w:val="fr"/>
              </w:rPr>
              <w:t xml:space="preserve">change</w:t>
            </w:r>
            <w:r>
              <w:fldChar w:fldCharType="end"/>
            </w:r>
            <w:r>
              <w:rPr>
                <w:lang w:val="fr"/>
              </w:rPr>
              <w:t xml:space="preserve"> </w:t>
            </w:r>
            <w:r>
              <w:fldChar w:fldCharType="begin"/>
            </w:r>
            <w:r>
              <w:instrText>REF TEI.said \h</w:instrText>
            </w:r>
            <w:r>
              <w:fldChar w:fldCharType="separate"/>
            </w:r>
            <w:r>
              <w:rPr>
                <w:lang w:val="fr"/>
              </w:rPr>
              <w:t xml:space="preserve">said</w:t>
            </w:r>
            <w:r>
              <w:fldChar w:fldCharType="end"/>
            </w:r>
            <w:r>
              <w:rPr>
                <w:lang w:val="fr"/>
              </w:rPr>
              <w:t xml:space="preserve"> </w:t>
            </w:r>
            <w:r>
              <w:fldChar w:fldCharType="begin"/>
            </w:r>
            <w:r>
              <w:instrText>REF TEI.sp \h</w:instrText>
            </w:r>
            <w:r>
              <w:fldChar w:fldCharType="separate"/>
            </w:r>
            <w:r>
              <w:rPr>
                <w:lang w:val="fr"/>
              </w:rPr>
              <w:t xml:space="preserve">sp</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who</w:t>
                  </w:r>
                </w:p>
              </w:tc>
              <w:tc>
                <w:tcPr/>
                <w:p>
                  <w:pPr>
                    <w:pStyle w:val="Tabletext9"/>
                    <w:jc w:val="left"/>
                  </w:pPr>
                  <w:r>
                    <w:rPr>
                      <w:lang w:val="en"/>
                    </w:rPr>
                    <w:t xml:space="preserve">indicates the person, or group of people, to whom the element content is ascribed.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gridSpan w:val="2"/>
                      </w:tcPr>
                      <w:p>
                        <w:pPr>
                          <w:pStyle w:val="Tabletext9"/>
                          <w:jc w:val="left"/>
                        </w:pPr>
                        <w:r>
                          <w:rPr>
                            <w:lang w:val="fr"/>
                          </w:rPr>
                          <w:t xml:space="preserve">In the following example from Hamlet, speeches (</w:t>
                        </w:r>
                        <w:r>
                          <w:fldChar w:fldCharType="begin"/>
                        </w:r>
                        <w:r>
                          <w:instrText>REF TEI.sp \h</w:instrText>
                        </w:r>
                        <w:r>
                          <w:fldChar w:fldCharType="separate"/>
                        </w:r>
                        <w:r>
                          <w:rPr>
                            <w:lang w:val="fr"/>
                          </w:rPr>
                          <w:t xml:space="preserve">&lt;sp&gt;</w:t>
                        </w:r>
                        <w:r>
                          <w:fldChar w:fldCharType="end"/>
                        </w:r>
                        <w:r>
                          <w:rPr>
                            <w:lang w:val="fr"/>
                          </w:rPr>
                          <w:t xml:space="preserve">) in the body of the play are linked to </w:t>
                        </w:r>
                        <w:r>
                          <w:fldChar w:fldCharType="begin"/>
                        </w:r>
                        <w:r>
                          <w:instrText>REF TEI.castItem \h</w:instrText>
                        </w:r>
                        <w:r>
                          <w:fldChar w:fldCharType="separate"/>
                        </w:r>
                        <w:r>
                          <w:rPr>
                            <w:lang w:val="fr"/>
                          </w:rPr>
                          <w:t xml:space="preserve">&lt;castItem&gt;</w:t>
                        </w:r>
                        <w:r>
                          <w:fldChar w:fldCharType="end"/>
                        </w:r>
                        <w:r>
                          <w:rPr>
                            <w:lang w:val="fr"/>
                          </w:rPr>
                          <w:t xml:space="preserve"> elements in the </w:t>
                        </w:r>
                        <w:r>
                          <w:fldChar w:fldCharType="begin"/>
                        </w:r>
                        <w:r>
                          <w:instrText>REF TEI.castList \h</w:instrText>
                        </w:r>
                        <w:r>
                          <w:fldChar w:fldCharType="separate"/>
                        </w:r>
                        <w:r>
                          <w:rPr>
                            <w:lang w:val="fr"/>
                          </w:rPr>
                          <w:t xml:space="preserve">&lt;castList&gt;</w:t>
                        </w:r>
                        <w:r>
                          <w:fldChar w:fldCharType="end"/>
                        </w:r>
                        <w:r>
                          <w:rPr>
                            <w:lang w:val="fr"/>
                          </w:rPr>
                          <w:t xml:space="preserve"> using the </w:t>
                        </w:r>
                        <w:r>
                          <w:rPr>
                            <w:rStyle w:val=""/>
                            <w:i/>
                            <w:lang w:val="fr"/>
                          </w:rPr>
                          <w:t xml:space="preserve">@who</w:t>
                        </w:r>
                        <w:r>
                          <w:rPr>
                            <w:lang w:val="fr"/>
                          </w:rPr>
                          <w:t xml:space="preserve"> attribute.</w:t>
                        </w:r>
                      </w:p>
                      <w:p>
                        <w:pPr>
                          <w:pStyle w:val="Special"/>
                        </w:pPr>
                        <w:r>
                          <w:rPr/>
                          <w:t xml:space="preserve">&lt;</w:t>
                        </w:r>
                        <w:r>
                          <w:rPr>
                            <w:b/>
                          </w:rPr>
                          <w:t xml:space="preserve">castItem</w:t>
                        </w:r>
                        <w:r>
                          <w:rPr/>
                          <w:t xml:space="preserve"> </w:t>
                        </w:r>
                        <w:r>
                          <w:rPr>
                            <w:b/>
                          </w:rPr>
                          <w:t xml:space="preserve">type</w:t>
                        </w:r>
                        <w:r>
                          <w:rPr/>
                          <w:t xml:space="preserve">="role"&gt;</w:t>
                        </w:r>
                        <w:r>
                          <w:br/>
                        </w:r>
                        <w:r>
                          <w:rPr/>
                          <w:t xml:space="preserve"> &lt;</w:t>
                        </w:r>
                        <w:r>
                          <w:rPr>
                            <w:b/>
                          </w:rPr>
                          <w:t xml:space="preserve">role</w:t>
                        </w:r>
                        <w:r>
                          <w:rPr/>
                          <w:t xml:space="preserve"> </w:t>
                        </w:r>
                        <w:r>
                          <w:rPr>
                            <w:b/>
                          </w:rPr>
                          <w:t xml:space="preserve">xml:id</w:t>
                        </w:r>
                        <w:r>
                          <w:rPr/>
                          <w:t xml:space="preserve">="Barnardo"&gt;Bernardo&lt;/</w:t>
                        </w:r>
                        <w:r>
                          <w:rPr>
                            <w:b/>
                          </w:rPr>
                          <w:t xml:space="preserve">role</w:t>
                        </w:r>
                        <w:r>
                          <w:rPr/>
                          <w:t xml:space="preserve">&gt;</w:t>
                        </w:r>
                        <w:r>
                          <w:br/>
                        </w:r>
                        <w:r>
                          <w:rPr/>
                          <w:t xml:space="preserve">&lt;/</w:t>
                        </w:r>
                        <w:r>
                          <w:rPr>
                            <w:b/>
                          </w:rPr>
                          <w:t xml:space="preserve">castItem</w:t>
                        </w:r>
                        <w:r>
                          <w:rPr/>
                          <w:t xml:space="preserve">&gt;</w:t>
                        </w:r>
                        <w:r>
                          <w:br/>
                        </w:r>
                        <w:r>
                          <w:rPr/>
                          <w:t xml:space="preserve">&lt;</w:t>
                        </w:r>
                        <w:r>
                          <w:rPr>
                            <w:b/>
                          </w:rPr>
                          <w:t xml:space="preserve">castItem</w:t>
                        </w:r>
                        <w:r>
                          <w:rPr/>
                          <w:t xml:space="preserve"> </w:t>
                        </w:r>
                        <w:r>
                          <w:rPr>
                            <w:b/>
                          </w:rPr>
                          <w:t xml:space="preserve">type</w:t>
                        </w:r>
                        <w:r>
                          <w:rPr/>
                          <w:t xml:space="preserve">="role"&gt;</w:t>
                        </w:r>
                        <w:r>
                          <w:br/>
                        </w:r>
                        <w:r>
                          <w:rPr/>
                          <w:t xml:space="preserve"> &lt;</w:t>
                        </w:r>
                        <w:r>
                          <w:rPr>
                            <w:b/>
                          </w:rPr>
                          <w:t xml:space="preserve">role</w:t>
                        </w:r>
                        <w:r>
                          <w:rPr/>
                          <w:t xml:space="preserve"> </w:t>
                        </w:r>
                        <w:r>
                          <w:rPr>
                            <w:b/>
                          </w:rPr>
                          <w:t xml:space="preserve">xml:id</w:t>
                        </w:r>
                        <w:r>
                          <w:rPr/>
                          <w:t xml:space="preserve">="Francisco"&gt;Francisco&lt;/</w:t>
                        </w:r>
                        <w:r>
                          <w:rPr>
                            <w:b/>
                          </w:rPr>
                          <w:t xml:space="preserve">role</w:t>
                        </w:r>
                        <w:r>
                          <w:rPr/>
                          <w:t xml:space="preserve">&gt;</w:t>
                        </w:r>
                        <w:r>
                          <w:br/>
                        </w:r>
                        <w:r>
                          <w:rPr/>
                          <w:t xml:space="preserve"> &lt;</w:t>
                        </w:r>
                        <w:r>
                          <w:rPr>
                            <w:b/>
                          </w:rPr>
                          <w:t xml:space="preserve">roleDesc</w:t>
                        </w:r>
                        <w:r>
                          <w:rPr/>
                          <w:t xml:space="preserve">&gt;a soldier&lt;/</w:t>
                        </w:r>
                        <w:r>
                          <w:rPr>
                            <w:b/>
                          </w:rPr>
                          <w:t xml:space="preserve">roleDesc</w:t>
                        </w:r>
                        <w:r>
                          <w:rPr/>
                          <w:t xml:space="preserve">&gt;</w:t>
                        </w:r>
                        <w:r>
                          <w:br/>
                        </w:r>
                        <w:r>
                          <w:rPr/>
                          <w:t xml:space="preserve">&lt;/</w:t>
                        </w:r>
                        <w:r>
                          <w:rPr>
                            <w:b/>
                          </w:rPr>
                          <w:t xml:space="preserve">castItem</w:t>
                        </w:r>
                        <w:r>
                          <w:rPr/>
                          <w:t xml:space="preserve">&gt;</w:t>
                        </w:r>
                        <w:r>
                          <w:br/>
                        </w:r>
                        <w:r>
                          <w:rPr/>
                          <w:t xml:space="preserve">&lt;!-- ... --&gt;</w:t>
                        </w:r>
                        <w:r>
                          <w:br/>
                        </w:r>
                        <w:r>
                          <w:rPr/>
                          <w:t xml:space="preserve">&lt;</w:t>
                        </w:r>
                        <w:r>
                          <w:rPr>
                            <w:b/>
                          </w:rPr>
                          <w:t xml:space="preserve">sp</w:t>
                        </w:r>
                        <w:r>
                          <w:rPr/>
                          <w:t xml:space="preserve"> </w:t>
                        </w:r>
                        <w:r>
                          <w:rPr>
                            <w:b/>
                          </w:rPr>
                          <w:t xml:space="preserve">who</w:t>
                        </w:r>
                        <w:r>
                          <w:rPr/>
                          <w:t xml:space="preserve">="#Barnardo"&gt;</w:t>
                        </w:r>
                        <w:r>
                          <w:br/>
                        </w:r>
                        <w:r>
                          <w:rPr/>
                          <w:t xml:space="preserve"> &lt;</w:t>
                        </w:r>
                        <w:r>
                          <w:rPr>
                            <w:b/>
                          </w:rPr>
                          <w:t xml:space="preserve">speaker</w:t>
                        </w:r>
                        <w:r>
                          <w:rPr/>
                          <w:t xml:space="preserve">&gt;Bernardo&lt;/</w:t>
                        </w:r>
                        <w:r>
                          <w:rPr>
                            <w:b/>
                          </w:rPr>
                          <w:t xml:space="preserve">speaker</w:t>
                        </w:r>
                        <w:r>
                          <w:rPr/>
                          <w:t xml:space="preserve">&gt;</w:t>
                        </w:r>
                        <w:r>
                          <w:br/>
                        </w:r>
                        <w:r>
                          <w:rPr/>
                          <w:t xml:space="preserve"> &lt;</w:t>
                        </w:r>
                        <w:r>
                          <w:rPr>
                            <w:b/>
                          </w:rPr>
                          <w:t xml:space="preserve">l</w:t>
                        </w:r>
                        <w:r>
                          <w:rPr/>
                          <w:t xml:space="preserve"> </w:t>
                        </w:r>
                        <w:r>
                          <w:rPr>
                            <w:b/>
                          </w:rPr>
                          <w:t xml:space="preserve">n</w:t>
                        </w:r>
                        <w:r>
                          <w:rPr/>
                          <w:t xml:space="preserve">="1"&gt;Who's there?&lt;/</w:t>
                        </w:r>
                        <w:r>
                          <w:rPr>
                            <w:b/>
                          </w:rPr>
                          <w:t xml:space="preserve">l</w:t>
                        </w:r>
                        <w:r>
                          <w:rPr/>
                          <w:t xml:space="preserve">&gt;</w:t>
                        </w:r>
                        <w:r>
                          <w:br/>
                        </w:r>
                        <w:r>
                          <w:rPr/>
                          <w:t xml:space="preserve">&lt;/</w:t>
                        </w:r>
                        <w:r>
                          <w:rPr>
                            <w:b/>
                          </w:rPr>
                          <w:t xml:space="preserve">sp</w:t>
                        </w:r>
                        <w:r>
                          <w:rPr/>
                          <w:t xml:space="preserve">&gt;</w:t>
                        </w:r>
                        <w:r>
                          <w:br/>
                        </w:r>
                        <w:r>
                          <w:rPr/>
                          <w:t xml:space="preserve">&lt;</w:t>
                        </w:r>
                        <w:r>
                          <w:rPr>
                            <w:b/>
                          </w:rPr>
                          <w:t xml:space="preserve">sp</w:t>
                        </w:r>
                        <w:r>
                          <w:rPr/>
                          <w:t xml:space="preserve"> </w:t>
                        </w:r>
                        <w:r>
                          <w:rPr>
                            <w:b/>
                          </w:rPr>
                          <w:t xml:space="preserve">who</w:t>
                        </w:r>
                        <w:r>
                          <w:rPr/>
                          <w:t xml:space="preserve">="#Francisco"&gt;</w:t>
                        </w:r>
                        <w:r>
                          <w:br/>
                        </w:r>
                        <w:r>
                          <w:rPr/>
                          <w:t xml:space="preserve"> &lt;</w:t>
                        </w:r>
                        <w:r>
                          <w:rPr>
                            <w:b/>
                          </w:rPr>
                          <w:t xml:space="preserve">speaker</w:t>
                        </w:r>
                        <w:r>
                          <w:rPr/>
                          <w:t xml:space="preserve">&gt;Francisco&lt;/</w:t>
                        </w:r>
                        <w:r>
                          <w:rPr>
                            <w:b/>
                          </w:rPr>
                          <w:t xml:space="preserve">speaker</w:t>
                        </w:r>
                        <w:r>
                          <w:rPr/>
                          <w:t xml:space="preserve">&gt;</w:t>
                        </w:r>
                        <w:r>
                          <w:br/>
                        </w:r>
                        <w:r>
                          <w:rPr/>
                          <w:t xml:space="preserve"> &lt;</w:t>
                        </w:r>
                        <w:r>
                          <w:rPr>
                            <w:b/>
                          </w:rPr>
                          <w:t xml:space="preserve">l</w:t>
                        </w:r>
                        <w:r>
                          <w:rPr/>
                          <w:t xml:space="preserve"> </w:t>
                        </w:r>
                        <w:r>
                          <w:rPr>
                            <w:b/>
                          </w:rPr>
                          <w:t xml:space="preserve">n</w:t>
                        </w:r>
                        <w:r>
                          <w:rPr/>
                          <w:t xml:space="preserve">="2"&gt;Nay, answer me: stand, and unfold yourself.&lt;/</w:t>
                        </w:r>
                        <w:r>
                          <w:rPr>
                            <w:b/>
                          </w:rPr>
                          <w:t xml:space="preserve">l</w:t>
                        </w:r>
                        <w:r>
                          <w:rPr/>
                          <w:t xml:space="preserve">&gt;</w:t>
                        </w:r>
                        <w:r>
                          <w:br/>
                        </w:r>
                        <w:r>
                          <w:rPr/>
                          <w:t xml:space="preserve">&lt;/</w:t>
                        </w:r>
                        <w:r>
                          <w:rPr>
                            <w:b/>
                          </w:rPr>
                          <w:t xml:space="preserve">sp</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For transcribed speech, this will typically identify a participant or participant group; in other contexts, it will point to any identified </w:t>
                        </w:r>
                        <w:r>
                          <w:fldChar w:fldCharType="begin"/>
                        </w:r>
                        <w:r>
                          <w:instrText>REF TEI.person \h</w:instrText>
                        </w:r>
                        <w:r>
                          <w:fldChar w:fldCharType="separate"/>
                        </w:r>
                        <w:r>
                          <w:rPr>
                            <w:lang w:val="fr"/>
                          </w:rPr>
                          <w:t xml:space="preserve">&lt;person&gt;</w:t>
                        </w:r>
                        <w:r>
                          <w:fldChar w:fldCharType="end"/>
                        </w:r>
                        <w:r>
                          <w:rPr>
                            <w:lang w:val="fr"/>
                          </w:rPr>
                          <w:t xml:space="preserve"> element.</w:t>
                        </w:r>
                      </w:p>
                    </w:tc>
                  </w:tr>
                </w:tbl>
                <w:p/>
              </w:tc>
            </w:tr>
          </w:tbl>
          <w:p/>
        </w:tc>
      </w:tr>
    </w:tbl>
    <w:p/>
    <w:p>
      <w:pPr>
        <w:pStyle w:val="a3"/>
      </w:pPr>
      <w:bookmarkStart w:id="1316" w:name="TEI.att.breaking"/>
      <w:r>
        <w:rPr>
          <w:lang w:val="fr"/>
        </w:rPr>
        <w:t xml:space="preserve">att.breaking</w:t>
      </w:r>
      <w:bookmarkEnd w:id="131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att.breaking</w:t>
            </w:r>
          </w:p>
          <w:p>
            <w:pPr>
              <w:pStyle w:val="Tabletext9"/>
              <w:jc w:val="left"/>
            </w:pPr>
            <w:r>
              <w:rPr>
                <w:lang w:val="fr"/>
              </w:rPr>
              <w:t xml:space="preserve"> </w:t>
            </w:r>
            <w:r>
              <w:rPr>
                <w:lang w:val="en"/>
              </w:rPr>
              <w:t xml:space="preserve">provides an attribute to indicate whether or not the element concerned is considered to mark the end of an orthographic token in the same way as whitespace.</w:t>
            </w:r>
            <w:r>
              <w:rPr>
                <w:lang w:val="fr"/>
              </w:rPr>
              <w:t xml:space="preserve"> [</w:t>
            </w:r>
            <w:hyperlink xmlns:r="http://schemas.openxmlformats.org/officeDocument/2006/relationships" r:id="rId22932">
              <w:r>
                <w:rPr>
                  <w:rStyle w:val="Hyperlink"/>
                </w:rPr>
                <w:t>3.10.3.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TEI.cb \h</w:instrText>
            </w:r>
            <w:r>
              <w:fldChar w:fldCharType="separate"/>
            </w:r>
            <w:r>
              <w:rPr>
                <w:lang w:val="fr"/>
              </w:rPr>
              <w:t xml:space="preserve">cb</w:t>
            </w:r>
            <w:r>
              <w:fldChar w:fldCharType="end"/>
            </w:r>
            <w:r>
              <w:rPr>
                <w:lang w:val="fr"/>
              </w:rPr>
              <w:t xml:space="preserve"> </w:t>
            </w:r>
            <w:r>
              <w:fldChar w:fldCharType="begin"/>
            </w:r>
            <w:r>
              <w:instrText>REF TEI.lb \h</w:instrText>
            </w:r>
            <w:r>
              <w:fldChar w:fldCharType="separate"/>
            </w:r>
            <w:r>
              <w:rPr>
                <w:lang w:val="fr"/>
              </w:rPr>
              <w:t xml:space="preserve">lb</w:t>
            </w:r>
            <w:r>
              <w:fldChar w:fldCharType="end"/>
            </w:r>
            <w:r>
              <w:rPr>
                <w:lang w:val="fr"/>
              </w:rPr>
              <w:t xml:space="preserve"> </w:t>
            </w:r>
            <w:r>
              <w:fldChar w:fldCharType="begin"/>
            </w:r>
            <w:r>
              <w:instrText>REF TEI.milestone \h</w:instrText>
            </w:r>
            <w:r>
              <w:fldChar w:fldCharType="separate"/>
            </w:r>
            <w:r>
              <w:rPr>
                <w:lang w:val="fr"/>
              </w:rPr>
              <w:t xml:space="preserve">milestone</w:t>
            </w:r>
            <w:r>
              <w:fldChar w:fldCharType="end"/>
            </w:r>
            <w:r>
              <w:rPr>
                <w:lang w:val="fr"/>
              </w:rPr>
              <w:t xml:space="preserve"> </w:t>
            </w:r>
            <w:r>
              <w:fldChar w:fldCharType="begin"/>
            </w:r>
            <w:r>
              <w:instrText>REF TEI.pb \h</w:instrText>
            </w:r>
            <w:r>
              <w:fldChar w:fldCharType="separate"/>
            </w:r>
            <w:r>
              <w:rPr>
                <w:lang w:val="fr"/>
              </w:rPr>
              <w:t xml:space="preserve">pb</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break</w:t>
                  </w:r>
                </w:p>
              </w:tc>
              <w:tc>
                <w:tcPr/>
                <w:p>
                  <w:pPr>
                    <w:pStyle w:val="Tabletext9"/>
                    <w:jc w:val="left"/>
                  </w:pPr>
                  <w:r>
                    <w:rPr>
                      <w:lang w:val="en"/>
                    </w:rPr>
                    <w:t xml:space="preserve">indicates whether or not the element bearing this attribute should be considered to mark the end of an orthographic token in the same way as whitespace.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Recommended</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Sample values include</w:t>
                        </w:r>
                      </w:p>
                    </w:tc>
                    <w:tc>
                      <w:tcPr/>
                      <w:p>
                        <w:pPr>
                          <w:pStyle w:val="dl"/>
                          <w:ind w:left="567" w:hanging="567"/>
                        </w:pPr>
                        <w:r>
                          <w:rPr>
                            <w:b/>
                            <w:lang w:val="fr"/>
                          </w:rPr>
                          <w:t xml:space="preserve">yes</w:t>
                        </w:r>
                        <w:r>
                          <w:tab/>
                        </w:r>
                        <w:r>
                          <w:rPr>
                            <w:sz w:val="18"/>
                            <w:lang w:val="en"/>
                          </w:rPr>
                          <w:t xml:space="preserve">the element bearing this attribute is considered to mark the end of any adjacent orthographic token irrespective of the presence of any adjacent whitespace</w:t>
                        </w:r>
                      </w:p>
                      <w:p>
                        <w:pPr>
                          <w:pStyle w:val="dl"/>
                          <w:ind w:left="567" w:hanging="567"/>
                        </w:pPr>
                        <w:r>
                          <w:rPr>
                            <w:b/>
                            <w:lang w:val="fr"/>
                          </w:rPr>
                          <w:t xml:space="preserve">no</w:t>
                        </w:r>
                        <w:r>
                          <w:tab/>
                        </w:r>
                        <w:r>
                          <w:rPr>
                            <w:sz w:val="18"/>
                            <w:lang w:val="en"/>
                          </w:rPr>
                          <w:t xml:space="preserve">the element bearing this attribute is considered not to mark the end of any adjacent orthographic token irrespective of the presence of any adjacent whitespace</w:t>
                        </w:r>
                      </w:p>
                      <w:p>
                        <w:pPr>
                          <w:pStyle w:val="dl"/>
                          <w:ind w:left="567" w:hanging="567"/>
                        </w:pPr>
                        <w:r>
                          <w:rPr>
                            <w:b/>
                            <w:lang w:val="fr"/>
                          </w:rPr>
                          <w:t xml:space="preserve">maybe</w:t>
                        </w:r>
                        <w:r>
                          <w:tab/>
                        </w:r>
                        <w:r>
                          <w:rPr>
                            <w:sz w:val="18"/>
                            <w:lang w:val="en"/>
                          </w:rPr>
                          <w:t xml:space="preserve">the encoding does not take any position on this issue.</w:t>
                        </w:r>
                      </w:p>
                    </w:tc>
                  </w:tr>
                  <w:tr>
                    <w:tblPrEx>
                      <w:tblLayout w:type="autofit"/>
                    </w:tblPrEx>
                    <w:tc>
                      <w:tcPr>
                        <w:gridSpan w:val="2"/>
                      </w:tcPr>
                      <w:p>
                        <w:pPr>
                          <w:pStyle w:val="Tabletext9"/>
                          <w:jc w:val="left"/>
                        </w:pPr>
                        <w:r>
                          <w:rPr>
                            <w:lang w:val="fr"/>
                          </w:rPr>
                          <w:t xml:space="preserve">In the following lines from the </w:t>
                        </w:r>
                        <w:r>
                          <w:t xml:space="preserve">‘Dream of the Rood’</w:t>
                        </w:r>
                        <w:r>
                          <w:rPr>
                            <w:lang w:val="fr"/>
                          </w:rPr>
                          <w:t xml:space="preserve">, linebreaks occur in the middle of the words </w:t>
                        </w:r>
                        <w:r>
                          <w:rPr>
                            <w:rStyle w:val="teimentioned"/>
                            <w:lang w:val="fr"/>
                          </w:rPr>
                          <w:t xml:space="preserve">lāðost</w:t>
                        </w:r>
                        <w:r>
                          <w:rPr>
                            <w:lang w:val="fr"/>
                          </w:rPr>
                          <w:t xml:space="preserve"> and </w:t>
                        </w:r>
                        <w:r>
                          <w:rPr>
                            <w:rStyle w:val="teimentioned"/>
                            <w:lang w:val="fr"/>
                          </w:rPr>
                          <w:t xml:space="preserve">reord-berendum</w:t>
                        </w:r>
                        <w:r>
                          <w:rPr>
                            <w:lang w:val="fr"/>
                          </w:rPr>
                          <w:t xml:space="preserve">.</w:t>
                        </w:r>
                      </w:p>
                      <w:p>
                        <w:pPr>
                          <w:pStyle w:val="Special"/>
                        </w:pPr>
                        <w:r>
                          <w:rPr/>
                          <w:t xml:space="preserve">&lt;</w:t>
                        </w:r>
                        <w:r>
                          <w:rPr>
                            <w:b/>
                          </w:rPr>
                          <w:t xml:space="preserve">ab</w:t>
                        </w:r>
                        <w:r>
                          <w:rPr/>
                          <w:t xml:space="preserve">&gt; ...eƿesa tome iu icƿæs ȝeƿorden ƿita heardoſt .</w:t>
                        </w:r>
                        <w:r>
                          <w:br/>
                        </w:r>
                        <w:r>
                          <w:rPr/>
                          <w:t xml:space="preserve"> leodum la&lt;</w:t>
                        </w:r>
                        <w:r>
                          <w:rPr>
                            <w:b/>
                          </w:rPr>
                          <w:t xml:space="preserve">lb</w:t>
                        </w:r>
                        <w:r>
                          <w:rPr/>
                          <w:t xml:space="preserve"> </w:t>
                        </w:r>
                        <w:r>
                          <w:rPr>
                            <w:b/>
                          </w:rPr>
                          <w:t xml:space="preserve">break</w:t>
                        </w:r>
                        <w:r>
                          <w:rPr/>
                          <w:t xml:space="preserve">="no"/&gt; ðost ærþan ichim lifes</w:t>
                        </w:r>
                        <w:r>
                          <w:br/>
                        </w:r>
                        <w:r>
                          <w:rPr/>
                          <w:t xml:space="preserve"> ƿeȝ rihtne ȝerymde reord be&lt;</w:t>
                        </w:r>
                        <w:r>
                          <w:rPr>
                            <w:b/>
                          </w:rPr>
                          <w:t xml:space="preserve">lb</w:t>
                        </w:r>
                        <w:r>
                          <w:rPr/>
                          <w:t xml:space="preserve"> </w:t>
                        </w:r>
                        <w:r>
                          <w:rPr>
                            <w:b/>
                          </w:rPr>
                          <w:t xml:space="preserve">break</w:t>
                        </w:r>
                        <w:r>
                          <w:rPr/>
                          <w:t xml:space="preserve">="no"/&gt;</w:t>
                        </w:r>
                        <w:r>
                          <w:br/>
                        </w:r>
                        <w:r>
                          <w:rPr/>
                          <w:t xml:space="preserve"> rendum hƿæt me þaȝeƿeorðode ƿuldres ealdor ofer...</w:t>
                        </w:r>
                        <w:r>
                          <w:br/>
                        </w:r>
                        <w:r>
                          <w:rPr/>
                          <w:t xml:space="preserve">&lt;/</w:t>
                        </w:r>
                        <w:r>
                          <w:rPr>
                            <w:b/>
                          </w:rPr>
                          <w:t xml:space="preserve">ab</w:t>
                        </w:r>
                        <w:r>
                          <w:rPr/>
                          <w:t xml:space="preserve">&gt;</w:t>
                        </w:r>
                      </w:p>
                    </w:tc>
                  </w:tr>
                </w:tbl>
                <w:p/>
              </w:tc>
            </w:tr>
          </w:tbl>
          <w:p/>
        </w:tc>
      </w:tr>
    </w:tbl>
    <w:p/>
    <w:p>
      <w:pPr>
        <w:pStyle w:val="a3"/>
      </w:pPr>
      <w:bookmarkStart w:id="1317" w:name="TEI.att.cReferencing"/>
      <w:r>
        <w:rPr>
          <w:lang w:val="fr"/>
        </w:rPr>
        <w:t xml:space="preserve">att.cReferencing</w:t>
      </w:r>
      <w:bookmarkEnd w:id="131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att.cReferencing</w:t>
            </w:r>
          </w:p>
          <w:p>
            <w:pPr>
              <w:pStyle w:val="Tabletext9"/>
              <w:jc w:val="left"/>
            </w:pPr>
            <w:r>
              <w:rPr>
                <w:lang w:val="fr"/>
              </w:rPr>
              <w:t xml:space="preserve"> </w:t>
            </w:r>
            <w:r>
              <w:rPr>
                <w:lang w:val="en"/>
              </w:rPr>
              <w:t xml:space="preserve">provides an attribute which may be used to supply a </w:t>
            </w:r>
            <w:r>
              <w:rPr>
                <w:rStyle w:val="teiterm"/>
                <w:lang w:val="en"/>
              </w:rPr>
              <w:t xml:space="preserve">canonical reference</w:t>
            </w:r>
            <w:r>
              <w:rPr>
                <w:lang w:val="en"/>
              </w:rPr>
              <w:t xml:space="preserve"> as a means of identifying the target of a pointer.</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TEI.ref \h</w:instrText>
            </w:r>
            <w:r>
              <w:fldChar w:fldCharType="separate"/>
            </w:r>
            <w:r>
              <w:rPr>
                <w:lang w:val="fr"/>
              </w:rPr>
              <w:t xml:space="preserve">ref</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cRef</w:t>
                  </w:r>
                </w:p>
              </w:tc>
              <w:tc>
                <w:tcPr/>
                <w:p>
                  <w:pPr>
                    <w:pStyle w:val="Tabletext9"/>
                    <w:jc w:val="left"/>
                  </w:pPr>
                  <w:r>
                    <w:rPr>
                      <w:lang w:val="fr"/>
                    </w:rPr>
                    <w:t xml:space="preserve">(</w:t>
                  </w:r>
                  <w:r>
                    <w:rPr>
                      <w:lang w:val="en"/>
                    </w:rPr>
                    <w:t xml:space="preserve">canonical reference</w:t>
                  </w:r>
                  <w:r>
                    <w:rPr>
                      <w:lang w:val="fr"/>
                    </w:rPr>
                    <w:t xml:space="preserve">) </w:t>
                  </w:r>
                  <w:r>
                    <w:rPr>
                      <w:lang w:val="en"/>
                    </w:rPr>
                    <w:t xml:space="preserve">specifies the destination of the pointer by supplying a canonical reference expressed using the scheme defined in a </w:t>
                  </w:r>
                  <w:r>
                    <w:t>&lt;</w:t>
                  </w:r>
                  <w:r>
                    <w:rPr>
                      <w:rFonts w:ascii="Courier" w:hAnsi="Courier"/>
                      <w:lang w:val="en"/>
                    </w:rPr>
                    <w:t xml:space="preserve">refsDecl</w:t>
                  </w:r>
                  <w:r>
                    <w:t>&gt;</w:t>
                  </w:r>
                  <w:r>
                    <w:rPr>
                      <w:lang w:val="en"/>
                    </w:rPr>
                    <w:t xml:space="preserve"> element in the TEI header</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"#TEI.data.text" \h</w:instrText>
                        </w:r>
                        <w:r>
                          <w:fldChar w:fldCharType="separate"/>
                        </w:r>
                        <w:r>
                          <w:rPr>
                            <w:rStyle w:val="Hyperlink"/>
                            <w:u w:val="none"/>
                          </w:rPr>
                          <w:t>data.text</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 of </w:t>
                        </w:r>
                        <w:r>
                          <w:rPr>
                            <w:rStyle w:val=""/>
                            <w:i/>
                            <w:lang w:val="fr"/>
                          </w:rPr>
                          <w:t xml:space="preserve">@cRef</w:t>
                        </w:r>
                        <w:r>
                          <w:rPr>
                            <w:lang w:val="fr"/>
                          </w:rPr>
                          <w:t xml:space="preserve"> should be constructed so that when the algorithm for the resolution of canonical references (described in section </w:t>
                        </w:r>
                        <w:hyperlink xmlns:r="http://schemas.openxmlformats.org/officeDocument/2006/relationships" r:id="rId22941">
                          <w:r>
                            <w:rPr>
                              <w:rStyle w:val="Hyperlink"/>
                            </w:rPr>
                            <w:t>16.2.5.</w:t>
                          </w:r>
                        </w:hyperlink>
                        <w:r>
                          <w:rPr>
                            <w:lang w:val="fr"/>
                          </w:rPr>
                          <w:t xml:space="preserve">) is applied to it the result is a valid URI reference to the intended targetThe </w:t>
                        </w:r>
                        <w:r>
                          <w:t>&lt;</w:t>
                        </w:r>
                        <w:r>
                          <w:rPr>
                            <w:rFonts w:ascii="Courier" w:hAnsi="Courier"/>
                            <w:lang w:val="fr"/>
                          </w:rPr>
                          <w:t xml:space="preserve">refsDecl</w:t>
                        </w:r>
                        <w:r>
                          <w:t>&gt;</w:t>
                        </w:r>
                        <w:r>
                          <w:rPr>
                            <w:lang w:val="fr"/>
                          </w:rPr>
                          <w:t xml:space="preserve"> to use may be indicated with the </w:t>
                        </w:r>
                        <w:r>
                          <w:rPr>
                            <w:rStyle w:val=""/>
                            <w:i/>
                            <w:lang w:val="fr"/>
                          </w:rPr>
                          <w:t xml:space="preserve">@decls</w:t>
                        </w:r>
                        <w:r>
                          <w:rPr>
                            <w:lang w:val="fr"/>
                          </w:rPr>
                          <w:t xml:space="preserve"> attribute.</w:t>
                        </w:r>
                        <w:r>
                          <w:br/>
                        </w:r>
                        <w:r>
                          <w:rPr>
                            <w:lang w:val="fr"/>
                          </w:rPr>
                          <w:t xml:space="preserve">Currently these Guidelines only provide for a single canonical reference to be encoded on any given </w:t>
                        </w:r>
                        <w:r>
                          <w:t>&lt;</w:t>
                        </w:r>
                        <w:r>
                          <w:rPr>
                            <w:rFonts w:ascii="Courier" w:hAnsi="Courier"/>
                            <w:lang w:val="fr"/>
                          </w:rPr>
                          <w:t xml:space="preserve">ptr</w:t>
                        </w:r>
                        <w:r>
                          <w:t>&gt;</w:t>
                        </w:r>
                        <w:r>
                          <w:rPr>
                            <w:lang w:val="fr"/>
                          </w:rPr>
                          <w:t xml:space="preserve"> element.</w:t>
                        </w:r>
                      </w:p>
                    </w:tc>
                  </w:tr>
                </w:tbl>
                <w:p/>
              </w:tc>
            </w:tr>
          </w:tbl>
          <w:p/>
        </w:tc>
      </w:tr>
    </w:tbl>
    <w:p/>
    <w:p>
      <w:pPr>
        <w:pStyle w:val="a3"/>
      </w:pPr>
      <w:bookmarkStart w:id="1318" w:name="TEI.att.canonical"/>
      <w:r>
        <w:rPr>
          <w:lang w:val="fr"/>
        </w:rPr>
        <w:t xml:space="preserve">att.canonical</w:t>
      </w:r>
      <w:bookmarkEnd w:id="131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att.canonical</w:t>
            </w:r>
          </w:p>
          <w:p>
            <w:pPr>
              <w:pStyle w:val="Tabletext9"/>
              <w:jc w:val="left"/>
            </w:pPr>
            <w:r>
              <w:rPr>
                <w:lang w:val="fr"/>
              </w:rPr>
              <w:t xml:space="preserve"> </w:t>
            </w:r>
            <w:r>
              <w:rPr>
                <w:lang w:val="en"/>
              </w:rPr>
              <w:t xml:space="preserve">provides attributes which can be used to associate a representation such as a name or title with canonical information about the object being named or referenced.</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TEI.att.naming \h</w:instrText>
            </w:r>
            <w:r>
              <w:fldChar w:fldCharType="separate"/>
            </w:r>
            <w:r>
              <w:rPr>
                <w:lang w:val="fr"/>
              </w:rPr>
              <w:t xml:space="preserve">att.naming</w:t>
            </w:r>
            <w:r>
              <w:fldChar w:fldCharType="end"/>
            </w:r>
            <w:r>
              <w:rPr>
                <w:lang w:val="fr"/>
              </w:rPr>
              <w:t xml:space="preserve"> [</w:t>
            </w:r>
            <w:r>
              <w:fldChar w:fldCharType="begin"/>
            </w:r>
            <w:r>
              <w:instrText>HYPERLINK "#TEI.att.personal" \h</w:instrText>
            </w:r>
            <w:r>
              <w:fldChar w:fldCharType="separate"/>
            </w:r>
            <w:r>
              <w:rPr>
                <w:rStyle w:val="Hyperlink"/>
                <w:u w:val="none"/>
                <w:sz w:val="18"/>
              </w:rPr>
              <w:t>att.personal</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key</w:t>
                  </w:r>
                </w:p>
              </w:tc>
              <w:tc>
                <w:tcPr/>
                <w:p>
                  <w:pPr>
                    <w:pStyle w:val="Tabletext9"/>
                    <w:jc w:val="left"/>
                  </w:pPr>
                  <w:r>
                    <w:rPr>
                      <w:lang w:val="en"/>
                    </w:rPr>
                    <w:t xml:space="preserve">provides an externally-defined means of identifying the entity (or entities) being named, using a coded value of some kind.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"#TEI.data.text" \h</w:instrText>
                        </w:r>
                        <w:r>
                          <w:fldChar w:fldCharType="separate"/>
                        </w:r>
                        <w:r>
                          <w:rPr>
                            <w:rStyle w:val="Hyperlink"/>
                            <w:u w:val="none"/>
                          </w:rPr>
                          <w:t>data.text</w:t>
                        </w:r>
                        <w:r>
                          <w:fldChar w:fldCharType="end"/>
                        </w:r>
                      </w:p>
                    </w:tc>
                  </w:tr>
                  <w:tr>
                    <w:tblPrEx>
                      <w:tblLayout w:type="autofit"/>
                    </w:tblPrEx>
                    <w:tc>
                      <w:tcPr>
                        <w:gridSpan w:val="2"/>
                      </w:tcPr>
                      <w:p>
                        <w:pPr>
                          <w:pStyle w:val="Special"/>
                        </w:pPr>
                        <w:r>
                          <w:rPr/>
                          <w:t xml:space="preserve">&lt;</w:t>
                        </w:r>
                        <w:r>
                          <w:rPr>
                            <w:b/>
                          </w:rPr>
                          <w:t xml:space="preserve">author</w:t>
                        </w:r>
                        <w:r>
                          <w:rPr/>
                          <w:t xml:space="preserve">&gt;</w:t>
                        </w:r>
                        <w:r>
                          <w:br/>
                        </w:r>
                        <w:r>
                          <w:rPr/>
                          <w:t xml:space="preserve"> &lt;</w:t>
                        </w:r>
                        <w:r>
                          <w:rPr>
                            <w:b/>
                          </w:rPr>
                          <w:t xml:space="preserve">name</w:t>
                        </w:r>
                        <w:r>
                          <w:rPr/>
                          <w:t xml:space="preserve"> </w:t>
                        </w:r>
                        <w:r>
                          <w:rPr>
                            <w:b/>
                          </w:rPr>
                          <w:t xml:space="preserve">key</w:t>
                        </w:r>
                        <w:r>
                          <w:rPr/>
                          <w:t xml:space="preserve">="name 427308"</w:t>
                        </w:r>
                        <w:r>
                          <w:br/>
                        </w:r>
                        <w:r>
                          <w:rPr/>
                          <w:t xml:space="preserve">  </w:t>
                        </w:r>
                        <w:r>
                          <w:rPr>
                            <w:b/>
                          </w:rPr>
                          <w:t xml:space="preserve">type</w:t>
                        </w:r>
                        <w:r>
                          <w:rPr/>
                          <w:t xml:space="preserve">="organisation"&gt;[New Zealand Parliament, Legislative Council]&lt;/</w:t>
                        </w:r>
                        <w:r>
                          <w:rPr>
                            <w:b/>
                          </w:rPr>
                          <w:t xml:space="preserve">name</w:t>
                        </w:r>
                        <w:r>
                          <w:rPr/>
                          <w:t xml:space="preserve">&gt;</w:t>
                        </w:r>
                        <w:r>
                          <w:br/>
                        </w:r>
                        <w:r>
                          <w:rPr/>
                          <w:t xml:space="preserve">&lt;/</w:t>
                        </w:r>
                        <w:r>
                          <w:rPr>
                            <w:b/>
                          </w:rPr>
                          <w:t xml:space="preserve">author</w:t>
                        </w:r>
                        <w:r>
                          <w:rPr/>
                          <w:t xml:space="preserve">&gt;</w:t>
                        </w:r>
                      </w:p>
                    </w:tc>
                  </w:tr>
                  <w:tr>
                    <w:tblPrEx>
                      <w:tblLayout w:type="autofit"/>
                    </w:tblPrEx>
                    <w:tc>
                      <w:tcPr>
                        <w:gridSpan w:val="2"/>
                      </w:tcPr>
                      <w:p>
                        <w:pPr>
                          <w:pStyle w:val="Special"/>
                        </w:pPr>
                        <w:r>
                          <w:rPr/>
                          <w:t xml:space="preserve">&lt;</w:t>
                        </w:r>
                        <w:r>
                          <w:rPr>
                            <w:b/>
                          </w:rPr>
                          <w:t xml:space="preserve">author</w:t>
                        </w:r>
                        <w:r>
                          <w:rPr/>
                          <w:t xml:space="preserve">&gt;</w:t>
                        </w:r>
                        <w:r>
                          <w:br/>
                        </w:r>
                        <w:r>
                          <w:rPr/>
                          <w:t xml:space="preserve"> &lt;</w:t>
                        </w:r>
                        <w:r>
                          <w:rPr>
                            <w:b/>
                          </w:rPr>
                          <w:t xml:space="preserve">name</w:t>
                        </w:r>
                        <w:r>
                          <w:rPr/>
                          <w:t xml:space="preserve"> </w:t>
                        </w:r>
                        <w:r>
                          <w:rPr>
                            <w:b/>
                          </w:rPr>
                          <w:t xml:space="preserve">key</w:t>
                        </w:r>
                        <w:r>
                          <w:rPr/>
                          <w:t xml:space="preserve">="Hugo, Victor (1802-1885)"</w:t>
                        </w:r>
                        <w:r>
                          <w:br/>
                        </w:r>
                        <w:r>
                          <w:rPr/>
                          <w:t xml:space="preserve">  </w:t>
                        </w:r>
                        <w:r>
                          <w:rPr>
                            <w:b/>
                          </w:rPr>
                          <w:t xml:space="preserve">ref</w:t>
                        </w:r>
                        <w:r>
                          <w:rPr/>
                          <w:t xml:space="preserve">="http://www.idref.fr/026927608"&gt;Victor Hugo&lt;/</w:t>
                        </w:r>
                        <w:r>
                          <w:rPr>
                            <w:b/>
                          </w:rPr>
                          <w:t xml:space="preserve">name</w:t>
                        </w:r>
                        <w:r>
                          <w:rPr/>
                          <w:t xml:space="preserve">&gt;</w:t>
                        </w:r>
                        <w:r>
                          <w:br/>
                        </w:r>
                        <w:r>
                          <w:rPr/>
                          <w:t xml:space="preserve">&lt;/</w:t>
                        </w:r>
                        <w:r>
                          <w:rPr>
                            <w:b/>
                          </w:rPr>
                          <w:t xml:space="preserve">author</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 may be a unique identifier from a database, or any other externally-defined string identifying the referent. No particular syntax is proposed for the values of the </w:t>
                        </w:r>
                        <w:r>
                          <w:rPr>
                            <w:rStyle w:val=""/>
                            <w:i/>
                            <w:lang w:val="fr"/>
                          </w:rPr>
                          <w:t xml:space="preserve">@key</w:t>
                        </w:r>
                        <w:r>
                          <w:rPr>
                            <w:lang w:val="fr"/>
                          </w:rPr>
                          <w:t xml:space="preserve"> attribute, since its form will depend entirely on practice within a given project. For the same reason, this attribute is not recommended in data interchange, since there is no way of ensuring that the values used by one project are distinct from those used by another. In such a situation, a preferable approach for magic tokens which follows standard practice on the Web is to use a </w:t>
                        </w:r>
                        <w:r>
                          <w:rPr>
                            <w:rStyle w:val=""/>
                            <w:i/>
                            <w:lang w:val="fr"/>
                          </w:rPr>
                          <w:t xml:space="preserve">@ref</w:t>
                        </w:r>
                        <w:r>
                          <w:rPr>
                            <w:lang w:val="fr"/>
                          </w:rPr>
                          <w:t xml:space="preserve"> attribute whose value is a tag URI as defined in </w:t>
                        </w:r>
                        <w:r>
                          <w:fldChar w:fldCharType="begin"/>
                        </w:r>
                        <w:r>
                          <w:instrText>HYPERLINK "#RFC4151" \h</w:instrText>
                        </w:r>
                        <w:r>
                          <w:fldChar w:fldCharType="separate"/>
                        </w:r>
                        <w:r>
                          <w:rPr>
                            <w:rStyle w:val="Hyperlink"/>
                            <w:u w:val="none"/>
                            <w:sz w:val="18"/>
                          </w:rPr>
                          <w:t>RFC 4151</w:t>
                        </w:r>
                        <w:r>
                          <w:fldChar w:fldCharType="end"/>
                        </w:r>
                        <w:r>
                          <w:rPr>
                            <w:lang w:val="fr"/>
                          </w:rPr>
                          <w:t xml:space="preserve">.</w:t>
                        </w:r>
                      </w:p>
                    </w:tc>
                  </w:tr>
                </w:tbl>
                <w:p/>
              </w:tc>
            </w:tr>
            <w:tr>
              <w:tblPrEx>
                <w:tblLayout w:type="autofit"/>
              </w:tblPrEx>
              <w:tc>
                <w:tcPr/>
                <w:p>
                  <w:pPr>
                    <w:pStyle w:val="Tabletext9"/>
                    <w:jc w:val="left"/>
                  </w:pPr>
                  <w:r>
                    <w:rPr>
                      <w:b/>
                      <w:lang w:val="fr"/>
                    </w:rPr>
                    <w:t xml:space="preserve">ref</w:t>
                  </w:r>
                </w:p>
              </w:tc>
              <w:tc>
                <w:tcPr/>
                <w:p>
                  <w:pPr>
                    <w:pStyle w:val="Tabletext9"/>
                    <w:jc w:val="left"/>
                  </w:pPr>
                  <w:r>
                    <w:rPr>
                      <w:lang w:val="fr"/>
                    </w:rPr>
                    <w:t xml:space="preserve">(</w:t>
                  </w:r>
                  <w:r>
                    <w:rPr>
                      <w:lang w:val="en"/>
                    </w:rPr>
                    <w:t xml:space="preserve">reference</w:t>
                  </w:r>
                  <w:r>
                    <w:rPr>
                      <w:lang w:val="fr"/>
                    </w:rPr>
                    <w:t xml:space="preserve">) </w:t>
                  </w:r>
                  <w:r>
                    <w:rPr>
                      <w:lang w:val="en"/>
                    </w:rPr>
                    <w:t xml:space="preserve">provides an explicit means of locating a full definition for the entity being named by means of one or more URIs.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gridSpan w:val="2"/>
                      </w:tcPr>
                      <w:p>
                        <w:pPr>
                          <w:pStyle w:val="Special"/>
                        </w:pPr>
                        <w:r>
                          <w:rPr/>
                          <w:t xml:space="preserve">&lt;</w:t>
                        </w:r>
                        <w:r>
                          <w:rPr>
                            <w:b/>
                          </w:rPr>
                          <w:t xml:space="preserve">name</w:t>
                        </w:r>
                        <w:r>
                          <w:rPr/>
                          <w:t xml:space="preserve"> </w:t>
                        </w:r>
                        <w:r>
                          <w:rPr>
                            <w:b/>
                          </w:rPr>
                          <w:t xml:space="preserve">ref</w:t>
                        </w:r>
                        <w:r>
                          <w:rPr/>
                          <w:t xml:space="preserve">="http://viaf.org/viaf/109557338"</w:t>
                        </w:r>
                        <w:r>
                          <w:br/>
                        </w:r>
                        <w:r>
                          <w:rPr/>
                          <w:t xml:space="preserve"> </w:t>
                        </w:r>
                        <w:r>
                          <w:rPr>
                            <w:b/>
                          </w:rPr>
                          <w:t xml:space="preserve">type</w:t>
                        </w:r>
                        <w:r>
                          <w:rPr/>
                          <w:t xml:space="preserve">="person"&gt;Seamus Heaney&lt;/</w:t>
                        </w:r>
                        <w:r>
                          <w:rPr>
                            <w:b/>
                          </w:rPr>
                          <w:t xml:space="preserve">name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 must point directly to one or more XML elements or other resources by means of one or more URIs, separated by whitespace. If more than one is supplied the implication is that the name identifies several distinct entities.</w:t>
                        </w:r>
                      </w:p>
                    </w:tc>
                  </w:tr>
                </w:tbl>
                <w:p/>
              </w:tc>
            </w:tr>
          </w:tbl>
          <w:p/>
        </w:tc>
      </w:tr>
    </w:tbl>
    <w:p/>
    <w:p>
      <w:pPr>
        <w:pStyle w:val="a3"/>
      </w:pPr>
      <w:bookmarkStart w:id="1319" w:name="TEI.att.coordinated"/>
      <w:r>
        <w:rPr>
          <w:lang w:val="fr"/>
        </w:rPr>
        <w:t xml:space="preserve">att.coordinated</w:t>
      </w:r>
      <w:bookmarkEnd w:id="131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att.coordinated</w:t>
            </w:r>
          </w:p>
          <w:p>
            <w:pPr>
              <w:pStyle w:val="Tabletext9"/>
              <w:jc w:val="left"/>
            </w:pPr>
            <w:r>
              <w:rPr>
                <w:lang w:val="fr"/>
              </w:rPr>
              <w:t xml:space="preserve"> </w:t>
            </w:r>
            <w:r>
              <w:rPr>
                <w:lang w:val="en"/>
              </w:rPr>
              <w:t xml:space="preserve">elements which can be positioned within a two dimensional coordinate system.</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TEI.zone \h</w:instrText>
            </w:r>
            <w:r>
              <w:fldChar w:fldCharType="separate"/>
            </w:r>
            <w:r>
              <w:rPr>
                <w:lang w:val="fr"/>
              </w:rPr>
              <w:t xml:space="preserve">zone</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ulx</w:t>
                  </w:r>
                </w:p>
              </w:tc>
              <w:tc>
                <w:tcPr/>
                <w:p>
                  <w:pPr>
                    <w:pStyle w:val="Tabletext9"/>
                    <w:jc w:val="left"/>
                  </w:pPr>
                  <w:r>
                    <w:rPr>
                      <w:lang w:val="en"/>
                    </w:rPr>
                    <w:t xml:space="preserve">gives the x coordinate value for the upper left corner of a rectangular space.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uly</w:t>
                  </w:r>
                </w:p>
              </w:tc>
              <w:tc>
                <w:tcPr/>
                <w:p>
                  <w:pPr>
                    <w:pStyle w:val="Tabletext9"/>
                    <w:jc w:val="left"/>
                  </w:pPr>
                  <w:r>
                    <w:rPr>
                      <w:lang w:val="en"/>
                    </w:rPr>
                    <w:t xml:space="preserve">gives the y coordinate value for the upper left corner of a rectangular space.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lrx</w:t>
                  </w:r>
                </w:p>
              </w:tc>
              <w:tc>
                <w:tcPr/>
                <w:p>
                  <w:pPr>
                    <w:pStyle w:val="Tabletext9"/>
                    <w:jc w:val="left"/>
                  </w:pPr>
                  <w:r>
                    <w:rPr>
                      <w:lang w:val="en"/>
                    </w:rPr>
                    <w:t xml:space="preserve">gives the x coordinate value for the lower right corner of a rectangular space.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lry</w:t>
                  </w:r>
                </w:p>
              </w:tc>
              <w:tc>
                <w:tcPr/>
                <w:p>
                  <w:pPr>
                    <w:pStyle w:val="Tabletext9"/>
                    <w:jc w:val="left"/>
                  </w:pPr>
                  <w:r>
                    <w:rPr>
                      <w:lang w:val="en"/>
                    </w:rPr>
                    <w:t xml:space="preserve">gives the y coordinate value for the lower right corner of a rectangular space.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bl>
          <w:p/>
        </w:tc>
      </w:tr>
    </w:tbl>
    <w:p/>
    <w:p>
      <w:pPr>
        <w:pStyle w:val="a3"/>
      </w:pPr>
      <w:bookmarkStart w:id="1320" w:name="TEI.att.datable"/>
      <w:r>
        <w:rPr>
          <w:lang w:val="fr"/>
        </w:rPr>
        <w:t xml:space="preserve">att.datable</w:t>
      </w:r>
      <w:bookmarkEnd w:id="132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att.datable</w:t>
            </w:r>
          </w:p>
          <w:p>
            <w:pPr>
              <w:pStyle w:val="Tabletext9"/>
              <w:jc w:val="left"/>
            </w:pPr>
            <w:r>
              <w:rPr>
                <w:lang w:val="fr"/>
              </w:rPr>
              <w:t xml:space="preserve"> </w:t>
            </w:r>
            <w:r>
              <w:rPr>
                <w:lang w:val="en"/>
              </w:rPr>
              <w:t xml:space="preserve">provides attributes for normalization of elements that contain dates, times, or datable events.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TEI.date \h</w:instrText>
            </w:r>
            <w:r>
              <w:fldChar w:fldCharType="separate"/>
            </w:r>
            <w:r>
              <w:rPr>
                <w:lang w:val="fr"/>
              </w:rPr>
              <w:t xml:space="preserve">date</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TEI.att.datable.w3c \h</w:instrText>
            </w:r>
            <w:r>
              <w:fldChar w:fldCharType="separate"/>
            </w:r>
            <w:r>
              <w:rPr>
                <w:lang w:val="fr"/>
              </w:rPr>
              <w:t xml:space="preserve">att.datable.w3c</w:t>
            </w:r>
            <w:r>
              <w:fldChar w:fldCharType="end"/>
            </w:r>
            <w:r>
              <w:rPr>
                <w:lang w:val="fr"/>
              </w:rPr>
              <w:t xml:space="preserve"> (</w:t>
            </w:r>
            <w:r>
              <w:rPr>
                <w:lang w:val="fr"/>
              </w:rPr>
              <w:t xml:space="preserve">@when</w:t>
            </w:r>
            <w:r>
              <w:rPr>
                <w:lang w:val="fr"/>
              </w:rPr>
              <w:t xml:space="preserve">, </w:t>
            </w:r>
            <w:r>
              <w:rPr>
                <w:lang w:val="fr"/>
              </w:rPr>
              <w:t xml:space="preserve">@notBefore</w:t>
            </w:r>
            <w:r>
              <w:rPr>
                <w:lang w:val="fr"/>
              </w:rPr>
              <w:t xml:space="preserve">, </w:t>
            </w:r>
            <w:r>
              <w:rPr>
                <w:lang w:val="fr"/>
              </w:rPr>
              <w:t xml:space="preserve">@notAfter</w:t>
            </w:r>
            <w:r>
              <w:rPr>
                <w:lang w:val="fr"/>
              </w:rPr>
              <w:t xml:space="preserve">)</w:t>
            </w:r>
            <w:r>
              <w:rPr>
                <w:lang w:val="fr"/>
              </w:rPr>
              <w:t xml:space="preserve"> </w:t>
            </w:r>
            <w:r>
              <w:fldChar w:fldCharType="begin"/>
            </w:r>
            <w:r>
              <w:instrText>REF TEI.att.datable.iso \h</w:instrText>
            </w:r>
            <w:r>
              <w:fldChar w:fldCharType="separate"/>
            </w:r>
            <w:r>
              <w:rPr>
                <w:lang w:val="fr"/>
              </w:rPr>
              <w:t xml:space="preserve">att.datable.iso</w:t>
            </w:r>
            <w:r>
              <w:fldChar w:fldCharType="end"/>
            </w:r>
            <w:r>
              <w:rPr>
                <w:lang w:val="fr"/>
              </w:rPr>
              <w:t xml:space="preserve"> (</w:t>
            </w:r>
            <w:r>
              <w:rPr>
                <w:lang w:val="fr"/>
              </w:rPr>
              <w:t xml:space="preserve">@when-iso</w:t>
            </w:r>
            <w:r>
              <w:rPr>
                <w:lang w:val="fr"/>
              </w:rPr>
              <w:t xml:space="preserve">, </w:t>
            </w:r>
            <w:r>
              <w:rPr>
                <w:lang w:val="fr"/>
              </w:rPr>
              <w:t xml:space="preserve">@notBefore-iso</w:t>
            </w:r>
            <w:r>
              <w:rPr>
                <w:lang w:val="fr"/>
              </w:rPr>
              <w:t xml:space="preserve">, </w:t>
            </w:r>
            <w:r>
              <w:rPr>
                <w:lang w:val="fr"/>
              </w:rPr>
              <w:t xml:space="preserve">@notAfter-iso</w:t>
            </w:r>
            <w:r>
              <w:rPr>
                <w:lang w:val="fr"/>
              </w:rPr>
              <w:t xml:space="preserve">, </w:t>
            </w:r>
            <w:r>
              <w:rPr>
                <w:lang w:val="fr"/>
              </w:rPr>
              <w:t xml:space="preserve">@from-iso</w:t>
            </w:r>
            <w:r>
              <w:rPr>
                <w:lang w:val="fr"/>
              </w:rPr>
              <w:t xml:space="preserve">, </w:t>
            </w:r>
            <w:r>
              <w:rPr>
                <w:lang w:val="fr"/>
              </w:rPr>
              <w:t xml:space="preserve">@to-iso</w:t>
            </w:r>
            <w:r>
              <w:rPr>
                <w:lang w:val="fr"/>
              </w:rPr>
              <w:t xml:space="preserve">)</w:t>
            </w:r>
            <w:r>
              <w:rPr>
                <w:lang w:val="fr"/>
              </w:rPr>
              <w:t xml:space="preserve"> </w:t>
            </w:r>
            <w:r>
              <w:fldChar w:fldCharType="begin"/>
            </w:r>
            <w:r>
              <w:instrText>REF TEI.att.datable.custom \h</w:instrText>
            </w:r>
            <w:r>
              <w:fldChar w:fldCharType="separate"/>
            </w:r>
            <w:r>
              <w:rPr>
                <w:lang w:val="fr"/>
              </w:rPr>
              <w:t xml:space="preserve">att.datable.custom</w:t>
            </w:r>
            <w:r>
              <w:fldChar w:fldCharType="end"/>
            </w:r>
            <w:r>
              <w:rPr>
                <w:lang w:val="fr"/>
              </w:rPr>
              <w:t xml:space="preserve"> (</w:t>
            </w:r>
            <w:r>
              <w:rPr>
                <w:lang w:val="fr"/>
              </w:rPr>
              <w:t xml:space="preserve">@when-custom</w:t>
            </w:r>
            <w:r>
              <w:rPr>
                <w:lang w:val="fr"/>
              </w:rPr>
              <w:t xml:space="preserve">, </w:t>
            </w:r>
            <w:r>
              <w:rPr>
                <w:lang w:val="fr"/>
              </w:rPr>
              <w:t xml:space="preserve">@notBefore-custom</w:t>
            </w:r>
            <w:r>
              <w:rPr>
                <w:lang w:val="fr"/>
              </w:rPr>
              <w:t xml:space="preserve">, </w:t>
            </w:r>
            <w:r>
              <w:rPr>
                <w:lang w:val="fr"/>
              </w:rPr>
              <w:t xml:space="preserve">@notAfter-custom</w:t>
            </w:r>
            <w:r>
              <w:rPr>
                <w:lang w:val="fr"/>
              </w:rPr>
              <w:t xml:space="preserve">, </w:t>
            </w:r>
            <w:r>
              <w:rPr>
                <w:lang w:val="fr"/>
              </w:rPr>
              <w:t xml:space="preserve">@from-custom</w:t>
            </w:r>
            <w:r>
              <w:rPr>
                <w:lang w:val="fr"/>
              </w:rPr>
              <w:t xml:space="preserve">, </w:t>
            </w:r>
            <w:r>
              <w:rPr>
                <w:lang w:val="fr"/>
              </w:rPr>
              <w:t xml:space="preserve">@to-custom</w:t>
            </w:r>
            <w:r>
              <w:rPr>
                <w:lang w:val="fr"/>
              </w:rPr>
              <w:t xml:space="preserve">, </w:t>
            </w:r>
            <w:r>
              <w:rPr>
                <w:lang w:val="fr"/>
              </w:rPr>
              <w:t xml:space="preserve">@datingPoint</w:t>
            </w:r>
            <w:r>
              <w:rPr>
                <w:lang w:val="fr"/>
              </w:rPr>
              <w:t xml:space="preserve">, </w:t>
            </w:r>
            <w:r>
              <w:rPr>
                <w:lang w:val="fr"/>
              </w:rPr>
              <w:t xml:space="preserve">@datingMethod</w:t>
            </w:r>
            <w:r>
              <w:rPr>
                <w:lang w:val="fr"/>
              </w:rPr>
              <w:t xml:space="preserve">)</w:t>
            </w:r>
            <w:r>
              <w:rPr>
                <w:lang w:val="fr"/>
              </w:rPr>
              <w:t xml:space="preserve"> </w:t>
            </w:r>
          </w:p>
        </w:tc>
      </w:tr>
    </w:tbl>
    <w:p/>
    <w:p>
      <w:pPr>
        <w:pStyle w:val="a3"/>
      </w:pPr>
      <w:bookmarkStart w:id="1321" w:name="TEI.att.datable.custom"/>
      <w:r>
        <w:rPr>
          <w:lang w:val="fr"/>
        </w:rPr>
        <w:t xml:space="preserve">att.datable.custom</w:t>
      </w:r>
      <w:bookmarkEnd w:id="132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att.datable.custom</w:t>
            </w:r>
          </w:p>
          <w:p>
            <w:pPr>
              <w:pStyle w:val="Tabletext9"/>
              <w:jc w:val="left"/>
            </w:pPr>
            <w:r>
              <w:rPr>
                <w:lang w:val="fr"/>
              </w:rPr>
              <w:t xml:space="preserve"> </w:t>
            </w:r>
            <w:r>
              <w:rPr>
                <w:lang w:val="en"/>
              </w:rPr>
              <w:t xml:space="preserve">provides attributes for normalization of elements that contain datable events to a custom dating system (i.e. other than the Gregorian used by W3 and ISO).</w:t>
            </w:r>
            <w:r>
              <w:rPr>
                <w:lang w:val="fr"/>
              </w:rPr>
              <w:t xml:space="preserve"> [</w:t>
            </w:r>
            <w:hyperlink xmlns:r="http://schemas.openxmlformats.org/officeDocument/2006/relationships" r:id="rId22956">
              <w:r>
                <w:rPr>
                  <w:rStyle w:val="Hyperlink"/>
                </w:rPr>
                <w:t>13.3.6.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TEI.att.datable \h</w:instrText>
            </w:r>
            <w:r>
              <w:fldChar w:fldCharType="separate"/>
            </w:r>
            <w:r>
              <w:rPr>
                <w:lang w:val="fr"/>
              </w:rPr>
              <w:t xml:space="preserve">att.datable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when-custom</w:t>
                  </w:r>
                </w:p>
              </w:tc>
              <w:tc>
                <w:tcPr/>
                <w:p>
                  <w:pPr>
                    <w:pStyle w:val="Tabletext9"/>
                    <w:jc w:val="left"/>
                  </w:pPr>
                  <w:r>
                    <w:rPr>
                      <w:lang w:val="en"/>
                    </w:rPr>
                    <w:t xml:space="preserve">supplies the value of a date or time in some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r>
                    <w:tblPrEx>
                      <w:tblLayout w:type="autofit"/>
                    </w:tblPrEx>
                    <w:tc>
                      <w:tcPr>
                        <w:gridSpan w:val="2"/>
                      </w:tcPr>
                      <w:p>
                        <w:pPr>
                          <w:pStyle w:val="Tabletext9"/>
                          <w:jc w:val="left"/>
                        </w:pPr>
                        <w:r>
                          <w:rPr>
                            <w:lang w:val="fr"/>
                          </w:rPr>
                          <w:t xml:space="preserve">The following are examples of custom date or time formats that are </w:t>
                        </w:r>
                        <w:r>
                          <w:rPr>
                            <w:i/>
                            <w:lang w:val="fr"/>
                          </w:rPr>
                          <w:t xml:space="preserve">not</w:t>
                        </w:r>
                        <w:r>
                          <w:rPr>
                            <w:lang w:val="fr"/>
                          </w:rPr>
                          <w:t xml:space="preserve"> valid ISO or W3C format normalizations, normalized to a different dating system</w:t>
                        </w:r>
                      </w:p>
                      <w:p>
                        <w:pPr>
                          <w:pStyle w:val="Special"/>
                        </w:pPr>
                        <w:r>
                          <w:rPr/>
                          <w:t xml:space="preserve">&lt;</w:t>
                        </w:r>
                        <w:r>
                          <w:rPr>
                            <w:b/>
                          </w:rPr>
                          <w:t xml:space="preserve">p</w:t>
                        </w:r>
                        <w:r>
                          <w:rPr/>
                          <w:t xml:space="preserve">&gt;Alhazen died in Cairo on the</w:t>
                        </w:r>
                        <w:r>
                          <w:br/>
                        </w:r>
                        <w:r>
                          <w:rPr/>
                          <w:t xml:space="preserve">&lt;</w:t>
                        </w:r>
                        <w:r>
                          <w:rPr>
                            <w:b/>
                          </w:rPr>
                          <w:t xml:space="preserve">date</w:t>
                        </w:r>
                        <w:r>
                          <w:rPr/>
                          <w:t xml:space="preserve"> </w:t>
                        </w:r>
                        <w:r>
                          <w:rPr>
                            <w:b/>
                          </w:rPr>
                          <w:t xml:space="preserve">when</w:t>
                        </w:r>
                        <w:r>
                          <w:rPr/>
                          <w:t xml:space="preserve">="1040-03-06"</w:t>
                        </w:r>
                        <w:r>
                          <w:br/>
                        </w:r>
                        <w:r>
                          <w:rPr/>
                          <w:t xml:space="preserve">  </w:t>
                        </w:r>
                        <w:r>
                          <w:rPr>
                            <w:b/>
                          </w:rPr>
                          <w:t xml:space="preserve">when-custom</w:t>
                        </w:r>
                        <w:r>
                          <w:rPr/>
                          <w:t xml:space="preserve">="431-06-12"&gt; 12th day of Jumada t-Tania, 430 AH</w:t>
                        </w:r>
                        <w:r>
                          <w:br/>
                        </w:r>
                        <w:r>
                          <w:rPr/>
                          <w:t xml:space="preserve"> &lt;/</w:t>
                        </w:r>
                        <w:r>
                          <w:rPr>
                            <w:b/>
                          </w:rPr>
                          <w:t xml:space="preserve">date</w:t>
                        </w:r>
                        <w:r>
                          <w:rPr/>
                          <w:t xml:space="preserve">&gt;.&lt;/</w:t>
                        </w:r>
                        <w:r>
                          <w:rPr>
                            <w:b/>
                          </w:rPr>
                          <w:t xml:space="preserve">p</w:t>
                        </w:r>
                        <w:r>
                          <w:rPr/>
                          <w:t xml:space="preserve">&gt;</w:t>
                        </w:r>
                        <w:r>
                          <w:br/>
                        </w:r>
                        <w:r>
                          <w:rPr/>
                          <w:t xml:space="preserve">&lt;</w:t>
                        </w:r>
                        <w:r>
                          <w:rPr>
                            <w:b/>
                          </w:rPr>
                          <w:t xml:space="preserve">p</w:t>
                        </w:r>
                        <w:r>
                          <w:rPr/>
                          <w:t xml:space="preserve">&gt;The current world will end at the</w:t>
                        </w:r>
                        <w:r>
                          <w:br/>
                        </w:r>
                        <w:r>
                          <w:rPr/>
                          <w:t xml:space="preserve">&lt;</w:t>
                        </w:r>
                        <w:r>
                          <w:rPr>
                            <w:b/>
                          </w:rPr>
                          <w:t xml:space="preserve">date</w:t>
                        </w:r>
                        <w:r>
                          <w:rPr/>
                          <w:t xml:space="preserve"> </w:t>
                        </w:r>
                        <w:r>
                          <w:rPr>
                            <w:b/>
                          </w:rPr>
                          <w:t xml:space="preserve">when</w:t>
                        </w:r>
                        <w:r>
                          <w:rPr/>
                          <w:t xml:space="preserve">="2012-12-21"</w:t>
                        </w:r>
                        <w:r>
                          <w:br/>
                        </w:r>
                        <w:r>
                          <w:rPr/>
                          <w:t xml:space="preserve">  </w:t>
                        </w:r>
                        <w:r>
                          <w:rPr>
                            <w:b/>
                          </w:rPr>
                          <w:t xml:space="preserve">when-custom</w:t>
                        </w:r>
                        <w:r>
                          <w:rPr/>
                          <w:t xml:space="preserve">="13.0.0.0.0"&gt;end of B'ak'tun 13&lt;/</w:t>
                        </w:r>
                        <w:r>
                          <w:rPr>
                            <w:b/>
                          </w:rPr>
                          <w:t xml:space="preserve">date</w:t>
                        </w:r>
                        <w:r>
                          <w:rPr/>
                          <w:t xml:space="preserve">&gt;.&lt;/</w:t>
                        </w:r>
                        <w:r>
                          <w:rPr>
                            <w:b/>
                          </w:rPr>
                          <w:t xml:space="preserve">p</w:t>
                        </w:r>
                        <w:r>
                          <w:rPr/>
                          <w:t xml:space="preserve">&gt;</w:t>
                        </w:r>
                        <w:r>
                          <w:br/>
                        </w:r>
                        <w:r>
                          <w:rPr/>
                          <w:t xml:space="preserve">&lt;</w:t>
                        </w:r>
                        <w:r>
                          <w:rPr>
                            <w:b/>
                          </w:rPr>
                          <w:t xml:space="preserve">p</w:t>
                        </w:r>
                        <w:r>
                          <w:rPr/>
                          <w:t xml:space="preserve">&gt;The Battle of Meggidu</w:t>
                        </w:r>
                        <w:r>
                          <w:br/>
                        </w:r>
                        <w:r>
                          <w:rPr/>
                          <w:t xml:space="preserve"> (&lt;</w:t>
                        </w:r>
                        <w:r>
                          <w:rPr>
                            <w:b/>
                          </w:rPr>
                          <w:t xml:space="preserve">date</w:t>
                        </w:r>
                        <w:r>
                          <w:rPr/>
                          <w:t xml:space="preserve"> </w:t>
                        </w:r>
                        <w:r>
                          <w:rPr>
                            <w:b/>
                          </w:rPr>
                          <w:t xml:space="preserve">when-custom</w:t>
                        </w:r>
                        <w:r>
                          <w:rPr/>
                          <w:t xml:space="preserve">="Thutmose_III:23"&gt;23rd year of reign of Thutmose III&lt;/</w:t>
                        </w:r>
                        <w:r>
                          <w:rPr>
                            <w:b/>
                          </w:rPr>
                          <w:t xml:space="preserve">date</w:t>
                        </w:r>
                        <w:r>
                          <w:rPr/>
                          <w:t xml:space="preserve">&gt;).&lt;/</w:t>
                        </w:r>
                        <w:r>
                          <w:rPr>
                            <w:b/>
                          </w:rPr>
                          <w:t xml:space="preserve">p</w:t>
                        </w:r>
                        <w:r>
                          <w:rPr/>
                          <w:t xml:space="preserve">&gt;</w:t>
                        </w:r>
                        <w:r>
                          <w:br/>
                        </w:r>
                        <w:r>
                          <w:rPr/>
                          <w:t xml:space="preserve">&lt;</w:t>
                        </w:r>
                        <w:r>
                          <w:rPr>
                            <w:b/>
                          </w:rPr>
                          <w:t xml:space="preserve">p</w:t>
                        </w:r>
                        <w:r>
                          <w:rPr/>
                          <w:t xml:space="preserve">&gt;Esidorus bixit in pace annos LXX plus minus sub</w:t>
                        </w:r>
                        <w:r>
                          <w:br/>
                        </w:r>
                        <w:r>
                          <w:rPr/>
                          <w:t xml:space="preserve">&lt;</w:t>
                        </w:r>
                        <w:r>
                          <w:rPr>
                            <w:b/>
                          </w:rPr>
                          <w:t xml:space="preserve">date</w:t>
                        </w:r>
                        <w:r>
                          <w:rPr/>
                          <w:t xml:space="preserve"> </w:t>
                        </w:r>
                        <w:r>
                          <w:rPr>
                            <w:b/>
                          </w:rPr>
                          <w:t xml:space="preserve">when-custom</w:t>
                        </w:r>
                        <w:r>
                          <w:rPr/>
                          <w:t xml:space="preserve">="Ind:4-10-11"&gt;die XI mensis Octobris indictione IIII&lt;/</w:t>
                        </w:r>
                        <w:r>
                          <w:rPr>
                            <w:b/>
                          </w:rPr>
                          <w:t xml:space="preserve">date</w:t>
                        </w:r>
                        <w:r>
                          <w:rPr/>
                          <w:t xml:space="preserve">&gt;</w:t>
                        </w:r>
                        <w:r>
                          <w:br/>
                        </w:r>
                        <w:r>
                          <w:rPr/>
                          <w:t xml:space="preserve">&lt;/</w:t>
                        </w:r>
                        <w:r>
                          <w:rPr>
                            <w:b/>
                          </w:rPr>
                          <w:t xml:space="preserve">p</w:t>
                        </w:r>
                        <w:r>
                          <w:rPr/>
                          <w:t xml:space="preserve">&gt;</w:t>
                        </w:r>
                      </w:p>
                      <w:p>
                        <w:pPr>
                          <w:pStyle w:val="Tabletext9"/>
                          <w:jc w:val="left"/>
                        </w:pPr>
                        <w:r>
                          <w:rPr>
                            <w:lang w:val="fr"/>
                          </w:rPr>
                          <w:t xml:space="preserve">Not all custom date formulations will have Gregorian equivalents.The </w:t>
                        </w:r>
                        <w:r>
                          <w:rPr>
                            <w:rStyle w:val=""/>
                            <w:i/>
                            <w:lang w:val="fr"/>
                          </w:rPr>
                          <w:t xml:space="preserve">@when-custom</w:t>
                        </w:r>
                        <w:r>
                          <w:rPr>
                            <w:lang w:val="fr"/>
                          </w:rPr>
                          <w:t xml:space="preserve"> attribute and other custom dating are not contrained to a datatype by the TEI, but individual projects are recommended to regularize and document their dating formats.</w:t>
                        </w:r>
                      </w:p>
                    </w:tc>
                  </w:tr>
                </w:tbl>
                <w:p/>
              </w:tc>
            </w:tr>
            <w:tr>
              <w:tblPrEx>
                <w:tblLayout w:type="autofit"/>
              </w:tblPrEx>
              <w:tc>
                <w:tcPr/>
                <w:p>
                  <w:pPr>
                    <w:pStyle w:val="Tabletext9"/>
                    <w:jc w:val="left"/>
                  </w:pPr>
                  <w:r>
                    <w:rPr>
                      <w:b/>
                      <w:lang w:val="fr"/>
                    </w:rPr>
                    <w:t xml:space="preserve">notBefore-custom</w:t>
                  </w:r>
                </w:p>
              </w:tc>
              <w:tc>
                <w:tcPr/>
                <w:p>
                  <w:pPr>
                    <w:pStyle w:val="Tabletext9"/>
                    <w:jc w:val="left"/>
                  </w:pPr>
                  <w:r>
                    <w:rPr>
                      <w:lang w:val="en"/>
                    </w:rPr>
                    <w:t xml:space="preserve">specifies the earliest possible date for the event in some custom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notAfter-custom</w:t>
                  </w:r>
                </w:p>
              </w:tc>
              <w:tc>
                <w:tcPr/>
                <w:p>
                  <w:pPr>
                    <w:pStyle w:val="Tabletext9"/>
                    <w:jc w:val="left"/>
                  </w:pPr>
                  <w:r>
                    <w:rPr>
                      <w:lang w:val="en"/>
                    </w:rPr>
                    <w:t xml:space="preserve">specifies the latest possible date for the event in some custom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from-custom</w:t>
                  </w:r>
                </w:p>
              </w:tc>
              <w:tc>
                <w:tcPr/>
                <w:p>
                  <w:pPr>
                    <w:pStyle w:val="Tabletext9"/>
                    <w:jc w:val="left"/>
                  </w:pPr>
                  <w:r>
                    <w:rPr>
                      <w:lang w:val="en"/>
                    </w:rPr>
                    <w:t xml:space="preserve">indicates the starting point of the period in some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r>
                    <w:tblPrEx>
                      <w:tblLayout w:type="autofit"/>
                    </w:tblPrEx>
                    <w:tc>
                      <w:tcPr>
                        <w:gridSpan w:val="2"/>
                      </w:tcPr>
                      <w:p>
                        <w:pPr>
                          <w:pStyle w:val="Special"/>
                        </w:pPr>
                        <w:r>
                          <w:rPr/>
                          <w:t xml:space="preserve">&lt;</w:t>
                        </w:r>
                        <w:r>
                          <w:rPr>
                            <w:b/>
                          </w:rPr>
                          <w:t xml:space="preserve">event</w:t>
                        </w:r>
                        <w:r>
                          <w:rPr/>
                          <w:t xml:space="preserve"> </w:t>
                        </w:r>
                        <w:r>
                          <w:rPr>
                            <w:b/>
                          </w:rPr>
                          <w:t xml:space="preserve">xml:id</w:t>
                        </w:r>
                        <w:r>
                          <w:rPr/>
                          <w:t xml:space="preserve">="FIRE1"</w:t>
                        </w:r>
                        <w:r>
                          <w:br/>
                        </w:r>
                        <w:r>
                          <w:rPr/>
                          <w:t xml:space="preserve"> </w:t>
                        </w:r>
                        <w:r>
                          <w:rPr>
                            <w:b/>
                          </w:rPr>
                          <w:t xml:space="preserve">datingMethod</w:t>
                        </w:r>
                        <w:r>
                          <w:rPr/>
                          <w:t xml:space="preserve">="#julian"</w:t>
                        </w:r>
                        <w:r>
                          <w:br/>
                        </w:r>
                        <w:r>
                          <w:rPr/>
                          <w:t xml:space="preserve"> </w:t>
                        </w:r>
                        <w:r>
                          <w:rPr>
                            <w:b/>
                          </w:rPr>
                          <w:t xml:space="preserve">from-custom</w:t>
                        </w:r>
                        <w:r>
                          <w:rPr/>
                          <w:t xml:space="preserve">="1666-09-02"</w:t>
                        </w:r>
                        <w:r>
                          <w:br/>
                        </w:r>
                        <w:r>
                          <w:rPr/>
                          <w:t xml:space="preserve"> </w:t>
                        </w:r>
                        <w:r>
                          <w:rPr>
                            <w:b/>
                          </w:rPr>
                          <w:t xml:space="preserve">to-custom</w:t>
                        </w:r>
                        <w:r>
                          <w:rPr/>
                          <w:t xml:space="preserve">="1666-09-05"&gt;</w:t>
                        </w:r>
                        <w:r>
                          <w:br/>
                        </w:r>
                        <w:r>
                          <w:rPr/>
                          <w:t xml:space="preserve"> &lt;</w:t>
                        </w:r>
                        <w:r>
                          <w:rPr>
                            <w:b/>
                          </w:rPr>
                          <w:t xml:space="preserve">head</w:t>
                        </w:r>
                        <w:r>
                          <w:rPr/>
                          <w:t xml:space="preserve">&gt;The Great Fire of London&lt;/</w:t>
                        </w:r>
                        <w:r>
                          <w:rPr>
                            <w:b/>
                          </w:rPr>
                          <w:t xml:space="preserve">head</w:t>
                        </w:r>
                        <w:r>
                          <w:rPr/>
                          <w:t xml:space="preserve">&gt;</w:t>
                        </w:r>
                        <w:r>
                          <w:br/>
                        </w:r>
                        <w:r>
                          <w:rPr/>
                          <w:t xml:space="preserve"> &lt;</w:t>
                        </w:r>
                        <w:r>
                          <w:rPr>
                            <w:b/>
                          </w:rPr>
                          <w:t xml:space="preserve">p</w:t>
                        </w:r>
                        <w:r>
                          <w:rPr/>
                          <w:t xml:space="preserve">&gt;The Great Fire of London burned through a large part</w:t>
                        </w:r>
                        <w:r>
                          <w:br/>
                        </w:r>
                        <w:r>
                          <w:rPr/>
                          <w:t xml:space="preserve">   of the city of London.&lt;/</w:t>
                        </w:r>
                        <w:r>
                          <w:rPr>
                            <w:b/>
                          </w:rPr>
                          <w:t xml:space="preserve">p</w:t>
                        </w:r>
                        <w:r>
                          <w:rPr/>
                          <w:t xml:space="preserve">&gt;</w:t>
                        </w:r>
                        <w:r>
                          <w:br/>
                        </w:r>
                        <w:r>
                          <w:rPr/>
                          <w:t xml:space="preserve">&lt;/</w:t>
                        </w:r>
                        <w:r>
                          <w:rPr>
                            <w:b/>
                          </w:rPr>
                          <w:t xml:space="preserve">event</w:t>
                        </w:r>
                        <w:r>
                          <w:rPr/>
                          <w:t xml:space="preserve">&gt;</w:t>
                        </w:r>
                      </w:p>
                    </w:tc>
                  </w:tr>
                </w:tbl>
                <w:p/>
              </w:tc>
            </w:tr>
            <w:tr>
              <w:tblPrEx>
                <w:tblLayout w:type="autofit"/>
              </w:tblPrEx>
              <w:tc>
                <w:tcPr/>
                <w:p>
                  <w:pPr>
                    <w:pStyle w:val="Tabletext9"/>
                    <w:jc w:val="left"/>
                  </w:pPr>
                  <w:r>
                    <w:rPr>
                      <w:b/>
                      <w:lang w:val="fr"/>
                    </w:rPr>
                    <w:t xml:space="preserve">to-custom</w:t>
                  </w:r>
                </w:p>
              </w:tc>
              <w:tc>
                <w:tcPr/>
                <w:p>
                  <w:pPr>
                    <w:pStyle w:val="Tabletext9"/>
                    <w:jc w:val="left"/>
                  </w:pPr>
                  <w:r>
                    <w:rPr>
                      <w:lang w:val="en"/>
                    </w:rPr>
                    <w:t xml:space="preserve">indicates the ending point of the period in some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datingPoint</w:t>
                  </w:r>
                </w:p>
              </w:tc>
              <w:tc>
                <w:tcPr/>
                <w:p>
                  <w:pPr>
                    <w:pStyle w:val="Tabletext9"/>
                    <w:jc w:val="left"/>
                  </w:pPr>
                  <w:r>
                    <w:rPr>
                      <w:lang w:val="en"/>
                    </w:rPr>
                    <w:t xml:space="preserve">supplies a pointer to some location defining a named point in time with reference to which the datable item is understood to have occurred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r>
              <w:tblPrEx>
                <w:tblLayout w:type="autofit"/>
              </w:tblPrEx>
              <w:tc>
                <w:tcPr/>
                <w:p>
                  <w:pPr>
                    <w:pStyle w:val="Tabletext9"/>
                    <w:jc w:val="left"/>
                  </w:pPr>
                  <w:r>
                    <w:rPr>
                      <w:b/>
                      <w:lang w:val="fr"/>
                    </w:rPr>
                    <w:t xml:space="preserve">datingMethod</w:t>
                  </w:r>
                </w:p>
              </w:tc>
              <w:tc>
                <w:tcPr/>
                <w:p>
                  <w:pPr>
                    <w:pStyle w:val="Tabletext9"/>
                    <w:jc w:val="left"/>
                  </w:pPr>
                  <w:r>
                    <w:rPr>
                      <w:lang w:val="en"/>
                    </w:rPr>
                    <w:t xml:space="preserve">supplies a pointer to a </w:t>
                  </w:r>
                  <w:r>
                    <w:t>&lt;</w:t>
                  </w:r>
                  <w:r>
                    <w:rPr>
                      <w:rFonts w:ascii="Courier" w:hAnsi="Courier"/>
                      <w:lang w:val="en"/>
                    </w:rPr>
                    <w:t xml:space="preserve">calendar</w:t>
                  </w:r>
                  <w:r>
                    <w:t>&gt;</w:t>
                  </w:r>
                  <w:r>
                    <w:rPr>
                      <w:lang w:val="en"/>
                    </w:rPr>
                    <w:t xml:space="preserve"> element or other means of interpreting the values of the custom dating 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r>
                    <w:tblPrEx>
                      <w:tblLayout w:type="autofit"/>
                    </w:tblPrEx>
                    <w:tc>
                      <w:tcPr>
                        <w:gridSpan w:val="2"/>
                      </w:tcPr>
                      <w:p>
                        <w:pPr>
                          <w:pStyle w:val="Special"/>
                        </w:pPr>
                        <w:r>
                          <w:rPr/>
                          <w:t xml:space="preserve">Contayning the Originall, Antiquity, Increaſe, Moderne</w:t>
                        </w:r>
                        <w:r>
                          <w:br/>
                        </w:r>
                        <w:r>
                          <w:rPr/>
                          <w:t xml:space="preserve"> eſtate, and deſcription of that Citie, written in the yeare</w:t>
                        </w:r>
                        <w:r>
                          <w:br/>
                        </w:r>
                        <w:r>
                          <w:rPr/>
                          <w:t xml:space="preserve">&lt;</w:t>
                        </w:r>
                        <w:r>
                          <w:rPr>
                            <w:b/>
                          </w:rPr>
                          <w:t xml:space="preserve">date</w:t>
                        </w:r>
                        <w:r>
                          <w:rPr/>
                          <w:t xml:space="preserve"> </w:t>
                        </w:r>
                        <w:r>
                          <w:rPr>
                            <w:b/>
                          </w:rPr>
                          <w:t xml:space="preserve">when-custom</w:t>
                        </w:r>
                        <w:r>
                          <w:rPr/>
                          <w:t xml:space="preserve">="1598"</w:t>
                        </w:r>
                        <w:r>
                          <w:br/>
                        </w:r>
                        <w:r>
                          <w:rPr/>
                          <w:t xml:space="preserve"> </w:t>
                        </w:r>
                        <w:r>
                          <w:rPr>
                            <w:b/>
                          </w:rPr>
                          <w:t xml:space="preserve">calendar</w:t>
                        </w:r>
                        <w:r>
                          <w:rPr/>
                          <w:t xml:space="preserve">="#julian"</w:t>
                        </w:r>
                        <w:r>
                          <w:br/>
                        </w:r>
                        <w:r>
                          <w:rPr/>
                          <w:t xml:space="preserve"> </w:t>
                        </w:r>
                        <w:r>
                          <w:rPr>
                            <w:b/>
                          </w:rPr>
                          <w:t xml:space="preserve">datingMethod</w:t>
                        </w:r>
                        <w:r>
                          <w:rPr/>
                          <w:t xml:space="preserve">="#julian"&gt;1598&lt;/</w:t>
                        </w:r>
                        <w:r>
                          <w:rPr>
                            <w:b/>
                          </w:rPr>
                          <w:t xml:space="preserve">date</w:t>
                        </w:r>
                        <w:r>
                          <w:rPr/>
                          <w:t xml:space="preserve">&gt;. by Iohn Stow</w:t>
                        </w:r>
                        <w:r>
                          <w:br/>
                        </w:r>
                        <w:r>
                          <w:rPr/>
                          <w:t xml:space="preserve"> Citizen of London.</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Here the </w:t>
                        </w:r>
                        <w:r>
                          <w:rPr>
                            <w:rStyle w:val=""/>
                            <w:i/>
                            <w:lang w:val="fr"/>
                          </w:rPr>
                          <w:t xml:space="preserve">@calendar</w:t>
                        </w:r>
                        <w:r>
                          <w:rPr>
                            <w:lang w:val="fr"/>
                          </w:rPr>
                          <w:t xml:space="preserve"> attribute points to a </w:t>
                        </w:r>
                        <w:r>
                          <w:t>&lt;</w:t>
                        </w:r>
                        <w:r>
                          <w:rPr>
                            <w:rFonts w:ascii="Courier" w:hAnsi="Courier"/>
                            <w:lang w:val="fr"/>
                          </w:rPr>
                          <w:t xml:space="preserve">calendar</w:t>
                        </w:r>
                        <w:r>
                          <w:t>&gt;</w:t>
                        </w:r>
                        <w:r>
                          <w:rPr>
                            <w:lang w:val="fr"/>
                          </w:rPr>
                          <w:t xml:space="preserve"> element for the Julian calendar, specifying that the text content of the </w:t>
                        </w:r>
                        <w:r>
                          <w:fldChar w:fldCharType="begin"/>
                        </w:r>
                        <w:r>
                          <w:instrText>REF TEI.date \h</w:instrText>
                        </w:r>
                        <w:r>
                          <w:fldChar w:fldCharType="separate"/>
                        </w:r>
                        <w:r>
                          <w:rPr>
                            <w:lang w:val="fr"/>
                          </w:rPr>
                          <w:t xml:space="preserve">&lt;date&gt;</w:t>
                        </w:r>
                        <w:r>
                          <w:fldChar w:fldCharType="end"/>
                        </w:r>
                        <w:r>
                          <w:rPr>
                            <w:lang w:val="fr"/>
                          </w:rPr>
                          <w:t xml:space="preserve"> element is a Julian date, and the </w:t>
                        </w:r>
                        <w:r>
                          <w:rPr>
                            <w:rStyle w:val=""/>
                            <w:i/>
                            <w:lang w:val="fr"/>
                          </w:rPr>
                          <w:t xml:space="preserve">@datingMethod</w:t>
                        </w:r>
                        <w:r>
                          <w:rPr>
                            <w:lang w:val="fr"/>
                          </w:rPr>
                          <w:t xml:space="preserve"> attribute also points to the Julian calendar to indicate that the content of the </w:t>
                        </w:r>
                        <w:r>
                          <w:rPr>
                            <w:rStyle w:val=""/>
                            <w:i/>
                            <w:lang w:val="fr"/>
                          </w:rPr>
                          <w:t xml:space="preserve">@when-custom</w:t>
                        </w:r>
                        <w:r>
                          <w:rPr>
                            <w:lang w:val="fr"/>
                          </w:rPr>
                          <w:t xml:space="preserve"> attribute value is Julian too.</w:t>
                        </w:r>
                      </w:p>
                    </w:tc>
                  </w:tr>
                </w:tbl>
                <w:p/>
              </w:tc>
            </w:tr>
          </w:tbl>
          <w:p/>
        </w:tc>
      </w:tr>
    </w:tbl>
    <w:p/>
    <w:p>
      <w:pPr>
        <w:pStyle w:val="a3"/>
      </w:pPr>
      <w:bookmarkStart w:id="1322" w:name="TEI.att.datable.iso"/>
      <w:r>
        <w:rPr>
          <w:lang w:val="fr"/>
        </w:rPr>
        <w:t xml:space="preserve">att.datable.iso</w:t>
      </w:r>
      <w:bookmarkEnd w:id="132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att.datable.iso</w:t>
            </w:r>
          </w:p>
          <w:p>
            <w:pPr>
              <w:pStyle w:val="Tabletext9"/>
              <w:jc w:val="left"/>
            </w:pPr>
            <w:r>
              <w:rPr>
                <w:lang w:val="fr"/>
              </w:rPr>
              <w:t xml:space="preserve"> </w:t>
            </w:r>
            <w:r>
              <w:rPr>
                <w:lang w:val="en"/>
              </w:rPr>
              <w:t xml:space="preserve">provides attributes for normalization of elements that contain datable events using the ISO 8601 standard.</w:t>
            </w:r>
            <w:r>
              <w:rPr>
                <w:lang w:val="fr"/>
              </w:rPr>
              <w:t xml:space="preserve"> [</w:t>
            </w:r>
            <w:hyperlink xmlns:r="http://schemas.openxmlformats.org/officeDocument/2006/relationships" r:id="rId22967">
              <w:r>
                <w:rPr>
                  <w:rStyle w:val="Hyperlink"/>
                </w:rPr>
                <w:t>3.5.4. </w:t>
              </w:r>
            </w:hyperlink>
            <w:r>
              <w:rPr>
                <w:lang w:val="fr"/>
              </w:rPr>
              <w:t xml:space="preserve"> </w:t>
            </w:r>
            <w:hyperlink xmlns:r="http://schemas.openxmlformats.org/officeDocument/2006/relationships" r:id="rId22968">
              <w:r>
                <w:rPr>
                  <w:rStyle w:val="Hyperlink"/>
                </w:rPr>
                <w:t>13.3.6.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namesdates</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TEI.att.datable \h</w:instrText>
            </w:r>
            <w:r>
              <w:fldChar w:fldCharType="separate"/>
            </w:r>
            <w:r>
              <w:rPr>
                <w:lang w:val="fr"/>
              </w:rPr>
              <w:t xml:space="preserve">att.datable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when-iso</w:t>
                  </w:r>
                </w:p>
              </w:tc>
              <w:tc>
                <w:tcPr/>
                <w:p>
                  <w:pPr>
                    <w:pStyle w:val="Tabletext9"/>
                    <w:jc w:val="left"/>
                  </w:pPr>
                  <w:r>
                    <w:rPr>
                      <w:lang w:val="en"/>
                    </w:rPr>
                    <w:t xml:space="preserve">supplies the value of a date or time in a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"#TEI.data.temporal.iso" \h</w:instrText>
                        </w:r>
                        <w:r>
                          <w:fldChar w:fldCharType="separate"/>
                        </w:r>
                        <w:r>
                          <w:rPr>
                            <w:rStyle w:val="Hyperlink"/>
                            <w:u w:val="none"/>
                          </w:rPr>
                          <w:t>data.temporal.iso</w:t>
                        </w:r>
                        <w:r>
                          <w:fldChar w:fldCharType="end"/>
                        </w:r>
                      </w:p>
                    </w:tc>
                  </w:tr>
                  <w:tr>
                    <w:tblPrEx>
                      <w:tblLayout w:type="autofit"/>
                    </w:tblPrEx>
                    <w:tc>
                      <w:tcPr>
                        <w:gridSpan w:val="2"/>
                      </w:tcPr>
                      <w:p>
                        <w:pPr>
                          <w:pStyle w:val="Tabletext9"/>
                          <w:jc w:val="left"/>
                        </w:pPr>
                        <w:r>
                          <w:rPr>
                            <w:lang w:val="fr"/>
                          </w:rPr>
                          <w:t xml:space="preserve">The following are examples of ISO date, time, and date &amp; time formats that are </w:t>
                        </w:r>
                        <w:r>
                          <w:rPr>
                            <w:i/>
                            <w:lang w:val="fr"/>
                          </w:rPr>
                          <w:t xml:space="preserve">not</w:t>
                        </w:r>
                        <w:r>
                          <w:rPr>
                            <w:lang w:val="fr"/>
                          </w:rPr>
                          <w:t xml:space="preserve"> valid W3C format normalizations.</w:t>
                        </w:r>
                      </w:p>
                      <w:p>
                        <w:pPr>
                          <w:pStyle w:val="Special"/>
                        </w:pPr>
                        <w:r>
                          <w:rPr/>
                          <w:t xml:space="preserve">&lt;</w:t>
                        </w:r>
                        <w:r>
                          <w:rPr>
                            <w:b/>
                          </w:rPr>
                          <w:t xml:space="preserve">date</w:t>
                        </w:r>
                        <w:r>
                          <w:rPr/>
                          <w:t xml:space="preserve"> </w:t>
                        </w:r>
                        <w:r>
                          <w:rPr>
                            <w:b/>
                          </w:rPr>
                          <w:t xml:space="preserve">when-iso</w:t>
                        </w:r>
                        <w:r>
                          <w:rPr/>
                          <w:t xml:space="preserve">="1996-09-24T07:25+00"&gt;Sept. 24th, 1996 at 3:25 in the morning&lt;/</w:t>
                        </w:r>
                        <w:r>
                          <w:rPr>
                            <w:b/>
                          </w:rPr>
                          <w:t xml:space="preserve">date</w:t>
                        </w:r>
                        <w:r>
                          <w:rPr/>
                          <w:t xml:space="preserve">&gt;</w:t>
                        </w:r>
                        <w:r>
                          <w:br/>
                        </w:r>
                        <w:r>
                          <w:rPr/>
                          <w:t xml:space="preserve">&lt;</w:t>
                        </w:r>
                        <w:r>
                          <w:rPr>
                            <w:b/>
                          </w:rPr>
                          <w:t xml:space="preserve">date</w:t>
                        </w:r>
                        <w:r>
                          <w:rPr/>
                          <w:t xml:space="preserve"> </w:t>
                        </w:r>
                        <w:r>
                          <w:rPr>
                            <w:b/>
                          </w:rPr>
                          <w:t xml:space="preserve">when-iso</w:t>
                        </w:r>
                        <w:r>
                          <w:rPr/>
                          <w:t xml:space="preserve">="1996-09-24T03:25-04"&gt;Sept. 24th, 1996 at 3:25 in the morning&lt;/</w:t>
                        </w:r>
                        <w:r>
                          <w:rPr>
                            <w:b/>
                          </w:rPr>
                          <w:t xml:space="preserve">date</w:t>
                        </w:r>
                        <w:r>
                          <w:rPr/>
                          <w:t xml:space="preserve">&gt;</w:t>
                        </w:r>
                        <w:r>
                          <w:br/>
                        </w:r>
                        <w:r>
                          <w:rPr/>
                          <w:t xml:space="preserve">&lt;</w:t>
                        </w:r>
                        <w:r>
                          <w:rPr>
                            <w:b/>
                          </w:rPr>
                          <w:t xml:space="preserve">time</w:t>
                        </w:r>
                        <w:r>
                          <w:rPr/>
                          <w:t xml:space="preserve"> </w:t>
                        </w:r>
                        <w:r>
                          <w:rPr>
                            <w:b/>
                          </w:rPr>
                          <w:t xml:space="preserve">when-iso</w:t>
                        </w:r>
                        <w:r>
                          <w:rPr/>
                          <w:t xml:space="preserve">="1999-01-04T20:42-05"&gt;4 Jan 1999 at 8:42 pm&lt;/</w:t>
                        </w:r>
                        <w:r>
                          <w:rPr>
                            <w:b/>
                          </w:rPr>
                          <w:t xml:space="preserve">time</w:t>
                        </w:r>
                        <w:r>
                          <w:rPr/>
                          <w:t xml:space="preserve">&gt;</w:t>
                        </w:r>
                        <w:r>
                          <w:br/>
                        </w:r>
                        <w:r>
                          <w:rPr/>
                          <w:t xml:space="preserve">&lt;</w:t>
                        </w:r>
                        <w:r>
                          <w:rPr>
                            <w:b/>
                          </w:rPr>
                          <w:t xml:space="preserve">time</w:t>
                        </w:r>
                        <w:r>
                          <w:rPr/>
                          <w:t xml:space="preserve"> </w:t>
                        </w:r>
                        <w:r>
                          <w:rPr>
                            <w:b/>
                          </w:rPr>
                          <w:t xml:space="preserve">when-iso</w:t>
                        </w:r>
                        <w:r>
                          <w:rPr/>
                          <w:t xml:space="preserve">="1999-W01-1T20,70-05"&gt;4 Jan 1999 at 8:42 pm&lt;/</w:t>
                        </w:r>
                        <w:r>
                          <w:rPr>
                            <w:b/>
                          </w:rPr>
                          <w:t xml:space="preserve">time</w:t>
                        </w:r>
                        <w:r>
                          <w:rPr/>
                          <w:t xml:space="preserve">&gt;</w:t>
                        </w:r>
                        <w:r>
                          <w:br/>
                        </w:r>
                        <w:r>
                          <w:rPr/>
                          <w:t xml:space="preserve">&lt;</w:t>
                        </w:r>
                        <w:r>
                          <w:rPr>
                            <w:b/>
                          </w:rPr>
                          <w:t xml:space="preserve">date</w:t>
                        </w:r>
                        <w:r>
                          <w:rPr/>
                          <w:t xml:space="preserve"> </w:t>
                        </w:r>
                        <w:r>
                          <w:rPr>
                            <w:b/>
                          </w:rPr>
                          <w:t xml:space="preserve">when-iso</w:t>
                        </w:r>
                        <w:r>
                          <w:rPr/>
                          <w:t xml:space="preserve">="2006-05-18T10:03"&gt;a few minutes after ten in the morning on Thu 18 May&lt;/</w:t>
                        </w:r>
                        <w:r>
                          <w:rPr>
                            <w:b/>
                          </w:rPr>
                          <w:t xml:space="preserve">date</w:t>
                        </w:r>
                        <w:r>
                          <w:rPr/>
                          <w:t xml:space="preserve">&gt;</w:t>
                        </w:r>
                        <w:r>
                          <w:br/>
                        </w:r>
                        <w:r>
                          <w:rPr/>
                          <w:t xml:space="preserve">&lt;</w:t>
                        </w:r>
                        <w:r>
                          <w:rPr>
                            <w:b/>
                          </w:rPr>
                          <w:t xml:space="preserve">time</w:t>
                        </w:r>
                        <w:r>
                          <w:rPr/>
                          <w:t xml:space="preserve"> </w:t>
                        </w:r>
                        <w:r>
                          <w:rPr>
                            <w:b/>
                          </w:rPr>
                          <w:t xml:space="preserve">when-iso</w:t>
                        </w:r>
                        <w:r>
                          <w:rPr/>
                          <w:t xml:space="preserve">="03:00"&gt;3 A.M.&lt;/</w:t>
                        </w:r>
                        <w:r>
                          <w:rPr>
                            <w:b/>
                          </w:rPr>
                          <w:t xml:space="preserve">time</w:t>
                        </w:r>
                        <w:r>
                          <w:rPr/>
                          <w:t xml:space="preserve">&gt;</w:t>
                        </w:r>
                        <w:r>
                          <w:br/>
                        </w:r>
                        <w:r>
                          <w:rPr/>
                          <w:t xml:space="preserve">&lt;</w:t>
                        </w:r>
                        <w:r>
                          <w:rPr>
                            <w:b/>
                          </w:rPr>
                          <w:t xml:space="preserve">time</w:t>
                        </w:r>
                        <w:r>
                          <w:rPr/>
                          <w:t xml:space="preserve"> </w:t>
                        </w:r>
                        <w:r>
                          <w:rPr>
                            <w:b/>
                          </w:rPr>
                          <w:t xml:space="preserve">when-iso</w:t>
                        </w:r>
                        <w:r>
                          <w:rPr/>
                          <w:t xml:space="preserve">="14"&gt;around two&lt;/</w:t>
                        </w:r>
                        <w:r>
                          <w:rPr>
                            <w:b/>
                          </w:rPr>
                          <w:t xml:space="preserve">time</w:t>
                        </w:r>
                        <w:r>
                          <w:rPr/>
                          <w:t xml:space="preserve">&gt;</w:t>
                        </w:r>
                        <w:r>
                          <w:br/>
                        </w:r>
                        <w:r>
                          <w:rPr/>
                          <w:t xml:space="preserve">&lt;</w:t>
                        </w:r>
                        <w:r>
                          <w:rPr>
                            <w:b/>
                          </w:rPr>
                          <w:t xml:space="preserve">time</w:t>
                        </w:r>
                        <w:r>
                          <w:rPr/>
                          <w:t xml:space="preserve"> </w:t>
                        </w:r>
                        <w:r>
                          <w:rPr>
                            <w:b/>
                          </w:rPr>
                          <w:t xml:space="preserve">when-iso</w:t>
                        </w:r>
                        <w:r>
                          <w:rPr/>
                          <w:t xml:space="preserve">="15,5"&gt;half past three&lt;/</w:t>
                        </w:r>
                        <w:r>
                          <w:rPr>
                            <w:b/>
                          </w:rPr>
                          <w:t xml:space="preserve">time</w:t>
                        </w:r>
                        <w:r>
                          <w:rPr/>
                          <w:t xml:space="preserve">&gt;</w:t>
                        </w:r>
                      </w:p>
                      <w:p>
                        <w:pPr>
                          <w:pStyle w:val="Tabletext9"/>
                          <w:jc w:val="left"/>
                        </w:pPr>
                        <w:r>
                          <w:rPr>
                            <w:lang w:val="fr"/>
                          </w:rPr>
                          <w:t xml:space="preserve">All of the examples of the </w:t>
                        </w:r>
                        <w:r>
                          <w:rPr>
                            <w:rStyle w:val=""/>
                            <w:i/>
                            <w:lang w:val="fr"/>
                          </w:rPr>
                          <w:t xml:space="preserve">@when</w:t>
                        </w:r>
                        <w:r>
                          <w:rPr>
                            <w:lang w:val="fr"/>
                          </w:rPr>
                          <w:t xml:space="preserve"> attribute in the </w:t>
                        </w:r>
                        <w:r>
                          <w:rPr>
                            <w:rFonts w:ascii="Courier" w:hAnsi="Courier"/>
                            <w:lang w:val="fr"/>
                          </w:rPr>
                          <w:t xml:space="preserve">att.datable.w3c</w:t>
                        </w:r>
                        <w:r>
                          <w:rPr>
                            <w:lang w:val="fr"/>
                          </w:rPr>
                          <w:t xml:space="preserve"> class are also valid with respect to this attribute.</w:t>
                        </w:r>
                      </w:p>
                    </w:tc>
                  </w:tr>
                  <w:tr>
                    <w:tblPrEx>
                      <w:tblLayout w:type="autofit"/>
                    </w:tblPrEx>
                    <w:tc>
                      <w:tcPr>
                        <w:gridSpan w:val="2"/>
                      </w:tcPr>
                      <w:p>
                        <w:pPr>
                          <w:pStyle w:val="Special"/>
                        </w:pPr>
                        <w:r>
                          <w:rPr/>
                          <w:t xml:space="preserve">He likes to be punctual. I said &lt;</w:t>
                        </w:r>
                        <w:r>
                          <w:rPr>
                            <w:b/>
                          </w:rPr>
                          <w:t xml:space="preserve">q</w:t>
                        </w:r>
                        <w:r>
                          <w:rPr/>
                          <w:t xml:space="preserve">&gt;</w:t>
                        </w:r>
                        <w:r>
                          <w:br/>
                        </w:r>
                        <w:r>
                          <w:rPr/>
                          <w:t xml:space="preserve"> &lt;</w:t>
                        </w:r>
                        <w:r>
                          <w:rPr>
                            <w:b/>
                          </w:rPr>
                          <w:t xml:space="preserve">time</w:t>
                        </w:r>
                        <w:r>
                          <w:rPr/>
                          <w:t xml:space="preserve"> </w:t>
                        </w:r>
                        <w:r>
                          <w:rPr>
                            <w:b/>
                          </w:rPr>
                          <w:t xml:space="preserve">when-iso</w:t>
                        </w:r>
                        <w:r>
                          <w:rPr/>
                          <w:t xml:space="preserve">="12"&gt;around noon&lt;/</w:t>
                        </w:r>
                        <w:r>
                          <w:rPr>
                            <w:b/>
                          </w:rPr>
                          <w:t xml:space="preserve">time</w:t>
                        </w:r>
                        <w:r>
                          <w:rPr/>
                          <w:t xml:space="preserve">&gt;</w:t>
                        </w:r>
                        <w:r>
                          <w:br/>
                        </w:r>
                        <w:r>
                          <w:rPr/>
                          <w:t xml:space="preserve">&lt;/</w:t>
                        </w:r>
                        <w:r>
                          <w:rPr>
                            <w:b/>
                          </w:rPr>
                          <w:t xml:space="preserve">q</w:t>
                        </w:r>
                        <w:r>
                          <w:rPr/>
                          <w:t xml:space="preserve">&gt;, and he showed up at &lt;</w:t>
                        </w:r>
                        <w:r>
                          <w:rPr>
                            <w:b/>
                          </w:rPr>
                          <w:t xml:space="preserve">time</w:t>
                        </w:r>
                        <w:r>
                          <w:rPr/>
                          <w:t xml:space="preserve"> </w:t>
                        </w:r>
                        <w:r>
                          <w:rPr>
                            <w:b/>
                          </w:rPr>
                          <w:t xml:space="preserve">when-iso</w:t>
                        </w:r>
                        <w:r>
                          <w:rPr/>
                          <w:t xml:space="preserve">="12:00:00"&gt;12 O'clock&lt;/</w:t>
                        </w:r>
                        <w:r>
                          <w:rPr>
                            <w:b/>
                          </w:rPr>
                          <w:t xml:space="preserve">time</w:t>
                        </w:r>
                        <w:r>
                          <w:rPr/>
                          <w:t xml:space="preserve">&gt; on the dot.</w:t>
                        </w:r>
                      </w:p>
                      <w:p>
                        <w:pPr>
                          <w:pStyle w:val="Tabletext9"/>
                          <w:jc w:val="left"/>
                        </w:pPr>
                        <w:r>
                          <w:rPr>
                            <w:lang w:val="fr"/>
                          </w:rPr>
                          <w:t xml:space="preserve">The second occurence of </w:t>
                        </w:r>
                        <w:r>
                          <w:t>&lt;</w:t>
                        </w:r>
                        <w:r>
                          <w:rPr>
                            <w:rFonts w:ascii="Courier" w:hAnsi="Courier"/>
                            <w:lang w:val="fr"/>
                          </w:rPr>
                          <w:t xml:space="preserve">time</w:t>
                        </w:r>
                        <w:r>
                          <w:t>&gt;</w:t>
                        </w:r>
                        <w:r>
                          <w:rPr>
                            <w:lang w:val="fr"/>
                          </w:rPr>
                          <w:t xml:space="preserve"> could have been encoded with the </w:t>
                        </w:r>
                        <w:r>
                          <w:rPr>
                            <w:rStyle w:val=""/>
                            <w:i/>
                            <w:lang w:val="fr"/>
                          </w:rPr>
                          <w:t xml:space="preserve">@when</w:t>
                        </w:r>
                        <w:r>
                          <w:rPr>
                            <w:lang w:val="fr"/>
                          </w:rPr>
                          <w:t xml:space="preserve"> attribute, as </w:t>
                        </w:r>
                        <w:r>
                          <w:rPr>
                            <w:lang w:val="fr"/>
                          </w:rPr>
                          <w:t xml:space="preserve">12:00:00</w:t>
                        </w:r>
                        <w:r>
                          <w:rPr>
                            <w:lang w:val="fr"/>
                          </w:rPr>
                          <w:t xml:space="preserve"> is a valid time with respect to the W3C </w:t>
                        </w:r>
                        <w:r>
                          <w:rPr>
                            <w:i/>
                          </w:rPr>
                          <w:t xml:space="preserve">XML Schema Part 2: Datatypes Second Edition</w:t>
                        </w:r>
                        <w:r>
                          <w:rPr>
                            <w:lang w:val="fr"/>
                          </w:rPr>
                          <w:t xml:space="preserve"> specification. The first occurence could not.</w:t>
                        </w:r>
                      </w:p>
                    </w:tc>
                  </w:tr>
                </w:tbl>
                <w:p/>
              </w:tc>
            </w:tr>
            <w:tr>
              <w:tblPrEx>
                <w:tblLayout w:type="autofit"/>
              </w:tblPrEx>
              <w:tc>
                <w:tcPr/>
                <w:p>
                  <w:pPr>
                    <w:pStyle w:val="Tabletext9"/>
                    <w:jc w:val="left"/>
                  </w:pPr>
                  <w:r>
                    <w:rPr>
                      <w:b/>
                      <w:lang w:val="fr"/>
                    </w:rPr>
                    <w:t xml:space="preserve">notBefore-iso</w:t>
                  </w:r>
                </w:p>
              </w:tc>
              <w:tc>
                <w:tcPr/>
                <w:p>
                  <w:pPr>
                    <w:pStyle w:val="Tabletext9"/>
                    <w:jc w:val="left"/>
                  </w:pPr>
                  <w:r>
                    <w:rPr>
                      <w:lang w:val="en"/>
                    </w:rPr>
                    <w:t xml:space="preserve">specifies the earliest possible date for the event in standard form, e.g.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"#TEI.data.temporal.iso" \h</w:instrText>
                        </w:r>
                        <w:r>
                          <w:fldChar w:fldCharType="separate"/>
                        </w:r>
                        <w:r>
                          <w:rPr>
                            <w:rStyle w:val="Hyperlink"/>
                            <w:u w:val="none"/>
                          </w:rPr>
                          <w:t>data.temporal.iso</w:t>
                        </w:r>
                        <w:r>
                          <w:fldChar w:fldCharType="end"/>
                        </w:r>
                      </w:p>
                    </w:tc>
                  </w:tr>
                </w:tbl>
                <w:p/>
              </w:tc>
            </w:tr>
            <w:tr>
              <w:tblPrEx>
                <w:tblLayout w:type="autofit"/>
              </w:tblPrEx>
              <w:tc>
                <w:tcPr/>
                <w:p>
                  <w:pPr>
                    <w:pStyle w:val="Tabletext9"/>
                    <w:jc w:val="left"/>
                  </w:pPr>
                  <w:r>
                    <w:rPr>
                      <w:b/>
                      <w:lang w:val="fr"/>
                    </w:rPr>
                    <w:t xml:space="preserve">notAfter-iso</w:t>
                  </w:r>
                </w:p>
              </w:tc>
              <w:tc>
                <w:tcPr/>
                <w:p>
                  <w:pPr>
                    <w:pStyle w:val="Tabletext9"/>
                    <w:jc w:val="left"/>
                  </w:pPr>
                  <w:r>
                    <w:rPr>
                      <w:lang w:val="en"/>
                    </w:rPr>
                    <w:t xml:space="preserve">specifies the latest possible date for the event in standard form, e.g.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"#TEI.data.temporal.iso" \h</w:instrText>
                        </w:r>
                        <w:r>
                          <w:fldChar w:fldCharType="separate"/>
                        </w:r>
                        <w:r>
                          <w:rPr>
                            <w:rStyle w:val="Hyperlink"/>
                            <w:u w:val="none"/>
                          </w:rPr>
                          <w:t>data.temporal.iso</w:t>
                        </w:r>
                        <w:r>
                          <w:fldChar w:fldCharType="end"/>
                        </w:r>
                      </w:p>
                    </w:tc>
                  </w:tr>
                </w:tbl>
                <w:p/>
              </w:tc>
            </w:tr>
            <w:tr>
              <w:tblPrEx>
                <w:tblLayout w:type="autofit"/>
              </w:tblPrEx>
              <w:tc>
                <w:tcPr/>
                <w:p>
                  <w:pPr>
                    <w:pStyle w:val="Tabletext9"/>
                    <w:jc w:val="left"/>
                  </w:pPr>
                  <w:r>
                    <w:rPr>
                      <w:b/>
                      <w:lang w:val="fr"/>
                    </w:rPr>
                    <w:t xml:space="preserve">from-iso</w:t>
                  </w:r>
                </w:p>
              </w:tc>
              <w:tc>
                <w:tcPr/>
                <w:p>
                  <w:pPr>
                    <w:pStyle w:val="Tabletext9"/>
                    <w:jc w:val="left"/>
                  </w:pPr>
                  <w:r>
                    <w:rPr>
                      <w:lang w:val="en"/>
                    </w:rPr>
                    <w:t xml:space="preserve">indicates the starting point of the period in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"#TEI.data.temporal.iso" \h</w:instrText>
                        </w:r>
                        <w:r>
                          <w:fldChar w:fldCharType="separate"/>
                        </w:r>
                        <w:r>
                          <w:rPr>
                            <w:rStyle w:val="Hyperlink"/>
                            <w:u w:val="none"/>
                          </w:rPr>
                          <w:t>data.temporal.iso</w:t>
                        </w:r>
                        <w:r>
                          <w:fldChar w:fldCharType="end"/>
                        </w:r>
                      </w:p>
                    </w:tc>
                  </w:tr>
                </w:tbl>
                <w:p/>
              </w:tc>
            </w:tr>
            <w:tr>
              <w:tblPrEx>
                <w:tblLayout w:type="autofit"/>
              </w:tblPrEx>
              <w:tc>
                <w:tcPr/>
                <w:p>
                  <w:pPr>
                    <w:pStyle w:val="Tabletext9"/>
                    <w:jc w:val="left"/>
                  </w:pPr>
                  <w:r>
                    <w:rPr>
                      <w:b/>
                      <w:lang w:val="fr"/>
                    </w:rPr>
                    <w:t xml:space="preserve">to-iso</w:t>
                  </w:r>
                </w:p>
              </w:tc>
              <w:tc>
                <w:tcPr/>
                <w:p>
                  <w:pPr>
                    <w:pStyle w:val="Tabletext9"/>
                    <w:jc w:val="left"/>
                  </w:pPr>
                  <w:r>
                    <w:rPr>
                      <w:lang w:val="en"/>
                    </w:rPr>
                    <w:t xml:space="preserve">indicates the ending point of the period in standard form.</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"#TEI.data.temporal.iso" \h</w:instrText>
                        </w:r>
                        <w:r>
                          <w:fldChar w:fldCharType="separate"/>
                        </w:r>
                        <w:r>
                          <w:rPr>
                            <w:rStyle w:val="Hyperlink"/>
                            <w:u w:val="none"/>
                          </w:rPr>
                          <w:t>data.temporal.iso</w:t>
                        </w:r>
                        <w:r>
                          <w:fldChar w:fldCharType="end"/>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 of these attributes should be a normalized representation of the date, time, or combined date &amp; time intended, in any of the standard formats specified by ISO 8601, using the Gregorian calendar.</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both </w:t>
            </w:r>
            <w:r>
              <w:rPr>
                <w:rStyle w:val=""/>
                <w:i/>
                <w:lang w:val="fr"/>
              </w:rPr>
              <w:t xml:space="preserve">@when-iso</w:t>
            </w:r>
            <w:r>
              <w:rPr>
                <w:lang w:val="fr"/>
              </w:rPr>
              <w:t xml:space="preserve"> and </w:t>
            </w:r>
            <w:r>
              <w:rPr>
                <w:rStyle w:val=""/>
                <w:i/>
                <w:lang w:val="fr"/>
              </w:rPr>
              <w:t xml:space="preserve">@dur-iso</w:t>
            </w:r>
            <w:r>
              <w:rPr>
                <w:lang w:val="fr"/>
              </w:rPr>
              <w:t xml:space="preserve"> are specified, the values should be interpreted as indicating a span of time by its starting time (or date) and duration. That is, </w:t>
            </w:r>
          </w:p>
          <w:p>
            <w:pPr>
              <w:pStyle w:val="Special"/>
            </w:pPr>
            <w:r>
              <w:rPr/>
              <w:t xml:space="preserve">&lt;</w:t>
            </w:r>
            <w:r>
              <w:rPr>
                <w:b/>
              </w:rPr>
              <w:t xml:space="preserve">date</w:t>
            </w:r>
            <w:r>
              <w:rPr/>
              <w:t xml:space="preserve"> </w:t>
            </w:r>
            <w:r>
              <w:rPr>
                <w:b/>
              </w:rPr>
              <w:t xml:space="preserve">when-iso</w:t>
            </w:r>
            <w:r>
              <w:rPr/>
              <w:t xml:space="preserve">="2007-06-01" </w:t>
            </w:r>
            <w:r>
              <w:rPr>
                <w:b/>
              </w:rPr>
              <w:t xml:space="preserve">dur-iso</w:t>
            </w:r>
            <w:r>
              <w:rPr/>
              <w:t xml:space="preserve">="P8D"/&gt;</w:t>
            </w:r>
          </w:p>
          <w:p>
            <w:pPr>
              <w:pStyle w:val="Tabletext9"/>
              <w:jc w:val="left"/>
            </w:pPr>
            <w:r>
              <w:rPr>
                <w:lang w:val="fr"/>
              </w:rPr>
              <w:t xml:space="preserve"> indicates the same time period as </w:t>
            </w:r>
          </w:p>
          <w:p>
            <w:pPr>
              <w:pStyle w:val="Special"/>
            </w:pPr>
            <w:r>
              <w:rPr/>
              <w:t xml:space="preserve">&lt;</w:t>
            </w:r>
            <w:r>
              <w:rPr>
                <w:b/>
              </w:rPr>
              <w:t xml:space="preserve">date</w:t>
            </w:r>
            <w:r>
              <w:rPr/>
              <w:t xml:space="preserve"> </w:t>
            </w:r>
            <w:r>
              <w:rPr>
                <w:b/>
              </w:rPr>
              <w:t xml:space="preserve">when-iso</w:t>
            </w:r>
            <w:r>
              <w:rPr/>
              <w:t xml:space="preserve">="2007-06-01/P8D"/&gt;</w:t>
            </w:r>
          </w:p>
          <w:p>
            <w:pPr>
              <w:pStyle w:val="Tabletext9"/>
              <w:jc w:val="left"/>
            </w:pPr>
            <w:r>
              <w:rPr>
                <w:lang w:val="fr"/>
              </w:rPr>
              <w:t xml:space="preserve">In providing a </w:t>
            </w:r>
            <w:r>
              <w:t>‘</w:t>
            </w:r>
            <w:r>
              <w:rPr>
                <w:lang w:val="fr"/>
              </w:rPr>
              <w:t xml:space="preserve">regularized</w:t>
            </w:r>
            <w:r>
              <w:t>’</w:t>
            </w:r>
            <w:r>
              <w:rPr>
                <w:lang w:val="fr"/>
              </w:rPr>
              <w:t xml:space="preserve"> form, no claim is made that the form in the source text is incorrect; the regularized form is simply that chosen as the main form for purposes of unifying variant forms under a single heading.</w:t>
            </w:r>
          </w:p>
        </w:tc>
      </w:tr>
    </w:tbl>
    <w:p/>
    <w:p>
      <w:pPr>
        <w:pStyle w:val="a3"/>
      </w:pPr>
      <w:bookmarkStart w:id="1323" w:name="TEI.att.datable.w3c"/>
      <w:r>
        <w:rPr>
          <w:lang w:val="fr"/>
        </w:rPr>
        <w:t xml:space="preserve">att.datable.w3c</w:t>
      </w:r>
      <w:bookmarkEnd w:id="132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att.datable.w3c</w:t>
            </w:r>
          </w:p>
          <w:p>
            <w:pPr>
              <w:pStyle w:val="Tabletext9"/>
              <w:jc w:val="left"/>
            </w:pPr>
            <w:r>
              <w:rPr>
                <w:lang w:val="fr"/>
              </w:rPr>
              <w:t xml:space="preserve"> </w:t>
            </w:r>
            <w:r>
              <w:rPr>
                <w:lang w:val="en"/>
              </w:rPr>
              <w:t xml:space="preserve">provides attributes for normalization of elements that contain datable events conforming to the W3C </w:t>
            </w:r>
            <w:r>
              <w:rPr>
                <w:i/>
              </w:rPr>
              <w:t xml:space="preserve">XML Schema Part 2: Datatypes Second Edition</w:t>
            </w:r>
            <w:r>
              <w:rPr>
                <w:lang w:val="en"/>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TEI.att.datable \h</w:instrText>
            </w:r>
            <w:r>
              <w:fldChar w:fldCharType="separate"/>
            </w:r>
            <w:r>
              <w:rPr>
                <w:lang w:val="fr"/>
              </w:rPr>
              <w:t xml:space="preserve">att.datable</w:t>
            </w:r>
            <w:r>
              <w:fldChar w:fldCharType="end"/>
            </w:r>
            <w:r>
              <w:rPr>
                <w:lang w:val="fr"/>
              </w:rPr>
              <w:t xml:space="preserve"> [</w:t>
            </w:r>
            <w:r>
              <w:fldChar w:fldCharType="begin"/>
            </w:r>
            <w:r>
              <w:instrText>REF TEI.date \h</w:instrText>
            </w:r>
            <w:r>
              <w:fldChar w:fldCharType="separate"/>
            </w:r>
            <w:r>
              <w:rPr>
                <w:lang w:val="fr"/>
              </w:rPr>
              <w:t xml:space="preserve">date</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when</w:t>
                  </w:r>
                </w:p>
              </w:tc>
              <w:tc>
                <w:tcPr/>
                <w:p>
                  <w:pPr>
                    <w:pStyle w:val="Tabletext9"/>
                    <w:jc w:val="left"/>
                  </w:pPr>
                  <w:r>
                    <w:rPr>
                      <w:lang w:val="en"/>
                    </w:rPr>
                    <w:t xml:space="preserve">supplies the value of the date or time in a standard form, e.g.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"#TEI.data.temporal.w3c" \h</w:instrText>
                        </w:r>
                        <w:r>
                          <w:fldChar w:fldCharType="separate"/>
                        </w:r>
                        <w:r>
                          <w:rPr>
                            <w:rStyle w:val="Hyperlink"/>
                            <w:u w:val="none"/>
                          </w:rPr>
                          <w:t>data.temporal.w3c</w:t>
                        </w:r>
                        <w:r>
                          <w:fldChar w:fldCharType="end"/>
                        </w:r>
                      </w:p>
                    </w:tc>
                  </w:tr>
                  <w:tr>
                    <w:tblPrEx>
                      <w:tblLayout w:type="autofit"/>
                    </w:tblPrEx>
                    <w:tc>
                      <w:tcPr>
                        <w:gridSpan w:val="2"/>
                      </w:tcPr>
                      <w:p>
                        <w:pPr>
                          <w:pStyle w:val="Tabletext9"/>
                          <w:jc w:val="left"/>
                        </w:pPr>
                        <w:r>
                          <w:rPr>
                            <w:lang w:val="fr"/>
                          </w:rPr>
                          <w:t xml:space="preserve">Examples of W3C date, time, and date &amp; time formats.</w:t>
                        </w:r>
                      </w:p>
                      <w:p>
                        <w:pPr>
                          <w:pStyle w:val="Special"/>
                        </w:pPr>
                        <w:r>
                          <w:rPr/>
                          <w:t xml:space="preserve">&lt;</w:t>
                        </w:r>
                        <w:r>
                          <w:rPr>
                            <w:b/>
                          </w:rPr>
                          <w:t xml:space="preserve">p</w:t>
                        </w:r>
                        <w:r>
                          <w:rPr/>
                          <w:t xml:space="preserve">&gt;</w:t>
                        </w:r>
                        <w:r>
                          <w:br/>
                        </w:r>
                        <w:r>
                          <w:rPr/>
                          <w:t xml:space="preserve"> &lt;</w:t>
                        </w:r>
                        <w:r>
                          <w:rPr>
                            <w:b/>
                          </w:rPr>
                          <w:t xml:space="preserve">date</w:t>
                        </w:r>
                        <w:r>
                          <w:rPr/>
                          <w:t xml:space="preserve"> </w:t>
                        </w:r>
                        <w:r>
                          <w:rPr>
                            <w:b/>
                          </w:rPr>
                          <w:t xml:space="preserve">when</w:t>
                        </w:r>
                        <w:r>
                          <w:rPr/>
                          <w:t xml:space="preserve">="1945-10-24"&gt;24 Oct 45&lt;/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="1996-09-24T07:25:00Z"&gt;September 24th, 1996 at 3:25 in the morning&lt;/</w:t>
                        </w:r>
                        <w:r>
                          <w:rPr>
                            <w:b/>
                          </w:rPr>
                          <w:t xml:space="preserve">date</w:t>
                        </w:r>
                        <w:r>
                          <w:rPr/>
                          <w:t xml:space="preserve">&gt;</w:t>
                        </w:r>
                        <w:r>
                          <w:br/>
                        </w:r>
                        <w:r>
                          <w:rPr/>
                          <w:t xml:space="preserve"> &lt;</w:t>
                        </w:r>
                        <w:r>
                          <w:rPr>
                            <w:b/>
                          </w:rPr>
                          <w:t xml:space="preserve">time</w:t>
                        </w:r>
                        <w:r>
                          <w:rPr/>
                          <w:t xml:space="preserve"> </w:t>
                        </w:r>
                        <w:r>
                          <w:rPr>
                            <w:b/>
                          </w:rPr>
                          <w:t xml:space="preserve">when</w:t>
                        </w:r>
                        <w:r>
                          <w:rPr/>
                          <w:t xml:space="preserve">="1999-01-04T20:42:00-05:00"&gt;Jan 4 1999 at 8 pm&lt;/</w:t>
                        </w:r>
                        <w:r>
                          <w:rPr>
                            <w:b/>
                          </w:rPr>
                          <w:t xml:space="preserve">time</w:t>
                        </w:r>
                        <w:r>
                          <w:rPr/>
                          <w:t xml:space="preserve">&gt;</w:t>
                        </w:r>
                        <w:r>
                          <w:br/>
                        </w:r>
                        <w:r>
                          <w:rPr/>
                          <w:t xml:space="preserve"> &lt;</w:t>
                        </w:r>
                        <w:r>
                          <w:rPr>
                            <w:b/>
                          </w:rPr>
                          <w:t xml:space="preserve">time</w:t>
                        </w:r>
                        <w:r>
                          <w:rPr/>
                          <w:t xml:space="preserve"> </w:t>
                        </w:r>
                        <w:r>
                          <w:rPr>
                            <w:b/>
                          </w:rPr>
                          <w:t xml:space="preserve">when</w:t>
                        </w:r>
                        <w:r>
                          <w:rPr/>
                          <w:t xml:space="preserve">="14:12:38"&gt;fourteen twelve and 38 seconds&lt;/</w:t>
                        </w:r>
                        <w:r>
                          <w:rPr>
                            <w:b/>
                          </w:rPr>
                          <w:t xml:space="preserve">time</w:t>
                        </w:r>
                        <w:r>
                          <w:rPr/>
                          <w:t xml:space="preserve">&gt;</w:t>
                        </w:r>
                        <w:r>
                          <w:br/>
                        </w:r>
                        <w:r>
                          <w:rPr/>
                          <w:t xml:space="preserve"> &lt;</w:t>
                        </w:r>
                        <w:r>
                          <w:rPr>
                            <w:b/>
                          </w:rPr>
                          <w:t xml:space="preserve">date</w:t>
                        </w:r>
                        <w:r>
                          <w:rPr/>
                          <w:t xml:space="preserve"> </w:t>
                        </w:r>
                        <w:r>
                          <w:rPr>
                            <w:b/>
                          </w:rPr>
                          <w:t xml:space="preserve">when</w:t>
                        </w:r>
                        <w:r>
                          <w:rPr/>
                          <w:t xml:space="preserve">="1962-10"&gt;October of 1962&lt;/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="--06-12"&gt;June 12th&lt;/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="---01"&gt;the first of the month&lt;/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="--08"&gt;August&lt;/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="2006"&gt;MMVI&lt;/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="0056"&gt;AD 56&lt;/</w:t>
                        </w:r>
                        <w:r>
                          <w:rPr>
                            <w:b/>
                          </w:rPr>
                          <w:t xml:space="preserve">date</w:t>
                        </w:r>
                        <w:r>
                          <w:rPr/>
                          <w:t xml:space="preserve">&gt;</w:t>
                        </w:r>
                        <w:r>
                          <w:br/>
                        </w:r>
                        <w:r>
                          <w:rPr/>
                          <w:t xml:space="preserve"> &lt;</w:t>
                        </w:r>
                        <w:r>
                          <w:rPr>
                            <w:b/>
                          </w:rPr>
                          <w:t xml:space="preserve">date</w:t>
                        </w:r>
                        <w:r>
                          <w:rPr/>
                          <w:t xml:space="preserve"> </w:t>
                        </w:r>
                        <w:r>
                          <w:rPr>
                            <w:b/>
                          </w:rPr>
                          <w:t xml:space="preserve">when</w:t>
                        </w:r>
                        <w:r>
                          <w:rPr/>
                          <w:t xml:space="preserve">="-0056"&gt;56 BC&lt;/</w:t>
                        </w:r>
                        <w:r>
                          <w:rPr>
                            <w:b/>
                          </w:rPr>
                          <w:t xml:space="preserve">date</w:t>
                        </w:r>
                        <w:r>
                          <w:rPr/>
                          <w:t xml:space="preserve">&gt;</w:t>
                        </w:r>
                        <w:r>
                          <w:br/>
                        </w:r>
                        <w:r>
                          <w:rPr/>
                          <w:t xml:space="preserve">&lt;/</w:t>
                        </w:r>
                        <w:r>
                          <w:rPr>
                            <w:b/>
                          </w:rPr>
                          <w:t xml:space="preserve">p</w:t>
                        </w:r>
                        <w:r>
                          <w:rPr/>
                          <w:t xml:space="preserve">&gt;</w:t>
                        </w:r>
                      </w:p>
                    </w:tc>
                  </w:tr>
                  <w:tr>
                    <w:tblPrEx>
                      <w:tblLayout w:type="autofit"/>
                    </w:tblPrEx>
                    <w:tc>
                      <w:tcPr>
                        <w:gridSpan w:val="2"/>
                      </w:tcPr>
                      <w:p>
                        <w:pPr>
                          <w:pStyle w:val="Special"/>
                        </w:pPr>
                        <w:r>
                          <w:rPr/>
                          <w:t xml:space="preserve">This list begins in</w:t>
                        </w:r>
                        <w:r>
                          <w:br/>
                        </w:r>
                        <w:r>
                          <w:rPr/>
                          <w:t xml:space="preserve"> the year 1632, more precisely on Trinity Sunday, i.e. the Sunday after</w:t>
                        </w:r>
                        <w:r>
                          <w:br/>
                        </w:r>
                        <w:r>
                          <w:rPr/>
                          <w:t xml:space="preserve"> Pentecost, in that year the &lt;</w:t>
                        </w:r>
                        <w:r>
                          <w:rPr>
                            <w:b/>
                          </w:rPr>
                          <w:t xml:space="preserve">date</w:t>
                        </w:r>
                        <w:r>
                          <w:rPr/>
                          <w:t xml:space="preserve"> </w:t>
                        </w:r>
                        <w:r>
                          <w:rPr>
                            <w:b/>
                          </w:rPr>
                          <w:t xml:space="preserve">calendar</w:t>
                        </w:r>
                        <w:r>
                          <w:rPr/>
                          <w:t xml:space="preserve">="#Julian"</w:t>
                        </w:r>
                        <w:r>
                          <w:br/>
                        </w:r>
                        <w:r>
                          <w:rPr/>
                          <w:t xml:space="preserve"> </w:t>
                        </w:r>
                        <w:r>
                          <w:rPr>
                            <w:b/>
                          </w:rPr>
                          <w:t xml:space="preserve">when</w:t>
                        </w:r>
                        <w:r>
                          <w:rPr/>
                          <w:t xml:space="preserve">="1632-06-06"&gt;27th of May (old style)&lt;/</w:t>
                        </w:r>
                        <w:r>
                          <w:rPr>
                            <w:b/>
                          </w:rPr>
                          <w:t xml:space="preserve">date</w:t>
                        </w:r>
                        <w:r>
                          <w:rPr/>
                          <w:t xml:space="preserve">&gt;.</w:t>
                        </w:r>
                      </w:p>
                    </w:tc>
                  </w:tr>
                  <w:tr>
                    <w:tblPrEx>
                      <w:tblLayout w:type="autofit"/>
                    </w:tblPrEx>
                    <w:tc>
                      <w:tcPr>
                        <w:gridSpan w:val="2"/>
                      </w:tcPr>
                      <w:p>
                        <w:pPr>
                          <w:pStyle w:val="Special"/>
                        </w:pPr>
                        <w:r>
                          <w:rPr/>
                          <w:t xml:space="preserve">&lt;</w:t>
                        </w:r>
                        <w:r>
                          <w:rPr>
                            <w:b/>
                          </w:rPr>
                          <w:t xml:space="preserve">opener</w:t>
                        </w:r>
                        <w:r>
                          <w:rPr/>
                          <w:t xml:space="preserve">&gt;</w:t>
                        </w:r>
                        <w:r>
                          <w:br/>
                        </w:r>
                        <w:r>
                          <w:rPr/>
                          <w:t xml:space="preserve"> &lt;</w:t>
                        </w:r>
                        <w:r>
                          <w:rPr>
                            <w:b/>
                          </w:rPr>
                          <w:t xml:space="preserve">dateline</w:t>
                        </w:r>
                        <w:r>
                          <w:rPr/>
                          <w:t xml:space="preserve">&gt;</w:t>
                        </w:r>
                        <w:r>
                          <w:br/>
                        </w:r>
                        <w:r>
                          <w:rPr/>
                          <w:t xml:space="preserve">  &lt;</w:t>
                        </w:r>
                        <w:r>
                          <w:rPr>
                            <w:b/>
                          </w:rPr>
                          <w:t xml:space="preserve">placeName</w:t>
                        </w:r>
                        <w:r>
                          <w:rPr/>
                          <w:t xml:space="preserve">&gt;Dorchester, Village,&lt;/</w:t>
                        </w:r>
                        <w:r>
                          <w:rPr>
                            <w:b/>
                          </w:rPr>
                          <w:t xml:space="preserve">placeName</w:t>
                        </w:r>
                        <w:r>
                          <w:rPr/>
                          <w:t xml:space="preserve">&gt;</w:t>
                        </w:r>
                        <w:r>
                          <w:br/>
                        </w:r>
                        <w:r>
                          <w:rPr/>
                          <w:t xml:space="preserve">  &lt;</w:t>
                        </w:r>
                        <w:r>
                          <w:rPr>
                            <w:b/>
                          </w:rPr>
                          <w:t xml:space="preserve">date</w:t>
                        </w:r>
                        <w:r>
                          <w:rPr/>
                          <w:t xml:space="preserve"> </w:t>
                        </w:r>
                        <w:r>
                          <w:rPr>
                            <w:b/>
                          </w:rPr>
                          <w:t xml:space="preserve">when</w:t>
                        </w:r>
                        <w:r>
                          <w:rPr/>
                          <w:t xml:space="preserve">="1828-03-02"&gt;March 2d. 1828.&lt;/</w:t>
                        </w:r>
                        <w:r>
                          <w:rPr>
                            <w:b/>
                          </w:rPr>
                          <w:t xml:space="preserve">date</w:t>
                        </w:r>
                        <w:r>
                          <w:rPr/>
                          <w:t xml:space="preserve">&gt;</w:t>
                        </w:r>
                        <w:r>
                          <w:br/>
                        </w:r>
                        <w:r>
                          <w:rPr/>
                          <w:t xml:space="preserve"> &lt;/</w:t>
                        </w:r>
                        <w:r>
                          <w:rPr>
                            <w:b/>
                          </w:rPr>
                          <w:t xml:space="preserve">dateline</w:t>
                        </w:r>
                        <w:r>
                          <w:rPr/>
                          <w:t xml:space="preserve">&gt;</w:t>
                        </w:r>
                        <w:r>
                          <w:br/>
                        </w:r>
                        <w:r>
                          <w:rPr/>
                          <w:t xml:space="preserve"> &lt;</w:t>
                        </w:r>
                        <w:r>
                          <w:rPr>
                            <w:b/>
                          </w:rPr>
                          <w:t xml:space="preserve">salute</w:t>
                        </w:r>
                        <w:r>
                          <w:rPr/>
                          <w:t xml:space="preserve">&gt;To</w:t>
                        </w:r>
                        <w:r>
                          <w:br/>
                        </w:r>
                        <w:r>
                          <w:rPr/>
                          <w:t xml:space="preserve">   Mrs. Cornell,&lt;/</w:t>
                        </w:r>
                        <w:r>
                          <w:rPr>
                            <w:b/>
                          </w:rPr>
                          <w:t xml:space="preserve">salute</w:t>
                        </w:r>
                        <w:r>
                          <w:rPr/>
                          <w:t xml:space="preserve">&gt; Sunday &lt;</w:t>
                        </w:r>
                        <w:r>
                          <w:rPr>
                            <w:b/>
                          </w:rPr>
                          <w:t xml:space="preserve">time</w:t>
                        </w:r>
                        <w:r>
                          <w:rPr/>
                          <w:t xml:space="preserve"> </w:t>
                        </w:r>
                        <w:r>
                          <w:rPr>
                            <w:b/>
                          </w:rPr>
                          <w:t xml:space="preserve">when</w:t>
                        </w:r>
                        <w:r>
                          <w:rPr/>
                          <w:t xml:space="preserve">="12:00:00"&gt;noon.&lt;/</w:t>
                        </w:r>
                        <w:r>
                          <w:rPr>
                            <w:b/>
                          </w:rPr>
                          <w:t xml:space="preserve">time</w:t>
                        </w:r>
                        <w:r>
                          <w:rPr/>
                          <w:t xml:space="preserve">&gt;</w:t>
                        </w:r>
                        <w:r>
                          <w:br/>
                        </w:r>
                        <w:r>
                          <w:rPr/>
                          <w:t xml:space="preserve">&lt;/</w:t>
                        </w:r>
                        <w:r>
                          <w:rPr>
                            <w:b/>
                          </w:rPr>
                          <w:t xml:space="preserve">opener</w:t>
                        </w:r>
                        <w:r>
                          <w:rPr/>
                          <w:t xml:space="preserve">&gt;</w:t>
                        </w:r>
                      </w:p>
                    </w:tc>
                  </w:tr>
                </w:tbl>
                <w:p/>
              </w:tc>
            </w:tr>
            <w:tr>
              <w:tblPrEx>
                <w:tblLayout w:type="autofit"/>
              </w:tblPrEx>
              <w:tc>
                <w:tcPr/>
                <w:p>
                  <w:pPr>
                    <w:pStyle w:val="Tabletext9"/>
                    <w:jc w:val="left"/>
                  </w:pPr>
                  <w:r>
                    <w:rPr>
                      <w:b/>
                      <w:lang w:val="fr"/>
                    </w:rPr>
                    <w:t xml:space="preserve">notBefore</w:t>
                  </w:r>
                </w:p>
              </w:tc>
              <w:tc>
                <w:tcPr/>
                <w:p>
                  <w:pPr>
                    <w:pStyle w:val="Tabletext9"/>
                    <w:jc w:val="left"/>
                  </w:pPr>
                  <w:r>
                    <w:rPr>
                      <w:lang w:val="en"/>
                    </w:rPr>
                    <w:t xml:space="preserve">specifies the earliest possible date for the event in standard form, e.g.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"#TEI.data.temporal.w3c" \h</w:instrText>
                        </w:r>
                        <w:r>
                          <w:fldChar w:fldCharType="separate"/>
                        </w:r>
                        <w:r>
                          <w:rPr>
                            <w:rStyle w:val="Hyperlink"/>
                            <w:u w:val="none"/>
                          </w:rPr>
                          <w:t>data.temporal.w3c</w:t>
                        </w:r>
                        <w:r>
                          <w:fldChar w:fldCharType="end"/>
                        </w:r>
                      </w:p>
                    </w:tc>
                  </w:tr>
                </w:tbl>
                <w:p/>
              </w:tc>
            </w:tr>
            <w:tr>
              <w:tblPrEx>
                <w:tblLayout w:type="autofit"/>
              </w:tblPrEx>
              <w:tc>
                <w:tcPr/>
                <w:p>
                  <w:pPr>
                    <w:pStyle w:val="Tabletext9"/>
                    <w:jc w:val="left"/>
                  </w:pPr>
                  <w:r>
                    <w:rPr>
                      <w:b/>
                      <w:lang w:val="fr"/>
                    </w:rPr>
                    <w:t xml:space="preserve">notAfter</w:t>
                  </w:r>
                </w:p>
              </w:tc>
              <w:tc>
                <w:tcPr/>
                <w:p>
                  <w:pPr>
                    <w:pStyle w:val="Tabletext9"/>
                    <w:jc w:val="left"/>
                  </w:pPr>
                  <w:r>
                    <w:rPr>
                      <w:lang w:val="en"/>
                    </w:rPr>
                    <w:t xml:space="preserve">specifies the latest possible date for the event in standard form, e.g. yyyy-mm-dd.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"#TEI.data.temporal.w3c" \h</w:instrText>
                        </w:r>
                        <w:r>
                          <w:fldChar w:fldCharType="separate"/>
                        </w:r>
                        <w:r>
                          <w:rPr>
                            <w:rStyle w:val="Hyperlink"/>
                            <w:u w:val="none"/>
                          </w:rPr>
                          <w:t>data.temporal.w3c</w:t>
                        </w:r>
                        <w:r>
                          <w:fldChar w:fldCharType="end"/>
                        </w:r>
                      </w:p>
                    </w:tc>
                  </w:tr>
                </w:tbl>
                <w:p/>
              </w:tc>
            </w:tr>
          </w:tbl>
          <w:p/>
        </w:tc>
      </w:tr>
    </w:tbl>
    <w:p/>
    <w:p>
      <w:pPr>
        <w:pStyle w:val="a3"/>
      </w:pPr>
      <w:bookmarkStart w:id="1324" w:name="TEI.att.datcat"/>
      <w:r>
        <w:rPr>
          <w:lang w:val="fr"/>
        </w:rPr>
        <w:t xml:space="preserve">att.datcat</w:t>
      </w:r>
      <w:bookmarkEnd w:id="132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att.datcat</w:t>
            </w:r>
          </w:p>
          <w:p>
            <w:pPr>
              <w:pStyle w:val="Tabletext9"/>
              <w:jc w:val="left"/>
            </w:pPr>
            <w:r>
              <w:rPr>
                <w:lang w:val="fr"/>
              </w:rPr>
              <w:t xml:space="preserve"> </w:t>
            </w:r>
            <w:r>
              <w:rPr>
                <w:lang w:val="en"/>
              </w:rPr>
              <w:t xml:space="preserve">provides the </w:t>
            </w:r>
            <w:r>
              <w:rPr>
                <w:rStyle w:val=""/>
                <w:i/>
                <w:lang w:val="en"/>
              </w:rPr>
              <w:t xml:space="preserve">@dcr:datacat</w:t>
            </w:r>
            <w:r>
              <w:rPr>
                <w:lang w:val="en"/>
              </w:rPr>
              <w:t xml:space="preserve"> and </w:t>
            </w:r>
            <w:r>
              <w:rPr>
                <w:rStyle w:val=""/>
                <w:i/>
                <w:lang w:val="en"/>
              </w:rPr>
              <w:t xml:space="preserve">@dcr:ValueDatacat</w:t>
            </w:r>
            <w:r>
              <w:rPr>
                <w:lang w:val="en"/>
              </w:rPr>
              <w:t xml:space="preserve"> attributes which are used to align XML elements or attributes with the appropriate Data Categories (DCs) defined by the ISO 12620:2009 standard and stored in the Web repository called ISOCat at </w:t>
            </w:r>
            <w:hyperlink xmlns:r="http://schemas.openxmlformats.org/officeDocument/2006/relationships" r:id="rId22981">
              <w:r>
                <w:rPr>
                  <w:rStyle w:val="Hyperlink"/>
                </w:rPr>
                <w:t>http://www.isocat.org/</w:t>
              </w:r>
            </w:hyperlink>
            <w:r>
              <w:rPr>
                <w:lang w:val="en"/>
              </w:rPr>
              <w:t xml:space="preserve">.</w:t>
            </w:r>
            <w:r>
              <w:rPr>
                <w:lang w:val="fr"/>
              </w:rPr>
              <w:t xml:space="preserve"> [</w:t>
            </w:r>
            <w:hyperlink xmlns:r="http://schemas.openxmlformats.org/officeDocument/2006/relationships" r:id="rId22982">
              <w:r>
                <w:rPr>
                  <w:rStyle w:val="Hyperlink"/>
                </w:rPr>
                <w:t>9.5.2. </w:t>
              </w:r>
            </w:hyperlink>
            <w:r>
              <w:rPr>
                <w:lang w:val="fr"/>
              </w:rPr>
              <w:t xml:space="preserve"> </w:t>
            </w:r>
            <w:hyperlink xmlns:r="http://schemas.openxmlformats.org/officeDocument/2006/relationships" r:id="rId22983">
              <w:r>
                <w:rPr>
                  <w:rStyle w:val="Hyperlink"/>
                </w:rPr>
                <w:t>18.3.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TEI.att.segLike \h</w:instrText>
            </w:r>
            <w:r>
              <w:fldChar w:fldCharType="separate"/>
            </w:r>
            <w:r>
              <w:rPr>
                <w:lang w:val="fr"/>
              </w:rPr>
              <w:t xml:space="preserve">att.segLike</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datcat</w:t>
                  </w:r>
                </w:p>
              </w:tc>
              <w:tc>
                <w:tcPr/>
                <w:p>
                  <w:pPr>
                    <w:pStyle w:val="Tabletext9"/>
                    <w:jc w:val="left"/>
                  </w:pPr>
                  <w:r>
                    <w:rPr>
                      <w:lang w:val="en"/>
                    </w:rPr>
                    <w:t xml:space="preserve">contains a PID (persistent identifier) that aligns the given element with the appropriate Data Category (or categories) in ISOcat.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valueDatcat</w:t>
                  </w:r>
                </w:p>
              </w:tc>
              <w:tc>
                <w:tcPr/>
                <w:p>
                  <w:pPr>
                    <w:pStyle w:val="Tabletext9"/>
                    <w:jc w:val="left"/>
                  </w:pPr>
                  <w:r>
                    <w:rPr>
                      <w:lang w:val="en"/>
                    </w:rPr>
                    <w:t xml:space="preserve">contains a PID (persistent identifier) that aligns the content of the given element or the value of the given attribute with the appropriate simple Data Category (or categories) in ISOcat.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In this example </w:t>
            </w:r>
            <w:r>
              <w:rPr>
                <w:rStyle w:val=""/>
                <w:i/>
                <w:lang w:val="fr"/>
              </w:rPr>
              <w:t xml:space="preserve">@dcr:datcat</w:t>
            </w:r>
            <w:r>
              <w:rPr>
                <w:lang w:val="fr"/>
              </w:rPr>
              <w:t xml:space="preserve"> relates the feature name to the data category "partOfSpeech" and </w:t>
            </w:r>
            <w:r>
              <w:rPr>
                <w:rStyle w:val=""/>
                <w:i/>
                <w:lang w:val="fr"/>
              </w:rPr>
              <w:t xml:space="preserve">@dcr:valueDatcat</w:t>
            </w:r>
            <w:r>
              <w:rPr>
                <w:lang w:val="fr"/>
              </w:rPr>
              <w:t xml:space="preserve"> the feature value to the data category "commonNoun". Both these data categories reside in the ISOcat DCR at </w:t>
            </w:r>
            <w:hyperlink xmlns:r="http://schemas.openxmlformats.org/officeDocument/2006/relationships" r:id="rId22989">
              <w:r>
                <w:rPr>
                  <w:rStyle w:val="Hyperlink"/>
                </w:rPr>
                <w:t>www.isocat.org</w:t>
              </w:r>
            </w:hyperlink>
            <w:r>
              <w:rPr>
                <w:lang w:val="fr"/>
              </w:rPr>
              <w:t xml:space="preserve">, which is the DCR used by ISO TC37 and hosted by its registration authority, the MPI for Psycholinguistics in Nijmegen.</w:t>
            </w:r>
          </w:p>
          <w:p>
            <w:pPr>
              <w:pStyle w:val="Special"/>
            </w:pPr>
            <w:r>
              <w:rPr/>
              <w:t xml:space="preserve">&lt;</w:t>
            </w:r>
            <w:r>
              <w:rPr>
                <w:b/>
              </w:rPr>
              <w:t xml:space="preserve">fs</w:t>
            </w:r>
            <w:r>
              <w:br/>
            </w:r>
            <w:r>
              <w:rPr/>
              <w:t xml:space="preserve">   xmlns:dcr="http://www.isocat.org/ns/dcr"&gt;</w:t>
            </w:r>
            <w:r>
              <w:br/>
            </w:r>
            <w:r>
              <w:rPr/>
              <w:t xml:space="preserve"> &lt;</w:t>
            </w:r>
            <w:r>
              <w:rPr>
                <w:b/>
              </w:rPr>
              <w:t xml:space="preserve">f</w:t>
            </w:r>
            <w:r>
              <w:rPr/>
              <w:t xml:space="preserve"> </w:t>
            </w:r>
            <w:r>
              <w:rPr>
                <w:b/>
              </w:rPr>
              <w:t xml:space="preserve">name</w:t>
            </w:r>
            <w:r>
              <w:rPr/>
              <w:t xml:space="preserve">="POS"</w:t>
            </w:r>
            <w:r>
              <w:br/>
            </w:r>
            <w:r>
              <w:rPr/>
              <w:t xml:space="preserve">  </w:t>
            </w:r>
            <w:r>
              <w:rPr>
                <w:b/>
              </w:rPr>
              <w:t xml:space="preserve">dcr:datcat</w:t>
            </w:r>
            <w:r>
              <w:rPr/>
              <w:t xml:space="preserve">="http://www.isocat.org/datcat/DC-1345" </w:t>
            </w:r>
            <w:r>
              <w:rPr>
                <w:b/>
              </w:rPr>
              <w:t xml:space="preserve">fVal</w:t>
            </w:r>
            <w:r>
              <w:rPr/>
              <w:t xml:space="preserve">="#commonNoun"</w:t>
            </w:r>
            <w:r>
              <w:br/>
            </w:r>
            <w:r>
              <w:rPr/>
              <w:t xml:space="preserve">  </w:t>
            </w:r>
            <w:r>
              <w:rPr>
                <w:b/>
              </w:rPr>
              <w:t xml:space="preserve">dcr:valueDatcat</w:t>
            </w:r>
            <w:r>
              <w:rPr/>
              <w:t xml:space="preserve">="http://www.isocat.org/datcat/DC-1256"/&gt;</w:t>
            </w:r>
            <w:r>
              <w:br/>
            </w:r>
            <w:r>
              <w:rPr/>
              <w:t xml:space="preserve">&lt;/</w:t>
            </w:r>
            <w:r>
              <w:rPr>
                <w:b/>
              </w:rPr>
              <w:t xml:space="preserve">fs</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ISO 12620:2009 is a standard describing the data model and procedures for a Data Category Registry (DCR). Data categories are defined as elementary descriptors in a linguistic structure. In the DCR data model each data category gets assigned a unique Peristent IDentifier (PID), i.e., an URI. Linguistic resources or preferably their schemas that make use of data categories from a DCR should refer to them using this PID. For XML-based resources, like TEI documents, ISO 12620:2009 normative Annex A gives a small Data Category Reference XML vocabulary (also available online at </w:t>
            </w:r>
            <w:hyperlink xmlns:r="http://schemas.openxmlformats.org/officeDocument/2006/relationships" r:id="rId22990">
              <w:r>
                <w:rPr>
                  <w:rStyle w:val="Hyperlink"/>
                </w:rPr>
                <w:t>http://www.isocat.org/12620/</w:t>
              </w:r>
            </w:hyperlink>
            <w:r>
              <w:rPr>
                <w:lang w:val="fr"/>
              </w:rPr>
              <w:t xml:space="preserve">), which provides two attributes, </w:t>
            </w:r>
            <w:r>
              <w:rPr>
                <w:rStyle w:val=""/>
                <w:i/>
                <w:lang w:val="fr"/>
              </w:rPr>
              <w:t xml:space="preserve">@dcr:datcat</w:t>
            </w:r>
            <w:r>
              <w:rPr>
                <w:lang w:val="fr"/>
              </w:rPr>
              <w:t xml:space="preserve"> and </w:t>
            </w:r>
            <w:r>
              <w:rPr>
                <w:rStyle w:val=""/>
                <w:i/>
                <w:lang w:val="fr"/>
              </w:rPr>
              <w:t xml:space="preserve">@dcr:valueDatcat</w:t>
            </w:r>
            <w:r>
              <w:rPr>
                <w:lang w:val="fr"/>
              </w:rPr>
              <w:t xml:space="preserve">.</w:t>
            </w:r>
          </w:p>
        </w:tc>
      </w:tr>
    </w:tbl>
    <w:p/>
    <w:p>
      <w:pPr>
        <w:pStyle w:val="a3"/>
      </w:pPr>
      <w:bookmarkStart w:id="1325" w:name="TEI.att.declarable"/>
      <w:r>
        <w:rPr>
          <w:lang w:val="fr"/>
        </w:rPr>
        <w:t xml:space="preserve">att.declarable</w:t>
      </w:r>
      <w:bookmarkEnd w:id="132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att.declarable</w:t>
            </w:r>
          </w:p>
          <w:p>
            <w:pPr>
              <w:pStyle w:val="Tabletext9"/>
              <w:jc w:val="left"/>
            </w:pPr>
            <w:r>
              <w:rPr>
                <w:lang w:val="fr"/>
              </w:rPr>
              <w:t xml:space="preserve"> </w:t>
            </w:r>
            <w:r>
              <w:rPr>
                <w:lang w:val="en"/>
              </w:rPr>
              <w:t xml:space="preserve">provides attributes for those elements in the TEI header which may be independently selected by means of the special purpose </w:t>
            </w:r>
            <w:r>
              <w:rPr>
                <w:rStyle w:val=""/>
                <w:i/>
                <w:lang w:val="en"/>
              </w:rPr>
              <w:t xml:space="preserve">@decls</w:t>
            </w:r>
            <w:r>
              <w:rPr>
                <w:lang w:val="en"/>
              </w:rPr>
              <w:t xml:space="preserve"> attribute.</w:t>
            </w:r>
            <w:r>
              <w:rPr>
                <w:lang w:val="fr"/>
              </w:rPr>
              <w:t xml:space="preserve"> [</w:t>
            </w:r>
            <w:hyperlink xmlns:r="http://schemas.openxmlformats.org/officeDocument/2006/relationships" r:id="rId22991">
              <w:r>
                <w:rPr>
                  <w:rStyle w:val="Hyperlink"/>
                </w:rPr>
                <w:t>15.3.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TEI.availability \h</w:instrText>
            </w:r>
            <w:r>
              <w:fldChar w:fldCharType="separate"/>
            </w:r>
            <w:r>
              <w:rPr>
                <w:lang w:val="fr"/>
              </w:rPr>
              <w:t xml:space="preserve">availability</w:t>
            </w:r>
            <w:r>
              <w:fldChar w:fldCharType="end"/>
            </w:r>
            <w:r>
              <w:rPr>
                <w:lang w:val="fr"/>
              </w:rPr>
              <w:t xml:space="preserve"> </w:t>
            </w: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TEI.correction \h</w:instrText>
            </w:r>
            <w:r>
              <w:fldChar w:fldCharType="separate"/>
            </w:r>
            <w:r>
              <w:rPr>
                <w:lang w:val="fr"/>
              </w:rPr>
              <w:t xml:space="preserve">correction</w:t>
            </w:r>
            <w:r>
              <w:fldChar w:fldCharType="end"/>
            </w:r>
            <w:r>
              <w:rPr>
                <w:lang w:val="fr"/>
              </w:rPr>
              <w:t xml:space="preserve"> </w:t>
            </w:r>
            <w:r>
              <w:fldChar w:fldCharType="begin"/>
            </w:r>
            <w:r>
              <w:instrText>REF TEI.editorialDecl \h</w:instrText>
            </w:r>
            <w:r>
              <w:fldChar w:fldCharType="separate"/>
            </w:r>
            <w:r>
              <w:rPr>
                <w:lang w:val="fr"/>
              </w:rPr>
              <w:t xml:space="preserve">editorialDecl</w:t>
            </w:r>
            <w:r>
              <w:fldChar w:fldCharType="end"/>
            </w:r>
            <w:r>
              <w:rPr>
                <w:lang w:val="fr"/>
              </w:rPr>
              <w:t xml:space="preserve"> </w:t>
            </w:r>
            <w:r>
              <w:fldChar w:fldCharType="begin"/>
            </w:r>
            <w:r>
              <w:instrText>REF TEI.hyphenation \h</w:instrText>
            </w:r>
            <w:r>
              <w:fldChar w:fldCharType="separate"/>
            </w:r>
            <w:r>
              <w:rPr>
                <w:lang w:val="fr"/>
              </w:rPr>
              <w:t xml:space="preserve">hyphenation</w:t>
            </w:r>
            <w:r>
              <w:fldChar w:fldCharType="end"/>
            </w:r>
            <w:r>
              <w:rPr>
                <w:lang w:val="fr"/>
              </w:rPr>
              <w:t xml:space="preserve"> </w:t>
            </w:r>
            <w:r>
              <w:fldChar w:fldCharType="begin"/>
            </w:r>
            <w:r>
              <w:instrText>REF TEI.interpretation \h</w:instrText>
            </w:r>
            <w:r>
              <w:fldChar w:fldCharType="separate"/>
            </w:r>
            <w:r>
              <w:rPr>
                <w:lang w:val="fr"/>
              </w:rPr>
              <w:t xml:space="preserve">interpretation</w:t>
            </w:r>
            <w:r>
              <w:fldChar w:fldCharType="end"/>
            </w:r>
            <w:r>
              <w:rPr>
                <w:lang w:val="fr"/>
              </w:rPr>
              <w:t xml:space="preserve"> </w:t>
            </w:r>
            <w:r>
              <w:fldChar w:fldCharType="begin"/>
            </w:r>
            <w:r>
              <w:instrText>REF TEI.langUsage \h</w:instrText>
            </w:r>
            <w:r>
              <w:fldChar w:fldCharType="separate"/>
            </w:r>
            <w:r>
              <w:rPr>
                <w:lang w:val="fr"/>
              </w:rPr>
              <w:t xml:space="preserve">langUsage</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TEI.normalization \h</w:instrText>
            </w:r>
            <w:r>
              <w:fldChar w:fldCharType="separate"/>
            </w:r>
            <w:r>
              <w:rPr>
                <w:lang w:val="fr"/>
              </w:rPr>
              <w:t xml:space="preserve">normalization</w:t>
            </w:r>
            <w:r>
              <w:fldChar w:fldCharType="end"/>
            </w:r>
            <w:r>
              <w:rPr>
                <w:lang w:val="fr"/>
              </w:rPr>
              <w:t xml:space="preserve"> </w:t>
            </w:r>
            <w:r>
              <w:fldChar w:fldCharType="begin"/>
            </w:r>
            <w:r>
              <w:instrText>REF TEI.projectDesc \h</w:instrText>
            </w:r>
            <w:r>
              <w:fldChar w:fldCharType="separate"/>
            </w:r>
            <w:r>
              <w:rPr>
                <w:lang w:val="fr"/>
              </w:rPr>
              <w:t xml:space="preserve">projectDesc</w:t>
            </w:r>
            <w:r>
              <w:fldChar w:fldCharType="end"/>
            </w:r>
            <w:r>
              <w:rPr>
                <w:lang w:val="fr"/>
              </w:rPr>
              <w:t xml:space="preserve"> </w:t>
            </w:r>
            <w:r>
              <w:fldChar w:fldCharType="begin"/>
            </w:r>
            <w:r>
              <w:instrText>REF TEI.sourceDesc \h</w:instrText>
            </w:r>
            <w:r>
              <w:fldChar w:fldCharType="separate"/>
            </w:r>
            <w:r>
              <w:rPr>
                <w:lang w:val="fr"/>
              </w:rPr>
              <w:t xml:space="preserve">sourceDesc</w:t>
            </w:r>
            <w:r>
              <w:fldChar w:fldCharType="end"/>
            </w:r>
            <w:r>
              <w:rPr>
                <w:lang w:val="fr"/>
              </w:rPr>
              <w:t xml:space="preserve"> </w:t>
            </w:r>
            <w:r>
              <w:fldChar w:fldCharType="begin"/>
            </w:r>
            <w:r>
              <w:instrText>REF TEI.textClass \h</w:instrText>
            </w:r>
            <w:r>
              <w:fldChar w:fldCharType="separate"/>
            </w:r>
            <w:r>
              <w:rPr>
                <w:lang w:val="fr"/>
              </w:rPr>
              <w:t xml:space="preserve">textClass</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default</w:t>
                  </w:r>
                </w:p>
              </w:tc>
              <w:tc>
                <w:tcPr/>
                <w:p>
                  <w:pPr>
                    <w:pStyle w:val="Tabletext9"/>
                    <w:jc w:val="left"/>
                  </w:pPr>
                  <w:r>
                    <w:rPr>
                      <w:lang w:val="en"/>
                    </w:rPr>
                    <w:t xml:space="preserve">indicates whether or not this element is selected by default when its parent is selected.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"#TEI.data.truthValue" \h</w:instrText>
                        </w:r>
                        <w:r>
                          <w:fldChar w:fldCharType="separate"/>
                        </w:r>
                        <w:r>
                          <w:rPr>
                            <w:rStyle w:val="Hyperlink"/>
                            <w:u w:val="none"/>
                          </w:rPr>
                          <w:t>data.truthValue</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true</w:t>
                        </w:r>
                        <w:r>
                          <w:tab/>
                        </w:r>
                        <w:r>
                          <w:rPr>
                            <w:sz w:val="18"/>
                            <w:lang w:val="en"/>
                          </w:rPr>
                          <w:t xml:space="preserve">This element is selected if its parent is selected</w:t>
                        </w:r>
                      </w:p>
                      <w:p>
                        <w:pPr>
                          <w:pStyle w:val="dl"/>
                          <w:ind w:left="567" w:hanging="567"/>
                        </w:pPr>
                        <w:r>
                          <w:rPr>
                            <w:b/>
                            <w:lang w:val="fr"/>
                          </w:rPr>
                          <w:t xml:space="preserve">false</w:t>
                        </w:r>
                        <w:r>
                          <w:tab/>
                        </w:r>
                        <w:r>
                          <w:rPr>
                            <w:sz w:val="18"/>
                            <w:lang w:val="en"/>
                          </w:rPr>
                          <w:t xml:space="preserve">This element can only be selected explicitly, unless it is the only one of its kind, in which case it is selected if its parent is selected.</w:t>
                        </w:r>
                        <w:r>
                          <w:rPr>
                            <w:sz w:val="18"/>
                            <w:lang w:val="en"/>
                          </w:rPr>
                          <w:t xml:space="preserve"> [Default]</w:t>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rules governing the association of declarable elements with individual parts of a TEI text are fully defined in chapter </w:t>
            </w:r>
            <w:hyperlink xmlns:r="http://schemas.openxmlformats.org/officeDocument/2006/relationships" r:id="rId23007">
              <w:r>
                <w:rPr>
                  <w:rStyle w:val="Hyperlink"/>
                </w:rPr>
                <w:t>15.3.</w:t>
              </w:r>
            </w:hyperlink>
            <w:r>
              <w:rPr>
                <w:lang w:val="fr"/>
              </w:rPr>
              <w:t xml:space="preserve">. Only one element of a particular type may have a </w:t>
            </w:r>
            <w:r>
              <w:rPr>
                <w:rStyle w:val=""/>
                <w:i/>
                <w:lang w:val="fr"/>
              </w:rPr>
              <w:t xml:space="preserve">@default</w:t>
            </w:r>
            <w:r>
              <w:rPr>
                <w:lang w:val="fr"/>
              </w:rPr>
              <w:t xml:space="preserve"> attribute with a value of </w:t>
            </w:r>
            <w:r>
              <w:rPr>
                <w:lang w:val="fr"/>
              </w:rPr>
              <w:t xml:space="preserve">true</w:t>
            </w:r>
            <w:r>
              <w:rPr>
                <w:lang w:val="fr"/>
              </w:rPr>
              <w:t xml:space="preserve">.</w:t>
            </w:r>
          </w:p>
        </w:tc>
      </w:tr>
    </w:tbl>
    <w:p/>
    <w:p>
      <w:pPr>
        <w:pStyle w:val="a3"/>
      </w:pPr>
      <w:bookmarkStart w:id="1326" w:name="TEI.att.declaring"/>
      <w:r>
        <w:rPr>
          <w:lang w:val="fr"/>
        </w:rPr>
        <w:t xml:space="preserve">att.declaring</w:t>
      </w:r>
      <w:bookmarkEnd w:id="132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att.declaring</w:t>
            </w:r>
          </w:p>
          <w:p>
            <w:pPr>
              <w:pStyle w:val="Tabletext9"/>
              <w:jc w:val="left"/>
            </w:pPr>
            <w:r>
              <w:rPr>
                <w:lang w:val="fr"/>
              </w:rPr>
              <w:t xml:space="preserve"> </w:t>
            </w:r>
            <w:r>
              <w:rPr>
                <w:lang w:val="en"/>
              </w:rPr>
              <w:t xml:space="preserve">provides attributes for elements which may be independently associated with a particular declarable element within the header, thus overriding the inherited default for that element.</w:t>
            </w:r>
            <w:r>
              <w:rPr>
                <w:lang w:val="fr"/>
              </w:rPr>
              <w:t xml:space="preserve"> [</w:t>
            </w:r>
            <w:hyperlink xmlns:r="http://schemas.openxmlformats.org/officeDocument/2006/relationships" r:id="rId23008">
              <w:r>
                <w:rPr>
                  <w:rStyle w:val="Hyperlink"/>
                </w:rPr>
                <w:t>15.3.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TEI.back \h</w:instrText>
            </w:r>
            <w:r>
              <w:fldChar w:fldCharType="separate"/>
            </w:r>
            <w:r>
              <w:rPr>
                <w:lang w:val="fr"/>
              </w:rPr>
              <w:t xml:space="preserve">back</w:t>
            </w:r>
            <w:r>
              <w:fldChar w:fldCharType="end"/>
            </w:r>
            <w:r>
              <w:rPr>
                <w:lang w:val="fr"/>
              </w:rPr>
              <w:t xml:space="preserve"> </w:t>
            </w:r>
            <w:r>
              <w:fldChar w:fldCharType="begin"/>
            </w:r>
            <w:r>
              <w:instrText>REF TEI.body \h</w:instrText>
            </w:r>
            <w:r>
              <w:fldChar w:fldCharType="separate"/>
            </w:r>
            <w:r>
              <w:rPr>
                <w:lang w:val="fr"/>
              </w:rPr>
              <w:t xml:space="preserve">body</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TEI.facsimile \h</w:instrText>
            </w:r>
            <w:r>
              <w:fldChar w:fldCharType="separate"/>
            </w:r>
            <w:r>
              <w:rPr>
                <w:lang w:val="fr"/>
              </w:rPr>
              <w:t xml:space="preserve">facsimile</w:t>
            </w:r>
            <w:r>
              <w:fldChar w:fldCharType="end"/>
            </w:r>
            <w:r>
              <w:rPr>
                <w:lang w:val="fr"/>
              </w:rPr>
              <w:t xml:space="preserve"> </w:t>
            </w:r>
            <w:r>
              <w:fldChar w:fldCharType="begin"/>
            </w:r>
            <w:r>
              <w:instrText>REF TEI.front \h</w:instrText>
            </w:r>
            <w:r>
              <w:fldChar w:fldCharType="separate"/>
            </w:r>
            <w:r>
              <w:rPr>
                <w:lang w:val="fr"/>
              </w:rPr>
              <w:t xml:space="preserve">front</w:t>
            </w:r>
            <w:r>
              <w:fldChar w:fldCharType="end"/>
            </w:r>
            <w:r>
              <w:rPr>
                <w:lang w:val="fr"/>
              </w:rPr>
              <w:t xml:space="preserve"> </w:t>
            </w:r>
            <w:r>
              <w:fldChar w:fldCharType="begin"/>
            </w:r>
            <w:r>
              <w:instrText>REF TEI.graphic \h</w:instrText>
            </w:r>
            <w:r>
              <w:fldChar w:fldCharType="separate"/>
            </w:r>
            <w:r>
              <w:rPr>
                <w:lang w:val="fr"/>
              </w:rPr>
              <w:t xml:space="preserve">graphic</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fldChar w:fldCharType="begin"/>
            </w:r>
            <w:r>
              <w:instrText>REF TEI.p \h</w:instrText>
            </w:r>
            <w:r>
              <w:fldChar w:fldCharType="separate"/>
            </w:r>
            <w:r>
              <w:rPr>
                <w:lang w:val="fr"/>
              </w:rPr>
              <w:t xml:space="preserve">p</w:t>
            </w:r>
            <w:r>
              <w:fldChar w:fldCharType="end"/>
            </w:r>
            <w:r>
              <w:rPr>
                <w:lang w:val="fr"/>
              </w:rPr>
              <w:t xml:space="preserve"> </w:t>
            </w:r>
            <w:r>
              <w:fldChar w:fldCharType="begin"/>
            </w:r>
            <w:r>
              <w:instrText>REF TEI.ref \h</w:instrText>
            </w:r>
            <w:r>
              <w:fldChar w:fldCharType="separate"/>
            </w:r>
            <w:r>
              <w:rPr>
                <w:lang w:val="fr"/>
              </w:rPr>
              <w:t xml:space="preserve">ref</w:t>
            </w:r>
            <w:r>
              <w:fldChar w:fldCharType="end"/>
            </w:r>
            <w:r>
              <w:rPr>
                <w:lang w:val="fr"/>
              </w:rPr>
              <w:t xml:space="preserve"> </w:t>
            </w:r>
            <w:r>
              <w:fldChar w:fldCharType="begin"/>
            </w:r>
            <w:r>
              <w:instrText>REF TEI.surface \h</w:instrText>
            </w:r>
            <w:r>
              <w:fldChar w:fldCharType="separate"/>
            </w:r>
            <w:r>
              <w:rPr>
                <w:lang w:val="fr"/>
              </w:rPr>
              <w:t xml:space="preserve">surface</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TEI.text \h</w:instrText>
            </w:r>
            <w:r>
              <w:fldChar w:fldCharType="separate"/>
            </w:r>
            <w:r>
              <w:rPr>
                <w:lang w:val="fr"/>
              </w:rPr>
              <w:t xml:space="preserve">text</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decls</w:t>
                  </w:r>
                </w:p>
              </w:tc>
              <w:tc>
                <w:tcPr/>
                <w:p>
                  <w:pPr>
                    <w:pStyle w:val="Tabletext9"/>
                    <w:jc w:val="left"/>
                  </w:pPr>
                  <w:r>
                    <w:rPr>
                      <w:lang w:val="en"/>
                    </w:rPr>
                    <w:t xml:space="preserve">identifies one or more </w:t>
                  </w:r>
                  <w:r>
                    <w:rPr>
                      <w:rStyle w:val="teiterm"/>
                      <w:lang w:val="en"/>
                    </w:rPr>
                    <w:t xml:space="preserve">declarable elements</w:t>
                  </w:r>
                  <w:r>
                    <w:rPr>
                      <w:lang w:val="en"/>
                    </w:rPr>
                    <w:t xml:space="preserve"> within the header, which are understood to apply to the element bearing this attribute and its content.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rules governing the association of declarable elements with individual parts of a TEI text are fully defined in chapter </w:t>
            </w:r>
            <w:hyperlink xmlns:r="http://schemas.openxmlformats.org/officeDocument/2006/relationships" r:id="rId23024">
              <w:r>
                <w:rPr>
                  <w:rStyle w:val="Hyperlink"/>
                </w:rPr>
                <w:t>15.3.</w:t>
              </w:r>
            </w:hyperlink>
            <w:r>
              <w:rPr>
                <w:lang w:val="fr"/>
              </w:rPr>
              <w:t xml:space="preserve">.</w:t>
            </w:r>
          </w:p>
        </w:tc>
      </w:tr>
    </w:tbl>
    <w:p/>
    <w:p>
      <w:pPr>
        <w:pStyle w:val="a3"/>
      </w:pPr>
      <w:bookmarkStart w:id="1327" w:name="TEI.att.dimensions"/>
      <w:r>
        <w:rPr>
          <w:lang w:val="fr"/>
        </w:rPr>
        <w:t xml:space="preserve">att.dimensions</w:t>
      </w:r>
      <w:bookmarkEnd w:id="132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att.dimensions</w:t>
            </w:r>
          </w:p>
          <w:p>
            <w:pPr>
              <w:pStyle w:val="Tabletext9"/>
              <w:jc w:val="left"/>
            </w:pPr>
            <w:r>
              <w:rPr>
                <w:lang w:val="fr"/>
              </w:rPr>
              <w:t xml:space="preserve"> </w:t>
            </w:r>
            <w:r>
              <w:rPr>
                <w:lang w:val="en"/>
              </w:rPr>
              <w:t xml:space="preserve">provides attributes for describing the size of physical objects.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"#TEI.att.damaged" \h</w:instrText>
            </w:r>
            <w:r>
              <w:fldChar w:fldCharType="separate"/>
            </w:r>
            <w:r>
              <w:rPr>
                <w:rStyle w:val="Hyperlink"/>
                <w:u w:val="none"/>
                <w:sz w:val="18"/>
              </w:rPr>
              <w:t>att.damaged</w:t>
            </w:r>
            <w:r>
              <w:fldChar w:fldCharType="end"/>
            </w:r>
            <w:r>
              <w:rPr>
                <w:lang w:val="fr"/>
              </w:rPr>
              <w:t xml:space="preserve"> </w:t>
            </w:r>
            <w:r>
              <w:fldChar w:fldCharType="begin"/>
            </w:r>
            <w:r>
              <w:instrText>REF TEI.att.editLike \h</w:instrText>
            </w:r>
            <w:r>
              <w:fldChar w:fldCharType="separate"/>
            </w:r>
            <w:r>
              <w:rPr>
                <w:lang w:val="fr"/>
              </w:rPr>
              <w:t xml:space="preserve">att.editLike</w:t>
            </w:r>
            <w:r>
              <w:fldChar w:fldCharType="end"/>
            </w:r>
            <w:r>
              <w:rPr>
                <w:lang w:val="fr"/>
              </w:rPr>
              <w:t xml:space="preserv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TEI.att.ranging \h</w:instrText>
            </w:r>
            <w:r>
              <w:fldChar w:fldCharType="separate"/>
            </w:r>
            <w:r>
              <w:rPr>
                <w:lang w:val="fr"/>
              </w:rPr>
              <w:t xml:space="preserve">att.ranging</w:t>
            </w:r>
            <w:r>
              <w:fldChar w:fldCharType="end"/>
            </w:r>
            <w:r>
              <w:rPr>
                <w:lang w:val="fr"/>
              </w:rPr>
              <w:t xml:space="preserve"> (</w:t>
            </w:r>
            <w:r>
              <w:rPr>
                <w:lang w:val="fr"/>
              </w:rPr>
              <w:t xml:space="preserve">@atLeast</w:t>
            </w:r>
            <w:r>
              <w:rPr>
                <w:lang w:val="fr"/>
              </w:rPr>
              <w:t xml:space="preserve">, </w:t>
            </w:r>
            <w:r>
              <w:rPr>
                <w:lang w:val="fr"/>
              </w:rPr>
              <w:t xml:space="preserve">@atMost</w:t>
            </w:r>
            <w:r>
              <w:rPr>
                <w:lang w:val="fr"/>
              </w:rPr>
              <w:t xml:space="preserve">, </w:t>
            </w:r>
            <w:r>
              <w:rPr>
                <w:lang w:val="fr"/>
              </w:rPr>
              <w:t xml:space="preserve">@min</w:t>
            </w:r>
            <w:r>
              <w:rPr>
                <w:lang w:val="fr"/>
              </w:rPr>
              <w:t xml:space="preserve">, </w:t>
            </w:r>
            <w:r>
              <w:rPr>
                <w:lang w:val="fr"/>
              </w:rPr>
              <w:t xml:space="preserve">@max</w:t>
            </w:r>
            <w:r>
              <w:rPr>
                <w:lang w:val="fr"/>
              </w:rPr>
              <w:t xml:space="preserve">, </w:t>
            </w:r>
            <w:r>
              <w:rPr>
                <w:lang w:val="fr"/>
              </w:rPr>
              <w:t xml:space="preserve">@confidence</w:t>
            </w:r>
            <w:r>
              <w:rPr>
                <w:lang w:val="fr"/>
              </w:rPr>
              <w:t xml:space="preserve">)</w:t>
            </w:r>
            <w:r>
              <w:rPr>
                <w:lang w:val="fr"/>
              </w:rPr>
              <w:t xml:space="preserv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unit</w:t>
                  </w:r>
                </w:p>
              </w:tc>
              <w:tc>
                <w:tcPr/>
                <w:p>
                  <w:pPr>
                    <w:pStyle w:val="Tabletext9"/>
                    <w:jc w:val="left"/>
                  </w:pPr>
                  <w:r>
                    <w:rPr>
                      <w:lang w:val="en"/>
                    </w:rPr>
                    <w:t xml:space="preserve">names the unit used for the measurement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Suggested values include:</w:t>
                        </w:r>
                      </w:p>
                    </w:tc>
                    <w:tc>
                      <w:tcPr/>
                      <w:p>
                        <w:pPr>
                          <w:pStyle w:val="dl"/>
                          <w:ind w:left="567" w:hanging="567"/>
                        </w:pPr>
                        <w:r>
                          <w:rPr>
                            <w:b/>
                            <w:lang w:val="fr"/>
                          </w:rPr>
                          <w:t xml:space="preserve">cm</w:t>
                        </w:r>
                        <w:r>
                          <w:tab/>
                        </w:r>
                        <w:r>
                          <w:rPr>
                            <w:sz w:val="18"/>
                            <w:lang w:val="fr"/>
                          </w:rPr>
                          <w:t xml:space="preserve">(</w:t>
                        </w:r>
                        <w:r>
                          <w:rPr>
                            <w:sz w:val="18"/>
                            <w:lang w:val="en"/>
                          </w:rPr>
                          <w:t xml:space="preserve">centimetres</w:t>
                        </w:r>
                        <w:r>
                          <w:rPr>
                            <w:sz w:val="18"/>
                            <w:lang w:val="fr"/>
                          </w:rPr>
                          <w:t xml:space="preserve">) </w:t>
                        </w:r>
                      </w:p>
                      <w:p>
                        <w:pPr>
                          <w:pStyle w:val="dl"/>
                          <w:ind w:left="567" w:hanging="567"/>
                        </w:pPr>
                        <w:r>
                          <w:rPr>
                            <w:b/>
                            <w:lang w:val="fr"/>
                          </w:rPr>
                          <w:t xml:space="preserve">mm</w:t>
                        </w:r>
                        <w:r>
                          <w:tab/>
                        </w:r>
                        <w:r>
                          <w:rPr>
                            <w:sz w:val="18"/>
                            <w:lang w:val="fr"/>
                          </w:rPr>
                          <w:t xml:space="preserve">(</w:t>
                        </w:r>
                        <w:r>
                          <w:rPr>
                            <w:sz w:val="18"/>
                            <w:lang w:val="en"/>
                          </w:rPr>
                          <w:t xml:space="preserve">millimetres</w:t>
                        </w:r>
                        <w:r>
                          <w:rPr>
                            <w:sz w:val="18"/>
                            <w:lang w:val="fr"/>
                          </w:rPr>
                          <w:t xml:space="preserve">) </w:t>
                        </w:r>
                      </w:p>
                      <w:p>
                        <w:pPr>
                          <w:pStyle w:val="dl"/>
                          <w:ind w:left="567" w:hanging="567"/>
                        </w:pPr>
                        <w:r>
                          <w:rPr>
                            <w:b/>
                            <w:lang w:val="fr"/>
                          </w:rPr>
                          <w:t xml:space="preserve">in</w:t>
                        </w:r>
                        <w:r>
                          <w:tab/>
                        </w:r>
                        <w:r>
                          <w:rPr>
                            <w:sz w:val="18"/>
                            <w:lang w:val="fr"/>
                          </w:rPr>
                          <w:t xml:space="preserve">(</w:t>
                        </w:r>
                        <w:r>
                          <w:rPr>
                            <w:sz w:val="18"/>
                            <w:lang w:val="en"/>
                          </w:rPr>
                          <w:t xml:space="preserve">inches</w:t>
                        </w:r>
                        <w:r>
                          <w:rPr>
                            <w:sz w:val="18"/>
                            <w:lang w:val="fr"/>
                          </w:rPr>
                          <w:t xml:space="preserve">) </w:t>
                        </w:r>
                      </w:p>
                      <w:p>
                        <w:pPr>
                          <w:pStyle w:val="dl"/>
                          <w:ind w:left="567" w:hanging="567"/>
                        </w:pPr>
                        <w:r>
                          <w:rPr>
                            <w:b/>
                            <w:lang w:val="fr"/>
                          </w:rPr>
                          <w:t xml:space="preserve">lines</w:t>
                        </w:r>
                        <w:r>
                          <w:tab/>
                        </w:r>
                        <w:r>
                          <w:rPr>
                            <w:sz w:val="18"/>
                            <w:lang w:val="en"/>
                          </w:rPr>
                          <w:t xml:space="preserve">lines of text</w:t>
                        </w:r>
                      </w:p>
                      <w:p>
                        <w:pPr>
                          <w:pStyle w:val="dl"/>
                          <w:ind w:left="567" w:hanging="567"/>
                        </w:pPr>
                        <w:r>
                          <w:rPr>
                            <w:b/>
                            <w:lang w:val="fr"/>
                          </w:rPr>
                          <w:t xml:space="preserve">chars</w:t>
                        </w:r>
                        <w:r>
                          <w:tab/>
                        </w:r>
                        <w:r>
                          <w:rPr>
                            <w:sz w:val="18"/>
                            <w:lang w:val="fr"/>
                          </w:rPr>
                          <w:t xml:space="preserve">(</w:t>
                        </w:r>
                        <w:r>
                          <w:rPr>
                            <w:sz w:val="18"/>
                            <w:lang w:val="en"/>
                          </w:rPr>
                          <w:t xml:space="preserve">characters</w:t>
                        </w:r>
                        <w:r>
                          <w:rPr>
                            <w:sz w:val="18"/>
                            <w:lang w:val="fr"/>
                          </w:rPr>
                          <w:t xml:space="preserve">) </w:t>
                        </w:r>
                        <w:r>
                          <w:rPr>
                            <w:sz w:val="18"/>
                            <w:lang w:val="en"/>
                          </w:rPr>
                          <w:t xml:space="preserve">characters of text</w:t>
                        </w:r>
                      </w:p>
                    </w:tc>
                  </w:tr>
                </w:tbl>
                <w:p/>
              </w:tc>
            </w:tr>
            <w:tr>
              <w:tblPrEx>
                <w:tblLayout w:type="autofit"/>
              </w:tblPrEx>
              <w:tc>
                <w:tcPr/>
                <w:p>
                  <w:pPr>
                    <w:pStyle w:val="Tabletext9"/>
                    <w:jc w:val="left"/>
                  </w:pPr>
                  <w:r>
                    <w:rPr>
                      <w:b/>
                      <w:lang w:val="fr"/>
                    </w:rPr>
                    <w:t xml:space="preserve">quantity</w:t>
                  </w:r>
                </w:p>
              </w:tc>
              <w:tc>
                <w:tcPr/>
                <w:p>
                  <w:pPr>
                    <w:pStyle w:val="Tabletext9"/>
                    <w:jc w:val="left"/>
                  </w:pPr>
                  <w:r>
                    <w:rPr>
                      <w:lang w:val="en"/>
                    </w:rPr>
                    <w:t xml:space="preserve">specifies the length in the units specified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bl>
          <w:p/>
        </w:tc>
      </w:tr>
    </w:tbl>
    <w:p/>
    <w:p>
      <w:pPr>
        <w:pStyle w:val="a3"/>
      </w:pPr>
      <w:bookmarkStart w:id="1328" w:name="TEI.att.divLike"/>
      <w:r>
        <w:rPr>
          <w:lang w:val="fr"/>
        </w:rPr>
        <w:t xml:space="preserve">att.divLike</w:t>
      </w:r>
      <w:bookmarkEnd w:id="132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att.divLike</w:t>
            </w:r>
          </w:p>
          <w:p>
            <w:pPr>
              <w:pStyle w:val="Tabletext9"/>
              <w:jc w:val="left"/>
            </w:pPr>
            <w:r>
              <w:rPr>
                <w:lang w:val="fr"/>
              </w:rPr>
              <w:t xml:space="preserve"> </w:t>
            </w:r>
            <w:r>
              <w:rPr>
                <w:lang w:val="en"/>
              </w:rPr>
              <w:t xml:space="preserve">provides attributes common to all elements which behave in the same way as divisions.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w:t>
            </w:r>
            <w:r>
              <w:rPr>
                <w:lang w:val="fr"/>
              </w:rPr>
              <w:t xml:space="preserve"> </w:t>
            </w:r>
          </w:p>
        </w:tc>
      </w:tr>
    </w:tbl>
    <w:p/>
    <w:p>
      <w:pPr>
        <w:pStyle w:val="a3"/>
      </w:pPr>
      <w:bookmarkStart w:id="1329" w:name="TEI.att.docStatus"/>
      <w:r>
        <w:rPr>
          <w:lang w:val="fr"/>
        </w:rPr>
        <w:t xml:space="preserve">att.docStatus</w:t>
      </w:r>
      <w:bookmarkEnd w:id="132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att.docStatus</w:t>
            </w:r>
          </w:p>
          <w:p>
            <w:pPr>
              <w:pStyle w:val="Tabletext9"/>
              <w:jc w:val="left"/>
            </w:pPr>
            <w:r>
              <w:rPr>
                <w:lang w:val="fr"/>
              </w:rPr>
              <w:t xml:space="preserve"> </w:t>
            </w:r>
            <w:r>
              <w:rPr>
                <w:lang w:val="en"/>
              </w:rPr>
              <w:t xml:space="preserve">provides attributes for use on metadata elements describing the status of a document.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TEI.change \h</w:instrText>
            </w:r>
            <w:r>
              <w:fldChar w:fldCharType="separate"/>
            </w:r>
            <w:r>
              <w:rPr>
                <w:lang w:val="fr"/>
              </w:rPr>
              <w:t xml:space="preserve">change</w:t>
            </w:r>
            <w:r>
              <w:fldChar w:fldCharType="end"/>
            </w:r>
            <w:r>
              <w:rPr>
                <w:lang w:val="fr"/>
              </w:rPr>
              <w:t xml:space="preserve"> </w:t>
            </w:r>
            <w:r>
              <w:fldChar w:fldCharType="begin"/>
            </w:r>
            <w:r>
              <w:instrText>REF TEI.revisionDesc \h</w:instrText>
            </w:r>
            <w:r>
              <w:fldChar w:fldCharType="separate"/>
            </w:r>
            <w:r>
              <w:rPr>
                <w:lang w:val="fr"/>
              </w:rPr>
              <w:t xml:space="preserve">revisionDesc</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status</w:t>
                  </w:r>
                </w:p>
              </w:tc>
              <w:tc>
                <w:tcPr/>
                <w:p>
                  <w:pPr>
                    <w:pStyle w:val="Tabletext9"/>
                    <w:jc w:val="left"/>
                  </w:pPr>
                  <w:r>
                    <w:rPr>
                      <w:lang w:val="en"/>
                    </w:rPr>
                    <w:t xml:space="preserve">describes the status of a document either currently or, when associated with a dated element, at the time indicated.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Sample values include:</w:t>
                        </w:r>
                      </w:p>
                    </w:tc>
                    <w:tc>
                      <w:tcPr/>
                      <w:p>
                        <w:pPr>
                          <w:pStyle w:val="dl"/>
                          <w:ind w:left="567" w:hanging="567"/>
                        </w:pPr>
                        <w:r>
                          <w:rPr>
                            <w:b/>
                            <w:lang w:val="fr"/>
                          </w:rPr>
                          <w:t xml:space="preserve">approved</w:t>
                        </w:r>
                        <w:r>
                          <w:tab/>
                        </w:r>
                      </w:p>
                      <w:p>
                        <w:pPr>
                          <w:pStyle w:val="dl"/>
                          <w:ind w:left="567" w:hanging="567"/>
                        </w:pPr>
                        <w:r>
                          <w:rPr>
                            <w:b/>
                            <w:lang w:val="fr"/>
                          </w:rPr>
                          <w:t xml:space="preserve">candidate</w:t>
                        </w:r>
                        <w:r>
                          <w:tab/>
                        </w:r>
                      </w:p>
                      <w:p>
                        <w:pPr>
                          <w:pStyle w:val="dl"/>
                          <w:ind w:left="567" w:hanging="567"/>
                        </w:pPr>
                        <w:r>
                          <w:rPr>
                            <w:b/>
                            <w:lang w:val="fr"/>
                          </w:rPr>
                          <w:t xml:space="preserve">cleared</w:t>
                        </w:r>
                        <w:r>
                          <w:tab/>
                        </w:r>
                      </w:p>
                      <w:p>
                        <w:pPr>
                          <w:pStyle w:val="dl"/>
                          <w:ind w:left="567" w:hanging="567"/>
                        </w:pPr>
                        <w:r>
                          <w:rPr>
                            <w:b/>
                            <w:lang w:val="fr"/>
                          </w:rPr>
                          <w:t xml:space="preserve">deprecated</w:t>
                        </w:r>
                        <w:r>
                          <w:tab/>
                        </w:r>
                      </w:p>
                      <w:p>
                        <w:pPr>
                          <w:pStyle w:val="dl"/>
                          <w:ind w:left="567" w:hanging="567"/>
                        </w:pPr>
                        <w:r>
                          <w:rPr>
                            <w:b/>
                            <w:lang w:val="fr"/>
                          </w:rPr>
                          <w:t xml:space="preserve">draft</w:t>
                        </w:r>
                        <w:r>
                          <w:tab/>
                        </w:r>
                        <w:r>
                          <w:rPr>
                            <w:sz w:val="18"/>
                            <w:lang w:val="en"/>
                          </w:rPr>
                          <w:t xml:space="preserve"> [Default]</w:t>
                        </w:r>
                      </w:p>
                      <w:p>
                        <w:pPr>
                          <w:pStyle w:val="dl"/>
                          <w:ind w:left="567" w:hanging="567"/>
                        </w:pPr>
                        <w:r>
                          <w:rPr>
                            <w:b/>
                            <w:lang w:val="fr"/>
                          </w:rPr>
                          <w:t xml:space="preserve">embargoed</w:t>
                        </w:r>
                        <w:r>
                          <w:tab/>
                        </w:r>
                      </w:p>
                      <w:p>
                        <w:pPr>
                          <w:pStyle w:val="dl"/>
                          <w:ind w:left="567" w:hanging="567"/>
                        </w:pPr>
                        <w:r>
                          <w:rPr>
                            <w:b/>
                            <w:lang w:val="fr"/>
                          </w:rPr>
                          <w:t xml:space="preserve">expired</w:t>
                        </w:r>
                        <w:r>
                          <w:tab/>
                        </w:r>
                      </w:p>
                      <w:p>
                        <w:pPr>
                          <w:pStyle w:val="dl"/>
                          <w:ind w:left="567" w:hanging="567"/>
                        </w:pPr>
                        <w:r>
                          <w:rPr>
                            <w:b/>
                            <w:lang w:val="fr"/>
                          </w:rPr>
                          <w:t xml:space="preserve">frozen</w:t>
                        </w:r>
                        <w:r>
                          <w:tab/>
                        </w:r>
                      </w:p>
                      <w:p>
                        <w:pPr>
                          <w:pStyle w:val="dl"/>
                          <w:ind w:left="567" w:hanging="567"/>
                        </w:pPr>
                        <w:r>
                          <w:rPr>
                            <w:b/>
                            <w:lang w:val="fr"/>
                          </w:rPr>
                          <w:t xml:space="preserve">galley</w:t>
                        </w:r>
                        <w:r>
                          <w:tab/>
                        </w:r>
                      </w:p>
                      <w:p>
                        <w:pPr>
                          <w:pStyle w:val="dl"/>
                          <w:ind w:left="567" w:hanging="567"/>
                        </w:pPr>
                        <w:r>
                          <w:rPr>
                            <w:b/>
                            <w:lang w:val="fr"/>
                          </w:rPr>
                          <w:t xml:space="preserve">proposed</w:t>
                        </w:r>
                        <w:r>
                          <w:tab/>
                        </w:r>
                      </w:p>
                      <w:p>
                        <w:pPr>
                          <w:pStyle w:val="dl"/>
                          <w:ind w:left="567" w:hanging="567"/>
                        </w:pPr>
                        <w:r>
                          <w:rPr>
                            <w:b/>
                            <w:lang w:val="fr"/>
                          </w:rPr>
                          <w:t xml:space="preserve">published</w:t>
                        </w:r>
                        <w:r>
                          <w:tab/>
                        </w:r>
                      </w:p>
                      <w:p>
                        <w:pPr>
                          <w:pStyle w:val="dl"/>
                          <w:ind w:left="567" w:hanging="567"/>
                        </w:pPr>
                        <w:r>
                          <w:rPr>
                            <w:b/>
                            <w:lang w:val="fr"/>
                          </w:rPr>
                          <w:t xml:space="preserve">recommendation</w:t>
                        </w:r>
                        <w:r>
                          <w:tab/>
                        </w:r>
                      </w:p>
                      <w:p>
                        <w:pPr>
                          <w:pStyle w:val="dl"/>
                          <w:ind w:left="567" w:hanging="567"/>
                        </w:pPr>
                        <w:r>
                          <w:rPr>
                            <w:b/>
                            <w:lang w:val="fr"/>
                          </w:rPr>
                          <w:t xml:space="preserve">submitted</w:t>
                        </w:r>
                        <w:r>
                          <w:tab/>
                        </w:r>
                      </w:p>
                      <w:p>
                        <w:pPr>
                          <w:pStyle w:val="dl"/>
                          <w:ind w:left="567" w:hanging="567"/>
                        </w:pPr>
                        <w:r>
                          <w:rPr>
                            <w:b/>
                            <w:lang w:val="fr"/>
                          </w:rPr>
                          <w:t xml:space="preserve">unfinished</w:t>
                        </w:r>
                        <w:r>
                          <w:tab/>
                        </w:r>
                      </w:p>
                      <w:p>
                        <w:pPr>
                          <w:pStyle w:val="dl"/>
                          <w:ind w:left="567" w:hanging="567"/>
                        </w:pPr>
                        <w:r>
                          <w:rPr>
                            <w:b/>
                            <w:lang w:val="fr"/>
                          </w:rPr>
                          <w:t xml:space="preserve">withdrawn</w:t>
                        </w:r>
                        <w:r>
                          <w:tab/>
                        </w:r>
                      </w:p>
                    </w:tc>
                  </w:tr>
                </w:tbl>
                <w:p/>
              </w:tc>
            </w:tr>
          </w:tbl>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revisionDesc</w:t>
            </w:r>
            <w:r>
              <w:rPr/>
              <w:t xml:space="preserve"> </w:t>
            </w:r>
            <w:r>
              <w:rPr>
                <w:b/>
              </w:rPr>
              <w:t xml:space="preserve">status</w:t>
            </w:r>
            <w:r>
              <w:rPr/>
              <w:t xml:space="preserve">="published"&gt;</w:t>
            </w:r>
            <w:r>
              <w:br/>
            </w:r>
            <w:r>
              <w:rPr/>
              <w:t xml:space="preserve"> &lt;</w:t>
            </w:r>
            <w:r>
              <w:rPr>
                <w:b/>
              </w:rPr>
              <w:t xml:space="preserve">change</w:t>
            </w:r>
            <w:r>
              <w:rPr/>
              <w:t xml:space="preserve"> </w:t>
            </w:r>
            <w:r>
              <w:rPr>
                <w:b/>
              </w:rPr>
              <w:t xml:space="preserve">when</w:t>
            </w:r>
            <w:r>
              <w:rPr/>
              <w:t xml:space="preserve">="2010-10-21"</w:t>
            </w:r>
            <w:r>
              <w:br/>
            </w:r>
            <w:r>
              <w:rPr/>
              <w:t xml:space="preserve">  </w:t>
            </w:r>
            <w:r>
              <w:rPr>
                <w:b/>
              </w:rPr>
              <w:t xml:space="preserve">status</w:t>
            </w:r>
            <w:r>
              <w:rPr/>
              <w:t xml:space="preserve">="published"/&gt;</w:t>
            </w:r>
            <w:r>
              <w:br/>
            </w:r>
            <w:r>
              <w:rPr/>
              <w:t xml:space="preserve"> &lt;</w:t>
            </w:r>
            <w:r>
              <w:rPr>
                <w:b/>
              </w:rPr>
              <w:t xml:space="preserve">change</w:t>
            </w:r>
            <w:r>
              <w:rPr/>
              <w:t xml:space="preserve"> </w:t>
            </w:r>
            <w:r>
              <w:rPr>
                <w:b/>
              </w:rPr>
              <w:t xml:space="preserve">when</w:t>
            </w:r>
            <w:r>
              <w:rPr/>
              <w:t xml:space="preserve">="2010-10-02" </w:t>
            </w:r>
            <w:r>
              <w:rPr>
                <w:b/>
              </w:rPr>
              <w:t xml:space="preserve">status</w:t>
            </w:r>
            <w:r>
              <w:rPr/>
              <w:t xml:space="preserve">="cleared"/&gt;</w:t>
            </w:r>
            <w:r>
              <w:br/>
            </w:r>
            <w:r>
              <w:rPr/>
              <w:t xml:space="preserve"> &lt;</w:t>
            </w:r>
            <w:r>
              <w:rPr>
                <w:b/>
              </w:rPr>
              <w:t xml:space="preserve">change</w:t>
            </w:r>
            <w:r>
              <w:rPr/>
              <w:t xml:space="preserve"> </w:t>
            </w:r>
            <w:r>
              <w:rPr>
                <w:b/>
              </w:rPr>
              <w:t xml:space="preserve">when</w:t>
            </w:r>
            <w:r>
              <w:rPr/>
              <w:t xml:space="preserve">="2010-08-02"</w:t>
            </w:r>
            <w:r>
              <w:br/>
            </w:r>
            <w:r>
              <w:rPr/>
              <w:t xml:space="preserve">  </w:t>
            </w:r>
            <w:r>
              <w:rPr>
                <w:b/>
              </w:rPr>
              <w:t xml:space="preserve">status</w:t>
            </w:r>
            <w:r>
              <w:rPr/>
              <w:t xml:space="preserve">="embargoed"/&gt;</w:t>
            </w:r>
            <w:r>
              <w:br/>
            </w:r>
            <w:r>
              <w:rPr/>
              <w:t xml:space="preserve"> &lt;</w:t>
            </w:r>
            <w:r>
              <w:rPr>
                <w:b/>
              </w:rPr>
              <w:t xml:space="preserve">change</w:t>
            </w:r>
            <w:r>
              <w:rPr/>
              <w:t xml:space="preserve"> </w:t>
            </w:r>
            <w:r>
              <w:rPr>
                <w:b/>
              </w:rPr>
              <w:t xml:space="preserve">when</w:t>
            </w:r>
            <w:r>
              <w:rPr/>
              <w:t xml:space="preserve">="2010-05-01" </w:t>
            </w:r>
            <w:r>
              <w:rPr>
                <w:b/>
              </w:rPr>
              <w:t xml:space="preserve">status</w:t>
            </w:r>
            <w:r>
              <w:rPr/>
              <w:t xml:space="preserve">="frozen"</w:t>
            </w:r>
            <w:r>
              <w:br/>
            </w:r>
            <w:r>
              <w:rPr/>
              <w:t xml:space="preserve">  </w:t>
            </w:r>
            <w:r>
              <w:rPr>
                <w:b/>
              </w:rPr>
              <w:t xml:space="preserve">who</w:t>
            </w:r>
            <w:r>
              <w:rPr/>
              <w:t xml:space="preserve">="#MSM"/&gt;</w:t>
            </w:r>
            <w:r>
              <w:br/>
            </w:r>
            <w:r>
              <w:rPr/>
              <w:t xml:space="preserve"> &lt;</w:t>
            </w:r>
            <w:r>
              <w:rPr>
                <w:b/>
              </w:rPr>
              <w:t xml:space="preserve">change</w:t>
            </w:r>
            <w:r>
              <w:rPr/>
              <w:t xml:space="preserve"> </w:t>
            </w:r>
            <w:r>
              <w:rPr>
                <w:b/>
              </w:rPr>
              <w:t xml:space="preserve">when</w:t>
            </w:r>
            <w:r>
              <w:rPr/>
              <w:t xml:space="preserve">="2010-03-01" </w:t>
            </w:r>
            <w:r>
              <w:rPr>
                <w:b/>
              </w:rPr>
              <w:t xml:space="preserve">status</w:t>
            </w:r>
            <w:r>
              <w:rPr/>
              <w:t xml:space="preserve">="draft"</w:t>
            </w:r>
            <w:r>
              <w:br/>
            </w:r>
            <w:r>
              <w:rPr/>
              <w:t xml:space="preserve">  </w:t>
            </w:r>
            <w:r>
              <w:rPr>
                <w:b/>
              </w:rPr>
              <w:t xml:space="preserve">who</w:t>
            </w:r>
            <w:r>
              <w:rPr/>
              <w:t xml:space="preserve">="#LB"/&gt;</w:t>
            </w:r>
            <w:r>
              <w:br/>
            </w:r>
            <w:r>
              <w:rPr/>
              <w:t xml:space="preserve">&lt;/</w:t>
            </w:r>
            <w:r>
              <w:rPr>
                <w:b/>
              </w:rPr>
              <w:t xml:space="preserve">revisionDesc</w:t>
            </w:r>
            <w:r>
              <w:rPr/>
              <w:t xml:space="preserve">&gt;</w:t>
            </w:r>
          </w:p>
          <w:p>
            <w:pPr>
              <w:pStyle w:val="Tabletext9"/>
            </w:pPr>
            <w:r>
              <w:t/>
            </w:r>
          </w:p>
        </w:tc>
      </w:tr>
    </w:tbl>
    <w:p/>
    <w:p>
      <w:pPr>
        <w:pStyle w:val="a3"/>
      </w:pPr>
      <w:bookmarkStart w:id="1330" w:name="TEI.att.editLike"/>
      <w:r>
        <w:rPr>
          <w:lang w:val="fr"/>
        </w:rPr>
        <w:t xml:space="preserve">att.editLike</w:t>
      </w:r>
      <w:bookmarkEnd w:id="133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att.editLike</w:t>
            </w:r>
          </w:p>
          <w:p>
            <w:pPr>
              <w:pStyle w:val="Tabletext9"/>
              <w:jc w:val="left"/>
            </w:pPr>
            <w:r>
              <w:rPr>
                <w:lang w:val="fr"/>
              </w:rPr>
              <w:t xml:space="preserve"> </w:t>
            </w:r>
            <w:r>
              <w:rPr>
                <w:lang w:val="en"/>
              </w:rPr>
              <w:t xml:space="preserve">provides attributes describing the nature of an encoded scholarly intervention or interpretation of any kind.</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"#TEI.att.transcriptional" \h</w:instrText>
            </w:r>
            <w:r>
              <w:fldChar w:fldCharType="separate"/>
            </w:r>
            <w:r>
              <w:rPr>
                <w:rStyle w:val="Hyperlink"/>
                <w:u w:val="none"/>
                <w:sz w:val="18"/>
              </w:rPr>
              <w:t>att.transcriptional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TEI.att.dimensions \h</w:instrText>
            </w:r>
            <w:r>
              <w:fldChar w:fldCharType="separate"/>
            </w:r>
            <w:r>
              <w:rPr>
                <w:lang w:val="fr"/>
              </w:rPr>
              <w:t xml:space="preserve">att.dimensions</w:t>
            </w:r>
            <w:r>
              <w:fldChar w:fldCharType="end"/>
            </w:r>
            <w:r>
              <w:rPr>
                <w:lang w:val="fr"/>
              </w:rPr>
              <w:t xml:space="preserve"> (</w:t>
            </w:r>
            <w:r>
              <w:rPr>
                <w:lang w:val="fr"/>
              </w:rPr>
              <w:t xml:space="preserve">@unit</w:t>
            </w:r>
            <w:r>
              <w:rPr>
                <w:lang w:val="fr"/>
              </w:rPr>
              <w:t xml:space="preserve">, </w:t>
            </w:r>
            <w:r>
              <w:rPr>
                <w:lang w:val="fr"/>
              </w:rPr>
              <w:t xml:space="preserve">@quantity</w:t>
            </w:r>
            <w:r>
              <w:rPr>
                <w:lang w:val="fr"/>
              </w:rPr>
              <w:t xml:space="preserve">)</w:t>
            </w:r>
            <w:r>
              <w:rPr>
                <w:lang w:val="fr"/>
              </w:rPr>
              <w:t xml:space="preserve"> </w:t>
            </w:r>
            <w:r>
              <w:rPr>
                <w:lang w:val="fr"/>
              </w:rPr>
              <w:t xml:space="preserve"> (</w:t>
            </w:r>
            <w:r>
              <w:fldChar w:fldCharType="begin"/>
            </w:r>
            <w:r>
              <w:instrText>REF TEI.att.ranging \h</w:instrText>
            </w:r>
            <w:r>
              <w:fldChar w:fldCharType="separate"/>
            </w:r>
            <w:r>
              <w:rPr>
                <w:lang w:val="fr"/>
              </w:rPr>
              <w:t xml:space="preserve">att.ranging</w:t>
            </w:r>
            <w:r>
              <w:fldChar w:fldCharType="end"/>
            </w:r>
            <w:r>
              <w:rPr>
                <w:lang w:val="fr"/>
              </w:rPr>
              <w:t xml:space="preserve"> (</w:t>
            </w:r>
            <w:r>
              <w:rPr>
                <w:lang w:val="fr"/>
              </w:rPr>
              <w:t xml:space="preserve">@atLeast</w:t>
            </w:r>
            <w:r>
              <w:rPr>
                <w:lang w:val="fr"/>
              </w:rPr>
              <w:t xml:space="preserve">, </w:t>
            </w:r>
            <w:r>
              <w:rPr>
                <w:lang w:val="fr"/>
              </w:rPr>
              <w:t xml:space="preserve">@atMost</w:t>
            </w:r>
            <w:r>
              <w:rPr>
                <w:lang w:val="fr"/>
              </w:rPr>
              <w:t xml:space="preserve">, </w:t>
            </w:r>
            <w:r>
              <w:rPr>
                <w:lang w:val="fr"/>
              </w:rPr>
              <w:t xml:space="preserve">@min</w:t>
            </w:r>
            <w:r>
              <w:rPr>
                <w:lang w:val="fr"/>
              </w:rPr>
              <w:t xml:space="preserve">, </w:t>
            </w:r>
            <w:r>
              <w:rPr>
                <w:lang w:val="fr"/>
              </w:rPr>
              <w:t xml:space="preserve">@max</w:t>
            </w:r>
            <w:r>
              <w:rPr>
                <w:lang w:val="fr"/>
              </w:rPr>
              <w:t xml:space="preserve">, </w:t>
            </w:r>
            <w:r>
              <w:rPr>
                <w:lang w:val="fr"/>
              </w:rPr>
              <w:t xml:space="preserve">@confidence</w:t>
            </w:r>
            <w:r>
              <w:rPr>
                <w:lang w:val="fr"/>
              </w:rPr>
              <w:t xml:space="preserve">)) </w:t>
            </w:r>
            <w:r>
              <w:fldChar w:fldCharType="begin"/>
            </w:r>
            <w:r>
              <w:instrText>REF TEI.att.responsibility \h</w:instrText>
            </w:r>
            <w:r>
              <w:fldChar w:fldCharType="separate"/>
            </w:r>
            <w:r>
              <w:rPr>
                <w:lang w:val="fr"/>
              </w:rPr>
              <w:t xml:space="preserve">att.responsibility</w:t>
            </w:r>
            <w:r>
              <w:fldChar w:fldCharType="end"/>
            </w:r>
            <w:r>
              <w:rPr>
                <w:lang w:val="fr"/>
              </w:rPr>
              <w:t xml:space="preserve"> (</w:t>
            </w:r>
            <w:r>
              <w:rPr>
                <w:lang w:val="fr"/>
              </w:rPr>
              <w:t xml:space="preserve">@cert</w:t>
            </w:r>
            <w:r>
              <w:rPr>
                <w:lang w:val="fr"/>
              </w:rPr>
              <w:t xml:space="preserve">, </w:t>
            </w:r>
            <w:r>
              <w:rPr>
                <w:lang w:val="fr"/>
              </w:rPr>
              <w:t xml:space="preserve">@resp</w:t>
            </w:r>
            <w:r>
              <w:rPr>
                <w:lang w:val="fr"/>
              </w:rPr>
              <w:t xml:space="preserve">)</w:t>
            </w:r>
            <w:r>
              <w:rPr>
                <w:lang w:val="fr"/>
              </w:rPr>
              <w:t xml:space="preserve"> </w:t>
            </w:r>
            <w:r>
              <w:rPr>
                <w:lang w:val="fr"/>
              </w:rPr>
              <w:t xml:space="preserve"> (</w:t>
            </w:r>
            <w:r>
              <w:fldChar w:fldCharType="begin"/>
            </w:r>
            <w:r>
              <w:instrText>REF TEI.att.source \h</w:instrText>
            </w:r>
            <w:r>
              <w:fldChar w:fldCharType="separate"/>
            </w:r>
            <w:r>
              <w:rPr>
                <w:lang w:val="fr"/>
              </w:rPr>
              <w:t xml:space="preserve">att.source</w:t>
            </w:r>
            <w:r>
              <w:fldChar w:fldCharType="end"/>
            </w:r>
            <w:r>
              <w:rPr>
                <w:lang w:val="fr"/>
              </w:rPr>
              <w:t xml:space="preserve"> (</w:t>
            </w:r>
            <w:r>
              <w:rPr>
                <w:lang w:val="fr"/>
              </w:rPr>
              <w:t xml:space="preserve">@source</w:t>
            </w:r>
            <w:r>
              <w:rPr>
                <w:lang w:val="fr"/>
              </w:rPr>
              <w:t xml:space="preserve">)) </w:t>
            </w:r>
          </w:p>
        </w:tc>
      </w:tr>
    </w:tbl>
    <w:p/>
    <w:p>
      <w:pPr>
        <w:pStyle w:val="a3"/>
      </w:pPr>
      <w:bookmarkStart w:id="1331" w:name="TEI.att.edition"/>
      <w:r>
        <w:rPr>
          <w:lang w:val="fr"/>
        </w:rPr>
        <w:t xml:space="preserve">att.edition</w:t>
      </w:r>
      <w:bookmarkEnd w:id="133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att.edition</w:t>
            </w:r>
          </w:p>
          <w:p>
            <w:pPr>
              <w:pStyle w:val="Tabletext9"/>
              <w:jc w:val="left"/>
            </w:pPr>
            <w:r>
              <w:rPr>
                <w:lang w:val="fr"/>
              </w:rPr>
              <w:t xml:space="preserve"> </w:t>
            </w:r>
            <w:r>
              <w:rPr>
                <w:lang w:val="en"/>
              </w:rPr>
              <w:t xml:space="preserve">provides attributes identifying the source edition from which some encoded feature derives.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TEI.cb \h</w:instrText>
            </w:r>
            <w:r>
              <w:fldChar w:fldCharType="separate"/>
            </w:r>
            <w:r>
              <w:rPr>
                <w:lang w:val="fr"/>
              </w:rPr>
              <w:t xml:space="preserve">cb</w:t>
            </w:r>
            <w:r>
              <w:fldChar w:fldCharType="end"/>
            </w:r>
            <w:r>
              <w:rPr>
                <w:lang w:val="fr"/>
              </w:rPr>
              <w:t xml:space="preserve"> </w:t>
            </w:r>
            <w:r>
              <w:fldChar w:fldCharType="begin"/>
            </w:r>
            <w:r>
              <w:instrText>REF TEI.lb \h</w:instrText>
            </w:r>
            <w:r>
              <w:fldChar w:fldCharType="separate"/>
            </w:r>
            <w:r>
              <w:rPr>
                <w:lang w:val="fr"/>
              </w:rPr>
              <w:t xml:space="preserve">lb</w:t>
            </w:r>
            <w:r>
              <w:fldChar w:fldCharType="end"/>
            </w:r>
            <w:r>
              <w:rPr>
                <w:lang w:val="fr"/>
              </w:rPr>
              <w:t xml:space="preserve"> </w:t>
            </w:r>
            <w:r>
              <w:fldChar w:fldCharType="begin"/>
            </w:r>
            <w:r>
              <w:instrText>REF TEI.milestone \h</w:instrText>
            </w:r>
            <w:r>
              <w:fldChar w:fldCharType="separate"/>
            </w:r>
            <w:r>
              <w:rPr>
                <w:lang w:val="fr"/>
              </w:rPr>
              <w:t xml:space="preserve">milestone</w:t>
            </w:r>
            <w:r>
              <w:fldChar w:fldCharType="end"/>
            </w:r>
            <w:r>
              <w:rPr>
                <w:lang w:val="fr"/>
              </w:rPr>
              <w:t xml:space="preserve"> </w:t>
            </w:r>
            <w:r>
              <w:fldChar w:fldCharType="begin"/>
            </w:r>
            <w:r>
              <w:instrText>REF TEI.pb \h</w:instrText>
            </w:r>
            <w:r>
              <w:fldChar w:fldCharType="separate"/>
            </w:r>
            <w:r>
              <w:rPr>
                <w:lang w:val="fr"/>
              </w:rPr>
              <w:t xml:space="preserve">pb</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ed</w:t>
                  </w:r>
                </w:p>
              </w:tc>
              <w:tc>
                <w:tcPr/>
                <w:p>
                  <w:pPr>
                    <w:pStyle w:val="Tabletext9"/>
                    <w:jc w:val="left"/>
                  </w:pPr>
                  <w:r>
                    <w:rPr>
                      <w:lang w:val="fr"/>
                    </w:rPr>
                    <w:t xml:space="preserve">(</w:t>
                  </w:r>
                  <w:r>
                    <w:rPr>
                      <w:lang w:val="en"/>
                    </w:rPr>
                    <w:t xml:space="preserve">edition</w:t>
                  </w:r>
                  <w:r>
                    <w:rPr>
                      <w:lang w:val="fr"/>
                    </w:rPr>
                    <w:t xml:space="preserve">) </w:t>
                  </w:r>
                  <w:r>
                    <w:rPr>
                      <w:lang w:val="en"/>
                    </w:rPr>
                    <w:t xml:space="preserve">supplies a sigil or other arbitrary identifier for the source edition in which the associated feature (for example, a page, column, or line break) occurs at this point in the text.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edRef</w:t>
                  </w:r>
                </w:p>
              </w:tc>
              <w:tc>
                <w:tcPr/>
                <w:p>
                  <w:pPr>
                    <w:pStyle w:val="Tabletext9"/>
                    <w:jc w:val="left"/>
                  </w:pPr>
                  <w:r>
                    <w:rPr>
                      <w:lang w:val="fr"/>
                    </w:rPr>
                    <w:t xml:space="preserve">(</w:t>
                  </w:r>
                  <w:r>
                    <w:rPr>
                      <w:lang w:val="en"/>
                    </w:rPr>
                    <w:t xml:space="preserve">edition reference</w:t>
                  </w:r>
                  <w:r>
                    <w:rPr>
                      <w:lang w:val="fr"/>
                    </w:rPr>
                    <w:t xml:space="preserve">) </w:t>
                  </w:r>
                  <w:r>
                    <w:rPr>
                      <w:lang w:val="en"/>
                    </w:rPr>
                    <w:t xml:space="preserve">provides a pointer to the source edition in which the associated feature (for example, a page, column, or line break) occurs at this point in the text.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w:t>
            </w:r>
            <w:r>
              <w:rPr/>
              <w:t xml:space="preserve">&gt;Of Mans First Disobedience,&lt;</w:t>
            </w:r>
            <w:r>
              <w:rPr>
                <w:b/>
              </w:rPr>
              <w:t xml:space="preserve">lb</w:t>
            </w:r>
            <w:r>
              <w:rPr/>
              <w:t xml:space="preserve"> </w:t>
            </w:r>
            <w:r>
              <w:rPr>
                <w:b/>
              </w:rPr>
              <w:t xml:space="preserve">ed</w:t>
            </w:r>
            <w:r>
              <w:rPr/>
              <w:t xml:space="preserve">="1674"/&gt; and&lt;</w:t>
            </w:r>
            <w:r>
              <w:rPr>
                <w:b/>
              </w:rPr>
              <w:t xml:space="preserve">lb</w:t>
            </w:r>
            <w:r>
              <w:rPr/>
              <w:t xml:space="preserve"> </w:t>
            </w:r>
            <w:r>
              <w:rPr>
                <w:b/>
              </w:rPr>
              <w:t xml:space="preserve">ed</w:t>
            </w:r>
            <w:r>
              <w:rPr/>
              <w:t xml:space="preserve">="1667"/&gt; the Fruit&lt;/</w:t>
            </w:r>
            <w:r>
              <w:rPr>
                <w:b/>
              </w:rPr>
              <w:t xml:space="preserve">l</w:t>
            </w:r>
            <w:r>
              <w:rPr/>
              <w:t xml:space="preserve">&gt;</w:t>
            </w:r>
            <w:r>
              <w:br/>
            </w:r>
            <w:r>
              <w:rPr/>
              <w:t xml:space="preserve">&lt;</w:t>
            </w:r>
            <w:r>
              <w:rPr>
                <w:b/>
              </w:rPr>
              <w:t xml:space="preserve">l</w:t>
            </w:r>
            <w:r>
              <w:rPr/>
              <w:t xml:space="preserve">&gt;Of that Forbidden Tree, whose&lt;</w:t>
            </w:r>
            <w:r>
              <w:rPr>
                <w:b/>
              </w:rPr>
              <w:t xml:space="preserve">lb</w:t>
            </w:r>
            <w:r>
              <w:rPr/>
              <w:t xml:space="preserve"> </w:t>
            </w:r>
            <w:r>
              <w:rPr>
                <w:b/>
              </w:rPr>
              <w:t xml:space="preserve">ed</w:t>
            </w:r>
            <w:r>
              <w:rPr/>
              <w:t xml:space="preserve">="1667 1674"/&gt; mortal tast&lt;/</w:t>
            </w:r>
            <w:r>
              <w:rPr>
                <w:b/>
              </w:rPr>
              <w:t xml:space="preserve">l</w:t>
            </w:r>
            <w:r>
              <w:rPr/>
              <w:t xml:space="preserve">&gt;</w:t>
            </w:r>
            <w:r>
              <w:br/>
            </w:r>
            <w:r>
              <w:rPr/>
              <w:t xml:space="preserve">&lt;</w:t>
            </w:r>
            <w:r>
              <w:rPr>
                <w:b/>
              </w:rPr>
              <w:t xml:space="preserve">l</w:t>
            </w:r>
            <w:r>
              <w:rPr/>
              <w:t xml:space="preserve">&gt;Brought Death into the World,&lt;</w:t>
            </w:r>
            <w:r>
              <w:rPr>
                <w:b/>
              </w:rPr>
              <w:t xml:space="preserve">lb</w:t>
            </w:r>
            <w:r>
              <w:rPr/>
              <w:t xml:space="preserve"> </w:t>
            </w:r>
            <w:r>
              <w:rPr>
                <w:b/>
              </w:rPr>
              <w:t xml:space="preserve">ed</w:t>
            </w:r>
            <w:r>
              <w:rPr/>
              <w:t xml:space="preserve">="1667"/&gt; and all&lt;</w:t>
            </w:r>
            <w:r>
              <w:rPr>
                <w:b/>
              </w:rPr>
              <w:t xml:space="preserve">lb</w:t>
            </w:r>
            <w:r>
              <w:rPr/>
              <w:t xml:space="preserve"> </w:t>
            </w:r>
            <w:r>
              <w:rPr>
                <w:b/>
              </w:rPr>
              <w:t xml:space="preserve">ed</w:t>
            </w:r>
            <w:r>
              <w:rPr/>
              <w:t xml:space="preserve">="1674"/&gt; our woe,&lt;/</w:t>
            </w:r>
            <w:r>
              <w:rPr>
                <w:b/>
              </w:rPr>
              <w:t xml:space="preserve">l</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listBibl</w:t>
            </w:r>
            <w:r>
              <w:rPr/>
              <w:t xml:space="preserve">&gt;</w:t>
            </w:r>
            <w:r>
              <w:br/>
            </w:r>
            <w:r>
              <w:rPr/>
              <w:t xml:space="preserve"> &lt;</w:t>
            </w:r>
            <w:r>
              <w:rPr>
                <w:b/>
              </w:rPr>
              <w:t xml:space="preserve">bibl</w:t>
            </w:r>
            <w:r>
              <w:rPr/>
              <w:t xml:space="preserve"> </w:t>
            </w:r>
            <w:r>
              <w:rPr>
                <w:b/>
              </w:rPr>
              <w:t xml:space="preserve">xml:id</w:t>
            </w:r>
            <w:r>
              <w:rPr/>
              <w:t xml:space="preserve">="stapledon1937"&gt;</w:t>
            </w:r>
            <w:r>
              <w:br/>
            </w:r>
            <w:r>
              <w:rPr/>
              <w:t xml:space="preserve">  &lt;</w:t>
            </w:r>
            <w:r>
              <w:rPr>
                <w:b/>
              </w:rPr>
              <w:t xml:space="preserve">author</w:t>
            </w:r>
            <w:r>
              <w:rPr/>
              <w:t xml:space="preserve">&gt;Olaf Stapledon&lt;/</w:t>
            </w:r>
            <w:r>
              <w:rPr>
                <w:b/>
              </w:rPr>
              <w:t xml:space="preserve">author</w:t>
            </w:r>
            <w:r>
              <w:rPr/>
              <w:t xml:space="preserve">&gt;,</w:t>
            </w:r>
            <w:r>
              <w:br/>
            </w:r>
            <w:r>
              <w:rPr/>
              <w:t xml:space="preserve"> &lt;</w:t>
            </w:r>
            <w:r>
              <w:rPr>
                <w:b/>
              </w:rPr>
              <w:t xml:space="preserve">title</w:t>
            </w:r>
            <w:r>
              <w:rPr/>
              <w:t xml:space="preserve">&gt;Starmaker&lt;/</w:t>
            </w:r>
            <w:r>
              <w:rPr>
                <w:b/>
              </w:rPr>
              <w:t xml:space="preserve">title</w:t>
            </w:r>
            <w:r>
              <w:rPr/>
              <w:t xml:space="preserve">&gt;, &lt;</w:t>
            </w:r>
            <w:r>
              <w:rPr>
                <w:b/>
              </w:rPr>
              <w:t xml:space="preserve">publisher</w:t>
            </w:r>
            <w:r>
              <w:rPr/>
              <w:t xml:space="preserve">&gt;Methuen&lt;/</w:t>
            </w:r>
            <w:r>
              <w:rPr>
                <w:b/>
              </w:rPr>
              <w:t xml:space="preserve">publisher</w:t>
            </w:r>
            <w:r>
              <w:rPr/>
              <w:t xml:space="preserve">&gt;, &lt;</w:t>
            </w:r>
            <w:r>
              <w:rPr>
                <w:b/>
              </w:rPr>
              <w:t xml:space="preserve">date</w:t>
            </w:r>
            <w:r>
              <w:rPr/>
              <w:t xml:space="preserve">&gt;1937&lt;/</w:t>
            </w:r>
            <w:r>
              <w:rPr>
                <w:b/>
              </w:rPr>
              <w:t xml:space="preserve">date</w:t>
            </w:r>
            <w:r>
              <w:rPr/>
              <w:t xml:space="preserve">&gt;</w:t>
            </w:r>
            <w:r>
              <w:br/>
            </w:r>
            <w:r>
              <w:rPr/>
              <w:t xml:space="preserve"> &lt;/</w:t>
            </w:r>
            <w:r>
              <w:rPr>
                <w:b/>
              </w:rPr>
              <w:t xml:space="preserve">bibl</w:t>
            </w:r>
            <w:r>
              <w:rPr/>
              <w:t xml:space="preserve">&gt;</w:t>
            </w:r>
            <w:r>
              <w:br/>
            </w:r>
            <w:r>
              <w:rPr/>
              <w:t xml:space="preserve"> &lt;</w:t>
            </w:r>
            <w:r>
              <w:rPr>
                <w:b/>
              </w:rPr>
              <w:t xml:space="preserve">bibl</w:t>
            </w:r>
            <w:r>
              <w:rPr/>
              <w:t xml:space="preserve"> </w:t>
            </w:r>
            <w:r>
              <w:rPr>
                <w:b/>
              </w:rPr>
              <w:t xml:space="preserve">xml:id</w:t>
            </w:r>
            <w:r>
              <w:rPr/>
              <w:t xml:space="preserve">="stapledon1968"&gt;</w:t>
            </w:r>
            <w:r>
              <w:br/>
            </w:r>
            <w:r>
              <w:rPr/>
              <w:t xml:space="preserve">  &lt;</w:t>
            </w:r>
            <w:r>
              <w:rPr>
                <w:b/>
              </w:rPr>
              <w:t xml:space="preserve">author</w:t>
            </w:r>
            <w:r>
              <w:rPr/>
              <w:t xml:space="preserve">&gt;Olaf Stapledon&lt;/</w:t>
            </w:r>
            <w:r>
              <w:rPr>
                <w:b/>
              </w:rPr>
              <w:t xml:space="preserve">author</w:t>
            </w:r>
            <w:r>
              <w:rPr/>
              <w:t xml:space="preserve">&gt;,</w:t>
            </w:r>
            <w:r>
              <w:br/>
            </w:r>
            <w:r>
              <w:rPr/>
              <w:t xml:space="preserve"> &lt;</w:t>
            </w:r>
            <w:r>
              <w:rPr>
                <w:b/>
              </w:rPr>
              <w:t xml:space="preserve">title</w:t>
            </w:r>
            <w:r>
              <w:rPr/>
              <w:t xml:space="preserve">&gt;Starmaker&lt;/</w:t>
            </w:r>
            <w:r>
              <w:rPr>
                <w:b/>
              </w:rPr>
              <w:t xml:space="preserve">title</w:t>
            </w:r>
            <w:r>
              <w:rPr/>
              <w:t xml:space="preserve">&gt;, &lt;</w:t>
            </w:r>
            <w:r>
              <w:rPr>
                <w:b/>
              </w:rPr>
              <w:t xml:space="preserve">publisher</w:t>
            </w:r>
            <w:r>
              <w:rPr/>
              <w:t xml:space="preserve">&gt;Dover&lt;/</w:t>
            </w:r>
            <w:r>
              <w:rPr>
                <w:b/>
              </w:rPr>
              <w:t xml:space="preserve">publisher</w:t>
            </w:r>
            <w:r>
              <w:rPr/>
              <w:t xml:space="preserve">&gt;, &lt;</w:t>
            </w:r>
            <w:r>
              <w:rPr>
                <w:b/>
              </w:rPr>
              <w:t xml:space="preserve">date</w:t>
            </w:r>
            <w:r>
              <w:rPr/>
              <w:t xml:space="preserve">&gt;1968&lt;/</w:t>
            </w:r>
            <w:r>
              <w:rPr>
                <w:b/>
              </w:rPr>
              <w:t xml:space="preserve">date</w:t>
            </w:r>
            <w:r>
              <w:rPr/>
              <w:t xml:space="preserve">&gt;</w:t>
            </w:r>
            <w:r>
              <w:br/>
            </w:r>
            <w:r>
              <w:rPr/>
              <w:t xml:space="preserve"> &lt;/</w:t>
            </w:r>
            <w:r>
              <w:rPr>
                <w:b/>
              </w:rPr>
              <w:t xml:space="preserve">bibl</w:t>
            </w:r>
            <w:r>
              <w:rPr/>
              <w:t xml:space="preserve">&gt;</w:t>
            </w:r>
            <w:r>
              <w:br/>
            </w:r>
            <w:r>
              <w:rPr/>
              <w:t xml:space="preserve">&lt;/</w:t>
            </w:r>
            <w:r>
              <w:rPr>
                <w:b/>
              </w:rPr>
              <w:t xml:space="preserve">listBibl</w:t>
            </w:r>
            <w:r>
              <w:rPr/>
              <w:t xml:space="preserve">&gt;</w:t>
            </w:r>
            <w:r>
              <w:br/>
            </w:r>
            <w:r>
              <w:rPr/>
              <w:t xml:space="preserve">&lt;!-- .... --&gt;</w:t>
            </w:r>
            <w:r>
              <w:br/>
            </w:r>
            <w:r>
              <w:rPr/>
              <w:t xml:space="preserve">&lt;</w:t>
            </w:r>
            <w:r>
              <w:rPr>
                <w:b/>
              </w:rPr>
              <w:t xml:space="preserve">p</w:t>
            </w:r>
            <w:r>
              <w:rPr/>
              <w:t xml:space="preserve">&gt;Looking into the future aeons from the supreme moment of</w:t>
            </w:r>
            <w:r>
              <w:br/>
            </w:r>
            <w:r>
              <w:rPr/>
              <w:t xml:space="preserve"> the cosmos, I saw the populations still with all their</w:t>
            </w:r>
            <w:r>
              <w:br/>
            </w:r>
            <w:r>
              <w:rPr/>
              <w:t xml:space="preserve"> strength maintaining the&lt;</w:t>
            </w:r>
            <w:r>
              <w:rPr>
                <w:b/>
              </w:rPr>
              <w:t xml:space="preserve">pb</w:t>
            </w:r>
            <w:r>
              <w:rPr/>
              <w:t xml:space="preserve"> </w:t>
            </w:r>
            <w:r>
              <w:rPr>
                <w:b/>
              </w:rPr>
              <w:t xml:space="preserve">n</w:t>
            </w:r>
            <w:r>
              <w:rPr/>
              <w:t xml:space="preserve">="411" </w:t>
            </w:r>
            <w:r>
              <w:rPr>
                <w:b/>
              </w:rPr>
              <w:t xml:space="preserve">edRef</w:t>
            </w:r>
            <w:r>
              <w:rPr/>
              <w:t xml:space="preserve">="#stapledon1968"/&gt;essentials of their ancient culture,</w:t>
            </w:r>
            <w:r>
              <w:br/>
            </w:r>
            <w:r>
              <w:rPr/>
              <w:t xml:space="preserve"> still living their personal lives in zest and endless</w:t>
            </w:r>
            <w:r>
              <w:br/>
            </w:r>
            <w:r>
              <w:rPr/>
              <w:t xml:space="preserve"> novelty of action, … I saw myself still</w:t>
            </w:r>
            <w:r>
              <w:br/>
            </w:r>
            <w:r>
              <w:rPr/>
              <w:t xml:space="preserve"> preserving, though with increasing difficulty, my lucid</w:t>
            </w:r>
            <w:r>
              <w:br/>
            </w:r>
            <w:r>
              <w:rPr/>
              <w:t xml:space="preserve"> con-&lt;</w:t>
            </w:r>
            <w:r>
              <w:rPr>
                <w:b/>
              </w:rPr>
              <w:t xml:space="preserve">pb</w:t>
            </w:r>
            <w:r>
              <w:rPr/>
              <w:t xml:space="preserve"> </w:t>
            </w:r>
            <w:r>
              <w:rPr>
                <w:b/>
              </w:rPr>
              <w:t xml:space="preserve">n</w:t>
            </w:r>
            <w:r>
              <w:rPr/>
              <w:t xml:space="preserve">="291" </w:t>
            </w:r>
            <w:r>
              <w:rPr>
                <w:b/>
              </w:rPr>
              <w:t xml:space="preserve">edRef</w:t>
            </w:r>
            <w:r>
              <w:rPr/>
              <w:t xml:space="preserve">="#stapledon1937"/&gt;sciousness;&lt;/</w:t>
            </w:r>
            <w:r>
              <w:rPr>
                <w:b/>
              </w:rPr>
              <w:t xml:space="preserve">p</w:t>
            </w:r>
            <w:r>
              <w:rPr/>
              <w:t xml:space="preserve">&gt;</w:t>
            </w:r>
          </w:p>
        </w:tc>
      </w:tr>
    </w:tbl>
    <w:p/>
    <w:p>
      <w:pPr>
        <w:pStyle w:val="a3"/>
      </w:pPr>
      <w:bookmarkStart w:id="1332" w:name="TEI.att.fragmentable"/>
      <w:r>
        <w:rPr>
          <w:lang w:val="fr"/>
        </w:rPr>
        <w:t xml:space="preserve">att.fragmentable</w:t>
      </w:r>
      <w:bookmarkEnd w:id="133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att.fragmentable</w:t>
            </w:r>
          </w:p>
          <w:p>
            <w:pPr>
              <w:pStyle w:val="Tabletext9"/>
              <w:jc w:val="left"/>
            </w:pPr>
            <w:r>
              <w:rPr>
                <w:lang w:val="fr"/>
              </w:rPr>
              <w:t xml:space="preserve"> </w:t>
            </w:r>
            <w:r>
              <w:rPr>
                <w:lang w:val="en"/>
              </w:rPr>
              <w:t xml:space="preserve">groups structural elements which may be fragmented, usually as a consequence of some overlapping hierarchy.</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TEI.att.divLike \h</w:instrText>
            </w:r>
            <w:r>
              <w:fldChar w:fldCharType="separate"/>
            </w:r>
            <w:r>
              <w:rPr>
                <w:lang w:val="fr"/>
              </w:rPr>
              <w:t xml:space="preserve">att.divLike</w:t>
            </w:r>
            <w:r>
              <w:fldChar w:fldCharType="end"/>
            </w:r>
            <w:r>
              <w:rPr>
                <w:lang w:val="fr"/>
              </w:rPr>
              <w:t xml:space="preserve"> [</w:t>
            </w:r>
            <w:r>
              <w:fldChar w:fldCharType="begin"/>
            </w:r>
            <w:r>
              <w:instrText>REF TEI.div \h</w:instrText>
            </w:r>
            <w:r>
              <w:fldChar w:fldCharType="separate"/>
            </w:r>
            <w:r>
              <w:rPr>
                <w:lang w:val="fr"/>
              </w:rPr>
              <w:t xml:space="preserve">div</w:t>
            </w:r>
            <w:r>
              <w:fldChar w:fldCharType="end"/>
            </w:r>
            <w:r>
              <w:rPr>
                <w:lang w:val="fr"/>
              </w:rPr>
              <w:t xml:space="preserve"> </w:t>
            </w:r>
            <w:r>
              <w:fldChar w:fldCharType="begin"/>
            </w:r>
            <w:r>
              <w:instrText>REF TEI.lg \h</w:instrText>
            </w:r>
            <w:r>
              <w:fldChar w:fldCharType="separate"/>
            </w:r>
            <w:r>
              <w:rPr>
                <w:lang w:val="fr"/>
              </w:rPr>
              <w:t xml:space="preserve">lg</w:t>
            </w:r>
            <w:r>
              <w:fldChar w:fldCharType="end"/>
            </w:r>
            <w:r>
              <w:rPr>
                <w:lang w:val="fr"/>
              </w:rPr>
              <w:t xml:space="preserve">] </w:t>
            </w:r>
            <w:r>
              <w:rPr>
                <w:lang w:val="fr"/>
              </w:rPr>
              <w:t xml:space="preserve"> </w:t>
            </w:r>
            <w:r>
              <w:fldChar w:fldCharType="begin"/>
            </w:r>
            <w:r>
              <w:instrText>REF TEI.att.segLike \h</w:instrText>
            </w:r>
            <w:r>
              <w:fldChar w:fldCharType="separate"/>
            </w:r>
            <w:r>
              <w:rPr>
                <w:lang w:val="fr"/>
              </w:rPr>
              <w:t xml:space="preserve">att.segLike</w:t>
            </w:r>
            <w:r>
              <w:fldChar w:fldCharType="end"/>
            </w:r>
            <w:r>
              <w:rPr>
                <w:lang w:val="fr"/>
              </w:rPr>
              <w:t xml:space="preserve"> [</w:t>
            </w: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r>
              <w:rPr>
                <w:lang w:val="fr"/>
              </w:rPr>
              <w:t xml:space="preserve"> </w:t>
            </w:r>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TEI.l \h</w:instrText>
            </w:r>
            <w:r>
              <w:fldChar w:fldCharType="separate"/>
            </w:r>
            <w:r>
              <w:rPr>
                <w:lang w:val="fr"/>
              </w:rPr>
              <w:t xml:space="preserve">l</w:t>
            </w:r>
            <w:r>
              <w:fldChar w:fldCharType="end"/>
            </w:r>
            <w:r>
              <w:rPr>
                <w:lang w:val="fr"/>
              </w:rPr>
              <w:t xml:space="preserve"> </w:t>
            </w:r>
            <w:r>
              <w:fldChar w:fldCharType="begin"/>
            </w:r>
            <w:r>
              <w:instrText>REF TEI.p \h</w:instrText>
            </w:r>
            <w:r>
              <w:fldChar w:fldCharType="separate"/>
            </w:r>
            <w:r>
              <w:rPr>
                <w:lang w:val="fr"/>
              </w:rPr>
              <w:t xml:space="preserve">p</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part</w:t>
                  </w:r>
                </w:p>
              </w:tc>
              <w:tc>
                <w:tcPr/>
                <w:p>
                  <w:pPr>
                    <w:pStyle w:val="Tabletext9"/>
                    <w:jc w:val="left"/>
                  </w:pPr>
                  <w:r>
                    <w:rPr>
                      <w:lang w:val="en"/>
                    </w:rPr>
                    <w:t xml:space="preserve">specifies whether or not its parent element is fragmented in some way, typically by some other overlapping structure: for example a speech which is divided between two or more verse stanzas, a paragraph which is split across a page division, a verse line which is divided between two speakers.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Y</w:t>
                        </w:r>
                        <w:r>
                          <w:tab/>
                        </w:r>
                        <w:r>
                          <w:rPr>
                            <w:sz w:val="18"/>
                            <w:lang w:val="fr"/>
                          </w:rPr>
                          <w:t xml:space="preserve">(</w:t>
                        </w:r>
                        <w:r>
                          <w:rPr>
                            <w:sz w:val="18"/>
                            <w:lang w:val="en"/>
                          </w:rPr>
                          <w:t xml:space="preserve">yes</w:t>
                        </w:r>
                        <w:r>
                          <w:rPr>
                            <w:sz w:val="18"/>
                            <w:lang w:val="fr"/>
                          </w:rPr>
                          <w:t xml:space="preserve">) </w:t>
                        </w:r>
                        <w:r>
                          <w:rPr>
                            <w:sz w:val="18"/>
                            <w:lang w:val="en"/>
                          </w:rPr>
                          <w:t xml:space="preserve">the element is fragmented in some (unspecified) respect</w:t>
                        </w:r>
                      </w:p>
                      <w:p>
                        <w:pPr>
                          <w:pStyle w:val="dl"/>
                          <w:ind w:left="567" w:hanging="567"/>
                        </w:pPr>
                        <w:r>
                          <w:rPr>
                            <w:b/>
                            <w:lang w:val="fr"/>
                          </w:rPr>
                          <w:t xml:space="preserve">N</w:t>
                        </w:r>
                        <w:r>
                          <w:tab/>
                        </w:r>
                        <w:r>
                          <w:rPr>
                            <w:sz w:val="18"/>
                            <w:lang w:val="fr"/>
                          </w:rPr>
                          <w:t xml:space="preserve">(</w:t>
                        </w:r>
                        <w:r>
                          <w:rPr>
                            <w:sz w:val="18"/>
                            <w:lang w:val="en"/>
                          </w:rPr>
                          <w:t xml:space="preserve">no</w:t>
                        </w:r>
                        <w:r>
                          <w:rPr>
                            <w:sz w:val="18"/>
                            <w:lang w:val="fr"/>
                          </w:rPr>
                          <w:t xml:space="preserve">) </w:t>
                        </w:r>
                        <w:r>
                          <w:rPr>
                            <w:sz w:val="18"/>
                            <w:lang w:val="en"/>
                          </w:rPr>
                          <w:t xml:space="preserve">either the element is not fragmented, or no claim is made as to its completeness.</w:t>
                        </w:r>
                        <w:r>
                          <w:rPr>
                            <w:sz w:val="18"/>
                            <w:lang w:val="en"/>
                          </w:rPr>
                          <w:t xml:space="preserve"> [Default]</w:t>
                        </w:r>
                      </w:p>
                      <w:p>
                        <w:pPr>
                          <w:pStyle w:val="dl"/>
                          <w:ind w:left="567" w:hanging="567"/>
                        </w:pPr>
                        <w:r>
                          <w:rPr>
                            <w:b/>
                            <w:lang w:val="fr"/>
                          </w:rPr>
                          <w:t xml:space="preserve">I</w:t>
                        </w:r>
                        <w:r>
                          <w:tab/>
                        </w:r>
                        <w:r>
                          <w:rPr>
                            <w:sz w:val="18"/>
                            <w:lang w:val="fr"/>
                          </w:rPr>
                          <w:t xml:space="preserve">(</w:t>
                        </w:r>
                        <w:r>
                          <w:rPr>
                            <w:sz w:val="18"/>
                            <w:lang w:val="en"/>
                          </w:rPr>
                          <w:t xml:space="preserve">initial</w:t>
                        </w:r>
                        <w:r>
                          <w:rPr>
                            <w:sz w:val="18"/>
                            <w:lang w:val="fr"/>
                          </w:rPr>
                          <w:t xml:space="preserve">) </w:t>
                        </w:r>
                        <w:r>
                          <w:rPr>
                            <w:sz w:val="18"/>
                            <w:lang w:val="en"/>
                          </w:rPr>
                          <w:t xml:space="preserve">this is the initial part of a fragmented element</w:t>
                        </w:r>
                      </w:p>
                      <w:p>
                        <w:pPr>
                          <w:pStyle w:val="dl"/>
                          <w:ind w:left="567" w:hanging="567"/>
                        </w:pPr>
                        <w:r>
                          <w:rPr>
                            <w:b/>
                            <w:lang w:val="fr"/>
                          </w:rPr>
                          <w:t xml:space="preserve">M</w:t>
                        </w:r>
                        <w:r>
                          <w:tab/>
                        </w:r>
                        <w:r>
                          <w:rPr>
                            <w:sz w:val="18"/>
                            <w:lang w:val="fr"/>
                          </w:rPr>
                          <w:t xml:space="preserve">(</w:t>
                        </w:r>
                        <w:r>
                          <w:rPr>
                            <w:sz w:val="18"/>
                            <w:lang w:val="en"/>
                          </w:rPr>
                          <w:t xml:space="preserve">medial</w:t>
                        </w:r>
                        <w:r>
                          <w:rPr>
                            <w:sz w:val="18"/>
                            <w:lang w:val="fr"/>
                          </w:rPr>
                          <w:t xml:space="preserve">) </w:t>
                        </w:r>
                        <w:r>
                          <w:rPr>
                            <w:sz w:val="18"/>
                            <w:lang w:val="en"/>
                          </w:rPr>
                          <w:t xml:space="preserve">this is a medial part of a fragmented element</w:t>
                        </w:r>
                      </w:p>
                      <w:p>
                        <w:pPr>
                          <w:pStyle w:val="dl"/>
                          <w:ind w:left="567" w:hanging="567"/>
                        </w:pPr>
                        <w:r>
                          <w:rPr>
                            <w:b/>
                            <w:lang w:val="fr"/>
                          </w:rPr>
                          <w:t xml:space="preserve">F</w:t>
                        </w:r>
                        <w:r>
                          <w:tab/>
                        </w:r>
                        <w:r>
                          <w:rPr>
                            <w:sz w:val="18"/>
                            <w:lang w:val="fr"/>
                          </w:rPr>
                          <w:t xml:space="preserve">(</w:t>
                        </w:r>
                        <w:r>
                          <w:rPr>
                            <w:sz w:val="18"/>
                            <w:lang w:val="en"/>
                          </w:rPr>
                          <w:t xml:space="preserve">final</w:t>
                        </w:r>
                        <w:r>
                          <w:rPr>
                            <w:sz w:val="18"/>
                            <w:lang w:val="fr"/>
                          </w:rPr>
                          <w:t xml:space="preserve">) </w:t>
                        </w:r>
                        <w:r>
                          <w:rPr>
                            <w:sz w:val="18"/>
                            <w:lang w:val="en"/>
                          </w:rPr>
                          <w:t xml:space="preserve">this is the final part of a fragmented element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values </w:t>
                        </w:r>
                        <w:r>
                          <w:rPr>
                            <w:lang w:val="fr"/>
                          </w:rPr>
                          <w:t xml:space="preserve">I</w:t>
                        </w:r>
                        <w:r>
                          <w:rPr>
                            <w:lang w:val="fr"/>
                          </w:rPr>
                          <w:t xml:space="preserve">, </w:t>
                        </w:r>
                        <w:r>
                          <w:rPr>
                            <w:lang w:val="fr"/>
                          </w:rPr>
                          <w:t xml:space="preserve">M</w:t>
                        </w:r>
                        <w:r>
                          <w:rPr>
                            <w:lang w:val="fr"/>
                          </w:rPr>
                          <w:t xml:space="preserve">, or </w:t>
                        </w:r>
                        <w:r>
                          <w:rPr>
                            <w:lang w:val="fr"/>
                          </w:rPr>
                          <w:t xml:space="preserve">F</w:t>
                        </w:r>
                        <w:r>
                          <w:rPr>
                            <w:lang w:val="fr"/>
                          </w:rPr>
                          <w:t xml:space="preserve"> should be used only where it is clear how the element may be be reconstituted.</w:t>
                        </w:r>
                      </w:p>
                    </w:tc>
                  </w:tr>
                </w:tbl>
                <w:p/>
              </w:tc>
            </w:tr>
          </w:tbl>
          <w:p/>
        </w:tc>
      </w:tr>
    </w:tbl>
    <w:p/>
    <w:p>
      <w:pPr>
        <w:pStyle w:val="a3"/>
      </w:pPr>
      <w:bookmarkStart w:id="1333" w:name="TEI.att.global.analytic"/>
      <w:r>
        <w:rPr>
          <w:lang w:val="fr"/>
        </w:rPr>
        <w:t xml:space="preserve">att.global.analytic</w:t>
      </w:r>
      <w:bookmarkEnd w:id="133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att.global.analytic</w:t>
            </w:r>
          </w:p>
          <w:p>
            <w:pPr>
              <w:pStyle w:val="Tabletext9"/>
              <w:jc w:val="left"/>
            </w:pPr>
            <w:r>
              <w:rPr>
                <w:lang w:val="fr"/>
              </w:rPr>
              <w:t xml:space="preserve"> </w:t>
            </w:r>
            <w:r>
              <w:rPr>
                <w:lang w:val="en"/>
              </w:rPr>
              <w:t xml:space="preserve">provides additional global attributes for associating specific analyses or interpretations with appropriate portions of a text.</w:t>
            </w:r>
            <w:r>
              <w:rPr>
                <w:lang w:val="fr"/>
              </w:rPr>
              <w:t xml:space="preserve"> [</w:t>
            </w:r>
            <w:hyperlink xmlns:r="http://schemas.openxmlformats.org/officeDocument/2006/relationships" r:id="rId23060">
              <w:r>
                <w:rPr>
                  <w:rStyle w:val="Hyperlink"/>
                </w:rPr>
                <w:t>17.3.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analysis</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"#TEI.att.global" \h</w:instrText>
            </w:r>
            <w:r>
              <w:fldChar w:fldCharType="separate"/>
            </w:r>
            <w:r>
              <w:rPr>
                <w:rStyle w:val="Hyperlink"/>
                <w:u w:val="none"/>
                <w:sz w:val="18"/>
              </w:rPr>
              <w:t>att.global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ana</w:t>
                  </w:r>
                </w:p>
              </w:tc>
              <w:tc>
                <w:tcPr/>
                <w:p>
                  <w:pPr>
                    <w:pStyle w:val="Tabletext9"/>
                    <w:jc w:val="left"/>
                  </w:pPr>
                  <w:r>
                    <w:rPr>
                      <w:lang w:val="fr"/>
                    </w:rPr>
                    <w:t xml:space="preserve">(</w:t>
                  </w:r>
                  <w:r>
                    <w:rPr>
                      <w:lang w:val="en"/>
                    </w:rPr>
                    <w:t xml:space="preserve">analysis</w:t>
                  </w:r>
                  <w:r>
                    <w:rPr>
                      <w:lang w:val="fr"/>
                    </w:rPr>
                    <w:t xml:space="preserve">) </w:t>
                  </w:r>
                  <w:r>
                    <w:rPr>
                      <w:lang w:val="en"/>
                    </w:rPr>
                    <w:t xml:space="preserve">indicates one or more elements containing interpretations of the element on which the </w:t>
                  </w:r>
                  <w:r>
                    <w:rPr>
                      <w:rStyle w:val=""/>
                      <w:i/>
                      <w:lang w:val="en"/>
                    </w:rPr>
                    <w:t xml:space="preserve">@ana</w:t>
                  </w:r>
                  <w:r>
                    <w:rPr>
                      <w:lang w:val="en"/>
                    </w:rPr>
                    <w:t xml:space="preserve"> attribute appears.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When multiple values are given, they may reflect either multiple divergent interpretations of an ambiguous text, or multiple mutually consistent interpretations of the same passage in different contexts.</w:t>
                        </w:r>
                      </w:p>
                    </w:tc>
                  </w:tr>
                </w:tbl>
                <w:p/>
              </w:tc>
            </w:tr>
          </w:tbl>
          <w:p/>
        </w:tc>
      </w:tr>
    </w:tbl>
    <w:p/>
    <w:p>
      <w:pPr>
        <w:pStyle w:val="a3"/>
      </w:pPr>
      <w:bookmarkStart w:id="1334" w:name="TEI.att.global.change"/>
      <w:r>
        <w:rPr>
          <w:lang w:val="fr"/>
        </w:rPr>
        <w:t xml:space="preserve">att.global.change</w:t>
      </w:r>
      <w:bookmarkEnd w:id="133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att.global.change</w:t>
            </w:r>
          </w:p>
          <w:p>
            <w:pPr>
              <w:pStyle w:val="Tabletext9"/>
              <w:jc w:val="left"/>
            </w:pPr>
            <w:r>
              <w:rPr>
                <w:lang w:val="fr"/>
              </w:rPr>
              <w:t xml:space="preserve"> </w:t>
            </w:r>
            <w:r>
              <w:rPr>
                <w:lang w:val="en"/>
              </w:rPr>
              <w:t xml:space="preserve">supplies the </w:t>
            </w:r>
            <w:r>
              <w:rPr>
                <w:rStyle w:val=""/>
                <w:i/>
                <w:lang w:val="en"/>
              </w:rPr>
              <w:t xml:space="preserve">@change</w:t>
            </w:r>
            <w:r>
              <w:rPr>
                <w:lang w:val="en"/>
              </w:rPr>
              <w:t xml:space="preserve"> attribute, allowing its member elements to specify one or more states or revision campaigns with which they are associated.</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"#TEI.att.global" \h</w:instrText>
            </w:r>
            <w:r>
              <w:fldChar w:fldCharType="separate"/>
            </w:r>
            <w:r>
              <w:rPr>
                <w:rStyle w:val="Hyperlink"/>
                <w:u w:val="none"/>
                <w:sz w:val="18"/>
              </w:rPr>
              <w:t>att.global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change</w:t>
                  </w:r>
                </w:p>
              </w:tc>
              <w:tc>
                <w:tcPr/>
                <w:p>
                  <w:pPr>
                    <w:pStyle w:val="Tabletext9"/>
                    <w:jc w:val="left"/>
                  </w:pPr>
                  <w:r>
                    <w:rPr>
                      <w:lang w:val="en"/>
                    </w:rPr>
                    <w:t xml:space="preserve">points to one or more </w:t>
                  </w:r>
                  <w:r>
                    <w:fldChar w:fldCharType="begin"/>
                  </w:r>
                  <w:r>
                    <w:instrText>REF TEI.change \h</w:instrText>
                  </w:r>
                  <w:r>
                    <w:fldChar w:fldCharType="separate"/>
                  </w:r>
                  <w:r>
                    <w:rPr>
                      <w:lang w:val="en"/>
                    </w:rPr>
                    <w:t xml:space="preserve">&lt;change&gt;</w:t>
                  </w:r>
                  <w:r>
                    <w:fldChar w:fldCharType="end"/>
                  </w:r>
                  <w:r>
                    <w:rPr>
                      <w:lang w:val="en"/>
                    </w:rPr>
                    <w:t xml:space="preserve"> elements documenting a state or revision campaign to which the element bearing this attribute and its children have been assigned by the encoder.</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bl>
    <w:p/>
    <w:p>
      <w:pPr>
        <w:pStyle w:val="a3"/>
      </w:pPr>
      <w:bookmarkStart w:id="1335" w:name="TEI.att.global.facs"/>
      <w:r>
        <w:rPr>
          <w:lang w:val="fr"/>
        </w:rPr>
        <w:t xml:space="preserve">att.global.facs</w:t>
      </w:r>
      <w:bookmarkEnd w:id="133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att.global.facs</w:t>
            </w:r>
          </w:p>
          <w:p>
            <w:pPr>
              <w:pStyle w:val="Tabletext9"/>
              <w:jc w:val="left"/>
            </w:pPr>
            <w:r>
              <w:rPr>
                <w:lang w:val="fr"/>
              </w:rPr>
              <w:t xml:space="preserve"> </w:t>
            </w:r>
            <w:r>
              <w:rPr>
                <w:lang w:val="en"/>
              </w:rPr>
              <w:t xml:space="preserve">groups elements corresponding with all or part of an image, because they contain an alternative representation of it, typically but not necessarily a transcription of it.</w:t>
            </w:r>
            <w:r>
              <w:rPr>
                <w:lang w:val="fr"/>
              </w:rPr>
              <w:t xml:space="preserve"> [</w:t>
            </w:r>
            <w:hyperlink xmlns:r="http://schemas.openxmlformats.org/officeDocument/2006/relationships" r:id="rId23066">
              <w:r>
                <w:rPr>
                  <w:rStyle w:val="Hyperlink"/>
                </w:rPr>
                <w:t>11.1.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transcr</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"#TEI.att.global" \h</w:instrText>
            </w:r>
            <w:r>
              <w:fldChar w:fldCharType="separate"/>
            </w:r>
            <w:r>
              <w:rPr>
                <w:rStyle w:val="Hyperlink"/>
                <w:u w:val="none"/>
                <w:sz w:val="18"/>
              </w:rPr>
              <w:t>att.global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facs</w:t>
                  </w:r>
                </w:p>
              </w:tc>
              <w:tc>
                <w:tcPr/>
                <w:p>
                  <w:pPr>
                    <w:pStyle w:val="Tabletext9"/>
                    <w:jc w:val="left"/>
                  </w:pPr>
                  <w:r>
                    <w:rPr>
                      <w:lang w:val="fr"/>
                    </w:rPr>
                    <w:t xml:space="preserve">(</w:t>
                  </w:r>
                  <w:r>
                    <w:rPr>
                      <w:lang w:val="en"/>
                    </w:rPr>
                    <w:t xml:space="preserve">facsimile</w:t>
                  </w:r>
                  <w:r>
                    <w:rPr>
                      <w:lang w:val="fr"/>
                    </w:rPr>
                    <w:t xml:space="preserve">) </w:t>
                  </w:r>
                  <w:r>
                    <w:rPr>
                      <w:lang w:val="en"/>
                    </w:rPr>
                    <w:t xml:space="preserve">points to all or part of an image which corresponds with the content of the element.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bl>
    <w:p/>
    <w:p>
      <w:pPr>
        <w:pStyle w:val="a3"/>
      </w:pPr>
      <w:bookmarkStart w:id="1336" w:name="TEI.att.global.linking"/>
      <w:r>
        <w:rPr>
          <w:lang w:val="fr"/>
        </w:rPr>
        <w:t xml:space="preserve">att.global.linking</w:t>
      </w:r>
      <w:bookmarkEnd w:id="133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att.global.linking</w:t>
            </w:r>
          </w:p>
          <w:p>
            <w:pPr>
              <w:pStyle w:val="Tabletext9"/>
              <w:jc w:val="left"/>
            </w:pPr>
            <w:r>
              <w:rPr>
                <w:lang w:val="fr"/>
              </w:rPr>
              <w:t xml:space="preserve"> </w:t>
            </w:r>
            <w:r>
              <w:rPr>
                <w:lang w:val="en"/>
              </w:rPr>
              <w:t xml:space="preserve">defines a set of attributes for hypertextual linking.</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linking</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"#TEI.att.global" \h</w:instrText>
            </w:r>
            <w:r>
              <w:fldChar w:fldCharType="separate"/>
            </w:r>
            <w:r>
              <w:rPr>
                <w:rStyle w:val="Hyperlink"/>
                <w:u w:val="none"/>
                <w:sz w:val="18"/>
              </w:rPr>
              <w:t>att.global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corresp</w:t>
                  </w:r>
                </w:p>
              </w:tc>
              <w:tc>
                <w:tcPr/>
                <w:p>
                  <w:pPr>
                    <w:pStyle w:val="Tabletext9"/>
                    <w:jc w:val="left"/>
                  </w:pPr>
                  <w:r>
                    <w:rPr>
                      <w:lang w:val="fr"/>
                    </w:rPr>
                    <w:t xml:space="preserve">(</w:t>
                  </w:r>
                  <w:r>
                    <w:rPr>
                      <w:lang w:val="en"/>
                    </w:rPr>
                    <w:t xml:space="preserve">corresponds</w:t>
                  </w:r>
                  <w:r>
                    <w:rPr>
                      <w:lang w:val="fr"/>
                    </w:rPr>
                    <w:t xml:space="preserve">) </w:t>
                  </w:r>
                  <w:r>
                    <w:rPr>
                      <w:lang w:val="en"/>
                    </w:rPr>
                    <w:t xml:space="preserve">points to elements that correspond to the current element in some way.</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gridSpan w:val="2"/>
                      </w:tcPr>
                      <w:p>
                        <w:pPr>
                          <w:pStyle w:val="Special"/>
                        </w:pPr>
                        <w:r>
                          <w:rPr/>
                          <w:t xml:space="preserve">&lt;</w:t>
                        </w:r>
                        <w:r>
                          <w:rPr>
                            <w:b/>
                          </w:rPr>
                          <w:t xml:space="preserve">group</w:t>
                        </w:r>
                        <w:r>
                          <w:rPr/>
                          <w:t xml:space="preserve">&gt;</w:t>
                        </w:r>
                        <w:r>
                          <w:br/>
                        </w:r>
                        <w:r>
                          <w:rPr/>
                          <w:t xml:space="preserve"> &lt;</w:t>
                        </w:r>
                        <w:r>
                          <w:rPr>
                            <w:b/>
                          </w:rPr>
                          <w:t xml:space="preserve">text</w:t>
                        </w:r>
                        <w:r>
                          <w:rPr/>
                          <w:t xml:space="preserve"> </w:t>
                        </w:r>
                        <w:r>
                          <w:rPr>
                            <w:b/>
                          </w:rPr>
                          <w:t xml:space="preserve">xml:id</w:t>
                        </w:r>
                        <w:r>
                          <w:rPr/>
                          <w:t xml:space="preserve">="t1-g1-t1"</w:t>
                        </w:r>
                        <w:r>
                          <w:br/>
                        </w:r>
                        <w:r>
                          <w:rPr/>
                          <w:t xml:space="preserve">  </w:t>
                        </w:r>
                        <w:r>
                          <w:rPr>
                            <w:b/>
                          </w:rPr>
                          <w:t xml:space="preserve">xml:lang</w:t>
                        </w:r>
                        <w:r>
                          <w:rPr/>
                          <w:t xml:space="preserve">="mi"&gt;</w:t>
                        </w:r>
                        <w:r>
                          <w:br/>
                        </w:r>
                        <w:r>
                          <w:rPr/>
                          <w:t xml:space="preserve">  &lt;</w:t>
                        </w:r>
                        <w:r>
                          <w:rPr>
                            <w:b/>
                          </w:rPr>
                          <w:t xml:space="preserve">body</w:t>
                        </w:r>
                        <w:r>
                          <w:rPr/>
                          <w:t xml:space="preserve"> </w:t>
                        </w:r>
                        <w:r>
                          <w:rPr>
                            <w:b/>
                          </w:rPr>
                          <w:t xml:space="preserve">xml:id</w:t>
                        </w:r>
                        <w:r>
                          <w:rPr/>
                          <w:t xml:space="preserve">="t1-g1-t1-body1"&gt;</w:t>
                        </w:r>
                        <w:r>
                          <w:br/>
                        </w:r>
                        <w:r>
                          <w:rPr/>
                          <w:t xml:space="preserve">   &lt;</w:t>
                        </w:r>
                        <w:r>
                          <w:rPr>
                            <w:b/>
                          </w:rPr>
                          <w:t xml:space="preserve">div</w:t>
                        </w:r>
                        <w:r>
                          <w:rPr/>
                          <w:t xml:space="preserve"> </w:t>
                        </w:r>
                        <w:r>
                          <w:rPr>
                            <w:b/>
                          </w:rPr>
                          <w:t xml:space="preserve">type</w:t>
                        </w:r>
                        <w:r>
                          <w:rPr/>
                          <w:t xml:space="preserve">="chapter"&gt;</w:t>
                        </w:r>
                        <w:r>
                          <w:br/>
                        </w:r>
                        <w:r>
                          <w:rPr/>
                          <w:t xml:space="preserve">    &lt;</w:t>
                        </w:r>
                        <w:r>
                          <w:rPr>
                            <w:b/>
                          </w:rPr>
                          <w:t xml:space="preserve">head</w:t>
                        </w:r>
                        <w:r>
                          <w:rPr/>
                          <w:t xml:space="preserve">&gt;He Whakamaramatanga mo te Ture Hoko, Riihi hoki, i nga Whenua Maori, 1876.&lt;/</w:t>
                        </w:r>
                        <w:r>
                          <w:rPr>
                            <w:b/>
                          </w:rPr>
                          <w:t xml:space="preserve">head</w:t>
                        </w:r>
                        <w:r>
                          <w:rPr/>
                          <w:t xml:space="preserv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div</w:t>
                        </w:r>
                        <w:r>
                          <w:rPr/>
                          <w:t xml:space="preserve">&gt;</w:t>
                        </w:r>
                        <w:r>
                          <w:br/>
                        </w:r>
                        <w:r>
                          <w:rPr/>
                          <w:t xml:space="preserve">  &lt;/</w:t>
                        </w:r>
                        <w:r>
                          <w:rPr>
                            <w:b/>
                          </w:rPr>
                          <w:t xml:space="preserve">body</w:t>
                        </w:r>
                        <w:r>
                          <w:rPr/>
                          <w:t xml:space="preserve">&gt;</w:t>
                        </w:r>
                        <w:r>
                          <w:br/>
                        </w:r>
                        <w:r>
                          <w:rPr/>
                          <w:t xml:space="preserve"> &lt;/</w:t>
                        </w:r>
                        <w:r>
                          <w:rPr>
                            <w:b/>
                          </w:rPr>
                          <w:t xml:space="preserve">text</w:t>
                        </w:r>
                        <w:r>
                          <w:rPr/>
                          <w:t xml:space="preserve">&gt;</w:t>
                        </w:r>
                        <w:r>
                          <w:br/>
                        </w:r>
                        <w:r>
                          <w:rPr/>
                          <w:t xml:space="preserve"> &lt;</w:t>
                        </w:r>
                        <w:r>
                          <w:rPr>
                            <w:b/>
                          </w:rPr>
                          <w:t xml:space="preserve">text</w:t>
                        </w:r>
                        <w:r>
                          <w:rPr/>
                          <w:t xml:space="preserve"> </w:t>
                        </w:r>
                        <w:r>
                          <w:rPr>
                            <w:b/>
                          </w:rPr>
                          <w:t xml:space="preserve">xml:id</w:t>
                        </w:r>
                        <w:r>
                          <w:rPr/>
                          <w:t xml:space="preserve">="t1-g1-t2"</w:t>
                        </w:r>
                        <w:r>
                          <w:br/>
                        </w:r>
                        <w:r>
                          <w:rPr/>
                          <w:t xml:space="preserve">  </w:t>
                        </w:r>
                        <w:r>
                          <w:rPr>
                            <w:b/>
                          </w:rPr>
                          <w:t xml:space="preserve">xml:lang</w:t>
                        </w:r>
                        <w:r>
                          <w:rPr/>
                          <w:t xml:space="preserve">="en"&gt;</w:t>
                        </w:r>
                        <w:r>
                          <w:br/>
                        </w:r>
                        <w:r>
                          <w:rPr/>
                          <w:t xml:space="preserve">  &lt;</w:t>
                        </w:r>
                        <w:r>
                          <w:rPr>
                            <w:b/>
                          </w:rPr>
                          <w:t xml:space="preserve">body</w:t>
                        </w:r>
                        <w:r>
                          <w:rPr/>
                          <w:t xml:space="preserve"> </w:t>
                        </w:r>
                        <w:r>
                          <w:rPr>
                            <w:b/>
                          </w:rPr>
                          <w:t xml:space="preserve">xml:id</w:t>
                        </w:r>
                        <w:r>
                          <w:rPr/>
                          <w:t xml:space="preserve">="t1-g1-t2-body1"</w:t>
                        </w:r>
                        <w:r>
                          <w:br/>
                        </w:r>
                        <w:r>
                          <w:rPr/>
                          <w:t xml:space="preserve">   </w:t>
                        </w:r>
                        <w:r>
                          <w:rPr>
                            <w:b/>
                          </w:rPr>
                          <w:t xml:space="preserve">corresp</w:t>
                        </w:r>
                        <w:r>
                          <w:rPr/>
                          <w:t xml:space="preserve">="#t1-g1-t1-body1"&gt;</w:t>
                        </w:r>
                        <w:r>
                          <w:br/>
                        </w:r>
                        <w:r>
                          <w:rPr/>
                          <w:t xml:space="preserve">   &lt;</w:t>
                        </w:r>
                        <w:r>
                          <w:rPr>
                            <w:b/>
                          </w:rPr>
                          <w:t xml:space="preserve">div</w:t>
                        </w:r>
                        <w:r>
                          <w:rPr/>
                          <w:t xml:space="preserve"> </w:t>
                        </w:r>
                        <w:r>
                          <w:rPr>
                            <w:b/>
                          </w:rPr>
                          <w:t xml:space="preserve">type</w:t>
                        </w:r>
                        <w:r>
                          <w:rPr/>
                          <w:t xml:space="preserve">="chapter"&gt;</w:t>
                        </w:r>
                        <w:r>
                          <w:br/>
                        </w:r>
                        <w:r>
                          <w:rPr/>
                          <w:t xml:space="preserve">    &lt;</w:t>
                        </w:r>
                        <w:r>
                          <w:rPr>
                            <w:b/>
                          </w:rPr>
                          <w:t xml:space="preserve">head</w:t>
                        </w:r>
                        <w:r>
                          <w:rPr/>
                          <w:t xml:space="preserve">&gt;An Act to regulate the Sale, Letting, and Disposal of Native Lands, 1876.&lt;/</w:t>
                        </w:r>
                        <w:r>
                          <w:rPr>
                            <w:b/>
                          </w:rPr>
                          <w:t xml:space="preserve">head</w:t>
                        </w:r>
                        <w:r>
                          <w:rPr/>
                          <w:t xml:space="preserve">&gt;</w:t>
                        </w:r>
                        <w:r>
                          <w:br/>
                        </w:r>
                        <w:r>
                          <w:rPr/>
                          <w:t xml:space="preserve">    &lt;</w:t>
                        </w:r>
                        <w:r>
                          <w:rPr>
                            <w:b/>
                          </w:rPr>
                          <w:t xml:space="preserve">p</w:t>
                        </w:r>
                        <w:r>
                          <w:rPr/>
                          <w:t xml:space="preserve">&gt;…&lt;/</w:t>
                        </w:r>
                        <w:r>
                          <w:rPr>
                            <w:b/>
                          </w:rPr>
                          <w:t xml:space="preserve">p</w:t>
                        </w:r>
                        <w:r>
                          <w:rPr/>
                          <w:t xml:space="preserve">&gt;</w:t>
                        </w:r>
                        <w:r>
                          <w:br/>
                        </w:r>
                        <w:r>
                          <w:rPr/>
                          <w:t xml:space="preserve">   &lt;/</w:t>
                        </w:r>
                        <w:r>
                          <w:rPr>
                            <w:b/>
                          </w:rPr>
                          <w:t xml:space="preserve">div</w:t>
                        </w:r>
                        <w:r>
                          <w:rPr/>
                          <w:t xml:space="preserve">&gt;</w:t>
                        </w:r>
                        <w:r>
                          <w:br/>
                        </w:r>
                        <w:r>
                          <w:rPr/>
                          <w:t xml:space="preserve">  &lt;/</w:t>
                        </w:r>
                        <w:r>
                          <w:rPr>
                            <w:b/>
                          </w:rPr>
                          <w:t xml:space="preserve">body</w:t>
                        </w:r>
                        <w:r>
                          <w:rPr/>
                          <w:t xml:space="preserve">&gt;</w:t>
                        </w:r>
                        <w:r>
                          <w:br/>
                        </w:r>
                        <w:r>
                          <w:rPr/>
                          <w:t xml:space="preserve"> &lt;/</w:t>
                        </w:r>
                        <w:r>
                          <w:rPr>
                            <w:b/>
                          </w:rPr>
                          <w:t xml:space="preserve">text</w:t>
                        </w:r>
                        <w:r>
                          <w:rPr/>
                          <w:t xml:space="preserve">&gt;</w:t>
                        </w:r>
                        <w:r>
                          <w:br/>
                        </w:r>
                        <w:r>
                          <w:rPr/>
                          <w:t xml:space="preserve">&lt;/</w:t>
                        </w:r>
                        <w:r>
                          <w:rPr>
                            <w:b/>
                          </w:rPr>
                          <w:t xml:space="preserve">group</w:t>
                        </w:r>
                        <w:r>
                          <w:rPr/>
                          <w:t xml:space="preserve">&gt;</w:t>
                        </w:r>
                      </w:p>
                      <w:p>
                        <w:pPr>
                          <w:pStyle w:val="Tabletext9"/>
                          <w:jc w:val="left"/>
                        </w:pPr>
                        <w:r>
                          <w:rPr>
                            <w:lang w:val="fr"/>
                          </w:rPr>
                          <w:t xml:space="preserve">In this example a </w:t>
                        </w:r>
                        <w:r>
                          <w:t>&lt;</w:t>
                        </w:r>
                        <w:r>
                          <w:rPr>
                            <w:rFonts w:ascii="Courier" w:hAnsi="Courier"/>
                            <w:lang w:val="fr"/>
                          </w:rPr>
                          <w:t xml:space="preserve">group</w:t>
                        </w:r>
                        <w:r>
                          <w:t>&gt;</w:t>
                        </w:r>
                        <w:r>
                          <w:rPr>
                            <w:lang w:val="fr"/>
                          </w:rPr>
                          <w:t xml:space="preserve"> contains two </w:t>
                        </w:r>
                        <w:r>
                          <w:fldChar w:fldCharType="begin"/>
                        </w:r>
                        <w:r>
                          <w:instrText>REF TEI.text \h</w:instrText>
                        </w:r>
                        <w:r>
                          <w:fldChar w:fldCharType="separate"/>
                        </w:r>
                        <w:r>
                          <w:rPr>
                            <w:lang w:val="fr"/>
                          </w:rPr>
                          <w:t xml:space="preserve">&lt;text&gt;</w:t>
                        </w:r>
                        <w:r>
                          <w:fldChar w:fldCharType="end"/>
                        </w:r>
                        <w:r>
                          <w:rPr>
                            <w:lang w:val="fr"/>
                          </w:rPr>
                          <w:t xml:space="preserve">s, each containing the same document in a different language. The correspondence is indicated using </w:t>
                        </w:r>
                        <w:r>
                          <w:rPr>
                            <w:rStyle w:val=""/>
                            <w:i/>
                            <w:lang w:val="fr"/>
                          </w:rPr>
                          <w:t xml:space="preserve">@corresp</w:t>
                        </w:r>
                        <w:r>
                          <w:rPr>
                            <w:lang w:val="fr"/>
                          </w:rPr>
                          <w:t xml:space="preserve">. The language is indicated using </w:t>
                        </w:r>
                        <w:r>
                          <w:rPr>
                            <w:rFonts w:ascii="Courier" w:hAnsi="Courier"/>
                            <w:lang w:val="fr"/>
                          </w:rPr>
                          <w:t xml:space="preserve">xml:lang</w:t>
                        </w:r>
                        <w:r>
                          <w:rPr>
                            <w:lang w:val="fr"/>
                          </w:rPr>
                          <w:t xml:space="preserve">, whose value is inherited; both the tag with the </w:t>
                        </w:r>
                        <w:r>
                          <w:rPr>
                            <w:rStyle w:val=""/>
                            <w:i/>
                            <w:lang w:val="fr"/>
                          </w:rPr>
                          <w:t xml:space="preserve">@corresp</w:t>
                        </w:r>
                        <w:r>
                          <w:rPr>
                            <w:lang w:val="fr"/>
                          </w:rPr>
                          <w:t xml:space="preserve"> and the tag pointed to by the </w:t>
                        </w:r>
                        <w:r>
                          <w:rPr>
                            <w:rStyle w:val=""/>
                            <w:i/>
                            <w:lang w:val="fr"/>
                          </w:rPr>
                          <w:t xml:space="preserve">@corresp</w:t>
                        </w:r>
                        <w:r>
                          <w:rPr>
                            <w:lang w:val="fr"/>
                          </w:rPr>
                          <w:t xml:space="preserve"> inherit the value from their immediate parent.</w:t>
                        </w:r>
                      </w:p>
                    </w:tc>
                  </w:tr>
                  <w:tr>
                    <w:tblPrEx>
                      <w:tblLayout w:type="autofit"/>
                    </w:tblPrEx>
                    <w:tc>
                      <w:tcPr>
                        <w:gridSpan w:val="2"/>
                      </w:tcPr>
                      <w:p>
                        <w:pPr>
                          <w:pStyle w:val="Special"/>
                        </w:pPr>
                        <w:r>
                          <w:rPr/>
                          <w:t xml:space="preserve">&lt;!-- In a placeography --&gt;&lt;</w:t>
                        </w:r>
                        <w:r>
                          <w:rPr>
                            <w:b/>
                          </w:rPr>
                          <w:t xml:space="preserve">place</w:t>
                        </w:r>
                        <w:r>
                          <w:rPr/>
                          <w:t xml:space="preserve"> </w:t>
                        </w:r>
                        <w:r>
                          <w:rPr>
                            <w:b/>
                          </w:rPr>
                          <w:t xml:space="preserve">xml:id</w:t>
                        </w:r>
                        <w:r>
                          <w:rPr/>
                          <w:t xml:space="preserve">="LOND1"</w:t>
                        </w:r>
                        <w:r>
                          <w:br/>
                        </w:r>
                        <w:r>
                          <w:rPr/>
                          <w:t xml:space="preserve"> </w:t>
                        </w:r>
                        <w:r>
                          <w:rPr>
                            <w:b/>
                          </w:rPr>
                          <w:t xml:space="preserve">corresp</w:t>
                        </w:r>
                        <w:r>
                          <w:rPr/>
                          <w:t xml:space="preserve">="#LOND2 #GENI1"&gt;</w:t>
                        </w:r>
                        <w:r>
                          <w:br/>
                        </w:r>
                        <w:r>
                          <w:rPr/>
                          <w:t xml:space="preserve"> &lt;</w:t>
                        </w:r>
                        <w:r>
                          <w:rPr>
                            <w:b/>
                          </w:rPr>
                          <w:t xml:space="preserve">placeName</w:t>
                        </w:r>
                        <w:r>
                          <w:rPr/>
                          <w:t xml:space="preserve">&gt;London&lt;/</w:t>
                        </w:r>
                        <w:r>
                          <w:rPr>
                            <w:b/>
                          </w:rPr>
                          <w:t xml:space="preserve">placeName</w:t>
                        </w:r>
                        <w:r>
                          <w:rPr/>
                          <w:t xml:space="preserve">&gt;</w:t>
                        </w:r>
                        <w:r>
                          <w:br/>
                        </w:r>
                        <w:r>
                          <w:rPr/>
                          <w:t xml:space="preserve"> &lt;</w:t>
                        </w:r>
                        <w:r>
                          <w:rPr>
                            <w:b/>
                          </w:rPr>
                          <w:t xml:space="preserve">desc</w:t>
                        </w:r>
                        <w:r>
                          <w:rPr/>
                          <w:t xml:space="preserve">&gt;The city of London...&lt;/</w:t>
                        </w:r>
                        <w:r>
                          <w:rPr>
                            <w:b/>
                          </w:rPr>
                          <w:t xml:space="preserve">desc</w:t>
                        </w:r>
                        <w:r>
                          <w:rPr/>
                          <w:t xml:space="preserve">&gt;</w:t>
                        </w:r>
                        <w:r>
                          <w:br/>
                        </w:r>
                        <w:r>
                          <w:rPr/>
                          <w:t xml:space="preserve">&lt;/</w:t>
                        </w:r>
                        <w:r>
                          <w:rPr>
                            <w:b/>
                          </w:rPr>
                          <w:t xml:space="preserve">place</w:t>
                        </w:r>
                        <w:r>
                          <w:rPr/>
                          <w:t xml:space="preserve">&gt;</w:t>
                        </w:r>
                        <w:r>
                          <w:br/>
                        </w:r>
                        <w:r>
                          <w:rPr/>
                          <w:t xml:space="preserve">&lt;!-- In a literary personography --&gt;</w:t>
                        </w:r>
                        <w:r>
                          <w:br/>
                        </w:r>
                        <w:r>
                          <w:rPr/>
                          <w:t xml:space="preserve">&lt;</w:t>
                        </w:r>
                        <w:r>
                          <w:rPr>
                            <w:b/>
                          </w:rPr>
                          <w:t xml:space="preserve">person</w:t>
                        </w:r>
                        <w:r>
                          <w:rPr/>
                          <w:t xml:space="preserve"> </w:t>
                        </w:r>
                        <w:r>
                          <w:rPr>
                            <w:b/>
                          </w:rPr>
                          <w:t xml:space="preserve">xml:id</w:t>
                        </w:r>
                        <w:r>
                          <w:rPr/>
                          <w:t xml:space="preserve">="LOND2"</w:t>
                        </w:r>
                        <w:r>
                          <w:br/>
                        </w:r>
                        <w:r>
                          <w:rPr/>
                          <w:t xml:space="preserve"> </w:t>
                        </w:r>
                        <w:r>
                          <w:rPr>
                            <w:b/>
                          </w:rPr>
                          <w:t xml:space="preserve">corresp</w:t>
                        </w:r>
                        <w:r>
                          <w:rPr/>
                          <w:t xml:space="preserve">="#LOND1 #GENI1"&gt;</w:t>
                        </w:r>
                        <w:r>
                          <w:br/>
                        </w:r>
                        <w:r>
                          <w:rPr/>
                          <w:t xml:space="preserve"> &lt;</w:t>
                        </w:r>
                        <w:r>
                          <w:rPr>
                            <w:b/>
                          </w:rPr>
                          <w:t xml:space="preserve">persName</w:t>
                        </w:r>
                        <w:r>
                          <w:rPr/>
                          <w:t xml:space="preserve"> </w:t>
                        </w:r>
                        <w:r>
                          <w:rPr>
                            <w:b/>
                          </w:rPr>
                          <w:t xml:space="preserve">type</w:t>
                        </w:r>
                        <w:r>
                          <w:rPr/>
                          <w:t xml:space="preserve">="lit"&gt;London&lt;/</w:t>
                        </w:r>
                        <w:r>
                          <w:rPr>
                            <w:b/>
                          </w:rPr>
                          <w:t xml:space="preserve">persName</w:t>
                        </w:r>
                        <w:r>
                          <w:rPr/>
                          <w:t xml:space="preserve">&gt;</w:t>
                        </w:r>
                        <w:r>
                          <w:br/>
                        </w:r>
                        <w:r>
                          <w:rPr/>
                          <w:t xml:space="preserve"> &lt;</w:t>
                        </w:r>
                        <w:r>
                          <w:rPr>
                            <w:b/>
                          </w:rPr>
                          <w:t xml:space="preserve">note</w:t>
                        </w:r>
                        <w:r>
                          <w:rPr/>
                          <w:t xml:space="preserve">&gt;</w:t>
                        </w:r>
                        <w:r>
                          <w:br/>
                        </w:r>
                        <w:r>
                          <w:rPr/>
                          <w:t xml:space="preserve">  &lt;</w:t>
                        </w:r>
                        <w:r>
                          <w:rPr>
                            <w:b/>
                          </w:rPr>
                          <w:t xml:space="preserve">p</w:t>
                        </w:r>
                        <w:r>
                          <w:rPr/>
                          <w:t xml:space="preserve">&gt;Allegorical character representing the city of &lt;</w:t>
                        </w:r>
                        <w:r>
                          <w:rPr>
                            <w:b/>
                          </w:rPr>
                          <w:t xml:space="preserve">ref</w:t>
                        </w:r>
                        <w:r>
                          <w:rPr/>
                          <w:t xml:space="preserve"> </w:t>
                        </w:r>
                        <w:r>
                          <w:rPr>
                            <w:b/>
                          </w:rPr>
                          <w:t xml:space="preserve">target</w:t>
                        </w:r>
                        <w:r>
                          <w:rPr/>
                          <w:t xml:space="preserve">="LOND1.xml"&gt;London&lt;/</w:t>
                        </w:r>
                        <w:r>
                          <w:rPr>
                            <w:b/>
                          </w:rPr>
                          <w:t xml:space="preserve">ref</w:t>
                        </w:r>
                        <w:r>
                          <w:rPr/>
                          <w:t xml:space="preserve">&gt;.</w:t>
                        </w:r>
                        <w:r>
                          <w:br/>
                        </w:r>
                        <w:r>
                          <w:rPr/>
                          <w:t xml:space="preserve">  &lt;/</w:t>
                        </w:r>
                        <w:r>
                          <w:rPr>
                            <w:b/>
                          </w:rPr>
                          <w:t xml:space="preserve">p</w:t>
                        </w:r>
                        <w:r>
                          <w:rPr/>
                          <w:t xml:space="preserve">&gt;</w:t>
                        </w:r>
                        <w:r>
                          <w:br/>
                        </w:r>
                        <w:r>
                          <w:rPr/>
                          <w:t xml:space="preserve"> &lt;/</w:t>
                        </w:r>
                        <w:r>
                          <w:rPr>
                            <w:b/>
                          </w:rPr>
                          <w:t xml:space="preserve">note</w:t>
                        </w:r>
                        <w:r>
                          <w:rPr/>
                          <w:t xml:space="preserve">&gt;</w:t>
                        </w:r>
                        <w:r>
                          <w:br/>
                        </w:r>
                        <w:r>
                          <w:rPr/>
                          <w:t xml:space="preserve">&lt;/</w:t>
                        </w:r>
                        <w:r>
                          <w:rPr>
                            <w:b/>
                          </w:rPr>
                          <w:t xml:space="preserve">person</w:t>
                        </w:r>
                        <w:r>
                          <w:rPr/>
                          <w:t xml:space="preserve">&gt;</w:t>
                        </w:r>
                        <w:r>
                          <w:br/>
                        </w:r>
                        <w:r>
                          <w:rPr/>
                          <w:t xml:space="preserve">&lt;</w:t>
                        </w:r>
                        <w:r>
                          <w:rPr>
                            <w:b/>
                          </w:rPr>
                          <w:t xml:space="preserve">person</w:t>
                        </w:r>
                        <w:r>
                          <w:rPr/>
                          <w:t xml:space="preserve"> </w:t>
                        </w:r>
                        <w:r>
                          <w:rPr>
                            <w:b/>
                          </w:rPr>
                          <w:t xml:space="preserve">xml:id</w:t>
                        </w:r>
                        <w:r>
                          <w:rPr/>
                          <w:t xml:space="preserve">="GENI1"</w:t>
                        </w:r>
                        <w:r>
                          <w:br/>
                        </w:r>
                        <w:r>
                          <w:rPr/>
                          <w:t xml:space="preserve"> </w:t>
                        </w:r>
                        <w:r>
                          <w:rPr>
                            <w:b/>
                          </w:rPr>
                          <w:t xml:space="preserve">corresp</w:t>
                        </w:r>
                        <w:r>
                          <w:rPr/>
                          <w:t xml:space="preserve">="#LOND1 #LOND2"&gt;</w:t>
                        </w:r>
                        <w:r>
                          <w:br/>
                        </w:r>
                        <w:r>
                          <w:rPr/>
                          <w:t xml:space="preserve"> &lt;</w:t>
                        </w:r>
                        <w:r>
                          <w:rPr>
                            <w:b/>
                          </w:rPr>
                          <w:t xml:space="preserve">persName</w:t>
                        </w:r>
                        <w:r>
                          <w:rPr/>
                          <w:t xml:space="preserve"> </w:t>
                        </w:r>
                        <w:r>
                          <w:rPr>
                            <w:b/>
                          </w:rPr>
                          <w:t xml:space="preserve">type</w:t>
                        </w:r>
                        <w:r>
                          <w:rPr/>
                          <w:t xml:space="preserve">="lit"&gt;London’s Genius&lt;/</w:t>
                        </w:r>
                        <w:r>
                          <w:rPr>
                            <w:b/>
                          </w:rPr>
                          <w:t xml:space="preserve">persName</w:t>
                        </w:r>
                        <w:r>
                          <w:rPr/>
                          <w:t xml:space="preserve">&gt;</w:t>
                        </w:r>
                        <w:r>
                          <w:br/>
                        </w:r>
                        <w:r>
                          <w:rPr/>
                          <w:t xml:space="preserve"> &lt;</w:t>
                        </w:r>
                        <w:r>
                          <w:rPr>
                            <w:b/>
                          </w:rPr>
                          <w:t xml:space="preserve">note</w:t>
                        </w:r>
                        <w:r>
                          <w:rPr/>
                          <w:t xml:space="preserve">&gt;</w:t>
                        </w:r>
                        <w:r>
                          <w:br/>
                        </w:r>
                        <w:r>
                          <w:rPr/>
                          <w:t xml:space="preserve">  &lt;</w:t>
                        </w:r>
                        <w:r>
                          <w:rPr>
                            <w:b/>
                          </w:rPr>
                          <w:t xml:space="preserve">p</w:t>
                        </w:r>
                        <w:r>
                          <w:rPr/>
                          <w:t xml:space="preserve">&gt;Personification of London’s genius. Appears as an</w:t>
                        </w:r>
                        <w:r>
                          <w:br/>
                        </w:r>
                        <w:r>
                          <w:rPr/>
                          <w:t xml:space="preserve">     allegorical character in mayoral shows.</w:t>
                        </w:r>
                        <w:r>
                          <w:br/>
                        </w:r>
                        <w:r>
                          <w:rPr/>
                          <w:t xml:space="preserve">  &lt;/</w:t>
                        </w:r>
                        <w:r>
                          <w:rPr>
                            <w:b/>
                          </w:rPr>
                          <w:t xml:space="preserve">p</w:t>
                        </w:r>
                        <w:r>
                          <w:rPr/>
                          <w:t xml:space="preserve">&gt;</w:t>
                        </w:r>
                        <w:r>
                          <w:br/>
                        </w:r>
                        <w:r>
                          <w:rPr/>
                          <w:t xml:space="preserve"> &lt;/</w:t>
                        </w:r>
                        <w:r>
                          <w:rPr>
                            <w:b/>
                          </w:rPr>
                          <w:t xml:space="preserve">note</w:t>
                        </w:r>
                        <w:r>
                          <w:rPr/>
                          <w:t xml:space="preserve">&gt;</w:t>
                        </w:r>
                        <w:r>
                          <w:br/>
                        </w:r>
                        <w:r>
                          <w:rPr/>
                          <w:t xml:space="preserve">&lt;/</w:t>
                        </w:r>
                        <w:r>
                          <w:rPr>
                            <w:b/>
                          </w:rPr>
                          <w:t xml:space="preserve">person</w:t>
                        </w:r>
                        <w:r>
                          <w:rPr/>
                          <w:t xml:space="preserve">&gt;</w:t>
                        </w:r>
                      </w:p>
                      <w:p>
                        <w:pPr>
                          <w:pStyle w:val="Tabletext9"/>
                          <w:jc w:val="left"/>
                        </w:pPr>
                        <w:r>
                          <w:rPr>
                            <w:lang w:val="fr"/>
                          </w:rPr>
                          <w:t xml:space="preserve">In this example, a </w:t>
                        </w:r>
                        <w:r>
                          <w:t>&lt;</w:t>
                        </w:r>
                        <w:r>
                          <w:rPr>
                            <w:rFonts w:ascii="Courier" w:hAnsi="Courier"/>
                            <w:lang w:val="fr"/>
                          </w:rPr>
                          <w:t xml:space="preserve">place</w:t>
                        </w:r>
                        <w:r>
                          <w:t>&gt;</w:t>
                        </w:r>
                        <w:r>
                          <w:rPr>
                            <w:lang w:val="fr"/>
                          </w:rPr>
                          <w:t xml:space="preserve"> element containing information about the city of London is linked with two </w:t>
                        </w:r>
                        <w:r>
                          <w:fldChar w:fldCharType="begin"/>
                        </w:r>
                        <w:r>
                          <w:instrText>REF TEI.person \h</w:instrText>
                        </w:r>
                        <w:r>
                          <w:fldChar w:fldCharType="separate"/>
                        </w:r>
                        <w:r>
                          <w:rPr>
                            <w:lang w:val="fr"/>
                          </w:rPr>
                          <w:t xml:space="preserve">&lt;person&gt;</w:t>
                        </w:r>
                        <w:r>
                          <w:fldChar w:fldCharType="end"/>
                        </w:r>
                        <w:r>
                          <w:rPr>
                            <w:lang w:val="fr"/>
                          </w:rPr>
                          <w:t xml:space="preserve"> elements in a literary personography. This correspondence represents a slightly looser relationship than the one in the preceding example; there is no sense in which an allegorical character could be substituted for the physical city, or vice versa, but there is obviously a correspondence between them.</w:t>
                        </w:r>
                      </w:p>
                    </w:tc>
                  </w:tr>
                </w:tbl>
                <w:p/>
              </w:tc>
            </w:tr>
          </w:tbl>
          <w:p/>
        </w:tc>
      </w:tr>
    </w:tbl>
    <w:p/>
    <w:p>
      <w:pPr>
        <w:pStyle w:val="a3"/>
      </w:pPr>
      <w:bookmarkStart w:id="1337" w:name="TEI.att.handFeatures"/>
      <w:r>
        <w:rPr>
          <w:lang w:val="fr"/>
        </w:rPr>
        <w:t xml:space="preserve">att.handFeatures</w:t>
      </w:r>
      <w:bookmarkEnd w:id="133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att.handFeatures</w:t>
            </w:r>
          </w:p>
          <w:p>
            <w:pPr>
              <w:pStyle w:val="Tabletext9"/>
              <w:jc w:val="left"/>
            </w:pPr>
            <w:r>
              <w:rPr>
                <w:lang w:val="fr"/>
              </w:rPr>
              <w:t xml:space="preserve"> </w:t>
            </w:r>
            <w:r>
              <w:rPr>
                <w:lang w:val="en"/>
              </w:rPr>
              <w:t xml:space="preserve">provides attributes describing aspects of the hand in which a manuscript is written.</w:t>
            </w:r>
            <w:r>
              <w:rPr>
                <w:lang w:val="fr"/>
              </w:rPr>
              <w:t xml:space="preserve"> [</w:t>
            </w:r>
            <w:hyperlink xmlns:r="http://schemas.openxmlformats.org/officeDocument/2006/relationships" r:id="rId23073">
              <w:r>
                <w:rPr>
                  <w:rStyle w:val="Hyperlink"/>
                </w:rPr>
                <w:t>11.3.2.1.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TEI.handNote \h</w:instrText>
            </w:r>
            <w:r>
              <w:fldChar w:fldCharType="separate"/>
            </w:r>
            <w:r>
              <w:rPr>
                <w:lang w:val="fr"/>
              </w:rPr>
              <w:t xml:space="preserve">handNote</w:t>
            </w:r>
            <w:r>
              <w:fldChar w:fldCharType="end"/>
            </w:r>
            <w:r>
              <w:rPr>
                <w:lang w:val="fr"/>
              </w:rPr>
              <w:t xml:space="preserve"> </w:t>
            </w:r>
            <w:r>
              <w:fldChar w:fldCharType="begin"/>
            </w:r>
            <w:r>
              <w:instrText>REF TEI.typeNote \h</w:instrText>
            </w:r>
            <w:r>
              <w:fldChar w:fldCharType="separate"/>
            </w:r>
            <w:r>
              <w:rPr>
                <w:lang w:val="fr"/>
              </w:rPr>
              <w:t xml:space="preserve">typeNote</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scribe</w:t>
                  </w:r>
                </w:p>
              </w:tc>
              <w:tc>
                <w:tcPr/>
                <w:p>
                  <w:pPr>
                    <w:pStyle w:val="Tabletext9"/>
                    <w:jc w:val="left"/>
                  </w:pPr>
                  <w:r>
                    <w:rPr>
                      <w:lang w:val="en"/>
                    </w:rPr>
                    <w:t xml:space="preserve">gives a name or other identifier for the scribe believed to be responsible for this hand.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"#TEI.data.name" \h</w:instrText>
                        </w:r>
                        <w:r>
                          <w:fldChar w:fldCharType="separate"/>
                        </w:r>
                        <w:r>
                          <w:rPr>
                            <w:rStyle w:val="Hyperlink"/>
                            <w:u w:val="none"/>
                          </w:rPr>
                          <w:t>data.name</w:t>
                        </w:r>
                        <w:r>
                          <w:fldChar w:fldCharType="end"/>
                        </w:r>
                      </w:p>
                    </w:tc>
                  </w:tr>
                </w:tbl>
                <w:p/>
              </w:tc>
            </w:tr>
            <w:tr>
              <w:tblPrEx>
                <w:tblLayout w:type="autofit"/>
              </w:tblPrEx>
              <w:tc>
                <w:tcPr/>
                <w:p>
                  <w:pPr>
                    <w:pStyle w:val="Tabletext9"/>
                    <w:jc w:val="left"/>
                  </w:pPr>
                  <w:r>
                    <w:rPr>
                      <w:b/>
                      <w:lang w:val="fr"/>
                    </w:rPr>
                    <w:t xml:space="preserve">scribeRef</w:t>
                  </w:r>
                </w:p>
              </w:tc>
              <w:tc>
                <w:tcPr/>
                <w:p>
                  <w:pPr>
                    <w:pStyle w:val="Tabletext9"/>
                    <w:jc w:val="left"/>
                  </w:pPr>
                  <w:r>
                    <w:rPr>
                      <w:lang w:val="en"/>
                    </w:rPr>
                    <w:t xml:space="preserve">points to a full description of the scribe concerned, typically supplied by a </w:t>
                  </w:r>
                  <w:r>
                    <w:fldChar w:fldCharType="begin"/>
                  </w:r>
                  <w:r>
                    <w:instrText>REF TEI.person \h</w:instrText>
                  </w:r>
                  <w:r>
                    <w:fldChar w:fldCharType="separate"/>
                  </w:r>
                  <w:r>
                    <w:rPr>
                      <w:lang w:val="en"/>
                    </w:rPr>
                    <w:t xml:space="preserve">&lt;person&gt;</w:t>
                  </w:r>
                  <w:r>
                    <w:fldChar w:fldCharType="end"/>
                  </w:r>
                  <w:r>
                    <w:rPr>
                      <w:lang w:val="en"/>
                    </w:rPr>
                    <w:t xml:space="preserve"> element elsewhere in the description.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script</w:t>
                  </w:r>
                </w:p>
              </w:tc>
              <w:tc>
                <w:tcPr/>
                <w:p>
                  <w:pPr>
                    <w:pStyle w:val="Tabletext9"/>
                    <w:jc w:val="left"/>
                  </w:pPr>
                  <w:r>
                    <w:rPr>
                      <w:lang w:val="en"/>
                    </w:rPr>
                    <w:t xml:space="preserve">characterizes the particular script or writing style used by this hand, for example </w:t>
                  </w:r>
                  <w:r>
                    <w:rPr>
                      <w:rStyle w:val="teimentioned"/>
                      <w:lang w:val="en"/>
                    </w:rPr>
                    <w:t xml:space="preserve">secretary</w:t>
                  </w:r>
                  <w:r>
                    <w:rPr>
                      <w:lang w:val="en"/>
                    </w:rPr>
                    <w:t xml:space="preserve">, </w:t>
                  </w:r>
                  <w:r>
                    <w:rPr>
                      <w:rStyle w:val="teimentioned"/>
                      <w:lang w:val="en"/>
                    </w:rPr>
                    <w:t xml:space="preserve">copperplate</w:t>
                  </w:r>
                  <w:r>
                    <w:rPr>
                      <w:lang w:val="en"/>
                    </w:rPr>
                    <w:t xml:space="preserve">, </w:t>
                  </w:r>
                  <w:r>
                    <w:rPr>
                      <w:rStyle w:val="teimentioned"/>
                      <w:lang w:val="en"/>
                    </w:rPr>
                    <w:t xml:space="preserve">Chancery</w:t>
                  </w:r>
                  <w:r>
                    <w:rPr>
                      <w:lang w:val="en"/>
                    </w:rPr>
                    <w:t xml:space="preserve">, </w:t>
                  </w:r>
                  <w:r>
                    <w:rPr>
                      <w:rStyle w:val="teimentioned"/>
                      <w:lang w:val="en"/>
                    </w:rPr>
                    <w:t xml:space="preserve">Italian</w:t>
                  </w:r>
                  <w:r>
                    <w:rPr>
                      <w:lang w:val="en"/>
                    </w:rPr>
                    <w:t xml:space="preserve">, etc.</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"#TEI.data.name" \h</w:instrText>
                        </w:r>
                        <w:r>
                          <w:fldChar w:fldCharType="separate"/>
                        </w:r>
                        <w:r>
                          <w:rPr>
                            <w:rStyle w:val="Hyperlink"/>
                            <w:u w:val="none"/>
                          </w:rPr>
                          <w:t>data.name</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scriptRef</w:t>
                  </w:r>
                </w:p>
              </w:tc>
              <w:tc>
                <w:tcPr/>
                <w:p>
                  <w:pPr>
                    <w:pStyle w:val="Tabletext9"/>
                    <w:jc w:val="left"/>
                  </w:pPr>
                  <w:r>
                    <w:rPr>
                      <w:lang w:val="en"/>
                    </w:rPr>
                    <w:t xml:space="preserve">points to a full description of the script or writing style used by this hand, typically supplied by a </w:t>
                  </w:r>
                  <w:r>
                    <w:t>&lt;</w:t>
                  </w:r>
                  <w:r>
                    <w:rPr>
                      <w:rFonts w:ascii="Courier" w:hAnsi="Courier"/>
                      <w:lang w:val="en"/>
                    </w:rPr>
                    <w:t xml:space="preserve">scriptNote</w:t>
                  </w:r>
                  <w:r>
                    <w:t>&gt;</w:t>
                  </w:r>
                  <w:r>
                    <w:rPr>
                      <w:lang w:val="en"/>
                    </w:rPr>
                    <w:t xml:space="preserve"> element elsewhere in the description.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medium</w:t>
                  </w:r>
                </w:p>
              </w:tc>
              <w:tc>
                <w:tcPr/>
                <w:p>
                  <w:pPr>
                    <w:pStyle w:val="Tabletext9"/>
                    <w:jc w:val="left"/>
                  </w:pPr>
                  <w:r>
                    <w:rPr>
                      <w:lang w:val="en"/>
                    </w:rPr>
                    <w:t xml:space="preserve">describes the tint or type of ink, e.g. </w:t>
                  </w:r>
                  <w:r>
                    <w:rPr>
                      <w:rStyle w:val="teimentioned"/>
                      <w:lang w:val="en"/>
                    </w:rPr>
                    <w:t xml:space="preserve">brown</w:t>
                  </w:r>
                  <w:r>
                    <w:rPr>
                      <w:lang w:val="en"/>
                    </w:rPr>
                    <w:t xml:space="preserve">, or other writing medium, e.g. </w:t>
                  </w:r>
                  <w:r>
                    <w:rPr>
                      <w:rStyle w:val="teimentioned"/>
                      <w:lang w:val="en"/>
                    </w:rPr>
                    <w:t xml:space="preserve">pencil</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bl>
                <w:p/>
              </w:tc>
            </w:tr>
            <w:tr>
              <w:tblPrEx>
                <w:tblLayout w:type="autofit"/>
              </w:tblPrEx>
              <w:tc>
                <w:tcPr/>
                <w:p>
                  <w:pPr>
                    <w:pStyle w:val="Tabletext9"/>
                    <w:jc w:val="left"/>
                  </w:pPr>
                  <w:r>
                    <w:rPr>
                      <w:b/>
                      <w:lang w:val="fr"/>
                    </w:rPr>
                    <w:t xml:space="preserve">scope</w:t>
                  </w:r>
                </w:p>
              </w:tc>
              <w:tc>
                <w:tcPr/>
                <w:p>
                  <w:pPr>
                    <w:pStyle w:val="Tabletext9"/>
                    <w:jc w:val="left"/>
                  </w:pPr>
                  <w:r>
                    <w:rPr>
                      <w:lang w:val="en"/>
                    </w:rPr>
                    <w:t xml:space="preserve">specifies how widely this hand is used in the manuscript.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sole</w:t>
                        </w:r>
                        <w:r>
                          <w:tab/>
                        </w:r>
                        <w:r>
                          <w:rPr>
                            <w:sz w:val="18"/>
                            <w:lang w:val="en"/>
                          </w:rPr>
                          <w:t xml:space="preserve">only this hand is used throughout the manuscript</w:t>
                        </w:r>
                      </w:p>
                      <w:p>
                        <w:pPr>
                          <w:pStyle w:val="dl"/>
                          <w:ind w:left="567" w:hanging="567"/>
                        </w:pPr>
                        <w:r>
                          <w:rPr>
                            <w:b/>
                            <w:lang w:val="fr"/>
                          </w:rPr>
                          <w:t xml:space="preserve">major</w:t>
                        </w:r>
                        <w:r>
                          <w:tab/>
                        </w:r>
                        <w:r>
                          <w:rPr>
                            <w:sz w:val="18"/>
                            <w:lang w:val="en"/>
                          </w:rPr>
                          <w:t xml:space="preserve">this hand is used through most of the manuscript</w:t>
                        </w:r>
                      </w:p>
                      <w:p>
                        <w:pPr>
                          <w:pStyle w:val="dl"/>
                          <w:ind w:left="567" w:hanging="567"/>
                        </w:pPr>
                        <w:r>
                          <w:rPr>
                            <w:b/>
                            <w:lang w:val="fr"/>
                          </w:rPr>
                          <w:t xml:space="preserve">minor</w:t>
                        </w:r>
                        <w:r>
                          <w:tab/>
                        </w:r>
                        <w:r>
                          <w:rPr>
                            <w:sz w:val="18"/>
                            <w:lang w:val="en"/>
                          </w:rPr>
                          <w:t xml:space="preserve">this hand is used occasionally in the manuscript</w:t>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Usually either </w:t>
            </w:r>
            <w:r>
              <w:rPr>
                <w:rStyle w:val=""/>
                <w:i/>
                <w:lang w:val="fr"/>
              </w:rPr>
              <w:t xml:space="preserve">@script</w:t>
            </w:r>
            <w:r>
              <w:rPr>
                <w:lang w:val="fr"/>
              </w:rPr>
              <w:t xml:space="preserve"> or </w:t>
            </w:r>
            <w:r>
              <w:rPr>
                <w:rStyle w:val=""/>
                <w:i/>
                <w:lang w:val="fr"/>
              </w:rPr>
              <w:t xml:space="preserve">@scriptRef</w:t>
            </w:r>
            <w:r>
              <w:rPr>
                <w:lang w:val="fr"/>
              </w:rPr>
              <w:t xml:space="preserve">, and similarly, either </w:t>
            </w:r>
            <w:r>
              <w:rPr>
                <w:rStyle w:val=""/>
                <w:i/>
                <w:lang w:val="fr"/>
              </w:rPr>
              <w:t xml:space="preserve">@scribe</w:t>
            </w:r>
            <w:r>
              <w:rPr>
                <w:lang w:val="fr"/>
              </w:rPr>
              <w:t xml:space="preserve"> or </w:t>
            </w:r>
            <w:r>
              <w:rPr>
                <w:rStyle w:val=""/>
                <w:i/>
                <w:lang w:val="fr"/>
              </w:rPr>
              <w:t xml:space="preserve">@scribeRef</w:t>
            </w:r>
            <w:r>
              <w:rPr>
                <w:lang w:val="fr"/>
              </w:rPr>
              <w:t xml:space="preserve">, will be supplied.</w:t>
            </w:r>
          </w:p>
        </w:tc>
      </w:tr>
    </w:tbl>
    <w:p/>
    <w:p>
      <w:pPr>
        <w:pStyle w:val="a3"/>
      </w:pPr>
      <w:bookmarkStart w:id="1338" w:name="TEI.att.internetMedia"/>
      <w:r>
        <w:rPr>
          <w:lang w:val="fr"/>
        </w:rPr>
        <w:t xml:space="preserve">att.internetMedia</w:t>
      </w:r>
      <w:bookmarkEnd w:id="133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att.internetMedia</w:t>
            </w:r>
          </w:p>
          <w:p>
            <w:pPr>
              <w:pStyle w:val="Tabletext9"/>
              <w:jc w:val="left"/>
            </w:pPr>
            <w:r>
              <w:rPr>
                <w:lang w:val="fr"/>
              </w:rPr>
              <w:t xml:space="preserve"> </w:t>
            </w:r>
            <w:r>
              <w:rPr>
                <w:lang w:val="en"/>
              </w:rPr>
              <w:t xml:space="preserve">provides attributes for specifying the type of a computer resource using a standard taxonomy.</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TEI.att.media \h</w:instrText>
            </w:r>
            <w:r>
              <w:fldChar w:fldCharType="separate"/>
            </w:r>
            <w:r>
              <w:rPr>
                <w:lang w:val="fr"/>
              </w:rPr>
              <w:t xml:space="preserve">att.media</w:t>
            </w:r>
            <w:r>
              <w:fldChar w:fldCharType="end"/>
            </w:r>
            <w:r>
              <w:rPr>
                <w:lang w:val="fr"/>
              </w:rPr>
              <w:t xml:space="preserve"> [</w:t>
            </w:r>
            <w:r>
              <w:fldChar w:fldCharType="begin"/>
            </w:r>
            <w:r>
              <w:instrText>REF TEI.graphic \h</w:instrText>
            </w:r>
            <w:r>
              <w:fldChar w:fldCharType="separate"/>
            </w:r>
            <w:r>
              <w:rPr>
                <w:lang w:val="fr"/>
              </w:rPr>
              <w:t xml:space="preserve">graphic</w:t>
            </w:r>
            <w:r>
              <w:fldChar w:fldCharType="end"/>
            </w:r>
            <w:r>
              <w:rPr>
                <w:lang w:val="fr"/>
              </w:rPr>
              <w:t xml:space="preserve">] </w:t>
            </w:r>
            <w:r>
              <w:rPr>
                <w:lang w:val="fr"/>
              </w:rPr>
              <w:t xml:space="preserve"> </w:t>
            </w:r>
            <w:r>
              <w:fldChar w:fldCharType="begin"/>
            </w:r>
            <w:r>
              <w:instrText>REF TEI.ref \h</w:instrText>
            </w:r>
            <w:r>
              <w:fldChar w:fldCharType="separate"/>
            </w:r>
            <w:r>
              <w:rPr>
                <w:lang w:val="fr"/>
              </w:rPr>
              <w:t xml:space="preserve">ref</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mimeType</w:t>
                  </w:r>
                </w:p>
              </w:tc>
              <w:tc>
                <w:tcPr/>
                <w:p>
                  <w:pPr>
                    <w:pStyle w:val="Tabletext9"/>
                    <w:jc w:val="left"/>
                  </w:pPr>
                  <w:r>
                    <w:rPr>
                      <w:lang w:val="fr"/>
                    </w:rPr>
                    <w:t xml:space="preserve">(</w:t>
                  </w:r>
                  <w:r>
                    <w:rPr>
                      <w:lang w:val="en"/>
                    </w:rPr>
                    <w:t xml:space="preserve">MIME media type</w:t>
                  </w:r>
                  <w:r>
                    <w:rPr>
                      <w:lang w:val="fr"/>
                    </w:rPr>
                    <w:t xml:space="preserve">) </w:t>
                  </w:r>
                  <w:r>
                    <w:rPr>
                      <w:lang w:val="en"/>
                    </w:rPr>
                    <w:t xml:space="preserve">specifies the applicable multimedia internet mail extension (MIME) media type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"#TEI.data.word" \h</w:instrText>
                        </w:r>
                        <w:r>
                          <w:fldChar w:fldCharType="separate"/>
                        </w:r>
                        <w:r>
                          <w:rPr>
                            <w:rStyle w:val="Hyperlink"/>
                            <w:u w:val="none"/>
                          </w:rPr>
                          <w:t>data.word</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Example</w:t>
            </w:r>
          </w:p>
        </w:tc>
        <w:tc>
          <w:tcPr/>
          <w:p>
            <w:pPr>
              <w:pStyle w:val="Tabletext9"/>
              <w:jc w:val="left"/>
            </w:pPr>
            <w:r>
              <w:rPr>
                <w:lang w:val="fr"/>
              </w:rPr>
              <w:t xml:space="preserve">In this example </w:t>
            </w:r>
            <w:r>
              <w:rPr>
                <w:rStyle w:val=""/>
                <w:i/>
                <w:lang w:val="fr"/>
              </w:rPr>
              <w:t xml:space="preserve">@mimeType</w:t>
            </w:r>
            <w:r>
              <w:rPr>
                <w:lang w:val="fr"/>
              </w:rPr>
              <w:t xml:space="preserve"> is used to indicate that the URL points to a TEI XML file encoded in UTF-8.</w:t>
            </w:r>
          </w:p>
          <w:p>
            <w:pPr>
              <w:pStyle w:val="Special"/>
            </w:pPr>
            <w:r>
              <w:rPr/>
              <w:t xml:space="preserve">&lt;</w:t>
            </w:r>
            <w:r>
              <w:rPr>
                <w:b/>
              </w:rPr>
              <w:t xml:space="preserve">ref</w:t>
            </w:r>
            <w:r>
              <w:rPr/>
              <w:t xml:space="preserve"> </w:t>
            </w:r>
            <w:r>
              <w:rPr>
                <w:b/>
              </w:rPr>
              <w:t xml:space="preserve">mimeType</w:t>
            </w:r>
            <w:r>
              <w:rPr/>
              <w:t xml:space="preserve">="application/tei+xml; charset=UTF-8"</w:t>
            </w:r>
            <w:r>
              <w:br/>
            </w:r>
            <w:r>
              <w:rPr/>
              <w:t xml:space="preserve"> </w:t>
            </w:r>
            <w:r>
              <w:rPr>
                <w:b/>
              </w:rPr>
              <w:t xml:space="preserve">target</w:t>
            </w:r>
            <w:r>
              <w:rPr/>
              <w:t xml:space="preserve">="http://sourceforge.net/p/tei/code/HEAD/tree/trunk/P5/Source/guidelines-en.xml"/&gt;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This attribute class provides an attribute for describing a computer resource, typically available over the internet, using a value taken from a standard taxonomy. At present only a single taxonomy is supported, the Multipurpose Internet Mail Extensions (MIME) Media Type system. This typology of media types is defined by the Internet Engineering Task Force in </w:t>
            </w:r>
            <w:hyperlink xmlns:r="http://schemas.openxmlformats.org/officeDocument/2006/relationships" r:id="rId23087">
              <w:r>
                <w:rPr>
                  <w:rStyle w:val="Hyperlink"/>
                </w:rPr>
                <w:t>RFC 2046</w:t>
              </w:r>
            </w:hyperlink>
            <w:r>
              <w:rPr>
                <w:lang w:val="fr"/>
              </w:rPr>
              <w:t xml:space="preserve">. The </w:t>
            </w:r>
            <w:hyperlink xmlns:r="http://schemas.openxmlformats.org/officeDocument/2006/relationships" r:id="rId23088">
              <w:r>
                <w:rPr>
                  <w:rStyle w:val="Hyperlink"/>
                </w:rPr>
                <w:t>list of types</w:t>
              </w:r>
            </w:hyperlink>
            <w:r>
              <w:rPr>
                <w:lang w:val="fr"/>
              </w:rPr>
              <w:t xml:space="preserve"> is maintained by the Internet Assigned Numbers Authority (IANA). The </w:t>
            </w:r>
            <w:r>
              <w:rPr>
                <w:rStyle w:val=""/>
                <w:i/>
                <w:lang w:val="fr"/>
              </w:rPr>
              <w:t xml:space="preserve">@mimeType</w:t>
            </w:r>
            <w:r>
              <w:rPr>
                <w:lang w:val="fr"/>
              </w:rPr>
              <w:t xml:space="preserve"> attribute must have a value taken from this list.</w:t>
            </w:r>
          </w:p>
        </w:tc>
      </w:tr>
    </w:tbl>
    <w:p/>
    <w:p>
      <w:pPr>
        <w:pStyle w:val="a3"/>
      </w:pPr>
      <w:bookmarkStart w:id="1339" w:name="TEI.att.media"/>
      <w:r>
        <w:rPr>
          <w:lang w:val="fr"/>
        </w:rPr>
        <w:t xml:space="preserve">att.media</w:t>
      </w:r>
      <w:bookmarkEnd w:id="133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att.media</w:t>
            </w:r>
          </w:p>
          <w:p>
            <w:pPr>
              <w:pStyle w:val="Tabletext9"/>
              <w:jc w:val="left"/>
            </w:pPr>
            <w:r>
              <w:rPr>
                <w:lang w:val="fr"/>
              </w:rPr>
              <w:t xml:space="preserve"> </w:t>
            </w:r>
            <w:r>
              <w:rPr>
                <w:lang w:val="en"/>
              </w:rPr>
              <w:t xml:space="preserve">provides attributes for specifying display and related properties of external media.</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TEI.graphic \h</w:instrText>
            </w:r>
            <w:r>
              <w:fldChar w:fldCharType="separate"/>
            </w:r>
            <w:r>
              <w:rPr>
                <w:lang w:val="fr"/>
              </w:rPr>
              <w:t xml:space="preserve">graphic</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TEI.att.internetMedia \h</w:instrText>
            </w:r>
            <w:r>
              <w:fldChar w:fldCharType="separate"/>
            </w:r>
            <w:r>
              <w:rPr>
                <w:lang w:val="fr"/>
              </w:rPr>
              <w:t xml:space="preserve">att.internetMedia</w:t>
            </w:r>
            <w:r>
              <w:fldChar w:fldCharType="end"/>
            </w:r>
            <w:r>
              <w:rPr>
                <w:lang w:val="fr"/>
              </w:rPr>
              <w:t xml:space="preserve"> (</w:t>
            </w:r>
            <w:r>
              <w:rPr>
                <w:lang w:val="fr"/>
              </w:rPr>
              <w:t xml:space="preserve">@mimeType</w:t>
            </w:r>
            <w:r>
              <w:rPr>
                <w:lang w:val="fr"/>
              </w:rPr>
              <w:t xml:space="preserve">)</w:t>
            </w:r>
            <w:r>
              <w:rPr>
                <w:lang w:val="fr"/>
              </w:rPr>
              <w:t xml:space="preserv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width</w:t>
                  </w:r>
                </w:p>
              </w:tc>
              <w:tc>
                <w:tcPr/>
                <w:p>
                  <w:pPr>
                    <w:pStyle w:val="Tabletext9"/>
                    <w:jc w:val="left"/>
                  </w:pPr>
                  <w:r>
                    <w:rPr>
                      <w:lang w:val="en"/>
                    </w:rPr>
                    <w:t xml:space="preserve">Where the media are displayed, indicates the display width</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"#TEI.data.outputMeasurement" \h</w:instrText>
                        </w:r>
                        <w:r>
                          <w:fldChar w:fldCharType="separate"/>
                        </w:r>
                        <w:r>
                          <w:rPr>
                            <w:rStyle w:val="Hyperlink"/>
                            <w:u w:val="none"/>
                          </w:rPr>
                          <w:t>data.outputMeasurement</w:t>
                        </w:r>
                        <w:r>
                          <w:fldChar w:fldCharType="end"/>
                        </w:r>
                      </w:p>
                    </w:tc>
                  </w:tr>
                </w:tbl>
                <w:p/>
              </w:tc>
            </w:tr>
            <w:tr>
              <w:tblPrEx>
                <w:tblLayout w:type="autofit"/>
              </w:tblPrEx>
              <w:tc>
                <w:tcPr/>
                <w:p>
                  <w:pPr>
                    <w:pStyle w:val="Tabletext9"/>
                    <w:jc w:val="left"/>
                  </w:pPr>
                  <w:r>
                    <w:rPr>
                      <w:b/>
                      <w:lang w:val="fr"/>
                    </w:rPr>
                    <w:t xml:space="preserve">height</w:t>
                  </w:r>
                </w:p>
              </w:tc>
              <w:tc>
                <w:tcPr/>
                <w:p>
                  <w:pPr>
                    <w:pStyle w:val="Tabletext9"/>
                    <w:jc w:val="left"/>
                  </w:pPr>
                  <w:r>
                    <w:rPr>
                      <w:lang w:val="en"/>
                    </w:rPr>
                    <w:t xml:space="preserve">Where the media are displayed, indicates the display height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"#TEI.data.outputMeasurement" \h</w:instrText>
                        </w:r>
                        <w:r>
                          <w:fldChar w:fldCharType="separate"/>
                        </w:r>
                        <w:r>
                          <w:rPr>
                            <w:rStyle w:val="Hyperlink"/>
                            <w:u w:val="none"/>
                          </w:rPr>
                          <w:t>data.outputMeasurement</w:t>
                        </w:r>
                        <w:r>
                          <w:fldChar w:fldCharType="end"/>
                        </w:r>
                      </w:p>
                    </w:tc>
                  </w:tr>
                </w:tbl>
                <w:p/>
              </w:tc>
            </w:tr>
          </w:tbl>
          <w:p/>
        </w:tc>
      </w:tr>
    </w:tbl>
    <w:p/>
    <w:p>
      <w:pPr>
        <w:pStyle w:val="a3"/>
      </w:pPr>
      <w:bookmarkStart w:id="1340" w:name="TEI.att.msExcerpt"/>
      <w:r>
        <w:rPr>
          <w:lang w:val="fr"/>
        </w:rPr>
        <w:t xml:space="preserve">att.msExcerpt</w:t>
      </w:r>
      <w:bookmarkEnd w:id="134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att.msExcerpt</w:t>
            </w:r>
          </w:p>
          <w:p>
            <w:pPr>
              <w:pStyle w:val="Tabletext9"/>
              <w:jc w:val="left"/>
            </w:pPr>
            <w:r>
              <w:rPr>
                <w:lang w:val="fr"/>
              </w:rPr>
              <w:t xml:space="preserve"> (</w:t>
            </w:r>
            <w:r>
              <w:rPr>
                <w:lang w:val="en"/>
              </w:rPr>
              <w:t xml:space="preserve">manuscript excerpt</w:t>
            </w:r>
            <w:r>
              <w:rPr>
                <w:lang w:val="fr"/>
              </w:rPr>
              <w:t xml:space="preserve">) </w:t>
            </w:r>
            <w:r>
              <w:rPr>
                <w:lang w:val="en"/>
              </w:rPr>
              <w:t xml:space="preserve">provides attributes used to describe excerpts from a manuscript placed in a description thereof.</w:t>
            </w:r>
            <w:r>
              <w:rPr>
                <w:lang w:val="fr"/>
              </w:rPr>
              <w:t xml:space="preserve"> [</w:t>
            </w:r>
            <w:hyperlink xmlns:r="http://schemas.openxmlformats.org/officeDocument/2006/relationships" r:id="rId23093">
              <w:r>
                <w:rPr>
                  <w:rStyle w:val="Hyperlink"/>
                </w:rPr>
                <w:t>10.6.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msdescription</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TEI.msContents \h</w:instrText>
            </w:r>
            <w:r>
              <w:fldChar w:fldCharType="separate"/>
            </w:r>
            <w:r>
              <w:rPr>
                <w:lang w:val="fr"/>
              </w:rPr>
              <w:t xml:space="preserve">msContents</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defective</w:t>
                  </w:r>
                </w:p>
              </w:tc>
              <w:tc>
                <w:tcPr/>
                <w:p>
                  <w:pPr>
                    <w:pStyle w:val="Tabletext9"/>
                    <w:jc w:val="left"/>
                  </w:pPr>
                  <w:r>
                    <w:rPr>
                      <w:lang w:val="en"/>
                    </w:rPr>
                    <w:t xml:space="preserve">indicates whether the passage being quoted is defective, i.e. incomplete through loss or damage.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"#TEI.data.xTruthValue" \h</w:instrText>
                        </w:r>
                        <w:r>
                          <w:fldChar w:fldCharType="separate"/>
                        </w:r>
                        <w:r>
                          <w:rPr>
                            <w:rStyle w:val="Hyperlink"/>
                            <w:u w:val="none"/>
                          </w:rPr>
                          <w:t>data.xTruthValue</w:t>
                        </w:r>
                        <w:r>
                          <w:fldChar w:fldCharType="end"/>
                        </w:r>
                      </w:p>
                    </w:tc>
                  </w:tr>
                  <w:tr>
                    <w:tblPrEx>
                      <w:tblLayout w:type="autofit"/>
                    </w:tblPrEx>
                    <w:tc>
                      <w:tcPr/>
                      <w:p>
                        <w:pPr>
                          <w:pStyle w:val="Tabletext9"/>
                          <w:jc w:val="left"/>
                        </w:pPr>
                        <w:r>
                          <w:rPr>
                            <w:b/>
                            <w:lang w:val="en"/>
                          </w:rPr>
                          <w:t xml:space="preserve">Default</w:t>
                        </w:r>
                        <w:r>
                          <w:rPr>
                            <w:b/>
                            <w:lang w:val="fr"/>
                          </w:rPr>
                          <w:t xml:space="preserve"> </w:t>
                        </w:r>
                      </w:p>
                    </w:tc>
                    <w:tc>
                      <w:tcPr/>
                      <w:p>
                        <w:pPr>
                          <w:pStyle w:val="Tabletext9"/>
                          <w:jc w:val="left"/>
                        </w:pPr>
                        <w:r>
                          <w:rPr>
                            <w:lang w:val="fr"/>
                          </w:rPr>
                          <w:t xml:space="preserve">false</w:t>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In the case of an incipit, indicates whether the incipit as given is defective, i.e. the first words of the text as preserved, as opposed to the first words of the work itself. In the case of an explicit, indicates whether the explicit as given is defective, i.e. the final words of the text as preserved, as opposed to what the closing words would have been had the text of the work been whole.</w:t>
            </w:r>
          </w:p>
        </w:tc>
      </w:tr>
    </w:tbl>
    <w:p/>
    <w:p>
      <w:pPr>
        <w:pStyle w:val="a3"/>
      </w:pPr>
      <w:bookmarkStart w:id="1341" w:name="TEI.att.naming"/>
      <w:r>
        <w:rPr>
          <w:lang w:val="fr"/>
        </w:rPr>
        <w:t xml:space="preserve">att.naming</w:t>
      </w:r>
      <w:bookmarkEnd w:id="134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att.naming</w:t>
            </w:r>
          </w:p>
          <w:p>
            <w:pPr>
              <w:pStyle w:val="Tabletext9"/>
              <w:jc w:val="left"/>
            </w:pPr>
            <w:r>
              <w:rPr>
                <w:lang w:val="fr"/>
              </w:rPr>
              <w:t xml:space="preserve"> </w:t>
            </w:r>
            <w:r>
              <w:rPr>
                <w:lang w:val="en"/>
              </w:rPr>
              <w:t xml:space="preserve">provides attributes common to elements which refer to named persons, places, organizations etc.</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HYPERLINK "#TEI.att.personal" \h</w:instrText>
            </w:r>
            <w:r>
              <w:fldChar w:fldCharType="separate"/>
            </w:r>
            <w:r>
              <w:rPr>
                <w:rStyle w:val="Hyperlink"/>
                <w:u w:val="none"/>
                <w:sz w:val="18"/>
              </w:rPr>
              <w:t>att.personal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TEI.att.canonical \h</w:instrText>
            </w:r>
            <w:r>
              <w:fldChar w:fldCharType="separate"/>
            </w:r>
            <w:r>
              <w:rPr>
                <w:lang w:val="fr"/>
              </w:rPr>
              <w:t xml:space="preserve">att.canonical</w:t>
            </w:r>
            <w:r>
              <w:fldChar w:fldCharType="end"/>
            </w:r>
            <w:r>
              <w:rPr>
                <w:lang w:val="fr"/>
              </w:rPr>
              <w:t xml:space="preserve"> (</w:t>
            </w:r>
            <w:r>
              <w:rPr>
                <w:lang w:val="fr"/>
              </w:rPr>
              <w:t xml:space="preserve">@key</w:t>
            </w:r>
            <w:r>
              <w:rPr>
                <w:lang w:val="fr"/>
              </w:rPr>
              <w:t xml:space="preserve">, </w:t>
            </w:r>
            <w:r>
              <w:rPr>
                <w:lang w:val="fr"/>
              </w:rPr>
              <w:t xml:space="preserve">@ref</w:t>
            </w:r>
            <w:r>
              <w:rPr>
                <w:lang w:val="fr"/>
              </w:rPr>
              <w:t xml:space="preserve">)</w:t>
            </w:r>
            <w:r>
              <w:rPr>
                <w:lang w:val="fr"/>
              </w:rPr>
              <w:t xml:space="preserv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role</w:t>
                  </w:r>
                </w:p>
              </w:tc>
              <w:tc>
                <w:tcPr/>
                <w:p>
                  <w:pPr>
                    <w:pStyle w:val="Tabletext9"/>
                    <w:jc w:val="left"/>
                  </w:pPr>
                  <w:r>
                    <w:rPr>
                      <w:lang w:val="en"/>
                    </w:rPr>
                    <w:t xml:space="preserve">may be used to specify further information about the entity referenced by this name in the form of a set of whitespace-separated values, for example the occupation of a person, or the status of a place.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"#TEI.data.enumerated" \h</w:instrText>
                        </w:r>
                        <w:r>
                          <w:fldChar w:fldCharType="separate"/>
                        </w:r>
                        <w:r>
                          <w:rPr>
                            <w:rStyle w:val="Hyperlink"/>
                            <w:u w:val="none"/>
                          </w:rPr>
                          <w:t>data.enumerated</w:t>
                        </w:r>
                        <w:r>
                          <w:fldChar w:fldCharType="end"/>
                        </w:r>
                      </w:p>
                      <w:p>
                        <w:pPr>
                          <w:pStyle w:val="Tabletext9"/>
                          <w:jc w:val="left"/>
                        </w:pPr>
                        <w:r>
                          <w:rPr>
                            <w:lang w:val="en"/>
                          </w:rPr>
                          <w:t xml:space="preserve">separated by whitespace</w:t>
                        </w:r>
                      </w:p>
                    </w:tc>
                  </w:tr>
                </w:tbl>
                <w:p/>
              </w:tc>
            </w:tr>
          </w:tbl>
          <w:p/>
        </w:tc>
      </w:tr>
    </w:tbl>
    <w:p/>
    <w:p>
      <w:pPr>
        <w:pStyle w:val="a3"/>
      </w:pPr>
      <w:bookmarkStart w:id="1342" w:name="TEI.att.pointing"/>
      <w:r>
        <w:rPr>
          <w:lang w:val="fr"/>
        </w:rPr>
        <w:t xml:space="preserve">att.pointing</w:t>
      </w:r>
      <w:bookmarkEnd w:id="134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att.pointing</w:t>
            </w:r>
          </w:p>
          <w:p>
            <w:pPr>
              <w:pStyle w:val="Tabletext9"/>
              <w:jc w:val="left"/>
            </w:pPr>
            <w:r>
              <w:rPr>
                <w:lang w:val="fr"/>
              </w:rPr>
              <w:t xml:space="preserve"> </w:t>
            </w:r>
            <w:r>
              <w:rPr>
                <w:lang w:val="en"/>
              </w:rPr>
              <w:t xml:space="preserve">defines a set of attributes used by all elements which point to other elements by means of one or more URI references.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TEI.catRef \h</w:instrText>
            </w:r>
            <w:r>
              <w:fldChar w:fldCharType="separate"/>
            </w:r>
            <w:r>
              <w:rPr>
                <w:lang w:val="fr"/>
              </w:rPr>
              <w:t xml:space="preserve">catRef</w:t>
            </w:r>
            <w:r>
              <w:fldChar w:fldCharType="end"/>
            </w:r>
            <w:r>
              <w:rPr>
                <w:lang w:val="fr"/>
              </w:rPr>
              <w:t xml:space="preserve"> </w:t>
            </w:r>
            <w:r>
              <w:fldChar w:fldCharType="begin"/>
            </w:r>
            <w:r>
              <w:instrText>REF TEI.ref \h</w:instrText>
            </w:r>
            <w:r>
              <w:fldChar w:fldCharType="separate"/>
            </w:r>
            <w:r>
              <w:rPr>
                <w:lang w:val="fr"/>
              </w:rPr>
              <w:t xml:space="preserve">ref</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target</w:t>
                  </w:r>
                </w:p>
              </w:tc>
              <w:tc>
                <w:tcPr/>
                <w:p>
                  <w:pPr>
                    <w:pStyle w:val="Tabletext9"/>
                    <w:jc w:val="left"/>
                  </w:pPr>
                  <w:r>
                    <w:rPr>
                      <w:lang w:val="en"/>
                    </w:rPr>
                    <w:t xml:space="preserve">specifies the destination of the reference by supplying one or more URI References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One or more syntactically valid URI references, separated by whitespace. Because whitespace is used to separate URIs, no whitespace is permitted inside a single URI. If a whitespace character is required in a URI, it should be escaped with the normal mechanism, e.g. </w:t>
                        </w:r>
                        <w:r>
                          <w:rPr>
                            <w:rFonts w:ascii="Courier" w:hAnsi="Courier"/>
                            <w:lang w:val="fr"/>
                          </w:rPr>
                          <w:t xml:space="preserve">TEI%20Consortium</w:t>
                        </w:r>
                        <w:r>
                          <w:rPr>
                            <w:lang w:val="fr"/>
                          </w:rPr>
                          <w:t xml:space="preserve">.</w:t>
                        </w:r>
                      </w:p>
                    </w:tc>
                  </w:tr>
                </w:tbl>
                <w:p/>
              </w:tc>
            </w:tr>
          </w:tbl>
          <w:p/>
        </w:tc>
      </w:tr>
    </w:tbl>
    <w:p/>
    <w:p>
      <w:pPr>
        <w:pStyle w:val="a3"/>
      </w:pPr>
      <w:bookmarkStart w:id="1343" w:name="TEI.att.ranging"/>
      <w:r>
        <w:rPr>
          <w:lang w:val="fr"/>
        </w:rPr>
        <w:t xml:space="preserve">att.ranging</w:t>
      </w:r>
      <w:bookmarkEnd w:id="134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att.ranging</w:t>
            </w:r>
          </w:p>
          <w:p>
            <w:pPr>
              <w:pStyle w:val="Tabletext9"/>
              <w:jc w:val="left"/>
            </w:pPr>
            <w:r>
              <w:rPr>
                <w:lang w:val="fr"/>
              </w:rPr>
              <w:t xml:space="preserve"> </w:t>
            </w:r>
            <w:r>
              <w:rPr>
                <w:lang w:val="en"/>
              </w:rPr>
              <w:t xml:space="preserve">provides attributes for describing numerical ranges.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TEI.att.dimensions \h</w:instrText>
            </w:r>
            <w:r>
              <w:fldChar w:fldCharType="separate"/>
            </w:r>
            <w:r>
              <w:rPr>
                <w:lang w:val="fr"/>
              </w:rPr>
              <w:t xml:space="preserve">att.dimensions</w:t>
            </w:r>
            <w:r>
              <w:fldChar w:fldCharType="end"/>
            </w:r>
            <w:r>
              <w:rPr>
                <w:lang w:val="fr"/>
              </w:rPr>
              <w:t xml:space="preserve"> [</w:t>
            </w:r>
            <w:r>
              <w:fldChar w:fldCharType="begin"/>
            </w:r>
            <w:r>
              <w:instrText>HYPERLINK "#TEI.att.damaged" \h</w:instrText>
            </w:r>
            <w:r>
              <w:fldChar w:fldCharType="separate"/>
            </w:r>
            <w:r>
              <w:rPr>
                <w:rStyle w:val="Hyperlink"/>
                <w:u w:val="none"/>
                <w:sz w:val="18"/>
              </w:rPr>
              <w:t>att.damaged</w:t>
            </w:r>
            <w:r>
              <w:fldChar w:fldCharType="end"/>
            </w:r>
            <w:r>
              <w:rPr>
                <w:lang w:val="fr"/>
              </w:rPr>
              <w:t xml:space="preserve"> </w:t>
            </w:r>
            <w:r>
              <w:fldChar w:fldCharType="begin"/>
            </w:r>
            <w:r>
              <w:instrText>REF TEI.att.editLike \h</w:instrText>
            </w:r>
            <w:r>
              <w:fldChar w:fldCharType="separate"/>
            </w:r>
            <w:r>
              <w:rPr>
                <w:lang w:val="fr"/>
              </w:rPr>
              <w:t xml:space="preserve">att.editLike</w:t>
            </w:r>
            <w:r>
              <w:fldChar w:fldCharType="end"/>
            </w:r>
            <w:r>
              <w:rPr>
                <w:lang w:val="fr"/>
              </w:rPr>
              <w:t xml:space="preserv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w:t>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atLeast</w:t>
                  </w:r>
                </w:p>
              </w:tc>
              <w:tc>
                <w:tcPr/>
                <w:p>
                  <w:pPr>
                    <w:pStyle w:val="Tabletext9"/>
                    <w:jc w:val="left"/>
                  </w:pPr>
                  <w:r>
                    <w:rPr>
                      <w:lang w:val="en"/>
                    </w:rPr>
                    <w:t xml:space="preserve">gives a minimum estimated value for the approximate measurement.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atMost</w:t>
                  </w:r>
                </w:p>
              </w:tc>
              <w:tc>
                <w:tcPr/>
                <w:p>
                  <w:pPr>
                    <w:pStyle w:val="Tabletext9"/>
                    <w:jc w:val="left"/>
                  </w:pPr>
                  <w:r>
                    <w:rPr>
                      <w:lang w:val="en"/>
                    </w:rPr>
                    <w:t xml:space="preserve">gives a maximum estimated value for the approximate measurement.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min</w:t>
                  </w:r>
                </w:p>
              </w:tc>
              <w:tc>
                <w:tcPr/>
                <w:p>
                  <w:pPr>
                    <w:pStyle w:val="Tabletext9"/>
                    <w:jc w:val="left"/>
                  </w:pPr>
                  <w:r>
                    <w:rPr>
                      <w:lang w:val="en"/>
                    </w:rPr>
                    <w:t xml:space="preserve">where the measurement summarizes more than one observation or a range, supplies the minimum value observed.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max</w:t>
                  </w:r>
                </w:p>
              </w:tc>
              <w:tc>
                <w:tcPr/>
                <w:p>
                  <w:pPr>
                    <w:pStyle w:val="Tabletext9"/>
                    <w:jc w:val="left"/>
                  </w:pPr>
                  <w:r>
                    <w:rPr>
                      <w:lang w:val="en"/>
                    </w:rPr>
                    <w:t xml:space="preserve">where the measurement summarizes more than one observation or a range, supplies the maximum value observed.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"#TEI.data.numeric" \h</w:instrText>
                        </w:r>
                        <w:r>
                          <w:fldChar w:fldCharType="separate"/>
                        </w:r>
                        <w:r>
                          <w:rPr>
                            <w:rStyle w:val="Hyperlink"/>
                            <w:u w:val="none"/>
                          </w:rPr>
                          <w:t>data.numeric</w:t>
                        </w:r>
                        <w:r>
                          <w:fldChar w:fldCharType="end"/>
                        </w:r>
                      </w:p>
                    </w:tc>
                  </w:tr>
                </w:tbl>
                <w:p/>
              </w:tc>
            </w:tr>
            <w:tr>
              <w:tblPrEx>
                <w:tblLayout w:type="autofit"/>
              </w:tblPrEx>
              <w:tc>
                <w:tcPr/>
                <w:p>
                  <w:pPr>
                    <w:pStyle w:val="Tabletext9"/>
                    <w:jc w:val="left"/>
                  </w:pPr>
                  <w:r>
                    <w:rPr>
                      <w:b/>
                      <w:lang w:val="fr"/>
                    </w:rPr>
                    <w:t xml:space="preserve">confidence</w:t>
                  </w:r>
                </w:p>
              </w:tc>
              <w:tc>
                <w:tcPr/>
                <w:p>
                  <w:pPr>
                    <w:pStyle w:val="Tabletext9"/>
                    <w:jc w:val="left"/>
                  </w:pPr>
                  <w:r>
                    <w:rPr>
                      <w:lang w:val="en"/>
                    </w:rPr>
                    <w:t xml:space="preserve">specifies the degree of statistical confidence (between zero and one) that a value falls within the range specified by </w:t>
                  </w:r>
                  <w:r>
                    <w:rPr>
                      <w:rStyle w:val=""/>
                      <w:i/>
                      <w:lang w:val="en"/>
                    </w:rPr>
                    <w:t xml:space="preserve">@min</w:t>
                  </w:r>
                  <w:r>
                    <w:rPr>
                      <w:lang w:val="en"/>
                    </w:rPr>
                    <w:t xml:space="preserve"> and </w:t>
                  </w:r>
                  <w:r>
                    <w:rPr>
                      <w:rStyle w:val=""/>
                      <w:i/>
                      <w:lang w:val="en"/>
                    </w:rPr>
                    <w:t xml:space="preserve">@max</w:t>
                  </w:r>
                  <w:r>
                    <w:rPr>
                      <w:lang w:val="en"/>
                    </w:rPr>
                    <w:t xml:space="preserve">, or the proportion of observed values that fall within that range.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"#TEI.data.probability" \h</w:instrText>
                        </w:r>
                        <w:r>
                          <w:fldChar w:fldCharType="separate"/>
                        </w:r>
                        <w:r>
                          <w:rPr>
                            <w:rStyle w:val="Hyperlink"/>
                            <w:u w:val="none"/>
                          </w:rPr>
                          <w:t>data.probability</w:t>
                        </w:r>
                        <w:r>
                          <w:fldChar w:fldCharType="end"/>
                        </w:r>
                      </w:p>
                    </w:tc>
                  </w:tr>
                </w:tbl>
                <w:p/>
              </w:tc>
            </w:tr>
          </w:tbl>
          <w:p/>
        </w:tc>
      </w:tr>
      <w:tr>
        <w:tblPrEx>
          <w:tblLayout w:type="autofit"/>
        </w:tblPrEx>
        <w:tc>
          <w:tcPr/>
          <w:p>
            <w:pPr>
              <w:pStyle w:val="Tabletext9"/>
              <w:jc w:val="left"/>
            </w:pPr>
            <w:r>
              <w:rPr>
                <w:b/>
                <w:lang w:val="en"/>
              </w:rPr>
              <w:t xml:space="preserve">Example</w:t>
            </w:r>
          </w:p>
        </w:tc>
        <w:tc>
          <w:tcPr/>
          <w:p>
            <w:pPr>
              <w:pStyle w:val="Special"/>
            </w:pPr>
            <w:r>
              <w:rPr/>
              <w:t xml:space="preserve">The MS. was lost in transmission by mail from &lt;</w:t>
            </w:r>
            <w:r>
              <w:rPr>
                <w:b/>
              </w:rPr>
              <w:t xml:space="preserve">del</w:t>
            </w:r>
            <w:r>
              <w:rPr/>
              <w:t xml:space="preserve"> </w:t>
            </w:r>
            <w:r>
              <w:rPr>
                <w:b/>
              </w:rPr>
              <w:t xml:space="preserve">rend</w:t>
            </w:r>
            <w:r>
              <w:rPr/>
              <w:t xml:space="preserve">="overstrike"&gt;</w:t>
            </w:r>
            <w:r>
              <w:br/>
            </w:r>
            <w:r>
              <w:rPr/>
              <w:t xml:space="preserve"> &lt;</w:t>
            </w:r>
            <w:r>
              <w:rPr>
                <w:b/>
              </w:rPr>
              <w:t xml:space="preserve">gap</w:t>
            </w:r>
            <w:r>
              <w:rPr/>
              <w:t xml:space="preserve"> </w:t>
            </w:r>
            <w:r>
              <w:rPr>
                <w:b/>
              </w:rPr>
              <w:t xml:space="preserve">reason</w:t>
            </w:r>
            <w:r>
              <w:rPr/>
              <w:t xml:space="preserve">="illegible"</w:t>
            </w:r>
            <w:r>
              <w:br/>
            </w:r>
            <w:r>
              <w:rPr/>
              <w:t xml:space="preserve">  </w:t>
            </w:r>
            <w:r>
              <w:rPr>
                <w:b/>
              </w:rPr>
              <w:t xml:space="preserve">extent</w:t>
            </w:r>
            <w:r>
              <w:rPr/>
              <w:t xml:space="preserve">="one or two letters" </w:t>
            </w:r>
            <w:r>
              <w:rPr>
                <w:b/>
              </w:rPr>
              <w:t xml:space="preserve">atLeast</w:t>
            </w:r>
            <w:r>
              <w:rPr/>
              <w:t xml:space="preserve">="1" </w:t>
            </w:r>
            <w:r>
              <w:rPr>
                <w:b/>
              </w:rPr>
              <w:t xml:space="preserve">atMost</w:t>
            </w:r>
            <w:r>
              <w:rPr/>
              <w:t xml:space="preserve">="2" </w:t>
            </w:r>
            <w:r>
              <w:rPr>
                <w:b/>
              </w:rPr>
              <w:t xml:space="preserve">unit</w:t>
            </w:r>
            <w:r>
              <w:rPr/>
              <w:t xml:space="preserve">="chars"/&gt;</w:t>
            </w:r>
            <w:r>
              <w:br/>
            </w:r>
            <w:r>
              <w:rPr/>
              <w:t xml:space="preserve">&lt;/</w:t>
            </w:r>
            <w:r>
              <w:rPr>
                <w:b/>
              </w:rPr>
              <w:t xml:space="preserve">del</w:t>
            </w:r>
            <w:r>
              <w:rPr/>
              <w:t xml:space="preserve">&gt; Philadelphia to the Graphic office, New York.</w:t>
            </w:r>
          </w:p>
        </w:tc>
      </w:tr>
    </w:tbl>
    <w:p/>
    <w:p>
      <w:pPr>
        <w:pStyle w:val="a3"/>
      </w:pPr>
      <w:bookmarkStart w:id="1344" w:name="TEI.att.resourced"/>
      <w:r>
        <w:rPr>
          <w:lang w:val="fr"/>
        </w:rPr>
        <w:t xml:space="preserve">att.resourced</w:t>
      </w:r>
      <w:bookmarkEnd w:id="134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att.resourced</w:t>
            </w:r>
          </w:p>
          <w:p>
            <w:pPr>
              <w:pStyle w:val="Tabletext9"/>
              <w:jc w:val="left"/>
            </w:pPr>
            <w:r>
              <w:rPr>
                <w:lang w:val="fr"/>
              </w:rPr>
              <w:t xml:space="preserve"> </w:t>
            </w:r>
            <w:r>
              <w:rPr>
                <w:lang w:val="en"/>
              </w:rPr>
              <w:t xml:space="preserve">provides attributes by which a resource (such as an externally held media file) may be located.</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TEI.graphic \h</w:instrText>
            </w:r>
            <w:r>
              <w:fldChar w:fldCharType="separate"/>
            </w:r>
            <w:r>
              <w:rPr>
                <w:lang w:val="fr"/>
              </w:rPr>
              <w:t xml:space="preserve">graphic</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url</w:t>
                  </w:r>
                </w:p>
              </w:tc>
              <w:tc>
                <w:tcPr/>
                <w:p>
                  <w:pPr>
                    <w:pStyle w:val="Tabletext9"/>
                    <w:jc w:val="left"/>
                  </w:pPr>
                  <w:r>
                    <w:rPr>
                      <w:lang w:val="fr"/>
                    </w:rPr>
                    <w:t xml:space="preserve">(</w:t>
                  </w:r>
                  <w:r>
                    <w:rPr>
                      <w:lang w:val="en"/>
                    </w:rPr>
                    <w:t xml:space="preserve">uniform resource locator</w:t>
                  </w:r>
                  <w:r>
                    <w:rPr>
                      <w:lang w:val="fr"/>
                    </w:rPr>
                    <w:t xml:space="preserve">) </w:t>
                  </w:r>
                  <w:r>
                    <w:rPr>
                      <w:lang w:val="en"/>
                    </w:rPr>
                    <w:t xml:space="preserve">specifies the URL from which the media concerned may be obtained.</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Required</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bl>
                <w:p/>
              </w:tc>
            </w:tr>
          </w:tbl>
          <w:p/>
        </w:tc>
      </w:tr>
    </w:tbl>
    <w:p/>
    <w:p>
      <w:pPr>
        <w:pStyle w:val="a3"/>
      </w:pPr>
      <w:bookmarkStart w:id="1345" w:name="TEI.att.responsibility"/>
      <w:r>
        <w:rPr>
          <w:lang w:val="fr"/>
        </w:rPr>
        <w:t xml:space="preserve">att.responsibility</w:t>
      </w:r>
      <w:bookmarkEnd w:id="134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att.responsibility</w:t>
            </w:r>
          </w:p>
          <w:p>
            <w:pPr>
              <w:pStyle w:val="Tabletext9"/>
              <w:jc w:val="left"/>
            </w:pPr>
            <w:r>
              <w:rPr>
                <w:lang w:val="fr"/>
              </w:rPr>
              <w:t xml:space="preserve"> </w:t>
            </w:r>
            <w:r>
              <w:rPr>
                <w:lang w:val="en"/>
              </w:rPr>
              <w:t xml:space="preserve">provides attributes indicating who is responsible for something asserted by the markup and the degree of certainty associated with it.</w:t>
            </w:r>
            <w:r>
              <w:rPr>
                <w:lang w:val="fr"/>
              </w:rPr>
              <w:t xml:space="preserve"> [</w:t>
            </w:r>
            <w:hyperlink xmlns:r="http://schemas.openxmlformats.org/officeDocument/2006/relationships" r:id="rId23114">
              <w:r>
                <w:rPr>
                  <w:rStyle w:val="Hyperlink"/>
                </w:rPr>
                <w:t>3.4. </w:t>
              </w:r>
            </w:hyperlink>
            <w:r>
              <w:rPr>
                <w:lang w:val="fr"/>
              </w:rPr>
              <w:t xml:space="preserve"> </w:t>
            </w:r>
            <w:hyperlink xmlns:r="http://schemas.openxmlformats.org/officeDocument/2006/relationships" r:id="rId23115">
              <w:r>
                <w:rPr>
                  <w:rStyle w:val="Hyperlink"/>
                </w:rPr>
                <w:t>17.3. </w:t>
              </w:r>
            </w:hyperlink>
            <w:r>
              <w:rPr>
                <w:lang w:val="fr"/>
              </w:rPr>
              <w:t xml:space="preserve"> </w:t>
            </w:r>
            <w:hyperlink xmlns:r="http://schemas.openxmlformats.org/officeDocument/2006/relationships" r:id="rId23116">
              <w:r>
                <w:rPr>
                  <w:rStyle w:val="Hyperlink"/>
                </w:rPr>
                <w:t>13.1.1.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TEI.att.editLike \h</w:instrText>
            </w:r>
            <w:r>
              <w:fldChar w:fldCharType="separate"/>
            </w:r>
            <w:r>
              <w:rPr>
                <w:lang w:val="fr"/>
              </w:rPr>
              <w:t xml:space="preserve">att.editLike</w:t>
            </w:r>
            <w:r>
              <w:fldChar w:fldCharType="end"/>
            </w:r>
            <w:r>
              <w:rPr>
                <w:lang w:val="fr"/>
              </w:rPr>
              <w:t xml:space="preserv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w:t>
            </w:r>
            <w:r>
              <w:rPr>
                <w:lang w:val="fr"/>
              </w:rPr>
              <w:t xml:space="preserve"> </w:t>
            </w:r>
            <w:r>
              <w:fldChar w:fldCharType="begin"/>
            </w:r>
            <w:r>
              <w:instrText>HYPERLINK "#TEI.att.textCritical" \h</w:instrText>
            </w:r>
            <w:r>
              <w:fldChar w:fldCharType="separate"/>
            </w:r>
            <w:r>
              <w:rPr>
                <w:rStyle w:val="Hyperlink"/>
                <w:u w:val="none"/>
                <w:sz w:val="18"/>
              </w:rPr>
              <w:t>att.textCritical</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TEI.att.source \h</w:instrText>
            </w:r>
            <w:r>
              <w:fldChar w:fldCharType="separate"/>
            </w:r>
            <w:r>
              <w:rPr>
                <w:lang w:val="fr"/>
              </w:rPr>
              <w:t xml:space="preserve">att.source</w:t>
            </w:r>
            <w:r>
              <w:fldChar w:fldCharType="end"/>
            </w:r>
            <w:r>
              <w:rPr>
                <w:lang w:val="fr"/>
              </w:rPr>
              <w:t xml:space="preserve"> (</w:t>
            </w:r>
            <w:r>
              <w:rPr>
                <w:lang w:val="fr"/>
              </w:rPr>
              <w:t xml:space="preserve">@source</w:t>
            </w:r>
            <w:r>
              <w:rPr>
                <w:lang w:val="fr"/>
              </w:rPr>
              <w:t xml:space="preserve">)</w:t>
            </w:r>
            <w:r>
              <w:rPr>
                <w:lang w:val="fr"/>
              </w:rPr>
              <w:t xml:space="preserve"> </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cert</w:t>
                  </w:r>
                </w:p>
              </w:tc>
              <w:tc>
                <w:tcPr/>
                <w:p>
                  <w:pPr>
                    <w:pStyle w:val="Tabletext9"/>
                    <w:jc w:val="left"/>
                  </w:pPr>
                  <w:r>
                    <w:rPr>
                      <w:lang w:val="fr"/>
                    </w:rPr>
                    <w:t xml:space="preserve">(</w:t>
                  </w:r>
                  <w:r>
                    <w:rPr>
                      <w:lang w:val="en"/>
                    </w:rPr>
                    <w:t xml:space="preserve">certainty</w:t>
                  </w:r>
                  <w:r>
                    <w:rPr>
                      <w:lang w:val="fr"/>
                    </w:rPr>
                    <w:t xml:space="preserve">) </w:t>
                  </w:r>
                  <w:r>
                    <w:rPr>
                      <w:lang w:val="en"/>
                    </w:rPr>
                    <w:t xml:space="preserve">signifies the degree of certainty associated with the intervention or interpretation.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"#TEI.data.certainty" \h</w:instrText>
                        </w:r>
                        <w:r>
                          <w:fldChar w:fldCharType="separate"/>
                        </w:r>
                        <w:r>
                          <w:rPr>
                            <w:rStyle w:val="Hyperlink"/>
                            <w:u w:val="none"/>
                          </w:rPr>
                          <w:t>data.certainty</w:t>
                        </w:r>
                        <w:r>
                          <w:fldChar w:fldCharType="end"/>
                        </w:r>
                      </w:p>
                    </w:tc>
                  </w:tr>
                </w:tbl>
                <w:p/>
              </w:tc>
            </w:tr>
            <w:tr>
              <w:tblPrEx>
                <w:tblLayout w:type="autofit"/>
              </w:tblPrEx>
              <w:tc>
                <w:tcPr/>
                <w:p>
                  <w:pPr>
                    <w:pStyle w:val="Tabletext9"/>
                    <w:jc w:val="left"/>
                  </w:pPr>
                  <w:r>
                    <w:rPr>
                      <w:b/>
                      <w:lang w:val="fr"/>
                    </w:rPr>
                    <w:t xml:space="preserve">resp</w:t>
                  </w:r>
                </w:p>
              </w:tc>
              <w:tc>
                <w:tcPr/>
                <w:p>
                  <w:pPr>
                    <w:pStyle w:val="Tabletext9"/>
                    <w:jc w:val="left"/>
                  </w:pPr>
                  <w:r>
                    <w:rPr>
                      <w:lang w:val="fr"/>
                    </w:rPr>
                    <w:t xml:space="preserve">(</w:t>
                  </w:r>
                  <w:r>
                    <w:rPr>
                      <w:lang w:val="en"/>
                    </w:rPr>
                    <w:t xml:space="preserve">responsible party</w:t>
                  </w:r>
                  <w:r>
                    <w:rPr>
                      <w:lang w:val="fr"/>
                    </w:rPr>
                    <w:t xml:space="preserve">) </w:t>
                  </w:r>
                  <w:r>
                    <w:rPr>
                      <w:lang w:val="en"/>
                    </w:rPr>
                    <w:t xml:space="preserve">indicates the agency responsible for the intervention or interpretation, for example an editor or transcriber.</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Example</w:t>
            </w:r>
          </w:p>
        </w:tc>
        <w:tc>
          <w:tcPr/>
          <w:p>
            <w:pPr>
              <w:pStyle w:val="Special"/>
            </w:pPr>
            <w:r>
              <w:rPr/>
              <w:t xml:space="preserve">Blessed are the</w:t>
            </w:r>
            <w:r>
              <w:br/>
            </w:r>
            <w:r>
              <w:rPr/>
              <w:t xml:space="preserve">&lt;</w:t>
            </w:r>
            <w:r>
              <w:rPr>
                <w:b/>
              </w:rPr>
              <w:t xml:space="preserve">choice</w:t>
            </w:r>
            <w:r>
              <w:rPr/>
              <w:t xml:space="preserve">&gt;</w:t>
            </w:r>
            <w:r>
              <w:br/>
            </w:r>
            <w:r>
              <w:rPr/>
              <w:t xml:space="preserve"> &lt;</w:t>
            </w:r>
            <w:r>
              <w:rPr>
                <w:b/>
              </w:rPr>
              <w:t xml:space="preserve">sic</w:t>
            </w:r>
            <w:r>
              <w:rPr/>
              <w:t xml:space="preserve">&gt;placemakers&lt;/</w:t>
            </w:r>
            <w:r>
              <w:rPr>
                <w:b/>
              </w:rPr>
              <w:t xml:space="preserve">sic</w:t>
            </w:r>
            <w:r>
              <w:rPr/>
              <w:t xml:space="preserve">&gt;</w:t>
            </w:r>
            <w:r>
              <w:br/>
            </w:r>
            <w:r>
              <w:rPr/>
              <w:t xml:space="preserve"> &lt;</w:t>
            </w:r>
            <w:r>
              <w:rPr>
                <w:b/>
              </w:rPr>
              <w:t xml:space="preserve">corr</w:t>
            </w:r>
            <w:r>
              <w:rPr/>
              <w:t xml:space="preserve"> </w:t>
            </w:r>
            <w:r>
              <w:rPr>
                <w:b/>
              </w:rPr>
              <w:t xml:space="preserve">resp</w:t>
            </w:r>
            <w:r>
              <w:rPr/>
              <w:t xml:space="preserve">="#editor" </w:t>
            </w:r>
            <w:r>
              <w:rPr>
                <w:b/>
              </w:rPr>
              <w:t xml:space="preserve">cert</w:t>
            </w:r>
            <w:r>
              <w:rPr/>
              <w:t xml:space="preserve">="high"&gt;peacemakers&lt;/</w:t>
            </w:r>
            <w:r>
              <w:rPr>
                <w:b/>
              </w:rPr>
              <w:t xml:space="preserve">corr</w:t>
            </w:r>
            <w:r>
              <w:rPr/>
              <w:t xml:space="preserve">&gt;</w:t>
            </w:r>
            <w:r>
              <w:br/>
            </w:r>
            <w:r>
              <w:rPr/>
              <w:t xml:space="preserve">&lt;/</w:t>
            </w:r>
            <w:r>
              <w:rPr>
                <w:b/>
              </w:rPr>
              <w:t xml:space="preserve">choice</w:t>
            </w:r>
            <w:r>
              <w:rPr/>
              <w:t xml:space="preserve">&gt;: for they shall be called the children of God.</w:t>
            </w:r>
          </w:p>
        </w:tc>
      </w:tr>
    </w:tbl>
    <w:p/>
    <w:p>
      <w:pPr>
        <w:pStyle w:val="a3"/>
      </w:pPr>
      <w:bookmarkStart w:id="1346" w:name="TEI.att.segLike"/>
      <w:r>
        <w:rPr>
          <w:lang w:val="fr"/>
        </w:rPr>
        <w:t xml:space="preserve">att.segLike</w:t>
      </w:r>
      <w:bookmarkEnd w:id="134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att.segLike</w:t>
            </w:r>
          </w:p>
          <w:p>
            <w:pPr>
              <w:pStyle w:val="Tabletext9"/>
              <w:jc w:val="left"/>
            </w:pPr>
            <w:r>
              <w:rPr>
                <w:lang w:val="fr"/>
              </w:rPr>
              <w:t xml:space="preserve"> </w:t>
            </w:r>
            <w:r>
              <w:rPr>
                <w:lang w:val="en"/>
              </w:rPr>
              <w:t xml:space="preserve">provides attributes for elements used for arbitrary segmentation.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TEI.pc \h</w:instrText>
            </w:r>
            <w:r>
              <w:fldChar w:fldCharType="separate"/>
            </w:r>
            <w:r>
              <w:rPr>
                <w:lang w:val="fr"/>
              </w:rPr>
              <w:t xml:space="preserve">pc</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en"/>
              </w:rPr>
              <w:t xml:space="preserve">Attributes </w:t>
            </w:r>
            <w:r>
              <w:fldChar w:fldCharType="begin"/>
            </w:r>
            <w:r>
              <w:instrText>REF TEI.att.datcat \h</w:instrText>
            </w:r>
            <w:r>
              <w:fldChar w:fldCharType="separate"/>
            </w:r>
            <w:r>
              <w:rPr>
                <w:lang w:val="fr"/>
              </w:rPr>
              <w:t xml:space="preserve">att.datcat</w:t>
            </w:r>
            <w:r>
              <w:fldChar w:fldCharType="end"/>
            </w:r>
            <w:r>
              <w:rPr>
                <w:lang w:val="fr"/>
              </w:rPr>
              <w:t xml:space="preserve"> (</w:t>
            </w:r>
            <w:r>
              <w:rPr>
                <w:lang w:val="fr"/>
              </w:rPr>
              <w:t xml:space="preserve">@datcat</w:t>
            </w:r>
            <w:r>
              <w:rPr>
                <w:lang w:val="fr"/>
              </w:rPr>
              <w:t xml:space="preserve">, </w:t>
            </w:r>
            <w:r>
              <w:rPr>
                <w:lang w:val="fr"/>
              </w:rPr>
              <w:t xml:space="preserve">@valueDatcat</w:t>
            </w:r>
            <w:r>
              <w:rPr>
                <w:lang w:val="fr"/>
              </w:rPr>
              <w:t xml:space="preserve">)</w:t>
            </w:r>
            <w:r>
              <w:rPr>
                <w:lang w:val="fr"/>
              </w:rPr>
              <w:t xml:space="preserve"> </w:t>
            </w:r>
            <w:r>
              <w:fldChar w:fldCharType="begin"/>
            </w:r>
            <w:r>
              <w:instrText>REF TEI.att.fragmentable \h</w:instrText>
            </w:r>
            <w:r>
              <w:fldChar w:fldCharType="separate"/>
            </w:r>
            <w:r>
              <w:rPr>
                <w:lang w:val="fr"/>
              </w:rPr>
              <w:t xml:space="preserve">att.fragmentable</w:t>
            </w:r>
            <w:r>
              <w:fldChar w:fldCharType="end"/>
            </w:r>
            <w:r>
              <w:rPr>
                <w:lang w:val="fr"/>
              </w:rPr>
              <w:t xml:space="preserve"> (</w:t>
            </w:r>
            <w:r>
              <w:rPr>
                <w:lang w:val="fr"/>
              </w:rPr>
              <w:t xml:space="preserve">@part</w:t>
            </w:r>
            <w:r>
              <w:rPr>
                <w:lang w:val="fr"/>
              </w:rPr>
              <w:t xml:space="preserve">)</w:t>
            </w:r>
            <w:r>
              <w:rPr>
                <w:lang w:val="fr"/>
              </w:rPr>
              <w:t xml:space="preserve"> </w:t>
            </w:r>
          </w:p>
        </w:tc>
      </w:tr>
    </w:tbl>
    <w:p/>
    <w:p>
      <w:pPr>
        <w:pStyle w:val="a3"/>
      </w:pPr>
      <w:bookmarkStart w:id="1347" w:name="TEI.att.sortable"/>
      <w:r>
        <w:rPr>
          <w:lang w:val="fr"/>
        </w:rPr>
        <w:t xml:space="preserve">att.sortable</w:t>
      </w:r>
      <w:bookmarkEnd w:id="134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att.sortable</w:t>
            </w:r>
          </w:p>
          <w:p>
            <w:pPr>
              <w:pStyle w:val="Tabletext9"/>
              <w:jc w:val="left"/>
            </w:pPr>
            <w:r>
              <w:rPr>
                <w:lang w:val="fr"/>
              </w:rPr>
              <w:t xml:space="preserve"> </w:t>
            </w:r>
            <w:r>
              <w:rPr>
                <w:lang w:val="en"/>
              </w:rPr>
              <w:t xml:space="preserve">provides attributes for elements in lists or groups that are sortable, but whose sorting key cannot be derived mechanically from the element content.</w:t>
            </w:r>
            <w:r>
              <w:rPr>
                <w:lang w:val="fr"/>
              </w:rPr>
              <w:t xml:space="preserve"> [</w:t>
            </w:r>
            <w:hyperlink xmlns:r="http://schemas.openxmlformats.org/officeDocument/2006/relationships" r:id="rId23127">
              <w:r>
                <w:rPr>
                  <w:rStyle w:val="Hyperlink"/>
                </w:rPr>
                <w:t>9.1.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TEI.bibl \h</w:instrText>
            </w:r>
            <w:r>
              <w:fldChar w:fldCharType="separate"/>
            </w:r>
            <w:r>
              <w:rPr>
                <w:lang w:val="fr"/>
              </w:rPr>
              <w:t xml:space="preserve">bibl</w:t>
            </w:r>
            <w:r>
              <w:fldChar w:fldCharType="end"/>
            </w:r>
            <w:r>
              <w:rPr>
                <w:lang w:val="fr"/>
              </w:rPr>
              <w:t xml:space="preserve"> </w:t>
            </w:r>
            <w:r>
              <w:fldChar w:fldCharType="begin"/>
            </w:r>
            <w:r>
              <w:instrText>REF TEI.biblStruct \h</w:instrText>
            </w:r>
            <w:r>
              <w:fldChar w:fldCharType="separate"/>
            </w:r>
            <w:r>
              <w:rPr>
                <w:lang w:val="fr"/>
              </w:rPr>
              <w:t xml:space="preserve">biblStruct</w:t>
            </w:r>
            <w:r>
              <w:fldChar w:fldCharType="end"/>
            </w:r>
            <w:r>
              <w:rPr>
                <w:lang w:val="fr"/>
              </w:rPr>
              <w:t xml:space="preserve"> </w:t>
            </w:r>
            <w:r>
              <w:fldChar w:fldCharType="begin"/>
            </w:r>
            <w:r>
              <w:instrText>REF TEI.idno \h</w:instrText>
            </w:r>
            <w:r>
              <w:fldChar w:fldCharType="separate"/>
            </w:r>
            <w:r>
              <w:rPr>
                <w:lang w:val="fr"/>
              </w:rPr>
              <w:t xml:space="preserve">idno</w:t>
            </w:r>
            <w:r>
              <w:fldChar w:fldCharType="end"/>
            </w:r>
            <w:r>
              <w:rPr>
                <w:lang w:val="fr"/>
              </w:rPr>
              <w:t xml:space="preserve"> </w:t>
            </w:r>
            <w:r>
              <w:fldChar w:fldCharType="begin"/>
            </w:r>
            <w:r>
              <w:instrText>REF TEI.item \h</w:instrText>
            </w:r>
            <w:r>
              <w:fldChar w:fldCharType="separate"/>
            </w:r>
            <w:r>
              <w:rPr>
                <w:lang w:val="fr"/>
              </w:rPr>
              <w:t xml:space="preserve">item</w:t>
            </w:r>
            <w:r>
              <w:fldChar w:fldCharType="end"/>
            </w:r>
            <w:r>
              <w:rPr>
                <w:lang w:val="fr"/>
              </w:rPr>
              <w:t xml:space="preserve"> </w:t>
            </w:r>
            <w:r>
              <w:fldChar w:fldCharType="begin"/>
            </w:r>
            <w:r>
              <w:instrText>REF TEI.list \h</w:instrText>
            </w:r>
            <w:r>
              <w:fldChar w:fldCharType="separate"/>
            </w:r>
            <w:r>
              <w:rPr>
                <w:lang w:val="fr"/>
              </w:rPr>
              <w:t xml:space="preserve">list</w:t>
            </w:r>
            <w:r>
              <w:fldChar w:fldCharType="end"/>
            </w:r>
            <w:r>
              <w:rPr>
                <w:lang w:val="fr"/>
              </w:rPr>
              <w:t xml:space="preserve"> </w:t>
            </w:r>
            <w:r>
              <w:fldChar w:fldCharType="begin"/>
            </w:r>
            <w:r>
              <w:instrText>REF TEI.listBibl \h</w:instrText>
            </w:r>
            <w:r>
              <w:fldChar w:fldCharType="separate"/>
            </w:r>
            <w:r>
              <w:rPr>
                <w:lang w:val="fr"/>
              </w:rPr>
              <w:t xml:space="preserve">listBibl</w:t>
            </w:r>
            <w:r>
              <w:fldChar w:fldCharType="end"/>
            </w:r>
            <w:r>
              <w:rPr>
                <w:lang w:val="fr"/>
              </w:rPr>
              <w:t xml:space="preserve"> </w:t>
            </w:r>
            <w:r>
              <w:fldChar w:fldCharType="begin"/>
            </w:r>
            <w:r>
              <w:instrText>REF TEI.listPerson \h</w:instrText>
            </w:r>
            <w:r>
              <w:fldChar w:fldCharType="separate"/>
            </w:r>
            <w:r>
              <w:rPr>
                <w:lang w:val="fr"/>
              </w:rPr>
              <w:t xml:space="preserve">listPerson</w:t>
            </w:r>
            <w:r>
              <w:fldChar w:fldCharType="end"/>
            </w:r>
            <w:r>
              <w:rPr>
                <w:lang w:val="fr"/>
              </w:rPr>
              <w:t xml:space="preserve"> </w:t>
            </w:r>
            <w:r>
              <w:fldChar w:fldCharType="begin"/>
            </w:r>
            <w:r>
              <w:instrText>REF TEI.msDesc \h</w:instrText>
            </w:r>
            <w:r>
              <w:fldChar w:fldCharType="separate"/>
            </w:r>
            <w:r>
              <w:rPr>
                <w:lang w:val="fr"/>
              </w:rPr>
              <w:t xml:space="preserve">msDesc</w:t>
            </w:r>
            <w:r>
              <w:fldChar w:fldCharType="end"/>
            </w:r>
            <w:r>
              <w:rPr>
                <w:lang w:val="fr"/>
              </w:rPr>
              <w:t xml:space="preserve"> </w:t>
            </w:r>
            <w:r>
              <w:fldChar w:fldCharType="begin"/>
            </w:r>
            <w:r>
              <w:instrText>REF TEI.person \h</w:instrText>
            </w:r>
            <w:r>
              <w:fldChar w:fldCharType="separate"/>
            </w:r>
            <w:r>
              <w:rPr>
                <w:lang w:val="fr"/>
              </w:rPr>
              <w:t xml:space="preserve">person</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sortKey</w:t>
                  </w:r>
                </w:p>
              </w:tc>
              <w:tc>
                <w:tcPr/>
                <w:p>
                  <w:pPr>
                    <w:pStyle w:val="Tabletext9"/>
                    <w:jc w:val="left"/>
                  </w:pPr>
                  <w:r>
                    <w:rPr>
                      <w:lang w:val="en"/>
                    </w:rPr>
                    <w:t xml:space="preserve">supplies the sort key for this element in an index, list or group which contains it.</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"#TEI.data.word" \h</w:instrText>
                        </w:r>
                        <w:r>
                          <w:fldChar w:fldCharType="separate"/>
                        </w:r>
                        <w:r>
                          <w:rPr>
                            <w:rStyle w:val="Hyperlink"/>
                            <w:u w:val="none"/>
                          </w:rPr>
                          <w:t>data.word</w:t>
                        </w:r>
                        <w:r>
                          <w:fldChar w:fldCharType="end"/>
                        </w:r>
                      </w:p>
                    </w:tc>
                  </w:tr>
                  <w:tr>
                    <w:tblPrEx>
                      <w:tblLayout w:type="autofit"/>
                    </w:tblPrEx>
                    <w:tc>
                      <w:tcPr>
                        <w:gridSpan w:val="2"/>
                      </w:tcPr>
                      <w:p>
                        <w:pPr>
                          <w:pStyle w:val="Special"/>
                        </w:pPr>
                        <w:r>
                          <w:rPr/>
                          <w:t xml:space="preserve">David's other principal backer, Josiah</w:t>
                        </w:r>
                        <w:r>
                          <w:br/>
                        </w:r>
                        <w:r>
                          <w:rPr/>
                          <w:t xml:space="preserve"> ha-Kohen &lt;</w:t>
                        </w:r>
                        <w:r>
                          <w:rPr>
                            <w:b/>
                          </w:rPr>
                          <w:t xml:space="preserve">index</w:t>
                        </w:r>
                        <w:r>
                          <w:rPr/>
                          <w:t xml:space="preserve"> </w:t>
                        </w:r>
                        <w:r>
                          <w:rPr>
                            <w:b/>
                          </w:rPr>
                          <w:t xml:space="preserve">indexName</w:t>
                        </w:r>
                        <w:r>
                          <w:rPr/>
                          <w:t xml:space="preserve">="NAMES"&gt;</w:t>
                        </w:r>
                        <w:r>
                          <w:br/>
                        </w:r>
                        <w:r>
                          <w:rPr/>
                          <w:t xml:space="preserve"> &lt;</w:t>
                        </w:r>
                        <w:r>
                          <w:rPr>
                            <w:b/>
                          </w:rPr>
                          <w:t xml:space="preserve">term</w:t>
                        </w:r>
                        <w:r>
                          <w:rPr/>
                          <w:t xml:space="preserve"> </w:t>
                        </w:r>
                        <w:r>
                          <w:rPr>
                            <w:b/>
                          </w:rPr>
                          <w:t xml:space="preserve">sortKey</w:t>
                        </w:r>
                        <w:r>
                          <w:rPr/>
                          <w:t xml:space="preserve">="Azarya_Josiah_Kohen"&gt;Josiah ha-Kohen b. Azarya&lt;/</w:t>
                        </w:r>
                        <w:r>
                          <w:rPr>
                            <w:b/>
                          </w:rPr>
                          <w:t xml:space="preserve">term</w:t>
                        </w:r>
                        <w:r>
                          <w:rPr/>
                          <w:t xml:space="preserve">&gt;</w:t>
                        </w:r>
                        <w:r>
                          <w:br/>
                        </w:r>
                        <w:r>
                          <w:rPr/>
                          <w:t xml:space="preserve">&lt;/</w:t>
                        </w:r>
                        <w:r>
                          <w:rPr>
                            <w:b/>
                          </w:rPr>
                          <w:t xml:space="preserve">index</w:t>
                        </w:r>
                        <w:r>
                          <w:rPr/>
                          <w:t xml:space="preserve">&gt; b. Azarya, son of one of the last gaons of Sura was David's own first</w:t>
                        </w:r>
                        <w:r>
                          <w:br/>
                        </w:r>
                        <w:r>
                          <w:rPr/>
                          <w:t xml:space="preserve"> cousin.</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sort key is used to determine the sequence and grouping of entries in an index. It provides a sequence of characters which, when sorted with the other values, will produced the desired order; specifics of sort key construction are application-dependentDictionary order often differs from the collation sequence of machine-readable character sets; in English-language dictionaries, an entry for </w:t>
                        </w:r>
                        <w:r>
                          <w:rPr>
                            <w:rStyle w:val="teimentioned"/>
                            <w:lang w:val="fr"/>
                          </w:rPr>
                          <w:t xml:space="preserve">4-H</w:t>
                        </w:r>
                        <w:r>
                          <w:rPr>
                            <w:lang w:val="fr"/>
                          </w:rPr>
                          <w:t xml:space="preserve"> will often appear alphabetized under </w:t>
                        </w:r>
                        <w:r>
                          <w:t>‘</w:t>
                        </w:r>
                        <w:r>
                          <w:rPr>
                            <w:lang w:val="fr"/>
                          </w:rPr>
                          <w:t xml:space="preserve">fourh</w:t>
                        </w:r>
                        <w:r>
                          <w:t>’</w:t>
                        </w:r>
                        <w:r>
                          <w:rPr>
                            <w:lang w:val="fr"/>
                          </w:rPr>
                          <w:t xml:space="preserve">, and </w:t>
                        </w:r>
                        <w:r>
                          <w:rPr>
                            <w:rStyle w:val="teimentioned"/>
                            <w:lang w:val="fr"/>
                          </w:rPr>
                          <w:t xml:space="preserve">McCoy</w:t>
                        </w:r>
                        <w:r>
                          <w:rPr>
                            <w:lang w:val="fr"/>
                          </w:rPr>
                          <w:t xml:space="preserve"> may be alphabetized under</w:t>
                        </w:r>
                        <w:r>
                          <w:t>‘</w:t>
                        </w:r>
                        <w:r>
                          <w:rPr>
                            <w:lang w:val="fr"/>
                          </w:rPr>
                          <w:t xml:space="preserve">maccoy</w:t>
                        </w:r>
                        <w:r>
                          <w:t>’</w:t>
                        </w:r>
                        <w:r>
                          <w:rPr>
                            <w:lang w:val="fr"/>
                          </w:rPr>
                          <w:t xml:space="preserve">, while </w:t>
                        </w:r>
                        <w:r>
                          <w:rPr>
                            <w:rStyle w:val="teimentioned"/>
                            <w:lang w:val="fr"/>
                          </w:rPr>
                          <w:t xml:space="preserve">A1</w:t>
                        </w:r>
                        <w:r>
                          <w:rPr>
                            <w:lang w:val="fr"/>
                          </w:rPr>
                          <w:t xml:space="preserve">, </w:t>
                        </w:r>
                        <w:r>
                          <w:rPr>
                            <w:rStyle w:val="teimentioned"/>
                            <w:lang w:val="fr"/>
                          </w:rPr>
                          <w:t xml:space="preserve">A4</w:t>
                        </w:r>
                        <w:r>
                          <w:rPr>
                            <w:lang w:val="fr"/>
                          </w:rPr>
                          <w:t xml:space="preserve">, and </w:t>
                        </w:r>
                        <w:r>
                          <w:rPr>
                            <w:rStyle w:val="teimentioned"/>
                            <w:lang w:val="fr"/>
                          </w:rPr>
                          <w:t xml:space="preserve">A5</w:t>
                        </w:r>
                        <w:r>
                          <w:rPr>
                            <w:lang w:val="fr"/>
                          </w:rPr>
                          <w:t xml:space="preserve"> may all appear in numeric order </w:t>
                        </w:r>
                        <w:r>
                          <w:t>‘</w:t>
                        </w:r>
                        <w:r>
                          <w:rPr>
                            <w:lang w:val="fr"/>
                          </w:rPr>
                          <w:t xml:space="preserve">alphabetized</w:t>
                        </w:r>
                        <w:r>
                          <w:t>’</w:t>
                        </w:r>
                        <w:r>
                          <w:rPr>
                            <w:lang w:val="fr"/>
                          </w:rPr>
                          <w:t xml:space="preserve"> between </w:t>
                        </w:r>
                        <w:r>
                          <w:t>‘</w:t>
                        </w:r>
                        <w:r>
                          <w:rPr>
                            <w:lang w:val="fr"/>
                          </w:rPr>
                          <w:t xml:space="preserve">a-</w:t>
                        </w:r>
                        <w:r>
                          <w:t>’</w:t>
                        </w:r>
                        <w:r>
                          <w:rPr>
                            <w:lang w:val="fr"/>
                          </w:rPr>
                          <w:t xml:space="preserve"> and </w:t>
                        </w:r>
                        <w:r>
                          <w:t>‘</w:t>
                        </w:r>
                        <w:r>
                          <w:rPr>
                            <w:lang w:val="fr"/>
                          </w:rPr>
                          <w:t xml:space="preserve">AA</w:t>
                        </w:r>
                        <w:r>
                          <w:t>’</w:t>
                        </w:r>
                        <w:r>
                          <w:rPr>
                            <w:lang w:val="fr"/>
                          </w:rPr>
                          <w:t xml:space="preserve">. The sort key is required if the orthography of the dictionary entry does not suffice to determine its location.</w:t>
                        </w:r>
                      </w:p>
                    </w:tc>
                  </w:tr>
                </w:tbl>
                <w:p/>
              </w:tc>
            </w:tr>
          </w:tbl>
          <w:p/>
        </w:tc>
      </w:tr>
    </w:tbl>
    <w:p/>
    <w:p>
      <w:pPr>
        <w:pStyle w:val="a3"/>
      </w:pPr>
      <w:bookmarkStart w:id="1348" w:name="TEI.att.source"/>
      <w:r>
        <w:rPr>
          <w:lang w:val="fr"/>
        </w:rPr>
        <w:t xml:space="preserve">att.source</w:t>
      </w:r>
      <w:bookmarkEnd w:id="134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att.source</w:t>
            </w:r>
          </w:p>
          <w:p>
            <w:pPr>
              <w:pStyle w:val="Tabletext9"/>
              <w:jc w:val="left"/>
            </w:pPr>
            <w:r>
              <w:rPr>
                <w:lang w:val="fr"/>
              </w:rPr>
              <w:t xml:space="preserve"> </w:t>
            </w:r>
            <w:r>
              <w:rPr>
                <w:lang w:val="en"/>
              </w:rPr>
              <w:t xml:space="preserve">provides attributes for pointing to the source of a bibliographic reference.</w:t>
            </w:r>
            <w:r>
              <w:rPr>
                <w:lang w:val="fr"/>
              </w:rPr>
              <w:t xml:space="preserve"> [</w:t>
            </w:r>
            <w:hyperlink xmlns:r="http://schemas.openxmlformats.org/officeDocument/2006/relationships" r:id="rId23139">
              <w:r>
                <w:rPr>
                  <w:rStyle w:val="Hyperlink"/>
                </w:rPr>
                <w:t>3.3.3. </w:t>
              </w:r>
            </w:hyperlink>
            <w:r>
              <w:rPr>
                <w:lang w:val="fr"/>
              </w:rPr>
              <w:t xml:space="preserve"> </w:t>
            </w:r>
            <w:hyperlink xmlns:r="http://schemas.openxmlformats.org/officeDocument/2006/relationships" r:id="rId23140">
              <w:r>
                <w:rPr>
                  <w:rStyle w:val="Hyperlink"/>
                </w:rPr>
                <w:t>8.3.4.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TEI.att.responsibility \h</w:instrText>
            </w:r>
            <w:r>
              <w:fldChar w:fldCharType="separate"/>
            </w:r>
            <w:r>
              <w:rPr>
                <w:lang w:val="fr"/>
              </w:rPr>
              <w:t xml:space="preserve">att.responsibility</w:t>
            </w:r>
            <w:r>
              <w:fldChar w:fldCharType="end"/>
            </w:r>
            <w:r>
              <w:rPr>
                <w:lang w:val="fr"/>
              </w:rPr>
              <w:t xml:space="preserve"> [</w:t>
            </w:r>
            <w:r>
              <w:fldChar w:fldCharType="begin"/>
            </w:r>
            <w:r>
              <w:instrText>REF TEI.att.editLike \h</w:instrText>
            </w:r>
            <w:r>
              <w:fldChar w:fldCharType="separate"/>
            </w:r>
            <w:r>
              <w:rPr>
                <w:lang w:val="fr"/>
              </w:rPr>
              <w:t xml:space="preserve">att.editLike</w:t>
            </w:r>
            <w:r>
              <w:fldChar w:fldCharType="end"/>
            </w:r>
            <w:r>
              <w:rPr>
                <w:lang w:val="fr"/>
              </w:rPr>
              <w:t xml:space="preserve"> [</w:t>
            </w:r>
            <w:r>
              <w:fldChar w:fldCharType="begin"/>
            </w:r>
            <w:r>
              <w:instrText>HYPERLINK "#TEI.att.transcriptional" \h</w:instrText>
            </w:r>
            <w:r>
              <w:fldChar w:fldCharType="separate"/>
            </w:r>
            <w:r>
              <w:rPr>
                <w:rStyle w:val="Hyperlink"/>
                <w:u w:val="none"/>
                <w:sz w:val="18"/>
              </w:rPr>
              <w:t>att.transcriptional</w:t>
            </w:r>
            <w:r>
              <w:fldChar w:fldCharType="end"/>
            </w:r>
            <w:r>
              <w:rPr>
                <w:lang w:val="fr"/>
              </w:rPr>
              <w:t xml:space="preserve">] </w:t>
            </w:r>
            <w:r>
              <w:rPr>
                <w:lang w:val="fr"/>
              </w:rPr>
              <w:t xml:space="preserve"> </w:t>
            </w:r>
            <w:r>
              <w:fldChar w:fldCharType="begin"/>
            </w:r>
            <w:r>
              <w:instrText>HYPERLINK "#TEI.att.textCritical" \h</w:instrText>
            </w:r>
            <w:r>
              <w:fldChar w:fldCharType="separate"/>
            </w:r>
            <w:r>
              <w:rPr>
                <w:rStyle w:val="Hyperlink"/>
                <w:u w:val="none"/>
                <w:sz w:val="18"/>
              </w:rPr>
              <w:t>att.textCritical</w:t>
            </w:r>
            <w:r>
              <w:fldChar w:fldCharType="end"/>
            </w:r>
            <w:r>
              <w:rPr>
                <w:lang w:val="fr"/>
              </w:rPr>
              <w:t xml:space="preserve">] </w:t>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source</w:t>
                  </w:r>
                </w:p>
              </w:tc>
              <w:tc>
                <w:tcPr/>
                <w:p>
                  <w:pPr>
                    <w:pStyle w:val="Tabletext9"/>
                    <w:jc w:val="left"/>
                  </w:pPr>
                  <w:r>
                    <w:rPr>
                      <w:lang w:val="en"/>
                    </w:rPr>
                    <w:t xml:space="preserve">provides a pointer to the bibliographical source from which a quotation or citation is drawn.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bl>
                <w:p/>
              </w:tc>
            </w:tr>
          </w:tbl>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w:t>
            </w:r>
            <w:r>
              <w:br/>
            </w:r>
            <w:r>
              <w:rPr/>
              <w:t xml:space="preserve">&lt;!-- ... --&gt;</w:t>
            </w:r>
            <w:r>
              <w:br/>
            </w:r>
            <w:r>
              <w:rPr/>
              <w:t xml:space="preserve"> As Willard McCarty (&lt;</w:t>
            </w:r>
            <w:r>
              <w:rPr>
                <w:b/>
              </w:rPr>
              <w:t xml:space="preserve">bibl</w:t>
            </w:r>
            <w:r>
              <w:rPr/>
              <w:t xml:space="preserve"> </w:t>
            </w:r>
            <w:r>
              <w:rPr>
                <w:b/>
              </w:rPr>
              <w:t xml:space="preserve">xml:id</w:t>
            </w:r>
            <w:r>
              <w:rPr/>
              <w:t xml:space="preserve">="mcc_2012"&gt;2012, p.2&lt;/</w:t>
            </w:r>
            <w:r>
              <w:rPr>
                <w:b/>
              </w:rPr>
              <w:t xml:space="preserve">bibl</w:t>
            </w:r>
            <w:r>
              <w:rPr/>
              <w:t xml:space="preserve">&gt;)</w:t>
            </w:r>
            <w:r>
              <w:br/>
            </w:r>
            <w:r>
              <w:rPr/>
              <w:t xml:space="preserve"> tells us, &lt;</w:t>
            </w:r>
            <w:r>
              <w:rPr>
                <w:b/>
              </w:rPr>
              <w:t xml:space="preserve">quote</w:t>
            </w:r>
            <w:r>
              <w:rPr/>
              <w:t xml:space="preserve"> </w:t>
            </w:r>
            <w:r>
              <w:rPr>
                <w:b/>
              </w:rPr>
              <w:t xml:space="preserve">source</w:t>
            </w:r>
            <w:r>
              <w:rPr/>
              <w:t xml:space="preserve">="#mcc_2012"&gt;‘Collaboration’ is a</w:t>
            </w:r>
            <w:r>
              <w:br/>
            </w:r>
            <w:r>
              <w:rPr/>
              <w:t xml:space="preserve">   problematic and should be a contested term.&lt;/</w:t>
            </w:r>
            <w:r>
              <w:rPr>
                <w:b/>
              </w:rPr>
              <w:t xml:space="preserve">quote</w:t>
            </w:r>
            <w:r>
              <w:rPr/>
              <w:t xml:space="preserve">&gt;</w:t>
            </w:r>
            <w:r>
              <w:br/>
            </w:r>
            <w:r>
              <w:rPr/>
              <w:t xml:space="preserve">&lt;!-- ... --&gt;</w:t>
            </w:r>
            <w:r>
              <w:br/>
            </w:r>
            <w:r>
              <w:rPr/>
              <w:t xml:space="preserve">&lt;/</w:t>
            </w:r>
            <w:r>
              <w:rPr>
                <w:b/>
              </w:rPr>
              <w:t xml:space="preserve">p</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p</w:t>
            </w:r>
            <w:r>
              <w:rPr/>
              <w:t xml:space="preserve">&gt;</w:t>
            </w:r>
            <w:r>
              <w:br/>
            </w:r>
            <w:r>
              <w:rPr/>
              <w:t xml:space="preserve">&lt;!-- ... --&gt;</w:t>
            </w:r>
            <w:r>
              <w:br/>
            </w:r>
            <w:r>
              <w:rPr/>
              <w:t xml:space="preserve"> &lt;</w:t>
            </w:r>
            <w:r>
              <w:rPr>
                <w:b/>
              </w:rPr>
              <w:t xml:space="preserve">quote</w:t>
            </w:r>
            <w:r>
              <w:rPr/>
              <w:t xml:space="preserve"> </w:t>
            </w:r>
            <w:r>
              <w:rPr>
                <w:b/>
              </w:rPr>
              <w:t xml:space="preserve">source</w:t>
            </w:r>
            <w:r>
              <w:rPr/>
              <w:t xml:space="preserve">="#chicago_15_ed"&gt;Grammatical theories</w:t>
            </w:r>
            <w:r>
              <w:br/>
            </w:r>
            <w:r>
              <w:rPr/>
              <w:t xml:space="preserve">   are in flux, and the more we learn, the less we</w:t>
            </w:r>
            <w:r>
              <w:br/>
            </w:r>
            <w:r>
              <w:rPr/>
              <w:t xml:space="preserve">   seem to know.&lt;/</w:t>
            </w:r>
            <w:r>
              <w:rPr>
                <w:b/>
              </w:rPr>
              <w:t xml:space="preserve">quote</w:t>
            </w:r>
            <w:r>
              <w:rPr/>
              <w:t xml:space="preserve">&gt;</w:t>
            </w:r>
            <w:r>
              <w:br/>
            </w:r>
            <w:r>
              <w:rPr/>
              <w:t xml:space="preserve">&lt;!-- ... --&gt;</w:t>
            </w:r>
            <w:r>
              <w:br/>
            </w:r>
            <w:r>
              <w:rPr/>
              <w:t xml:space="preserve">&lt;/</w:t>
            </w:r>
            <w:r>
              <w:rPr>
                <w:b/>
              </w:rPr>
              <w:t xml:space="preserve">p</w:t>
            </w:r>
            <w:r>
              <w:rPr/>
              <w:t xml:space="preserve">&gt;</w:t>
            </w:r>
            <w:r>
              <w:br/>
            </w:r>
            <w:r>
              <w:rPr/>
              <w:t xml:space="preserve">&lt;!-- ... --&gt;</w:t>
            </w:r>
            <w:r>
              <w:br/>
            </w:r>
            <w:r>
              <w:rPr/>
              <w:t xml:space="preserve">&lt;</w:t>
            </w:r>
            <w:r>
              <w:rPr>
                <w:b/>
              </w:rPr>
              <w:t xml:space="preserve">bibl</w:t>
            </w:r>
            <w:r>
              <w:rPr/>
              <w:t xml:space="preserve"> </w:t>
            </w:r>
            <w:r>
              <w:rPr>
                <w:b/>
              </w:rPr>
              <w:t xml:space="preserve">xml:id</w:t>
            </w:r>
            <w:r>
              <w:rPr/>
              <w:t xml:space="preserve">="chicago_15_ed"&gt;</w:t>
            </w:r>
            <w:r>
              <w:br/>
            </w:r>
            <w:r>
              <w:rPr/>
              <w:t xml:space="preserve"> &lt;</w:t>
            </w:r>
            <w:r>
              <w:rPr>
                <w:b/>
              </w:rPr>
              <w:t xml:space="preserve">title</w:t>
            </w:r>
            <w:r>
              <w:rPr/>
              <w:t xml:space="preserve"> </w:t>
            </w:r>
            <w:r>
              <w:rPr>
                <w:b/>
              </w:rPr>
              <w:t xml:space="preserve">level</w:t>
            </w:r>
            <w:r>
              <w:rPr/>
              <w:t xml:space="preserve">="m"&gt;The Chicago Manual of Style&lt;/</w:t>
            </w:r>
            <w:r>
              <w:rPr>
                <w:b/>
              </w:rPr>
              <w:t xml:space="preserve">title</w:t>
            </w:r>
            <w:r>
              <w:rPr/>
              <w:t xml:space="preserve">&gt;,</w:t>
            </w:r>
            <w:r>
              <w:br/>
            </w:r>
            <w:r>
              <w:rPr/>
              <w:t xml:space="preserve">&lt;</w:t>
            </w:r>
            <w:r>
              <w:rPr>
                <w:b/>
              </w:rPr>
              <w:t xml:space="preserve">edition</w:t>
            </w:r>
            <w:r>
              <w:rPr/>
              <w:t xml:space="preserve">&gt;15th edition&lt;/</w:t>
            </w:r>
            <w:r>
              <w:rPr>
                <w:b/>
              </w:rPr>
              <w:t xml:space="preserve">edition</w:t>
            </w:r>
            <w:r>
              <w:rPr/>
              <w:t xml:space="preserve">&gt;.</w:t>
            </w:r>
            <w:r>
              <w:br/>
            </w:r>
            <w:r>
              <w:rPr/>
              <w:t xml:space="preserve">&lt;</w:t>
            </w:r>
            <w:r>
              <w:rPr>
                <w:b/>
              </w:rPr>
              <w:t xml:space="preserve">pubPlace</w:t>
            </w:r>
            <w:r>
              <w:rPr/>
              <w:t xml:space="preserve">&gt;Chicago&lt;/</w:t>
            </w:r>
            <w:r>
              <w:rPr>
                <w:b/>
              </w:rPr>
              <w:t xml:space="preserve">pubPlace</w:t>
            </w:r>
            <w:r>
              <w:rPr/>
              <w:t xml:space="preserve">&gt;:</w:t>
            </w:r>
            <w:r>
              <w:br/>
            </w:r>
            <w:r>
              <w:rPr/>
              <w:t xml:space="preserve">&lt;</w:t>
            </w:r>
            <w:r>
              <w:rPr>
                <w:b/>
              </w:rPr>
              <w:t xml:space="preserve">publisher</w:t>
            </w:r>
            <w:r>
              <w:rPr/>
              <w:t xml:space="preserve">&gt;University of Chicago Press&lt;/</w:t>
            </w:r>
            <w:r>
              <w:rPr>
                <w:b/>
              </w:rPr>
              <w:t xml:space="preserve">publisher</w:t>
            </w:r>
            <w:r>
              <w:rPr/>
              <w:t xml:space="preserve">&gt; </w:t>
            </w:r>
            <w:r>
              <w:br/>
            </w:r>
            <w:r>
              <w:rPr/>
              <w:t xml:space="preserve"> (&lt;</w:t>
            </w:r>
            <w:r>
              <w:rPr>
                <w:b/>
              </w:rPr>
              <w:t xml:space="preserve">date</w:t>
            </w:r>
            <w:r>
              <w:rPr/>
              <w:t xml:space="preserve">&gt;2003&lt;/</w:t>
            </w:r>
            <w:r>
              <w:rPr>
                <w:b/>
              </w:rPr>
              <w:t xml:space="preserve">date</w:t>
            </w:r>
            <w:r>
              <w:rPr/>
              <w:t xml:space="preserve">&gt;),</w:t>
            </w:r>
            <w:r>
              <w:br/>
            </w:r>
            <w:r>
              <w:rPr/>
              <w:t xml:space="preserve">&lt;</w:t>
            </w:r>
            <w:r>
              <w:rPr>
                <w:b/>
              </w:rPr>
              <w:t xml:space="preserve">biblScope</w:t>
            </w:r>
            <w:r>
              <w:rPr/>
              <w:t xml:space="preserve"> </w:t>
            </w:r>
            <w:r>
              <w:rPr>
                <w:b/>
              </w:rPr>
              <w:t xml:space="preserve">unit</w:t>
            </w:r>
            <w:r>
              <w:rPr/>
              <w:t xml:space="preserve">="page"&gt;p.147&lt;/</w:t>
            </w:r>
            <w:r>
              <w:rPr>
                <w:b/>
              </w:rPr>
              <w:t xml:space="preserve">biblScope</w:t>
            </w:r>
            <w:r>
              <w:rPr/>
              <w:t xml:space="preserve">&gt;.</w:t>
            </w:r>
            <w:r>
              <w:br/>
            </w:r>
            <w:r>
              <w:br/>
            </w:r>
            <w:r>
              <w:rPr/>
              <w:t xml:space="preserve">&lt;/</w:t>
            </w:r>
            <w:r>
              <w:rPr>
                <w:b/>
              </w:rPr>
              <w:t xml:space="preserve">bibl</w:t>
            </w:r>
            <w:r>
              <w:rPr/>
              <w:t xml:space="preserve">&gt;</w:t>
            </w:r>
          </w:p>
        </w:tc>
      </w:tr>
    </w:tbl>
    <w:p/>
    <w:p>
      <w:pPr>
        <w:pStyle w:val="a3"/>
      </w:pPr>
      <w:bookmarkStart w:id="1349" w:name="TEI.att.spanning"/>
      <w:r>
        <w:rPr>
          <w:lang w:val="fr"/>
        </w:rPr>
        <w:t xml:space="preserve">att.spanning</w:t>
      </w:r>
      <w:bookmarkEnd w:id="134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att.spanning</w:t>
            </w:r>
          </w:p>
          <w:p>
            <w:pPr>
              <w:pStyle w:val="Tabletext9"/>
              <w:jc w:val="left"/>
            </w:pPr>
            <w:r>
              <w:rPr>
                <w:lang w:val="fr"/>
              </w:rPr>
              <w:t xml:space="preserve"> </w:t>
            </w:r>
            <w:r>
              <w:rPr>
                <w:lang w:val="en"/>
              </w:rPr>
              <w:t xml:space="preserve">provides attributes for elements which delimit a span of text by pointing mechanisms rather than by enclosing it.</w:t>
            </w:r>
            <w:r>
              <w:rPr>
                <w:lang w:val="fr"/>
              </w:rPr>
              <w:t xml:space="preserve"> [</w:t>
            </w:r>
            <w:hyperlink xmlns:r="http://schemas.openxmlformats.org/officeDocument/2006/relationships" r:id="rId23146">
              <w:r>
                <w:rPr>
                  <w:rStyle w:val="Hyperlink"/>
                </w:rPr>
                <w:t>1.3.1.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TEI.cb \h</w:instrText>
            </w:r>
            <w:r>
              <w:fldChar w:fldCharType="separate"/>
            </w:r>
            <w:r>
              <w:rPr>
                <w:lang w:val="fr"/>
              </w:rPr>
              <w:t xml:space="preserve">cb</w:t>
            </w:r>
            <w:r>
              <w:fldChar w:fldCharType="end"/>
            </w:r>
            <w:r>
              <w:rPr>
                <w:lang w:val="fr"/>
              </w:rPr>
              <w:t xml:space="preserve"> </w:t>
            </w:r>
            <w:r>
              <w:fldChar w:fldCharType="begin"/>
            </w:r>
            <w:r>
              <w:instrText>REF TEI.lb \h</w:instrText>
            </w:r>
            <w:r>
              <w:fldChar w:fldCharType="separate"/>
            </w:r>
            <w:r>
              <w:rPr>
                <w:lang w:val="fr"/>
              </w:rPr>
              <w:t xml:space="preserve">lb</w:t>
            </w:r>
            <w:r>
              <w:fldChar w:fldCharType="end"/>
            </w:r>
            <w:r>
              <w:rPr>
                <w:lang w:val="fr"/>
              </w:rPr>
              <w:t xml:space="preserve"> </w:t>
            </w:r>
            <w:r>
              <w:fldChar w:fldCharType="begin"/>
            </w:r>
            <w:r>
              <w:instrText>REF TEI.metamark \h</w:instrText>
            </w:r>
            <w:r>
              <w:fldChar w:fldCharType="separate"/>
            </w:r>
            <w:r>
              <w:rPr>
                <w:lang w:val="fr"/>
              </w:rPr>
              <w:t xml:space="preserve">metamark</w:t>
            </w:r>
            <w:r>
              <w:fldChar w:fldCharType="end"/>
            </w:r>
            <w:r>
              <w:rPr>
                <w:lang w:val="fr"/>
              </w:rPr>
              <w:t xml:space="preserve"> </w:t>
            </w:r>
            <w:r>
              <w:fldChar w:fldCharType="begin"/>
            </w:r>
            <w:r>
              <w:instrText>REF TEI.milestone \h</w:instrText>
            </w:r>
            <w:r>
              <w:fldChar w:fldCharType="separate"/>
            </w:r>
            <w:r>
              <w:rPr>
                <w:lang w:val="fr"/>
              </w:rPr>
              <w:t xml:space="preserve">milestone</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TEI.pb \h</w:instrText>
            </w:r>
            <w:r>
              <w:fldChar w:fldCharType="separate"/>
            </w:r>
            <w:r>
              <w:rPr>
                <w:lang w:val="fr"/>
              </w:rPr>
              <w:t xml:space="preserve">pb</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spanTo</w:t>
                  </w:r>
                </w:p>
              </w:tc>
              <w:tc>
                <w:tcPr/>
                <w:p>
                  <w:pPr>
                    <w:pStyle w:val="Tabletext9"/>
                    <w:jc w:val="left"/>
                  </w:pPr>
                  <w:r>
                    <w:rPr>
                      <w:lang w:val="en"/>
                    </w:rPr>
                    <w:t xml:space="preserve">indicates the end of a span initiated by the element bearing this attribute.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"#TEI.data.pointer" \h</w:instrText>
                        </w:r>
                        <w:r>
                          <w:fldChar w:fldCharType="separate"/>
                        </w:r>
                        <w:r>
                          <w:rPr>
                            <w:rStyle w:val="Hyperlink"/>
                            <w:u w:val="none"/>
                          </w:rPr>
                          <w:t>data.pointer</w:t>
                        </w:r>
                        <w:r>
                          <w:fldChar w:fldCharType="end"/>
                        </w:r>
                      </w:p>
                    </w:tc>
                  </w:tr>
                  <w:tr>
                    <w:tblPrEx>
                      <w:tblLayout w:type="autofit"/>
                    </w:tblPrEx>
                    <w:tc>
                      <w:tcPr/>
                      <w:p>
                        <w:pPr>
                          <w:pStyle w:val="Tabletext9"/>
                          <w:jc w:val="left"/>
                        </w:pPr>
                        <w:r>
                          <w:rPr>
                            <w:b/>
                            <w:lang w:val="en"/>
                          </w:rPr>
                          <w:t xml:space="preserve">Schematron</w:t>
                        </w:r>
                      </w:p>
                    </w:tc>
                    <w:tc>
                      <w:tcPr/>
                      <w:p>
                        <w:pPr>
                          <w:pStyle w:val="Tabletext9"/>
                          <w:jc w:val="left"/>
                        </w:pPr>
                        <w:r>
                          <w:rPr>
                            <w:lang w:val="fr"/>
                          </w:rPr>
                          <w:t xml:space="preserve">The @spanTo attribute must point to an element following the current element</w:t>
                        </w:r>
                      </w:p>
                      <w:p>
                        <w:pPr>
                          <w:pStyle w:val="Tabletext9"/>
                          <w:jc w:val="left"/>
                        </w:pPr>
                        <w:r>
                          <w:rPr>
                            <w:lang w:val="fr"/>
                          </w:rPr>
                          <w:t xml:space="preserve">
&lt;sch:rule context="tei:*[@spanTo]"&gt;
&lt;sch:assert test="id(substring(@spanTo,2)) and following::*[@xml:id=substring(current()/@spanTo,2)]"&gt;The element indicated by @spanTo (&lt;sch:value-of select="@spanTo"/&gt;) must follow the current element &lt;sch:name/&gt;&lt;/sch:assert&gt;&lt;/sch:rule&gt;</w:t>
                        </w:r>
                      </w:p>
                    </w:tc>
                  </w:tr>
                </w:tbl>
                <w:p/>
              </w:tc>
            </w:tr>
          </w:tbl>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span is defined as running in document order from the start of the content of the pointing element to the end of the content of the element pointed to by the </w:t>
            </w:r>
            <w:r>
              <w:rPr>
                <w:rStyle w:val=""/>
                <w:i/>
                <w:lang w:val="fr"/>
              </w:rPr>
              <w:t xml:space="preserve">@spanTo</w:t>
            </w:r>
            <w:r>
              <w:rPr>
                <w:lang w:val="fr"/>
              </w:rPr>
              <w:t xml:space="preserve"> attribute (if any). If no value is supplied for the attribute, the assumption is that the span is coextensive with the pointing element. If no content is present, the assumption is that the starting point of the span is immediately following the element itself.</w:t>
            </w:r>
          </w:p>
        </w:tc>
      </w:tr>
    </w:tbl>
    <w:p/>
    <w:p>
      <w:pPr>
        <w:pStyle w:val="a3"/>
      </w:pPr>
      <w:bookmarkStart w:id="1350" w:name="TEI.att.styleDef"/>
      <w:r>
        <w:rPr>
          <w:lang w:val="fr"/>
        </w:rPr>
        <w:t xml:space="preserve">att.styleDef</w:t>
      </w:r>
      <w:bookmarkEnd w:id="135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att.styleDef</w:t>
            </w:r>
          </w:p>
          <w:p>
            <w:pPr>
              <w:pStyle w:val="Tabletext9"/>
              <w:jc w:val="left"/>
            </w:pPr>
            <w:r>
              <w:rPr>
                <w:lang w:val="fr"/>
              </w:rPr>
              <w:t xml:space="preserve"> </w:t>
            </w:r>
            <w:r>
              <w:rPr>
                <w:lang w:val="en"/>
              </w:rPr>
              <w:t xml:space="preserve">groups elements which specify the name of a formal definition language used to provide formatting or rendition information.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TEI.rendition \h</w:instrText>
            </w:r>
            <w:r>
              <w:fldChar w:fldCharType="separate"/>
            </w:r>
            <w:r>
              <w:rPr>
                <w:lang w:val="fr"/>
              </w:rPr>
              <w:t xml:space="preserve">rendition</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scheme</w:t>
                  </w:r>
                </w:p>
              </w:tc>
              <w:tc>
                <w:tcPr/>
                <w:p>
                  <w:pPr>
                    <w:pStyle w:val="Tabletext9"/>
                    <w:jc w:val="left"/>
                  </w:pPr>
                  <w:r>
                    <w:rPr>
                      <w:lang w:val="en"/>
                    </w:rPr>
                    <w:t xml:space="preserve">identifies the language used to describe the rendition.</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"#TEI.data.enumerated" \h</w:instrText>
                        </w:r>
                        <w:r>
                          <w:fldChar w:fldCharType="separate"/>
                        </w:r>
                        <w:r>
                          <w:rPr>
                            <w:rStyle w:val="Hyperlink"/>
                            <w:u w:val="none"/>
                          </w:rPr>
                          <w:t>data.enumerated</w:t>
                        </w:r>
                        <w:r>
                          <w:fldChar w:fldCharType="end"/>
                        </w:r>
                      </w:p>
                    </w:tc>
                  </w:tr>
                  <w:tr>
                    <w:tblPrEx>
                      <w:tblLayout w:type="autofit"/>
                    </w:tblPrEx>
                    <w:tc>
                      <w:tcPr/>
                      <w:p>
                        <w:pPr>
                          <w:pStyle w:val="Tabletext9"/>
                          <w:jc w:val="left"/>
                        </w:pPr>
                        <w:r>
                          <w:rPr>
                            <w:b/>
                            <w:lang w:val="en"/>
                          </w:rPr>
                          <w:t xml:space="preserve">Legal values are:</w:t>
                        </w:r>
                      </w:p>
                    </w:tc>
                    <w:tc>
                      <w:tcPr/>
                      <w:p>
                        <w:pPr>
                          <w:pStyle w:val="dl"/>
                          <w:ind w:left="567" w:hanging="567"/>
                        </w:pPr>
                        <w:r>
                          <w:rPr>
                            <w:b/>
                            <w:lang w:val="fr"/>
                          </w:rPr>
                          <w:t xml:space="preserve">css</w:t>
                        </w:r>
                        <w:r>
                          <w:tab/>
                        </w:r>
                        <w:r>
                          <w:rPr>
                            <w:sz w:val="18"/>
                            <w:lang w:val="en"/>
                          </w:rPr>
                          <w:t xml:space="preserve">Cascading Stylesheet Language</w:t>
                        </w:r>
                      </w:p>
                      <w:p>
                        <w:pPr>
                          <w:pStyle w:val="dl"/>
                          <w:ind w:left="567" w:hanging="567"/>
                        </w:pPr>
                        <w:r>
                          <w:rPr>
                            <w:b/>
                            <w:lang w:val="fr"/>
                          </w:rPr>
                          <w:t xml:space="preserve">xslfo</w:t>
                        </w:r>
                        <w:r>
                          <w:tab/>
                        </w:r>
                        <w:r>
                          <w:rPr>
                            <w:sz w:val="18"/>
                            <w:lang w:val="en"/>
                          </w:rPr>
                          <w:t xml:space="preserve">Extensible Stylesheet Language Formatting Objects</w:t>
                        </w:r>
                      </w:p>
                      <w:p>
                        <w:pPr>
                          <w:pStyle w:val="dl"/>
                          <w:ind w:left="567" w:hanging="567"/>
                        </w:pPr>
                        <w:r>
                          <w:rPr>
                            <w:b/>
                            <w:lang w:val="fr"/>
                          </w:rPr>
                          <w:t xml:space="preserve">free</w:t>
                        </w:r>
                        <w:r>
                          <w:tab/>
                        </w:r>
                        <w:r>
                          <w:rPr>
                            <w:sz w:val="18"/>
                            <w:lang w:val="en"/>
                          </w:rPr>
                          <w:t xml:space="preserve">Informal free text description</w:t>
                        </w:r>
                      </w:p>
                      <w:p>
                        <w:pPr>
                          <w:pStyle w:val="dl"/>
                          <w:ind w:left="567" w:hanging="567"/>
                        </w:pPr>
                        <w:r>
                          <w:rPr>
                            <w:b/>
                            <w:lang w:val="fr"/>
                          </w:rPr>
                          <w:t xml:space="preserve">other</w:t>
                        </w:r>
                        <w:r>
                          <w:tab/>
                        </w:r>
                        <w:r>
                          <w:rPr>
                            <w:sz w:val="18"/>
                            <w:lang w:val="en"/>
                          </w:rPr>
                          <w:t xml:space="preserve">A user-defined rendition description language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no value for the @scheme attribute is provided, then the default assumption should be that CSS is in use. </w:t>
                        </w:r>
                      </w:p>
                    </w:tc>
                  </w:tr>
                </w:tbl>
                <w:p/>
              </w:tc>
            </w:tr>
            <w:tr>
              <w:tblPrEx>
                <w:tblLayout w:type="autofit"/>
              </w:tblPrEx>
              <w:tc>
                <w:tcPr/>
                <w:p>
                  <w:pPr>
                    <w:pStyle w:val="Tabletext9"/>
                    <w:jc w:val="left"/>
                  </w:pPr>
                  <w:r>
                    <w:rPr>
                      <w:b/>
                      <w:lang w:val="fr"/>
                    </w:rPr>
                    <w:t xml:space="preserve">schemeVersion</w:t>
                  </w:r>
                </w:p>
              </w:tc>
              <w:tc>
                <w:tcPr/>
                <w:p>
                  <w:pPr>
                    <w:pStyle w:val="Tabletext9"/>
                    <w:jc w:val="left"/>
                  </w:pPr>
                  <w:r>
                    <w:rPr>
                      <w:lang w:val="en"/>
                    </w:rPr>
                    <w:t xml:space="preserve">supplies a version number for the style language provided in </w:t>
                  </w:r>
                  <w:r>
                    <w:rPr>
                      <w:rStyle w:val=""/>
                      <w:i/>
                      <w:lang w:val="en"/>
                    </w:rPr>
                    <w:t xml:space="preserve">@scheme</w:t>
                  </w:r>
                  <w:r>
                    <w:rPr>
                      <w:lang w:val="en"/>
                    </w:rPr>
                    <w:t xml:space="preserve">.</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"#TEI.data.versionNumber" \h</w:instrText>
                        </w:r>
                        <w:r>
                          <w:fldChar w:fldCharType="separate"/>
                        </w:r>
                        <w:r>
                          <w:rPr>
                            <w:rStyle w:val="Hyperlink"/>
                            <w:u w:val="none"/>
                          </w:rPr>
                          <w:t>data.versionNumber</w:t>
                        </w:r>
                        <w:r>
                          <w:fldChar w:fldCharType="end"/>
                        </w:r>
                      </w:p>
                    </w:tc>
                  </w:tr>
                  <w:tr>
                    <w:tblPrEx>
                      <w:tblLayout w:type="autofit"/>
                    </w:tblPrEx>
                    <w:tc>
                      <w:tcPr/>
                      <w:p>
                        <w:pPr>
                          <w:pStyle w:val="Tabletext9"/>
                          <w:jc w:val="left"/>
                        </w:pPr>
                        <w:r>
                          <w:rPr>
                            <w:b/>
                            <w:lang w:val="en"/>
                          </w:rPr>
                          <w:t xml:space="preserve">Schematron</w:t>
                        </w:r>
                      </w:p>
                    </w:tc>
                    <w:tc>
                      <w:tcPr/>
                      <w:p>
                        <w:r>
                          <w:rPr>
                            <w:lang w:val="fr"/>
                          </w:rPr>
                          <w:t xml:space="preserve">
&lt;sch:rule context="tei:*[@schemeVersion]"&gt;
&lt;sch:assert test="@scheme and not(@scheme = 'free')"&gt; @schemeVersion can only be used if @scheme is specified.
&lt;/sch:assert&gt;&lt;/sch:rule&gt;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w:t>
                        </w:r>
                        <w:r>
                          <w:rPr>
                            <w:rStyle w:val=""/>
                            <w:i/>
                            <w:lang w:val="fr"/>
                          </w:rPr>
                          <w:t xml:space="preserve">@schemeVersion</w:t>
                        </w:r>
                        <w:r>
                          <w:rPr>
                            <w:lang w:val="fr"/>
                          </w:rPr>
                          <w:t xml:space="preserve"> is used, then </w:t>
                        </w:r>
                        <w:r>
                          <w:rPr>
                            <w:rStyle w:val=""/>
                            <w:i/>
                            <w:lang w:val="fr"/>
                          </w:rPr>
                          <w:t xml:space="preserve">@scheme</w:t>
                        </w:r>
                        <w:r>
                          <w:rPr>
                            <w:lang w:val="fr"/>
                          </w:rPr>
                          <w:t xml:space="preserve"> should also appear, with a value other than </w:t>
                        </w:r>
                        <w:r>
                          <w:rPr>
                            <w:lang w:val="fr"/>
                          </w:rPr>
                          <w:t xml:space="preserve">free</w:t>
                        </w:r>
                        <w:r>
                          <w:rPr>
                            <w:lang w:val="fr"/>
                          </w:rPr>
                          <w:t xml:space="preserve">.</w:t>
                        </w:r>
                      </w:p>
                    </w:tc>
                  </w:tr>
                </w:tbl>
                <w:p/>
              </w:tc>
            </w:tr>
          </w:tbl>
          <w:p/>
        </w:tc>
      </w:tr>
    </w:tbl>
    <w:p/>
    <w:p>
      <w:pPr>
        <w:pStyle w:val="a3"/>
      </w:pPr>
      <w:bookmarkStart w:id="1351" w:name="TEI.att.translatable"/>
      <w:r>
        <w:rPr>
          <w:lang w:val="fr"/>
        </w:rPr>
        <w:t xml:space="preserve">att.translatable</w:t>
      </w:r>
      <w:bookmarkEnd w:id="135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att.translatable</w:t>
            </w:r>
          </w:p>
          <w:p>
            <w:pPr>
              <w:pStyle w:val="Tabletext9"/>
              <w:jc w:val="left"/>
            </w:pPr>
            <w:r>
              <w:rPr>
                <w:lang w:val="fr"/>
              </w:rPr>
              <w:t xml:space="preserve"> </w:t>
            </w:r>
            <w:r>
              <w:rPr>
                <w:lang w:val="en"/>
              </w:rPr>
              <w:t xml:space="preserve">provides attributes used to indicate the status of a translatable portion of an ODD document.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TEI.desc \h</w:instrText>
            </w:r>
            <w:r>
              <w:fldChar w:fldCharType="separate"/>
            </w:r>
            <w:r>
              <w:rPr>
                <w:lang w:val="fr"/>
              </w:rPr>
              <w:t xml:space="preserve">desc</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versionDate</w:t>
                  </w:r>
                </w:p>
              </w:tc>
              <w:tc>
                <w:tcPr/>
                <w:p>
                  <w:pPr>
                    <w:pStyle w:val="Tabletext9"/>
                    <w:jc w:val="left"/>
                  </w:pPr>
                  <w:r>
                    <w:rPr>
                      <w:lang w:val="en"/>
                    </w:rPr>
                    <w:t xml:space="preserve">specifies the date on which the source text was extracted and sent to the translator</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Special"/>
                        </w:pPr>
                        <w:r>
                          <w:fldChar w:fldCharType="begin"/>
                        </w:r>
                        <w:r>
                          <w:instrText>HYPERLINK "#TEI.data.temporal.w3c" \h</w:instrText>
                        </w:r>
                        <w:r>
                          <w:fldChar w:fldCharType="separate"/>
                        </w:r>
                        <w:r>
                          <w:rPr>
                            <w:rStyle w:val="Hyperlink"/>
                            <w:u w:val="none"/>
                          </w:rPr>
                          <w:t>data.temporal.w3c</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w:t>
                        </w:r>
                        <w:r>
                          <w:rPr>
                            <w:rStyle w:val=""/>
                            <w:i/>
                            <w:lang w:val="fr"/>
                          </w:rPr>
                          <w:t xml:space="preserve">@versionDate</w:t>
                        </w:r>
                        <w:r>
                          <w:rPr>
                            <w:lang w:val="fr"/>
                          </w:rPr>
                          <w:t xml:space="preserve"> attribute can be used to determine whether a translation might need to be revisited, by comparing the modification date on the containing file with the </w:t>
                        </w:r>
                        <w:r>
                          <w:rPr>
                            <w:rStyle w:val=""/>
                            <w:i/>
                            <w:lang w:val="fr"/>
                          </w:rPr>
                          <w:t xml:space="preserve">@versionDate</w:t>
                        </w:r>
                        <w:r>
                          <w:rPr>
                            <w:lang w:val="fr"/>
                          </w:rPr>
                          <w:t xml:space="preserve"> value on the translation. If the file has changed, changelogs can be checked to see whether the source text has been modified since the translation was made.</w:t>
                        </w:r>
                      </w:p>
                    </w:tc>
                  </w:tr>
                </w:tbl>
                <w:p/>
              </w:tc>
            </w:tr>
          </w:tbl>
          <w:p/>
        </w:tc>
      </w:tr>
    </w:tbl>
    <w:p/>
    <w:p>
      <w:pPr>
        <w:pStyle w:val="a3"/>
      </w:pPr>
      <w:bookmarkStart w:id="1352" w:name="TEI.att.witnessed"/>
      <w:r>
        <w:rPr>
          <w:lang w:val="fr"/>
        </w:rPr>
        <w:t xml:space="preserve">att.witnessed</w:t>
      </w:r>
      <w:bookmarkEnd w:id="135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att.witnessed</w:t>
            </w:r>
          </w:p>
          <w:p>
            <w:pPr>
              <w:pStyle w:val="Tabletext9"/>
              <w:jc w:val="left"/>
            </w:pPr>
            <w:r>
              <w:rPr>
                <w:lang w:val="fr"/>
              </w:rPr>
              <w:t xml:space="preserve"> </w:t>
            </w:r>
            <w:r>
              <w:rPr>
                <w:lang w:val="en"/>
              </w:rPr>
              <w:t xml:space="preserve">supplies the attribute used to identify the witnesses supporting a particular reading in a critical apparatus.</w:t>
            </w:r>
            <w:r>
              <w:rPr>
                <w:lang w:val="fr"/>
              </w:rPr>
              <w:t xml:space="preserve"> [</w:t>
            </w:r>
            <w:hyperlink xmlns:r="http://schemas.openxmlformats.org/officeDocument/2006/relationships" r:id="rId23159">
              <w:r>
                <w:rPr>
                  <w:rStyle w:val="Hyperlink"/>
                </w:rPr>
                <w:t>12.1.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textcrit</w:t>
            </w:r>
          </w:p>
        </w:tc>
      </w:tr>
      <w:tr>
        <w:tblPrEx>
          <w:tblLayout w:type="autofit"/>
        </w:tblPrEx>
        <w:tc>
          <w:tcPr/>
          <w:p>
            <w:pPr>
              <w:pStyle w:val="Tabletext9"/>
              <w:jc w:val="left"/>
            </w:pPr>
            <w:r>
              <w:rPr>
                <w:b/>
                <w:lang w:val="en"/>
              </w:rPr>
              <w:t xml:space="preserve">Members</w:t>
            </w:r>
          </w:p>
        </w:tc>
        <w:tc>
          <w:tcPr/>
          <w:p>
            <w:pPr>
              <w:pStyle w:val="Tabletext9"/>
              <w:jc w:val="left"/>
            </w:pPr>
            <w:r>
              <w:fldChar w:fldCharType="begin"/>
            </w:r>
            <w:r>
              <w:instrText>REF TEI.rdg \h</w:instrText>
            </w:r>
            <w:r>
              <w:fldChar w:fldCharType="separate"/>
            </w:r>
            <w:r>
              <w:rPr>
                <w:lang w:val="fr"/>
              </w:rPr>
              <w:t xml:space="preserve">rdg</w:t>
            </w:r>
            <w:r>
              <w:fldChar w:fldCharType="end"/>
            </w:r>
          </w:p>
        </w:tc>
      </w:tr>
      <w:tr>
        <w:tblPrEx>
          <w:tblLayout w:type="autofit"/>
        </w:tblPrEx>
        <w:tc>
          <w:tcPr/>
          <w:p>
            <w:pPr>
              <w:pStyle w:val="Tabletext9"/>
              <w:jc w:val="left"/>
            </w:pPr>
            <w:r>
              <w:rPr>
                <w:b/>
                <w:lang w:val="en"/>
              </w:rPr>
              <w:t xml:space="preserve">Attributes</w:t>
            </w:r>
          </w:p>
        </w:tc>
        <w:tc>
          <w:tcPr/>
          <w:p>
            <w:pPr>
              <w:pStyle w:val="Tabletext9"/>
              <w:jc w:val="left"/>
            </w:pPr>
            <w:r>
              <w:rPr>
                <w:lang w:val="fr"/>
              </w:rPr>
              <w:t xml:space="preserve">Attributes</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fr"/>
                    </w:rPr>
                    <w:t xml:space="preserve">wit</w:t>
                  </w:r>
                </w:p>
              </w:tc>
              <w:tc>
                <w:tcPr/>
                <w:p>
                  <w:pPr>
                    <w:pStyle w:val="Tabletext9"/>
                    <w:jc w:val="left"/>
                  </w:pPr>
                  <w:r>
                    <w:rPr>
                      <w:lang w:val="fr"/>
                    </w:rPr>
                    <w:t xml:space="preserve">(</w:t>
                  </w:r>
                  <w:r>
                    <w:rPr>
                      <w:lang w:val="en"/>
                    </w:rPr>
                    <w:t xml:space="preserve">witness or witnesses</w:t>
                  </w:r>
                  <w:r>
                    <w:rPr>
                      <w:lang w:val="fr"/>
                    </w:rPr>
                    <w:t xml:space="preserve">) </w:t>
                  </w:r>
                  <w:r>
                    <w:rPr>
                      <w:lang w:val="en"/>
                    </w:rPr>
                    <w:t xml:space="preserve">contains a space-delimited list of one or more pointers indicating the witnesses which attest to a given reading.</w:t>
                  </w:r>
                </w:p>
                <w:tbl>
                  <w:tblPr>
                    <w:tblW w:w="0" w:type="auto"/>
                    <w:jc w:val="left"/>
                    <w:tblBorders>
                      <w:top w:val="nil" w:space="0" w:color="auto"/>
                      <w:left w:val="nil" w:space="0" w:color="auto"/>
                      <w:bottom w:val="nil" w:space="0" w:color="auto"/>
                      <w:right w:val="nil" w:space="0" w:color="auto"/>
                      <w:insideH w:val="nil" w:space="0" w:color="auto"/>
                      <w:insideV w:val="nil" w:space="0" w:color="auto"/>
                    </w:tblBorders>
                  </w:tblPr>
                  <w:tblGrid>
                    <w:gridCol w:type="pct" w:w="2500"/>
                    <w:gridCol w:type="pct" w:w="2500"/>
                  </w:tblGrid>
                  <w:tr>
                    <w:tblPrEx>
                      <w:tblLayout w:type="autofit"/>
                    </w:tblPrEx>
                    <w:tc>
                      <w:tcPr/>
                      <w:p>
                        <w:pPr>
                          <w:pStyle w:val="Tabletext9"/>
                          <w:jc w:val="left"/>
                        </w:pPr>
                        <w:r>
                          <w:rPr>
                            <w:b/>
                            <w:lang w:val="en"/>
                          </w:rPr>
                          <w:t xml:space="preserve">Status</w:t>
                        </w:r>
                        <w:r>
                          <w:rPr>
                            <w:b/>
                            <w:lang w:val="fr"/>
                          </w:rPr>
                          <w:t xml:space="preserve"> </w:t>
                        </w:r>
                      </w:p>
                    </w:tc>
                    <w:tc>
                      <w:tcPr/>
                      <w:p>
                        <w:pPr>
                          <w:pStyle w:val="Tabletext9"/>
                          <w:jc w:val="left"/>
                        </w:pPr>
                        <w:r>
                          <w:rPr>
                            <w:lang w:val="en"/>
                          </w:rPr>
                          <w:t xml:space="preserve">Optional</w:t>
                        </w:r>
                      </w:p>
                    </w:tc>
                  </w:tr>
                  <w:tr>
                    <w:tblPrEx>
                      <w:tblLayout w:type="autofit"/>
                    </w:tblPrEx>
                    <w:tc>
                      <w:tcPr/>
                      <w:p>
                        <w:pPr>
                          <w:pStyle w:val="Tabletext9"/>
                          <w:jc w:val="left"/>
                        </w:pPr>
                        <w:r>
                          <w:rPr>
                            <w:b/>
                            <w:lang w:val="en"/>
                          </w:rPr>
                          <w:t xml:space="preserve">Datatype</w:t>
                        </w:r>
                        <w:r>
                          <w:rPr>
                            <w:b/>
                            <w:lang w:val="fr"/>
                          </w:rPr>
                          <w:t xml:space="preserve"> </w:t>
                        </w:r>
                      </w:p>
                    </w:tc>
                    <w:tc>
                      <w:tcPr/>
                      <w:p>
                        <w:pPr>
                          <w:pStyle w:val="Tabletext9"/>
                          <w:jc w:val="left"/>
                        </w:pPr>
                        <w:r>
                          <w:rPr>
                            <w:lang w:val="fr"/>
                          </w:rPr>
                          <w:t xml:space="preserve"> 1–∞ </w:t>
                        </w:r>
                        <w:r>
                          <w:rPr>
                            <w:lang w:val="en"/>
                          </w:rPr>
                          <w:t xml:space="preserve">occurrences of</w:t>
                        </w:r>
                        <w:r>
                          <w:rPr>
                            <w:lang w:val="fr"/>
                          </w:rPr>
                          <w:t xml:space="preserve"> </w:t>
                        </w:r>
                      </w:p>
                      <w:p>
                        <w:pPr>
                          <w:pStyle w:val="Special"/>
                        </w:pPr>
                        <w:r>
                          <w:fldChar w:fldCharType="begin"/>
                        </w:r>
                        <w:r>
                          <w:instrText>HYPERLINK "#TEI.data.pointer" \h</w:instrText>
                        </w:r>
                        <w:r>
                          <w:fldChar w:fldCharType="separate"/>
                        </w:r>
                        <w:r>
                          <w:rPr>
                            <w:rStyle w:val="Hyperlink"/>
                            <w:u w:val="none"/>
                          </w:rPr>
                          <w:t>data.pointer</w:t>
                        </w:r>
                        <w:r>
                          <w:fldChar w:fldCharType="end"/>
                        </w:r>
                      </w:p>
                      <w:p>
                        <w:pPr>
                          <w:pStyle w:val="Tabletext9"/>
                          <w:jc w:val="left"/>
                        </w:pPr>
                        <w:r>
                          <w:rPr>
                            <w:lang w:val="en"/>
                          </w:rPr>
                          <w:t xml:space="preserve">separated by whitespace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the apparatus contains readings only for a single witness, this attribute may be consistently omitted.This attribute may occur both within an apparatus gathering variant readings in the transcription of an individual witness and within an apparatus gathering readings from different witnesses.</w:t>
                        </w:r>
                        <w:r>
                          <w:br/>
                        </w:r>
                        <w:r>
                          <w:rPr>
                            <w:lang w:val="fr"/>
                          </w:rPr>
                          <w:t xml:space="preserve">Additional descriptions or alternative versions of the sigla referenced may be supplied as the content of a child </w:t>
                        </w:r>
                        <w:r>
                          <w:t>&lt;</w:t>
                        </w:r>
                        <w:r>
                          <w:rPr>
                            <w:rFonts w:ascii="Courier" w:hAnsi="Courier"/>
                            <w:lang w:val="fr"/>
                          </w:rPr>
                          <w:t xml:space="preserve">wit</w:t>
                        </w:r>
                        <w:r>
                          <w:t>&gt;</w:t>
                        </w:r>
                        <w:r>
                          <w:rPr>
                            <w:lang w:val="fr"/>
                          </w:rPr>
                          <w:t xml:space="preserve"> element.</w:t>
                        </w:r>
                      </w:p>
                    </w:tc>
                  </w:tr>
                </w:tbl>
                <w:p/>
              </w:tc>
            </w:tr>
          </w:tbl>
          <w:p/>
        </w:tc>
      </w:tr>
    </w:tbl>
    <w:p/>
    <w:p>
      <w:pPr>
        <w:pStyle w:val="a2"/>
      </w:pPr>
      <w:bookmarkStart w:id="1353" w:name="_SECTION_1353"/>
      <w:r>
        <w:rPr>
          <w:lang w:val="fr"/>
        </w:rPr>
        <w:t xml:space="preserve">Macros</w:t>
      </w:r>
      <w:bookmarkEnd w:id="1353"/>
    </w:p>
    <w:p>
      <w:pPr>
        <w:pStyle w:val="a3"/>
      </w:pPr>
      <w:bookmarkStart w:id="1354" w:name="TEI.data.certainty"/>
      <w:r>
        <w:rPr>
          <w:lang w:val="fr"/>
        </w:rPr>
        <w:t xml:space="preserve">data.certainty</w:t>
      </w:r>
      <w:bookmarkEnd w:id="135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data.certainty</w:t>
            </w:r>
            <w:r>
              <w:rPr>
                <w:lang w:val="fr"/>
              </w:rPr>
              <w:t xml:space="preserve"> </w:t>
            </w:r>
            <w:r>
              <w:rPr>
                <w:lang w:val="en"/>
              </w:rPr>
              <w:t xml:space="preserve">defines the range of attribute values expressing a degree of certainty.</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data.certainty = "high" | "medium" | "low" | "unknown"</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Certainty may be expressed by one of the predefined symbolic values </w:t>
            </w:r>
            <w:r>
              <w:rPr>
                <w:lang w:val="fr"/>
              </w:rPr>
              <w:t xml:space="preserve">high</w:t>
            </w:r>
            <w:r>
              <w:rPr>
                <w:lang w:val="fr"/>
              </w:rPr>
              <w:t xml:space="preserve">, </w:t>
            </w:r>
            <w:r>
              <w:rPr>
                <w:lang w:val="fr"/>
              </w:rPr>
              <w:t xml:space="preserve">medium</w:t>
            </w:r>
            <w:r>
              <w:rPr>
                <w:lang w:val="fr"/>
              </w:rPr>
              <w:t xml:space="preserve">, or </w:t>
            </w:r>
            <w:r>
              <w:rPr>
                <w:lang w:val="fr"/>
              </w:rPr>
              <w:t xml:space="preserve">low</w:t>
            </w:r>
            <w:r>
              <w:rPr>
                <w:lang w:val="fr"/>
              </w:rPr>
              <w:t xml:space="preserve">. The value </w:t>
            </w:r>
            <w:r>
              <w:rPr>
                <w:lang w:val="fr"/>
              </w:rPr>
              <w:t xml:space="preserve">unknown</w:t>
            </w:r>
            <w:r>
              <w:rPr>
                <w:lang w:val="fr"/>
              </w:rPr>
              <w:t xml:space="preserve"> should be used in cases where the encoder does not wish to assert an opinion about the matter. For more precise indication, </w:t>
            </w:r>
            <w:r>
              <w:rPr>
                <w:rFonts w:ascii="Courier" w:hAnsi="Courier"/>
                <w:lang w:val="fr"/>
              </w:rPr>
              <w:t xml:space="preserve">data.probability</w:t>
            </w:r>
            <w:r>
              <w:rPr>
                <w:lang w:val="fr"/>
              </w:rPr>
              <w:t xml:space="preserve"> may be used instead or in addition.</w:t>
            </w:r>
          </w:p>
        </w:tc>
      </w:tr>
    </w:tbl>
    <w:p/>
    <w:p>
      <w:pPr>
        <w:pStyle w:val="a3"/>
      </w:pPr>
      <w:bookmarkStart w:id="1355" w:name="TEI.data.count"/>
      <w:r>
        <w:rPr>
          <w:lang w:val="fr"/>
        </w:rPr>
        <w:t xml:space="preserve">data.count</w:t>
      </w:r>
      <w:bookmarkEnd w:id="135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data.count</w:t>
            </w:r>
            <w:r>
              <w:rPr>
                <w:lang w:val="fr"/>
              </w:rPr>
              <w:t xml:space="preserve"> </w:t>
            </w:r>
            <w:r>
              <w:rPr>
                <w:lang w:val="en"/>
              </w:rPr>
              <w:t xml:space="preserve">defines the range of attribute values used for a non-negative integer value used as a count.</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TEI.handDesc \h</w:instrText>
            </w:r>
            <w:r>
              <w:fldChar w:fldCharType="separate"/>
            </w:r>
            <w:r>
              <w:rPr>
                <w:lang w:val="fr"/>
              </w:rPr>
              <w:t xml:space="preserve">handDesc</w:t>
            </w:r>
            <w:r>
              <w:fldChar w:fldCharType="end"/>
            </w:r>
            <w:r>
              <w:rPr>
                <w:lang w:val="fr"/>
              </w:rPr>
              <w:t xml:space="preserve">/@hands</w:t>
            </w:r>
          </w:p>
          <w:p>
            <w:pPr>
              <w:pStyle w:val="ListContinue"/>
              <w:numPr>
                <w:ilvl w:val="0"/>
                <w:numId w:val="2"/>
              </w:numPr>
            </w:pPr>
            <w:r>
              <w:fldChar w:fldCharType="begin"/>
            </w:r>
            <w:r>
              <w:instrText>REF TEI.table \h</w:instrText>
            </w:r>
            <w:r>
              <w:fldChar w:fldCharType="separate"/>
            </w:r>
            <w:r>
              <w:rPr>
                <w:lang w:val="fr"/>
              </w:rPr>
              <w:t xml:space="preserve">table</w:t>
            </w:r>
            <w:r>
              <w:fldChar w:fldCharType="end"/>
            </w:r>
            <w:r>
              <w:rPr>
                <w:lang w:val="fr"/>
              </w:rPr>
              <w:t xml:space="preserve">/@rows</w:t>
            </w:r>
          </w:p>
          <w:p>
            <w:pPr>
              <w:pStyle w:val="ListContinue"/>
              <w:numPr>
                <w:ilvl w:val="0"/>
                <w:numId w:val="2"/>
              </w:numPr>
            </w:pPr>
            <w:r>
              <w:fldChar w:fldCharType="begin"/>
            </w:r>
            <w:r>
              <w:instrText>REF TEI.table \h</w:instrText>
            </w:r>
            <w:r>
              <w:fldChar w:fldCharType="separate"/>
            </w:r>
            <w:r>
              <w:rPr>
                <w:lang w:val="fr"/>
              </w:rPr>
              <w:t xml:space="preserve">table</w:t>
            </w:r>
            <w:r>
              <w:fldChar w:fldCharType="end"/>
            </w:r>
            <w:r>
              <w:rPr>
                <w:lang w:val="fr"/>
              </w:rPr>
              <w:t xml:space="preserve">/@cols</w:t>
            </w:r>
          </w:p>
        </w:tc>
      </w:tr>
      <w:tr>
        <w:tblPrEx>
          <w:tblLayout w:type="autofit"/>
        </w:tblPrEx>
        <w:tc>
          <w:tcPr/>
          <w:p>
            <w:pPr>
              <w:pStyle w:val="Tabletext9"/>
              <w:jc w:val="left"/>
            </w:pPr>
            <w:r>
              <w:rPr>
                <w:b/>
                <w:lang w:val="en"/>
              </w:rPr>
              <w:t xml:space="preserve">Declaration</w:t>
            </w:r>
          </w:p>
        </w:tc>
        <w:tc>
          <w:tcPr/>
          <w:p>
            <w:pPr>
              <w:pStyle w:val="Special"/>
            </w:pPr>
            <w:r>
              <w:rPr/>
              <w:t xml:space="preserve">data.count = xsd:nonNegativeInteger</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Only positive integer values (including zero) are permitted</w:t>
            </w:r>
          </w:p>
        </w:tc>
      </w:tr>
    </w:tbl>
    <w:p/>
    <w:p>
      <w:pPr>
        <w:pStyle w:val="a3"/>
      </w:pPr>
      <w:bookmarkStart w:id="1356" w:name="TEI.data.duration.iso"/>
      <w:r>
        <w:rPr>
          <w:lang w:val="fr"/>
        </w:rPr>
        <w:t xml:space="preserve">data.duration.iso</w:t>
      </w:r>
      <w:bookmarkEnd w:id="135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data.duration.iso</w:t>
            </w:r>
            <w:r>
              <w:rPr>
                <w:lang w:val="fr"/>
              </w:rPr>
              <w:t xml:space="preserve"> </w:t>
            </w:r>
            <w:r>
              <w:rPr>
                <w:lang w:val="en"/>
              </w:rPr>
              <w:t xml:space="preserve">defines the range of attribute values available for representation of a duration in time using ISO 8601 standard formats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data.duration.iso = token { pattern = "[0-9.,DHMPRSTWYZ/:+\-]+"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time</w:t>
            </w:r>
            <w:r>
              <w:rPr/>
              <w:t xml:space="preserve"> </w:t>
            </w:r>
            <w:r>
              <w:rPr>
                <w:b/>
              </w:rPr>
              <w:t xml:space="preserve">dur-iso</w:t>
            </w:r>
            <w:r>
              <w:rPr/>
              <w:t xml:space="preserve">="PT0,75H"&gt;three-quarters of an hour&lt;/</w:t>
            </w:r>
            <w:r>
              <w:rPr>
                <w:b/>
              </w:rPr>
              <w:t xml:space="preserve">time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dur-iso</w:t>
            </w:r>
            <w:r>
              <w:rPr/>
              <w:t xml:space="preserve">="P1,5D"&gt;a day and a half&lt;/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dur-iso</w:t>
            </w:r>
            <w:r>
              <w:rPr/>
              <w:t xml:space="preserve">="P14D"&gt;a fortnight&lt;/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time</w:t>
            </w:r>
            <w:r>
              <w:rPr/>
              <w:t xml:space="preserve"> </w:t>
            </w:r>
            <w:r>
              <w:rPr>
                <w:b/>
              </w:rPr>
              <w:t xml:space="preserve">dur-iso</w:t>
            </w:r>
            <w:r>
              <w:rPr/>
              <w:t xml:space="preserve">="PT0.02S"&gt;20 ms&lt;/</w:t>
            </w:r>
            <w:r>
              <w:rPr>
                <w:b/>
              </w:rPr>
              <w:t xml:space="preserve">time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duration is expressed as a sequence of number-letter pairs, preceded by the letter P; the letter gives the unit and may be Y (year), M (month), D (day), H (hour), M (minute), or S (second), in that order. The numbers are all unsigned integers, except for the last, which may have a decimal component (using either </w:t>
            </w:r>
            <w:r>
              <w:rPr>
                <w:rFonts w:ascii="Courier" w:hAnsi="Courier"/>
                <w:lang w:val="fr"/>
              </w:rPr>
              <w:t xml:space="preserve">.</w:t>
            </w:r>
            <w:r>
              <w:rPr>
                <w:lang w:val="fr"/>
              </w:rPr>
              <w:t xml:space="preserve"> or </w:t>
            </w:r>
            <w:r>
              <w:rPr>
                <w:rFonts w:ascii="Courier" w:hAnsi="Courier"/>
                <w:lang w:val="fr"/>
              </w:rPr>
              <w:t xml:space="preserve">,</w:t>
            </w:r>
            <w:r>
              <w:rPr>
                <w:lang w:val="fr"/>
              </w:rPr>
              <w:t xml:space="preserve"> as the decimal point; the latter is preferred). If any number is </w:t>
            </w:r>
            <w:r>
              <w:rPr>
                <w:rStyle w:val="teimentioned"/>
                <w:lang w:val="fr"/>
              </w:rPr>
              <w:t xml:space="preserve">0</w:t>
            </w:r>
            <w:r>
              <w:rPr>
                <w:lang w:val="fr"/>
              </w:rPr>
              <w:t xml:space="preserve">, then that number-letter pair may be omitted. If any of the H (hour), M (minute), or S (second) number-letter pairs are present, then the separator </w:t>
            </w:r>
            <w:r>
              <w:rPr>
                <w:rFonts w:ascii="Courier" w:hAnsi="Courier"/>
                <w:lang w:val="fr"/>
              </w:rPr>
              <w:t xml:space="preserve">T</w:t>
            </w:r>
            <w:r>
              <w:rPr>
                <w:lang w:val="fr"/>
              </w:rPr>
              <w:t xml:space="preserve"> must precede the first </w:t>
            </w:r>
            <w:r>
              <w:t>‘</w:t>
            </w:r>
            <w:r>
              <w:rPr>
                <w:lang w:val="fr"/>
              </w:rPr>
              <w:t xml:space="preserve">time</w:t>
            </w:r>
            <w:r>
              <w:t>’</w:t>
            </w:r>
            <w:r>
              <w:rPr>
                <w:lang w:val="fr"/>
              </w:rPr>
              <w:t xml:space="preserve"> number-letter pair.For complete details, see ISO 8601 </w:t>
            </w:r>
            <w:r>
              <w:rPr>
                <w:i/>
              </w:rPr>
              <w:t xml:space="preserve">Data elements and interchange formats — Information interchange — Representation of dates and times</w:t>
            </w:r>
            <w:r>
              <w:rPr>
                <w:lang w:val="fr"/>
              </w:rPr>
              <w:t xml:space="preserve">.</w:t>
            </w:r>
          </w:p>
        </w:tc>
      </w:tr>
    </w:tbl>
    <w:p/>
    <w:p>
      <w:pPr>
        <w:pStyle w:val="a3"/>
      </w:pPr>
      <w:bookmarkStart w:id="1357" w:name="TEI.data.duration.w3c"/>
      <w:r>
        <w:rPr>
          <w:lang w:val="fr"/>
        </w:rPr>
        <w:t xml:space="preserve">data.duration.w3c</w:t>
      </w:r>
      <w:bookmarkEnd w:id="135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data.duration.w3c</w:t>
            </w:r>
            <w:r>
              <w:rPr>
                <w:lang w:val="fr"/>
              </w:rPr>
              <w:t xml:space="preserve"> </w:t>
            </w:r>
            <w:r>
              <w:rPr>
                <w:lang w:val="en"/>
              </w:rPr>
              <w:t xml:space="preserve">defines the range of attribute values available for representation of a duration in time using W3C datatypes.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data.duration.w3c = xsd:duration</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time</w:t>
            </w:r>
            <w:r>
              <w:rPr/>
              <w:t xml:space="preserve"> </w:t>
            </w:r>
            <w:r>
              <w:rPr>
                <w:b/>
              </w:rPr>
              <w:t xml:space="preserve">dur</w:t>
            </w:r>
            <w:r>
              <w:rPr/>
              <w:t xml:space="preserve">="PT45M"&gt;forty-five minutes&lt;/</w:t>
            </w:r>
            <w:r>
              <w:rPr>
                <w:b/>
              </w:rPr>
              <w:t xml:space="preserve">time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dur</w:t>
            </w:r>
            <w:r>
              <w:rPr/>
              <w:t xml:space="preserve">="P1DT12H"&gt;a day and a half&lt;/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date</w:t>
            </w:r>
            <w:r>
              <w:rPr/>
              <w:t xml:space="preserve"> </w:t>
            </w:r>
            <w:r>
              <w:rPr>
                <w:b/>
              </w:rPr>
              <w:t xml:space="preserve">dur</w:t>
            </w:r>
            <w:r>
              <w:rPr/>
              <w:t xml:space="preserve">="P7D"&gt;a week&lt;/</w:t>
            </w:r>
            <w:r>
              <w:rPr>
                <w:b/>
              </w:rPr>
              <w:t xml:space="preserve">date</w:t>
            </w:r>
            <w:r>
              <w:rPr/>
              <w:t xml:space="preserve">&gt;</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time</w:t>
            </w:r>
            <w:r>
              <w:rPr/>
              <w:t xml:space="preserve"> </w:t>
            </w:r>
            <w:r>
              <w:rPr>
                <w:b/>
              </w:rPr>
              <w:t xml:space="preserve">dur</w:t>
            </w:r>
            <w:r>
              <w:rPr/>
              <w:t xml:space="preserve">="PT0.02S"&gt;20 ms&lt;/</w:t>
            </w:r>
            <w:r>
              <w:rPr>
                <w:b/>
              </w:rPr>
              <w:t xml:space="preserve">time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 duration is expressed as a sequence of number-letter pairs, preceded by the letter P; the letter gives the unit and may be Y (year), M (month), D (day), H (hour), M (minute), or S (second), in that order. The numbers are all unsigned integers, except for the </w:t>
            </w:r>
            <w:r>
              <w:rPr>
                <w:rFonts w:ascii="Courier" w:hAnsi="Courier"/>
                <w:lang w:val="fr"/>
              </w:rPr>
              <w:t xml:space="preserve">S</w:t>
            </w:r>
            <w:r>
              <w:rPr>
                <w:lang w:val="fr"/>
              </w:rPr>
              <w:t xml:space="preserve"> number, which may have a decimal component (using </w:t>
            </w:r>
            <w:r>
              <w:rPr>
                <w:rFonts w:ascii="Courier" w:hAnsi="Courier"/>
                <w:lang w:val="fr"/>
              </w:rPr>
              <w:t xml:space="preserve">.</w:t>
            </w:r>
            <w:r>
              <w:rPr>
                <w:lang w:val="fr"/>
              </w:rPr>
              <w:t xml:space="preserve"> as the decimal point). If any number is </w:t>
            </w:r>
            <w:r>
              <w:rPr>
                <w:rStyle w:val="teimentioned"/>
                <w:lang w:val="fr"/>
              </w:rPr>
              <w:t xml:space="preserve">0</w:t>
            </w:r>
            <w:r>
              <w:rPr>
                <w:lang w:val="fr"/>
              </w:rPr>
              <w:t xml:space="preserve">, then that number-letter pair may be omitted. If any of the H (hour), M (minute), or S (second) number-letter pairs are present, then the separator </w:t>
            </w:r>
            <w:r>
              <w:rPr>
                <w:rFonts w:ascii="Courier" w:hAnsi="Courier"/>
                <w:lang w:val="fr"/>
              </w:rPr>
              <w:t xml:space="preserve">T</w:t>
            </w:r>
            <w:r>
              <w:rPr>
                <w:lang w:val="fr"/>
              </w:rPr>
              <w:t xml:space="preserve"> must precede the first </w:t>
            </w:r>
            <w:r>
              <w:t>‘</w:t>
            </w:r>
            <w:r>
              <w:rPr>
                <w:lang w:val="fr"/>
              </w:rPr>
              <w:t xml:space="preserve">time</w:t>
            </w:r>
            <w:r>
              <w:t>’</w:t>
            </w:r>
            <w:r>
              <w:rPr>
                <w:lang w:val="fr"/>
              </w:rPr>
              <w:t xml:space="preserve"> number-letter pair.For complete details, see the </w:t>
            </w:r>
            <w:hyperlink xmlns:r="http://schemas.openxmlformats.org/officeDocument/2006/relationships" r:id="rId23165">
              <w:r>
                <w:rPr>
                  <w:rStyle w:val="Hyperlink"/>
                </w:rPr>
                <w:t>W3C specification</w:t>
              </w:r>
            </w:hyperlink>
            <w:r>
              <w:rPr>
                <w:lang w:val="fr"/>
              </w:rPr>
              <w:t xml:space="preserve">.</w:t>
            </w:r>
          </w:p>
        </w:tc>
      </w:tr>
    </w:tbl>
    <w:p/>
    <w:p>
      <w:pPr>
        <w:pStyle w:val="a3"/>
      </w:pPr>
      <w:bookmarkStart w:id="1358" w:name="TEI.data.enumerated"/>
      <w:r>
        <w:rPr>
          <w:lang w:val="fr"/>
        </w:rPr>
        <w:t xml:space="preserve">data.enumerated</w:t>
      </w:r>
      <w:bookmarkEnd w:id="135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data.enumerated</w:t>
            </w:r>
            <w:r>
              <w:rPr>
                <w:lang w:val="fr"/>
              </w:rPr>
              <w:t xml:space="preserve"> </w:t>
            </w:r>
            <w:r>
              <w:rPr>
                <w:lang w:val="en"/>
              </w:rPr>
              <w:t xml:space="preserve">defines the range of attribute values expressed as a single XML name taken from a list of documented possibilities.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TEI.ab \h</w:instrText>
            </w:r>
            <w:r>
              <w:fldChar w:fldCharType="separate"/>
            </w:r>
            <w:r>
              <w:rPr>
                <w:lang w:val="fr"/>
              </w:rPr>
              <w:t xml:space="preserve">ab</w:t>
            </w:r>
            <w:r>
              <w:fldChar w:fldCharType="end"/>
            </w:r>
            <w:r>
              <w:rPr>
                <w:lang w:val="fr"/>
              </w:rPr>
              <w:t xml:space="preserve">/@type</w:t>
            </w:r>
          </w:p>
          <w:p>
            <w:pPr>
              <w:pStyle w:val="ListContinue"/>
              <w:numPr>
                <w:ilvl w:val="0"/>
                <w:numId w:val="2"/>
              </w:numPr>
            </w:pPr>
            <w:r>
              <w:fldChar w:fldCharType="begin"/>
            </w:r>
            <w:r>
              <w:instrText>REF TEI.add \h</w:instrText>
            </w:r>
            <w:r>
              <w:fldChar w:fldCharType="separate"/>
            </w:r>
            <w:r>
              <w:rPr>
                <w:lang w:val="fr"/>
              </w:rPr>
              <w:t xml:space="preserve">add</w:t>
            </w:r>
            <w:r>
              <w:fldChar w:fldCharType="end"/>
            </w:r>
            <w:r>
              <w:rPr>
                <w:lang w:val="fr"/>
              </w:rPr>
              <w:t xml:space="preserve">/@place</w:t>
            </w:r>
          </w:p>
          <w:p>
            <w:pPr>
              <w:pStyle w:val="ListContinue"/>
              <w:numPr>
                <w:ilvl w:val="0"/>
                <w:numId w:val="2"/>
              </w:numPr>
            </w:pPr>
            <w:r>
              <w:fldChar w:fldCharType="begin"/>
            </w:r>
            <w:r>
              <w:instrText>REF TEI.add \h</w:instrText>
            </w:r>
            <w:r>
              <w:fldChar w:fldCharType="separate"/>
            </w:r>
            <w:r>
              <w:rPr>
                <w:lang w:val="fr"/>
              </w:rPr>
              <w:t xml:space="preserve">add</w:t>
            </w:r>
            <w:r>
              <w:fldChar w:fldCharType="end"/>
            </w:r>
            <w:r>
              <w:rPr>
                <w:lang w:val="fr"/>
              </w:rPr>
              <w:t xml:space="preserve">/@type</w:t>
            </w:r>
          </w:p>
          <w:p>
            <w:pPr>
              <w:pStyle w:val="ListContinue"/>
              <w:numPr>
                <w:ilvl w:val="0"/>
                <w:numId w:val="2"/>
              </w:numPr>
            </w:pPr>
            <w:r>
              <w:fldChar w:fldCharType="begin"/>
            </w:r>
            <w:r>
              <w:instrText>REF TEI.addName \h</w:instrText>
            </w:r>
            <w:r>
              <w:fldChar w:fldCharType="separate"/>
            </w:r>
            <w:r>
              <w:rPr>
                <w:lang w:val="fr"/>
              </w:rPr>
              <w:t xml:space="preserve">addName</w:t>
            </w:r>
            <w:r>
              <w:fldChar w:fldCharType="end"/>
            </w:r>
            <w:r>
              <w:rPr>
                <w:lang w:val="fr"/>
              </w:rPr>
              <w:t xml:space="preserve">/@type</w:t>
            </w:r>
          </w:p>
          <w:p>
            <w:pPr>
              <w:pStyle w:val="ListContinue"/>
              <w:numPr>
                <w:ilvl w:val="0"/>
                <w:numId w:val="2"/>
              </w:numPr>
            </w:pPr>
            <w:r>
              <w:fldChar w:fldCharType="begin"/>
            </w:r>
            <w:r>
              <w:instrText>REF TEI.author \h</w:instrText>
            </w:r>
            <w:r>
              <w:fldChar w:fldCharType="separate"/>
            </w:r>
            <w:r>
              <w:rPr>
                <w:lang w:val="fr"/>
              </w:rPr>
              <w:t xml:space="preserve">author</w:t>
            </w:r>
            <w:r>
              <w:fldChar w:fldCharType="end"/>
            </w:r>
            <w:r>
              <w:rPr>
                <w:lang w:val="fr"/>
              </w:rPr>
              <w:t xml:space="preserve">/@role</w:t>
            </w:r>
          </w:p>
          <w:p>
            <w:pPr>
              <w:pStyle w:val="ListContinue"/>
              <w:numPr>
                <w:ilvl w:val="0"/>
                <w:numId w:val="2"/>
              </w:numPr>
            </w:pPr>
            <w:r>
              <w:fldChar w:fldCharType="begin"/>
            </w:r>
            <w:r>
              <w:instrText>REF TEI.biblScope \h</w:instrText>
            </w:r>
            <w:r>
              <w:fldChar w:fldCharType="separate"/>
            </w:r>
            <w:r>
              <w:rPr>
                <w:lang w:val="fr"/>
              </w:rPr>
              <w:t xml:space="preserve">biblScope</w:t>
            </w:r>
            <w:r>
              <w:fldChar w:fldCharType="end"/>
            </w:r>
            <w:r>
              <w:rPr>
                <w:lang w:val="fr"/>
              </w:rPr>
              <w:t xml:space="preserve">/@unit</w:t>
            </w:r>
          </w:p>
          <w:p>
            <w:pPr>
              <w:pStyle w:val="ListContinue"/>
              <w:numPr>
                <w:ilvl w:val="0"/>
                <w:numId w:val="2"/>
              </w:numPr>
            </w:pPr>
            <w:r>
              <w:fldChar w:fldCharType="begin"/>
            </w:r>
            <w:r>
              <w:instrText>REF TEI.biblScope \h</w:instrText>
            </w:r>
            <w:r>
              <w:fldChar w:fldCharType="separate"/>
            </w:r>
            <w:r>
              <w:rPr>
                <w:lang w:val="fr"/>
              </w:rPr>
              <w:t xml:space="preserve">biblScope</w:t>
            </w:r>
            <w:r>
              <w:fldChar w:fldCharType="end"/>
            </w:r>
            <w:r>
              <w:rPr>
                <w:lang w:val="fr"/>
              </w:rPr>
              <w:t xml:space="preserve">/@type</w:t>
            </w:r>
          </w:p>
          <w:p>
            <w:pPr>
              <w:pStyle w:val="ListContinue"/>
              <w:numPr>
                <w:ilvl w:val="0"/>
                <w:numId w:val="2"/>
              </w:numPr>
            </w:pPr>
            <w:r>
              <w:fldChar w:fldCharType="begin"/>
            </w:r>
            <w:r>
              <w:instrText>REF TEI.cit \h</w:instrText>
            </w:r>
            <w:r>
              <w:fldChar w:fldCharType="separate"/>
            </w:r>
            <w:r>
              <w:rPr>
                <w:lang w:val="fr"/>
              </w:rPr>
              <w:t xml:space="preserve">cit</w:t>
            </w:r>
            <w:r>
              <w:fldChar w:fldCharType="end"/>
            </w:r>
            <w:r>
              <w:rPr>
                <w:lang w:val="fr"/>
              </w:rPr>
              <w:t xml:space="preserve">/@type</w:t>
            </w:r>
          </w:p>
          <w:p>
            <w:pPr>
              <w:pStyle w:val="ListContinue"/>
              <w:numPr>
                <w:ilvl w:val="0"/>
                <w:numId w:val="2"/>
              </w:numPr>
            </w:pPr>
            <w:r>
              <w:fldChar w:fldCharType="begin"/>
            </w:r>
            <w:r>
              <w:instrText>REF TEI.damage \h</w:instrText>
            </w:r>
            <w:r>
              <w:fldChar w:fldCharType="separate"/>
            </w:r>
            <w:r>
              <w:rPr>
                <w:lang w:val="fr"/>
              </w:rPr>
              <w:t xml:space="preserve">damage</w:t>
            </w:r>
            <w:r>
              <w:fldChar w:fldCharType="end"/>
            </w:r>
            <w:r>
              <w:rPr>
                <w:lang w:val="fr"/>
              </w:rPr>
              <w:t xml:space="preserve">/@agent</w:t>
            </w:r>
          </w:p>
          <w:p>
            <w:pPr>
              <w:pStyle w:val="ListContinue"/>
              <w:numPr>
                <w:ilvl w:val="0"/>
                <w:numId w:val="2"/>
              </w:numPr>
            </w:pPr>
            <w:r>
              <w:fldChar w:fldCharType="begin"/>
            </w:r>
            <w:r>
              <w:instrText>REF TEI.date \h</w:instrText>
            </w:r>
            <w:r>
              <w:fldChar w:fldCharType="separate"/>
            </w:r>
            <w:r>
              <w:rPr>
                <w:lang w:val="fr"/>
              </w:rPr>
              <w:t xml:space="preserve">date</w:t>
            </w:r>
            <w:r>
              <w:fldChar w:fldCharType="end"/>
            </w:r>
            <w:r>
              <w:rPr>
                <w:lang w:val="fr"/>
              </w:rPr>
              <w:t xml:space="preserve">/@type</w:t>
            </w:r>
          </w:p>
          <w:p>
            <w:pPr>
              <w:pStyle w:val="ListContinue"/>
              <w:numPr>
                <w:ilvl w:val="0"/>
                <w:numId w:val="2"/>
              </w:numPr>
            </w:pPr>
            <w:r>
              <w:fldChar w:fldCharType="begin"/>
            </w:r>
            <w:r>
              <w:instrText>REF TEI.del \h</w:instrText>
            </w:r>
            <w:r>
              <w:fldChar w:fldCharType="separate"/>
            </w:r>
            <w:r>
              <w:rPr>
                <w:lang w:val="fr"/>
              </w:rPr>
              <w:t xml:space="preserve">del</w:t>
            </w:r>
            <w:r>
              <w:fldChar w:fldCharType="end"/>
            </w:r>
            <w:r>
              <w:rPr>
                <w:lang w:val="fr"/>
              </w:rPr>
              <w:t xml:space="preserve">/@type</w:t>
            </w:r>
          </w:p>
          <w:p>
            <w:pPr>
              <w:pStyle w:val="ListContinue"/>
              <w:numPr>
                <w:ilvl w:val="0"/>
                <w:numId w:val="2"/>
              </w:numPr>
            </w:pPr>
            <w:r>
              <w:fldChar w:fldCharType="begin"/>
            </w:r>
            <w:r>
              <w:instrText>REF TEI.dim \h</w:instrText>
            </w:r>
            <w:r>
              <w:fldChar w:fldCharType="separate"/>
            </w:r>
            <w:r>
              <w:rPr>
                <w:lang w:val="fr"/>
              </w:rPr>
              <w:t xml:space="preserve">dim</w:t>
            </w:r>
            <w:r>
              <w:fldChar w:fldCharType="end"/>
            </w:r>
            <w:r>
              <w:rPr>
                <w:lang w:val="fr"/>
              </w:rPr>
              <w:t xml:space="preserve">/@type</w:t>
            </w:r>
          </w:p>
          <w:p>
            <w:pPr>
              <w:pStyle w:val="ListContinue"/>
              <w:numPr>
                <w:ilvl w:val="0"/>
                <w:numId w:val="2"/>
              </w:numPr>
            </w:pPr>
            <w:r>
              <w:fldChar w:fldCharType="begin"/>
            </w:r>
            <w:r>
              <w:instrText>REF TEI.dim \h</w:instrText>
            </w:r>
            <w:r>
              <w:fldChar w:fldCharType="separate"/>
            </w:r>
            <w:r>
              <w:rPr>
                <w:lang w:val="fr"/>
              </w:rPr>
              <w:t xml:space="preserve">dim</w:t>
            </w:r>
            <w:r>
              <w:fldChar w:fldCharType="end"/>
            </w:r>
            <w:r>
              <w:rPr>
                <w:lang w:val="fr"/>
              </w:rPr>
              <w:t xml:space="preserve">/@unit</w:t>
            </w:r>
          </w:p>
          <w:p>
            <w:pPr>
              <w:pStyle w:val="ListContinue"/>
              <w:numPr>
                <w:ilvl w:val="0"/>
                <w:numId w:val="2"/>
              </w:numPr>
            </w:pPr>
            <w:r>
              <w:fldChar w:fldCharType="begin"/>
            </w:r>
            <w:r>
              <w:instrText>REF TEI.div \h</w:instrText>
            </w:r>
            <w:r>
              <w:fldChar w:fldCharType="separate"/>
            </w:r>
            <w:r>
              <w:rPr>
                <w:lang w:val="fr"/>
              </w:rPr>
              <w:t xml:space="preserve">div</w:t>
            </w:r>
            <w:r>
              <w:fldChar w:fldCharType="end"/>
            </w:r>
            <w:r>
              <w:rPr>
                <w:lang w:val="fr"/>
              </w:rPr>
              <w:t xml:space="preserve">/@type</w:t>
            </w:r>
          </w:p>
          <w:p>
            <w:pPr>
              <w:pStyle w:val="ListContinue"/>
              <w:numPr>
                <w:ilvl w:val="0"/>
                <w:numId w:val="2"/>
              </w:numPr>
            </w:pPr>
            <w:r>
              <w:fldChar w:fldCharType="begin"/>
            </w:r>
            <w:r>
              <w:instrText>REF TEI.div \h</w:instrText>
            </w:r>
            <w:r>
              <w:fldChar w:fldCharType="separate"/>
            </w:r>
            <w:r>
              <w:rPr>
                <w:lang w:val="fr"/>
              </w:rPr>
              <w:t xml:space="preserve">div</w:t>
            </w:r>
            <w:r>
              <w:fldChar w:fldCharType="end"/>
            </w:r>
            <w:r>
              <w:rPr>
                <w:lang w:val="fr"/>
              </w:rPr>
              <w:t xml:space="preserve">/@subtype</w:t>
            </w:r>
          </w:p>
          <w:p>
            <w:pPr>
              <w:pStyle w:val="ListContinue"/>
              <w:numPr>
                <w:ilvl w:val="0"/>
                <w:numId w:val="2"/>
              </w:numPr>
            </w:pPr>
            <w:r>
              <w:fldChar w:fldCharType="begin"/>
            </w:r>
            <w:r>
              <w:instrText>REF TEI.editor \h</w:instrText>
            </w:r>
            <w:r>
              <w:fldChar w:fldCharType="separate"/>
            </w:r>
            <w:r>
              <w:rPr>
                <w:lang w:val="fr"/>
              </w:rPr>
              <w:t xml:space="preserve">editor</w:t>
            </w:r>
            <w:r>
              <w:fldChar w:fldCharType="end"/>
            </w:r>
            <w:r>
              <w:rPr>
                <w:lang w:val="fr"/>
              </w:rPr>
              <w:t xml:space="preserve">/@role</w:t>
            </w:r>
          </w:p>
          <w:p>
            <w:pPr>
              <w:pStyle w:val="ListContinue"/>
              <w:numPr>
                <w:ilvl w:val="0"/>
                <w:numId w:val="2"/>
              </w:numPr>
            </w:pPr>
            <w:r>
              <w:fldChar w:fldCharType="begin"/>
            </w:r>
            <w:r>
              <w:instrText>REF TEI.figure \h</w:instrText>
            </w:r>
            <w:r>
              <w:fldChar w:fldCharType="separate"/>
            </w:r>
            <w:r>
              <w:rPr>
                <w:lang w:val="fr"/>
              </w:rPr>
              <w:t xml:space="preserve">figure</w:t>
            </w:r>
            <w:r>
              <w:fldChar w:fldCharType="end"/>
            </w:r>
            <w:r>
              <w:rPr>
                <w:lang w:val="fr"/>
              </w:rPr>
              <w:t xml:space="preserve">/@type</w:t>
            </w:r>
          </w:p>
          <w:p>
            <w:pPr>
              <w:pStyle w:val="ListContinue"/>
              <w:numPr>
                <w:ilvl w:val="0"/>
                <w:numId w:val="2"/>
              </w:numPr>
            </w:pPr>
            <w:r>
              <w:fldChar w:fldCharType="begin"/>
            </w:r>
            <w:r>
              <w:instrText>REF TEI.fw \h</w:instrText>
            </w:r>
            <w:r>
              <w:fldChar w:fldCharType="separate"/>
            </w:r>
            <w:r>
              <w:rPr>
                <w:lang w:val="fr"/>
              </w:rPr>
              <w:t xml:space="preserve">fw</w:t>
            </w:r>
            <w:r>
              <w:fldChar w:fldCharType="end"/>
            </w:r>
            <w:r>
              <w:rPr>
                <w:lang w:val="fr"/>
              </w:rPr>
              <w:t xml:space="preserve">/@place</w:t>
            </w:r>
          </w:p>
          <w:p>
            <w:pPr>
              <w:pStyle w:val="ListContinue"/>
              <w:numPr>
                <w:ilvl w:val="0"/>
                <w:numId w:val="2"/>
              </w:numPr>
            </w:pPr>
            <w:r>
              <w:fldChar w:fldCharType="begin"/>
            </w:r>
            <w:r>
              <w:instrText>REF TEI.fw \h</w:instrText>
            </w:r>
            <w:r>
              <w:fldChar w:fldCharType="separate"/>
            </w:r>
            <w:r>
              <w:rPr>
                <w:lang w:val="fr"/>
              </w:rPr>
              <w:t xml:space="preserve">fw</w:t>
            </w:r>
            <w:r>
              <w:fldChar w:fldCharType="end"/>
            </w:r>
            <w:r>
              <w:rPr>
                <w:lang w:val="fr"/>
              </w:rPr>
              <w:t xml:space="preserve">/@type</w:t>
            </w:r>
          </w:p>
          <w:p>
            <w:pPr>
              <w:pStyle w:val="ListContinue"/>
              <w:numPr>
                <w:ilvl w:val="0"/>
                <w:numId w:val="2"/>
              </w:numPr>
            </w:pPr>
            <w:r>
              <w:fldChar w:fldCharType="begin"/>
            </w:r>
            <w:r>
              <w:instrText>REF TEI.g \h</w:instrText>
            </w:r>
            <w:r>
              <w:fldChar w:fldCharType="separate"/>
            </w:r>
            <w:r>
              <w:rPr>
                <w:lang w:val="fr"/>
              </w:rPr>
              <w:t xml:space="preserve">g</w:t>
            </w:r>
            <w:r>
              <w:fldChar w:fldCharType="end"/>
            </w:r>
            <w:r>
              <w:rPr>
                <w:lang w:val="fr"/>
              </w:rPr>
              <w:t xml:space="preserve">/@type</w:t>
            </w:r>
          </w:p>
          <w:p>
            <w:pPr>
              <w:pStyle w:val="ListContinue"/>
              <w:numPr>
                <w:ilvl w:val="0"/>
                <w:numId w:val="2"/>
              </w:numPr>
            </w:pPr>
            <w:r>
              <w:fldChar w:fldCharType="begin"/>
            </w:r>
            <w:r>
              <w:instrText>REF TEI.geogName \h</w:instrText>
            </w:r>
            <w:r>
              <w:fldChar w:fldCharType="separate"/>
            </w:r>
            <w:r>
              <w:rPr>
                <w:lang w:val="fr"/>
              </w:rPr>
              <w:t xml:space="preserve">geogName</w:t>
            </w:r>
            <w:r>
              <w:fldChar w:fldCharType="end"/>
            </w:r>
            <w:r>
              <w:rPr>
                <w:lang w:val="fr"/>
              </w:rPr>
              <w:t xml:space="preserve">/@type</w:t>
            </w:r>
          </w:p>
          <w:p>
            <w:pPr>
              <w:pStyle w:val="ListContinue"/>
              <w:numPr>
                <w:ilvl w:val="0"/>
                <w:numId w:val="2"/>
              </w:numPr>
            </w:pPr>
            <w:r>
              <w:fldChar w:fldCharType="begin"/>
            </w:r>
            <w:r>
              <w:instrText>REF TEI.head \h</w:instrText>
            </w:r>
            <w:r>
              <w:fldChar w:fldCharType="separate"/>
            </w:r>
            <w:r>
              <w:rPr>
                <w:lang w:val="fr"/>
              </w:rPr>
              <w:t xml:space="preserve">head</w:t>
            </w:r>
            <w:r>
              <w:fldChar w:fldCharType="end"/>
            </w:r>
            <w:r>
              <w:rPr>
                <w:lang w:val="fr"/>
              </w:rPr>
              <w:t xml:space="preserve">/@type</w:t>
            </w:r>
          </w:p>
          <w:p>
            <w:pPr>
              <w:pStyle w:val="ListContinue"/>
              <w:numPr>
                <w:ilvl w:val="0"/>
                <w:numId w:val="2"/>
              </w:numPr>
            </w:pPr>
            <w:r>
              <w:fldChar w:fldCharType="begin"/>
            </w:r>
            <w:r>
              <w:instrText>REF TEI.idno \h</w:instrText>
            </w:r>
            <w:r>
              <w:fldChar w:fldCharType="separate"/>
            </w:r>
            <w:r>
              <w:rPr>
                <w:lang w:val="fr"/>
              </w:rPr>
              <w:t xml:space="preserve">idno</w:t>
            </w:r>
            <w:r>
              <w:fldChar w:fldCharType="end"/>
            </w:r>
            <w:r>
              <w:rPr>
                <w:lang w:val="fr"/>
              </w:rPr>
              <w:t xml:space="preserve">/@type</w:t>
            </w:r>
          </w:p>
          <w:p>
            <w:pPr>
              <w:pStyle w:val="ListContinue"/>
              <w:numPr>
                <w:ilvl w:val="0"/>
                <w:numId w:val="2"/>
              </w:numPr>
            </w:pPr>
            <w:r>
              <w:fldChar w:fldCharType="begin"/>
            </w:r>
            <w:r>
              <w:instrText>REF TEI.lg \h</w:instrText>
            </w:r>
            <w:r>
              <w:fldChar w:fldCharType="separate"/>
            </w:r>
            <w:r>
              <w:rPr>
                <w:lang w:val="fr"/>
              </w:rPr>
              <w:t xml:space="preserve">lg</w:t>
            </w:r>
            <w:r>
              <w:fldChar w:fldCharType="end"/>
            </w:r>
            <w:r>
              <w:rPr>
                <w:lang w:val="fr"/>
              </w:rPr>
              <w:t xml:space="preserve">/@type</w:t>
            </w:r>
          </w:p>
          <w:p>
            <w:pPr>
              <w:pStyle w:val="ListContinue"/>
              <w:numPr>
                <w:ilvl w:val="0"/>
                <w:numId w:val="2"/>
              </w:numPr>
            </w:pPr>
            <w:r>
              <w:fldChar w:fldCharType="begin"/>
            </w:r>
            <w:r>
              <w:instrText>REF TEI.lg \h</w:instrText>
            </w:r>
            <w:r>
              <w:fldChar w:fldCharType="separate"/>
            </w:r>
            <w:r>
              <w:rPr>
                <w:lang w:val="fr"/>
              </w:rPr>
              <w:t xml:space="preserve">lg</w:t>
            </w:r>
            <w:r>
              <w:fldChar w:fldCharType="end"/>
            </w:r>
            <w:r>
              <w:rPr>
                <w:lang w:val="fr"/>
              </w:rPr>
              <w:t xml:space="preserve">/@subtype</w:t>
            </w:r>
          </w:p>
          <w:p>
            <w:pPr>
              <w:pStyle w:val="ListContinue"/>
              <w:numPr>
                <w:ilvl w:val="0"/>
                <w:numId w:val="2"/>
              </w:numPr>
            </w:pPr>
            <w:r>
              <w:fldChar w:fldCharType="begin"/>
            </w:r>
            <w:r>
              <w:instrText>REF TEI.list \h</w:instrText>
            </w:r>
            <w:r>
              <w:fldChar w:fldCharType="separate"/>
            </w:r>
            <w:r>
              <w:rPr>
                <w:lang w:val="fr"/>
              </w:rPr>
              <w:t xml:space="preserve">list</w:t>
            </w:r>
            <w:r>
              <w:fldChar w:fldCharType="end"/>
            </w:r>
            <w:r>
              <w:rPr>
                <w:lang w:val="fr"/>
              </w:rPr>
              <w:t xml:space="preserve">/@type</w:t>
            </w:r>
          </w:p>
          <w:p>
            <w:pPr>
              <w:pStyle w:val="ListContinue"/>
              <w:numPr>
                <w:ilvl w:val="0"/>
                <w:numId w:val="2"/>
              </w:numPr>
            </w:pPr>
            <w:r>
              <w:fldChar w:fldCharType="begin"/>
            </w:r>
            <w:r>
              <w:instrText>REF TEI.listBibl \h</w:instrText>
            </w:r>
            <w:r>
              <w:fldChar w:fldCharType="separate"/>
            </w:r>
            <w:r>
              <w:rPr>
                <w:lang w:val="fr"/>
              </w:rPr>
              <w:t xml:space="preserve">listBibl</w:t>
            </w:r>
            <w:r>
              <w:fldChar w:fldCharType="end"/>
            </w:r>
            <w:r>
              <w:rPr>
                <w:lang w:val="fr"/>
              </w:rPr>
              <w:t xml:space="preserve">/@type</w:t>
            </w:r>
          </w:p>
          <w:p>
            <w:pPr>
              <w:pStyle w:val="ListContinue"/>
              <w:numPr>
                <w:ilvl w:val="0"/>
                <w:numId w:val="2"/>
              </w:numPr>
            </w:pPr>
            <w:r>
              <w:fldChar w:fldCharType="begin"/>
            </w:r>
            <w:r>
              <w:instrText>REF TEI.metamark \h</w:instrText>
            </w:r>
            <w:r>
              <w:fldChar w:fldCharType="separate"/>
            </w:r>
            <w:r>
              <w:rPr>
                <w:lang w:val="fr"/>
              </w:rPr>
              <w:t xml:space="preserve">metamark</w:t>
            </w:r>
            <w:r>
              <w:fldChar w:fldCharType="end"/>
            </w:r>
            <w:r>
              <w:rPr>
                <w:lang w:val="fr"/>
              </w:rPr>
              <w:t xml:space="preserve">/@place</w:t>
            </w:r>
          </w:p>
          <w:p>
            <w:pPr>
              <w:pStyle w:val="ListContinue"/>
              <w:numPr>
                <w:ilvl w:val="0"/>
                <w:numId w:val="2"/>
              </w:numPr>
            </w:pPr>
            <w:r>
              <w:fldChar w:fldCharType="begin"/>
            </w:r>
            <w:r>
              <w:instrText>REF TEI.milestone \h</w:instrText>
            </w:r>
            <w:r>
              <w:fldChar w:fldCharType="separate"/>
            </w:r>
            <w:r>
              <w:rPr>
                <w:lang w:val="fr"/>
              </w:rPr>
              <w:t xml:space="preserve">milestone</w:t>
            </w:r>
            <w:r>
              <w:fldChar w:fldCharType="end"/>
            </w:r>
            <w:r>
              <w:rPr>
                <w:lang w:val="fr"/>
              </w:rPr>
              <w:t xml:space="preserve">/@unit</w:t>
            </w:r>
          </w:p>
          <w:p>
            <w:pPr>
              <w:pStyle w:val="ListContinue"/>
              <w:numPr>
                <w:ilvl w:val="0"/>
                <w:numId w:val="2"/>
              </w:numPr>
            </w:pPr>
            <w:r>
              <w:fldChar w:fldCharType="begin"/>
            </w:r>
            <w:r>
              <w:instrText>REF TEI.milestone \h</w:instrText>
            </w:r>
            <w:r>
              <w:fldChar w:fldCharType="separate"/>
            </w:r>
            <w:r>
              <w:rPr>
                <w:lang w:val="fr"/>
              </w:rPr>
              <w:t xml:space="preserve">milestone</w:t>
            </w:r>
            <w:r>
              <w:fldChar w:fldCharType="end"/>
            </w:r>
            <w:r>
              <w:rPr>
                <w:lang w:val="fr"/>
              </w:rPr>
              <w:t xml:space="preserve">/@type</w:t>
            </w:r>
          </w:p>
          <w:p>
            <w:pPr>
              <w:pStyle w:val="ListContinue"/>
              <w:numPr>
                <w:ilvl w:val="0"/>
                <w:numId w:val="2"/>
              </w:numPr>
            </w:pPr>
            <w:r>
              <w:fldChar w:fldCharType="begin"/>
            </w:r>
            <w:r>
              <w:instrText>REF TEI.name \h</w:instrText>
            </w:r>
            <w:r>
              <w:fldChar w:fldCharType="separate"/>
            </w:r>
            <w:r>
              <w:rPr>
                <w:lang w:val="fr"/>
              </w:rPr>
              <w:t xml:space="preserve">name</w:t>
            </w:r>
            <w:r>
              <w:fldChar w:fldCharType="end"/>
            </w:r>
            <w:r>
              <w:rPr>
                <w:lang w:val="fr"/>
              </w:rPr>
              <w:t xml:space="preserve">/@type</w:t>
            </w:r>
          </w:p>
          <w:p>
            <w:pPr>
              <w:pStyle w:val="ListContinue"/>
              <w:numPr>
                <w:ilvl w:val="0"/>
                <w:numId w:val="2"/>
              </w:numPr>
            </w:pPr>
            <w:r>
              <w:fldChar w:fldCharType="begin"/>
            </w:r>
            <w:r>
              <w:instrText>REF TEI.note \h</w:instrText>
            </w:r>
            <w:r>
              <w:fldChar w:fldCharType="separate"/>
            </w:r>
            <w:r>
              <w:rPr>
                <w:lang w:val="fr"/>
              </w:rPr>
              <w:t xml:space="preserve">note</w:t>
            </w:r>
            <w:r>
              <w:fldChar w:fldCharType="end"/>
            </w:r>
            <w:r>
              <w:rPr>
                <w:lang w:val="fr"/>
              </w:rPr>
              <w:t xml:space="preserve">/@place</w:t>
            </w:r>
          </w:p>
          <w:p>
            <w:pPr>
              <w:pStyle w:val="ListContinue"/>
              <w:numPr>
                <w:ilvl w:val="0"/>
                <w:numId w:val="2"/>
              </w:numPr>
            </w:pPr>
            <w:r>
              <w:fldChar w:fldCharType="begin"/>
            </w:r>
            <w:r>
              <w:instrText>REF TEI.note \h</w:instrText>
            </w:r>
            <w:r>
              <w:fldChar w:fldCharType="separate"/>
            </w:r>
            <w:r>
              <w:rPr>
                <w:lang w:val="fr"/>
              </w:rPr>
              <w:t xml:space="preserve">note</w:t>
            </w:r>
            <w:r>
              <w:fldChar w:fldCharType="end"/>
            </w:r>
            <w:r>
              <w:rPr>
                <w:lang w:val="fr"/>
              </w:rPr>
              <w:t xml:space="preserve">/@type</w:t>
            </w:r>
          </w:p>
          <w:p>
            <w:pPr>
              <w:pStyle w:val="ListContinue"/>
              <w:numPr>
                <w:ilvl w:val="0"/>
                <w:numId w:val="2"/>
              </w:numPr>
            </w:pPr>
            <w:r>
              <w:fldChar w:fldCharType="begin"/>
            </w:r>
            <w:r>
              <w:instrText>REF TEI.orgName \h</w:instrText>
            </w:r>
            <w:r>
              <w:fldChar w:fldCharType="separate"/>
            </w:r>
            <w:r>
              <w:rPr>
                <w:lang w:val="fr"/>
              </w:rPr>
              <w:t xml:space="preserve">orgName</w:t>
            </w:r>
            <w:r>
              <w:fldChar w:fldCharType="end"/>
            </w:r>
            <w:r>
              <w:rPr>
                <w:lang w:val="fr"/>
              </w:rPr>
              <w:t xml:space="preserve">/@type</w:t>
            </w:r>
          </w:p>
          <w:p>
            <w:pPr>
              <w:pStyle w:val="ListContinue"/>
              <w:numPr>
                <w:ilvl w:val="0"/>
                <w:numId w:val="2"/>
              </w:numPr>
            </w:pPr>
            <w:r>
              <w:fldChar w:fldCharType="begin"/>
            </w:r>
            <w:r>
              <w:instrText>REF TEI.persName \h</w:instrText>
            </w:r>
            <w:r>
              <w:fldChar w:fldCharType="separate"/>
            </w:r>
            <w:r>
              <w:rPr>
                <w:lang w:val="fr"/>
              </w:rPr>
              <w:t xml:space="preserve">persName</w:t>
            </w:r>
            <w:r>
              <w:fldChar w:fldCharType="end"/>
            </w:r>
            <w:r>
              <w:rPr>
                <w:lang w:val="fr"/>
              </w:rPr>
              <w:t xml:space="preserve">/@full</w:t>
            </w:r>
          </w:p>
          <w:p>
            <w:pPr>
              <w:pStyle w:val="ListContinue"/>
              <w:numPr>
                <w:ilvl w:val="0"/>
                <w:numId w:val="2"/>
              </w:numPr>
            </w:pPr>
            <w:r>
              <w:fldChar w:fldCharType="begin"/>
            </w:r>
            <w:r>
              <w:instrText>REF TEI.placeName \h</w:instrText>
            </w:r>
            <w:r>
              <w:fldChar w:fldCharType="separate"/>
            </w:r>
            <w:r>
              <w:rPr>
                <w:lang w:val="fr"/>
              </w:rPr>
              <w:t xml:space="preserve">placeName</w:t>
            </w:r>
            <w:r>
              <w:fldChar w:fldCharType="end"/>
            </w:r>
            <w:r>
              <w:rPr>
                <w:lang w:val="fr"/>
              </w:rPr>
              <w:t xml:space="preserve">/@type</w:t>
            </w:r>
          </w:p>
          <w:p>
            <w:pPr>
              <w:pStyle w:val="ListContinue"/>
              <w:numPr>
                <w:ilvl w:val="0"/>
                <w:numId w:val="2"/>
              </w:numPr>
            </w:pPr>
            <w:r>
              <w:fldChar w:fldCharType="begin"/>
            </w:r>
            <w:r>
              <w:instrText>REF TEI.pubPlace \h</w:instrText>
            </w:r>
            <w:r>
              <w:fldChar w:fldCharType="separate"/>
            </w:r>
            <w:r>
              <w:rPr>
                <w:lang w:val="fr"/>
              </w:rPr>
              <w:t xml:space="preserve">pubPlace</w:t>
            </w:r>
            <w:r>
              <w:fldChar w:fldCharType="end"/>
            </w:r>
            <w:r>
              <w:rPr>
                <w:lang w:val="fr"/>
              </w:rPr>
              <w:t xml:space="preserve">/@role</w:t>
            </w:r>
          </w:p>
          <w:p>
            <w:pPr>
              <w:pStyle w:val="ListContinue"/>
              <w:numPr>
                <w:ilvl w:val="0"/>
                <w:numId w:val="2"/>
              </w:numPr>
            </w:pPr>
            <w:r>
              <w:fldChar w:fldCharType="begin"/>
            </w:r>
            <w:r>
              <w:instrText>REF TEI.q \h</w:instrText>
            </w:r>
            <w:r>
              <w:fldChar w:fldCharType="separate"/>
            </w:r>
            <w:r>
              <w:rPr>
                <w:lang w:val="fr"/>
              </w:rPr>
              <w:t xml:space="preserve">q</w:t>
            </w:r>
            <w:r>
              <w:fldChar w:fldCharType="end"/>
            </w:r>
            <w:r>
              <w:rPr>
                <w:lang w:val="fr"/>
              </w:rPr>
              <w:t xml:space="preserve">/@type</w:t>
            </w:r>
          </w:p>
          <w:p>
            <w:pPr>
              <w:pStyle w:val="ListContinue"/>
              <w:numPr>
                <w:ilvl w:val="0"/>
                <w:numId w:val="2"/>
              </w:numPr>
            </w:pPr>
            <w:r>
              <w:fldChar w:fldCharType="begin"/>
            </w:r>
            <w:r>
              <w:instrText>REF TEI.quote \h</w:instrText>
            </w:r>
            <w:r>
              <w:fldChar w:fldCharType="separate"/>
            </w:r>
            <w:r>
              <w:rPr>
                <w:lang w:val="fr"/>
              </w:rPr>
              <w:t xml:space="preserve">quote</w:t>
            </w:r>
            <w:r>
              <w:fldChar w:fldCharType="end"/>
            </w:r>
            <w:r>
              <w:rPr>
                <w:lang w:val="fr"/>
              </w:rPr>
              <w:t xml:space="preserve">/@type</w:t>
            </w:r>
          </w:p>
          <w:p>
            <w:pPr>
              <w:pStyle w:val="ListContinue"/>
              <w:numPr>
                <w:ilvl w:val="0"/>
                <w:numId w:val="2"/>
              </w:numPr>
            </w:pPr>
            <w:r>
              <w:fldChar w:fldCharType="begin"/>
            </w:r>
            <w:r>
              <w:instrText>REF TEI.ref \h</w:instrText>
            </w:r>
            <w:r>
              <w:fldChar w:fldCharType="separate"/>
            </w:r>
            <w:r>
              <w:rPr>
                <w:lang w:val="fr"/>
              </w:rPr>
              <w:t xml:space="preserve">ref</w:t>
            </w:r>
            <w:r>
              <w:fldChar w:fldCharType="end"/>
            </w:r>
            <w:r>
              <w:rPr>
                <w:lang w:val="fr"/>
              </w:rPr>
              <w:t xml:space="preserve">/@type</w:t>
            </w:r>
          </w:p>
          <w:p>
            <w:pPr>
              <w:pStyle w:val="ListContinue"/>
              <w:numPr>
                <w:ilvl w:val="0"/>
                <w:numId w:val="2"/>
              </w:numPr>
            </w:pPr>
            <w:r>
              <w:fldChar w:fldCharType="begin"/>
            </w:r>
            <w:r>
              <w:instrText>REF TEI.relatedItem \h</w:instrText>
            </w:r>
            <w:r>
              <w:fldChar w:fldCharType="separate"/>
            </w:r>
            <w:r>
              <w:rPr>
                <w:lang w:val="fr"/>
              </w:rPr>
              <w:t xml:space="preserve">relatedItem</w:t>
            </w:r>
            <w:r>
              <w:fldChar w:fldCharType="end"/>
            </w:r>
            <w:r>
              <w:rPr>
                <w:lang w:val="fr"/>
              </w:rPr>
              <w:t xml:space="preserve">/@type</w:t>
            </w:r>
          </w:p>
          <w:p>
            <w:pPr>
              <w:pStyle w:val="ListContinue"/>
              <w:numPr>
                <w:ilvl w:val="0"/>
                <w:numId w:val="2"/>
              </w:numPr>
            </w:pPr>
            <w:r>
              <w:fldChar w:fldCharType="begin"/>
            </w:r>
            <w:r>
              <w:instrText>REF TEI.roleName \h</w:instrText>
            </w:r>
            <w:r>
              <w:fldChar w:fldCharType="separate"/>
            </w:r>
            <w:r>
              <w:rPr>
                <w:lang w:val="fr"/>
              </w:rPr>
              <w:t xml:space="preserve">roleName</w:t>
            </w:r>
            <w:r>
              <w:fldChar w:fldCharType="end"/>
            </w:r>
            <w:r>
              <w:rPr>
                <w:lang w:val="fr"/>
              </w:rPr>
              <w:t xml:space="preserve">/@type</w:t>
            </w:r>
          </w:p>
          <w:p>
            <w:pPr>
              <w:pStyle w:val="ListContinue"/>
              <w:numPr>
                <w:ilvl w:val="0"/>
                <w:numId w:val="2"/>
              </w:numPr>
            </w:pPr>
            <w:r>
              <w:fldChar w:fldCharType="begin"/>
            </w:r>
            <w:r>
              <w:instrText>REF TEI.row \h</w:instrText>
            </w:r>
            <w:r>
              <w:fldChar w:fldCharType="separate"/>
            </w:r>
            <w:r>
              <w:rPr>
                <w:lang w:val="fr"/>
              </w:rPr>
              <w:t xml:space="preserve">row</w:t>
            </w:r>
            <w:r>
              <w:fldChar w:fldCharType="end"/>
            </w:r>
            <w:r>
              <w:rPr>
                <w:lang w:val="fr"/>
              </w:rPr>
              <w:t xml:space="preserve">/@role</w:t>
            </w:r>
          </w:p>
          <w:p>
            <w:pPr>
              <w:pStyle w:val="ListContinue"/>
              <w:numPr>
                <w:ilvl w:val="0"/>
                <w:numId w:val="2"/>
              </w:numPr>
            </w:pPr>
            <w:r>
              <w:fldChar w:fldCharType="begin"/>
            </w:r>
            <w:r>
              <w:instrText>REF TEI.space \h</w:instrText>
            </w:r>
            <w:r>
              <w:fldChar w:fldCharType="separate"/>
            </w:r>
            <w:r>
              <w:rPr>
                <w:lang w:val="fr"/>
              </w:rPr>
              <w:t xml:space="preserve">space</w:t>
            </w:r>
            <w:r>
              <w:fldChar w:fldCharType="end"/>
            </w:r>
            <w:r>
              <w:rPr>
                <w:lang w:val="fr"/>
              </w:rPr>
              <w:t xml:space="preserve">/@unit</w:t>
            </w:r>
          </w:p>
          <w:p>
            <w:pPr>
              <w:pStyle w:val="ListContinue"/>
              <w:numPr>
                <w:ilvl w:val="0"/>
                <w:numId w:val="2"/>
              </w:numPr>
            </w:pPr>
            <w:r>
              <w:fldChar w:fldCharType="begin"/>
            </w:r>
            <w:r>
              <w:instrText>REF TEI.teiHeader \h</w:instrText>
            </w:r>
            <w:r>
              <w:fldChar w:fldCharType="separate"/>
            </w:r>
            <w:r>
              <w:rPr>
                <w:lang w:val="fr"/>
              </w:rPr>
              <w:t xml:space="preserve">teiHeader</w:t>
            </w:r>
            <w:r>
              <w:fldChar w:fldCharType="end"/>
            </w:r>
            <w:r>
              <w:rPr>
                <w:lang w:val="fr"/>
              </w:rPr>
              <w:t xml:space="preserve">/@type</w:t>
            </w:r>
          </w:p>
          <w:p>
            <w:pPr>
              <w:pStyle w:val="ListContinue"/>
              <w:numPr>
                <w:ilvl w:val="0"/>
                <w:numId w:val="2"/>
              </w:numPr>
            </w:pPr>
            <w:r>
              <w:fldChar w:fldCharType="begin"/>
            </w:r>
            <w:r>
              <w:instrText>REF TEI.text \h</w:instrText>
            </w:r>
            <w:r>
              <w:fldChar w:fldCharType="separate"/>
            </w:r>
            <w:r>
              <w:rPr>
                <w:lang w:val="fr"/>
              </w:rPr>
              <w:t xml:space="preserve">text</w:t>
            </w:r>
            <w:r>
              <w:fldChar w:fldCharType="end"/>
            </w:r>
            <w:r>
              <w:rPr>
                <w:lang w:val="fr"/>
              </w:rPr>
              <w:t xml:space="preserve">/@type</w:t>
            </w:r>
          </w:p>
          <w:p>
            <w:pPr>
              <w:pStyle w:val="ListContinue"/>
              <w:numPr>
                <w:ilvl w:val="0"/>
                <w:numId w:val="2"/>
              </w:numPr>
            </w:pPr>
            <w:r>
              <w:fldChar w:fldCharType="begin"/>
            </w:r>
            <w:r>
              <w:instrText>REF TEI.text \h</w:instrText>
            </w:r>
            <w:r>
              <w:fldChar w:fldCharType="separate"/>
            </w:r>
            <w:r>
              <w:rPr>
                <w:lang w:val="fr"/>
              </w:rPr>
              <w:t xml:space="preserve">text</w:t>
            </w:r>
            <w:r>
              <w:fldChar w:fldCharType="end"/>
            </w:r>
            <w:r>
              <w:rPr>
                <w:lang w:val="fr"/>
              </w:rPr>
              <w:t xml:space="preserve">/@subtype</w:t>
            </w:r>
          </w:p>
          <w:p>
            <w:pPr>
              <w:pStyle w:val="ListContinue"/>
              <w:numPr>
                <w:ilvl w:val="0"/>
                <w:numId w:val="2"/>
              </w:numPr>
            </w:pPr>
            <w:r>
              <w:fldChar w:fldCharType="begin"/>
            </w:r>
            <w:r>
              <w:instrText>REF TEI.title \h</w:instrText>
            </w:r>
            <w:r>
              <w:fldChar w:fldCharType="separate"/>
            </w:r>
            <w:r>
              <w:rPr>
                <w:lang w:val="fr"/>
              </w:rPr>
              <w:t xml:space="preserve">title</w:t>
            </w:r>
            <w:r>
              <w:fldChar w:fldCharType="end"/>
            </w:r>
            <w:r>
              <w:rPr>
                <w:lang w:val="fr"/>
              </w:rPr>
              <w:t xml:space="preserve">/@type</w:t>
            </w:r>
          </w:p>
          <w:p>
            <w:pPr>
              <w:pStyle w:val="ListContinue"/>
              <w:numPr>
                <w:ilvl w:val="0"/>
                <w:numId w:val="2"/>
              </w:numPr>
            </w:pPr>
            <w:r>
              <w:fldChar w:fldCharType="begin"/>
            </w:r>
            <w:r>
              <w:instrText>REF TEI.titlePart \h</w:instrText>
            </w:r>
            <w:r>
              <w:fldChar w:fldCharType="separate"/>
            </w:r>
            <w:r>
              <w:rPr>
                <w:lang w:val="fr"/>
              </w:rPr>
              <w:t xml:space="preserve">titlePart</w:t>
            </w:r>
            <w:r>
              <w:fldChar w:fldCharType="end"/>
            </w:r>
            <w:r>
              <w:rPr>
                <w:lang w:val="fr"/>
              </w:rPr>
              <w:t xml:space="preserve">/@type</w:t>
            </w:r>
          </w:p>
        </w:tc>
      </w:tr>
      <w:tr>
        <w:tblPrEx>
          <w:tblLayout w:type="autofit"/>
        </w:tblPrEx>
        <w:tc>
          <w:tcPr/>
          <w:p>
            <w:pPr>
              <w:pStyle w:val="Tabletext9"/>
              <w:jc w:val="left"/>
            </w:pPr>
            <w:r>
              <w:rPr>
                <w:b/>
                <w:lang w:val="en"/>
              </w:rPr>
              <w:t xml:space="preserve">Declaration</w:t>
            </w:r>
          </w:p>
        </w:tc>
        <w:tc>
          <w:tcPr/>
          <w:p>
            <w:pPr>
              <w:pStyle w:val="Special"/>
            </w:pPr>
            <w:r>
              <w:rPr/>
              <w:t xml:space="preserve">data.enumerated = </w:t>
            </w:r>
            <w:r>
              <w:fldChar w:fldCharType="begin"/>
            </w:r>
            <w:r>
              <w:instrText>HYPERLINK "#TEI.data.name" \h</w:instrText>
            </w:r>
            <w:r>
              <w:fldChar w:fldCharType="separate"/>
            </w:r>
            <w:r>
              <w:rPr>
                <w:rStyle w:val="Hyperlink"/>
                <w:u w:val="none"/>
              </w:rPr>
              <w:t>data.name</w:t>
            </w:r>
            <w:r>
              <w:fldChar w:fldCharType="end"/>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Attributes using this datatype must contain a word which follows the rules defining a legal XML name (see </w:t>
            </w:r>
            <w:hyperlink xmlns:r="http://schemas.openxmlformats.org/officeDocument/2006/relationships" r:id="rId23216">
              <w:r>
                <w:rPr>
                  <w:rStyle w:val="Hyperlink"/>
                </w:rPr>
                <w:t>http://www.w3.org/TR/REC-xml/#dt-name</w:t>
              </w:r>
            </w:hyperlink>
            <w:r>
              <w:rPr>
                <w:lang w:val="fr"/>
              </w:rPr>
              <w:t xml:space="preserve">): for example they cannot include whitespace or begin with digits.Typically, the list of documented possibilities will be provided (or exemplified) by a value list in the associated attribute specification, expressed with a </w:t>
            </w:r>
            <w:r>
              <w:t>&lt;</w:t>
            </w:r>
            <w:r>
              <w:rPr>
                <w:rFonts w:ascii="Courier" w:hAnsi="Courier"/>
                <w:lang w:val="fr"/>
              </w:rPr>
              <w:t xml:space="preserve">valList</w:t>
            </w:r>
            <w:r>
              <w:t>&gt;</w:t>
            </w:r>
            <w:r>
              <w:rPr>
                <w:lang w:val="fr"/>
              </w:rPr>
              <w:t xml:space="preserve"> element.</w:t>
            </w:r>
          </w:p>
        </w:tc>
      </w:tr>
    </w:tbl>
    <w:p/>
    <w:p>
      <w:pPr>
        <w:pStyle w:val="a3"/>
      </w:pPr>
      <w:bookmarkStart w:id="1359" w:name="TEI.data.language"/>
      <w:r>
        <w:rPr>
          <w:lang w:val="fr"/>
        </w:rPr>
        <w:t xml:space="preserve">data.language</w:t>
      </w:r>
      <w:bookmarkEnd w:id="135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data.language</w:t>
            </w:r>
            <w:r>
              <w:rPr>
                <w:lang w:val="fr"/>
              </w:rPr>
              <w:t xml:space="preserve"> </w:t>
            </w:r>
            <w:r>
              <w:rPr>
                <w:lang w:val="en"/>
              </w:rPr>
              <w:t xml:space="preserve">defines the range of attribute values used to identify a particular combination of human language and writing system.</w:t>
            </w:r>
            <w:r>
              <w:rPr>
                <w:lang w:val="fr"/>
              </w:rPr>
              <w:t xml:space="preserve"> [</w:t>
            </w:r>
            <w:hyperlink xmlns:r="http://schemas.openxmlformats.org/officeDocument/2006/relationships" r:id="rId23217">
              <w:r>
                <w:rPr>
                  <w:rStyle w:val="Hyperlink"/>
                </w:rPr>
                <w:t>6.1.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TEI.language \h</w:instrText>
            </w:r>
            <w:r>
              <w:fldChar w:fldCharType="separate"/>
            </w:r>
            <w:r>
              <w:rPr>
                <w:lang w:val="fr"/>
              </w:rPr>
              <w:t xml:space="preserve">language</w:t>
            </w:r>
            <w:r>
              <w:fldChar w:fldCharType="end"/>
            </w:r>
            <w:r>
              <w:rPr>
                <w:lang w:val="fr"/>
              </w:rPr>
              <w:t xml:space="preserve">/@ident</w:t>
            </w:r>
          </w:p>
        </w:tc>
      </w:tr>
      <w:tr>
        <w:tblPrEx>
          <w:tblLayout w:type="autofit"/>
        </w:tblPrEx>
        <w:tc>
          <w:tcPr/>
          <w:p>
            <w:pPr>
              <w:pStyle w:val="Tabletext9"/>
              <w:jc w:val="left"/>
            </w:pPr>
            <w:r>
              <w:rPr>
                <w:b/>
                <w:lang w:val="en"/>
              </w:rPr>
              <w:t xml:space="preserve">Declaration</w:t>
            </w:r>
          </w:p>
        </w:tc>
        <w:tc>
          <w:tcPr/>
          <w:p>
            <w:pPr>
              <w:pStyle w:val="Special"/>
            </w:pPr>
            <w:r>
              <w:rPr/>
              <w:t xml:space="preserve">data.language = xsd:language |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values for this attribute are language </w:t>
            </w:r>
            <w:r>
              <w:t>‘</w:t>
            </w:r>
            <w:r>
              <w:rPr>
                <w:lang w:val="fr"/>
              </w:rPr>
              <w:t xml:space="preserve">tags</w:t>
            </w:r>
            <w:r>
              <w:t>’</w:t>
            </w:r>
            <w:r>
              <w:rPr>
                <w:lang w:val="fr"/>
              </w:rPr>
              <w:t xml:space="preserve"> as defined in </w:t>
            </w:r>
            <w:hyperlink xmlns:r="http://schemas.openxmlformats.org/officeDocument/2006/relationships" r:id="rId23219">
              <w:r>
                <w:rPr>
                  <w:rStyle w:val="Hyperlink"/>
                </w:rPr>
                <w:t>BCP 47</w:t>
              </w:r>
            </w:hyperlink>
            <w:r>
              <w:rPr>
                <w:lang w:val="fr"/>
              </w:rPr>
              <w:t xml:space="preserve">. Currently BCP 47 comprises RFC 4646 and RFC 4647; over time, other IETF documents may succeed these as the best current practice.A </w:t>
            </w:r>
            <w:r>
              <w:t>‘</w:t>
            </w:r>
            <w:r>
              <w:rPr>
                <w:lang w:val="fr"/>
              </w:rPr>
              <w:t xml:space="preserve">language tag</w:t>
            </w:r>
            <w:r>
              <w:t>’</w:t>
            </w:r>
            <w:r>
              <w:rPr>
                <w:lang w:val="fr"/>
              </w:rPr>
              <w:t xml:space="preserve">, per BCP 47, is assembled from a sequence of components or </w:t>
            </w:r>
            <w:r>
              <w:rPr>
                <w:rStyle w:val="teiterm"/>
                <w:lang w:val="fr"/>
              </w:rPr>
              <w:t xml:space="preserve">subtags</w:t>
            </w:r>
            <w:r>
              <w:rPr>
                <w:lang w:val="fr"/>
              </w:rPr>
              <w:t xml:space="preserve"> separated by the hyphen character (</w:t>
            </w:r>
            <w:r>
              <w:rPr>
                <w:rStyle w:val="teimentioned"/>
                <w:lang w:val="fr"/>
              </w:rPr>
              <w:t xml:space="preserve">-</w:t>
            </w:r>
            <w:r>
              <w:rPr>
                <w:lang w:val="fr"/>
              </w:rPr>
              <w:t xml:space="preserve">, U+002D). The tag is made of the following subtags, in the following order. Every subtag except the first is optional. If present, each occurs only once, except the fourth and fifth components (variant and extension), which are repeatable. </w:t>
            </w:r>
          </w:p>
          <w:p>
            <w:pPr>
              <w:pStyle w:val="dl"/>
              <w:ind w:left="567" w:hanging="567"/>
            </w:pPr>
            <w:r>
              <w:rPr>
                <w:b/>
                <w:lang w:val="fr"/>
              </w:rPr>
              <w:t xml:space="preserve">language</w:t>
            </w:r>
            <w:r>
              <w:tab/>
            </w:r>
            <w:r>
              <w:rPr>
                <w:sz w:val="18"/>
                <w:lang w:val="fr"/>
              </w:rPr>
              <w:t xml:space="preserve">The IANA-registered code for the language. This is almost always the same as the ISO 639 2-letter language code if there is one. The list of available registered language subtags can be found at </w:t>
            </w:r>
            <w:hyperlink xmlns:r="http://schemas.openxmlformats.org/officeDocument/2006/relationships" r:id="rId23220">
              <w:r>
                <w:rPr>
                  <w:rStyle w:val="Hyperlink"/>
                </w:rPr>
                <w:t>http://www.iana.org/assignments/language-subtag-registry</w:t>
              </w:r>
            </w:hyperlink>
            <w:r>
              <w:rPr>
                <w:sz w:val="18"/>
                <w:lang w:val="fr"/>
              </w:rPr>
              <w:t xml:space="preserve">. It is recommended that this code be written in lower case.</w:t>
            </w:r>
          </w:p>
          <w:p>
            <w:pPr>
              <w:pStyle w:val="dl"/>
              <w:ind w:left="567" w:hanging="567"/>
            </w:pPr>
            <w:r>
              <w:rPr>
                <w:b/>
                <w:lang w:val="fr"/>
              </w:rPr>
              <w:t xml:space="preserve">script</w:t>
            </w:r>
            <w:r>
              <w:tab/>
            </w:r>
            <w:r>
              <w:rPr>
                <w:sz w:val="18"/>
                <w:lang w:val="fr"/>
              </w:rPr>
              <w:t xml:space="preserve">The ISO 15924 code for the script. These codes consist of 4 letters, and it is recommended they be written with an initial capital, the other three letters in lower case. The canonical list of codes is maintained by the Unicode Consortium, and is available at </w:t>
            </w:r>
            <w:hyperlink xmlns:r="http://schemas.openxmlformats.org/officeDocument/2006/relationships" r:id="rId23221">
              <w:r>
                <w:rPr>
                  <w:rStyle w:val="Hyperlink"/>
                </w:rPr>
                <w:t>http://unicode.org/iso15924/iso15924-codes.html</w:t>
              </w:r>
            </w:hyperlink>
            <w:r>
              <w:rPr>
                <w:sz w:val="18"/>
                <w:lang w:val="fr"/>
              </w:rPr>
              <w:t xml:space="preserve">. The IETF recommends this code be omitted unless it is necessary to make a distinction you need.</w:t>
            </w:r>
          </w:p>
          <w:p>
            <w:pPr>
              <w:pStyle w:val="dl"/>
              <w:ind w:left="567" w:hanging="567"/>
            </w:pPr>
            <w:r>
              <w:rPr>
                <w:b/>
                <w:lang w:val="fr"/>
              </w:rPr>
              <w:t xml:space="preserve">region</w:t>
            </w:r>
            <w:r>
              <w:tab/>
            </w:r>
            <w:r>
              <w:rPr>
                <w:sz w:val="18"/>
                <w:lang w:val="fr"/>
              </w:rPr>
              <w:t xml:space="preserve">Either an ISO 3166 country code or a UN M.49 region code that is registered with IANA (not all such codes are registered, e.g. UN codes for economic groupings or codes for countries for which there is already an ISO 3166 2-letter code are not registered). The former consist of 2 letters, and it is recommended they be written in upper case. The list of codes can be found at </w:t>
            </w:r>
            <w:hyperlink xmlns:r="http://schemas.openxmlformats.org/officeDocument/2006/relationships" r:id="rId23222">
              <w:r>
                <w:rPr>
                  <w:rStyle w:val="Hyperlink"/>
                </w:rPr>
                <w:t>http://www.iso.org/iso/home/standards/country_codes/iso-3166-1_decoding_table.htm</w:t>
              </w:r>
            </w:hyperlink>
            <w:r>
              <w:rPr>
                <w:sz w:val="18"/>
                <w:lang w:val="fr"/>
              </w:rPr>
              <w:t xml:space="preserve">. The latter consist of 3 digits; the list of codes can be found at </w:t>
            </w:r>
            <w:hyperlink xmlns:r="http://schemas.openxmlformats.org/officeDocument/2006/relationships" r:id="rId23223">
              <w:r>
                <w:rPr>
                  <w:rStyle w:val="Hyperlink"/>
                </w:rPr>
                <w:t>http://unstats.un.org/unsd/methods/m49/m49.htm</w:t>
              </w:r>
            </w:hyperlink>
            <w:r>
              <w:rPr>
                <w:sz w:val="18"/>
                <w:lang w:val="fr"/>
              </w:rPr>
              <w:t xml:space="preserve">.</w:t>
            </w:r>
          </w:p>
          <w:p>
            <w:pPr>
              <w:pStyle w:val="dl"/>
              <w:ind w:left="567" w:hanging="567"/>
            </w:pPr>
            <w:r>
              <w:rPr>
                <w:b/>
                <w:lang w:val="fr"/>
              </w:rPr>
              <w:t xml:space="preserve">variant</w:t>
            </w:r>
            <w:r>
              <w:tab/>
            </w:r>
            <w:r>
              <w:rPr>
                <w:sz w:val="18"/>
                <w:lang w:val="fr"/>
              </w:rPr>
              <w:t xml:space="preserve">An IANA-registered variation. These codes </w:t>
            </w:r>
            <w:r>
              <w:t>‘</w:t>
            </w:r>
            <w:r>
              <w:rPr>
                <w:sz w:val="18"/>
                <w:lang w:val="fr"/>
              </w:rPr>
              <w:t xml:space="preserve">are used to indicate additional, well-recognized variations that define a language or its dialects that are not covered by other available subtags</w:t>
            </w:r>
            <w:r>
              <w:t>’</w:t>
            </w:r>
            <w:r>
              <w:rPr>
                <w:sz w:val="18"/>
                <w:lang w:val="fr"/>
              </w:rPr>
              <w:t xml:space="preserve">.</w:t>
            </w:r>
          </w:p>
          <w:p>
            <w:pPr>
              <w:pStyle w:val="dl"/>
              <w:ind w:left="567" w:hanging="567"/>
            </w:pPr>
            <w:r>
              <w:rPr>
                <w:b/>
                <w:lang w:val="fr"/>
              </w:rPr>
              <w:t xml:space="preserve">extension</w:t>
            </w:r>
            <w:r>
              <w:tab/>
            </w:r>
            <w:r>
              <w:rPr>
                <w:sz w:val="18"/>
                <w:lang w:val="fr"/>
              </w:rPr>
              <w:t xml:space="preserve">An extension has the format of a single letter followed by a hyphen followed by additional subtags. These exist to allow for future extension to BCP 47, but as of this writing no such extensions are in use.</w:t>
            </w:r>
          </w:p>
          <w:p>
            <w:pPr>
              <w:pStyle w:val="dl"/>
              <w:ind w:left="567" w:hanging="567"/>
            </w:pPr>
            <w:r>
              <w:rPr>
                <w:b/>
                <w:lang w:val="fr"/>
              </w:rPr>
              <w:t xml:space="preserve">private use</w:t>
            </w:r>
            <w:r>
              <w:tab/>
            </w:r>
            <w:r>
              <w:rPr>
                <w:sz w:val="18"/>
                <w:lang w:val="fr"/>
              </w:rPr>
              <w:t xml:space="preserve">An extension that uses the initial subtag of the single letter </w:t>
            </w:r>
            <w:r>
              <w:rPr>
                <w:rStyle w:val="teimentioned"/>
                <w:lang w:val="fr"/>
              </w:rPr>
              <w:t xml:space="preserve">x</w:t>
            </w:r>
            <w:r>
              <w:rPr>
                <w:sz w:val="18"/>
                <w:lang w:val="fr"/>
              </w:rPr>
              <w:t xml:space="preserve"> (i.e., starts with </w:t>
            </w:r>
            <w:r>
              <w:rPr>
                <w:rFonts w:ascii="Courier" w:hAnsi="Courier"/>
                <w:sz w:val="18"/>
                <w:lang w:val="fr"/>
              </w:rPr>
              <w:t xml:space="preserve">x-</w:t>
            </w:r>
            <w:r>
              <w:rPr>
                <w:sz w:val="18"/>
                <w:lang w:val="fr"/>
              </w:rPr>
              <w:t xml:space="preserve">) has no meaning except as negotiated among the parties involved. These should be used with great care, since they interfere with the interoperability that use of RFC 4646 is intended to promote. In order for a document that makes use of these subtags to be TEI-conformant, a corresponding </w:t>
            </w:r>
            <w:r>
              <w:fldChar w:fldCharType="begin"/>
            </w:r>
            <w:r>
              <w:instrText>REF TEI.language \h</w:instrText>
            </w:r>
            <w:r>
              <w:fldChar w:fldCharType="separate"/>
            </w:r>
            <w:r>
              <w:rPr>
                <w:sz w:val="18"/>
                <w:lang w:val="fr"/>
              </w:rPr>
              <w:t xml:space="preserve">&lt;language&gt;</w:t>
            </w:r>
            <w:r>
              <w:fldChar w:fldCharType="end"/>
            </w:r>
            <w:r>
              <w:rPr>
                <w:sz w:val="18"/>
                <w:lang w:val="fr"/>
              </w:rPr>
              <w:t xml:space="preserve"> element must be present in the TEI header.</w:t>
            </w:r>
          </w:p>
          <w:p>
            <w:pPr>
              <w:pStyle w:val="Tabletext9"/>
              <w:jc w:val="left"/>
            </w:pPr>
            <w:r>
              <w:br/>
            </w:r>
            <w:r>
              <w:rPr>
                <w:lang w:val="fr"/>
              </w:rPr>
              <w:t xml:space="preserve">There are two exceptions to the above format. First, there are language tags in the </w:t>
            </w:r>
            <w:hyperlink xmlns:r="http://schemas.openxmlformats.org/officeDocument/2006/relationships" r:id="rId23225">
              <w:r>
                <w:rPr>
                  <w:rStyle w:val="Hyperlink"/>
                </w:rPr>
                <w:t>IANA registry</w:t>
              </w:r>
            </w:hyperlink>
            <w:r>
              <w:rPr>
                <w:lang w:val="fr"/>
              </w:rPr>
              <w:t xml:space="preserve"> that do not match the above syntax, but are present because they have been </w:t>
            </w:r>
            <w:r>
              <w:t>‘</w:t>
            </w:r>
            <w:r>
              <w:rPr>
                <w:lang w:val="fr"/>
              </w:rPr>
              <w:t xml:space="preserve">grandfathered</w:t>
            </w:r>
            <w:r>
              <w:t>’</w:t>
            </w:r>
            <w:r>
              <w:rPr>
                <w:lang w:val="fr"/>
              </w:rPr>
              <w:t xml:space="preserve"> from previous specifications.</w:t>
            </w:r>
            <w:r>
              <w:br/>
            </w:r>
            <w:r>
              <w:rPr>
                <w:lang w:val="fr"/>
              </w:rPr>
              <w:t xml:space="preserve">Second, an entire language tag can consist of only a private use subtag. These tags start with </w:t>
            </w:r>
            <w:r>
              <w:rPr>
                <w:rFonts w:ascii="Courier" w:hAnsi="Courier"/>
                <w:lang w:val="fr"/>
              </w:rPr>
              <w:t xml:space="preserve">x-</w:t>
            </w:r>
            <w:r>
              <w:rPr>
                <w:lang w:val="fr"/>
              </w:rPr>
              <w:t xml:space="preserve">, and do not need to follow any further rules established by the IETF and endorsed by these Guidelines. Like all language tags that make use of private use subtags, the language in question must be documented in a corresponding </w:t>
            </w:r>
            <w:r>
              <w:fldChar w:fldCharType="begin"/>
            </w:r>
            <w:r>
              <w:instrText>REF TEI.language \h</w:instrText>
            </w:r>
            <w:r>
              <w:fldChar w:fldCharType="separate"/>
            </w:r>
            <w:r>
              <w:rPr>
                <w:lang w:val="fr"/>
              </w:rPr>
              <w:t xml:space="preserve">&lt;language&gt;</w:t>
            </w:r>
            <w:r>
              <w:fldChar w:fldCharType="end"/>
            </w:r>
            <w:r>
              <w:rPr>
                <w:lang w:val="fr"/>
              </w:rPr>
              <w:t xml:space="preserve"> element in the TEI header.</w:t>
            </w:r>
            <w:r>
              <w:br/>
            </w:r>
            <w:r>
              <w:rPr>
                <w:lang w:val="fr"/>
              </w:rPr>
              <w:t xml:space="preserve">Examples include </w:t>
            </w:r>
          </w:p>
          <w:p>
            <w:pPr>
              <w:pStyle w:val="dl"/>
              <w:ind w:left="567" w:hanging="567"/>
            </w:pPr>
            <w:r>
              <w:rPr>
                <w:lang w:val="fr"/>
              </w:rPr>
              <w:t xml:space="preserve">sn</w:t>
            </w:r>
            <w:r>
              <w:tab/>
            </w:r>
            <w:r>
              <w:rPr>
                <w:sz w:val="18"/>
                <w:lang w:val="fr"/>
              </w:rPr>
              <w:t xml:space="preserve">Shona</w:t>
            </w:r>
          </w:p>
          <w:p>
            <w:pPr>
              <w:pStyle w:val="dl"/>
              <w:ind w:left="567" w:hanging="567"/>
            </w:pPr>
            <w:r>
              <w:rPr>
                <w:lang w:val="fr"/>
              </w:rPr>
              <w:t xml:space="preserve">zh-TW</w:t>
            </w:r>
            <w:r>
              <w:tab/>
            </w:r>
            <w:r>
              <w:rPr>
                <w:sz w:val="18"/>
                <w:lang w:val="fr"/>
              </w:rPr>
              <w:t xml:space="preserve">Taiwanese</w:t>
            </w:r>
          </w:p>
          <w:p>
            <w:pPr>
              <w:pStyle w:val="dl"/>
              <w:ind w:left="567" w:hanging="567"/>
            </w:pPr>
            <w:r>
              <w:rPr>
                <w:lang w:val="fr"/>
              </w:rPr>
              <w:t xml:space="preserve">zh-Hant-HK</w:t>
            </w:r>
            <w:r>
              <w:tab/>
            </w:r>
            <w:r>
              <w:rPr>
                <w:sz w:val="18"/>
                <w:lang w:val="fr"/>
              </w:rPr>
              <w:t xml:space="preserve">Chinese written in traditional script as used in Hong Kong</w:t>
            </w:r>
          </w:p>
          <w:p>
            <w:pPr>
              <w:pStyle w:val="dl"/>
              <w:ind w:left="567" w:hanging="567"/>
            </w:pPr>
            <w:r>
              <w:rPr>
                <w:lang w:val="fr"/>
              </w:rPr>
              <w:t xml:space="preserve">en-SL</w:t>
            </w:r>
            <w:r>
              <w:tab/>
            </w:r>
            <w:r>
              <w:rPr>
                <w:sz w:val="18"/>
                <w:lang w:val="fr"/>
              </w:rPr>
              <w:t xml:space="preserve">English as spoken in Sierra Leone</w:t>
            </w:r>
          </w:p>
          <w:p>
            <w:pPr>
              <w:pStyle w:val="dl"/>
              <w:ind w:left="567" w:hanging="567"/>
            </w:pPr>
            <w:r>
              <w:rPr>
                <w:lang w:val="fr"/>
              </w:rPr>
              <w:t xml:space="preserve">pl</w:t>
            </w:r>
            <w:r>
              <w:tab/>
            </w:r>
            <w:r>
              <w:rPr>
                <w:sz w:val="18"/>
                <w:lang w:val="fr"/>
              </w:rPr>
              <w:t xml:space="preserve">Polish</w:t>
            </w:r>
          </w:p>
          <w:p>
            <w:pPr>
              <w:pStyle w:val="dl"/>
              <w:ind w:left="567" w:hanging="567"/>
            </w:pPr>
            <w:r>
              <w:rPr>
                <w:lang w:val="fr"/>
              </w:rPr>
              <w:t xml:space="preserve">es-MX</w:t>
            </w:r>
            <w:r>
              <w:tab/>
            </w:r>
            <w:r>
              <w:rPr>
                <w:sz w:val="18"/>
                <w:lang w:val="fr"/>
              </w:rPr>
              <w:t xml:space="preserve">Spanish as spoken in Mexico</w:t>
            </w:r>
          </w:p>
          <w:p>
            <w:pPr>
              <w:pStyle w:val="dl"/>
              <w:ind w:left="567" w:hanging="567"/>
            </w:pPr>
            <w:r>
              <w:rPr>
                <w:lang w:val="fr"/>
              </w:rPr>
              <w:t xml:space="preserve">es-419</w:t>
            </w:r>
            <w:r>
              <w:tab/>
            </w:r>
            <w:r>
              <w:rPr>
                <w:sz w:val="18"/>
                <w:lang w:val="fr"/>
              </w:rPr>
              <w:t xml:space="preserve">Spanish as spoken in Latin America</w:t>
            </w:r>
          </w:p>
          <w:p>
            <w:pPr>
              <w:pStyle w:val="Tabletext9"/>
              <w:jc w:val="left"/>
            </w:pPr>
            <w:r>
              <w:br/>
            </w:r>
            <w:r>
              <w:rPr>
                <w:lang w:val="fr"/>
              </w:rPr>
              <w:t xml:space="preserve">The W3C Internationalization Activity has published a useful introduction to BCP 47, </w:t>
            </w:r>
            <w:hyperlink xmlns:r="http://schemas.openxmlformats.org/officeDocument/2006/relationships" r:id="rId23227">
              <w:r>
                <w:rPr>
                  <w:rStyle w:val="Hyperlink"/>
                </w:rPr>
                <w:t>Language tags in HTML and XML</w:t>
              </w:r>
            </w:hyperlink>
            <w:r>
              <w:rPr>
                <w:lang w:val="fr"/>
              </w:rPr>
              <w:t xml:space="preserve">.</w:t>
            </w:r>
          </w:p>
        </w:tc>
      </w:tr>
    </w:tbl>
    <w:p/>
    <w:p>
      <w:pPr>
        <w:pStyle w:val="a3"/>
      </w:pPr>
      <w:bookmarkStart w:id="1360" w:name="TEI.data.name"/>
      <w:r>
        <w:rPr>
          <w:lang w:val="fr"/>
        </w:rPr>
        <w:t xml:space="preserve">data.name</w:t>
      </w:r>
      <w:bookmarkEnd w:id="136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data.name</w:t>
            </w:r>
            <w:r>
              <w:rPr>
                <w:lang w:val="fr"/>
              </w:rPr>
              <w:t xml:space="preserve"> </w:t>
            </w:r>
            <w:r>
              <w:rPr>
                <w:lang w:val="en"/>
              </w:rPr>
              <w:t xml:space="preserve">defines the range of attribute values expressed as an XML Name.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TEI.data.enumerated \h</w:instrText>
            </w:r>
            <w:r>
              <w:fldChar w:fldCharType="separate"/>
            </w:r>
            <w:r>
              <w:rPr>
                <w:lang w:val="fr"/>
              </w:rPr>
              <w:t xml:space="preserve">data.enumerated</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data.name = xsd:Name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Attributes using this datatype must contain a single word which follows the rules defining a legal XML name (see </w:t>
            </w:r>
            <w:hyperlink xmlns:r="http://schemas.openxmlformats.org/officeDocument/2006/relationships" r:id="rId23229">
              <w:r>
                <w:rPr>
                  <w:rStyle w:val="Hyperlink"/>
                </w:rPr>
                <w:t>http://www.w3.org/TR/REC-xml/#dt-name</w:t>
              </w:r>
            </w:hyperlink>
            <w:r>
              <w:rPr>
                <w:lang w:val="fr"/>
              </w:rPr>
              <w:t xml:space="preserve">): for example they cannot include whitespace or begin with digits.</w:t>
            </w:r>
          </w:p>
        </w:tc>
      </w:tr>
    </w:tbl>
    <w:p/>
    <w:p>
      <w:pPr>
        <w:pStyle w:val="a3"/>
      </w:pPr>
      <w:bookmarkStart w:id="1361" w:name="TEI.data.numeric"/>
      <w:r>
        <w:rPr>
          <w:lang w:val="fr"/>
        </w:rPr>
        <w:t xml:space="preserve">data.numeric</w:t>
      </w:r>
      <w:bookmarkEnd w:id="136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data.numeric</w:t>
            </w:r>
            <w:r>
              <w:rPr>
                <w:lang w:val="fr"/>
              </w:rPr>
              <w:t xml:space="preserve"> </w:t>
            </w:r>
            <w:r>
              <w:rPr>
                <w:lang w:val="en"/>
              </w:rPr>
              <w:t xml:space="preserve">defines the range of attribute values used for numeric values.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data.numeric =</w:t>
            </w:r>
            <w:r>
              <w:br/>
            </w:r>
            <w:r>
              <w:rPr/>
              <w:t xml:space="preserve"> xsd:double | token { pattern = "(\-?[\d]+/\-?[\d]+)" } | xsd:decimal</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Any numeric value, represented as a decimal number, in floating point format, or as a ratio.To represent a floating point number, expressed in scientific notation, </w:t>
            </w:r>
            <w:r>
              <w:t>‘</w:t>
            </w:r>
            <w:r>
              <w:rPr>
                <w:lang w:val="fr"/>
              </w:rPr>
              <w:t xml:space="preserve">E notation</w:t>
            </w:r>
            <w:r>
              <w:t>’</w:t>
            </w:r>
            <w:r>
              <w:rPr>
                <w:lang w:val="fr"/>
              </w:rPr>
              <w:t xml:space="preserve">, a variant of </w:t>
            </w:r>
            <w:r>
              <w:t>‘</w:t>
            </w:r>
            <w:r>
              <w:rPr>
                <w:lang w:val="fr"/>
              </w:rPr>
              <w:t xml:space="preserve">exponential notation</w:t>
            </w:r>
            <w:r>
              <w:t>’</w:t>
            </w:r>
            <w:r>
              <w:rPr>
                <w:lang w:val="fr"/>
              </w:rPr>
              <w:t xml:space="preserve">, may be used. In this format, the value is expressed as two numbers separated by the letter E. The first number, the significand (sometimes called the mantissa) is given in decimal format, while the second is an integer. The value is obtained by multiplying the mantissa by 10 the number of times indicated by the integer. Thus the value represented in decimal notation as 1000.0 might be represented in scientific notation as 10E3.</w:t>
            </w:r>
            <w:r>
              <w:br/>
            </w:r>
            <w:r>
              <w:rPr>
                <w:lang w:val="fr"/>
              </w:rPr>
              <w:t xml:space="preserve">A value expressed as a ratio is represented by two integer values separated by a solidus (/) character. Thus, the value represented in decimal notation as 0.5 might be represented as a ratio by the string 1/2.</w:t>
            </w:r>
          </w:p>
        </w:tc>
      </w:tr>
    </w:tbl>
    <w:p/>
    <w:p>
      <w:pPr>
        <w:pStyle w:val="a3"/>
      </w:pPr>
      <w:bookmarkStart w:id="1362" w:name="TEI.data.outputMeasurement"/>
      <w:r>
        <w:rPr>
          <w:lang w:val="fr"/>
        </w:rPr>
        <w:t xml:space="preserve">data.outputMeasurement</w:t>
      </w:r>
      <w:bookmarkEnd w:id="136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data.outputMeasurement</w:t>
            </w:r>
            <w:r>
              <w:rPr>
                <w:lang w:val="fr"/>
              </w:rPr>
              <w:t xml:space="preserve"> </w:t>
            </w:r>
            <w:r>
              <w:rPr>
                <w:lang w:val="en"/>
              </w:rPr>
              <w:t xml:space="preserve">defines a range of values for use in specifying the size of an object that is intended for display.</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data.outputMeasurement =</w:t>
            </w:r>
            <w:r>
              <w:br/>
            </w:r>
            <w:r>
              <w:rPr/>
              <w:t xml:space="preserve"> token</w:t>
            </w:r>
            <w:r>
              <w:br/>
            </w:r>
            <w:r>
              <w:rPr/>
              <w:t xml:space="preserve"> {</w:t>
            </w:r>
            <w:r>
              <w:br/>
            </w:r>
            <w:r>
              <w:rPr/>
              <w:t xml:space="preserve"> pattern = "[\-+]?\d+(\.\d+)?(%|cm|mm|in|pt|pc|px|em|ex|gd|rem|vw|vh|vm)"</w:t>
            </w:r>
            <w:r>
              <w:br/>
            </w:r>
            <w:r>
              <w:rPr/>
              <w:t xml:space="preserve"> }</w:t>
            </w:r>
          </w:p>
        </w:tc>
      </w:tr>
      <w:tr>
        <w:tblPrEx>
          <w:tblLayout w:type="autofit"/>
        </w:tblPrEx>
        <w:tc>
          <w:tcPr/>
          <w:p>
            <w:pPr>
              <w:pStyle w:val="Tabletext9"/>
              <w:jc w:val="left"/>
            </w:pPr>
            <w:r>
              <w:rPr>
                <w:b/>
                <w:lang w:val="en"/>
              </w:rPr>
              <w:t xml:space="preserve">Example</w:t>
            </w:r>
          </w:p>
        </w:tc>
        <w:tc>
          <w:tcPr/>
          <w:p>
            <w:pPr>
              <w:pStyle w:val="Special"/>
            </w:pPr>
            <w:r>
              <w:rPr/>
              <w:t xml:space="preserve">&lt;</w:t>
            </w:r>
            <w:r>
              <w:rPr>
                <w:b/>
              </w:rPr>
              <w:t xml:space="preserve">figure</w:t>
            </w:r>
            <w:r>
              <w:rPr/>
              <w:t xml:space="preserve">&gt;</w:t>
            </w:r>
            <w:r>
              <w:br/>
            </w:r>
            <w:r>
              <w:rPr/>
              <w:t xml:space="preserve"> &lt;</w:t>
            </w:r>
            <w:r>
              <w:rPr>
                <w:b/>
              </w:rPr>
              <w:t xml:space="preserve">head</w:t>
            </w:r>
            <w:r>
              <w:rPr/>
              <w:t xml:space="preserve">&gt;The TEI Logo&lt;/</w:t>
            </w:r>
            <w:r>
              <w:rPr>
                <w:b/>
              </w:rPr>
              <w:t xml:space="preserve">head</w:t>
            </w:r>
            <w:r>
              <w:rPr/>
              <w:t xml:space="preserve">&gt;</w:t>
            </w:r>
            <w:r>
              <w:br/>
            </w:r>
            <w:r>
              <w:rPr/>
              <w:t xml:space="preserve"> &lt;</w:t>
            </w:r>
            <w:r>
              <w:rPr>
                <w:b/>
              </w:rPr>
              <w:t xml:space="preserve">figDesc</w:t>
            </w:r>
            <w:r>
              <w:rPr/>
              <w:t xml:space="preserve">&gt;Stylized yellow angle brackets with the letters &lt;</w:t>
            </w:r>
            <w:r>
              <w:rPr>
                <w:b/>
              </w:rPr>
              <w:t xml:space="preserve">mentioned</w:t>
            </w:r>
            <w:r>
              <w:rPr/>
              <w:t xml:space="preserve">&gt;TEI&lt;/</w:t>
            </w:r>
            <w:r>
              <w:rPr>
                <w:b/>
              </w:rPr>
              <w:t xml:space="preserve">mentioned</w:t>
            </w:r>
            <w:r>
              <w:rPr/>
              <w:t xml:space="preserve">&gt; in</w:t>
            </w:r>
            <w:r>
              <w:br/>
            </w:r>
            <w:r>
              <w:rPr/>
              <w:t xml:space="preserve">   between and &lt;</w:t>
            </w:r>
            <w:r>
              <w:rPr>
                <w:b/>
              </w:rPr>
              <w:t xml:space="preserve">mentioned</w:t>
            </w:r>
            <w:r>
              <w:rPr/>
              <w:t xml:space="preserve">&gt;text encoding initiative&lt;/</w:t>
            </w:r>
            <w:r>
              <w:rPr>
                <w:b/>
              </w:rPr>
              <w:t xml:space="preserve">mentioned</w:t>
            </w:r>
            <w:r>
              <w:rPr/>
              <w:t xml:space="preserve">&gt; underneath, all on a white</w:t>
            </w:r>
            <w:r>
              <w:br/>
            </w:r>
            <w:r>
              <w:rPr/>
              <w:t xml:space="preserve">   background.&lt;/</w:t>
            </w:r>
            <w:r>
              <w:rPr>
                <w:b/>
              </w:rPr>
              <w:t xml:space="preserve">figDesc</w:t>
            </w:r>
            <w:r>
              <w:rPr/>
              <w:t xml:space="preserve">&gt;</w:t>
            </w:r>
            <w:r>
              <w:br/>
            </w:r>
            <w:r>
              <w:rPr/>
              <w:t xml:space="preserve"> &lt;</w:t>
            </w:r>
            <w:r>
              <w:rPr>
                <w:b/>
              </w:rPr>
              <w:t xml:space="preserve">graphic</w:t>
            </w:r>
            <w:r>
              <w:rPr/>
              <w:t xml:space="preserve"> </w:t>
            </w:r>
            <w:r>
              <w:rPr>
                <w:b/>
              </w:rPr>
              <w:t xml:space="preserve">height</w:t>
            </w:r>
            <w:r>
              <w:rPr/>
              <w:t xml:space="preserve">="600px" </w:t>
            </w:r>
            <w:r>
              <w:rPr>
                <w:b/>
              </w:rPr>
              <w:t xml:space="preserve">width</w:t>
            </w:r>
            <w:r>
              <w:rPr/>
              <w:t xml:space="preserve">="600px"</w:t>
            </w:r>
            <w:r>
              <w:br/>
            </w:r>
            <w:r>
              <w:rPr/>
              <w:t xml:space="preserve">  </w:t>
            </w:r>
            <w:r>
              <w:rPr>
                <w:b/>
              </w:rPr>
              <w:t xml:space="preserve">url</w:t>
            </w:r>
            <w:r>
              <w:rPr/>
              <w:t xml:space="preserve">="http://www.tei-c.org/logos/TEI-600.jpg"/&gt;</w:t>
            </w:r>
            <w:r>
              <w:br/>
            </w:r>
            <w:r>
              <w:rPr/>
              <w:t xml:space="preserve">&lt;/</w:t>
            </w:r>
            <w:r>
              <w:rPr>
                <w:b/>
              </w:rPr>
              <w:t xml:space="preserve">figure</w:t>
            </w:r>
            <w:r>
              <w:rPr/>
              <w:t xml:space="preserve">&gt;</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These values map directly onto the values used by XSL-FO and CSS. For definitions of the units see those specifications; at the time of this writing the most complete list is in the </w:t>
            </w:r>
            <w:hyperlink xmlns:r="http://schemas.openxmlformats.org/officeDocument/2006/relationships" r:id="rId23230">
              <w:r>
                <w:rPr>
                  <w:rStyle w:val="Hyperlink"/>
                </w:rPr>
                <w:t>CSS3 working draft</w:t>
              </w:r>
            </w:hyperlink>
            <w:r>
              <w:rPr>
                <w:lang w:val="fr"/>
              </w:rPr>
              <w:t xml:space="preserve">.</w:t>
            </w:r>
          </w:p>
        </w:tc>
      </w:tr>
    </w:tbl>
    <w:p/>
    <w:p>
      <w:pPr>
        <w:pStyle w:val="a3"/>
      </w:pPr>
      <w:bookmarkStart w:id="1363" w:name="TEI.data.pattern"/>
      <w:r>
        <w:rPr>
          <w:lang w:val="fr"/>
        </w:rPr>
        <w:t xml:space="preserve">data.pattern</w:t>
      </w:r>
      <w:bookmarkEnd w:id="136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data.pattern</w:t>
            </w:r>
            <w:r>
              <w:rPr>
                <w:lang w:val="fr"/>
              </w:rPr>
              <w:t xml:space="preserve"> (</w:t>
            </w:r>
            <w:r>
              <w:rPr>
                <w:lang w:val="en"/>
              </w:rPr>
              <w:t xml:space="preserve">regular expression pattern</w:t>
            </w:r>
            <w:r>
              <w:rPr>
                <w:lang w:val="fr"/>
              </w:rPr>
              <w:t xml:space="preserve">) </w:t>
            </w:r>
            <w:r>
              <w:rPr>
                <w:lang w:val="en"/>
              </w:rPr>
              <w:t xml:space="preserve">defines attribute values which are expressed as a regular expression.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data.pattern = token</w:t>
            </w:r>
          </w:p>
        </w:tc>
      </w:tr>
      <w:tr>
        <w:tblPrEx>
          <w:tblLayout w:type="autofit"/>
        </w:tblPrEx>
        <w:tc>
          <w:tcPr/>
          <w:p>
            <w:pPr>
              <w:pStyle w:val="Tabletext9"/>
              <w:jc w:val="left"/>
            </w:pPr>
            <w:r>
              <w:rPr>
                <w:b/>
                <w:lang w:val="en"/>
              </w:rPr>
              <w:t xml:space="preserve">Note</w:t>
            </w:r>
          </w:p>
        </w:tc>
        <w:tc>
          <w:tcPr/>
          <w:p>
            <w:pPr>
              <w:pStyle w:val="teiquote"/>
            </w:pPr>
            <w:r>
              <w:rPr>
                <w:lang w:val="fr"/>
              </w:rPr>
              <w:t xml:space="preserve">A regular expression, often called a </w:t>
            </w:r>
            <w:r>
              <w:rPr>
                <w:rStyle w:val="teiterm"/>
                <w:lang w:val="fr"/>
              </w:rPr>
              <w:t xml:space="preserve">pattern</w:t>
            </w:r>
            <w:r>
              <w:rPr>
                <w:lang w:val="fr"/>
              </w:rPr>
              <w:t xml:space="preserve">, is an expression that describes a set of strings. They are usually used to give a concise description of a set, without having to list all elements. For example, the set containing the three strings </w:t>
            </w:r>
            <w:r>
              <w:rPr>
                <w:rStyle w:val="teimentioned"/>
                <w:lang w:val="fr"/>
              </w:rPr>
              <w:t xml:space="preserve">Handel</w:t>
            </w:r>
            <w:r>
              <w:rPr>
                <w:lang w:val="fr"/>
              </w:rPr>
              <w:t xml:space="preserve">, </w:t>
            </w:r>
            <w:r>
              <w:rPr>
                <w:rStyle w:val="teimentioned"/>
                <w:lang w:val="fr"/>
              </w:rPr>
              <w:t xml:space="preserve">Händel</w:t>
            </w:r>
            <w:r>
              <w:rPr>
                <w:lang w:val="fr"/>
              </w:rPr>
              <w:t xml:space="preserve">, and </w:t>
            </w:r>
            <w:r>
              <w:rPr>
                <w:rStyle w:val="teimentioned"/>
                <w:lang w:val="fr"/>
              </w:rPr>
              <w:t xml:space="preserve">Haendel</w:t>
            </w:r>
            <w:r>
              <w:rPr>
                <w:lang w:val="fr"/>
              </w:rPr>
              <w:t xml:space="preserve"> can be described by the pattern </w:t>
            </w:r>
            <w:r>
              <w:rPr>
                <w:rFonts w:ascii="Courier" w:hAnsi="Courier"/>
                <w:lang w:val="fr"/>
              </w:rPr>
              <w:t xml:space="preserve">H(ä|ae?)ndel</w:t>
            </w:r>
            <w:r>
              <w:rPr>
                <w:lang w:val="fr"/>
              </w:rPr>
              <w:t xml:space="preserve"> (or alternatively, it is said that the pattern </w:t>
            </w:r>
            <w:r>
              <w:rPr>
                <w:rFonts w:ascii="Courier" w:hAnsi="Courier"/>
                <w:lang w:val="fr"/>
              </w:rPr>
              <w:t xml:space="preserve">H(ä|ae?)ndel</w:t>
            </w:r>
            <w:r>
              <w:rPr>
                <w:lang w:val="fr"/>
              </w:rPr>
              <w:t xml:space="preserve"> </w:t>
            </w:r>
            <w:r>
              <w:rPr>
                <w:rStyle w:val="teiterm"/>
                <w:lang w:val="fr"/>
              </w:rPr>
              <w:t xml:space="preserve">matches</w:t>
            </w:r>
            <w:r>
              <w:rPr>
                <w:lang w:val="fr"/>
              </w:rPr>
              <w:t xml:space="preserve"> each of the three strings)</w:t>
            </w:r>
          </w:p>
          <w:p>
            <w:hyperlink xmlns:r="http://schemas.openxmlformats.org/officeDocument/2006/relationships" r:id="rId23231">
              <w:r>
                <w:rPr>
                  <w:rStyle w:val="Hyperlink"/>
                </w:rPr>
                <w:t>Wikipedia</w:t>
              </w:r>
            </w:hyperlink>
          </w:p>
        </w:tc>
      </w:tr>
    </w:tbl>
    <w:p/>
    <w:p>
      <w:pPr>
        <w:pStyle w:val="a3"/>
      </w:pPr>
      <w:bookmarkStart w:id="1364" w:name="TEI.data.pointer"/>
      <w:r>
        <w:rPr>
          <w:lang w:val="fr"/>
        </w:rPr>
        <w:t xml:space="preserve">data.pointer</w:t>
      </w:r>
      <w:bookmarkEnd w:id="136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data.pointer</w:t>
            </w:r>
            <w:r>
              <w:rPr>
                <w:lang w:val="fr"/>
              </w:rPr>
              <w:t xml:space="preserve"> </w:t>
            </w:r>
            <w:r>
              <w:rPr>
                <w:lang w:val="en"/>
              </w:rPr>
              <w:t xml:space="preserve">defines the range of attribute values used to provide a single URI, absolute or relative, pointing to some other resource, either within the current document or elsewhere.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TEI.catRef \h</w:instrText>
            </w:r>
            <w:r>
              <w:fldChar w:fldCharType="separate"/>
            </w:r>
            <w:r>
              <w:rPr>
                <w:lang w:val="fr"/>
              </w:rPr>
              <w:t xml:space="preserve">catRef</w:t>
            </w:r>
            <w:r>
              <w:fldChar w:fldCharType="end"/>
            </w:r>
            <w:r>
              <w:rPr>
                <w:lang w:val="fr"/>
              </w:rPr>
              <w:t xml:space="preserve">/@scheme</w:t>
            </w:r>
          </w:p>
          <w:p>
            <w:pPr>
              <w:pStyle w:val="ListContinue"/>
              <w:numPr>
                <w:ilvl w:val="0"/>
                <w:numId w:val="2"/>
              </w:numPr>
            </w:pPr>
            <w:r>
              <w:fldChar w:fldCharType="begin"/>
            </w:r>
            <w:r>
              <w:instrText>REF TEI.g \h</w:instrText>
            </w:r>
            <w:r>
              <w:fldChar w:fldCharType="separate"/>
            </w:r>
            <w:r>
              <w:rPr>
                <w:lang w:val="fr"/>
              </w:rPr>
              <w:t xml:space="preserve">g</w:t>
            </w:r>
            <w:r>
              <w:fldChar w:fldCharType="end"/>
            </w:r>
            <w:r>
              <w:rPr>
                <w:lang w:val="fr"/>
              </w:rPr>
              <w:t xml:space="preserve">/@ref</w:t>
            </w:r>
          </w:p>
          <w:p>
            <w:pPr>
              <w:pStyle w:val="ListContinue"/>
              <w:numPr>
                <w:ilvl w:val="0"/>
                <w:numId w:val="2"/>
              </w:numPr>
            </w:pPr>
            <w:r>
              <w:fldChar w:fldCharType="begin"/>
            </w:r>
            <w:r>
              <w:instrText>REF TEI.keywords \h</w:instrText>
            </w:r>
            <w:r>
              <w:fldChar w:fldCharType="separate"/>
            </w:r>
            <w:r>
              <w:rPr>
                <w:lang w:val="fr"/>
              </w:rPr>
              <w:t xml:space="preserve">keywords</w:t>
            </w:r>
            <w:r>
              <w:fldChar w:fldCharType="end"/>
            </w:r>
            <w:r>
              <w:rPr>
                <w:lang w:val="fr"/>
              </w:rPr>
              <w:t xml:space="preserve">/@scheme</w:t>
            </w:r>
          </w:p>
          <w:p>
            <w:pPr>
              <w:pStyle w:val="ListContinue"/>
              <w:numPr>
                <w:ilvl w:val="0"/>
                <w:numId w:val="2"/>
              </w:numPr>
            </w:pPr>
            <w:r>
              <w:fldChar w:fldCharType="begin"/>
            </w:r>
            <w:r>
              <w:instrText>REF TEI.metamark \h</w:instrText>
            </w:r>
            <w:r>
              <w:fldChar w:fldCharType="separate"/>
            </w:r>
            <w:r>
              <w:rPr>
                <w:lang w:val="fr"/>
              </w:rPr>
              <w:t xml:space="preserve">metamark</w:t>
            </w:r>
            <w:r>
              <w:fldChar w:fldCharType="end"/>
            </w:r>
            <w:r>
              <w:rPr>
                <w:lang w:val="fr"/>
              </w:rPr>
              <w:t xml:space="preserve">/@target</w:t>
            </w:r>
          </w:p>
          <w:p>
            <w:pPr>
              <w:pStyle w:val="ListContinue"/>
              <w:numPr>
                <w:ilvl w:val="0"/>
                <w:numId w:val="2"/>
              </w:numPr>
            </w:pPr>
            <w:r>
              <w:fldChar w:fldCharType="begin"/>
            </w:r>
            <w:r>
              <w:instrText>REF TEI.unclear \h</w:instrText>
            </w:r>
            <w:r>
              <w:fldChar w:fldCharType="separate"/>
            </w:r>
            <w:r>
              <w:rPr>
                <w:lang w:val="fr"/>
              </w:rPr>
              <w:t xml:space="preserve">unclear</w:t>
            </w:r>
            <w:r>
              <w:fldChar w:fldCharType="end"/>
            </w:r>
            <w:r>
              <w:rPr>
                <w:lang w:val="fr"/>
              </w:rPr>
              <w:t xml:space="preserve">/@hand</w:t>
            </w:r>
          </w:p>
        </w:tc>
      </w:tr>
      <w:tr>
        <w:tblPrEx>
          <w:tblLayout w:type="autofit"/>
        </w:tblPrEx>
        <w:tc>
          <w:tcPr/>
          <w:p>
            <w:pPr>
              <w:pStyle w:val="Tabletext9"/>
              <w:jc w:val="left"/>
            </w:pPr>
            <w:r>
              <w:rPr>
                <w:b/>
                <w:lang w:val="en"/>
              </w:rPr>
              <w:t xml:space="preserve">Declaration</w:t>
            </w:r>
          </w:p>
        </w:tc>
        <w:tc>
          <w:tcPr/>
          <w:p>
            <w:pPr>
              <w:pStyle w:val="Special"/>
            </w:pPr>
            <w:r>
              <w:rPr/>
              <w:t xml:space="preserve">data.pointer = xsd:anyURI</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range of syntactically valid values is defined by </w:t>
            </w:r>
            <w:hyperlink xmlns:r="http://schemas.openxmlformats.org/officeDocument/2006/relationships" r:id="rId23237">
              <w:r>
                <w:rPr>
                  <w:rStyle w:val="Hyperlink"/>
                </w:rPr>
                <w:t> RFC 3986</w:t>
              </w:r>
            </w:hyperlink>
            <w:r>
              <w:rPr>
                <w:lang w:val="fr"/>
              </w:rPr>
              <w:t xml:space="preserve"> </w:t>
            </w:r>
            <w:r>
              <w:rPr>
                <w:i/>
              </w:rPr>
              <w:t xml:space="preserve">Uniform Resource Identifier (URI): Generic Syntax</w:t>
            </w:r>
            <w:r>
              <w:rPr>
                <w:lang w:val="fr"/>
              </w:rPr>
              <w:t xml:space="preserve">. Note that the values themselves are encoded using </w:t>
            </w:r>
            <w:hyperlink xmlns:r="http://schemas.openxmlformats.org/officeDocument/2006/relationships" r:id="rId23238">
              <w:r>
                <w:rPr>
                  <w:rStyle w:val="Hyperlink"/>
                </w:rPr>
                <w:t>RFC 3987</w:t>
              </w:r>
            </w:hyperlink>
            <w:r>
              <w:rPr>
                <w:lang w:val="fr"/>
              </w:rPr>
              <w:t xml:space="preserve"> </w:t>
            </w:r>
            <w:r>
              <w:rPr>
                <w:i/>
              </w:rPr>
              <w:t xml:space="preserve">Internationalized Resource Identifiers</w:t>
            </w:r>
            <w:r>
              <w:rPr>
                <w:lang w:val="fr"/>
              </w:rPr>
              <w:t xml:space="preserve"> (IRIs) mapping to URIs. For example, </w:t>
            </w:r>
            <w:r>
              <w:rPr>
                <w:rFonts w:ascii="Courier" w:hAnsi="Courier"/>
                <w:lang w:val="fr"/>
              </w:rPr>
              <w:t xml:space="preserve">https://secure.wikimedia.org/wikipedia/en/wiki/%</w:t>
            </w:r>
            <w:r>
              <w:rPr>
                <w:lang w:val="fr"/>
              </w:rPr>
              <w:t xml:space="preserve"> is encoded as </w:t>
            </w:r>
            <w:r>
              <w:rPr>
                <w:rFonts w:ascii="Courier" w:hAnsi="Courier"/>
                <w:lang w:val="fr"/>
              </w:rPr>
              <w:t xml:space="preserve">https://secure.wikimedia.org/wikipedia/en/wiki/%25</w:t>
            </w:r>
            <w:r>
              <w:rPr>
                <w:lang w:val="fr"/>
              </w:rPr>
              <w:t xml:space="preserve"> while </w:t>
            </w:r>
            <w:r>
              <w:rPr>
                <w:rFonts w:ascii="Courier" w:hAnsi="Courier"/>
                <w:lang w:val="fr"/>
              </w:rPr>
              <w:t xml:space="preserve">http://موقع.وزارة-الاتصالات.مصر/</w:t>
            </w:r>
            <w:r>
              <w:rPr>
                <w:lang w:val="fr"/>
              </w:rPr>
              <w:t xml:space="preserve"> is encoded as </w:t>
            </w:r>
            <w:r>
              <w:rPr>
                <w:rFonts w:ascii="Courier" w:hAnsi="Courier"/>
                <w:lang w:val="fr"/>
              </w:rPr>
              <w:t xml:space="preserve">http://xn--4gbrim.xn----rmckbbajlc6dj7bxne2c.xn--wgbh1c/</w:t>
            </w:r>
          </w:p>
        </w:tc>
      </w:tr>
    </w:tbl>
    <w:p/>
    <w:p>
      <w:pPr>
        <w:pStyle w:val="a3"/>
      </w:pPr>
      <w:bookmarkStart w:id="1365" w:name="TEI.data.probability"/>
      <w:r>
        <w:rPr>
          <w:lang w:val="fr"/>
        </w:rPr>
        <w:t xml:space="preserve">data.probability</w:t>
      </w:r>
      <w:bookmarkEnd w:id="136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data.probability</w:t>
            </w:r>
            <w:r>
              <w:rPr>
                <w:lang w:val="fr"/>
              </w:rPr>
              <w:t xml:space="preserve"> </w:t>
            </w:r>
            <w:r>
              <w:rPr>
                <w:lang w:val="en"/>
              </w:rPr>
              <w:t xml:space="preserve">defines the range of attribute values expressing a probability.</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data.probability = xsd:double { minInclusive = "0" maxInclusive = "1"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Probability is expressed as a real number between 0 and 1; 0 representing </w:t>
            </w:r>
            <w:r>
              <w:rPr>
                <w:rStyle w:val="teimentioned"/>
                <w:lang w:val="fr"/>
              </w:rPr>
              <w:t xml:space="preserve">certainly false</w:t>
            </w:r>
            <w:r>
              <w:rPr>
                <w:lang w:val="fr"/>
              </w:rPr>
              <w:t xml:space="preserve"> and 1 representing </w:t>
            </w:r>
            <w:r>
              <w:rPr>
                <w:rStyle w:val="teimentioned"/>
                <w:lang w:val="fr"/>
              </w:rPr>
              <w:t xml:space="preserve">certainly true</w:t>
            </w:r>
            <w:r>
              <w:rPr>
                <w:lang w:val="fr"/>
              </w:rPr>
              <w:t xml:space="preserve">.</w:t>
            </w:r>
          </w:p>
        </w:tc>
      </w:tr>
    </w:tbl>
    <w:p/>
    <w:p>
      <w:pPr>
        <w:pStyle w:val="a3"/>
      </w:pPr>
      <w:bookmarkStart w:id="1366" w:name="TEI.data.replacement"/>
      <w:r>
        <w:rPr>
          <w:lang w:val="fr"/>
        </w:rPr>
        <w:t xml:space="preserve">data.replacement</w:t>
      </w:r>
      <w:bookmarkEnd w:id="136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data.replacement</w:t>
            </w:r>
            <w:r>
              <w:rPr>
                <w:lang w:val="fr"/>
              </w:rPr>
              <w:t xml:space="preserve"> </w:t>
            </w:r>
            <w:r>
              <w:rPr>
                <w:lang w:val="en"/>
              </w:rPr>
              <w:t xml:space="preserve">defines attribute values which contain a replacement template.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data.replacement = text</w:t>
            </w:r>
          </w:p>
        </w:tc>
      </w:tr>
    </w:tbl>
    <w:p/>
    <w:p>
      <w:pPr>
        <w:pStyle w:val="a3"/>
      </w:pPr>
      <w:bookmarkStart w:id="1367" w:name="TEI.data.temporal.iso"/>
      <w:r>
        <w:rPr>
          <w:lang w:val="fr"/>
        </w:rPr>
        <w:t xml:space="preserve">data.temporal.iso</w:t>
      </w:r>
      <w:bookmarkEnd w:id="136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data.temporal.iso</w:t>
            </w:r>
            <w:r>
              <w:rPr>
                <w:lang w:val="fr"/>
              </w:rPr>
              <w:t xml:space="preserve"> </w:t>
            </w:r>
            <w:r>
              <w:rPr>
                <w:lang w:val="en"/>
              </w:rPr>
              <w:t xml:space="preserve">defines the range of attribute values expressing a temporal expression such as a date, a time, or a combination of them, that conform to the international standard </w:t>
            </w:r>
            <w:r>
              <w:rPr>
                <w:i/>
              </w:rPr>
              <w:t xml:space="preserve">Data elements and interchange formats – Information interchange – Representation of dates and times</w:t>
            </w:r>
            <w:r>
              <w:rPr>
                <w:lang w:val="en"/>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data.temporal.iso =</w:t>
            </w:r>
            <w:r>
              <w:br/>
            </w:r>
            <w:r>
              <w:rPr/>
              <w:t xml:space="preserve"> xsd:date</w:t>
            </w:r>
            <w:r>
              <w:br/>
            </w:r>
            <w:r>
              <w:rPr/>
              <w:t xml:space="preserve"> | xsd:gYear</w:t>
            </w:r>
            <w:r>
              <w:br/>
            </w:r>
            <w:r>
              <w:rPr/>
              <w:t xml:space="preserve"> | xsd:gMonth</w:t>
            </w:r>
            <w:r>
              <w:br/>
            </w:r>
            <w:r>
              <w:rPr/>
              <w:t xml:space="preserve"> | xsd:gDay</w:t>
            </w:r>
            <w:r>
              <w:br/>
            </w:r>
            <w:r>
              <w:rPr/>
              <w:t xml:space="preserve"> | xsd:gYearMonth</w:t>
            </w:r>
            <w:r>
              <w:br/>
            </w:r>
            <w:r>
              <w:rPr/>
              <w:t xml:space="preserve"> | xsd:gMonthDay</w:t>
            </w:r>
            <w:r>
              <w:br/>
            </w:r>
            <w:r>
              <w:rPr/>
              <w:t xml:space="preserve"> | xsd:time</w:t>
            </w:r>
            <w:r>
              <w:br/>
            </w:r>
            <w:r>
              <w:rPr/>
              <w:t xml:space="preserve"> | xsd:dateTime</w:t>
            </w:r>
            <w:r>
              <w:br/>
            </w:r>
            <w:r>
              <w:rPr/>
              <w:t xml:space="preserve"> | token { pattern = "[0-9.,DHMPRSTWYZ/:+\-]+"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it is likely that the value used is to be compared with another, then a time zone indicator should always be included, and only the dateTime representation should be used.For all representations for which ISO 8601 describes both a </w:t>
            </w:r>
            <w:r>
              <w:rPr>
                <w:rStyle w:val="teiterm"/>
                <w:lang w:val="fr"/>
              </w:rPr>
              <w:t xml:space="preserve">basic</w:t>
            </w:r>
            <w:r>
              <w:rPr>
                <w:lang w:val="fr"/>
              </w:rPr>
              <w:t xml:space="preserve"> and an </w:t>
            </w:r>
            <w:r>
              <w:rPr>
                <w:rStyle w:val="teiterm"/>
                <w:lang w:val="fr"/>
              </w:rPr>
              <w:t xml:space="preserve">extended</w:t>
            </w:r>
            <w:r>
              <w:rPr>
                <w:lang w:val="fr"/>
              </w:rPr>
              <w:t xml:space="preserve"> format, these Guidelines recommend use of the extended format.</w:t>
            </w:r>
            <w:r>
              <w:br/>
            </w:r>
            <w:r>
              <w:rPr>
                <w:lang w:val="fr"/>
              </w:rPr>
              <w:t xml:space="preserve">While ISO 8601 permits the use of both </w:t>
            </w:r>
            <w:r>
              <w:rPr>
                <w:rFonts w:ascii="Courier" w:hAnsi="Courier"/>
                <w:lang w:val="fr"/>
              </w:rPr>
              <w:t xml:space="preserve">00:00</w:t>
            </w:r>
            <w:r>
              <w:rPr>
                <w:lang w:val="fr"/>
              </w:rPr>
              <w:t xml:space="preserve"> and </w:t>
            </w:r>
            <w:r>
              <w:rPr>
                <w:rFonts w:ascii="Courier" w:hAnsi="Courier"/>
                <w:lang w:val="fr"/>
              </w:rPr>
              <w:t xml:space="preserve">24:00</w:t>
            </w:r>
            <w:r>
              <w:rPr>
                <w:lang w:val="fr"/>
              </w:rPr>
              <w:t xml:space="preserve"> to represent midnight, these Guidelines strongly recommend against the use of </w:t>
            </w:r>
            <w:r>
              <w:rPr>
                <w:rFonts w:ascii="Courier" w:hAnsi="Courier"/>
                <w:lang w:val="fr"/>
              </w:rPr>
              <w:t xml:space="preserve">24:00</w:t>
            </w:r>
            <w:r>
              <w:rPr>
                <w:lang w:val="fr"/>
              </w:rPr>
              <w:t xml:space="preserve">.</w:t>
            </w:r>
          </w:p>
        </w:tc>
      </w:tr>
    </w:tbl>
    <w:p/>
    <w:p>
      <w:pPr>
        <w:pStyle w:val="a3"/>
      </w:pPr>
      <w:bookmarkStart w:id="1368" w:name="TEI.data.temporal.w3c"/>
      <w:r>
        <w:rPr>
          <w:lang w:val="fr"/>
        </w:rPr>
        <w:t xml:space="preserve">data.temporal.w3c</w:t>
      </w:r>
      <w:bookmarkEnd w:id="136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data.temporal.w3c</w:t>
            </w:r>
            <w:r>
              <w:rPr>
                <w:lang w:val="fr"/>
              </w:rPr>
              <w:t xml:space="preserve"> </w:t>
            </w:r>
            <w:r>
              <w:rPr>
                <w:lang w:val="en"/>
              </w:rPr>
              <w:t xml:space="preserve">defines the range of attribute values expressing a temporal expression such as a date, a time, or a combination of them, that conform to the W3C </w:t>
            </w:r>
            <w:r>
              <w:rPr>
                <w:i/>
              </w:rPr>
              <w:t xml:space="preserve">XML Schema Part 2: Datatypes Second Edition</w:t>
            </w:r>
            <w:r>
              <w:rPr>
                <w:lang w:val="en"/>
              </w:rPr>
              <w:t xml:space="preserve"> specification.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TEI.docDate \h</w:instrText>
            </w:r>
            <w:r>
              <w:fldChar w:fldCharType="separate"/>
            </w:r>
            <w:r>
              <w:rPr>
                <w:lang w:val="fr"/>
              </w:rPr>
              <w:t xml:space="preserve">docDate</w:t>
            </w:r>
            <w:r>
              <w:fldChar w:fldCharType="end"/>
            </w:r>
            <w:r>
              <w:rPr>
                <w:lang w:val="fr"/>
              </w:rPr>
              <w:t xml:space="preserve">/@when</w:t>
            </w:r>
          </w:p>
        </w:tc>
      </w:tr>
      <w:tr>
        <w:tblPrEx>
          <w:tblLayout w:type="autofit"/>
        </w:tblPrEx>
        <w:tc>
          <w:tcPr/>
          <w:p>
            <w:pPr>
              <w:pStyle w:val="Tabletext9"/>
              <w:jc w:val="left"/>
            </w:pPr>
            <w:r>
              <w:rPr>
                <w:b/>
                <w:lang w:val="en"/>
              </w:rPr>
              <w:t xml:space="preserve">Declaration</w:t>
            </w:r>
          </w:p>
        </w:tc>
        <w:tc>
          <w:tcPr/>
          <w:p>
            <w:pPr>
              <w:pStyle w:val="Special"/>
            </w:pPr>
            <w:r>
              <w:rPr/>
              <w:t xml:space="preserve">data.temporal.w3c =</w:t>
            </w:r>
            <w:r>
              <w:br/>
            </w:r>
            <w:r>
              <w:rPr/>
              <w:t xml:space="preserve"> xsd:date</w:t>
            </w:r>
            <w:r>
              <w:br/>
            </w:r>
            <w:r>
              <w:rPr/>
              <w:t xml:space="preserve"> | xsd:gYear</w:t>
            </w:r>
            <w:r>
              <w:br/>
            </w:r>
            <w:r>
              <w:rPr/>
              <w:t xml:space="preserve"> | xsd:gMonth</w:t>
            </w:r>
            <w:r>
              <w:br/>
            </w:r>
            <w:r>
              <w:rPr/>
              <w:t xml:space="preserve"> | xsd:gDay</w:t>
            </w:r>
            <w:r>
              <w:br/>
            </w:r>
            <w:r>
              <w:rPr/>
              <w:t xml:space="preserve"> | xsd:gYearMonth</w:t>
            </w:r>
            <w:r>
              <w:br/>
            </w:r>
            <w:r>
              <w:rPr/>
              <w:t xml:space="preserve"> | xsd:gMonthDay</w:t>
            </w:r>
            <w:r>
              <w:br/>
            </w:r>
            <w:r>
              <w:rPr/>
              <w:t xml:space="preserve"> | xsd:time</w:t>
            </w:r>
            <w:r>
              <w:br/>
            </w:r>
            <w:r>
              <w:rPr/>
              <w:t xml:space="preserve"> | xsd:dateTime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If it is likely that the value used is to be compared with another, then a time zone indicator should always be included, and only the dateTime representation should be used.</w:t>
            </w:r>
          </w:p>
        </w:tc>
      </w:tr>
    </w:tbl>
    <w:p/>
    <w:p>
      <w:pPr>
        <w:pStyle w:val="a3"/>
      </w:pPr>
      <w:bookmarkStart w:id="1369" w:name="TEI.data.text"/>
      <w:r>
        <w:rPr>
          <w:lang w:val="fr"/>
        </w:rPr>
        <w:t xml:space="preserve">data.text</w:t>
      </w:r>
      <w:bookmarkEnd w:id="136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data.text</w:t>
            </w:r>
            <w:r>
              <w:rPr>
                <w:lang w:val="fr"/>
              </w:rPr>
              <w:t xml:space="preserve"> </w:t>
            </w:r>
            <w:r>
              <w:rPr>
                <w:lang w:val="en"/>
              </w:rPr>
              <w:t xml:space="preserve">defines the range of attribute values used to express some kind of identifying string as a single sequence of unicode characters possibly including whitespace.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data.text = string</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Attributes using this datatype must contain a single </w:t>
            </w:r>
            <w:r>
              <w:t>‘</w:t>
            </w:r>
            <w:r>
              <w:rPr>
                <w:lang w:val="fr"/>
              </w:rPr>
              <w:t xml:space="preserve">token</w:t>
            </w:r>
            <w:r>
              <w:t>’</w:t>
            </w:r>
            <w:r>
              <w:rPr>
                <w:lang w:val="fr"/>
              </w:rPr>
              <w:t xml:space="preserve"> in which whitespace and other punctuation characters are permitted.</w:t>
            </w:r>
          </w:p>
        </w:tc>
      </w:tr>
    </w:tbl>
    <w:p/>
    <w:p>
      <w:pPr>
        <w:pStyle w:val="a3"/>
      </w:pPr>
      <w:bookmarkStart w:id="1370" w:name="TEI.data.truthValue"/>
      <w:r>
        <w:rPr>
          <w:lang w:val="fr"/>
        </w:rPr>
        <w:t xml:space="preserve">data.truthValue</w:t>
      </w:r>
      <w:bookmarkEnd w:id="137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data.truthValue</w:t>
            </w:r>
            <w:r>
              <w:rPr>
                <w:lang w:val="fr"/>
              </w:rPr>
              <w:t xml:space="preserve"> </w:t>
            </w:r>
            <w:r>
              <w:rPr>
                <w:lang w:val="en"/>
              </w:rPr>
              <w:t xml:space="preserve">defines the range of attribute values used to express a truth value.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data.truthValue = xsd:boolean</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possible values of this datatype are </w:t>
            </w:r>
            <w:r>
              <w:rPr>
                <w:lang w:val="fr"/>
              </w:rPr>
              <w:t xml:space="preserve">1</w:t>
            </w:r>
            <w:r>
              <w:rPr>
                <w:lang w:val="fr"/>
              </w:rPr>
              <w:t xml:space="preserve"> or </w:t>
            </w:r>
            <w:r>
              <w:rPr>
                <w:lang w:val="fr"/>
              </w:rPr>
              <w:t xml:space="preserve">true</w:t>
            </w:r>
            <w:r>
              <w:rPr>
                <w:lang w:val="fr"/>
              </w:rPr>
              <w:t xml:space="preserve">, or </w:t>
            </w:r>
            <w:r>
              <w:rPr>
                <w:lang w:val="fr"/>
              </w:rPr>
              <w:t xml:space="preserve">0</w:t>
            </w:r>
            <w:r>
              <w:rPr>
                <w:lang w:val="fr"/>
              </w:rPr>
              <w:t xml:space="preserve"> or </w:t>
            </w:r>
            <w:r>
              <w:rPr>
                <w:lang w:val="fr"/>
              </w:rPr>
              <w:t xml:space="preserve">false</w:t>
            </w:r>
            <w:r>
              <w:rPr>
                <w:lang w:val="fr"/>
              </w:rPr>
              <w:t xml:space="preserve">.This datatype applies only for cases where uncertainty is inappropriate; if the attribute concerned may have a value other than true or false, e.g. </w:t>
            </w:r>
            <w:r>
              <w:rPr>
                <w:lang w:val="fr"/>
              </w:rPr>
              <w:t xml:space="preserve">unknown</w:t>
            </w:r>
            <w:r>
              <w:rPr>
                <w:lang w:val="fr"/>
              </w:rPr>
              <w:t xml:space="preserve">, or </w:t>
            </w:r>
            <w:r>
              <w:rPr>
                <w:lang w:val="fr"/>
              </w:rPr>
              <w:t xml:space="preserve">inapplicable</w:t>
            </w:r>
            <w:r>
              <w:rPr>
                <w:lang w:val="fr"/>
              </w:rPr>
              <w:t xml:space="preserve">, it should have the extended version of this datatype: </w:t>
            </w:r>
            <w:r>
              <w:rPr>
                <w:rFonts w:ascii="Courier" w:hAnsi="Courier"/>
                <w:lang w:val="fr"/>
              </w:rPr>
              <w:t xml:space="preserve">data.xTruthValue</w:t>
            </w:r>
            <w:r>
              <w:rPr>
                <w:lang w:val="fr"/>
              </w:rPr>
              <w:t xml:space="preserve">.</w:t>
            </w:r>
          </w:p>
        </w:tc>
      </w:tr>
    </w:tbl>
    <w:p/>
    <w:p>
      <w:pPr>
        <w:pStyle w:val="a3"/>
      </w:pPr>
      <w:bookmarkStart w:id="1371" w:name="TEI.data.version"/>
      <w:r>
        <w:rPr>
          <w:lang w:val="fr"/>
        </w:rPr>
        <w:t xml:space="preserve">data.version</w:t>
      </w:r>
      <w:bookmarkEnd w:id="137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data.version</w:t>
            </w:r>
            <w:r>
              <w:rPr>
                <w:lang w:val="fr"/>
              </w:rPr>
              <w:t xml:space="preserve"> </w:t>
            </w:r>
            <w:r>
              <w:rPr>
                <w:lang w:val="en"/>
              </w:rPr>
              <w:t xml:space="preserve">defines the range of attribute values which may be used to specify a TEI or Unicode version number.</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TEI.TEI \h</w:instrText>
            </w:r>
            <w:r>
              <w:fldChar w:fldCharType="separate"/>
            </w:r>
            <w:r>
              <w:rPr>
                <w:lang w:val="fr"/>
              </w:rPr>
              <w:t xml:space="preserve">TEI</w:t>
            </w:r>
            <w:r>
              <w:fldChar w:fldCharType="end"/>
            </w:r>
            <w:r>
              <w:rPr>
                <w:lang w:val="fr"/>
              </w:rPr>
              <w:t xml:space="preserve">/@version</w:t>
            </w:r>
          </w:p>
        </w:tc>
      </w:tr>
      <w:tr>
        <w:tblPrEx>
          <w:tblLayout w:type="autofit"/>
        </w:tblPrEx>
        <w:tc>
          <w:tcPr/>
          <w:p>
            <w:pPr>
              <w:pStyle w:val="Tabletext9"/>
              <w:jc w:val="left"/>
            </w:pPr>
            <w:r>
              <w:rPr>
                <w:b/>
                <w:lang w:val="en"/>
              </w:rPr>
              <w:t xml:space="preserve">Declaration</w:t>
            </w:r>
          </w:p>
        </w:tc>
        <w:tc>
          <w:tcPr/>
          <w:p>
            <w:pPr>
              <w:pStyle w:val="Special"/>
            </w:pPr>
            <w:r>
              <w:rPr/>
              <w:t xml:space="preserve">data.version = token { pattern = "[\d]+(\.[\d]+){0,2}"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The value of this attribute follows the pattern specified by the Unicode consortium for its version number (</w:t>
            </w:r>
            <w:hyperlink xmlns:r="http://schemas.openxmlformats.org/officeDocument/2006/relationships" r:id="rId23241">
              <w:r>
                <w:rPr>
                  <w:rStyle w:val="Hyperlink"/>
                </w:rPr>
                <w:t>http://unicode.org/versions/</w:t>
              </w:r>
            </w:hyperlink>
            <w:r>
              <w:rPr>
                <w:lang w:val="fr"/>
              </w:rPr>
              <w:t xml:space="preserve">). A version number contains digits and fullstop characters only. The first number supplied identifies the major version number. A second and third number, for minor and sub-minor version numbers, may also be supplied.</w:t>
            </w:r>
          </w:p>
        </w:tc>
      </w:tr>
    </w:tbl>
    <w:p/>
    <w:p>
      <w:pPr>
        <w:pStyle w:val="a3"/>
      </w:pPr>
      <w:bookmarkStart w:id="1372" w:name="TEI.data.versionNumber"/>
      <w:r>
        <w:rPr>
          <w:lang w:val="fr"/>
        </w:rPr>
        <w:t xml:space="preserve">data.versionNumber</w:t>
      </w:r>
      <w:bookmarkEnd w:id="1372"/>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data.versionNumber</w:t>
            </w:r>
            <w:r>
              <w:rPr>
                <w:lang w:val="fr"/>
              </w:rPr>
              <w:t xml:space="preserve"> </w:t>
            </w:r>
            <w:r>
              <w:rPr>
                <w:lang w:val="en"/>
              </w:rPr>
              <w:t xml:space="preserve">defines the range of attribute values used for version numbers.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data.versionNumber =</w:t>
            </w:r>
            <w:r>
              <w:br/>
            </w:r>
            <w:r>
              <w:rPr/>
              <w:t xml:space="preserve"> token { pattern = "[\d]+[a-z]*[\d]*(\.[\d]+[a-z]*[\d]*){0,3}" }</w:t>
            </w:r>
          </w:p>
        </w:tc>
      </w:tr>
    </w:tbl>
    <w:p/>
    <w:p>
      <w:pPr>
        <w:pStyle w:val="a3"/>
      </w:pPr>
      <w:bookmarkStart w:id="1373" w:name="TEI.data.word"/>
      <w:r>
        <w:rPr>
          <w:lang w:val="fr"/>
        </w:rPr>
        <w:t xml:space="preserve">data.word</w:t>
      </w:r>
      <w:bookmarkEnd w:id="1373"/>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data.word</w:t>
            </w:r>
            <w:r>
              <w:rPr>
                <w:lang w:val="fr"/>
              </w:rPr>
              <w:t xml:space="preserve"> </w:t>
            </w:r>
            <w:r>
              <w:rPr>
                <w:lang w:val="en"/>
              </w:rPr>
              <w:t xml:space="preserve">defines the range of attribute values expressed as a single word or token.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rPr>
                <w:lang w:val="en"/>
              </w:rPr>
              <w:t xml:space="preserve">Element: </w:t>
            </w:r>
          </w:p>
          <w:p>
            <w:pPr>
              <w:pStyle w:val="ListContinue"/>
              <w:numPr>
                <w:ilvl w:val="0"/>
                <w:numId w:val="2"/>
              </w:numPr>
            </w:pPr>
            <w:r>
              <w:fldChar w:fldCharType="begin"/>
            </w:r>
            <w:r>
              <w:instrText>REF TEI.gap \h</w:instrText>
            </w:r>
            <w:r>
              <w:fldChar w:fldCharType="separate"/>
            </w:r>
            <w:r>
              <w:rPr>
                <w:lang w:val="fr"/>
              </w:rPr>
              <w:t xml:space="preserve">gap</w:t>
            </w:r>
            <w:r>
              <w:fldChar w:fldCharType="end"/>
            </w:r>
            <w:r>
              <w:rPr>
                <w:lang w:val="fr"/>
              </w:rPr>
              <w:t xml:space="preserve">/@reason</w:t>
            </w:r>
          </w:p>
          <w:p>
            <w:pPr>
              <w:pStyle w:val="ListContinue"/>
              <w:numPr>
                <w:ilvl w:val="0"/>
                <w:numId w:val="2"/>
              </w:numPr>
            </w:pPr>
            <w:r>
              <w:fldChar w:fldCharType="begin"/>
            </w:r>
            <w:r>
              <w:instrText>REF TEI.supplied \h</w:instrText>
            </w:r>
            <w:r>
              <w:fldChar w:fldCharType="separate"/>
            </w:r>
            <w:r>
              <w:rPr>
                <w:lang w:val="fr"/>
              </w:rPr>
              <w:t xml:space="preserve">supplied</w:t>
            </w:r>
            <w:r>
              <w:fldChar w:fldCharType="end"/>
            </w:r>
            <w:r>
              <w:rPr>
                <w:lang w:val="fr"/>
              </w:rPr>
              <w:t xml:space="preserve">/@reason</w:t>
            </w:r>
          </w:p>
          <w:p>
            <w:pPr>
              <w:pStyle w:val="ListContinue"/>
              <w:numPr>
                <w:ilvl w:val="0"/>
                <w:numId w:val="2"/>
              </w:numPr>
            </w:pPr>
            <w:r>
              <w:fldChar w:fldCharType="begin"/>
            </w:r>
            <w:r>
              <w:instrText>REF TEI.unclear \h</w:instrText>
            </w:r>
            <w:r>
              <w:fldChar w:fldCharType="separate"/>
            </w:r>
            <w:r>
              <w:rPr>
                <w:lang w:val="fr"/>
              </w:rPr>
              <w:t xml:space="preserve">unclear</w:t>
            </w:r>
            <w:r>
              <w:fldChar w:fldCharType="end"/>
            </w:r>
            <w:r>
              <w:rPr>
                <w:lang w:val="fr"/>
              </w:rPr>
              <w:t xml:space="preserve">/@reason</w:t>
            </w:r>
          </w:p>
        </w:tc>
      </w:tr>
      <w:tr>
        <w:tblPrEx>
          <w:tblLayout w:type="autofit"/>
        </w:tblPrEx>
        <w:tc>
          <w:tcPr/>
          <w:p>
            <w:pPr>
              <w:pStyle w:val="Tabletext9"/>
              <w:jc w:val="left"/>
            </w:pPr>
            <w:r>
              <w:rPr>
                <w:b/>
                <w:lang w:val="en"/>
              </w:rPr>
              <w:t xml:space="preserve">Declaration</w:t>
            </w:r>
          </w:p>
        </w:tc>
        <w:tc>
          <w:tcPr/>
          <w:p>
            <w:pPr>
              <w:pStyle w:val="Special"/>
            </w:pPr>
            <w:r>
              <w:rPr/>
              <w:t xml:space="preserve">data.word = token { pattern = "(\p{L}|\p{N}|\p{P}|\p{S})+" }</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Attributes using this datatype must contain a single </w:t>
            </w:r>
            <w:r>
              <w:t>‘</w:t>
            </w:r>
            <w:r>
              <w:rPr>
                <w:lang w:val="fr"/>
              </w:rPr>
              <w:t xml:space="preserve">word</w:t>
            </w:r>
            <w:r>
              <w:t>’</w:t>
            </w:r>
            <w:r>
              <w:rPr>
                <w:lang w:val="fr"/>
              </w:rPr>
              <w:t xml:space="preserve"> which contains only letters, digits, punctuation characters, or symbols: thus it cannot include whitespace.</w:t>
            </w:r>
          </w:p>
        </w:tc>
      </w:tr>
    </w:tbl>
    <w:p/>
    <w:p>
      <w:pPr>
        <w:pStyle w:val="a3"/>
      </w:pPr>
      <w:bookmarkStart w:id="1374" w:name="TEI.data.xTruthValue"/>
      <w:r>
        <w:rPr>
          <w:lang w:val="fr"/>
        </w:rPr>
        <w:t xml:space="preserve">data.xTruthValue</w:t>
      </w:r>
      <w:bookmarkEnd w:id="1374"/>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data.xTruthValue</w:t>
            </w:r>
            <w:r>
              <w:rPr>
                <w:lang w:val="fr"/>
              </w:rPr>
              <w:t xml:space="preserve"> (</w:t>
            </w:r>
            <w:r>
              <w:rPr>
                <w:lang w:val="en"/>
              </w:rPr>
              <w:t xml:space="preserve">extended truth value</w:t>
            </w:r>
            <w:r>
              <w:rPr>
                <w:lang w:val="fr"/>
              </w:rPr>
              <w:t xml:space="preserve">) </w:t>
            </w:r>
            <w:r>
              <w:rPr>
                <w:lang w:val="en"/>
              </w:rPr>
              <w:t xml:space="preserve">defines the range of attribute values used to express a truth value which may be unknown.</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pPr>
              <w:pStyle w:val="Tabletext9"/>
            </w:pPr>
            <w:r>
              <w:t/>
            </w:r>
          </w:p>
        </w:tc>
      </w:tr>
      <w:tr>
        <w:tblPrEx>
          <w:tblLayout w:type="autofit"/>
        </w:tblPrEx>
        <w:tc>
          <w:tcPr/>
          <w:p>
            <w:pPr>
              <w:pStyle w:val="Tabletext9"/>
              <w:jc w:val="left"/>
            </w:pPr>
            <w:r>
              <w:rPr>
                <w:b/>
                <w:lang w:val="en"/>
              </w:rPr>
              <w:t xml:space="preserve">Declaration</w:t>
            </w:r>
          </w:p>
        </w:tc>
        <w:tc>
          <w:tcPr/>
          <w:p>
            <w:pPr>
              <w:pStyle w:val="Special"/>
            </w:pPr>
            <w:r>
              <w:rPr/>
              <w:t xml:space="preserve">data.xTruthValue = xsd:boolean | "unknown" | "inapplicable"</w:t>
            </w:r>
          </w:p>
        </w:tc>
      </w:tr>
      <w:tr>
        <w:tblPrEx>
          <w:tblLayout w:type="autofit"/>
        </w:tblPrEx>
        <w:tc>
          <w:tcPr/>
          <w:p>
            <w:pPr>
              <w:pStyle w:val="Tabletext9"/>
              <w:jc w:val="left"/>
            </w:pPr>
            <w:r>
              <w:rPr>
                <w:b/>
                <w:lang w:val="en"/>
              </w:rPr>
              <w:t xml:space="preserve">Note</w:t>
            </w:r>
          </w:p>
        </w:tc>
        <w:tc>
          <w:tcPr/>
          <w:p>
            <w:pPr>
              <w:pStyle w:val="Tabletext9"/>
              <w:jc w:val="left"/>
            </w:pPr>
            <w:r>
              <w:rPr>
                <w:lang w:val="fr"/>
              </w:rPr>
              <w:t xml:space="preserve">In cases where where uncertainty is inappropriate, use the datatype </w:t>
            </w:r>
            <w:r>
              <w:rPr>
                <w:rFonts w:ascii="Courier" w:hAnsi="Courier"/>
                <w:lang w:val="fr"/>
              </w:rPr>
              <w:t xml:space="preserve">data.TruthValue</w:t>
            </w:r>
            <w:r>
              <w:rPr>
                <w:lang w:val="fr"/>
              </w:rPr>
              <w:t xml:space="preserve">.</w:t>
            </w:r>
          </w:p>
        </w:tc>
      </w:tr>
    </w:tbl>
    <w:p/>
    <w:p>
      <w:pPr>
        <w:pStyle w:val="a3"/>
      </w:pPr>
      <w:bookmarkStart w:id="1375" w:name="TEI.macro.anyXML"/>
      <w:r>
        <w:rPr>
          <w:lang w:val="fr"/>
        </w:rPr>
        <w:t xml:space="preserve">macro.anyXML</w:t>
      </w:r>
      <w:bookmarkEnd w:id="1375"/>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macro.anyXML</w:t>
            </w:r>
            <w:r>
              <w:rPr>
                <w:lang w:val="fr"/>
              </w:rPr>
              <w:t xml:space="preserve"> </w:t>
            </w:r>
            <w:r>
              <w:rPr>
                <w:lang w:val="en"/>
              </w:rPr>
              <w:t xml:space="preserve">defines a content model within which any XML elements are permitted</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tagdocs</w:t>
            </w:r>
          </w:p>
        </w:tc>
      </w:tr>
      <w:tr>
        <w:tblPrEx>
          <w:tblLayout w:type="autofit"/>
        </w:tblPrEx>
        <w:tc>
          <w:tcPr/>
          <w:p>
            <w:pPr>
              <w:pStyle w:val="Tabletext9"/>
              <w:jc w:val="left"/>
            </w:pPr>
            <w:r>
              <w:rPr>
                <w:b/>
                <w:lang w:val="en"/>
              </w:rPr>
              <w:t xml:space="preserve">Used by</w:t>
            </w:r>
          </w:p>
        </w:tc>
        <w:tc>
          <w:tcPr/>
          <w:p>
            <w:r>
              <w:fldChar w:fldCharType="begin"/>
            </w:r>
            <w:r>
              <w:instrText>REF TEI.macro.anyXML \h</w:instrText>
            </w:r>
            <w:r>
              <w:fldChar w:fldCharType="separate"/>
            </w:r>
            <w:r>
              <w:rPr>
                <w:lang w:val="fr"/>
              </w:rPr>
              <w:t xml:space="preserve">macro.anyXML</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macro.anyXML =</w:t>
            </w:r>
            <w:r>
              <w:br/>
            </w:r>
            <w:r>
              <w:rPr/>
              <w:t xml:space="preserve"> element * - (tei:* | teix:egXML)</w:t>
            </w:r>
            <w:r>
              <w:br/>
            </w:r>
            <w:r>
              <w:rPr/>
              <w:t xml:space="preserve"> {</w:t>
            </w:r>
            <w:r>
              <w:br/>
            </w:r>
            <w:r>
              <w:rPr/>
              <w:t xml:space="preserve"> attribute * { text }*,</w:t>
            </w:r>
            <w:r>
              <w:br/>
            </w:r>
            <w:r>
              <w:rPr/>
              <w:t xml:space="preserve"> ( text | </w:t>
            </w:r>
            <w:r>
              <w:fldChar w:fldCharType="begin"/>
            </w:r>
            <w:r>
              <w:instrText>HYPERLINK "#TEI.macro.anyXML" \h</w:instrText>
            </w:r>
            <w:r>
              <w:fldChar w:fldCharType="separate"/>
            </w:r>
            <w:r>
              <w:rPr>
                <w:rStyle w:val="Hyperlink"/>
                <w:u w:val="none"/>
              </w:rPr>
              <w:t>macro.anyXML</w:t>
            </w:r>
            <w:r>
              <w:fldChar w:fldCharType="end"/>
            </w:r>
            <w:r>
              <w:rPr/>
              <w:t xml:space="preserve"> )*</w:t>
            </w:r>
            <w:r>
              <w:br/>
            </w:r>
            <w:r>
              <w:rPr/>
              <w:t xml:space="preserve"> }</w:t>
            </w:r>
          </w:p>
        </w:tc>
      </w:tr>
    </w:tbl>
    <w:p/>
    <w:p>
      <w:pPr>
        <w:pStyle w:val="a3"/>
      </w:pPr>
      <w:bookmarkStart w:id="1376" w:name="TEI.macro.limitedContent"/>
      <w:r>
        <w:rPr>
          <w:lang w:val="fr"/>
        </w:rPr>
        <w:t xml:space="preserve">macro.limitedContent</w:t>
      </w:r>
      <w:bookmarkEnd w:id="1376"/>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macro.limitedContent</w:t>
            </w:r>
            <w:r>
              <w:rPr>
                <w:lang w:val="fr"/>
              </w:rPr>
              <w:t xml:space="preserve"> (</w:t>
            </w:r>
            <w:r>
              <w:rPr>
                <w:lang w:val="en"/>
              </w:rPr>
              <w:t xml:space="preserve">paragraph content</w:t>
            </w:r>
            <w:r>
              <w:rPr>
                <w:lang w:val="fr"/>
              </w:rPr>
              <w:t xml:space="preserve">) </w:t>
            </w:r>
            <w:r>
              <w:rPr>
                <w:lang w:val="en"/>
              </w:rPr>
              <w:t xml:space="preserve">defines the content of prose elements that are not used for transcription of extant materials.</w:t>
            </w:r>
            <w:r>
              <w:rPr>
                <w:lang w:val="fr"/>
              </w:rPr>
              <w:t xml:space="preserve"> [</w:t>
            </w:r>
            <w:hyperlink xmlns:r="http://schemas.openxmlformats.org/officeDocument/2006/relationships" r:id="rId23247">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TEI.desc \h</w:instrText>
            </w:r>
            <w:r>
              <w:fldChar w:fldCharType="separate"/>
            </w:r>
            <w:r>
              <w:rPr>
                <w:lang w:val="fr"/>
              </w:rPr>
              <w:t xml:space="preserve">desc</w:t>
            </w:r>
            <w:r>
              <w:fldChar w:fldCharType="end"/>
            </w:r>
            <w:r>
              <w:rPr>
                <w:lang w:val="fr"/>
              </w:rPr>
              <w:t xml:space="preserve"> </w:t>
            </w:r>
            <w:r>
              <w:fldChar w:fldCharType="begin"/>
            </w:r>
            <w:r>
              <w:instrText>REF TEI.figDesc \h</w:instrText>
            </w:r>
            <w:r>
              <w:fldChar w:fldCharType="separate"/>
            </w:r>
            <w:r>
              <w:rPr>
                <w:lang w:val="fr"/>
              </w:rPr>
              <w:t xml:space="preserve">figDesc</w:t>
            </w:r>
            <w:r>
              <w:fldChar w:fldCharType="end"/>
            </w:r>
            <w:r>
              <w:rPr>
                <w:lang w:val="fr"/>
              </w:rPr>
              <w:t xml:space="preserve"> </w:t>
            </w:r>
            <w:r>
              <w:fldChar w:fldCharType="begin"/>
            </w:r>
            <w:r>
              <w:instrText>REF TEI.rendition \h</w:instrText>
            </w:r>
            <w:r>
              <w:fldChar w:fldCharType="separate"/>
            </w:r>
            <w:r>
              <w:rPr>
                <w:lang w:val="fr"/>
              </w:rPr>
              <w:t xml:space="preserve">rendition</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macro.limitedContent = ( text | </w:t>
            </w:r>
            <w:r>
              <w:fldChar w:fldCharType="begin"/>
            </w:r>
            <w:r>
              <w:instrText>HYPERLINK "#TEI.model.limitedPhrase" \h</w:instrText>
            </w:r>
            <w:r>
              <w:fldChar w:fldCharType="separate"/>
            </w:r>
            <w:r>
              <w:rPr>
                <w:rStyle w:val="Hyperlink"/>
                <w:u w:val="none"/>
              </w:rPr>
              <w:t>model.limitedPhrase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w:t>
            </w:r>
          </w:p>
        </w:tc>
      </w:tr>
    </w:tbl>
    <w:p/>
    <w:p>
      <w:pPr>
        <w:pStyle w:val="a3"/>
      </w:pPr>
      <w:bookmarkStart w:id="1377" w:name="TEI.macro.paraContent"/>
      <w:r>
        <w:rPr>
          <w:lang w:val="fr"/>
        </w:rPr>
        <w:t xml:space="preserve">macro.paraContent</w:t>
      </w:r>
      <w:bookmarkEnd w:id="1377"/>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macro.paraContent</w:t>
            </w:r>
            <w:r>
              <w:rPr>
                <w:lang w:val="fr"/>
              </w:rPr>
              <w:t xml:space="preserve"> (</w:t>
            </w:r>
            <w:r>
              <w:rPr>
                <w:lang w:val="en"/>
              </w:rPr>
              <w:t xml:space="preserve">paragraph content</w:t>
            </w:r>
            <w:r>
              <w:rPr>
                <w:lang w:val="fr"/>
              </w:rPr>
              <w:t xml:space="preserve">) </w:t>
            </w:r>
            <w:r>
              <w:rPr>
                <w:lang w:val="en"/>
              </w:rPr>
              <w:t xml:space="preserve">defines the content of paragraphs and similar elements.</w:t>
            </w:r>
            <w:r>
              <w:rPr>
                <w:lang w:val="fr"/>
              </w:rPr>
              <w:t xml:space="preserve"> [</w:t>
            </w:r>
            <w:hyperlink xmlns:r="http://schemas.openxmlformats.org/officeDocument/2006/relationships" r:id="rId23253">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TEI.ab \h</w:instrText>
            </w:r>
            <w:r>
              <w:fldChar w:fldCharType="separate"/>
            </w:r>
            <w:r>
              <w:rPr>
                <w:lang w:val="fr"/>
              </w:rPr>
              <w:t xml:space="preserve">ab</w:t>
            </w:r>
            <w:r>
              <w:fldChar w:fldCharType="end"/>
            </w:r>
            <w:r>
              <w:rPr>
                <w:lang w:val="fr"/>
              </w:rPr>
              <w:t xml:space="preserve"> </w:t>
            </w:r>
            <w:r>
              <w:fldChar w:fldCharType="begin"/>
            </w:r>
            <w:r>
              <w:instrText>REF TEI.add \h</w:instrText>
            </w:r>
            <w:r>
              <w:fldChar w:fldCharType="separate"/>
            </w:r>
            <w:r>
              <w:rPr>
                <w:lang w:val="fr"/>
              </w:rPr>
              <w:t xml:space="preserve">add</w:t>
            </w:r>
            <w:r>
              <w:fldChar w:fldCharType="end"/>
            </w:r>
            <w:r>
              <w:rPr>
                <w:lang w:val="fr"/>
              </w:rPr>
              <w:t xml:space="preserve"> </w:t>
            </w:r>
            <w:r>
              <w:fldChar w:fldCharType="begin"/>
            </w:r>
            <w:r>
              <w:instrText>REF TEI.corr \h</w:instrText>
            </w:r>
            <w:r>
              <w:fldChar w:fldCharType="separate"/>
            </w:r>
            <w:r>
              <w:rPr>
                <w:lang w:val="fr"/>
              </w:rPr>
              <w:t xml:space="preserve">corr</w:t>
            </w:r>
            <w:r>
              <w:fldChar w:fldCharType="end"/>
            </w:r>
            <w:r>
              <w:rPr>
                <w:lang w:val="fr"/>
              </w:rPr>
              <w:t xml:space="preserve"> </w:t>
            </w:r>
            <w:r>
              <w:fldChar w:fldCharType="begin"/>
            </w:r>
            <w:r>
              <w:instrText>REF TEI.damage \h</w:instrText>
            </w:r>
            <w:r>
              <w:fldChar w:fldCharType="separate"/>
            </w:r>
            <w:r>
              <w:rPr>
                <w:lang w:val="fr"/>
              </w:rPr>
              <w:t xml:space="preserve">damage</w:t>
            </w:r>
            <w:r>
              <w:fldChar w:fldCharType="end"/>
            </w:r>
            <w:r>
              <w:rPr>
                <w:lang w:val="fr"/>
              </w:rPr>
              <w:t xml:space="preserve"> </w:t>
            </w:r>
            <w:r>
              <w:fldChar w:fldCharType="begin"/>
            </w:r>
            <w:r>
              <w:instrText>REF TEI.del \h</w:instrText>
            </w:r>
            <w:r>
              <w:fldChar w:fldCharType="separate"/>
            </w:r>
            <w:r>
              <w:rPr>
                <w:lang w:val="fr"/>
              </w:rPr>
              <w:t xml:space="preserve">del</w:t>
            </w:r>
            <w:r>
              <w:fldChar w:fldCharType="end"/>
            </w:r>
            <w:r>
              <w:rPr>
                <w:lang w:val="fr"/>
              </w:rPr>
              <w:t xml:space="preserve"> </w:t>
            </w:r>
            <w:r>
              <w:fldChar w:fldCharType="begin"/>
            </w:r>
            <w:r>
              <w:instrText>REF TEI.hi \h</w:instrText>
            </w:r>
            <w:r>
              <w:fldChar w:fldCharType="separate"/>
            </w:r>
            <w:r>
              <w:rPr>
                <w:lang w:val="fr"/>
              </w:rPr>
              <w:t xml:space="preserve">hi</w:t>
            </w:r>
            <w:r>
              <w:fldChar w:fldCharType="end"/>
            </w:r>
            <w:r>
              <w:rPr>
                <w:lang w:val="fr"/>
              </w:rPr>
              <w:t xml:space="preserve"> </w:t>
            </w:r>
            <w:r>
              <w:fldChar w:fldCharType="begin"/>
            </w:r>
            <w:r>
              <w:instrText>REF TEI.imprimatur \h</w:instrText>
            </w:r>
            <w:r>
              <w:fldChar w:fldCharType="separate"/>
            </w:r>
            <w:r>
              <w:rPr>
                <w:lang w:val="fr"/>
              </w:rPr>
              <w:t xml:space="preserve">imprimatur</w:t>
            </w:r>
            <w:r>
              <w:fldChar w:fldCharType="end"/>
            </w:r>
            <w:r>
              <w:rPr>
                <w:lang w:val="fr"/>
              </w:rPr>
              <w:t xml:space="preserve"> </w:t>
            </w:r>
            <w:r>
              <w:fldChar w:fldCharType="begin"/>
            </w:r>
            <w:r>
              <w:instrText>REF TEI.l \h</w:instrText>
            </w:r>
            <w:r>
              <w:fldChar w:fldCharType="separate"/>
            </w:r>
            <w:r>
              <w:rPr>
                <w:lang w:val="fr"/>
              </w:rPr>
              <w:t xml:space="preserve">l</w:t>
            </w:r>
            <w:r>
              <w:fldChar w:fldCharType="end"/>
            </w:r>
            <w:r>
              <w:rPr>
                <w:lang w:val="fr"/>
              </w:rPr>
              <w:t xml:space="preserve"> </w:t>
            </w:r>
            <w:r>
              <w:fldChar w:fldCharType="begin"/>
            </w:r>
            <w:r>
              <w:instrText>REF TEI.mod \h</w:instrText>
            </w:r>
            <w:r>
              <w:fldChar w:fldCharType="separate"/>
            </w:r>
            <w:r>
              <w:rPr>
                <w:lang w:val="fr"/>
              </w:rPr>
              <w:t xml:space="preserve">mod</w:t>
            </w:r>
            <w:r>
              <w:fldChar w:fldCharType="end"/>
            </w:r>
            <w:r>
              <w:rPr>
                <w:lang w:val="fr"/>
              </w:rPr>
              <w:t xml:space="preserve"> </w:t>
            </w:r>
            <w:r>
              <w:fldChar w:fldCharType="begin"/>
            </w:r>
            <w:r>
              <w:instrText>REF TEI.orig \h</w:instrText>
            </w:r>
            <w:r>
              <w:fldChar w:fldCharType="separate"/>
            </w:r>
            <w:r>
              <w:rPr>
                <w:lang w:val="fr"/>
              </w:rPr>
              <w:t xml:space="preserve">orig</w:t>
            </w:r>
            <w:r>
              <w:fldChar w:fldCharType="end"/>
            </w:r>
            <w:r>
              <w:rPr>
                <w:lang w:val="fr"/>
              </w:rPr>
              <w:t xml:space="preserve"> </w:t>
            </w:r>
            <w:r>
              <w:fldChar w:fldCharType="begin"/>
            </w:r>
            <w:r>
              <w:instrText>REF TEI.p \h</w:instrText>
            </w:r>
            <w:r>
              <w:fldChar w:fldCharType="separate"/>
            </w:r>
            <w:r>
              <w:rPr>
                <w:lang w:val="fr"/>
              </w:rPr>
              <w:t xml:space="preserve">p</w:t>
            </w:r>
            <w:r>
              <w:fldChar w:fldCharType="end"/>
            </w:r>
            <w:r>
              <w:rPr>
                <w:lang w:val="fr"/>
              </w:rPr>
              <w:t xml:space="preserve"> </w:t>
            </w:r>
            <w:r>
              <w:fldChar w:fldCharType="begin"/>
            </w:r>
            <w:r>
              <w:instrText>REF TEI.ref \h</w:instrText>
            </w:r>
            <w:r>
              <w:fldChar w:fldCharType="separate"/>
            </w:r>
            <w:r>
              <w:rPr>
                <w:lang w:val="fr"/>
              </w:rPr>
              <w:t xml:space="preserve">ref</w:t>
            </w:r>
            <w:r>
              <w:fldChar w:fldCharType="end"/>
            </w:r>
            <w:r>
              <w:rPr>
                <w:lang w:val="fr"/>
              </w:rPr>
              <w:t xml:space="preserve"> </w:t>
            </w:r>
            <w:r>
              <w:fldChar w:fldCharType="begin"/>
            </w:r>
            <w:r>
              <w:instrText>REF TEI.reg \h</w:instrText>
            </w:r>
            <w:r>
              <w:fldChar w:fldCharType="separate"/>
            </w:r>
            <w:r>
              <w:rPr>
                <w:lang w:val="fr"/>
              </w:rPr>
              <w:t xml:space="preserve">reg</w:t>
            </w:r>
            <w:r>
              <w:fldChar w:fldCharType="end"/>
            </w:r>
            <w:r>
              <w:rPr>
                <w:lang w:val="fr"/>
              </w:rPr>
              <w:t xml:space="preserve"> </w:t>
            </w:r>
            <w:r>
              <w:fldChar w:fldCharType="begin"/>
            </w:r>
            <w:r>
              <w:instrText>REF TEI.salute \h</w:instrText>
            </w:r>
            <w:r>
              <w:fldChar w:fldCharType="separate"/>
            </w:r>
            <w:r>
              <w:rPr>
                <w:lang w:val="fr"/>
              </w:rPr>
              <w:t xml:space="preserve">salute</w:t>
            </w:r>
            <w:r>
              <w:fldChar w:fldCharType="end"/>
            </w:r>
            <w:r>
              <w:rPr>
                <w:lang w:val="fr"/>
              </w:rPr>
              <w:t xml:space="preserve"> </w:t>
            </w:r>
            <w:r>
              <w:fldChar w:fldCharType="begin"/>
            </w:r>
            <w:r>
              <w:instrText>REF TEI.seg \h</w:instrText>
            </w:r>
            <w:r>
              <w:fldChar w:fldCharType="separate"/>
            </w:r>
            <w:r>
              <w:rPr>
                <w:lang w:val="fr"/>
              </w:rPr>
              <w:t xml:space="preserve">seg</w:t>
            </w:r>
            <w:r>
              <w:fldChar w:fldCharType="end"/>
            </w:r>
            <w:r>
              <w:rPr>
                <w:lang w:val="fr"/>
              </w:rPr>
              <w:t xml:space="preserve"> </w:t>
            </w:r>
            <w:r>
              <w:fldChar w:fldCharType="begin"/>
            </w:r>
            <w:r>
              <w:instrText>REF TEI.sic \h</w:instrText>
            </w:r>
            <w:r>
              <w:fldChar w:fldCharType="separate"/>
            </w:r>
            <w:r>
              <w:rPr>
                <w:lang w:val="fr"/>
              </w:rPr>
              <w:t xml:space="preserve">sic</w:t>
            </w:r>
            <w:r>
              <w:fldChar w:fldCharType="end"/>
            </w:r>
            <w:r>
              <w:rPr>
                <w:lang w:val="fr"/>
              </w:rPr>
              <w:t xml:space="preserve"> </w:t>
            </w:r>
            <w:r>
              <w:fldChar w:fldCharType="begin"/>
            </w:r>
            <w:r>
              <w:instrText>REF TEI.signed \h</w:instrText>
            </w:r>
            <w:r>
              <w:fldChar w:fldCharType="separate"/>
            </w:r>
            <w:r>
              <w:rPr>
                <w:lang w:val="fr"/>
              </w:rPr>
              <w:t xml:space="preserve">signed</w:t>
            </w:r>
            <w:r>
              <w:fldChar w:fldCharType="end"/>
            </w:r>
            <w:r>
              <w:rPr>
                <w:lang w:val="fr"/>
              </w:rPr>
              <w:t xml:space="preserve"> </w:t>
            </w:r>
            <w:r>
              <w:fldChar w:fldCharType="begin"/>
            </w:r>
            <w:r>
              <w:instrText>REF TEI.supplied \h</w:instrText>
            </w:r>
            <w:r>
              <w:fldChar w:fldCharType="separate"/>
            </w:r>
            <w:r>
              <w:rPr>
                <w:lang w:val="fr"/>
              </w:rPr>
              <w:t xml:space="preserve">supplied</w:t>
            </w:r>
            <w:r>
              <w:fldChar w:fldCharType="end"/>
            </w:r>
            <w:r>
              <w:rPr>
                <w:lang w:val="fr"/>
              </w:rPr>
              <w:t xml:space="preserve"> </w:t>
            </w:r>
            <w:r>
              <w:fldChar w:fldCharType="begin"/>
            </w:r>
            <w:r>
              <w:instrText>REF TEI.title \h</w:instrText>
            </w:r>
            <w:r>
              <w:fldChar w:fldCharType="separate"/>
            </w:r>
            <w:r>
              <w:rPr>
                <w:lang w:val="fr"/>
              </w:rPr>
              <w:t xml:space="preserve">title</w:t>
            </w:r>
            <w:r>
              <w:fldChar w:fldCharType="end"/>
            </w:r>
            <w:r>
              <w:rPr>
                <w:lang w:val="fr"/>
              </w:rPr>
              <w:t xml:space="preserve"> </w:t>
            </w:r>
            <w:r>
              <w:fldChar w:fldCharType="begin"/>
            </w:r>
            <w:r>
              <w:instrText>REF TEI.titlePart \h</w:instrText>
            </w:r>
            <w:r>
              <w:fldChar w:fldCharType="separate"/>
            </w:r>
            <w:r>
              <w:rPr>
                <w:lang w:val="fr"/>
              </w:rPr>
              <w:t xml:space="preserve">titlePart</w:t>
            </w:r>
            <w:r>
              <w:fldChar w:fldCharType="end"/>
            </w:r>
            <w:r>
              <w:rPr>
                <w:lang w:val="fr"/>
              </w:rPr>
              <w:t xml:space="preserve"> </w:t>
            </w:r>
            <w:r>
              <w:fldChar w:fldCharType="begin"/>
            </w:r>
            <w:r>
              <w:instrText>REF TEI.unclear \h</w:instrText>
            </w:r>
            <w:r>
              <w:fldChar w:fldCharType="separate"/>
            </w:r>
            <w:r>
              <w:rPr>
                <w:lang w:val="fr"/>
              </w:rPr>
              <w:t xml:space="preserve">unclear</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macro.paraContent =</w:t>
            </w:r>
            <w:r>
              <w:br/>
            </w:r>
            <w:r>
              <w:rPr/>
              <w:t xml:space="preserve">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 </w:t>
            </w:r>
            <w:r>
              <w:fldChar w:fldCharType="begin"/>
            </w:r>
            <w:r>
              <w:instrText>HYPERLINK "#TEI.lg" \h</w:instrText>
            </w:r>
            <w:r>
              <w:fldChar w:fldCharType="separate"/>
            </w:r>
            <w:r>
              <w:rPr>
                <w:rStyle w:val="Hyperlink"/>
                <w:u w:val="none"/>
              </w:rPr>
              <w:t>lg</w:t>
            </w:r>
            <w:r>
              <w:fldChar w:fldCharType="end"/>
            </w:r>
            <w:r>
              <w:rPr/>
              <w:t xml:space="preserve"> )*</w:t>
            </w:r>
          </w:p>
        </w:tc>
      </w:tr>
    </w:tbl>
    <w:p/>
    <w:p>
      <w:pPr>
        <w:pStyle w:val="a3"/>
      </w:pPr>
      <w:bookmarkStart w:id="1378" w:name="TEI.macro.phraseSeq"/>
      <w:r>
        <w:rPr>
          <w:lang w:val="fr"/>
        </w:rPr>
        <w:t xml:space="preserve">macro.phraseSeq</w:t>
      </w:r>
      <w:bookmarkEnd w:id="1378"/>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macro.phraseSeq</w:t>
            </w:r>
            <w:r>
              <w:rPr>
                <w:lang w:val="fr"/>
              </w:rPr>
              <w:t xml:space="preserve"> (</w:t>
            </w:r>
            <w:r>
              <w:rPr>
                <w:lang w:val="en"/>
              </w:rPr>
              <w:t xml:space="preserve">phrase sequence</w:t>
            </w:r>
            <w:r>
              <w:rPr>
                <w:lang w:val="fr"/>
              </w:rPr>
              <w:t xml:space="preserve">) </w:t>
            </w:r>
            <w:r>
              <w:rPr>
                <w:lang w:val="en"/>
              </w:rPr>
              <w:t xml:space="preserve">defines a sequence of character data and phrase-level elements.</w:t>
            </w:r>
            <w:r>
              <w:rPr>
                <w:lang w:val="fr"/>
              </w:rPr>
              <w:t xml:space="preserve"> [</w:t>
            </w:r>
            <w:hyperlink xmlns:r="http://schemas.openxmlformats.org/officeDocument/2006/relationships" r:id="rId23280">
              <w:r>
                <w:rPr>
                  <w:rStyle w:val="Hyperlink"/>
                </w:rPr>
                <w:t>1.4.1.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TEI.abbr \h</w:instrText>
            </w:r>
            <w:r>
              <w:fldChar w:fldCharType="separate"/>
            </w:r>
            <w:r>
              <w:rPr>
                <w:lang w:val="fr"/>
              </w:rPr>
              <w:t xml:space="preserve">abbr</w:t>
            </w:r>
            <w:r>
              <w:fldChar w:fldCharType="end"/>
            </w:r>
            <w:r>
              <w:rPr>
                <w:lang w:val="fr"/>
              </w:rPr>
              <w:t xml:space="preserve"> </w:t>
            </w:r>
            <w:r>
              <w:fldChar w:fldCharType="begin"/>
            </w:r>
            <w:r>
              <w:instrText>REF TEI.addName \h</w:instrText>
            </w:r>
            <w:r>
              <w:fldChar w:fldCharType="separate"/>
            </w:r>
            <w:r>
              <w:rPr>
                <w:lang w:val="fr"/>
              </w:rPr>
              <w:t xml:space="preserve">addName</w:t>
            </w:r>
            <w:r>
              <w:fldChar w:fldCharType="end"/>
            </w:r>
            <w:r>
              <w:rPr>
                <w:lang w:val="fr"/>
              </w:rPr>
              <w:t xml:space="preserve"> </w:t>
            </w:r>
            <w:r>
              <w:fldChar w:fldCharType="begin"/>
            </w:r>
            <w:r>
              <w:instrText>REF TEI.addrLine \h</w:instrText>
            </w:r>
            <w:r>
              <w:fldChar w:fldCharType="separate"/>
            </w:r>
            <w:r>
              <w:rPr>
                <w:lang w:val="fr"/>
              </w:rPr>
              <w:t xml:space="preserve">addrLine</w:t>
            </w:r>
            <w:r>
              <w:fldChar w:fldCharType="end"/>
            </w:r>
            <w:r>
              <w:rPr>
                <w:lang w:val="fr"/>
              </w:rPr>
              <w:t xml:space="preserve"> </w:t>
            </w:r>
            <w:r>
              <w:fldChar w:fldCharType="begin"/>
            </w:r>
            <w:r>
              <w:instrText>REF TEI.author \h</w:instrText>
            </w:r>
            <w:r>
              <w:fldChar w:fldCharType="separate"/>
            </w:r>
            <w:r>
              <w:rPr>
                <w:lang w:val="fr"/>
              </w:rPr>
              <w:t xml:space="preserve">author</w:t>
            </w:r>
            <w:r>
              <w:fldChar w:fldCharType="end"/>
            </w:r>
            <w:r>
              <w:rPr>
                <w:lang w:val="fr"/>
              </w:rPr>
              <w:t xml:space="preserve"> </w:t>
            </w:r>
            <w:r>
              <w:fldChar w:fldCharType="begin"/>
            </w:r>
            <w:r>
              <w:instrText>REF TEI.biblScope \h</w:instrText>
            </w:r>
            <w:r>
              <w:fldChar w:fldCharType="separate"/>
            </w:r>
            <w:r>
              <w:rPr>
                <w:lang w:val="fr"/>
              </w:rPr>
              <w:t xml:space="preserve">biblScope</w:t>
            </w:r>
            <w:r>
              <w:fldChar w:fldCharType="end"/>
            </w:r>
            <w:r>
              <w:rPr>
                <w:lang w:val="fr"/>
              </w:rPr>
              <w:t xml:space="preserve"> </w:t>
            </w:r>
            <w:r>
              <w:fldChar w:fldCharType="begin"/>
            </w:r>
            <w:r>
              <w:instrText>REF TEI.country \h</w:instrText>
            </w:r>
            <w:r>
              <w:fldChar w:fldCharType="separate"/>
            </w:r>
            <w:r>
              <w:rPr>
                <w:lang w:val="fr"/>
              </w:rPr>
              <w:t xml:space="preserve">country</w:t>
            </w:r>
            <w:r>
              <w:fldChar w:fldCharType="end"/>
            </w:r>
            <w:r>
              <w:rPr>
                <w:lang w:val="fr"/>
              </w:rPr>
              <w:t xml:space="preserve"> </w:t>
            </w:r>
            <w:r>
              <w:fldChar w:fldCharType="begin"/>
            </w:r>
            <w:r>
              <w:instrText>REF TEI.docDate \h</w:instrText>
            </w:r>
            <w:r>
              <w:fldChar w:fldCharType="separate"/>
            </w:r>
            <w:r>
              <w:rPr>
                <w:lang w:val="fr"/>
              </w:rPr>
              <w:t xml:space="preserve">docDate</w:t>
            </w:r>
            <w:r>
              <w:fldChar w:fldCharType="end"/>
            </w:r>
            <w:r>
              <w:rPr>
                <w:lang w:val="fr"/>
              </w:rPr>
              <w:t xml:space="preserve"> </w:t>
            </w:r>
            <w:r>
              <w:fldChar w:fldCharType="begin"/>
            </w:r>
            <w:r>
              <w:instrText>REF TEI.edition \h</w:instrText>
            </w:r>
            <w:r>
              <w:fldChar w:fldCharType="separate"/>
            </w:r>
            <w:r>
              <w:rPr>
                <w:lang w:val="fr"/>
              </w:rPr>
              <w:t xml:space="preserve">edition</w:t>
            </w:r>
            <w:r>
              <w:fldChar w:fldCharType="end"/>
            </w:r>
            <w:r>
              <w:rPr>
                <w:lang w:val="fr"/>
              </w:rPr>
              <w:t xml:space="preserve"> </w:t>
            </w:r>
            <w:r>
              <w:fldChar w:fldCharType="begin"/>
            </w:r>
            <w:r>
              <w:instrText>REF TEI.editor \h</w:instrText>
            </w:r>
            <w:r>
              <w:fldChar w:fldCharType="separate"/>
            </w:r>
            <w:r>
              <w:rPr>
                <w:lang w:val="fr"/>
              </w:rPr>
              <w:t xml:space="preserve">editor</w:t>
            </w:r>
            <w:r>
              <w:fldChar w:fldCharType="end"/>
            </w:r>
            <w:r>
              <w:rPr>
                <w:lang w:val="fr"/>
              </w:rPr>
              <w:t xml:space="preserve"> </w:t>
            </w:r>
            <w:r>
              <w:fldChar w:fldCharType="begin"/>
            </w:r>
            <w:r>
              <w:instrText>REF TEI.expan \h</w:instrText>
            </w:r>
            <w:r>
              <w:fldChar w:fldCharType="separate"/>
            </w:r>
            <w:r>
              <w:rPr>
                <w:lang w:val="fr"/>
              </w:rPr>
              <w:t xml:space="preserve">expan</w:t>
            </w:r>
            <w:r>
              <w:fldChar w:fldCharType="end"/>
            </w:r>
            <w:r>
              <w:rPr>
                <w:lang w:val="fr"/>
              </w:rPr>
              <w:t xml:space="preserve"> </w:t>
            </w:r>
            <w:r>
              <w:fldChar w:fldCharType="begin"/>
            </w:r>
            <w:r>
              <w:instrText>REF TEI.extent \h</w:instrText>
            </w:r>
            <w:r>
              <w:fldChar w:fldCharType="separate"/>
            </w:r>
            <w:r>
              <w:rPr>
                <w:lang w:val="fr"/>
              </w:rPr>
              <w:t xml:space="preserve">extent</w:t>
            </w:r>
            <w:r>
              <w:fldChar w:fldCharType="end"/>
            </w:r>
            <w:r>
              <w:rPr>
                <w:lang w:val="fr"/>
              </w:rPr>
              <w:t xml:space="preserve"> </w:t>
            </w:r>
            <w:r>
              <w:fldChar w:fldCharType="begin"/>
            </w:r>
            <w:r>
              <w:instrText>REF TEI.foreign \h</w:instrText>
            </w:r>
            <w:r>
              <w:fldChar w:fldCharType="separate"/>
            </w:r>
            <w:r>
              <w:rPr>
                <w:lang w:val="fr"/>
              </w:rPr>
              <w:t xml:space="preserve">foreign</w:t>
            </w:r>
            <w:r>
              <w:fldChar w:fldCharType="end"/>
            </w:r>
            <w:r>
              <w:rPr>
                <w:lang w:val="fr"/>
              </w:rPr>
              <w:t xml:space="preserve"> </w:t>
            </w:r>
            <w:r>
              <w:fldChar w:fldCharType="begin"/>
            </w:r>
            <w:r>
              <w:instrText>REF TEI.forename \h</w:instrText>
            </w:r>
            <w:r>
              <w:fldChar w:fldCharType="separate"/>
            </w:r>
            <w:r>
              <w:rPr>
                <w:lang w:val="fr"/>
              </w:rPr>
              <w:t xml:space="preserve">forename</w:t>
            </w:r>
            <w:r>
              <w:fldChar w:fldCharType="end"/>
            </w:r>
            <w:r>
              <w:rPr>
                <w:lang w:val="fr"/>
              </w:rPr>
              <w:t xml:space="preserve"> </w:t>
            </w:r>
            <w:r>
              <w:fldChar w:fldCharType="begin"/>
            </w:r>
            <w:r>
              <w:instrText>REF TEI.fw \h</w:instrText>
            </w:r>
            <w:r>
              <w:fldChar w:fldCharType="separate"/>
            </w:r>
            <w:r>
              <w:rPr>
                <w:lang w:val="fr"/>
              </w:rPr>
              <w:t xml:space="preserve">fw</w:t>
            </w:r>
            <w:r>
              <w:fldChar w:fldCharType="end"/>
            </w:r>
            <w:r>
              <w:rPr>
                <w:lang w:val="fr"/>
              </w:rPr>
              <w:t xml:space="preserve"> </w:t>
            </w:r>
            <w:r>
              <w:fldChar w:fldCharType="begin"/>
            </w:r>
            <w:r>
              <w:instrText>REF TEI.genName \h</w:instrText>
            </w:r>
            <w:r>
              <w:fldChar w:fldCharType="separate"/>
            </w:r>
            <w:r>
              <w:rPr>
                <w:lang w:val="fr"/>
              </w:rPr>
              <w:t xml:space="preserve">genName</w:t>
            </w:r>
            <w:r>
              <w:fldChar w:fldCharType="end"/>
            </w:r>
            <w:r>
              <w:rPr>
                <w:lang w:val="fr"/>
              </w:rPr>
              <w:t xml:space="preserve"> </w:t>
            </w:r>
            <w:r>
              <w:fldChar w:fldCharType="begin"/>
            </w:r>
            <w:r>
              <w:instrText>REF TEI.geogFeat \h</w:instrText>
            </w:r>
            <w:r>
              <w:fldChar w:fldCharType="separate"/>
            </w:r>
            <w:r>
              <w:rPr>
                <w:lang w:val="fr"/>
              </w:rPr>
              <w:t xml:space="preserve">geogFeat</w:t>
            </w:r>
            <w:r>
              <w:fldChar w:fldCharType="end"/>
            </w:r>
            <w:r>
              <w:rPr>
                <w:lang w:val="fr"/>
              </w:rPr>
              <w:t xml:space="preserve"> </w:t>
            </w:r>
            <w:r>
              <w:fldChar w:fldCharType="begin"/>
            </w:r>
            <w:r>
              <w:instrText>REF TEI.geogName \h</w:instrText>
            </w:r>
            <w:r>
              <w:fldChar w:fldCharType="separate"/>
            </w:r>
            <w:r>
              <w:rPr>
                <w:lang w:val="fr"/>
              </w:rPr>
              <w:t xml:space="preserve">geogName</w:t>
            </w:r>
            <w:r>
              <w:fldChar w:fldCharType="end"/>
            </w:r>
            <w:r>
              <w:rPr>
                <w:lang w:val="fr"/>
              </w:rPr>
              <w:t xml:space="preserve"> </w:t>
            </w:r>
            <w:r>
              <w:fldChar w:fldCharType="begin"/>
            </w:r>
            <w:r>
              <w:instrText>REF TEI.heraldry \h</w:instrText>
            </w:r>
            <w:r>
              <w:fldChar w:fldCharType="separate"/>
            </w:r>
            <w:r>
              <w:rPr>
                <w:lang w:val="fr"/>
              </w:rPr>
              <w:t xml:space="preserve">heraldry</w:t>
            </w:r>
            <w:r>
              <w:fldChar w:fldCharType="end"/>
            </w:r>
            <w:r>
              <w:rPr>
                <w:lang w:val="fr"/>
              </w:rPr>
              <w:t xml:space="preserve"> </w:t>
            </w:r>
            <w:r>
              <w:fldChar w:fldCharType="begin"/>
            </w:r>
            <w:r>
              <w:instrText>REF TEI.label \h</w:instrText>
            </w:r>
            <w:r>
              <w:fldChar w:fldCharType="separate"/>
            </w:r>
            <w:r>
              <w:rPr>
                <w:lang w:val="fr"/>
              </w:rPr>
              <w:t xml:space="preserve">label</w:t>
            </w:r>
            <w:r>
              <w:fldChar w:fldCharType="end"/>
            </w:r>
            <w:r>
              <w:rPr>
                <w:lang w:val="fr"/>
              </w:rPr>
              <w:t xml:space="preserve"> </w:t>
            </w:r>
            <w:r>
              <w:fldChar w:fldCharType="begin"/>
            </w:r>
            <w:r>
              <w:instrText>REF TEI.material \h</w:instrText>
            </w:r>
            <w:r>
              <w:fldChar w:fldCharType="separate"/>
            </w:r>
            <w:r>
              <w:rPr>
                <w:lang w:val="fr"/>
              </w:rPr>
              <w:t xml:space="preserve">material</w:t>
            </w:r>
            <w:r>
              <w:fldChar w:fldCharType="end"/>
            </w:r>
            <w:r>
              <w:rPr>
                <w:lang w:val="fr"/>
              </w:rPr>
              <w:t xml:space="preserve"> </w:t>
            </w:r>
            <w:r>
              <w:fldChar w:fldCharType="begin"/>
            </w:r>
            <w:r>
              <w:instrText>REF TEI.name \h</w:instrText>
            </w:r>
            <w:r>
              <w:fldChar w:fldCharType="separate"/>
            </w:r>
            <w:r>
              <w:rPr>
                <w:lang w:val="fr"/>
              </w:rPr>
              <w:t xml:space="preserve">name</w:t>
            </w:r>
            <w:r>
              <w:fldChar w:fldCharType="end"/>
            </w:r>
            <w:r>
              <w:rPr>
                <w:lang w:val="fr"/>
              </w:rPr>
              <w:t xml:space="preserve"> </w:t>
            </w:r>
            <w:r>
              <w:fldChar w:fldCharType="begin"/>
            </w:r>
            <w:r>
              <w:instrText>REF TEI.nameLink \h</w:instrText>
            </w:r>
            <w:r>
              <w:fldChar w:fldCharType="separate"/>
            </w:r>
            <w:r>
              <w:rPr>
                <w:lang w:val="fr"/>
              </w:rPr>
              <w:t xml:space="preserve">nameLink</w:t>
            </w:r>
            <w:r>
              <w:fldChar w:fldCharType="end"/>
            </w:r>
            <w:r>
              <w:rPr>
                <w:lang w:val="fr"/>
              </w:rPr>
              <w:t xml:space="preserve"> </w:t>
            </w:r>
            <w:r>
              <w:fldChar w:fldCharType="begin"/>
            </w:r>
            <w:r>
              <w:instrText>REF TEI.offset \h</w:instrText>
            </w:r>
            <w:r>
              <w:fldChar w:fldCharType="separate"/>
            </w:r>
            <w:r>
              <w:rPr>
                <w:lang w:val="fr"/>
              </w:rPr>
              <w:t xml:space="preserve">offset</w:t>
            </w:r>
            <w:r>
              <w:fldChar w:fldCharType="end"/>
            </w:r>
            <w:r>
              <w:rPr>
                <w:lang w:val="fr"/>
              </w:rPr>
              <w:t xml:space="preserve"> </w:t>
            </w:r>
            <w:r>
              <w:fldChar w:fldCharType="begin"/>
            </w:r>
            <w:r>
              <w:instrText>REF TEI.orgName \h</w:instrText>
            </w:r>
            <w:r>
              <w:fldChar w:fldCharType="separate"/>
            </w:r>
            <w:r>
              <w:rPr>
                <w:lang w:val="fr"/>
              </w:rPr>
              <w:t xml:space="preserve">orgName</w:t>
            </w:r>
            <w:r>
              <w:fldChar w:fldCharType="end"/>
            </w:r>
            <w:r>
              <w:rPr>
                <w:lang w:val="fr"/>
              </w:rPr>
              <w:t xml:space="preserve"> </w:t>
            </w:r>
            <w:r>
              <w:fldChar w:fldCharType="begin"/>
            </w:r>
            <w:r>
              <w:instrText>REF TEI.persName \h</w:instrText>
            </w:r>
            <w:r>
              <w:fldChar w:fldCharType="separate"/>
            </w:r>
            <w:r>
              <w:rPr>
                <w:lang w:val="fr"/>
              </w:rPr>
              <w:t xml:space="preserve">persName</w:t>
            </w:r>
            <w:r>
              <w:fldChar w:fldCharType="end"/>
            </w:r>
            <w:r>
              <w:rPr>
                <w:lang w:val="fr"/>
              </w:rPr>
              <w:t xml:space="preserve"> </w:t>
            </w:r>
            <w:r>
              <w:fldChar w:fldCharType="begin"/>
            </w:r>
            <w:r>
              <w:instrText>REF TEI.placeName \h</w:instrText>
            </w:r>
            <w:r>
              <w:fldChar w:fldCharType="separate"/>
            </w:r>
            <w:r>
              <w:rPr>
                <w:lang w:val="fr"/>
              </w:rPr>
              <w:t xml:space="preserve">placeName</w:t>
            </w:r>
            <w:r>
              <w:fldChar w:fldCharType="end"/>
            </w:r>
            <w:r>
              <w:rPr>
                <w:lang w:val="fr"/>
              </w:rPr>
              <w:t xml:space="preserve"> </w:t>
            </w:r>
            <w:r>
              <w:fldChar w:fldCharType="begin"/>
            </w:r>
            <w:r>
              <w:instrText>REF TEI.pubPlace \h</w:instrText>
            </w:r>
            <w:r>
              <w:fldChar w:fldCharType="separate"/>
            </w:r>
            <w:r>
              <w:rPr>
                <w:lang w:val="fr"/>
              </w:rPr>
              <w:t xml:space="preserve">pubPlace</w:t>
            </w:r>
            <w:r>
              <w:fldChar w:fldCharType="end"/>
            </w:r>
            <w:r>
              <w:rPr>
                <w:lang w:val="fr"/>
              </w:rPr>
              <w:t xml:space="preserve"> </w:t>
            </w:r>
            <w:r>
              <w:fldChar w:fldCharType="begin"/>
            </w:r>
            <w:r>
              <w:instrText>REF TEI.publisher \h</w:instrText>
            </w:r>
            <w:r>
              <w:fldChar w:fldCharType="separate"/>
            </w:r>
            <w:r>
              <w:rPr>
                <w:lang w:val="fr"/>
              </w:rPr>
              <w:t xml:space="preserve">publisher</w:t>
            </w:r>
            <w:r>
              <w:fldChar w:fldCharType="end"/>
            </w:r>
            <w:r>
              <w:rPr>
                <w:lang w:val="fr"/>
              </w:rPr>
              <w:t xml:space="preserve"> </w:t>
            </w:r>
            <w:r>
              <w:fldChar w:fldCharType="begin"/>
            </w:r>
            <w:r>
              <w:instrText>REF TEI.role \h</w:instrText>
            </w:r>
            <w:r>
              <w:fldChar w:fldCharType="separate"/>
            </w:r>
            <w:r>
              <w:rPr>
                <w:lang w:val="fr"/>
              </w:rPr>
              <w:t xml:space="preserve">role</w:t>
            </w:r>
            <w:r>
              <w:fldChar w:fldCharType="end"/>
            </w:r>
            <w:r>
              <w:rPr>
                <w:lang w:val="fr"/>
              </w:rPr>
              <w:t xml:space="preserve"> </w:t>
            </w:r>
            <w:r>
              <w:fldChar w:fldCharType="begin"/>
            </w:r>
            <w:r>
              <w:instrText>REF TEI.roleDesc \h</w:instrText>
            </w:r>
            <w:r>
              <w:fldChar w:fldCharType="separate"/>
            </w:r>
            <w:r>
              <w:rPr>
                <w:lang w:val="fr"/>
              </w:rPr>
              <w:t xml:space="preserve">roleDesc</w:t>
            </w:r>
            <w:r>
              <w:fldChar w:fldCharType="end"/>
            </w:r>
            <w:r>
              <w:rPr>
                <w:lang w:val="fr"/>
              </w:rPr>
              <w:t xml:space="preserve"> </w:t>
            </w:r>
            <w:r>
              <w:fldChar w:fldCharType="begin"/>
            </w:r>
            <w:r>
              <w:instrText>REF TEI.roleName \h</w:instrText>
            </w:r>
            <w:r>
              <w:fldChar w:fldCharType="separate"/>
            </w:r>
            <w:r>
              <w:rPr>
                <w:lang w:val="fr"/>
              </w:rPr>
              <w:t xml:space="preserve">roleName</w:t>
            </w:r>
            <w:r>
              <w:fldChar w:fldCharType="end"/>
            </w:r>
            <w:r>
              <w:rPr>
                <w:lang w:val="fr"/>
              </w:rPr>
              <w:t xml:space="preserve"> </w:t>
            </w:r>
            <w:r>
              <w:fldChar w:fldCharType="begin"/>
            </w:r>
            <w:r>
              <w:instrText>REF TEI.settlement \h</w:instrText>
            </w:r>
            <w:r>
              <w:fldChar w:fldCharType="separate"/>
            </w:r>
            <w:r>
              <w:rPr>
                <w:lang w:val="fr"/>
              </w:rPr>
              <w:t xml:space="preserve">settlement</w:t>
            </w:r>
            <w:r>
              <w:fldChar w:fldCharType="end"/>
            </w:r>
            <w:r>
              <w:rPr>
                <w:lang w:val="fr"/>
              </w:rPr>
              <w:t xml:space="preserve"> </w:t>
            </w:r>
            <w:r>
              <w:fldChar w:fldCharType="begin"/>
            </w:r>
            <w:r>
              <w:instrText>REF TEI.speaker \h</w:instrText>
            </w:r>
            <w:r>
              <w:fldChar w:fldCharType="separate"/>
            </w:r>
            <w:r>
              <w:rPr>
                <w:lang w:val="fr"/>
              </w:rPr>
              <w:t xml:space="preserve">speaker</w:t>
            </w:r>
            <w:r>
              <w:fldChar w:fldCharType="end"/>
            </w:r>
            <w:r>
              <w:rPr>
                <w:lang w:val="fr"/>
              </w:rPr>
              <w:t xml:space="preserve"> </w:t>
            </w:r>
            <w:r>
              <w:fldChar w:fldCharType="begin"/>
            </w:r>
            <w:r>
              <w:instrText>REF TEI.stamp \h</w:instrText>
            </w:r>
            <w:r>
              <w:fldChar w:fldCharType="separate"/>
            </w:r>
            <w:r>
              <w:rPr>
                <w:lang w:val="fr"/>
              </w:rPr>
              <w:t xml:space="preserve">stamp</w:t>
            </w:r>
            <w:r>
              <w:fldChar w:fldCharType="end"/>
            </w:r>
            <w:r>
              <w:rPr>
                <w:lang w:val="fr"/>
              </w:rPr>
              <w:t xml:space="preserve"> </w:t>
            </w:r>
            <w:r>
              <w:fldChar w:fldCharType="begin"/>
            </w:r>
            <w:r>
              <w:instrText>REF TEI.surname \h</w:instrText>
            </w:r>
            <w:r>
              <w:fldChar w:fldCharType="separate"/>
            </w:r>
            <w:r>
              <w:rPr>
                <w:lang w:val="fr"/>
              </w:rPr>
              <w:t xml:space="preserve">surname</w:t>
            </w:r>
            <w:r>
              <w:fldChar w:fldCharType="end"/>
            </w:r>
            <w:r>
              <w:rPr>
                <w:lang w:val="fr"/>
              </w:rPr>
              <w:t xml:space="preserve"> </w:t>
            </w:r>
            <w:r>
              <w:fldChar w:fldCharType="begin"/>
            </w:r>
            <w:r>
              <w:instrText>REF TEI.term \h</w:instrText>
            </w:r>
            <w:r>
              <w:fldChar w:fldCharType="separate"/>
            </w:r>
            <w:r>
              <w:rPr>
                <w:lang w:val="fr"/>
              </w:rPr>
              <w:t xml:space="preserve">term</w:t>
            </w:r>
            <w:r>
              <w:fldChar w:fldCharType="end"/>
            </w:r>
            <w:r>
              <w:rPr>
                <w:lang w:val="fr"/>
              </w:rPr>
              <w:t xml:space="preserve"> </w:t>
            </w:r>
            <w:r>
              <w:fldChar w:fldCharType="begin"/>
            </w:r>
            <w:r>
              <w:instrText>REF TEI.watermark \h</w:instrText>
            </w:r>
            <w:r>
              <w:fldChar w:fldCharType="separate"/>
            </w:r>
            <w:r>
              <w:rPr>
                <w:lang w:val="fr"/>
              </w:rPr>
              <w:t xml:space="preserve">watermark</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macro.phraseSeq = ( text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p>
        </w:tc>
      </w:tr>
    </w:tbl>
    <w:p/>
    <w:p>
      <w:pPr>
        <w:pStyle w:val="a3"/>
      </w:pPr>
      <w:bookmarkStart w:id="1379" w:name="TEI.macro.phraseSeq.limited"/>
      <w:r>
        <w:rPr>
          <w:lang w:val="fr"/>
        </w:rPr>
        <w:t xml:space="preserve">macro.phraseSeq.limited</w:t>
      </w:r>
      <w:bookmarkEnd w:id="1379"/>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macro.phraseSeq.limited</w:t>
            </w:r>
            <w:r>
              <w:rPr>
                <w:lang w:val="fr"/>
              </w:rPr>
              <w:t xml:space="preserve"> (</w:t>
            </w:r>
            <w:r>
              <w:rPr>
                <w:lang w:val="en"/>
              </w:rPr>
              <w:t xml:space="preserve">limited phrase sequence</w:t>
            </w:r>
            <w:r>
              <w:rPr>
                <w:lang w:val="fr"/>
              </w:rPr>
              <w:t xml:space="preserve">) </w:t>
            </w:r>
            <w:r>
              <w:rPr>
                <w:lang w:val="en"/>
              </w:rPr>
              <w:t xml:space="preserve">defines a sequence of character data and those phrase-level elements that are not typically used for transcribing extant documents.</w:t>
            </w:r>
            <w:r>
              <w:rPr>
                <w:lang w:val="fr"/>
              </w:rPr>
              <w:t xml:space="preserve"> [</w:t>
            </w:r>
            <w:hyperlink xmlns:r="http://schemas.openxmlformats.org/officeDocument/2006/relationships" r:id="rId23321">
              <w:r>
                <w:rPr>
                  <w:rStyle w:val="Hyperlink"/>
                </w:rPr>
                <w:t>1.4.1.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TEI.authority \h</w:instrText>
            </w:r>
            <w:r>
              <w:fldChar w:fldCharType="separate"/>
            </w:r>
            <w:r>
              <w:rPr>
                <w:lang w:val="fr"/>
              </w:rPr>
              <w:t xml:space="preserve">authority</w:t>
            </w:r>
            <w:r>
              <w:fldChar w:fldCharType="end"/>
            </w:r>
            <w:r>
              <w:rPr>
                <w:lang w:val="fr"/>
              </w:rPr>
              <w:t xml:space="preserve"> </w:t>
            </w:r>
            <w:r>
              <w:fldChar w:fldCharType="begin"/>
            </w:r>
            <w:r>
              <w:instrText>REF TEI.language \h</w:instrText>
            </w:r>
            <w:r>
              <w:fldChar w:fldCharType="separate"/>
            </w:r>
            <w:r>
              <w:rPr>
                <w:lang w:val="fr"/>
              </w:rPr>
              <w:t xml:space="preserve">language</w:t>
            </w:r>
            <w:r>
              <w:fldChar w:fldCharType="end"/>
            </w:r>
            <w:r>
              <w:rPr>
                <w:lang w:val="fr"/>
              </w:rPr>
              <w:t xml:space="preserve"> </w:t>
            </w:r>
            <w:r>
              <w:fldChar w:fldCharType="begin"/>
            </w:r>
            <w:r>
              <w:instrText>REF TEI.resp \h</w:instrText>
            </w:r>
            <w:r>
              <w:fldChar w:fldCharType="separate"/>
            </w:r>
            <w:r>
              <w:rPr>
                <w:lang w:val="fr"/>
              </w:rPr>
              <w:t xml:space="preserve">resp</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macro.phraseSeq.limited = ( text | </w:t>
            </w:r>
            <w:r>
              <w:fldChar w:fldCharType="begin"/>
            </w:r>
            <w:r>
              <w:instrText>HYPERLINK "#TEI.model.limitedPhrase" \h</w:instrText>
            </w:r>
            <w:r>
              <w:fldChar w:fldCharType="separate"/>
            </w:r>
            <w:r>
              <w:rPr>
                <w:rStyle w:val="Hyperlink"/>
                <w:u w:val="none"/>
              </w:rPr>
              <w:t>model.limitedPhrase</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p>
        </w:tc>
      </w:tr>
    </w:tbl>
    <w:p/>
    <w:p>
      <w:pPr>
        <w:pStyle w:val="a3"/>
      </w:pPr>
      <w:bookmarkStart w:id="1380" w:name="TEI.macro.specialPara"/>
      <w:r>
        <w:rPr>
          <w:lang w:val="fr"/>
        </w:rPr>
        <w:t xml:space="preserve">macro.specialPara</w:t>
      </w:r>
      <w:bookmarkEnd w:id="1380"/>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macro.specialPara</w:t>
            </w:r>
            <w:r>
              <w:rPr>
                <w:lang w:val="fr"/>
              </w:rPr>
              <w:t xml:space="preserve"> (</w:t>
            </w:r>
            <w:r>
              <w:rPr>
                <w:lang w:val="en"/>
              </w:rPr>
              <w:t xml:space="preserve">'special' paragraph content</w:t>
            </w:r>
            <w:r>
              <w:rPr>
                <w:lang w:val="fr"/>
              </w:rPr>
              <w:t xml:space="preserve">) </w:t>
            </w:r>
            <w:r>
              <w:rPr>
                <w:lang w:val="en"/>
              </w:rPr>
              <w:t xml:space="preserve">defines the content model of elements such as notes or list items, which either contain a series of component-level elements or else have the same structure as a paragraph, containing a series of phrase-level and inter-level elements.</w:t>
            </w:r>
            <w:r>
              <w:rPr>
                <w:lang w:val="fr"/>
              </w:rPr>
              <w:t xml:space="preserve"> [</w:t>
            </w:r>
            <w:hyperlink xmlns:r="http://schemas.openxmlformats.org/officeDocument/2006/relationships" r:id="rId23327">
              <w:r>
                <w:rPr>
                  <w:rStyle w:val="Hyperlink"/>
                </w:rPr>
                <w:t>1.3. </w:t>
              </w:r>
            </w:hyperlink>
            <w:r>
              <w:rPr>
                <w:lang w:val="fr"/>
              </w:rPr>
              <w:t xml:space="preserve">]</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TEI.accMat \h</w:instrText>
            </w:r>
            <w:r>
              <w:fldChar w:fldCharType="separate"/>
            </w:r>
            <w:r>
              <w:rPr>
                <w:lang w:val="fr"/>
              </w:rPr>
              <w:t xml:space="preserve">accMat</w:t>
            </w:r>
            <w:r>
              <w:fldChar w:fldCharType="end"/>
            </w:r>
            <w:r>
              <w:rPr>
                <w:lang w:val="fr"/>
              </w:rPr>
              <w:t xml:space="preserve"> </w:t>
            </w:r>
            <w:r>
              <w:fldChar w:fldCharType="begin"/>
            </w:r>
            <w:r>
              <w:instrText>REF TEI.acquisition \h</w:instrText>
            </w:r>
            <w:r>
              <w:fldChar w:fldCharType="separate"/>
            </w:r>
            <w:r>
              <w:rPr>
                <w:lang w:val="fr"/>
              </w:rPr>
              <w:t xml:space="preserve">acquisition</w:t>
            </w:r>
            <w:r>
              <w:fldChar w:fldCharType="end"/>
            </w:r>
            <w:r>
              <w:rPr>
                <w:lang w:val="fr"/>
              </w:rPr>
              <w:t xml:space="preserve"> </w:t>
            </w:r>
            <w:r>
              <w:fldChar w:fldCharType="begin"/>
            </w:r>
            <w:r>
              <w:instrText>REF TEI.additions \h</w:instrText>
            </w:r>
            <w:r>
              <w:fldChar w:fldCharType="separate"/>
            </w:r>
            <w:r>
              <w:rPr>
                <w:lang w:val="fr"/>
              </w:rPr>
              <w:t xml:space="preserve">additions</w:t>
            </w:r>
            <w:r>
              <w:fldChar w:fldCharType="end"/>
            </w:r>
            <w:r>
              <w:rPr>
                <w:lang w:val="fr"/>
              </w:rPr>
              <w:t xml:space="preserve"> </w:t>
            </w:r>
            <w:r>
              <w:fldChar w:fldCharType="begin"/>
            </w:r>
            <w:r>
              <w:instrText>REF TEI.cell \h</w:instrText>
            </w:r>
            <w:r>
              <w:fldChar w:fldCharType="separate"/>
            </w:r>
            <w:r>
              <w:rPr>
                <w:lang w:val="fr"/>
              </w:rPr>
              <w:t xml:space="preserve">cell</w:t>
            </w:r>
            <w:r>
              <w:fldChar w:fldCharType="end"/>
            </w:r>
            <w:r>
              <w:rPr>
                <w:lang w:val="fr"/>
              </w:rPr>
              <w:t xml:space="preserve"> </w:t>
            </w:r>
            <w:r>
              <w:fldChar w:fldCharType="begin"/>
            </w:r>
            <w:r>
              <w:instrText>REF TEI.change \h</w:instrText>
            </w:r>
            <w:r>
              <w:fldChar w:fldCharType="separate"/>
            </w:r>
            <w:r>
              <w:rPr>
                <w:lang w:val="fr"/>
              </w:rPr>
              <w:t xml:space="preserve">change</w:t>
            </w:r>
            <w:r>
              <w:fldChar w:fldCharType="end"/>
            </w:r>
            <w:r>
              <w:rPr>
                <w:lang w:val="fr"/>
              </w:rPr>
              <w:t xml:space="preserve"> </w:t>
            </w:r>
            <w:r>
              <w:fldChar w:fldCharType="begin"/>
            </w:r>
            <w:r>
              <w:instrText>REF TEI.collation \h</w:instrText>
            </w:r>
            <w:r>
              <w:fldChar w:fldCharType="separate"/>
            </w:r>
            <w:r>
              <w:rPr>
                <w:lang w:val="fr"/>
              </w:rPr>
              <w:t xml:space="preserve">collation</w:t>
            </w:r>
            <w:r>
              <w:fldChar w:fldCharType="end"/>
            </w:r>
            <w:r>
              <w:rPr>
                <w:lang w:val="fr"/>
              </w:rPr>
              <w:t xml:space="preserve"> </w:t>
            </w:r>
            <w:r>
              <w:fldChar w:fldCharType="begin"/>
            </w:r>
            <w:r>
              <w:instrText>REF TEI.condition \h</w:instrText>
            </w:r>
            <w:r>
              <w:fldChar w:fldCharType="separate"/>
            </w:r>
            <w:r>
              <w:rPr>
                <w:lang w:val="fr"/>
              </w:rPr>
              <w:t xml:space="preserve">condition</w:t>
            </w:r>
            <w:r>
              <w:fldChar w:fldCharType="end"/>
            </w:r>
            <w:r>
              <w:rPr>
                <w:lang w:val="fr"/>
              </w:rPr>
              <w:t xml:space="preserve"> </w:t>
            </w:r>
            <w:r>
              <w:fldChar w:fldCharType="begin"/>
            </w:r>
            <w:r>
              <w:instrText>REF TEI.decoNote \h</w:instrText>
            </w:r>
            <w:r>
              <w:fldChar w:fldCharType="separate"/>
            </w:r>
            <w:r>
              <w:rPr>
                <w:lang w:val="fr"/>
              </w:rPr>
              <w:t xml:space="preserve">decoNote</w:t>
            </w:r>
            <w:r>
              <w:fldChar w:fldCharType="end"/>
            </w:r>
            <w:r>
              <w:rPr>
                <w:lang w:val="fr"/>
              </w:rPr>
              <w:t xml:space="preserve"> </w:t>
            </w:r>
            <w:r>
              <w:fldChar w:fldCharType="begin"/>
            </w:r>
            <w:r>
              <w:instrText>REF TEI.handNote \h</w:instrText>
            </w:r>
            <w:r>
              <w:fldChar w:fldCharType="separate"/>
            </w:r>
            <w:r>
              <w:rPr>
                <w:lang w:val="fr"/>
              </w:rPr>
              <w:t xml:space="preserve">handNote</w:t>
            </w:r>
            <w:r>
              <w:fldChar w:fldCharType="end"/>
            </w:r>
            <w:r>
              <w:rPr>
                <w:lang w:val="fr"/>
              </w:rPr>
              <w:t xml:space="preserve"> </w:t>
            </w:r>
            <w:r>
              <w:fldChar w:fldCharType="begin"/>
            </w:r>
            <w:r>
              <w:instrText>REF TEI.item \h</w:instrText>
            </w:r>
            <w:r>
              <w:fldChar w:fldCharType="separate"/>
            </w:r>
            <w:r>
              <w:rPr>
                <w:lang w:val="fr"/>
              </w:rPr>
              <w:t xml:space="preserve">item</w:t>
            </w:r>
            <w:r>
              <w:fldChar w:fldCharType="end"/>
            </w:r>
            <w:r>
              <w:rPr>
                <w:lang w:val="fr"/>
              </w:rPr>
              <w:t xml:space="preserve"> </w:t>
            </w:r>
            <w:r>
              <w:fldChar w:fldCharType="begin"/>
            </w:r>
            <w:r>
              <w:instrText>REF TEI.metamark \h</w:instrText>
            </w:r>
            <w:r>
              <w:fldChar w:fldCharType="separate"/>
            </w:r>
            <w:r>
              <w:rPr>
                <w:lang w:val="fr"/>
              </w:rPr>
              <w:t xml:space="preserve">metamark</w:t>
            </w:r>
            <w:r>
              <w:fldChar w:fldCharType="end"/>
            </w:r>
            <w:r>
              <w:rPr>
                <w:lang w:val="fr"/>
              </w:rPr>
              <w:t xml:space="preserve"> </w:t>
            </w:r>
            <w:r>
              <w:fldChar w:fldCharType="begin"/>
            </w:r>
            <w:r>
              <w:instrText>REF TEI.note \h</w:instrText>
            </w:r>
            <w:r>
              <w:fldChar w:fldCharType="separate"/>
            </w:r>
            <w:r>
              <w:rPr>
                <w:lang w:val="fr"/>
              </w:rPr>
              <w:t xml:space="preserve">note</w:t>
            </w:r>
            <w:r>
              <w:fldChar w:fldCharType="end"/>
            </w:r>
            <w:r>
              <w:rPr>
                <w:lang w:val="fr"/>
              </w:rPr>
              <w:t xml:space="preserve"> </w:t>
            </w:r>
            <w:r>
              <w:fldChar w:fldCharType="begin"/>
            </w:r>
            <w:r>
              <w:instrText>REF TEI.provenance \h</w:instrText>
            </w:r>
            <w:r>
              <w:fldChar w:fldCharType="separate"/>
            </w:r>
            <w:r>
              <w:rPr>
                <w:lang w:val="fr"/>
              </w:rPr>
              <w:t xml:space="preserve">provenance</w:t>
            </w:r>
            <w:r>
              <w:fldChar w:fldCharType="end"/>
            </w:r>
            <w:r>
              <w:rPr>
                <w:lang w:val="fr"/>
              </w:rPr>
              <w:t xml:space="preserve"> </w:t>
            </w:r>
            <w:r>
              <w:fldChar w:fldCharType="begin"/>
            </w:r>
            <w:r>
              <w:instrText>REF TEI.q \h</w:instrText>
            </w:r>
            <w:r>
              <w:fldChar w:fldCharType="separate"/>
            </w:r>
            <w:r>
              <w:rPr>
                <w:lang w:val="fr"/>
              </w:rPr>
              <w:t xml:space="preserve">q</w:t>
            </w:r>
            <w:r>
              <w:fldChar w:fldCharType="end"/>
            </w:r>
            <w:r>
              <w:rPr>
                <w:lang w:val="fr"/>
              </w:rPr>
              <w:t xml:space="preserve"> </w:t>
            </w:r>
            <w:r>
              <w:fldChar w:fldCharType="begin"/>
            </w:r>
            <w:r>
              <w:instrText>REF TEI.quote \h</w:instrText>
            </w:r>
            <w:r>
              <w:fldChar w:fldCharType="separate"/>
            </w:r>
            <w:r>
              <w:rPr>
                <w:lang w:val="fr"/>
              </w:rPr>
              <w:t xml:space="preserve">quote</w:t>
            </w:r>
            <w:r>
              <w:fldChar w:fldCharType="end"/>
            </w:r>
            <w:r>
              <w:rPr>
                <w:lang w:val="fr"/>
              </w:rPr>
              <w:t xml:space="preserve"> </w:t>
            </w:r>
            <w:r>
              <w:fldChar w:fldCharType="begin"/>
            </w:r>
            <w:r>
              <w:instrText>REF TEI.said \h</w:instrText>
            </w:r>
            <w:r>
              <w:fldChar w:fldCharType="separate"/>
            </w:r>
            <w:r>
              <w:rPr>
                <w:lang w:val="fr"/>
              </w:rPr>
              <w:t xml:space="preserve">said</w:t>
            </w:r>
            <w:r>
              <w:fldChar w:fldCharType="end"/>
            </w:r>
            <w:r>
              <w:rPr>
                <w:lang w:val="fr"/>
              </w:rPr>
              <w:t xml:space="preserve"> </w:t>
            </w:r>
            <w:r>
              <w:fldChar w:fldCharType="begin"/>
            </w:r>
            <w:r>
              <w:instrText>REF TEI.source \h</w:instrText>
            </w:r>
            <w:r>
              <w:fldChar w:fldCharType="separate"/>
            </w:r>
            <w:r>
              <w:rPr>
                <w:lang w:val="fr"/>
              </w:rPr>
              <w:t xml:space="preserve">source</w:t>
            </w:r>
            <w:r>
              <w:fldChar w:fldCharType="end"/>
            </w:r>
            <w:r>
              <w:rPr>
                <w:lang w:val="fr"/>
              </w:rPr>
              <w:t xml:space="preserve"> </w:t>
            </w:r>
            <w:r>
              <w:fldChar w:fldCharType="begin"/>
            </w:r>
            <w:r>
              <w:instrText>REF TEI.stage \h</w:instrText>
            </w:r>
            <w:r>
              <w:fldChar w:fldCharType="separate"/>
            </w:r>
            <w:r>
              <w:rPr>
                <w:lang w:val="fr"/>
              </w:rPr>
              <w:t xml:space="preserve">stage</w:t>
            </w:r>
            <w:r>
              <w:fldChar w:fldCharType="end"/>
            </w:r>
            <w:r>
              <w:rPr>
                <w:lang w:val="fr"/>
              </w:rPr>
              <w:t xml:space="preserve"> </w:t>
            </w:r>
            <w:r>
              <w:fldChar w:fldCharType="begin"/>
            </w:r>
            <w:r>
              <w:instrText>REF TEI.support \h</w:instrText>
            </w:r>
            <w:r>
              <w:fldChar w:fldCharType="separate"/>
            </w:r>
            <w:r>
              <w:rPr>
                <w:lang w:val="fr"/>
              </w:rPr>
              <w:t xml:space="preserve">support</w:t>
            </w:r>
            <w:r>
              <w:fldChar w:fldCharType="end"/>
            </w:r>
            <w:r>
              <w:rPr>
                <w:lang w:val="fr"/>
              </w:rPr>
              <w:t xml:space="preserve"> </w:t>
            </w:r>
            <w:r>
              <w:fldChar w:fldCharType="begin"/>
            </w:r>
            <w:r>
              <w:instrText>REF TEI.surrogates \h</w:instrText>
            </w:r>
            <w:r>
              <w:fldChar w:fldCharType="separate"/>
            </w:r>
            <w:r>
              <w:rPr>
                <w:lang w:val="fr"/>
              </w:rPr>
              <w:t xml:space="preserve">surrogates</w:t>
            </w:r>
            <w:r>
              <w:fldChar w:fldCharType="end"/>
            </w:r>
            <w:r>
              <w:rPr>
                <w:lang w:val="fr"/>
              </w:rPr>
              <w:t xml:space="preserve"> </w:t>
            </w:r>
            <w:r>
              <w:fldChar w:fldCharType="begin"/>
            </w:r>
            <w:r>
              <w:instrText>REF TEI.typeNote \h</w:instrText>
            </w:r>
            <w:r>
              <w:fldChar w:fldCharType="separate"/>
            </w:r>
            <w:r>
              <w:rPr>
                <w:lang w:val="fr"/>
              </w:rPr>
              <w:t xml:space="preserve">typeNote</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macro.specialPara =</w:t>
            </w:r>
            <w:r>
              <w:br/>
            </w:r>
            <w:r>
              <w:rPr/>
              <w:t xml:space="preserve"> (</w:t>
            </w:r>
            <w:r>
              <w:br/>
            </w:r>
            <w:r>
              <w:rPr/>
              <w:t xml:space="preserve"> text</w:t>
            </w:r>
            <w:r>
              <w:br/>
            </w:r>
            <w:r>
              <w:rPr/>
              <w:t xml:space="preserve"> | </w:t>
            </w:r>
            <w:r>
              <w:fldChar w:fldCharType="begin"/>
            </w:r>
            <w:r>
              <w:instrText>HYPERLINK "#TEI.model.gLike" \h</w:instrText>
            </w:r>
            <w:r>
              <w:fldChar w:fldCharType="separate"/>
            </w:r>
            <w:r>
              <w:rPr>
                <w:rStyle w:val="Hyperlink"/>
                <w:u w:val="none"/>
              </w:rPr>
              <w:t>model.gLike</w:t>
            </w:r>
            <w:r>
              <w:fldChar w:fldCharType="end"/>
            </w:r>
            <w:r>
              <w:rPr/>
              <w:t xml:space="preserve"> | </w:t>
            </w:r>
            <w:r>
              <w:fldChar w:fldCharType="begin"/>
            </w:r>
            <w:r>
              <w:instrText>HYPERLINK "#TEI.model.phrase" \h</w:instrText>
            </w:r>
            <w:r>
              <w:fldChar w:fldCharType="separate"/>
            </w:r>
            <w:r>
              <w:rPr>
                <w:rStyle w:val="Hyperlink"/>
                <w:u w:val="none"/>
              </w:rPr>
              <w:t>model.phrase</w:t>
            </w:r>
            <w:r>
              <w:fldChar w:fldCharType="end"/>
            </w:r>
            <w:r>
              <w:rPr/>
              <w:t xml:space="preserve"> | </w:t>
            </w:r>
            <w:r>
              <w:fldChar w:fldCharType="begin"/>
            </w:r>
            <w:r>
              <w:instrText>HYPERLINK "#TEI.model.inter" \h</w:instrText>
            </w:r>
            <w:r>
              <w:fldChar w:fldCharType="separate"/>
            </w:r>
            <w:r>
              <w:rPr>
                <w:rStyle w:val="Hyperlink"/>
                <w:u w:val="none"/>
              </w:rPr>
              <w:t>model.inter</w:t>
            </w:r>
            <w:r>
              <w:fldChar w:fldCharType="end"/>
            </w:r>
            <w:r>
              <w:rPr/>
              <w:t xml:space="preserve"> | </w:t>
            </w:r>
            <w:r>
              <w:fldChar w:fldCharType="begin"/>
            </w:r>
            <w:r>
              <w:instrText>HYPERLINK "#TEI.model.divPart" \h</w:instrText>
            </w:r>
            <w:r>
              <w:fldChar w:fldCharType="separate"/>
            </w:r>
            <w:r>
              <w:rPr>
                <w:rStyle w:val="Hyperlink"/>
                <w:u w:val="none"/>
              </w:rPr>
              <w:t>model.divPart</w:t>
            </w:r>
            <w:r>
              <w:fldChar w:fldCharType="end"/>
            </w:r>
            <w:r>
              <w:rPr/>
              <w:t xml:space="preserve"> | </w:t>
            </w:r>
            <w:r>
              <w:fldChar w:fldCharType="begin"/>
            </w:r>
            <w:r>
              <w:instrText>HYPERLINK "#TEI.model.global" \h</w:instrText>
            </w:r>
            <w:r>
              <w:fldChar w:fldCharType="separate"/>
            </w:r>
            <w:r>
              <w:rPr>
                <w:rStyle w:val="Hyperlink"/>
                <w:u w:val="none"/>
              </w:rPr>
              <w:t>model.global</w:t>
            </w:r>
            <w:r>
              <w:fldChar w:fldCharType="end"/>
            </w:r>
            <w:r>
              <w:rPr/>
              <w:t xml:space="preserve"> )*</w:t>
            </w:r>
          </w:p>
        </w:tc>
      </w:tr>
    </w:tbl>
    <w:p/>
    <w:p>
      <w:pPr>
        <w:pStyle w:val="a3"/>
      </w:pPr>
      <w:bookmarkStart w:id="1381" w:name="TEI.macro.xtext"/>
      <w:r>
        <w:rPr>
          <w:lang w:val="fr"/>
        </w:rPr>
        <w:t xml:space="preserve">macro.xtext</w:t>
      </w:r>
      <w:bookmarkEnd w:id="1381"/>
    </w:p>
    <w:tbl>
      <w:tblPr>
        <w:tblW w:w="0" w:type="auto"/>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gridSpan w:val="2"/>
          </w:tcPr>
          <w:p>
            <w:pPr>
              <w:pStyle w:val="Tabletext9"/>
              <w:jc w:val="left"/>
            </w:pPr>
            <w:r>
              <w:rPr>
                <w:b/>
                <w:lang w:val="fr"/>
              </w:rPr>
              <w:t xml:space="preserve">macro.xtext</w:t>
            </w:r>
            <w:r>
              <w:rPr>
                <w:lang w:val="fr"/>
              </w:rPr>
              <w:t xml:space="preserve"> (</w:t>
            </w:r>
            <w:r>
              <w:rPr>
                <w:lang w:val="en"/>
              </w:rPr>
              <w:t xml:space="preserve">extended text</w:t>
            </w:r>
            <w:r>
              <w:rPr>
                <w:lang w:val="fr"/>
              </w:rPr>
              <w:t xml:space="preserve">) </w:t>
            </w:r>
            <w:r>
              <w:rPr>
                <w:lang w:val="en"/>
              </w:rPr>
              <w:t xml:space="preserve">defines a sequence of character data and gaiji elements.</w:t>
            </w:r>
          </w:p>
        </w:tc>
      </w:tr>
      <w:tr>
        <w:tblPrEx>
          <w:tblLayout w:type="autofit"/>
        </w:tblPrEx>
        <w:tc>
          <w:tcPr/>
          <w:p>
            <w:pPr>
              <w:pStyle w:val="Tabletext9"/>
              <w:jc w:val="left"/>
            </w:pPr>
            <w:r>
              <w:rPr>
                <w:b/>
                <w:lang w:val="en"/>
              </w:rPr>
              <w:t xml:space="preserve">Module</w:t>
            </w:r>
          </w:p>
        </w:tc>
        <w:tc>
          <w:tcPr/>
          <w:p>
            <w:pPr>
              <w:pStyle w:val="Tabletext9"/>
              <w:jc w:val="left"/>
            </w:pPr>
            <w:r>
              <w:rPr>
                <w:lang w:val="fr"/>
              </w:rPr>
              <w:t xml:space="preserve">tei</w:t>
            </w:r>
          </w:p>
        </w:tc>
      </w:tr>
      <w:tr>
        <w:tblPrEx>
          <w:tblLayout w:type="autofit"/>
        </w:tblPrEx>
        <w:tc>
          <w:tcPr/>
          <w:p>
            <w:pPr>
              <w:pStyle w:val="Tabletext9"/>
              <w:jc w:val="left"/>
            </w:pPr>
            <w:r>
              <w:rPr>
                <w:b/>
                <w:lang w:val="en"/>
              </w:rPr>
              <w:t xml:space="preserve">Used by</w:t>
            </w:r>
          </w:p>
        </w:tc>
        <w:tc>
          <w:tcPr/>
          <w:p>
            <w:r>
              <w:fldChar w:fldCharType="begin"/>
            </w:r>
            <w:r>
              <w:instrText>REF TEI.collection \h</w:instrText>
            </w:r>
            <w:r>
              <w:fldChar w:fldCharType="separate"/>
            </w:r>
            <w:r>
              <w:rPr>
                <w:lang w:val="fr"/>
              </w:rPr>
              <w:t xml:space="preserve">collection</w:t>
            </w:r>
            <w:r>
              <w:fldChar w:fldCharType="end"/>
            </w:r>
            <w:r>
              <w:rPr>
                <w:lang w:val="fr"/>
              </w:rPr>
              <w:t xml:space="preserve"> </w:t>
            </w:r>
            <w:r>
              <w:fldChar w:fldCharType="begin"/>
            </w:r>
            <w:r>
              <w:instrText>REF TEI.dim \h</w:instrText>
            </w:r>
            <w:r>
              <w:fldChar w:fldCharType="separate"/>
            </w:r>
            <w:r>
              <w:rPr>
                <w:lang w:val="fr"/>
              </w:rPr>
              <w:t xml:space="preserve">dim</w:t>
            </w:r>
            <w:r>
              <w:fldChar w:fldCharType="end"/>
            </w:r>
            <w:r>
              <w:rPr>
                <w:lang w:val="fr"/>
              </w:rPr>
              <w:t xml:space="preserve"> </w:t>
            </w:r>
            <w:r>
              <w:fldChar w:fldCharType="begin"/>
            </w:r>
            <w:r>
              <w:instrText>REF TEI.institution \h</w:instrText>
            </w:r>
            <w:r>
              <w:fldChar w:fldCharType="separate"/>
            </w:r>
            <w:r>
              <w:rPr>
                <w:lang w:val="fr"/>
              </w:rPr>
              <w:t xml:space="preserve">institution</w:t>
            </w:r>
            <w:r>
              <w:fldChar w:fldCharType="end"/>
            </w:r>
            <w:r>
              <w:rPr>
                <w:lang w:val="fr"/>
              </w:rPr>
              <w:t xml:space="preserve"> </w:t>
            </w:r>
            <w:r>
              <w:fldChar w:fldCharType="begin"/>
            </w:r>
            <w:r>
              <w:instrText>REF TEI.repository \h</w:instrText>
            </w:r>
            <w:r>
              <w:fldChar w:fldCharType="separate"/>
            </w:r>
            <w:r>
              <w:rPr>
                <w:lang w:val="fr"/>
              </w:rPr>
              <w:t xml:space="preserve">repository</w:t>
            </w:r>
            <w:r>
              <w:fldChar w:fldCharType="end"/>
            </w:r>
          </w:p>
        </w:tc>
      </w:tr>
      <w:tr>
        <w:tblPrEx>
          <w:tblLayout w:type="autofit"/>
        </w:tblPrEx>
        <w:tc>
          <w:tcPr/>
          <w:p>
            <w:pPr>
              <w:pStyle w:val="Tabletext9"/>
              <w:jc w:val="left"/>
            </w:pPr>
            <w:r>
              <w:rPr>
                <w:b/>
                <w:lang w:val="en"/>
              </w:rPr>
              <w:t xml:space="preserve">Declaration</w:t>
            </w:r>
          </w:p>
        </w:tc>
        <w:tc>
          <w:tcPr/>
          <w:p>
            <w:pPr>
              <w:pStyle w:val="Special"/>
            </w:pPr>
            <w:r>
              <w:rPr/>
              <w:t xml:space="preserve">macro.xtext = ( text | </w:t>
            </w:r>
            <w:r>
              <w:fldChar w:fldCharType="begin"/>
            </w:r>
            <w:r>
              <w:instrText>HYPERLINK "#TEI.model.gLike" \h</w:instrText>
            </w:r>
            <w:r>
              <w:fldChar w:fldCharType="separate"/>
            </w:r>
            <w:r>
              <w:rPr>
                <w:rStyle w:val="Hyperlink"/>
                <w:u w:val="none"/>
              </w:rPr>
              <w:t>model.gLike</w:t>
            </w:r>
            <w:r>
              <w:fldChar w:fldCharType="end"/>
            </w:r>
            <w:r>
              <w:rPr/>
              <w:t xml:space="preserve"> )*</w:t>
            </w:r>
          </w:p>
        </w:tc>
      </w:tr>
    </w:tbl>
    <w:p/>
    <w:sectPr>
      <w:footerReference xmlns:r="http://schemas.openxmlformats.org/officeDocument/2006/relationships" w:type="even" r:id="rId101"/>
      <w:footerReference xmlns:r="http://schemas.openxmlformats.org/officeDocument/2006/relationships" w:type="default" r:id="rId102"/>
      <w:footerReference xmlns:r="http://schemas.openxmlformats.org/officeDocument/2006/relationships" w:type="first" r:id="rId103"/>
      <w:headerReference xmlns:r="http://schemas.openxmlformats.org/officeDocument/2006/relationships" w:type="even" r:id="rId104"/>
      <w:headerReference xmlns:r="http://schemas.openxmlformats.org/officeDocument/2006/relationships" w:type="default" r:id="rId105"/>
      <w:headerReference xmlns:r="http://schemas.openxmlformats.org/officeDocument/2006/relationships" w:type="first" r:id="rId106"/>
      <w:footnotePr>
        <w:numFmt w:val="decimal"/>
      </w:footnotePr>
      <w:pgSz w:h="16817" w:w="11901"/>
      <w:pgMar w:top="1440" w:right="1440" w:bottom="1440" w:left="1440" w:gutter="0" w:footer="720" w:header="720"/>
      <w:titlePg/>
      <w:docGrid w:linePitch="360"/>
    </w:sectPr>
  </w:body>
</w:document>
</file>

<file path=word/endnotes.xml><?xml version="1.0" encoding="utf-8"?>
<w:endnotes xmlns:w="http://schemas.openxmlformats.org/wordprocessingml/2006/main">
  <w:endnote w:type="separator" w:id="-1">
    <w:p>
      <w:pPr>
        <w:spacing w:after="0" w:line="240" w:lineRule="auto"/>
      </w:pPr>
      <w:r>
        <w:separator/>
      </w:r>
    </w:p>
    <w:p/>
    <w:p/>
  </w:endnote>
  <w:endnote w:type="continuationSeparator" w:id="0">
    <w:p>
      <w:pPr>
        <w:spacing w:after="0" w:line="240" w:lineRule="auto"/>
      </w:pPr>
      <w:r>
        <w:continuationSeparator/>
      </w:r>
    </w:p>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DejaVu Sans Mono">
    <w:panose1 w:val="020B0609030804020204"/>
    <w:charset w:val="00"/>
    <w:family w:val="auto"/>
    <w:pitch w:val="variable"/>
    <w:sig w:usb0="E60026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mv="urn:schemas-microsoft-com:mac:vml" xmlns:mo="http://schemas.microsoft.com/office/mac/office/2008/main" xmlns:w="http://schemas.openxmlformats.org/wordprocessingml/2006/main">
  <w:p>
    <w:pPr>
      <w:pStyle w:val="Footer"/>
    </w:pPr>
    <w:fldSimple w:instr=" PAGE \* MERGEFORMAT ">
      <w:r>
        <w:rPr>
          <w:noProof/>
        </w:rPr>
        <w:t>1</w:t>
      </w:r>
    </w:fldSimple>
    <w:r>
      <w:ptab w:relativeTo="margin" w:alignment="center" w:leader="none"/>
    </w:r>
    <w:r>
      <w:ptab w:relativeTo="margin" w:alignment="right" w:leader="none"/>
    </w:r>
  </w:p>
</w:ftr>
</file>

<file path=word/footer2.xml><?xml version="1.0" encoding="utf-8"?>
<w:ftr xmlns:mv="urn:schemas-microsoft-com:mac:vml" xmlns:mo="http://schemas.microsoft.com/office/mac/office/2008/main" xmlns:w="http://schemas.openxmlformats.org/wordprocessingml/2006/main">
  <w:p>
    <w:pPr>
      <w:pStyle w:val="Footer"/>
    </w:pPr>
    <w:r>
      <w:ptab w:relativeTo="margin" w:alignment="center" w:leader="none"/>
    </w:r>
    <w:r>
      <w:ptab w:relativeTo="margin" w:alignment="right" w:leader="none"/>
    </w:r>
    <w:fldSimple w:instr=" PAGE \* MERGEFORMAT ">
      <w:r>
        <w:rPr>
          <w:noProof/>
        </w:rPr>
        <w:t>1</w:t>
      </w:r>
    </w:fldSimple>
  </w:p>
</w:ftr>
</file>

<file path=word/footer3.xml><?xml version="1.0" encoding="utf-8"?>
<w:ftr xmlns:mv="urn:schemas-microsoft-com:mac:vml" xmlns:mo="http://schemas.microsoft.com/office/mac/office/2008/main" xmlns:w="http://schemas.openxmlformats.org/wordprocessingml/2006/main">
  <w:p>
    <w:pPr>
      <w:pStyle w:val="Footer"/>
    </w:pPr>
    <w:r>
      <w:ptab w:relativeTo="margin" w:alignment="center" w:leader="none"/>
    </w:r>
    <w:fldSimple w:instr=" PAGE \* MERGEFORMAT ">
      <w:r>
        <w:rPr>
          <w:noProof/>
        </w:rPr>
        <w:t>1</w:t>
      </w:r>
    </w:fldSimple>
  </w:p>
</w:ftr>
</file>

<file path=word/footnotes.xml><?xml version="1.0" encoding="utf-8"?>
<w:footnotes xmlns:w="http://schemas.openxmlformats.org/wordprocessingml/2006/main">
  <w:footnote w:type="separator" w:id="-1">
    <w:p>
      <w:pPr>
        <w:spacing w:after="0" w:line="240" w:lineRule="auto"/>
      </w:pPr>
      <w:r>
        <w:separator/>
      </w:r>
    </w:p>
  </w:footnote>
  <w:footnote w:type="continuationSeparator" w:id="0">
    <w:p>
      <w:pPr>
        <w:spacing w:after="0" w:line="240" w:lineRule="auto"/>
      </w:pPr>
      <w:r>
        <w:continuationSeparator/>
      </w:r>
    </w:p>
    <w:p/>
    <w:p/>
  </w:footnote>
  <w:footnote w:id="2">
    <w:p>
      <w:pPr>
        <w:pStyle w:val="FootnoteText"/>
      </w:pPr>
      <w:r>
        <w:rPr>
          <w:rStyle w:val="FootnoteReference"/>
        </w:rPr>
        <w:footnoteRef/>
      </w:r>
      <w:r>
        <w:t xml:space="preserve"> </w:t>
      </w:r>
      <w:r>
        <w:rPr>
          <w:lang w:val="fr"/>
        </w:rPr>
        <w:t xml:space="preserve">« Numéro spécial : TEI Text Encoding Initiative », dir. Jacques ANDRE, Rennes, n° 24, juin 1996.</w:t>
      </w:r>
    </w:p>
  </w:footnote>
  <w:footnote w:id="3">
    <w:p>
      <w:pPr>
        <w:pStyle w:val="FootnoteText"/>
      </w:pPr>
      <w:r>
        <w:rPr>
          <w:rStyle w:val="FootnoteReference"/>
        </w:rPr>
        <w:footnoteRef/>
      </w:r>
      <w:r>
        <w:t xml:space="preserve"> </w:t>
      </w:r>
      <w:r>
        <w:rPr>
          <w:b/>
          <w:lang w:val="fr"/>
        </w:rPr>
        <w:t xml:space="preserve">Louise Labé</w:t>
      </w:r>
      <w:r>
        <w:rPr>
          <w:lang w:val="fr"/>
        </w:rPr>
        <w:t xml:space="preserve">, Lyon, Jean de Tournes, 1555 (d'après un exemplaire original disponible sur le site « </w:t>
      </w:r>
      <w:hyperlink xmlns:r="http://schemas.openxmlformats.org/officeDocument/2006/relationships" r:id="rId3005">
        <w:r>
          <w:rPr>
            <w:rStyle w:val="Hyperlink"/>
          </w:rPr>
          <w:t>Gallica</w:t>
        </w:r>
      </w:hyperlink>
      <w:r>
        <w:rPr>
          <w:lang w:val="fr"/>
        </w:rPr>
        <w:t xml:space="preserve"> » de la Bibliothèque de France)</w:t>
      </w:r>
    </w:p>
  </w:footnote>
  <w:footnote w:id="4">
    <w:p>
      <w:pPr>
        <w:pStyle w:val="FootnoteText"/>
      </w:pPr>
      <w:r>
        <w:rPr>
          <w:rStyle w:val="FootnoteReference"/>
        </w:rPr>
        <w:footnoteRef/>
      </w:r>
      <w:r>
        <w:t xml:space="preserve"> </w:t>
      </w:r>
      <w:r>
        <w:rPr>
          <w:b/>
          <w:lang w:val="fr"/>
        </w:rPr>
        <w:t xml:space="preserve">[Elie VINET ?]</w:t>
      </w:r>
      <w:r>
        <w:rPr>
          <w:lang w:val="fr"/>
        </w:rPr>
        <w:t xml:space="preserve">, Poitiers, Enguilbert de Marnef, 1556 (d'après un exemplaire reproduit sur </w:t>
      </w:r>
      <w:hyperlink xmlns:r="http://schemas.openxmlformats.org/officeDocument/2006/relationships" r:id="rId3006">
        <w:r>
          <w:rPr>
            <w:rStyle w:val="Hyperlink"/>
          </w:rPr>
          <w:t>Gallica</w:t>
        </w:r>
      </w:hyperlink>
      <w:r>
        <w:rPr>
          <w:lang w:val="fr"/>
        </w:rPr>
        <w:t xml:space="preserve">, et un autre, daté de 1557, de la Médiathèque François-Mitterrand de Poitiers en ligne sur le site des </w:t>
      </w:r>
      <w:hyperlink xmlns:r="http://schemas.openxmlformats.org/officeDocument/2006/relationships" r:id="rId3007">
        <w:r>
          <w:rPr>
            <w:rStyle w:val="Hyperlink"/>
          </w:rPr>
          <w:t>BVH</w:t>
        </w:r>
      </w:hyperlink>
      <w:r>
        <w:rPr>
          <w:lang w:val="fr"/>
        </w:rPr>
        <w:t xml:space="preserve">)</w:t>
      </w:r>
    </w:p>
  </w:footnote>
  <w:footnote w:id="5">
    <w:p>
      <w:pPr>
        <w:pStyle w:val="FootnoteText"/>
      </w:pPr>
      <w:r>
        <w:rPr>
          <w:rStyle w:val="FootnoteReference"/>
        </w:rPr>
        <w:footnoteRef/>
      </w:r>
      <w:r>
        <w:t xml:space="preserve"> </w:t>
      </w:r>
      <w:r>
        <w:rPr>
          <w:b/>
          <w:lang w:val="fr"/>
        </w:rPr>
        <w:t xml:space="preserve">François Rabelais</w:t>
      </w:r>
      <w:r>
        <w:rPr>
          <w:lang w:val="fr"/>
        </w:rPr>
        <w:t xml:space="preserve">, Paris, Chrétien Wechel, 1546 (</w:t>
      </w:r>
      <w:hyperlink xmlns:r="http://schemas.openxmlformats.org/officeDocument/2006/relationships" r:id="rId3008">
        <w:r>
          <w:rPr>
            <w:rStyle w:val="Hyperlink"/>
          </w:rPr>
          <w:t>BVH</w:t>
        </w:r>
      </w:hyperlink>
      <w:r>
        <w:rPr>
          <w:lang w:val="fr"/>
        </w:rPr>
        <w:t xml:space="preserve">), et Paris, Michel Fezandat, 1552 (</w:t>
      </w:r>
      <w:hyperlink xmlns:r="http://schemas.openxmlformats.org/officeDocument/2006/relationships" r:id="rId3009">
        <w:r>
          <w:rPr>
            <w:rStyle w:val="Hyperlink"/>
          </w:rPr>
          <w:t>Gallica</w:t>
        </w:r>
      </w:hyperlink>
      <w:r>
        <w:rPr>
          <w:lang w:val="fr"/>
        </w:rPr>
        <w:t xml:space="preserve">). </w:t>
      </w:r>
      <w:r>
        <w:br/>
      </w:r>
      <w:r>
        <w:rPr>
          <w:lang w:val="fr"/>
        </w:rPr>
        <w:t xml:space="preserve">Nous avons travaillé en parallèle sur deux exemplaires de cette édition : celui de la Bibliothèque nationale de France (Rés. Y2 2162) et la reproduction en ligne de l'exemplaire de la collection Gordon (Université de Virginie, R 258) ; les variantes constatées (et encodées) nous ont permis de découvrir que ce dernier représentait un état du texte inconnu jusqu'à présent.</w:t>
      </w:r>
    </w:p>
  </w:footnote>
  <w:footnote w:id="6">
    <w:p>
      <w:pPr>
        <w:pStyle w:val="FootnoteText"/>
      </w:pPr>
      <w:r>
        <w:rPr>
          <w:rStyle w:val="FootnoteReference"/>
        </w:rPr>
        <w:footnoteRef/>
      </w:r>
      <w:r>
        <w:t xml:space="preserve"> </w:t>
      </w:r>
      <w:r>
        <w:rPr>
          <w:lang w:val="fr"/>
        </w:rPr>
        <w:t xml:space="preserve">Située entre l'édition « diplomatique » intégrale (qui connaît une gamme variable de principes) et l'édition régularisée. </w:t>
      </w:r>
      <w:r>
        <w:br/>
      </w:r>
      <w:r>
        <w:rPr>
          <w:lang w:val="fr"/>
        </w:rPr>
        <w:t xml:space="preserve">Pour plus de détails, cf. les </w:t>
      </w:r>
      <w:hyperlink xmlns:r="http://schemas.openxmlformats.org/officeDocument/2006/relationships" r:id="rId3011">
        <w:r>
          <w:rPr>
            <w:rStyle w:val="Hyperlink"/>
          </w:rPr>
          <w:t>principes éditoriaux</w:t>
        </w:r>
      </w:hyperlink>
      <w:r>
        <w:rPr>
          <w:lang w:val="fr"/>
        </w:rPr>
        <w:t xml:space="preserve"> de la base Epistemon sur le site des BVH.</w:t>
      </w:r>
    </w:p>
  </w:footnote>
  <w:footnote w:id="7">
    <w:p>
      <w:pPr>
        <w:pStyle w:val="FootnoteText"/>
      </w:pPr>
      <w:r>
        <w:rPr>
          <w:rStyle w:val="FootnoteReference"/>
        </w:rPr>
        <w:footnoteRef/>
      </w:r>
      <w:r>
        <w:t xml:space="preserve"> </w:t>
      </w:r>
      <w:r>
        <w:rPr>
          <w:lang w:val="fr"/>
        </w:rPr>
        <w:t xml:space="preserve">Le Laboratoire LI-RFAI (dir. Jean-Yves Ramel) et le consortium Navidomass (projet ANR 2007-2009).</w:t>
      </w:r>
    </w:p>
  </w:footnote>
  <w:footnote w:id="8">
    <w:p>
      <w:pPr>
        <w:pStyle w:val="FootnoteText"/>
      </w:pPr>
      <w:r>
        <w:rPr>
          <w:rStyle w:val="FootnoteReference"/>
        </w:rPr>
        <w:footnoteRef/>
      </w:r>
      <w:r>
        <w:t xml:space="preserve"> </w:t>
      </w:r>
      <w:r>
        <w:rPr>
          <w:lang w:val="fr"/>
        </w:rPr>
        <w:t xml:space="preserve">Voir le protocole TEI et plus particulièrement les deux chapitres « Manuscripts Description » et « Representation of Primary Sources » http://www.tei-c.org/release/doc/tei-p5-doc/fr/html/index-toc.html</w:t>
      </w:r>
    </w:p>
  </w:footnote>
  <w:footnote w:id="9">
    <w:p>
      <w:pPr>
        <w:pStyle w:val="FootnoteText"/>
      </w:pPr>
      <w:r>
        <w:rPr>
          <w:rStyle w:val="FootnoteReference"/>
        </w:rPr>
        <w:footnoteRef/>
      </w:r>
      <w:r>
        <w:t xml:space="preserve"> </w:t>
      </w:r>
      <w:r>
        <w:rPr>
          <w:lang w:val="fr"/>
        </w:rPr>
        <w:t xml:space="preserve">Voir « Le codage des caractères » en fin de manuel.</w:t>
      </w:r>
    </w:p>
  </w:footnote>
  <w:footnote w:id="10">
    <w:p>
      <w:pPr>
        <w:pStyle w:val="FootnoteText"/>
      </w:pPr>
      <w:r>
        <w:rPr>
          <w:rStyle w:val="FootnoteReference"/>
        </w:rPr>
        <w:footnoteRef/>
      </w:r>
      <w:r>
        <w:t xml:space="preserve"> </w:t>
      </w:r>
      <w:r>
        <w:rPr>
          <w:lang w:val="fr"/>
        </w:rPr>
        <w:t xml:space="preserve">Afin de s'assurer de la validité d'un fichier TEI par rapport à l'encodage XML et aux choix de balisages d'un projet, on emploie un schéma. Ce schéma est une grammaire établissant les règles d'imbrication possibles entre balises. Des projets TEI différents ont souvent des schémas spécifiques. Cf. </w:t>
      </w:r>
      <w:hyperlink xmlns:r="http://schemas.openxmlformats.org/officeDocument/2006/relationships" r:id="rId3014">
        <w:r>
          <w:rPr>
            <w:rStyle w:val="Hyperlink"/>
          </w:rPr>
          <w:t>http://guides-reperes.mutec-shs.fr/node/58</w:t>
        </w:r>
      </w:hyperlink>
    </w:p>
  </w:footnote>
  <w:footnote w:id="11">
    <w:p>
      <w:pPr>
        <w:pStyle w:val="FootnoteText"/>
      </w:pPr>
      <w:r>
        <w:rPr>
          <w:rStyle w:val="FootnoteReference"/>
        </w:rPr>
        <w:footnoteRef/>
      </w:r>
      <w:r>
        <w:t xml:space="preserve"> </w:t>
      </w:r>
      <w:r>
        <w:rPr>
          <w:lang w:val="fr"/>
        </w:rPr>
        <w:t xml:space="preserve">Tous les termes anglais seront en italique à l'exception des exemples.</w:t>
      </w:r>
    </w:p>
  </w:footnote>
  <w:footnote w:id="12">
    <w:p>
      <w:pPr>
        <w:pStyle w:val="FootnoteText"/>
      </w:pPr>
      <w:r>
        <w:rPr>
          <w:rStyle w:val="FootnoteReference"/>
        </w:rPr>
        <w:footnoteRef/>
      </w:r>
      <w:r>
        <w:t xml:space="preserve"> </w:t>
      </w:r>
      <w:r>
        <w:rPr>
          <w:lang w:val="fr"/>
        </w:rPr>
        <w:t xml:space="preserve">Selon Jacques André, « le principe de base est "à chacun son métier..." : aux auteurs de travailler sur le "contenu" de leurs œuvres et aux typographes ou maquettistes de régler les problèmes de forme... » Voir </w:t>
      </w:r>
      <w:r>
        <w:rPr>
          <w:i/>
        </w:rPr>
        <w:t xml:space="preserve">Cahiers Gutenberg</w:t>
      </w:r>
      <w:r>
        <w:rPr>
          <w:lang w:val="fr"/>
        </w:rPr>
        <w:t xml:space="preserve">, article cité, p. 16.</w:t>
      </w:r>
    </w:p>
  </w:footnote>
  <w:footnote w:id="13">
    <w:p>
      <w:pPr>
        <w:pStyle w:val="FootnoteText"/>
      </w:pPr>
      <w:r>
        <w:rPr>
          <w:rStyle w:val="FootnoteReference"/>
        </w:rPr>
        <w:footnoteRef/>
      </w:r>
      <w:r>
        <w:t xml:space="preserve"> </w:t>
      </w:r>
      <w:r>
        <w:rPr>
          <w:lang w:val="fr"/>
        </w:rPr>
        <w:t xml:space="preserve">Les identifiants peuvent être notés dans le header.</w:t>
      </w:r>
    </w:p>
  </w:footnote>
  <w:footnote w:id="14">
    <w:p>
      <w:pPr>
        <w:pStyle w:val="FootnoteText"/>
      </w:pPr>
      <w:r>
        <w:rPr>
          <w:rStyle w:val="FootnoteReference"/>
        </w:rPr>
        <w:footnoteRef/>
      </w:r>
      <w:r>
        <w:t xml:space="preserve"> </w:t>
      </w:r>
      <w:r>
        <w:rPr>
          <w:lang w:val="fr"/>
        </w:rPr>
        <w:t xml:space="preserve">Sur le sujet, nous conseillons les travaux de Jacques André qui nous ont fortement inspirés, particulièrement « Numérisation et codage de livres anciens », </w:t>
      </w:r>
      <w:r>
        <w:rPr>
          <w:i/>
        </w:rPr>
        <w:t xml:space="preserve">Le document numérique</w:t>
      </w:r>
      <w:r>
        <w:rPr>
          <w:lang w:val="fr"/>
        </w:rPr>
        <w:t xml:space="preserve">, spécial « Numérisation et patrimoine », vol. 7, no 3-4, 2003. Voir le site personnel de Jacques André : </w:t>
      </w:r>
      <w:hyperlink xmlns:r="http://schemas.openxmlformats.org/officeDocument/2006/relationships" r:id="rId3022">
        <w:r>
          <w:rPr>
            <w:rStyle w:val="Hyperlink"/>
          </w:rPr>
          <w:t>http://jacques-andre.fr/japublis/</w:t>
        </w:r>
      </w:hyperlink>
    </w:p>
  </w:footnote>
  <w:footnote w:id="15">
    <w:p>
      <w:pPr>
        <w:pStyle w:val="FootnoteText"/>
      </w:pPr>
      <w:r>
        <w:rPr>
          <w:rStyle w:val="FootnoteReference"/>
        </w:rPr>
        <w:footnoteRef/>
      </w:r>
      <w:r>
        <w:t xml:space="preserve"> </w:t>
      </w:r>
      <w:r>
        <w:rPr>
          <w:lang w:val="fr"/>
        </w:rPr>
        <w:t xml:space="preserve">Mais cela peut être indispensable pour le traitement de bases de données textuelles ou l'utilisation d'outils comme XTF.</w:t>
      </w:r>
    </w:p>
  </w:footnote>
  <w:footnote w:id="16">
    <w:p>
      <w:pPr>
        <w:pStyle w:val="FootnoteText"/>
      </w:pPr>
      <w:r>
        <w:rPr>
          <w:rStyle w:val="FootnoteReference"/>
        </w:rPr>
        <w:footnoteRef/>
      </w:r>
      <w:r>
        <w:t xml:space="preserve"> </w:t>
      </w:r>
      <w:r>
        <w:rPr>
          <w:lang w:val="fr"/>
        </w:rPr>
        <w:t xml:space="preserve">La normalisation des noms de personnes et de lieux peut s'effectuer grâce aux index régularisés sur une plate-forme de travail adéquate.</w:t>
      </w:r>
    </w:p>
  </w:footnote>
  <w:footnote w:id="17">
    <w:p>
      <w:pPr>
        <w:pStyle w:val="FootnoteText"/>
      </w:pPr>
      <w:r>
        <w:rPr>
          <w:rStyle w:val="FootnoteReference"/>
        </w:rPr>
        <w:footnoteRef/>
      </w:r>
      <w:r>
        <w:t xml:space="preserve"> </w:t>
      </w:r>
      <w:r>
        <w:rPr>
          <w:lang w:val="fr"/>
        </w:rPr>
        <w:t xml:space="preserve">Il est même possible de réaliser une prosopographie grâce à un encodage XML/TEI. Cf. </w:t>
      </w:r>
      <w:hyperlink xmlns:r="http://schemas.openxmlformats.org/officeDocument/2006/relationships" r:id="rId3175">
        <w:r>
          <w:rPr>
            <w:rStyle w:val="Hyperlink"/>
          </w:rPr>
          <w:t>http://www.tei-c.org/release/doc/tei-p5-doc/en/html/ND.html</w:t>
        </w:r>
      </w:hyperlink>
      <w:r>
        <w:rPr>
          <w:lang w:val="fr"/>
        </w:rPr>
        <w:t xml:space="preserve">.</w:t>
      </w:r>
    </w:p>
  </w:footnote>
  <w:footnote w:id="18">
    <w:p>
      <w:pPr>
        <w:pStyle w:val="FootnoteText"/>
      </w:pPr>
      <w:r>
        <w:rPr>
          <w:rStyle w:val="FootnoteReference"/>
        </w:rPr>
        <w:footnoteRef/>
      </w:r>
      <w:r>
        <w:t xml:space="preserve"> </w:t>
      </w:r>
      <w:r>
        <w:rPr>
          <w:lang w:val="fr"/>
        </w:rPr>
        <w:t xml:space="preserve">Voir le chapitre 13 dans les Guidelines </w:t>
      </w:r>
      <w:hyperlink xmlns:r="http://schemas.openxmlformats.org/officeDocument/2006/relationships" r:id="rId3180">
        <w:r>
          <w:rPr>
            <w:rStyle w:val="Hyperlink"/>
          </w:rPr>
          <w:t>http://www.tei-c.org/release/doc/tei-p5-doc/en/html/ND.html</w:t>
        </w:r>
      </w:hyperlink>
      <w:r>
        <w:rPr>
          <w:lang w:val="fr"/>
        </w:rPr>
        <w:t xml:space="preserve">.</w:t>
      </w:r>
    </w:p>
  </w:footnote>
  <w:footnote w:id="19">
    <w:p>
      <w:pPr>
        <w:pStyle w:val="FootnoteText"/>
      </w:pPr>
      <w:r>
        <w:rPr>
          <w:rStyle w:val="FootnoteReference"/>
        </w:rPr>
        <w:footnoteRef/>
      </w:r>
      <w:r>
        <w:t xml:space="preserve"> </w:t>
      </w:r>
      <w:r>
        <w:rPr>
          <w:lang w:val="fr"/>
        </w:rPr>
        <w:t xml:space="preserve">Dans le cas de références complètes, nous conseillons d'autres éléments imbriqués comme </w:t>
      </w:r>
      <w:r>
        <w:fldChar w:fldCharType="begin"/>
      </w:r>
      <w:r>
        <w:instrText>REF TEI.date \h</w:instrText>
      </w:r>
      <w:r>
        <w:fldChar w:fldCharType="separate"/>
      </w:r>
      <w:r>
        <w:rPr>
          <w:lang w:val="fr"/>
        </w:rPr>
        <w:t xml:space="preserve">&lt;date&gt;</w:t>
      </w:r>
      <w:r>
        <w:fldChar w:fldCharType="end"/>
      </w:r>
      <w:r>
        <w:rPr>
          <w:lang w:val="fr"/>
        </w:rPr>
        <w:t xml:space="preserve">, </w:t>
      </w:r>
      <w:r>
        <w:fldChar w:fldCharType="begin"/>
      </w:r>
      <w:r>
        <w:instrText>REF TEI.editor \h</w:instrText>
      </w:r>
      <w:r>
        <w:fldChar w:fldCharType="separate"/>
      </w:r>
      <w:r>
        <w:rPr>
          <w:lang w:val="fr"/>
        </w:rPr>
        <w:t xml:space="preserve">&lt;editor&gt;</w:t>
      </w:r>
      <w:r>
        <w:fldChar w:fldCharType="end"/>
      </w:r>
      <w:r>
        <w:rPr>
          <w:lang w:val="fr"/>
        </w:rPr>
        <w:t xml:space="preserve">, </w:t>
      </w:r>
      <w:r>
        <w:fldChar w:fldCharType="begin"/>
      </w:r>
      <w:r>
        <w:instrText>REF TEI.imprint \h</w:instrText>
      </w:r>
      <w:r>
        <w:fldChar w:fldCharType="separate"/>
      </w:r>
      <w:r>
        <w:rPr>
          <w:lang w:val="fr"/>
        </w:rPr>
        <w:t xml:space="preserve">&lt;imprint&gt;</w:t>
      </w:r>
      <w:r>
        <w:fldChar w:fldCharType="end"/>
      </w:r>
      <w:r>
        <w:rPr>
          <w:lang w:val="fr"/>
        </w:rPr>
        <w:t xml:space="preserve">, </w:t>
      </w:r>
      <w:r>
        <w:fldChar w:fldCharType="begin"/>
      </w:r>
      <w:r>
        <w:instrText>REF TEI.publisher \h</w:instrText>
      </w:r>
      <w:r>
        <w:fldChar w:fldCharType="separate"/>
      </w:r>
      <w:r>
        <w:rPr>
          <w:lang w:val="fr"/>
        </w:rPr>
        <w:t xml:space="preserve">&lt;publisher&gt;</w:t>
      </w:r>
      <w:r>
        <w:fldChar w:fldCharType="end"/>
      </w:r>
      <w:r>
        <w:rPr>
          <w:lang w:val="fr"/>
        </w:rPr>
        <w:t xml:space="preserve">, </w:t>
      </w:r>
      <w:r>
        <w:fldChar w:fldCharType="begin"/>
      </w:r>
      <w:r>
        <w:instrText>REF TEI.pubPlace \h</w:instrText>
      </w:r>
      <w:r>
        <w:fldChar w:fldCharType="separate"/>
      </w:r>
      <w:r>
        <w:rPr>
          <w:lang w:val="fr"/>
        </w:rPr>
        <w:t xml:space="preserve">&lt;pubPlace&gt;</w:t>
      </w:r>
      <w:r>
        <w:fldChar w:fldCharType="end"/>
      </w:r>
      <w:r>
        <w:rPr>
          <w:lang w:val="fr"/>
        </w:rPr>
        <w:t xml:space="preserve">, etc.</w:t>
      </w:r>
    </w:p>
  </w:footnote>
  <w:footnote w:id="20">
    <w:p>
      <w:pPr>
        <w:pStyle w:val="FootnoteText"/>
      </w:pPr>
      <w:r>
        <w:rPr>
          <w:rStyle w:val="FootnoteReference"/>
        </w:rPr>
        <w:footnoteRef/>
      </w:r>
      <w:r>
        <w:t xml:space="preserve"> </w:t>
      </w:r>
      <w:r>
        <w:rPr>
          <w:lang w:val="fr"/>
        </w:rPr>
        <w:t xml:space="preserve">Cf. la partie TeiHeader de ce manuel.</w:t>
      </w:r>
    </w:p>
  </w:footnote>
  <w:footnote w:id="21">
    <w:p>
      <w:pPr>
        <w:pStyle w:val="FootnoteText"/>
      </w:pPr>
      <w:r>
        <w:rPr>
          <w:rStyle w:val="FootnoteReference"/>
        </w:rPr>
        <w:footnoteRef/>
      </w:r>
      <w:r>
        <w:t xml:space="preserve"> </w:t>
      </w:r>
      <w:r>
        <w:rPr>
          <w:lang w:val="fr"/>
        </w:rPr>
        <w:t xml:space="preserve">L'encodage complet de la page de titre des </w:t>
      </w:r>
      <w:r>
        <w:rPr>
          <w:i/>
        </w:rPr>
        <w:t xml:space="preserve">Discours</w:t>
      </w:r>
      <w:r>
        <w:rPr>
          <w:lang w:val="fr"/>
        </w:rPr>
        <w:t xml:space="preserve"> est étudié dans la section "Page de titre et pièces liminaires"</w:t>
      </w:r>
    </w:p>
  </w:footnote>
  <w:footnote w:id="22">
    <w:p>
      <w:pPr>
        <w:pStyle w:val="FootnoteText"/>
      </w:pPr>
      <w:r>
        <w:rPr>
          <w:rStyle w:val="FootnoteReference"/>
        </w:rPr>
        <w:footnoteRef/>
      </w:r>
      <w:r>
        <w:t xml:space="preserve"> </w:t>
      </w:r>
      <w:r>
        <w:rPr>
          <w:lang w:val="fr"/>
        </w:rPr>
        <w:t xml:space="preserve">Les ordinateurs codent les lettres et autres caractères sous forme de nombres. Il existe plusieurs systèmes de codage pour couvrir toutes les langues en usage. Unicode est un standard qui attribue spécifiquement un numéro unique à chaque caractère quel que soit le logiciel et quelle que soit la langue.</w:t>
      </w:r>
    </w:p>
  </w:footnote>
</w:footnotes>
</file>

<file path=word/header1.xml><?xml version="1.0" encoding="utf-8"?>
<w:hdr xmlns:mv="urn:schemas-microsoft-com:mac:vml" xmlns:mo="http://schemas.microsoft.com/office/mac/office/2008/main" xmlns:w="http://schemas.openxmlformats.org/wordprocessingml/2006/main">
  <w:p>
    <w:pPr>
      <w:pStyle w:val="Header"/>
    </w:pPr>
    <w:r>
      <w:t xml:space="preserve"> </w:t>
    </w:r>
  </w:p>
</w:hdr>
</file>

<file path=word/header2.xml><?xml version="1.0" encoding="utf-8"?>
<w:hdr xmlns:mv="urn:schemas-microsoft-com:mac:vml" xmlns:mo="http://schemas.microsoft.com/office/mac/office/2008/main" xmlns:w="http://schemas.openxmlformats.org/wordprocessingml/2006/main">
  <w:p>
    <w:pPr>
      <w:pStyle w:val="Header"/>
    </w:pPr>
    <w:r>
      <w:t xml:space="preserve"> </w:t>
    </w:r>
  </w:p>
</w:hdr>
</file>

<file path=word/header3.xml><?xml version="1.0" encoding="utf-8"?>
<w:hdr xmlns:mv="urn:schemas-microsoft-com:mac:vml" xmlns:mo="http://schemas.microsoft.com/office/mac/office/2008/main" xmlns:w="http://schemas.openxmlformats.org/wordprocessingml/2006/main">
  <w:p>
    <w:pPr>
      <w:pStyle w:val="Header"/>
    </w:pPr>
    <w:r>
      <w:t xml:space="preserve"> </w:t>
    </w:r>
  </w:p>
</w:hdr>
</file>

<file path=word/numbering.xml><?xml version="1.0" encoding="utf-8"?>
<w:numbering xmlns:w="http://schemas.openxmlformats.org/wordprocessingml/2006/main">
  <w:abstractNum w:abstractNumId="1">
    <w:multiLevelType w:val="multilevel"/>
    <w:name w:val="heading"/>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512" w:hanging="1512"/>
      </w:pPr>
      <w:rPr>
        <w:rFonts w:hint="default"/>
      </w:rPr>
    </w:lvl>
    <w:lvl w:ilvl="6">
      <w:start w:val="1"/>
      <w:numFmt w:val="decimal"/>
      <w:pStyle w:val="Heading7"/>
      <w:lvlText w:val="%1.%2.%3.%4.%5.%6.%7"/>
      <w:lvlJc w:val="left"/>
      <w:pPr>
        <w:ind w:left="1728" w:hanging="1728"/>
      </w:pPr>
      <w:rPr>
        <w:rFonts w:hint="default"/>
      </w:rPr>
    </w:lvl>
    <w:lvl w:ilvl="7">
      <w:start w:val="1"/>
      <w:numFmt w:val="decimal"/>
      <w:pStyle w:val="Heading8"/>
      <w:lvlText w:val="%1.%2.%3.%4.%5.%6.%7.%8"/>
      <w:lvlJc w:val="left"/>
      <w:pPr>
        <w:ind w:left="1944" w:hanging="1944"/>
      </w:pPr>
      <w:rPr>
        <w:rFonts w:hint="default"/>
      </w:rPr>
    </w:lvl>
    <w:lvl w:ilvl="8">
      <w:start w:val="1"/>
      <w:numFmt w:val="decimal"/>
      <w:pStyle w:val="Heading9"/>
      <w:lvlText w:val="%1.%2.%3.%4.%5.%6.%7.%8.%9"/>
      <w:lvlJc w:val="left"/>
      <w:pPr>
        <w:ind w:left="2160" w:hanging="2160"/>
      </w:pPr>
      <w:rPr>
        <w:rFonts w:hint="default"/>
      </w:rPr>
    </w:lvl>
  </w:abstractNum>
  <w:abstractNum w:abstractNumId="2">
    <w:multiLevelType w:val="multilevel"/>
    <w:lvl w:ilvl="0">
      <w:start w:val="1"/>
      <w:numFmt w:val="bullet"/>
      <w:pStyle w:val="ListBullet"/>
      <w:lvlText w:val="•"/>
      <w:lvlJc w:val="left"/>
      <w:pPr>
        <w:ind w:left="360" w:hanging="0"/>
      </w:pPr>
      <w:rPr>
        <w:rFonts w:ascii="Symbol" w:hAnsi="Symbol" w:hint="default"/>
        <w:color w:val="auto"/>
      </w:rPr>
    </w:lvl>
    <w:lvl w:ilvl="1">
      <w:start w:val="1"/>
      <w:numFmt w:val="bullet"/>
      <w:pStyle w:val="ListBullet"/>
      <w:lvlText w:val=""/>
      <w:lvlJc w:val="left"/>
      <w:pPr>
        <w:ind w:left="720" w:hanging="360"/>
      </w:pPr>
      <w:rPr>
        <w:rFonts w:ascii="Symbol" w:hAnsi="Symbol" w:hint="default"/>
        <w:color w:val="auto"/>
      </w:rPr>
    </w:lvl>
    <w:lvl w:ilvl="2">
      <w:start w:val="1"/>
      <w:numFmt w:val="bullet"/>
      <w:pStyle w:val="ListBullet"/>
      <w:lvlText w:val="*"/>
      <w:lvlJc w:val="left"/>
      <w:pPr>
        <w:ind w:left="1080" w:hanging="360"/>
      </w:pPr>
      <w:rPr>
        <w:rFonts w:ascii="Symbol" w:hAnsi="Symbol" w:hint="default"/>
        <w:color w:val="auto"/>
      </w:rPr>
    </w:lvl>
    <w:lvl w:ilvl="3">
      <w:start w:val="1"/>
      <w:numFmt w:val="bullet"/>
      <w:pStyle w:val="ListBullet"/>
      <w:lvlText w:val="+"/>
      <w:lvlJc w:val="left"/>
      <w:pPr>
        <w:ind w:left="1440" w:hanging="360"/>
      </w:pPr>
      <w:rPr>
        <w:rFonts w:ascii="Symbol" w:hAnsi="Symbol" w:hint="default"/>
        <w:color w:val="auto"/>
      </w:rPr>
    </w:lvl>
    <w:lvl w:ilvl="4">
      <w:start w:val="1"/>
      <w:numFmt w:val="bullet"/>
      <w:pStyle w:val="ListBullet"/>
      <w:lvlText w:val="•"/>
      <w:lvlJc w:val="left"/>
      <w:pPr>
        <w:ind w:left="1800" w:hanging="360"/>
      </w:pPr>
      <w:rPr>
        <w:rFonts w:ascii="Symbol" w:hAnsi="Symbol" w:hint="default"/>
        <w:color w:val="auto"/>
      </w:rPr>
    </w:lvl>
    <w:lvl w:ilvl="5">
      <w:start w:val="1"/>
      <w:numFmt w:val="bullet"/>
      <w:pStyle w:val="ListBullet"/>
      <w:lvlText w:val="•"/>
      <w:lvlJc w:val="left"/>
      <w:pPr>
        <w:ind w:left="2160" w:hanging="360"/>
      </w:pPr>
      <w:rPr>
        <w:rFonts w:ascii="Symbol" w:hAnsi="Symbol" w:hint="default"/>
        <w:color w:val="auto"/>
      </w:rPr>
    </w:lvl>
    <w:lvl w:ilvl="6">
      <w:start w:val="1"/>
      <w:numFmt w:val="bullet"/>
      <w:pStyle w:val="ListBullet"/>
      <w:lvlText w:val="•"/>
      <w:lvlJc w:val="left"/>
      <w:pPr>
        <w:ind w:left="2520" w:hanging="360"/>
      </w:pPr>
      <w:rPr>
        <w:rFonts w:ascii="Symbol" w:hAnsi="Symbol" w:hint="default"/>
        <w:color w:val="auto"/>
      </w:rPr>
    </w:lvl>
    <w:lvl w:ilvl="7">
      <w:start w:val="1"/>
      <w:numFmt w:val="bullet"/>
      <w:pStyle w:val="ListBullet"/>
      <w:lvlText w:val="•"/>
      <w:lvlJc w:val="left"/>
      <w:pPr>
        <w:ind w:left="2880" w:hanging="360"/>
      </w:pPr>
      <w:rPr>
        <w:rFonts w:ascii="Symbol" w:hAnsi="Symbol" w:hint="default"/>
        <w:color w:val="auto"/>
      </w:rPr>
    </w:lvl>
  </w:abstractNum>
  <w:abstractNum w:abstractNumId="3">
    <w:multiLevelType w:val="multilevel"/>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Roman"/>
      <w:pStyle w:val="ListNumber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multiLevelType w:val="multilevel"/>
    <w:lvl w:ilvl="0">
      <w:start w:val="1"/>
      <w:numFmt w:val="upperLetter"/>
      <w:pStyle w:val="ANNEX"/>
      <w:suff w:val="nothing"/>
      <w:lvlText w:val="Annex %1: "/>
      <w:lvlJc w:val="left"/>
      <w:pPr>
        <w:ind w:left="0" w:firstLine="0"/>
      </w:pPr>
      <w:rPr>
        <w:rFonts w:hint="default"/>
      </w:rPr>
    </w:lvl>
    <w:lvl w:ilvl="1">
      <w:start w:val="1"/>
      <w:numFmt w:val="decimal"/>
      <w:pStyle w:val="a2"/>
      <w:lvlText w:val="%1.%2"/>
      <w:lvlJc w:val="left"/>
      <w:pPr>
        <w:ind w:left="720" w:hanging="720"/>
      </w:pPr>
      <w:rPr>
        <w:rFonts w:hint="default"/>
      </w:rPr>
    </w:lvl>
    <w:lvl w:ilvl="2">
      <w:start w:val="1"/>
      <w:numFmt w:val="decimal"/>
      <w:pStyle w:val="a3"/>
      <w:lvlText w:val="%1.%2.%3"/>
      <w:lvlJc w:val="left"/>
      <w:pPr>
        <w:ind w:left="936" w:hanging="936"/>
      </w:pPr>
      <w:rPr>
        <w:rFonts w:hint="default"/>
      </w:rPr>
    </w:lvl>
    <w:lvl w:ilvl="3">
      <w:start w:val="1"/>
      <w:numFmt w:val="decimal"/>
      <w:pStyle w:val="a4"/>
      <w:lvlText w:val="%1.%2.%3.%4"/>
      <w:lvlJc w:val="left"/>
      <w:pPr>
        <w:ind w:left="1152" w:hanging="1152"/>
      </w:pPr>
      <w:rPr>
        <w:rFonts w:hint="default"/>
      </w:rPr>
    </w:lvl>
    <w:lvl w:ilvl="4">
      <w:start w:val="1"/>
      <w:numFmt w:val="decimal"/>
      <w:pStyle w:val="a5"/>
      <w:lvlText w:val="%1.%2.%3.%4.%5"/>
      <w:lvlJc w:val="left"/>
      <w:pPr>
        <w:ind w:left="1368" w:hanging="1368"/>
      </w:pPr>
      <w:rPr>
        <w:rFonts w:hint="default"/>
      </w:rPr>
    </w:lvl>
    <w:lvl w:ilvl="5">
      <w:start w:val="1"/>
      <w:numFmt w:val="decimal"/>
      <w:pStyle w:val="a6"/>
      <w:lvlText w:val="%1.%2.%3.%4.%5.%6"/>
      <w:lvlJc w:val="left"/>
      <w:pPr>
        <w:ind w:left="1584" w:hanging="1584"/>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016" w:hanging="2016"/>
      </w:pPr>
      <w:rPr>
        <w:rFonts w:hint="default"/>
      </w:rPr>
    </w:lvl>
    <w:lvl w:ilvl="8">
      <w:start w:val="1"/>
      <w:numFmt w:val="decimal"/>
      <w:lvlText w:val="%1.%2.%3.%4.%5.%6.%7.%8.%9"/>
      <w:lvlJc w:val="left"/>
      <w:pPr>
        <w:ind w:left="2232" w:hanging="2232"/>
      </w:pPr>
      <w:rPr>
        <w:rFonts w:hint="default"/>
      </w:rPr>
    </w:lvl>
  </w:abstractNum>
  <w:abstractNum w:abstractNumId="5">
    <w:multiLevelType w:val="hybridMultilevel"/>
    <w:lvl w:ilvl="0">
      <w:start w:val="1"/>
      <w:numFmt w:val="decimal"/>
      <w:pStyle w:val="Tabletitle"/>
      <w:suff w:val="space"/>
      <w:lvlText w:val="Tabl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multiLevelType w:val="hybridMultilevel"/>
    <w:lvl w:ilvl="0">
      <w:start w:val="1"/>
      <w:numFmt w:val="decimal"/>
      <w:pStyle w:val="Bibliography"/>
      <w:lvlText w:val="[%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multiLevelType w:val="hybridMultilevel"/>
    <w:lvl w:ilvl="0">
      <w:start w:val="1"/>
      <w:numFmt w:val="decimal"/>
      <w:pStyle w:val="Figuretitle"/>
      <w:suff w:val="space"/>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5">
    <w:abstractNumId w:val="5"/>
  </w:num>
  <w:num w:numId="6">
    <w:abstractNumId w:val="6"/>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BA2"/>
    <w:rsid w:val="00076B7A"/>
    <w:rsid w:val="00175BD2"/>
    <w:rsid w:val="002A73EF"/>
    <w:rsid w:val="003127D0"/>
    <w:rsid w:val="00327914"/>
    <w:rsid w:val="003C6DCA"/>
    <w:rsid w:val="003F778E"/>
    <w:rsid w:val="00455454"/>
    <w:rsid w:val="005127E0"/>
    <w:rsid w:val="00840B24"/>
    <w:rsid w:val="00A60BA2"/>
    <w:rsid w:val="00B94F4E"/>
    <w:rsid w:val="00CA7EB8"/>
    <w:rsid w:val="00CC1ADD"/>
    <w:rsid w:val="00CE3E79"/>
    <w:rsid w:val="00D61A5B"/>
    <w:rsid w:val="00E55617"/>
    <w:rsid w:val="00EF05D0"/>
    <w:rsid w:val="00F363F8"/>
  </w:rsids>
  <m:mathPr>
    <m:mathFont m:val="Cambria Math"/>
    <m:brkBin m:val="before"/>
    <m:brkBinSub m:val="--"/>
    <m:smallFrac/>
    <m:dispDef/>
    <m:lMargin m:val="432"/>
    <m:rMargin m:val="0"/>
    <m:defJc m:val="left"/>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881D52"/>
</w:settings>
</file>

<file path=word/styles.xml><?xml version="1.0" encoding="utf-8"?>
<w:styles xmlns:r="http://schemas.openxmlformats.org/officeDocument/2006/relationships" xmlns:w="http://schemas.openxmlformats.org/wordprocessingml/2006/main">
  <w:docDefaults xmlns:mc="http://schemas.openxmlformats.org/markup-compatibility/2006" xmlns:w14="http://schemas.microsoft.com/office/word/2010/wordml">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xmlns:mc="http://schemas.openxmlformats.org/markup-compatibility/2006" xmlns:w14="http://schemas.microsoft.com/office/word/2010/wordml"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header" w:uiPriority="0" w:unhideWhenUsed="1"/>
    <w:lsdException w:name="footer" w:unhideWhenUsed="1"/>
    <w:lsdException w:name="index heading" w:unhideWhenUsed="1"/>
    <w:lsdException w:name="caption" w:uiPriority="35" w:qFormat="1"/>
    <w:lsdException w:name="table of figures" w:unhideWhenUsed="1"/>
    <w:lsdException w:name="footnote reference" w:unhideWhenUsed="1"/>
    <w:lsdException w:name="table of authorities"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Default Paragraph Font" w:uiPriority="1"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Subtitle" w:uiPriority="11" w:qFormat="1"/>
    <w:lsdException w:name="Date" w:unhideWhenUsed="1"/>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xmlns:mc="http://schemas.openxmlformats.org/markup-compatibility/2006" xmlns:w14="http://schemas.microsoft.com/office/word/2010/wordml" w:type="paragraph" w:default="1" w:styleId="Normal">
    <w:name w:val="Normal"/>
    <w:qFormat/>
    <w:rsid w:val="00B94F4E"/>
    <w:pPr>
      <w:spacing w:before="100" w:beforeAutospacing="1" w:after="0"/>
      <w:ind w:left="0" w:firstLine="0"/>
    </w:pPr>
  </w:style>
  <w:style xmlns:mc="http://schemas.openxmlformats.org/markup-compatibility/2006" xmlns:w14="http://schemas.microsoft.com/office/word/2010/wordml"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w:type="paragraph" w:styleId="Heading2">
    <w:name w:val="heading 2"/>
    <w:basedOn w:val="Heading1"/>
    <w:next w:val="Normal"/>
    <w:link w:val="Heading2Char"/>
    <w:uiPriority w:val="9"/>
    <w:unhideWhenUsed/>
    <w:qFormat/>
    <w:rsid w:val="00E672EF"/>
    <w:pPr>
      <w:numPr>
        <w:ilvl w:val="1"/>
      </w:numPr>
      <w:outlineLvl w:val="1"/>
    </w:pPr>
    <w:rPr>
      <w:sz w:val="26"/>
      <w:szCs w:val="26"/>
    </w:rPr>
  </w:style>
  <w:style xmlns:mc="http://schemas.openxmlformats.org/markup-compatibility/2006" xmlns:w14="http://schemas.microsoft.com/office/word/2010/wordml" w:type="paragraph" w:styleId="Heading3">
    <w:name w:val="heading 3"/>
    <w:basedOn w:val="Heading2"/>
    <w:next w:val="Normal"/>
    <w:link w:val="Heading3Char"/>
    <w:uiPriority w:val="9"/>
    <w:unhideWhenUsed/>
    <w:qFormat/>
    <w:rsid w:val="00E672EF"/>
    <w:pPr>
      <w:numPr>
        <w:ilvl w:val="2"/>
      </w:numPr>
      <w:outlineLvl w:val="2"/>
    </w:pPr>
  </w:style>
  <w:style xmlns:mc="http://schemas.openxmlformats.org/markup-compatibility/2006" xmlns:w14="http://schemas.microsoft.com/office/word/2010/wordml" w:type="paragraph" w:styleId="Heading4">
    <w:name w:val="heading 4"/>
    <w:basedOn w:val="Heading3"/>
    <w:next w:val="Normal"/>
    <w:link w:val="Heading4Char"/>
    <w:uiPriority w:val="9"/>
    <w:unhideWhenUsed/>
    <w:qFormat/>
    <w:rsid w:val="003F5051"/>
    <w:pPr>
      <w:numPr>
        <w:ilvl w:val="3"/>
      </w:numPr>
      <w:outlineLvl w:val="3"/>
    </w:pPr>
    <w:rPr>
      <w:i/>
      <w:iCs/>
    </w:rPr>
  </w:style>
  <w:style xmlns:mc="http://schemas.openxmlformats.org/markup-compatibility/2006" xmlns:w14="http://schemas.microsoft.com/office/word/2010/wordml" w:type="paragraph" w:styleId="Heading5">
    <w:name w:val="heading 5"/>
    <w:basedOn w:val="Heading4"/>
    <w:next w:val="Normal"/>
    <w:link w:val="Heading5Char"/>
    <w:uiPriority w:val="9"/>
    <w:unhideWhenUsed/>
    <w:qFormat/>
    <w:rsid w:val="003F5051"/>
    <w:pPr>
      <w:numPr>
        <w:ilvl w:val="4"/>
      </w:numPr>
      <w:outlineLvl w:val="4"/>
    </w:pPr>
  </w:style>
  <w:style xmlns:mc="http://schemas.openxmlformats.org/markup-compatibility/2006" xmlns:w14="http://schemas.microsoft.com/office/word/2010/wordml" w:type="paragraph" w:styleId="Heading6">
    <w:name w:val="heading 6"/>
    <w:basedOn w:val="Heading5"/>
    <w:next w:val="Normal"/>
    <w:link w:val="Heading6Char"/>
    <w:uiPriority w:val="9"/>
    <w:unhideWhenUsed/>
    <w:qFormat/>
    <w:rsid w:val="003F5051"/>
    <w:pPr>
      <w:numPr>
        <w:ilvl w:val="5"/>
      </w:numPr>
      <w:outlineLvl w:val="5"/>
    </w:pPr>
  </w:style>
  <w:style xmlns:mc="http://schemas.openxmlformats.org/markup-compatibility/2006" xmlns:w14="http://schemas.microsoft.com/office/word/2010/wordml"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xmlns:mc="http://schemas.openxmlformats.org/markup-compatibility/2006" xmlns:w14="http://schemas.microsoft.com/office/word/2010/wordml" w:type="paragraph" w:styleId="Heading8">
    <w:name w:val="heading 8"/>
    <w:basedOn w:val="Normal"/>
    <w:next w:val="Normal"/>
    <w:link w:val="Heading8Char"/>
    <w:uiPriority w:val="9"/>
    <w:semiHidden/>
    <w:qFormat/>
    <w:rsid w:val="00FF29DE"/>
    <w:pPr>
      <w:keepNext/>
      <w:keepLines/>
      <w:numPr>
        <w:ilvl w:val="7"/>
        <w:numId w:val="4"/>
      </w:numPr>
      <w:outlineLvl w:val="7"/>
    </w:pPr>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w:type="paragraph" w:styleId="Heading9">
    <w:name w:val="heading 9"/>
    <w:basedOn w:val="Normal"/>
    <w:next w:val="Normal"/>
    <w:link w:val="Heading9Char"/>
    <w:uiPriority w:val="9"/>
    <w:semiHidden/>
    <w:qFormat/>
    <w:rsid w:val="00FF29DE"/>
    <w:pPr>
      <w:keepNext/>
      <w:keepLines/>
      <w:numPr>
        <w:ilvl w:val="8"/>
        <w:numId w:val="4"/>
      </w:numPr>
      <w:outlineLvl w:val="8"/>
    </w:pPr>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w:type="character" w:default="1" w:styleId="DefaultParagraphFont">
    <w:name w:val="Default Paragraph Font"/>
    <w:uiPriority w:val="1"/>
    <w:semiHidden/>
    <w:unhideWhenUsed/>
  </w:style>
  <w:style xmlns:mc="http://schemas.openxmlformats.org/markup-compatibility/2006" xmlns:w14="http://schemas.microsoft.com/office/word/2010/wordml" w:type="table" w:default="1" w:styleId="TableNormal">
    <w:name w:val="Normal Table"/>
    <w:uiPriority w:val="99"/>
    <w:semiHidden/>
    <w:unhideWhenUsed/>
    <w:tblPr>
      <w:tblInd w:w="0" w:type="dxa"/>
      <w:tblCellMar>
        <w:top w:w="0" w:type="dxa"/>
        <w:left w:w="108" w:type="dxa"/>
        <w:bottom w:w="0" w:type="dxa"/>
        <w:right w:w="108" w:type="dxa"/>
      </w:tblCellMar>
    </w:tblPr>
  </w:style>
  <w:style xmlns:mc="http://schemas.openxmlformats.org/markup-compatibility/2006" xmlns:w14="http://schemas.microsoft.com/office/word/2010/wordml" w:type="numbering" w:default="1" w:styleId="NoList">
    <w:name w:val="No List"/>
    <w:uiPriority w:val="99"/>
    <w:semiHidden/>
    <w:unhideWhenUsed/>
  </w:style>
  <w:style xmlns:mc="http://schemas.openxmlformats.org/markup-compatibility/2006" xmlns:w14="http://schemas.microsoft.com/office/word/2010/wordml"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xmlns:mc="http://schemas.openxmlformats.org/markup-compatibility/2006" xmlns:w14="http://schemas.microsoft.com/office/word/2010/wordml"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w:type="paragraph" w:customStyle="1" w:styleId="idno">
    <w:name w:val="id_no"/>
    <w:basedOn w:val="Normal"/>
    <w:semiHidden/>
    <w:qFormat/>
    <w:rsid w:val="00A44124"/>
    <w:pPr>
      <w:jc w:val="right"/>
    </w:pPr>
    <w:rPr>
      <w:b/>
      <w:color w:val="1F497D" w:themeColor="text2"/>
      <w:sz w:val="24"/>
    </w:rPr>
  </w:style>
  <w:style xmlns:mc="http://schemas.openxmlformats.org/markup-compatibility/2006" xmlns:w14="http://schemas.microsoft.com/office/word/2010/wordml" w:type="character" w:styleId="PlaceholderText">
    <w:name w:val="Placeholder Text"/>
    <w:basedOn w:val="DefaultParagraphFont"/>
    <w:uiPriority w:val="99"/>
    <w:semiHidden/>
    <w:rsid w:val="00160AC6"/>
    <w:rPr>
      <w:color w:val="808080"/>
    </w:rPr>
  </w:style>
  <w:style xmlns:mc="http://schemas.openxmlformats.org/markup-compatibility/2006" xmlns:w14="http://schemas.microsoft.com/office/word/2010/wordml"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xmlns:mc="http://schemas.openxmlformats.org/markup-compatibility/2006" xmlns:w14="http://schemas.microsoft.com/office/word/2010/wordml"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xmlns:mc="http://schemas.openxmlformats.org/markup-compatibility/2006" xmlns:w14="http://schemas.microsoft.com/office/word/2010/wordml" w:type="character" w:customStyle="1" w:styleId="date">
    <w:name w:val="date"/>
    <w:basedOn w:val="DefaultParagraphFont"/>
    <w:uiPriority w:val="1"/>
    <w:semiHidden/>
    <w:qFormat/>
    <w:rsid w:val="00B97755"/>
  </w:style>
  <w:style xmlns:mc="http://schemas.openxmlformats.org/markup-compatibility/2006" xmlns:w14="http://schemas.microsoft.com/office/word/2010/wordml" w:type="paragraph" w:customStyle="1" w:styleId="Foreword">
    <w:name w:val="Foreword"/>
    <w:basedOn w:val="Normal"/>
    <w:qFormat/>
    <w:rsid w:val="0005499D"/>
    <w:rPr>
      <w:color w:val="1F497D" w:themeColor="text2"/>
    </w:rPr>
  </w:style>
  <w:style xmlns:mc="http://schemas.openxmlformats.org/markup-compatibility/2006" xmlns:w14="http://schemas.microsoft.com/office/word/2010/wordml" w:type="paragraph" w:styleId="ListParagraph">
    <w:name w:val="List Paragraph"/>
    <w:basedOn w:val="Normal"/>
    <w:uiPriority w:val="34"/>
    <w:qFormat/>
    <w:rsid w:val="00390E4E"/>
    <w:pPr>
      <w:numPr>
        <w:numId w:val="1"/>
      </w:numPr>
      <w:contextualSpacing/>
    </w:pPr>
  </w:style>
  <w:style xmlns:mc="http://schemas.openxmlformats.org/markup-compatibility/2006" xmlns:w14="http://schemas.microsoft.com/office/word/2010/wordml" w:type="paragraph" w:styleId="ListBullet">
    <w:name w:val="List Bullet"/>
    <w:basedOn w:val="Normal"/>
    <w:uiPriority w:val="99"/>
    <w:semiHidden/>
    <w:rsid w:val="00EF3060"/>
    <w:pPr>
      <w:numPr>
        <w:numId w:val="9"/>
      </w:numPr>
      <w:contextualSpacing/>
    </w:pPr>
  </w:style>
  <w:style xmlns:mc="http://schemas.openxmlformats.org/markup-compatibility/2006" xmlns:w14="http://schemas.microsoft.com/office/word/2010/wordml" w:type="paragraph" w:customStyle="1" w:styleId="Definition">
    <w:name w:val="Definition"/>
    <w:basedOn w:val="Normal"/>
    <w:next w:val="Normal"/>
    <w:qFormat/>
    <w:rsid w:val="0094673E"/>
  </w:style>
  <w:style xmlns:mc="http://schemas.openxmlformats.org/markup-compatibility/2006" xmlns:w14="http://schemas.microsoft.com/office/word/2010/wordml" w:type="paragraph" w:customStyle="1" w:styleId="Note">
    <w:name w:val="Note"/>
    <w:basedOn w:val="Normal"/>
    <w:next w:val="Normal"/>
    <w:qFormat/>
    <w:rsid w:val="00BA162F"/>
    <w:pPr>
      <w:tabs>
        <w:tab w:val="left" w:pos="965"/>
      </w:tabs>
    </w:pPr>
    <w:rPr>
      <w:sz w:val="18"/>
    </w:rPr>
  </w:style>
  <w:style xmlns:mc="http://schemas.openxmlformats.org/markup-compatibility/2006" xmlns:w14="http://schemas.microsoft.com/office/word/2010/wordml" w:type="paragraph" w:customStyle="1" w:styleId="Example">
    <w:name w:val="Example"/>
    <w:basedOn w:val="Normal"/>
    <w:next w:val="Normal"/>
    <w:qFormat/>
    <w:rsid w:val="00BA162F"/>
    <w:pPr>
      <w:tabs>
        <w:tab w:val="left" w:pos="1361"/>
      </w:tabs>
    </w:pPr>
    <w:rPr>
      <w:sz w:val="18"/>
    </w:rPr>
  </w:style>
  <w:style xmlns:mc="http://schemas.openxmlformats.org/markup-compatibility/2006" xmlns:w14="http://schemas.microsoft.com/office/word/2010/wordml" w:type="paragraph" w:styleId="ListContinue">
    <w:name w:val="List Continue"/>
    <w:basedOn w:val="ListBullet"/>
    <w:uiPriority w:val="99"/>
    <w:unhideWhenUsed/>
    <w:rsid w:val="00511A34"/>
    <w:rPr>
      <w:noProof/>
      <w:lang w:val="en-GB"/>
    </w:rPr>
  </w:style>
  <w:style xmlns:mc="http://schemas.openxmlformats.org/markup-compatibility/2006" xmlns:w14="http://schemas.microsoft.com/office/word/2010/wordml" w:type="paragraph" w:styleId="ListBullet5">
    <w:name w:val="List Bullet 5"/>
    <w:basedOn w:val="ListBullet4"/>
    <w:uiPriority w:val="99"/>
    <w:semiHidden/>
    <w:rsid w:val="002D58E6"/>
    <w:pPr>
      <w:ind w:left="2160"/>
    </w:pPr>
  </w:style>
  <w:style xmlns:mc="http://schemas.openxmlformats.org/markup-compatibility/2006" xmlns:w14="http://schemas.microsoft.com/office/word/2010/wordml" w:type="paragraph" w:styleId="ListBullet4">
    <w:name w:val="List Bullet 4"/>
    <w:basedOn w:val="ListBullet3"/>
    <w:uiPriority w:val="99"/>
    <w:semiHidden/>
    <w:rsid w:val="002D58E6"/>
    <w:pPr>
      <w:ind w:left="1800"/>
    </w:pPr>
  </w:style>
  <w:style xmlns:mc="http://schemas.openxmlformats.org/markup-compatibility/2006" xmlns:w14="http://schemas.microsoft.com/office/word/2010/wordml" w:type="paragraph" w:styleId="ListBullet3">
    <w:name w:val="List Bullet 3"/>
    <w:basedOn w:val="ListBullet2"/>
    <w:uiPriority w:val="99"/>
    <w:semiHidden/>
    <w:rsid w:val="00457DAF"/>
    <w:pPr>
      <w:ind w:left="1440"/>
    </w:pPr>
  </w:style>
  <w:style xmlns:mc="http://schemas.openxmlformats.org/markup-compatibility/2006" xmlns:w14="http://schemas.microsoft.com/office/word/2010/wordml" w:type="paragraph" w:styleId="ListBullet2">
    <w:name w:val="List Bullet 2"/>
    <w:basedOn w:val="ListBullet"/>
    <w:uiPriority w:val="99"/>
    <w:semiHidden/>
    <w:rsid w:val="000B0FAC"/>
    <w:pPr>
      <w:ind w:left="1080"/>
    </w:pPr>
  </w:style>
  <w:style xmlns:mc="http://schemas.openxmlformats.org/markup-compatibility/2006" xmlns:w14="http://schemas.microsoft.com/office/word/2010/wordml" w:type="paragraph" w:styleId="ListNumber3">
    <w:name w:val="List Number 3"/>
    <w:basedOn w:val="Normal"/>
    <w:uiPriority w:val="99"/>
    <w:unhideWhenUsed/>
    <w:rsid w:val="00223B9D"/>
    <w:pPr>
      <w:numPr>
        <w:ilvl w:val="3"/>
        <w:numId w:val="8"/>
      </w:numPr>
      <w:contextualSpacing/>
    </w:pPr>
  </w:style>
  <w:style xmlns:mc="http://schemas.openxmlformats.org/markup-compatibility/2006" xmlns:w14="http://schemas.microsoft.com/office/word/2010/wordml" w:type="paragraph" w:styleId="List">
    <w:name w:val="List"/>
    <w:basedOn w:val="Normal"/>
    <w:uiPriority w:val="99"/>
    <w:semiHidden/>
    <w:rsid w:val="002D58E6"/>
    <w:pPr>
      <w:numPr>
        <w:numId w:val="6"/>
      </w:numPr>
      <w:contextualSpacing/>
    </w:pPr>
  </w:style>
  <w:style xmlns:mc="http://schemas.openxmlformats.org/markup-compatibility/2006" xmlns:w14="http://schemas.microsoft.com/office/word/2010/wordml" w:type="paragraph" w:styleId="List2">
    <w:name w:val="List 2"/>
    <w:basedOn w:val="List"/>
    <w:uiPriority w:val="99"/>
    <w:semiHidden/>
    <w:rsid w:val="00457DAF"/>
  </w:style>
  <w:style xmlns:mc="http://schemas.openxmlformats.org/markup-compatibility/2006" xmlns:w14="http://schemas.microsoft.com/office/word/2010/wordml" w:type="paragraph" w:styleId="ListNumber">
    <w:name w:val="List Number"/>
    <w:basedOn w:val="Normal"/>
    <w:uiPriority w:val="99"/>
    <w:unhideWhenUsed/>
    <w:rsid w:val="00223B9D"/>
    <w:pPr>
      <w:numPr>
        <w:numId w:val="8"/>
      </w:numPr>
      <w:ind w:left="720"/>
      <w:contextualSpacing/>
    </w:pPr>
  </w:style>
  <w:style xmlns:mc="http://schemas.openxmlformats.org/markup-compatibility/2006" xmlns:w14="http://schemas.microsoft.com/office/word/2010/wordml" w:type="paragraph" w:styleId="ListNumber2">
    <w:name w:val="List Number 2"/>
    <w:basedOn w:val="Normal"/>
    <w:uiPriority w:val="99"/>
    <w:unhideWhenUsed/>
    <w:rsid w:val="00223B9D"/>
    <w:pPr>
      <w:numPr>
        <w:ilvl w:val="2"/>
        <w:numId w:val="8"/>
      </w:numPr>
      <w:contextualSpacing/>
    </w:pPr>
  </w:style>
  <w:style xmlns:mc="http://schemas.openxmlformats.org/markup-compatibility/2006" xmlns:w14="http://schemas.microsoft.com/office/word/2010/wordml" w:type="paragraph" w:styleId="ListContinue3">
    <w:name w:val="List Continue 3"/>
    <w:basedOn w:val="ListContinue"/>
    <w:uiPriority w:val="99"/>
    <w:unhideWhenUsed/>
    <w:rsid w:val="00511A34"/>
    <w:pPr>
      <w:spacing w:after="120"/>
      <w:ind w:left="1440"/>
    </w:pPr>
  </w:style>
  <w:style xmlns:mc="http://schemas.openxmlformats.org/markup-compatibility/2006" xmlns:w14="http://schemas.microsoft.com/office/word/2010/wordml" w:type="paragraph" w:styleId="List3">
    <w:name w:val="List 3"/>
    <w:basedOn w:val="List2"/>
    <w:uiPriority w:val="99"/>
    <w:semiHidden/>
    <w:rsid w:val="00457DAF"/>
    <w:pPr>
      <w:ind w:left="1440"/>
    </w:pPr>
  </w:style>
  <w:style xmlns:mc="http://schemas.openxmlformats.org/markup-compatibility/2006" xmlns:w14="http://schemas.microsoft.com/office/word/2010/wordml" w:type="paragraph" w:styleId="List4">
    <w:name w:val="List 4"/>
    <w:basedOn w:val="List3"/>
    <w:uiPriority w:val="99"/>
    <w:semiHidden/>
    <w:rsid w:val="00457DAF"/>
    <w:pPr>
      <w:ind w:left="1800"/>
    </w:pPr>
  </w:style>
  <w:style xmlns:mc="http://schemas.openxmlformats.org/markup-compatibility/2006" xmlns:w14="http://schemas.microsoft.com/office/word/2010/wordml" w:type="paragraph" w:styleId="List5">
    <w:name w:val="List 5"/>
    <w:basedOn w:val="List4"/>
    <w:uiPriority w:val="99"/>
    <w:semiHidden/>
    <w:rsid w:val="00457DAF"/>
    <w:pPr>
      <w:ind w:left="2160"/>
    </w:pPr>
  </w:style>
  <w:style xmlns:mc="http://schemas.openxmlformats.org/markup-compatibility/2006" xmlns:w14="http://schemas.microsoft.com/office/word/2010/wordml" w:type="paragraph" w:styleId="ListNumber5">
    <w:name w:val="List Number 5"/>
    <w:basedOn w:val="Normal"/>
    <w:uiPriority w:val="99"/>
    <w:semiHidden/>
    <w:rsid w:val="003E072A"/>
    <w:pPr>
      <w:numPr>
        <w:ilvl w:val="5"/>
        <w:numId w:val="8"/>
      </w:numPr>
      <w:contextualSpacing/>
    </w:pPr>
  </w:style>
  <w:style xmlns:mc="http://schemas.openxmlformats.org/markup-compatibility/2006" xmlns:w14="http://schemas.microsoft.com/office/word/2010/wordml" w:type="paragraph" w:styleId="ListNumber4">
    <w:name w:val="List Number 4"/>
    <w:basedOn w:val="Normal"/>
    <w:uiPriority w:val="99"/>
    <w:unhideWhenUsed/>
    <w:rsid w:val="00223B9D"/>
    <w:pPr>
      <w:numPr>
        <w:ilvl w:val="4"/>
        <w:numId w:val="8"/>
      </w:numPr>
      <w:contextualSpacing/>
    </w:pPr>
  </w:style>
  <w:style xmlns:mc="http://schemas.openxmlformats.org/markup-compatibility/2006" xmlns:w14="http://schemas.microsoft.com/office/word/2010/wordml" w:type="paragraph" w:styleId="FootnoteText">
    <w:name w:val="footnote text"/>
    <w:basedOn w:val="Normal"/>
    <w:link w:val="FootnoteTextChar"/>
    <w:uiPriority w:val="99"/>
    <w:unhideWhenUsed/>
    <w:rsid w:val="003C6DCA"/>
    <w:pPr>
      <w:spacing w:before="0" w:beforeAutospacing="0" w:line="240" w:lineRule="auto"/>
    </w:pPr>
    <w:rPr>
      <w:sz w:val="20"/>
      <w:szCs w:val="20"/>
    </w:rPr>
  </w:style>
  <w:style xmlns:mc="http://schemas.openxmlformats.org/markup-compatibility/2006" xmlns:w14="http://schemas.microsoft.com/office/word/2010/wordml" w:type="character" w:customStyle="1" w:styleId="FootnoteTextChar">
    <w:name w:val="Footnote Text Char"/>
    <w:basedOn w:val="DefaultParagraphFont"/>
    <w:link w:val="FootnoteText"/>
    <w:uiPriority w:val="99"/>
    <w:rsid w:val="003C6DCA"/>
    <w:rPr>
      <w:sz w:val="20"/>
      <w:szCs w:val="20"/>
    </w:rPr>
  </w:style>
  <w:style xmlns:mc="http://schemas.openxmlformats.org/markup-compatibility/2006" xmlns:w14="http://schemas.microsoft.com/office/word/2010/wordml" w:type="character" w:styleId="FootnoteReference">
    <w:name w:val="footnote reference"/>
    <w:basedOn w:val="DefaultParagraphFont"/>
    <w:uiPriority w:val="99"/>
    <w:unhideWhenUsed/>
    <w:rsid w:val="00241F26"/>
    <w:rPr>
      <w:vertAlign w:val="superscript"/>
    </w:rPr>
  </w:style>
  <w:style xmlns:mc="http://schemas.openxmlformats.org/markup-compatibility/2006" xmlns:w14="http://schemas.microsoft.com/office/word/2010/wordml"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xmlns:mc="http://schemas.openxmlformats.org/markup-compatibility/2006" xmlns:w14="http://schemas.microsoft.com/office/word/2010/wordml" w:type="paragraph" w:customStyle="1" w:styleId="Figurefootnote">
    <w:name w:val="Figure footnote"/>
    <w:basedOn w:val="FootnoteText"/>
    <w:next w:val="Normal"/>
    <w:qFormat/>
    <w:rsid w:val="00A5745F"/>
  </w:style>
  <w:style xmlns:mc="http://schemas.openxmlformats.org/markup-compatibility/2006" xmlns:w14="http://schemas.microsoft.com/office/word/2010/wordml" w:type="character" w:customStyle="1" w:styleId="FigureFootnoteXref">
    <w:name w:val="FigureFootnoteXref"/>
    <w:basedOn w:val="FootnoteReference"/>
    <w:uiPriority w:val="1"/>
    <w:qFormat/>
    <w:rsid w:val="00A5745F"/>
    <w:rPr>
      <w:vertAlign w:val="baseline"/>
    </w:rPr>
  </w:style>
  <w:style xmlns:mc="http://schemas.openxmlformats.org/markup-compatibility/2006" xmlns:w14="http://schemas.microsoft.com/office/word/2010/wordml" w:type="paragraph" w:customStyle="1" w:styleId="Figuretitle">
    <w:name w:val="Figure title"/>
    <w:basedOn w:val="Normal"/>
    <w:next w:val="Normal"/>
    <w:autoRedefine/>
    <w:qFormat/>
    <w:rsid w:val="007751B6"/>
    <w:pPr>
      <w:numPr>
        <w:numId w:val="7"/>
      </w:numPr>
      <w:jc w:val="center"/>
    </w:pPr>
    <w:rPr>
      <w:b/>
    </w:rPr>
  </w:style>
  <w:style xmlns:mc="http://schemas.openxmlformats.org/markup-compatibility/2006" xmlns:w14="http://schemas.microsoft.com/office/word/2010/wordml" w:type="paragraph" w:customStyle="1" w:styleId="Figurenote">
    <w:name w:val="Figure note"/>
    <w:basedOn w:val="Note"/>
    <w:qFormat/>
    <w:rsid w:val="00D8749A"/>
  </w:style>
  <w:style xmlns:mc="http://schemas.openxmlformats.org/markup-compatibility/2006" xmlns:w14="http://schemas.microsoft.com/office/word/2010/wordml" w:type="table" w:styleId="TableGrid">
    <w:name w:val="Table Grid"/>
    <w:basedOn w:val="TableNormal"/>
    <w:uiPriority w:val="59"/>
    <w:rsid w:val="00FC1F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xmlns:mc="http://schemas.openxmlformats.org/markup-compatibility/2006" xmlns:w14="http://schemas.microsoft.com/office/word/2010/wordml" w:type="paragraph" w:customStyle="1" w:styleId="Tabletitle">
    <w:name w:val="Table title"/>
    <w:basedOn w:val="Normal"/>
    <w:next w:val="Normal"/>
    <w:autoRedefine/>
    <w:semiHidden/>
    <w:qFormat/>
    <w:rsid w:val="007751B6"/>
    <w:pPr>
      <w:numPr>
        <w:numId w:val="5"/>
      </w:numPr>
      <w:tabs>
        <w:tab w:val="num" w:pos="720"/>
      </w:tabs>
      <w:ind w:left="0" w:firstLine="0"/>
      <w:jc w:val="center"/>
    </w:pPr>
    <w:rPr>
      <w:b/>
      <w:sz w:val="20"/>
    </w:rPr>
  </w:style>
  <w:style xmlns:mc="http://schemas.openxmlformats.org/markup-compatibility/2006" xmlns:w14="http://schemas.microsoft.com/office/word/2010/wordml" w:type="character" w:customStyle="1" w:styleId="ExtXref">
    <w:name w:val="ExtXref"/>
    <w:basedOn w:val="DefaultParagraphFont"/>
    <w:uiPriority w:val="1"/>
    <w:qFormat/>
    <w:rsid w:val="00AE15E5"/>
    <w:rPr>
      <w:noProof/>
      <w:lang w:val="en-GB"/>
    </w:rPr>
  </w:style>
  <w:style xmlns:mc="http://schemas.openxmlformats.org/markup-compatibility/2006" xmlns:w14="http://schemas.microsoft.com/office/word/2010/wordml" w:type="paragraph" w:customStyle="1" w:styleId="Tablenote">
    <w:name w:val="Table note"/>
    <w:basedOn w:val="Note"/>
    <w:qFormat/>
    <w:rsid w:val="008C3BF3"/>
  </w:style>
  <w:style xmlns:mc="http://schemas.openxmlformats.org/markup-compatibility/2006" xmlns:w14="http://schemas.microsoft.com/office/word/2010/wordml" w:type="paragraph" w:customStyle="1" w:styleId="Figuretext">
    <w:name w:val="Figure text"/>
    <w:basedOn w:val="Normal"/>
    <w:qFormat/>
    <w:rsid w:val="00D8749A"/>
  </w:style>
  <w:style xmlns:mc="http://schemas.openxmlformats.org/markup-compatibility/2006" xmlns:w14="http://schemas.microsoft.com/office/word/2010/wordml" w:type="character" w:styleId="Hyperlink">
    <w:name w:val="Hyperlink"/>
    <w:basedOn w:val="DefaultParagraphFont"/>
    <w:uiPriority w:val="99"/>
    <w:rsid w:val="009C0231"/>
    <w:rPr>
      <w:color w:val="0000FF" w:themeColor="hyperlink"/>
      <w:u w:val="single"/>
    </w:rPr>
  </w:style>
  <w:style xmlns:mc="http://schemas.openxmlformats.org/markup-compatibility/2006" xmlns:w14="http://schemas.microsoft.com/office/word/2010/wordml" w:type="paragraph" w:customStyle="1" w:styleId="Formula">
    <w:name w:val="Formula"/>
    <w:basedOn w:val="Normal"/>
    <w:next w:val="Normal"/>
    <w:qFormat/>
    <w:rsid w:val="0076681A"/>
    <w:pPr>
      <w:tabs>
        <w:tab w:val="left" w:pos="9749"/>
      </w:tabs>
      <w:ind w:left="403"/>
    </w:pPr>
  </w:style>
  <w:style xmlns:mc="http://schemas.openxmlformats.org/markup-compatibility/2006" xmlns:w14="http://schemas.microsoft.com/office/word/2010/wordml" w:type="paragraph" w:styleId="Bibliography">
    <w:name w:val="Bibliography"/>
    <w:basedOn w:val="Normal"/>
    <w:next w:val="Normal"/>
    <w:uiPriority w:val="37"/>
    <w:unhideWhenUsed/>
    <w:rsid w:val="00D92AF5"/>
    <w:pPr>
      <w:numPr>
        <w:numId w:val="6"/>
      </w:numPr>
    </w:pPr>
  </w:style>
  <w:style xmlns:mc="http://schemas.openxmlformats.org/markup-compatibility/2006" xmlns:w14="http://schemas.microsoft.com/office/word/2010/wordml" w:type="character" w:customStyle="1" w:styleId="organization">
    <w:name w:val="organization"/>
    <w:basedOn w:val="DefaultParagraphFont"/>
    <w:uiPriority w:val="1"/>
    <w:semiHidden/>
    <w:rsid w:val="00B97755"/>
  </w:style>
  <w:style xmlns:mc="http://schemas.openxmlformats.org/markup-compatibility/2006" xmlns:w14="http://schemas.microsoft.com/office/word/2010/wordml" w:type="paragraph" w:styleId="Header">
    <w:name w:val="header"/>
    <w:basedOn w:val="Normal"/>
    <w:link w:val="HeaderChar"/>
    <w:semiHidden/>
    <w:rsid w:val="00AD50AE"/>
    <w:pPr>
      <w:tabs>
        <w:tab w:val="center" w:pos="4680"/>
        <w:tab w:val="right" w:pos="9360"/>
      </w:tabs>
      <w:spacing w:line="240" w:lineRule="auto"/>
    </w:pPr>
  </w:style>
  <w:style xmlns:mc="http://schemas.openxmlformats.org/markup-compatibility/2006" xmlns:w14="http://schemas.microsoft.com/office/word/2010/wordml" w:type="character" w:customStyle="1" w:styleId="HeaderChar">
    <w:name w:val="Header Char"/>
    <w:basedOn w:val="DefaultParagraphFont"/>
    <w:link w:val="Header"/>
    <w:semiHidden/>
    <w:rsid w:val="00FA537C"/>
  </w:style>
  <w:style xmlns:mc="http://schemas.openxmlformats.org/markup-compatibility/2006" xmlns:w14="http://schemas.microsoft.com/office/word/2010/wordml" w:type="paragraph" w:styleId="Footer">
    <w:name w:val="footer"/>
    <w:basedOn w:val="Normal"/>
    <w:link w:val="FooterChar"/>
    <w:uiPriority w:val="99"/>
    <w:semiHidden/>
    <w:rsid w:val="00AD50AE"/>
    <w:pPr>
      <w:tabs>
        <w:tab w:val="center" w:pos="4680"/>
        <w:tab w:val="right" w:pos="9360"/>
      </w:tabs>
      <w:spacing w:line="240" w:lineRule="auto"/>
    </w:pPr>
  </w:style>
  <w:style xmlns:mc="http://schemas.openxmlformats.org/markup-compatibility/2006" xmlns:w14="http://schemas.microsoft.com/office/word/2010/wordml" w:type="character" w:customStyle="1" w:styleId="FooterChar">
    <w:name w:val="Footer Char"/>
    <w:basedOn w:val="DefaultParagraphFont"/>
    <w:link w:val="Footer"/>
    <w:uiPriority w:val="99"/>
    <w:semiHidden/>
    <w:rsid w:val="00FA537C"/>
  </w:style>
  <w:style xmlns:mc="http://schemas.openxmlformats.org/markup-compatibility/2006" xmlns:w14="http://schemas.microsoft.com/office/word/2010/wordml" w:type="paragraph" w:styleId="TOCHeading">
    <w:name w:val="TOC Heading"/>
    <w:basedOn w:val="Heading1"/>
    <w:next w:val="Normal"/>
    <w:uiPriority w:val="39"/>
    <w:semiHidden/>
    <w:unhideWhenUsed/>
    <w:qFormat/>
    <w:rsid w:val="00BD2FAC"/>
    <w:pPr>
      <w:outlineLvl w:val="9"/>
    </w:pPr>
    <w:rPr>
      <w:color w:val="365F91" w:themeColor="accent1" w:themeShade="BF"/>
    </w:rPr>
  </w:style>
  <w:style xmlns:mc="http://schemas.openxmlformats.org/markup-compatibility/2006" xmlns:w14="http://schemas.microsoft.com/office/word/2010/wordml" w:type="paragraph" w:styleId="TOC1">
    <w:name w:val="toc 1"/>
    <w:basedOn w:val="Normal"/>
    <w:next w:val="Normal"/>
    <w:autoRedefine/>
    <w:uiPriority w:val="39"/>
    <w:unhideWhenUsed/>
    <w:qFormat/>
    <w:rsid w:val="00BD2FAC"/>
    <w:pPr>
      <w:spacing w:after="100"/>
    </w:pPr>
  </w:style>
  <w:style xmlns:mc="http://schemas.openxmlformats.org/markup-compatibility/2006" xmlns:w14="http://schemas.microsoft.com/office/word/2010/wordml" w:type="paragraph" w:styleId="TOC2">
    <w:name w:val="toc 2"/>
    <w:basedOn w:val="Normal"/>
    <w:next w:val="Normal"/>
    <w:autoRedefine/>
    <w:uiPriority w:val="39"/>
    <w:unhideWhenUsed/>
    <w:qFormat/>
    <w:rsid w:val="00BD2FAC"/>
    <w:pPr>
      <w:spacing w:after="100"/>
      <w:ind w:left="220"/>
    </w:pPr>
  </w:style>
  <w:style xmlns:mc="http://schemas.openxmlformats.org/markup-compatibility/2006" xmlns:w14="http://schemas.microsoft.com/office/word/2010/wordml" w:type="paragraph" w:styleId="TOC3">
    <w:name w:val="toc 3"/>
    <w:basedOn w:val="Normal"/>
    <w:next w:val="Normal"/>
    <w:autoRedefine/>
    <w:uiPriority w:val="39"/>
    <w:unhideWhenUsed/>
    <w:qFormat/>
    <w:rsid w:val="00BD2FAC"/>
    <w:pPr>
      <w:spacing w:after="100"/>
      <w:ind w:left="440"/>
    </w:pPr>
  </w:style>
  <w:style xmlns:mc="http://schemas.openxmlformats.org/markup-compatibility/2006" xmlns:w14="http://schemas.microsoft.com/office/word/2010/wordml" w:type="paragraph" w:styleId="TOC4">
    <w:name w:val="toc 4"/>
    <w:basedOn w:val="Normal"/>
    <w:next w:val="Normal"/>
    <w:autoRedefine/>
    <w:uiPriority w:val="39"/>
    <w:unhideWhenUsed/>
    <w:rsid w:val="00B861F6"/>
    <w:pPr>
      <w:spacing w:after="100"/>
      <w:ind w:left="660"/>
    </w:pPr>
  </w:style>
  <w:style xmlns:mc="http://schemas.openxmlformats.org/markup-compatibility/2006" xmlns:w14="http://schemas.microsoft.com/office/word/2010/wordml" w:type="paragraph" w:styleId="TOC5">
    <w:name w:val="toc 5"/>
    <w:basedOn w:val="Normal"/>
    <w:next w:val="Normal"/>
    <w:autoRedefine/>
    <w:uiPriority w:val="39"/>
    <w:unhideWhenUsed/>
    <w:rsid w:val="00B861F6"/>
    <w:pPr>
      <w:spacing w:after="100"/>
      <w:ind w:left="880"/>
    </w:pPr>
  </w:style>
  <w:style xmlns:mc="http://schemas.openxmlformats.org/markup-compatibility/2006" xmlns:w14="http://schemas.microsoft.com/office/word/2010/wordml" w:type="paragraph" w:styleId="TOC6">
    <w:name w:val="toc 6"/>
    <w:basedOn w:val="Normal"/>
    <w:next w:val="Normal"/>
    <w:autoRedefine/>
    <w:uiPriority w:val="39"/>
    <w:unhideWhenUsed/>
    <w:rsid w:val="00B861F6"/>
    <w:pPr>
      <w:spacing w:after="100"/>
      <w:ind w:left="1100"/>
    </w:pPr>
  </w:style>
  <w:style xmlns:mc="http://schemas.openxmlformats.org/markup-compatibility/2006" xmlns:w14="http://schemas.microsoft.com/office/word/2010/wordml"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w:type="paragraph" w:styleId="ListContinue2">
    <w:name w:val="List Continue 2"/>
    <w:basedOn w:val="ListContinue"/>
    <w:uiPriority w:val="99"/>
    <w:unhideWhenUsed/>
    <w:rsid w:val="00511A34"/>
    <w:pPr>
      <w:spacing w:after="120"/>
      <w:ind w:left="1080"/>
    </w:pPr>
  </w:style>
  <w:style xmlns:mc="http://schemas.openxmlformats.org/markup-compatibility/2006" xmlns:w14="http://schemas.microsoft.com/office/word/2010/wordml" w:type="paragraph" w:styleId="ListContinue4">
    <w:name w:val="List Continue 4"/>
    <w:basedOn w:val="ListContinue"/>
    <w:uiPriority w:val="99"/>
    <w:unhideWhenUsed/>
    <w:rsid w:val="00511A34"/>
    <w:pPr>
      <w:spacing w:after="120"/>
      <w:ind w:left="1800"/>
    </w:pPr>
  </w:style>
  <w:style xmlns:mc="http://schemas.openxmlformats.org/markup-compatibility/2006" xmlns:w14="http://schemas.microsoft.com/office/word/2010/wordml" w:type="paragraph" w:styleId="ListContinue5">
    <w:name w:val="List Continue 5"/>
    <w:basedOn w:val="ListContinue"/>
    <w:uiPriority w:val="99"/>
    <w:semiHidden/>
    <w:rsid w:val="00511A34"/>
    <w:pPr>
      <w:spacing w:after="120"/>
      <w:ind w:left="2160"/>
    </w:pPr>
  </w:style>
  <w:style xmlns:mc="http://schemas.openxmlformats.org/markup-compatibility/2006" xmlns:w14="http://schemas.microsoft.com/office/word/2010/wordml" w:type="paragraph" w:customStyle="1" w:styleId="dl">
    <w:name w:val="dl"/>
    <w:basedOn w:val="Normal"/>
    <w:qFormat/>
    <w:rsid w:val="00BF2713"/>
    <w:pPr>
      <w:spacing w:after="120"/>
      <w:ind w:left="432"/>
    </w:pPr>
  </w:style>
  <w:style xmlns:mc="http://schemas.openxmlformats.org/markup-compatibility/2006" xmlns:w14="http://schemas.microsoft.com/office/word/2010/wordml"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xmlns:mc="http://schemas.openxmlformats.org/markup-compatibility/2006" xmlns:w14="http://schemas.microsoft.com/office/word/2010/wordml" w:type="character" w:customStyle="1" w:styleId="TableFootnoteXref">
    <w:name w:val="TableFootnoteXref"/>
    <w:rsid w:val="00F965C1"/>
    <w:rPr>
      <w:noProof/>
      <w:position w:val="6"/>
      <w:sz w:val="14"/>
      <w:lang w:val="en-GB"/>
    </w:rPr>
  </w:style>
  <w:style xmlns:mc="http://schemas.openxmlformats.org/markup-compatibility/2006" xmlns:w14="http://schemas.microsoft.com/office/word/2010/wordml"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xmlns:mc="http://schemas.openxmlformats.org/markup-compatibility/2006" xmlns:w14="http://schemas.microsoft.com/office/word/2010/wordml" w:type="character" w:customStyle="1" w:styleId="Defterms">
    <w:name w:val="Defterms"/>
    <w:basedOn w:val="DefaultParagraphFont"/>
    <w:uiPriority w:val="1"/>
    <w:qFormat/>
    <w:rsid w:val="00F965C1"/>
    <w:rPr>
      <w:noProof/>
      <w:lang w:val="en-GB"/>
    </w:rPr>
  </w:style>
  <w:style xmlns:mc="http://schemas.openxmlformats.org/markup-compatibility/2006" xmlns:w14="http://schemas.microsoft.com/office/word/2010/wordml" w:type="paragraph" w:customStyle="1" w:styleId="Tabletext8">
    <w:name w:val="Table text (8)"/>
    <w:basedOn w:val="Tabletext9"/>
    <w:qFormat/>
    <w:rsid w:val="00F965C1"/>
    <w:pPr>
      <w:jc w:val="left"/>
    </w:pPr>
    <w:rPr>
      <w:sz w:val="16"/>
    </w:rPr>
  </w:style>
  <w:style xmlns:mc="http://schemas.openxmlformats.org/markup-compatibility/2006" xmlns:w14="http://schemas.microsoft.com/office/word/2010/wordml" w:type="paragraph" w:customStyle="1" w:styleId="Tabletext7">
    <w:name w:val="Table text (7)"/>
    <w:basedOn w:val="Tabletext8"/>
    <w:qFormat/>
    <w:rsid w:val="00F965C1"/>
    <w:rPr>
      <w:sz w:val="14"/>
    </w:rPr>
  </w:style>
  <w:style xmlns:mc="http://schemas.openxmlformats.org/markup-compatibility/2006" xmlns:w14="http://schemas.microsoft.com/office/word/2010/wordml" w:type="paragraph" w:customStyle="1" w:styleId="Tabletext10">
    <w:name w:val="Table text (10)"/>
    <w:basedOn w:val="Tabletext7"/>
    <w:qFormat/>
    <w:rsid w:val="00F965C1"/>
    <w:rPr>
      <w:sz w:val="20"/>
    </w:rPr>
  </w:style>
  <w:style xmlns:mc="http://schemas.openxmlformats.org/markup-compatibility/2006" xmlns:w14="http://schemas.microsoft.com/office/word/2010/wordml" w:type="character" w:customStyle="1" w:styleId="statement">
    <w:name w:val="statement"/>
    <w:basedOn w:val="DefaultParagraphFont"/>
    <w:uiPriority w:val="1"/>
    <w:semiHidden/>
    <w:qFormat/>
    <w:rsid w:val="00E44C41"/>
  </w:style>
  <w:style xmlns:mc="http://schemas.openxmlformats.org/markup-compatibility/2006" xmlns:w14="http://schemas.microsoft.com/office/word/2010/wordml" w:type="character" w:customStyle="1" w:styleId="teiex">
    <w:name w:val="tei_ex"/>
    <w:basedOn w:val="DefaultParagraphFont"/>
    <w:rsid w:val="00B97755"/>
  </w:style>
  <w:style xmlns:mc="http://schemas.openxmlformats.org/markup-compatibility/2006" xmlns:w14="http://schemas.microsoft.com/office/word/2010/wordml" w:type="character" w:customStyle="1" w:styleId="teiexpan">
    <w:name w:val="tei_expan"/>
    <w:basedOn w:val="DefaultParagraphFont"/>
    <w:rsid w:val="00B97755"/>
  </w:style>
  <w:style xmlns:mc="http://schemas.openxmlformats.org/markup-compatibility/2006" xmlns:w14="http://schemas.microsoft.com/office/word/2010/wordml" w:type="character" w:customStyle="1" w:styleId="teiforeign">
    <w:name w:val="tei_foreign"/>
    <w:basedOn w:val="DefaultParagraphFont"/>
    <w:rsid w:val="00B97755"/>
    <w:rPr>
      <w:i/>
    </w:rPr>
  </w:style>
  <w:style xmlns:mc="http://schemas.openxmlformats.org/markup-compatibility/2006" xmlns:w14="http://schemas.microsoft.com/office/word/2010/wordml" w:type="paragraph" w:customStyle="1" w:styleId="teiincipit">
    <w:name w:val="tei_incipit"/>
    <w:basedOn w:val="Normal"/>
    <w:qFormat/>
    <w:rsid w:val="00B97755"/>
    <w:pPr>
      <w:spacing w:line="240" w:lineRule="auto"/>
    </w:pPr>
    <w:rPr>
      <w:sz w:val="24"/>
      <w:szCs w:val="24"/>
    </w:rPr>
  </w:style>
  <w:style xmlns:mc="http://schemas.openxmlformats.org/markup-compatibility/2006" xmlns:w14="http://schemas.microsoft.com/office/word/2010/wordml" w:type="paragraph" w:customStyle="1" w:styleId="teil">
    <w:name w:val="tei_l"/>
    <w:basedOn w:val="BodyTextIndent"/>
    <w:qFormat/>
    <w:rsid w:val="00B94F4E"/>
    <w:pPr>
      <w:spacing w:before="0" w:beforeAutospacing="0" w:after="0" w:line="240" w:lineRule="atLeast"/>
      <w:ind w:left="284"/>
    </w:pPr>
  </w:style>
  <w:style xmlns:mc="http://schemas.openxmlformats.org/markup-compatibility/2006" xmlns:w14="http://schemas.microsoft.com/office/word/2010/wordml" w:type="paragraph" w:styleId="BodyTextIndent">
    <w:name w:val="Body Text Indent"/>
    <w:basedOn w:val="Normal"/>
    <w:link w:val="BodyTextIndentChar"/>
    <w:uiPriority w:val="99"/>
    <w:semiHidden/>
    <w:rsid w:val="00B97755"/>
    <w:pPr>
      <w:spacing w:after="120"/>
      <w:ind w:left="283"/>
    </w:pPr>
  </w:style>
  <w:style xmlns:mc="http://schemas.openxmlformats.org/markup-compatibility/2006" xmlns:w14="http://schemas.microsoft.com/office/word/2010/wordml" w:type="character" w:customStyle="1" w:styleId="BodyTextIndentChar">
    <w:name w:val="Body Text Indent Char"/>
    <w:basedOn w:val="DefaultParagraphFont"/>
    <w:link w:val="BodyTextIndent"/>
    <w:uiPriority w:val="99"/>
    <w:semiHidden/>
    <w:rsid w:val="00B97755"/>
  </w:style>
  <w:style xmlns:mc="http://schemas.openxmlformats.org/markup-compatibility/2006" xmlns:w14="http://schemas.microsoft.com/office/word/2010/wordml" w:type="character" w:customStyle="1" w:styleId="teiname">
    <w:name w:val="tei_name"/>
    <w:basedOn w:val="DefaultParagraphFont"/>
    <w:rsid w:val="00B97755"/>
  </w:style>
  <w:style xmlns:mc="http://schemas.openxmlformats.org/markup-compatibility/2006" xmlns:w14="http://schemas.microsoft.com/office/word/2010/wordml" w:type="paragraph" w:customStyle="1" w:styleId="teirubric">
    <w:name w:val="tei_rubric"/>
    <w:basedOn w:val="Normal"/>
    <w:qFormat/>
    <w:rsid w:val="00B97755"/>
    <w:pPr>
      <w:spacing w:line="240" w:lineRule="auto"/>
    </w:pPr>
    <w:rPr>
      <w:sz w:val="24"/>
      <w:szCs w:val="24"/>
    </w:rPr>
  </w:style>
  <w:style xmlns:mc="http://schemas.openxmlformats.org/markup-compatibility/2006" xmlns:w14="http://schemas.microsoft.com/office/word/2010/wordml" w:type="paragraph" w:customStyle="1" w:styleId="teispeaker">
    <w:name w:val="tei_speaker"/>
    <w:basedOn w:val="BodyText"/>
    <w:autoRedefine/>
    <w:qFormat/>
    <w:rsid w:val="00B97755"/>
  </w:style>
  <w:style xmlns:mc="http://schemas.openxmlformats.org/markup-compatibility/2006" xmlns:w14="http://schemas.microsoft.com/office/word/2010/wordml" w:type="paragraph" w:styleId="BodyText">
    <w:name w:val="Body Text"/>
    <w:basedOn w:val="Normal"/>
    <w:link w:val="BodyTextChar"/>
    <w:uiPriority w:val="99"/>
    <w:semiHidden/>
    <w:rsid w:val="00B97755"/>
    <w:pPr>
      <w:spacing w:after="120"/>
    </w:pPr>
  </w:style>
  <w:style xmlns:mc="http://schemas.openxmlformats.org/markup-compatibility/2006" xmlns:w14="http://schemas.microsoft.com/office/word/2010/wordml" w:type="character" w:customStyle="1" w:styleId="BodyTextChar">
    <w:name w:val="Body Text Char"/>
    <w:basedOn w:val="DefaultParagraphFont"/>
    <w:link w:val="BodyText"/>
    <w:uiPriority w:val="99"/>
    <w:semiHidden/>
    <w:rsid w:val="00B97755"/>
  </w:style>
  <w:style xmlns:mc="http://schemas.openxmlformats.org/markup-compatibility/2006" xmlns:w14="http://schemas.microsoft.com/office/word/2010/wordml" w:type="paragraph" w:customStyle="1" w:styleId="teistage">
    <w:name w:val="tei_stage"/>
    <w:basedOn w:val="teispeaker"/>
    <w:autoRedefine/>
    <w:qFormat/>
    <w:rsid w:val="00B97755"/>
    <w:pPr>
      <w:spacing w:before="120" w:line="240" w:lineRule="auto"/>
    </w:pPr>
    <w:rPr>
      <w:b/>
      <w:smallCaps/>
      <w:sz w:val="24"/>
      <w:szCs w:val="24"/>
    </w:rPr>
  </w:style>
  <w:style xmlns:mc="http://schemas.openxmlformats.org/markup-compatibility/2006" xmlns:w14="http://schemas.microsoft.com/office/word/2010/wordml" w:type="character" w:customStyle="1" w:styleId="teisupplied">
    <w:name w:val="tei_supplied"/>
    <w:basedOn w:val="DefaultParagraphFont"/>
    <w:rsid w:val="00B97755"/>
    <w:rPr>
      <w:color w:val="FF0000"/>
    </w:rPr>
  </w:style>
  <w:style xmlns:mc="http://schemas.openxmlformats.org/markup-compatibility/2006" xmlns:w14="http://schemas.microsoft.com/office/word/2010/wordml" w:type="paragraph" w:customStyle="1" w:styleId="Author">
    <w:name w:val="Author"/>
    <w:basedOn w:val="Title"/>
    <w:qFormat/>
    <w:rsid w:val="003C6963"/>
    <w:rPr>
      <w:sz w:val="44"/>
    </w:rPr>
  </w:style>
  <w:style xmlns:mc="http://schemas.openxmlformats.org/markup-compatibility/2006" xmlns:w14="http://schemas.microsoft.com/office/word/2010/wordml" w:type="character" w:customStyle="1" w:styleId="teimentioned">
    <w:name w:val="tei_mentioned"/>
    <w:basedOn w:val="DefaultParagraphFont"/>
    <w:uiPriority w:val="1"/>
    <w:qFormat/>
    <w:rsid w:val="00CE3D7E"/>
    <w:rPr>
      <w:i/>
    </w:rPr>
  </w:style>
  <w:style xmlns:mc="http://schemas.openxmlformats.org/markup-compatibility/2006" xmlns:w14="http://schemas.microsoft.com/office/word/2010/wordml" w:type="character" w:customStyle="1" w:styleId="teiunclear">
    <w:name w:val="tei_unclear"/>
    <w:basedOn w:val="DefaultParagraphFont"/>
    <w:uiPriority w:val="1"/>
    <w:qFormat/>
    <w:rsid w:val="00026732"/>
  </w:style>
  <w:style xmlns:mc="http://schemas.openxmlformats.org/markup-compatibility/2006" xmlns:w14="http://schemas.microsoft.com/office/word/2010/wordml"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w:type="paragraph" w:customStyle="1" w:styleId="teilg">
    <w:name w:val="tei_lg"/>
    <w:basedOn w:val="teil"/>
    <w:qFormat/>
    <w:rsid w:val="00E535AB"/>
    <w:pPr>
      <w:spacing w:line="120" w:lineRule="auto"/>
    </w:pPr>
  </w:style>
  <w:style xmlns:mc="http://schemas.openxmlformats.org/markup-compatibility/2006" xmlns:w14="http://schemas.microsoft.com/office/word/2010/wordml" w:type="paragraph" w:customStyle="1" w:styleId="teidocDate">
    <w:name w:val="tei_docDate"/>
    <w:basedOn w:val="Title"/>
    <w:next w:val="Normal"/>
    <w:qFormat/>
    <w:rsid w:val="00494308"/>
    <w:rPr>
      <w:sz w:val="32"/>
    </w:rPr>
  </w:style>
  <w:style xmlns:mc="http://schemas.openxmlformats.org/markup-compatibility/2006" xmlns:w14="http://schemas.microsoft.com/office/word/2010/wordml" w:type="paragraph" w:customStyle="1" w:styleId="teisigned">
    <w:name w:val="tei_signed"/>
    <w:basedOn w:val="Normal"/>
    <w:qFormat/>
    <w:rsid w:val="00693A27"/>
    <w:pPr>
      <w:spacing w:before="360"/>
      <w:ind w:left="431" w:hanging="431"/>
    </w:pPr>
  </w:style>
  <w:style xmlns:mc="http://schemas.openxmlformats.org/markup-compatibility/2006" xmlns:w14="http://schemas.microsoft.com/office/word/2010/wordml" w:type="paragraph" w:customStyle="1" w:styleId="teispeech">
    <w:name w:val="tei_speech"/>
    <w:basedOn w:val="Normal"/>
    <w:qFormat/>
    <w:rsid w:val="00693A27"/>
    <w:pPr>
      <w:ind w:left="432" w:hanging="432"/>
    </w:pPr>
  </w:style>
  <w:style xmlns:mc="http://schemas.openxmlformats.org/markup-compatibility/2006" xmlns:w14="http://schemas.microsoft.com/office/word/2010/wordml" w:type="paragraph" w:customStyle="1" w:styleId="GeneratedTitle">
    <w:name w:val="GeneratedTitle"/>
    <w:basedOn w:val="Title"/>
    <w:qFormat/>
    <w:rsid w:val="003F114A"/>
  </w:style>
  <w:style xmlns:mc="http://schemas.openxmlformats.org/markup-compatibility/2006" xmlns:w14="http://schemas.microsoft.com/office/word/2010/wordml" w:type="paragraph" w:customStyle="1" w:styleId="GeneratedSubTitle">
    <w:name w:val="GeneratedSubTitle"/>
    <w:basedOn w:val="Subtitle"/>
    <w:qFormat/>
    <w:rsid w:val="003F114A"/>
  </w:style>
  <w:style xmlns:mc="http://schemas.openxmlformats.org/markup-compatibility/2006" xmlns:w14="http://schemas.microsoft.com/office/word/2010/wordml" w:type="paragraph" w:customStyle="1" w:styleId="ANNEX">
    <w:name w:val="ANNEX"/>
    <w:basedOn w:val="Normal"/>
    <w:qFormat/>
    <w:rsid w:val="00D646DB"/>
    <w:pPr>
      <w:numPr>
        <w:numId w:val="3"/>
      </w:numPr>
    </w:pPr>
    <w:rPr>
      <w:b/>
      <w:sz w:val="32"/>
    </w:rPr>
  </w:style>
  <w:style xmlns:mc="http://schemas.openxmlformats.org/markup-compatibility/2006" xmlns:w14="http://schemas.microsoft.com/office/word/2010/wordml" w:type="paragraph" w:styleId="Quote">
    <w:name w:val="Quote"/>
    <w:basedOn w:val="Normal"/>
    <w:next w:val="Normal"/>
    <w:link w:val="QuoteChar"/>
    <w:uiPriority w:val="29"/>
    <w:semiHidden/>
    <w:qFormat/>
    <w:rsid w:val="00382EC4"/>
    <w:pPr>
      <w:ind w:left="170" w:right="170"/>
    </w:pPr>
    <w:rPr>
      <w:i/>
      <w:iCs/>
      <w:color w:val="000000" w:themeColor="text1"/>
    </w:rPr>
  </w:style>
  <w:style xmlns:mc="http://schemas.openxmlformats.org/markup-compatibility/2006" xmlns:w14="http://schemas.microsoft.com/office/word/2010/wordml" w:type="character" w:customStyle="1" w:styleId="QuoteChar">
    <w:name w:val="Quote Char"/>
    <w:basedOn w:val="DefaultParagraphFont"/>
    <w:link w:val="Quote"/>
    <w:uiPriority w:val="29"/>
    <w:semiHidden/>
    <w:rsid w:val="00382EC4"/>
    <w:rPr>
      <w:i/>
      <w:iCs/>
      <w:color w:val="000000" w:themeColor="text1"/>
    </w:rPr>
  </w:style>
  <w:style xmlns:mc="http://schemas.openxmlformats.org/markup-compatibility/2006" xmlns:w14="http://schemas.microsoft.com/office/word/2010/wordml" w:type="paragraph" w:customStyle="1" w:styleId="MarginNoteOuter">
    <w:name w:val="MarginNote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w:type="paragraph" w:customStyle="1" w:styleId="marginOuter">
    <w:name w:val="margin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w:type="table" w:customStyle="1" w:styleId="revisionDesc">
    <w:name w:val="revisionDesc"/>
    <w:basedOn w:val="TableNormal"/>
    <w:uiPriority w:val="99"/>
    <w:rsid w:val="005127E0"/>
    <w:pPr>
      <w:spacing w:after="0" w:line="240" w:lineRule="auto"/>
      <w:ind w:left="0" w:firstLine="0"/>
    </w:pPr>
    <w:rPr>
      <w:sz w:val="20"/>
    </w:rPr>
    <w:tblP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D9D9D9"/>
    </w:tcPr>
  </w:style>
  <w:style xmlns:mc="http://schemas.openxmlformats.org/markup-compatibility/2006" xmlns:w14="http://schemas.microsoft.com/office/word/2010/wordml" w:type="paragraph" w:customStyle="1" w:styleId="teibiblfree">
    <w:name w:val="tei_biblfree"/>
    <w:basedOn w:val="Normal"/>
    <w:qFormat/>
    <w:rsid w:val="00455454"/>
    <w:pPr>
      <w:spacing w:after="100" w:afterAutospacing="1"/>
      <w:ind w:left="284" w:hanging="142"/>
    </w:pPr>
    <w:rPr>
      <w:sz w:val="20"/>
    </w:rPr>
  </w:style>
  <w:style xmlns:mc="http://schemas.openxmlformats.org/markup-compatibility/2006" xmlns:w14="http://schemas.microsoft.com/office/word/2010/wordml" w:type="paragraph" w:customStyle="1" w:styleId="teibyline">
    <w:name w:val="tei_byline"/>
    <w:basedOn w:val="Author"/>
    <w:qFormat/>
    <w:rsid w:val="00076B7A"/>
  </w:style>
  <w:style xmlns:mc="http://schemas.openxmlformats.org/markup-compatibility/2006" xmlns:w14="http://schemas.microsoft.com/office/word/2010/wordml" w:type="paragraph" w:customStyle="1" w:styleId="egXML">
    <w:name w:val="egXML"/>
    <w:basedOn w:val="Normal"/>
    <w:qFormat/>
    <w:rPr>
      <w:rFonts w:ascii="Courier" w:hAnsi="Courier"/>
      <w:sz w:val="20"/>
    </w:rPr>
  </w:style>
  <w:style xmlns:mc="http://schemas.openxmlformats.org/markup-compatibility/2006" xmlns:w14="http://schemas.microsoft.com/office/word/2010/wordml" w:type="paragraph" w:customStyle="1" w:styleId="egXMLTable">
    <w:name w:val="egXMLTable"/>
    <w:basedOn w:val="Normal"/>
    <w:qFormat/>
    <w:pPr>
      <w:spacing w:before="80"/>
    </w:pPr>
    <w:rPr>
      <w:rFonts w:ascii="Courier" w:hAnsi="Courier"/>
      <w:sz w:val="18"/>
    </w:rPr>
  </w:style>
  <w:style xmlns:mc="http://schemas.openxmlformats.org/markup-compatibility/2006" xmlns:w14="http://schemas.microsoft.com/office/word/2010/wordml" w:type="character" w:styleId="EndnoteReference">
    <w:name w:val="endnote reference"/>
    <w:basedOn w:val="DefaultParagraphFont"/>
    <w:uiPriority w:val="99"/>
    <w:semiHidden/>
    <w:rsid w:val="00F363F8"/>
    <w:rPr>
      <w:vertAlign w:val="superscript"/>
    </w:rPr>
  </w:style>
  <w:style xmlns:mc="http://schemas.openxmlformats.org/markup-compatibility/2006" xmlns:w14="http://schemas.microsoft.com/office/word/2010/wordml" w:type="paragraph" w:customStyle="1" w:styleId="teidocAuthor">
    <w:name w:val="tei_docAuthor"/>
    <w:basedOn w:val="Normal"/>
    <w:qFormat/>
    <w:rsid w:val="00840B24"/>
    <w:rPr>
      <w:b/>
      <w:sz w:val="28"/>
    </w:rPr>
  </w:style>
  <w:style xmlns:mc="http://schemas.openxmlformats.org/markup-compatibility/2006" xmlns:w14="http://schemas.microsoft.com/office/word/2010/wordml" w:type="character" w:customStyle="1" w:styleId="teiadd">
    <w:name w:val="tei_add"/>
    <w:basedOn w:val="DefaultParagraphFont"/>
    <w:uiPriority w:val="1"/>
    <w:qFormat/>
    <w:rsid w:val="00840B24"/>
    <w:rPr>
      <w:i/>
      <w:color w:val="008000"/>
    </w:rPr>
  </w:style>
  <w:style xmlns:mc="http://schemas.openxmlformats.org/markup-compatibility/2006" xmlns:w14="http://schemas.microsoft.com/office/word/2010/wordml" w:type="character" w:customStyle="1" w:styleId="teicorr">
    <w:name w:val="tei_corr"/>
    <w:basedOn w:val="DefaultParagraphFont"/>
    <w:uiPriority w:val="1"/>
    <w:qFormat/>
    <w:rsid w:val="00840B24"/>
    <w:rPr>
      <w:color w:val="FF0000"/>
    </w:rPr>
  </w:style>
  <w:style xmlns:mc="http://schemas.openxmlformats.org/markup-compatibility/2006" xmlns:w14="http://schemas.microsoft.com/office/word/2010/wordml" w:type="character" w:customStyle="1" w:styleId="teistrikethrough">
    <w:name w:val="tei_strikethrough"/>
    <w:basedOn w:val="DefaultParagraphFont"/>
    <w:uiPriority w:val="1"/>
    <w:qFormat/>
    <w:rsid w:val="00840B24"/>
    <w:rPr>
      <w:strike/>
      <w:dstrike w:val="0"/>
    </w:rPr>
  </w:style>
  <w:style xmlns:mc="http://schemas.openxmlformats.org/markup-compatibility/2006" xmlns:w14="http://schemas.microsoft.com/office/word/2010/wordml" w:type="character" w:customStyle="1" w:styleId="teititlem">
    <w:name w:val="tei_titlem"/>
    <w:basedOn w:val="DefaultParagraphFont"/>
    <w:uiPriority w:val="1"/>
    <w:qFormat/>
    <w:rsid w:val="00840B24"/>
    <w:rPr>
      <w:i/>
    </w:rPr>
  </w:style>
  <w:style xmlns:mc="http://schemas.openxmlformats.org/markup-compatibility/2006" xmlns:w14="http://schemas.microsoft.com/office/word/2010/wordml" w:type="paragraph" w:customStyle="1" w:styleId="teibibl">
    <w:name w:val="tei_bibl"/>
    <w:basedOn w:val="Normal"/>
    <w:qFormat/>
    <w:rsid w:val="00175BD2"/>
    <w:pPr>
      <w:ind w:left="1440" w:hanging="720"/>
    </w:pPr>
  </w:style>
  <w:style xmlns:mc="http://schemas.openxmlformats.org/markup-compatibility/2006" xmlns:w14="http://schemas.microsoft.com/office/word/2010/wordml" w:type="paragraph" w:customStyle="1" w:styleId="marginRight">
    <w:name w:val="marginRight"/>
    <w:basedOn w:val="marginOuter"/>
    <w:next w:val="Normal"/>
    <w:qFormat/>
    <w:rsid w:val="00E55617"/>
    <w:pPr>
      <w:framePr w:wrap="around" w:xAlign="right"/>
    </w:pPr>
  </w:style>
  <w:style xmlns:mc="http://schemas.openxmlformats.org/markup-compatibility/2006" xmlns:w14="http://schemas.microsoft.com/office/word/2010/wordml" w:type="paragraph" w:customStyle="1" w:styleId="marginLeft">
    <w:name w:val="marginLeft"/>
    <w:basedOn w:val="marginOuter"/>
    <w:next w:val="Normal"/>
    <w:qFormat/>
    <w:rsid w:val="00E55617"/>
    <w:pPr>
      <w:framePr w:wrap="around" w:xAlign="left"/>
    </w:pPr>
  </w:style>
  <w:style xmlns:mc="http://schemas.openxmlformats.org/markup-compatibility/2006" xmlns:w14="http://schemas.microsoft.com/office/word/2010/wordml" w:type="paragraph" w:customStyle="1" w:styleId="teiquote">
    <w:name w:val="tei_quote"/>
    <w:basedOn w:val="NormalWeb"/>
    <w:link w:val="teiquoteChar"/>
    <w:qFormat/>
    <w:rsid w:val="00CE3E79"/>
    <w:pPr>
      <w:spacing w:before="120" w:beforeAutospacing="0" w:after="120" w:line="240" w:lineRule="auto"/>
      <w:ind w:left="170" w:right="170"/>
    </w:pPr>
    <w:rPr>
      <w:sz w:val="22"/>
    </w:rPr>
  </w:style>
  <w:style xmlns:mc="http://schemas.openxmlformats.org/markup-compatibility/2006" xmlns:w14="http://schemas.microsoft.com/office/word/2010/wordml" w:type="paragraph" w:styleId="NormalWeb">
    <w:name w:val="Normal (Web)"/>
    <w:basedOn w:val="Normal"/>
    <w:link w:val="NormalWebChar"/>
    <w:uiPriority w:val="99"/>
    <w:semiHidden/>
    <w:rsid w:val="00CE3E79"/>
    <w:rPr>
      <w:rFonts w:ascii="Times New Roman" w:hAnsi="Times New Roman"/>
      <w:sz w:val="24"/>
      <w:szCs w:val="24"/>
    </w:rPr>
  </w:style>
  <w:style xmlns:mc="http://schemas.openxmlformats.org/markup-compatibility/2006" xmlns:w14="http://schemas.microsoft.com/office/word/2010/wordml" w:type="character" w:customStyle="1" w:styleId="NormalWebChar">
    <w:name w:val="Normal (Web) Char"/>
    <w:basedOn w:val="DefaultParagraphFont"/>
    <w:link w:val="NormalWeb"/>
    <w:uiPriority w:val="99"/>
    <w:semiHidden/>
    <w:rsid w:val="00CE3E79"/>
    <w:rPr>
      <w:rFonts w:ascii="Times New Roman" w:hAnsi="Times New Roman"/>
      <w:sz w:val="24"/>
      <w:szCs w:val="24"/>
    </w:rPr>
  </w:style>
  <w:style xmlns:mc="http://schemas.openxmlformats.org/markup-compatibility/2006" xmlns:w14="http://schemas.microsoft.com/office/word/2010/wordml" w:type="character" w:customStyle="1" w:styleId="teiquoteChar">
    <w:name w:val="tei_quote Char"/>
    <w:basedOn w:val="NormalWebChar"/>
    <w:link w:val="teiquote"/>
    <w:rsid w:val="00CE3E79"/>
    <w:rPr>
      <w:rFonts w:ascii="Times New Roman" w:hAnsi="Times New Roman"/>
      <w:sz w:val="24"/>
      <w:szCs w:val="24"/>
    </w:rPr>
  </w:style>
  <w:style w:type="paragraph" w:customStyle="1" w:styleId="egXML">
    <w:name w:val="egXML"/>
    <w:basedOn w:val="Normal"/>
    <w:qFormat/>
    <w:pPr>
      <w:jc w:val="left"/>
    </w:pPr>
    <w:rPr>
      <w:rFonts w:ascii="Courier" w:hAnsi="Courier"/>
      <w:sz w:val="20"/>
    </w:rPr>
  </w:style>
  <w:style w:type="paragraph" w:customStyle="1" w:styleId="egXMLTable">
    <w:name w:val="egXMLTable"/>
    <w:basedOn w:val="Normal"/>
    <w:qFormat/>
    <w:pPr>
      <w:spacing w:before="80" w:after="0"/>
      <w:jc w:val="left"/>
    </w:pPr>
    <w:rPr>
      <w:rFonts w:ascii="Courier" w:hAnsi="Courier"/>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header" w:uiPriority="0" w:unhideWhenUsed="1"/>
    <w:lsdException w:name="footer" w:unhideWhenUsed="1"/>
    <w:lsdException w:name="index heading" w:unhideWhenUsed="1"/>
    <w:lsdException w:name="caption" w:uiPriority="35" w:qFormat="1"/>
    <w:lsdException w:name="table of figures" w:unhideWhenUsed="1"/>
    <w:lsdException w:name="footnote reference" w:unhideWhenUsed="1"/>
    <w:lsdException w:name="table of authorities"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Default Paragraph Font" w:uiPriority="1"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Subtitle" w:uiPriority="11" w:qFormat="1"/>
    <w:lsdException w:name="Date" w:unhideWhenUsed="1"/>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94F4E"/>
    <w:pPr>
      <w:spacing w:before="100" w:beforeAutospacing="1" w:after="0"/>
      <w:ind w:left="0" w:firstLine="0"/>
    </w:pPr>
  </w:style>
  <w:style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w:type="paragraph" w:styleId="Heading2">
    <w:name w:val="heading 2"/>
    <w:basedOn w:val="Heading1"/>
    <w:next w:val="Normal"/>
    <w:link w:val="Heading2Char"/>
    <w:uiPriority w:val="9"/>
    <w:unhideWhenUsed/>
    <w:qFormat/>
    <w:rsid w:val="00E672EF"/>
    <w:pPr>
      <w:numPr>
        <w:ilvl w:val="1"/>
      </w:numPr>
      <w:outlineLvl w:val="1"/>
    </w:pPr>
    <w:rPr>
      <w:sz w:val="26"/>
      <w:szCs w:val="26"/>
    </w:rPr>
  </w:style>
  <w:style w:type="paragraph" w:styleId="Heading3">
    <w:name w:val="heading 3"/>
    <w:basedOn w:val="Heading2"/>
    <w:next w:val="Normal"/>
    <w:link w:val="Heading3Char"/>
    <w:uiPriority w:val="9"/>
    <w:unhideWhenUsed/>
    <w:qFormat/>
    <w:rsid w:val="00E672EF"/>
    <w:pPr>
      <w:numPr>
        <w:ilvl w:val="2"/>
      </w:numPr>
      <w:outlineLvl w:val="2"/>
    </w:pPr>
  </w:style>
  <w:style w:type="paragraph" w:styleId="Heading4">
    <w:name w:val="heading 4"/>
    <w:basedOn w:val="Heading3"/>
    <w:next w:val="Normal"/>
    <w:link w:val="Heading4Char"/>
    <w:uiPriority w:val="9"/>
    <w:unhideWhenUsed/>
    <w:qFormat/>
    <w:rsid w:val="003F5051"/>
    <w:pPr>
      <w:numPr>
        <w:ilvl w:val="3"/>
      </w:numPr>
      <w:outlineLvl w:val="3"/>
    </w:pPr>
    <w:rPr>
      <w:i/>
      <w:iCs/>
    </w:rPr>
  </w:style>
  <w:style w:type="paragraph" w:styleId="Heading5">
    <w:name w:val="heading 5"/>
    <w:basedOn w:val="Heading4"/>
    <w:next w:val="Normal"/>
    <w:link w:val="Heading5Char"/>
    <w:uiPriority w:val="9"/>
    <w:unhideWhenUsed/>
    <w:qFormat/>
    <w:rsid w:val="003F5051"/>
    <w:pPr>
      <w:numPr>
        <w:ilvl w:val="4"/>
      </w:numPr>
      <w:outlineLvl w:val="4"/>
    </w:pPr>
  </w:style>
  <w:style w:type="paragraph" w:styleId="Heading6">
    <w:name w:val="heading 6"/>
    <w:basedOn w:val="Heading5"/>
    <w:next w:val="Normal"/>
    <w:link w:val="Heading6Char"/>
    <w:uiPriority w:val="9"/>
    <w:unhideWhenUsed/>
    <w:qFormat/>
    <w:rsid w:val="003F5051"/>
    <w:pPr>
      <w:numPr>
        <w:ilvl w:val="5"/>
      </w:numPr>
      <w:outlineLvl w:val="5"/>
    </w:pPr>
  </w:style>
  <w:style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w:type="paragraph" w:styleId="Heading8">
    <w:name w:val="heading 8"/>
    <w:basedOn w:val="Normal"/>
    <w:next w:val="Normal"/>
    <w:link w:val="Heading8Char"/>
    <w:uiPriority w:val="9"/>
    <w:semiHidden/>
    <w:qFormat/>
    <w:rsid w:val="00FF29DE"/>
    <w:pPr>
      <w:keepNext/>
      <w:keepLines/>
      <w:numPr>
        <w:ilvl w:val="7"/>
        <w:numId w:val="4"/>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FF29DE"/>
    <w:pPr>
      <w:keepNext/>
      <w:keepLines/>
      <w:numPr>
        <w:ilvl w:val="8"/>
        <w:numId w:val="4"/>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w:type="paragraph" w:customStyle="1" w:styleId="idno">
    <w:name w:val="id_no"/>
    <w:basedOn w:val="Normal"/>
    <w:semiHidden/>
    <w:qFormat/>
    <w:rsid w:val="00A44124"/>
    <w:pPr>
      <w:jc w:val="right"/>
    </w:pPr>
    <w:rPr>
      <w:b/>
      <w:color w:val="1F497D" w:themeColor="text2"/>
      <w:sz w:val="24"/>
    </w:rPr>
  </w:style>
  <w:style w:type="character" w:styleId="PlaceholderText">
    <w:name w:val="Placeholder Text"/>
    <w:basedOn w:val="DefaultParagraphFont"/>
    <w:uiPriority w:val="99"/>
    <w:semiHidden/>
    <w:rsid w:val="00160AC6"/>
    <w:rPr>
      <w:color w:val="808080"/>
    </w:rPr>
  </w:style>
  <w:style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w:type="character" w:customStyle="1" w:styleId="date">
    <w:name w:val="date"/>
    <w:basedOn w:val="DefaultParagraphFont"/>
    <w:uiPriority w:val="1"/>
    <w:semiHidden/>
    <w:qFormat/>
    <w:rsid w:val="00B97755"/>
  </w:style>
  <w:style w:type="paragraph" w:customStyle="1" w:styleId="Foreword">
    <w:name w:val="Foreword"/>
    <w:basedOn w:val="Normal"/>
    <w:qFormat/>
    <w:rsid w:val="0005499D"/>
    <w:rPr>
      <w:color w:val="1F497D" w:themeColor="text2"/>
    </w:rPr>
  </w:style>
  <w:style w:type="paragraph" w:styleId="ListParagraph">
    <w:name w:val="List Paragraph"/>
    <w:basedOn w:val="Normal"/>
    <w:uiPriority w:val="34"/>
    <w:qFormat/>
    <w:rsid w:val="00390E4E"/>
    <w:pPr>
      <w:numPr>
        <w:numId w:val="1"/>
      </w:numPr>
      <w:contextualSpacing/>
    </w:pPr>
  </w:style>
  <w:style w:type="paragraph" w:styleId="ListBullet">
    <w:name w:val="List Bullet"/>
    <w:basedOn w:val="Normal"/>
    <w:uiPriority w:val="99"/>
    <w:semiHidden/>
    <w:rsid w:val="00EF3060"/>
    <w:pPr>
      <w:numPr>
        <w:numId w:val="8"/>
      </w:numPr>
      <w:contextualSpacing/>
    </w:pPr>
  </w:style>
  <w:style w:type="paragraph" w:customStyle="1" w:styleId="Definition">
    <w:name w:val="Definition"/>
    <w:basedOn w:val="Normal"/>
    <w:next w:val="Normal"/>
    <w:qFormat/>
    <w:rsid w:val="0094673E"/>
  </w:style>
  <w:style w:type="paragraph" w:customStyle="1" w:styleId="Note">
    <w:name w:val="Note"/>
    <w:basedOn w:val="Normal"/>
    <w:next w:val="Normal"/>
    <w:qFormat/>
    <w:rsid w:val="00BA162F"/>
    <w:pPr>
      <w:tabs>
        <w:tab w:val="left" w:pos="965"/>
      </w:tabs>
    </w:pPr>
    <w:rPr>
      <w:sz w:val="18"/>
    </w:rPr>
  </w:style>
  <w:style w:type="paragraph" w:customStyle="1" w:styleId="Example">
    <w:name w:val="Example"/>
    <w:basedOn w:val="Normal"/>
    <w:next w:val="Normal"/>
    <w:qFormat/>
    <w:rsid w:val="00BA162F"/>
    <w:pPr>
      <w:tabs>
        <w:tab w:val="left" w:pos="1361"/>
      </w:tabs>
    </w:pPr>
    <w:rPr>
      <w:sz w:val="18"/>
    </w:rPr>
  </w:style>
  <w:style w:type="paragraph" w:styleId="ListContinue">
    <w:name w:val="List Continue"/>
    <w:basedOn w:val="ListBullet"/>
    <w:uiPriority w:val="99"/>
    <w:unhideWhenUsed/>
    <w:rsid w:val="00511A34"/>
    <w:rPr>
      <w:noProof/>
      <w:lang w:val="en-GB"/>
    </w:rPr>
  </w:style>
  <w:style w:type="paragraph" w:styleId="ListBullet5">
    <w:name w:val="List Bullet 5"/>
    <w:basedOn w:val="ListBullet4"/>
    <w:uiPriority w:val="99"/>
    <w:semiHidden/>
    <w:rsid w:val="002D58E6"/>
    <w:pPr>
      <w:ind w:left="2160"/>
    </w:pPr>
  </w:style>
  <w:style w:type="paragraph" w:styleId="ListBullet4">
    <w:name w:val="List Bullet 4"/>
    <w:basedOn w:val="ListBullet3"/>
    <w:uiPriority w:val="99"/>
    <w:semiHidden/>
    <w:rsid w:val="002D58E6"/>
    <w:pPr>
      <w:ind w:left="1800"/>
    </w:pPr>
  </w:style>
  <w:style w:type="paragraph" w:styleId="ListBullet3">
    <w:name w:val="List Bullet 3"/>
    <w:basedOn w:val="ListBullet2"/>
    <w:uiPriority w:val="99"/>
    <w:semiHidden/>
    <w:rsid w:val="00457DAF"/>
    <w:pPr>
      <w:ind w:left="1440"/>
    </w:pPr>
  </w:style>
  <w:style w:type="paragraph" w:styleId="ListBullet2">
    <w:name w:val="List Bullet 2"/>
    <w:basedOn w:val="ListBullet"/>
    <w:uiPriority w:val="99"/>
    <w:semiHidden/>
    <w:rsid w:val="000B0FAC"/>
    <w:pPr>
      <w:ind w:left="1080"/>
    </w:pPr>
  </w:style>
  <w:style w:type="paragraph" w:styleId="ListNumber3">
    <w:name w:val="List Number 3"/>
    <w:basedOn w:val="Normal"/>
    <w:uiPriority w:val="99"/>
    <w:unhideWhenUsed/>
    <w:rsid w:val="00223B9D"/>
    <w:pPr>
      <w:numPr>
        <w:ilvl w:val="3"/>
        <w:numId w:val="7"/>
      </w:numPr>
      <w:contextualSpacing/>
    </w:pPr>
  </w:style>
  <w:style w:type="paragraph" w:styleId="List">
    <w:name w:val="List"/>
    <w:basedOn w:val="Normal"/>
    <w:uiPriority w:val="99"/>
    <w:semiHidden/>
    <w:rsid w:val="002D58E6"/>
    <w:pPr>
      <w:numPr>
        <w:numId w:val="6"/>
      </w:numPr>
      <w:contextualSpacing/>
    </w:pPr>
  </w:style>
  <w:style w:type="paragraph" w:styleId="List2">
    <w:name w:val="List 2"/>
    <w:basedOn w:val="List"/>
    <w:uiPriority w:val="99"/>
    <w:semiHidden/>
    <w:rsid w:val="00457DAF"/>
  </w:style>
  <w:style w:type="paragraph" w:styleId="ListNumber">
    <w:name w:val="List Number"/>
    <w:basedOn w:val="Normal"/>
    <w:uiPriority w:val="99"/>
    <w:unhideWhenUsed/>
    <w:rsid w:val="00223B9D"/>
    <w:pPr>
      <w:numPr>
        <w:numId w:val="7"/>
      </w:numPr>
      <w:ind w:left="720"/>
      <w:contextualSpacing/>
    </w:pPr>
  </w:style>
  <w:style w:type="paragraph" w:styleId="ListNumber2">
    <w:name w:val="List Number 2"/>
    <w:basedOn w:val="Normal"/>
    <w:uiPriority w:val="99"/>
    <w:unhideWhenUsed/>
    <w:rsid w:val="00223B9D"/>
    <w:pPr>
      <w:numPr>
        <w:ilvl w:val="2"/>
        <w:numId w:val="7"/>
      </w:numPr>
      <w:contextualSpacing/>
    </w:pPr>
  </w:style>
  <w:style w:type="paragraph" w:styleId="ListContinue3">
    <w:name w:val="List Continue 3"/>
    <w:basedOn w:val="ListContinue"/>
    <w:uiPriority w:val="99"/>
    <w:unhideWhenUsed/>
    <w:rsid w:val="00511A34"/>
    <w:pPr>
      <w:spacing w:after="120"/>
      <w:ind w:left="1440"/>
    </w:pPr>
  </w:style>
  <w:style w:type="paragraph" w:styleId="List3">
    <w:name w:val="List 3"/>
    <w:basedOn w:val="List2"/>
    <w:uiPriority w:val="99"/>
    <w:semiHidden/>
    <w:rsid w:val="00457DAF"/>
    <w:pPr>
      <w:ind w:left="1440"/>
    </w:pPr>
  </w:style>
  <w:style w:type="paragraph" w:styleId="List4">
    <w:name w:val="List 4"/>
    <w:basedOn w:val="List3"/>
    <w:uiPriority w:val="99"/>
    <w:semiHidden/>
    <w:rsid w:val="00457DAF"/>
    <w:pPr>
      <w:ind w:left="1800"/>
    </w:pPr>
  </w:style>
  <w:style w:type="paragraph" w:styleId="List5">
    <w:name w:val="List 5"/>
    <w:basedOn w:val="List4"/>
    <w:uiPriority w:val="99"/>
    <w:semiHidden/>
    <w:rsid w:val="00457DAF"/>
    <w:pPr>
      <w:ind w:left="2160"/>
    </w:pPr>
  </w:style>
  <w:style w:type="paragraph" w:styleId="ListNumber5">
    <w:name w:val="List Number 5"/>
    <w:basedOn w:val="Normal"/>
    <w:uiPriority w:val="99"/>
    <w:semiHidden/>
    <w:rsid w:val="003E072A"/>
    <w:pPr>
      <w:numPr>
        <w:ilvl w:val="5"/>
        <w:numId w:val="7"/>
      </w:numPr>
      <w:contextualSpacing/>
    </w:pPr>
  </w:style>
  <w:style w:type="paragraph" w:styleId="ListNumber4">
    <w:name w:val="List Number 4"/>
    <w:basedOn w:val="Normal"/>
    <w:uiPriority w:val="99"/>
    <w:unhideWhenUsed/>
    <w:rsid w:val="00223B9D"/>
    <w:pPr>
      <w:numPr>
        <w:ilvl w:val="4"/>
        <w:numId w:val="7"/>
      </w:numPr>
      <w:contextualSpacing/>
    </w:pPr>
  </w:style>
  <w:style w:type="paragraph" w:styleId="FootnoteText">
    <w:name w:val="footnote text"/>
    <w:basedOn w:val="Normal"/>
    <w:link w:val="FootnoteTextChar"/>
    <w:uiPriority w:val="99"/>
    <w:unhideWhenUsed/>
    <w:rsid w:val="003C6DCA"/>
    <w:pPr>
      <w:spacing w:before="0" w:beforeAutospacing="0" w:line="240" w:lineRule="auto"/>
    </w:pPr>
    <w:rPr>
      <w:sz w:val="20"/>
      <w:szCs w:val="20"/>
    </w:rPr>
  </w:style>
  <w:style w:type="character" w:customStyle="1" w:styleId="FootnoteTextChar">
    <w:name w:val="Footnote Text Char"/>
    <w:basedOn w:val="DefaultParagraphFont"/>
    <w:link w:val="FootnoteText"/>
    <w:uiPriority w:val="99"/>
    <w:rsid w:val="003C6DCA"/>
    <w:rPr>
      <w:sz w:val="20"/>
      <w:szCs w:val="20"/>
    </w:rPr>
  </w:style>
  <w:style w:type="character" w:styleId="FootnoteReference">
    <w:name w:val="footnote reference"/>
    <w:basedOn w:val="DefaultParagraphFont"/>
    <w:uiPriority w:val="99"/>
    <w:unhideWhenUsed/>
    <w:rsid w:val="00241F26"/>
    <w:rPr>
      <w:vertAlign w:val="superscript"/>
    </w:rPr>
  </w:style>
  <w:style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w:type="paragraph" w:customStyle="1" w:styleId="Figurefootnote">
    <w:name w:val="Figure footnote"/>
    <w:basedOn w:val="FootnoteText"/>
    <w:next w:val="Normal"/>
    <w:qFormat/>
    <w:rsid w:val="00A5745F"/>
  </w:style>
  <w:style w:type="character" w:customStyle="1" w:styleId="FigureFootnoteXref">
    <w:name w:val="FigureFootnoteXref"/>
    <w:basedOn w:val="FootnoteReference"/>
    <w:uiPriority w:val="1"/>
    <w:qFormat/>
    <w:rsid w:val="00A5745F"/>
    <w:rPr>
      <w:vertAlign w:val="baseline"/>
    </w:rPr>
  </w:style>
  <w:style w:type="paragraph" w:customStyle="1" w:styleId="Figuretitle">
    <w:name w:val="Figure title"/>
    <w:basedOn w:val="Normal"/>
    <w:next w:val="Normal"/>
    <w:autoRedefine/>
    <w:qFormat/>
    <w:rsid w:val="007751B6"/>
    <w:pPr>
      <w:numPr>
        <w:numId w:val="6"/>
      </w:numPr>
      <w:jc w:val="center"/>
    </w:pPr>
    <w:rPr>
      <w:b/>
    </w:rPr>
  </w:style>
  <w:style w:type="paragraph" w:customStyle="1" w:styleId="Figurenote">
    <w:name w:val="Figure note"/>
    <w:basedOn w:val="Note"/>
    <w:qFormat/>
    <w:rsid w:val="00D8749A"/>
  </w:style>
  <w:style w:type="table" w:styleId="TableGrid">
    <w:name w:val="Table Grid"/>
    <w:basedOn w:val="TableNormal"/>
    <w:uiPriority w:val="59"/>
    <w:rsid w:val="00FC1F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itle">
    <w:name w:val="Table title"/>
    <w:basedOn w:val="Normal"/>
    <w:next w:val="Normal"/>
    <w:autoRedefine/>
    <w:semiHidden/>
    <w:qFormat/>
    <w:rsid w:val="007751B6"/>
    <w:pPr>
      <w:numPr>
        <w:numId w:val="4"/>
      </w:numPr>
      <w:tabs>
        <w:tab w:val="num" w:pos="720"/>
      </w:tabs>
      <w:ind w:left="0" w:firstLine="0"/>
      <w:jc w:val="center"/>
    </w:pPr>
    <w:rPr>
      <w:b/>
      <w:sz w:val="20"/>
    </w:rPr>
  </w:style>
  <w:style w:type="character" w:customStyle="1" w:styleId="ExtXref">
    <w:name w:val="ExtXref"/>
    <w:basedOn w:val="DefaultParagraphFont"/>
    <w:uiPriority w:val="1"/>
    <w:qFormat/>
    <w:rsid w:val="00AE15E5"/>
    <w:rPr>
      <w:noProof/>
      <w:lang w:val="en-GB"/>
    </w:rPr>
  </w:style>
  <w:style w:type="paragraph" w:customStyle="1" w:styleId="Tablenote">
    <w:name w:val="Table note"/>
    <w:basedOn w:val="Note"/>
    <w:qFormat/>
    <w:rsid w:val="008C3BF3"/>
  </w:style>
  <w:style w:type="paragraph" w:customStyle="1" w:styleId="Figuretext">
    <w:name w:val="Figure text"/>
    <w:basedOn w:val="Normal"/>
    <w:qFormat/>
    <w:rsid w:val="00D8749A"/>
  </w:style>
  <w:style w:type="character" w:styleId="Hyperlink">
    <w:name w:val="Hyperlink"/>
    <w:basedOn w:val="DefaultParagraphFont"/>
    <w:uiPriority w:val="99"/>
    <w:rsid w:val="009C0231"/>
    <w:rPr>
      <w:color w:val="0000FF" w:themeColor="hyperlink"/>
      <w:u w:val="single"/>
    </w:rPr>
  </w:style>
  <w:style w:type="paragraph" w:customStyle="1" w:styleId="Formula">
    <w:name w:val="Formula"/>
    <w:basedOn w:val="Normal"/>
    <w:next w:val="Normal"/>
    <w:qFormat/>
    <w:rsid w:val="0076681A"/>
    <w:pPr>
      <w:tabs>
        <w:tab w:val="left" w:pos="9749"/>
      </w:tabs>
      <w:ind w:left="403"/>
    </w:pPr>
  </w:style>
  <w:style w:type="paragraph" w:styleId="Bibliography">
    <w:name w:val="Bibliography"/>
    <w:basedOn w:val="Normal"/>
    <w:next w:val="Normal"/>
    <w:uiPriority w:val="37"/>
    <w:unhideWhenUsed/>
    <w:rsid w:val="00D92AF5"/>
    <w:pPr>
      <w:numPr>
        <w:numId w:val="5"/>
      </w:numPr>
    </w:pPr>
  </w:style>
  <w:style w:type="character" w:customStyle="1" w:styleId="organization">
    <w:name w:val="organization"/>
    <w:basedOn w:val="DefaultParagraphFont"/>
    <w:uiPriority w:val="1"/>
    <w:semiHidden/>
    <w:rsid w:val="00B97755"/>
  </w:style>
  <w:style w:type="paragraph" w:styleId="Header">
    <w:name w:val="header"/>
    <w:basedOn w:val="Normal"/>
    <w:link w:val="HeaderChar"/>
    <w:semiHidden/>
    <w:rsid w:val="00AD50AE"/>
    <w:pPr>
      <w:tabs>
        <w:tab w:val="center" w:pos="4680"/>
        <w:tab w:val="right" w:pos="9360"/>
      </w:tabs>
      <w:spacing w:line="240" w:lineRule="auto"/>
    </w:pPr>
  </w:style>
  <w:style w:type="character" w:customStyle="1" w:styleId="HeaderChar">
    <w:name w:val="Header Char"/>
    <w:basedOn w:val="DefaultParagraphFont"/>
    <w:link w:val="Header"/>
    <w:semiHidden/>
    <w:rsid w:val="00FA537C"/>
  </w:style>
  <w:style w:type="paragraph" w:styleId="Footer">
    <w:name w:val="footer"/>
    <w:basedOn w:val="Normal"/>
    <w:link w:val="FooterChar"/>
    <w:uiPriority w:val="99"/>
    <w:semiHidden/>
    <w:rsid w:val="00AD50A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A537C"/>
  </w:style>
  <w:style w:type="paragraph" w:styleId="TOCHeading">
    <w:name w:val="TOC Heading"/>
    <w:basedOn w:val="Heading1"/>
    <w:next w:val="Normal"/>
    <w:uiPriority w:val="39"/>
    <w:semiHidden/>
    <w:unhideWhenUsed/>
    <w:qFormat/>
    <w:rsid w:val="00BD2FAC"/>
    <w:pPr>
      <w:outlineLvl w:val="9"/>
    </w:pPr>
    <w:rPr>
      <w:color w:val="365F91" w:themeColor="accent1" w:themeShade="BF"/>
    </w:rPr>
  </w:style>
  <w:style w:type="paragraph" w:styleId="TOC1">
    <w:name w:val="toc 1"/>
    <w:basedOn w:val="Normal"/>
    <w:next w:val="Normal"/>
    <w:autoRedefine/>
    <w:uiPriority w:val="39"/>
    <w:unhideWhenUsed/>
    <w:qFormat/>
    <w:rsid w:val="00BD2FAC"/>
    <w:pPr>
      <w:spacing w:after="100"/>
    </w:pPr>
  </w:style>
  <w:style w:type="paragraph" w:styleId="TOC2">
    <w:name w:val="toc 2"/>
    <w:basedOn w:val="Normal"/>
    <w:next w:val="Normal"/>
    <w:autoRedefine/>
    <w:uiPriority w:val="39"/>
    <w:unhideWhenUsed/>
    <w:qFormat/>
    <w:rsid w:val="00BD2FAC"/>
    <w:pPr>
      <w:spacing w:after="100"/>
      <w:ind w:left="220"/>
    </w:pPr>
  </w:style>
  <w:style w:type="paragraph" w:styleId="TOC3">
    <w:name w:val="toc 3"/>
    <w:basedOn w:val="Normal"/>
    <w:next w:val="Normal"/>
    <w:autoRedefine/>
    <w:uiPriority w:val="39"/>
    <w:unhideWhenUsed/>
    <w:qFormat/>
    <w:rsid w:val="00BD2FAC"/>
    <w:pPr>
      <w:spacing w:after="100"/>
      <w:ind w:left="440"/>
    </w:pPr>
  </w:style>
  <w:style w:type="paragraph" w:styleId="TOC4">
    <w:name w:val="toc 4"/>
    <w:basedOn w:val="Normal"/>
    <w:next w:val="Normal"/>
    <w:autoRedefine/>
    <w:uiPriority w:val="39"/>
    <w:unhideWhenUsed/>
    <w:rsid w:val="00B861F6"/>
    <w:pPr>
      <w:spacing w:after="100"/>
      <w:ind w:left="660"/>
    </w:pPr>
  </w:style>
  <w:style w:type="paragraph" w:styleId="TOC5">
    <w:name w:val="toc 5"/>
    <w:basedOn w:val="Normal"/>
    <w:next w:val="Normal"/>
    <w:autoRedefine/>
    <w:uiPriority w:val="39"/>
    <w:unhideWhenUsed/>
    <w:rsid w:val="00B861F6"/>
    <w:pPr>
      <w:spacing w:after="100"/>
      <w:ind w:left="880"/>
    </w:pPr>
  </w:style>
  <w:style w:type="paragraph" w:styleId="TOC6">
    <w:name w:val="toc 6"/>
    <w:basedOn w:val="Normal"/>
    <w:next w:val="Normal"/>
    <w:autoRedefine/>
    <w:uiPriority w:val="39"/>
    <w:unhideWhenUsed/>
    <w:rsid w:val="00B861F6"/>
    <w:pPr>
      <w:spacing w:after="100"/>
      <w:ind w:left="1100"/>
    </w:pPr>
  </w:style>
  <w:style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w:type="paragraph" w:styleId="ListContinue2">
    <w:name w:val="List Continue 2"/>
    <w:basedOn w:val="ListContinue"/>
    <w:uiPriority w:val="99"/>
    <w:unhideWhenUsed/>
    <w:rsid w:val="00511A34"/>
    <w:pPr>
      <w:spacing w:after="120"/>
      <w:ind w:left="1080"/>
    </w:pPr>
  </w:style>
  <w:style w:type="paragraph" w:styleId="ListContinue4">
    <w:name w:val="List Continue 4"/>
    <w:basedOn w:val="ListContinue"/>
    <w:uiPriority w:val="99"/>
    <w:unhideWhenUsed/>
    <w:rsid w:val="00511A34"/>
    <w:pPr>
      <w:spacing w:after="120"/>
      <w:ind w:left="1800"/>
    </w:pPr>
  </w:style>
  <w:style w:type="paragraph" w:styleId="ListContinue5">
    <w:name w:val="List Continue 5"/>
    <w:basedOn w:val="ListContinue"/>
    <w:uiPriority w:val="99"/>
    <w:semiHidden/>
    <w:rsid w:val="00511A34"/>
    <w:pPr>
      <w:spacing w:after="120"/>
      <w:ind w:left="2160"/>
    </w:pPr>
  </w:style>
  <w:style w:type="paragraph" w:customStyle="1" w:styleId="dl">
    <w:name w:val="dl"/>
    <w:basedOn w:val="Normal"/>
    <w:qFormat/>
    <w:rsid w:val="00BF2713"/>
    <w:pPr>
      <w:spacing w:after="120"/>
      <w:ind w:left="432"/>
    </w:pPr>
  </w:style>
  <w:style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w:type="character" w:customStyle="1" w:styleId="TableFootnoteXref">
    <w:name w:val="TableFootnoteXref"/>
    <w:rsid w:val="00F965C1"/>
    <w:rPr>
      <w:noProof/>
      <w:position w:val="6"/>
      <w:sz w:val="14"/>
      <w:lang w:val="en-GB"/>
    </w:rPr>
  </w:style>
  <w:style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w:type="character" w:customStyle="1" w:styleId="Defterms">
    <w:name w:val="Defterms"/>
    <w:basedOn w:val="DefaultParagraphFont"/>
    <w:uiPriority w:val="1"/>
    <w:qFormat/>
    <w:rsid w:val="00F965C1"/>
    <w:rPr>
      <w:noProof/>
      <w:lang w:val="en-GB"/>
    </w:rPr>
  </w:style>
  <w:style w:type="paragraph" w:customStyle="1" w:styleId="Tabletext8">
    <w:name w:val="Table text (8)"/>
    <w:basedOn w:val="Tabletext9"/>
    <w:qFormat/>
    <w:rsid w:val="00F965C1"/>
    <w:pPr>
      <w:jc w:val="left"/>
    </w:pPr>
    <w:rPr>
      <w:sz w:val="16"/>
    </w:rPr>
  </w:style>
  <w:style w:type="paragraph" w:customStyle="1" w:styleId="Tabletext7">
    <w:name w:val="Table text (7)"/>
    <w:basedOn w:val="Tabletext8"/>
    <w:qFormat/>
    <w:rsid w:val="00F965C1"/>
    <w:rPr>
      <w:sz w:val="14"/>
    </w:rPr>
  </w:style>
  <w:style w:type="paragraph" w:customStyle="1" w:styleId="Tabletext10">
    <w:name w:val="Table text (10)"/>
    <w:basedOn w:val="Tabletext7"/>
    <w:qFormat/>
    <w:rsid w:val="00F965C1"/>
    <w:rPr>
      <w:sz w:val="20"/>
    </w:rPr>
  </w:style>
  <w:style w:type="character" w:customStyle="1" w:styleId="statement">
    <w:name w:val="statement"/>
    <w:basedOn w:val="DefaultParagraphFont"/>
    <w:uiPriority w:val="1"/>
    <w:semiHidden/>
    <w:qFormat/>
    <w:rsid w:val="00E44C41"/>
  </w:style>
  <w:style w:type="character" w:customStyle="1" w:styleId="teiex">
    <w:name w:val="tei_ex"/>
    <w:basedOn w:val="DefaultParagraphFont"/>
    <w:rsid w:val="00B97755"/>
  </w:style>
  <w:style w:type="character" w:customStyle="1" w:styleId="teiexpan">
    <w:name w:val="tei_expan"/>
    <w:basedOn w:val="DefaultParagraphFont"/>
    <w:rsid w:val="00B97755"/>
  </w:style>
  <w:style w:type="character" w:customStyle="1" w:styleId="teiforeign">
    <w:name w:val="tei_foreign"/>
    <w:basedOn w:val="DefaultParagraphFont"/>
    <w:rsid w:val="00B97755"/>
    <w:rPr>
      <w:i/>
    </w:rPr>
  </w:style>
  <w:style w:type="paragraph" w:customStyle="1" w:styleId="teiincipit">
    <w:name w:val="tei_incipit"/>
    <w:basedOn w:val="Normal"/>
    <w:qFormat/>
    <w:rsid w:val="00B97755"/>
    <w:pPr>
      <w:spacing w:line="240" w:lineRule="auto"/>
    </w:pPr>
    <w:rPr>
      <w:sz w:val="24"/>
      <w:szCs w:val="24"/>
    </w:rPr>
  </w:style>
  <w:style w:type="paragraph" w:customStyle="1" w:styleId="teil">
    <w:name w:val="tei_l"/>
    <w:basedOn w:val="BodyTextIndent"/>
    <w:qFormat/>
    <w:rsid w:val="00B94F4E"/>
    <w:pPr>
      <w:spacing w:before="0" w:beforeAutospacing="0" w:after="0" w:line="240" w:lineRule="atLeast"/>
      <w:ind w:left="284"/>
    </w:pPr>
  </w:style>
  <w:style w:type="paragraph" w:styleId="BodyTextIndent">
    <w:name w:val="Body Text Indent"/>
    <w:basedOn w:val="Normal"/>
    <w:link w:val="BodyTextIndentChar"/>
    <w:uiPriority w:val="99"/>
    <w:semiHidden/>
    <w:rsid w:val="00B97755"/>
    <w:pPr>
      <w:spacing w:after="120"/>
      <w:ind w:left="283"/>
    </w:pPr>
  </w:style>
  <w:style w:type="character" w:customStyle="1" w:styleId="BodyTextIndentChar">
    <w:name w:val="Body Text Indent Char"/>
    <w:basedOn w:val="DefaultParagraphFont"/>
    <w:link w:val="BodyTextIndent"/>
    <w:uiPriority w:val="99"/>
    <w:semiHidden/>
    <w:rsid w:val="00B97755"/>
  </w:style>
  <w:style w:type="character" w:customStyle="1" w:styleId="teiname">
    <w:name w:val="tei_name"/>
    <w:basedOn w:val="DefaultParagraphFont"/>
    <w:rsid w:val="00B97755"/>
  </w:style>
  <w:style w:type="paragraph" w:customStyle="1" w:styleId="teirubric">
    <w:name w:val="tei_rubric"/>
    <w:basedOn w:val="Normal"/>
    <w:qFormat/>
    <w:rsid w:val="00B97755"/>
    <w:pPr>
      <w:spacing w:line="240" w:lineRule="auto"/>
    </w:pPr>
    <w:rPr>
      <w:sz w:val="24"/>
      <w:szCs w:val="24"/>
    </w:rPr>
  </w:style>
  <w:style w:type="paragraph" w:customStyle="1" w:styleId="teispeaker">
    <w:name w:val="tei_speaker"/>
    <w:basedOn w:val="BodyText"/>
    <w:autoRedefine/>
    <w:qFormat/>
    <w:rsid w:val="00B97755"/>
  </w:style>
  <w:style w:type="paragraph" w:styleId="BodyText">
    <w:name w:val="Body Text"/>
    <w:basedOn w:val="Normal"/>
    <w:link w:val="BodyTextChar"/>
    <w:uiPriority w:val="99"/>
    <w:semiHidden/>
    <w:rsid w:val="00B97755"/>
    <w:pPr>
      <w:spacing w:after="120"/>
    </w:pPr>
  </w:style>
  <w:style w:type="character" w:customStyle="1" w:styleId="BodyTextChar">
    <w:name w:val="Body Text Char"/>
    <w:basedOn w:val="DefaultParagraphFont"/>
    <w:link w:val="BodyText"/>
    <w:uiPriority w:val="99"/>
    <w:semiHidden/>
    <w:rsid w:val="00B97755"/>
  </w:style>
  <w:style w:type="paragraph" w:customStyle="1" w:styleId="teistage">
    <w:name w:val="tei_stage"/>
    <w:basedOn w:val="teispeaker"/>
    <w:autoRedefine/>
    <w:qFormat/>
    <w:rsid w:val="00B97755"/>
    <w:pPr>
      <w:spacing w:before="120" w:line="240" w:lineRule="auto"/>
    </w:pPr>
    <w:rPr>
      <w:b/>
      <w:smallCaps/>
      <w:sz w:val="24"/>
      <w:szCs w:val="24"/>
    </w:rPr>
  </w:style>
  <w:style w:type="character" w:customStyle="1" w:styleId="teisupplied">
    <w:name w:val="tei_supplied"/>
    <w:basedOn w:val="DefaultParagraphFont"/>
    <w:rsid w:val="00B97755"/>
    <w:rPr>
      <w:color w:val="FF0000"/>
    </w:rPr>
  </w:style>
  <w:style w:type="paragraph" w:customStyle="1" w:styleId="Author">
    <w:name w:val="Author"/>
    <w:basedOn w:val="Title"/>
    <w:qFormat/>
    <w:rsid w:val="003C6963"/>
    <w:rPr>
      <w:sz w:val="44"/>
    </w:rPr>
  </w:style>
  <w:style w:type="character" w:customStyle="1" w:styleId="teimentioned">
    <w:name w:val="tei_mentioned"/>
    <w:basedOn w:val="DefaultParagraphFont"/>
    <w:uiPriority w:val="1"/>
    <w:qFormat/>
    <w:rsid w:val="00CE3D7E"/>
    <w:rPr>
      <w:i/>
    </w:rPr>
  </w:style>
  <w:style w:type="character" w:customStyle="1" w:styleId="teiunclear">
    <w:name w:val="tei_unclear"/>
    <w:basedOn w:val="DefaultParagraphFont"/>
    <w:uiPriority w:val="1"/>
    <w:qFormat/>
    <w:rsid w:val="00026732"/>
  </w:style>
  <w:style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w:type="paragraph" w:customStyle="1" w:styleId="teilg">
    <w:name w:val="tei_lg"/>
    <w:basedOn w:val="teil"/>
    <w:qFormat/>
    <w:rsid w:val="00E535AB"/>
    <w:pPr>
      <w:spacing w:line="120" w:lineRule="auto"/>
    </w:pPr>
  </w:style>
  <w:style w:type="paragraph" w:customStyle="1" w:styleId="teidocDate">
    <w:name w:val="tei_docDate"/>
    <w:basedOn w:val="Title"/>
    <w:next w:val="Normal"/>
    <w:qFormat/>
    <w:rsid w:val="00494308"/>
    <w:rPr>
      <w:sz w:val="32"/>
    </w:rPr>
  </w:style>
  <w:style w:type="paragraph" w:customStyle="1" w:styleId="teisigned">
    <w:name w:val="tei_signed"/>
    <w:basedOn w:val="Normal"/>
    <w:qFormat/>
    <w:rsid w:val="00693A27"/>
    <w:pPr>
      <w:spacing w:before="360"/>
      <w:ind w:left="431" w:hanging="431"/>
    </w:pPr>
  </w:style>
  <w:style w:type="paragraph" w:customStyle="1" w:styleId="teispeech">
    <w:name w:val="tei_speech"/>
    <w:basedOn w:val="Normal"/>
    <w:qFormat/>
    <w:rsid w:val="00693A27"/>
    <w:pPr>
      <w:ind w:left="432" w:hanging="432"/>
    </w:pPr>
  </w:style>
  <w:style w:type="paragraph" w:customStyle="1" w:styleId="GeneratedTitle">
    <w:name w:val="GeneratedTitle"/>
    <w:basedOn w:val="Title"/>
    <w:qFormat/>
    <w:rsid w:val="003F114A"/>
  </w:style>
  <w:style w:type="paragraph" w:customStyle="1" w:styleId="GeneratedSubTitle">
    <w:name w:val="GeneratedSubTitle"/>
    <w:basedOn w:val="Subtitle"/>
    <w:qFormat/>
    <w:rsid w:val="003F114A"/>
  </w:style>
  <w:style w:type="paragraph" w:customStyle="1" w:styleId="ANNEX">
    <w:name w:val="ANNEX"/>
    <w:basedOn w:val="Normal"/>
    <w:qFormat/>
    <w:rsid w:val="00D646DB"/>
    <w:pPr>
      <w:numPr>
        <w:numId w:val="3"/>
      </w:numPr>
    </w:pPr>
    <w:rPr>
      <w:b/>
      <w:sz w:val="32"/>
    </w:rPr>
  </w:style>
  <w:style w:type="paragraph" w:styleId="Quote">
    <w:name w:val="Quote"/>
    <w:basedOn w:val="Normal"/>
    <w:next w:val="Normal"/>
    <w:link w:val="QuoteChar"/>
    <w:uiPriority w:val="29"/>
    <w:semiHidden/>
    <w:qFormat/>
    <w:rsid w:val="00382EC4"/>
    <w:pPr>
      <w:ind w:left="170" w:right="170"/>
    </w:pPr>
    <w:rPr>
      <w:i/>
      <w:iCs/>
      <w:color w:val="000000" w:themeColor="text1"/>
    </w:rPr>
  </w:style>
  <w:style w:type="character" w:customStyle="1" w:styleId="QuoteChar">
    <w:name w:val="Quote Char"/>
    <w:basedOn w:val="DefaultParagraphFont"/>
    <w:link w:val="Quote"/>
    <w:uiPriority w:val="29"/>
    <w:semiHidden/>
    <w:rsid w:val="00382EC4"/>
    <w:rPr>
      <w:i/>
      <w:iCs/>
      <w:color w:val="000000" w:themeColor="text1"/>
    </w:rPr>
  </w:style>
  <w:style w:type="paragraph" w:customStyle="1" w:styleId="MarginNoteOuter">
    <w:name w:val="MarginNoteOuter"/>
    <w:basedOn w:val="Normal"/>
    <w:qFormat/>
    <w:rsid w:val="00D61A5B"/>
    <w:pPr>
      <w:framePr w:w="851" w:hSpace="181" w:vSpace="181" w:wrap="around" w:vAnchor="text" w:hAnchor="page" w:xAlign="outside" w:y="1"/>
    </w:pPr>
  </w:style>
  <w:style w:type="paragraph" w:customStyle="1" w:styleId="marginOuter">
    <w:name w:val="marginOuter"/>
    <w:basedOn w:val="Normal"/>
    <w:qFormat/>
    <w:rsid w:val="00D61A5B"/>
    <w:pPr>
      <w:framePr w:w="851" w:hSpace="181" w:vSpace="181" w:wrap="around" w:vAnchor="text" w:hAnchor="page" w:xAlign="outside" w:y="1"/>
    </w:pPr>
  </w:style>
  <w:style w:type="table" w:customStyle="1" w:styleId="revisionDesc">
    <w:name w:val="revisionDesc"/>
    <w:basedOn w:val="TableNormal"/>
    <w:uiPriority w:val="99"/>
    <w:rsid w:val="005127E0"/>
    <w:pPr>
      <w:spacing w:after="0" w:line="240" w:lineRule="auto"/>
      <w:ind w:left="0" w:firstLine="0"/>
    </w:pPr>
    <w:rPr>
      <w:sz w:val="20"/>
    </w:rPr>
    <w:tblP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D9D9D9"/>
    </w:tcPr>
  </w:style>
  <w:style w:type="paragraph" w:customStyle="1" w:styleId="teibiblfree">
    <w:name w:val="tei_biblfree"/>
    <w:basedOn w:val="Normal"/>
    <w:qFormat/>
    <w:rsid w:val="00455454"/>
    <w:pPr>
      <w:spacing w:after="100" w:afterAutospacing="1"/>
      <w:ind w:left="284" w:hanging="142"/>
    </w:pPr>
    <w:rPr>
      <w:sz w:val="20"/>
    </w:rPr>
  </w:style>
  <w:style w:type="paragraph" w:customStyle="1" w:styleId="teibyline">
    <w:name w:val="tei_byline"/>
    <w:basedOn w:val="Author"/>
    <w:qFormat/>
    <w:rsid w:val="00076B7A"/>
  </w:style>
  <w:style w:type="paragraph" w:customStyle="1" w:styleId="egXML">
    <w:name w:val="egXML"/>
    <w:basedOn w:val="Normal"/>
    <w:qFormat/>
    <w:rPr>
      <w:rFonts w:ascii="Courier" w:hAnsi="Courier"/>
      <w:sz w:val="20"/>
    </w:rPr>
  </w:style>
  <w:style w:type="paragraph" w:customStyle="1" w:styleId="egXMLTable">
    <w:name w:val="egXMLTable"/>
    <w:basedOn w:val="Normal"/>
    <w:qFormat/>
    <w:pPr>
      <w:spacing w:before="80"/>
    </w:pPr>
    <w:rPr>
      <w:rFonts w:ascii="Courier" w:hAnsi="Courier"/>
      <w:sz w:val="18"/>
    </w:rPr>
  </w:style>
  <w:style w:type="character" w:styleId="EndnoteReference">
    <w:name w:val="endnote reference"/>
    <w:basedOn w:val="DefaultParagraphFont"/>
    <w:uiPriority w:val="99"/>
    <w:semiHidden/>
    <w:rsid w:val="00F363F8"/>
    <w:rPr>
      <w:vertAlign w:val="superscript"/>
    </w:rPr>
  </w:style>
  <w:style w:type="paragraph" w:customStyle="1" w:styleId="teidocAuthor">
    <w:name w:val="tei_docAuthor"/>
    <w:basedOn w:val="Normal"/>
    <w:qFormat/>
    <w:rsid w:val="00840B24"/>
    <w:rPr>
      <w:b/>
      <w:sz w:val="28"/>
    </w:rPr>
  </w:style>
  <w:style w:type="character" w:customStyle="1" w:styleId="teiadd">
    <w:name w:val="tei_add"/>
    <w:basedOn w:val="DefaultParagraphFont"/>
    <w:uiPriority w:val="1"/>
    <w:qFormat/>
    <w:rsid w:val="00840B24"/>
    <w:rPr>
      <w:i/>
      <w:color w:val="008000"/>
    </w:rPr>
  </w:style>
  <w:style w:type="character" w:customStyle="1" w:styleId="teicorr">
    <w:name w:val="tei_corr"/>
    <w:basedOn w:val="DefaultParagraphFont"/>
    <w:uiPriority w:val="1"/>
    <w:qFormat/>
    <w:rsid w:val="00840B24"/>
    <w:rPr>
      <w:color w:val="FF0000"/>
    </w:rPr>
  </w:style>
  <w:style w:type="character" w:customStyle="1" w:styleId="teistrikethrough">
    <w:name w:val="tei_strikethrough"/>
    <w:basedOn w:val="DefaultParagraphFont"/>
    <w:uiPriority w:val="1"/>
    <w:qFormat/>
    <w:rsid w:val="00840B24"/>
    <w:rPr>
      <w:strike/>
      <w:dstrike w:val="0"/>
    </w:rPr>
  </w:style>
  <w:style w:type="character" w:customStyle="1" w:styleId="teititlem">
    <w:name w:val="tei_titlem"/>
    <w:basedOn w:val="DefaultParagraphFont"/>
    <w:uiPriority w:val="1"/>
    <w:qFormat/>
    <w:rsid w:val="00840B24"/>
    <w:rPr>
      <w:i/>
    </w:rPr>
  </w:style>
  <w:style w:type="paragraph" w:customStyle="1" w:styleId="teibibl">
    <w:name w:val="tei_bibl"/>
    <w:basedOn w:val="Normal"/>
    <w:qFormat/>
    <w:rsid w:val="00175BD2"/>
    <w:pPr>
      <w:ind w:left="1440" w:hanging="720"/>
    </w:pPr>
  </w:style>
  <w:style w:type="paragraph" w:customStyle="1" w:styleId="marginRight">
    <w:name w:val="marginRight"/>
    <w:basedOn w:val="marginOuter"/>
    <w:next w:val="Normal"/>
    <w:qFormat/>
    <w:rsid w:val="00E55617"/>
    <w:pPr>
      <w:framePr w:wrap="around" w:xAlign="right"/>
    </w:pPr>
  </w:style>
  <w:style w:type="paragraph" w:customStyle="1" w:styleId="marginLeft">
    <w:name w:val="marginLeft"/>
    <w:basedOn w:val="marginOuter"/>
    <w:next w:val="Normal"/>
    <w:qFormat/>
    <w:rsid w:val="00E55617"/>
    <w:pPr>
      <w:framePr w:wrap="around" w:xAlign="left"/>
    </w:pPr>
  </w:style>
  <w:style w:type="paragraph" w:customStyle="1" w:styleId="teiquote">
    <w:name w:val="tei_quote"/>
    <w:basedOn w:val="NormalWeb"/>
    <w:link w:val="teiquoteChar"/>
    <w:qFormat/>
    <w:rsid w:val="00CE3E79"/>
    <w:pPr>
      <w:spacing w:before="120" w:beforeAutospacing="0" w:after="120" w:line="240" w:lineRule="auto"/>
      <w:ind w:left="170" w:right="170"/>
    </w:pPr>
    <w:rPr>
      <w:sz w:val="22"/>
    </w:rPr>
  </w:style>
  <w:style w:type="paragraph" w:styleId="NormalWeb">
    <w:name w:val="Normal (Web)"/>
    <w:basedOn w:val="Normal"/>
    <w:link w:val="NormalWebChar"/>
    <w:uiPriority w:val="99"/>
    <w:semiHidden/>
    <w:rsid w:val="00CE3E79"/>
    <w:rPr>
      <w:rFonts w:ascii="Times New Roman" w:hAnsi="Times New Roman"/>
      <w:sz w:val="24"/>
      <w:szCs w:val="24"/>
    </w:rPr>
  </w:style>
  <w:style w:type="character" w:customStyle="1" w:styleId="NormalWebChar">
    <w:name w:val="Normal (Web) Char"/>
    <w:basedOn w:val="DefaultParagraphFont"/>
    <w:link w:val="NormalWeb"/>
    <w:uiPriority w:val="99"/>
    <w:semiHidden/>
    <w:rsid w:val="00CE3E79"/>
    <w:rPr>
      <w:rFonts w:ascii="Times New Roman" w:hAnsi="Times New Roman"/>
      <w:sz w:val="24"/>
      <w:szCs w:val="24"/>
    </w:rPr>
  </w:style>
  <w:style w:type="character" w:customStyle="1" w:styleId="teiquoteChar">
    <w:name w:val="tei_quote Char"/>
    <w:basedOn w:val="NormalWebChar"/>
    <w:link w:val="teiquote"/>
    <w:rsid w:val="00CE3E79"/>
    <w:rPr>
      <w:rFonts w:ascii="Times New Roman" w:hAnsi="Times New Roman"/>
      <w:sz w:val="24"/>
      <w:szCs w:val="24"/>
    </w:rPr>
  </w:style>
</w:styles>
</file>

<file path=word/_rels/document.xml.rels><?xml version="1.0" encoding="UTF-8" standalone="yes"?><Relationships xmlns="http://schemas.openxmlformats.org/package/2006/relationships"><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8" Type="http://schemas.openxmlformats.org/officeDocument/2006/relationships/fontTable" Target="fontTable.xml"/><Relationship Id="rId301" Type="http://schemas.openxmlformats.org/officeDocument/2006/relationships/image" Target="media/resource1.png"/><Relationship Id="rId302" Type="http://schemas.openxmlformats.org/officeDocument/2006/relationships/image" Target="media/resource2.png"/><Relationship Id="rId303" Type="http://schemas.openxmlformats.org/officeDocument/2006/relationships/image" Target="media/resource3.png"/><Relationship Id="rId304" Type="http://schemas.openxmlformats.org/officeDocument/2006/relationships/image" Target="media/resource4.png"/><Relationship Id="rId305" Type="http://schemas.openxmlformats.org/officeDocument/2006/relationships/image" Target="media/resource5.png"/><Relationship Id="rId306" Type="http://schemas.openxmlformats.org/officeDocument/2006/relationships/image" Target="media/resource6.png"/><Relationship Id="rId307" Type="http://schemas.openxmlformats.org/officeDocument/2006/relationships/image" Target="media/resource7.png"/><Relationship Id="rId308" Type="http://schemas.openxmlformats.org/officeDocument/2006/relationships/image" Target="media/resource8.png"/><Relationship Id="rId309" Type="http://schemas.openxmlformats.org/officeDocument/2006/relationships/image" Target="media/resource9.png"/><Relationship Id="rId310" Type="http://schemas.openxmlformats.org/officeDocument/2006/relationships/image" Target="media/resource10.png"/><Relationship Id="rId311" Type="http://schemas.openxmlformats.org/officeDocument/2006/relationships/image" Target="media/resource11.png"/><Relationship Id="rId312" Type="http://schemas.openxmlformats.org/officeDocument/2006/relationships/image" Target="media/resource12.png"/><Relationship Id="rId313" Type="http://schemas.openxmlformats.org/officeDocument/2006/relationships/image" Target="media/resource13.png"/><Relationship Id="rId314" Type="http://schemas.openxmlformats.org/officeDocument/2006/relationships/image" Target="media/resource14.png"/><Relationship Id="rId315" Type="http://schemas.openxmlformats.org/officeDocument/2006/relationships/image" Target="media/resource15.png"/><Relationship Id="rId316" Type="http://schemas.openxmlformats.org/officeDocument/2006/relationships/image" Target="media/resource16.png"/><Relationship Id="rId317" Type="http://schemas.openxmlformats.org/officeDocument/2006/relationships/image" Target="media/resource17.png"/><Relationship Id="rId318" Type="http://schemas.openxmlformats.org/officeDocument/2006/relationships/image" Target="media/resource18.png"/><Relationship Id="rId319" Type="http://schemas.openxmlformats.org/officeDocument/2006/relationships/image" Target="media/resource19.png"/><Relationship Id="rId320" Type="http://schemas.openxmlformats.org/officeDocument/2006/relationships/image" Target="media/resource20.png"/><Relationship Id="rId321" Type="http://schemas.openxmlformats.org/officeDocument/2006/relationships/image" Target="media/resource21.png"/><Relationship Type="http://schemas.openxmlformats.org/officeDocument/2006/relationships/hyperlink" Target="http://www.bvh.univ-tours.fr" TargetMode="External" Id="rId3002"/><Relationship Type="http://schemas.openxmlformats.org/officeDocument/2006/relationships/hyperlink" Target="http://bfm.ens-lyon.fr/IMG/pdf/Manuel_Encodage_TEI.pdf" TargetMode="External" Id="rId3003"/><Relationship Type="http://schemas.openxmlformats.org/officeDocument/2006/relationships/hyperlink" Target="http://www.tei-c.org/P5/Guidelines/" TargetMode="External" Id="rId3004"/><Relationship Type="http://schemas.openxmlformats.org/officeDocument/2006/relationships/hyperlink" Target="http://www.bvh.univ-tours.fr/index.htm" TargetMode="External" Id="rId3010"/><Relationship Type="http://schemas.openxmlformats.org/officeDocument/2006/relationships/hyperlink" Target="http://gallica.bnf.fr/ark:/12148/bpt6k71448r" TargetMode="External" Id="rId3273"/><Relationship Type="http://schemas.openxmlformats.org/officeDocument/2006/relationships/hyperlink" Target="http://www.bvh.univ-tours.fr/Consult/consult.asp?numtable=B861946101_DP1139&amp;numfiche=71&amp;mode=3&amp;offset=0&amp;ecran=0" TargetMode="External" Id="rId3274"/><Relationship Type="http://schemas.openxmlformats.org/officeDocument/2006/relationships/hyperlink" Target="http://gallica.bnf.fr/ark:/12148/btv1b86095588/f11.image.r" TargetMode="External" Id="rId3275"/><Relationship Type="http://schemas.openxmlformats.org/officeDocument/2006/relationships/hyperlink" Target="http://www.tei-c.org/release/doc/tei-p5-doc/en/html/ND.html" TargetMode="External" Id="rId3276"/><Relationship Type="http://schemas.openxmlformats.org/officeDocument/2006/relationships/hyperlink" Target="http://www.bvh.univ-tours.fr/Consult/consult.asp?numtable=B372616101_3537&amp;numfiche=61&amp;mode=3&amp;offset=0&amp;ecran=0" TargetMode="External" Id="rId3277"/><Relationship Type="http://schemas.openxmlformats.org/officeDocument/2006/relationships/hyperlink" Target="http://gallica.bnf.fr/ark:/12148/btv1b8600033x/f5.image" TargetMode="External" Id="rId3278"/><Relationship Type="http://schemas.openxmlformats.org/officeDocument/2006/relationships/hyperlink" Target="http://bfm.ens-lyon.fr/IMG/pdf/Manuel_Encodage_TEI.pdf" TargetMode="External" Id="rId3279"/><Relationship Type="http://schemas.openxmlformats.org/officeDocument/2006/relationships/hyperlink" Target="http://guides-reperes.mutec-shs.fr/node/58" TargetMode="External" Id="rId3280"/><Relationship Type="http://schemas.openxmlformats.org/officeDocument/2006/relationships/hyperlink" Target="http://jacques-andre.fr/japublis/" TargetMode="External" Id="rId3281"/><Relationship Type="http://schemas.openxmlformats.org/officeDocument/2006/relationships/hyperlink" Target="http://www.unicode.org" TargetMode="External" Id="rId3282"/><Relationship Type="http://schemas.openxmlformats.org/officeDocument/2006/relationships/hyperlink" Target="http://www.tei-c.org/release/doc/tei-p5-doc/en/html/DS.html#DS" TargetMode="External" Id="rId3284"/><Relationship Type="http://schemas.openxmlformats.org/officeDocument/2006/relationships/hyperlink" Target="http://www.tei-c.org/release/doc/tei-p5-doc/en/html/CC.html#CCDEF" TargetMode="External" Id="rId3285"/><Relationship Type="http://schemas.openxmlformats.org/officeDocument/2006/relationships/hyperlink" Target="http://www.tei-c.org/release/doc/tei-p5-doc/en/html/SA.html#SASE" TargetMode="External" Id="rId3309"/><Relationship Type="http://schemas.openxmlformats.org/officeDocument/2006/relationships/hyperlink" Target="http://www.tei-c.org/release/doc/tei-p5-doc/en/html/CO.html#CONAAB" TargetMode="External" Id="rId3459"/><Relationship Type="http://schemas.openxmlformats.org/officeDocument/2006/relationships/hyperlink" Target="http://www.tei-c.org/release/doc/tei-p5-doc/en/html/ms.html#msadac" TargetMode="External" Id="rId3634"/><Relationship Type="http://schemas.openxmlformats.org/officeDocument/2006/relationships/hyperlink" Target="http://www.tei-c.org/release/doc/tei-p5-doc/en/html/ms.html#mshy" TargetMode="External" Id="rId3729"/><Relationship Type="http://schemas.openxmlformats.org/officeDocument/2006/relationships/hyperlink" Target="http://www.tei-c.org/release/doc/tei-p5-doc/en/html/CO.html#COEDADD" TargetMode="External" Id="rId3837"/><Relationship Type="http://schemas.openxmlformats.org/officeDocument/2006/relationships/hyperlink" Target="http://www.tei-c.org/release/doc/tei-p5-doc/en/html/ND.html#NDPER" TargetMode="External" Id="rId4040"/><Relationship Type="http://schemas.openxmlformats.org/officeDocument/2006/relationships/hyperlink" Target="http://www.tei-c.org/release/doc/tei-p5-doc/en/html/ms.html#msad" TargetMode="External" Id="rId4214"/><Relationship Type="http://schemas.openxmlformats.org/officeDocument/2006/relationships/hyperlink" Target="http://www.tei-c.org/release/doc/tei-p5-doc/en/html/ms.html#msph2" TargetMode="External" Id="rId4235"/><Relationship Type="http://schemas.openxmlformats.org/officeDocument/2006/relationships/hyperlink" Target="http://www.tei-c.org/release/doc/tei-p5-doc/en/html/CO.html#CONAAD" TargetMode="External" Id="rId4330"/><Relationship Type="http://schemas.openxmlformats.org/officeDocument/2006/relationships/hyperlink" Target="http://www.tei-c.org/release/doc/tei-p5-doc/en/html/HD.html#HD24" TargetMode="External" Id="rId4331"/><Relationship Type="http://schemas.openxmlformats.org/officeDocument/2006/relationships/hyperlink" Target="http://www.tei-c.org/release/doc/tei-p5-doc/en/html/CO.html#COBICOI" TargetMode="External" Id="rId4332"/><Relationship Type="http://schemas.openxmlformats.org/officeDocument/2006/relationships/hyperlink" Target="http://www.tei-c.org/release/doc/tei-p5-doc/en/html/CO.html#CONAAD" TargetMode="External" Id="rId4409"/><Relationship Type="http://schemas.openxmlformats.org/officeDocument/2006/relationships/hyperlink" Target="http://www.tei-c.org/release/doc/tei-p5-doc/en/html/HD.html#HD24" TargetMode="External" Id="rId4410"/><Relationship Type="http://schemas.openxmlformats.org/officeDocument/2006/relationships/hyperlink" Target="http://www.tei-c.org/release/doc/tei-p5-doc/en/html/CO.html#COBICOI" TargetMode="External" Id="rId4411"/><Relationship Type="http://schemas.openxmlformats.org/officeDocument/2006/relationships/hyperlink" Target="http://www.tei-c.org/release/doc/tei-p5-doc/en/html/ms.html#msadad" TargetMode="External" Id="rId4556"/><Relationship Type="http://schemas.openxmlformats.org/officeDocument/2006/relationships/hyperlink" Target="http://www.tei-c.org/release/doc/tei-p5-doc/en/html/ms.html#msid" TargetMode="External" Id="rId4578"/><Relationship Type="http://schemas.openxmlformats.org/officeDocument/2006/relationships/hyperlink" Target="http://www.tei-c.org/release/doc/tei-p5-doc/en/html/TC.html#TCAPEN" TargetMode="External" Id="rId4608"/><Relationship Type="http://schemas.openxmlformats.org/officeDocument/2006/relationships/hyperlink" Target="http://www.tei-c.org/release/doc/tei-p5-doc/en/html/CO.html#COBICOR" TargetMode="External" Id="rId4741"/><Relationship Type="http://schemas.openxmlformats.org/officeDocument/2006/relationships/hyperlink" Target="http://www.tei-c.org/release/doc/tei-p5-doc/en/html/HD.html#HD21" TargetMode="External" Id="rId4742"/><Relationship Type="http://schemas.openxmlformats.org/officeDocument/2006/relationships/hyperlink" Target="http://www.tei-c.org/release/doc/tei-p5-doc/en/html/HD.html#HD24" TargetMode="External" Id="rId4824"/><Relationship Type="http://schemas.openxmlformats.org/officeDocument/2006/relationships/hyperlink" Target="http://www.tei-c.org/release/doc/tei-p5-doc/en/html/HD.html#HD24" TargetMode="External" Id="rId4887"/><Relationship Type="http://schemas.openxmlformats.org/officeDocument/2006/relationships/hyperlink" Target="http://www.tei-c.org/release/doc/tei-p5-doc/en/html/DS.html#DSBACK" TargetMode="External" Id="rId4914"/><Relationship Type="http://schemas.openxmlformats.org/officeDocument/2006/relationships/hyperlink" Target="http://www.tei-c.org/release/doc/tei-p5-doc/en/html/DS.html#DS" TargetMode="External" Id="rId4915"/><Relationship Type="http://schemas.openxmlformats.org/officeDocument/2006/relationships/hyperlink" Target="http://www.tei-c.org/release/doc/tei-p5-doc/en/html/CO.html#COBITY" TargetMode="External" Id="rId4977"/><Relationship Type="http://schemas.openxmlformats.org/officeDocument/2006/relationships/hyperlink" Target="http://www.tei-c.org/release/doc/tei-p5-doc/en/html/HD.html#HD3" TargetMode="External" Id="rId4978"/><Relationship Type="http://schemas.openxmlformats.org/officeDocument/2006/relationships/hyperlink" Target="http://www.tei-c.org/release/doc/tei-p5-doc/en/html/CC.html#CCAS2" TargetMode="External" Id="rId4979"/><Relationship Type="http://schemas.openxmlformats.org/officeDocument/2006/relationships/hyperlink" Target="http://www.tei-c.org/release/doc/tei-p5-doc/en/html/CO.html#COBICOB" TargetMode="External" Id="rId5135"/><Relationship Type="http://schemas.openxmlformats.org/officeDocument/2006/relationships/hyperlink" Target="http://www.tei-c.org/release/doc/tei-p5-doc/en/html/CO.html#COBITY" TargetMode="External" Id="rId5216"/><Relationship Type="http://schemas.openxmlformats.org/officeDocument/2006/relationships/hyperlink" Target="http://www.tei-c.org/release/doc/tei-p5-doc/en/html/HD.html#HD3" TargetMode="External" Id="rId5217"/><Relationship Type="http://schemas.openxmlformats.org/officeDocument/2006/relationships/hyperlink" Target="http://www.tei-c.org/release/doc/tei-p5-doc/en/html/CC.html#CCAS2" TargetMode="External" Id="rId5218"/><Relationship Type="http://schemas.openxmlformats.org/officeDocument/2006/relationships/hyperlink" Target="http://www.tei-c.org/release/doc/tei-p5-doc/en/html/ms.html#msphbi" TargetMode="External" Id="rId5313"/><Relationship Type="http://schemas.openxmlformats.org/officeDocument/2006/relationships/hyperlink" Target="http://www.tei-c.org/release/doc/tei-p5-doc/en/html/ms.html#msphbi" TargetMode="External" Id="rId5350"/><Relationship Type="http://schemas.openxmlformats.org/officeDocument/2006/relationships/hyperlink" Target="http://www.tei-c.org/release/doc/tei-p5-doc/en/html/DS.html#DS" TargetMode="External" Id="rId5375"/><Relationship Type="http://schemas.openxmlformats.org/officeDocument/2006/relationships/hyperlink" Target="http://www.tei-c.org/release/doc/tei-p5-doc/en/html/DS.html#DSOC" TargetMode="External" Id="rId5456"/><Relationship Type="http://schemas.openxmlformats.org/officeDocument/2006/relationships/hyperlink" Target="http://www.tei-c.org/release/doc/tei-p5-doc/en/html/DS.html#DSFRONT" TargetMode="External" Id="rId5457"/><Relationship Type="http://schemas.openxmlformats.org/officeDocument/2006/relationships/hyperlink" Target="http://www.tei-c.org/release/doc/tei-p5-doc/en/html/DR.html#DRCAST" TargetMode="External" Id="rId5547"/><Relationship Type="http://schemas.openxmlformats.org/officeDocument/2006/relationships/hyperlink" Target="http://www.tei-c.org/release/doc/tei-p5-doc/en/html/DR.html#DRCAST" TargetMode="External" Id="rId5586"/><Relationship Type="http://schemas.openxmlformats.org/officeDocument/2006/relationships/hyperlink" Target="http://www.tei-c.org/release/doc/tei-p5-doc/en/html/DR.html#DRCAST" TargetMode="External" Id="rId5666"/><Relationship Type="http://schemas.openxmlformats.org/officeDocument/2006/relationships/hyperlink" Target="http://www.tei-c.org/release/doc/tei-p5-doc/en/html/DR.html#DRFAB" TargetMode="External" Id="rId5667"/><Relationship Type="http://schemas.openxmlformats.org/officeDocument/2006/relationships/hyperlink" Target="http://www.tei-c.org/release/doc/tei-p5-doc/en/html/HD.html#HD43" TargetMode="External" Id="rId5788"/><Relationship Type="http://schemas.openxmlformats.org/officeDocument/2006/relationships/hyperlink" Target="http://www.tei-c.org/release/doc/tei-p5-doc/en/html/CO.html#CORS5" TargetMode="External" Id="rId5809"/><Relationship Type="http://schemas.openxmlformats.org/officeDocument/2006/relationships/hyperlink" Target="http://www.tei-c.org/release/doc/tei-p5-doc/en/html/FT.html#FTTAB1" TargetMode="External" Id="rId5951"/><Relationship Type="http://schemas.openxmlformats.org/officeDocument/2006/relationships/hyperlink" Target="http://www.tei-c.org/release/doc/tei-p5-doc/en/html/HD.html#HD6" TargetMode="External" Id="rId6047"/><Relationship Type="http://schemas.openxmlformats.org/officeDocument/2006/relationships/hyperlink" Target="http://www.tei-c.org/release/doc/tei-p5-doc/en/html/HD.html#HD4C" TargetMode="External" Id="rId6048"/><Relationship Type="http://schemas.openxmlformats.org/officeDocument/2006/relationships/hyperlink" Target="http://www.tei-c.org/release/doc/tei-p5-doc/en/html/PH.html#PH-changes" TargetMode="External" Id="rId6049"/><Relationship Type="http://schemas.openxmlformats.org/officeDocument/2006/relationships/hyperlink" Target="http://www.tei-c.org/release/doc/tei-p5-doc/en/html/D2.html#D25-20" TargetMode="External" Id="rId6166"/><Relationship Type="http://schemas.openxmlformats.org/officeDocument/2006/relationships/hyperlink" Target="http://www.tei-c.org/release/doc/tei-p5-doc/en/html/CO.html#COED" TargetMode="External" Id="rId6187"/><Relationship Type="http://schemas.openxmlformats.org/officeDocument/2006/relationships/hyperlink" Target="http://www.tei-c.org/release/doc/tei-p5-doc/en/html/TC.html#TCAPLL" TargetMode="External" Id="rId6317"/><Relationship Type="http://schemas.openxmlformats.org/officeDocument/2006/relationships/hyperlink" Target="http://www.tei-c.org/release/doc/tei-p5-doc/en/html/CO.html#COHQQ" TargetMode="External" Id="rId6318"/><Relationship Type="http://schemas.openxmlformats.org/officeDocument/2006/relationships/hyperlink" Target="http://www.tei-c.org/release/doc/tei-p5-doc/en/html/DS.html#DSGRP" TargetMode="External" Id="rId6319"/><Relationship Type="http://schemas.openxmlformats.org/officeDocument/2006/relationships/hyperlink" Target="http://www.tei-c.org/release/doc/tei-p5-doc/en/html/DI.html#DITPEG" TargetMode="External" Id="rId6320"/><Relationship Type="http://schemas.openxmlformats.org/officeDocument/2006/relationships/hyperlink" Target="http://www.tei-c.org/release/doc/tei-p5-doc/en/html/HD.html#HD55" TargetMode="External" Id="rId6418"/><Relationship Type="http://schemas.openxmlformats.org/officeDocument/2006/relationships/hyperlink" Target="http://www.tei-c.org/release/doc/tei-p5-doc/en/html/HD.html#HD5" TargetMode="External" Id="rId6419"/><Relationship Type="http://schemas.openxmlformats.org/officeDocument/2006/relationships/hyperlink" Target="http://www.tei-c.org/release/doc/tei-p5-doc/en/html/DS.html#DSOC" TargetMode="External" Id="rId6439"/><Relationship Type="http://schemas.openxmlformats.org/officeDocument/2006/relationships/hyperlink" Target="http://www.tei-c.org/release/doc/tei-p5-doc/en/html/DS.html#DSDTB" TargetMode="External" Id="rId6440"/><Relationship Type="http://schemas.openxmlformats.org/officeDocument/2006/relationships/hyperlink" Target="http://www.tei-c.org/release/doc/tei-p5-doc/en/html/ms.html#msph1" TargetMode="External" Id="rId6530"/><Relationship Type="http://schemas.openxmlformats.org/officeDocument/2006/relationships/hyperlink" Target="http://www.tei-c.org/release/doc/tei-p5-doc/en/html/ms.html#msid" TargetMode="External" Id="rId6624"/><Relationship Type="http://schemas.openxmlformats.org/officeDocument/2006/relationships/hyperlink" Target="http://www.tei-c.org/release/doc/tei-p5-doc/en/html/ms.html#msphco" TargetMode="External" Id="rId6642"/><Relationship Type="http://schemas.openxmlformats.org/officeDocument/2006/relationships/hyperlink" Target="http://www.tei-c.org/release/doc/tei-p5-doc/en/html/CO.html#COEDCOR" TargetMode="External" Id="rId6738"/><Relationship Type="http://schemas.openxmlformats.org/officeDocument/2006/relationships/hyperlink" Target="http://www.tei-c.org/release/doc/tei-p5-doc/en/html/HD.html#HD53" TargetMode="External" Id="rId6938"/><Relationship Type="http://schemas.openxmlformats.org/officeDocument/2006/relationships/hyperlink" Target="http://www.tei-c.org/release/doc/tei-p5-doc/en/html/CC.html#CCAS2" TargetMode="External" Id="rId6939"/><Relationship Type="http://schemas.openxmlformats.org/officeDocument/2006/relationships/hyperlink" Target="http://www.tei-c.org/release/doc/tei-p5-doc/en/html/CO.html#COED" TargetMode="External" Id="rId6960"/><Relationship Type="http://schemas.openxmlformats.org/officeDocument/2006/relationships/hyperlink" Target="http://www.tei-c.org/release/doc/tei-p5-doc/en/html/ND.html#NDPLAC" TargetMode="External" Id="rId6961"/><Relationship Type="http://schemas.openxmlformats.org/officeDocument/2006/relationships/hyperlink" Target="http://www.tei-c.org/release/doc/tei-p5-doc/en/html/PH.html#PHDA" TargetMode="External" Id="rId7149"/><Relationship Type="http://schemas.openxmlformats.org/officeDocument/2006/relationships/hyperlink" Target="http://www.tei-c.org/release/doc/tei-p5-doc/en/html/PH.html#PHCOMB" TargetMode="External" Id="rId7350"/><Relationship Type="http://schemas.openxmlformats.org/officeDocument/2006/relationships/hyperlink" Target="http://www.tei-c.org/release/doc/tei-p5-doc/en/html/CO.html#CONADA" TargetMode="External" Id="rId7351"/><Relationship Type="http://schemas.openxmlformats.org/officeDocument/2006/relationships/hyperlink" Target="http://www.tei-c.org/release/doc/tei-p5-doc/en/html/HD.html#HD24" TargetMode="External" Id="rId7352"/><Relationship Type="http://schemas.openxmlformats.org/officeDocument/2006/relationships/hyperlink" Target="http://www.tei-c.org/release/doc/tei-p5-doc/en/html/HD.html#HD6" TargetMode="External" Id="rId7353"/><Relationship Type="http://schemas.openxmlformats.org/officeDocument/2006/relationships/hyperlink" Target="http://www.tei-c.org/release/doc/tei-p5-doc/en/html/CO.html#COBICOI" TargetMode="External" Id="rId7354"/><Relationship Type="http://schemas.openxmlformats.org/officeDocument/2006/relationships/hyperlink" Target="http://www.tei-c.org/release/doc/tei-p5-doc/en/html/CC.html#CCAHSE" TargetMode="External" Id="rId7355"/><Relationship Type="http://schemas.openxmlformats.org/officeDocument/2006/relationships/hyperlink" Target="http://www.tei-c.org/release/doc/tei-p5-doc/en/html/ND.html#NDDATE" TargetMode="External" Id="rId7356"/><Relationship Type="http://schemas.openxmlformats.org/officeDocument/2006/relationships/hyperlink" Target="http://www.tei-c.org/release/doc/tei-p5-doc/en/html/DS.html#DSOC" TargetMode="External" Id="rId7547"/><Relationship Type="http://schemas.openxmlformats.org/officeDocument/2006/relationships/hyperlink" Target="http://www.tei-c.org/release/doc/tei-p5-doc/en/html/ms.html#msph3" TargetMode="External" Id="rId7636"/><Relationship Type="http://schemas.openxmlformats.org/officeDocument/2006/relationships/hyperlink" Target="http://www.tei-c.org/release/doc/tei-p5-doc/en/html/ms.html#msph3" TargetMode="External" Id="rId7658"/><Relationship Type="http://schemas.openxmlformats.org/officeDocument/2006/relationships/hyperlink" Target="http://www.tei-c.org/release/doc/tei-p5-doc/en/html/CO.html#COEDADD" TargetMode="External" Id="rId7754"/><Relationship Type="http://schemas.openxmlformats.org/officeDocument/2006/relationships/hyperlink" Target="http://www.tei-c.org/release/doc/tei-p5-doc/en/html/CE.html#CE" TargetMode="External" Id="rId7956"/><Relationship Type="http://schemas.openxmlformats.org/officeDocument/2006/relationships/hyperlink" Target="http://www.tei-c.org/release/doc/tei-p5-doc/en/html/PH.html#PHOM" TargetMode="External" Id="rId7963"/><Relationship Type="http://schemas.openxmlformats.org/officeDocument/2006/relationships/hyperlink" Target="http://www.tei-c.org/release/doc/tei-p5-doc/en/html/PH.html#PHCOMB" TargetMode="External" Id="rId7964"/><Relationship Type="http://schemas.openxmlformats.org/officeDocument/2006/relationships/hyperlink" Target="http://www.tei-c.org/release/doc/tei-p5-doc/en/html/TD.html#TDcrystalsCEdc" TargetMode="External" Id="rId7965"/><Relationship Type="http://schemas.openxmlformats.org/officeDocument/2006/relationships/hyperlink" Target="http://www.tei-c.org/release/doc/tei-p5-doc/en/html/ms.html#msdim" TargetMode="External" Id="rId8094"/><Relationship Type="http://schemas.openxmlformats.org/officeDocument/2006/relationships/hyperlink" Target="http://www.tei-c.org/release/doc/tei-p5-doc/en/html/ms.html#msdim" TargetMode="External" Id="rId8219"/><Relationship Type="http://schemas.openxmlformats.org/officeDocument/2006/relationships/hyperlink" Target="http://www.tei-c.org/release/doc/tei-p5-doc/en/html/DS.html#DSDIV" TargetMode="External" Id="rId8339"/><Relationship Type="http://schemas.openxmlformats.org/officeDocument/2006/relationships/hyperlink" Target="http://www.tei-c.org/release/doc/tei-p5-doc/en/html/DS.html#DSTITL" TargetMode="External" Id="rId8422"/><Relationship Type="http://schemas.openxmlformats.org/officeDocument/2006/relationships/hyperlink" Target="http://www.tei-c.org/release/doc/tei-p5-doc/en/html/DS.html#DSTITL" TargetMode="External" Id="rId8513"/><Relationship Type="http://schemas.openxmlformats.org/officeDocument/2006/relationships/hyperlink" Target="http://www.tei-c.org/release/doc/tei-p5-doc/en/html/DS.html#DSTITL" TargetMode="External" Id="rId8600"/><Relationship Type="http://schemas.openxmlformats.org/officeDocument/2006/relationships/hyperlink" Target="http://www.tei-c.org/release/doc/tei-p5-doc/en/html/HD.html#HD22" TargetMode="External" Id="rId8633"/><Relationship Type="http://schemas.openxmlformats.org/officeDocument/2006/relationships/hyperlink" Target="http://www.tei-c.org/release/doc/tei-p5-doc/en/html/HD.html#HD22" TargetMode="External" Id="rId8712"/><Relationship Type="http://schemas.openxmlformats.org/officeDocument/2006/relationships/hyperlink" Target="http://www.tei-c.org/release/doc/tei-p5-doc/en/html/HD.html#HD2" TargetMode="External" Id="rId8713"/><Relationship Type="http://schemas.openxmlformats.org/officeDocument/2006/relationships/hyperlink" Target="http://www.tei-c.org/release/doc/tei-p5-doc/en/html/CO.html#COBICOR" TargetMode="External" Id="rId8737"/><Relationship Type="http://schemas.openxmlformats.org/officeDocument/2006/relationships/hyperlink" Target="http://www.tei-c.org/release/doc/tei-p5-doc/en/html/HD.html#HD53" TargetMode="External" Id="rId8818"/><Relationship Type="http://schemas.openxmlformats.org/officeDocument/2006/relationships/hyperlink" Target="http://www.tei-c.org/release/doc/tei-p5-doc/en/html/HD.html#HD5" TargetMode="External" Id="rId8819"/><Relationship Type="http://schemas.openxmlformats.org/officeDocument/2006/relationships/hyperlink" Target="http://www.tei-c.org/release/doc/tei-p5-doc/en/html/CC.html#CCAS2" TargetMode="External" Id="rId8820"/><Relationship Type="http://schemas.openxmlformats.org/officeDocument/2006/relationships/hyperlink" Target="http://www.tei-c.org/release/doc/tei-p5-doc/en/html/HD.html#HD5" TargetMode="External" Id="rId8846"/><Relationship Type="http://schemas.openxmlformats.org/officeDocument/2006/relationships/hyperlink" Target="http://www.tei-c.org/release/doc/tei-p5-doc/en/html/HD.html#HD11" TargetMode="External" Id="rId8847"/><Relationship Type="http://schemas.openxmlformats.org/officeDocument/2006/relationships/hyperlink" Target="http://www.tei-c.org/release/doc/tei-p5-doc/en/html/DS.html#DSAE" TargetMode="External" Id="rId8872"/><Relationship Type="http://schemas.openxmlformats.org/officeDocument/2006/relationships/hyperlink" Target="http://www.tei-c.org/release/doc/tei-p5-doc/en/html/DS.html#DSDTB" TargetMode="External" Id="rId8873"/><Relationship Type="http://schemas.openxmlformats.org/officeDocument/2006/relationships/hyperlink" Target="http://www.tei-c.org/release/doc/tei-p5-doc/en/html/DS.html#DSTITL" TargetMode="External" Id="rId8874"/><Relationship Type="http://schemas.openxmlformats.org/officeDocument/2006/relationships/hyperlink" Target="http://www.tei-c.org/release/doc/tei-p5-doc/en/html/CO.html#CONAAB" TargetMode="External" Id="rId8934"/><Relationship Type="http://schemas.openxmlformats.org/officeDocument/2006/relationships/hyperlink" Target="http://www.tei-c.org/release/doc/tei-p5-doc/en/html/HD.html#HD23" TargetMode="External" Id="rId9116"/><Relationship Type="http://schemas.openxmlformats.org/officeDocument/2006/relationships/hyperlink" Target="http://www.tei-c.org/release/doc/tei-p5-doc/en/html/HD.html#HD2" TargetMode="External" Id="rId9117"/><Relationship Type="http://schemas.openxmlformats.org/officeDocument/2006/relationships/hyperlink" Target="http://www.tei-c.org/release/doc/tei-p5-doc/en/html/CO.html#COBICOI" TargetMode="External" Id="rId9118"/><Relationship Type="http://schemas.openxmlformats.org/officeDocument/2006/relationships/hyperlink" Target="http://www.tei-c.org/release/doc/tei-p5-doc/en/html/ms.html#msph1" TargetMode="External" Id="rId9119"/><Relationship Type="http://schemas.openxmlformats.org/officeDocument/2006/relationships/hyperlink" Target="http://www.tei-c.org/release/doc/tei-p5-doc/en/html/PH.html#PHFAX" TargetMode="External" Id="rId9197"/><Relationship Type="http://schemas.openxmlformats.org/officeDocument/2006/relationships/hyperlink" Target="http://www.tei-c.org/release/doc/tei-p5-doc/en/html/FT.html#FTGRA" TargetMode="External" Id="rId9225"/><Relationship Type="http://schemas.openxmlformats.org/officeDocument/2006/relationships/hyperlink" Target="http://www.tei-c.org/release/doc/tei-p5-doc/en/html/FT.html#FTGRA" TargetMode="External" Id="rId9290"/><Relationship Type="http://schemas.openxmlformats.org/officeDocument/2006/relationships/hyperlink" Target="http://www.tei-c.org/release/doc/tei-p5-doc/en/html/HD.html#HD2" TargetMode="External" Id="rId9472"/><Relationship Type="http://schemas.openxmlformats.org/officeDocument/2006/relationships/hyperlink" Target="http://www.tei-c.org/release/doc/tei-p5-doc/en/html/HD.html#HD11" TargetMode="External" Id="rId9473"/><Relationship Type="http://schemas.openxmlformats.org/officeDocument/2006/relationships/hyperlink" Target="http://www.tei-c.org/release/doc/tei-p5-doc/en/html/CO.html#COHQHF" TargetMode="External" Id="rId9501"/><Relationship Type="http://schemas.openxmlformats.org/officeDocument/2006/relationships/hyperlink" Target="http://www.tei-c.org/release/doc/tei-p5-doc/en/html/CH.html#CHSH" TargetMode="External" Id="rId9672"/><Relationship Type="http://schemas.openxmlformats.org/officeDocument/2006/relationships/hyperlink" Target="http://www.tei-c.org/release/doc/tei-p5-doc/en/html/ND.html#NDPER" TargetMode="External" Id="rId9673"/><Relationship Type="http://schemas.openxmlformats.org/officeDocument/2006/relationships/hyperlink" Target="http://www.tei-c.org/release/doc/tei-p5-doc/en/html/DS.html#DSTITL" TargetMode="External" Id="rId9845"/><Relationship Type="http://schemas.openxmlformats.org/officeDocument/2006/relationships/hyperlink" Target="http://www.tei-c.org/release/doc/tei-p5-doc/en/html/DS.html#DS" TargetMode="External" Id="rId9846"/><Relationship Type="http://schemas.openxmlformats.org/officeDocument/2006/relationships/hyperlink" Target="http://www.tei-c.org/release/doc/tei-p5-doc/en/html/PH.html#PHSK" TargetMode="External" Id="rId9906"/><Relationship Type="http://schemas.openxmlformats.org/officeDocument/2006/relationships/hyperlink" Target="http://www.tei-c.org/release/doc/tei-p5-doc/en/html/WD.html#WD" TargetMode="External" Id="rId10103"/><Relationship Type="http://schemas.openxmlformats.org/officeDocument/2006/relationships/hyperlink" Target="http://www.tei-c.org/release/doc/tei-p5-doc/en/html/CO.html#COEDADD" TargetMode="External" Id="rId10222"/><Relationship Type="http://schemas.openxmlformats.org/officeDocument/2006/relationships/hyperlink" Target="http://www.tei-c.org/release/doc/tei-p5-doc/en/html/PH.html#PHCOMB" TargetMode="External" Id="rId10372"/><Relationship Type="http://schemas.openxmlformats.org/officeDocument/2006/relationships/hyperlink" Target="http://www.tei-c.org/release/doc/tei-p5-doc/en/html/ND.html#NDPER" TargetMode="External" Id="rId10375"/><Relationship Type="http://schemas.openxmlformats.org/officeDocument/2006/relationships/hyperlink" Target="http://www.tei-c.org/release/doc/tei-p5-doc/en/html/ND.html#NDPLAC" TargetMode="External" Id="rId10547"/><Relationship Type="http://schemas.openxmlformats.org/officeDocument/2006/relationships/hyperlink" Target="http://www.tei-c.org/release/doc/tei-p5-doc/en/html/ND.html#NDPLAC" TargetMode="External" Id="rId10739"/><Relationship Type="http://schemas.openxmlformats.org/officeDocument/2006/relationships/hyperlink" Target="http://www.tei-c.org/release/doc/tei-p5-doc/en/html/D2.html#D25-20" TargetMode="External" Id="rId10937"/><Relationship Type="http://schemas.openxmlformats.org/officeDocument/2006/relationships/hyperlink" Target="http://www.tei-c.org/release/doc/tei-p5-doc/en/html/D2.html#D25-20" TargetMode="External" Id="rId10964"/><Relationship Type="http://schemas.openxmlformats.org/officeDocument/2006/relationships/hyperlink" Target="http://www.tei-c.org/release/doc/tei-p5-doc/en/html/CO.html#COGR" TargetMode="External" Id="rId10980"/><Relationship Type="http://schemas.openxmlformats.org/officeDocument/2006/relationships/hyperlink" Target="http://www.tei-c.org/release/doc/tei-p5-doc/en/html/ms.html#msph2" TargetMode="External" Id="rId11102"/><Relationship Type="http://schemas.openxmlformats.org/officeDocument/2006/relationships/hyperlink" Target="http://www.tei-c.org/release/doc/tei-p5-doc/en/html/ms.html#msph2" TargetMode="External" Id="rId11126"/><Relationship Type="http://schemas.openxmlformats.org/officeDocument/2006/relationships/hyperlink" Target="http://www.tei-c.org/release/doc/tei-p5-doc/en/html/DS.html#DSHD" TargetMode="External" Id="rId11222"/><Relationship Type="http://schemas.openxmlformats.org/officeDocument/2006/relationships/hyperlink" Target="http://www.tei-c.org/release/doc/tei-p5-doc/en/html/ms.html#mshera" TargetMode="External" Id="rId11340"/><Relationship Type="http://schemas.openxmlformats.org/officeDocument/2006/relationships/hyperlink" Target="http://www.tei-c.org/release/doc/tei-p5-doc/en/html/CO.html#COHQHE" TargetMode="External" Id="rId11510"/><Relationship Type="http://schemas.openxmlformats.org/officeDocument/2006/relationships/hyperlink" Target="http://www.tei-c.org/release/doc/tei-p5-doc/en/html/CO.html#COHQH" TargetMode="External" Id="rId11511"/><Relationship Type="http://schemas.openxmlformats.org/officeDocument/2006/relationships/hyperlink" Target="http://www.tei-c.org/release/doc/tei-p5-doc/en/html/ms.html#mshy" TargetMode="External" Id="rId11699"/><Relationship Type="http://schemas.openxmlformats.org/officeDocument/2006/relationships/hyperlink" Target="http://www.tei-c.org/release/doc/tei-p5-doc/en/html/HD.html#HD53" TargetMode="External" Id="rId11723"/><Relationship Type="http://schemas.openxmlformats.org/officeDocument/2006/relationships/hyperlink" Target="http://www.tei-c.org/release/doc/tei-p5-doc/en/html/CC.html#CCAS2" TargetMode="External" Id="rId11724"/><Relationship Type="http://schemas.openxmlformats.org/officeDocument/2006/relationships/hyperlink" Target="http://www.tei-c.org/release/doc/tei-p5-doc/en/html/HD.html#HD24" TargetMode="External" Id="rId11745"/><Relationship Type="http://schemas.openxmlformats.org/officeDocument/2006/relationships/hyperlink" Target="http://www.tei-c.org/release/doc/tei-p5-doc/en/html/HD.html#HD26" TargetMode="External" Id="rId11746"/><Relationship Type="http://schemas.openxmlformats.org/officeDocument/2006/relationships/hyperlink" Target="http://www.tei-c.org/release/doc/tei-p5-doc/en/html/CO.html#COBICOI" TargetMode="External" Id="rId11747"/><Relationship Type="http://schemas.openxmlformats.org/officeDocument/2006/relationships/hyperlink" Target="http://www.tei-c.org/release/doc/tei-p5-doc/en/html/DS.html#DSTITL" TargetMode="External" Id="rId11880"/><Relationship Type="http://schemas.openxmlformats.org/officeDocument/2006/relationships/hyperlink" Target="http://www.tei-c.org/release/doc/tei-p5-doc/en/html/CO.html#COBICOI" TargetMode="External" Id="rId11971"/><Relationship Type="http://schemas.openxmlformats.org/officeDocument/2006/relationships/hyperlink" Target="http://www.tei-c.org/release/doc/tei-p5-doc/en/html/ms.html#msid" TargetMode="External" Id="rId12008"/><Relationship Type="http://schemas.openxmlformats.org/officeDocument/2006/relationships/hyperlink" Target="http://www.tei-c.org/release/doc/tei-p5-doc/en/html/HD.html#HD53" TargetMode="External" Id="rId12028"/><Relationship Type="http://schemas.openxmlformats.org/officeDocument/2006/relationships/hyperlink" Target="http://www.tei-c.org/release/doc/tei-p5-doc/en/html/CO.html#COLI" TargetMode="External" Id="rId12049"/><Relationship Type="http://schemas.openxmlformats.org/officeDocument/2006/relationships/hyperlink" Target="http://www.tei-c.org/release/doc/tei-p5-doc/en/html/HD.html#HD6" TargetMode="External" Id="rId12050"/><Relationship Type="http://schemas.openxmlformats.org/officeDocument/2006/relationships/hyperlink" Target="http://www.tei-c.org/release/doc/tei-p5-doc/en/html/HD.html#HD43" TargetMode="External" Id="rId12151"/><Relationship Type="http://schemas.openxmlformats.org/officeDocument/2006/relationships/hyperlink" Target="http://www.tei-c.org/release/doc/tei-p5-doc/en/html/CO.html#COVE" TargetMode="External" Id="rId12178"/><Relationship Type="http://schemas.openxmlformats.org/officeDocument/2006/relationships/hyperlink" Target="http://www.tei-c.org/release/doc/tei-p5-doc/en/html/CO.html#CODV" TargetMode="External" Id="rId12179"/><Relationship Type="http://schemas.openxmlformats.org/officeDocument/2006/relationships/hyperlink" Target="http://www.tei-c.org/release/doc/tei-p5-doc/en/html/DR.html#DRPAL" TargetMode="External" Id="rId12180"/><Relationship Type="http://schemas.openxmlformats.org/officeDocument/2006/relationships/hyperlink" Target="http://www.tei-c.org/release/doc/tei-p5-doc/en/html/CO.html#COLI" TargetMode="External" Id="rId12302"/><Relationship Type="http://schemas.openxmlformats.org/officeDocument/2006/relationships/hyperlink" Target="http://www.tei-c.org/release/doc/tei-p5-doc/en/html/HD.html#HD41" TargetMode="External" Id="rId12440"/><Relationship Type="http://schemas.openxmlformats.org/officeDocument/2006/relationships/hyperlink" Target="http://www.tei-c.org/release/doc/tei-p5-doc/en/html/HD.html#HD4" TargetMode="External" Id="rId12441"/><Relationship Type="http://schemas.openxmlformats.org/officeDocument/2006/relationships/hyperlink" Target="http://www.tei-c.org/release/doc/tei-p5-doc/en/html/CC.html#CCAS2" TargetMode="External" Id="rId12442"/><Relationship Type="http://schemas.openxmlformats.org/officeDocument/2006/relationships/hyperlink" Target="http://www.tei-c.org/release/doc/tei-p5-doc/en/html/HD.html#HD41" TargetMode="External" Id="rId12462"/><Relationship Type="http://schemas.openxmlformats.org/officeDocument/2006/relationships/hyperlink" Target="http://tools.ietf.org/html/bcp47" TargetMode="External" Id="rId12466"/><Relationship Type="http://schemas.openxmlformats.org/officeDocument/2006/relationships/hyperlink" Target="http://www.tei-c.org/release/doc/tei-p5-doc/en/html/CO.html#CORS5" TargetMode="External" Id="rId12524"/><Relationship Type="http://schemas.openxmlformats.org/officeDocument/2006/relationships/hyperlink" Target="http://www.tei-c.org/release/doc/tei-p5-doc/en/html/DR.html#DRPAL" TargetMode="External" Id="rId12525"/><Relationship Type="http://schemas.openxmlformats.org/officeDocument/2006/relationships/hyperlink" Target="http://www.tei-c.org/release/doc/tei-p5-doc/en/html/TC.html#TCAPLL" TargetMode="External" Id="rId12668"/><Relationship Type="http://schemas.openxmlformats.org/officeDocument/2006/relationships/hyperlink" Target="http://www.tei-c.org/release/doc/tei-p5-doc/en/html/CO.html#COVE" TargetMode="External" Id="rId12761"/><Relationship Type="http://schemas.openxmlformats.org/officeDocument/2006/relationships/hyperlink" Target="http://www.tei-c.org/release/doc/tei-p5-doc/en/html/CO.html#CODV" TargetMode="External" Id="rId12762"/><Relationship Type="http://schemas.openxmlformats.org/officeDocument/2006/relationships/hyperlink" Target="http://www.tei-c.org/release/doc/tei-p5-doc/en/html/DR.html#DRPAL" TargetMode="External" Id="rId12763"/><Relationship Type="http://schemas.openxmlformats.org/officeDocument/2006/relationships/hyperlink" Target="http://www.tei-c.org/release/doc/tei-p5-doc/en/html/CO.html#COLI" TargetMode="External" Id="rId12877"/><Relationship Type="http://schemas.openxmlformats.org/officeDocument/2006/relationships/hyperlink" Target="http://www.tei-c.org/release/doc/tei-p5-doc/en/html/CO.html#COBITY" TargetMode="External" Id="rId12991"/><Relationship Type="http://schemas.openxmlformats.org/officeDocument/2006/relationships/hyperlink" Target="http://www.tei-c.org/release/doc/tei-p5-doc/en/html/HD.html#HD3" TargetMode="External" Id="rId12992"/><Relationship Type="http://schemas.openxmlformats.org/officeDocument/2006/relationships/hyperlink" Target="http://www.tei-c.org/release/doc/tei-p5-doc/en/html/CC.html#CCAS2" TargetMode="External" Id="rId12993"/><Relationship Type="http://schemas.openxmlformats.org/officeDocument/2006/relationships/hyperlink" Target="http://www.tei-c.org/release/doc/tei-p5-doc/en/html/ND.html#NDPERSE" TargetMode="External" Id="rId13090"/><Relationship Type="http://schemas.openxmlformats.org/officeDocument/2006/relationships/hyperlink" Target="http://www.tei-c.org/release/doc/tei-p5-doc/en/html/CC.html#CCAH" TargetMode="External" Id="rId13091"/><Relationship Type="http://schemas.openxmlformats.org/officeDocument/2006/relationships/hyperlink" Target="http://www.tei-c.org/release/doc/tei-p5-doc/en/html/HD.html#HD4" TargetMode="External" Id="rId13092"/><Relationship Type="http://schemas.openxmlformats.org/officeDocument/2006/relationships/hyperlink" Target="http://www.tei-c.org/release/doc/tei-p5-doc/en/html/CC.html#CCAS2" TargetMode="External" Id="rId13093"/><Relationship Type="http://schemas.openxmlformats.org/officeDocument/2006/relationships/hyperlink" Target="http://www.tei-c.org/release/doc/tei-p5-doc/en/html/ms.html#msmat" TargetMode="External" Id="rId13178"/><Relationship Type="http://schemas.openxmlformats.org/officeDocument/2006/relationships/hyperlink" Target="http://www.tei-c.org/release/doc/tei-p5-doc/en/html/PH.html#PH-meta" TargetMode="External" Id="rId13350"/><Relationship Type="http://schemas.openxmlformats.org/officeDocument/2006/relationships/hyperlink" Target="http://www.tei-c.org/release/doc/tei-p5-doc/en/html/CO.html#CORS5" TargetMode="External" Id="rId13567"/><Relationship Type="http://schemas.openxmlformats.org/officeDocument/2006/relationships/hyperlink" Target="http://www.tei-c.org/release/doc/tei-p5-doc/en/html/PH.html#PH-mod" TargetMode="External" Id="rId13711"/><Relationship Type="http://schemas.openxmlformats.org/officeDocument/2006/relationships/hyperlink" Target="http://www.tei-c.org/release/doc/tei-p5-doc/en/html/CO.html#COBICOL" TargetMode="External" Id="rId13904"/><Relationship Type="http://schemas.openxmlformats.org/officeDocument/2006/relationships/hyperlink" Target="http://www.tei-c.org/release/doc/tei-p5-doc/en/html/ms.html#msco" TargetMode="External" Id="rId13971"/><Relationship Type="http://schemas.openxmlformats.org/officeDocument/2006/relationships/hyperlink" Target="http://www.tei-c.org/release/doc/tei-p5-doc/en/html/ms.html#msov" TargetMode="External" Id="rId13997"/><Relationship Type="http://schemas.openxmlformats.org/officeDocument/2006/relationships/hyperlink" Target="http://www.tei-c.org/release/doc/tei-p5-doc/en/html/ms.html#msid" TargetMode="External" Id="rId14092"/><Relationship Type="http://schemas.openxmlformats.org/officeDocument/2006/relationships/hyperlink" Target="http://www.tei-c.org/release/doc/tei-p5-doc/en/html/CO.html#CONARS" TargetMode="External" Id="rId14125"/><Relationship Type="http://schemas.openxmlformats.org/officeDocument/2006/relationships/hyperlink" Target="http://www.tei-c.org/release/doc/tei-p5-doc/en/html/ND.html#NDPER" TargetMode="External" Id="rId14327"/><Relationship Type="http://schemas.openxmlformats.org/officeDocument/2006/relationships/hyperlink" Target="http://www.tei-c.org/release/doc/tei-p5-doc/en/html/HD.html#HD53" TargetMode="External" Id="rId14499"/><Relationship Type="http://schemas.openxmlformats.org/officeDocument/2006/relationships/hyperlink" Target="http://www.tei-c.org/release/doc/tei-p5-doc/en/html/CC.html#CCAS2" TargetMode="External" Id="rId14500"/><Relationship Type="http://schemas.openxmlformats.org/officeDocument/2006/relationships/hyperlink" Target="http://www.tei-c.org/release/doc/tei-p5-doc/en/html/CO.html#CONONO" TargetMode="External" Id="rId14521"/><Relationship Type="http://schemas.openxmlformats.org/officeDocument/2006/relationships/hyperlink" Target="http://www.tei-c.org/release/doc/tei-p5-doc/en/html/HD.html#HD27" TargetMode="External" Id="rId14522"/><Relationship Type="http://schemas.openxmlformats.org/officeDocument/2006/relationships/hyperlink" Target="http://www.tei-c.org/release/doc/tei-p5-doc/en/html/CO.html#COBICON" TargetMode="External" Id="rId14523"/><Relationship Type="http://schemas.openxmlformats.org/officeDocument/2006/relationships/hyperlink" Target="http://www.tei-c.org/release/doc/tei-p5-doc/en/html/DI.html#DITPNO" TargetMode="External" Id="rId14524"/><Relationship Type="http://schemas.openxmlformats.org/officeDocument/2006/relationships/hyperlink" Target="http://www.tei-c.org/release/doc/tei-p5-doc/en/html/HD.html#HD27" TargetMode="External" Id="rId14749"/><Relationship Type="http://schemas.openxmlformats.org/officeDocument/2006/relationships/hyperlink" Target="http://www.tei-c.org/release/doc/tei-p5-doc/en/html/HD.html#HD2" TargetMode="External" Id="rId14750"/><Relationship Type="http://schemas.openxmlformats.org/officeDocument/2006/relationships/hyperlink" Target="http://www.tei-c.org/release/doc/tei-p5-doc/en/html/ms.html#msph1" TargetMode="External" Id="rId14769"/><Relationship Type="http://schemas.openxmlformats.org/officeDocument/2006/relationships/hyperlink" Target="http://www.tei-c.org/release/doc/tei-p5-doc/en/html/ND.html#NDPLAC" TargetMode="External" Id="rId14791"/><Relationship Type="http://schemas.openxmlformats.org/officeDocument/2006/relationships/hyperlink" Target="http://www.tei-c.org/release/doc/tei-p5-doc/en/html/DS.html#DSDTB" TargetMode="External" Id="rId14983"/><Relationship Type="http://schemas.openxmlformats.org/officeDocument/2006/relationships/hyperlink" Target="http://www.tei-c.org/release/doc/tei-p5-doc/en/html/ND.html#NDORG" TargetMode="External" Id="rId15075"/><Relationship Type="http://schemas.openxmlformats.org/officeDocument/2006/relationships/hyperlink" Target="http://www.tei-c.org/release/doc/tei-p5-doc/en/html/CO.html#COEDREG" TargetMode="External" Id="rId15272"/><Relationship Type="http://schemas.openxmlformats.org/officeDocument/2006/relationships/hyperlink" Target="http://www.tei-c.org/release/doc/tei-p5-doc/en/html/TC.html#TC" TargetMode="External" Id="rId15273"/><Relationship Type="http://schemas.openxmlformats.org/officeDocument/2006/relationships/hyperlink" Target="http://www.tei-c.org/release/doc/tei-p5-doc/en/html/CO.html#COPA" TargetMode="External" Id="rId15461"/><Relationship Type="http://schemas.openxmlformats.org/officeDocument/2006/relationships/hyperlink" Target="http://www.tei-c.org/release/doc/tei-p5-doc/en/html/DR.html#DRPAL" TargetMode="External" Id="rId15462"/><Relationship Type="http://schemas.openxmlformats.org/officeDocument/2006/relationships/hyperlink" Target="http://www.tei-c.org/release/doc/tei-p5-doc/en/html/CO.html#CORS5" TargetMode="External" Id="rId15611"/><Relationship Type="http://schemas.openxmlformats.org/officeDocument/2006/relationships/hyperlink" Target="http://www.tei-c.org/release/doc/tei-p5-doc/en/html/AI.html#AILC" TargetMode="External" Id="rId15755"/><Relationship Type="http://schemas.openxmlformats.org/officeDocument/2006/relationships/hyperlink" Target="http://www.tei-c.org/release/doc/tei-p5-doc/en/html/ND.html#NDPER" TargetMode="External" Id="rId15885"/><Relationship Type="http://schemas.openxmlformats.org/officeDocument/2006/relationships/hyperlink" Target="http://www.tei-c.org/release/doc/tei-p5-doc/en/html/ND.html#NDPERSE" TargetMode="External" Id="rId16086"/><Relationship Type="http://schemas.openxmlformats.org/officeDocument/2006/relationships/hyperlink" Target="http://www.tei-c.org/release/doc/tei-p5-doc/en/html/CC.html#CCAHPA" TargetMode="External" Id="rId16087"/><Relationship Type="http://schemas.openxmlformats.org/officeDocument/2006/relationships/hyperlink" Target="http://www.tei-c.org/release/doc/tei-p5-doc/en/html/ms.html#msph" TargetMode="External" Id="rId16134"/><Relationship Type="http://schemas.openxmlformats.org/officeDocument/2006/relationships/hyperlink" Target="http://www.tei-c.org/release/doc/tei-p5-doc/en/html/ND.html#NDPLAC" TargetMode="External" Id="rId16160"/><Relationship Type="http://schemas.openxmlformats.org/officeDocument/2006/relationships/hyperlink" Target="http://www.tei-c.org/release/doc/tei-p5-doc/en/html/HD.html#HD4" TargetMode="External" Id="rId16358"/><Relationship Type="http://schemas.openxmlformats.org/officeDocument/2006/relationships/hyperlink" Target="http://www.tei-c.org/release/doc/tei-p5-doc/en/html/HD.html#HD11" TargetMode="External" Id="rId16359"/><Relationship Type="http://schemas.openxmlformats.org/officeDocument/2006/relationships/hyperlink" Target="http://www.tei-c.org/release/doc/tei-p5-doc/en/html/HD.html#HD51" TargetMode="External" Id="rId16379"/><Relationship Type="http://schemas.openxmlformats.org/officeDocument/2006/relationships/hyperlink" Target="http://www.tei-c.org/release/doc/tei-p5-doc/en/html/HD.html#HD5" TargetMode="External" Id="rId16380"/><Relationship Type="http://schemas.openxmlformats.org/officeDocument/2006/relationships/hyperlink" Target="http://www.tei-c.org/release/doc/tei-p5-doc/en/html/CC.html#CCAS2" TargetMode="External" Id="rId16381"/><Relationship Type="http://schemas.openxmlformats.org/officeDocument/2006/relationships/hyperlink" Target="http://www.tei-c.org/release/doc/tei-p5-doc/en/html/ms.html#mshy" TargetMode="External" Id="rId16402"/><Relationship Type="http://schemas.openxmlformats.org/officeDocument/2006/relationships/hyperlink" Target="http://www.tei-c.org/release/doc/tei-p5-doc/en/html/CO.html#COBICOI" TargetMode="External" Id="rId16510"/><Relationship Type="http://schemas.openxmlformats.org/officeDocument/2006/relationships/hyperlink" Target="http://www.tei-c.org/release/doc/tei-p5-doc/en/html/HD.html#HD24" TargetMode="External" Id="rId16593"/><Relationship Type="http://schemas.openxmlformats.org/officeDocument/2006/relationships/hyperlink" Target="http://www.tei-c.org/release/doc/tei-p5-doc/en/html/HD.html#HD2" TargetMode="External" Id="rId16594"/><Relationship Type="http://schemas.openxmlformats.org/officeDocument/2006/relationships/hyperlink" Target="http://www.tei-c.org/release/doc/tei-p5-doc/en/html/CO.html#COBICOI" TargetMode="External" Id="rId16621"/><Relationship Type="http://schemas.openxmlformats.org/officeDocument/2006/relationships/hyperlink" Target="http://www.tei-c.org/release/doc/tei-p5-doc/en/html/HD.html#HD24" TargetMode="External" Id="rId16622"/><Relationship Type="http://schemas.openxmlformats.org/officeDocument/2006/relationships/hyperlink" Target="http://www.tei-c.org/release/doc/tei-p5-doc/en/html/CO.html#COHQQ" TargetMode="External" Id="rId16701"/><Relationship Type="http://schemas.openxmlformats.org/officeDocument/2006/relationships/hyperlink" Target="http://www.tei-c.org/release/doc/tei-p5-doc/en/html/CO.html#COHQQ" TargetMode="External" Id="rId16854"/><Relationship Type="http://schemas.openxmlformats.org/officeDocument/2006/relationships/hyperlink" Target="http://www.tei-c.org/release/doc/tei-p5-doc/en/html/DS.html#DSGRP" TargetMode="External" Id="rId16855"/><Relationship Type="http://schemas.openxmlformats.org/officeDocument/2006/relationships/hyperlink" Target="http://www.tei-c.org/release/doc/tei-p5-doc/en/html/TC.html#TCAPLL" TargetMode="External" Id="rId17010"/><Relationship Type="http://schemas.openxmlformats.org/officeDocument/2006/relationships/hyperlink" Target="http://www.tei-c.org/release/doc/tei-p5-doc/en/html/ms.html#msadad" TargetMode="External" Id="rId17106"/><Relationship Type="http://schemas.openxmlformats.org/officeDocument/2006/relationships/hyperlink" Target="http://www.tei-c.org/release/doc/tei-p5-doc/en/html/CO.html#COXR" TargetMode="External" Id="rId17128"/><Relationship Type="http://schemas.openxmlformats.org/officeDocument/2006/relationships/hyperlink" Target="http://www.tei-c.org/release/doc/tei-p5-doc/en/html/SA.html#SAPT" TargetMode="External" Id="rId17129"/><Relationship Type="http://schemas.openxmlformats.org/officeDocument/2006/relationships/hyperlink" Target="http://www.tei-c.org/release/doc/tei-p5-doc/en/html/CO.html#COEDREG" TargetMode="External" Id="rId17331"/><Relationship Type="http://schemas.openxmlformats.org/officeDocument/2006/relationships/hyperlink" Target="http://www.tei-c.org/release/doc/tei-p5-doc/en/html/TC.html#TC" TargetMode="External" Id="rId17332"/><Relationship Type="http://schemas.openxmlformats.org/officeDocument/2006/relationships/hyperlink" Target="http://www.tei-c.org/release/doc/tei-p5-doc/en/html/CO.html#COBIRI" TargetMode="External" Id="rId17530"/><Relationship Type="http://schemas.openxmlformats.org/officeDocument/2006/relationships/hyperlink" Target="http://www.tei-c.org/release/doc/tei-p5-doc/en/html/HD.html#HD57" TargetMode="External" Id="rId17557"/><Relationship Type="http://schemas.openxmlformats.org/officeDocument/2006/relationships/hyperlink" Target="http://www.tei-c.org/release/doc/tei-p5-doc/en/html/ms.html#msid" TargetMode="External" Id="rId17623"/><Relationship Type="http://schemas.openxmlformats.org/officeDocument/2006/relationships/hyperlink" Target="http://www.tei-c.org/release/doc/tei-p5-doc/en/html/CO.html#COBICOR" TargetMode="External" Id="rId17643"/><Relationship Type="http://schemas.openxmlformats.org/officeDocument/2006/relationships/hyperlink" Target="http://www.tei-c.org/release/doc/tei-p5-doc/en/html/HD.html#HD21" TargetMode="External" Id="rId17644"/><Relationship Type="http://schemas.openxmlformats.org/officeDocument/2006/relationships/hyperlink" Target="http://www.tei-c.org/release/doc/tei-p5-doc/en/html/HD.html#HD22" TargetMode="External" Id="rId17645"/><Relationship Type="http://schemas.openxmlformats.org/officeDocument/2006/relationships/hyperlink" Target="http://www.tei-c.org/release/doc/tei-p5-doc/en/html/HD.html#HD26" TargetMode="External" Id="rId17646"/><Relationship Type="http://schemas.openxmlformats.org/officeDocument/2006/relationships/hyperlink" Target="http://www.loc.gov/marc/relators/relacode.html" TargetMode="External" Id="rId17721"/><Relationship Type="http://schemas.openxmlformats.org/officeDocument/2006/relationships/hyperlink" Target="http://www.tei-c.org/release/doc/tei-p5-doc/en/html/CO.html#COBICOR" TargetMode="External" Id="rId17722"/><Relationship Type="http://schemas.openxmlformats.org/officeDocument/2006/relationships/hyperlink" Target="http://www.tei-c.org/release/doc/tei-p5-doc/en/html/HD.html#HD21" TargetMode="External" Id="rId17723"/><Relationship Type="http://schemas.openxmlformats.org/officeDocument/2006/relationships/hyperlink" Target="http://www.tei-c.org/release/doc/tei-p5-doc/en/html/HD.html#HD22" TargetMode="External" Id="rId17724"/><Relationship Type="http://schemas.openxmlformats.org/officeDocument/2006/relationships/hyperlink" Target="http://www.tei-c.org/release/doc/tei-p5-doc/en/html/HD.html#HD26" TargetMode="External" Id="rId17725"/><Relationship Type="http://schemas.openxmlformats.org/officeDocument/2006/relationships/hyperlink" Target="http://www.tei-c.org/release/doc/tei-p5-doc/en/html/HD.html#HD6" TargetMode="External" Id="rId17754"/><Relationship Type="http://schemas.openxmlformats.org/officeDocument/2006/relationships/hyperlink" Target="http://www.tei-c.org/release/doc/tei-p5-doc/en/html/HD.html#HD11" TargetMode="External" Id="rId17755"/><Relationship Type="http://schemas.openxmlformats.org/officeDocument/2006/relationships/hyperlink" Target="http://www.tei-c.org/release/doc/tei-p5-doc/en/html/DR.html#DRCAST" TargetMode="External" Id="rId17778"/><Relationship Type="http://schemas.openxmlformats.org/officeDocument/2006/relationships/hyperlink" Target="http://www.tei-c.org/release/doc/tei-p5-doc/en/html/DR.html#DRCAST" TargetMode="External" Id="rId17854"/><Relationship Type="http://schemas.openxmlformats.org/officeDocument/2006/relationships/hyperlink" Target="http://www.tei-c.org/release/doc/tei-p5-doc/en/html/ND.html#NDPER" TargetMode="External" Id="rId17930"/><Relationship Type="http://schemas.openxmlformats.org/officeDocument/2006/relationships/hyperlink" Target="http://www.tei-c.org/release/doc/tei-p5-doc/en/html/FT.html#FTTAB1" TargetMode="External" Id="rId18106"/><Relationship Type="http://schemas.openxmlformats.org/officeDocument/2006/relationships/hyperlink" Target="http://www.tei-c.org/release/doc/tei-p5-doc/en/html/CO.html#COHQQ" TargetMode="External" Id="rId18127"/><Relationship Type="http://schemas.openxmlformats.org/officeDocument/2006/relationships/hyperlink" Target="http://www.tei-c.org/release/doc/tei-p5-doc/en/html/DS.html#DSOC" TargetMode="External" Id="rId18279"/><Relationship Type="http://schemas.openxmlformats.org/officeDocument/2006/relationships/hyperlink" Target="http://www.tei-c.org/release/doc/tei-p5-doc/en/html/SA.html#SASE" TargetMode="External" Id="rId18379"/><Relationship Type="http://schemas.openxmlformats.org/officeDocument/2006/relationships/hyperlink" Target="http://www.tei-c.org/release/doc/tei-p5-doc/en/html/VE.html#VESE" TargetMode="External" Id="rId18380"/><Relationship Type="http://schemas.openxmlformats.org/officeDocument/2006/relationships/hyperlink" Target="http://www.tei-c.org/release/doc/tei-p5-doc/en/html/DR.html#DRPAL" TargetMode="External" Id="rId18381"/><Relationship Type="http://schemas.openxmlformats.org/officeDocument/2006/relationships/hyperlink" Target="http://www.tei-c.org/release/doc/tei-p5-doc/en/html/CO.html#COBICOL" TargetMode="External" Id="rId18570"/><Relationship Type="http://schemas.openxmlformats.org/officeDocument/2006/relationships/hyperlink" Target="http://www.tei-c.org/release/doc/tei-p5-doc/en/html/ND.html#NDPLAC" TargetMode="External" Id="rId18615"/><Relationship Type="http://schemas.openxmlformats.org/officeDocument/2006/relationships/hyperlink" Target="http://www.tei-c.org/release/doc/tei-p5-doc/en/html/CO.html#COEDCOR" TargetMode="External" Id="rId18803"/><Relationship Type="http://schemas.openxmlformats.org/officeDocument/2006/relationships/hyperlink" Target="http://www.tei-c.org/release/doc/tei-p5-doc/en/html/DS.html#DSOC" TargetMode="External" Id="rId18991"/><Relationship Type="http://schemas.openxmlformats.org/officeDocument/2006/relationships/hyperlink" Target="http://www.tei-c.org/release/doc/tei-p5-doc/en/html/ms.html#msrh" TargetMode="External" Id="rId19093"/><Relationship Type="http://schemas.openxmlformats.org/officeDocument/2006/relationships/hyperlink" Target="http://www.tei-c.org/release/doc/tei-p5-doc/en/html/HD.html#HD3" TargetMode="External" Id="rId19187"/><Relationship Type="http://schemas.openxmlformats.org/officeDocument/2006/relationships/hyperlink" Target="http://www.tei-c.org/release/doc/tei-p5-doc/en/html/CO.html#CODR" TargetMode="External" Id="rId19217"/><Relationship Type="http://schemas.openxmlformats.org/officeDocument/2006/relationships/hyperlink" Target="http://www.tei-c.org/release/doc/tei-p5-doc/en/html/CO.html#CODV" TargetMode="External" Id="rId19218"/><Relationship Type="http://schemas.openxmlformats.org/officeDocument/2006/relationships/hyperlink" Target="http://www.tei-c.org/release/doc/tei-p5-doc/en/html/DR.html#DRSP" TargetMode="External" Id="rId19219"/><Relationship Type="http://schemas.openxmlformats.org/officeDocument/2006/relationships/hyperlink" Target="http://www.tei-c.org/release/doc/tei-p5-doc/en/html/PH.html#PHSP" TargetMode="External" Id="rId19297"/><Relationship Type="http://schemas.openxmlformats.org/officeDocument/2006/relationships/hyperlink" Target="http://www.tei-c.org/release/doc/tei-p5-doc/en/html/CO.html#CODR" TargetMode="External" Id="rId19442"/><Relationship Type="http://schemas.openxmlformats.org/officeDocument/2006/relationships/hyperlink" Target="http://www.tei-c.org/release/doc/tei-p5-doc/en/html/CO.html#CODR" TargetMode="External" Id="rId19516"/><Relationship Type="http://schemas.openxmlformats.org/officeDocument/2006/relationships/hyperlink" Target="http://www.tei-c.org/release/doc/tei-p5-doc/en/html/CO.html#CODV" TargetMode="External" Id="rId19517"/><Relationship Type="http://schemas.openxmlformats.org/officeDocument/2006/relationships/hyperlink" Target="http://www.tei-c.org/release/doc/tei-p5-doc/en/html/DR.html#DRSTA" TargetMode="External" Id="rId19518"/><Relationship Type="http://schemas.openxmlformats.org/officeDocument/2006/relationships/hyperlink" Target="http://www.tei-c.org/release/doc/tei-p5-doc/en/html/ms.html#mswat" TargetMode="External" Id="rId19668"/><Relationship Type="http://schemas.openxmlformats.org/officeDocument/2006/relationships/hyperlink" Target="http://www.tei-c.org/release/doc/tei-p5-doc/en/html/PH.html#PHSU" TargetMode="External" Id="rId19852"/><Relationship Type="http://schemas.openxmlformats.org/officeDocument/2006/relationships/hyperlink" Target="http://www.tei-c.org/release/doc/tei-p5-doc/en/html/PH.html#PHDA" TargetMode="External" Id="rId19981"/><Relationship Type="http://schemas.openxmlformats.org/officeDocument/2006/relationships/hyperlink" Target="http://www.tei-c.org/release/doc/tei-p5-doc/en/html/PH.html#PHCOMB" TargetMode="External" Id="rId20181"/><Relationship Type="http://schemas.openxmlformats.org/officeDocument/2006/relationships/hyperlink" Target="http://www.tei-c.org/release/doc/tei-p5-doc/en/html/ms.html#msph1" TargetMode="External" Id="rId20182"/><Relationship Type="http://schemas.openxmlformats.org/officeDocument/2006/relationships/hyperlink" Target="http://www.tei-c.org/release/doc/tei-p5-doc/en/html/ms.html#msph1" TargetMode="External" Id="rId20276"/><Relationship Type="http://schemas.openxmlformats.org/officeDocument/2006/relationships/hyperlink" Target="http://www.tei-c.org/release/doc/tei-p5-doc/en/html/PH.html#PHFAX" TargetMode="External" Id="rId20303"/><Relationship Type="http://schemas.openxmlformats.org/officeDocument/2006/relationships/hyperlink" Target="http://www.tei-c.org/release/doc/tei-p5-doc/en/html/PH.html#PHZLAB" TargetMode="External" Id="rId20304"/><Relationship Type="http://schemas.openxmlformats.org/officeDocument/2006/relationships/hyperlink" Target="http://www.tei-c.org/release/doc/tei-p5-doc/en/html/ND.html#NDPER" TargetMode="External" Id="rId20350"/><Relationship Type="http://schemas.openxmlformats.org/officeDocument/2006/relationships/hyperlink" Target="http://www.tei-c.org/release/doc/tei-p5-doc/en/html/ms.html#msad" TargetMode="External" Id="rId20522"/><Relationship Type="http://schemas.openxmlformats.org/officeDocument/2006/relationships/hyperlink" Target="http://www.tei-c.org/release/doc/tei-p5-doc/en/html/FT.html#FTTAB1" TargetMode="External" Id="rId20616"/><Relationship Type="http://schemas.openxmlformats.org/officeDocument/2006/relationships/hyperlink" Target="http://www.tei-c.org/release/doc/tei-p5-doc/en/html/HD.html#HD57" TargetMode="External" Id="rId20721"/><Relationship Type="http://schemas.openxmlformats.org/officeDocument/2006/relationships/hyperlink" Target="http://www.tei-c.org/release/doc/tei-p5-doc/en/html/HD.html#HD5" TargetMode="External" Id="rId20722"/><Relationship Type="http://schemas.openxmlformats.org/officeDocument/2006/relationships/hyperlink" Target="http://www.tei-c.org/release/doc/tei-p5-doc/en/html/HD.html#HD55" TargetMode="External" Id="rId20741"/><Relationship Type="http://schemas.openxmlformats.org/officeDocument/2006/relationships/hyperlink" Target="http://www.tei-c.org/release/doc/tei-p5-doc/en/html/DS.html#DS" TargetMode="External" Id="rId20768"/><Relationship Type="http://schemas.openxmlformats.org/officeDocument/2006/relationships/hyperlink" Target="http://www.tei-c.org/release/doc/tei-p5-doc/en/html/CC.html#CCDEF" TargetMode="External" Id="rId20769"/><Relationship Type="http://schemas.openxmlformats.org/officeDocument/2006/relationships/hyperlink" Target="http://www.tei-c.org/release/doc/tei-p5-doc/en/html/HD.html#HD11" TargetMode="External" Id="rId20795"/><Relationship Type="http://schemas.openxmlformats.org/officeDocument/2006/relationships/hyperlink" Target="http://www.tei-c.org/release/doc/tei-p5-doc/en/html/CC.html#CCDEF" TargetMode="External" Id="rId20796"/><Relationship Type="http://schemas.openxmlformats.org/officeDocument/2006/relationships/hyperlink" Target="http://www.tei-c.org/release/doc/tei-p5-doc/en/html/CO.html#COHQU" TargetMode="External" Id="rId20820"/><Relationship Type="http://schemas.openxmlformats.org/officeDocument/2006/relationships/hyperlink" Target="http://www.tei-c.org/release/doc/tei-p5-doc/en/html/DS.html#DS" TargetMode="External" Id="rId21000"/><Relationship Type="http://schemas.openxmlformats.org/officeDocument/2006/relationships/hyperlink" Target="http://www.tei-c.org/release/doc/tei-p5-doc/en/html/CC.html#CCDEF" TargetMode="External" Id="rId21001"/><Relationship Type="http://schemas.openxmlformats.org/officeDocument/2006/relationships/hyperlink" Target="http://www.tei-c.org/release/doc/tei-p5-doc/en/html/HD.html#HD43" TargetMode="External" Id="rId21043"/><Relationship Type="http://schemas.openxmlformats.org/officeDocument/2006/relationships/hyperlink" Target="http://www.tei-c.org/release/doc/tei-p5-doc/en/html/CO.html#COBICOR" TargetMode="External" Id="rId21066"/><Relationship Type="http://schemas.openxmlformats.org/officeDocument/2006/relationships/hyperlink" Target="http://www.tei-c.org/release/doc/tei-p5-doc/en/html/HD.html#HD21" TargetMode="External" Id="rId21067"/><Relationship Type="http://schemas.openxmlformats.org/officeDocument/2006/relationships/hyperlink" Target="http://www.tei-c.org/release/doc/tei-p5-doc/en/html/HD.html#HD26" TargetMode="External" Id="rId21068"/><Relationship Type="http://schemas.openxmlformats.org/officeDocument/2006/relationships/hyperlink" Target="http://www.tei-c.org/release/doc/tei-p5-doc/en/html/DS.html#DSTITL" TargetMode="External" Id="rId21263"/><Relationship Type="http://schemas.openxmlformats.org/officeDocument/2006/relationships/hyperlink" Target="http://www.tei-c.org/release/doc/tei-p5-doc/en/html/DS.html#DSTITL" TargetMode="External" Id="rId21303"/><Relationship Type="http://schemas.openxmlformats.org/officeDocument/2006/relationships/hyperlink" Target="http://www.tei-c.org/release/doc/tei-p5-doc/en/html/HD.html#HD21" TargetMode="External" Id="rId21399"/><Relationship Type="http://schemas.openxmlformats.org/officeDocument/2006/relationships/hyperlink" Target="http://www.tei-c.org/release/doc/tei-p5-doc/en/html/HD.html#HD2" TargetMode="External" Id="rId21400"/><Relationship Type="http://schemas.openxmlformats.org/officeDocument/2006/relationships/hyperlink" Target="http://www.tei-c.org/release/doc/tei-p5-doc/en/html/DS.html#DSCO" TargetMode="External" Id="rId21421"/><Relationship Type="http://schemas.openxmlformats.org/officeDocument/2006/relationships/hyperlink" Target="http://www.tei-c.org/release/doc/tei-p5-doc/en/html/DS.html#DSDTB" TargetMode="External" Id="rId21422"/><Relationship Type="http://schemas.openxmlformats.org/officeDocument/2006/relationships/hyperlink" Target="http://www.tei-c.org/release/doc/tei-p5-doc/en/html/ms.html#msphwr" TargetMode="External" Id="rId21527"/><Relationship Type="http://schemas.openxmlformats.org/officeDocument/2006/relationships/hyperlink" Target="http://www.tei-c.org/release/doc/tei-p5-doc/en/html/ms.html#msph2" TargetMode="External" Id="rId21549"/><Relationship Type="http://schemas.openxmlformats.org/officeDocument/2006/relationships/hyperlink" Target="http://www.tei-c.org/release/doc/tei-p5-doc/en/html/PH.html#PHDA" TargetMode="External" Id="rId21645"/><Relationship Type="http://schemas.openxmlformats.org/officeDocument/2006/relationships/hyperlink" Target="http://www.tei-c.org/release/doc/tei-p5-doc/en/html/CO.html#COEDADD" TargetMode="External" Id="rId21646"/><Relationship Type="http://schemas.openxmlformats.org/officeDocument/2006/relationships/hyperlink" Target="http://www.tei-c.org/release/doc/tei-p5-doc/en/html/CE.html#CE" TargetMode="External" Id="rId21841"/><Relationship Type="http://schemas.openxmlformats.org/officeDocument/2006/relationships/hyperlink" Target="http://www.tei-c.org/release/doc/tei-p5-doc/en/html/PH.html#PHCOMB" TargetMode="External" Id="rId21847"/><Relationship Type="http://schemas.openxmlformats.org/officeDocument/2006/relationships/hyperlink" Target="http://www.tei-c.org/release/doc/tei-p5-doc/en/html/PH.html#PHDH" TargetMode="External" Id="rId21848"/><Relationship Type="http://schemas.openxmlformats.org/officeDocument/2006/relationships/hyperlink" Target="http://www.tei-c.org/release/doc/tei-p5-doc/en/html/ms.html#mswat" TargetMode="External" Id="rId21849"/><Relationship Type="http://schemas.openxmlformats.org/officeDocument/2006/relationships/hyperlink" Target="http://www.tei-c.org/release/doc/tei-p5-doc/en/html/PH.html#PHFAX" TargetMode="External" Id="rId22022"/><Relationship Type="http://schemas.openxmlformats.org/officeDocument/2006/relationships/hyperlink" Target="http://www.tei-c.org/release/doc/tei-p5-doc/en/html/PH.html#PHZLAB" TargetMode="External" Id="rId22023"/><Relationship Type="http://schemas.openxmlformats.org/officeDocument/2006/relationships/hyperlink" Target="http://www.tei-c.org/release/doc/tei-p5-doc/en/html/CO.html#CONAAD" TargetMode="External" Id="rId22075"/><Relationship Type="http://schemas.openxmlformats.org/officeDocument/2006/relationships/hyperlink" Target="http://www.tei-c.org/release/doc/tei-p5-doc/en/html/ST.html#ST" TargetMode="External" Id="rId22100"/><Relationship Type="http://schemas.openxmlformats.org/officeDocument/2006/relationships/hyperlink" Target="http://www.tei-c.org/release/doc/tei-p5-doc/en/html/CO.html#COBI" TargetMode="External" Id="rId22103"/><Relationship Type="http://schemas.openxmlformats.org/officeDocument/2006/relationships/hyperlink" Target="http://www.tei-c.org/release/doc/tei-p5-doc/en/html/CO.html#COBI" TargetMode="External" Id="rId22115"/><Relationship Type="http://schemas.openxmlformats.org/officeDocument/2006/relationships/hyperlink" Target="http://www.tei-c.org/release/doc/tei-p5-doc/en/html/CO.html#COED" TargetMode="External" Id="rId22137"/><Relationship Type="http://schemas.openxmlformats.org/officeDocument/2006/relationships/hyperlink" Target="http://www.tei-c.org/release/doc/tei-p5-doc/en/html/ST.html#STEC" TargetMode="External" Id="rId22147"/><Relationship Type="http://schemas.openxmlformats.org/officeDocument/2006/relationships/hyperlink" Target="http://www.tei-c.org/release/doc/tei-p5-doc/en/html/CO.html#CONADA" TargetMode="External" Id="rId22186"/><Relationship Type="http://schemas.openxmlformats.org/officeDocument/2006/relationships/hyperlink" Target="http://www.tei-c.org/release/doc/tei-p5-doc/en/html/ND.html#NDDATE" TargetMode="External" Id="rId22187"/><Relationship Type="http://schemas.openxmlformats.org/officeDocument/2006/relationships/hyperlink" Target="http://www.tei-c.org/release/doc/tei-p5-doc/en/html/DS.html#DSDTB" TargetMode="External" Id="rId22197"/><Relationship Type="http://schemas.openxmlformats.org/officeDocument/2006/relationships/hyperlink" Target="http://www.tei-c.org/release/doc/tei-p5-doc/en/html/DS.html#DSTITL" TargetMode="External" Id="rId22215"/><Relationship Type="http://schemas.openxmlformats.org/officeDocument/2006/relationships/hyperlink" Target="http://www.tei-c.org/release/doc/tei-p5-doc/en/html/ST.html#STEC" TargetMode="External" Id="rId22226"/><Relationship Type="http://schemas.openxmlformats.org/officeDocument/2006/relationships/hyperlink" Target="http://www.tei-c.org/release/doc/tei-p5-doc/en/html/DS.html#DSDTB" TargetMode="External" Id="rId22236"/><Relationship Type="http://schemas.openxmlformats.org/officeDocument/2006/relationships/hyperlink" Target="http://www.tei-c.org/release/doc/tei-p5-doc/en/html/DS.html#DSTITL" TargetMode="External" Id="rId22253"/><Relationship Type="http://schemas.openxmlformats.org/officeDocument/2006/relationships/hyperlink" Target="http://www.tei-c.org/release/doc/tei-p5-doc/en/html/DS.html#DSDTB" TargetMode="External" Id="rId22259"/><Relationship Type="http://schemas.openxmlformats.org/officeDocument/2006/relationships/hyperlink" Target="http://www.tei-c.org/release/doc/tei-p5-doc/en/html/CO.html#COHQ" TargetMode="External" Id="rId22273"/><Relationship Type="http://schemas.openxmlformats.org/officeDocument/2006/relationships/hyperlink" Target="http://www.tei-c.org/release/doc/tei-p5-doc/en/html/DR.html#DRFAB" TargetMode="External" Id="rId22286"/><Relationship Type="http://schemas.openxmlformats.org/officeDocument/2006/relationships/hyperlink" Target="http://www.tei-c.org/release/doc/tei-p5-doc/en/html/DR.html#DRFAB" TargetMode="External" Id="rId22292"/><Relationship Type="http://schemas.openxmlformats.org/officeDocument/2006/relationships/hyperlink" Target="http://www.tei-c.org/release/doc/tei-p5-doc/en/html/ST.html#STEC" TargetMode="External" Id="rId22315"/><Relationship Type="http://schemas.openxmlformats.org/officeDocument/2006/relationships/hyperlink" Target="http://www.tei-c.org/release/doc/tei-p5-doc/en/html/ST.html#STEC" TargetMode="External" Id="rId22369"/><Relationship Type="http://schemas.openxmlformats.org/officeDocument/2006/relationships/hyperlink" Target="http://www.tei-c.org/release/doc/tei-p5-doc/en/html/CO.html#COGR" TargetMode="External" Id="rId22373"/><Relationship Type="http://schemas.openxmlformats.org/officeDocument/2006/relationships/hyperlink" Target="http://www.tei-c.org/release/doc/tei-p5-doc/en/html/CO.html#COHQ" TargetMode="External" Id="rId22390"/><Relationship Type="http://schemas.openxmlformats.org/officeDocument/2006/relationships/hyperlink" Target="http://www.tei-c.org/release/doc/tei-p5-doc/en/html/CO.html#COHQ" TargetMode="External" Id="rId22395"/><Relationship Type="http://schemas.openxmlformats.org/officeDocument/2006/relationships/hyperlink" Target="http://www.tei-c.org/release/doc/tei-p5-doc/en/html/CO.html#COBI" TargetMode="External" Id="rId22404"/><Relationship Type="http://schemas.openxmlformats.org/officeDocument/2006/relationships/hyperlink" Target="http://www.tei-c.org/release/doc/tei-p5-doc/en/html/ST.html#STEC" TargetMode="External" Id="rId22410"/><Relationship Type="http://schemas.openxmlformats.org/officeDocument/2006/relationships/hyperlink" Target="http://www.tei-c.org/release/doc/tei-p5-doc/en/html/ST.html#STEC" TargetMode="External" Id="rId22453"/><Relationship Type="http://schemas.openxmlformats.org/officeDocument/2006/relationships/hyperlink" Target="http://www.tei-c.org/release/doc/tei-p5-doc/en/html/CO.html#COLI" TargetMode="External" Id="rId22525"/><Relationship Type="http://schemas.openxmlformats.org/officeDocument/2006/relationships/hyperlink" Target="http://www.tei-c.org/release/doc/tei-p5-doc/en/html/CO.html#CONANU" TargetMode="External" Id="rId22533"/><Relationship Type="http://schemas.openxmlformats.org/officeDocument/2006/relationships/hyperlink" Target="http://www.tei-c.org/release/doc/tei-p5-doc/en/html/ST.html#STEC" TargetMode="External" Id="rId22536"/><Relationship Type="http://schemas.openxmlformats.org/officeDocument/2006/relationships/hyperlink" Target="http://www.tei-c.org/release/doc/tei-p5-doc/en/html/CO.html#CORS5" TargetMode="External" Id="rId22537"/><Relationship Type="http://schemas.openxmlformats.org/officeDocument/2006/relationships/hyperlink" Target="http://www.tei-c.org/release/doc/tei-p5-doc/en/html/CO.html#CONA" TargetMode="External" Id="rId22569"/><Relationship Type="http://schemas.openxmlformats.org/officeDocument/2006/relationships/hyperlink" Target="http://www.tei-c.org/release/doc/tei-p5-doc/en/html/CO.html#CONO" TargetMode="External" Id="rId22575"/><Relationship Type="http://schemas.openxmlformats.org/officeDocument/2006/relationships/hyperlink" Target="http://www.tei-c.org/release/doc/tei-p5-doc/en/html/ND.html#NDPLAC" TargetMode="External" Id="rId22583"/><Relationship Type="http://schemas.openxmlformats.org/officeDocument/2006/relationships/hyperlink" Target="http://www.tei-c.org/release/doc/tei-p5-doc/en/html/DS.html#DSTITL" TargetMode="External" Id="rId22617"/><Relationship Type="http://schemas.openxmlformats.org/officeDocument/2006/relationships/hyperlink" Target="http://www.tei-c.org/release/doc/tei-p5-doc/en/html/CO.html#CONA" TargetMode="External" Id="rId22627"/><Relationship Type="http://schemas.openxmlformats.org/officeDocument/2006/relationships/hyperlink" Target="http://www.tei-c.org/release/doc/tei-p5-doc/en/html/CO.html#COED" TargetMode="External" Id="rId22659"/><Relationship Type="http://schemas.openxmlformats.org/officeDocument/2006/relationships/hyperlink" Target="http://www.tei-c.org/release/doc/tei-p5-doc/en/html/CO.html#COED" TargetMode="External" Id="rId22680"/><Relationship Type="http://schemas.openxmlformats.org/officeDocument/2006/relationships/hyperlink" Target="http://www.tei-c.org/release/doc/tei-p5-doc/en/html/MS.html#MS" TargetMode="External" Id="rId22687"/><Relationship Type="http://schemas.openxmlformats.org/officeDocument/2006/relationships/hyperlink" Target="http://www.tei-c.org/release/doc/tei-p5-doc/en/html/CO.html#COED" TargetMode="External" Id="rId22695"/><Relationship Type="http://schemas.openxmlformats.org/officeDocument/2006/relationships/hyperlink" Target="http://www.tei-c.org/release/doc/tei-p5-doc/en/html/ND.html#NDPER" TargetMode="External" Id="rId22709"/><Relationship Type="http://schemas.openxmlformats.org/officeDocument/2006/relationships/hyperlink" Target="http://www.tei-c.org/release/doc/tei-p5-doc/en/html/CC.html#CCAHPA" TargetMode="External" Id="rId22721"/><Relationship Type="http://schemas.openxmlformats.org/officeDocument/2006/relationships/hyperlink" Target="http://www.tei-c.org/release/doc/tei-p5-doc/en/html/ST.html#STEC" TargetMode="External" Id="rId22732"/><Relationship Type="http://schemas.openxmlformats.org/officeDocument/2006/relationships/hyperlink" Target="http://www.tei-c.org/release/doc/tei-p5-doc/en/html/ND.html#NDPLAC" TargetMode="External" Id="rId22826"/><Relationship Type="http://schemas.openxmlformats.org/officeDocument/2006/relationships/hyperlink" Target="http://www.tei-c.org/release/doc/tei-p5-doc/en/html/CO.html#COXR" TargetMode="External" Id="rId22844"/><Relationship Type="http://schemas.openxmlformats.org/officeDocument/2006/relationships/hyperlink" Target="http://www.tei-c.org/release/doc/tei-p5-doc/en/html/HD.html#HD24" TargetMode="External" Id="rId22855"/><Relationship Type="http://schemas.openxmlformats.org/officeDocument/2006/relationships/hyperlink" Target="http://www.tei-c.org/release/doc/tei-p5-doc/en/html/HD.html#HD24" TargetMode="External" Id="rId22860"/><Relationship Type="http://schemas.openxmlformats.org/officeDocument/2006/relationships/hyperlink" Target="http://www.tei-c.org/release/doc/tei-p5-doc/en/html/CO.html#COHQ" TargetMode="External" Id="rId22867"/><Relationship Type="http://schemas.openxmlformats.org/officeDocument/2006/relationships/hyperlink" Target="http://www.tei-c.org/release/doc/tei-p5-doc/en/html/TC.html#TCAPLL" TargetMode="External" Id="rId22879"/><Relationship Type="http://schemas.openxmlformats.org/officeDocument/2006/relationships/hyperlink" Target="http://www.tei-c.org/release/doc/tei-p5-doc/en/html/ST.html#STEC" TargetMode="External" Id="rId22883"/><Relationship Type="http://schemas.openxmlformats.org/officeDocument/2006/relationships/hyperlink" Target="http://www.tei-c.org/release/doc/tei-p5-doc/en/html/SA.html#SASE" TargetMode="External" Id="rId22893"/><Relationship Type="http://schemas.openxmlformats.org/officeDocument/2006/relationships/hyperlink" Target="http://www.tei-c.org/release/doc/tei-p5-doc/en/html/AI.html#AILC" TargetMode="External" Id="rId22894"/><Relationship Type="http://schemas.openxmlformats.org/officeDocument/2006/relationships/hyperlink" Target="http://www.tei-c.org/release/doc/tei-p5-doc/en/html/DR.html#DROTH" TargetMode="External" Id="rId22901"/><Relationship Type="http://schemas.openxmlformats.org/officeDocument/2006/relationships/hyperlink" Target="http://www.tei-c.org/release/doc/tei-p5-doc/en/html/DS.html#DSTITL" TargetMode="External" Id="rId22912"/><Relationship Type="http://schemas.openxmlformats.org/officeDocument/2006/relationships/hyperlink" Target="http://www.tei-c.org/release/doc/tei-p5-doc/en/html/CO.html#COHQQ" TargetMode="External" Id="rId22922"/><Relationship Type="http://schemas.openxmlformats.org/officeDocument/2006/relationships/hyperlink" Target="http://www.tei-c.org/release/doc/tei-p5-doc/en/html/TS.html#TSBA" TargetMode="External" Id="rId22923"/><Relationship Type="http://schemas.openxmlformats.org/officeDocument/2006/relationships/hyperlink" Target="http://www.tei-c.org/release/doc/tei-p5-doc/en/html/CO.html#CORS5" TargetMode="External" Id="rId22932"/><Relationship Type="http://schemas.openxmlformats.org/officeDocument/2006/relationships/hyperlink" Target="http://www.tei-c.org/release/doc/tei-p5-doc/en/html/SA.html#SACR" TargetMode="External" Id="rId22941"/><Relationship Type="http://schemas.openxmlformats.org/officeDocument/2006/relationships/hyperlink" Target="http://www.tei-c.org/release/doc/tei-p5-doc/en/html/ND.html#NDDATE" TargetMode="External" Id="rId22956"/><Relationship Type="http://schemas.openxmlformats.org/officeDocument/2006/relationships/hyperlink" Target="http://www.tei-c.org/release/doc/tei-p5-doc/en/html/CO.html#CONADA" TargetMode="External" Id="rId22967"/><Relationship Type="http://schemas.openxmlformats.org/officeDocument/2006/relationships/hyperlink" Target="http://www.tei-c.org/release/doc/tei-p5-doc/en/html/ND.html#NDDATE" TargetMode="External" Id="rId22968"/><Relationship Type="http://schemas.openxmlformats.org/officeDocument/2006/relationships/hyperlink" Target="http://www.isocat.org/" TargetMode="External" Id="rId22981"/><Relationship Type="http://schemas.openxmlformats.org/officeDocument/2006/relationships/hyperlink" Target="http://www.tei-c.org/release/doc/tei-p5-doc/en/html/DI.html#DIMVLV" TargetMode="External" Id="rId22982"/><Relationship Type="http://schemas.openxmlformats.org/officeDocument/2006/relationships/hyperlink" Target="http://www.tei-c.org/release/doc/tei-p5-doc/en/html/FS.html#FSSY" TargetMode="External" Id="rId22983"/><Relationship Type="http://schemas.openxmlformats.org/officeDocument/2006/relationships/hyperlink" Target="http://www.isocat.org" TargetMode="External" Id="rId22989"/><Relationship Type="http://schemas.openxmlformats.org/officeDocument/2006/relationships/hyperlink" Target="http://www.isocat.org/12620/" TargetMode="External" Id="rId22990"/><Relationship Type="http://schemas.openxmlformats.org/officeDocument/2006/relationships/hyperlink" Target="http://www.tei-c.org/release/doc/tei-p5-doc/en/html/CC.html#CCAS" TargetMode="External" Id="rId22991"/><Relationship Type="http://schemas.openxmlformats.org/officeDocument/2006/relationships/hyperlink" Target="http://www.tei-c.org/release/doc/tei-p5-doc/en/html/CC.html#CCAS" TargetMode="External" Id="rId23007"/><Relationship Type="http://schemas.openxmlformats.org/officeDocument/2006/relationships/hyperlink" Target="http://www.tei-c.org/release/doc/tei-p5-doc/en/html/CC.html#CCAS" TargetMode="External" Id="rId23008"/><Relationship Type="http://schemas.openxmlformats.org/officeDocument/2006/relationships/hyperlink" Target="http://www.tei-c.org/release/doc/tei-p5-doc/en/html/CC.html#CCAS" TargetMode="External" Id="rId23024"/><Relationship Type="http://schemas.openxmlformats.org/officeDocument/2006/relationships/hyperlink" Target="http://www.tei-c.org/release/doc/tei-p5-doc/en/html/AI.html#AISP" TargetMode="External" Id="rId23060"/><Relationship Type="http://schemas.openxmlformats.org/officeDocument/2006/relationships/hyperlink" Target="http://www.tei-c.org/release/doc/tei-p5-doc/en/html/PH.html#PHFAX" TargetMode="External" Id="rId23066"/><Relationship Type="http://schemas.openxmlformats.org/officeDocument/2006/relationships/hyperlink" Target="http://www.tei-c.org/release/doc/tei-p5-doc/en/html/PH.html#PHDH" TargetMode="External" Id="rId23073"/><Relationship Type="http://schemas.openxmlformats.org/officeDocument/2006/relationships/hyperlink" Target="http://www.ietf.org/rfc/rfc2046.txt" TargetMode="External" Id="rId23087"/><Relationship Type="http://schemas.openxmlformats.org/officeDocument/2006/relationships/hyperlink" Target="http://www.iana.org/assignments/media-types/" TargetMode="External" Id="rId23088"/><Relationship Type="http://schemas.openxmlformats.org/officeDocument/2006/relationships/hyperlink" Target="http://www.tei-c.org/release/doc/tei-p5-doc/en/html/ms.html#msco" TargetMode="External" Id="rId23093"/><Relationship Type="http://schemas.openxmlformats.org/officeDocument/2006/relationships/hyperlink" Target="http://www.tei-c.org/release/doc/tei-p5-doc/en/html/CO.html#COED" TargetMode="External" Id="rId23114"/><Relationship Type="http://schemas.openxmlformats.org/officeDocument/2006/relationships/hyperlink" Target="http://www.tei-c.org/release/doc/tei-p5-doc/en/html/AI.html#AISP" TargetMode="External" Id="rId23115"/><Relationship Type="http://schemas.openxmlformats.org/officeDocument/2006/relationships/hyperlink" Target="http://www.tei-c.org/release/doc/tei-p5-doc/en/html/ND.html#NDATTSnr" TargetMode="External" Id="rId23116"/><Relationship Type="http://schemas.openxmlformats.org/officeDocument/2006/relationships/hyperlink" Target="http://www.tei-c.org/release/doc/tei-p5-doc/en/html/DI.html#DIBO" TargetMode="External" Id="rId23127"/><Relationship Type="http://schemas.openxmlformats.org/officeDocument/2006/relationships/hyperlink" Target="http://www.tei-c.org/release/doc/tei-p5-doc/en/html/CO.html#COHQQ" TargetMode="External" Id="rId23139"/><Relationship Type="http://schemas.openxmlformats.org/officeDocument/2006/relationships/hyperlink" Target="http://www.tei-c.org/release/doc/tei-p5-doc/en/html/TS.html#TSBAWR" TargetMode="External" Id="rId23140"/><Relationship Type="http://schemas.openxmlformats.org/officeDocument/2006/relationships/hyperlink" Target="http://www.tei-c.org/release/doc/tei-p5-doc/en/html/ST.html#STECAT" TargetMode="External" Id="rId23146"/><Relationship Type="http://schemas.openxmlformats.org/officeDocument/2006/relationships/hyperlink" Target="http://www.tei-c.org/release/doc/tei-p5-doc/en/html/TC.html#TCAPLL" TargetMode="External" Id="rId23159"/><Relationship Type="http://schemas.openxmlformats.org/officeDocument/2006/relationships/hyperlink" Target="http://www.w3.org/TR/2004/REC-xmlschema-2-20041028/#duration" TargetMode="External" Id="rId23165"/><Relationship Type="http://schemas.openxmlformats.org/officeDocument/2006/relationships/hyperlink" Target="http://www.w3.org/TR/REC-xml/#dt-name" TargetMode="External" Id="rId23216"/><Relationship Type="http://schemas.openxmlformats.org/officeDocument/2006/relationships/hyperlink" Target="http://www.tei-c.org/release/doc/tei-p5-doc/en/html/CH.html#CHSH" TargetMode="External" Id="rId23217"/><Relationship Type="http://schemas.openxmlformats.org/officeDocument/2006/relationships/hyperlink" Target="http://tools.ietf.org/html/bcp47" TargetMode="External" Id="rId23219"/><Relationship Type="http://schemas.openxmlformats.org/officeDocument/2006/relationships/hyperlink" Target="http://www.iana.org/assignments/language-subtag-registry" TargetMode="External" Id="rId23220"/><Relationship Type="http://schemas.openxmlformats.org/officeDocument/2006/relationships/hyperlink" Target="http://unicode.org/iso15924/iso15924-codes.html" TargetMode="External" Id="rId23221"/><Relationship Type="http://schemas.openxmlformats.org/officeDocument/2006/relationships/hyperlink" Target="http://www.iso.org/iso/home/standards/country_codes/iso-3166-1_decoding_table.htm" TargetMode="External" Id="rId23222"/><Relationship Type="http://schemas.openxmlformats.org/officeDocument/2006/relationships/hyperlink" Target="http://unstats.un.org/unsd/methods/m49/m49.htm" TargetMode="External" Id="rId23223"/><Relationship Type="http://schemas.openxmlformats.org/officeDocument/2006/relationships/hyperlink" Target="http://www.iana.org/assignments/language-subtag-registry" TargetMode="External" Id="rId23225"/><Relationship Type="http://schemas.openxmlformats.org/officeDocument/2006/relationships/hyperlink" Target="http://www.w3.org/International/articles/language-tags/Overview.en.php" TargetMode="External" Id="rId23227"/><Relationship Type="http://schemas.openxmlformats.org/officeDocument/2006/relationships/hyperlink" Target="http://www.w3.org/TR/REC-xml/#dt-name" TargetMode="External" Id="rId23229"/><Relationship Type="http://schemas.openxmlformats.org/officeDocument/2006/relationships/hyperlink" Target="http://www.w3.org/TR/2005/WD-css3-values-20050726/#numbers0" TargetMode="External" Id="rId23230"/><Relationship Type="http://schemas.openxmlformats.org/officeDocument/2006/relationships/hyperlink" Target="http://en.wikipedia.org/wiki/Regular_expression#Basic_concepts" TargetMode="External" Id="rId23231"/><Relationship Type="http://schemas.openxmlformats.org/officeDocument/2006/relationships/hyperlink" Target="http://www.ietf.org/rfc/rfc3986.txt" TargetMode="External" Id="rId23237"/><Relationship Type="http://schemas.openxmlformats.org/officeDocument/2006/relationships/hyperlink" Target="http://www.ietf.org/rfc/rfc3987.txt" TargetMode="External" Id="rId23238"/><Relationship Type="http://schemas.openxmlformats.org/officeDocument/2006/relationships/hyperlink" Target="http://unicode.org/versions/" TargetMode="External" Id="rId23241"/><Relationship Type="http://schemas.openxmlformats.org/officeDocument/2006/relationships/hyperlink" Target="http://www.tei-c.org/release/doc/tei-p5-doc/en/html/ST.html#STEC" TargetMode="External" Id="rId23247"/><Relationship Type="http://schemas.openxmlformats.org/officeDocument/2006/relationships/hyperlink" Target="http://www.tei-c.org/release/doc/tei-p5-doc/en/html/ST.html#STEC" TargetMode="External" Id="rId23253"/><Relationship Type="http://schemas.openxmlformats.org/officeDocument/2006/relationships/hyperlink" Target="http://www.tei-c.org/release/doc/tei-p5-doc/en/html/ST.html#STECST" TargetMode="External" Id="rId23280"/><Relationship Type="http://schemas.openxmlformats.org/officeDocument/2006/relationships/hyperlink" Target="http://www.tei-c.org/release/doc/tei-p5-doc/en/html/ST.html#STECST" TargetMode="External" Id="rId23321"/><Relationship Type="http://schemas.openxmlformats.org/officeDocument/2006/relationships/hyperlink" Target="http://www.tei-c.org/release/doc/tei-p5-doc/en/html/ST.html#STEC" TargetMode="External" Id="rId23327"/><Relationship Type="http://schemas.openxmlformats.org/officeDocument/2006/relationships/footer" Target="footer1.xml" Id="rId101"/><Relationship Type="http://schemas.openxmlformats.org/officeDocument/2006/relationships/footer" Target="footer2.xml" Id="rId102"/><Relationship Type="http://schemas.openxmlformats.org/officeDocument/2006/relationships/footer" Target="footer3.xml" Id="rId103"/><Relationship Type="http://schemas.openxmlformats.org/officeDocument/2006/relationships/header" Target="header1.xml" Id="rId104"/><Relationship Type="http://schemas.openxmlformats.org/officeDocument/2006/relationships/header" Target="header2.xml" Id="rId105"/><Relationship Type="http://schemas.openxmlformats.org/officeDocument/2006/relationships/header" Target="header3.xml" Id="rId106"/></Relationships>
</file>

<file path=word/_rels/footnotes.xml.rels><?xml version="1.0" encoding="UTF-8" standalone="yes"?><Relationships xmlns="http://schemas.openxmlformats.org/package/2006/relationships"><Relationship Type="http://schemas.openxmlformats.org/officeDocument/2006/relationships/hyperlink" Target="http://gallica.bnf.fr/ark:/12148/btv1b86095588/f11.image.r" TargetMode="External" Id="rId3005"/><Relationship Type="http://schemas.openxmlformats.org/officeDocument/2006/relationships/hyperlink" Target="http://gallica.bnf.fr/ark:/12148/bpt6k71448r" TargetMode="External" Id="rId3006"/><Relationship Type="http://schemas.openxmlformats.org/officeDocument/2006/relationships/hyperlink" Target="http://www.bvh.univ-tours.fr/Consult/index.asp?numfiche=71" TargetMode="External" Id="rId3007"/><Relationship Type="http://schemas.openxmlformats.org/officeDocument/2006/relationships/hyperlink" Target="http://www.bvh.univ-tours.fr/Consult/index.asp?numfiche=61" TargetMode="External" Id="rId3008"/><Relationship Type="http://schemas.openxmlformats.org/officeDocument/2006/relationships/hyperlink" Target="http://gallica.bnf.fr/ark:/12148/btv1b8600033x/f5.image" TargetMode="External" Id="rId3009"/><Relationship Type="http://schemas.openxmlformats.org/officeDocument/2006/relationships/hyperlink" Target="http://www.bvh.univ-tours.fr/Epistemon/principeseditoriaux.asp" TargetMode="External" Id="rId3011"/><Relationship Type="http://schemas.openxmlformats.org/officeDocument/2006/relationships/hyperlink" Target="http://guides-reperes.mutec-shs.fr/node/58" TargetMode="External" Id="rId3014"/><Relationship Type="http://schemas.openxmlformats.org/officeDocument/2006/relationships/hyperlink" Target="http://jacques-andre.fr/japublis/" TargetMode="External" Id="rId3022"/><Relationship Type="http://schemas.openxmlformats.org/officeDocument/2006/relationships/hyperlink" Target="http://www.tei-c.org/release/doc/tei-p5-doc/en/html/ND.html" TargetMode="External" Id="rId3175"/><Relationship Type="http://schemas.openxmlformats.org/officeDocument/2006/relationships/hyperlink" Target="http://www.tei-c.org/release/doc/tei-p5-doc/en/html/ND.html" TargetMode="External" Id="rId3180"/></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TEI XSL stylesheets</Application>
  <DocSecurity>0</DocSecurity>
  <Lines>0</Lines>
  <Paragraphs>0</Paragraphs>
  <ScaleCrop>false</ScaleCrop>
  <Company>Text Encoding Initiative</Company>
  <LinksUpToDate>false</LinksUpToDate>
  <CharactersWithSpaces>0</CharactersWithSpaces>
  <SharedDoc>false</SharedDoc>
  <HyperlinksChanged>false</HyperlinksChanged>
  <AppVersion>7.3.0</AppVersion>
</Properties>
</file>

<file path=docProps/core.xml><?xml version="1.0" encoding="utf-8"?>
<cp:coreProperties xmlns:cp="http://schemas.openxmlformats.org/package/2006/metadata/core-properties">
  <dc:title xmlns:dc="http://purl.org/dc/elements/1.1/">Manuel d'encodage TEI Renaissance et temps modernes</dc:title>
  <dc:creator xmlns:dc="http://purl.org/dc/elements/1.1/">Nicole Dufournaud (auteur principal, v1-2), Marie-Luce Demonet (responsable scientifique), Toshinori Uetani (responsable scientifique), Thierry Vincent ( auteur, v1), Vanessa le Rolle (auteur, v2), Laetitia Bontemps (auteur, v2), Jorge Fins (auteur, v3), Lauranne Bertrand (auteur, v3), Alice Nué (contributeur, v2), Sandrine Breuil (contributeur, v2-3), Rémi Jimenes (contributeur, v2-3), Lou Burnard (contributeur, v1-2 ; TEI consortium), and Jean-Daniel Fekete (contributeur, v2 ; INRIA)</dc:creator>
  <cp:lastModifiedBy>TEI stylesheets</cp:lastModifiedBy>
  <cp:revision>4</cp:revision>
  <dcterms:created xmlns:dcterms="http://purl.org/dc/terms/" xmlns:xsi="http://www.w3.org/2001/XMLSchema-instance" xsi:type="dcterms:W3CDTF">2013-10-04T10:00:00Z</dcterms:created>
  <dcterms:modified xmlns:dcterms="http://purl.org/dc/terms/" xmlns:xsi="http://www.w3.org/2001/XMLSchema-instance" xsi:type="dcterms:W3CDTF">2015-06-08T14:44:58Z</dcterms:modified>
</cp:coreProperties>
</file>

<file path=docProps/custom.xml><?xml version="1.0" encoding="utf-8"?>
<Properties xmlns="http://schemas.openxmlformats.org/officeDocument/2006/custom-properties" xmlns:vt="http://schemas.openxmlformats.org/officeDocument/2006/docPropsVTypes">
  <property pid="1001" name="TEI_toDOCX" fmtid="{D5CDD505-2E9C-101B-9397-08002B2CF9AE}">
    <vt:lpwstr>2.15.0</vt:lpwstr>
  </property>
</Properties>
</file>