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BD5" w:rsidRDefault="004E2BD5" w:rsidP="004E2BD5">
      <w:pPr>
        <w:ind w:firstLine="0"/>
        <w:jc w:val="right"/>
      </w:pPr>
      <w:r>
        <w:t>22</w:t>
      </w:r>
      <w:r>
        <w:rPr>
          <w:rStyle w:val="Appelnotedebasdep"/>
        </w:rPr>
        <w:footnoteReference w:id="1"/>
      </w:r>
    </w:p>
    <w:p w:rsidR="0035058D" w:rsidRDefault="0035058D" w:rsidP="004E2BD5">
      <w:pPr>
        <w:ind w:firstLine="0"/>
      </w:pPr>
      <w:r>
        <w:t>Tes jeux sont des lacs purs rêvant</w:t>
      </w:r>
      <w:r>
        <w:rPr>
          <w:strike/>
        </w:rPr>
        <w:t xml:space="preserve"> </w:t>
      </w:r>
      <w:r w:rsidR="004E2BD5">
        <w:t>sur</w:t>
      </w:r>
      <w:r>
        <w:t xml:space="preserve"> la colline</w:t>
      </w:r>
    </w:p>
    <w:p w:rsidR="004E2BD5" w:rsidRDefault="004E2BD5" w:rsidP="004E2BD5">
      <w:pPr>
        <w:ind w:firstLine="0"/>
      </w:pPr>
    </w:p>
    <w:p w:rsidR="004E2BD5" w:rsidRDefault="004E2BD5" w:rsidP="004E2BD5">
      <w:pPr>
        <w:ind w:firstLine="0"/>
      </w:pPr>
    </w:p>
    <w:p w:rsidR="004E2BD5" w:rsidRDefault="004E2BD5" w:rsidP="004E2BD5">
      <w:pPr>
        <w:tabs>
          <w:tab w:val="clear" w:pos="1134"/>
          <w:tab w:val="left" w:pos="4820"/>
        </w:tabs>
        <w:ind w:firstLine="0"/>
      </w:pPr>
      <w:r>
        <w:t>Mais tu me fuis</w:t>
      </w:r>
    </w:p>
    <w:p w:rsidR="0035058D" w:rsidRDefault="004E2BD5" w:rsidP="004E2BD5">
      <w:pPr>
        <w:tabs>
          <w:tab w:val="clear" w:pos="1134"/>
          <w:tab w:val="left" w:pos="4820"/>
        </w:tabs>
        <w:ind w:firstLine="0"/>
      </w:pPr>
      <w:r>
        <w:tab/>
      </w:r>
      <w:r w:rsidR="0035058D">
        <w:t>Ah sale bête</w:t>
      </w:r>
    </w:p>
    <w:p w:rsidR="0035058D" w:rsidRDefault="0035058D" w:rsidP="004E2BD5">
      <w:pPr>
        <w:tabs>
          <w:tab w:val="clear" w:pos="1134"/>
          <w:tab w:val="left" w:pos="4820"/>
        </w:tabs>
        <w:ind w:firstLine="0"/>
        <w:jc w:val="center"/>
      </w:pPr>
      <w:r>
        <w:t>Folle course à travers les bois</w:t>
      </w:r>
    </w:p>
    <w:p w:rsidR="0035058D" w:rsidRDefault="004E2BD5" w:rsidP="004E2BD5">
      <w:pPr>
        <w:tabs>
          <w:tab w:val="left" w:pos="567"/>
        </w:tabs>
        <w:ind w:firstLine="0"/>
      </w:pPr>
      <w:r>
        <w:tab/>
      </w:r>
      <w:proofErr w:type="gramStart"/>
      <w:r w:rsidR="0035058D">
        <w:t>les</w:t>
      </w:r>
      <w:proofErr w:type="gramEnd"/>
      <w:r w:rsidR="0035058D">
        <w:t xml:space="preserve"> halliers les chênaies et la froide rivière</w:t>
      </w:r>
    </w:p>
    <w:p w:rsidR="0035058D" w:rsidRDefault="0035058D" w:rsidP="004E2BD5">
      <w:pPr>
        <w:ind w:firstLine="0"/>
        <w:jc w:val="right"/>
      </w:pPr>
      <w:r w:rsidRPr="00200279">
        <w:rPr>
          <w:u w:val="double"/>
        </w:rPr>
        <w:t>U</w:t>
      </w:r>
      <w:r>
        <w:t>ne clairière</w:t>
      </w:r>
    </w:p>
    <w:p w:rsidR="0035058D" w:rsidRDefault="0035058D" w:rsidP="004E2BD5">
      <w:pPr>
        <w:tabs>
          <w:tab w:val="clear" w:pos="1134"/>
          <w:tab w:val="left" w:pos="2410"/>
        </w:tabs>
        <w:ind w:firstLine="0"/>
      </w:pPr>
      <w:r>
        <w:t>Subit émoi</w:t>
      </w:r>
    </w:p>
    <w:p w:rsidR="0035058D" w:rsidRDefault="004E2BD5" w:rsidP="004E2BD5">
      <w:pPr>
        <w:tabs>
          <w:tab w:val="clear" w:pos="1134"/>
          <w:tab w:val="left" w:pos="567"/>
          <w:tab w:val="left" w:pos="2410"/>
        </w:tabs>
        <w:ind w:firstLine="0"/>
      </w:pPr>
      <w:r>
        <w:tab/>
      </w:r>
      <w:r w:rsidR="0035058D">
        <w:t xml:space="preserve">A ce bout de chemin </w:t>
      </w:r>
    </w:p>
    <w:p w:rsidR="0035058D" w:rsidRDefault="0035058D" w:rsidP="004E2BD5">
      <w:pPr>
        <w:ind w:firstLine="0"/>
        <w:jc w:val="right"/>
      </w:pPr>
      <w:proofErr w:type="gramStart"/>
      <w:r>
        <w:t>est-ce</w:t>
      </w:r>
      <w:proofErr w:type="gramEnd"/>
      <w:r>
        <w:t xml:space="preserve"> un feu de charbonnier</w:t>
      </w:r>
    </w:p>
    <w:p w:rsidR="0035058D" w:rsidRDefault="004E2BD5" w:rsidP="004E2BD5">
      <w:pPr>
        <w:ind w:firstLine="0"/>
        <w:jc w:val="right"/>
      </w:pPr>
      <w:proofErr w:type="gramStart"/>
      <w:r>
        <w:t>o</w:t>
      </w:r>
      <w:r w:rsidR="0035058D">
        <w:t>u</w:t>
      </w:r>
      <w:proofErr w:type="gramEnd"/>
      <w:r w:rsidR="0035058D">
        <w:t xml:space="preserve"> une auto</w:t>
      </w:r>
    </w:p>
    <w:p w:rsidR="0035058D" w:rsidRDefault="004E2BD5" w:rsidP="004E2BD5">
      <w:pPr>
        <w:tabs>
          <w:tab w:val="left" w:pos="567"/>
        </w:tabs>
        <w:ind w:firstLine="0"/>
      </w:pPr>
      <w:r>
        <w:tab/>
      </w:r>
      <w:r w:rsidR="0035058D">
        <w:t xml:space="preserve">Ton </w:t>
      </w:r>
      <w:proofErr w:type="spellStart"/>
      <w:r w:rsidR="0035058D">
        <w:t>oeil</w:t>
      </w:r>
      <w:proofErr w:type="spellEnd"/>
      <w:r w:rsidR="0035058D">
        <w:t xml:space="preserve"> si bleu</w:t>
      </w:r>
    </w:p>
    <w:p w:rsidR="0035058D" w:rsidRDefault="0035058D" w:rsidP="004E2BD5">
      <w:pPr>
        <w:tabs>
          <w:tab w:val="clear" w:pos="1134"/>
          <w:tab w:val="left" w:pos="2127"/>
        </w:tabs>
        <w:ind w:firstLine="0"/>
      </w:pPr>
      <w:r>
        <w:tab/>
      </w:r>
      <w:proofErr w:type="gramStart"/>
      <w:r>
        <w:t>miroir</w:t>
      </w:r>
      <w:proofErr w:type="gramEnd"/>
      <w:r>
        <w:t xml:space="preserve"> du monde</w:t>
      </w:r>
    </w:p>
    <w:p w:rsidR="0035058D" w:rsidRDefault="0035058D" w:rsidP="004E2BD5">
      <w:pPr>
        <w:tabs>
          <w:tab w:val="left" w:pos="4253"/>
        </w:tabs>
        <w:ind w:firstLine="0"/>
      </w:pPr>
      <w:r>
        <w:tab/>
      </w:r>
      <w:r>
        <w:tab/>
      </w:r>
      <w:proofErr w:type="gramStart"/>
      <w:r>
        <w:t>frissonne</w:t>
      </w:r>
      <w:proofErr w:type="gramEnd"/>
    </w:p>
    <w:p w:rsidR="0035058D" w:rsidRDefault="0035058D" w:rsidP="004E2BD5">
      <w:pPr>
        <w:tabs>
          <w:tab w:val="left" w:pos="4253"/>
        </w:tabs>
        <w:ind w:firstLine="0"/>
      </w:pPr>
      <w:r>
        <w:t>---------</w:t>
      </w:r>
      <w:r w:rsidR="00200279">
        <w:t>#</w:t>
      </w:r>
      <w:r>
        <w:t>---------------------------------------------------------------</w:t>
      </w:r>
    </w:p>
    <w:p w:rsidR="0035058D" w:rsidRDefault="0035058D" w:rsidP="004E2BD5">
      <w:pPr>
        <w:tabs>
          <w:tab w:val="left" w:pos="4253"/>
        </w:tabs>
        <w:ind w:firstLine="0"/>
      </w:pPr>
      <w:r>
        <w:tab/>
        <w:t>Tu t</w:t>
      </w:r>
      <w:r w:rsidR="004E2BD5">
        <w:t>’</w:t>
      </w:r>
      <w:r>
        <w:t>arrête</w:t>
      </w:r>
      <w:r w:rsidR="004E2BD5">
        <w:t>s</w:t>
      </w:r>
    </w:p>
    <w:p w:rsidR="0035058D" w:rsidRPr="00200279" w:rsidRDefault="0035058D" w:rsidP="004E2BD5">
      <w:pPr>
        <w:tabs>
          <w:tab w:val="left" w:pos="4253"/>
        </w:tabs>
        <w:ind w:firstLine="0"/>
        <w:rPr>
          <w:sz w:val="36"/>
          <w:lang w:val="it-IT"/>
        </w:rPr>
      </w:pPr>
      <w:proofErr w:type="spellStart"/>
      <w:r w:rsidRPr="00200279">
        <w:rPr>
          <w:lang w:val="it-IT"/>
        </w:rPr>
        <w:t>Hallali</w:t>
      </w:r>
      <w:proofErr w:type="spellEnd"/>
      <w:r w:rsidRPr="00200279">
        <w:rPr>
          <w:lang w:val="it-IT"/>
        </w:rPr>
        <w:tab/>
        <w:t>l</w:t>
      </w:r>
      <w:r w:rsidR="004E2BD5" w:rsidRPr="00200279">
        <w:rPr>
          <w:lang w:val="it-IT"/>
        </w:rPr>
        <w:t>’</w:t>
      </w:r>
      <w:proofErr w:type="spellStart"/>
      <w:r w:rsidRPr="00200279">
        <w:rPr>
          <w:lang w:val="it-IT"/>
        </w:rPr>
        <w:t>ivresse</w:t>
      </w:r>
      <w:proofErr w:type="spellEnd"/>
      <w:r w:rsidRPr="00200279">
        <w:rPr>
          <w:lang w:val="it-IT"/>
        </w:rPr>
        <w:t xml:space="preserve"> me </w:t>
      </w:r>
      <w:proofErr w:type="spellStart"/>
      <w:r w:rsidRPr="00200279">
        <w:rPr>
          <w:lang w:val="it-IT"/>
        </w:rPr>
        <w:t>gonfle</w:t>
      </w:r>
      <w:proofErr w:type="spellEnd"/>
      <w:r w:rsidRPr="00200279">
        <w:rPr>
          <w:lang w:val="it-IT"/>
        </w:rPr>
        <w:tab/>
      </w:r>
    </w:p>
    <w:p w:rsidR="0035058D" w:rsidRPr="004E2BD5" w:rsidRDefault="0035058D" w:rsidP="004E2BD5">
      <w:pPr>
        <w:tabs>
          <w:tab w:val="left" w:pos="4253"/>
        </w:tabs>
        <w:ind w:firstLine="0"/>
        <w:jc w:val="right"/>
        <w:rPr>
          <w:sz w:val="36"/>
          <w:lang w:val="it-IT"/>
        </w:rPr>
      </w:pPr>
      <w:r w:rsidRPr="004E2BD5">
        <w:rPr>
          <w:sz w:val="36"/>
          <w:lang w:val="it-IT"/>
        </w:rPr>
        <w:t>TRI</w:t>
      </w:r>
    </w:p>
    <w:p w:rsidR="0035058D" w:rsidRPr="004E2BD5" w:rsidRDefault="0035058D" w:rsidP="004E2BD5">
      <w:pPr>
        <w:tabs>
          <w:tab w:val="left" w:pos="4253"/>
        </w:tabs>
        <w:ind w:firstLine="0"/>
        <w:jc w:val="right"/>
        <w:rPr>
          <w:sz w:val="36"/>
          <w:lang w:val="it-IT"/>
        </w:rPr>
      </w:pPr>
      <w:r w:rsidRPr="004E2BD5">
        <w:rPr>
          <w:sz w:val="36"/>
          <w:lang w:val="it-IT"/>
        </w:rPr>
        <w:t>OMPHE</w:t>
      </w:r>
    </w:p>
    <w:p w:rsidR="0035058D" w:rsidRPr="004E2BD5" w:rsidRDefault="0035058D" w:rsidP="004E2BD5">
      <w:pPr>
        <w:tabs>
          <w:tab w:val="clear" w:pos="1134"/>
          <w:tab w:val="left" w:pos="2127"/>
          <w:tab w:val="left" w:pos="4253"/>
        </w:tabs>
        <w:ind w:firstLine="0"/>
        <w:jc w:val="right"/>
        <w:rPr>
          <w:sz w:val="36"/>
          <w:lang w:val="it-IT"/>
        </w:rPr>
      </w:pPr>
    </w:p>
    <w:p w:rsidR="004E2BD5" w:rsidRDefault="0035058D" w:rsidP="004E2BD5">
      <w:pPr>
        <w:tabs>
          <w:tab w:val="clear" w:pos="1134"/>
          <w:tab w:val="left" w:pos="2127"/>
          <w:tab w:val="left" w:pos="4253"/>
        </w:tabs>
        <w:ind w:firstLine="0"/>
      </w:pPr>
      <w:r>
        <w:t xml:space="preserve">Biche lyrique </w:t>
      </w:r>
    </w:p>
    <w:p w:rsidR="0035058D" w:rsidRDefault="004E2BD5" w:rsidP="00200279">
      <w:pPr>
        <w:tabs>
          <w:tab w:val="clear" w:pos="1134"/>
          <w:tab w:val="left" w:pos="1418"/>
          <w:tab w:val="left" w:pos="4253"/>
        </w:tabs>
        <w:spacing w:line="276" w:lineRule="auto"/>
        <w:ind w:firstLine="0"/>
      </w:pPr>
      <w:r>
        <w:tab/>
      </w:r>
      <w:proofErr w:type="gramStart"/>
      <w:r w:rsidR="0035058D">
        <w:t>mes</w:t>
      </w:r>
      <w:proofErr w:type="gramEnd"/>
      <w:r w:rsidR="0035058D">
        <w:t xml:space="preserve"> bras en guirlande</w:t>
      </w:r>
      <w:r>
        <w:t xml:space="preserve"> </w:t>
      </w:r>
      <w:r w:rsidR="0035058D">
        <w:t>à ton cou</w:t>
      </w:r>
      <w:r w:rsidR="00200279">
        <w:rPr>
          <w:rStyle w:val="Appelnotedebasdep"/>
        </w:rPr>
        <w:footnoteReference w:id="2"/>
      </w:r>
    </w:p>
    <w:p w:rsidR="00200279" w:rsidRPr="00200279" w:rsidRDefault="00200279" w:rsidP="00200279">
      <w:pPr>
        <w:tabs>
          <w:tab w:val="clear" w:pos="1134"/>
          <w:tab w:val="left" w:pos="1418"/>
        </w:tabs>
        <w:spacing w:line="276" w:lineRule="auto"/>
        <w:ind w:firstLine="0"/>
        <w:rPr>
          <w:strike/>
        </w:rPr>
      </w:pPr>
      <w:r>
        <w:tab/>
      </w:r>
      <w:r>
        <w:tab/>
      </w:r>
      <w:proofErr w:type="gramStart"/>
      <w:r w:rsidRPr="00200279">
        <w:rPr>
          <w:strike/>
        </w:rPr>
        <w:t>à</w:t>
      </w:r>
      <w:proofErr w:type="gramEnd"/>
      <w:r w:rsidRPr="00200279">
        <w:rPr>
          <w:strike/>
        </w:rPr>
        <w:t xml:space="preserve"> ton cou</w:t>
      </w:r>
    </w:p>
    <w:p w:rsidR="0035058D" w:rsidRDefault="0035058D" w:rsidP="004E2BD5">
      <w:pPr>
        <w:tabs>
          <w:tab w:val="clear" w:pos="1134"/>
          <w:tab w:val="left" w:pos="2127"/>
          <w:tab w:val="left" w:pos="4253"/>
        </w:tabs>
        <w:ind w:firstLine="0"/>
      </w:pPr>
      <w:r>
        <w:t>Je sen</w:t>
      </w:r>
      <w:r w:rsidR="004E2BD5">
        <w:t>s couler tes l</w:t>
      </w:r>
      <w:bookmarkStart w:id="0" w:name="_GoBack"/>
      <w:bookmarkEnd w:id="0"/>
      <w:r w:rsidR="004E2BD5">
        <w:t>armes sur ma joue</w:t>
      </w:r>
    </w:p>
    <w:p w:rsidR="004E2BD5" w:rsidRDefault="004E2BD5" w:rsidP="004E2BD5">
      <w:pPr>
        <w:jc w:val="center"/>
      </w:pPr>
      <w:r>
        <w:t>-----------------------°----------------------</w:t>
      </w:r>
    </w:p>
    <w:p w:rsidR="0035058D" w:rsidRDefault="0035058D" w:rsidP="004E2BD5">
      <w:pPr>
        <w:tabs>
          <w:tab w:val="left" w:pos="5954"/>
        </w:tabs>
        <w:ind w:firstLine="0"/>
      </w:pPr>
    </w:p>
    <w:p w:rsidR="00E13284" w:rsidRPr="0035058D" w:rsidRDefault="00E13284" w:rsidP="004E2BD5"/>
    <w:sectPr w:rsidR="00E13284" w:rsidRPr="0035058D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C76" w:rsidRDefault="004C3C76" w:rsidP="00CE5F19">
      <w:pPr>
        <w:spacing w:line="240" w:lineRule="auto"/>
      </w:pPr>
      <w:r>
        <w:separator/>
      </w:r>
    </w:p>
  </w:endnote>
  <w:endnote w:type="continuationSeparator" w:id="0">
    <w:p w:rsidR="004C3C76" w:rsidRDefault="004C3C76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C76" w:rsidRDefault="004C3C76" w:rsidP="00CE5F19">
      <w:pPr>
        <w:spacing w:line="240" w:lineRule="auto"/>
      </w:pPr>
      <w:r>
        <w:separator/>
      </w:r>
    </w:p>
  </w:footnote>
  <w:footnote w:type="continuationSeparator" w:id="0">
    <w:p w:rsidR="004C3C76" w:rsidRDefault="004C3C76" w:rsidP="00CE5F19">
      <w:pPr>
        <w:spacing w:line="240" w:lineRule="auto"/>
      </w:pPr>
      <w:r>
        <w:continuationSeparator/>
      </w:r>
    </w:p>
  </w:footnote>
  <w:footnote w:id="1">
    <w:p w:rsidR="004E2BD5" w:rsidRDefault="004E2BD5">
      <w:pPr>
        <w:pStyle w:val="Notedebasdepage"/>
      </w:pPr>
      <w:r>
        <w:rPr>
          <w:rStyle w:val="Appelnotedebasdep"/>
        </w:rPr>
        <w:footnoteRef/>
      </w:r>
      <w:r>
        <w:t xml:space="preserve"> Le chiffre </w:t>
      </w:r>
      <w:r w:rsidR="00200279">
        <w:t>au crayon papier bleu est biffé au crayon papier gris.</w:t>
      </w:r>
    </w:p>
  </w:footnote>
  <w:footnote w:id="2">
    <w:p w:rsidR="00200279" w:rsidRDefault="00200279">
      <w:pPr>
        <w:pStyle w:val="Notedebasdepage"/>
      </w:pPr>
      <w:r>
        <w:rPr>
          <w:rStyle w:val="Appelnotedebasdep"/>
        </w:rPr>
        <w:footnoteRef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A2E37"/>
    <w:rsid w:val="0010180D"/>
    <w:rsid w:val="00200279"/>
    <w:rsid w:val="00223028"/>
    <w:rsid w:val="003370C0"/>
    <w:rsid w:val="0035058D"/>
    <w:rsid w:val="004C3C76"/>
    <w:rsid w:val="004C4777"/>
    <w:rsid w:val="004E2BD5"/>
    <w:rsid w:val="00575374"/>
    <w:rsid w:val="00584429"/>
    <w:rsid w:val="00700C60"/>
    <w:rsid w:val="007D4D89"/>
    <w:rsid w:val="008D6BB3"/>
    <w:rsid w:val="008F01CE"/>
    <w:rsid w:val="008F5183"/>
    <w:rsid w:val="0092742B"/>
    <w:rsid w:val="009A5C5F"/>
    <w:rsid w:val="00AC53D0"/>
    <w:rsid w:val="00B55D23"/>
    <w:rsid w:val="00BC6B76"/>
    <w:rsid w:val="00C61DE2"/>
    <w:rsid w:val="00CA750E"/>
    <w:rsid w:val="00CD0830"/>
    <w:rsid w:val="00CE5F19"/>
    <w:rsid w:val="00D7703F"/>
    <w:rsid w:val="00E13284"/>
    <w:rsid w:val="00E96811"/>
    <w:rsid w:val="00F347A3"/>
    <w:rsid w:val="00F371CE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982BD9-70FF-4135-863D-C82BF41D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4E2B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93F6A-4FB0-451E-9757-393CDD84D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2015-04-01T10:25:00Z</dcterms:created>
  <dcterms:modified xsi:type="dcterms:W3CDTF">2015-05-29T10:37:00Z</dcterms:modified>
</cp:coreProperties>
</file>