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8A" w:rsidRDefault="000738D2" w:rsidP="0084118A">
      <w:pPr>
        <w:tabs>
          <w:tab w:val="left" w:pos="5670"/>
        </w:tabs>
        <w:ind w:firstLine="0"/>
      </w:pPr>
      <w:r w:rsidRPr="0084118A">
        <w:t>2 p</w:t>
      </w:r>
      <w:r w:rsidRPr="0084118A">
        <w:tab/>
      </w:r>
      <w:proofErr w:type="spellStart"/>
      <w:r w:rsidRPr="0084118A">
        <w:t>p</w:t>
      </w:r>
      <w:proofErr w:type="spellEnd"/>
      <w:r w:rsidRPr="0084118A">
        <w:t xml:space="preserve"> 38-39</w:t>
      </w:r>
      <w:r w:rsidRPr="0084118A">
        <w:tab/>
      </w:r>
      <w:r w:rsidR="0084118A" w:rsidRPr="002960E2">
        <w:rPr>
          <w:strike/>
        </w:rPr>
        <w:t>27</w:t>
      </w:r>
      <w:r w:rsidR="0084118A">
        <w:rPr>
          <w:rStyle w:val="Appelnotedebasdep"/>
        </w:rPr>
        <w:footnoteReference w:id="1"/>
      </w:r>
    </w:p>
    <w:p w:rsidR="0084118A" w:rsidRDefault="0084118A" w:rsidP="0084118A">
      <w:pPr>
        <w:tabs>
          <w:tab w:val="left" w:pos="5529"/>
        </w:tabs>
        <w:ind w:firstLine="0"/>
      </w:pPr>
      <w:r>
        <w:tab/>
      </w:r>
      <w:r>
        <w:tab/>
      </w:r>
      <w:proofErr w:type="gramStart"/>
      <w:r>
        <w:t>dédicace</w:t>
      </w:r>
      <w:proofErr w:type="gramEnd"/>
    </w:p>
    <w:p w:rsidR="000738D2" w:rsidRDefault="000738D2" w:rsidP="0084118A">
      <w:pPr>
        <w:tabs>
          <w:tab w:val="left" w:pos="6379"/>
        </w:tabs>
        <w:ind w:firstLine="0"/>
        <w:jc w:val="center"/>
      </w:pPr>
      <w:proofErr w:type="gramStart"/>
      <w:r>
        <w:t>L</w:t>
      </w:r>
      <w:r w:rsidR="0084118A">
        <w:t>’Etang  la</w:t>
      </w:r>
      <w:proofErr w:type="gramEnd"/>
      <w:r w:rsidR="0084118A">
        <w:t xml:space="preserve"> Ville</w:t>
      </w:r>
      <w:r w:rsidR="0084118A">
        <w:rPr>
          <w:rStyle w:val="Appelnotedebasdep"/>
        </w:rPr>
        <w:footnoteReference w:id="2"/>
      </w:r>
    </w:p>
    <w:p w:rsidR="0084118A" w:rsidRDefault="0084118A" w:rsidP="0084118A">
      <w:pPr>
        <w:tabs>
          <w:tab w:val="clear" w:pos="1134"/>
          <w:tab w:val="left" w:pos="567"/>
        </w:tabs>
        <w:ind w:firstLine="0"/>
      </w:pPr>
    </w:p>
    <w:p w:rsidR="000738D2" w:rsidRDefault="0084118A" w:rsidP="0084118A">
      <w:pPr>
        <w:tabs>
          <w:tab w:val="clear" w:pos="1134"/>
          <w:tab w:val="left" w:pos="567"/>
        </w:tabs>
        <w:ind w:firstLine="0"/>
      </w:pPr>
      <w:r>
        <w:tab/>
      </w:r>
      <w:r w:rsidR="000738D2">
        <w:t>Les allumettes ne prennent pas</w:t>
      </w:r>
    </w:p>
    <w:p w:rsidR="000738D2" w:rsidRDefault="0084118A" w:rsidP="0084118A">
      <w:pPr>
        <w:tabs>
          <w:tab w:val="clear" w:pos="1134"/>
          <w:tab w:val="left" w:pos="567"/>
        </w:tabs>
        <w:ind w:firstLine="0"/>
      </w:pPr>
      <w:r>
        <w:tab/>
      </w:r>
      <w:r w:rsidR="000738D2">
        <w:t>Si la poudre était détrempée</w:t>
      </w:r>
    </w:p>
    <w:p w:rsidR="000738D2" w:rsidRDefault="000738D2" w:rsidP="0084118A">
      <w:pPr>
        <w:tabs>
          <w:tab w:val="clear" w:pos="1134"/>
          <w:tab w:val="left" w:pos="1702"/>
        </w:tabs>
        <w:ind w:firstLine="0"/>
      </w:pPr>
      <w:r>
        <w:tab/>
        <w:t>Un jour froid</w:t>
      </w:r>
    </w:p>
    <w:p w:rsidR="000738D2" w:rsidRDefault="000738D2" w:rsidP="0084118A">
      <w:pPr>
        <w:tabs>
          <w:tab w:val="clear" w:pos="1134"/>
          <w:tab w:val="left" w:pos="2977"/>
        </w:tabs>
        <w:ind w:firstLine="0"/>
      </w:pPr>
      <w:r>
        <w:tab/>
      </w:r>
      <w:proofErr w:type="gramStart"/>
      <w:r>
        <w:t>désespéré</w:t>
      </w:r>
      <w:proofErr w:type="gramEnd"/>
    </w:p>
    <w:p w:rsidR="000738D2" w:rsidRDefault="0084118A" w:rsidP="0084118A">
      <w:pPr>
        <w:tabs>
          <w:tab w:val="clear" w:pos="1134"/>
          <w:tab w:val="left" w:pos="567"/>
        </w:tabs>
        <w:ind w:firstLine="0"/>
      </w:pPr>
      <w:r>
        <w:tab/>
        <w:t>P</w:t>
      </w:r>
      <w:r w:rsidR="000738D2">
        <w:t>oint mort de l</w:t>
      </w:r>
      <w:r>
        <w:t>’</w:t>
      </w:r>
      <w:r w:rsidR="000738D2">
        <w:t>année</w:t>
      </w:r>
    </w:p>
    <w:p w:rsidR="000738D2" w:rsidRDefault="000738D2" w:rsidP="0084118A">
      <w:pPr>
        <w:tabs>
          <w:tab w:val="clear" w:pos="1134"/>
          <w:tab w:val="left" w:pos="567"/>
        </w:tabs>
        <w:ind w:firstLine="0"/>
      </w:pPr>
    </w:p>
    <w:p w:rsidR="000738D2" w:rsidRDefault="0084118A" w:rsidP="0084118A">
      <w:pPr>
        <w:tabs>
          <w:tab w:val="clear" w:pos="1134"/>
          <w:tab w:val="left" w:pos="567"/>
        </w:tabs>
        <w:ind w:firstLine="0"/>
      </w:pPr>
      <w:r>
        <w:tab/>
      </w:r>
      <w:r w:rsidR="000738D2">
        <w:t>Des ailes lourdes</w:t>
      </w:r>
    </w:p>
    <w:p w:rsidR="000738D2" w:rsidRDefault="000738D2" w:rsidP="0084118A">
      <w:pPr>
        <w:tabs>
          <w:tab w:val="clear" w:pos="1134"/>
          <w:tab w:val="left" w:pos="1702"/>
          <w:tab w:val="left" w:pos="4111"/>
        </w:tabs>
        <w:ind w:firstLine="0"/>
      </w:pPr>
      <w:r>
        <w:tab/>
        <w:t xml:space="preserve">Un rossignol </w:t>
      </w:r>
      <w:r>
        <w:tab/>
      </w:r>
      <w:r w:rsidR="002960E2">
        <w:t>[</w:t>
      </w:r>
      <w:r>
        <w:t>une source</w:t>
      </w:r>
      <w:r w:rsidR="002960E2">
        <w:rPr>
          <w:rStyle w:val="Appelnotedebasdep"/>
        </w:rPr>
        <w:footnoteReference w:id="3"/>
      </w:r>
    </w:p>
    <w:p w:rsidR="000738D2" w:rsidRDefault="0084118A" w:rsidP="0084118A">
      <w:pPr>
        <w:tabs>
          <w:tab w:val="clear" w:pos="1134"/>
          <w:tab w:val="left" w:pos="567"/>
        </w:tabs>
        <w:ind w:firstLine="0"/>
      </w:pPr>
      <w:r>
        <w:tab/>
      </w:r>
      <w:r w:rsidR="000738D2">
        <w:t>Le tabac est trop humide</w:t>
      </w:r>
    </w:p>
    <w:p w:rsidR="000738D2" w:rsidRDefault="000738D2" w:rsidP="0084118A">
      <w:pPr>
        <w:tabs>
          <w:tab w:val="clear" w:pos="1134"/>
          <w:tab w:val="left" w:pos="567"/>
        </w:tabs>
        <w:ind w:firstLine="0"/>
      </w:pPr>
      <w:r>
        <w:tab/>
        <w:t>La pipe ne tire pas</w:t>
      </w:r>
    </w:p>
    <w:p w:rsidR="000738D2" w:rsidRDefault="000738D2" w:rsidP="0084118A">
      <w:pPr>
        <w:tabs>
          <w:tab w:val="clear" w:pos="1134"/>
          <w:tab w:val="left" w:pos="567"/>
        </w:tabs>
        <w:ind w:firstLine="0"/>
      </w:pPr>
    </w:p>
    <w:p w:rsidR="000738D2" w:rsidRDefault="000738D2" w:rsidP="0084118A">
      <w:pPr>
        <w:tabs>
          <w:tab w:val="clear" w:pos="1134"/>
          <w:tab w:val="left" w:pos="567"/>
        </w:tabs>
        <w:ind w:firstLine="0"/>
      </w:pPr>
      <w:r>
        <w:t xml:space="preserve">Bois donc un coup de vin </w:t>
      </w:r>
      <w:r w:rsidR="0084118A">
        <w:t xml:space="preserve">     </w:t>
      </w:r>
      <w:r>
        <w:t>Bibi</w:t>
      </w:r>
    </w:p>
    <w:p w:rsidR="000738D2" w:rsidRDefault="000738D2" w:rsidP="0084118A">
      <w:pPr>
        <w:tabs>
          <w:tab w:val="clear" w:pos="1134"/>
          <w:tab w:val="left" w:pos="567"/>
        </w:tabs>
        <w:ind w:firstLine="0"/>
        <w:jc w:val="center"/>
      </w:pPr>
      <w:r>
        <w:t>Mets du soleil dans tes entrailles</w:t>
      </w:r>
    </w:p>
    <w:p w:rsidR="000738D2" w:rsidRDefault="0084118A" w:rsidP="0084118A">
      <w:pPr>
        <w:tabs>
          <w:tab w:val="clear" w:pos="1134"/>
          <w:tab w:val="left" w:pos="567"/>
        </w:tabs>
        <w:ind w:firstLine="0"/>
      </w:pPr>
      <w:r>
        <w:tab/>
      </w:r>
      <w:r w:rsidR="000738D2">
        <w:t xml:space="preserve">Au loin </w:t>
      </w:r>
    </w:p>
    <w:p w:rsidR="000738D2" w:rsidRDefault="000738D2" w:rsidP="0084118A">
      <w:pPr>
        <w:tabs>
          <w:tab w:val="clear" w:pos="1134"/>
          <w:tab w:val="left" w:pos="1985"/>
        </w:tabs>
        <w:ind w:firstLine="0"/>
      </w:pPr>
      <w:r>
        <w:tab/>
      </w:r>
      <w:proofErr w:type="gramStart"/>
      <w:r>
        <w:t>le</w:t>
      </w:r>
      <w:proofErr w:type="gramEnd"/>
      <w:r>
        <w:t xml:space="preserve"> train siffle et passe sur des tôles</w:t>
      </w:r>
    </w:p>
    <w:p w:rsidR="000738D2" w:rsidRDefault="0084118A" w:rsidP="0084118A">
      <w:pPr>
        <w:tabs>
          <w:tab w:val="clear" w:pos="1134"/>
          <w:tab w:val="left" w:pos="567"/>
        </w:tabs>
        <w:ind w:firstLine="0"/>
      </w:pPr>
      <w:r>
        <w:tab/>
      </w:r>
      <w:r w:rsidR="000738D2">
        <w:t>L</w:t>
      </w:r>
      <w:r>
        <w:t>’</w:t>
      </w:r>
      <w:r w:rsidR="000738D2">
        <w:t>étincelle butine la paille</w:t>
      </w:r>
      <w:r>
        <w:rPr>
          <w:rStyle w:val="Appelnotedebasdep"/>
        </w:rPr>
        <w:footnoteReference w:id="4"/>
      </w:r>
    </w:p>
    <w:p w:rsidR="0084118A" w:rsidRDefault="002960E2" w:rsidP="0084118A">
      <w:pPr>
        <w:tabs>
          <w:tab w:val="clear" w:pos="1134"/>
          <w:tab w:val="left" w:pos="567"/>
        </w:tabs>
        <w:ind w:firstLine="0"/>
      </w:pPr>
      <w:r>
        <w:t>___________</w:t>
      </w:r>
      <w:r>
        <w:rPr>
          <w:rStyle w:val="Appelnotedebasdep"/>
        </w:rPr>
        <w:footnoteReference w:id="5"/>
      </w:r>
    </w:p>
    <w:p w:rsidR="0084118A" w:rsidRDefault="0084118A" w:rsidP="0084118A">
      <w:pPr>
        <w:tabs>
          <w:tab w:val="clear" w:pos="1134"/>
          <w:tab w:val="left" w:pos="567"/>
        </w:tabs>
        <w:ind w:firstLine="0"/>
      </w:pPr>
      <w:r>
        <w:tab/>
      </w:r>
      <w:r w:rsidR="000738D2">
        <w:t>Un lambeau de soleil traîne sur l</w:t>
      </w:r>
      <w:r>
        <w:t>’</w:t>
      </w:r>
      <w:r w:rsidR="000738D2">
        <w:t>herbe</w:t>
      </w:r>
    </w:p>
    <w:p w:rsidR="000738D2" w:rsidRDefault="0084118A" w:rsidP="0084118A">
      <w:pPr>
        <w:tabs>
          <w:tab w:val="clear" w:pos="1134"/>
          <w:tab w:val="left" w:pos="567"/>
        </w:tabs>
        <w:ind w:firstLine="0"/>
      </w:pPr>
      <w:r>
        <w:t>VIF ECLAT</w:t>
      </w:r>
    </w:p>
    <w:p w:rsidR="000738D2" w:rsidRDefault="000738D2" w:rsidP="0084118A">
      <w:pPr>
        <w:tabs>
          <w:tab w:val="clear" w:pos="1134"/>
          <w:tab w:val="left" w:pos="1702"/>
        </w:tabs>
        <w:ind w:firstLine="0"/>
      </w:pPr>
      <w:r>
        <w:tab/>
      </w:r>
      <w:proofErr w:type="gramStart"/>
      <w:r>
        <w:t>c</w:t>
      </w:r>
      <w:r w:rsidR="0084118A">
        <w:t>’</w:t>
      </w:r>
      <w:r>
        <w:t>est</w:t>
      </w:r>
      <w:proofErr w:type="gramEnd"/>
      <w:r>
        <w:t xml:space="preserve"> un papillon blanc qui passe</w:t>
      </w:r>
    </w:p>
    <w:p w:rsidR="000738D2" w:rsidRDefault="0084118A" w:rsidP="0084118A">
      <w:pPr>
        <w:tabs>
          <w:tab w:val="clear" w:pos="1134"/>
          <w:tab w:val="left" w:pos="567"/>
          <w:tab w:val="left" w:pos="3119"/>
          <w:tab w:val="left" w:pos="3969"/>
        </w:tabs>
        <w:ind w:firstLine="0"/>
      </w:pPr>
      <w:r>
        <w:tab/>
      </w:r>
      <w:r w:rsidR="000738D2">
        <w:t>Je fais s</w:t>
      </w:r>
      <w:r>
        <w:t>’</w:t>
      </w:r>
      <w:r w:rsidR="000738D2">
        <w:t>essaimer les abeilles</w:t>
      </w:r>
      <w:r w:rsidR="000738D2">
        <w:tab/>
        <w:t>L</w:t>
      </w:r>
    </w:p>
    <w:p w:rsidR="000738D2" w:rsidRDefault="0084118A" w:rsidP="0084118A">
      <w:pPr>
        <w:tabs>
          <w:tab w:val="clear" w:pos="1134"/>
          <w:tab w:val="left" w:pos="567"/>
          <w:tab w:val="left" w:pos="3261"/>
        </w:tabs>
        <w:ind w:firstLine="0"/>
      </w:pPr>
      <w:r>
        <w:tab/>
      </w:r>
      <w:r w:rsidR="000738D2">
        <w:t xml:space="preserve">O sublime lampe qui </w:t>
      </w:r>
      <w:proofErr w:type="gramStart"/>
      <w:r w:rsidR="000738D2">
        <w:t>m</w:t>
      </w:r>
      <w:r>
        <w:t>’</w:t>
      </w:r>
      <w:r w:rsidR="000738D2">
        <w:t>éclaires</w:t>
      </w:r>
      <w:proofErr w:type="gramEnd"/>
      <w:r w:rsidR="000738D2">
        <w:tab/>
        <w:t>U</w:t>
      </w:r>
    </w:p>
    <w:p w:rsidR="000738D2" w:rsidRDefault="000738D2" w:rsidP="0084118A">
      <w:pPr>
        <w:tabs>
          <w:tab w:val="clear" w:pos="1134"/>
          <w:tab w:val="left" w:pos="4536"/>
        </w:tabs>
        <w:ind w:firstLine="0"/>
      </w:pPr>
      <w:r>
        <w:t>La ronde dans la clairière</w:t>
      </w:r>
      <w:r>
        <w:tab/>
        <w:t>M</w:t>
      </w:r>
    </w:p>
    <w:p w:rsidR="000738D2" w:rsidRDefault="000738D2" w:rsidP="0084118A">
      <w:pPr>
        <w:tabs>
          <w:tab w:val="clear" w:pos="1134"/>
          <w:tab w:val="left" w:pos="567"/>
          <w:tab w:val="left" w:pos="2268"/>
        </w:tabs>
        <w:ind w:firstLine="0"/>
      </w:pPr>
      <w:r>
        <w:tab/>
      </w:r>
      <w:r w:rsidR="0084118A">
        <w:tab/>
      </w:r>
      <w:r>
        <w:t>Orgueil d</w:t>
      </w:r>
      <w:r w:rsidR="0084118A">
        <w:t>’</w:t>
      </w:r>
      <w:r>
        <w:t>être vainqueur</w:t>
      </w:r>
      <w:r>
        <w:tab/>
        <w:t>I</w:t>
      </w:r>
    </w:p>
    <w:p w:rsidR="000738D2" w:rsidRDefault="000738D2" w:rsidP="0084118A">
      <w:pPr>
        <w:tabs>
          <w:tab w:val="clear" w:pos="1134"/>
          <w:tab w:val="left" w:pos="993"/>
          <w:tab w:val="left" w:pos="5245"/>
        </w:tabs>
        <w:ind w:firstLine="0"/>
      </w:pPr>
      <w:r>
        <w:tab/>
        <w:t>Regards d</w:t>
      </w:r>
      <w:r w:rsidR="0084118A">
        <w:t>’</w:t>
      </w:r>
      <w:r>
        <w:t>azur</w:t>
      </w:r>
      <w:r>
        <w:tab/>
        <w:t>E</w:t>
      </w:r>
    </w:p>
    <w:p w:rsidR="000738D2" w:rsidRDefault="000738D2" w:rsidP="0084118A">
      <w:pPr>
        <w:tabs>
          <w:tab w:val="clear" w:pos="1134"/>
          <w:tab w:val="left" w:pos="5529"/>
        </w:tabs>
        <w:ind w:firstLine="0"/>
      </w:pPr>
      <w:r>
        <w:tab/>
        <w:t>R</w:t>
      </w:r>
    </w:p>
    <w:p w:rsidR="000738D2" w:rsidRDefault="000738D2" w:rsidP="0084118A">
      <w:pPr>
        <w:tabs>
          <w:tab w:val="clear" w:pos="1134"/>
          <w:tab w:val="left" w:pos="4253"/>
          <w:tab w:val="left" w:pos="5529"/>
          <w:tab w:val="left" w:pos="5954"/>
        </w:tabs>
        <w:ind w:firstLine="0"/>
      </w:pPr>
      <w:r>
        <w:lastRenderedPageBreak/>
        <w:tab/>
      </w:r>
      <w:r w:rsidR="0084118A">
        <w:tab/>
      </w:r>
      <w:r w:rsidR="0084118A">
        <w:tab/>
      </w:r>
      <w:r>
        <w:t>E</w:t>
      </w:r>
      <w:r w:rsidR="0084118A">
        <w:rPr>
          <w:rStyle w:val="Appelnotedebasdep"/>
        </w:rPr>
        <w:footnoteReference w:id="6"/>
      </w:r>
    </w:p>
    <w:p w:rsidR="000738D2" w:rsidRDefault="000738D2" w:rsidP="0084118A">
      <w:pPr>
        <w:tabs>
          <w:tab w:val="clear" w:pos="1134"/>
          <w:tab w:val="left" w:pos="567"/>
        </w:tabs>
        <w:ind w:firstLine="0"/>
      </w:pPr>
      <w:r>
        <w:t xml:space="preserve">Un homme vient </w:t>
      </w:r>
      <w:r w:rsidR="0084118A">
        <w:tab/>
      </w:r>
      <w:r>
        <w:t xml:space="preserve">avec une étoile dans le </w:t>
      </w:r>
      <w:proofErr w:type="spellStart"/>
      <w:r>
        <w:t>coeur</w:t>
      </w:r>
      <w:proofErr w:type="spellEnd"/>
    </w:p>
    <w:p w:rsidR="000738D2" w:rsidRDefault="000738D2" w:rsidP="0084118A">
      <w:pPr>
        <w:tabs>
          <w:tab w:val="clear" w:pos="1134"/>
          <w:tab w:val="left" w:pos="567"/>
        </w:tabs>
        <w:ind w:firstLine="0"/>
      </w:pPr>
    </w:p>
    <w:p w:rsidR="0084118A" w:rsidRDefault="0084118A" w:rsidP="0084118A">
      <w:pPr>
        <w:jc w:val="center"/>
      </w:pPr>
      <w:r>
        <w:t>----------------°-------°----------------</w:t>
      </w:r>
    </w:p>
    <w:p w:rsidR="000738D2" w:rsidRDefault="000738D2" w:rsidP="0084118A">
      <w:pPr>
        <w:ind w:firstLine="0"/>
      </w:pPr>
      <w:bookmarkStart w:id="0" w:name="_GoBack"/>
      <w:bookmarkEnd w:id="0"/>
    </w:p>
    <w:p w:rsidR="00E13284" w:rsidRPr="000738D2" w:rsidRDefault="00E13284" w:rsidP="0084118A"/>
    <w:sectPr w:rsidR="00E13284" w:rsidRPr="000738D2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A8A" w:rsidRDefault="00415A8A" w:rsidP="00CE5F19">
      <w:pPr>
        <w:spacing w:line="240" w:lineRule="auto"/>
      </w:pPr>
      <w:r>
        <w:separator/>
      </w:r>
    </w:p>
  </w:endnote>
  <w:endnote w:type="continuationSeparator" w:id="0">
    <w:p w:rsidR="00415A8A" w:rsidRDefault="00415A8A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A8A" w:rsidRDefault="00415A8A" w:rsidP="00CE5F19">
      <w:pPr>
        <w:spacing w:line="240" w:lineRule="auto"/>
      </w:pPr>
      <w:r>
        <w:separator/>
      </w:r>
    </w:p>
  </w:footnote>
  <w:footnote w:type="continuationSeparator" w:id="0">
    <w:p w:rsidR="00415A8A" w:rsidRDefault="00415A8A" w:rsidP="00CE5F19">
      <w:pPr>
        <w:spacing w:line="240" w:lineRule="auto"/>
      </w:pPr>
      <w:r>
        <w:continuationSeparator/>
      </w:r>
    </w:p>
  </w:footnote>
  <w:footnote w:id="1">
    <w:p w:rsidR="0084118A" w:rsidRDefault="0084118A">
      <w:pPr>
        <w:pStyle w:val="Notedebasdepage"/>
      </w:pPr>
      <w:r>
        <w:rPr>
          <w:rStyle w:val="Appelnotedebasdep"/>
        </w:rPr>
        <w:footnoteRef/>
      </w:r>
      <w:r>
        <w:t xml:space="preserve"> Le chiffre est biffé.</w:t>
      </w:r>
      <w:r w:rsidR="002960E2">
        <w:t xml:space="preserve"> « 2 p » est écrit au crayon papier bleu.</w:t>
      </w:r>
    </w:p>
  </w:footnote>
  <w:footnote w:id="2">
    <w:p w:rsidR="0084118A" w:rsidRDefault="0084118A">
      <w:pPr>
        <w:pStyle w:val="Notedebasdepage"/>
      </w:pPr>
      <w:r>
        <w:rPr>
          <w:rStyle w:val="Appelnotedebasdep"/>
        </w:rPr>
        <w:footnoteRef/>
      </w:r>
      <w:r>
        <w:t xml:space="preserve"> Texte dactylographié, sauf le mot « dédicace » qui est écrit au crayon papier bleu, entouré d’un cercle. Le titre est souligné au crayon papier bleu. </w:t>
      </w:r>
    </w:p>
  </w:footnote>
  <w:footnote w:id="3">
    <w:p w:rsidR="002960E2" w:rsidRDefault="002960E2">
      <w:pPr>
        <w:pStyle w:val="Notedebasdepage"/>
      </w:pPr>
      <w:r>
        <w:rPr>
          <w:rStyle w:val="Appelnotedebasdep"/>
        </w:rPr>
        <w:footnoteRef/>
      </w:r>
      <w:r>
        <w:t xml:space="preserve"> La parenthèse est tracée au crayon papier bleu.</w:t>
      </w:r>
    </w:p>
  </w:footnote>
  <w:footnote w:id="4">
    <w:p w:rsidR="0084118A" w:rsidRDefault="0084118A">
      <w:pPr>
        <w:pStyle w:val="Notedebasdepage"/>
      </w:pPr>
      <w:r>
        <w:rPr>
          <w:rStyle w:val="Appelnotedebasdep"/>
        </w:rPr>
        <w:footnoteRef/>
      </w:r>
      <w:r>
        <w:t xml:space="preserve"> Double ligne tracée en dessous de ce vers.</w:t>
      </w:r>
    </w:p>
  </w:footnote>
  <w:footnote w:id="5">
    <w:p w:rsidR="002960E2" w:rsidRDefault="002960E2">
      <w:pPr>
        <w:pStyle w:val="Notedebasdepage"/>
      </w:pPr>
      <w:r>
        <w:rPr>
          <w:rStyle w:val="Appelnotedebasdep"/>
        </w:rPr>
        <w:footnoteRef/>
      </w:r>
      <w:r>
        <w:t xml:space="preserve"> Double ligne tracée au crayon papier noir</w:t>
      </w:r>
    </w:p>
  </w:footnote>
  <w:footnote w:id="6">
    <w:p w:rsidR="0084118A" w:rsidRDefault="0084118A">
      <w:pPr>
        <w:pStyle w:val="Notedebasdepage"/>
      </w:pPr>
      <w:r>
        <w:rPr>
          <w:rStyle w:val="Appelnotedebasdep"/>
        </w:rPr>
        <w:footnoteRef/>
      </w:r>
      <w:r>
        <w:t xml:space="preserve"> Le mot est entouré de deux lignes tracées à la main, au stylo.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169B2"/>
    <w:rsid w:val="000738D2"/>
    <w:rsid w:val="000A2E37"/>
    <w:rsid w:val="0010180D"/>
    <w:rsid w:val="001C4DB9"/>
    <w:rsid w:val="00223028"/>
    <w:rsid w:val="002960E2"/>
    <w:rsid w:val="003370C0"/>
    <w:rsid w:val="0035058D"/>
    <w:rsid w:val="00415A8A"/>
    <w:rsid w:val="00415C14"/>
    <w:rsid w:val="004C4777"/>
    <w:rsid w:val="0056457C"/>
    <w:rsid w:val="00584429"/>
    <w:rsid w:val="006B7EDE"/>
    <w:rsid w:val="00700C60"/>
    <w:rsid w:val="007D4D89"/>
    <w:rsid w:val="0084118A"/>
    <w:rsid w:val="008D6BB3"/>
    <w:rsid w:val="008F01CE"/>
    <w:rsid w:val="008F5183"/>
    <w:rsid w:val="0092742B"/>
    <w:rsid w:val="009A5C5F"/>
    <w:rsid w:val="00AC53D0"/>
    <w:rsid w:val="00B55D23"/>
    <w:rsid w:val="00BC6B76"/>
    <w:rsid w:val="00C61DE2"/>
    <w:rsid w:val="00CA750E"/>
    <w:rsid w:val="00CD0830"/>
    <w:rsid w:val="00CE5F19"/>
    <w:rsid w:val="00D7703F"/>
    <w:rsid w:val="00E13284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9A83D-E1F6-4DB7-B0CB-11BE2AC2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8411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06C91-904C-4CF5-8200-86EE655C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2015-04-01T10:27:00Z</dcterms:created>
  <dcterms:modified xsi:type="dcterms:W3CDTF">2015-06-02T13:21:00Z</dcterms:modified>
</cp:coreProperties>
</file>