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C22" w:rsidRDefault="003D7C22" w:rsidP="003D7C22">
      <w:pPr>
        <w:tabs>
          <w:tab w:val="clear" w:pos="1134"/>
          <w:tab w:val="left" w:pos="567"/>
        </w:tabs>
        <w:ind w:firstLine="0"/>
        <w:jc w:val="right"/>
      </w:pPr>
      <w:r>
        <w:t>32</w:t>
      </w:r>
      <w:r>
        <w:rPr>
          <w:rStyle w:val="Appelnotedebasdep"/>
        </w:rPr>
        <w:footnoteReference w:id="1"/>
      </w:r>
    </w:p>
    <w:p w:rsidR="002525C9" w:rsidRDefault="003D7C22" w:rsidP="003D7C22">
      <w:pPr>
        <w:tabs>
          <w:tab w:val="clear" w:pos="1134"/>
          <w:tab w:val="left" w:pos="426"/>
        </w:tabs>
        <w:ind w:firstLine="0"/>
      </w:pPr>
      <w:r>
        <w:tab/>
      </w:r>
      <w:r w:rsidR="002525C9">
        <w:t>Tu portes la mort dans l</w:t>
      </w:r>
      <w:r>
        <w:t>’</w:t>
      </w:r>
      <w:r w:rsidR="002525C9">
        <w:t>air qui vibre</w:t>
      </w:r>
    </w:p>
    <w:p w:rsidR="002525C9" w:rsidRDefault="003D7C22" w:rsidP="003D7C22">
      <w:pPr>
        <w:tabs>
          <w:tab w:val="clear" w:pos="1134"/>
          <w:tab w:val="left" w:pos="426"/>
        </w:tabs>
        <w:ind w:firstLine="0"/>
      </w:pPr>
      <w:r>
        <w:tab/>
      </w:r>
      <w:r w:rsidR="002525C9">
        <w:t>Tu rends froids comme le</w:t>
      </w:r>
      <w:r>
        <w:t>s</w:t>
      </w:r>
      <w:r w:rsidR="002525C9">
        <w:t xml:space="preserve"> serpent</w:t>
      </w:r>
      <w:r>
        <w:t>s</w:t>
      </w:r>
      <w:r>
        <w:rPr>
          <w:rStyle w:val="Appelnotedebasdep"/>
        </w:rPr>
        <w:footnoteReference w:id="2"/>
      </w:r>
    </w:p>
    <w:p w:rsidR="002525C9" w:rsidRDefault="002525C9" w:rsidP="003D7C22">
      <w:pPr>
        <w:tabs>
          <w:tab w:val="left" w:pos="426"/>
          <w:tab w:val="left" w:pos="1701"/>
        </w:tabs>
        <w:ind w:firstLine="0"/>
      </w:pPr>
      <w:r>
        <w:tab/>
      </w:r>
      <w:r w:rsidR="003D7C22">
        <w:tab/>
      </w:r>
      <w:r w:rsidR="003D7C22">
        <w:tab/>
      </w:r>
      <w:proofErr w:type="gramStart"/>
      <w:r>
        <w:t>ceux</w:t>
      </w:r>
      <w:proofErr w:type="gramEnd"/>
      <w:r>
        <w:t xml:space="preserve"> que tu renverses sous ton baiser immonde</w:t>
      </w:r>
    </w:p>
    <w:p w:rsidR="002525C9" w:rsidRDefault="003D7C22" w:rsidP="003D7C22">
      <w:pPr>
        <w:tabs>
          <w:tab w:val="left" w:pos="426"/>
        </w:tabs>
        <w:ind w:firstLine="0"/>
      </w:pPr>
      <w:r>
        <w:tab/>
      </w:r>
      <w:r w:rsidR="002525C9">
        <w:t>Vipère ailée au vol ardent</w:t>
      </w:r>
    </w:p>
    <w:p w:rsidR="002525C9" w:rsidRDefault="002525C9" w:rsidP="003D7C22">
      <w:pPr>
        <w:tabs>
          <w:tab w:val="left" w:pos="426"/>
        </w:tabs>
        <w:ind w:firstLine="0"/>
      </w:pPr>
    </w:p>
    <w:p w:rsidR="002525C9" w:rsidRDefault="003D7C22" w:rsidP="003D7C22">
      <w:pPr>
        <w:tabs>
          <w:tab w:val="clear" w:pos="1134"/>
          <w:tab w:val="left" w:pos="426"/>
          <w:tab w:val="left" w:pos="1843"/>
        </w:tabs>
        <w:ind w:firstLine="0"/>
      </w:pPr>
      <w:r>
        <w:tab/>
      </w:r>
      <w:r w:rsidR="002525C9">
        <w:t xml:space="preserve">Je </w:t>
      </w:r>
      <w:proofErr w:type="spellStart"/>
      <w:r w:rsidR="002525C9">
        <w:t>grel</w:t>
      </w:r>
      <w:r w:rsidRPr="003D7C22">
        <w:rPr>
          <w:strike/>
        </w:rPr>
        <w:t>l</w:t>
      </w:r>
      <w:r w:rsidR="002525C9">
        <w:t>otte</w:t>
      </w:r>
      <w:proofErr w:type="spellEnd"/>
      <w:r w:rsidR="002525C9">
        <w:t xml:space="preserve"> </w:t>
      </w:r>
      <w:r w:rsidR="002525C9">
        <w:tab/>
        <w:t>la pluie tombe.</w:t>
      </w:r>
    </w:p>
    <w:p w:rsidR="002525C9" w:rsidRDefault="003D7C22" w:rsidP="003D7C22">
      <w:pPr>
        <w:tabs>
          <w:tab w:val="clear" w:pos="1134"/>
          <w:tab w:val="left" w:pos="426"/>
          <w:tab w:val="left" w:pos="1843"/>
          <w:tab w:val="left" w:pos="2552"/>
        </w:tabs>
        <w:ind w:firstLine="0"/>
        <w:rPr>
          <w:u w:val="single"/>
        </w:rPr>
      </w:pPr>
      <w:r>
        <w:tab/>
      </w:r>
      <w:r>
        <w:tab/>
      </w:r>
      <w:r w:rsidR="002525C9">
        <w:t>O Mère des sept douleurs</w:t>
      </w:r>
    </w:p>
    <w:p w:rsidR="002525C9" w:rsidRDefault="002525C9" w:rsidP="003D7C22">
      <w:pPr>
        <w:tabs>
          <w:tab w:val="left" w:pos="426"/>
        </w:tabs>
        <w:ind w:firstLine="0"/>
        <w:jc w:val="center"/>
      </w:pPr>
      <w:proofErr w:type="gramStart"/>
      <w:r>
        <w:rPr>
          <w:u w:val="single"/>
        </w:rPr>
        <w:t>voici</w:t>
      </w:r>
      <w:proofErr w:type="gramEnd"/>
      <w:r>
        <w:rPr>
          <w:u w:val="single"/>
        </w:rPr>
        <w:t xml:space="preserve"> mon </w:t>
      </w:r>
      <w:proofErr w:type="spellStart"/>
      <w:r>
        <w:rPr>
          <w:u w:val="single"/>
        </w:rPr>
        <w:t>coeur</w:t>
      </w:r>
      <w:proofErr w:type="spellEnd"/>
    </w:p>
    <w:p w:rsidR="002525C9" w:rsidRDefault="002525C9" w:rsidP="003D7C22">
      <w:pPr>
        <w:tabs>
          <w:tab w:val="left" w:pos="426"/>
        </w:tabs>
        <w:ind w:firstLine="0"/>
        <w:jc w:val="center"/>
      </w:pPr>
      <w:r>
        <w:t>Tout ruisselant de la pitié du monde</w:t>
      </w:r>
    </w:p>
    <w:p w:rsidR="002525C9" w:rsidRDefault="002525C9" w:rsidP="003D7C22">
      <w:pPr>
        <w:tabs>
          <w:tab w:val="left" w:pos="426"/>
        </w:tabs>
        <w:ind w:firstLine="0"/>
      </w:pPr>
    </w:p>
    <w:p w:rsidR="002525C9" w:rsidRDefault="002525C9" w:rsidP="003D7C22">
      <w:pPr>
        <w:tabs>
          <w:tab w:val="left" w:pos="426"/>
        </w:tabs>
        <w:ind w:firstLine="0"/>
      </w:pPr>
      <w:r>
        <w:t>Un arbre meurt dans la forêt...</w:t>
      </w:r>
    </w:p>
    <w:p w:rsidR="002525C9" w:rsidRDefault="002525C9" w:rsidP="003D7C22">
      <w:pPr>
        <w:tabs>
          <w:tab w:val="left" w:pos="426"/>
        </w:tabs>
        <w:ind w:firstLine="0"/>
      </w:pPr>
    </w:p>
    <w:p w:rsidR="002525C9" w:rsidRDefault="003D7C22" w:rsidP="003D7C22">
      <w:pPr>
        <w:tabs>
          <w:tab w:val="left" w:pos="426"/>
        </w:tabs>
        <w:ind w:firstLine="0"/>
      </w:pPr>
      <w:r>
        <w:tab/>
        <w:t>Surgissez donc</w:t>
      </w:r>
      <w:r w:rsidR="002525C9">
        <w:rPr>
          <w:rStyle w:val="FootnoteCharacters"/>
          <w:position w:val="6"/>
          <w:sz w:val="20"/>
        </w:rPr>
        <w:footnoteReference w:id="3"/>
      </w:r>
    </w:p>
    <w:p w:rsidR="002525C9" w:rsidRDefault="002525C9" w:rsidP="003D7C22">
      <w:pPr>
        <w:tabs>
          <w:tab w:val="left" w:pos="426"/>
        </w:tabs>
        <w:ind w:firstLine="0"/>
        <w:jc w:val="center"/>
      </w:pPr>
      <w:proofErr w:type="gramStart"/>
      <w:r>
        <w:t>en</w:t>
      </w:r>
      <w:proofErr w:type="gramEnd"/>
      <w:r>
        <w:t xml:space="preserve"> ce</w:t>
      </w:r>
      <w:r w:rsidR="003D7C22">
        <w:rPr>
          <w:rStyle w:val="Appelnotedebasdep"/>
        </w:rPr>
        <w:footnoteReference w:id="4"/>
      </w:r>
      <w:r>
        <w:t xml:space="preserve"> crépuscule pluvieux</w:t>
      </w:r>
    </w:p>
    <w:p w:rsidR="002525C9" w:rsidRDefault="003D7C22" w:rsidP="003D7C22">
      <w:pPr>
        <w:tabs>
          <w:tab w:val="left" w:pos="426"/>
          <w:tab w:val="left" w:pos="3402"/>
        </w:tabs>
        <w:ind w:firstLine="0"/>
      </w:pPr>
      <w:r>
        <w:tab/>
      </w:r>
      <w:r>
        <w:tab/>
      </w:r>
      <w:r w:rsidR="002525C9">
        <w:t>ORGUEIL</w:t>
      </w:r>
      <w:r w:rsidR="002525C9">
        <w:tab/>
        <w:t>AMOUR</w:t>
      </w:r>
    </w:p>
    <w:p w:rsidR="002525C9" w:rsidRDefault="003D7C22" w:rsidP="003D7C22">
      <w:pPr>
        <w:tabs>
          <w:tab w:val="left" w:pos="426"/>
        </w:tabs>
        <w:ind w:firstLine="0"/>
      </w:pPr>
      <w:r>
        <w:tab/>
      </w:r>
      <w:r w:rsidR="002525C9">
        <w:t>Flammes inapaisées</w:t>
      </w:r>
    </w:p>
    <w:p w:rsidR="003D7C22" w:rsidRDefault="003D7C22" w:rsidP="003D7C22">
      <w:pPr>
        <w:tabs>
          <w:tab w:val="left" w:pos="426"/>
        </w:tabs>
        <w:ind w:firstLine="0"/>
      </w:pPr>
      <w:r>
        <w:tab/>
      </w:r>
      <w:r w:rsidR="002525C9">
        <w:t>Une tour monte dans notre vie</w:t>
      </w:r>
      <w:r w:rsidR="002525C9">
        <w:tab/>
      </w:r>
    </w:p>
    <w:p w:rsidR="002525C9" w:rsidRDefault="003D7C22" w:rsidP="003D7C22">
      <w:pPr>
        <w:tabs>
          <w:tab w:val="left" w:pos="426"/>
          <w:tab w:val="left" w:pos="3969"/>
        </w:tabs>
        <w:ind w:firstLine="0"/>
      </w:pPr>
      <w:r>
        <w:tab/>
      </w:r>
      <w:r>
        <w:tab/>
      </w:r>
      <w:r>
        <w:tab/>
      </w:r>
      <w:r w:rsidR="002525C9">
        <w:t>OHE</w:t>
      </w:r>
    </w:p>
    <w:p w:rsidR="002525C9" w:rsidRDefault="002525C9" w:rsidP="003D7C22">
      <w:pPr>
        <w:tabs>
          <w:tab w:val="left" w:pos="426"/>
          <w:tab w:val="left" w:pos="2694"/>
        </w:tabs>
        <w:ind w:firstLine="0"/>
      </w:pPr>
      <w:r>
        <w:tab/>
      </w:r>
      <w:r w:rsidR="003D7C22">
        <w:tab/>
      </w:r>
      <w:r>
        <w:t>L</w:t>
      </w:r>
      <w:r w:rsidR="003D7C22">
        <w:t>’</w:t>
      </w:r>
      <w:r>
        <w:t>étoile scintille</w:t>
      </w:r>
    </w:p>
    <w:p w:rsidR="002525C9" w:rsidRDefault="003D7C22" w:rsidP="003D7C22">
      <w:pPr>
        <w:tabs>
          <w:tab w:val="left" w:pos="426"/>
        </w:tabs>
        <w:ind w:firstLine="0"/>
      </w:pPr>
      <w:r>
        <w:tab/>
      </w:r>
      <w:r w:rsidR="002525C9">
        <w:t>Voici</w:t>
      </w:r>
    </w:p>
    <w:p w:rsidR="002525C9" w:rsidRDefault="002525C9" w:rsidP="003D7C22">
      <w:pPr>
        <w:tabs>
          <w:tab w:val="clear" w:pos="1134"/>
          <w:tab w:val="left" w:pos="426"/>
          <w:tab w:val="left" w:pos="567"/>
          <w:tab w:val="left" w:pos="1701"/>
        </w:tabs>
        <w:ind w:firstLine="0"/>
      </w:pPr>
      <w:r>
        <w:tab/>
      </w:r>
      <w:r w:rsidR="003D7C22">
        <w:tab/>
      </w:r>
      <w:r w:rsidR="003D7C22">
        <w:tab/>
      </w:r>
      <w:proofErr w:type="gramStart"/>
      <w:r>
        <w:t>l</w:t>
      </w:r>
      <w:r w:rsidR="003D7C22">
        <w:t>’</w:t>
      </w:r>
      <w:r>
        <w:t>oubli</w:t>
      </w:r>
      <w:proofErr w:type="gramEnd"/>
    </w:p>
    <w:p w:rsidR="002525C9" w:rsidRDefault="002525C9" w:rsidP="003D7C22">
      <w:pPr>
        <w:tabs>
          <w:tab w:val="clear" w:pos="1134"/>
          <w:tab w:val="left" w:pos="426"/>
          <w:tab w:val="left" w:pos="567"/>
          <w:tab w:val="left" w:pos="2552"/>
        </w:tabs>
        <w:ind w:firstLine="0"/>
      </w:pPr>
      <w:r>
        <w:tab/>
      </w:r>
      <w:r w:rsidR="003D7C22">
        <w:tab/>
      </w:r>
      <w:r w:rsidR="003D7C22">
        <w:tab/>
      </w:r>
      <w:proofErr w:type="gramStart"/>
      <w:r>
        <w:t>des</w:t>
      </w:r>
      <w:proofErr w:type="gramEnd"/>
      <w:r>
        <w:t xml:space="preserve"> jours </w:t>
      </w:r>
      <w:r w:rsidR="002F51A4">
        <w:t>[</w:t>
      </w:r>
      <w:r>
        <w:t>transis</w:t>
      </w:r>
    </w:p>
    <w:p w:rsidR="002525C9" w:rsidRDefault="003D7C22" w:rsidP="003D7C22">
      <w:pPr>
        <w:tabs>
          <w:tab w:val="left" w:pos="426"/>
        </w:tabs>
        <w:ind w:firstLine="0"/>
      </w:pPr>
      <w:r>
        <w:tab/>
      </w:r>
      <w:r w:rsidR="002525C9">
        <w:t>Un clair feu dan</w:t>
      </w:r>
      <w:r>
        <w:t>s</w:t>
      </w:r>
      <w:r w:rsidR="002525C9">
        <w:t xml:space="preserve"> la cheminée</w:t>
      </w:r>
    </w:p>
    <w:p w:rsidR="00500CFD" w:rsidRDefault="00500CFD" w:rsidP="003D7C22">
      <w:pPr>
        <w:tabs>
          <w:tab w:val="left" w:pos="426"/>
        </w:tabs>
        <w:ind w:firstLine="0"/>
      </w:pPr>
    </w:p>
    <w:p w:rsidR="002525C9" w:rsidRDefault="00500CFD" w:rsidP="003D7C22">
      <w:pPr>
        <w:tabs>
          <w:tab w:val="left" w:pos="426"/>
        </w:tabs>
        <w:ind w:firstLine="0"/>
      </w:pPr>
      <w:r>
        <w:t xml:space="preserve">LES SERPENTS </w:t>
      </w:r>
      <w:r>
        <w:tab/>
        <w:t xml:space="preserve">BATTENT </w:t>
      </w:r>
      <w:r>
        <w:tab/>
        <w:t xml:space="preserve">A </w:t>
      </w:r>
      <w:r>
        <w:tab/>
        <w:t xml:space="preserve">LA </w:t>
      </w:r>
      <w:r>
        <w:tab/>
      </w:r>
      <w:r>
        <w:tab/>
        <w:t>VITRE</w:t>
      </w:r>
    </w:p>
    <w:p w:rsidR="002525C9" w:rsidRDefault="002525C9" w:rsidP="003D7C22">
      <w:pPr>
        <w:tabs>
          <w:tab w:val="left" w:pos="426"/>
        </w:tabs>
        <w:ind w:firstLine="0"/>
      </w:pPr>
      <w:bookmarkStart w:id="0" w:name="_GoBack"/>
      <w:bookmarkEnd w:id="0"/>
    </w:p>
    <w:p w:rsidR="002525C9" w:rsidRDefault="002525C9" w:rsidP="003D7C22">
      <w:pPr>
        <w:tabs>
          <w:tab w:val="left" w:pos="426"/>
        </w:tabs>
        <w:ind w:firstLine="0"/>
      </w:pPr>
    </w:p>
    <w:p w:rsidR="00E13284" w:rsidRPr="002525C9" w:rsidRDefault="00E13284" w:rsidP="003D7C22"/>
    <w:sectPr w:rsidR="00E13284" w:rsidRPr="002525C9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E85" w:rsidRDefault="005D7E85" w:rsidP="00CE5F19">
      <w:pPr>
        <w:spacing w:line="240" w:lineRule="auto"/>
      </w:pPr>
      <w:r>
        <w:separator/>
      </w:r>
    </w:p>
  </w:endnote>
  <w:endnote w:type="continuationSeparator" w:id="0">
    <w:p w:rsidR="005D7E85" w:rsidRDefault="005D7E85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E85" w:rsidRDefault="005D7E85" w:rsidP="00CE5F19">
      <w:pPr>
        <w:spacing w:line="240" w:lineRule="auto"/>
      </w:pPr>
      <w:r>
        <w:separator/>
      </w:r>
    </w:p>
  </w:footnote>
  <w:footnote w:type="continuationSeparator" w:id="0">
    <w:p w:rsidR="005D7E85" w:rsidRDefault="005D7E85" w:rsidP="00CE5F19">
      <w:pPr>
        <w:spacing w:line="240" w:lineRule="auto"/>
      </w:pPr>
      <w:r>
        <w:continuationSeparator/>
      </w:r>
    </w:p>
  </w:footnote>
  <w:footnote w:id="1">
    <w:p w:rsidR="003D7C22" w:rsidRDefault="003D7C22">
      <w:pPr>
        <w:pStyle w:val="Notedebasdepage"/>
      </w:pPr>
      <w:r>
        <w:rPr>
          <w:rStyle w:val="Appelnotedebasdep"/>
        </w:rPr>
        <w:footnoteRef/>
      </w:r>
      <w:r>
        <w:t xml:space="preserve"> Aucune indication dans l’en-tête ; le numéro, écrit au crayon papier, n’est pas biffé. </w:t>
      </w:r>
    </w:p>
  </w:footnote>
  <w:footnote w:id="2">
    <w:p w:rsidR="003D7C22" w:rsidRDefault="003D7C22">
      <w:pPr>
        <w:pStyle w:val="Notedebasdepage"/>
      </w:pPr>
      <w:r>
        <w:rPr>
          <w:rStyle w:val="Appelnotedebasdep"/>
        </w:rPr>
        <w:footnoteRef/>
      </w:r>
      <w:r>
        <w:t xml:space="preserve"> Suit un mot biffé.</w:t>
      </w:r>
    </w:p>
  </w:footnote>
  <w:footnote w:id="3">
    <w:p w:rsidR="002525C9" w:rsidRDefault="002525C9" w:rsidP="002525C9">
      <w:pPr>
        <w:pStyle w:val="Notedebasdepage"/>
      </w:pPr>
      <w:r>
        <w:rPr>
          <w:rStyle w:val="FootnoteCharacters"/>
        </w:rPr>
        <w:footnoteRef/>
      </w:r>
      <w:r w:rsidR="003D7C22">
        <w:t xml:space="preserve"> « Surgissons alors » : le « z » de « Surgissez » est ajouté à la main ; donc ajouté aussi à la main, au crayon papier</w:t>
      </w:r>
      <w:r>
        <w:t>.</w:t>
      </w:r>
    </w:p>
  </w:footnote>
  <w:footnote w:id="4">
    <w:p w:rsidR="003D7C22" w:rsidRDefault="003D7C22">
      <w:pPr>
        <w:pStyle w:val="Notedebasdepage"/>
      </w:pPr>
      <w:r>
        <w:rPr>
          <w:rStyle w:val="Appelnotedebasdep"/>
        </w:rPr>
        <w:footnoteRef/>
      </w:r>
      <w:r>
        <w:t xml:space="preserve"> « </w:t>
      </w:r>
      <w:proofErr w:type="gramStart"/>
      <w:r>
        <w:t>dans</w:t>
      </w:r>
      <w:proofErr w:type="gramEnd"/>
      <w:r>
        <w:t xml:space="preserve"> le » corrigé à la main au crayon papier bleu – qui n’est pas le même de la ligne précédente.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0738D2"/>
    <w:rsid w:val="000A2E37"/>
    <w:rsid w:val="0010180D"/>
    <w:rsid w:val="0015188A"/>
    <w:rsid w:val="001C4DB9"/>
    <w:rsid w:val="00223028"/>
    <w:rsid w:val="002525C9"/>
    <w:rsid w:val="002F51A4"/>
    <w:rsid w:val="003370C0"/>
    <w:rsid w:val="0035058D"/>
    <w:rsid w:val="003D7C22"/>
    <w:rsid w:val="003F28B5"/>
    <w:rsid w:val="00415C14"/>
    <w:rsid w:val="004C4777"/>
    <w:rsid w:val="00500CFD"/>
    <w:rsid w:val="0056457C"/>
    <w:rsid w:val="00584429"/>
    <w:rsid w:val="005D7E85"/>
    <w:rsid w:val="006B7EDE"/>
    <w:rsid w:val="00700C60"/>
    <w:rsid w:val="007D4D89"/>
    <w:rsid w:val="008D6BB3"/>
    <w:rsid w:val="008F01CE"/>
    <w:rsid w:val="008F5183"/>
    <w:rsid w:val="0092742B"/>
    <w:rsid w:val="009471F9"/>
    <w:rsid w:val="009A5C5F"/>
    <w:rsid w:val="00A166A8"/>
    <w:rsid w:val="00AC53D0"/>
    <w:rsid w:val="00B55D23"/>
    <w:rsid w:val="00BC6B76"/>
    <w:rsid w:val="00C61DE2"/>
    <w:rsid w:val="00CA750E"/>
    <w:rsid w:val="00CD0830"/>
    <w:rsid w:val="00CE5F19"/>
    <w:rsid w:val="00D7703F"/>
    <w:rsid w:val="00E13284"/>
    <w:rsid w:val="00E96811"/>
    <w:rsid w:val="00F347A3"/>
    <w:rsid w:val="00F371CE"/>
    <w:rsid w:val="00F705B8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07B3F5-C836-451E-A02F-808DF5AB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3D7C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6A7156-8761-46A4-B33D-733800F21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4</cp:revision>
  <dcterms:created xsi:type="dcterms:W3CDTF">2015-04-01T10:29:00Z</dcterms:created>
  <dcterms:modified xsi:type="dcterms:W3CDTF">2015-06-02T13:33:00Z</dcterms:modified>
</cp:coreProperties>
</file>