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65E" w:rsidRDefault="0012265E" w:rsidP="005B3C8B">
      <w:pPr>
        <w:tabs>
          <w:tab w:val="left" w:pos="7513"/>
        </w:tabs>
        <w:ind w:firstLine="0"/>
      </w:pPr>
      <w:r>
        <w:t>2 pages</w:t>
      </w:r>
      <w:r w:rsidR="00501360">
        <w:rPr>
          <w:rStyle w:val="Appelnotedebasdep"/>
        </w:rPr>
        <w:footnoteReference w:id="1"/>
      </w:r>
      <w:r>
        <w:tab/>
        <w:t>p 50-51</w:t>
      </w:r>
      <w:r w:rsidR="005B3C8B">
        <w:tab/>
        <w:t>2</w:t>
      </w:r>
    </w:p>
    <w:p w:rsidR="005B3C8B" w:rsidRDefault="005B3C8B" w:rsidP="005B3C8B">
      <w:pPr>
        <w:tabs>
          <w:tab w:val="left" w:pos="7513"/>
        </w:tabs>
        <w:ind w:firstLine="0"/>
      </w:pPr>
      <w:r>
        <w:tab/>
      </w:r>
      <w:r>
        <w:tab/>
        <w:t>36</w:t>
      </w:r>
      <w:r>
        <w:rPr>
          <w:rStyle w:val="Appelnotedebasdep"/>
        </w:rPr>
        <w:footnoteReference w:id="2"/>
      </w:r>
    </w:p>
    <w:p w:rsidR="0012265E" w:rsidRDefault="005B3C8B" w:rsidP="005B3C8B">
      <w:pPr>
        <w:ind w:firstLine="0"/>
        <w:jc w:val="center"/>
      </w:pPr>
      <w:r w:rsidRPr="005B3C8B">
        <w:t>L</w:t>
      </w:r>
      <w:r>
        <w:t>’</w:t>
      </w:r>
      <w:r w:rsidRPr="005B3C8B">
        <w:t>anneau</w:t>
      </w:r>
      <w:r w:rsidR="0012265E" w:rsidRPr="005B3C8B">
        <w:rPr>
          <w:rStyle w:val="FootnoteCharacters"/>
          <w:position w:val="6"/>
          <w:sz w:val="20"/>
        </w:rPr>
        <w:footnoteReference w:id="3"/>
      </w:r>
    </w:p>
    <w:p w:rsidR="005B3C8B" w:rsidRPr="005B3C8B" w:rsidRDefault="005B3C8B" w:rsidP="005B3C8B">
      <w:pPr>
        <w:ind w:firstLine="0"/>
        <w:jc w:val="center"/>
      </w:pPr>
      <w:r>
        <w:t>------------------°----------------</w:t>
      </w:r>
    </w:p>
    <w:p w:rsidR="0012265E" w:rsidRDefault="0012265E" w:rsidP="005B3C8B">
      <w:pPr>
        <w:ind w:firstLine="0"/>
      </w:pPr>
      <w:r>
        <w:t xml:space="preserve">Je me love autour de ton </w:t>
      </w:r>
      <w:r w:rsidR="00501360">
        <w:t xml:space="preserve">cœur </w:t>
      </w:r>
    </w:p>
    <w:p w:rsidR="0012265E" w:rsidRDefault="0012265E" w:rsidP="005B3C8B">
      <w:pPr>
        <w:ind w:firstLine="0"/>
        <w:jc w:val="center"/>
      </w:pPr>
      <w:proofErr w:type="gramStart"/>
      <w:r>
        <w:t>comme</w:t>
      </w:r>
      <w:proofErr w:type="gramEnd"/>
      <w:r>
        <w:t xml:space="preserve"> l</w:t>
      </w:r>
      <w:r w:rsidR="005B3C8B">
        <w:t>’</w:t>
      </w:r>
      <w:r>
        <w:t>anneau de Saturne</w:t>
      </w:r>
    </w:p>
    <w:p w:rsidR="00501360" w:rsidRDefault="00501360" w:rsidP="005B3C8B">
      <w:pPr>
        <w:ind w:firstLine="0"/>
      </w:pPr>
    </w:p>
    <w:p w:rsidR="0012265E" w:rsidRDefault="0012265E" w:rsidP="005B3C8B">
      <w:pPr>
        <w:ind w:firstLine="0"/>
      </w:pPr>
      <w:r>
        <w:t>Lame fine brillant la nuit</w:t>
      </w:r>
    </w:p>
    <w:p w:rsidR="0012265E" w:rsidRDefault="0012265E" w:rsidP="005B3C8B">
      <w:pPr>
        <w:ind w:firstLine="0"/>
      </w:pPr>
      <w:r>
        <w:t>Couperet d</w:t>
      </w:r>
      <w:r w:rsidR="005B3C8B">
        <w:t>’</w:t>
      </w:r>
      <w:r>
        <w:t>acier sur fond de lune</w:t>
      </w:r>
    </w:p>
    <w:p w:rsidR="0012265E" w:rsidRDefault="005B3C8B" w:rsidP="005B3C8B">
      <w:pPr>
        <w:ind w:firstLine="0"/>
      </w:pPr>
      <w:r>
        <w:tab/>
      </w:r>
      <w:r w:rsidR="0012265E">
        <w:t>L</w:t>
      </w:r>
      <w:r>
        <w:t>’A</w:t>
      </w:r>
      <w:r w:rsidR="0012265E">
        <w:t>venir tremble au fond des puits</w:t>
      </w:r>
    </w:p>
    <w:p w:rsidR="005B3C8B" w:rsidRDefault="005B3C8B" w:rsidP="005B3C8B">
      <w:pPr>
        <w:ind w:firstLine="0"/>
      </w:pPr>
    </w:p>
    <w:p w:rsidR="0012265E" w:rsidRDefault="0012265E" w:rsidP="005B3C8B">
      <w:pPr>
        <w:ind w:firstLine="0"/>
      </w:pPr>
      <w:r>
        <w:t>Bête royale sortant de l</w:t>
      </w:r>
      <w:r w:rsidR="005B3C8B">
        <w:t>’</w:t>
      </w:r>
      <w:r>
        <w:t>arche</w:t>
      </w:r>
    </w:p>
    <w:p w:rsidR="0012265E" w:rsidRDefault="005B3C8B" w:rsidP="005B3C8B">
      <w:pPr>
        <w:ind w:firstLine="0"/>
      </w:pPr>
      <w:r>
        <w:tab/>
      </w:r>
      <w:r w:rsidR="0012265E">
        <w:t>Tes reins frémissent brusquement</w:t>
      </w:r>
    </w:p>
    <w:p w:rsidR="0012265E" w:rsidRDefault="0012265E" w:rsidP="005B3C8B">
      <w:pPr>
        <w:ind w:firstLine="0"/>
      </w:pPr>
      <w:r>
        <w:t xml:space="preserve">Sur quelque terre barbare </w:t>
      </w:r>
    </w:p>
    <w:p w:rsidR="0012265E" w:rsidRDefault="0012265E" w:rsidP="005B3C8B">
      <w:pPr>
        <w:ind w:firstLine="0"/>
      </w:pPr>
      <w:r>
        <w:t>Les serpents soyeux glissent dans l</w:t>
      </w:r>
      <w:r w:rsidR="005B3C8B">
        <w:t>’</w:t>
      </w:r>
      <w:r>
        <w:t>herbe tiède</w:t>
      </w:r>
    </w:p>
    <w:p w:rsidR="0012265E" w:rsidRDefault="0012265E" w:rsidP="005B3C8B">
      <w:pPr>
        <w:ind w:firstLine="0"/>
      </w:pPr>
    </w:p>
    <w:p w:rsidR="0012265E" w:rsidRDefault="0012265E" w:rsidP="005B3C8B">
      <w:pPr>
        <w:ind w:firstLine="0"/>
        <w:jc w:val="center"/>
      </w:pPr>
      <w:r>
        <w:t>Des battements</w:t>
      </w:r>
    </w:p>
    <w:p w:rsidR="0012265E" w:rsidRDefault="0012265E" w:rsidP="005B3C8B">
      <w:pPr>
        <w:ind w:firstLine="0"/>
      </w:pPr>
      <w:r>
        <w:t>Ô n</w:t>
      </w:r>
      <w:r w:rsidR="005B3C8B">
        <w:t>’</w:t>
      </w:r>
      <w:r>
        <w:t>entrez pas</w:t>
      </w:r>
    </w:p>
    <w:p w:rsidR="0012265E" w:rsidRDefault="0012265E" w:rsidP="005B3C8B">
      <w:pPr>
        <w:ind w:firstLine="0"/>
      </w:pPr>
      <w:r>
        <w:t>Cet arbre brûle comme une chevelure</w:t>
      </w:r>
    </w:p>
    <w:p w:rsidR="0012265E" w:rsidRDefault="0012265E" w:rsidP="005B3C8B">
      <w:pPr>
        <w:ind w:firstLine="0"/>
      </w:pPr>
      <w:r>
        <w:t>Mes yeux sont chauds</w:t>
      </w:r>
    </w:p>
    <w:p w:rsidR="0012265E" w:rsidRDefault="0012265E" w:rsidP="005B3C8B">
      <w:pPr>
        <w:ind w:firstLine="0"/>
        <w:jc w:val="center"/>
      </w:pPr>
      <w:proofErr w:type="gramStart"/>
      <w:r>
        <w:t>gouttes</w:t>
      </w:r>
      <w:proofErr w:type="gramEnd"/>
      <w:r>
        <w:t xml:space="preserve"> de sang</w:t>
      </w:r>
    </w:p>
    <w:p w:rsidR="0012265E" w:rsidRDefault="0012265E" w:rsidP="005B3C8B">
      <w:pPr>
        <w:ind w:firstLine="0"/>
        <w:rPr>
          <w:rFonts w:ascii="Wingdings" w:hAnsi="Wingdings" w:cs="Wingdings"/>
        </w:rPr>
      </w:pPr>
      <w:r>
        <w:t>L</w:t>
      </w:r>
      <w:r w:rsidR="005B3C8B">
        <w:t>’</w:t>
      </w:r>
      <w:r>
        <w:t>averse s</w:t>
      </w:r>
      <w:r w:rsidR="005B3C8B">
        <w:t>’</w:t>
      </w:r>
      <w:r>
        <w:t>écrase aux fenêtres</w:t>
      </w:r>
      <w:r w:rsidR="005B3C8B">
        <w:t>.</w:t>
      </w:r>
      <w:r w:rsidR="005B3C8B">
        <w:rPr>
          <w:rStyle w:val="Appelnotedebasdep"/>
        </w:rPr>
        <w:footnoteReference w:id="4"/>
      </w:r>
    </w:p>
    <w:p w:rsidR="00E13284" w:rsidRPr="0012265E" w:rsidRDefault="00E13284" w:rsidP="005B3C8B"/>
    <w:sectPr w:rsidR="00E13284" w:rsidRPr="0012265E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857" w:rsidRDefault="00992857" w:rsidP="00CE5F19">
      <w:pPr>
        <w:spacing w:line="240" w:lineRule="auto"/>
      </w:pPr>
      <w:r>
        <w:separator/>
      </w:r>
    </w:p>
  </w:endnote>
  <w:endnote w:type="continuationSeparator" w:id="0">
    <w:p w:rsidR="00992857" w:rsidRDefault="00992857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857" w:rsidRDefault="00992857" w:rsidP="00CE5F19">
      <w:pPr>
        <w:spacing w:line="240" w:lineRule="auto"/>
      </w:pPr>
      <w:r>
        <w:separator/>
      </w:r>
    </w:p>
  </w:footnote>
  <w:footnote w:type="continuationSeparator" w:id="0">
    <w:p w:rsidR="00992857" w:rsidRDefault="00992857" w:rsidP="00CE5F19">
      <w:pPr>
        <w:spacing w:line="240" w:lineRule="auto"/>
      </w:pPr>
      <w:r>
        <w:continuationSeparator/>
      </w:r>
    </w:p>
  </w:footnote>
  <w:footnote w:id="1">
    <w:p w:rsidR="00501360" w:rsidRDefault="00501360">
      <w:pPr>
        <w:pStyle w:val="Notedebasdepage"/>
      </w:pPr>
      <w:r>
        <w:rPr>
          <w:rStyle w:val="Appelnotedebasdep"/>
        </w:rPr>
        <w:footnoteRef/>
      </w:r>
      <w:r>
        <w:t xml:space="preserve"> Crayon papier bleu</w:t>
      </w:r>
    </w:p>
  </w:footnote>
  <w:footnote w:id="2">
    <w:p w:rsidR="005B3C8B" w:rsidRDefault="005B3C8B">
      <w:pPr>
        <w:pStyle w:val="Notedebasdepage"/>
      </w:pPr>
      <w:r>
        <w:rPr>
          <w:rStyle w:val="Appelnotedebasdep"/>
        </w:rPr>
        <w:footnoteRef/>
      </w:r>
      <w:r>
        <w:t xml:space="preserve"> « 2 » écrit à l’encre ; « 36 » au crayon papier.</w:t>
      </w:r>
    </w:p>
  </w:footnote>
  <w:footnote w:id="3">
    <w:p w:rsidR="0012265E" w:rsidRDefault="0012265E" w:rsidP="0012265E">
      <w:pPr>
        <w:pStyle w:val="Notedebasdepage"/>
      </w:pPr>
      <w:r>
        <w:rPr>
          <w:rStyle w:val="FootnoteCharacters"/>
        </w:rPr>
        <w:footnoteRef/>
      </w:r>
      <w:r w:rsidR="005B3C8B">
        <w:t xml:space="preserve"> Texte manuscrit.</w:t>
      </w:r>
    </w:p>
  </w:footnote>
  <w:footnote w:id="4">
    <w:p w:rsidR="005B3C8B" w:rsidRDefault="005B3C8B">
      <w:pPr>
        <w:pStyle w:val="Notedebasdepage"/>
      </w:pPr>
      <w:bookmarkStart w:id="0" w:name="_GoBack"/>
      <w:bookmarkEnd w:id="0"/>
      <w:r>
        <w:rPr>
          <w:rStyle w:val="Appelnotedebasdep"/>
        </w:rPr>
        <w:footnoteRef/>
      </w:r>
      <w:r>
        <w:t xml:space="preserve"> Le point final est un peu éloigné du dernier mot.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738D2"/>
    <w:rsid w:val="000A2E37"/>
    <w:rsid w:val="0010180D"/>
    <w:rsid w:val="0012265E"/>
    <w:rsid w:val="0015188A"/>
    <w:rsid w:val="001C4DB9"/>
    <w:rsid w:val="00223028"/>
    <w:rsid w:val="002525C9"/>
    <w:rsid w:val="003370C0"/>
    <w:rsid w:val="0035058D"/>
    <w:rsid w:val="00364CFC"/>
    <w:rsid w:val="003F28B5"/>
    <w:rsid w:val="00415C14"/>
    <w:rsid w:val="00457548"/>
    <w:rsid w:val="004C4777"/>
    <w:rsid w:val="00501360"/>
    <w:rsid w:val="0056457C"/>
    <w:rsid w:val="00584429"/>
    <w:rsid w:val="005B3C8B"/>
    <w:rsid w:val="00606CDA"/>
    <w:rsid w:val="00631717"/>
    <w:rsid w:val="006B7EDE"/>
    <w:rsid w:val="00700C60"/>
    <w:rsid w:val="007D4D89"/>
    <w:rsid w:val="008D6BB3"/>
    <w:rsid w:val="008F01CE"/>
    <w:rsid w:val="008F5183"/>
    <w:rsid w:val="0092742B"/>
    <w:rsid w:val="009471F9"/>
    <w:rsid w:val="00992857"/>
    <w:rsid w:val="009A5C5F"/>
    <w:rsid w:val="00AC53D0"/>
    <w:rsid w:val="00B55D23"/>
    <w:rsid w:val="00BC6B76"/>
    <w:rsid w:val="00C61DE2"/>
    <w:rsid w:val="00CA750E"/>
    <w:rsid w:val="00CD0830"/>
    <w:rsid w:val="00CE5F19"/>
    <w:rsid w:val="00D7703F"/>
    <w:rsid w:val="00E13284"/>
    <w:rsid w:val="00E96811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96F77A-1073-4516-A0D3-21BD1B2E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5B3C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90F15-FB0E-4184-8C6A-76863209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2015-04-01T10:31:00Z</dcterms:created>
  <dcterms:modified xsi:type="dcterms:W3CDTF">2015-06-02T13:48:00Z</dcterms:modified>
</cp:coreProperties>
</file>