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399B" w14:textId="34BF9DA1" w:rsidR="00BA645E" w:rsidRPr="002468EC" w:rsidRDefault="00BA645E" w:rsidP="002468EC"/>
    <w:sectPr w:rsidR="00BA645E" w:rsidRPr="002468EC">
      <w:headerReference w:type="default" r:id="rId7"/>
      <w:footerReference w:type="default" r:id="rId8"/>
      <w:pgSz w:w="11910" w:h="16850"/>
      <w:pgMar w:top="1940" w:right="840" w:bottom="1480" w:left="1540" w:header="570" w:footer="1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FCFE5" w14:textId="77777777" w:rsidR="009F0657" w:rsidRDefault="009F0657">
      <w:r>
        <w:separator/>
      </w:r>
    </w:p>
  </w:endnote>
  <w:endnote w:type="continuationSeparator" w:id="0">
    <w:p w14:paraId="360F755F" w14:textId="77777777" w:rsidR="009F0657" w:rsidRDefault="009F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9152" w14:textId="77777777" w:rsidR="00BA645E" w:rsidRDefault="00F671DF">
    <w:pPr>
      <w:widowControl/>
      <w:tabs>
        <w:tab w:val="center" w:pos="4419"/>
        <w:tab w:val="right" w:pos="8838"/>
      </w:tabs>
      <w:rPr>
        <w:rFonts w:ascii="Verdana" w:eastAsia="Verdana" w:hAnsi="Verdana" w:cs="Verdana"/>
        <w:sz w:val="18"/>
        <w:szCs w:val="18"/>
      </w:rPr>
    </w:pPr>
    <w:r>
      <w:rPr>
        <w:rFonts w:ascii="Verdana" w:eastAsia="Verdana" w:hAnsi="Verdana" w:cs="Verdana"/>
        <w:sz w:val="18"/>
        <w:szCs w:val="18"/>
      </w:rPr>
      <w:t xml:space="preserve">           ______________________________________________________________________   </w: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A826687" wp14:editId="47A41086">
              <wp:simplePos x="0" y="0"/>
              <wp:positionH relativeFrom="column">
                <wp:posOffset>1143000</wp:posOffset>
              </wp:positionH>
              <wp:positionV relativeFrom="paragraph">
                <wp:posOffset>9804400</wp:posOffset>
              </wp:positionV>
              <wp:extent cx="4231005" cy="333375"/>
              <wp:effectExtent l="0" t="0" r="0" b="0"/>
              <wp:wrapNone/>
              <wp:docPr id="29" name="Retângul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54310" y="3637125"/>
                        <a:ext cx="418338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FB857" w14:textId="77777777" w:rsidR="00BA645E" w:rsidRDefault="00F671DF">
                          <w:pPr>
                            <w:spacing w:before="12" w:line="241" w:lineRule="auto"/>
                            <w:ind w:left="1881" w:firstLine="7547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>Av. Alberto Lamego, 2000 - Parque Califórnia - Campos dos Goytacazes/ RJ - 28013-602 Tel.: (22)2739-7003 – reitoria@uenf.br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0A826687" id="Retângulo 29" o:spid="_x0000_s1027" style="position:absolute;margin-left:90pt;margin-top:772pt;width:333.15pt;height:26.2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" filled="f" stroked="f">
              <v:textbox inset="0,0,0,0">
                <w:txbxContent>
                  <w:p w14:paraId="27DFB857" w14:textId="77777777" w:rsidR="00BA645E" w:rsidRDefault="00F671DF">
                    <w:pPr>
                      <w:spacing w:before="12" w:line="241" w:lineRule="auto"/>
                      <w:ind w:left="1881" w:firstLine="7547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>Av. Alberto Lamego, 2000 - Parque Califórnia - Campos dos Goytacazes/ RJ - 28013-602 Tel.: (22)2739-7003 – reitoria@uenf.br</w:t>
                    </w:r>
                  </w:p>
                </w:txbxContent>
              </v:textbox>
            </v:rect>
          </w:pict>
        </mc:Fallback>
      </mc:AlternateContent>
    </w:r>
  </w:p>
  <w:p w14:paraId="1D9ECD55" w14:textId="77777777" w:rsidR="00BA645E" w:rsidRDefault="00F671DF">
    <w:pPr>
      <w:widowControl/>
      <w:tabs>
        <w:tab w:val="center" w:pos="4419"/>
        <w:tab w:val="right" w:pos="8838"/>
      </w:tabs>
      <w:spacing w:before="120"/>
      <w:jc w:val="center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Av. Alberto Lamego, 2000 - Parque Califórnia - Campos dos Goytacazes/ RJ - 28013-602</w:t>
    </w:r>
  </w:p>
  <w:p w14:paraId="703807D9" w14:textId="77777777" w:rsidR="00BA645E" w:rsidRDefault="00F671DF">
    <w:pPr>
      <w:widowControl/>
      <w:jc w:val="center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Tel.: (22) 2748-6054 - correio eletrônico: auxilios.proac@uenf.br</w:t>
    </w:r>
  </w:p>
  <w:p w14:paraId="30920519" w14:textId="77777777" w:rsidR="00BA645E" w:rsidRDefault="00BA645E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8EABD" w14:textId="77777777" w:rsidR="009F0657" w:rsidRDefault="009F0657">
      <w:r>
        <w:separator/>
      </w:r>
    </w:p>
  </w:footnote>
  <w:footnote w:type="continuationSeparator" w:id="0">
    <w:p w14:paraId="586B9A3C" w14:textId="77777777" w:rsidR="009F0657" w:rsidRDefault="009F0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48826" w14:textId="77777777" w:rsidR="00BA645E" w:rsidRDefault="00F671D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5BA4011" wp14:editId="25388160">
              <wp:simplePos x="0" y="0"/>
              <wp:positionH relativeFrom="page">
                <wp:posOffset>2652715</wp:posOffset>
              </wp:positionH>
              <wp:positionV relativeFrom="page">
                <wp:posOffset>728664</wp:posOffset>
              </wp:positionV>
              <wp:extent cx="2776855" cy="485775"/>
              <wp:effectExtent l="0" t="0" r="0" b="0"/>
              <wp:wrapNone/>
              <wp:docPr id="28" name="Retâ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81385" y="3560925"/>
                        <a:ext cx="272923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AC974" w14:textId="77777777" w:rsidR="00BA645E" w:rsidRDefault="00F671DF">
                          <w:pPr>
                            <w:spacing w:before="12" w:line="260" w:lineRule="auto"/>
                            <w:ind w:left="20" w:right="17" w:firstLine="106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>Secretaria de Estado de Ciência, Tecnologia e Inovação Universidade Estadual do Norte Fluminense Darcy Ribeiro Pró-Reitoria de Assuntos Comunitários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15BA4011" id="Retângulo 28" o:spid="_x0000_s1026" style="position:absolute;margin-left:208.9pt;margin-top:57.4pt;width:218.65pt;height:38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" filled="f" stroked="f">
              <v:textbox inset="0,0,0,0">
                <w:txbxContent>
                  <w:p w14:paraId="7C1AC974" w14:textId="77777777" w:rsidR="00BA645E" w:rsidRDefault="00F671DF">
                    <w:pPr>
                      <w:spacing w:before="12" w:line="260" w:lineRule="auto"/>
                      <w:ind w:left="20" w:right="17" w:firstLine="106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>Secretaria de Estado de Ciência, Tecnologia e Inovação Universidade Estadual do Norte Fluminense Darcy Ribeiro Pró-Reitoria de Assuntos Comunitários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4"/>
        <w:szCs w:val="24"/>
      </w:rPr>
      <w:drawing>
        <wp:anchor distT="0" distB="0" distL="0" distR="0" simplePos="0" relativeHeight="251659264" behindDoc="1" locked="0" layoutInCell="1" hidden="0" allowOverlap="1" wp14:anchorId="03C8185F" wp14:editId="2E5B957B">
          <wp:simplePos x="0" y="0"/>
          <wp:positionH relativeFrom="page">
            <wp:posOffset>3167063</wp:posOffset>
          </wp:positionH>
          <wp:positionV relativeFrom="page">
            <wp:posOffset>285750</wp:posOffset>
          </wp:positionV>
          <wp:extent cx="1752600" cy="457200"/>
          <wp:effectExtent l="0" t="0" r="0" b="0"/>
          <wp:wrapNone/>
          <wp:docPr id="30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26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45E"/>
    <w:rsid w:val="0000098B"/>
    <w:rsid w:val="00042146"/>
    <w:rsid w:val="000B3406"/>
    <w:rsid w:val="000B72F4"/>
    <w:rsid w:val="000C117E"/>
    <w:rsid w:val="0010793F"/>
    <w:rsid w:val="0013734F"/>
    <w:rsid w:val="001D16BF"/>
    <w:rsid w:val="002225A6"/>
    <w:rsid w:val="0022373E"/>
    <w:rsid w:val="002468EC"/>
    <w:rsid w:val="002927DA"/>
    <w:rsid w:val="00293293"/>
    <w:rsid w:val="0029382E"/>
    <w:rsid w:val="002B3F57"/>
    <w:rsid w:val="00303C4A"/>
    <w:rsid w:val="0033286B"/>
    <w:rsid w:val="00356750"/>
    <w:rsid w:val="00386BE9"/>
    <w:rsid w:val="003A7FE3"/>
    <w:rsid w:val="003C0EAC"/>
    <w:rsid w:val="0040391C"/>
    <w:rsid w:val="004053EF"/>
    <w:rsid w:val="0040708F"/>
    <w:rsid w:val="00416565"/>
    <w:rsid w:val="00463AD2"/>
    <w:rsid w:val="00466425"/>
    <w:rsid w:val="00474466"/>
    <w:rsid w:val="00484357"/>
    <w:rsid w:val="0051442E"/>
    <w:rsid w:val="00524B4E"/>
    <w:rsid w:val="005B2452"/>
    <w:rsid w:val="005C26D1"/>
    <w:rsid w:val="005E5A38"/>
    <w:rsid w:val="006009E2"/>
    <w:rsid w:val="00603AC1"/>
    <w:rsid w:val="00697650"/>
    <w:rsid w:val="006A3D80"/>
    <w:rsid w:val="006E4CE3"/>
    <w:rsid w:val="00715193"/>
    <w:rsid w:val="0078737E"/>
    <w:rsid w:val="007B6A79"/>
    <w:rsid w:val="00827AAC"/>
    <w:rsid w:val="00850210"/>
    <w:rsid w:val="008955BE"/>
    <w:rsid w:val="008A4734"/>
    <w:rsid w:val="009744CE"/>
    <w:rsid w:val="00987E6F"/>
    <w:rsid w:val="009A341E"/>
    <w:rsid w:val="009C0716"/>
    <w:rsid w:val="009C394D"/>
    <w:rsid w:val="009F0657"/>
    <w:rsid w:val="00A24FC7"/>
    <w:rsid w:val="00A77A34"/>
    <w:rsid w:val="00AC0200"/>
    <w:rsid w:val="00AD6346"/>
    <w:rsid w:val="00AE11D5"/>
    <w:rsid w:val="00B03F08"/>
    <w:rsid w:val="00B41CC8"/>
    <w:rsid w:val="00B758C9"/>
    <w:rsid w:val="00B9051C"/>
    <w:rsid w:val="00BA645E"/>
    <w:rsid w:val="00BF26D3"/>
    <w:rsid w:val="00C07F93"/>
    <w:rsid w:val="00C1674D"/>
    <w:rsid w:val="00C33A00"/>
    <w:rsid w:val="00C57D5C"/>
    <w:rsid w:val="00C66632"/>
    <w:rsid w:val="00CB4C33"/>
    <w:rsid w:val="00CE7499"/>
    <w:rsid w:val="00D44C2F"/>
    <w:rsid w:val="00D7627B"/>
    <w:rsid w:val="00D977BF"/>
    <w:rsid w:val="00E34BC4"/>
    <w:rsid w:val="00E42528"/>
    <w:rsid w:val="00E8699A"/>
    <w:rsid w:val="00EB4FFE"/>
    <w:rsid w:val="00F671DF"/>
    <w:rsid w:val="00F8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49C9"/>
  <w15:docId w15:val="{85F52AE8-B063-4172-83D4-CF63CA54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426" w:hanging="27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5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8" w:lineRule="exact"/>
    </w:pPr>
    <w:rPr>
      <w:rFonts w:ascii="Calibri" w:eastAsia="Calibri" w:hAnsi="Calibri" w:cs="Calibri"/>
    </w:rPr>
  </w:style>
  <w:style w:type="character" w:styleId="Refdecomentrio">
    <w:name w:val="annotation reference"/>
    <w:basedOn w:val="Fontepargpadro"/>
    <w:uiPriority w:val="99"/>
    <w:semiHidden/>
    <w:unhideWhenUsed/>
    <w:rsid w:val="00ED53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532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532C"/>
    <w:rPr>
      <w:rFonts w:ascii="Arial" w:eastAsia="Arial" w:hAnsi="Arial" w:cs="Arial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53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532C"/>
    <w:rPr>
      <w:rFonts w:ascii="Arial" w:eastAsia="Arial" w:hAnsi="Arial" w:cs="Arial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532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32C"/>
    <w:rPr>
      <w:rFonts w:ascii="Tahoma" w:eastAsia="Arial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8161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61B7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161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61B7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C1217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2174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824D9C"/>
    <w:pPr>
      <w:widowControl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</w:tblPr>
  </w:style>
  <w:style w:type="table" w:customStyle="1" w:styleId="a2">
    <w:basedOn w:val="TableNormal4"/>
    <w:tblPr>
      <w:tblStyleRowBandSize w:val="1"/>
      <w:tblStyleColBandSize w:val="1"/>
    </w:tblPr>
  </w:style>
  <w:style w:type="table" w:customStyle="1" w:styleId="a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NTUrElwbEJG1Ec7rkvcD2LZG3g==">AMUW2mVVYbLOnTQY7Fp/eQ9ippRuW95FNtWiIrFC4zab1gx0JooF0XeBGofjnzTs5HvMdAPPZP3dT3iCEEa+xb/A2sNBzKJaGcL1igjy4FXxMZCjKLKaN/U=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UENF</dc:creator>
  <cp:lastModifiedBy>Luiz Almeida</cp:lastModifiedBy>
  <cp:revision>12</cp:revision>
  <cp:lastPrinted>2023-03-23T13:36:00Z</cp:lastPrinted>
  <dcterms:created xsi:type="dcterms:W3CDTF">2023-03-27T13:32:00Z</dcterms:created>
  <dcterms:modified xsi:type="dcterms:W3CDTF">2023-08-30T14:46:00Z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PDFium</vt:lpwstr>
  </property>
  <property fmtid="{D5CDD505-2E9C-101B-9397-08002B2CF9AE}" pid="4" name="LastSaved">
    <vt:filetime>2021-03-03T00:00:00Z</vt:filetime>
  </property>
</Properties>
</file>