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A3D46" w14:textId="6A60606F" w:rsidR="000B7B32" w:rsidRDefault="000B7B32" w:rsidP="000B7B32">
      <w:pPr>
        <w:pStyle w:val="Titolo"/>
        <w:jc w:val="center"/>
        <w:rPr>
          <w:lang w:val="it-IT"/>
        </w:rPr>
      </w:pPr>
      <w:r>
        <w:rPr>
          <w:lang w:val="it-IT"/>
        </w:rPr>
        <w:t>SCALETTA</w:t>
      </w:r>
    </w:p>
    <w:p w14:paraId="11BC361C" w14:textId="77777777" w:rsidR="00C742C1" w:rsidRPr="00C742C1" w:rsidRDefault="00C742C1" w:rsidP="00C742C1">
      <w:pPr>
        <w:rPr>
          <w:lang w:val="it-IT"/>
        </w:rPr>
      </w:pPr>
    </w:p>
    <w:p w14:paraId="3D7D73D5" w14:textId="77777777" w:rsidR="000B7B32" w:rsidRPr="00110993" w:rsidRDefault="000B7B32" w:rsidP="000B7B32">
      <w:pPr>
        <w:pStyle w:val="Paragrafoelenco"/>
        <w:numPr>
          <w:ilvl w:val="0"/>
          <w:numId w:val="6"/>
        </w:numPr>
        <w:rPr>
          <w:lang w:val="it-IT"/>
        </w:rPr>
      </w:pPr>
      <w:r w:rsidRPr="00A27675">
        <w:rPr>
          <w:lang w:val="it-IT"/>
        </w:rPr>
        <w:t>Introduzione</w:t>
      </w:r>
      <w:r>
        <w:rPr>
          <w:lang w:val="it-IT"/>
        </w:rPr>
        <w:t xml:space="preserve"> (</w:t>
      </w:r>
      <w:r w:rsidRPr="00110993">
        <w:rPr>
          <w:lang w:val="it-IT"/>
        </w:rPr>
        <w:t>riassu</w:t>
      </w:r>
      <w:r>
        <w:rPr>
          <w:lang w:val="it-IT"/>
        </w:rPr>
        <w:t>nto del</w:t>
      </w:r>
      <w:r w:rsidRPr="00110993">
        <w:rPr>
          <w:lang w:val="it-IT"/>
        </w:rPr>
        <w:t>la letteratura precedente e senso dell’articolo</w:t>
      </w:r>
      <w:r>
        <w:rPr>
          <w:lang w:val="it-IT"/>
        </w:rPr>
        <w:t>)</w:t>
      </w:r>
    </w:p>
    <w:p w14:paraId="10D17E36" w14:textId="3EFCF28C" w:rsidR="000B7B32" w:rsidRDefault="000B7B32" w:rsidP="000B7B32">
      <w:pPr>
        <w:pStyle w:val="Paragrafoelenco"/>
        <w:numPr>
          <w:ilvl w:val="1"/>
          <w:numId w:val="6"/>
        </w:numPr>
        <w:rPr>
          <w:lang w:val="it-IT"/>
        </w:rPr>
      </w:pPr>
      <w:r w:rsidRPr="009C0020">
        <w:rPr>
          <w:lang w:val="it-IT"/>
        </w:rPr>
        <w:t xml:space="preserve">Parametri elettrochimici </w:t>
      </w:r>
      <w:r>
        <w:rPr>
          <w:lang w:val="it-IT"/>
        </w:rPr>
        <w:t xml:space="preserve">che </w:t>
      </w:r>
      <w:r w:rsidRPr="009C0020">
        <w:rPr>
          <w:lang w:val="it-IT"/>
        </w:rPr>
        <w:t>permettono di individuare processi critici come il plating e degradazioni generali</w:t>
      </w:r>
    </w:p>
    <w:p w14:paraId="08F1B855" w14:textId="0241271D" w:rsidR="000B7B32" w:rsidRPr="000B7B32" w:rsidRDefault="000B7B32" w:rsidP="000B7B32">
      <w:pPr>
        <w:pStyle w:val="Paragrafoelenco"/>
        <w:numPr>
          <w:ilvl w:val="2"/>
          <w:numId w:val="6"/>
        </w:numPr>
      </w:pPr>
      <w:r w:rsidRPr="000B7B32">
        <w:t>Dsn/Dsp and microcrack [Barai 2013]</w:t>
      </w:r>
    </w:p>
    <w:p w14:paraId="3E9F8043" w14:textId="106F026C" w:rsidR="000B7B32" w:rsidRPr="000B7B32" w:rsidRDefault="000B7B32" w:rsidP="000B7B32">
      <w:pPr>
        <w:pStyle w:val="Paragrafoelenco"/>
        <w:numPr>
          <w:ilvl w:val="2"/>
          <w:numId w:val="6"/>
        </w:numPr>
      </w:pPr>
      <w:r w:rsidRPr="000B7B32">
        <w:t>Dchem and electrolyte ageing [G</w:t>
      </w:r>
      <w:r>
        <w:t>ao 2019]</w:t>
      </w:r>
    </w:p>
    <w:p w14:paraId="219CBB8D" w14:textId="4F4ECF33" w:rsidR="000B7B32" w:rsidRPr="006736CF" w:rsidRDefault="000B7B32" w:rsidP="006736CF">
      <w:pPr>
        <w:pStyle w:val="Paragrafoelenco"/>
        <w:numPr>
          <w:ilvl w:val="2"/>
          <w:numId w:val="6"/>
        </w:numPr>
      </w:pPr>
      <w:r w:rsidRPr="006736CF">
        <w:t xml:space="preserve">I00n/i00p and </w:t>
      </w:r>
      <w:r w:rsidR="006736CF" w:rsidRPr="006736CF">
        <w:rPr>
          <w:lang w:val="en"/>
        </w:rPr>
        <w:t>detachment</w:t>
      </w:r>
      <w:r w:rsidR="006736CF">
        <w:rPr>
          <w:lang w:val="en"/>
        </w:rPr>
        <w:t xml:space="preserve"> from chatode [???]</w:t>
      </w:r>
    </w:p>
    <w:p w14:paraId="4FE38A33" w14:textId="1D6FA8D4" w:rsidR="000B7B32" w:rsidRDefault="000B7B32" w:rsidP="006736CF">
      <w:pPr>
        <w:pStyle w:val="Paragrafoelenco"/>
        <w:numPr>
          <w:ilvl w:val="1"/>
          <w:numId w:val="6"/>
        </w:numPr>
        <w:rPr>
          <w:lang w:val="it-IT"/>
        </w:rPr>
      </w:pPr>
      <w:r w:rsidRPr="00495472">
        <w:rPr>
          <w:highlight w:val="yellow"/>
          <w:lang w:val="it-IT"/>
        </w:rPr>
        <w:t>Figura dei due modelli</w:t>
      </w:r>
      <w:r w:rsidRPr="009C0020">
        <w:rPr>
          <w:lang w:val="it-IT"/>
        </w:rPr>
        <w:t xml:space="preserve"> (chimico ed elettrico)</w:t>
      </w:r>
      <w:r w:rsidR="006736CF">
        <w:rPr>
          <w:lang w:val="it-IT"/>
        </w:rPr>
        <w:tab/>
      </w:r>
    </w:p>
    <w:p w14:paraId="6739A349" w14:textId="77777777" w:rsidR="000B7B32" w:rsidRDefault="000B7B32" w:rsidP="000B7B32">
      <w:pPr>
        <w:pStyle w:val="Paragrafoelenco"/>
        <w:numPr>
          <w:ilvl w:val="1"/>
          <w:numId w:val="6"/>
        </w:numPr>
        <w:rPr>
          <w:lang w:val="it-IT"/>
        </w:rPr>
      </w:pPr>
      <w:r w:rsidRPr="009C0020">
        <w:rPr>
          <w:lang w:val="it-IT"/>
        </w:rPr>
        <w:t>BMS online può identificare parametri dell’ECM</w:t>
      </w:r>
    </w:p>
    <w:p w14:paraId="293A22C7" w14:textId="77777777" w:rsidR="000B7B32" w:rsidRDefault="000B7B32" w:rsidP="000B7B32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IDEA</w:t>
      </w:r>
    </w:p>
    <w:p w14:paraId="3654FE6A" w14:textId="4DB9FCC2" w:rsidR="000B7B32" w:rsidRPr="00A27675" w:rsidRDefault="00727AF3" w:rsidP="00727AF3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Associare a i parametri chimici elencati sopra un parametro elettrico dell’ECM, in modo di avere una stima online delle degradazioni della cella</w:t>
      </w:r>
      <w:r w:rsidR="000B7B32">
        <w:rPr>
          <w:lang w:val="it-IT"/>
        </w:rPr>
        <w:t xml:space="preserve"> </w:t>
      </w:r>
    </w:p>
    <w:p w14:paraId="75B10557" w14:textId="77777777" w:rsidR="000B7B32" w:rsidRDefault="000B7B32" w:rsidP="000B7B32">
      <w:pPr>
        <w:pStyle w:val="Paragrafoelenco"/>
        <w:numPr>
          <w:ilvl w:val="0"/>
          <w:numId w:val="6"/>
        </w:numPr>
        <w:rPr>
          <w:lang w:val="it-IT"/>
        </w:rPr>
      </w:pPr>
      <w:r w:rsidRPr="00A27675">
        <w:rPr>
          <w:lang w:val="it-IT"/>
        </w:rPr>
        <w:t>Materiali e Metodi</w:t>
      </w:r>
    </w:p>
    <w:p w14:paraId="2326DCD5" w14:textId="77777777" w:rsidR="000B7B32" w:rsidRDefault="000B7B32" w:rsidP="000B7B32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Modello TermoElettroChimico sviluppato su COMSOL</w:t>
      </w:r>
    </w:p>
    <w:p w14:paraId="24F2A588" w14:textId="6A65ACCE" w:rsidR="000B7B32" w:rsidRDefault="000B7B32" w:rsidP="000B7B32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Descrizione del modello di una batteria generica modificabile</w:t>
      </w:r>
    </w:p>
    <w:p w14:paraId="59A342D6" w14:textId="23395056" w:rsidR="00FD5DC1" w:rsidRDefault="00FD5DC1" w:rsidP="000B7B32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Verifica funzionamento del modello con dati sperimentali [Ye]</w:t>
      </w:r>
    </w:p>
    <w:p w14:paraId="68CBCA62" w14:textId="72C956F2" w:rsidR="00AF6B42" w:rsidRDefault="00AF6B42" w:rsidP="00AF6B42">
      <w:pPr>
        <w:pStyle w:val="Paragrafoelenco"/>
        <w:numPr>
          <w:ilvl w:val="3"/>
          <w:numId w:val="6"/>
        </w:numPr>
        <w:rPr>
          <w:lang w:val="it-IT"/>
        </w:rPr>
      </w:pPr>
      <w:r w:rsidRPr="00495472">
        <w:rPr>
          <w:highlight w:val="yellow"/>
          <w:lang w:val="it-IT"/>
        </w:rPr>
        <w:t>Figura 1</w:t>
      </w:r>
      <w:r>
        <w:rPr>
          <w:lang w:val="it-IT"/>
        </w:rPr>
        <w:t xml:space="preserve"> (Comparazione a diversi Crate)</w:t>
      </w:r>
    </w:p>
    <w:p w14:paraId="31196C9D" w14:textId="03364FA5" w:rsidR="00803EA0" w:rsidRDefault="00803EA0" w:rsidP="00AF6B42">
      <w:pPr>
        <w:pStyle w:val="Paragrafoelenco"/>
        <w:numPr>
          <w:ilvl w:val="3"/>
          <w:numId w:val="6"/>
        </w:numPr>
        <w:rPr>
          <w:lang w:val="it-IT"/>
        </w:rPr>
      </w:pPr>
      <w:r w:rsidRPr="00495472">
        <w:rPr>
          <w:highlight w:val="yellow"/>
          <w:lang w:val="it-IT"/>
        </w:rPr>
        <w:t>Figura</w:t>
      </w:r>
      <w:r w:rsidR="00727AF3" w:rsidRPr="00495472">
        <w:rPr>
          <w:highlight w:val="yellow"/>
          <w:lang w:val="it-IT"/>
        </w:rPr>
        <w:t xml:space="preserve"> 2</w:t>
      </w:r>
      <w:r>
        <w:rPr>
          <w:lang w:val="it-IT"/>
        </w:rPr>
        <w:t xml:space="preserve"> Temperature x far capire errore equazione?</w:t>
      </w:r>
      <w:r w:rsidR="00727AF3">
        <w:rPr>
          <w:lang w:val="it-IT"/>
        </w:rPr>
        <w:t>??</w:t>
      </w:r>
    </w:p>
    <w:p w14:paraId="7D45B342" w14:textId="3A7577F0" w:rsidR="00495472" w:rsidRDefault="00495472" w:rsidP="000B7B32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ECM utilizzato e script MATLAB per trovare i valori dei parametri</w:t>
      </w:r>
    </w:p>
    <w:p w14:paraId="47871338" w14:textId="38DB43E3" w:rsidR="00495472" w:rsidRDefault="00495472" w:rsidP="00495472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ECM 2 costanti di tempo (</w:t>
      </w:r>
      <w:r w:rsidRPr="00495472">
        <w:rPr>
          <w:highlight w:val="yellow"/>
          <w:lang w:val="it-IT"/>
        </w:rPr>
        <w:t>Figura 3</w:t>
      </w:r>
      <w:r>
        <w:rPr>
          <w:lang w:val="it-IT"/>
        </w:rPr>
        <w:t xml:space="preserve"> </w:t>
      </w:r>
      <w:r w:rsidR="00F47766">
        <w:rPr>
          <w:lang w:val="it-IT"/>
        </w:rPr>
        <w:t>?</w:t>
      </w:r>
      <w:r>
        <w:rPr>
          <w:lang w:val="it-IT"/>
        </w:rPr>
        <w:t>?)</w:t>
      </w:r>
    </w:p>
    <w:p w14:paraId="0189E208" w14:textId="3728895F" w:rsidR="00495472" w:rsidRDefault="00495472" w:rsidP="00495472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Script MATLAB (fitting</w:t>
      </w:r>
      <w:r w:rsidR="007A1AB5">
        <w:rPr>
          <w:lang w:val="it-IT"/>
        </w:rPr>
        <w:t>(su rilassamento)</w:t>
      </w:r>
      <w:r>
        <w:rPr>
          <w:lang w:val="it-IT"/>
        </w:rPr>
        <w:t>/ottimizzazione/comparazione)</w:t>
      </w:r>
    </w:p>
    <w:p w14:paraId="56A787CB" w14:textId="56A6896B" w:rsidR="001C4E52" w:rsidRDefault="00F47766" w:rsidP="001C4E52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Calibration before Simulation</w:t>
      </w:r>
    </w:p>
    <w:p w14:paraId="4DF2A77C" w14:textId="7E1B3021" w:rsidR="00F47766" w:rsidRDefault="000D32CC" w:rsidP="00F47766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Comparazione dell’energia elettrica erogata nell’unità di tempo a diversi Crate</w:t>
      </w:r>
    </w:p>
    <w:p w14:paraId="7412584C" w14:textId="556BF172" w:rsidR="000D32CC" w:rsidRDefault="000D32CC" w:rsidP="000D32CC">
      <w:pPr>
        <w:pStyle w:val="Paragrafoelenco"/>
        <w:numPr>
          <w:ilvl w:val="3"/>
          <w:numId w:val="6"/>
        </w:numPr>
        <w:rPr>
          <w:lang w:val="it-IT"/>
        </w:rPr>
      </w:pPr>
      <w:r>
        <w:rPr>
          <w:lang w:val="it-IT"/>
        </w:rPr>
        <w:t>Comparazione energia</w:t>
      </w:r>
      <w:r w:rsidR="007A1AB5">
        <w:rPr>
          <w:lang w:val="it-IT"/>
        </w:rPr>
        <w:t xml:space="preserve"> </w:t>
      </w:r>
      <w:r w:rsidR="007A1AB5" w:rsidRPr="007A1AB5">
        <w:rPr>
          <w:highlight w:val="yellow"/>
          <w:lang w:val="it-IT"/>
        </w:rPr>
        <w:t>Figura 4</w:t>
      </w:r>
      <w:r w:rsidR="00303E51">
        <w:rPr>
          <w:lang w:val="it-IT"/>
        </w:rPr>
        <w:t xml:space="preserve"> </w:t>
      </w:r>
      <w:r w:rsidR="00303E51" w:rsidRPr="00303E51">
        <w:rPr>
          <w:highlight w:val="yellow"/>
          <w:lang w:val="it-IT"/>
        </w:rPr>
        <w:t xml:space="preserve">Tabella </w:t>
      </w:r>
      <w:r w:rsidR="00303E51">
        <w:rPr>
          <w:highlight w:val="yellow"/>
          <w:lang w:val="it-IT"/>
        </w:rPr>
        <w:t>1</w:t>
      </w:r>
      <w:r w:rsidR="00303E51" w:rsidRPr="00303E51">
        <w:rPr>
          <w:highlight w:val="yellow"/>
          <w:lang w:val="it-IT"/>
        </w:rPr>
        <w:t xml:space="preserve"> Energia?</w:t>
      </w:r>
      <w:r w:rsidR="00303E51">
        <w:rPr>
          <w:lang w:val="it-IT"/>
        </w:rPr>
        <w:t xml:space="preserve"> </w:t>
      </w:r>
    </w:p>
    <w:p w14:paraId="41E8A0F7" w14:textId="222272EC" w:rsidR="000D32CC" w:rsidRDefault="000D32CC" w:rsidP="000D32CC">
      <w:pPr>
        <w:pStyle w:val="Paragrafoelenco"/>
        <w:numPr>
          <w:ilvl w:val="3"/>
          <w:numId w:val="6"/>
        </w:numPr>
        <w:rPr>
          <w:lang w:val="it-IT"/>
        </w:rPr>
      </w:pPr>
      <w:r>
        <w:rPr>
          <w:lang w:val="it-IT"/>
        </w:rPr>
        <w:t>Servito per ottenere i range di variazione dei parametri chimici del modello</w:t>
      </w:r>
    </w:p>
    <w:p w14:paraId="192F0E54" w14:textId="0D52BAC2" w:rsidR="000D32CC" w:rsidRPr="000D32CC" w:rsidRDefault="000D32CC" w:rsidP="000D32CC">
      <w:pPr>
        <w:pStyle w:val="Paragrafoelenco"/>
        <w:ind w:left="2880"/>
        <w:rPr>
          <w:lang w:val="it-IT"/>
        </w:rPr>
      </w:pPr>
      <w:r>
        <w:rPr>
          <w:lang w:val="it-IT"/>
        </w:rPr>
        <w:t>In modo da avere degli effetti di degradazione reali</w:t>
      </w:r>
      <w:r>
        <w:rPr>
          <w:lang w:val="it-IT"/>
        </w:rPr>
        <w:br/>
        <w:t>è stato scelto come limite il 2% di energia persa rispetto all’energia erogata dalla batteria a 1C</w:t>
      </w:r>
    </w:p>
    <w:p w14:paraId="56A39F37" w14:textId="305AB814" w:rsidR="001C4E52" w:rsidRDefault="001C4E52" w:rsidP="001C4E52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 xml:space="preserve">Scarica pulsata </w:t>
      </w:r>
      <w:r w:rsidRPr="001C4E52">
        <w:rPr>
          <w:lang w:val="it-IT"/>
        </w:rPr>
        <w:sym w:font="Wingdings" w:char="F0E0"/>
      </w:r>
      <w:r>
        <w:rPr>
          <w:lang w:val="it-IT"/>
        </w:rPr>
        <w:t xml:space="preserve"> 20 SOC (</w:t>
      </w:r>
      <w:r>
        <w:rPr>
          <w:rFonts w:cstheme="minorHAnsi"/>
          <w:lang w:val="it-IT"/>
        </w:rPr>
        <w:t>±</w:t>
      </w:r>
      <w:r>
        <w:rPr>
          <w:lang w:val="it-IT"/>
        </w:rPr>
        <w:t xml:space="preserve">5%), 3 macroSOC (20%/50%/80%) </w:t>
      </w:r>
      <w:r w:rsidR="007A1AB5">
        <w:rPr>
          <w:lang w:val="it-IT"/>
        </w:rPr>
        <w:t>a 1Crate</w:t>
      </w:r>
    </w:p>
    <w:p w14:paraId="235491DD" w14:textId="7013727E" w:rsidR="007A1AB5" w:rsidRDefault="007A1AB5" w:rsidP="007A1AB5">
      <w:pPr>
        <w:pStyle w:val="Paragrafoelenco"/>
        <w:numPr>
          <w:ilvl w:val="3"/>
          <w:numId w:val="6"/>
        </w:numPr>
        <w:rPr>
          <w:lang w:val="it-IT"/>
        </w:rPr>
      </w:pPr>
      <w:r>
        <w:rPr>
          <w:lang w:val="it-IT"/>
        </w:rPr>
        <w:t xml:space="preserve">In modo da avere 3 rilassamenti in stati di carica diversi della cella, per vedere se anche l’SOC influisce sui param. dell’ECM, </w:t>
      </w:r>
    </w:p>
    <w:p w14:paraId="05B2FD3E" w14:textId="750C962B" w:rsidR="007A1AB5" w:rsidRPr="007A1AB5" w:rsidRDefault="007A1AB5" w:rsidP="007A1AB5">
      <w:pPr>
        <w:pStyle w:val="Paragrafoelenco"/>
        <w:numPr>
          <w:ilvl w:val="3"/>
          <w:numId w:val="6"/>
        </w:numPr>
        <w:rPr>
          <w:lang w:val="it-IT"/>
        </w:rPr>
      </w:pPr>
      <w:r w:rsidRPr="007A1AB5">
        <w:rPr>
          <w:lang w:val="it-IT"/>
        </w:rPr>
        <w:t>Crate = 1C (condizione di riferimento)</w:t>
      </w:r>
    </w:p>
    <w:p w14:paraId="2B9A131D" w14:textId="7E5E454C" w:rsidR="00F47766" w:rsidRPr="007A1AB5" w:rsidRDefault="00896041" w:rsidP="007A1AB5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Variazione dei 5 parametri chimici</w:t>
      </w:r>
      <w:r w:rsidR="007A1AB5">
        <w:rPr>
          <w:lang w:val="it-IT"/>
        </w:rPr>
        <w:t xml:space="preserve"> </w:t>
      </w:r>
      <w:r>
        <w:rPr>
          <w:lang w:val="it-IT"/>
        </w:rPr>
        <w:t xml:space="preserve">(rispecchiano principali degradazioni), uno alla volta o varie combinazioni, in modo </w:t>
      </w:r>
      <w:r w:rsidR="007A1AB5">
        <w:rPr>
          <w:lang w:val="it-IT"/>
        </w:rPr>
        <w:t>da vedere le variazioni dei parametri dell’ECM e trovare delle correlazioni tra queste variazioni</w:t>
      </w:r>
    </w:p>
    <w:p w14:paraId="799F7EC6" w14:textId="3BAADB24" w:rsidR="006736CF" w:rsidRDefault="006736CF" w:rsidP="006736CF">
      <w:pPr>
        <w:pStyle w:val="Paragrafoelenco"/>
        <w:numPr>
          <w:ilvl w:val="0"/>
          <w:numId w:val="6"/>
        </w:numPr>
        <w:rPr>
          <w:lang w:val="it-IT"/>
        </w:rPr>
      </w:pPr>
      <w:r w:rsidRPr="00A27675">
        <w:rPr>
          <w:lang w:val="it-IT"/>
        </w:rPr>
        <w:t>Risultati</w:t>
      </w:r>
      <w:r>
        <w:rPr>
          <w:lang w:val="it-IT"/>
        </w:rPr>
        <w:t xml:space="preserve"> e discussione</w:t>
      </w:r>
    </w:p>
    <w:p w14:paraId="24A5CBAC" w14:textId="62612290" w:rsidR="00F413F4" w:rsidRDefault="00F413F4" w:rsidP="00F413F4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Tabella riassuntiva Simulazioni</w:t>
      </w:r>
      <w:r w:rsidR="0092309B">
        <w:rPr>
          <w:lang w:val="it-IT"/>
        </w:rPr>
        <w:t xml:space="preserve"> </w:t>
      </w:r>
      <w:r w:rsidR="0092309B" w:rsidRPr="0092309B">
        <w:rPr>
          <w:highlight w:val="yellow"/>
          <w:lang w:val="it-IT"/>
        </w:rPr>
        <w:t xml:space="preserve">Tabella </w:t>
      </w:r>
      <w:r w:rsidR="00303E51">
        <w:rPr>
          <w:highlight w:val="yellow"/>
          <w:lang w:val="it-IT"/>
        </w:rPr>
        <w:t>2 Simulazioni</w:t>
      </w:r>
      <w:r w:rsidR="0092309B" w:rsidRPr="0092309B">
        <w:rPr>
          <w:highlight w:val="yellow"/>
          <w:lang w:val="it-IT"/>
        </w:rPr>
        <w:t>?</w:t>
      </w:r>
    </w:p>
    <w:p w14:paraId="1AB0711C" w14:textId="256B0F18" w:rsidR="00896041" w:rsidRDefault="00896041" w:rsidP="00896041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Simulazioni variando un parametro per volta</w:t>
      </w:r>
      <w:r w:rsidR="00803EA0">
        <w:rPr>
          <w:lang w:val="it-IT"/>
        </w:rPr>
        <w:t xml:space="preserve"> e alt</w:t>
      </w:r>
      <w:r w:rsidR="007A1AB5">
        <w:rPr>
          <w:lang w:val="it-IT"/>
        </w:rPr>
        <w:t>r</w:t>
      </w:r>
      <w:r w:rsidR="00803EA0">
        <w:rPr>
          <w:lang w:val="it-IT"/>
        </w:rPr>
        <w:t>i costanti</w:t>
      </w:r>
      <w:r w:rsidR="00C742C1">
        <w:rPr>
          <w:lang w:val="it-IT"/>
        </w:rPr>
        <w:t xml:space="preserve"> </w:t>
      </w:r>
      <w:r w:rsidR="00C742C1" w:rsidRPr="00C742C1">
        <w:rPr>
          <w:highlight w:val="yellow"/>
          <w:lang w:val="it-IT"/>
        </w:rPr>
        <w:t>Figura 5</w:t>
      </w:r>
    </w:p>
    <w:p w14:paraId="66234FD3" w14:textId="7A44EAEE" w:rsidR="00803EA0" w:rsidRDefault="00803EA0" w:rsidP="00803EA0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Simulazioni un parametro costante e altri variano casualmente</w:t>
      </w:r>
    </w:p>
    <w:p w14:paraId="27C6FF3E" w14:textId="6FDB4D05" w:rsidR="00803EA0" w:rsidRDefault="00803EA0" w:rsidP="00803EA0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Dchem</w:t>
      </w:r>
      <w:r w:rsidR="00C742C1" w:rsidRPr="00C742C1">
        <w:rPr>
          <w:highlight w:val="yellow"/>
          <w:lang w:val="it-IT"/>
        </w:rPr>
        <w:t xml:space="preserve"> Figura 6</w:t>
      </w:r>
    </w:p>
    <w:p w14:paraId="3E8BE1FE" w14:textId="26CE6F90" w:rsidR="00803EA0" w:rsidRDefault="00803EA0" w:rsidP="00803EA0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I00ni00p</w:t>
      </w:r>
      <w:r w:rsidR="00C742C1" w:rsidRPr="00C742C1">
        <w:rPr>
          <w:highlight w:val="yellow"/>
          <w:lang w:val="it-IT"/>
        </w:rPr>
        <w:t xml:space="preserve"> Figura 7</w:t>
      </w:r>
    </w:p>
    <w:p w14:paraId="0D86597E" w14:textId="702C90D3" w:rsidR="00803EA0" w:rsidRDefault="00803EA0" w:rsidP="00803EA0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DspDsn</w:t>
      </w:r>
      <w:r w:rsidR="00C742C1" w:rsidRPr="00C742C1">
        <w:rPr>
          <w:highlight w:val="yellow"/>
          <w:lang w:val="it-IT"/>
        </w:rPr>
        <w:t xml:space="preserve"> Figura 8</w:t>
      </w:r>
    </w:p>
    <w:p w14:paraId="02EAB557" w14:textId="01A5CA96" w:rsidR="00803EA0" w:rsidRPr="00803EA0" w:rsidRDefault="00803EA0" w:rsidP="00803EA0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Dchemi00ni00p</w:t>
      </w:r>
      <w:r w:rsidR="00C742C1" w:rsidRPr="00C742C1">
        <w:rPr>
          <w:highlight w:val="yellow"/>
          <w:lang w:val="it-IT"/>
        </w:rPr>
        <w:t xml:space="preserve"> Figura 9</w:t>
      </w:r>
    </w:p>
    <w:p w14:paraId="73B5F51A" w14:textId="0F1AA653" w:rsidR="00D07247" w:rsidRPr="00C742C1" w:rsidRDefault="00803EA0" w:rsidP="00D07247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Comparazione carica/scarica</w:t>
      </w:r>
      <w:r w:rsidR="00C742C1" w:rsidRPr="00C742C1">
        <w:rPr>
          <w:highlight w:val="yellow"/>
          <w:lang w:val="it-IT"/>
        </w:rPr>
        <w:t xml:space="preserve"> Figura 10</w:t>
      </w:r>
    </w:p>
    <w:p w14:paraId="7511F0C7" w14:textId="77777777" w:rsidR="006736CF" w:rsidRDefault="006736CF" w:rsidP="006736CF">
      <w:pPr>
        <w:pStyle w:val="Paragrafoelenco"/>
        <w:numPr>
          <w:ilvl w:val="0"/>
          <w:numId w:val="6"/>
        </w:numPr>
        <w:rPr>
          <w:lang w:val="it-IT"/>
        </w:rPr>
      </w:pPr>
      <w:r>
        <w:rPr>
          <w:lang w:val="it-IT"/>
        </w:rPr>
        <w:t>Conclusioni</w:t>
      </w:r>
    </w:p>
    <w:p w14:paraId="349A3280" w14:textId="636A2239" w:rsidR="00C742C1" w:rsidRDefault="006736CF" w:rsidP="00C742C1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Le variazioni dei parametri dell’ECM possono essere associate a delle particolari variazioni di parametri chimici del modello. Quindi a fenomeni chimici. Quindi anche a degradazioni generali</w:t>
      </w:r>
    </w:p>
    <w:p w14:paraId="09DD852C" w14:textId="77777777" w:rsidR="00C742C1" w:rsidRDefault="00C742C1" w:rsidP="00C742C1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 xml:space="preserve">Dopo questi risultati possiamo affermare che esiste un legame tra parametri chimici della cella e quelli elettrici dell’ECM. </w:t>
      </w:r>
    </w:p>
    <w:p w14:paraId="79AFD2B3" w14:textId="5527581B" w:rsidR="00C742C1" w:rsidRDefault="00C742C1" w:rsidP="00C742C1">
      <w:pPr>
        <w:pStyle w:val="Paragrafoelenco"/>
        <w:numPr>
          <w:ilvl w:val="1"/>
          <w:numId w:val="6"/>
        </w:numPr>
        <w:rPr>
          <w:lang w:val="it-IT"/>
        </w:rPr>
      </w:pPr>
      <w:r>
        <w:rPr>
          <w:lang w:val="it-IT"/>
        </w:rPr>
        <w:t>Possiamo anche dire che in questa particolare batteria Ci sono delle correlazioni evidenti tra:</w:t>
      </w:r>
    </w:p>
    <w:p w14:paraId="616BDE3F" w14:textId="23ACC20D" w:rsidR="00C742C1" w:rsidRDefault="00C742C1" w:rsidP="00C742C1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lastRenderedPageBreak/>
        <w:t>Dchem RC1</w:t>
      </w:r>
    </w:p>
    <w:p w14:paraId="359D3960" w14:textId="05D5C124" w:rsidR="00C742C1" w:rsidRDefault="00C742C1" w:rsidP="00C742C1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I00n/p R0</w:t>
      </w:r>
    </w:p>
    <w:p w14:paraId="0B5988EE" w14:textId="6A797B77" w:rsidR="006736CF" w:rsidRDefault="00C742C1" w:rsidP="00C742C1">
      <w:pPr>
        <w:pStyle w:val="Paragrafoelenco"/>
        <w:numPr>
          <w:ilvl w:val="2"/>
          <w:numId w:val="6"/>
        </w:numPr>
        <w:rPr>
          <w:lang w:val="it-IT"/>
        </w:rPr>
      </w:pPr>
      <w:r>
        <w:rPr>
          <w:lang w:val="it-IT"/>
        </w:rPr>
        <w:t>Dsn/p RC2</w:t>
      </w:r>
    </w:p>
    <w:p w14:paraId="7AC5E940" w14:textId="7825B7DA" w:rsidR="00EC3B36" w:rsidRDefault="00C742C1" w:rsidP="00EC3B36">
      <w:pPr>
        <w:pStyle w:val="Paragrafoelenco"/>
        <w:numPr>
          <w:ilvl w:val="1"/>
          <w:numId w:val="6"/>
        </w:numPr>
        <w:rPr>
          <w:lang w:val="it-IT"/>
        </w:rPr>
      </w:pPr>
      <w:r w:rsidRPr="00EC3B36">
        <w:rPr>
          <w:lang w:val="it-IT"/>
        </w:rPr>
        <w:t>Progetti futuri, percorrere lo stesso percorso a ritroso?</w:t>
      </w:r>
    </w:p>
    <w:p w14:paraId="5A0B281F" w14:textId="675D11FA" w:rsidR="00EC3B36" w:rsidRDefault="00EC3B36">
      <w:pPr>
        <w:rPr>
          <w:lang w:val="it-IT"/>
        </w:rPr>
      </w:pPr>
      <w:r>
        <w:rPr>
          <w:lang w:val="it-IT"/>
        </w:rPr>
        <w:br w:type="page"/>
      </w:r>
    </w:p>
    <w:p w14:paraId="2559F489" w14:textId="77777777" w:rsidR="00EC3B36" w:rsidRDefault="00EC3B36" w:rsidP="00EC3B36">
      <w:pPr>
        <w:pStyle w:val="Paragrafoelenco"/>
        <w:rPr>
          <w:lang w:val="it-IT"/>
        </w:rPr>
      </w:pPr>
    </w:p>
    <w:p w14:paraId="1DF43074" w14:textId="0706F5CD" w:rsidR="00AF6B42" w:rsidRPr="00EC3B36" w:rsidRDefault="00AF6B42" w:rsidP="00EC3B36">
      <w:pPr>
        <w:ind w:left="360"/>
        <w:rPr>
          <w:lang w:val="it-IT"/>
        </w:rPr>
      </w:pPr>
      <w:r w:rsidRPr="00EC3B36">
        <w:rPr>
          <w:lang w:val="it-IT"/>
        </w:rPr>
        <w:t>Figura 1</w:t>
      </w:r>
    </w:p>
    <w:p w14:paraId="0BFA464D" w14:textId="7211C21A" w:rsidR="00AF6B42" w:rsidRPr="006736CF" w:rsidRDefault="00AF6B42" w:rsidP="00CB265F">
      <w:pPr>
        <w:ind w:left="720" w:hanging="360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4D5792D" wp14:editId="30823B3C">
            <wp:extent cx="6381750" cy="323968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47" cy="32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A98A" w14:textId="77777777" w:rsidR="00727AF3" w:rsidRPr="00727AF3" w:rsidRDefault="00727AF3" w:rsidP="00727AF3">
      <w:pPr>
        <w:ind w:left="360"/>
        <w:rPr>
          <w:sz w:val="16"/>
          <w:szCs w:val="16"/>
        </w:rPr>
      </w:pPr>
      <w:r w:rsidRPr="00727AF3">
        <w:rPr>
          <w:sz w:val="16"/>
          <w:szCs w:val="16"/>
        </w:rPr>
        <w:t>The results shown that the modeling results agreed well with the experimental results, while have a little larger deviations at the end of pulse-test at high Crate. The deviations are preliminary deduced to be due to the changes of the SEI resistance and contact resistance with temperature or battery state of charge [15,16] which were assumed as constants (zero) in our model.</w:t>
      </w:r>
    </w:p>
    <w:p w14:paraId="5049F685" w14:textId="1AFC6686" w:rsidR="00727AF3" w:rsidRPr="00727AF3" w:rsidRDefault="00727AF3" w:rsidP="00727AF3">
      <w:pPr>
        <w:ind w:left="360"/>
        <w:rPr>
          <w:sz w:val="16"/>
          <w:szCs w:val="16"/>
        </w:rPr>
      </w:pPr>
      <w:r w:rsidRPr="00727AF3">
        <w:rPr>
          <w:sz w:val="16"/>
          <w:szCs w:val="16"/>
        </w:rPr>
        <w:t>[15] K. Onda, T. Ohshima, M. Nakayama, K. Fukuda, T. Araki, J. Power Sources 158 (2006) 535–542.</w:t>
      </w:r>
    </w:p>
    <w:p w14:paraId="31320284" w14:textId="2CB06E40" w:rsidR="00657603" w:rsidRPr="005C55E8" w:rsidRDefault="00727AF3" w:rsidP="00C742C1">
      <w:pPr>
        <w:ind w:left="720" w:hanging="360"/>
        <w:rPr>
          <w:sz w:val="16"/>
          <w:szCs w:val="16"/>
          <w:lang w:val="it-IT"/>
        </w:rPr>
      </w:pPr>
      <w:r w:rsidRPr="00727AF3">
        <w:rPr>
          <w:sz w:val="16"/>
          <w:szCs w:val="16"/>
        </w:rPr>
        <w:t xml:space="preserve">[16] M. Guo, G. Sikha, R.E. White, J. Electrochem. </w:t>
      </w:r>
      <w:r w:rsidRPr="005C55E8">
        <w:rPr>
          <w:sz w:val="16"/>
          <w:szCs w:val="16"/>
          <w:lang w:val="it-IT"/>
        </w:rPr>
        <w:t>Soc. 158 (2011) A122–A132.</w:t>
      </w:r>
    </w:p>
    <w:p w14:paraId="144AC104" w14:textId="7ECDF5EB" w:rsidR="00727AF3" w:rsidRPr="00C742C1" w:rsidRDefault="00495472" w:rsidP="00727AF3">
      <w:pPr>
        <w:ind w:left="720" w:hanging="360"/>
        <w:rPr>
          <w:lang w:val="it-IT"/>
        </w:rPr>
      </w:pPr>
      <w:r w:rsidRPr="00495472">
        <w:rPr>
          <w:noProof/>
        </w:rPr>
        <w:drawing>
          <wp:anchor distT="0" distB="0" distL="114300" distR="114300" simplePos="0" relativeHeight="251669504" behindDoc="0" locked="0" layoutInCell="1" allowOverlap="1" wp14:anchorId="5882324C" wp14:editId="086A1143">
            <wp:simplePos x="0" y="0"/>
            <wp:positionH relativeFrom="margin">
              <wp:align>center</wp:align>
            </wp:positionH>
            <wp:positionV relativeFrom="paragraph">
              <wp:posOffset>3702050</wp:posOffset>
            </wp:positionV>
            <wp:extent cx="4692650" cy="849663"/>
            <wp:effectExtent l="0" t="0" r="0" b="762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84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603">
        <w:rPr>
          <w:lang w:val="it-IT"/>
        </w:rPr>
        <w:t>Figura 2</w:t>
      </w:r>
    </w:p>
    <w:p w14:paraId="063F43DA" w14:textId="352B38B3" w:rsidR="00727AF3" w:rsidRPr="00C742C1" w:rsidRDefault="00727AF3" w:rsidP="00727AF3">
      <w:pPr>
        <w:ind w:left="720" w:hanging="360"/>
        <w:rPr>
          <w:lang w:val="it-I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A13C87" wp14:editId="6824FBBF">
            <wp:simplePos x="0" y="0"/>
            <wp:positionH relativeFrom="margin">
              <wp:posOffset>590550</wp:posOffset>
            </wp:positionH>
            <wp:positionV relativeFrom="paragraph">
              <wp:posOffset>0</wp:posOffset>
            </wp:positionV>
            <wp:extent cx="5778500" cy="3378200"/>
            <wp:effectExtent l="0" t="0" r="12700" b="12700"/>
            <wp:wrapTopAndBottom/>
            <wp:docPr id="6" name="Grafico 6">
              <a:extLst xmlns:a="http://schemas.openxmlformats.org/drawingml/2006/main">
                <a:ext uri="{FF2B5EF4-FFF2-40B4-BE49-F238E27FC236}">
                  <a16:creationId xmlns:a16="http://schemas.microsoft.com/office/drawing/2014/main" id="{E31D8959-CE31-446D-8C08-E09A36BA3B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</wp:anchor>
        </w:drawing>
      </w:r>
    </w:p>
    <w:p w14:paraId="0F1F98A7" w14:textId="59974F81" w:rsidR="00727AF3" w:rsidRPr="00C742C1" w:rsidRDefault="00495472" w:rsidP="00727AF3">
      <w:pPr>
        <w:ind w:left="720" w:hanging="360"/>
        <w:rPr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0A24031" wp14:editId="1CD1DB43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085801" cy="2425700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801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742C1">
        <w:rPr>
          <w:lang w:val="it-IT"/>
        </w:rPr>
        <w:t>Figura 3</w:t>
      </w:r>
    </w:p>
    <w:p w14:paraId="72C27AF8" w14:textId="5B1199FA" w:rsidR="00495472" w:rsidRPr="00C742C1" w:rsidRDefault="00495472" w:rsidP="00727AF3">
      <w:pPr>
        <w:ind w:left="720" w:hanging="360"/>
        <w:rPr>
          <w:lang w:val="it-IT"/>
        </w:rPr>
      </w:pPr>
    </w:p>
    <w:p w14:paraId="4D4D038E" w14:textId="2284EA17" w:rsidR="000D32CC" w:rsidRDefault="000D32CC" w:rsidP="00727AF3">
      <w:pPr>
        <w:ind w:left="720" w:hanging="360"/>
        <w:rPr>
          <w:lang w:val="it-IT"/>
        </w:rPr>
      </w:pPr>
    </w:p>
    <w:p w14:paraId="60152CB3" w14:textId="2760BFA5" w:rsidR="00303E51" w:rsidRDefault="00303E51" w:rsidP="00727AF3">
      <w:pPr>
        <w:ind w:left="720" w:hanging="360"/>
        <w:rPr>
          <w:lang w:val="it-IT"/>
        </w:rPr>
      </w:pPr>
    </w:p>
    <w:p w14:paraId="45A4F701" w14:textId="64A4C7F0" w:rsidR="00303E51" w:rsidRDefault="00303E51" w:rsidP="00727AF3">
      <w:pPr>
        <w:ind w:left="720" w:hanging="360"/>
        <w:rPr>
          <w:lang w:val="it-IT"/>
        </w:rPr>
      </w:pPr>
    </w:p>
    <w:p w14:paraId="20973594" w14:textId="63EF3E1D" w:rsidR="00303E51" w:rsidRDefault="00303E51" w:rsidP="00727AF3">
      <w:pPr>
        <w:ind w:left="720" w:hanging="360"/>
        <w:rPr>
          <w:lang w:val="it-IT"/>
        </w:rPr>
      </w:pPr>
    </w:p>
    <w:p w14:paraId="6C2EC615" w14:textId="597214E1" w:rsidR="00303E51" w:rsidRDefault="00303E51" w:rsidP="00727AF3">
      <w:pPr>
        <w:ind w:left="720" w:hanging="360"/>
        <w:rPr>
          <w:lang w:val="it-IT"/>
        </w:rPr>
      </w:pPr>
    </w:p>
    <w:p w14:paraId="0897E252" w14:textId="45D20A74" w:rsidR="00303E51" w:rsidRDefault="00303E51" w:rsidP="00727AF3">
      <w:pPr>
        <w:ind w:left="720" w:hanging="360"/>
        <w:rPr>
          <w:lang w:val="it-IT"/>
        </w:rPr>
      </w:pPr>
    </w:p>
    <w:p w14:paraId="25E7D37E" w14:textId="49A949F6" w:rsidR="00303E51" w:rsidRDefault="00303E51" w:rsidP="00727AF3">
      <w:pPr>
        <w:ind w:left="720" w:hanging="360"/>
        <w:rPr>
          <w:lang w:val="it-IT"/>
        </w:rPr>
      </w:pPr>
    </w:p>
    <w:p w14:paraId="7E873D40" w14:textId="2545CD1E" w:rsidR="00303E51" w:rsidRDefault="00303E51" w:rsidP="00727AF3">
      <w:pPr>
        <w:ind w:left="720" w:hanging="360"/>
        <w:rPr>
          <w:lang w:val="it-IT"/>
        </w:rPr>
      </w:pPr>
    </w:p>
    <w:p w14:paraId="01DABDF6" w14:textId="3FB63379" w:rsidR="00303E51" w:rsidRDefault="00303E51" w:rsidP="00727AF3">
      <w:pPr>
        <w:ind w:left="720" w:hanging="360"/>
        <w:rPr>
          <w:lang w:val="it-IT"/>
        </w:rPr>
      </w:pPr>
    </w:p>
    <w:p w14:paraId="4BE19023" w14:textId="27635DC4" w:rsidR="00303E51" w:rsidRDefault="00303E51" w:rsidP="00727AF3">
      <w:pPr>
        <w:ind w:left="720" w:hanging="360"/>
        <w:rPr>
          <w:lang w:val="it-IT"/>
        </w:rPr>
      </w:pPr>
    </w:p>
    <w:p w14:paraId="2A10F3E2" w14:textId="77777777" w:rsidR="00303E51" w:rsidRPr="00C742C1" w:rsidRDefault="00303E51" w:rsidP="00727AF3">
      <w:pPr>
        <w:ind w:left="720" w:hanging="360"/>
        <w:rPr>
          <w:lang w:val="it-IT"/>
        </w:rPr>
      </w:pPr>
    </w:p>
    <w:p w14:paraId="2EA54D61" w14:textId="77777777" w:rsidR="00727AF3" w:rsidRPr="00C742C1" w:rsidRDefault="000D32CC" w:rsidP="00727AF3">
      <w:pPr>
        <w:ind w:left="720" w:hanging="360"/>
        <w:rPr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081E04" wp14:editId="0084B813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5562600" cy="337185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" r="8509"/>
                    <a:stretch/>
                  </pic:blipFill>
                  <pic:spPr bwMode="auto">
                    <a:xfrm>
                      <a:off x="0" y="0"/>
                      <a:ext cx="5562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742C1">
        <w:rPr>
          <w:lang w:val="it-IT"/>
        </w:rPr>
        <w:t>Figura 4</w:t>
      </w:r>
    </w:p>
    <w:p w14:paraId="41A876B3" w14:textId="3CE65953" w:rsidR="00D21C57" w:rsidRDefault="00D21C57">
      <w:pPr>
        <w:rPr>
          <w:lang w:val="it-IT"/>
        </w:rPr>
      </w:pPr>
    </w:p>
    <w:p w14:paraId="6BFDA296" w14:textId="145D17B3" w:rsidR="00303E51" w:rsidRDefault="00303E51">
      <w:pPr>
        <w:rPr>
          <w:lang w:val="it-IT"/>
        </w:rPr>
      </w:pPr>
      <w:r>
        <w:rPr>
          <w:lang w:val="it-IT"/>
        </w:rPr>
        <w:t>Tabella 1 Energia</w:t>
      </w:r>
    </w:p>
    <w:tbl>
      <w:tblPr>
        <w:tblW w:w="10333" w:type="dxa"/>
        <w:tblLook w:val="04A0" w:firstRow="1" w:lastRow="0" w:firstColumn="1" w:lastColumn="0" w:noHBand="0" w:noVBand="1"/>
      </w:tblPr>
      <w:tblGrid>
        <w:gridCol w:w="1071"/>
        <w:gridCol w:w="899"/>
        <w:gridCol w:w="1053"/>
        <w:gridCol w:w="1924"/>
        <w:gridCol w:w="1984"/>
        <w:gridCol w:w="1701"/>
        <w:gridCol w:w="1701"/>
      </w:tblGrid>
      <w:tr w:rsidR="00303E51" w:rsidRPr="00303E51" w14:paraId="3F34081E" w14:textId="77777777" w:rsidTr="00303E51">
        <w:trPr>
          <w:trHeight w:val="312"/>
        </w:trPr>
        <w:tc>
          <w:tcPr>
            <w:tcW w:w="10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C55BF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Name</w:t>
            </w:r>
          </w:p>
        </w:tc>
        <w:tc>
          <w:tcPr>
            <w:tcW w:w="89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65D040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Var</w:t>
            </w:r>
          </w:p>
        </w:tc>
        <w:tc>
          <w:tcPr>
            <w:tcW w:w="105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F2DF99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Energy</w:t>
            </w:r>
          </w:p>
        </w:tc>
        <w:tc>
          <w:tcPr>
            <w:tcW w:w="192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78BAD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% E_loss cmp 0.1C</w:t>
            </w:r>
          </w:p>
        </w:tc>
        <w:tc>
          <w:tcPr>
            <w:tcW w:w="198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A47DCF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% E_loss cmp 0.3C</w:t>
            </w:r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7B2E6A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% E_loss cmp 1C</w:t>
            </w:r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B06589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% E_loss cmp 3C</w:t>
            </w:r>
          </w:p>
        </w:tc>
      </w:tr>
      <w:tr w:rsidR="00303E51" w:rsidRPr="00303E51" w14:paraId="26EC6CD7" w14:textId="77777777" w:rsidTr="00303E51">
        <w:trPr>
          <w:trHeight w:val="300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84E73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crate0.1C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66CAB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939C43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44.202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7C6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57288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BA83D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6146F8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303E51" w:rsidRPr="00303E51" w14:paraId="7D4CE959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8384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crate0.3C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453F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85DF7C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43.121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B46B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-2.44%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352DA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244E1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D45851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303E51" w:rsidRPr="00303E51" w14:paraId="04686A7E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0F7F1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crate1C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48EB9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F4358F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40.060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78D6F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-9.37%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B9B70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-7.10%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AFBAB3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9A241F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303E51" w:rsidRPr="00303E51" w14:paraId="2548B15B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A2436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crate3C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C0D8C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009D3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32.834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BE2EE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-25.72%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5D94C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-23.86%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21B212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-18.04%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B92837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303E51" w:rsidRPr="00303E51" w14:paraId="212930FC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8AEB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2DD2C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4BBA39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4035B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71B46B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23382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2EDEE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3DF0B7F3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905D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Dsn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11C16" w14:textId="703ACDEF" w:rsidR="003076EB" w:rsidRPr="00303E51" w:rsidRDefault="003076EB" w:rsidP="003076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-58.2%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4F46D1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38.054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C9D1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-13.91%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02402F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52EF4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-5.01%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C7255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303E51" w:rsidRPr="00303E51" w14:paraId="34FA23A3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DBF57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Dsp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2532F" w14:textId="7AC1A0E9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-59.8%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ADFF19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38.055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057C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-13.91%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D4EE4D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C6B48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0752A3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303E51" w:rsidRPr="00303E51" w14:paraId="536C1ED3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5F7C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Dchem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EBB9F" w14:textId="366A7D35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-68.2%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209D34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38.055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B9095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-13.91%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2682E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791C3C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3CD96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303E51" w:rsidRPr="00303E51" w14:paraId="7B5DB0E4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7484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DF36C" w14:textId="0532ADDB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-95.4%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205FA8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38.056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29FAC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-13.90%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B47C0C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07CE3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7F2FE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303E51" w:rsidRPr="00303E51" w14:paraId="182E5FAF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8245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i00p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6439E" w14:textId="3197A249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-95.0%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CD878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38.056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945C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-13.90%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573A3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601B2E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FF821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15.91%</w:t>
            </w:r>
          </w:p>
        </w:tc>
      </w:tr>
      <w:tr w:rsidR="00303E51" w:rsidRPr="00303E51" w14:paraId="32B045FD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9804F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C3854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E9E25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8FD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A49375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B9D39C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F7D4E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4550E124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D619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Dsn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75917" w14:textId="5CF58597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-43.1%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C1C9A8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39.258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20714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-11.18%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B643F6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5A08F7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16A1F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303E51" w:rsidRPr="00303E51" w14:paraId="338CC412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FC84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Dsp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93703" w14:textId="082109AC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-37.3%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802684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39.256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40D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-11.19%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8D4182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16D8D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-2.01%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88936F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303E51" w:rsidRPr="00303E51" w14:paraId="4A528BBD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A99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Dchem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94239" w14:textId="059558D3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-49.1%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4E7746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39.257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287D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-11.19%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62A4B7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55D740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2F72C4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303E51" w:rsidRPr="00303E51" w14:paraId="3ED2D51C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7B6E3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0B84" w14:textId="2184E182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-72.7%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8693C1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39.258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F33E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-11.18%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D7B24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DF745D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7FBF19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303E51" w:rsidRPr="00303E51" w14:paraId="43F012AA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466166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i00p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1351CE" w14:textId="73A1097C" w:rsidR="00303E51" w:rsidRPr="00303E51" w:rsidRDefault="003076EB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-70.1%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363E2D" w14:textId="77777777" w:rsidR="00303E51" w:rsidRPr="00303E51" w:rsidRDefault="00303E51" w:rsidP="00303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39.259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FC253A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-11.18%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2D1D08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BF723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8E0F5B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19.57%</w:t>
            </w:r>
          </w:p>
        </w:tc>
      </w:tr>
      <w:tr w:rsidR="00303E51" w:rsidRPr="00303E51" w14:paraId="5F8D6900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08E04B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91839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726338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551EA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84E4A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4580B1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66B07C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20EB27F8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20AA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T+0.5C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607B59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8B968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40.13243</w:t>
            </w:r>
          </w:p>
        </w:tc>
        <w:tc>
          <w:tcPr>
            <w:tcW w:w="192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9DADD7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2C986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9A1143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0.18%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9533A6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16EC72E7" w14:textId="77777777" w:rsidTr="00303E51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92590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T+1C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D308A9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02544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40.19621</w:t>
            </w:r>
          </w:p>
        </w:tc>
        <w:tc>
          <w:tcPr>
            <w:tcW w:w="192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A294DF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5E975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49FB0E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0.34%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121DA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303E51" w:rsidRPr="00303E51" w14:paraId="7953D0EB" w14:textId="77777777" w:rsidTr="00303E51">
        <w:trPr>
          <w:trHeight w:val="300"/>
        </w:trPr>
        <w:tc>
          <w:tcPr>
            <w:tcW w:w="1071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00BF1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T+2C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AEBD07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9684D2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40.32984</w:t>
            </w:r>
          </w:p>
        </w:tc>
        <w:tc>
          <w:tcPr>
            <w:tcW w:w="192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722682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3C283C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E06BED" w14:textId="77777777" w:rsidR="00303E51" w:rsidRPr="00303E51" w:rsidRDefault="00303E51" w:rsidP="00303E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0.67%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992CAD" w14:textId="77777777" w:rsidR="00303E51" w:rsidRPr="00303E51" w:rsidRDefault="00303E51" w:rsidP="00303E51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</w:tbl>
    <w:p w14:paraId="546242B9" w14:textId="77777777" w:rsidR="00D21C57" w:rsidRDefault="00D21C57">
      <w:pPr>
        <w:rPr>
          <w:lang w:val="it-IT"/>
        </w:rPr>
      </w:pPr>
    </w:p>
    <w:p w14:paraId="5643821B" w14:textId="6EE67E3E" w:rsidR="00D21C57" w:rsidRDefault="00D21C57">
      <w:pPr>
        <w:rPr>
          <w:lang w:val="it-IT"/>
        </w:rPr>
      </w:pPr>
    </w:p>
    <w:p w14:paraId="1B861333" w14:textId="019B5CFB" w:rsidR="00303E51" w:rsidRDefault="00303E51">
      <w:pPr>
        <w:rPr>
          <w:lang w:val="it-IT"/>
        </w:rPr>
      </w:pPr>
    </w:p>
    <w:p w14:paraId="404AA74E" w14:textId="77777777" w:rsidR="00303E51" w:rsidRDefault="00303E51">
      <w:pPr>
        <w:rPr>
          <w:lang w:val="it-IT"/>
        </w:rPr>
      </w:pPr>
    </w:p>
    <w:p w14:paraId="03AC24AF" w14:textId="77777777" w:rsidR="00D21C57" w:rsidRDefault="00D21C57">
      <w:pPr>
        <w:rPr>
          <w:lang w:val="it-IT"/>
        </w:rPr>
      </w:pPr>
    </w:p>
    <w:p w14:paraId="16B80365" w14:textId="77777777" w:rsidR="00D21C57" w:rsidRDefault="00D21C57">
      <w:pPr>
        <w:rPr>
          <w:lang w:val="it-IT"/>
        </w:rPr>
      </w:pPr>
    </w:p>
    <w:p w14:paraId="252FA832" w14:textId="2F654C56" w:rsidR="00D21C57" w:rsidRDefault="00D21C57">
      <w:pPr>
        <w:rPr>
          <w:lang w:val="it-IT"/>
        </w:rPr>
      </w:pPr>
      <w:r>
        <w:rPr>
          <w:lang w:val="it-IT"/>
        </w:rPr>
        <w:lastRenderedPageBreak/>
        <w:t>Tabella</w:t>
      </w:r>
      <w:r w:rsidR="00303E51">
        <w:rPr>
          <w:lang w:val="it-IT"/>
        </w:rPr>
        <w:t xml:space="preserve"> 2</w:t>
      </w:r>
      <w:r>
        <w:rPr>
          <w:lang w:val="it-IT"/>
        </w:rPr>
        <w:t xml:space="preserve"> </w:t>
      </w:r>
      <w:r w:rsidR="00303E51">
        <w:rPr>
          <w:lang w:val="it-IT"/>
        </w:rPr>
        <w:t>Simulazioni</w:t>
      </w:r>
    </w:p>
    <w:tbl>
      <w:tblPr>
        <w:tblW w:w="10191" w:type="dxa"/>
        <w:tblLook w:val="04A0" w:firstRow="1" w:lastRow="0" w:firstColumn="1" w:lastColumn="0" w:noHBand="0" w:noVBand="1"/>
      </w:tblPr>
      <w:tblGrid>
        <w:gridCol w:w="2537"/>
        <w:gridCol w:w="1092"/>
        <w:gridCol w:w="960"/>
        <w:gridCol w:w="2059"/>
        <w:gridCol w:w="2126"/>
        <w:gridCol w:w="1417"/>
      </w:tblGrid>
      <w:tr w:rsidR="00D21C57" w:rsidRPr="00D21C57" w14:paraId="44C18AEF" w14:textId="77777777" w:rsidTr="00D21C57">
        <w:trPr>
          <w:trHeight w:val="312"/>
        </w:trPr>
        <w:tc>
          <w:tcPr>
            <w:tcW w:w="25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5449F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Numero simulazione</w:t>
            </w:r>
          </w:p>
        </w:tc>
        <w:tc>
          <w:tcPr>
            <w:tcW w:w="10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A6BE0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Tipo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D60EC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Crate</w:t>
            </w:r>
          </w:p>
        </w:tc>
        <w:tc>
          <w:tcPr>
            <w:tcW w:w="205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02C802" w14:textId="53831740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Parametro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V</w:t>
            </w: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ariato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BFC00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Parametro Costante</w:t>
            </w:r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36BB6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Range</w:t>
            </w:r>
          </w:p>
        </w:tc>
      </w:tr>
      <w:tr w:rsidR="00D21C57" w:rsidRPr="00D21C57" w14:paraId="49EDF559" w14:textId="77777777" w:rsidTr="00D21C57">
        <w:trPr>
          <w:trHeight w:val="300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BC52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C7F45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F6634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BB6A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AAAA9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5F23D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509DC86A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A2AC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78E1A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A757BB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0.2C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7F03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967A54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83B93B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79601B0C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E5F8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44844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9392C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0.3C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1AC5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EE32B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1D7D6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2DF3C33D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AA4A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8A855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2A0DC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0.5C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F8DD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D074C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1DA94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577B6AA7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5C8B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41C7E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9DF3F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4C31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DD0EF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93E9C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008A57F3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764D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A402E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0FB18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2C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B6E6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681D4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37C4E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6554BE9C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CA57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B44671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A33A21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3C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D2F4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6CA7F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74866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718C0152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1526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 to 6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63B45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0AC6A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4967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BE29B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53A92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56.9%</w:t>
            </w:r>
          </w:p>
        </w:tc>
      </w:tr>
      <w:tr w:rsidR="00D21C57" w:rsidRPr="00D21C57" w14:paraId="6D47F9F4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B98A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7 to 12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BD28A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CD2F3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817F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DCE65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7CFEC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62.7%</w:t>
            </w:r>
          </w:p>
        </w:tc>
      </w:tr>
      <w:tr w:rsidR="00D21C57" w:rsidRPr="00D21C57" w14:paraId="46A7E2DE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CECA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13 to 18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202CA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C5E802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71E7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080A4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8014B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50.9%</w:t>
            </w:r>
          </w:p>
        </w:tc>
      </w:tr>
      <w:tr w:rsidR="00D21C57" w:rsidRPr="00D21C57" w14:paraId="62BF840C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72CA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19 to 24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38B98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A31D54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07E0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7ECB7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4FC18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27.3%</w:t>
            </w:r>
          </w:p>
        </w:tc>
      </w:tr>
      <w:tr w:rsidR="00D21C57" w:rsidRPr="00D21C57" w14:paraId="2809E559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9A8C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25 to 30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0DEEF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95EE9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F2E2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C9C44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7C20F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 29.9%</w:t>
            </w:r>
          </w:p>
        </w:tc>
      </w:tr>
      <w:tr w:rsidR="00D21C57" w:rsidRPr="00D21C57" w14:paraId="56926316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0489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 to 6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DDD11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AAA849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6BF0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DB467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2AEB5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6CDFA267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0199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7 to 12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134E9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5BBA7D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1BB0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115EB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6BD53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4CF5CB9A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63A2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13 to 18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D3052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79681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BC3D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B464B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87E1F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76FACB55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0B63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19 to 24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AB9C6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9BB9E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81D1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0C03E4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22754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211BFE81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77D3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25 to 30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D6B218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F16E7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796D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D24DC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FEDAC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5A459363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F582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31 to 50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3E5C055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1079D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FC5DD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F67A11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B5A9F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1CAE0B93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41B1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51 to 70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FF8722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F01E63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A795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9D82A7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Dchem/i00n/i00p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AA132A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6A0527FE" w14:textId="77777777" w:rsidTr="00D21C57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ECDA8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71 to 90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249C4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C8BCEA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45A86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91AFC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i00n/i00p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12459B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D21C57" w:rsidRPr="00D21C57" w14:paraId="70269EAC" w14:textId="77777777" w:rsidTr="00D21C57">
        <w:trPr>
          <w:trHeight w:val="300"/>
        </w:trPr>
        <w:tc>
          <w:tcPr>
            <w:tcW w:w="2537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DC2F8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91 to 110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4197D8E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F28D0C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9E4BF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0692FA0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Dsn/Dsp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E550ED4" w14:textId="77777777" w:rsidR="00D21C57" w:rsidRPr="00D21C57" w:rsidRDefault="00D21C57" w:rsidP="00D21C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</w:tbl>
    <w:p w14:paraId="05481099" w14:textId="351FEF64" w:rsidR="00C742C1" w:rsidRDefault="00C742C1">
      <w:pPr>
        <w:rPr>
          <w:lang w:val="it-IT"/>
        </w:rPr>
      </w:pPr>
    </w:p>
    <w:p w14:paraId="09C8FCFF" w14:textId="77777777" w:rsidR="00D21C57" w:rsidRDefault="00D21C57" w:rsidP="00CB265F">
      <w:pPr>
        <w:ind w:left="720" w:hanging="360"/>
        <w:rPr>
          <w:lang w:val="it-IT"/>
        </w:rPr>
      </w:pPr>
    </w:p>
    <w:p w14:paraId="67E8E08B" w14:textId="02336C28" w:rsidR="00C742C1" w:rsidRDefault="00D07247" w:rsidP="00CB265F">
      <w:pPr>
        <w:ind w:left="720" w:hanging="360"/>
        <w:rPr>
          <w:lang w:val="it-IT"/>
        </w:rPr>
      </w:pPr>
      <w:r w:rsidRPr="00C742C1">
        <w:rPr>
          <w:lang w:val="it-IT"/>
        </w:rPr>
        <w:t>Figura 5</w:t>
      </w:r>
      <w:r w:rsidR="00C742C1">
        <w:rPr>
          <w:lang w:val="it-IT"/>
        </w:rPr>
        <w:t xml:space="preserve"> </w:t>
      </w:r>
    </w:p>
    <w:p w14:paraId="0488CFE8" w14:textId="08D465B2" w:rsidR="00C742C1" w:rsidRDefault="00F413F4" w:rsidP="00CB265F">
      <w:pPr>
        <w:ind w:left="720" w:hanging="360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78720" behindDoc="0" locked="0" layoutInCell="1" allowOverlap="1" wp14:anchorId="354E94FE" wp14:editId="538D674F">
            <wp:simplePos x="0" y="0"/>
            <wp:positionH relativeFrom="column">
              <wp:posOffset>228600</wp:posOffset>
            </wp:positionH>
            <wp:positionV relativeFrom="paragraph">
              <wp:posOffset>316865</wp:posOffset>
            </wp:positionV>
            <wp:extent cx="6642100" cy="3454400"/>
            <wp:effectExtent l="0" t="0" r="6350" b="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42C1">
        <w:rPr>
          <w:lang w:val="it-IT"/>
        </w:rPr>
        <w:t>Parametri chimici variati in un range di 6 valori (Rispettando Energia persa massima rispetto a 1C del 2%)</w:t>
      </w:r>
    </w:p>
    <w:p w14:paraId="4F5F01F7" w14:textId="5A2E795B" w:rsidR="00F413F4" w:rsidRPr="00F413F4" w:rsidRDefault="00F413F4" w:rsidP="00007BE6">
      <w:pPr>
        <w:ind w:left="720" w:hanging="360"/>
        <w:rPr>
          <w:lang w:val="it-IT"/>
        </w:rPr>
      </w:pPr>
    </w:p>
    <w:p w14:paraId="1872B6C9" w14:textId="4E405311" w:rsidR="005C55E8" w:rsidRDefault="00F413F4" w:rsidP="00007BE6">
      <w:pPr>
        <w:ind w:left="720" w:hanging="36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C6DABD2" wp14:editId="14BF93E9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6642100" cy="3454400"/>
            <wp:effectExtent l="0" t="0" r="635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BE6" w:rsidRPr="005C55E8">
        <w:t>Figura 6</w:t>
      </w:r>
      <w:r w:rsidR="005C55E8" w:rsidRPr="005C55E8">
        <w:t xml:space="preserve"> Dchem CONST</w:t>
      </w:r>
    </w:p>
    <w:p w14:paraId="2558EEB6" w14:textId="21347AEB" w:rsidR="00007BE6" w:rsidRDefault="00007BE6" w:rsidP="00007BE6">
      <w:pPr>
        <w:ind w:left="720" w:hanging="360"/>
        <w:rPr>
          <w:noProof/>
        </w:rPr>
      </w:pPr>
    </w:p>
    <w:p w14:paraId="532B8001" w14:textId="65D24224" w:rsidR="00F413F4" w:rsidRPr="005C55E8" w:rsidRDefault="00F413F4" w:rsidP="00007BE6">
      <w:pPr>
        <w:ind w:left="720" w:hanging="360"/>
      </w:pPr>
    </w:p>
    <w:p w14:paraId="5633E742" w14:textId="77777777" w:rsidR="005C55E8" w:rsidRDefault="005C55E8" w:rsidP="00007BE6">
      <w:pPr>
        <w:ind w:left="720" w:hanging="360"/>
      </w:pPr>
    </w:p>
    <w:p w14:paraId="3F48D8F2" w14:textId="5FB54DE8" w:rsidR="00007BE6" w:rsidRDefault="00F413F4" w:rsidP="00007BE6">
      <w:pPr>
        <w:ind w:left="720" w:hanging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7492CF3" wp14:editId="497A9AB7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6642100" cy="3454400"/>
            <wp:effectExtent l="0" t="0" r="635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7BE6" w:rsidRPr="005C55E8">
        <w:t>Figura 7</w:t>
      </w:r>
      <w:r w:rsidR="005C55E8" w:rsidRPr="005C55E8">
        <w:t xml:space="preserve"> D</w:t>
      </w:r>
      <w:r w:rsidR="005C55E8">
        <w:t>chem/i00n/p CONST</w:t>
      </w:r>
    </w:p>
    <w:p w14:paraId="15C4F894" w14:textId="381383D5" w:rsidR="00C742C1" w:rsidRDefault="00C742C1" w:rsidP="00C742C1">
      <w:pPr>
        <w:ind w:left="720" w:hanging="360"/>
      </w:pPr>
    </w:p>
    <w:p w14:paraId="6090B98B" w14:textId="77777777" w:rsidR="00F413F4" w:rsidRPr="005C55E8" w:rsidRDefault="00F413F4" w:rsidP="00C742C1">
      <w:pPr>
        <w:ind w:left="720" w:hanging="360"/>
      </w:pPr>
    </w:p>
    <w:p w14:paraId="4E8B7A86" w14:textId="13FBCF21" w:rsidR="00C742C1" w:rsidRDefault="00F413F4" w:rsidP="00C742C1">
      <w:pPr>
        <w:ind w:left="720" w:hanging="36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83E6720" wp14:editId="3E45E773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642100" cy="3454400"/>
            <wp:effectExtent l="0" t="0" r="6350" b="0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42C1" w:rsidRPr="005C55E8">
        <w:t>Figura 8</w:t>
      </w:r>
      <w:r w:rsidR="005C55E8" w:rsidRPr="005C55E8">
        <w:t xml:space="preserve"> </w:t>
      </w:r>
      <w:r w:rsidR="005C55E8">
        <w:t>i00n/p CONST</w:t>
      </w:r>
    </w:p>
    <w:p w14:paraId="2720DC98" w14:textId="3E1B0F51" w:rsidR="005C55E8" w:rsidRPr="005C55E8" w:rsidRDefault="005C55E8" w:rsidP="00C742C1">
      <w:pPr>
        <w:ind w:left="720" w:hanging="360"/>
      </w:pPr>
    </w:p>
    <w:p w14:paraId="2DB8BEC7" w14:textId="03FED008" w:rsidR="00C742C1" w:rsidRDefault="00C742C1" w:rsidP="00C742C1">
      <w:pPr>
        <w:ind w:left="720" w:hanging="360"/>
      </w:pPr>
    </w:p>
    <w:p w14:paraId="183BE934" w14:textId="77777777" w:rsidR="00D21C57" w:rsidRDefault="00D21C57" w:rsidP="00C742C1">
      <w:pPr>
        <w:ind w:left="720" w:hanging="360"/>
        <w:rPr>
          <w:lang w:val="it-IT"/>
        </w:rPr>
      </w:pPr>
    </w:p>
    <w:p w14:paraId="57E8550C" w14:textId="59D695C1" w:rsidR="00C742C1" w:rsidRDefault="00C742C1" w:rsidP="00C742C1">
      <w:pPr>
        <w:ind w:left="720" w:hanging="360"/>
        <w:rPr>
          <w:lang w:val="it-IT"/>
        </w:rPr>
      </w:pPr>
      <w:r w:rsidRPr="005C55E8">
        <w:rPr>
          <w:lang w:val="it-IT"/>
        </w:rPr>
        <w:t>Figura 9</w:t>
      </w:r>
      <w:r w:rsidR="005C55E8" w:rsidRPr="005C55E8">
        <w:rPr>
          <w:lang w:val="it-IT"/>
        </w:rPr>
        <w:t xml:space="preserve"> Dsn/p CONST</w:t>
      </w:r>
    </w:p>
    <w:p w14:paraId="74FBAE69" w14:textId="75D59624" w:rsidR="005C55E8" w:rsidRDefault="00F413F4" w:rsidP="00C742C1">
      <w:pPr>
        <w:ind w:left="720" w:hanging="360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82816" behindDoc="0" locked="0" layoutInCell="1" allowOverlap="1" wp14:anchorId="6B8A71BE" wp14:editId="3B858F54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6642100" cy="3454400"/>
            <wp:effectExtent l="0" t="0" r="6350" b="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5B167B" w14:textId="7236C0C9" w:rsidR="00F413F4" w:rsidRDefault="00F413F4" w:rsidP="00C742C1">
      <w:pPr>
        <w:ind w:left="720" w:hanging="360"/>
        <w:rPr>
          <w:lang w:val="it-IT"/>
        </w:rPr>
      </w:pPr>
    </w:p>
    <w:p w14:paraId="398ED6D5" w14:textId="77777777" w:rsidR="00F413F4" w:rsidRPr="005C55E8" w:rsidRDefault="00F413F4" w:rsidP="00C742C1">
      <w:pPr>
        <w:ind w:left="720" w:hanging="360"/>
        <w:rPr>
          <w:lang w:val="it-IT"/>
        </w:rPr>
      </w:pPr>
    </w:p>
    <w:p w14:paraId="028144FA" w14:textId="77777777" w:rsidR="00D21C57" w:rsidRDefault="00D21C57" w:rsidP="00C742C1">
      <w:pPr>
        <w:ind w:left="720" w:hanging="360"/>
        <w:rPr>
          <w:lang w:val="it-IT"/>
        </w:rPr>
      </w:pPr>
    </w:p>
    <w:p w14:paraId="6A3CA6CA" w14:textId="49D4C473" w:rsidR="00C742C1" w:rsidRDefault="00F413F4" w:rsidP="00C742C1">
      <w:pPr>
        <w:ind w:left="720" w:hanging="360"/>
        <w:rPr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677696" behindDoc="0" locked="0" layoutInCell="1" allowOverlap="1" wp14:anchorId="58655219" wp14:editId="6BFD292A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6642100" cy="3454400"/>
            <wp:effectExtent l="0" t="0" r="635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42C1">
        <w:rPr>
          <w:lang w:val="it-IT"/>
        </w:rPr>
        <w:t>Figura 10</w:t>
      </w:r>
      <w:r w:rsidR="005C55E8">
        <w:rPr>
          <w:lang w:val="it-IT"/>
        </w:rPr>
        <w:t xml:space="preserve"> Comparison Charge/Discharge</w:t>
      </w:r>
    </w:p>
    <w:p w14:paraId="7432642A" w14:textId="2939F46A" w:rsidR="00F413F4" w:rsidRDefault="00F413F4" w:rsidP="00C742C1">
      <w:pPr>
        <w:ind w:left="720" w:hanging="360"/>
        <w:rPr>
          <w:lang w:val="it-IT"/>
        </w:rPr>
      </w:pPr>
    </w:p>
    <w:p w14:paraId="6E37AAD4" w14:textId="343FCC17" w:rsidR="00C742C1" w:rsidRDefault="00C742C1" w:rsidP="00C742C1">
      <w:pPr>
        <w:ind w:left="720" w:hanging="360"/>
        <w:rPr>
          <w:lang w:val="it-IT"/>
        </w:rPr>
      </w:pPr>
    </w:p>
    <w:p w14:paraId="0E855AB7" w14:textId="2CF5C61E" w:rsidR="00D21C57" w:rsidRDefault="00D21C57" w:rsidP="00C742C1">
      <w:pPr>
        <w:ind w:left="720" w:hanging="360"/>
        <w:rPr>
          <w:lang w:val="it-IT"/>
        </w:rPr>
      </w:pPr>
    </w:p>
    <w:p w14:paraId="6BBE4A1B" w14:textId="7E2DEC82" w:rsidR="00D21C57" w:rsidRDefault="00D21C57" w:rsidP="00C742C1">
      <w:pPr>
        <w:ind w:left="720" w:hanging="360"/>
        <w:rPr>
          <w:lang w:val="it-IT"/>
        </w:rPr>
      </w:pPr>
    </w:p>
    <w:p w14:paraId="42D73D6C" w14:textId="565C3E5C" w:rsidR="00D21C57" w:rsidRDefault="00D21C57" w:rsidP="00C742C1">
      <w:pPr>
        <w:ind w:left="720" w:hanging="360"/>
        <w:rPr>
          <w:lang w:val="it-IT"/>
        </w:rPr>
      </w:pPr>
    </w:p>
    <w:p w14:paraId="2BD13F5E" w14:textId="1578BADD" w:rsidR="00D21C57" w:rsidRDefault="00D21C57" w:rsidP="00C742C1">
      <w:pPr>
        <w:ind w:left="720" w:hanging="360"/>
        <w:rPr>
          <w:lang w:val="it-IT"/>
        </w:rPr>
      </w:pPr>
    </w:p>
    <w:p w14:paraId="53A56F39" w14:textId="0CA8CDBA" w:rsidR="00D21C57" w:rsidRDefault="00D21C57" w:rsidP="00C742C1">
      <w:pPr>
        <w:ind w:left="720" w:hanging="360"/>
        <w:rPr>
          <w:lang w:val="it-IT"/>
        </w:rPr>
      </w:pPr>
    </w:p>
    <w:p w14:paraId="42E92140" w14:textId="04AD7570" w:rsidR="00D21C57" w:rsidRDefault="00D21C57" w:rsidP="00C742C1">
      <w:pPr>
        <w:ind w:left="720" w:hanging="360"/>
        <w:rPr>
          <w:lang w:val="it-IT"/>
        </w:rPr>
      </w:pPr>
    </w:p>
    <w:p w14:paraId="0D7EED5B" w14:textId="59648137" w:rsidR="00D21C57" w:rsidRDefault="00D21C57" w:rsidP="00C742C1">
      <w:pPr>
        <w:ind w:left="720" w:hanging="360"/>
        <w:rPr>
          <w:lang w:val="it-IT"/>
        </w:rPr>
      </w:pPr>
    </w:p>
    <w:p w14:paraId="7FBE0DEB" w14:textId="3928E2A3" w:rsidR="00D21C57" w:rsidRDefault="00D21C57" w:rsidP="00C742C1">
      <w:pPr>
        <w:ind w:left="720" w:hanging="360"/>
        <w:rPr>
          <w:lang w:val="it-IT"/>
        </w:rPr>
      </w:pPr>
    </w:p>
    <w:p w14:paraId="708B6133" w14:textId="2E1CE780" w:rsidR="00D21C57" w:rsidRDefault="00D21C57" w:rsidP="00C742C1">
      <w:pPr>
        <w:ind w:left="720" w:hanging="360"/>
        <w:rPr>
          <w:lang w:val="it-IT"/>
        </w:rPr>
      </w:pPr>
    </w:p>
    <w:p w14:paraId="3E5CBE0D" w14:textId="06F3C3F4" w:rsidR="00F413F4" w:rsidRDefault="00F413F4" w:rsidP="0092309B">
      <w:pPr>
        <w:rPr>
          <w:lang w:val="it-IT"/>
        </w:rPr>
      </w:pPr>
    </w:p>
    <w:sectPr w:rsidR="00F413F4" w:rsidSect="00DC07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43947B" w14:textId="77777777" w:rsidR="00616DEB" w:rsidRDefault="00616DEB" w:rsidP="00D21C57">
      <w:pPr>
        <w:spacing w:after="0" w:line="240" w:lineRule="auto"/>
      </w:pPr>
      <w:r>
        <w:separator/>
      </w:r>
    </w:p>
  </w:endnote>
  <w:endnote w:type="continuationSeparator" w:id="0">
    <w:p w14:paraId="5C78773A" w14:textId="77777777" w:rsidR="00616DEB" w:rsidRDefault="00616DEB" w:rsidP="00D21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41E4C2" w14:textId="77777777" w:rsidR="00616DEB" w:rsidRDefault="00616DEB" w:rsidP="00D21C57">
      <w:pPr>
        <w:spacing w:after="0" w:line="240" w:lineRule="auto"/>
      </w:pPr>
      <w:r>
        <w:separator/>
      </w:r>
    </w:p>
  </w:footnote>
  <w:footnote w:type="continuationSeparator" w:id="0">
    <w:p w14:paraId="1DF3A892" w14:textId="77777777" w:rsidR="00616DEB" w:rsidRDefault="00616DEB" w:rsidP="00D21C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55130"/>
    <w:multiLevelType w:val="hybridMultilevel"/>
    <w:tmpl w:val="DD7EB4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751D9"/>
    <w:multiLevelType w:val="hybridMultilevel"/>
    <w:tmpl w:val="886E4D08"/>
    <w:lvl w:ilvl="0" w:tplc="53A41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3406D"/>
    <w:multiLevelType w:val="hybridMultilevel"/>
    <w:tmpl w:val="C94E399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043A1C"/>
    <w:multiLevelType w:val="hybridMultilevel"/>
    <w:tmpl w:val="E912DFA6"/>
    <w:lvl w:ilvl="0" w:tplc="7A347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462212"/>
    <w:multiLevelType w:val="hybridMultilevel"/>
    <w:tmpl w:val="6C685C16"/>
    <w:lvl w:ilvl="0" w:tplc="0832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339AD"/>
    <w:multiLevelType w:val="hybridMultilevel"/>
    <w:tmpl w:val="773A5B1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3324600C">
      <w:start w:val="1"/>
      <w:numFmt w:val="lowerRoman"/>
      <w:lvlText w:val="%3."/>
      <w:lvlJc w:val="right"/>
      <w:pPr>
        <w:ind w:left="2160" w:hanging="180"/>
      </w:pPr>
      <w:rPr>
        <w:lang w:val="en-GB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3073E"/>
    <w:multiLevelType w:val="hybridMultilevel"/>
    <w:tmpl w:val="18D85784"/>
    <w:lvl w:ilvl="0" w:tplc="B420B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531E49"/>
    <w:multiLevelType w:val="hybridMultilevel"/>
    <w:tmpl w:val="D436C572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65F"/>
    <w:rsid w:val="00007BE6"/>
    <w:rsid w:val="00015A07"/>
    <w:rsid w:val="0001621B"/>
    <w:rsid w:val="00050C6A"/>
    <w:rsid w:val="0007410D"/>
    <w:rsid w:val="000B7B32"/>
    <w:rsid w:val="000D32CC"/>
    <w:rsid w:val="00110993"/>
    <w:rsid w:val="00131813"/>
    <w:rsid w:val="0016345E"/>
    <w:rsid w:val="00180AEE"/>
    <w:rsid w:val="001C4E52"/>
    <w:rsid w:val="00212BBC"/>
    <w:rsid w:val="00261C75"/>
    <w:rsid w:val="002719EA"/>
    <w:rsid w:val="00274598"/>
    <w:rsid w:val="002A0A66"/>
    <w:rsid w:val="002D5482"/>
    <w:rsid w:val="003032E7"/>
    <w:rsid w:val="00303E51"/>
    <w:rsid w:val="003076EB"/>
    <w:rsid w:val="003240ED"/>
    <w:rsid w:val="0032471C"/>
    <w:rsid w:val="003311DF"/>
    <w:rsid w:val="00352B1A"/>
    <w:rsid w:val="003D358B"/>
    <w:rsid w:val="0042356E"/>
    <w:rsid w:val="00445568"/>
    <w:rsid w:val="004622DD"/>
    <w:rsid w:val="00495472"/>
    <w:rsid w:val="004A4A8D"/>
    <w:rsid w:val="004F25EB"/>
    <w:rsid w:val="005123C1"/>
    <w:rsid w:val="00593084"/>
    <w:rsid w:val="005C55E8"/>
    <w:rsid w:val="005E44E7"/>
    <w:rsid w:val="00607583"/>
    <w:rsid w:val="00616DEB"/>
    <w:rsid w:val="00657603"/>
    <w:rsid w:val="006736CF"/>
    <w:rsid w:val="00715D6C"/>
    <w:rsid w:val="00727AF3"/>
    <w:rsid w:val="00750D2A"/>
    <w:rsid w:val="007A1AB5"/>
    <w:rsid w:val="007A492C"/>
    <w:rsid w:val="007C0D35"/>
    <w:rsid w:val="007C66B0"/>
    <w:rsid w:val="007D0D5C"/>
    <w:rsid w:val="007D684D"/>
    <w:rsid w:val="00803EA0"/>
    <w:rsid w:val="00896041"/>
    <w:rsid w:val="008C3654"/>
    <w:rsid w:val="008D7595"/>
    <w:rsid w:val="0092309B"/>
    <w:rsid w:val="0098795A"/>
    <w:rsid w:val="00995266"/>
    <w:rsid w:val="009C0020"/>
    <w:rsid w:val="00A0046B"/>
    <w:rsid w:val="00A05D50"/>
    <w:rsid w:val="00A27675"/>
    <w:rsid w:val="00AF6B42"/>
    <w:rsid w:val="00B32BFC"/>
    <w:rsid w:val="00B86429"/>
    <w:rsid w:val="00BA3628"/>
    <w:rsid w:val="00C539AB"/>
    <w:rsid w:val="00C742C1"/>
    <w:rsid w:val="00CB265F"/>
    <w:rsid w:val="00CC3F35"/>
    <w:rsid w:val="00CC592D"/>
    <w:rsid w:val="00D07247"/>
    <w:rsid w:val="00D076BB"/>
    <w:rsid w:val="00D21C57"/>
    <w:rsid w:val="00D44C25"/>
    <w:rsid w:val="00DA5977"/>
    <w:rsid w:val="00DB630C"/>
    <w:rsid w:val="00DC0782"/>
    <w:rsid w:val="00E85990"/>
    <w:rsid w:val="00EC3B36"/>
    <w:rsid w:val="00EF6191"/>
    <w:rsid w:val="00F413F4"/>
    <w:rsid w:val="00F47766"/>
    <w:rsid w:val="00F5731E"/>
    <w:rsid w:val="00FB7ED2"/>
    <w:rsid w:val="00FC5CD1"/>
    <w:rsid w:val="00FD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50C09"/>
  <w15:chartTrackingRefBased/>
  <w15:docId w15:val="{C3E8489C-0474-4C46-9A4A-69F31F44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B265F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2D54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D54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6736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6736CF"/>
    <w:rPr>
      <w:rFonts w:ascii="Consolas" w:hAnsi="Consolas"/>
      <w:sz w:val="20"/>
      <w:szCs w:val="20"/>
    </w:rPr>
  </w:style>
  <w:style w:type="paragraph" w:styleId="Nessunaspaziatura">
    <w:name w:val="No Spacing"/>
    <w:uiPriority w:val="1"/>
    <w:qFormat/>
    <w:rsid w:val="001C4E5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D21C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21C57"/>
  </w:style>
  <w:style w:type="paragraph" w:styleId="Pidipagina">
    <w:name w:val="footer"/>
    <w:basedOn w:val="Normale"/>
    <w:link w:val="PidipaginaCarattere"/>
    <w:uiPriority w:val="99"/>
    <w:unhideWhenUsed/>
    <w:rsid w:val="00D21C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21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6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Work\Thesis\Archive\001_YeVerification\001_ComparisonTemperature\Fig9---StdDisch_VarCrate_h038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100" b="1"/>
              <a:t>Comparison</a:t>
            </a:r>
            <a:r>
              <a:rPr lang="it-IT" sz="1100" b="1" baseline="0"/>
              <a:t> between Our Model and the model in the YE aricle</a:t>
            </a:r>
          </a:p>
        </c:rich>
      </c:tx>
      <c:layout>
        <c:manualLayout>
          <c:xMode val="edge"/>
          <c:yMode val="edge"/>
          <c:x val="0.16663251708921001"/>
          <c:y val="2.243591261618613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630781908075445"/>
          <c:y val="0.11153977181423751"/>
          <c:w val="0.77074759885783506"/>
          <c:h val="0.73050972199903597"/>
        </c:manualLayout>
      </c:layout>
      <c:scatterChart>
        <c:scatterStyle val="smoothMarker"/>
        <c:varyColors val="0"/>
        <c:ser>
          <c:idx val="8"/>
          <c:order val="0"/>
          <c:tx>
            <c:strRef>
              <c:f>Verification!$A$6</c:f>
              <c:strCache>
                <c:ptCount val="1"/>
                <c:pt idx="0">
                  <c:v>0,2C_OurModel</c:v>
                </c:pt>
              </c:strCache>
            </c:strRef>
          </c:tx>
          <c:spPr>
            <a:ln w="317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Verification!$A$8:$A$203</c:f>
              <c:numCache>
                <c:formatCode>0.000</c:formatCode>
                <c:ptCount val="196"/>
                <c:pt idx="0">
                  <c:v>2.5561267217654201E-5</c:v>
                </c:pt>
                <c:pt idx="1">
                  <c:v>6.3928729310694501E-2</c:v>
                </c:pt>
                <c:pt idx="2">
                  <c:v>0.127831897354171</c:v>
                </c:pt>
                <c:pt idx="3">
                  <c:v>0.19173506539764801</c:v>
                </c:pt>
                <c:pt idx="4">
                  <c:v>0.25563823344112502</c:v>
                </c:pt>
                <c:pt idx="5">
                  <c:v>0.31954140148460197</c:v>
                </c:pt>
                <c:pt idx="6">
                  <c:v>0.38344456952807798</c:v>
                </c:pt>
                <c:pt idx="7">
                  <c:v>0.44734773757155499</c:v>
                </c:pt>
                <c:pt idx="8">
                  <c:v>0.51125090561503195</c:v>
                </c:pt>
                <c:pt idx="9">
                  <c:v>0.57515407365850901</c:v>
                </c:pt>
                <c:pt idx="10">
                  <c:v>0.63905724170198397</c:v>
                </c:pt>
                <c:pt idx="11">
                  <c:v>0.70296040974546303</c:v>
                </c:pt>
                <c:pt idx="12">
                  <c:v>0.76686357778893899</c:v>
                </c:pt>
                <c:pt idx="13">
                  <c:v>0.83076674583241505</c:v>
                </c:pt>
                <c:pt idx="14">
                  <c:v>0.89466991387589101</c:v>
                </c:pt>
                <c:pt idx="15">
                  <c:v>0.95857308191936896</c:v>
                </c:pt>
                <c:pt idx="16">
                  <c:v>1.0224762499628399</c:v>
                </c:pt>
                <c:pt idx="17">
                  <c:v>1.08637941800632</c:v>
                </c:pt>
                <c:pt idx="18">
                  <c:v>1.1502825860497901</c:v>
                </c:pt>
                <c:pt idx="19">
                  <c:v>1.2141857540932699</c:v>
                </c:pt>
                <c:pt idx="20">
                  <c:v>1.27808892213675</c:v>
                </c:pt>
                <c:pt idx="21">
                  <c:v>1.34199209018023</c:v>
                </c:pt>
                <c:pt idx="22">
                  <c:v>1.4058952582237001</c:v>
                </c:pt>
                <c:pt idx="23">
                  <c:v>1.4697984262671799</c:v>
                </c:pt>
                <c:pt idx="24">
                  <c:v>1.53370159431066</c:v>
                </c:pt>
                <c:pt idx="25">
                  <c:v>1.5976047623541301</c:v>
                </c:pt>
                <c:pt idx="26">
                  <c:v>1.6615079303976099</c:v>
                </c:pt>
                <c:pt idx="27">
                  <c:v>1.72541109844108</c:v>
                </c:pt>
                <c:pt idx="28">
                  <c:v>1.78931426648456</c:v>
                </c:pt>
                <c:pt idx="29">
                  <c:v>1.8532174345280401</c:v>
                </c:pt>
                <c:pt idx="30">
                  <c:v>1.9171206025715199</c:v>
                </c:pt>
                <c:pt idx="31">
                  <c:v>1.98102377061499</c:v>
                </c:pt>
                <c:pt idx="32">
                  <c:v>2.0449269386584699</c:v>
                </c:pt>
                <c:pt idx="33">
                  <c:v>2.1088301067019399</c:v>
                </c:pt>
                <c:pt idx="34">
                  <c:v>2.1727332747454202</c:v>
                </c:pt>
                <c:pt idx="35">
                  <c:v>2.2366364427889001</c:v>
                </c:pt>
                <c:pt idx="36">
                  <c:v>2.3005396108323799</c:v>
                </c:pt>
                <c:pt idx="37">
                  <c:v>2.36444277887585</c:v>
                </c:pt>
                <c:pt idx="38">
                  <c:v>2.42834594691932</c:v>
                </c:pt>
                <c:pt idx="39">
                  <c:v>2.4922491149628101</c:v>
                </c:pt>
                <c:pt idx="40">
                  <c:v>2.5561522830062802</c:v>
                </c:pt>
                <c:pt idx="41">
                  <c:v>2.62005545104976</c:v>
                </c:pt>
                <c:pt idx="42">
                  <c:v>2.6839586190932301</c:v>
                </c:pt>
                <c:pt idx="43">
                  <c:v>2.7478617871367201</c:v>
                </c:pt>
                <c:pt idx="44">
                  <c:v>2.8117649551801902</c:v>
                </c:pt>
                <c:pt idx="45">
                  <c:v>2.87566812322367</c:v>
                </c:pt>
                <c:pt idx="46">
                  <c:v>2.9395712912671401</c:v>
                </c:pt>
                <c:pt idx="47">
                  <c:v>3.00347445931062</c:v>
                </c:pt>
                <c:pt idx="48">
                  <c:v>3.0673776273540998</c:v>
                </c:pt>
                <c:pt idx="49">
                  <c:v>3.1312807953975801</c:v>
                </c:pt>
                <c:pt idx="50">
                  <c:v>3.1951839634410502</c:v>
                </c:pt>
                <c:pt idx="51">
                  <c:v>3.2590871314845198</c:v>
                </c:pt>
                <c:pt idx="52">
                  <c:v>3.3229902995280001</c:v>
                </c:pt>
                <c:pt idx="53">
                  <c:v>3.3868934675714799</c:v>
                </c:pt>
                <c:pt idx="54">
                  <c:v>3.4507966356149602</c:v>
                </c:pt>
                <c:pt idx="55">
                  <c:v>3.5146998036584298</c:v>
                </c:pt>
                <c:pt idx="56">
                  <c:v>3.5786029717019101</c:v>
                </c:pt>
                <c:pt idx="57">
                  <c:v>3.6425061397453802</c:v>
                </c:pt>
                <c:pt idx="58">
                  <c:v>3.70640930778886</c:v>
                </c:pt>
                <c:pt idx="59">
                  <c:v>3.7703124758323399</c:v>
                </c:pt>
                <c:pt idx="60">
                  <c:v>3.8342156438758201</c:v>
                </c:pt>
                <c:pt idx="61">
                  <c:v>3.8981188119192902</c:v>
                </c:pt>
                <c:pt idx="62">
                  <c:v>3.9620219799627701</c:v>
                </c:pt>
                <c:pt idx="63">
                  <c:v>4.0259251480062499</c:v>
                </c:pt>
                <c:pt idx="64">
                  <c:v>4.0898283160497204</c:v>
                </c:pt>
                <c:pt idx="65">
                  <c:v>4.1537314840931998</c:v>
                </c:pt>
                <c:pt idx="66">
                  <c:v>4.2176346521366703</c:v>
                </c:pt>
                <c:pt idx="67">
                  <c:v>4.2815378201801497</c:v>
                </c:pt>
                <c:pt idx="68">
                  <c:v>4.34544098822363</c:v>
                </c:pt>
                <c:pt idx="69">
                  <c:v>4.4093441562670996</c:v>
                </c:pt>
                <c:pt idx="70">
                  <c:v>4.4732473243105897</c:v>
                </c:pt>
                <c:pt idx="71">
                  <c:v>4.5371504923540602</c:v>
                </c:pt>
                <c:pt idx="72">
                  <c:v>4.6010536603975298</c:v>
                </c:pt>
                <c:pt idx="73">
                  <c:v>4.6649568284410003</c:v>
                </c:pt>
                <c:pt idx="74">
                  <c:v>4.7288599964844904</c:v>
                </c:pt>
                <c:pt idx="75">
                  <c:v>4.79276316452796</c:v>
                </c:pt>
                <c:pt idx="76">
                  <c:v>4.8566663325714297</c:v>
                </c:pt>
                <c:pt idx="77">
                  <c:v>4.9205695006149304</c:v>
                </c:pt>
                <c:pt idx="78">
                  <c:v>4.9844726686583902</c:v>
                </c:pt>
                <c:pt idx="79">
                  <c:v>5.0483758367018599</c:v>
                </c:pt>
                <c:pt idx="80">
                  <c:v>5.1122790047453499</c:v>
                </c:pt>
                <c:pt idx="81">
                  <c:v>5.1761821727888302</c:v>
                </c:pt>
                <c:pt idx="82">
                  <c:v>5.2400853408323096</c:v>
                </c:pt>
                <c:pt idx="83">
                  <c:v>5.3039885088757899</c:v>
                </c:pt>
                <c:pt idx="84">
                  <c:v>5.3678916769192604</c:v>
                </c:pt>
                <c:pt idx="85">
                  <c:v>5.4317948449627398</c:v>
                </c:pt>
                <c:pt idx="86">
                  <c:v>5.4956980130061996</c:v>
                </c:pt>
                <c:pt idx="87">
                  <c:v>5.5596011810496897</c:v>
                </c:pt>
                <c:pt idx="88">
                  <c:v>5.6235043490931798</c:v>
                </c:pt>
                <c:pt idx="89">
                  <c:v>5.6874075171366396</c:v>
                </c:pt>
                <c:pt idx="90">
                  <c:v>5.7513106851801297</c:v>
                </c:pt>
                <c:pt idx="91">
                  <c:v>5.8152138532236002</c:v>
                </c:pt>
                <c:pt idx="92">
                  <c:v>5.8791170212670698</c:v>
                </c:pt>
                <c:pt idx="93">
                  <c:v>5.9430201893105403</c:v>
                </c:pt>
                <c:pt idx="94">
                  <c:v>6.0069233573540304</c:v>
                </c:pt>
                <c:pt idx="95">
                  <c:v>6.0708265253974902</c:v>
                </c:pt>
                <c:pt idx="96">
                  <c:v>6.1347296934409803</c:v>
                </c:pt>
                <c:pt idx="97">
                  <c:v>6.1986328614844499</c:v>
                </c:pt>
                <c:pt idx="98">
                  <c:v>6.2625360295279302</c:v>
                </c:pt>
                <c:pt idx="99">
                  <c:v>6.3264391975713998</c:v>
                </c:pt>
                <c:pt idx="100">
                  <c:v>6.3903423656148899</c:v>
                </c:pt>
                <c:pt idx="101">
                  <c:v>6.4542455336583799</c:v>
                </c:pt>
                <c:pt idx="102">
                  <c:v>6.5181487017018398</c:v>
                </c:pt>
                <c:pt idx="103">
                  <c:v>6.5820518697453103</c:v>
                </c:pt>
                <c:pt idx="104">
                  <c:v>6.6459550377887799</c:v>
                </c:pt>
                <c:pt idx="105">
                  <c:v>6.70985820583227</c:v>
                </c:pt>
                <c:pt idx="106">
                  <c:v>6.7737613738757503</c:v>
                </c:pt>
                <c:pt idx="107">
                  <c:v>6.8376645419192403</c:v>
                </c:pt>
                <c:pt idx="108">
                  <c:v>6.9015677099626904</c:v>
                </c:pt>
                <c:pt idx="109">
                  <c:v>6.9654708780061698</c:v>
                </c:pt>
                <c:pt idx="110">
                  <c:v>7.0293740460496501</c:v>
                </c:pt>
                <c:pt idx="111">
                  <c:v>7.0932772140931402</c:v>
                </c:pt>
                <c:pt idx="112">
                  <c:v>7.1571803821366196</c:v>
                </c:pt>
                <c:pt idx="113">
                  <c:v>7.2210835501800803</c:v>
                </c:pt>
                <c:pt idx="114">
                  <c:v>7.2849867182235801</c:v>
                </c:pt>
                <c:pt idx="115">
                  <c:v>7.3488898862670302</c:v>
                </c:pt>
                <c:pt idx="116">
                  <c:v>7.4127930543104901</c:v>
                </c:pt>
                <c:pt idx="117">
                  <c:v>7.4766962223539997</c:v>
                </c:pt>
                <c:pt idx="118">
                  <c:v>7.5405993903974702</c:v>
                </c:pt>
                <c:pt idx="119">
                  <c:v>7.6045025584409496</c:v>
                </c:pt>
                <c:pt idx="120">
                  <c:v>7.6684057264844201</c:v>
                </c:pt>
                <c:pt idx="121">
                  <c:v>7.7323088945279004</c:v>
                </c:pt>
                <c:pt idx="122">
                  <c:v>7.7962120625713904</c:v>
                </c:pt>
                <c:pt idx="123">
                  <c:v>7.8601152306148601</c:v>
                </c:pt>
                <c:pt idx="124">
                  <c:v>7.9240183986583297</c:v>
                </c:pt>
                <c:pt idx="125">
                  <c:v>7.9879215667017798</c:v>
                </c:pt>
                <c:pt idx="126">
                  <c:v>8.0518247347452796</c:v>
                </c:pt>
                <c:pt idx="127">
                  <c:v>8.1157279027887803</c:v>
                </c:pt>
                <c:pt idx="128">
                  <c:v>8.1796310708322206</c:v>
                </c:pt>
                <c:pt idx="129">
                  <c:v>8.2435342388757196</c:v>
                </c:pt>
                <c:pt idx="130">
                  <c:v>8.3074374069191901</c:v>
                </c:pt>
                <c:pt idx="131">
                  <c:v>8.3713405749626499</c:v>
                </c:pt>
                <c:pt idx="132">
                  <c:v>8.43524374300614</c:v>
                </c:pt>
                <c:pt idx="133">
                  <c:v>8.4991469110496194</c:v>
                </c:pt>
                <c:pt idx="134">
                  <c:v>8.5630500790930899</c:v>
                </c:pt>
                <c:pt idx="135">
                  <c:v>8.6269532471365693</c:v>
                </c:pt>
                <c:pt idx="136">
                  <c:v>8.6908564151800292</c:v>
                </c:pt>
                <c:pt idx="137">
                  <c:v>8.7547595832235299</c:v>
                </c:pt>
                <c:pt idx="138">
                  <c:v>8.8186627512670004</c:v>
                </c:pt>
                <c:pt idx="139">
                  <c:v>8.8825659193104904</c:v>
                </c:pt>
                <c:pt idx="140">
                  <c:v>8.9464690873539592</c:v>
                </c:pt>
                <c:pt idx="141">
                  <c:v>9.0103722553974297</c:v>
                </c:pt>
                <c:pt idx="142">
                  <c:v>9.0742754234409109</c:v>
                </c:pt>
                <c:pt idx="143">
                  <c:v>9.1381785914843991</c:v>
                </c:pt>
                <c:pt idx="144">
                  <c:v>9.2020817595278501</c:v>
                </c:pt>
                <c:pt idx="145">
                  <c:v>9.2659849275713402</c:v>
                </c:pt>
                <c:pt idx="146">
                  <c:v>9.3298880956148</c:v>
                </c:pt>
                <c:pt idx="147">
                  <c:v>9.3937912636583096</c:v>
                </c:pt>
                <c:pt idx="148">
                  <c:v>9.4576944317017499</c:v>
                </c:pt>
                <c:pt idx="149">
                  <c:v>9.5215975997452293</c:v>
                </c:pt>
                <c:pt idx="150">
                  <c:v>9.5855007677887194</c:v>
                </c:pt>
                <c:pt idx="151">
                  <c:v>9.6494039358322095</c:v>
                </c:pt>
                <c:pt idx="152">
                  <c:v>9.7133071038756604</c:v>
                </c:pt>
                <c:pt idx="153">
                  <c:v>9.7772102719191505</c:v>
                </c:pt>
                <c:pt idx="154">
                  <c:v>9.8411134399626405</c:v>
                </c:pt>
                <c:pt idx="155">
                  <c:v>9.9050166080061093</c:v>
                </c:pt>
                <c:pt idx="156">
                  <c:v>9.9689197760495905</c:v>
                </c:pt>
                <c:pt idx="157">
                  <c:v>10.032822944093001</c:v>
                </c:pt>
                <c:pt idx="158">
                  <c:v>10.0967261121365</c:v>
                </c:pt>
                <c:pt idx="159">
                  <c:v>10.160629280179901</c:v>
                </c:pt>
                <c:pt idx="160">
                  <c:v>10.2245324482234</c:v>
                </c:pt>
                <c:pt idx="161">
                  <c:v>10.2884356162669</c:v>
                </c:pt>
                <c:pt idx="162">
                  <c:v>10.352338784310399</c:v>
                </c:pt>
                <c:pt idx="163">
                  <c:v>10.4162419523539</c:v>
                </c:pt>
                <c:pt idx="164">
                  <c:v>10.480145120397401</c:v>
                </c:pt>
                <c:pt idx="165">
                  <c:v>10.5440482884408</c:v>
                </c:pt>
                <c:pt idx="166">
                  <c:v>10.607951456484299</c:v>
                </c:pt>
                <c:pt idx="167">
                  <c:v>10.6718546245278</c:v>
                </c:pt>
                <c:pt idx="168">
                  <c:v>10.735757792571199</c:v>
                </c:pt>
                <c:pt idx="169">
                  <c:v>10.7996609606147</c:v>
                </c:pt>
                <c:pt idx="170">
                  <c:v>10.863564128658201</c:v>
                </c:pt>
                <c:pt idx="171">
                  <c:v>10.9274672967017</c:v>
                </c:pt>
                <c:pt idx="172">
                  <c:v>10.9913704647452</c:v>
                </c:pt>
                <c:pt idx="173">
                  <c:v>11.0552736327886</c:v>
                </c:pt>
                <c:pt idx="174">
                  <c:v>11.119176800832101</c:v>
                </c:pt>
                <c:pt idx="175">
                  <c:v>11.1830799688756</c:v>
                </c:pt>
                <c:pt idx="176">
                  <c:v>11.2469831369191</c:v>
                </c:pt>
                <c:pt idx="177">
                  <c:v>11.310886304962599</c:v>
                </c:pt>
                <c:pt idx="178">
                  <c:v>11.374789473006</c:v>
                </c:pt>
                <c:pt idx="179">
                  <c:v>11.438692641049499</c:v>
                </c:pt>
                <c:pt idx="180">
                  <c:v>11.502595809093</c:v>
                </c:pt>
                <c:pt idx="181">
                  <c:v>11.5664989771364</c:v>
                </c:pt>
                <c:pt idx="182">
                  <c:v>11.6304021451799</c:v>
                </c:pt>
                <c:pt idx="183">
                  <c:v>11.694305313223399</c:v>
                </c:pt>
                <c:pt idx="184">
                  <c:v>11.7582084812669</c:v>
                </c:pt>
                <c:pt idx="185">
                  <c:v>11.822111649310401</c:v>
                </c:pt>
                <c:pt idx="186">
                  <c:v>11.8860148173538</c:v>
                </c:pt>
                <c:pt idx="187">
                  <c:v>11.949917985397301</c:v>
                </c:pt>
                <c:pt idx="188">
                  <c:v>12.0138211534408</c:v>
                </c:pt>
                <c:pt idx="189">
                  <c:v>12.0777243214843</c:v>
                </c:pt>
                <c:pt idx="190">
                  <c:v>12.1416274895277</c:v>
                </c:pt>
                <c:pt idx="191">
                  <c:v>12.205530657571201</c:v>
                </c:pt>
                <c:pt idx="192">
                  <c:v>12.2694338256147</c:v>
                </c:pt>
                <c:pt idx="193">
                  <c:v>12.3333369936582</c:v>
                </c:pt>
                <c:pt idx="194">
                  <c:v>12.3831902283831</c:v>
                </c:pt>
                <c:pt idx="195">
                  <c:v>12.3834162423876</c:v>
                </c:pt>
              </c:numCache>
            </c:numRef>
          </c:xVal>
          <c:yVal>
            <c:numRef>
              <c:f>Verification!$B$8:$B$203</c:f>
              <c:numCache>
                <c:formatCode>0.000</c:formatCode>
                <c:ptCount val="196"/>
                <c:pt idx="0">
                  <c:v>26.999989209950101</c:v>
                </c:pt>
                <c:pt idx="1">
                  <c:v>26.982873927085102</c:v>
                </c:pt>
                <c:pt idx="2">
                  <c:v>26.977410388500001</c:v>
                </c:pt>
                <c:pt idx="3">
                  <c:v>26.977619460218701</c:v>
                </c:pt>
                <c:pt idx="4">
                  <c:v>26.981505858651399</c:v>
                </c:pt>
                <c:pt idx="5">
                  <c:v>26.988121093151101</c:v>
                </c:pt>
                <c:pt idx="6">
                  <c:v>26.996819752397599</c:v>
                </c:pt>
                <c:pt idx="7">
                  <c:v>27.007108945847701</c:v>
                </c:pt>
                <c:pt idx="8">
                  <c:v>27.018589395419401</c:v>
                </c:pt>
                <c:pt idx="9">
                  <c:v>27.030901855941</c:v>
                </c:pt>
                <c:pt idx="10">
                  <c:v>27.043725604597299</c:v>
                </c:pt>
                <c:pt idx="11">
                  <c:v>27.056779910562199</c:v>
                </c:pt>
                <c:pt idx="12">
                  <c:v>27.069893764005599</c:v>
                </c:pt>
                <c:pt idx="13">
                  <c:v>27.082972838052001</c:v>
                </c:pt>
                <c:pt idx="14">
                  <c:v>27.0959699358345</c:v>
                </c:pt>
                <c:pt idx="15">
                  <c:v>27.1087935121726</c:v>
                </c:pt>
                <c:pt idx="16">
                  <c:v>27.121317271487101</c:v>
                </c:pt>
                <c:pt idx="17">
                  <c:v>27.133389963634102</c:v>
                </c:pt>
                <c:pt idx="18">
                  <c:v>27.144868370293601</c:v>
                </c:pt>
                <c:pt idx="19">
                  <c:v>27.155539113835001</c:v>
                </c:pt>
                <c:pt idx="20">
                  <c:v>27.165356063301399</c:v>
                </c:pt>
                <c:pt idx="21">
                  <c:v>27.174329520493998</c:v>
                </c:pt>
                <c:pt idx="22">
                  <c:v>27.182502995094101</c:v>
                </c:pt>
                <c:pt idx="23">
                  <c:v>27.189931682408702</c:v>
                </c:pt>
                <c:pt idx="24">
                  <c:v>27.196701044201902</c:v>
                </c:pt>
                <c:pt idx="25">
                  <c:v>27.202911214197201</c:v>
                </c:pt>
                <c:pt idx="26">
                  <c:v>27.208671200362598</c:v>
                </c:pt>
                <c:pt idx="27">
                  <c:v>27.214092132209199</c:v>
                </c:pt>
                <c:pt idx="28">
                  <c:v>27.219248147854199</c:v>
                </c:pt>
                <c:pt idx="29">
                  <c:v>27.224162154263201</c:v>
                </c:pt>
                <c:pt idx="30">
                  <c:v>27.228854789240099</c:v>
                </c:pt>
                <c:pt idx="31">
                  <c:v>27.233356907491402</c:v>
                </c:pt>
                <c:pt idx="32">
                  <c:v>27.2377127811741</c:v>
                </c:pt>
                <c:pt idx="33">
                  <c:v>27.241978083430801</c:v>
                </c:pt>
                <c:pt idx="34">
                  <c:v>27.2462154760461</c:v>
                </c:pt>
                <c:pt idx="35">
                  <c:v>27.250496114918501</c:v>
                </c:pt>
                <c:pt idx="36">
                  <c:v>27.254897133747399</c:v>
                </c:pt>
                <c:pt idx="37">
                  <c:v>27.259491124817199</c:v>
                </c:pt>
                <c:pt idx="38">
                  <c:v>27.264330414340399</c:v>
                </c:pt>
                <c:pt idx="39">
                  <c:v>27.269441522024501</c:v>
                </c:pt>
                <c:pt idx="40">
                  <c:v>27.274827037876999</c:v>
                </c:pt>
                <c:pt idx="41">
                  <c:v>27.2804702266926</c:v>
                </c:pt>
                <c:pt idx="42">
                  <c:v>27.286340990439498</c:v>
                </c:pt>
                <c:pt idx="43">
                  <c:v>27.292397134222799</c:v>
                </c:pt>
                <c:pt idx="44">
                  <c:v>27.298606645711398</c:v>
                </c:pt>
                <c:pt idx="45">
                  <c:v>27.304958659468902</c:v>
                </c:pt>
                <c:pt idx="46">
                  <c:v>27.3114537869162</c:v>
                </c:pt>
                <c:pt idx="47">
                  <c:v>27.3180922530541</c:v>
                </c:pt>
                <c:pt idx="48">
                  <c:v>27.324869746065399</c:v>
                </c:pt>
                <c:pt idx="49">
                  <c:v>27.331778478814801</c:v>
                </c:pt>
                <c:pt idx="50">
                  <c:v>27.338810031236701</c:v>
                </c:pt>
                <c:pt idx="51">
                  <c:v>27.345954753856301</c:v>
                </c:pt>
                <c:pt idx="52">
                  <c:v>27.353223902911399</c:v>
                </c:pt>
                <c:pt idx="53">
                  <c:v>27.360726356409799</c:v>
                </c:pt>
                <c:pt idx="54">
                  <c:v>27.368586717788599</c:v>
                </c:pt>
                <c:pt idx="55">
                  <c:v>27.376846063422501</c:v>
                </c:pt>
                <c:pt idx="56">
                  <c:v>27.385400469968801</c:v>
                </c:pt>
                <c:pt idx="57">
                  <c:v>27.394006353574898</c:v>
                </c:pt>
                <c:pt idx="58">
                  <c:v>27.402319862601001</c:v>
                </c:pt>
                <c:pt idx="59">
                  <c:v>27.409926464389301</c:v>
                </c:pt>
                <c:pt idx="60">
                  <c:v>27.416438055842399</c:v>
                </c:pt>
                <c:pt idx="61">
                  <c:v>27.421723265870899</c:v>
                </c:pt>
                <c:pt idx="62">
                  <c:v>27.4258132927832</c:v>
                </c:pt>
                <c:pt idx="63">
                  <c:v>27.428786173962202</c:v>
                </c:pt>
                <c:pt idx="64">
                  <c:v>27.430688805997502</c:v>
                </c:pt>
                <c:pt idx="65">
                  <c:v>27.431413042118798</c:v>
                </c:pt>
                <c:pt idx="66">
                  <c:v>27.430727889420201</c:v>
                </c:pt>
                <c:pt idx="67">
                  <c:v>27.428417173143199</c:v>
                </c:pt>
                <c:pt idx="68">
                  <c:v>27.424424641994602</c:v>
                </c:pt>
                <c:pt idx="69">
                  <c:v>27.4185666525233</c:v>
                </c:pt>
                <c:pt idx="70">
                  <c:v>27.410264853634601</c:v>
                </c:pt>
                <c:pt idx="71">
                  <c:v>27.3989548330388</c:v>
                </c:pt>
                <c:pt idx="72">
                  <c:v>27.384335549733599</c:v>
                </c:pt>
                <c:pt idx="73">
                  <c:v>27.366611341707198</c:v>
                </c:pt>
                <c:pt idx="74">
                  <c:v>27.346142661163299</c:v>
                </c:pt>
                <c:pt idx="75">
                  <c:v>27.323475835276099</c:v>
                </c:pt>
                <c:pt idx="76">
                  <c:v>27.2992744461807</c:v>
                </c:pt>
                <c:pt idx="77">
                  <c:v>27.273932856643899</c:v>
                </c:pt>
                <c:pt idx="78">
                  <c:v>27.2477253418568</c:v>
                </c:pt>
                <c:pt idx="79">
                  <c:v>27.220776241781198</c:v>
                </c:pt>
                <c:pt idx="80">
                  <c:v>27.193145234408899</c:v>
                </c:pt>
                <c:pt idx="81">
                  <c:v>27.164889253875199</c:v>
                </c:pt>
                <c:pt idx="82">
                  <c:v>27.136084282963601</c:v>
                </c:pt>
                <c:pt idx="83">
                  <c:v>27.106837528545199</c:v>
                </c:pt>
                <c:pt idx="84">
                  <c:v>27.077288766402301</c:v>
                </c:pt>
                <c:pt idx="85">
                  <c:v>27.047555631574198</c:v>
                </c:pt>
                <c:pt idx="86">
                  <c:v>27.0176743120923</c:v>
                </c:pt>
                <c:pt idx="87">
                  <c:v>26.987933572242198</c:v>
                </c:pt>
                <c:pt idx="88">
                  <c:v>26.959048712038101</c:v>
                </c:pt>
                <c:pt idx="89">
                  <c:v>26.9316053128025</c:v>
                </c:pt>
                <c:pt idx="90">
                  <c:v>26.905995460459899</c:v>
                </c:pt>
                <c:pt idx="91">
                  <c:v>26.882615935891199</c:v>
                </c:pt>
                <c:pt idx="92">
                  <c:v>26.861804952342101</c:v>
                </c:pt>
                <c:pt idx="93">
                  <c:v>26.843597398414801</c:v>
                </c:pt>
                <c:pt idx="94">
                  <c:v>26.827747727408099</c:v>
                </c:pt>
                <c:pt idx="95">
                  <c:v>26.813939375159499</c:v>
                </c:pt>
                <c:pt idx="96">
                  <c:v>26.801927244650301</c:v>
                </c:pt>
                <c:pt idx="97">
                  <c:v>26.7915494598757</c:v>
                </c:pt>
                <c:pt idx="98">
                  <c:v>26.782685829411701</c:v>
                </c:pt>
                <c:pt idx="99">
                  <c:v>26.775227227433501</c:v>
                </c:pt>
                <c:pt idx="100">
                  <c:v>26.769101969080801</c:v>
                </c:pt>
                <c:pt idx="101">
                  <c:v>26.764325605194799</c:v>
                </c:pt>
                <c:pt idx="102">
                  <c:v>26.7610351809675</c:v>
                </c:pt>
                <c:pt idx="103">
                  <c:v>26.759375245416599</c:v>
                </c:pt>
                <c:pt idx="104">
                  <c:v>26.759354087192701</c:v>
                </c:pt>
                <c:pt idx="105">
                  <c:v>26.760846263808201</c:v>
                </c:pt>
                <c:pt idx="106">
                  <c:v>26.763645818116199</c:v>
                </c:pt>
                <c:pt idx="107">
                  <c:v>26.767567353308301</c:v>
                </c:pt>
                <c:pt idx="108">
                  <c:v>26.772508499151598</c:v>
                </c:pt>
                <c:pt idx="109">
                  <c:v>26.778471639754098</c:v>
                </c:pt>
                <c:pt idx="110">
                  <c:v>26.785537646542998</c:v>
                </c:pt>
                <c:pt idx="111">
                  <c:v>26.7938163158423</c:v>
                </c:pt>
                <c:pt idx="112">
                  <c:v>26.803377247569902</c:v>
                </c:pt>
                <c:pt idx="113">
                  <c:v>26.8142086736697</c:v>
                </c:pt>
                <c:pt idx="114">
                  <c:v>26.826217477191499</c:v>
                </c:pt>
                <c:pt idx="115">
                  <c:v>26.839241603824</c:v>
                </c:pt>
                <c:pt idx="116">
                  <c:v>26.853105603480699</c:v>
                </c:pt>
                <c:pt idx="117">
                  <c:v>26.867648088602301</c:v>
                </c:pt>
                <c:pt idx="118">
                  <c:v>26.882759757350101</c:v>
                </c:pt>
                <c:pt idx="119">
                  <c:v>26.898415782324001</c:v>
                </c:pt>
                <c:pt idx="120">
                  <c:v>26.914605349055702</c:v>
                </c:pt>
                <c:pt idx="121">
                  <c:v>26.9312760131597</c:v>
                </c:pt>
                <c:pt idx="122">
                  <c:v>26.948303153329899</c:v>
                </c:pt>
                <c:pt idx="123">
                  <c:v>26.965500137543302</c:v>
                </c:pt>
                <c:pt idx="124">
                  <c:v>26.9826589622459</c:v>
                </c:pt>
                <c:pt idx="125">
                  <c:v>26.999588856894199</c:v>
                </c:pt>
                <c:pt idx="126">
                  <c:v>27.016149495045202</c:v>
                </c:pt>
                <c:pt idx="127">
                  <c:v>27.032272874270902</c:v>
                </c:pt>
                <c:pt idx="128">
                  <c:v>27.047948873329599</c:v>
                </c:pt>
                <c:pt idx="129">
                  <c:v>27.063184906502801</c:v>
                </c:pt>
                <c:pt idx="130">
                  <c:v>27.077993314129198</c:v>
                </c:pt>
                <c:pt idx="131">
                  <c:v>27.0923890405512</c:v>
                </c:pt>
                <c:pt idx="132">
                  <c:v>27.1064062812538</c:v>
                </c:pt>
                <c:pt idx="133">
                  <c:v>27.120113585283299</c:v>
                </c:pt>
                <c:pt idx="134">
                  <c:v>27.133608336862</c:v>
                </c:pt>
                <c:pt idx="135">
                  <c:v>27.146989564206699</c:v>
                </c:pt>
                <c:pt idx="136">
                  <c:v>27.1603146185859</c:v>
                </c:pt>
                <c:pt idx="137">
                  <c:v>27.173615212594498</c:v>
                </c:pt>
                <c:pt idx="138">
                  <c:v>27.186943123024299</c:v>
                </c:pt>
                <c:pt idx="139">
                  <c:v>27.200381075663302</c:v>
                </c:pt>
                <c:pt idx="140">
                  <c:v>27.214058163636501</c:v>
                </c:pt>
                <c:pt idx="141">
                  <c:v>27.228118214127701</c:v>
                </c:pt>
                <c:pt idx="142">
                  <c:v>27.242711110655101</c:v>
                </c:pt>
                <c:pt idx="143">
                  <c:v>27.257900621539999</c:v>
                </c:pt>
                <c:pt idx="144">
                  <c:v>27.273734572689499</c:v>
                </c:pt>
                <c:pt idx="145">
                  <c:v>27.290269990233401</c:v>
                </c:pt>
                <c:pt idx="146">
                  <c:v>27.307552922969901</c:v>
                </c:pt>
                <c:pt idx="147">
                  <c:v>27.325612656042701</c:v>
                </c:pt>
                <c:pt idx="148">
                  <c:v>27.344437971750299</c:v>
                </c:pt>
                <c:pt idx="149">
                  <c:v>27.363978459667798</c:v>
                </c:pt>
                <c:pt idx="150">
                  <c:v>27.384156968953999</c:v>
                </c:pt>
                <c:pt idx="151">
                  <c:v>27.404892711992801</c:v>
                </c:pt>
                <c:pt idx="152">
                  <c:v>27.426128796620802</c:v>
                </c:pt>
                <c:pt idx="153">
                  <c:v>27.447797811125302</c:v>
                </c:pt>
                <c:pt idx="154">
                  <c:v>27.46979405071</c:v>
                </c:pt>
                <c:pt idx="155">
                  <c:v>27.491988926789698</c:v>
                </c:pt>
                <c:pt idx="156">
                  <c:v>27.514284372517501</c:v>
                </c:pt>
                <c:pt idx="157">
                  <c:v>27.536626019641599</c:v>
                </c:pt>
                <c:pt idx="158">
                  <c:v>27.558965422503</c:v>
                </c:pt>
                <c:pt idx="159">
                  <c:v>27.581258058919001</c:v>
                </c:pt>
                <c:pt idx="160">
                  <c:v>27.603461613875599</c:v>
                </c:pt>
                <c:pt idx="161">
                  <c:v>27.625561293226699</c:v>
                </c:pt>
                <c:pt idx="162">
                  <c:v>27.647584283278199</c:v>
                </c:pt>
                <c:pt idx="163">
                  <c:v>27.6695950040436</c:v>
                </c:pt>
                <c:pt idx="164">
                  <c:v>27.691699480015998</c:v>
                </c:pt>
                <c:pt idx="165">
                  <c:v>27.714028706519901</c:v>
                </c:pt>
                <c:pt idx="166">
                  <c:v>27.7367090532655</c:v>
                </c:pt>
                <c:pt idx="167">
                  <c:v>27.759826396959099</c:v>
                </c:pt>
                <c:pt idx="168">
                  <c:v>27.783373389865002</c:v>
                </c:pt>
                <c:pt idx="169">
                  <c:v>27.807341920902498</c:v>
                </c:pt>
                <c:pt idx="170">
                  <c:v>27.831815897857599</c:v>
                </c:pt>
                <c:pt idx="171">
                  <c:v>27.857005293057</c:v>
                </c:pt>
                <c:pt idx="172">
                  <c:v>27.883237744351799</c:v>
                </c:pt>
                <c:pt idx="173">
                  <c:v>27.910937611634299</c:v>
                </c:pt>
                <c:pt idx="174">
                  <c:v>27.940754066019</c:v>
                </c:pt>
                <c:pt idx="175">
                  <c:v>27.9741043131413</c:v>
                </c:pt>
                <c:pt idx="176">
                  <c:v>28.0135545328143</c:v>
                </c:pt>
                <c:pt idx="177">
                  <c:v>28.060697813776301</c:v>
                </c:pt>
                <c:pt idx="178">
                  <c:v>28.1141641183515</c:v>
                </c:pt>
                <c:pt idx="179">
                  <c:v>28.170976244156801</c:v>
                </c:pt>
                <c:pt idx="180">
                  <c:v>28.229311195560499</c:v>
                </c:pt>
                <c:pt idx="181">
                  <c:v>28.2888064433841</c:v>
                </c:pt>
                <c:pt idx="182">
                  <c:v>28.3498000299704</c:v>
                </c:pt>
                <c:pt idx="183">
                  <c:v>28.412750864319499</c:v>
                </c:pt>
                <c:pt idx="184">
                  <c:v>28.478349714767301</c:v>
                </c:pt>
                <c:pt idx="185">
                  <c:v>28.5471114052228</c:v>
                </c:pt>
                <c:pt idx="186">
                  <c:v>28.619588252328398</c:v>
                </c:pt>
                <c:pt idx="187">
                  <c:v>28.696447024253501</c:v>
                </c:pt>
                <c:pt idx="188">
                  <c:v>28.7783908555562</c:v>
                </c:pt>
                <c:pt idx="189">
                  <c:v>28.866076840382998</c:v>
                </c:pt>
                <c:pt idx="190">
                  <c:v>28.960192336678201</c:v>
                </c:pt>
                <c:pt idx="191">
                  <c:v>29.061710097992599</c:v>
                </c:pt>
                <c:pt idx="192">
                  <c:v>29.172671796224101</c:v>
                </c:pt>
                <c:pt idx="193">
                  <c:v>29.299649890916999</c:v>
                </c:pt>
                <c:pt idx="194">
                  <c:v>29.4298051458596</c:v>
                </c:pt>
                <c:pt idx="195">
                  <c:v>29.4308519839418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674-4BE2-836C-B69CFD923926}"/>
            </c:ext>
          </c:extLst>
        </c:ser>
        <c:ser>
          <c:idx val="10"/>
          <c:order val="1"/>
          <c:tx>
            <c:strRef>
              <c:f>Verification!$C$6</c:f>
              <c:strCache>
                <c:ptCount val="1"/>
                <c:pt idx="0">
                  <c:v>1C_OurModel</c:v>
                </c:pt>
              </c:strCache>
            </c:strRef>
          </c:tx>
          <c:spPr>
            <a:ln w="317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xVal>
            <c:numRef>
              <c:f>Verification!$C$8:$C$189</c:f>
              <c:numCache>
                <c:formatCode>0.000</c:formatCode>
                <c:ptCount val="182"/>
                <c:pt idx="0">
                  <c:v>2.55612672176731E-5</c:v>
                </c:pt>
                <c:pt idx="1">
                  <c:v>6.3928729310694501E-2</c:v>
                </c:pt>
                <c:pt idx="2">
                  <c:v>0.127831897354171</c:v>
                </c:pt>
                <c:pt idx="3">
                  <c:v>0.19173506539764701</c:v>
                </c:pt>
                <c:pt idx="4">
                  <c:v>0.25563823344112402</c:v>
                </c:pt>
                <c:pt idx="5">
                  <c:v>0.31954140148459997</c:v>
                </c:pt>
                <c:pt idx="6">
                  <c:v>0.38344456952807698</c:v>
                </c:pt>
                <c:pt idx="7">
                  <c:v>0.44734773757155399</c:v>
                </c:pt>
                <c:pt idx="8">
                  <c:v>0.51125090561502995</c:v>
                </c:pt>
                <c:pt idx="9">
                  <c:v>0.57515407365850701</c:v>
                </c:pt>
                <c:pt idx="10">
                  <c:v>0.63905724170198497</c:v>
                </c:pt>
                <c:pt idx="11">
                  <c:v>0.70296040974546203</c:v>
                </c:pt>
                <c:pt idx="12">
                  <c:v>0.76686357778893799</c:v>
                </c:pt>
                <c:pt idx="13">
                  <c:v>0.83076674583241195</c:v>
                </c:pt>
                <c:pt idx="14">
                  <c:v>0.89466991387589001</c:v>
                </c:pt>
                <c:pt idx="15">
                  <c:v>0.95857308191936696</c:v>
                </c:pt>
                <c:pt idx="16">
                  <c:v>1.0224762499628399</c:v>
                </c:pt>
                <c:pt idx="17">
                  <c:v>1.08637941800631</c:v>
                </c:pt>
                <c:pt idx="18">
                  <c:v>1.1502825860498</c:v>
                </c:pt>
                <c:pt idx="19">
                  <c:v>1.2141857540932699</c:v>
                </c:pt>
                <c:pt idx="20">
                  <c:v>1.27808892213675</c:v>
                </c:pt>
                <c:pt idx="21">
                  <c:v>1.34199209018022</c:v>
                </c:pt>
                <c:pt idx="22">
                  <c:v>1.4058952582237001</c:v>
                </c:pt>
                <c:pt idx="23">
                  <c:v>1.4697984262671799</c:v>
                </c:pt>
                <c:pt idx="24">
                  <c:v>1.53370159431065</c:v>
                </c:pt>
                <c:pt idx="25">
                  <c:v>1.5976047623541301</c:v>
                </c:pt>
                <c:pt idx="26">
                  <c:v>1.6615079303976099</c:v>
                </c:pt>
                <c:pt idx="27">
                  <c:v>1.72541109844108</c:v>
                </c:pt>
                <c:pt idx="28">
                  <c:v>1.78931426648456</c:v>
                </c:pt>
                <c:pt idx="29">
                  <c:v>1.8532174345280299</c:v>
                </c:pt>
                <c:pt idx="30">
                  <c:v>1.9171206025715199</c:v>
                </c:pt>
                <c:pt idx="31">
                  <c:v>1.98102377061499</c:v>
                </c:pt>
                <c:pt idx="32">
                  <c:v>2.0449269386584699</c:v>
                </c:pt>
                <c:pt idx="33">
                  <c:v>2.1088301067019399</c:v>
                </c:pt>
                <c:pt idx="34">
                  <c:v>2.1727332747454202</c:v>
                </c:pt>
                <c:pt idx="35">
                  <c:v>2.2366364427888898</c:v>
                </c:pt>
                <c:pt idx="36">
                  <c:v>2.3005396108323799</c:v>
                </c:pt>
                <c:pt idx="37">
                  <c:v>2.36444277887585</c:v>
                </c:pt>
                <c:pt idx="38">
                  <c:v>2.4283459469193298</c:v>
                </c:pt>
                <c:pt idx="39">
                  <c:v>2.4922491149627999</c:v>
                </c:pt>
                <c:pt idx="40">
                  <c:v>2.55615228300627</c:v>
                </c:pt>
                <c:pt idx="41">
                  <c:v>2.62005545104976</c:v>
                </c:pt>
                <c:pt idx="42">
                  <c:v>2.6839586190932301</c:v>
                </c:pt>
                <c:pt idx="43">
                  <c:v>2.7478617871367099</c:v>
                </c:pt>
                <c:pt idx="44">
                  <c:v>2.81176495518018</c:v>
                </c:pt>
                <c:pt idx="45">
                  <c:v>2.87566812322367</c:v>
                </c:pt>
                <c:pt idx="46">
                  <c:v>2.9395712912671401</c:v>
                </c:pt>
                <c:pt idx="47">
                  <c:v>3.0034744593106102</c:v>
                </c:pt>
                <c:pt idx="48">
                  <c:v>3.06737762735409</c:v>
                </c:pt>
                <c:pt idx="49">
                  <c:v>3.1312807953975699</c:v>
                </c:pt>
                <c:pt idx="50">
                  <c:v>3.1951839634410399</c:v>
                </c:pt>
                <c:pt idx="51">
                  <c:v>3.25908713148453</c:v>
                </c:pt>
                <c:pt idx="52">
                  <c:v>3.3229902995280001</c:v>
                </c:pt>
                <c:pt idx="53">
                  <c:v>3.3868934675714701</c:v>
                </c:pt>
                <c:pt idx="54">
                  <c:v>3.45079663561495</c:v>
                </c:pt>
                <c:pt idx="55">
                  <c:v>3.5146998036584298</c:v>
                </c:pt>
                <c:pt idx="56">
                  <c:v>3.5786029717019101</c:v>
                </c:pt>
                <c:pt idx="57">
                  <c:v>3.64250613974537</c:v>
                </c:pt>
                <c:pt idx="58">
                  <c:v>3.70640930778886</c:v>
                </c:pt>
                <c:pt idx="59">
                  <c:v>3.7703124758323301</c:v>
                </c:pt>
                <c:pt idx="60">
                  <c:v>3.8342156438758099</c:v>
                </c:pt>
                <c:pt idx="61">
                  <c:v>3.89811881191928</c:v>
                </c:pt>
                <c:pt idx="62">
                  <c:v>3.9620219799627701</c:v>
                </c:pt>
                <c:pt idx="63">
                  <c:v>4.0259251480062304</c:v>
                </c:pt>
                <c:pt idx="64">
                  <c:v>4.0898283160497204</c:v>
                </c:pt>
                <c:pt idx="65">
                  <c:v>4.1537314840931998</c:v>
                </c:pt>
                <c:pt idx="66">
                  <c:v>4.2176346521366801</c:v>
                </c:pt>
                <c:pt idx="67">
                  <c:v>4.2815378201801497</c:v>
                </c:pt>
                <c:pt idx="68">
                  <c:v>4.3454409882236202</c:v>
                </c:pt>
                <c:pt idx="69">
                  <c:v>4.4093441562670996</c:v>
                </c:pt>
                <c:pt idx="70">
                  <c:v>4.4732473243105799</c:v>
                </c:pt>
                <c:pt idx="71">
                  <c:v>4.5371504923540504</c:v>
                </c:pt>
                <c:pt idx="72">
                  <c:v>4.6010536603975298</c:v>
                </c:pt>
                <c:pt idx="73">
                  <c:v>4.6649568284410101</c:v>
                </c:pt>
                <c:pt idx="74">
                  <c:v>4.7288599964844797</c:v>
                </c:pt>
                <c:pt idx="75">
                  <c:v>4.7927631645279698</c:v>
                </c:pt>
                <c:pt idx="76">
                  <c:v>4.8566663325714501</c:v>
                </c:pt>
                <c:pt idx="77">
                  <c:v>4.9205695006149099</c:v>
                </c:pt>
                <c:pt idx="78">
                  <c:v>4.9844726686583902</c:v>
                </c:pt>
                <c:pt idx="79">
                  <c:v>5.0483758367018599</c:v>
                </c:pt>
                <c:pt idx="80">
                  <c:v>5.1122790047453401</c:v>
                </c:pt>
                <c:pt idx="81">
                  <c:v>5.1761821727888204</c:v>
                </c:pt>
                <c:pt idx="82">
                  <c:v>5.2400853408322998</c:v>
                </c:pt>
                <c:pt idx="83">
                  <c:v>5.3039885088757703</c:v>
                </c:pt>
                <c:pt idx="84">
                  <c:v>5.3678916769192604</c:v>
                </c:pt>
                <c:pt idx="85">
                  <c:v>5.4317948449627202</c:v>
                </c:pt>
                <c:pt idx="86">
                  <c:v>5.4956980130062103</c:v>
                </c:pt>
                <c:pt idx="87">
                  <c:v>5.5596011810496799</c:v>
                </c:pt>
                <c:pt idx="88">
                  <c:v>5.6235043490931602</c:v>
                </c:pt>
                <c:pt idx="89">
                  <c:v>5.6874075171366298</c:v>
                </c:pt>
                <c:pt idx="90">
                  <c:v>5.7513106851801101</c:v>
                </c:pt>
                <c:pt idx="91">
                  <c:v>5.8152138532235904</c:v>
                </c:pt>
                <c:pt idx="92">
                  <c:v>5.8791170212670698</c:v>
                </c:pt>
                <c:pt idx="93">
                  <c:v>5.9430201893105297</c:v>
                </c:pt>
                <c:pt idx="94">
                  <c:v>6.00692335735401</c:v>
                </c:pt>
                <c:pt idx="95">
                  <c:v>6.0708265253975</c:v>
                </c:pt>
                <c:pt idx="96">
                  <c:v>6.1347296934409696</c:v>
                </c:pt>
                <c:pt idx="97">
                  <c:v>6.1986328614844304</c:v>
                </c:pt>
                <c:pt idx="98">
                  <c:v>6.2625360295279098</c:v>
                </c:pt>
                <c:pt idx="99">
                  <c:v>6.3264391975713901</c:v>
                </c:pt>
                <c:pt idx="100">
                  <c:v>6.3903423656148597</c:v>
                </c:pt>
                <c:pt idx="101">
                  <c:v>6.4542455336583497</c:v>
                </c:pt>
                <c:pt idx="102">
                  <c:v>6.5181487017018203</c:v>
                </c:pt>
                <c:pt idx="103">
                  <c:v>6.5820518697453201</c:v>
                </c:pt>
                <c:pt idx="104">
                  <c:v>6.6459550377887897</c:v>
                </c:pt>
                <c:pt idx="105">
                  <c:v>6.7098582058322496</c:v>
                </c:pt>
                <c:pt idx="106">
                  <c:v>6.7737613738757396</c:v>
                </c:pt>
                <c:pt idx="107">
                  <c:v>6.8376645419192101</c:v>
                </c:pt>
                <c:pt idx="108">
                  <c:v>6.9015677099626904</c:v>
                </c:pt>
                <c:pt idx="109">
                  <c:v>6.96547087800616</c:v>
                </c:pt>
                <c:pt idx="110">
                  <c:v>7.0293740460496297</c:v>
                </c:pt>
                <c:pt idx="111">
                  <c:v>7.0932772140931197</c:v>
                </c:pt>
                <c:pt idx="112">
                  <c:v>7.1571803821365902</c:v>
                </c:pt>
                <c:pt idx="113">
                  <c:v>7.2210835501800901</c:v>
                </c:pt>
                <c:pt idx="114">
                  <c:v>7.2849867182235499</c:v>
                </c:pt>
                <c:pt idx="115">
                  <c:v>7.3488898862670302</c:v>
                </c:pt>
                <c:pt idx="116">
                  <c:v>7.4127930543104901</c:v>
                </c:pt>
                <c:pt idx="117">
                  <c:v>7.4766962223539801</c:v>
                </c:pt>
                <c:pt idx="118">
                  <c:v>7.5405993903974604</c:v>
                </c:pt>
                <c:pt idx="119">
                  <c:v>7.60450255844093</c:v>
                </c:pt>
                <c:pt idx="120">
                  <c:v>7.6684057264843997</c:v>
                </c:pt>
                <c:pt idx="121">
                  <c:v>7.7323088945278799</c:v>
                </c:pt>
                <c:pt idx="122">
                  <c:v>7.7962120625713602</c:v>
                </c:pt>
                <c:pt idx="123">
                  <c:v>7.8601152306148396</c:v>
                </c:pt>
                <c:pt idx="124">
                  <c:v>7.9240183986583199</c:v>
                </c:pt>
                <c:pt idx="125">
                  <c:v>7.9879215667018002</c:v>
                </c:pt>
                <c:pt idx="126">
                  <c:v>8.0518247347452601</c:v>
                </c:pt>
                <c:pt idx="127">
                  <c:v>8.1157279027887395</c:v>
                </c:pt>
                <c:pt idx="128">
                  <c:v>8.17963107083221</c:v>
                </c:pt>
                <c:pt idx="129">
                  <c:v>8.2435342388757</c:v>
                </c:pt>
                <c:pt idx="130">
                  <c:v>8.3074374069191705</c:v>
                </c:pt>
                <c:pt idx="131">
                  <c:v>8.3713405749626393</c:v>
                </c:pt>
                <c:pt idx="132">
                  <c:v>8.4352437430061098</c:v>
                </c:pt>
                <c:pt idx="133">
                  <c:v>8.4991469110496105</c:v>
                </c:pt>
                <c:pt idx="134">
                  <c:v>8.5630500790931006</c:v>
                </c:pt>
                <c:pt idx="135">
                  <c:v>8.6269532471365604</c:v>
                </c:pt>
                <c:pt idx="136">
                  <c:v>8.6908564151800292</c:v>
                </c:pt>
                <c:pt idx="137">
                  <c:v>8.7547595832235192</c:v>
                </c:pt>
                <c:pt idx="138">
                  <c:v>8.8186627512670004</c:v>
                </c:pt>
                <c:pt idx="139">
                  <c:v>8.8825659193104691</c:v>
                </c:pt>
                <c:pt idx="140">
                  <c:v>8.9464690873539396</c:v>
                </c:pt>
                <c:pt idx="141">
                  <c:v>9.0103722553974102</c:v>
                </c:pt>
                <c:pt idx="142">
                  <c:v>9.0742754234409002</c:v>
                </c:pt>
                <c:pt idx="143">
                  <c:v>9.1381785914843903</c:v>
                </c:pt>
                <c:pt idx="144">
                  <c:v>9.2020817595278395</c:v>
                </c:pt>
                <c:pt idx="145">
                  <c:v>9.2659849275713402</c:v>
                </c:pt>
                <c:pt idx="146">
                  <c:v>9.3298880956147894</c:v>
                </c:pt>
                <c:pt idx="147">
                  <c:v>9.3937912636582706</c:v>
                </c:pt>
                <c:pt idx="148">
                  <c:v>9.4576944317017606</c:v>
                </c:pt>
                <c:pt idx="149">
                  <c:v>9.5215975997452293</c:v>
                </c:pt>
                <c:pt idx="150">
                  <c:v>9.5855007677886892</c:v>
                </c:pt>
                <c:pt idx="151">
                  <c:v>9.6494039358321793</c:v>
                </c:pt>
                <c:pt idx="152">
                  <c:v>9.7133071038756604</c:v>
                </c:pt>
                <c:pt idx="153">
                  <c:v>9.7772102719191505</c:v>
                </c:pt>
                <c:pt idx="154">
                  <c:v>9.8411134399625908</c:v>
                </c:pt>
                <c:pt idx="155">
                  <c:v>9.9050166080060897</c:v>
                </c:pt>
                <c:pt idx="156">
                  <c:v>9.9689197760495496</c:v>
                </c:pt>
                <c:pt idx="157">
                  <c:v>10.032822944093001</c:v>
                </c:pt>
                <c:pt idx="158">
                  <c:v>10.0967261121365</c:v>
                </c:pt>
                <c:pt idx="159">
                  <c:v>10.160629280179901</c:v>
                </c:pt>
                <c:pt idx="160">
                  <c:v>10.2245324482234</c:v>
                </c:pt>
                <c:pt idx="161">
                  <c:v>10.2884356162669</c:v>
                </c:pt>
                <c:pt idx="162">
                  <c:v>10.352338784310399</c:v>
                </c:pt>
                <c:pt idx="163">
                  <c:v>10.416241952353801</c:v>
                </c:pt>
                <c:pt idx="164">
                  <c:v>10.4801451203973</c:v>
                </c:pt>
                <c:pt idx="165">
                  <c:v>10.5440482884408</c:v>
                </c:pt>
                <c:pt idx="166">
                  <c:v>10.607951456484299</c:v>
                </c:pt>
                <c:pt idx="167">
                  <c:v>10.6718546245278</c:v>
                </c:pt>
                <c:pt idx="168">
                  <c:v>10.735757792571199</c:v>
                </c:pt>
                <c:pt idx="169">
                  <c:v>10.7996609606147</c:v>
                </c:pt>
                <c:pt idx="170">
                  <c:v>10.863564128658201</c:v>
                </c:pt>
                <c:pt idx="171">
                  <c:v>10.9274672967017</c:v>
                </c:pt>
                <c:pt idx="172">
                  <c:v>10.991370464745099</c:v>
                </c:pt>
                <c:pt idx="173">
                  <c:v>11.055273632788699</c:v>
                </c:pt>
                <c:pt idx="174">
                  <c:v>11.119176800832101</c:v>
                </c:pt>
                <c:pt idx="175">
                  <c:v>11.1830799688756</c:v>
                </c:pt>
                <c:pt idx="176">
                  <c:v>11.2469831369191</c:v>
                </c:pt>
                <c:pt idx="177">
                  <c:v>11.3108863049625</c:v>
                </c:pt>
                <c:pt idx="178">
                  <c:v>11.374789473006</c:v>
                </c:pt>
                <c:pt idx="179">
                  <c:v>11.438692641049499</c:v>
                </c:pt>
                <c:pt idx="180">
                  <c:v>11.502595809093</c:v>
                </c:pt>
                <c:pt idx="181">
                  <c:v>11.5664989771364</c:v>
                </c:pt>
              </c:numCache>
            </c:numRef>
          </c:xVal>
          <c:yVal>
            <c:numRef>
              <c:f>Verification!$D$8:$D$189</c:f>
              <c:numCache>
                <c:formatCode>0.000</c:formatCode>
                <c:ptCount val="182"/>
                <c:pt idx="0">
                  <c:v>27.0000801980745</c:v>
                </c:pt>
                <c:pt idx="1">
                  <c:v>27.159314256222199</c:v>
                </c:pt>
                <c:pt idx="2">
                  <c:v>27.331686210451199</c:v>
                </c:pt>
                <c:pt idx="3">
                  <c:v>27.510892038112701</c:v>
                </c:pt>
                <c:pt idx="4">
                  <c:v>27.693357475336501</c:v>
                </c:pt>
                <c:pt idx="5">
                  <c:v>27.876501819433301</c:v>
                </c:pt>
                <c:pt idx="6">
                  <c:v>28.058448078758701</c:v>
                </c:pt>
                <c:pt idx="7">
                  <c:v>28.238029015366902</c:v>
                </c:pt>
                <c:pt idx="8">
                  <c:v>28.414441307440001</c:v>
                </c:pt>
                <c:pt idx="9">
                  <c:v>28.587060600771501</c:v>
                </c:pt>
                <c:pt idx="10">
                  <c:v>28.755328372328702</c:v>
                </c:pt>
                <c:pt idx="11">
                  <c:v>28.918853034077699</c:v>
                </c:pt>
                <c:pt idx="12">
                  <c:v>29.077243499614099</c:v>
                </c:pt>
                <c:pt idx="13">
                  <c:v>29.230255664922101</c:v>
                </c:pt>
                <c:pt idx="14">
                  <c:v>29.3778015555874</c:v>
                </c:pt>
                <c:pt idx="15">
                  <c:v>29.5199235006348</c:v>
                </c:pt>
                <c:pt idx="16">
                  <c:v>29.656735002146998</c:v>
                </c:pt>
                <c:pt idx="17">
                  <c:v>29.788386192110998</c:v>
                </c:pt>
                <c:pt idx="18">
                  <c:v>29.9150549866009</c:v>
                </c:pt>
                <c:pt idx="19">
                  <c:v>30.036940646603998</c:v>
                </c:pt>
                <c:pt idx="20">
                  <c:v>30.154249638044</c:v>
                </c:pt>
                <c:pt idx="21">
                  <c:v>30.267172942998801</c:v>
                </c:pt>
                <c:pt idx="22">
                  <c:v>30.375878353411899</c:v>
                </c:pt>
                <c:pt idx="23">
                  <c:v>30.4805269742569</c:v>
                </c:pt>
                <c:pt idx="24">
                  <c:v>30.581291972313</c:v>
                </c:pt>
                <c:pt idx="25">
                  <c:v>30.678364064203301</c:v>
                </c:pt>
                <c:pt idx="26">
                  <c:v>30.771946209994599</c:v>
                </c:pt>
                <c:pt idx="27">
                  <c:v>30.862247646335899</c:v>
                </c:pt>
                <c:pt idx="28">
                  <c:v>30.949482248316201</c:v>
                </c:pt>
                <c:pt idx="29">
                  <c:v>31.0338665459265</c:v>
                </c:pt>
                <c:pt idx="30">
                  <c:v>31.115612005511501</c:v>
                </c:pt>
                <c:pt idx="31">
                  <c:v>31.194913527917699</c:v>
                </c:pt>
                <c:pt idx="32">
                  <c:v>31.271942353339501</c:v>
                </c:pt>
                <c:pt idx="33">
                  <c:v>31.3468453837529</c:v>
                </c:pt>
                <c:pt idx="34">
                  <c:v>31.419751216598598</c:v>
                </c:pt>
                <c:pt idx="35">
                  <c:v>31.4907703493238</c:v>
                </c:pt>
                <c:pt idx="36">
                  <c:v>31.560002050444801</c:v>
                </c:pt>
                <c:pt idx="37">
                  <c:v>31.627541020165701</c:v>
                </c:pt>
                <c:pt idx="38">
                  <c:v>31.693485676537101</c:v>
                </c:pt>
                <c:pt idx="39">
                  <c:v>31.7579381527073</c:v>
                </c:pt>
                <c:pt idx="40">
                  <c:v>31.8209978991428</c:v>
                </c:pt>
                <c:pt idx="41">
                  <c:v>31.8827550240091</c:v>
                </c:pt>
                <c:pt idx="42">
                  <c:v>31.943282395887401</c:v>
                </c:pt>
                <c:pt idx="43">
                  <c:v>32.002640324881</c:v>
                </c:pt>
                <c:pt idx="44">
                  <c:v>32.0608905313047</c:v>
                </c:pt>
                <c:pt idx="45">
                  <c:v>32.118100242432298</c:v>
                </c:pt>
                <c:pt idx="46">
                  <c:v>32.174338160212002</c:v>
                </c:pt>
                <c:pt idx="47">
                  <c:v>32.229684551791799</c:v>
                </c:pt>
                <c:pt idx="48">
                  <c:v>32.284196820339098</c:v>
                </c:pt>
                <c:pt idx="49">
                  <c:v>32.337846008801797</c:v>
                </c:pt>
                <c:pt idx="50">
                  <c:v>32.3904804178026</c:v>
                </c:pt>
                <c:pt idx="51">
                  <c:v>32.441850106053799</c:v>
                </c:pt>
                <c:pt idx="52">
                  <c:v>32.491665288063103</c:v>
                </c:pt>
                <c:pt idx="53">
                  <c:v>32.539645937902101</c:v>
                </c:pt>
                <c:pt idx="54">
                  <c:v>32.585555569123798</c:v>
                </c:pt>
                <c:pt idx="55">
                  <c:v>32.6292660758007</c:v>
                </c:pt>
                <c:pt idx="56">
                  <c:v>32.670747003143902</c:v>
                </c:pt>
                <c:pt idx="57">
                  <c:v>32.709967726016302</c:v>
                </c:pt>
                <c:pt idx="58">
                  <c:v>32.746846910447097</c:v>
                </c:pt>
                <c:pt idx="59">
                  <c:v>32.781232447174403</c:v>
                </c:pt>
                <c:pt idx="60">
                  <c:v>32.812834965021402</c:v>
                </c:pt>
                <c:pt idx="61">
                  <c:v>32.841233788764399</c:v>
                </c:pt>
                <c:pt idx="62">
                  <c:v>32.865922023840703</c:v>
                </c:pt>
                <c:pt idx="63">
                  <c:v>32.886327677907602</c:v>
                </c:pt>
                <c:pt idx="64">
                  <c:v>32.901720239011297</c:v>
                </c:pt>
                <c:pt idx="65">
                  <c:v>32.911370378956597</c:v>
                </c:pt>
                <c:pt idx="66">
                  <c:v>32.914769567651597</c:v>
                </c:pt>
                <c:pt idx="67">
                  <c:v>32.911702075877301</c:v>
                </c:pt>
                <c:pt idx="68">
                  <c:v>32.902216493815899</c:v>
                </c:pt>
                <c:pt idx="69">
                  <c:v>32.886581624686002</c:v>
                </c:pt>
                <c:pt idx="70">
                  <c:v>32.865196059330401</c:v>
                </c:pt>
                <c:pt idx="71">
                  <c:v>32.838550675586497</c:v>
                </c:pt>
                <c:pt idx="72">
                  <c:v>32.807021737435903</c:v>
                </c:pt>
                <c:pt idx="73">
                  <c:v>32.7708698095174</c:v>
                </c:pt>
                <c:pt idx="74">
                  <c:v>32.7303208987652</c:v>
                </c:pt>
                <c:pt idx="75">
                  <c:v>32.685598927970801</c:v>
                </c:pt>
                <c:pt idx="76">
                  <c:v>32.636944587286997</c:v>
                </c:pt>
                <c:pt idx="77">
                  <c:v>32.584657278700703</c:v>
                </c:pt>
                <c:pt idx="78">
                  <c:v>32.529096293630801</c:v>
                </c:pt>
                <c:pt idx="79">
                  <c:v>32.4706600568814</c:v>
                </c:pt>
                <c:pt idx="80">
                  <c:v>32.409790454320301</c:v>
                </c:pt>
                <c:pt idx="81">
                  <c:v>32.346969941586401</c:v>
                </c:pt>
                <c:pt idx="82">
                  <c:v>32.282807283502599</c:v>
                </c:pt>
                <c:pt idx="83">
                  <c:v>32.218089785389303</c:v>
                </c:pt>
                <c:pt idx="84">
                  <c:v>32.153556011859301</c:v>
                </c:pt>
                <c:pt idx="85">
                  <c:v>32.0897687597679</c:v>
                </c:pt>
                <c:pt idx="86">
                  <c:v>32.027159156045201</c:v>
                </c:pt>
                <c:pt idx="87">
                  <c:v>31.966134097121401</c:v>
                </c:pt>
                <c:pt idx="88">
                  <c:v>31.9069750736438</c:v>
                </c:pt>
                <c:pt idx="89">
                  <c:v>31.8498491436481</c:v>
                </c:pt>
                <c:pt idx="90">
                  <c:v>31.794882601886901</c:v>
                </c:pt>
                <c:pt idx="91">
                  <c:v>31.7421897624581</c:v>
                </c:pt>
                <c:pt idx="92">
                  <c:v>31.691876633820701</c:v>
                </c:pt>
                <c:pt idx="93">
                  <c:v>31.644039821500701</c:v>
                </c:pt>
                <c:pt idx="94">
                  <c:v>31.598772888875299</c:v>
                </c:pt>
                <c:pt idx="95">
                  <c:v>31.5561739224771</c:v>
                </c:pt>
                <c:pt idx="96">
                  <c:v>31.5163530408893</c:v>
                </c:pt>
                <c:pt idx="97">
                  <c:v>31.479465917261901</c:v>
                </c:pt>
                <c:pt idx="98">
                  <c:v>31.445703408631601</c:v>
                </c:pt>
                <c:pt idx="99">
                  <c:v>31.415229775299199</c:v>
                </c:pt>
                <c:pt idx="100">
                  <c:v>31.388123410504601</c:v>
                </c:pt>
                <c:pt idx="101">
                  <c:v>31.364402900354001</c:v>
                </c:pt>
                <c:pt idx="102">
                  <c:v>31.344068354133402</c:v>
                </c:pt>
                <c:pt idx="103">
                  <c:v>31.3271595659029</c:v>
                </c:pt>
                <c:pt idx="104">
                  <c:v>31.313742253225101</c:v>
                </c:pt>
                <c:pt idx="105">
                  <c:v>31.303887372240499</c:v>
                </c:pt>
                <c:pt idx="106">
                  <c:v>31.297660447995799</c:v>
                </c:pt>
                <c:pt idx="107">
                  <c:v>31.2951039818814</c:v>
                </c:pt>
                <c:pt idx="108">
                  <c:v>31.296224753162299</c:v>
                </c:pt>
                <c:pt idx="109">
                  <c:v>31.300977516094299</c:v>
                </c:pt>
                <c:pt idx="110">
                  <c:v>31.309264289819001</c:v>
                </c:pt>
                <c:pt idx="111">
                  <c:v>31.3209458139</c:v>
                </c:pt>
                <c:pt idx="112">
                  <c:v>31.335855829677801</c:v>
                </c:pt>
                <c:pt idx="113">
                  <c:v>31.353812524541301</c:v>
                </c:pt>
                <c:pt idx="114">
                  <c:v>31.374647915671499</c:v>
                </c:pt>
                <c:pt idx="115">
                  <c:v>31.398219325198301</c:v>
                </c:pt>
                <c:pt idx="116">
                  <c:v>31.424385333404501</c:v>
                </c:pt>
                <c:pt idx="117">
                  <c:v>31.452992515335801</c:v>
                </c:pt>
                <c:pt idx="118">
                  <c:v>31.4838771348563</c:v>
                </c:pt>
                <c:pt idx="119">
                  <c:v>31.516861906475999</c:v>
                </c:pt>
                <c:pt idx="120">
                  <c:v>31.551759481473901</c:v>
                </c:pt>
                <c:pt idx="121">
                  <c:v>31.588381514616898</c:v>
                </c:pt>
                <c:pt idx="122">
                  <c:v>31.626559204806298</c:v>
                </c:pt>
                <c:pt idx="123">
                  <c:v>31.666167894824898</c:v>
                </c:pt>
                <c:pt idx="124">
                  <c:v>31.7071232116182</c:v>
                </c:pt>
                <c:pt idx="125">
                  <c:v>31.749366495738901</c:v>
                </c:pt>
                <c:pt idx="126">
                  <c:v>31.792841377852199</c:v>
                </c:pt>
                <c:pt idx="127">
                  <c:v>31.837496704230301</c:v>
                </c:pt>
                <c:pt idx="128">
                  <c:v>31.883288665777599</c:v>
                </c:pt>
                <c:pt idx="129">
                  <c:v>31.9301808704599</c:v>
                </c:pt>
                <c:pt idx="130">
                  <c:v>31.978143384666499</c:v>
                </c:pt>
                <c:pt idx="131">
                  <c:v>32.0271625965729</c:v>
                </c:pt>
                <c:pt idx="132">
                  <c:v>32.0772454300755</c:v>
                </c:pt>
                <c:pt idx="133">
                  <c:v>32.128421152025297</c:v>
                </c:pt>
                <c:pt idx="134">
                  <c:v>32.180732334108001</c:v>
                </c:pt>
                <c:pt idx="135">
                  <c:v>32.234226120285904</c:v>
                </c:pt>
                <c:pt idx="136">
                  <c:v>32.2889557547918</c:v>
                </c:pt>
                <c:pt idx="137">
                  <c:v>32.344984351386302</c:v>
                </c:pt>
                <c:pt idx="138">
                  <c:v>32.402394563576898</c:v>
                </c:pt>
                <c:pt idx="139">
                  <c:v>32.461284066632899</c:v>
                </c:pt>
                <c:pt idx="140">
                  <c:v>32.521740957589302</c:v>
                </c:pt>
                <c:pt idx="141">
                  <c:v>32.5838480482563</c:v>
                </c:pt>
                <c:pt idx="142">
                  <c:v>32.647643839199702</c:v>
                </c:pt>
                <c:pt idx="143">
                  <c:v>32.713181494845003</c:v>
                </c:pt>
                <c:pt idx="144">
                  <c:v>32.780527818986101</c:v>
                </c:pt>
                <c:pt idx="145">
                  <c:v>32.8497192485681</c:v>
                </c:pt>
                <c:pt idx="146">
                  <c:v>32.920774245444598</c:v>
                </c:pt>
                <c:pt idx="147">
                  <c:v>32.9936735358161</c:v>
                </c:pt>
                <c:pt idx="148">
                  <c:v>33.068365379119903</c:v>
                </c:pt>
                <c:pt idx="149">
                  <c:v>33.144797907657598</c:v>
                </c:pt>
                <c:pt idx="150">
                  <c:v>33.2229212901102</c:v>
                </c:pt>
                <c:pt idx="151">
                  <c:v>33.302662275808103</c:v>
                </c:pt>
                <c:pt idx="152">
                  <c:v>33.383915928763003</c:v>
                </c:pt>
                <c:pt idx="153">
                  <c:v>33.466578699815699</c:v>
                </c:pt>
                <c:pt idx="154">
                  <c:v>33.550575169063102</c:v>
                </c:pt>
                <c:pt idx="155">
                  <c:v>33.635845871953101</c:v>
                </c:pt>
                <c:pt idx="156">
                  <c:v>33.722339872407098</c:v>
                </c:pt>
                <c:pt idx="157">
                  <c:v>33.8100298371156</c:v>
                </c:pt>
                <c:pt idx="158">
                  <c:v>33.898923303667097</c:v>
                </c:pt>
                <c:pt idx="159">
                  <c:v>33.989078055705498</c:v>
                </c:pt>
                <c:pt idx="160">
                  <c:v>34.080600100064899</c:v>
                </c:pt>
                <c:pt idx="161">
                  <c:v>34.1736355175303</c:v>
                </c:pt>
                <c:pt idx="162">
                  <c:v>34.2683615159252</c:v>
                </c:pt>
                <c:pt idx="163">
                  <c:v>34.364972365029899</c:v>
                </c:pt>
                <c:pt idx="164">
                  <c:v>34.463690962720797</c:v>
                </c:pt>
                <c:pt idx="165">
                  <c:v>34.564833527151798</c:v>
                </c:pt>
                <c:pt idx="166">
                  <c:v>34.668891932156697</c:v>
                </c:pt>
                <c:pt idx="167">
                  <c:v>34.7765339468191</c:v>
                </c:pt>
                <c:pt idx="168">
                  <c:v>34.8886732360032</c:v>
                </c:pt>
                <c:pt idx="169">
                  <c:v>35.006589174504199</c:v>
                </c:pt>
                <c:pt idx="170">
                  <c:v>35.132464402366502</c:v>
                </c:pt>
                <c:pt idx="171">
                  <c:v>35.268514472610903</c:v>
                </c:pt>
                <c:pt idx="172">
                  <c:v>35.4149544878059</c:v>
                </c:pt>
                <c:pt idx="173">
                  <c:v>35.5696237367668</c:v>
                </c:pt>
                <c:pt idx="174">
                  <c:v>35.730784661326403</c:v>
                </c:pt>
                <c:pt idx="175">
                  <c:v>35.898079816873903</c:v>
                </c:pt>
                <c:pt idx="176">
                  <c:v>36.071875962838398</c:v>
                </c:pt>
                <c:pt idx="177">
                  <c:v>36.252572425973</c:v>
                </c:pt>
                <c:pt idx="178">
                  <c:v>36.4407385315032</c:v>
                </c:pt>
                <c:pt idx="179">
                  <c:v>36.637142937438497</c:v>
                </c:pt>
                <c:pt idx="180">
                  <c:v>36.842603837524102</c:v>
                </c:pt>
                <c:pt idx="181">
                  <c:v>37.057897028723403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674-4BE2-836C-B69CFD923926}"/>
            </c:ext>
          </c:extLst>
        </c:ser>
        <c:ser>
          <c:idx val="11"/>
          <c:order val="2"/>
          <c:tx>
            <c:strRef>
              <c:f>Verification!$E$6</c:f>
              <c:strCache>
                <c:ptCount val="1"/>
                <c:pt idx="0">
                  <c:v>2C_OurModel</c:v>
                </c:pt>
              </c:strCache>
            </c:strRef>
          </c:tx>
          <c:spPr>
            <a:ln w="2540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xVal>
            <c:numRef>
              <c:f>Verification!$E$8:$E$192</c:f>
              <c:numCache>
                <c:formatCode>0.000</c:formatCode>
                <c:ptCount val="185"/>
                <c:pt idx="0">
                  <c:v>2.3005140495890899E-5</c:v>
                </c:pt>
                <c:pt idx="1">
                  <c:v>5.7535856379625099E-2</c:v>
                </c:pt>
                <c:pt idx="2">
                  <c:v>0.11504870761875401</c:v>
                </c:pt>
                <c:pt idx="3">
                  <c:v>0.17256155885788299</c:v>
                </c:pt>
                <c:pt idx="4">
                  <c:v>0.23007441009701099</c:v>
                </c:pt>
                <c:pt idx="5">
                  <c:v>0.28758726133614099</c:v>
                </c:pt>
                <c:pt idx="6">
                  <c:v>0.34510011257526901</c:v>
                </c:pt>
                <c:pt idx="7">
                  <c:v>0.40261296381439898</c:v>
                </c:pt>
                <c:pt idx="8">
                  <c:v>0.46012581505352701</c:v>
                </c:pt>
                <c:pt idx="9">
                  <c:v>0.51763866629265798</c:v>
                </c:pt>
                <c:pt idx="10">
                  <c:v>0.57515151753178595</c:v>
                </c:pt>
                <c:pt idx="11">
                  <c:v>0.63266436877091503</c:v>
                </c:pt>
                <c:pt idx="12">
                  <c:v>0.690177220010043</c:v>
                </c:pt>
                <c:pt idx="13">
                  <c:v>0.74769007124917297</c:v>
                </c:pt>
                <c:pt idx="14">
                  <c:v>0.80520292248830005</c:v>
                </c:pt>
                <c:pt idx="15">
                  <c:v>0.86271577372743002</c:v>
                </c:pt>
                <c:pt idx="16">
                  <c:v>0.92022862496655999</c:v>
                </c:pt>
                <c:pt idx="17">
                  <c:v>0.97774147620568896</c:v>
                </c:pt>
                <c:pt idx="18">
                  <c:v>1.0352543274448101</c:v>
                </c:pt>
                <c:pt idx="19">
                  <c:v>1.0927671786839399</c:v>
                </c:pt>
                <c:pt idx="20">
                  <c:v>1.15028002992307</c:v>
                </c:pt>
                <c:pt idx="21">
                  <c:v>1.2077928811622001</c:v>
                </c:pt>
                <c:pt idx="22">
                  <c:v>1.2653057324013299</c:v>
                </c:pt>
                <c:pt idx="23">
                  <c:v>1.32281858364046</c:v>
                </c:pt>
                <c:pt idx="24">
                  <c:v>1.3803314348795901</c:v>
                </c:pt>
                <c:pt idx="25">
                  <c:v>1.43784428611871</c:v>
                </c:pt>
                <c:pt idx="26">
                  <c:v>1.49535713735785</c:v>
                </c:pt>
                <c:pt idx="27">
                  <c:v>1.5528699885969801</c:v>
                </c:pt>
                <c:pt idx="28">
                  <c:v>1.6103828398361</c:v>
                </c:pt>
                <c:pt idx="29">
                  <c:v>1.6678956910752301</c:v>
                </c:pt>
                <c:pt idx="30">
                  <c:v>1.7254085423143599</c:v>
                </c:pt>
                <c:pt idx="31">
                  <c:v>1.78292139355349</c:v>
                </c:pt>
                <c:pt idx="32">
                  <c:v>1.8404342447926201</c:v>
                </c:pt>
                <c:pt idx="33">
                  <c:v>1.8979470960317499</c:v>
                </c:pt>
                <c:pt idx="34">
                  <c:v>1.95545994727088</c:v>
                </c:pt>
                <c:pt idx="35">
                  <c:v>2.0129727985100101</c:v>
                </c:pt>
                <c:pt idx="36">
                  <c:v>2.07048564974914</c:v>
                </c:pt>
                <c:pt idx="37">
                  <c:v>2.12799850098826</c:v>
                </c:pt>
                <c:pt idx="38">
                  <c:v>2.1855113522274001</c:v>
                </c:pt>
                <c:pt idx="39">
                  <c:v>2.2430242034665202</c:v>
                </c:pt>
                <c:pt idx="40">
                  <c:v>2.3005370547056501</c:v>
                </c:pt>
                <c:pt idx="41">
                  <c:v>2.3580499059447799</c:v>
                </c:pt>
                <c:pt idx="42">
                  <c:v>2.4155627571839098</c:v>
                </c:pt>
                <c:pt idx="43">
                  <c:v>2.4730756084230299</c:v>
                </c:pt>
                <c:pt idx="44">
                  <c:v>2.5305884596621602</c:v>
                </c:pt>
                <c:pt idx="45">
                  <c:v>2.5881013109012998</c:v>
                </c:pt>
                <c:pt idx="46">
                  <c:v>2.6456141621404199</c:v>
                </c:pt>
                <c:pt idx="47">
                  <c:v>2.7031270133795502</c:v>
                </c:pt>
                <c:pt idx="48">
                  <c:v>2.7606398646186801</c:v>
                </c:pt>
                <c:pt idx="49">
                  <c:v>2.8181527158578099</c:v>
                </c:pt>
                <c:pt idx="50">
                  <c:v>2.8756655670969402</c:v>
                </c:pt>
                <c:pt idx="51">
                  <c:v>2.9331784183360701</c:v>
                </c:pt>
                <c:pt idx="52">
                  <c:v>2.9906912695751999</c:v>
                </c:pt>
                <c:pt idx="53">
                  <c:v>3.0482041208143298</c:v>
                </c:pt>
                <c:pt idx="54">
                  <c:v>3.1057169720534601</c:v>
                </c:pt>
                <c:pt idx="55">
                  <c:v>3.1632298232925802</c:v>
                </c:pt>
                <c:pt idx="56">
                  <c:v>3.22074267453171</c:v>
                </c:pt>
                <c:pt idx="57">
                  <c:v>3.2782555257708501</c:v>
                </c:pt>
                <c:pt idx="58">
                  <c:v>3.33576837700998</c:v>
                </c:pt>
                <c:pt idx="59">
                  <c:v>3.3932812282491001</c:v>
                </c:pt>
                <c:pt idx="60">
                  <c:v>3.4507940794882299</c:v>
                </c:pt>
                <c:pt idx="61">
                  <c:v>3.50830693072735</c:v>
                </c:pt>
                <c:pt idx="62">
                  <c:v>3.5658197819664901</c:v>
                </c:pt>
                <c:pt idx="63">
                  <c:v>3.6233326332056199</c:v>
                </c:pt>
                <c:pt idx="64">
                  <c:v>3.68084548444474</c:v>
                </c:pt>
                <c:pt idx="65">
                  <c:v>3.7383583356838699</c:v>
                </c:pt>
                <c:pt idx="66">
                  <c:v>3.79587118692301</c:v>
                </c:pt>
                <c:pt idx="67">
                  <c:v>3.85338403816213</c:v>
                </c:pt>
                <c:pt idx="68">
                  <c:v>3.9108968894012599</c:v>
                </c:pt>
                <c:pt idx="69">
                  <c:v>3.9684097406403902</c:v>
                </c:pt>
                <c:pt idx="70">
                  <c:v>4.0259225918795201</c:v>
                </c:pt>
                <c:pt idx="71">
                  <c:v>4.0834354431186499</c:v>
                </c:pt>
                <c:pt idx="72">
                  <c:v>4.1409482943577798</c:v>
                </c:pt>
                <c:pt idx="73">
                  <c:v>4.1984611455969096</c:v>
                </c:pt>
                <c:pt idx="74">
                  <c:v>4.2559739968360404</c:v>
                </c:pt>
                <c:pt idx="75">
                  <c:v>4.3134868480751702</c:v>
                </c:pt>
                <c:pt idx="76">
                  <c:v>4.3709996993142903</c:v>
                </c:pt>
                <c:pt idx="77">
                  <c:v>4.42851255055343</c:v>
                </c:pt>
                <c:pt idx="78">
                  <c:v>4.48602540179255</c:v>
                </c:pt>
                <c:pt idx="79">
                  <c:v>4.5435382530316799</c:v>
                </c:pt>
                <c:pt idx="80">
                  <c:v>4.6010511042708098</c:v>
                </c:pt>
                <c:pt idx="81">
                  <c:v>4.6585639555099396</c:v>
                </c:pt>
                <c:pt idx="82">
                  <c:v>4.7160768067490704</c:v>
                </c:pt>
                <c:pt idx="83">
                  <c:v>4.7735896579881896</c:v>
                </c:pt>
                <c:pt idx="84">
                  <c:v>4.8311025092273097</c:v>
                </c:pt>
                <c:pt idx="85">
                  <c:v>4.8886153604664599</c:v>
                </c:pt>
                <c:pt idx="86">
                  <c:v>4.94612821170558</c:v>
                </c:pt>
                <c:pt idx="87">
                  <c:v>5.0036410629447099</c:v>
                </c:pt>
                <c:pt idx="88">
                  <c:v>5.0611539141838504</c:v>
                </c:pt>
                <c:pt idx="89">
                  <c:v>5.1186667654229696</c:v>
                </c:pt>
                <c:pt idx="90">
                  <c:v>5.1761796166621101</c:v>
                </c:pt>
                <c:pt idx="91">
                  <c:v>5.2336924679012196</c:v>
                </c:pt>
                <c:pt idx="92">
                  <c:v>5.2912053191403503</c:v>
                </c:pt>
                <c:pt idx="93">
                  <c:v>5.3487181703794704</c:v>
                </c:pt>
                <c:pt idx="94">
                  <c:v>5.40623102161861</c:v>
                </c:pt>
                <c:pt idx="95">
                  <c:v>5.4637438728577399</c:v>
                </c:pt>
                <c:pt idx="96">
                  <c:v>5.5212567240968697</c:v>
                </c:pt>
                <c:pt idx="97">
                  <c:v>5.5787695753359996</c:v>
                </c:pt>
                <c:pt idx="98">
                  <c:v>5.6362824265751401</c:v>
                </c:pt>
                <c:pt idx="99">
                  <c:v>5.6937952778142602</c:v>
                </c:pt>
                <c:pt idx="100">
                  <c:v>5.7513081290533901</c:v>
                </c:pt>
                <c:pt idx="101">
                  <c:v>5.8088209802925101</c:v>
                </c:pt>
                <c:pt idx="102">
                  <c:v>5.86633383153164</c:v>
                </c:pt>
                <c:pt idx="103">
                  <c:v>5.9238466827707699</c:v>
                </c:pt>
                <c:pt idx="104">
                  <c:v>5.98135953400989</c:v>
                </c:pt>
                <c:pt idx="105">
                  <c:v>6.0388723852490402</c:v>
                </c:pt>
                <c:pt idx="106">
                  <c:v>6.0963852364881603</c:v>
                </c:pt>
                <c:pt idx="107">
                  <c:v>6.1538980877272902</c:v>
                </c:pt>
                <c:pt idx="108">
                  <c:v>6.2114109389664103</c:v>
                </c:pt>
                <c:pt idx="109">
                  <c:v>6.2689237902055499</c:v>
                </c:pt>
                <c:pt idx="110">
                  <c:v>6.3264366414446798</c:v>
                </c:pt>
                <c:pt idx="111">
                  <c:v>6.3839494926837901</c:v>
                </c:pt>
                <c:pt idx="112">
                  <c:v>6.4414623439229297</c:v>
                </c:pt>
                <c:pt idx="113">
                  <c:v>6.4989751951620498</c:v>
                </c:pt>
                <c:pt idx="114">
                  <c:v>6.5564880464011903</c:v>
                </c:pt>
                <c:pt idx="115">
                  <c:v>6.6140008976403202</c:v>
                </c:pt>
                <c:pt idx="116">
                  <c:v>6.67151374887945</c:v>
                </c:pt>
                <c:pt idx="117">
                  <c:v>6.7290266001186003</c:v>
                </c:pt>
                <c:pt idx="118">
                  <c:v>6.7865394513577098</c:v>
                </c:pt>
                <c:pt idx="119">
                  <c:v>6.8440523025968396</c:v>
                </c:pt>
                <c:pt idx="120">
                  <c:v>6.9015651538359704</c:v>
                </c:pt>
                <c:pt idx="121">
                  <c:v>6.9590780050751002</c:v>
                </c:pt>
                <c:pt idx="122">
                  <c:v>7.0165908563142301</c:v>
                </c:pt>
                <c:pt idx="123">
                  <c:v>7.0741037075533599</c:v>
                </c:pt>
                <c:pt idx="124">
                  <c:v>7.13161655879248</c:v>
                </c:pt>
                <c:pt idx="125">
                  <c:v>7.1891294100316001</c:v>
                </c:pt>
                <c:pt idx="126">
                  <c:v>7.24664226127073</c:v>
                </c:pt>
                <c:pt idx="127">
                  <c:v>7.3041551125098803</c:v>
                </c:pt>
                <c:pt idx="128">
                  <c:v>7.3616679637490003</c:v>
                </c:pt>
                <c:pt idx="129">
                  <c:v>7.41918081498814</c:v>
                </c:pt>
                <c:pt idx="130">
                  <c:v>7.4766936662272601</c:v>
                </c:pt>
                <c:pt idx="131">
                  <c:v>7.5342065174663801</c:v>
                </c:pt>
                <c:pt idx="132">
                  <c:v>7.5917193687055198</c:v>
                </c:pt>
                <c:pt idx="133">
                  <c:v>7.6492322199446301</c:v>
                </c:pt>
                <c:pt idx="134">
                  <c:v>7.7067450711837697</c:v>
                </c:pt>
                <c:pt idx="135">
                  <c:v>7.7642579224228898</c:v>
                </c:pt>
                <c:pt idx="136">
                  <c:v>7.8217707736620401</c:v>
                </c:pt>
                <c:pt idx="137">
                  <c:v>7.8792836249011504</c:v>
                </c:pt>
                <c:pt idx="138">
                  <c:v>7.93679647614029</c:v>
                </c:pt>
                <c:pt idx="139">
                  <c:v>7.9943093273794199</c:v>
                </c:pt>
                <c:pt idx="140">
                  <c:v>8.0518221786185507</c:v>
                </c:pt>
                <c:pt idx="141">
                  <c:v>8.1093350298576699</c:v>
                </c:pt>
                <c:pt idx="142">
                  <c:v>8.1668478810968104</c:v>
                </c:pt>
                <c:pt idx="143">
                  <c:v>8.2243607323359402</c:v>
                </c:pt>
                <c:pt idx="144">
                  <c:v>8.2818735835750399</c:v>
                </c:pt>
                <c:pt idx="145">
                  <c:v>8.3393864348141893</c:v>
                </c:pt>
                <c:pt idx="146">
                  <c:v>8.3968992860533191</c:v>
                </c:pt>
                <c:pt idx="147">
                  <c:v>8.4544121372924508</c:v>
                </c:pt>
                <c:pt idx="148">
                  <c:v>8.5119249885315806</c:v>
                </c:pt>
                <c:pt idx="149">
                  <c:v>8.5694378397707105</c:v>
                </c:pt>
                <c:pt idx="150">
                  <c:v>8.6269506910098297</c:v>
                </c:pt>
                <c:pt idx="151">
                  <c:v>8.6844635422489596</c:v>
                </c:pt>
                <c:pt idx="152">
                  <c:v>8.7419763934880894</c:v>
                </c:pt>
                <c:pt idx="153">
                  <c:v>8.7994892447272299</c:v>
                </c:pt>
                <c:pt idx="154">
                  <c:v>8.8570020959663598</c:v>
                </c:pt>
                <c:pt idx="155">
                  <c:v>8.9145149472054896</c:v>
                </c:pt>
                <c:pt idx="156">
                  <c:v>8.9720277984446106</c:v>
                </c:pt>
                <c:pt idx="157">
                  <c:v>9.0295406496837298</c:v>
                </c:pt>
                <c:pt idx="158">
                  <c:v>9.0870535009228508</c:v>
                </c:pt>
                <c:pt idx="159">
                  <c:v>9.14456635216197</c:v>
                </c:pt>
                <c:pt idx="160">
                  <c:v>9.2020792034011194</c:v>
                </c:pt>
                <c:pt idx="161">
                  <c:v>9.2595920546402493</c:v>
                </c:pt>
                <c:pt idx="162">
                  <c:v>9.3171049058793702</c:v>
                </c:pt>
                <c:pt idx="163">
                  <c:v>9.3746177571184894</c:v>
                </c:pt>
                <c:pt idx="164">
                  <c:v>9.4321306083576495</c:v>
                </c:pt>
                <c:pt idx="165">
                  <c:v>9.4896434595967598</c:v>
                </c:pt>
                <c:pt idx="166">
                  <c:v>9.5471563108359003</c:v>
                </c:pt>
                <c:pt idx="167">
                  <c:v>9.6046691620750302</c:v>
                </c:pt>
                <c:pt idx="168">
                  <c:v>9.6621820133141494</c:v>
                </c:pt>
                <c:pt idx="169">
                  <c:v>9.7196948645532899</c:v>
                </c:pt>
                <c:pt idx="170">
                  <c:v>9.7772077157924002</c:v>
                </c:pt>
                <c:pt idx="171">
                  <c:v>9.8347205670315496</c:v>
                </c:pt>
                <c:pt idx="172">
                  <c:v>9.8922334182706599</c:v>
                </c:pt>
                <c:pt idx="173">
                  <c:v>9.9497462695097791</c:v>
                </c:pt>
                <c:pt idx="174">
                  <c:v>10.0072591207489</c:v>
                </c:pt>
                <c:pt idx="175">
                  <c:v>10.064771971988</c:v>
                </c:pt>
                <c:pt idx="176">
                  <c:v>10.122284823227099</c:v>
                </c:pt>
                <c:pt idx="177">
                  <c:v>10.1797976744663</c:v>
                </c:pt>
                <c:pt idx="178">
                  <c:v>10.2373105257054</c:v>
                </c:pt>
                <c:pt idx="179">
                  <c:v>10.2948233769445</c:v>
                </c:pt>
                <c:pt idx="180">
                  <c:v>10.352336228183599</c:v>
                </c:pt>
                <c:pt idx="181">
                  <c:v>10.4098490794228</c:v>
                </c:pt>
                <c:pt idx="182">
                  <c:v>10.4673619306619</c:v>
                </c:pt>
                <c:pt idx="183">
                  <c:v>10.524874781901</c:v>
                </c:pt>
                <c:pt idx="184">
                  <c:v>10.5823876331402</c:v>
                </c:pt>
              </c:numCache>
            </c:numRef>
          </c:xVal>
          <c:yVal>
            <c:numRef>
              <c:f>Verification!$F$8:$F$192</c:f>
              <c:numCache>
                <c:formatCode>0.000</c:formatCode>
                <c:ptCount val="185"/>
                <c:pt idx="0">
                  <c:v>27.0001269757805</c:v>
                </c:pt>
                <c:pt idx="1">
                  <c:v>27.251669177568999</c:v>
                </c:pt>
                <c:pt idx="2">
                  <c:v>27.518407992160899</c:v>
                </c:pt>
                <c:pt idx="3">
                  <c:v>27.794605980322199</c:v>
                </c:pt>
                <c:pt idx="4">
                  <c:v>28.0771126650328</c:v>
                </c:pt>
                <c:pt idx="5">
                  <c:v>28.363816433792898</c:v>
                </c:pt>
                <c:pt idx="6">
                  <c:v>28.653192276275298</c:v>
                </c:pt>
                <c:pt idx="7">
                  <c:v>28.9437953400463</c:v>
                </c:pt>
                <c:pt idx="8">
                  <c:v>29.234289656896099</c:v>
                </c:pt>
                <c:pt idx="9">
                  <c:v>29.5235858420718</c:v>
                </c:pt>
                <c:pt idx="10">
                  <c:v>29.810791368696499</c:v>
                </c:pt>
                <c:pt idx="11">
                  <c:v>30.095247709686099</c:v>
                </c:pt>
                <c:pt idx="12">
                  <c:v>30.376468093295401</c:v>
                </c:pt>
                <c:pt idx="13">
                  <c:v>30.654092829580399</c:v>
                </c:pt>
                <c:pt idx="14">
                  <c:v>30.9278639188082</c:v>
                </c:pt>
                <c:pt idx="15">
                  <c:v>31.197583994696899</c:v>
                </c:pt>
                <c:pt idx="16">
                  <c:v>31.463101517070999</c:v>
                </c:pt>
                <c:pt idx="17">
                  <c:v>31.7243014325628</c:v>
                </c:pt>
                <c:pt idx="18">
                  <c:v>31.981090128215801</c:v>
                </c:pt>
                <c:pt idx="19">
                  <c:v>32.233406462121501</c:v>
                </c:pt>
                <c:pt idx="20">
                  <c:v>32.481225995354301</c:v>
                </c:pt>
                <c:pt idx="21">
                  <c:v>32.724558816169001</c:v>
                </c:pt>
                <c:pt idx="22">
                  <c:v>32.963442945584902</c:v>
                </c:pt>
                <c:pt idx="23">
                  <c:v>33.197935785594701</c:v>
                </c:pt>
                <c:pt idx="24">
                  <c:v>33.4281096454162</c:v>
                </c:pt>
                <c:pt idx="25">
                  <c:v>33.654050786400099</c:v>
                </c:pt>
                <c:pt idx="26">
                  <c:v>33.8758519435832</c:v>
                </c:pt>
                <c:pt idx="27">
                  <c:v>34.093610454070998</c:v>
                </c:pt>
                <c:pt idx="28">
                  <c:v>34.307423117195597</c:v>
                </c:pt>
                <c:pt idx="29">
                  <c:v>34.517384483077798</c:v>
                </c:pt>
                <c:pt idx="30">
                  <c:v>34.723587486711502</c:v>
                </c:pt>
                <c:pt idx="31">
                  <c:v>34.9261231276855</c:v>
                </c:pt>
                <c:pt idx="32">
                  <c:v>35.125077433193603</c:v>
                </c:pt>
                <c:pt idx="33">
                  <c:v>35.320528388721797</c:v>
                </c:pt>
                <c:pt idx="34">
                  <c:v>35.5125466605298</c:v>
                </c:pt>
                <c:pt idx="35">
                  <c:v>35.701199104622503</c:v>
                </c:pt>
                <c:pt idx="36">
                  <c:v>35.886549458416297</c:v>
                </c:pt>
                <c:pt idx="37">
                  <c:v>36.068657085642599</c:v>
                </c:pt>
                <c:pt idx="38">
                  <c:v>36.247581974351903</c:v>
                </c:pt>
                <c:pt idx="39">
                  <c:v>36.423392630339599</c:v>
                </c:pt>
                <c:pt idx="40">
                  <c:v>36.596165731127698</c:v>
                </c:pt>
                <c:pt idx="41">
                  <c:v>36.765980546636001</c:v>
                </c:pt>
                <c:pt idx="42">
                  <c:v>36.93291349639</c:v>
                </c:pt>
                <c:pt idx="43">
                  <c:v>37.097035113504397</c:v>
                </c:pt>
                <c:pt idx="44">
                  <c:v>37.258408611636298</c:v>
                </c:pt>
                <c:pt idx="45">
                  <c:v>37.417087657719698</c:v>
                </c:pt>
                <c:pt idx="46">
                  <c:v>37.573117484978297</c:v>
                </c:pt>
                <c:pt idx="47">
                  <c:v>37.726537486768997</c:v>
                </c:pt>
                <c:pt idx="48">
                  <c:v>37.877364010275201</c:v>
                </c:pt>
                <c:pt idx="49">
                  <c:v>38.025577118673297</c:v>
                </c:pt>
                <c:pt idx="50">
                  <c:v>38.171121715140202</c:v>
                </c:pt>
                <c:pt idx="51">
                  <c:v>38.313917419614299</c:v>
                </c:pt>
                <c:pt idx="52">
                  <c:v>38.453866477110601</c:v>
                </c:pt>
                <c:pt idx="53">
                  <c:v>38.590854883172703</c:v>
                </c:pt>
                <c:pt idx="54">
                  <c:v>38.724755890388103</c:v>
                </c:pt>
                <c:pt idx="55">
                  <c:v>38.855444151011703</c:v>
                </c:pt>
                <c:pt idx="56">
                  <c:v>38.982838274544697</c:v>
                </c:pt>
                <c:pt idx="57">
                  <c:v>39.106898654860203</c:v>
                </c:pt>
                <c:pt idx="58">
                  <c:v>39.227578791392197</c:v>
                </c:pt>
                <c:pt idx="59">
                  <c:v>39.344785761215</c:v>
                </c:pt>
                <c:pt idx="60">
                  <c:v>39.458368453243601</c:v>
                </c:pt>
                <c:pt idx="61">
                  <c:v>39.568116222535402</c:v>
                </c:pt>
                <c:pt idx="62">
                  <c:v>39.673748096517699</c:v>
                </c:pt>
                <c:pt idx="63">
                  <c:v>39.774939970121302</c:v>
                </c:pt>
                <c:pt idx="64">
                  <c:v>39.871364181462603</c:v>
                </c:pt>
                <c:pt idx="65">
                  <c:v>39.962716971929702</c:v>
                </c:pt>
                <c:pt idx="66">
                  <c:v>40.048705038357603</c:v>
                </c:pt>
                <c:pt idx="67">
                  <c:v>40.128975218690201</c:v>
                </c:pt>
                <c:pt idx="68">
                  <c:v>40.203197124926497</c:v>
                </c:pt>
                <c:pt idx="69">
                  <c:v>40.271135151976502</c:v>
                </c:pt>
                <c:pt idx="70">
                  <c:v>40.332670056427098</c:v>
                </c:pt>
                <c:pt idx="71">
                  <c:v>40.387783989681097</c:v>
                </c:pt>
                <c:pt idx="72">
                  <c:v>40.436575917082699</c:v>
                </c:pt>
                <c:pt idx="73">
                  <c:v>40.479231371149098</c:v>
                </c:pt>
                <c:pt idx="74">
                  <c:v>40.515980317262603</c:v>
                </c:pt>
                <c:pt idx="75">
                  <c:v>40.547055325830101</c:v>
                </c:pt>
                <c:pt idx="76">
                  <c:v>40.572665326698001</c:v>
                </c:pt>
                <c:pt idx="77">
                  <c:v>40.592989081733201</c:v>
                </c:pt>
                <c:pt idx="78">
                  <c:v>40.608217948464898</c:v>
                </c:pt>
                <c:pt idx="79">
                  <c:v>40.618569916306498</c:v>
                </c:pt>
                <c:pt idx="80">
                  <c:v>40.6242898668009</c:v>
                </c:pt>
                <c:pt idx="81">
                  <c:v>40.625642211739397</c:v>
                </c:pt>
                <c:pt idx="82">
                  <c:v>40.622904535526899</c:v>
                </c:pt>
                <c:pt idx="83">
                  <c:v>40.616372061974097</c:v>
                </c:pt>
                <c:pt idx="84">
                  <c:v>40.606351620134198</c:v>
                </c:pt>
                <c:pt idx="85">
                  <c:v>40.5931642129556</c:v>
                </c:pt>
                <c:pt idx="86">
                  <c:v>40.5771453797839</c:v>
                </c:pt>
                <c:pt idx="87">
                  <c:v>40.558626257897402</c:v>
                </c:pt>
                <c:pt idx="88">
                  <c:v>40.537983370521999</c:v>
                </c:pt>
                <c:pt idx="89">
                  <c:v>40.515682404418101</c:v>
                </c:pt>
                <c:pt idx="90">
                  <c:v>40.492212951541802</c:v>
                </c:pt>
                <c:pt idx="91">
                  <c:v>40.4679777669717</c:v>
                </c:pt>
                <c:pt idx="92">
                  <c:v>40.443301802890602</c:v>
                </c:pt>
                <c:pt idx="93">
                  <c:v>40.418484137908301</c:v>
                </c:pt>
                <c:pt idx="94">
                  <c:v>40.393815276837699</c:v>
                </c:pt>
                <c:pt idx="95">
                  <c:v>40.369531312125702</c:v>
                </c:pt>
                <c:pt idx="96">
                  <c:v>40.3457825588087</c:v>
                </c:pt>
                <c:pt idx="97">
                  <c:v>40.322661336453201</c:v>
                </c:pt>
                <c:pt idx="98">
                  <c:v>40.300267874407801</c:v>
                </c:pt>
                <c:pt idx="99">
                  <c:v>40.278709940104697</c:v>
                </c:pt>
                <c:pt idx="100">
                  <c:v>40.258105404805903</c:v>
                </c:pt>
                <c:pt idx="101">
                  <c:v>40.238581998959198</c:v>
                </c:pt>
                <c:pt idx="102">
                  <c:v>40.220273732837398</c:v>
                </c:pt>
                <c:pt idx="103">
                  <c:v>40.203315003813302</c:v>
                </c:pt>
                <c:pt idx="104">
                  <c:v>40.187843329629999</c:v>
                </c:pt>
                <c:pt idx="105">
                  <c:v>40.174013336365299</c:v>
                </c:pt>
                <c:pt idx="106">
                  <c:v>40.162006418834999</c:v>
                </c:pt>
                <c:pt idx="107">
                  <c:v>40.151999540645299</c:v>
                </c:pt>
                <c:pt idx="108">
                  <c:v>40.144131922392603</c:v>
                </c:pt>
                <c:pt idx="109">
                  <c:v>40.138497645941499</c:v>
                </c:pt>
                <c:pt idx="110">
                  <c:v>40.135155610837302</c:v>
                </c:pt>
                <c:pt idx="111">
                  <c:v>40.134150008912101</c:v>
                </c:pt>
                <c:pt idx="112">
                  <c:v>40.135531359641298</c:v>
                </c:pt>
                <c:pt idx="113">
                  <c:v>40.139358963059202</c:v>
                </c:pt>
                <c:pt idx="114">
                  <c:v>40.1456968126341</c:v>
                </c:pt>
                <c:pt idx="115">
                  <c:v>40.154608426997001</c:v>
                </c:pt>
                <c:pt idx="116">
                  <c:v>40.166157616873299</c:v>
                </c:pt>
                <c:pt idx="117">
                  <c:v>40.180394731926299</c:v>
                </c:pt>
                <c:pt idx="118">
                  <c:v>40.197343719948698</c:v>
                </c:pt>
                <c:pt idx="119">
                  <c:v>40.2170033092276</c:v>
                </c:pt>
                <c:pt idx="120">
                  <c:v>40.239343724819399</c:v>
                </c:pt>
                <c:pt idx="121">
                  <c:v>40.264315614736802</c:v>
                </c:pt>
                <c:pt idx="122">
                  <c:v>40.291861345750398</c:v>
                </c:pt>
                <c:pt idx="123">
                  <c:v>40.321919753837001</c:v>
                </c:pt>
                <c:pt idx="124">
                  <c:v>40.354427368813496</c:v>
                </c:pt>
                <c:pt idx="125">
                  <c:v>40.389329054093501</c:v>
                </c:pt>
                <c:pt idx="126">
                  <c:v>40.426581749661104</c:v>
                </c:pt>
                <c:pt idx="127">
                  <c:v>40.466141211364203</c:v>
                </c:pt>
                <c:pt idx="128">
                  <c:v>40.507948195805398</c:v>
                </c:pt>
                <c:pt idx="129">
                  <c:v>40.551925417910503</c:v>
                </c:pt>
                <c:pt idx="130">
                  <c:v>40.597981227419702</c:v>
                </c:pt>
                <c:pt idx="131">
                  <c:v>40.646014655888401</c:v>
                </c:pt>
                <c:pt idx="132">
                  <c:v>40.695921461171899</c:v>
                </c:pt>
                <c:pt idx="133">
                  <c:v>40.747598939460403</c:v>
                </c:pt>
                <c:pt idx="134">
                  <c:v>40.800957678006903</c:v>
                </c:pt>
                <c:pt idx="135">
                  <c:v>40.855926863367799</c:v>
                </c:pt>
                <c:pt idx="136">
                  <c:v>40.912447870991997</c:v>
                </c:pt>
                <c:pt idx="137">
                  <c:v>40.970468717519999</c:v>
                </c:pt>
                <c:pt idx="138">
                  <c:v>41.0299430170395</c:v>
                </c:pt>
                <c:pt idx="139">
                  <c:v>41.090830673724298</c:v>
                </c:pt>
                <c:pt idx="140">
                  <c:v>41.153098662529402</c:v>
                </c:pt>
                <c:pt idx="141">
                  <c:v>41.216717558931997</c:v>
                </c:pt>
                <c:pt idx="142">
                  <c:v>41.281660963018197</c:v>
                </c:pt>
                <c:pt idx="143">
                  <c:v>41.3479052947349</c:v>
                </c:pt>
                <c:pt idx="144">
                  <c:v>41.415429066872399</c:v>
                </c:pt>
                <c:pt idx="145">
                  <c:v>41.484211931807899</c:v>
                </c:pt>
                <c:pt idx="146">
                  <c:v>41.554242056527897</c:v>
                </c:pt>
                <c:pt idx="147">
                  <c:v>41.625528035108402</c:v>
                </c:pt>
                <c:pt idx="148">
                  <c:v>41.6981035841644</c:v>
                </c:pt>
                <c:pt idx="149">
                  <c:v>41.772021864006199</c:v>
                </c:pt>
                <c:pt idx="150">
                  <c:v>41.847340873306102</c:v>
                </c:pt>
                <c:pt idx="151">
                  <c:v>41.924115383358597</c:v>
                </c:pt>
                <c:pt idx="152">
                  <c:v>42.002396585119499</c:v>
                </c:pt>
                <c:pt idx="153">
                  <c:v>42.082239270952499</c:v>
                </c:pt>
                <c:pt idx="154">
                  <c:v>42.1637069055718</c:v>
                </c:pt>
                <c:pt idx="155">
                  <c:v>42.246874326326299</c:v>
                </c:pt>
                <c:pt idx="156">
                  <c:v>42.331816646517602</c:v>
                </c:pt>
                <c:pt idx="157">
                  <c:v>42.4185970546527</c:v>
                </c:pt>
                <c:pt idx="158">
                  <c:v>42.507268253170899</c:v>
                </c:pt>
                <c:pt idx="159">
                  <c:v>42.597879639275597</c:v>
                </c:pt>
                <c:pt idx="160">
                  <c:v>42.690491097006998</c:v>
                </c:pt>
                <c:pt idx="161">
                  <c:v>42.7851592632218</c:v>
                </c:pt>
                <c:pt idx="162">
                  <c:v>42.881920012605597</c:v>
                </c:pt>
                <c:pt idx="163">
                  <c:v>42.980783447830902</c:v>
                </c:pt>
                <c:pt idx="164">
                  <c:v>43.081739573225597</c:v>
                </c:pt>
                <c:pt idx="165">
                  <c:v>43.184771214312804</c:v>
                </c:pt>
                <c:pt idx="166">
                  <c:v>43.289869044731397</c:v>
                </c:pt>
                <c:pt idx="167">
                  <c:v>43.397023200752798</c:v>
                </c:pt>
                <c:pt idx="168">
                  <c:v>43.506203995015298</c:v>
                </c:pt>
                <c:pt idx="169">
                  <c:v>43.617363225348903</c:v>
                </c:pt>
                <c:pt idx="170">
                  <c:v>43.730461255558602</c:v>
                </c:pt>
                <c:pt idx="171">
                  <c:v>43.845480630895601</c:v>
                </c:pt>
                <c:pt idx="172">
                  <c:v>43.962418121329002</c:v>
                </c:pt>
                <c:pt idx="173">
                  <c:v>44.081292373222503</c:v>
                </c:pt>
                <c:pt idx="174">
                  <c:v>44.202158950543598</c:v>
                </c:pt>
                <c:pt idx="175">
                  <c:v>44.325116571754101</c:v>
                </c:pt>
                <c:pt idx="176">
                  <c:v>44.450305040497703</c:v>
                </c:pt>
                <c:pt idx="177">
                  <c:v>44.577896562218598</c:v>
                </c:pt>
                <c:pt idx="178">
                  <c:v>44.708100760495903</c:v>
                </c:pt>
                <c:pt idx="179">
                  <c:v>44.841144706637401</c:v>
                </c:pt>
                <c:pt idx="180">
                  <c:v>44.977270861705698</c:v>
                </c:pt>
                <c:pt idx="181">
                  <c:v>45.116787160685099</c:v>
                </c:pt>
                <c:pt idx="182">
                  <c:v>45.260108511816398</c:v>
                </c:pt>
                <c:pt idx="183">
                  <c:v>45.407801332338998</c:v>
                </c:pt>
                <c:pt idx="184">
                  <c:v>45.5605805547305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674-4BE2-836C-B69CFD923926}"/>
            </c:ext>
          </c:extLst>
        </c:ser>
        <c:ser>
          <c:idx val="0"/>
          <c:order val="3"/>
          <c:tx>
            <c:strRef>
              <c:f>YE_graph!$B$1</c:f>
              <c:strCache>
                <c:ptCount val="1"/>
                <c:pt idx="0">
                  <c:v>0.2C_Measured_YE</c:v>
                </c:pt>
              </c:strCache>
            </c:strRef>
          </c:tx>
          <c:spPr>
            <a:ln w="31750" cap="rnd">
              <a:noFill/>
              <a:round/>
            </a:ln>
            <a:effectLst/>
          </c:spPr>
          <c:marker>
            <c:symbol val="square"/>
            <c:size val="5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dLbls>
            <c:dLbl>
              <c:idx val="14"/>
              <c:layout>
                <c:manualLayout>
                  <c:x val="-2.4225664099679849E-2"/>
                  <c:y val="-3.5518915398733052E-2"/>
                </c:manualLayout>
              </c:layout>
              <c:tx>
                <c:rich>
                  <a:bodyPr/>
                  <a:lstStyle/>
                  <a:p>
                    <a:r>
                      <a:rPr lang="en-US" sz="1600" b="1"/>
                      <a:t>0,2C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A674-4BE2-836C-B69CFD92392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YE_graph!$B$3:$B$31</c:f>
              <c:numCache>
                <c:formatCode>0.000</c:formatCode>
                <c:ptCount val="29"/>
                <c:pt idx="0">
                  <c:v>5.0000000000000001E-3</c:v>
                </c:pt>
                <c:pt idx="1">
                  <c:v>0.13700000000000001</c:v>
                </c:pt>
                <c:pt idx="2">
                  <c:v>0.255</c:v>
                </c:pt>
                <c:pt idx="3">
                  <c:v>0.85</c:v>
                </c:pt>
                <c:pt idx="4">
                  <c:v>1.51</c:v>
                </c:pt>
                <c:pt idx="5">
                  <c:v>2.2440000000000002</c:v>
                </c:pt>
                <c:pt idx="6">
                  <c:v>3.089</c:v>
                </c:pt>
                <c:pt idx="7">
                  <c:v>3.823</c:v>
                </c:pt>
                <c:pt idx="8">
                  <c:v>4.3230000000000004</c:v>
                </c:pt>
                <c:pt idx="9">
                  <c:v>4.9329999999999998</c:v>
                </c:pt>
                <c:pt idx="10">
                  <c:v>5.4420000000000002</c:v>
                </c:pt>
                <c:pt idx="11">
                  <c:v>5.7149999999999999</c:v>
                </c:pt>
                <c:pt idx="12">
                  <c:v>6.1079999999999997</c:v>
                </c:pt>
                <c:pt idx="13">
                  <c:v>6.4770000000000003</c:v>
                </c:pt>
                <c:pt idx="14">
                  <c:v>7.0410000000000004</c:v>
                </c:pt>
                <c:pt idx="15">
                  <c:v>7.43</c:v>
                </c:pt>
                <c:pt idx="16">
                  <c:v>7.7119999999999997</c:v>
                </c:pt>
                <c:pt idx="17">
                  <c:v>8.1609999999999996</c:v>
                </c:pt>
                <c:pt idx="18">
                  <c:v>8.6449999999999996</c:v>
                </c:pt>
                <c:pt idx="19">
                  <c:v>8.7449999999999992</c:v>
                </c:pt>
                <c:pt idx="20">
                  <c:v>9.3290000000000006</c:v>
                </c:pt>
                <c:pt idx="21">
                  <c:v>9.9740000000000002</c:v>
                </c:pt>
                <c:pt idx="22">
                  <c:v>10.577999999999999</c:v>
                </c:pt>
                <c:pt idx="23">
                  <c:v>10.678000000000001</c:v>
                </c:pt>
                <c:pt idx="24">
                  <c:v>10.746</c:v>
                </c:pt>
                <c:pt idx="25">
                  <c:v>10.826000000000001</c:v>
                </c:pt>
                <c:pt idx="26">
                  <c:v>10.927</c:v>
                </c:pt>
                <c:pt idx="27">
                  <c:v>11.054</c:v>
                </c:pt>
                <c:pt idx="28">
                  <c:v>11.154999999999999</c:v>
                </c:pt>
              </c:numCache>
            </c:numRef>
          </c:xVal>
          <c:yVal>
            <c:numRef>
              <c:f>YE_graph!$C$3:$C$31</c:f>
              <c:numCache>
                <c:formatCode>0.000</c:formatCode>
                <c:ptCount val="29"/>
                <c:pt idx="0">
                  <c:v>26.702999999999999</c:v>
                </c:pt>
                <c:pt idx="1">
                  <c:v>26.933</c:v>
                </c:pt>
                <c:pt idx="2">
                  <c:v>27.02</c:v>
                </c:pt>
                <c:pt idx="3">
                  <c:v>27.116</c:v>
                </c:pt>
                <c:pt idx="4">
                  <c:v>27.216999999999999</c:v>
                </c:pt>
                <c:pt idx="5">
                  <c:v>27.297000000000001</c:v>
                </c:pt>
                <c:pt idx="6">
                  <c:v>27.391999999999999</c:v>
                </c:pt>
                <c:pt idx="7">
                  <c:v>27.427</c:v>
                </c:pt>
                <c:pt idx="8">
                  <c:v>27.416</c:v>
                </c:pt>
                <c:pt idx="9">
                  <c:v>27.414999999999999</c:v>
                </c:pt>
                <c:pt idx="10">
                  <c:v>27.283999999999999</c:v>
                </c:pt>
                <c:pt idx="11">
                  <c:v>27.193000000000001</c:v>
                </c:pt>
                <c:pt idx="12">
                  <c:v>27.109000000000002</c:v>
                </c:pt>
                <c:pt idx="13">
                  <c:v>27.032</c:v>
                </c:pt>
                <c:pt idx="14">
                  <c:v>27.006</c:v>
                </c:pt>
                <c:pt idx="15">
                  <c:v>27.004999999999999</c:v>
                </c:pt>
                <c:pt idx="16">
                  <c:v>27.004000000000001</c:v>
                </c:pt>
                <c:pt idx="17">
                  <c:v>27.13</c:v>
                </c:pt>
                <c:pt idx="18">
                  <c:v>27.204999999999998</c:v>
                </c:pt>
                <c:pt idx="19">
                  <c:v>27.305</c:v>
                </c:pt>
                <c:pt idx="20">
                  <c:v>27.506</c:v>
                </c:pt>
                <c:pt idx="21">
                  <c:v>27.707000000000001</c:v>
                </c:pt>
                <c:pt idx="22">
                  <c:v>27.806999999999999</c:v>
                </c:pt>
                <c:pt idx="23">
                  <c:v>27.933</c:v>
                </c:pt>
                <c:pt idx="24">
                  <c:v>27.984000000000002</c:v>
                </c:pt>
                <c:pt idx="25">
                  <c:v>28.16</c:v>
                </c:pt>
                <c:pt idx="26">
                  <c:v>28.312000000000001</c:v>
                </c:pt>
                <c:pt idx="27">
                  <c:v>28.411999999999999</c:v>
                </c:pt>
                <c:pt idx="28">
                  <c:v>28.513000000000002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A674-4BE2-836C-B69CFD923926}"/>
            </c:ext>
          </c:extLst>
        </c:ser>
        <c:ser>
          <c:idx val="1"/>
          <c:order val="4"/>
          <c:tx>
            <c:strRef>
              <c:f>YE_graph!$F$1</c:f>
              <c:strCache>
                <c:ptCount val="1"/>
                <c:pt idx="0">
                  <c:v>1C_Measured_YE</c:v>
                </c:pt>
              </c:strCache>
            </c:strRef>
          </c:tx>
          <c:spPr>
            <a:ln w="317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dLbls>
            <c:dLbl>
              <c:idx val="12"/>
              <c:layout>
                <c:manualLayout>
                  <c:x val="0.10106898871630957"/>
                  <c:y val="3.4818222751474899E-2"/>
                </c:manualLayout>
              </c:layout>
              <c:tx>
                <c:rich>
                  <a:bodyPr/>
                  <a:lstStyle/>
                  <a:p>
                    <a:r>
                      <a:rPr lang="en-US" sz="1600" b="1"/>
                      <a:t>1C</a:t>
                    </a:r>
                    <a:endParaRPr lang="en-US" b="1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A674-4BE2-836C-B69CFD92392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YE_graph!$F$3:$F$25</c:f>
              <c:numCache>
                <c:formatCode>0.000</c:formatCode>
                <c:ptCount val="23"/>
                <c:pt idx="0">
                  <c:v>8.9999999999999993E-3</c:v>
                </c:pt>
                <c:pt idx="1">
                  <c:v>0.46100000000000002</c:v>
                </c:pt>
                <c:pt idx="2">
                  <c:v>0.90500000000000003</c:v>
                </c:pt>
                <c:pt idx="3">
                  <c:v>1.3560000000000001</c:v>
                </c:pt>
                <c:pt idx="4">
                  <c:v>1.7989999999999999</c:v>
                </c:pt>
                <c:pt idx="5">
                  <c:v>2.2530000000000001</c:v>
                </c:pt>
                <c:pt idx="6">
                  <c:v>2.6960000000000002</c:v>
                </c:pt>
                <c:pt idx="7">
                  <c:v>3.153</c:v>
                </c:pt>
                <c:pt idx="8">
                  <c:v>3.5950000000000002</c:v>
                </c:pt>
                <c:pt idx="9">
                  <c:v>4.0460000000000003</c:v>
                </c:pt>
                <c:pt idx="10">
                  <c:v>4.4909999999999997</c:v>
                </c:pt>
                <c:pt idx="11">
                  <c:v>4.9379999999999997</c:v>
                </c:pt>
                <c:pt idx="12">
                  <c:v>5.3849999999999998</c:v>
                </c:pt>
                <c:pt idx="13">
                  <c:v>5.8419999999999996</c:v>
                </c:pt>
                <c:pt idx="14">
                  <c:v>6.2830000000000004</c:v>
                </c:pt>
                <c:pt idx="15">
                  <c:v>6.7320000000000002</c:v>
                </c:pt>
                <c:pt idx="16">
                  <c:v>7.18</c:v>
                </c:pt>
                <c:pt idx="17">
                  <c:v>7.6269999999999998</c:v>
                </c:pt>
                <c:pt idx="18">
                  <c:v>8.0749999999999993</c:v>
                </c:pt>
                <c:pt idx="19">
                  <c:v>8.5229999999999997</c:v>
                </c:pt>
                <c:pt idx="20">
                  <c:v>8.9700000000000006</c:v>
                </c:pt>
                <c:pt idx="21">
                  <c:v>9.4179999999999993</c:v>
                </c:pt>
                <c:pt idx="22">
                  <c:v>9.8729999999999993</c:v>
                </c:pt>
              </c:numCache>
            </c:numRef>
          </c:xVal>
          <c:yVal>
            <c:numRef>
              <c:f>YE_graph!$G$3:$G$25</c:f>
              <c:numCache>
                <c:formatCode>0.000</c:formatCode>
                <c:ptCount val="23"/>
                <c:pt idx="0">
                  <c:v>27.440999999999999</c:v>
                </c:pt>
                <c:pt idx="1">
                  <c:v>28.52</c:v>
                </c:pt>
                <c:pt idx="2">
                  <c:v>29.518999999999998</c:v>
                </c:pt>
                <c:pt idx="3">
                  <c:v>30.324000000000002</c:v>
                </c:pt>
                <c:pt idx="4">
                  <c:v>31.1</c:v>
                </c:pt>
                <c:pt idx="5">
                  <c:v>31.818999999999999</c:v>
                </c:pt>
                <c:pt idx="6">
                  <c:v>32.430999999999997</c:v>
                </c:pt>
                <c:pt idx="7">
                  <c:v>33.027999999999999</c:v>
                </c:pt>
                <c:pt idx="8">
                  <c:v>33.51</c:v>
                </c:pt>
                <c:pt idx="9">
                  <c:v>33.930999999999997</c:v>
                </c:pt>
                <c:pt idx="10">
                  <c:v>34.334000000000003</c:v>
                </c:pt>
                <c:pt idx="11">
                  <c:v>34.61</c:v>
                </c:pt>
                <c:pt idx="12">
                  <c:v>34.893000000000001</c:v>
                </c:pt>
                <c:pt idx="13">
                  <c:v>35.113999999999997</c:v>
                </c:pt>
                <c:pt idx="14">
                  <c:v>35.286999999999999</c:v>
                </c:pt>
                <c:pt idx="15">
                  <c:v>35.488</c:v>
                </c:pt>
                <c:pt idx="16">
                  <c:v>35.691000000000003</c:v>
                </c:pt>
                <c:pt idx="17">
                  <c:v>36.005000000000003</c:v>
                </c:pt>
                <c:pt idx="18">
                  <c:v>36.308999999999997</c:v>
                </c:pt>
                <c:pt idx="19">
                  <c:v>36.69</c:v>
                </c:pt>
                <c:pt idx="20">
                  <c:v>37.212000000000003</c:v>
                </c:pt>
                <c:pt idx="21">
                  <c:v>37.712000000000003</c:v>
                </c:pt>
                <c:pt idx="22">
                  <c:v>38.305999999999997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A674-4BE2-836C-B69CFD923926}"/>
            </c:ext>
          </c:extLst>
        </c:ser>
        <c:ser>
          <c:idx val="2"/>
          <c:order val="5"/>
          <c:tx>
            <c:strRef>
              <c:f>YE_graph!$J$1</c:f>
              <c:strCache>
                <c:ptCount val="1"/>
                <c:pt idx="0">
                  <c:v>2C_Measured_YE</c:v>
                </c:pt>
              </c:strCache>
            </c:strRef>
          </c:tx>
          <c:spPr>
            <a:ln w="31750" cap="rnd">
              <a:noFill/>
              <a:round/>
            </a:ln>
            <a:effectLst/>
          </c:spPr>
          <c:marker>
            <c:symbol val="triangle"/>
            <c:size val="8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dLbls>
            <c:dLbl>
              <c:idx val="17"/>
              <c:layout>
                <c:manualLayout>
                  <c:x val="4.7992731677771044E-2"/>
                  <c:y val="3.3328103723876623E-2"/>
                </c:manualLayout>
              </c:layout>
              <c:tx>
                <c:rich>
                  <a:bodyPr/>
                  <a:lstStyle/>
                  <a:p>
                    <a:r>
                      <a:rPr lang="en-US" sz="1600" b="1"/>
                      <a:t>2C</a:t>
                    </a:r>
                    <a:endParaRPr lang="en-US" b="1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A674-4BE2-836C-B69CFD92392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YE_graph!$J$3:$J$34</c:f>
              <c:numCache>
                <c:formatCode>0.000</c:formatCode>
                <c:ptCount val="32"/>
                <c:pt idx="0">
                  <c:v>3.0000000000000001E-3</c:v>
                </c:pt>
                <c:pt idx="1">
                  <c:v>0.29799999999999999</c:v>
                </c:pt>
                <c:pt idx="2">
                  <c:v>0.60499999999999998</c:v>
                </c:pt>
                <c:pt idx="3">
                  <c:v>0.90500000000000003</c:v>
                </c:pt>
                <c:pt idx="4">
                  <c:v>1.1919999999999999</c:v>
                </c:pt>
                <c:pt idx="5">
                  <c:v>1.498</c:v>
                </c:pt>
                <c:pt idx="6">
                  <c:v>1.796</c:v>
                </c:pt>
                <c:pt idx="7">
                  <c:v>2.105</c:v>
                </c:pt>
                <c:pt idx="8">
                  <c:v>2.4020000000000001</c:v>
                </c:pt>
                <c:pt idx="9">
                  <c:v>2.698</c:v>
                </c:pt>
                <c:pt idx="10">
                  <c:v>2.9940000000000002</c:v>
                </c:pt>
                <c:pt idx="11">
                  <c:v>3.298</c:v>
                </c:pt>
                <c:pt idx="12">
                  <c:v>3.5939999999999999</c:v>
                </c:pt>
                <c:pt idx="13">
                  <c:v>3.895</c:v>
                </c:pt>
                <c:pt idx="14">
                  <c:v>4.1820000000000004</c:v>
                </c:pt>
                <c:pt idx="15">
                  <c:v>4.4850000000000003</c:v>
                </c:pt>
                <c:pt idx="16">
                  <c:v>4.782</c:v>
                </c:pt>
                <c:pt idx="17">
                  <c:v>5.0739999999999998</c:v>
                </c:pt>
                <c:pt idx="18">
                  <c:v>5.3810000000000002</c:v>
                </c:pt>
                <c:pt idx="19">
                  <c:v>5.6829999999999998</c:v>
                </c:pt>
                <c:pt idx="20">
                  <c:v>5.9809999999999999</c:v>
                </c:pt>
                <c:pt idx="21">
                  <c:v>6.2770000000000001</c:v>
                </c:pt>
                <c:pt idx="22">
                  <c:v>6.5739999999999998</c:v>
                </c:pt>
                <c:pt idx="23">
                  <c:v>6.8789999999999996</c:v>
                </c:pt>
                <c:pt idx="24">
                  <c:v>7.1760000000000002</c:v>
                </c:pt>
                <c:pt idx="25">
                  <c:v>7.4779999999999998</c:v>
                </c:pt>
                <c:pt idx="26">
                  <c:v>7.774</c:v>
                </c:pt>
                <c:pt idx="27">
                  <c:v>8.0790000000000006</c:v>
                </c:pt>
                <c:pt idx="28">
                  <c:v>8.3729999999999993</c:v>
                </c:pt>
                <c:pt idx="29">
                  <c:v>8.67</c:v>
                </c:pt>
                <c:pt idx="30">
                  <c:v>8.9719999999999995</c:v>
                </c:pt>
                <c:pt idx="31">
                  <c:v>9.2609999999999992</c:v>
                </c:pt>
              </c:numCache>
            </c:numRef>
          </c:xVal>
          <c:yVal>
            <c:numRef>
              <c:f>YE_graph!$K$3:$K$34</c:f>
              <c:numCache>
                <c:formatCode>0.000</c:formatCode>
                <c:ptCount val="32"/>
                <c:pt idx="0">
                  <c:v>27.100999999999999</c:v>
                </c:pt>
                <c:pt idx="1">
                  <c:v>28.308</c:v>
                </c:pt>
                <c:pt idx="2">
                  <c:v>29.824000000000002</c:v>
                </c:pt>
                <c:pt idx="3">
                  <c:v>31.324000000000002</c:v>
                </c:pt>
                <c:pt idx="4">
                  <c:v>32.71</c:v>
                </c:pt>
                <c:pt idx="5">
                  <c:v>33.994</c:v>
                </c:pt>
                <c:pt idx="6">
                  <c:v>35.207000000000001</c:v>
                </c:pt>
                <c:pt idx="7">
                  <c:v>36.323</c:v>
                </c:pt>
                <c:pt idx="8">
                  <c:v>37.512999999999998</c:v>
                </c:pt>
                <c:pt idx="9">
                  <c:v>38.445999999999998</c:v>
                </c:pt>
                <c:pt idx="10">
                  <c:v>39.43</c:v>
                </c:pt>
                <c:pt idx="11">
                  <c:v>40.433999999999997</c:v>
                </c:pt>
                <c:pt idx="12">
                  <c:v>41.222999999999999</c:v>
                </c:pt>
                <c:pt idx="13">
                  <c:v>42.039000000000001</c:v>
                </c:pt>
                <c:pt idx="14">
                  <c:v>42.728999999999999</c:v>
                </c:pt>
                <c:pt idx="15">
                  <c:v>43.420999999999999</c:v>
                </c:pt>
                <c:pt idx="16">
                  <c:v>44.134</c:v>
                </c:pt>
                <c:pt idx="17">
                  <c:v>44.698999999999998</c:v>
                </c:pt>
                <c:pt idx="18">
                  <c:v>45.418999999999997</c:v>
                </c:pt>
                <c:pt idx="19">
                  <c:v>46.026000000000003</c:v>
                </c:pt>
                <c:pt idx="20">
                  <c:v>46.628999999999998</c:v>
                </c:pt>
                <c:pt idx="21">
                  <c:v>47.11</c:v>
                </c:pt>
                <c:pt idx="22">
                  <c:v>47.731000000000002</c:v>
                </c:pt>
                <c:pt idx="23">
                  <c:v>48.247</c:v>
                </c:pt>
                <c:pt idx="24">
                  <c:v>48.738</c:v>
                </c:pt>
                <c:pt idx="25">
                  <c:v>49.320999999999998</c:v>
                </c:pt>
                <c:pt idx="26">
                  <c:v>49.951000000000001</c:v>
                </c:pt>
                <c:pt idx="27">
                  <c:v>50.518000000000001</c:v>
                </c:pt>
                <c:pt idx="28">
                  <c:v>51.195999999999998</c:v>
                </c:pt>
                <c:pt idx="29">
                  <c:v>51.936</c:v>
                </c:pt>
                <c:pt idx="30">
                  <c:v>52.524000000000001</c:v>
                </c:pt>
                <c:pt idx="31">
                  <c:v>53.418999999999997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A674-4BE2-836C-B69CFD923926}"/>
            </c:ext>
          </c:extLst>
        </c:ser>
        <c:ser>
          <c:idx val="3"/>
          <c:order val="6"/>
          <c:tx>
            <c:strRef>
              <c:f>YE_graph!$D$1</c:f>
              <c:strCache>
                <c:ptCount val="1"/>
                <c:pt idx="0">
                  <c:v>0.2C_Simulated_YE</c:v>
                </c:pt>
              </c:strCache>
            </c:strRef>
          </c:tx>
          <c:spPr>
            <a:ln w="317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YE_graph!$D$3:$D$41</c:f>
              <c:numCache>
                <c:formatCode>0.000</c:formatCode>
                <c:ptCount val="39"/>
                <c:pt idx="0">
                  <c:v>5.0000000000000001E-3</c:v>
                </c:pt>
                <c:pt idx="1">
                  <c:v>0.372</c:v>
                </c:pt>
                <c:pt idx="2">
                  <c:v>0.68500000000000005</c:v>
                </c:pt>
                <c:pt idx="3">
                  <c:v>0.998</c:v>
                </c:pt>
                <c:pt idx="4">
                  <c:v>1.3109999999999999</c:v>
                </c:pt>
                <c:pt idx="5">
                  <c:v>1.6240000000000001</c:v>
                </c:pt>
                <c:pt idx="6">
                  <c:v>1.9370000000000001</c:v>
                </c:pt>
                <c:pt idx="7">
                  <c:v>2.25</c:v>
                </c:pt>
                <c:pt idx="8">
                  <c:v>2.5640000000000001</c:v>
                </c:pt>
                <c:pt idx="9">
                  <c:v>2.8769999999999998</c:v>
                </c:pt>
                <c:pt idx="10">
                  <c:v>3.19</c:v>
                </c:pt>
                <c:pt idx="11">
                  <c:v>3.5030000000000001</c:v>
                </c:pt>
                <c:pt idx="12">
                  <c:v>3.8159999999999998</c:v>
                </c:pt>
                <c:pt idx="13">
                  <c:v>4.1289999999999996</c:v>
                </c:pt>
                <c:pt idx="14">
                  <c:v>4.4420000000000002</c:v>
                </c:pt>
                <c:pt idx="15">
                  <c:v>4.7549999999999999</c:v>
                </c:pt>
                <c:pt idx="16">
                  <c:v>5.069</c:v>
                </c:pt>
                <c:pt idx="17">
                  <c:v>5.3819999999999997</c:v>
                </c:pt>
                <c:pt idx="18">
                  <c:v>5.6950000000000003</c:v>
                </c:pt>
                <c:pt idx="19">
                  <c:v>6.008</c:v>
                </c:pt>
                <c:pt idx="20">
                  <c:v>6.3209999999999997</c:v>
                </c:pt>
                <c:pt idx="21">
                  <c:v>6.6340000000000003</c:v>
                </c:pt>
                <c:pt idx="22">
                  <c:v>6.9470000000000001</c:v>
                </c:pt>
                <c:pt idx="23">
                  <c:v>7.26</c:v>
                </c:pt>
                <c:pt idx="24">
                  <c:v>7.5730000000000004</c:v>
                </c:pt>
                <c:pt idx="25">
                  <c:v>7.8869999999999996</c:v>
                </c:pt>
                <c:pt idx="26">
                  <c:v>8.1999999999999993</c:v>
                </c:pt>
                <c:pt idx="27">
                  <c:v>8.5129999999999999</c:v>
                </c:pt>
                <c:pt idx="28">
                  <c:v>8.8260000000000005</c:v>
                </c:pt>
                <c:pt idx="29">
                  <c:v>9.1389999999999993</c:v>
                </c:pt>
                <c:pt idx="30">
                  <c:v>9.452</c:v>
                </c:pt>
                <c:pt idx="31">
                  <c:v>9.7650000000000006</c:v>
                </c:pt>
                <c:pt idx="32">
                  <c:v>10.079000000000001</c:v>
                </c:pt>
                <c:pt idx="33">
                  <c:v>10.391999999999999</c:v>
                </c:pt>
                <c:pt idx="34">
                  <c:v>10.705</c:v>
                </c:pt>
                <c:pt idx="35">
                  <c:v>11.018000000000001</c:v>
                </c:pt>
                <c:pt idx="36">
                  <c:v>11.331</c:v>
                </c:pt>
                <c:pt idx="37">
                  <c:v>11.585000000000001</c:v>
                </c:pt>
                <c:pt idx="38">
                  <c:v>11.672000000000001</c:v>
                </c:pt>
              </c:numCache>
            </c:numRef>
          </c:xVal>
          <c:yVal>
            <c:numRef>
              <c:f>YE_graph!$E$3:$E$41</c:f>
              <c:numCache>
                <c:formatCode>0.000</c:formatCode>
                <c:ptCount val="39"/>
                <c:pt idx="0">
                  <c:v>26.736000000000001</c:v>
                </c:pt>
                <c:pt idx="1">
                  <c:v>27.036000000000001</c:v>
                </c:pt>
                <c:pt idx="2">
                  <c:v>27.097999999999999</c:v>
                </c:pt>
                <c:pt idx="3">
                  <c:v>27.143000000000001</c:v>
                </c:pt>
                <c:pt idx="4">
                  <c:v>27.204999999999998</c:v>
                </c:pt>
                <c:pt idx="5">
                  <c:v>27.238</c:v>
                </c:pt>
                <c:pt idx="6">
                  <c:v>27.271999999999998</c:v>
                </c:pt>
                <c:pt idx="7">
                  <c:v>27.297999999999998</c:v>
                </c:pt>
                <c:pt idx="8">
                  <c:v>27.329000000000001</c:v>
                </c:pt>
                <c:pt idx="9">
                  <c:v>27.378</c:v>
                </c:pt>
                <c:pt idx="10">
                  <c:v>27.414999999999999</c:v>
                </c:pt>
                <c:pt idx="11">
                  <c:v>27.425999999999998</c:v>
                </c:pt>
                <c:pt idx="12">
                  <c:v>27.427</c:v>
                </c:pt>
                <c:pt idx="13">
                  <c:v>27.465</c:v>
                </c:pt>
                <c:pt idx="14">
                  <c:v>27.434000000000001</c:v>
                </c:pt>
                <c:pt idx="15">
                  <c:v>27.428000000000001</c:v>
                </c:pt>
                <c:pt idx="16">
                  <c:v>27.364999999999998</c:v>
                </c:pt>
                <c:pt idx="17">
                  <c:v>27.268999999999998</c:v>
                </c:pt>
                <c:pt idx="18">
                  <c:v>27.196000000000002</c:v>
                </c:pt>
                <c:pt idx="19">
                  <c:v>27.096</c:v>
                </c:pt>
                <c:pt idx="20">
                  <c:v>27.018999999999998</c:v>
                </c:pt>
                <c:pt idx="21">
                  <c:v>26.977</c:v>
                </c:pt>
                <c:pt idx="22">
                  <c:v>26.981999999999999</c:v>
                </c:pt>
                <c:pt idx="23">
                  <c:v>26.975000000000001</c:v>
                </c:pt>
                <c:pt idx="24">
                  <c:v>26.986999999999998</c:v>
                </c:pt>
                <c:pt idx="25">
                  <c:v>27.024000000000001</c:v>
                </c:pt>
                <c:pt idx="26">
                  <c:v>27.096</c:v>
                </c:pt>
                <c:pt idx="27">
                  <c:v>27.167999999999999</c:v>
                </c:pt>
                <c:pt idx="28">
                  <c:v>27.231000000000002</c:v>
                </c:pt>
                <c:pt idx="29">
                  <c:v>27.286999999999999</c:v>
                </c:pt>
                <c:pt idx="30">
                  <c:v>27.388000000000002</c:v>
                </c:pt>
                <c:pt idx="31">
                  <c:v>27.417000000000002</c:v>
                </c:pt>
                <c:pt idx="32">
                  <c:v>27.521999999999998</c:v>
                </c:pt>
                <c:pt idx="33">
                  <c:v>27.585999999999999</c:v>
                </c:pt>
                <c:pt idx="34">
                  <c:v>27.698</c:v>
                </c:pt>
                <c:pt idx="35">
                  <c:v>27.802</c:v>
                </c:pt>
                <c:pt idx="36">
                  <c:v>27.925999999999998</c:v>
                </c:pt>
                <c:pt idx="37">
                  <c:v>28.189</c:v>
                </c:pt>
                <c:pt idx="38">
                  <c:v>28.411000000000001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A674-4BE2-836C-B69CFD923926}"/>
            </c:ext>
          </c:extLst>
        </c:ser>
        <c:ser>
          <c:idx val="4"/>
          <c:order val="7"/>
          <c:tx>
            <c:strRef>
              <c:f>YE_graph!$H$1</c:f>
              <c:strCache>
                <c:ptCount val="1"/>
                <c:pt idx="0">
                  <c:v>1C_Simulated_YE</c:v>
                </c:pt>
              </c:strCache>
            </c:strRef>
          </c:tx>
          <c:spPr>
            <a:ln w="317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YE_graph!$H$3:$H$50</c:f>
              <c:numCache>
                <c:formatCode>0.000</c:formatCode>
                <c:ptCount val="48"/>
                <c:pt idx="0">
                  <c:v>2.7E-2</c:v>
                </c:pt>
                <c:pt idx="1">
                  <c:v>0.27500000000000002</c:v>
                </c:pt>
                <c:pt idx="2">
                  <c:v>0.48399999999999999</c:v>
                </c:pt>
                <c:pt idx="3">
                  <c:v>0.71499999999999997</c:v>
                </c:pt>
                <c:pt idx="4">
                  <c:v>0.94099999999999995</c:v>
                </c:pt>
                <c:pt idx="5">
                  <c:v>1.1850000000000001</c:v>
                </c:pt>
                <c:pt idx="6">
                  <c:v>1.419</c:v>
                </c:pt>
                <c:pt idx="7">
                  <c:v>1.6619999999999999</c:v>
                </c:pt>
                <c:pt idx="8">
                  <c:v>1.901</c:v>
                </c:pt>
                <c:pt idx="9">
                  <c:v>2.1389999999999998</c:v>
                </c:pt>
                <c:pt idx="10">
                  <c:v>2.3740000000000001</c:v>
                </c:pt>
                <c:pt idx="11">
                  <c:v>2.621</c:v>
                </c:pt>
                <c:pt idx="12">
                  <c:v>2.8580000000000001</c:v>
                </c:pt>
                <c:pt idx="13">
                  <c:v>3.0939999999999999</c:v>
                </c:pt>
                <c:pt idx="14">
                  <c:v>3.3330000000000002</c:v>
                </c:pt>
                <c:pt idx="15">
                  <c:v>3.5710000000000002</c:v>
                </c:pt>
                <c:pt idx="16">
                  <c:v>3.806</c:v>
                </c:pt>
                <c:pt idx="17">
                  <c:v>4.048</c:v>
                </c:pt>
                <c:pt idx="18">
                  <c:v>4.2930000000000001</c:v>
                </c:pt>
                <c:pt idx="19">
                  <c:v>4.5259999999999998</c:v>
                </c:pt>
                <c:pt idx="20">
                  <c:v>4.78</c:v>
                </c:pt>
                <c:pt idx="21">
                  <c:v>5.0030000000000001</c:v>
                </c:pt>
                <c:pt idx="22">
                  <c:v>5.2149999999999999</c:v>
                </c:pt>
                <c:pt idx="23">
                  <c:v>5.4269999999999996</c:v>
                </c:pt>
                <c:pt idx="24">
                  <c:v>5.7270000000000003</c:v>
                </c:pt>
                <c:pt idx="25">
                  <c:v>5.9569999999999999</c:v>
                </c:pt>
                <c:pt idx="26">
                  <c:v>6.1959999999999997</c:v>
                </c:pt>
                <c:pt idx="27">
                  <c:v>6.4340000000000002</c:v>
                </c:pt>
                <c:pt idx="28">
                  <c:v>6.6970000000000001</c:v>
                </c:pt>
                <c:pt idx="29">
                  <c:v>6.9109999999999996</c:v>
                </c:pt>
                <c:pt idx="30">
                  <c:v>7.15</c:v>
                </c:pt>
                <c:pt idx="31">
                  <c:v>7.3940000000000001</c:v>
                </c:pt>
                <c:pt idx="32">
                  <c:v>7.6189999999999998</c:v>
                </c:pt>
                <c:pt idx="33">
                  <c:v>7.8659999999999997</c:v>
                </c:pt>
                <c:pt idx="34">
                  <c:v>8.1489999999999991</c:v>
                </c:pt>
                <c:pt idx="35">
                  <c:v>8.39</c:v>
                </c:pt>
                <c:pt idx="36">
                  <c:v>8.6010000000000009</c:v>
                </c:pt>
                <c:pt idx="37">
                  <c:v>8.86</c:v>
                </c:pt>
                <c:pt idx="38">
                  <c:v>9.1</c:v>
                </c:pt>
                <c:pt idx="39">
                  <c:v>9.3360000000000003</c:v>
                </c:pt>
                <c:pt idx="40">
                  <c:v>9.5719999999999992</c:v>
                </c:pt>
                <c:pt idx="41">
                  <c:v>9.8190000000000008</c:v>
                </c:pt>
                <c:pt idx="42">
                  <c:v>10.057</c:v>
                </c:pt>
                <c:pt idx="43">
                  <c:v>10.292999999999999</c:v>
                </c:pt>
                <c:pt idx="44">
                  <c:v>10.535</c:v>
                </c:pt>
                <c:pt idx="45">
                  <c:v>10.789</c:v>
                </c:pt>
                <c:pt idx="46">
                  <c:v>11.012</c:v>
                </c:pt>
                <c:pt idx="47">
                  <c:v>11.11</c:v>
                </c:pt>
              </c:numCache>
            </c:numRef>
          </c:xVal>
          <c:yVal>
            <c:numRef>
              <c:f>YE_graph!$I$3:$I$50</c:f>
              <c:numCache>
                <c:formatCode>0.000</c:formatCode>
                <c:ptCount val="48"/>
                <c:pt idx="0">
                  <c:v>27.055</c:v>
                </c:pt>
                <c:pt idx="1">
                  <c:v>27.542000000000002</c:v>
                </c:pt>
                <c:pt idx="2">
                  <c:v>28.03</c:v>
                </c:pt>
                <c:pt idx="3">
                  <c:v>28.585999999999999</c:v>
                </c:pt>
                <c:pt idx="4">
                  <c:v>29.111000000000001</c:v>
                </c:pt>
                <c:pt idx="5">
                  <c:v>29.609000000000002</c:v>
                </c:pt>
                <c:pt idx="6">
                  <c:v>30.074000000000002</c:v>
                </c:pt>
                <c:pt idx="7">
                  <c:v>30.542000000000002</c:v>
                </c:pt>
                <c:pt idx="8">
                  <c:v>30.954000000000001</c:v>
                </c:pt>
                <c:pt idx="9">
                  <c:v>31.382000000000001</c:v>
                </c:pt>
                <c:pt idx="10">
                  <c:v>31.753</c:v>
                </c:pt>
                <c:pt idx="11">
                  <c:v>32.136000000000003</c:v>
                </c:pt>
                <c:pt idx="12">
                  <c:v>32.442</c:v>
                </c:pt>
                <c:pt idx="13">
                  <c:v>32.787999999999997</c:v>
                </c:pt>
                <c:pt idx="14">
                  <c:v>33.079000000000001</c:v>
                </c:pt>
                <c:pt idx="15">
                  <c:v>33.433999999999997</c:v>
                </c:pt>
                <c:pt idx="16">
                  <c:v>33.633000000000003</c:v>
                </c:pt>
                <c:pt idx="17">
                  <c:v>33.865000000000002</c:v>
                </c:pt>
                <c:pt idx="18">
                  <c:v>34.054000000000002</c:v>
                </c:pt>
                <c:pt idx="19">
                  <c:v>34.203000000000003</c:v>
                </c:pt>
                <c:pt idx="20">
                  <c:v>34.283000000000001</c:v>
                </c:pt>
                <c:pt idx="21">
                  <c:v>34.363999999999997</c:v>
                </c:pt>
                <c:pt idx="22">
                  <c:v>34.396999999999998</c:v>
                </c:pt>
                <c:pt idx="23">
                  <c:v>34.429000000000002</c:v>
                </c:pt>
                <c:pt idx="24">
                  <c:v>34.447000000000003</c:v>
                </c:pt>
                <c:pt idx="25">
                  <c:v>34.451999999999998</c:v>
                </c:pt>
                <c:pt idx="26">
                  <c:v>34.499000000000002</c:v>
                </c:pt>
                <c:pt idx="27">
                  <c:v>34.56</c:v>
                </c:pt>
                <c:pt idx="28">
                  <c:v>34.597999999999999</c:v>
                </c:pt>
                <c:pt idx="29">
                  <c:v>34.648000000000003</c:v>
                </c:pt>
                <c:pt idx="30">
                  <c:v>34.750999999999998</c:v>
                </c:pt>
                <c:pt idx="31">
                  <c:v>34.832999999999998</c:v>
                </c:pt>
                <c:pt idx="32">
                  <c:v>34.948999999999998</c:v>
                </c:pt>
                <c:pt idx="33">
                  <c:v>35.058</c:v>
                </c:pt>
                <c:pt idx="34">
                  <c:v>35.204999999999998</c:v>
                </c:pt>
                <c:pt idx="35">
                  <c:v>35.338000000000001</c:v>
                </c:pt>
                <c:pt idx="36">
                  <c:v>35.473999999999997</c:v>
                </c:pt>
                <c:pt idx="37">
                  <c:v>35.643999999999998</c:v>
                </c:pt>
                <c:pt idx="38">
                  <c:v>35.817</c:v>
                </c:pt>
                <c:pt idx="39">
                  <c:v>36.002000000000002</c:v>
                </c:pt>
                <c:pt idx="40">
                  <c:v>36.200000000000003</c:v>
                </c:pt>
                <c:pt idx="41">
                  <c:v>36.414999999999999</c:v>
                </c:pt>
                <c:pt idx="42">
                  <c:v>36.643999999999998</c:v>
                </c:pt>
                <c:pt idx="43">
                  <c:v>36.896000000000001</c:v>
                </c:pt>
                <c:pt idx="44">
                  <c:v>37.174999999999997</c:v>
                </c:pt>
                <c:pt idx="45">
                  <c:v>37.540999999999997</c:v>
                </c:pt>
                <c:pt idx="46">
                  <c:v>38.125999999999998</c:v>
                </c:pt>
                <c:pt idx="47">
                  <c:v>38.646999999999998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A674-4BE2-836C-B69CFD923926}"/>
            </c:ext>
          </c:extLst>
        </c:ser>
        <c:ser>
          <c:idx val="5"/>
          <c:order val="8"/>
          <c:tx>
            <c:strRef>
              <c:f>YE_graph!$L$1</c:f>
              <c:strCache>
                <c:ptCount val="1"/>
                <c:pt idx="0">
                  <c:v>2C_Simulated_YE</c:v>
                </c:pt>
              </c:strCache>
            </c:strRef>
          </c:tx>
          <c:spPr>
            <a:ln w="317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YE_graph!$L$3:$L$41</c:f>
              <c:numCache>
                <c:formatCode>0.000</c:formatCode>
                <c:ptCount val="39"/>
                <c:pt idx="0">
                  <c:v>6.8000000000000005E-2</c:v>
                </c:pt>
                <c:pt idx="1">
                  <c:v>0.32400000000000001</c:v>
                </c:pt>
                <c:pt idx="2">
                  <c:v>0.51600000000000001</c:v>
                </c:pt>
                <c:pt idx="3">
                  <c:v>0.68500000000000005</c:v>
                </c:pt>
                <c:pt idx="4">
                  <c:v>0.93899999999999995</c:v>
                </c:pt>
                <c:pt idx="5">
                  <c:v>1.1850000000000001</c:v>
                </c:pt>
                <c:pt idx="6">
                  <c:v>1.4390000000000001</c:v>
                </c:pt>
                <c:pt idx="7">
                  <c:v>1.663</c:v>
                </c:pt>
                <c:pt idx="8">
                  <c:v>1.8939999999999999</c:v>
                </c:pt>
                <c:pt idx="9">
                  <c:v>2.1549999999999998</c:v>
                </c:pt>
                <c:pt idx="10">
                  <c:v>2.4089999999999998</c:v>
                </c:pt>
                <c:pt idx="11">
                  <c:v>2.6779999999999999</c:v>
                </c:pt>
                <c:pt idx="12">
                  <c:v>2.96</c:v>
                </c:pt>
                <c:pt idx="13">
                  <c:v>3.2370000000000001</c:v>
                </c:pt>
                <c:pt idx="14">
                  <c:v>3.5219999999999998</c:v>
                </c:pt>
                <c:pt idx="15">
                  <c:v>3.8039999999999998</c:v>
                </c:pt>
                <c:pt idx="16">
                  <c:v>4.0810000000000004</c:v>
                </c:pt>
                <c:pt idx="17">
                  <c:v>4.3630000000000004</c:v>
                </c:pt>
                <c:pt idx="18">
                  <c:v>4.5549999999999997</c:v>
                </c:pt>
                <c:pt idx="19">
                  <c:v>4.8040000000000003</c:v>
                </c:pt>
                <c:pt idx="20">
                  <c:v>5.0869999999999997</c:v>
                </c:pt>
                <c:pt idx="21">
                  <c:v>5.367</c:v>
                </c:pt>
                <c:pt idx="22">
                  <c:v>5.6539999999999999</c:v>
                </c:pt>
                <c:pt idx="23">
                  <c:v>5.9370000000000003</c:v>
                </c:pt>
                <c:pt idx="24">
                  <c:v>6.2210000000000001</c:v>
                </c:pt>
                <c:pt idx="25">
                  <c:v>6.5110000000000001</c:v>
                </c:pt>
                <c:pt idx="26">
                  <c:v>6.7939999999999996</c:v>
                </c:pt>
                <c:pt idx="27">
                  <c:v>7.0709999999999997</c:v>
                </c:pt>
                <c:pt idx="28">
                  <c:v>7.3579999999999997</c:v>
                </c:pt>
                <c:pt idx="29">
                  <c:v>7.6420000000000003</c:v>
                </c:pt>
                <c:pt idx="30">
                  <c:v>7.9210000000000003</c:v>
                </c:pt>
                <c:pt idx="31">
                  <c:v>8.2040000000000006</c:v>
                </c:pt>
                <c:pt idx="32">
                  <c:v>8.4879999999999995</c:v>
                </c:pt>
                <c:pt idx="33">
                  <c:v>8.7710000000000008</c:v>
                </c:pt>
                <c:pt idx="34">
                  <c:v>9.0419999999999998</c:v>
                </c:pt>
                <c:pt idx="35">
                  <c:v>9.2989999999999995</c:v>
                </c:pt>
                <c:pt idx="36">
                  <c:v>9.5830000000000002</c:v>
                </c:pt>
                <c:pt idx="37">
                  <c:v>9.86</c:v>
                </c:pt>
                <c:pt idx="38">
                  <c:v>10.009</c:v>
                </c:pt>
              </c:numCache>
            </c:numRef>
          </c:xVal>
          <c:yVal>
            <c:numRef>
              <c:f>YE_graph!$M$3:$M$41</c:f>
              <c:numCache>
                <c:formatCode>0.000</c:formatCode>
                <c:ptCount val="39"/>
                <c:pt idx="0">
                  <c:v>27.312000000000001</c:v>
                </c:pt>
                <c:pt idx="1">
                  <c:v>28.350999999999999</c:v>
                </c:pt>
                <c:pt idx="2">
                  <c:v>29.292999999999999</c:v>
                </c:pt>
                <c:pt idx="3">
                  <c:v>30.129000000000001</c:v>
                </c:pt>
                <c:pt idx="4">
                  <c:v>31.376999999999999</c:v>
                </c:pt>
                <c:pt idx="5">
                  <c:v>32.576000000000001</c:v>
                </c:pt>
                <c:pt idx="6">
                  <c:v>33.728999999999999</c:v>
                </c:pt>
                <c:pt idx="7">
                  <c:v>34.704999999999998</c:v>
                </c:pt>
                <c:pt idx="8">
                  <c:v>35.673000000000002</c:v>
                </c:pt>
                <c:pt idx="9">
                  <c:v>36.792999999999999</c:v>
                </c:pt>
                <c:pt idx="10">
                  <c:v>37.826999999999998</c:v>
                </c:pt>
                <c:pt idx="11">
                  <c:v>38.853000000000002</c:v>
                </c:pt>
                <c:pt idx="12">
                  <c:v>39.917999999999999</c:v>
                </c:pt>
                <c:pt idx="13">
                  <c:v>40.845999999999997</c:v>
                </c:pt>
                <c:pt idx="14">
                  <c:v>41.703000000000003</c:v>
                </c:pt>
                <c:pt idx="15">
                  <c:v>42.503999999999998</c:v>
                </c:pt>
                <c:pt idx="16">
                  <c:v>43.156999999999996</c:v>
                </c:pt>
                <c:pt idx="17">
                  <c:v>43.808999999999997</c:v>
                </c:pt>
                <c:pt idx="18">
                  <c:v>44.213000000000001</c:v>
                </c:pt>
                <c:pt idx="19">
                  <c:v>44.698999999999998</c:v>
                </c:pt>
                <c:pt idx="20">
                  <c:v>45.244</c:v>
                </c:pt>
                <c:pt idx="21">
                  <c:v>45.798999999999999</c:v>
                </c:pt>
                <c:pt idx="22">
                  <c:v>46.337000000000003</c:v>
                </c:pt>
                <c:pt idx="23">
                  <c:v>46.88</c:v>
                </c:pt>
                <c:pt idx="24">
                  <c:v>47.473999999999997</c:v>
                </c:pt>
                <c:pt idx="25">
                  <c:v>48.01</c:v>
                </c:pt>
                <c:pt idx="26">
                  <c:v>48.636000000000003</c:v>
                </c:pt>
                <c:pt idx="27">
                  <c:v>49.161000000000001</c:v>
                </c:pt>
                <c:pt idx="28">
                  <c:v>49.74</c:v>
                </c:pt>
                <c:pt idx="29">
                  <c:v>50.323</c:v>
                </c:pt>
                <c:pt idx="30">
                  <c:v>50.911999999999999</c:v>
                </c:pt>
                <c:pt idx="31">
                  <c:v>51.52</c:v>
                </c:pt>
                <c:pt idx="32">
                  <c:v>52.115000000000002</c:v>
                </c:pt>
                <c:pt idx="33">
                  <c:v>52.750999999999998</c:v>
                </c:pt>
                <c:pt idx="34">
                  <c:v>53.384</c:v>
                </c:pt>
                <c:pt idx="35">
                  <c:v>54.024000000000001</c:v>
                </c:pt>
                <c:pt idx="36">
                  <c:v>54.755000000000003</c:v>
                </c:pt>
                <c:pt idx="37">
                  <c:v>55.572000000000003</c:v>
                </c:pt>
                <c:pt idx="38">
                  <c:v>56.018000000000001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A674-4BE2-836C-B69CFD9239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4101944"/>
        <c:axId val="434103256"/>
      </c:scatterChart>
      <c:valAx>
        <c:axId val="434101944"/>
        <c:scaling>
          <c:orientation val="minMax"/>
          <c:max val="12"/>
          <c:min val="0"/>
        </c:scaling>
        <c:delete val="0"/>
        <c:axPos val="b"/>
        <c:maj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400" b="1"/>
                  <a:t>Discharge Capacity (Ah)</a:t>
                </a:r>
              </a:p>
            </c:rich>
          </c:tx>
          <c:layout>
            <c:manualLayout>
              <c:xMode val="edge"/>
              <c:yMode val="edge"/>
              <c:x val="0.39078154184215347"/>
              <c:y val="0.9180000000000000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in"/>
        <c:minorTickMark val="in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4103256"/>
        <c:crosses val="autoZero"/>
        <c:crossBetween val="midCat"/>
        <c:majorUnit val="2"/>
        <c:minorUnit val="1"/>
      </c:valAx>
      <c:valAx>
        <c:axId val="434103256"/>
        <c:scaling>
          <c:orientation val="minMax"/>
          <c:max val="60"/>
          <c:min val="25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400" b="1"/>
                  <a:t>Temperature (°C)</a:t>
                </a:r>
              </a:p>
            </c:rich>
          </c:tx>
          <c:layout>
            <c:manualLayout>
              <c:xMode val="edge"/>
              <c:yMode val="edge"/>
              <c:x val="9.1400842336568401E-3"/>
              <c:y val="0.2861465531094327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0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4101944"/>
        <c:crosses val="autoZero"/>
        <c:crossBetween val="midCat"/>
        <c:majorUnit val="5"/>
        <c:minorUnit val="2.5"/>
      </c:valAx>
      <c:spPr>
        <a:noFill/>
        <a:ln>
          <a:noFill/>
        </a:ln>
        <a:effectLst/>
      </c:spPr>
    </c:plotArea>
    <c:legend>
      <c:legendPos val="tr"/>
      <c:layout>
        <c:manualLayout>
          <c:xMode val="edge"/>
          <c:yMode val="edge"/>
          <c:x val="0.75990378125811198"/>
          <c:y val="0.10225475105085546"/>
          <c:w val="0.23901483244826954"/>
          <c:h val="0.31911017701734651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85966-5E3E-49AE-82C0-670EE41E9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9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Barzacchi</dc:creator>
  <cp:keywords/>
  <dc:description/>
  <cp:lastModifiedBy>Leonardo Barzacchi</cp:lastModifiedBy>
  <cp:revision>14</cp:revision>
  <cp:lastPrinted>2021-02-11T17:35:00Z</cp:lastPrinted>
  <dcterms:created xsi:type="dcterms:W3CDTF">2021-03-30T10:45:00Z</dcterms:created>
  <dcterms:modified xsi:type="dcterms:W3CDTF">2021-03-31T16:02:00Z</dcterms:modified>
</cp:coreProperties>
</file>