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BD" w:rsidRDefault="009342BD">
      <w:pPr>
        <w:pBdr>
          <w:top w:val="double" w:sz="2" w:space="11" w:color="auto"/>
          <w:left w:val="double" w:sz="2" w:space="4" w:color="auto"/>
          <w:bottom w:val="double" w:sz="2" w:space="7" w:color="auto"/>
          <w:right w:val="double" w:sz="2" w:space="4" w:color="auto"/>
        </w:pBdr>
        <w:ind w:left="2268" w:right="24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COUPON-REPONSE</w:t>
      </w:r>
      <w:bookmarkStart w:id="0" w:name="_GoBack"/>
      <w:bookmarkEnd w:id="0"/>
    </w:p>
    <w:p w:rsidR="009342BD" w:rsidRDefault="009342BD">
      <w:pPr>
        <w:rPr>
          <w:sz w:val="24"/>
          <w:szCs w:val="24"/>
        </w:rPr>
      </w:pPr>
    </w:p>
    <w:p w:rsidR="009342BD" w:rsidRDefault="009342BD">
      <w:pPr>
        <w:rPr>
          <w:sz w:val="24"/>
          <w:szCs w:val="24"/>
        </w:rPr>
      </w:pPr>
    </w:p>
    <w:p w:rsidR="009342BD" w:rsidRDefault="009342BD">
      <w:pPr>
        <w:pStyle w:val="Retraitcorpsdetexte3"/>
      </w:pPr>
      <w:r>
        <w:t>Afin de mieux traiter votre réponse, nous vous remercions de conserver la partie supérieure du coupon-réponse avec notre référence.</w:t>
      </w:r>
    </w:p>
    <w:p w:rsidR="009342BD" w:rsidRDefault="009342BD">
      <w:pPr>
        <w:rPr>
          <w:sz w:val="24"/>
          <w:szCs w:val="24"/>
        </w:rPr>
      </w:pPr>
    </w:p>
    <w:p w:rsidR="009342BD" w:rsidRDefault="009342BD">
      <w:pPr>
        <w:rPr>
          <w:sz w:val="24"/>
          <w:szCs w:val="24"/>
        </w:rPr>
      </w:pPr>
      <w:r>
        <w:rPr>
          <w:sz w:val="24"/>
          <w:szCs w:val="24"/>
        </w:rPr>
        <w:t>Client : Bonbon Anglais</w:t>
      </w:r>
    </w:p>
    <w:p w:rsidR="009342BD" w:rsidRDefault="009342BD">
      <w:pPr>
        <w:rPr>
          <w:sz w:val="24"/>
          <w:szCs w:val="24"/>
        </w:rPr>
      </w:pPr>
      <w:r>
        <w:rPr>
          <w:sz w:val="24"/>
          <w:szCs w:val="24"/>
        </w:rPr>
        <w:t>Référence : enquête n° 25</w:t>
      </w:r>
    </w:p>
    <w:p w:rsidR="009342BD" w:rsidRDefault="009342BD">
      <w:pPr>
        <w:rPr>
          <w:sz w:val="24"/>
          <w:szCs w:val="24"/>
        </w:rPr>
      </w:pPr>
    </w:p>
    <w:p w:rsidR="009342BD" w:rsidRDefault="009342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342BD" w:rsidRDefault="009342BD">
      <w:pPr>
        <w:tabs>
          <w:tab w:val="right" w:leader="dot" w:pos="8789"/>
        </w:tabs>
        <w:rPr>
          <w:sz w:val="24"/>
          <w:szCs w:val="24"/>
        </w:rPr>
      </w:pPr>
      <w:r>
        <w:rPr>
          <w:sz w:val="24"/>
          <w:szCs w:val="24"/>
        </w:rPr>
        <w:sym w:font="Wingdings" w:char="F022"/>
      </w:r>
      <w:r>
        <w:rPr>
          <w:sz w:val="24"/>
          <w:szCs w:val="24"/>
        </w:rPr>
        <w:tab/>
      </w:r>
    </w:p>
    <w:p w:rsidR="009342BD" w:rsidRDefault="009342BD">
      <w:pPr>
        <w:rPr>
          <w:sz w:val="24"/>
          <w:szCs w:val="24"/>
        </w:rPr>
      </w:pPr>
    </w:p>
    <w:p w:rsidR="009342BD" w:rsidRDefault="009342BD">
      <w:pPr>
        <w:pStyle w:val="Titre3"/>
      </w:pPr>
      <w:r>
        <w:t>Nom : Bonbon Anglais</w:t>
      </w:r>
      <w:r>
        <w:tab/>
        <w:t>Ville : Cambrai</w:t>
      </w:r>
    </w:p>
    <w:p w:rsidR="009342BD" w:rsidRDefault="009342BD">
      <w:pPr>
        <w:rPr>
          <w:sz w:val="24"/>
          <w:szCs w:val="24"/>
        </w:rPr>
      </w:pPr>
      <w:r>
        <w:rPr>
          <w:sz w:val="24"/>
          <w:szCs w:val="24"/>
        </w:rPr>
        <w:t>Référence : enquête n° 25</w:t>
      </w:r>
    </w:p>
    <w:p w:rsidR="009342BD" w:rsidRDefault="009342BD">
      <w:pPr>
        <w:rPr>
          <w:sz w:val="24"/>
          <w:szCs w:val="24"/>
        </w:rPr>
      </w:pPr>
    </w:p>
    <w:p w:rsidR="009342BD" w:rsidRDefault="009342BD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268"/>
        <w:gridCol w:w="1701"/>
      </w:tblGrid>
      <w:tr w:rsidR="009342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  <w:tcBorders>
              <w:top w:val="double" w:sz="6" w:space="0" w:color="auto"/>
            </w:tcBorders>
            <w:shd w:val="pct12" w:color="auto" w:fill="FFFFFF"/>
            <w:vAlign w:val="center"/>
          </w:tcPr>
          <w:p w:rsidR="009342BD" w:rsidRDefault="00934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BONBONS</w:t>
            </w:r>
          </w:p>
        </w:tc>
        <w:tc>
          <w:tcPr>
            <w:tcW w:w="1701" w:type="dxa"/>
            <w:tcBorders>
              <w:top w:val="double" w:sz="6" w:space="0" w:color="auto"/>
            </w:tcBorders>
            <w:shd w:val="pct12" w:color="auto" w:fill="FFFFFF"/>
            <w:vAlign w:val="center"/>
          </w:tcPr>
          <w:p w:rsidR="009342BD" w:rsidRDefault="00934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DE</w:t>
            </w:r>
            <w:r>
              <w:rPr>
                <w:b/>
                <w:bCs/>
                <w:sz w:val="24"/>
                <w:szCs w:val="24"/>
              </w:rPr>
              <w:br/>
              <w:t>SEANCES</w:t>
            </w:r>
          </w:p>
        </w:tc>
        <w:tc>
          <w:tcPr>
            <w:tcW w:w="2268" w:type="dxa"/>
            <w:tcBorders>
              <w:top w:val="double" w:sz="6" w:space="0" w:color="auto"/>
            </w:tcBorders>
            <w:shd w:val="pct12" w:color="auto" w:fill="FFFFFF"/>
            <w:vAlign w:val="center"/>
          </w:tcPr>
          <w:p w:rsidR="009342BD" w:rsidRDefault="00934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BONBONS</w:t>
            </w:r>
          </w:p>
        </w:tc>
        <w:tc>
          <w:tcPr>
            <w:tcW w:w="1701" w:type="dxa"/>
            <w:tcBorders>
              <w:top w:val="double" w:sz="6" w:space="0" w:color="auto"/>
            </w:tcBorders>
            <w:shd w:val="pct12" w:color="auto" w:fill="FFFFFF"/>
            <w:vAlign w:val="center"/>
          </w:tcPr>
          <w:p w:rsidR="009342BD" w:rsidRDefault="00934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DE</w:t>
            </w:r>
            <w:r>
              <w:rPr>
                <w:b/>
                <w:bCs/>
                <w:sz w:val="24"/>
                <w:szCs w:val="24"/>
              </w:rPr>
              <w:br/>
              <w:t>SEANCES</w:t>
            </w:r>
          </w:p>
        </w:tc>
      </w:tr>
      <w:tr w:rsidR="009342BD">
        <w:tblPrEx>
          <w:tblCellMar>
            <w:top w:w="0" w:type="dxa"/>
            <w:bottom w:w="0" w:type="dxa"/>
          </w:tblCellMar>
        </w:tblPrEx>
        <w:trPr>
          <w:trHeight w:val="452"/>
          <w:jc w:val="center"/>
        </w:trPr>
        <w:tc>
          <w:tcPr>
            <w:tcW w:w="2268" w:type="dxa"/>
            <w:tcBorders>
              <w:top w:val="nil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SMARTIES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SUCETTES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</w:p>
        </w:tc>
      </w:tr>
      <w:tr w:rsidR="009342BD">
        <w:tblPrEx>
          <w:tblCellMar>
            <w:top w:w="0" w:type="dxa"/>
            <w:bottom w:w="0" w:type="dxa"/>
          </w:tblCellMar>
        </w:tblPrEx>
        <w:trPr>
          <w:trHeight w:val="452"/>
          <w:jc w:val="center"/>
        </w:trPr>
        <w:tc>
          <w:tcPr>
            <w:tcW w:w="2268" w:type="dxa"/>
            <w:tcBorders>
              <w:bottom w:val="double" w:sz="6" w:space="0" w:color="auto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CARAMBARS</w:t>
            </w:r>
          </w:p>
        </w:tc>
        <w:tc>
          <w:tcPr>
            <w:tcW w:w="1701" w:type="dxa"/>
            <w:tcBorders>
              <w:bottom w:val="double" w:sz="6" w:space="0" w:color="auto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double" w:sz="6" w:space="0" w:color="auto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MALABARS</w:t>
            </w:r>
          </w:p>
        </w:tc>
        <w:tc>
          <w:tcPr>
            <w:tcW w:w="1701" w:type="dxa"/>
            <w:tcBorders>
              <w:bottom w:val="double" w:sz="6" w:space="0" w:color="auto"/>
            </w:tcBorders>
            <w:vAlign w:val="center"/>
          </w:tcPr>
          <w:p w:rsidR="009342BD" w:rsidRDefault="009342BD">
            <w:pPr>
              <w:jc w:val="center"/>
              <w:rPr>
                <w:sz w:val="24"/>
                <w:szCs w:val="24"/>
              </w:rPr>
            </w:pPr>
          </w:p>
        </w:tc>
      </w:tr>
    </w:tbl>
    <w:p w:rsidR="009342BD" w:rsidRDefault="009342BD">
      <w:pPr>
        <w:rPr>
          <w:sz w:val="24"/>
          <w:szCs w:val="24"/>
        </w:rPr>
      </w:pPr>
    </w:p>
    <w:sectPr w:rsidR="009342BD">
      <w:headerReference w:type="default" r:id="rId7"/>
      <w:pgSz w:w="11907" w:h="16840" w:code="9"/>
      <w:pgMar w:top="1418" w:right="1418" w:bottom="992" w:left="1418" w:header="1134" w:footer="958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1B" w:rsidRDefault="0088661B">
      <w:r>
        <w:separator/>
      </w:r>
    </w:p>
  </w:endnote>
  <w:endnote w:type="continuationSeparator" w:id="0">
    <w:p w:rsidR="0088661B" w:rsidRDefault="0088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1B" w:rsidRDefault="0088661B">
      <w:r>
        <w:separator/>
      </w:r>
    </w:p>
  </w:footnote>
  <w:footnote w:type="continuationSeparator" w:id="0">
    <w:p w:rsidR="0088661B" w:rsidRDefault="00886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BCE" w:rsidRPr="00814BCE" w:rsidRDefault="00814BCE" w:rsidP="00814BCE">
    <w:pPr>
      <w:ind w:left="-567"/>
      <w:rPr>
        <w:i/>
        <w:sz w:val="22"/>
        <w:szCs w:val="22"/>
      </w:rPr>
    </w:pPr>
    <w:r w:rsidRPr="00814BCE">
      <w:rPr>
        <w:i/>
        <w:sz w:val="22"/>
        <w:szCs w:val="22"/>
      </w:rPr>
      <w:t>Ouvrir le fichier Coupon-Réponse et reproduire la mise en forme du document</w:t>
    </w:r>
  </w:p>
  <w:p w:rsidR="009342BD" w:rsidRDefault="009342BD">
    <w:pPr>
      <w:pStyle w:val="Corpsdetexte"/>
      <w:pBdr>
        <w:top w:val="double" w:sz="2" w:space="14" w:color="auto" w:shadow="1"/>
        <w:left w:val="double" w:sz="2" w:space="1" w:color="auto" w:shadow="1"/>
        <w:bottom w:val="double" w:sz="2" w:space="13" w:color="auto" w:shadow="1"/>
        <w:right w:val="double" w:sz="2" w:space="1" w:color="auto" w:shadow="1"/>
      </w:pBdr>
      <w:shd w:val="clear" w:color="auto" w:fill="E6E6E6"/>
      <w:ind w:right="5670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Cie BROSSEHADANT</w:t>
    </w:r>
    <w:r>
      <w:rPr>
        <w:rFonts w:ascii="Arial" w:hAnsi="Arial" w:cs="Arial"/>
        <w:sz w:val="28"/>
        <w:szCs w:val="28"/>
      </w:rPr>
      <w:br/>
      <w:t>52 rue du dentifrice</w:t>
    </w:r>
    <w:r>
      <w:rPr>
        <w:rFonts w:ascii="Arial" w:hAnsi="Arial" w:cs="Arial"/>
        <w:sz w:val="28"/>
        <w:szCs w:val="28"/>
      </w:rPr>
      <w:br/>
      <w:t>13620 CARRY LE ROUET</w:t>
    </w:r>
    <w:r>
      <w:rPr>
        <w:rFonts w:ascii="Arial" w:hAnsi="Arial" w:cs="Arial"/>
        <w:sz w:val="28"/>
        <w:szCs w:val="28"/>
      </w:rPr>
      <w:br/>
    </w:r>
    <w:r>
      <w:rPr>
        <w:rFonts w:ascii="Arial" w:hAnsi="Arial" w:cs="Arial"/>
        <w:sz w:val="28"/>
        <w:szCs w:val="28"/>
      </w:rPr>
      <w:sym w:font="Wingdings" w:char="F028"/>
    </w:r>
    <w:r>
      <w:rPr>
        <w:rFonts w:ascii="Arial" w:hAnsi="Arial" w:cs="Arial"/>
        <w:sz w:val="28"/>
        <w:szCs w:val="28"/>
      </w:rPr>
      <w:t xml:space="preserve"> 45.23.23.23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B5DDC"/>
    <w:multiLevelType w:val="hybridMultilevel"/>
    <w:tmpl w:val="1CB0EA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BD"/>
    <w:rsid w:val="000C463D"/>
    <w:rsid w:val="001F47AE"/>
    <w:rsid w:val="00546F02"/>
    <w:rsid w:val="00814BCE"/>
    <w:rsid w:val="0088661B"/>
    <w:rsid w:val="008E2C16"/>
    <w:rsid w:val="009342BD"/>
    <w:rsid w:val="009A3FBF"/>
    <w:rsid w:val="009C3788"/>
    <w:rsid w:val="00A53950"/>
    <w:rsid w:val="00C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chartTrackingRefBased/>
  <w15:docId w15:val="{4678D85A-2241-424B-88EF-C6F13CCA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tabs>
        <w:tab w:val="right" w:pos="8789"/>
      </w:tabs>
      <w:outlineLvl w:val="2"/>
    </w:pPr>
    <w:rPr>
      <w:sz w:val="24"/>
      <w:szCs w:val="24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styleId="Corpsdetexte">
    <w:name w:val="Body Text"/>
    <w:basedOn w:val="Normal"/>
    <w:link w:val="CorpsdetexteCar"/>
    <w:uiPriority w:val="99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480"/>
      <w:ind w:right="5669"/>
      <w:jc w:val="center"/>
    </w:pPr>
    <w:rPr>
      <w:b/>
      <w:bCs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</w:style>
  <w:style w:type="character" w:customStyle="1" w:styleId="NotedebasdepageCar">
    <w:name w:val="Note de bas de page Car"/>
    <w:link w:val="Notedebasdepage"/>
    <w:uiPriority w:val="99"/>
    <w:semiHidden/>
    <w:locked/>
    <w:rPr>
      <w:rFonts w:cs="Times New Roman"/>
      <w:sz w:val="20"/>
      <w:szCs w:val="20"/>
    </w:rPr>
  </w:style>
  <w:style w:type="character" w:styleId="Appelnotedebasdep">
    <w:name w:val="footnote reference"/>
    <w:uiPriority w:val="99"/>
    <w:semiHidden/>
    <w:rPr>
      <w:rFonts w:cs="Times New Roman"/>
      <w:vertAlign w:val="superscript"/>
    </w:rPr>
  </w:style>
  <w:style w:type="paragraph" w:styleId="Corpsdetexte2">
    <w:name w:val="Body Text 2"/>
    <w:basedOn w:val="Normal"/>
    <w:link w:val="Corpsdetexte2Car"/>
    <w:uiPriority w:val="99"/>
    <w:pPr>
      <w:ind w:firstLine="1134"/>
    </w:p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pPr>
      <w:spacing w:before="120" w:after="120"/>
      <w:ind w:firstLine="709"/>
    </w:pPr>
    <w:rPr>
      <w:sz w:val="24"/>
      <w:szCs w:val="24"/>
    </w:rPr>
  </w:style>
  <w:style w:type="character" w:customStyle="1" w:styleId="Retraitcorpsdetexte2Car">
    <w:name w:val="Retrait corps de texte 2 Car"/>
    <w:link w:val="Retraitcorpsdetexte2"/>
    <w:uiPriority w:val="99"/>
    <w:semiHidden/>
    <w:locked/>
    <w:rPr>
      <w:rFonts w:cs="Times New Roman"/>
      <w:sz w:val="20"/>
      <w:szCs w:val="20"/>
    </w:rPr>
  </w:style>
  <w:style w:type="paragraph" w:styleId="Retraitcorpsdetexte3">
    <w:name w:val="Body Text Indent 3"/>
    <w:basedOn w:val="Normal"/>
    <w:link w:val="Retraitcorpsdetexte3Car"/>
    <w:uiPriority w:val="99"/>
    <w:pPr>
      <w:ind w:firstLine="1134"/>
    </w:pPr>
    <w:rPr>
      <w:sz w:val="24"/>
      <w:szCs w:val="24"/>
    </w:rPr>
  </w:style>
  <w:style w:type="character" w:customStyle="1" w:styleId="Retraitcorpsdetexte3Car">
    <w:name w:val="Retrait corps de texte 3 Car"/>
    <w:link w:val="Retraitcorpsdetexte3"/>
    <w:uiPriority w:val="99"/>
    <w:semiHidden/>
    <w:locked/>
    <w:rPr>
      <w:rFonts w:cs="Times New Roman"/>
      <w:sz w:val="16"/>
      <w:szCs w:val="16"/>
    </w:rPr>
  </w:style>
  <w:style w:type="character" w:styleId="Numrodepage">
    <w:name w:val="page number"/>
    <w:uiPriority w:val="99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9342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Cie BROSSEHADANT</vt:lpstr>
    </vt:vector>
  </TitlesOfParts>
  <Company>M2i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 BROSSEHADANT</dc:title>
  <dc:subject/>
  <dc:creator>ADHARA</dc:creator>
  <cp:keywords/>
  <cp:lastModifiedBy>Master</cp:lastModifiedBy>
  <cp:revision>2</cp:revision>
  <cp:lastPrinted>2013-07-30T12:25:00Z</cp:lastPrinted>
  <dcterms:created xsi:type="dcterms:W3CDTF">2016-07-28T11:55:00Z</dcterms:created>
  <dcterms:modified xsi:type="dcterms:W3CDTF">2016-07-28T11:55:00Z</dcterms:modified>
</cp:coreProperties>
</file>