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70" w:rsidRDefault="00110844">
      <w:pPr>
        <w:pStyle w:val="Titre"/>
        <w:pBdr>
          <w:top w:val="single" w:sz="12" w:space="1" w:color="FF9900"/>
          <w:left w:val="single" w:sz="12" w:space="4" w:color="FF9900"/>
          <w:bottom w:val="single" w:sz="12" w:space="1" w:color="FF9900"/>
          <w:right w:val="single" w:sz="12" w:space="4" w:color="FF9900"/>
        </w:pBdr>
        <w:spacing w:before="400" w:after="960"/>
        <w:ind w:left="1797" w:right="1690"/>
        <w:rPr>
          <w:rFonts w:ascii="AvantGarde Md BT" w:hAnsi="AvantGarde Md BT"/>
          <w:color w:val="FF9900"/>
          <w:sz w:val="48"/>
          <w:szCs w:val="48"/>
        </w:rPr>
      </w:pPr>
      <w:bookmarkStart w:id="0" w:name="_GoBack"/>
      <w:bookmarkEnd w:id="0"/>
      <w:r>
        <w:rPr>
          <w:rFonts w:ascii="AvantGarde Md BT" w:hAnsi="AvantGarde Md BT"/>
          <w:color w:val="FF9900"/>
          <w:sz w:val="48"/>
          <w:szCs w:val="48"/>
        </w:rPr>
        <w:t>Liste de mes CD</w:t>
      </w:r>
    </w:p>
    <w:p w:rsidR="00D00870" w:rsidRDefault="00110844">
      <w:pPr>
        <w:pStyle w:val="Sous-titre"/>
      </w:pPr>
      <w:r>
        <w:t>Variété française</w:t>
      </w:r>
    </w:p>
    <w:p w:rsidR="00D00870" w:rsidRDefault="00110844">
      <w:pPr>
        <w:numPr>
          <w:ilvl w:val="0"/>
          <w:numId w:val="5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Francis Cabrel, Hors saison</w:t>
      </w:r>
    </w:p>
    <w:p w:rsidR="00D00870" w:rsidRDefault="00110844">
      <w:pPr>
        <w:numPr>
          <w:ilvl w:val="0"/>
          <w:numId w:val="5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Jean-Jacques Goldman, Rouge</w:t>
      </w:r>
    </w:p>
    <w:p w:rsidR="00D00870" w:rsidRDefault="00110844">
      <w:pPr>
        <w:numPr>
          <w:ilvl w:val="0"/>
          <w:numId w:val="5"/>
        </w:num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Johnny Hallyday, Sang pour sang</w:t>
      </w:r>
    </w:p>
    <w:p w:rsidR="00D00870" w:rsidRDefault="00110844">
      <w:pPr>
        <w:numPr>
          <w:ilvl w:val="0"/>
          <w:numId w:val="5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Patricia Kaas, Le mot de passe</w:t>
      </w:r>
    </w:p>
    <w:p w:rsidR="00D00870" w:rsidRDefault="00110844">
      <w:pPr>
        <w:numPr>
          <w:ilvl w:val="0"/>
          <w:numId w:val="5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Axel Red, À tâtons</w:t>
      </w:r>
    </w:p>
    <w:p w:rsidR="00D00870" w:rsidRDefault="00110844">
      <w:pPr>
        <w:numPr>
          <w:ilvl w:val="0"/>
          <w:numId w:val="5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Véronique Sanson, Symphonique</w:t>
      </w:r>
    </w:p>
    <w:p w:rsidR="00D00870" w:rsidRDefault="00110844">
      <w:pPr>
        <w:numPr>
          <w:ilvl w:val="0"/>
          <w:numId w:val="5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William Sheller, Les machines absurdes</w:t>
      </w:r>
    </w:p>
    <w:p w:rsidR="00D00870" w:rsidRDefault="00110844">
      <w:pPr>
        <w:numPr>
          <w:ilvl w:val="0"/>
          <w:numId w:val="5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Alain Souchon, Au ras des pâquerettes</w:t>
      </w:r>
    </w:p>
    <w:p w:rsidR="00D00870" w:rsidRDefault="00110844">
      <w:pPr>
        <w:spacing w:before="200" w:after="200"/>
        <w:rPr>
          <w:rFonts w:ascii="Tahoma" w:hAnsi="Tahoma" w:cs="Tahoma"/>
          <w:b/>
          <w:bCs/>
          <w:color w:val="339966"/>
          <w:sz w:val="40"/>
          <w:szCs w:val="32"/>
          <w:u w:val="dotted" w:color="CC99FF"/>
          <w:lang w:val="en-GB"/>
        </w:rPr>
      </w:pPr>
      <w:r>
        <w:rPr>
          <w:rFonts w:ascii="Tahoma" w:hAnsi="Tahoma" w:cs="Tahoma"/>
          <w:b/>
          <w:bCs/>
          <w:color w:val="339966"/>
          <w:sz w:val="40"/>
          <w:szCs w:val="32"/>
          <w:u w:val="dotted" w:color="CC99FF"/>
          <w:lang w:val="en-GB"/>
        </w:rPr>
        <w:t>Variété internationale</w:t>
      </w:r>
    </w:p>
    <w:p w:rsidR="00D00870" w:rsidRDefault="00110844">
      <w:pPr>
        <w:numPr>
          <w:ilvl w:val="0"/>
          <w:numId w:val="10"/>
        </w:num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The Cranberries, Bury the hatchet</w:t>
      </w:r>
    </w:p>
    <w:p w:rsidR="00D00870" w:rsidRDefault="00110844">
      <w:pPr>
        <w:numPr>
          <w:ilvl w:val="0"/>
          <w:numId w:val="10"/>
        </w:num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Eurythmics, Peace</w:t>
      </w:r>
    </w:p>
    <w:p w:rsidR="00D00870" w:rsidRDefault="00110844">
      <w:pPr>
        <w:numPr>
          <w:ilvl w:val="0"/>
          <w:numId w:val="10"/>
        </w:num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Alanis Morissette, MTV unplugged</w:t>
      </w:r>
    </w:p>
    <w:p w:rsidR="00D00870" w:rsidRDefault="00110844">
      <w:pPr>
        <w:numPr>
          <w:ilvl w:val="0"/>
          <w:numId w:val="10"/>
        </w:num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Moby, Play</w:t>
      </w:r>
    </w:p>
    <w:p w:rsidR="00D00870" w:rsidRDefault="00110844">
      <w:pPr>
        <w:numPr>
          <w:ilvl w:val="0"/>
          <w:numId w:val="10"/>
        </w:num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Santana, Supernatural</w:t>
      </w:r>
    </w:p>
    <w:p w:rsidR="00D00870" w:rsidRDefault="00110844">
      <w:pPr>
        <w:numPr>
          <w:ilvl w:val="0"/>
          <w:numId w:val="10"/>
        </w:num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Texas, The hush</w:t>
      </w:r>
    </w:p>
    <w:p w:rsidR="00D00870" w:rsidRDefault="00110844">
      <w:pPr>
        <w:numPr>
          <w:ilvl w:val="0"/>
          <w:numId w:val="10"/>
        </w:num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Tina Turner, Twenty for seven</w:t>
      </w:r>
    </w:p>
    <w:p w:rsidR="00D00870" w:rsidRDefault="00110844">
      <w:pPr>
        <w:numPr>
          <w:ilvl w:val="0"/>
          <w:numId w:val="10"/>
        </w:num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Tracy Chapman, Telling stories</w:t>
      </w:r>
    </w:p>
    <w:p w:rsidR="00D00870" w:rsidRDefault="00110844">
      <w:pPr>
        <w:spacing w:before="200" w:after="200"/>
        <w:rPr>
          <w:rFonts w:ascii="Tahoma" w:hAnsi="Tahoma" w:cs="Tahoma"/>
          <w:b/>
          <w:bCs/>
          <w:color w:val="339966"/>
          <w:sz w:val="40"/>
          <w:szCs w:val="32"/>
          <w:u w:val="dotted" w:color="CC99FF"/>
        </w:rPr>
      </w:pPr>
      <w:r>
        <w:rPr>
          <w:rFonts w:ascii="Tahoma" w:hAnsi="Tahoma" w:cs="Tahoma"/>
          <w:b/>
          <w:bCs/>
          <w:color w:val="339966"/>
          <w:u w:val="dotted" w:color="CC99FF"/>
        </w:rPr>
        <w:br w:type="page"/>
      </w:r>
      <w:r>
        <w:rPr>
          <w:rFonts w:ascii="Tahoma" w:hAnsi="Tahoma" w:cs="Tahoma"/>
          <w:b/>
          <w:bCs/>
          <w:color w:val="339966"/>
          <w:sz w:val="40"/>
          <w:szCs w:val="32"/>
          <w:u w:val="dotted" w:color="CC99FF"/>
        </w:rPr>
        <w:lastRenderedPageBreak/>
        <w:t>Musiques de films</w:t>
      </w:r>
    </w:p>
    <w:p w:rsidR="00D00870" w:rsidRDefault="00110844">
      <w:pPr>
        <w:numPr>
          <w:ilvl w:val="0"/>
          <w:numId w:val="13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The Bodyguard</w:t>
      </w:r>
    </w:p>
    <w:p w:rsidR="00D00870" w:rsidRDefault="00110844">
      <w:pPr>
        <w:numPr>
          <w:ilvl w:val="0"/>
          <w:numId w:val="13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Himalaya l’enfance d’un chef</w:t>
      </w:r>
    </w:p>
    <w:p w:rsidR="00D00870" w:rsidRDefault="00110844">
      <w:pPr>
        <w:numPr>
          <w:ilvl w:val="0"/>
          <w:numId w:val="13"/>
        </w:num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The Matrix</w:t>
      </w:r>
    </w:p>
    <w:p w:rsidR="00D00870" w:rsidRDefault="00110844">
      <w:pPr>
        <w:numPr>
          <w:ilvl w:val="0"/>
          <w:numId w:val="13"/>
        </w:num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Pretty Woman</w:t>
      </w:r>
    </w:p>
    <w:p w:rsidR="00D00870" w:rsidRDefault="00110844">
      <w:pPr>
        <w:numPr>
          <w:ilvl w:val="0"/>
          <w:numId w:val="13"/>
        </w:num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Seven Years in Tibet</w:t>
      </w:r>
    </w:p>
    <w:p w:rsidR="00D00870" w:rsidRDefault="00110844">
      <w:pPr>
        <w:numPr>
          <w:ilvl w:val="0"/>
          <w:numId w:val="13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Taxi 2</w:t>
      </w:r>
    </w:p>
    <w:p w:rsidR="00D00870" w:rsidRDefault="00110844">
      <w:pPr>
        <w:spacing w:before="200" w:after="200"/>
        <w:rPr>
          <w:rFonts w:ascii="Tahoma" w:hAnsi="Tahoma" w:cs="Tahoma"/>
          <w:b/>
          <w:bCs/>
          <w:color w:val="339966"/>
          <w:sz w:val="40"/>
          <w:szCs w:val="32"/>
          <w:u w:val="dotted" w:color="CC99FF"/>
        </w:rPr>
      </w:pPr>
      <w:r>
        <w:rPr>
          <w:rFonts w:ascii="Tahoma" w:hAnsi="Tahoma" w:cs="Tahoma"/>
          <w:b/>
          <w:bCs/>
          <w:color w:val="339966"/>
          <w:sz w:val="40"/>
          <w:szCs w:val="32"/>
          <w:u w:val="dotted" w:color="CC99FF"/>
        </w:rPr>
        <w:t>Musiques traditionnelles</w:t>
      </w:r>
    </w:p>
    <w:p w:rsidR="00D00870" w:rsidRDefault="00110844">
      <w:pPr>
        <w:numPr>
          <w:ilvl w:val="0"/>
          <w:numId w:val="17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Couleurs Bretagne</w:t>
      </w:r>
    </w:p>
    <w:p w:rsidR="00D00870" w:rsidRDefault="00110844">
      <w:pPr>
        <w:numPr>
          <w:ilvl w:val="0"/>
          <w:numId w:val="17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L’empreinte des Corses</w:t>
      </w:r>
    </w:p>
    <w:p w:rsidR="00D00870" w:rsidRDefault="00110844">
      <w:pPr>
        <w:numPr>
          <w:ilvl w:val="0"/>
          <w:numId w:val="17"/>
        </w:numPr>
        <w:rPr>
          <w:sz w:val="32"/>
        </w:rPr>
      </w:pPr>
      <w:r>
        <w:rPr>
          <w:rFonts w:ascii="Tahoma" w:hAnsi="Tahoma" w:cs="Tahoma"/>
          <w:sz w:val="32"/>
        </w:rPr>
        <w:t>Étoiles celtiques</w:t>
      </w:r>
    </w:p>
    <w:p w:rsidR="00D00870" w:rsidRDefault="00110844">
      <w:pPr>
        <w:numPr>
          <w:ilvl w:val="0"/>
          <w:numId w:val="17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Idir, Identities</w:t>
      </w:r>
    </w:p>
    <w:sectPr w:rsidR="00D00870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0CD" w:rsidRDefault="005950CD">
      <w:r>
        <w:separator/>
      </w:r>
    </w:p>
  </w:endnote>
  <w:endnote w:type="continuationSeparator" w:id="0">
    <w:p w:rsidR="005950CD" w:rsidRDefault="0059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Md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870" w:rsidRDefault="00110844">
    <w:pPr>
      <w:pStyle w:val="Pieddepage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A1487">
      <w:rPr>
        <w:noProof/>
      </w:rPr>
      <w:t>2</w:t>
    </w:r>
    <w:r>
      <w:fldChar w:fldCharType="end"/>
    </w:r>
    <w:r>
      <w:t xml:space="preserve"> sur </w:t>
    </w:r>
    <w:fldSimple w:instr=" NUMPAGES ">
      <w:r w:rsidR="009A148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0CD" w:rsidRDefault="005950CD">
      <w:r>
        <w:separator/>
      </w:r>
    </w:p>
  </w:footnote>
  <w:footnote w:type="continuationSeparator" w:id="0">
    <w:p w:rsidR="005950CD" w:rsidRDefault="005950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870" w:rsidRDefault="00110844">
    <w:pPr>
      <w:pStyle w:val="En-tte"/>
    </w:pPr>
    <w:r>
      <w:t>Liste de CD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C15"/>
    <w:multiLevelType w:val="hybridMultilevel"/>
    <w:tmpl w:val="46E0566A"/>
    <w:lvl w:ilvl="0" w:tplc="5C0CC94E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7C13D1"/>
    <w:multiLevelType w:val="multilevel"/>
    <w:tmpl w:val="8906333C"/>
    <w:lvl w:ilvl="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E0623"/>
    <w:multiLevelType w:val="hybridMultilevel"/>
    <w:tmpl w:val="1CA2FC4C"/>
    <w:lvl w:ilvl="0" w:tplc="5C0CC94E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1411B8"/>
    <w:multiLevelType w:val="multilevel"/>
    <w:tmpl w:val="46E0566A"/>
    <w:lvl w:ilvl="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3F6494"/>
    <w:multiLevelType w:val="hybridMultilevel"/>
    <w:tmpl w:val="AA2832A2"/>
    <w:lvl w:ilvl="0" w:tplc="D05AB532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AF140F"/>
    <w:multiLevelType w:val="hybridMultilevel"/>
    <w:tmpl w:val="8906333C"/>
    <w:lvl w:ilvl="0" w:tplc="5C0CC94E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5F0340"/>
    <w:multiLevelType w:val="hybridMultilevel"/>
    <w:tmpl w:val="DB167490"/>
    <w:lvl w:ilvl="0" w:tplc="D05AB532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2F7D96"/>
    <w:multiLevelType w:val="hybridMultilevel"/>
    <w:tmpl w:val="4A18E1B2"/>
    <w:lvl w:ilvl="0" w:tplc="EEEA409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7842D3"/>
    <w:multiLevelType w:val="hybridMultilevel"/>
    <w:tmpl w:val="D00AC1E0"/>
    <w:lvl w:ilvl="0" w:tplc="B880B6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513AF8"/>
    <w:multiLevelType w:val="hybridMultilevel"/>
    <w:tmpl w:val="10A62F0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961643E"/>
    <w:multiLevelType w:val="hybridMultilevel"/>
    <w:tmpl w:val="C48CE640"/>
    <w:lvl w:ilvl="0" w:tplc="E67EEFA4">
      <w:start w:val="1"/>
      <w:numFmt w:val="bullet"/>
      <w:lvlText w:val="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BE142A"/>
    <w:multiLevelType w:val="hybridMultilevel"/>
    <w:tmpl w:val="67883B52"/>
    <w:lvl w:ilvl="0" w:tplc="5C0CC94E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623C2C"/>
    <w:multiLevelType w:val="multilevel"/>
    <w:tmpl w:val="B2B410CA"/>
    <w:lvl w:ilvl="0">
      <w:start w:val="1"/>
      <w:numFmt w:val="bullet"/>
      <w:lvlText w:val="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003B06"/>
    <w:multiLevelType w:val="hybridMultilevel"/>
    <w:tmpl w:val="2604ABFA"/>
    <w:lvl w:ilvl="0" w:tplc="D05AB532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BE2E37"/>
    <w:multiLevelType w:val="multilevel"/>
    <w:tmpl w:val="67883B52"/>
    <w:lvl w:ilvl="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770D21"/>
    <w:multiLevelType w:val="hybridMultilevel"/>
    <w:tmpl w:val="B2B410CA"/>
    <w:lvl w:ilvl="0" w:tplc="48929EEC">
      <w:start w:val="1"/>
      <w:numFmt w:val="bullet"/>
      <w:lvlText w:val="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851ABF"/>
    <w:multiLevelType w:val="multilevel"/>
    <w:tmpl w:val="8906333C"/>
    <w:lvl w:ilvl="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5"/>
  </w:num>
  <w:num w:numId="8">
    <w:abstractNumId w:val="0"/>
  </w:num>
  <w:num w:numId="9">
    <w:abstractNumId w:val="14"/>
  </w:num>
  <w:num w:numId="10">
    <w:abstractNumId w:val="7"/>
  </w:num>
  <w:num w:numId="11">
    <w:abstractNumId w:val="1"/>
  </w:num>
  <w:num w:numId="12">
    <w:abstractNumId w:val="16"/>
  </w:num>
  <w:num w:numId="13">
    <w:abstractNumId w:val="10"/>
  </w:num>
  <w:num w:numId="14">
    <w:abstractNumId w:val="3"/>
  </w:num>
  <w:num w:numId="15">
    <w:abstractNumId w:val="15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44"/>
    <w:rsid w:val="00110844"/>
    <w:rsid w:val="005950CD"/>
    <w:rsid w:val="009A1487"/>
    <w:rsid w:val="00D0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,"/>
  <w:listSeparator w:val=";"/>
  <w15:docId w15:val="{89C0B1E2-49E8-4B69-AE33-33B071AF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Sous-titre">
    <w:name w:val="Subtitle"/>
    <w:basedOn w:val="Normal"/>
    <w:qFormat/>
    <w:pPr>
      <w:spacing w:before="200" w:after="200"/>
    </w:pPr>
    <w:rPr>
      <w:rFonts w:ascii="Tahoma" w:hAnsi="Tahoma" w:cs="Tahoma"/>
      <w:b/>
      <w:bCs/>
      <w:color w:val="339966"/>
      <w:sz w:val="40"/>
      <w:szCs w:val="32"/>
      <w:u w:val="dotted" w:color="CC99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Liste de CD</vt:lpstr>
    </vt:vector>
  </TitlesOfParts>
  <Manager>Aymeric de Vigan</Manager>
  <Company>EFI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de CD</dc:title>
  <dc:subject>Word 2000 En action !</dc:subject>
  <dc:creator>Servane Heudiard</dc:creator>
  <cp:keywords/>
  <dc:description/>
  <cp:lastModifiedBy>Master</cp:lastModifiedBy>
  <cp:revision>4</cp:revision>
  <cp:lastPrinted>2006-05-11T06:33:00Z</cp:lastPrinted>
  <dcterms:created xsi:type="dcterms:W3CDTF">2013-05-20T12:51:00Z</dcterms:created>
  <dcterms:modified xsi:type="dcterms:W3CDTF">2016-07-28T09:26:00Z</dcterms:modified>
</cp:coreProperties>
</file>