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etableauclair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1"/>
        <w:gridCol w:w="1511"/>
        <w:gridCol w:w="1510"/>
        <w:gridCol w:w="1510"/>
        <w:gridCol w:w="1510"/>
        <w:gridCol w:w="1510"/>
      </w:tblGrid>
      <w:tr w:rsidR="00FF5407" w:rsidRPr="00FF5407" w:rsidTr="00FF5407">
        <w:trPr>
          <w:trHeight w:val="317"/>
        </w:trPr>
        <w:tc>
          <w:tcPr>
            <w:tcW w:w="555" w:type="pct"/>
          </w:tcPr>
          <w:p w:rsidR="00FF5407" w:rsidRPr="00FF5407" w:rsidRDefault="00FF5407" w:rsidP="00FF5407">
            <w:r w:rsidRPr="00FF5407">
              <w:t>FREINS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150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160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170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165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fldChar w:fldCharType="begin"/>
            </w:r>
            <w:r w:rsidRPr="00FF5407">
              <w:instrText xml:space="preserve"> =SUM(LEFT) </w:instrText>
            </w:r>
            <w:r w:rsidRPr="00FF5407">
              <w:fldChar w:fldCharType="separate"/>
            </w:r>
            <w:r w:rsidRPr="00FF5407">
              <w:t>645</w:t>
            </w:r>
            <w:r w:rsidRPr="00FF5407">
              <w:fldChar w:fldCharType="end"/>
            </w:r>
          </w:p>
        </w:tc>
      </w:tr>
      <w:tr w:rsidR="00FF5407" w:rsidRPr="00FF5407" w:rsidTr="00FF5407">
        <w:trPr>
          <w:trHeight w:val="317"/>
        </w:trPr>
        <w:tc>
          <w:tcPr>
            <w:tcW w:w="555" w:type="pct"/>
          </w:tcPr>
          <w:p w:rsidR="00FF5407" w:rsidRPr="00FF5407" w:rsidRDefault="00FF5407" w:rsidP="00FF5407">
            <w:r w:rsidRPr="00FF5407">
              <w:t>PNEUS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45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16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35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40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fldChar w:fldCharType="begin"/>
            </w:r>
            <w:r w:rsidRPr="00FF5407">
              <w:instrText xml:space="preserve"> =SUM(left) </w:instrText>
            </w:r>
            <w:r w:rsidRPr="00FF5407">
              <w:fldChar w:fldCharType="separate"/>
            </w:r>
            <w:r w:rsidRPr="00FF5407">
              <w:t>136</w:t>
            </w:r>
            <w:r w:rsidRPr="00FF5407">
              <w:fldChar w:fldCharType="end"/>
            </w:r>
          </w:p>
        </w:tc>
      </w:tr>
      <w:tr w:rsidR="00FF5407" w:rsidRPr="00FF5407" w:rsidTr="00FF5407">
        <w:trPr>
          <w:trHeight w:val="317"/>
        </w:trPr>
        <w:tc>
          <w:tcPr>
            <w:tcW w:w="555" w:type="pct"/>
          </w:tcPr>
          <w:p w:rsidR="00FF5407" w:rsidRPr="00FF5407" w:rsidRDefault="00FF5407" w:rsidP="00FF5407">
            <w:r w:rsidRPr="00FF5407">
              <w:t>TOTAL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195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176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205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t>205</w:t>
            </w:r>
          </w:p>
        </w:tc>
        <w:tc>
          <w:tcPr>
            <w:tcW w:w="555" w:type="pct"/>
          </w:tcPr>
          <w:p w:rsidR="00FF5407" w:rsidRPr="00FF5407" w:rsidRDefault="00FF5407" w:rsidP="00FF5407">
            <w:r w:rsidRPr="00FF5407">
              <w:fldChar w:fldCharType="begin"/>
            </w:r>
            <w:r w:rsidRPr="00FF5407">
              <w:instrText xml:space="preserve"> =SUM(LEFT) </w:instrText>
            </w:r>
            <w:r w:rsidRPr="00FF5407">
              <w:fldChar w:fldCharType="separate"/>
            </w:r>
            <w:r w:rsidRPr="00FF5407">
              <w:t>781</w:t>
            </w:r>
            <w:r w:rsidRPr="00FF5407">
              <w:fldChar w:fldCharType="end"/>
            </w:r>
          </w:p>
        </w:tc>
      </w:tr>
    </w:tbl>
    <w:p w:rsidR="00405CFF" w:rsidRDefault="00405CFF">
      <w:bookmarkStart w:id="0" w:name="_GoBack"/>
      <w:bookmarkEnd w:id="0"/>
    </w:p>
    <w:sectPr w:rsidR="00405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5268A"/>
    <w:multiLevelType w:val="hybridMultilevel"/>
    <w:tmpl w:val="57E67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07"/>
    <w:rsid w:val="00405CFF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0E0D55-09A7-4D8D-BE27-57AFE4E4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4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F5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F5407"/>
    <w:pPr>
      <w:ind w:left="720"/>
      <w:contextualSpacing/>
    </w:pPr>
  </w:style>
  <w:style w:type="table" w:styleId="Grilledetableauclaire">
    <w:name w:val="Grid Table Light"/>
    <w:basedOn w:val="TableauNormal"/>
    <w:uiPriority w:val="40"/>
    <w:rsid w:val="00FF54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">
    <w:name w:val="Grid Table 1 Light"/>
    <w:basedOn w:val="TableauNormal"/>
    <w:uiPriority w:val="46"/>
    <w:rsid w:val="00FF54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2016-07-28T11:44:00Z</dcterms:created>
  <dcterms:modified xsi:type="dcterms:W3CDTF">2016-07-28T11:46:00Z</dcterms:modified>
</cp:coreProperties>
</file>