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1A" w:rsidRDefault="0010031A" w:rsidP="0010031A">
      <w:pPr>
        <w:tabs>
          <w:tab w:val="left" w:pos="1620"/>
          <w:tab w:val="left" w:pos="3420"/>
          <w:tab w:val="left" w:pos="5040"/>
          <w:tab w:val="left" w:pos="6840"/>
        </w:tabs>
      </w:pPr>
      <w:bookmarkStart w:id="0" w:name="_GoBack"/>
      <w:bookmarkEnd w:id="0"/>
      <w:r>
        <w:t>Référence Libellés Contenance Quantité Prix unitaire</w:t>
      </w:r>
    </w:p>
    <w:p w:rsidR="0010031A" w:rsidRDefault="0010031A" w:rsidP="0010031A">
      <w:pPr>
        <w:tabs>
          <w:tab w:val="left" w:pos="1620"/>
          <w:tab w:val="left" w:pos="3420"/>
          <w:tab w:val="left" w:pos="5040"/>
          <w:tab w:val="left" w:pos="6840"/>
        </w:tabs>
      </w:pPr>
      <w:r>
        <w:t xml:space="preserve">00150 </w:t>
      </w:r>
      <w:proofErr w:type="gramStart"/>
      <w:r>
        <w:t>nougatine</w:t>
      </w:r>
      <w:proofErr w:type="gramEnd"/>
      <w:r>
        <w:t xml:space="preserve"> par 12 50 15.00 </w:t>
      </w:r>
      <w:r>
        <w:rPr>
          <w:rFonts w:ascii="Arial" w:hAnsi="Arial" w:cs="Arial"/>
        </w:rPr>
        <w:t>€</w:t>
      </w:r>
    </w:p>
    <w:p w:rsidR="0010031A" w:rsidRDefault="0010031A" w:rsidP="0010031A">
      <w:pPr>
        <w:tabs>
          <w:tab w:val="left" w:pos="1620"/>
          <w:tab w:val="left" w:pos="3420"/>
          <w:tab w:val="left" w:pos="5040"/>
          <w:tab w:val="left" w:pos="6840"/>
        </w:tabs>
      </w:pPr>
      <w:r>
        <w:t>00250 palets d’or</w:t>
      </w:r>
      <w:r>
        <w:rPr>
          <w:rFonts w:ascii="Batang" w:eastAsia="Batang" w:hAnsi="Batang" w:cs="Batang" w:hint="eastAsia"/>
        </w:rPr>
        <w:t xml:space="preserve"> </w:t>
      </w:r>
      <w:r>
        <w:rPr>
          <w:rFonts w:cs="Verdana"/>
        </w:rPr>
        <w:t xml:space="preserve">par 10 120 40.00 </w:t>
      </w:r>
      <w:r>
        <w:rPr>
          <w:rFonts w:ascii="Arial" w:hAnsi="Arial" w:cs="Arial"/>
        </w:rPr>
        <w:t>€</w:t>
      </w:r>
    </w:p>
    <w:p w:rsidR="0010031A" w:rsidRDefault="0010031A" w:rsidP="0010031A">
      <w:pPr>
        <w:tabs>
          <w:tab w:val="left" w:pos="1620"/>
          <w:tab w:val="left" w:pos="3420"/>
          <w:tab w:val="left" w:pos="5040"/>
          <w:tab w:val="left" w:pos="6840"/>
        </w:tabs>
      </w:pPr>
      <w:r>
        <w:t xml:space="preserve">00300 fruits confits par 30 5 9.00 </w:t>
      </w:r>
      <w:r>
        <w:rPr>
          <w:rFonts w:ascii="Arial" w:hAnsi="Arial" w:cs="Arial"/>
        </w:rPr>
        <w:t>€</w:t>
      </w:r>
    </w:p>
    <w:p w:rsidR="0010031A" w:rsidRDefault="0010031A"/>
    <w:sectPr w:rsidR="0010031A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1A"/>
    <w:rsid w:val="000029D9"/>
    <w:rsid w:val="0010031A"/>
    <w:rsid w:val="002F7A74"/>
    <w:rsid w:val="00354E2F"/>
    <w:rsid w:val="00AD0D2C"/>
    <w:rsid w:val="00D917E5"/>
    <w:rsid w:val="00DD1D1C"/>
    <w:rsid w:val="00E01B36"/>
    <w:rsid w:val="00E561D7"/>
    <w:rsid w:val="00E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CC"/>
  </w:style>
  <w:style w:type="paragraph" w:styleId="Titre1">
    <w:name w:val="heading 1"/>
    <w:basedOn w:val="Normal"/>
    <w:next w:val="Normal"/>
    <w:link w:val="Titre1Car"/>
    <w:uiPriority w:val="9"/>
    <w:qFormat/>
    <w:rsid w:val="00ED3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3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3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3F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3F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3F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3F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3F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3F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3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ED3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D3F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D3F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D3F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D3F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D3F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D3FC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D3F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3F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D3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3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3F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D3F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D3FCC"/>
    <w:rPr>
      <w:b/>
      <w:bCs/>
    </w:rPr>
  </w:style>
  <w:style w:type="character" w:styleId="Accentuation">
    <w:name w:val="Emphasis"/>
    <w:basedOn w:val="Policepardfaut"/>
    <w:uiPriority w:val="20"/>
    <w:qFormat/>
    <w:rsid w:val="00ED3FCC"/>
    <w:rPr>
      <w:i/>
      <w:iCs/>
    </w:rPr>
  </w:style>
  <w:style w:type="paragraph" w:styleId="Sansinterligne">
    <w:name w:val="No Spacing"/>
    <w:uiPriority w:val="1"/>
    <w:qFormat/>
    <w:rsid w:val="00ED3FC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3FC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D3FC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D3FC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3F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3FC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ED3FC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D3FCC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ED3FCC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D3FC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D3FC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3FC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CC"/>
  </w:style>
  <w:style w:type="paragraph" w:styleId="Titre1">
    <w:name w:val="heading 1"/>
    <w:basedOn w:val="Normal"/>
    <w:next w:val="Normal"/>
    <w:link w:val="Titre1Car"/>
    <w:uiPriority w:val="9"/>
    <w:qFormat/>
    <w:rsid w:val="00ED3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3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3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3F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3F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3F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3F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3F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3F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3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ED3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D3F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D3F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D3F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D3F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D3F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D3FC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D3F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3F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D3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3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3F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D3F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D3FCC"/>
    <w:rPr>
      <w:b/>
      <w:bCs/>
    </w:rPr>
  </w:style>
  <w:style w:type="character" w:styleId="Accentuation">
    <w:name w:val="Emphasis"/>
    <w:basedOn w:val="Policepardfaut"/>
    <w:uiPriority w:val="20"/>
    <w:qFormat/>
    <w:rsid w:val="00ED3FCC"/>
    <w:rPr>
      <w:i/>
      <w:iCs/>
    </w:rPr>
  </w:style>
  <w:style w:type="paragraph" w:styleId="Sansinterligne">
    <w:name w:val="No Spacing"/>
    <w:uiPriority w:val="1"/>
    <w:qFormat/>
    <w:rsid w:val="00ED3FC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3FC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D3FC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D3FC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3F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3FC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ED3FC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D3FCC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ED3FCC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D3FC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D3FC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3F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Avolys</dc:creator>
  <cp:keywords/>
  <cp:lastModifiedBy>Avolys</cp:lastModifiedBy>
  <cp:revision>3</cp:revision>
  <dcterms:created xsi:type="dcterms:W3CDTF">2013-05-20T09:22:00Z</dcterms:created>
  <dcterms:modified xsi:type="dcterms:W3CDTF">2013-05-20T09:27:00Z</dcterms:modified>
</cp:coreProperties>
</file>