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1C" w:rsidRDefault="00A2651C" w:rsidP="00A2651C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WO-4</w:t>
      </w:r>
      <w:r w:rsidR="00C57EF3">
        <w:t>Bis</w:t>
      </w:r>
    </w:p>
    <w:p w:rsidR="003D5956" w:rsidRDefault="00F571A8" w:rsidP="00A2651C">
      <w:pPr>
        <w:pStyle w:val="Titre2"/>
      </w:pPr>
      <w:r>
        <w:t>Les tabulations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85037F" w:rsidRPr="00B014E7" w:rsidRDefault="0085037F" w:rsidP="00B014E7">
      <w:pPr>
        <w:pStyle w:val="Titre3"/>
      </w:pPr>
      <w:r w:rsidRPr="00B014E7">
        <w:t>ENONCE DE L’EXERCICE</w:t>
      </w:r>
      <w:bookmarkStart w:id="0" w:name="_GoBack"/>
      <w:bookmarkEnd w:id="0"/>
    </w:p>
    <w:p w:rsidR="001F7E98" w:rsidRDefault="001C2685" w:rsidP="001C2685">
      <w:pPr>
        <w:pStyle w:val="Tiret"/>
      </w:pPr>
      <w:r>
        <w:t xml:space="preserve">Saisir </w:t>
      </w:r>
      <w:r w:rsidR="00C70CFE">
        <w:t xml:space="preserve">et aligner </w:t>
      </w:r>
      <w:r>
        <w:t>le texte ci-dessou</w:t>
      </w:r>
      <w:r w:rsidR="00C70CFE">
        <w:t>s en utilisant les tabulations</w:t>
      </w:r>
      <w:r w:rsidR="00FB2B59">
        <w:t> comme suit :</w:t>
      </w:r>
    </w:p>
    <w:p w:rsidR="00FB2B59" w:rsidRDefault="00456382" w:rsidP="00FB2B59">
      <w:pPr>
        <w:pStyle w:val="Puce"/>
      </w:pPr>
      <w:r>
        <w:t>co</w:t>
      </w:r>
      <w:r w:rsidR="00274D03">
        <w:t>n</w:t>
      </w:r>
      <w:r>
        <w:t>d</w:t>
      </w:r>
      <w:r w:rsidR="00274D03">
        <w:t>i</w:t>
      </w:r>
      <w:r>
        <w:t>tionnement</w:t>
      </w:r>
      <w:r w:rsidR="00FB2B59">
        <w:t xml:space="preserve"> : tabulation alignée à </w:t>
      </w:r>
      <w:r>
        <w:t>5</w:t>
      </w:r>
      <w:r w:rsidR="00FB2B59">
        <w:t xml:space="preserve"> cm</w:t>
      </w:r>
    </w:p>
    <w:p w:rsidR="00FB2B59" w:rsidRDefault="00FB2B59" w:rsidP="00FB2B59">
      <w:pPr>
        <w:pStyle w:val="Puce"/>
      </w:pPr>
      <w:r>
        <w:t>p</w:t>
      </w:r>
      <w:r w:rsidR="00456382">
        <w:t>résentation</w:t>
      </w:r>
      <w:r>
        <w:t xml:space="preserve"> : tabulation </w:t>
      </w:r>
      <w:r w:rsidR="002C36FE">
        <w:t>centrée</w:t>
      </w:r>
      <w:r w:rsidR="00456382">
        <w:t xml:space="preserve"> </w:t>
      </w:r>
      <w:r>
        <w:t xml:space="preserve">à </w:t>
      </w:r>
      <w:r w:rsidR="00456382">
        <w:t>10</w:t>
      </w:r>
      <w:r>
        <w:t xml:space="preserve"> cm </w:t>
      </w:r>
    </w:p>
    <w:p w:rsidR="00FB2B59" w:rsidRDefault="00456382" w:rsidP="00FB2B59">
      <w:pPr>
        <w:pStyle w:val="Puce"/>
      </w:pPr>
      <w:r>
        <w:t xml:space="preserve">prix: tabulation </w:t>
      </w:r>
      <w:r w:rsidR="002C36FE">
        <w:t>décimale</w:t>
      </w:r>
      <w:r>
        <w:t xml:space="preserve"> à 15</w:t>
      </w:r>
      <w:r w:rsidR="00FB2B59">
        <w:t xml:space="preserve"> cm</w:t>
      </w:r>
    </w:p>
    <w:p w:rsidR="002E558D" w:rsidRDefault="002E558D" w:rsidP="002E558D">
      <w:pPr>
        <w:pStyle w:val="Tiret"/>
      </w:pPr>
      <w:r>
        <w:t xml:space="preserve">Enregistrer le document </w:t>
      </w:r>
      <w:r w:rsidR="00054E87">
        <w:t>sous le nom « </w:t>
      </w:r>
      <w:r w:rsidR="00456382">
        <w:t>Ventes</w:t>
      </w:r>
      <w:r w:rsidR="00054E87">
        <w:t xml:space="preserve"> » </w:t>
      </w:r>
    </w:p>
    <w:p w:rsidR="00274D03" w:rsidRDefault="00274D03" w:rsidP="002E558D">
      <w:pPr>
        <w:pStyle w:val="Tiret"/>
      </w:pPr>
      <w:r>
        <w:t>Saisir le 2</w:t>
      </w:r>
      <w:r w:rsidRPr="00274D03">
        <w:rPr>
          <w:vertAlign w:val="superscript"/>
        </w:rPr>
        <w:t>ème</w:t>
      </w:r>
      <w:r>
        <w:t xml:space="preserve"> texte en utilisant les mêmes tabulations mais en y rajoutant les points de suite.</w:t>
      </w:r>
    </w:p>
    <w:p w:rsidR="00274D03" w:rsidRDefault="00274D03" w:rsidP="002E558D">
      <w:pPr>
        <w:pStyle w:val="Tiret"/>
      </w:pPr>
      <w:r>
        <w:t>Enregistrer à nouveau</w:t>
      </w:r>
    </w:p>
    <w:p w:rsidR="00FB2B59" w:rsidRDefault="00FB2B59" w:rsidP="00FB2B59"/>
    <w:p w:rsidR="00C70CFE" w:rsidRDefault="00C70CFE" w:rsidP="00C70CFE"/>
    <w:p w:rsidR="00B65E28" w:rsidRDefault="00B65E28" w:rsidP="00B65E28"/>
    <w:p w:rsidR="00277C76" w:rsidRDefault="00277C76" w:rsidP="00B65E28"/>
    <w:p w:rsidR="00B65E28" w:rsidRDefault="00B65E28" w:rsidP="00B65E28"/>
    <w:p w:rsidR="00B65E28" w:rsidRDefault="00B65E28" w:rsidP="00B65E28"/>
    <w:p w:rsidR="00B65E28" w:rsidRDefault="00B65E28" w:rsidP="00B65E28"/>
    <w:p w:rsidR="00B65E28" w:rsidRDefault="00B65E28" w:rsidP="00B65E28"/>
    <w:p w:rsidR="00B65E28" w:rsidRPr="00EF4B40" w:rsidRDefault="00C70CFE" w:rsidP="00B65E28">
      <w:pPr>
        <w:rPr>
          <w:b/>
          <w:bCs/>
          <w:u w:val="single"/>
        </w:rPr>
      </w:pPr>
      <w:r w:rsidRPr="00EF4B40">
        <w:rPr>
          <w:b/>
          <w:bCs/>
          <w:u w:val="single"/>
        </w:rPr>
        <w:t>Texte à saisir :</w:t>
      </w:r>
    </w:p>
    <w:p w:rsidR="00B65E28" w:rsidRPr="00B65E28" w:rsidRDefault="00B65E28" w:rsidP="00B65E28"/>
    <w:p w:rsidR="00456382" w:rsidRPr="00274D03" w:rsidRDefault="00456382" w:rsidP="00456382">
      <w:pPr>
        <w:tabs>
          <w:tab w:val="left" w:pos="540"/>
          <w:tab w:val="right" w:leader="dot" w:pos="5103"/>
          <w:tab w:val="center" w:pos="7200"/>
        </w:tabs>
        <w:rPr>
          <w:b/>
        </w:rPr>
      </w:pPr>
      <w:r w:rsidRPr="00274D03">
        <w:rPr>
          <w:b/>
        </w:rPr>
        <w:t>VENTES DE PARFUMS</w:t>
      </w:r>
    </w:p>
    <w:p w:rsidR="00456382" w:rsidRDefault="00456382" w:rsidP="00456382">
      <w:pPr>
        <w:tabs>
          <w:tab w:val="center" w:pos="2977"/>
          <w:tab w:val="center" w:pos="5954"/>
          <w:tab w:val="center" w:pos="8505"/>
        </w:tabs>
      </w:pPr>
    </w:p>
    <w:p w:rsidR="00456382" w:rsidRDefault="00456382" w:rsidP="00456382">
      <w:pPr>
        <w:tabs>
          <w:tab w:val="center" w:pos="2835"/>
          <w:tab w:val="center" w:pos="5670"/>
          <w:tab w:val="center" w:pos="8505"/>
        </w:tabs>
      </w:pPr>
      <w:r>
        <w:t>NOM</w:t>
      </w:r>
      <w:r>
        <w:tab/>
        <w:t>CONDITIONNEMENT</w:t>
      </w:r>
      <w:r>
        <w:tab/>
        <w:t>PRESENTATION</w:t>
      </w:r>
      <w:r>
        <w:tab/>
        <w:t>PRIX</w:t>
      </w:r>
    </w:p>
    <w:p w:rsidR="00456382" w:rsidRDefault="00456382" w:rsidP="00456382">
      <w:pPr>
        <w:tabs>
          <w:tab w:val="center" w:pos="2835"/>
          <w:tab w:val="center" w:pos="5670"/>
          <w:tab w:val="center" w:pos="8505"/>
        </w:tabs>
      </w:pPr>
      <w:r>
        <w:t>Dior</w:t>
      </w:r>
      <w:r>
        <w:tab/>
        <w:t>100 ml</w:t>
      </w:r>
      <w:r>
        <w:tab/>
        <w:t>flacon</w:t>
      </w:r>
      <w:r>
        <w:tab/>
        <w:t>95,00 €</w:t>
      </w:r>
    </w:p>
    <w:p w:rsidR="00456382" w:rsidRDefault="00456382" w:rsidP="00456382">
      <w:pPr>
        <w:tabs>
          <w:tab w:val="center" w:pos="2835"/>
          <w:tab w:val="center" w:pos="5670"/>
          <w:tab w:val="center" w:pos="8505"/>
        </w:tabs>
      </w:pPr>
      <w:r>
        <w:t>Chanel</w:t>
      </w:r>
      <w:r>
        <w:tab/>
        <w:t>150 ml</w:t>
      </w:r>
      <w:r>
        <w:tab/>
        <w:t>atomiseur</w:t>
      </w:r>
      <w:r>
        <w:tab/>
        <w:t>90,00 €</w:t>
      </w:r>
    </w:p>
    <w:p w:rsidR="00456382" w:rsidRDefault="00456382" w:rsidP="00456382">
      <w:pPr>
        <w:tabs>
          <w:tab w:val="center" w:pos="2835"/>
          <w:tab w:val="center" w:pos="5670"/>
          <w:tab w:val="center" w:pos="8505"/>
        </w:tabs>
      </w:pPr>
      <w:r>
        <w:t>Guerlain</w:t>
      </w:r>
      <w:r>
        <w:tab/>
        <w:t>300 ml</w:t>
      </w:r>
      <w:r>
        <w:tab/>
        <w:t>atomiseur</w:t>
      </w:r>
      <w:r>
        <w:tab/>
        <w:t>120,00 €</w:t>
      </w:r>
    </w:p>
    <w:p w:rsidR="00456382" w:rsidRDefault="00456382" w:rsidP="00456382">
      <w:pPr>
        <w:tabs>
          <w:tab w:val="center" w:pos="2835"/>
          <w:tab w:val="center" w:pos="5670"/>
          <w:tab w:val="center" w:pos="8505"/>
        </w:tabs>
      </w:pPr>
      <w:proofErr w:type="spellStart"/>
      <w:r>
        <w:t>Azzaro</w:t>
      </w:r>
      <w:proofErr w:type="spellEnd"/>
      <w:r>
        <w:tab/>
        <w:t>250 ml</w:t>
      </w:r>
      <w:r>
        <w:tab/>
        <w:t>flacon</w:t>
      </w:r>
      <w:r>
        <w:tab/>
        <w:t>150,00 €</w:t>
      </w:r>
    </w:p>
    <w:p w:rsidR="00456382" w:rsidRDefault="00456382" w:rsidP="00456382">
      <w:pPr>
        <w:tabs>
          <w:tab w:val="left" w:pos="540"/>
          <w:tab w:val="right" w:leader="dot" w:pos="5103"/>
          <w:tab w:val="center" w:pos="7200"/>
        </w:tabs>
      </w:pPr>
    </w:p>
    <w:p w:rsidR="00456382" w:rsidRDefault="00456382" w:rsidP="00456382">
      <w:pPr>
        <w:tabs>
          <w:tab w:val="left" w:pos="540"/>
          <w:tab w:val="right" w:leader="dot" w:pos="5103"/>
          <w:tab w:val="center" w:pos="7200"/>
        </w:tabs>
      </w:pPr>
    </w:p>
    <w:p w:rsidR="00456382" w:rsidRPr="00274D03" w:rsidRDefault="00456382" w:rsidP="00456382">
      <w:pPr>
        <w:tabs>
          <w:tab w:val="left" w:pos="540"/>
          <w:tab w:val="right" w:leader="dot" w:pos="5103"/>
          <w:tab w:val="center" w:pos="7200"/>
        </w:tabs>
        <w:rPr>
          <w:b/>
        </w:rPr>
      </w:pPr>
      <w:r w:rsidRPr="00274D03">
        <w:rPr>
          <w:b/>
        </w:rPr>
        <w:t>DEPRECIATION DES PRINCIPALES MONNAIES</w:t>
      </w:r>
    </w:p>
    <w:p w:rsidR="00456382" w:rsidRDefault="00456382" w:rsidP="00456382">
      <w:pPr>
        <w:tabs>
          <w:tab w:val="left" w:pos="540"/>
          <w:tab w:val="right" w:leader="dot" w:pos="5103"/>
          <w:tab w:val="center" w:pos="7200"/>
        </w:tabs>
      </w:pPr>
    </w:p>
    <w:p w:rsidR="00456382" w:rsidRDefault="00456382" w:rsidP="00456382">
      <w:pPr>
        <w:tabs>
          <w:tab w:val="left" w:pos="540"/>
          <w:tab w:val="right" w:leader="dot" w:pos="5103"/>
          <w:tab w:val="center" w:pos="7200"/>
        </w:tabs>
      </w:pPr>
    </w:p>
    <w:p w:rsidR="00456382" w:rsidRDefault="00456382" w:rsidP="00274D03">
      <w:pPr>
        <w:tabs>
          <w:tab w:val="center" w:leader="dot" w:pos="2835"/>
          <w:tab w:val="center" w:pos="5670"/>
          <w:tab w:val="center" w:leader="dot" w:pos="8505"/>
        </w:tabs>
      </w:pPr>
      <w:proofErr w:type="spellStart"/>
      <w:r>
        <w:t>D.Mark</w:t>
      </w:r>
      <w:proofErr w:type="spellEnd"/>
      <w:r>
        <w:tab/>
        <w:t>80</w:t>
      </w:r>
      <w:r>
        <w:tab/>
        <w:t>Franc français</w:t>
      </w:r>
      <w:r>
        <w:tab/>
        <w:t>58</w:t>
      </w:r>
    </w:p>
    <w:p w:rsidR="00456382" w:rsidRDefault="00456382" w:rsidP="00274D03">
      <w:pPr>
        <w:tabs>
          <w:tab w:val="center" w:leader="dot" w:pos="2835"/>
          <w:tab w:val="center" w:pos="5670"/>
          <w:tab w:val="center" w:leader="dot" w:pos="8505"/>
        </w:tabs>
      </w:pPr>
      <w:r>
        <w:t>Florin Néerlandais</w:t>
      </w:r>
      <w:r>
        <w:tab/>
        <w:t>77</w:t>
      </w:r>
      <w:r>
        <w:tab/>
        <w:t>Lire Italienne</w:t>
      </w:r>
      <w:r>
        <w:tab/>
        <w:t>44</w:t>
      </w:r>
    </w:p>
    <w:p w:rsidR="00B65E28" w:rsidRPr="0085037F" w:rsidRDefault="00456382" w:rsidP="00274D03">
      <w:pPr>
        <w:tabs>
          <w:tab w:val="center" w:leader="dot" w:pos="2835"/>
          <w:tab w:val="center" w:pos="5670"/>
          <w:tab w:val="center" w:leader="dot" w:pos="8505"/>
        </w:tabs>
      </w:pPr>
      <w:r>
        <w:t>Franc Belge</w:t>
      </w:r>
      <w:r>
        <w:tab/>
        <w:t>75</w:t>
      </w:r>
      <w:r>
        <w:tab/>
        <w:t>Peseta</w:t>
      </w:r>
      <w:r>
        <w:tab/>
        <w:t>44</w:t>
      </w:r>
    </w:p>
    <w:sectPr w:rsidR="00B65E28" w:rsidRPr="0085037F" w:rsidSect="00E8087E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56" w:rsidRDefault="001D4656">
      <w:r>
        <w:separator/>
      </w:r>
    </w:p>
  </w:endnote>
  <w:endnote w:type="continuationSeparator" w:id="0">
    <w:p w:rsidR="001D4656" w:rsidRDefault="001D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57769D" w:rsidTr="00C33702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57769D" w:rsidRDefault="00927E23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57769D" w:rsidRPr="00A36E93" w:rsidRDefault="00A2651C" w:rsidP="00C33702">
          <w:pPr>
            <w:pStyle w:val="En-tte"/>
            <w:jc w:val="right"/>
          </w:pPr>
          <w:r>
            <w:t>Inter Entreprise Individualisé</w:t>
          </w:r>
        </w:p>
      </w:tc>
    </w:tr>
  </w:tbl>
  <w:p w:rsidR="0057769D" w:rsidRDefault="0057769D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56" w:rsidRDefault="001D4656">
      <w:r>
        <w:separator/>
      </w:r>
    </w:p>
  </w:footnote>
  <w:footnote w:type="continuationSeparator" w:id="0">
    <w:p w:rsidR="001D4656" w:rsidRDefault="001D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37E81DA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8B832D2"/>
    <w:multiLevelType w:val="multilevel"/>
    <w:tmpl w:val="5C5A47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5C5A47EA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69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54E87"/>
    <w:rsid w:val="00065B10"/>
    <w:rsid w:val="0006784A"/>
    <w:rsid w:val="000732EF"/>
    <w:rsid w:val="00113B99"/>
    <w:rsid w:val="001B7B72"/>
    <w:rsid w:val="001C2685"/>
    <w:rsid w:val="001D4656"/>
    <w:rsid w:val="001F4A46"/>
    <w:rsid w:val="001F7E98"/>
    <w:rsid w:val="002438AD"/>
    <w:rsid w:val="002469A2"/>
    <w:rsid w:val="00274D03"/>
    <w:rsid w:val="00277C76"/>
    <w:rsid w:val="002C36FE"/>
    <w:rsid w:val="002E558D"/>
    <w:rsid w:val="002F1898"/>
    <w:rsid w:val="002F7479"/>
    <w:rsid w:val="003206D4"/>
    <w:rsid w:val="003A5CF4"/>
    <w:rsid w:val="003D5956"/>
    <w:rsid w:val="003E52DA"/>
    <w:rsid w:val="00456382"/>
    <w:rsid w:val="004F1F24"/>
    <w:rsid w:val="005636D9"/>
    <w:rsid w:val="0057769D"/>
    <w:rsid w:val="00585D65"/>
    <w:rsid w:val="005B429B"/>
    <w:rsid w:val="005B6DE4"/>
    <w:rsid w:val="005C17DA"/>
    <w:rsid w:val="006078D6"/>
    <w:rsid w:val="00612399"/>
    <w:rsid w:val="00672C86"/>
    <w:rsid w:val="006C000C"/>
    <w:rsid w:val="006F6FD5"/>
    <w:rsid w:val="00776163"/>
    <w:rsid w:val="00804346"/>
    <w:rsid w:val="0085037F"/>
    <w:rsid w:val="0087017D"/>
    <w:rsid w:val="00873AC6"/>
    <w:rsid w:val="00881D8C"/>
    <w:rsid w:val="00893B8F"/>
    <w:rsid w:val="008F5DC5"/>
    <w:rsid w:val="00927E23"/>
    <w:rsid w:val="00976DFE"/>
    <w:rsid w:val="009B3029"/>
    <w:rsid w:val="009F6B6A"/>
    <w:rsid w:val="00A22949"/>
    <w:rsid w:val="00A2651C"/>
    <w:rsid w:val="00A36E93"/>
    <w:rsid w:val="00A37651"/>
    <w:rsid w:val="00A7392D"/>
    <w:rsid w:val="00AE5B2A"/>
    <w:rsid w:val="00B014E7"/>
    <w:rsid w:val="00B65E28"/>
    <w:rsid w:val="00C12347"/>
    <w:rsid w:val="00C33702"/>
    <w:rsid w:val="00C57EF3"/>
    <w:rsid w:val="00C70CFE"/>
    <w:rsid w:val="00CE30C9"/>
    <w:rsid w:val="00D440A7"/>
    <w:rsid w:val="00D4745D"/>
    <w:rsid w:val="00D53BB3"/>
    <w:rsid w:val="00DA4D75"/>
    <w:rsid w:val="00DB5194"/>
    <w:rsid w:val="00DD46A6"/>
    <w:rsid w:val="00E5127C"/>
    <w:rsid w:val="00E8087E"/>
    <w:rsid w:val="00EA5226"/>
    <w:rsid w:val="00EF2BE2"/>
    <w:rsid w:val="00EF4B40"/>
    <w:rsid w:val="00F15BBE"/>
    <w:rsid w:val="00F3260D"/>
    <w:rsid w:val="00F45D3E"/>
    <w:rsid w:val="00F571A8"/>
    <w:rsid w:val="00FB2B59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545EAF4-75CE-4460-BFD9-2405964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F571A8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F15BB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B014E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B429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A22949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F15B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3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4F1F24"/>
    <w:pPr>
      <w:numPr>
        <w:numId w:val="7"/>
      </w:numPr>
    </w:pPr>
  </w:style>
  <w:style w:type="paragraph" w:styleId="Textedebulles">
    <w:name w:val="Balloon Text"/>
    <w:basedOn w:val="Normal"/>
    <w:semiHidden/>
    <w:rsid w:val="00F571A8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FB2B59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A2651C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2005-09-29T10:49:00Z</cp:lastPrinted>
  <dcterms:created xsi:type="dcterms:W3CDTF">2016-07-28T09:14:00Z</dcterms:created>
  <dcterms:modified xsi:type="dcterms:W3CDTF">2016-07-28T09:14:00Z</dcterms:modified>
</cp:coreProperties>
</file>