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</w:pPr>
      <w:r>
        <w:rPr>
          <w:color w:val="333333"/>
        </w:rPr>
        <w:t>font­weight</w:t>
      </w:r>
    </w:p>
    <w:p>
      <w:pPr>
        <w:pStyle w:val="BodyText"/>
        <w:spacing w:before="67"/>
      </w:pPr>
      <w:r>
        <w:rPr>
          <w:rFonts w:ascii="微软雅黑" w:hAnsi="微软雅黑" w:eastAsia="微软雅黑" w:hint="eastAsia"/>
          <w:color w:val="333333"/>
        </w:rPr>
        <w:t>对象值：从</w:t>
      </w:r>
      <w:r>
        <w:rPr>
          <w:color w:val="333333"/>
        </w:rPr>
        <w:t>100</w:t>
      </w:r>
      <w:r>
        <w:rPr>
          <w:rFonts w:ascii="微软雅黑" w:hAnsi="微软雅黑" w:eastAsia="微软雅黑" w:hint="eastAsia"/>
          <w:color w:val="333333"/>
        </w:rPr>
        <w:t>到</w:t>
      </w:r>
      <w:r>
        <w:rPr>
          <w:color w:val="333333"/>
        </w:rPr>
        <w:t>900</w:t>
      </w:r>
      <w:r>
        <w:rPr>
          <w:rFonts w:ascii="微软雅黑" w:hAnsi="微软雅黑" w:eastAsia="微软雅黑" w:hint="eastAsia"/>
          <w:color w:val="333333"/>
        </w:rPr>
        <w:t>，最常用</w:t>
      </w:r>
      <w:r>
        <w:rPr>
          <w:color w:val="333333"/>
        </w:rPr>
        <w:t>font­weight</w:t>
      </w:r>
      <w:r>
        <w:rPr>
          <w:rFonts w:ascii="微软雅黑" w:hAnsi="微软雅黑" w:eastAsia="微软雅黑" w:hint="eastAsia"/>
          <w:color w:val="333333"/>
        </w:rPr>
        <w:t>的值为</w:t>
      </w:r>
      <w:r>
        <w:rPr>
          <w:color w:val="333333"/>
        </w:rPr>
        <w:t>bold</w:t>
      </w:r>
    </w:p>
    <w:p>
      <w:pPr>
        <w:pStyle w:val="BodyText"/>
        <w:spacing w:before="11"/>
        <w:ind w:left="0"/>
        <w:rPr>
          <w:sz w:val="43"/>
        </w:rPr>
      </w:pPr>
    </w:p>
    <w:p>
      <w:pPr>
        <w:pStyle w:val="BodyText"/>
        <w:spacing w:line="372" w:lineRule="auto"/>
        <w:ind w:right="6798"/>
      </w:pPr>
      <w:r>
        <w:rPr>
          <w:color w:val="DF402A"/>
        </w:rPr>
        <w:t>div{ font­weight:bold</w:t>
      </w:r>
    </w:p>
    <w:p>
      <w:pPr>
        <w:pStyle w:val="BodyText"/>
        <w:spacing w:line="308" w:lineRule="exact"/>
      </w:pPr>
      <w:r>
        <w:rPr>
          <w:color w:val="DF402A"/>
          <w:w w:val="102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45"/>
      </w:pPr>
      <w:r>
        <w:rPr>
          <w:color w:val="DF402A"/>
        </w:rPr>
        <w:t>&lt;b&gt; XX &lt;/b&gt;</w:t>
      </w:r>
    </w:p>
    <w:p>
      <w:pPr>
        <w:pStyle w:val="BodyText"/>
        <w:spacing w:before="170"/>
      </w:pPr>
      <w:r>
        <w:rPr>
          <w:color w:val="DF402A"/>
        </w:rPr>
        <w:t>&lt;strong&gt; XX &lt;/strong&gt;</w:t>
      </w:r>
    </w:p>
    <w:sectPr>
      <w:type w:val="continuous"/>
      <w:pgSz w:w="11920" w:h="16840"/>
      <w:pgMar w:top="15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7"/>
      <w:szCs w:val="2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2021-03-15T03:14:45Z</dcterms:created>
  <dcterms:modified xsi:type="dcterms:W3CDTF">2021-03-15T03:14:45Z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