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"/>
        <w:gridCol w:w="967"/>
        <w:gridCol w:w="2165"/>
      </w:tblGrid>
      <w:tr>
        <w:trPr>
          <w:trHeight w:val="330" w:hRule="atLeast"/>
        </w:trPr>
        <w:tc>
          <w:tcPr>
            <w:tcW w:w="594" w:type="dxa"/>
          </w:tcPr>
          <w:p>
            <w:pPr>
              <w:pStyle w:val="TableParagraph"/>
              <w:spacing w:line="268" w:lineRule="exact" w:before="0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spacing w:line="268" w:lineRule="exact" w:before="0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2165" w:type="dxa"/>
          </w:tcPr>
          <w:p>
            <w:pPr>
              <w:pStyle w:val="TableParagraph"/>
              <w:spacing w:line="268" w:lineRule="exact" w:before="0"/>
              <w:ind w:left="421"/>
              <w:rPr>
                <w:sz w:val="24"/>
              </w:rPr>
            </w:pPr>
            <w:r>
              <w:rPr>
                <w:sz w:val="24"/>
              </w:rPr>
              <w:t>td边框全是细的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spacing w:before="49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spacing w:before="49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2165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594" w:type="dxa"/>
          </w:tcPr>
          <w:p>
            <w:pPr>
              <w:pStyle w:val="TableParagraph"/>
              <w:spacing w:line="261" w:lineRule="exact" w:before="49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spacing w:line="261" w:lineRule="exact" w:before="49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2165" w:type="dxa"/>
          </w:tcPr>
          <w:p>
            <w:pPr>
              <w:pStyle w:val="TableParagraph"/>
              <w:spacing w:line="261" w:lineRule="exact" w:before="49"/>
              <w:ind w:left="421"/>
              <w:rPr>
                <w:sz w:val="24"/>
              </w:rPr>
            </w:pPr>
            <w:r>
              <w:rPr>
                <w:sz w:val="24"/>
              </w:rPr>
              <w:t>table {</w:t>
            </w:r>
          </w:p>
        </w:tc>
      </w:tr>
    </w:tbl>
    <w:p>
      <w:pPr>
        <w:pStyle w:val="BodyText"/>
        <w:spacing w:before="2"/>
        <w:ind w:left="0"/>
        <w:rPr>
          <w:rFonts w:ascii="Times New Roman"/>
          <w:sz w:val="6"/>
        </w:rPr>
      </w:pPr>
    </w:p>
    <w:p>
      <w:pPr>
        <w:pStyle w:val="BodyText"/>
        <w:spacing w:before="68"/>
      </w:pPr>
      <w:r>
        <w:rPr>
          <w:w w:val="100"/>
        </w:rPr>
        <w:t>            </w:t>
      </w:r>
      <w:r>
        <w:rPr/>
        <w:t>border-collapse: collapse;</w:t>
      </w:r>
    </w:p>
    <w:p>
      <w:pPr>
        <w:pStyle w:val="BodyText"/>
        <w:spacing w:before="112"/>
      </w:pPr>
      <w:r>
        <w:rPr>
          <w:w w:val="100"/>
        </w:rPr>
        <w:t>            </w:t>
      </w:r>
      <w:r>
        <w:rPr/>
        <w:t>border:</w:t>
      </w:r>
      <w:r>
        <w:rPr>
          <w:spacing w:val="10"/>
        </w:rPr>
        <w:t> </w:t>
      </w:r>
      <w:r>
        <w:rPr/>
        <w:t>none;</w:t>
      </w:r>
    </w:p>
    <w:p>
      <w:pPr>
        <w:pStyle w:val="BodyText"/>
      </w:pPr>
      <w:r>
        <w:rPr>
          <w:w w:val="100"/>
        </w:rPr>
        <w:t>            </w:t>
      </w:r>
      <w:r>
        <w:rPr/>
        <w:t>width:</w:t>
      </w:r>
      <w:r>
        <w:rPr>
          <w:spacing w:val="10"/>
        </w:rPr>
        <w:t> </w:t>
      </w:r>
      <w:r>
        <w:rPr/>
        <w:t>200px;</w:t>
      </w:r>
    </w:p>
    <w:p>
      <w:pPr>
        <w:pStyle w:val="BodyText"/>
      </w:pPr>
      <w:r>
        <w:rPr>
          <w:w w:val="100"/>
        </w:rPr>
        <w:t>        </w:t>
      </w: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0"/>
      </w:pPr>
      <w:r>
        <w:rPr>
          <w:w w:val="100"/>
        </w:rPr>
        <w:t>        </w:t>
      </w:r>
      <w:r>
        <w:rPr/>
        <w:t>td {</w:t>
      </w:r>
    </w:p>
    <w:p>
      <w:pPr>
        <w:pStyle w:val="BodyText"/>
      </w:pPr>
      <w:r>
        <w:rPr>
          <w:w w:val="100"/>
        </w:rPr>
        <w:t>            </w:t>
      </w:r>
      <w:r>
        <w:rPr/>
        <w:t>border: solid #000 1px;</w:t>
      </w:r>
    </w:p>
    <w:p>
      <w:pPr>
        <w:pStyle w:val="BodyText"/>
      </w:pPr>
      <w:r>
        <w:rPr>
          <w:w w:val="100"/>
        </w:rPr>
        <w:t>        </w:t>
      </w:r>
      <w:r>
        <w:rPr/>
        <w:t>}</w:t>
      </w:r>
    </w:p>
    <w:p>
      <w:pPr>
        <w:pStyle w:val="BodyText"/>
        <w:spacing w:before="4"/>
        <w:ind w:left="0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"/>
        <w:gridCol w:w="967"/>
        <w:gridCol w:w="2286"/>
      </w:tblGrid>
      <w:tr>
        <w:trPr>
          <w:trHeight w:val="330" w:hRule="atLeast"/>
        </w:trPr>
        <w:tc>
          <w:tcPr>
            <w:tcW w:w="594" w:type="dxa"/>
          </w:tcPr>
          <w:p>
            <w:pPr>
              <w:pStyle w:val="TableParagraph"/>
              <w:spacing w:line="275" w:lineRule="exact" w:before="0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spacing w:line="275" w:lineRule="exact" w:before="0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2286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2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2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22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2286" w:type="dxa"/>
          </w:tcPr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sz w:val="24"/>
              </w:rPr>
              <w:t>或者 tr的是细的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2286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594" w:type="dxa"/>
          </w:tcPr>
          <w:p>
            <w:pPr>
              <w:pStyle w:val="TableParagraph"/>
              <w:spacing w:line="254" w:lineRule="exact"/>
              <w:ind w:left="5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spacing w:line="254" w:lineRule="exact"/>
              <w:ind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2286" w:type="dxa"/>
          </w:tcPr>
          <w:p>
            <w:pPr>
              <w:pStyle w:val="TableParagraph"/>
              <w:spacing w:line="254" w:lineRule="exact"/>
              <w:ind w:left="421"/>
              <w:rPr>
                <w:sz w:val="24"/>
              </w:rPr>
            </w:pPr>
            <w:r>
              <w:rPr>
                <w:sz w:val="24"/>
              </w:rPr>
              <w:t>table {</w:t>
            </w:r>
          </w:p>
        </w:tc>
      </w:tr>
    </w:tbl>
    <w:p>
      <w:pPr>
        <w:pStyle w:val="BodyText"/>
        <w:spacing w:before="146"/>
      </w:pPr>
      <w:r>
        <w:rPr>
          <w:w w:val="100"/>
        </w:rPr>
        <w:t>            </w:t>
      </w:r>
      <w:r>
        <w:rPr/>
        <w:t>border-collapse: collapse;</w:t>
      </w:r>
    </w:p>
    <w:p>
      <w:pPr>
        <w:pStyle w:val="BodyText"/>
      </w:pPr>
      <w:r>
        <w:rPr>
          <w:w w:val="100"/>
        </w:rPr>
        <w:t>            </w:t>
      </w:r>
      <w:r>
        <w:rPr/>
        <w:t>border:</w:t>
      </w:r>
      <w:r>
        <w:rPr>
          <w:spacing w:val="10"/>
        </w:rPr>
        <w:t> </w:t>
      </w:r>
      <w:r>
        <w:rPr/>
        <w:t>none;</w:t>
      </w:r>
    </w:p>
    <w:p>
      <w:pPr>
        <w:pStyle w:val="BodyText"/>
        <w:spacing w:before="112"/>
      </w:pPr>
      <w:r>
        <w:rPr>
          <w:w w:val="100"/>
        </w:rPr>
        <w:t>            </w:t>
      </w:r>
      <w:r>
        <w:rPr/>
        <w:t>width:</w:t>
      </w:r>
      <w:r>
        <w:rPr>
          <w:spacing w:val="10"/>
        </w:rPr>
        <w:t> </w:t>
      </w:r>
      <w:r>
        <w:rPr/>
        <w:t>200px;</w:t>
      </w:r>
    </w:p>
    <w:p>
      <w:pPr>
        <w:pStyle w:val="BodyText"/>
      </w:pPr>
      <w:r>
        <w:rPr>
          <w:w w:val="100"/>
        </w:rPr>
        <w:t>        </w:t>
      </w:r>
      <w:r>
        <w:rPr/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1"/>
      </w:pPr>
      <w:r>
        <w:rPr>
          <w:w w:val="100"/>
        </w:rPr>
        <w:t>        </w:t>
      </w:r>
      <w:r>
        <w:rPr/>
        <w:t>tr {</w:t>
      </w:r>
    </w:p>
    <w:p>
      <w:pPr>
        <w:pStyle w:val="BodyText"/>
        <w:spacing w:before="112"/>
      </w:pPr>
      <w:r>
        <w:rPr>
          <w:w w:val="100"/>
        </w:rPr>
        <w:t>            </w:t>
      </w:r>
      <w:r>
        <w:rPr/>
        <w:t>border: solid #000 1px;</w:t>
      </w:r>
    </w:p>
    <w:p>
      <w:pPr>
        <w:pStyle w:val="BodyText"/>
      </w:pPr>
      <w:r>
        <w:rPr>
          <w:w w:val="100"/>
        </w:rPr>
        <w:t>        </w:t>
      </w:r>
      <w:r>
        <w:rPr/>
        <w:t>}</w:t>
      </w:r>
    </w:p>
    <w:p>
      <w:pPr>
        <w:pStyle w:val="BodyText"/>
        <w:tabs>
          <w:tab w:pos="1126" w:val="left" w:leader="none"/>
        </w:tabs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</w:p>
    <w:p>
      <w:pPr>
        <w:pStyle w:val="BodyText"/>
        <w:tabs>
          <w:tab w:pos="1126" w:val="left" w:leader="none"/>
        </w:tabs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</w:p>
    <w:sectPr>
      <w:type w:val="continuous"/>
      <w:pgSz w:w="11920" w:h="16840"/>
      <w:pgMar w:top="1220" w:bottom="280" w:left="9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13"/>
      <w:ind w:left="16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57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2021-03-15T03:14:46Z</dcterms:created>
  <dcterms:modified xsi:type="dcterms:W3CDTF">2021-03-15T03:14:46Z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