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0"/>
      </w:pPr>
      <w:r>
        <w:rPr/>
        <w:t>--添加字段 （带默认值）</w:t>
      </w:r>
    </w:p>
    <w:p>
      <w:pPr>
        <w:pStyle w:val="BodyText"/>
        <w:spacing w:line="328" w:lineRule="auto" w:before="113"/>
      </w:pPr>
      <w:r>
        <w:rPr/>
        <w:t>alter table SMS_MESSAGE_MODEL add create_user varchar2(40) default '' null; comment on column SMS_MESSAGE_MODEL.create_user is '创建用户';</w:t>
      </w:r>
    </w:p>
    <w:p>
      <w:pPr>
        <w:pStyle w:val="BodyText"/>
        <w:spacing w:before="8"/>
        <w:ind w:left="0"/>
        <w:rPr>
          <w:sz w:val="32"/>
        </w:rPr>
      </w:pPr>
    </w:p>
    <w:p>
      <w:pPr>
        <w:pStyle w:val="BodyText"/>
      </w:pPr>
      <w:r>
        <w:rPr/>
        <w:t>--添加字段（不设置默认值，保持数据库默认规则）</w:t>
      </w:r>
    </w:p>
    <w:p>
      <w:pPr>
        <w:pStyle w:val="BodyText"/>
        <w:spacing w:before="113"/>
      </w:pPr>
      <w:r>
        <w:rPr/>
        <w:t>alter table SMS_DAILY_REPORT add FIVE_SECONDS_PERCENT varchar2(32) null;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4"/>
        <w:ind w:left="0"/>
        <w:rPr>
          <w:sz w:val="26"/>
        </w:rPr>
      </w:pPr>
    </w:p>
    <w:p>
      <w:pPr>
        <w:pStyle w:val="BodyText"/>
        <w:spacing w:before="1"/>
      </w:pPr>
      <w:r>
        <w:rPr/>
        <w:t>-- 删除字段</w:t>
      </w:r>
    </w:p>
    <w:p>
      <w:pPr>
        <w:pStyle w:val="BodyText"/>
        <w:spacing w:before="112"/>
      </w:pPr>
      <w:r>
        <w:rPr/>
        <w:t>alter table SMS_DAILY_REPORT drop column five_seconds_percent;</w:t>
      </w:r>
    </w:p>
    <w:sectPr>
      <w:type w:val="continuous"/>
      <w:pgSz w:w="11920" w:h="16840"/>
      <w:pgMar w:top="1560" w:bottom="280" w:left="1020" w:right="1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  <w:lang w:val="en-US" w:eastAsia="en-US" w:bidi="en-US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宋体" w:hAnsi="宋体" w:eastAsia="宋体" w:cs="宋体"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2021-03-15T03:11:49Z</dcterms:created>
  <dcterms:modified xsi:type="dcterms:W3CDTF">2021-03-15T03:11:49Z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2021-02-26T00:00:00Z</vt:filetime>
  </property>
  <property fmtid="{D5CDD505-2E9C-101B-9397-08002B2CF9AE}" pid="3" name="Creator">
    <vt:lpwstr>Mozilla/5.0 (Windows; WOW64) AppleWebKit/537.36 (KHTML, like Gecko) Chrome/47.0.2526.73 Safari/537.36 YNoteCef/6.10.1.0 (Windows)</vt:lpwstr>
  </property>
  <property fmtid="{D5CDD505-2E9C-101B-9397-08002B2CF9AE}" pid="4" name="LastSaved">
    <vt:filetime>2021-03-15T00:00:00Z</vt:filetime>
  </property>
</Properties>
</file>