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B95BDA">
      <w:pPr>
        <w:spacing w:line="210" w:lineRule="atLeast"/>
        <w:rPr>
          <w:szCs w:val="20"/>
        </w:rPr>
      </w:pPr>
      <w:bookmarkStart w:id="0" w:name="_GoBack"/>
      <w:bookmarkEnd w:id="0"/>
      <w:r>
        <w:rPr>
          <w:rFonts w:hint="eastAsia"/>
        </w:rPr>
        <w:t>人们几乎天天都要和文字打交道，如起草各种文件、书信、</w:t>
      </w:r>
      <w:r>
        <w:t xml:space="preserve"> </w:t>
      </w:r>
      <w:r>
        <w:rPr>
          <w:rFonts w:hint="eastAsia"/>
        </w:rPr>
        <w:t>通知、报告；撰写、编辑、修改讲义、论文、专著；制作各种帐目、报表；编写程序；</w:t>
      </w:r>
      <w:r>
        <w:t xml:space="preserve"> </w:t>
      </w:r>
      <w:r>
        <w:rPr>
          <w:rFonts w:hint="eastAsia"/>
        </w:rPr>
        <w:t>登录数据等等。</w:t>
      </w:r>
      <w:r>
        <w:t xml:space="preserve"> </w:t>
      </w:r>
      <w:r>
        <w:rPr>
          <w:rFonts w:hint="eastAsia"/>
        </w:rPr>
        <w:t>文字处理就是指对这些文字内容进行编写、修改、编辑等工作。</w:t>
      </w:r>
    </w:p>
    <w:p w:rsidR="00B95BDA" w:rsidRDefault="00B95BDA">
      <w:r>
        <w:rPr>
          <w:rFonts w:hint="eastAsia"/>
        </w:rPr>
        <w:t>文字处理工作的基本要求是快速、正确，所谓又快又好。但传统方式进行手工文字处理时，既耗时又费力。机械式或电动式打字机虽然速度稍快，但还有诸多不便。使用计算机进行各种文档处理能较好地完成文字的编写、修改、编辑、页面调整、保存等工作，</w:t>
      </w:r>
      <w:r>
        <w:t xml:space="preserve"> </w:t>
      </w:r>
      <w:r>
        <w:rPr>
          <w:rFonts w:hint="eastAsia"/>
        </w:rPr>
        <w:t>并能按要求实现反复打印输出。目前已广泛地被用于各个领域的事务处理中，成为办公</w:t>
      </w:r>
      <w:r>
        <w:rPr>
          <w:rFonts w:hint="eastAsia"/>
        </w:rPr>
        <w:t>自动化的重要手段。</w:t>
      </w:r>
    </w:p>
    <w:sectPr w:rsidR="00B95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BDA" w:rsidRDefault="00B95BDA" w:rsidP="00EE3958">
      <w:r>
        <w:separator/>
      </w:r>
    </w:p>
  </w:endnote>
  <w:endnote w:type="continuationSeparator" w:id="0">
    <w:p w:rsidR="00B95BDA" w:rsidRDefault="00B95BDA" w:rsidP="00EE3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BDA" w:rsidRDefault="00B95BDA" w:rsidP="00EE3958">
      <w:r>
        <w:separator/>
      </w:r>
    </w:p>
  </w:footnote>
  <w:footnote w:type="continuationSeparator" w:id="0">
    <w:p w:rsidR="00B95BDA" w:rsidRDefault="00B95BDA" w:rsidP="00EE3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6592C"/>
    <w:multiLevelType w:val="hybridMultilevel"/>
    <w:tmpl w:val="5AD03A3E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5EFD6951"/>
    <w:multiLevelType w:val="hybridMultilevel"/>
    <w:tmpl w:val="F70E7548"/>
    <w:lvl w:ilvl="0" w:tplc="04090003">
      <w:start w:val="1"/>
      <w:numFmt w:val="bullet"/>
      <w:lvlText w:val=""/>
      <w:lvlJc w:val="left"/>
      <w:pPr>
        <w:tabs>
          <w:tab w:val="num" w:pos="1672"/>
        </w:tabs>
        <w:ind w:left="1672" w:hanging="420"/>
      </w:pPr>
      <w:rPr>
        <w:rFonts w:ascii="Wingdings" w:hAnsi="Wingdings"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2092"/>
        </w:tabs>
        <w:ind w:left="2092" w:hanging="420"/>
      </w:pPr>
    </w:lvl>
    <w:lvl w:ilvl="2" w:tplc="B6E63BDC">
      <w:start w:val="1"/>
      <w:numFmt w:val="decimal"/>
      <w:lvlText w:val="%3）"/>
      <w:lvlJc w:val="left"/>
      <w:pPr>
        <w:tabs>
          <w:tab w:val="num" w:pos="2362"/>
        </w:tabs>
        <w:ind w:left="2362" w:hanging="270"/>
      </w:pPr>
      <w:rPr>
        <w:rFonts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2932"/>
        </w:tabs>
        <w:ind w:left="29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52"/>
        </w:tabs>
        <w:ind w:left="33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72"/>
        </w:tabs>
        <w:ind w:left="37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92"/>
        </w:tabs>
        <w:ind w:left="41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12"/>
        </w:tabs>
        <w:ind w:left="46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32"/>
        </w:tabs>
        <w:ind w:left="5032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958"/>
    <w:rsid w:val="00B95BDA"/>
    <w:rsid w:val="00E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2">
    <w:name w:val="Body Text Indent 2"/>
    <w:basedOn w:val="a"/>
    <w:semiHidden/>
    <w:pPr>
      <w:ind w:firstLineChars="200" w:firstLine="1040"/>
    </w:pPr>
    <w:rPr>
      <w:rFonts w:eastAsia="黑体"/>
      <w:kern w:val="20"/>
      <w:sz w:val="52"/>
    </w:rPr>
  </w:style>
  <w:style w:type="paragraph" w:styleId="a4">
    <w:name w:val="Normal Indent"/>
    <w:basedOn w:val="a"/>
    <w:semiHidden/>
    <w:pPr>
      <w:ind w:firstLineChars="200" w:firstLine="420"/>
    </w:pPr>
  </w:style>
  <w:style w:type="paragraph" w:customStyle="1" w:styleId="6">
    <w:name w:val="样式6"/>
    <w:basedOn w:val="a"/>
    <w:pPr>
      <w:spacing w:line="400" w:lineRule="atLeast"/>
      <w:ind w:firstLineChars="196" w:firstLine="412"/>
    </w:pPr>
    <w:rPr>
      <w:color w:val="000000"/>
      <w:szCs w:val="21"/>
    </w:rPr>
  </w:style>
  <w:style w:type="paragraph" w:customStyle="1" w:styleId="4">
    <w:name w:val="标题4"/>
    <w:basedOn w:val="a5"/>
    <w:pPr>
      <w:spacing w:beforeLines="50" w:before="50" w:afterLines="50" w:after="50"/>
      <w:ind w:leftChars="0" w:left="0" w:firstLineChars="200" w:firstLine="200"/>
    </w:pPr>
    <w:rPr>
      <w:b/>
    </w:rPr>
  </w:style>
  <w:style w:type="paragraph" w:styleId="a5">
    <w:name w:val="Body Text Indent"/>
    <w:basedOn w:val="a"/>
    <w:semiHidden/>
    <w:pPr>
      <w:spacing w:after="120"/>
      <w:ind w:leftChars="200" w:left="420"/>
    </w:pPr>
  </w:style>
  <w:style w:type="paragraph" w:styleId="a6">
    <w:name w:val="header"/>
    <w:basedOn w:val="a"/>
    <w:link w:val="Char"/>
    <w:uiPriority w:val="99"/>
    <w:unhideWhenUsed/>
    <w:rsid w:val="00EE3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E3958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E3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E395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2">
    <w:name w:val="Body Text Indent 2"/>
    <w:basedOn w:val="a"/>
    <w:semiHidden/>
    <w:pPr>
      <w:ind w:firstLineChars="200" w:firstLine="1040"/>
    </w:pPr>
    <w:rPr>
      <w:rFonts w:eastAsia="黑体"/>
      <w:kern w:val="20"/>
      <w:sz w:val="52"/>
    </w:rPr>
  </w:style>
  <w:style w:type="paragraph" w:styleId="a4">
    <w:name w:val="Normal Indent"/>
    <w:basedOn w:val="a"/>
    <w:semiHidden/>
    <w:pPr>
      <w:ind w:firstLineChars="200" w:firstLine="420"/>
    </w:pPr>
  </w:style>
  <w:style w:type="paragraph" w:customStyle="1" w:styleId="6">
    <w:name w:val="样式6"/>
    <w:basedOn w:val="a"/>
    <w:pPr>
      <w:spacing w:line="400" w:lineRule="atLeast"/>
      <w:ind w:firstLineChars="196" w:firstLine="412"/>
    </w:pPr>
    <w:rPr>
      <w:color w:val="000000"/>
      <w:szCs w:val="21"/>
    </w:rPr>
  </w:style>
  <w:style w:type="paragraph" w:customStyle="1" w:styleId="4">
    <w:name w:val="标题4"/>
    <w:basedOn w:val="a5"/>
    <w:pPr>
      <w:spacing w:beforeLines="50" w:before="50" w:afterLines="50" w:after="50"/>
      <w:ind w:leftChars="0" w:left="0" w:firstLineChars="200" w:firstLine="200"/>
    </w:pPr>
    <w:rPr>
      <w:b/>
    </w:rPr>
  </w:style>
  <w:style w:type="paragraph" w:styleId="a5">
    <w:name w:val="Body Text Indent"/>
    <w:basedOn w:val="a"/>
    <w:semiHidden/>
    <w:pPr>
      <w:spacing w:after="120"/>
      <w:ind w:leftChars="200" w:left="420"/>
    </w:pPr>
  </w:style>
  <w:style w:type="paragraph" w:styleId="a6">
    <w:name w:val="header"/>
    <w:basedOn w:val="a"/>
    <w:link w:val="Char"/>
    <w:uiPriority w:val="99"/>
    <w:unhideWhenUsed/>
    <w:rsid w:val="00EE3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E3958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E3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E395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电脑时代</vt:lpstr>
    </vt:vector>
  </TitlesOfParts>
  <Company>朔日科技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电脑时代</dc:title>
  <dc:creator>杨保卫</dc:creator>
  <cp:lastModifiedBy>hp</cp:lastModifiedBy>
  <cp:revision>2</cp:revision>
  <dcterms:created xsi:type="dcterms:W3CDTF">2014-05-19T07:22:00Z</dcterms:created>
  <dcterms:modified xsi:type="dcterms:W3CDTF">2014-05-19T07:22:00Z</dcterms:modified>
</cp:coreProperties>
</file>