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2BE5B" w14:textId="77777777" w:rsidR="004414B2" w:rsidRDefault="00974FD4" w:rsidP="00974FD4">
      <w:pPr>
        <w:pStyle w:val="1"/>
      </w:pPr>
      <w:r>
        <w:t>使用</w:t>
      </w:r>
      <w:proofErr w:type="spellStart"/>
      <w:r>
        <w:t>frp</w:t>
      </w:r>
      <w:proofErr w:type="spellEnd"/>
      <w:r>
        <w:t>实现内网穿透</w:t>
      </w:r>
    </w:p>
    <w:p w14:paraId="70BDA91C" w14:textId="77777777" w:rsidR="00974FD4" w:rsidRPr="00974FD4" w:rsidRDefault="00974FD4" w:rsidP="00974FD4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974FD4">
        <w:rPr>
          <w:rFonts w:hint="eastAsia"/>
          <w:b/>
        </w:rPr>
        <w:t>frp</w:t>
      </w:r>
      <w:proofErr w:type="spellEnd"/>
      <w:r w:rsidRPr="00974FD4">
        <w:rPr>
          <w:b/>
        </w:rPr>
        <w:t>工具介绍：</w:t>
      </w:r>
    </w:p>
    <w:p w14:paraId="370D8159" w14:textId="77777777" w:rsidR="00974FD4" w:rsidRPr="00974FD4" w:rsidRDefault="00974FD4" w:rsidP="00974FD4">
      <w:pPr>
        <w:widowControl/>
        <w:jc w:val="left"/>
        <w:rPr>
          <w:b/>
        </w:rPr>
      </w:pPr>
      <w:proofErr w:type="spellStart"/>
      <w:r w:rsidRPr="00974FD4">
        <w:rPr>
          <w:b/>
          <w:color w:val="FF0000"/>
        </w:rPr>
        <w:t>frp</w:t>
      </w:r>
      <w:proofErr w:type="spellEnd"/>
      <w:r w:rsidRPr="00974FD4">
        <w:rPr>
          <w:b/>
        </w:rPr>
        <w:t xml:space="preserve"> </w:t>
      </w:r>
      <w:r w:rsidRPr="00974FD4">
        <w:rPr>
          <w:b/>
        </w:rPr>
        <w:t>是一个高性能的</w:t>
      </w:r>
      <w:r w:rsidRPr="00974FD4">
        <w:rPr>
          <w:b/>
          <w:color w:val="FF0000"/>
        </w:rPr>
        <w:t>反向代理</w:t>
      </w:r>
      <w:r w:rsidRPr="00974FD4">
        <w:rPr>
          <w:b/>
        </w:rPr>
        <w:t>应用，可以帮助您轻松地进行内网穿透，对外网提供服务，支持</w:t>
      </w:r>
      <w:r w:rsidRPr="00974FD4">
        <w:rPr>
          <w:b/>
        </w:rPr>
        <w:t xml:space="preserve"> </w:t>
      </w:r>
      <w:proofErr w:type="spellStart"/>
      <w:r w:rsidRPr="00974FD4">
        <w:rPr>
          <w:b/>
        </w:rPr>
        <w:t>tcp</w:t>
      </w:r>
      <w:proofErr w:type="spellEnd"/>
      <w:r w:rsidRPr="00974FD4">
        <w:rPr>
          <w:b/>
        </w:rPr>
        <w:t xml:space="preserve">, http, https </w:t>
      </w:r>
      <w:r w:rsidRPr="00974FD4">
        <w:rPr>
          <w:b/>
        </w:rPr>
        <w:t>等协议类型，并且</w:t>
      </w:r>
      <w:r w:rsidRPr="00974FD4">
        <w:rPr>
          <w:b/>
        </w:rPr>
        <w:t xml:space="preserve"> web </w:t>
      </w:r>
      <w:r w:rsidRPr="00974FD4">
        <w:rPr>
          <w:b/>
        </w:rPr>
        <w:t>服务支持根据域名进行路由转发</w:t>
      </w:r>
    </w:p>
    <w:p w14:paraId="1C27F5A5" w14:textId="77777777" w:rsidR="00974FD4" w:rsidRPr="00974FD4" w:rsidRDefault="00974FD4" w:rsidP="00974FD4">
      <w:pPr>
        <w:rPr>
          <w:rFonts w:hint="eastAsia"/>
        </w:rPr>
      </w:pPr>
    </w:p>
    <w:p w14:paraId="44078B44" w14:textId="77777777" w:rsidR="00974FD4" w:rsidRPr="00974FD4" w:rsidRDefault="00974FD4" w:rsidP="00974FD4">
      <w:pPr>
        <w:pStyle w:val="a3"/>
        <w:numPr>
          <w:ilvl w:val="0"/>
          <w:numId w:val="1"/>
        </w:numPr>
        <w:ind w:firstLineChars="0"/>
        <w:rPr>
          <w:b/>
        </w:rPr>
      </w:pPr>
      <w:r w:rsidRPr="00974FD4">
        <w:rPr>
          <w:b/>
        </w:rPr>
        <w:t>实验目的：</w:t>
      </w:r>
    </w:p>
    <w:p w14:paraId="70767EC0" w14:textId="77777777" w:rsidR="00974FD4" w:rsidRDefault="00974FD4" w:rsidP="00974FD4">
      <w:pPr>
        <w:rPr>
          <w:b/>
        </w:rPr>
      </w:pPr>
      <w:r w:rsidRPr="008D3B4B">
        <w:rPr>
          <w:rFonts w:hint="eastAsia"/>
          <w:b/>
          <w:color w:val="FF0000"/>
        </w:rPr>
        <w:t>手机能够远程透过</w:t>
      </w:r>
      <w:r w:rsidRPr="008D3B4B">
        <w:rPr>
          <w:rFonts w:hint="eastAsia"/>
          <w:b/>
          <w:color w:val="FF0000"/>
        </w:rPr>
        <w:t>internet</w:t>
      </w:r>
      <w:r w:rsidRPr="008D3B4B">
        <w:rPr>
          <w:rFonts w:hint="eastAsia"/>
          <w:b/>
          <w:color w:val="FF0000"/>
        </w:rPr>
        <w:t>网络访问家庭中的智能设备</w:t>
      </w:r>
      <w:r w:rsidRPr="00974FD4">
        <w:rPr>
          <w:rFonts w:hint="eastAsia"/>
          <w:b/>
        </w:rPr>
        <w:t>，假设智能设备上面可以跑</w:t>
      </w:r>
      <w:r w:rsidRPr="00974FD4">
        <w:rPr>
          <w:rFonts w:hint="eastAsia"/>
          <w:b/>
        </w:rPr>
        <w:t>Linux</w:t>
      </w:r>
      <w:r w:rsidRPr="00974FD4">
        <w:rPr>
          <w:rFonts w:hint="eastAsia"/>
          <w:b/>
        </w:rPr>
        <w:t>系统或者就是一块单片机系统</w:t>
      </w:r>
    </w:p>
    <w:p w14:paraId="0CE97DCB" w14:textId="77777777" w:rsidR="00974FD4" w:rsidRDefault="00974FD4" w:rsidP="00974FD4">
      <w:pPr>
        <w:rPr>
          <w:rFonts w:hint="eastAsia"/>
          <w:b/>
        </w:rPr>
      </w:pPr>
    </w:p>
    <w:p w14:paraId="748B99E7" w14:textId="77777777" w:rsidR="00974FD4" w:rsidRPr="00974FD4" w:rsidRDefault="00974FD4" w:rsidP="00974FD4">
      <w:pPr>
        <w:pStyle w:val="a3"/>
        <w:numPr>
          <w:ilvl w:val="0"/>
          <w:numId w:val="1"/>
        </w:numPr>
        <w:ind w:firstLineChars="0"/>
        <w:rPr>
          <w:b/>
        </w:rPr>
      </w:pPr>
      <w:r w:rsidRPr="00974FD4">
        <w:rPr>
          <w:rFonts w:hint="eastAsia"/>
          <w:b/>
        </w:rPr>
        <w:t>环境</w:t>
      </w:r>
      <w:r w:rsidRPr="00974FD4">
        <w:rPr>
          <w:b/>
        </w:rPr>
        <w:t>要求：</w:t>
      </w:r>
    </w:p>
    <w:p w14:paraId="2A9C25DC" w14:textId="77777777" w:rsidR="00974FD4" w:rsidRDefault="00974FD4" w:rsidP="00974FD4">
      <w:pPr>
        <w:rPr>
          <w:b/>
        </w:rPr>
      </w:pPr>
      <w:r>
        <w:rPr>
          <w:rFonts w:hint="eastAsia"/>
          <w:b/>
        </w:rPr>
        <w:t>一台</w:t>
      </w:r>
      <w:r>
        <w:rPr>
          <w:b/>
        </w:rPr>
        <w:t>具有公网</w:t>
      </w:r>
      <w:proofErr w:type="spellStart"/>
      <w:r>
        <w:rPr>
          <w:b/>
        </w:rPr>
        <w:t>ip</w:t>
      </w:r>
      <w:proofErr w:type="spellEnd"/>
      <w:r>
        <w:rPr>
          <w:b/>
        </w:rPr>
        <w:t>的</w:t>
      </w:r>
      <w:r w:rsidRPr="008D3B4B">
        <w:rPr>
          <w:b/>
          <w:color w:val="FF0000"/>
        </w:rPr>
        <w:t>外网服务器</w:t>
      </w:r>
      <w:r>
        <w:rPr>
          <w:b/>
        </w:rPr>
        <w:t>、</w:t>
      </w:r>
      <w:r w:rsidRPr="008D3B4B">
        <w:rPr>
          <w:rFonts w:hint="eastAsia"/>
          <w:b/>
          <w:color w:val="FF0000"/>
        </w:rPr>
        <w:t>内网</w:t>
      </w:r>
      <w:r w:rsidRPr="008D3B4B">
        <w:rPr>
          <w:b/>
          <w:color w:val="FF0000"/>
        </w:rPr>
        <w:t>arm</w:t>
      </w:r>
      <w:r w:rsidRPr="008D3B4B">
        <w:rPr>
          <w:b/>
          <w:color w:val="FF0000"/>
        </w:rPr>
        <w:t>设备</w:t>
      </w:r>
      <w:r>
        <w:rPr>
          <w:b/>
        </w:rPr>
        <w:t>（</w:t>
      </w:r>
      <w:proofErr w:type="spellStart"/>
      <w:r>
        <w:rPr>
          <w:b/>
        </w:rPr>
        <w:t>linux</w:t>
      </w:r>
      <w:proofErr w:type="spellEnd"/>
      <w:r>
        <w:rPr>
          <w:b/>
        </w:rPr>
        <w:t>环境）</w:t>
      </w:r>
    </w:p>
    <w:p w14:paraId="436534F9" w14:textId="77777777" w:rsidR="00974FD4" w:rsidRDefault="00974FD4" w:rsidP="00974FD4">
      <w:pPr>
        <w:rPr>
          <w:rFonts w:hint="eastAsia"/>
          <w:b/>
        </w:rPr>
      </w:pPr>
    </w:p>
    <w:p w14:paraId="1CAE1C4F" w14:textId="77777777" w:rsidR="00974FD4" w:rsidRDefault="00974FD4" w:rsidP="00974FD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说明：</w:t>
      </w:r>
    </w:p>
    <w:p w14:paraId="5E80D319" w14:textId="77777777" w:rsidR="00974FD4" w:rsidRDefault="00974FD4" w:rsidP="00974FD4">
      <w:pPr>
        <w:rPr>
          <w:b/>
        </w:rPr>
      </w:pPr>
      <w:r>
        <w:rPr>
          <w:rFonts w:hint="eastAsia"/>
          <w:b/>
        </w:rPr>
        <w:t>通过</w:t>
      </w:r>
      <w:proofErr w:type="spellStart"/>
      <w:r>
        <w:rPr>
          <w:b/>
        </w:rPr>
        <w:t>frp</w:t>
      </w:r>
      <w:proofErr w:type="spellEnd"/>
      <w:r>
        <w:rPr>
          <w:b/>
        </w:rPr>
        <w:t>工具</w:t>
      </w:r>
      <w:r>
        <w:rPr>
          <w:rFonts w:hint="eastAsia"/>
          <w:b/>
        </w:rPr>
        <w:t>实现</w:t>
      </w:r>
      <w:r>
        <w:rPr>
          <w:b/>
        </w:rPr>
        <w:t>内网通信实际上是对</w:t>
      </w:r>
      <w:r>
        <w:rPr>
          <w:rFonts w:hint="eastAsia"/>
          <w:b/>
        </w:rPr>
        <w:t>报文</w:t>
      </w:r>
      <w:r>
        <w:rPr>
          <w:b/>
        </w:rPr>
        <w:t>的</w:t>
      </w:r>
      <w:r w:rsidRPr="008D3B4B">
        <w:rPr>
          <w:b/>
          <w:color w:val="FF0000"/>
        </w:rPr>
        <w:t>转发</w:t>
      </w:r>
      <w:r>
        <w:rPr>
          <w:b/>
        </w:rPr>
        <w:t>，</w:t>
      </w:r>
      <w:r>
        <w:rPr>
          <w:rFonts w:hint="eastAsia"/>
          <w:b/>
        </w:rPr>
        <w:t>使用</w:t>
      </w:r>
      <w:proofErr w:type="spellStart"/>
      <w:r>
        <w:rPr>
          <w:b/>
        </w:rPr>
        <w:t>frp</w:t>
      </w:r>
      <w:proofErr w:type="spellEnd"/>
      <w:r>
        <w:rPr>
          <w:b/>
        </w:rPr>
        <w:t>工具将</w:t>
      </w:r>
      <w:r>
        <w:rPr>
          <w:b/>
        </w:rPr>
        <w:t>arm</w:t>
      </w:r>
      <w:r>
        <w:rPr>
          <w:b/>
        </w:rPr>
        <w:t>设备上</w:t>
      </w:r>
      <w:r>
        <w:rPr>
          <w:rFonts w:hint="eastAsia"/>
          <w:b/>
        </w:rPr>
        <w:t>提供服务</w:t>
      </w:r>
      <w:r>
        <w:rPr>
          <w:b/>
        </w:rPr>
        <w:t>的端口和公网服务器一个</w:t>
      </w:r>
      <w:r w:rsidRPr="008D3B4B">
        <w:rPr>
          <w:b/>
          <w:color w:val="FF0000"/>
        </w:rPr>
        <w:t>端口进行绑定</w:t>
      </w:r>
      <w:r>
        <w:rPr>
          <w:b/>
        </w:rPr>
        <w:t>，</w:t>
      </w:r>
      <w:r>
        <w:rPr>
          <w:rFonts w:hint="eastAsia"/>
          <w:b/>
        </w:rPr>
        <w:t>当</w:t>
      </w:r>
      <w:r>
        <w:rPr>
          <w:b/>
        </w:rPr>
        <w:t>内网的其他客户端要和内网设备进行通信时只需要知道</w:t>
      </w:r>
      <w:r w:rsidRPr="008D3B4B">
        <w:rPr>
          <w:rFonts w:hint="eastAsia"/>
          <w:b/>
          <w:color w:val="FF0000"/>
        </w:rPr>
        <w:t>服务器</w:t>
      </w:r>
      <w:r w:rsidRPr="008D3B4B">
        <w:rPr>
          <w:b/>
          <w:color w:val="FF0000"/>
        </w:rPr>
        <w:t>地址</w:t>
      </w:r>
      <w:r>
        <w:rPr>
          <w:b/>
        </w:rPr>
        <w:t>以及</w:t>
      </w:r>
      <w:r w:rsidRPr="008D3B4B">
        <w:rPr>
          <w:b/>
          <w:color w:val="FF0000"/>
        </w:rPr>
        <w:t>服务器提供的端口</w:t>
      </w:r>
      <w:r>
        <w:rPr>
          <w:b/>
        </w:rPr>
        <w:t>即可。</w:t>
      </w:r>
      <w:r>
        <w:rPr>
          <w:rFonts w:hint="eastAsia"/>
          <w:b/>
        </w:rPr>
        <w:t>arm</w:t>
      </w:r>
      <w:r>
        <w:rPr>
          <w:b/>
        </w:rPr>
        <w:t>设备是直接运行</w:t>
      </w:r>
      <w:r w:rsidR="008D3B4B">
        <w:rPr>
          <w:b/>
        </w:rPr>
        <w:t>服务</w:t>
      </w:r>
      <w:r>
        <w:rPr>
          <w:b/>
        </w:rPr>
        <w:t>进程等待客户端的请求即可。</w:t>
      </w:r>
    </w:p>
    <w:p w14:paraId="0F2F3C1A" w14:textId="77777777" w:rsidR="00974FD4" w:rsidRDefault="00974FD4" w:rsidP="00974FD4">
      <w:pPr>
        <w:rPr>
          <w:rFonts w:hint="eastAsia"/>
          <w:b/>
        </w:rPr>
      </w:pPr>
    </w:p>
    <w:p w14:paraId="22217901" w14:textId="77777777" w:rsidR="00974FD4" w:rsidRDefault="00974FD4" w:rsidP="00974FD4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b/>
        </w:rPr>
        <w:t>frp</w:t>
      </w:r>
      <w:proofErr w:type="spellEnd"/>
      <w:r>
        <w:rPr>
          <w:b/>
        </w:rPr>
        <w:t>工具使用方法：</w:t>
      </w:r>
    </w:p>
    <w:p w14:paraId="792BE0BE" w14:textId="77777777" w:rsidR="00974FD4" w:rsidRDefault="00974FD4" w:rsidP="00974FD4">
      <w:pPr>
        <w:rPr>
          <w:b/>
        </w:rPr>
      </w:pPr>
      <w:r>
        <w:rPr>
          <w:b/>
        </w:rPr>
        <w:t>环境搭建</w:t>
      </w:r>
      <w:r>
        <w:rPr>
          <w:b/>
        </w:rPr>
        <w:t>demo</w:t>
      </w:r>
      <w:r>
        <w:rPr>
          <w:b/>
        </w:rPr>
        <w:t>：</w:t>
      </w:r>
    </w:p>
    <w:p w14:paraId="2359E0DF" w14:textId="77777777" w:rsidR="00974FD4" w:rsidRDefault="00974FD4" w:rsidP="00974FD4">
      <w:pPr>
        <w:rPr>
          <w:rFonts w:hint="eastAsia"/>
          <w:b/>
        </w:rPr>
      </w:pPr>
      <w:hyperlink r:id="rId5" w:history="1">
        <w:r w:rsidRPr="00D44336">
          <w:rPr>
            <w:rStyle w:val="a4"/>
            <w:b/>
          </w:rPr>
          <w:t>https://blog.csdn.net/qq_25351621/article/details/78947477</w:t>
        </w:r>
      </w:hyperlink>
    </w:p>
    <w:p w14:paraId="4A148AA0" w14:textId="77777777" w:rsidR="00974FD4" w:rsidRPr="00974FD4" w:rsidRDefault="00974FD4" w:rsidP="00974FD4">
      <w:pPr>
        <w:rPr>
          <w:rFonts w:hint="eastAsia"/>
          <w:b/>
        </w:rPr>
      </w:pPr>
    </w:p>
    <w:p w14:paraId="1116FE22" w14:textId="77777777" w:rsidR="00974FD4" w:rsidRDefault="00974FD4" w:rsidP="00974FD4">
      <w:pPr>
        <w:rPr>
          <w:b/>
        </w:rPr>
      </w:pPr>
      <w:r>
        <w:rPr>
          <w:b/>
        </w:rPr>
        <w:t>一个比较</w:t>
      </w:r>
      <w:r>
        <w:rPr>
          <w:rFonts w:hint="eastAsia"/>
          <w:b/>
        </w:rPr>
        <w:t>全面</w:t>
      </w:r>
      <w:r>
        <w:rPr>
          <w:b/>
        </w:rPr>
        <w:t>的工具使用介绍：</w:t>
      </w:r>
    </w:p>
    <w:p w14:paraId="3A20284E" w14:textId="77777777" w:rsidR="00974FD4" w:rsidRDefault="00974FD4" w:rsidP="00974FD4">
      <w:pPr>
        <w:rPr>
          <w:b/>
        </w:rPr>
      </w:pPr>
      <w:hyperlink r:id="rId6" w:history="1">
        <w:r w:rsidRPr="00D44336">
          <w:rPr>
            <w:rStyle w:val="a4"/>
            <w:b/>
          </w:rPr>
          <w:t>https://studygolang.com/p/frp</w:t>
        </w:r>
      </w:hyperlink>
    </w:p>
    <w:p w14:paraId="7EB71CE3" w14:textId="77777777" w:rsidR="00974FD4" w:rsidRDefault="00974FD4" w:rsidP="00974FD4">
      <w:pPr>
        <w:rPr>
          <w:b/>
        </w:rPr>
      </w:pPr>
    </w:p>
    <w:p w14:paraId="51DC2786" w14:textId="77777777" w:rsidR="008D3B4B" w:rsidRDefault="008D3B4B" w:rsidP="00974FD4">
      <w:pPr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需要的端口进行绑定之后，通信就只需要实现基本的</w:t>
      </w:r>
      <w:r w:rsidRPr="008D3B4B">
        <w:rPr>
          <w:b/>
          <w:color w:val="FF0000"/>
        </w:rPr>
        <w:t>socket</w:t>
      </w:r>
      <w:r w:rsidRPr="008D3B4B">
        <w:rPr>
          <w:b/>
          <w:color w:val="FF0000"/>
        </w:rPr>
        <w:t>编程</w:t>
      </w:r>
      <w:r>
        <w:rPr>
          <w:b/>
        </w:rPr>
        <w:t>了。</w:t>
      </w:r>
    </w:p>
    <w:p w14:paraId="05E531A6" w14:textId="77777777" w:rsidR="008D3B4B" w:rsidRDefault="008D3B4B" w:rsidP="008D3B4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补充</w:t>
      </w:r>
    </w:p>
    <w:p w14:paraId="44AE6B58" w14:textId="77777777" w:rsidR="008D3B4B" w:rsidRDefault="008D3B4B" w:rsidP="008D3B4B">
      <w:pPr>
        <w:rPr>
          <w:b/>
        </w:rPr>
      </w:pPr>
      <w:r>
        <w:rPr>
          <w:rFonts w:hint="eastAsia"/>
          <w:b/>
        </w:rPr>
        <w:t>还有</w:t>
      </w:r>
      <w:r>
        <w:rPr>
          <w:b/>
        </w:rPr>
        <w:t>一些</w:t>
      </w:r>
      <w:r w:rsidRPr="008D3B4B">
        <w:rPr>
          <w:b/>
          <w:color w:val="FF0000"/>
        </w:rPr>
        <w:t>类似的服务</w:t>
      </w:r>
      <w:r>
        <w:rPr>
          <w:b/>
        </w:rPr>
        <w:t>可以实现同样的效果，</w:t>
      </w:r>
      <w:r>
        <w:rPr>
          <w:rFonts w:hint="eastAsia"/>
          <w:b/>
        </w:rPr>
        <w:t>相关</w:t>
      </w:r>
      <w:r>
        <w:rPr>
          <w:b/>
        </w:rPr>
        <w:t>资料可自行查阅：</w:t>
      </w:r>
    </w:p>
    <w:p w14:paraId="7258F817" w14:textId="77777777" w:rsidR="008D3B4B" w:rsidRPr="008D3B4B" w:rsidRDefault="008D3B4B" w:rsidP="008D3B4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8D3B4B">
        <w:rPr>
          <w:rFonts w:ascii="Helvetica Neue" w:eastAsia="Times New Roman" w:hAnsi="Helvetica Neue" w:cs="Times New Roman"/>
          <w:color w:val="1A1A1A"/>
          <w:kern w:val="0"/>
          <w:sz w:val="23"/>
          <w:szCs w:val="23"/>
          <w:shd w:val="clear" w:color="auto" w:fill="FFFFFF"/>
        </w:rPr>
        <w:t>ngrok</w:t>
      </w:r>
      <w:bookmarkStart w:id="0" w:name="_GoBack"/>
      <w:bookmarkEnd w:id="0"/>
      <w:proofErr w:type="spellEnd"/>
    </w:p>
    <w:p w14:paraId="5A32847D" w14:textId="77777777" w:rsidR="008D3B4B" w:rsidRDefault="008D3B4B" w:rsidP="008D3B4B">
      <w:pPr>
        <w:rPr>
          <w:b/>
        </w:rPr>
      </w:pPr>
      <w:r>
        <w:rPr>
          <w:b/>
        </w:rPr>
        <w:t>花生壳</w:t>
      </w:r>
    </w:p>
    <w:p w14:paraId="5F118C3F" w14:textId="77777777" w:rsidR="008D3B4B" w:rsidRDefault="008D3B4B" w:rsidP="008D3B4B">
      <w:pPr>
        <w:rPr>
          <w:b/>
        </w:rPr>
      </w:pPr>
      <w:hyperlink r:id="rId7" w:history="1">
        <w:r w:rsidRPr="00D44336">
          <w:rPr>
            <w:rStyle w:val="a4"/>
            <w:b/>
          </w:rPr>
          <w:t>https://www.zhihu.com/question/49629610</w:t>
        </w:r>
      </w:hyperlink>
    </w:p>
    <w:p w14:paraId="3F3E28C0" w14:textId="77777777" w:rsidR="008D3B4B" w:rsidRPr="008D3B4B" w:rsidRDefault="008D3B4B" w:rsidP="008D3B4B">
      <w:pPr>
        <w:rPr>
          <w:rFonts w:hint="eastAsia"/>
          <w:b/>
        </w:rPr>
      </w:pPr>
    </w:p>
    <w:sectPr w:rsidR="008D3B4B" w:rsidRPr="008D3B4B" w:rsidSect="00DE37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34D6C"/>
    <w:multiLevelType w:val="hybridMultilevel"/>
    <w:tmpl w:val="E20224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D4"/>
    <w:rsid w:val="004414B2"/>
    <w:rsid w:val="008D3B4B"/>
    <w:rsid w:val="00974FD4"/>
    <w:rsid w:val="00D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B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74F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4F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4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qq_25351621/article/details/78947477" TargetMode="External"/><Relationship Id="rId6" Type="http://schemas.openxmlformats.org/officeDocument/2006/relationships/hyperlink" Target="https://studygolang.com/p/frp" TargetMode="External"/><Relationship Id="rId7" Type="http://schemas.openxmlformats.org/officeDocument/2006/relationships/hyperlink" Target="https://www.zhihu.com/question/4962961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使用frp实现内网穿透</vt:lpstr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2018-04-04T07:08:00Z</dcterms:created>
  <dcterms:modified xsi:type="dcterms:W3CDTF">2018-04-04T07:27:00Z</dcterms:modified>
</cp:coreProperties>
</file>