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991E" w14:textId="77777777" w:rsidR="009E5AA8" w:rsidRDefault="009E5AA8">
      <w:pPr>
        <w:spacing w:line="360" w:lineRule="auto"/>
      </w:pPr>
    </w:p>
    <w:p w14:paraId="45A13F59" w14:textId="77777777" w:rsidR="009E5AA8" w:rsidRDefault="00EC1C5A">
      <w:pPr>
        <w:snapToGrid w:val="0"/>
        <w:spacing w:line="360" w:lineRule="auto"/>
        <w:ind w:firstLineChars="2600" w:firstLine="6760"/>
        <w:rPr>
          <w:rFonts w:asciiTheme="minorEastAsia" w:eastAsiaTheme="minorEastAsia" w:hAnsiTheme="minorEastAsia"/>
          <w:snapToGrid w:val="0"/>
          <w:kern w:val="0"/>
          <w:sz w:val="24"/>
        </w:rPr>
      </w:pPr>
      <w:r>
        <w:rPr>
          <w:rFonts w:asciiTheme="minorEastAsia" w:eastAsiaTheme="minorEastAsia" w:hAnsiTheme="minorEastAsia"/>
          <w:snapToGrid w:val="0"/>
          <w:kern w:val="0"/>
          <w:sz w:val="24"/>
        </w:rPr>
        <w:t>学</w:t>
      </w:r>
      <w:r>
        <w:rPr>
          <w:rFonts w:asciiTheme="minorEastAsia" w:eastAsiaTheme="minorEastAsia" w:hAnsiTheme="minorEastAsia" w:hint="eastAsia"/>
          <w:snapToGrid w:val="0"/>
          <w:kern w:val="0"/>
          <w:sz w:val="24"/>
        </w:rPr>
        <w:t xml:space="preserve">    </w:t>
      </w:r>
      <w:r>
        <w:rPr>
          <w:rFonts w:asciiTheme="minorEastAsia" w:eastAsiaTheme="minorEastAsia" w:hAnsiTheme="minorEastAsia"/>
          <w:snapToGrid w:val="0"/>
          <w:kern w:val="0"/>
          <w:sz w:val="24"/>
        </w:rPr>
        <w:t>号</w:t>
      </w:r>
      <w:r>
        <w:rPr>
          <w:rFonts w:asciiTheme="minorEastAsia" w:eastAsiaTheme="minorEastAsia" w:hAnsiTheme="minorEastAsia"/>
          <w:snapToGrid w:val="0"/>
          <w:kern w:val="0"/>
          <w:sz w:val="24"/>
          <w:u w:val="single"/>
        </w:rPr>
        <w:t xml:space="preserve">2015201109          </w:t>
      </w:r>
    </w:p>
    <w:p w14:paraId="56082561" w14:textId="77777777" w:rsidR="009E5AA8" w:rsidRDefault="00EC1C5A">
      <w:pPr>
        <w:snapToGrid w:val="0"/>
        <w:spacing w:line="360" w:lineRule="auto"/>
        <w:ind w:firstLineChars="2600" w:firstLine="6760"/>
        <w:rPr>
          <w:rFonts w:asciiTheme="minorEastAsia" w:eastAsiaTheme="minorEastAsia" w:hAnsiTheme="minorEastAsia"/>
          <w:snapToGrid w:val="0"/>
          <w:kern w:val="0"/>
          <w:sz w:val="24"/>
          <w:u w:val="single"/>
        </w:rPr>
      </w:pPr>
      <w:r>
        <w:rPr>
          <w:rFonts w:asciiTheme="minorEastAsia" w:eastAsiaTheme="minorEastAsia" w:hAnsiTheme="minorEastAsia"/>
          <w:snapToGrid w:val="0"/>
          <w:kern w:val="0"/>
          <w:sz w:val="24"/>
        </w:rPr>
        <w:t xml:space="preserve">密 </w:t>
      </w:r>
      <w:r>
        <w:rPr>
          <w:rFonts w:asciiTheme="minorEastAsia" w:eastAsiaTheme="minorEastAsia" w:hAnsiTheme="minorEastAsia" w:hint="eastAsia"/>
          <w:snapToGrid w:val="0"/>
          <w:kern w:val="0"/>
          <w:sz w:val="24"/>
        </w:rPr>
        <w:t xml:space="preserve">  </w:t>
      </w:r>
      <w:r>
        <w:rPr>
          <w:rFonts w:asciiTheme="minorEastAsia" w:eastAsiaTheme="minorEastAsia" w:hAnsiTheme="minorEastAsia"/>
          <w:snapToGrid w:val="0"/>
          <w:kern w:val="0"/>
          <w:sz w:val="24"/>
        </w:rPr>
        <w:t xml:space="preserve"> 级</w:t>
      </w:r>
      <w:r>
        <w:rPr>
          <w:rFonts w:asciiTheme="minorEastAsia" w:eastAsiaTheme="minorEastAsia" w:hAnsiTheme="minorEastAsia"/>
          <w:snapToGrid w:val="0"/>
          <w:kern w:val="0"/>
          <w:sz w:val="24"/>
          <w:u w:val="single"/>
        </w:rPr>
        <w:t xml:space="preserve">             </w:t>
      </w:r>
    </w:p>
    <w:p w14:paraId="118ED13C" w14:textId="77777777" w:rsidR="009E5AA8" w:rsidRDefault="009E5AA8">
      <w:pPr>
        <w:snapToGrid w:val="0"/>
        <w:spacing w:line="360" w:lineRule="auto"/>
        <w:ind w:firstLineChars="2500" w:firstLine="6500"/>
        <w:rPr>
          <w:snapToGrid w:val="0"/>
          <w:kern w:val="0"/>
          <w:sz w:val="24"/>
          <w:u w:val="single"/>
        </w:rPr>
      </w:pPr>
    </w:p>
    <w:p w14:paraId="2EFD99DA" w14:textId="77777777" w:rsidR="009E5AA8" w:rsidRDefault="009E5AA8">
      <w:pPr>
        <w:snapToGrid w:val="0"/>
        <w:spacing w:line="360" w:lineRule="auto"/>
        <w:ind w:firstLineChars="2500" w:firstLine="6500"/>
        <w:rPr>
          <w:snapToGrid w:val="0"/>
          <w:kern w:val="0"/>
          <w:sz w:val="24"/>
          <w:u w:val="single"/>
        </w:rPr>
      </w:pPr>
    </w:p>
    <w:p w14:paraId="52041CBB" w14:textId="77777777" w:rsidR="009E5AA8" w:rsidRDefault="009E5AA8">
      <w:pPr>
        <w:snapToGrid w:val="0"/>
        <w:spacing w:line="360" w:lineRule="auto"/>
        <w:ind w:firstLineChars="2500" w:firstLine="6500"/>
        <w:rPr>
          <w:sz w:val="24"/>
          <w:u w:val="single"/>
        </w:rPr>
      </w:pPr>
    </w:p>
    <w:p w14:paraId="02CF184A" w14:textId="77777777" w:rsidR="009E5AA8" w:rsidRDefault="00EC1C5A">
      <w:pPr>
        <w:snapToGrid w:val="0"/>
        <w:spacing w:line="360" w:lineRule="auto"/>
        <w:jc w:val="center"/>
        <w:rPr>
          <w:color w:val="000000"/>
          <w:sz w:val="36"/>
          <w:szCs w:val="36"/>
        </w:rPr>
      </w:pPr>
      <w:r>
        <w:rPr>
          <w:color w:val="000000"/>
          <w:sz w:val="36"/>
          <w:szCs w:val="36"/>
        </w:rPr>
        <w:t>哈尔滨工程大学</w:t>
      </w:r>
      <w:r>
        <w:rPr>
          <w:rFonts w:hint="eastAsia"/>
          <w:color w:val="000000"/>
          <w:sz w:val="36"/>
          <w:szCs w:val="36"/>
        </w:rPr>
        <w:t>本科生毕业</w:t>
      </w:r>
      <w:r>
        <w:rPr>
          <w:color w:val="000000"/>
          <w:sz w:val="36"/>
          <w:szCs w:val="36"/>
        </w:rPr>
        <w:t>论文</w:t>
      </w:r>
    </w:p>
    <w:p w14:paraId="5DE38701" w14:textId="77777777" w:rsidR="009E5AA8" w:rsidRDefault="009E5AA8">
      <w:pPr>
        <w:snapToGrid w:val="0"/>
        <w:spacing w:line="360" w:lineRule="auto"/>
        <w:jc w:val="center"/>
        <w:rPr>
          <w:sz w:val="24"/>
          <w:szCs w:val="24"/>
        </w:rPr>
      </w:pPr>
    </w:p>
    <w:p w14:paraId="7CBF0D13" w14:textId="77777777" w:rsidR="009E5AA8" w:rsidRDefault="009E5AA8">
      <w:pPr>
        <w:snapToGrid w:val="0"/>
        <w:spacing w:line="360" w:lineRule="auto"/>
        <w:jc w:val="center"/>
        <w:rPr>
          <w:sz w:val="24"/>
          <w:szCs w:val="24"/>
        </w:rPr>
      </w:pPr>
    </w:p>
    <w:p w14:paraId="48658F55" w14:textId="77777777" w:rsidR="009E5AA8" w:rsidRDefault="00EC1C5A">
      <w:pPr>
        <w:snapToGrid w:val="0"/>
        <w:spacing w:line="360" w:lineRule="auto"/>
        <w:jc w:val="center"/>
        <w:rPr>
          <w:rFonts w:eastAsia="黑体"/>
          <w:sz w:val="44"/>
          <w:szCs w:val="44"/>
        </w:rPr>
      </w:pPr>
      <w:r>
        <w:rPr>
          <w:rFonts w:eastAsia="黑体" w:hint="eastAsia"/>
          <w:sz w:val="44"/>
          <w:szCs w:val="44"/>
        </w:rPr>
        <w:t>作业调度平台中心控制系统的设计与实现</w:t>
      </w:r>
    </w:p>
    <w:p w14:paraId="7B388C69" w14:textId="77777777" w:rsidR="009E5AA8" w:rsidRDefault="009E5AA8">
      <w:pPr>
        <w:snapToGrid w:val="0"/>
        <w:spacing w:line="360" w:lineRule="auto"/>
        <w:jc w:val="center"/>
        <w:rPr>
          <w:rFonts w:ascii="宋体" w:hAnsi="宋体"/>
          <w:sz w:val="24"/>
          <w:szCs w:val="24"/>
        </w:rPr>
      </w:pPr>
    </w:p>
    <w:p w14:paraId="436FA4DC" w14:textId="77777777" w:rsidR="009E5AA8" w:rsidRDefault="009E5AA8">
      <w:pPr>
        <w:snapToGrid w:val="0"/>
        <w:spacing w:line="360" w:lineRule="auto"/>
        <w:jc w:val="center"/>
        <w:rPr>
          <w:rFonts w:ascii="宋体" w:hAnsi="宋体"/>
          <w:sz w:val="24"/>
          <w:szCs w:val="24"/>
        </w:rPr>
      </w:pPr>
    </w:p>
    <w:p w14:paraId="2D146A8F" w14:textId="77777777" w:rsidR="009E5AA8" w:rsidRDefault="009E5AA8">
      <w:pPr>
        <w:snapToGrid w:val="0"/>
        <w:spacing w:line="360" w:lineRule="auto"/>
        <w:jc w:val="center"/>
        <w:rPr>
          <w:rFonts w:ascii="宋体" w:hAnsi="宋体"/>
          <w:sz w:val="24"/>
          <w:szCs w:val="24"/>
        </w:rPr>
      </w:pPr>
    </w:p>
    <w:p w14:paraId="0348B33D" w14:textId="77777777" w:rsidR="009E5AA8" w:rsidRDefault="009E5AA8">
      <w:pPr>
        <w:snapToGrid w:val="0"/>
        <w:spacing w:line="360" w:lineRule="auto"/>
        <w:jc w:val="center"/>
        <w:rPr>
          <w:rFonts w:ascii="宋体" w:hAnsi="宋体"/>
          <w:sz w:val="24"/>
          <w:szCs w:val="24"/>
        </w:rPr>
      </w:pPr>
    </w:p>
    <w:p w14:paraId="1710E2FC" w14:textId="77777777" w:rsidR="009E5AA8" w:rsidRDefault="009E5AA8">
      <w:pPr>
        <w:snapToGrid w:val="0"/>
        <w:spacing w:line="360" w:lineRule="auto"/>
        <w:jc w:val="center"/>
        <w:rPr>
          <w:rFonts w:ascii="宋体" w:hAnsi="宋体"/>
          <w:sz w:val="24"/>
          <w:szCs w:val="24"/>
        </w:rPr>
      </w:pPr>
    </w:p>
    <w:p w14:paraId="7DE09D62" w14:textId="77777777" w:rsidR="009E5AA8" w:rsidRDefault="009E5AA8">
      <w:pPr>
        <w:snapToGrid w:val="0"/>
        <w:spacing w:line="360" w:lineRule="auto"/>
        <w:jc w:val="center"/>
        <w:rPr>
          <w:rFonts w:ascii="宋体" w:hAnsi="宋体"/>
          <w:sz w:val="24"/>
          <w:szCs w:val="24"/>
        </w:rPr>
      </w:pPr>
    </w:p>
    <w:p w14:paraId="2D02C684" w14:textId="77777777" w:rsidR="009E5AA8" w:rsidRDefault="00EC1C5A">
      <w:pPr>
        <w:autoSpaceDE w:val="0"/>
        <w:autoSpaceDN w:val="0"/>
        <w:spacing w:line="360" w:lineRule="auto"/>
        <w:jc w:val="center"/>
        <w:textAlignment w:val="baseline"/>
        <w:rPr>
          <w:sz w:val="30"/>
          <w:szCs w:val="30"/>
        </w:rPr>
      </w:pPr>
      <w:r>
        <w:rPr>
          <w:sz w:val="30"/>
          <w:szCs w:val="30"/>
        </w:rPr>
        <w:t>院（系、部）名</w:t>
      </w:r>
      <w:r>
        <w:rPr>
          <w:sz w:val="30"/>
          <w:szCs w:val="30"/>
        </w:rPr>
        <w:t xml:space="preserve">  </w:t>
      </w:r>
      <w:r>
        <w:rPr>
          <w:sz w:val="30"/>
          <w:szCs w:val="30"/>
        </w:rPr>
        <w:t>称：软件学院</w:t>
      </w:r>
    </w:p>
    <w:p w14:paraId="5E8690FD" w14:textId="77777777" w:rsidR="009E5AA8" w:rsidRDefault="00EC1C5A">
      <w:pPr>
        <w:autoSpaceDE w:val="0"/>
        <w:autoSpaceDN w:val="0"/>
        <w:spacing w:line="360" w:lineRule="auto"/>
        <w:ind w:firstLineChars="800" w:firstLine="2560"/>
        <w:textAlignment w:val="baseline"/>
        <w:rPr>
          <w:sz w:val="30"/>
          <w:szCs w:val="30"/>
        </w:rPr>
      </w:pPr>
      <w:r>
        <w:rPr>
          <w:sz w:val="30"/>
          <w:szCs w:val="30"/>
        </w:rPr>
        <w:t>专</w:t>
      </w:r>
      <w:r>
        <w:rPr>
          <w:sz w:val="30"/>
          <w:szCs w:val="30"/>
        </w:rPr>
        <w:t xml:space="preserve">  </w:t>
      </w:r>
      <w:r>
        <w:rPr>
          <w:sz w:val="30"/>
          <w:szCs w:val="30"/>
        </w:rPr>
        <w:t>业</w:t>
      </w:r>
      <w:r>
        <w:rPr>
          <w:sz w:val="30"/>
          <w:szCs w:val="30"/>
        </w:rPr>
        <w:t xml:space="preserve">  </w:t>
      </w:r>
      <w:r>
        <w:rPr>
          <w:sz w:val="30"/>
          <w:szCs w:val="30"/>
        </w:rPr>
        <w:t>名</w:t>
      </w:r>
      <w:r>
        <w:rPr>
          <w:sz w:val="30"/>
          <w:szCs w:val="30"/>
        </w:rPr>
        <w:t xml:space="preserve">  </w:t>
      </w:r>
      <w:r>
        <w:rPr>
          <w:sz w:val="30"/>
          <w:szCs w:val="30"/>
        </w:rPr>
        <w:t>称：软件工程</w:t>
      </w:r>
    </w:p>
    <w:p w14:paraId="6B752E59" w14:textId="77777777" w:rsidR="009E5AA8" w:rsidRDefault="00EC1C5A">
      <w:pPr>
        <w:autoSpaceDE w:val="0"/>
        <w:autoSpaceDN w:val="0"/>
        <w:spacing w:line="360" w:lineRule="auto"/>
        <w:ind w:firstLineChars="800" w:firstLine="2560"/>
        <w:textAlignment w:val="baseline"/>
        <w:rPr>
          <w:sz w:val="30"/>
          <w:szCs w:val="30"/>
        </w:rPr>
      </w:pPr>
      <w:r>
        <w:rPr>
          <w:sz w:val="30"/>
          <w:szCs w:val="30"/>
        </w:rPr>
        <w:t>学</w:t>
      </w:r>
      <w:r>
        <w:rPr>
          <w:sz w:val="30"/>
          <w:szCs w:val="30"/>
        </w:rPr>
        <w:t xml:space="preserve">  </w:t>
      </w:r>
      <w:r>
        <w:rPr>
          <w:sz w:val="30"/>
          <w:szCs w:val="30"/>
        </w:rPr>
        <w:t>生</w:t>
      </w:r>
      <w:r>
        <w:rPr>
          <w:sz w:val="30"/>
          <w:szCs w:val="30"/>
        </w:rPr>
        <w:t xml:space="preserve">  </w:t>
      </w:r>
      <w:r>
        <w:rPr>
          <w:sz w:val="30"/>
          <w:szCs w:val="30"/>
        </w:rPr>
        <w:t>姓</w:t>
      </w:r>
      <w:r>
        <w:rPr>
          <w:sz w:val="30"/>
          <w:szCs w:val="30"/>
        </w:rPr>
        <w:t xml:space="preserve">  </w:t>
      </w:r>
      <w:r>
        <w:rPr>
          <w:sz w:val="30"/>
          <w:szCs w:val="30"/>
        </w:rPr>
        <w:t>名：</w:t>
      </w:r>
      <w:r>
        <w:rPr>
          <w:rFonts w:hint="eastAsia"/>
          <w:sz w:val="30"/>
          <w:szCs w:val="30"/>
        </w:rPr>
        <w:t>李佰波</w:t>
      </w:r>
    </w:p>
    <w:p w14:paraId="097FF084" w14:textId="77777777" w:rsidR="009E5AA8" w:rsidRDefault="00EC1C5A">
      <w:pPr>
        <w:autoSpaceDE w:val="0"/>
        <w:autoSpaceDN w:val="0"/>
        <w:spacing w:line="360" w:lineRule="auto"/>
        <w:ind w:firstLineChars="800" w:firstLine="2560"/>
        <w:textAlignment w:val="baseline"/>
        <w:rPr>
          <w:sz w:val="30"/>
          <w:szCs w:val="30"/>
        </w:rPr>
      </w:pPr>
      <w:r>
        <w:rPr>
          <w:sz w:val="30"/>
          <w:szCs w:val="30"/>
        </w:rPr>
        <w:t>指</w:t>
      </w:r>
      <w:r>
        <w:rPr>
          <w:sz w:val="30"/>
          <w:szCs w:val="30"/>
        </w:rPr>
        <w:t xml:space="preserve">  </w:t>
      </w:r>
      <w:r>
        <w:rPr>
          <w:sz w:val="30"/>
          <w:szCs w:val="30"/>
        </w:rPr>
        <w:t>导</w:t>
      </w:r>
      <w:r>
        <w:rPr>
          <w:sz w:val="30"/>
          <w:szCs w:val="30"/>
        </w:rPr>
        <w:t xml:space="preserve">  </w:t>
      </w:r>
      <w:r>
        <w:rPr>
          <w:sz w:val="30"/>
          <w:szCs w:val="30"/>
        </w:rPr>
        <w:t>教</w:t>
      </w:r>
      <w:r>
        <w:rPr>
          <w:sz w:val="30"/>
          <w:szCs w:val="30"/>
        </w:rPr>
        <w:t xml:space="preserve">  </w:t>
      </w:r>
      <w:r>
        <w:rPr>
          <w:sz w:val="30"/>
          <w:szCs w:val="30"/>
        </w:rPr>
        <w:t>师：</w:t>
      </w:r>
      <w:r>
        <w:rPr>
          <w:rFonts w:hint="eastAsia"/>
          <w:sz w:val="30"/>
          <w:szCs w:val="30"/>
        </w:rPr>
        <w:t>马志强</w:t>
      </w:r>
      <w:r>
        <w:rPr>
          <w:sz w:val="30"/>
          <w:szCs w:val="30"/>
        </w:rPr>
        <w:t xml:space="preserve"> </w:t>
      </w:r>
      <w:r>
        <w:rPr>
          <w:rFonts w:hint="eastAsia"/>
          <w:sz w:val="30"/>
          <w:szCs w:val="30"/>
        </w:rPr>
        <w:t>讲师</w:t>
      </w:r>
    </w:p>
    <w:p w14:paraId="0C3AA5E3" w14:textId="77777777" w:rsidR="009E5AA8" w:rsidRDefault="009E5AA8">
      <w:pPr>
        <w:snapToGrid w:val="0"/>
        <w:spacing w:line="360" w:lineRule="auto"/>
        <w:jc w:val="center"/>
        <w:rPr>
          <w:sz w:val="24"/>
          <w:szCs w:val="24"/>
        </w:rPr>
      </w:pPr>
    </w:p>
    <w:p w14:paraId="40FAB634" w14:textId="77777777" w:rsidR="009E5AA8" w:rsidRDefault="009E5AA8">
      <w:pPr>
        <w:snapToGrid w:val="0"/>
        <w:spacing w:line="360" w:lineRule="auto"/>
        <w:jc w:val="center"/>
        <w:rPr>
          <w:sz w:val="24"/>
          <w:szCs w:val="24"/>
        </w:rPr>
      </w:pPr>
    </w:p>
    <w:p w14:paraId="6D2CC054" w14:textId="77777777" w:rsidR="009E5AA8" w:rsidRDefault="00EC1C5A">
      <w:pPr>
        <w:snapToGrid w:val="0"/>
        <w:spacing w:line="360" w:lineRule="auto"/>
        <w:rPr>
          <w:sz w:val="24"/>
          <w:szCs w:val="24"/>
        </w:rPr>
      </w:pPr>
      <w:r>
        <w:rPr>
          <w:rFonts w:hint="eastAsia"/>
          <w:sz w:val="24"/>
          <w:szCs w:val="24"/>
        </w:rPr>
        <w:t xml:space="preserve"> </w:t>
      </w:r>
      <w:r>
        <w:rPr>
          <w:sz w:val="24"/>
          <w:szCs w:val="24"/>
        </w:rPr>
        <w:t xml:space="preserve">                                     </w:t>
      </w:r>
    </w:p>
    <w:p w14:paraId="68DB55BE" w14:textId="77777777" w:rsidR="009E5AA8" w:rsidRDefault="00EC1C5A">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2A57CF36" w14:textId="77777777" w:rsidR="009E5AA8" w:rsidRDefault="00EC1C5A">
      <w:pPr>
        <w:pStyle w:val="ad"/>
        <w:snapToGrid w:val="0"/>
        <w:spacing w:line="360" w:lineRule="auto"/>
        <w:ind w:leftChars="0" w:left="0"/>
        <w:jc w:val="center"/>
        <w:rPr>
          <w:rFonts w:ascii="宋体" w:hAnsi="宋体"/>
          <w:sz w:val="30"/>
          <w:szCs w:val="30"/>
        </w:rPr>
        <w:sectPr w:rsidR="009E5AA8">
          <w:headerReference w:type="even" r:id="rId9"/>
          <w:headerReference w:type="default" r:id="rId10"/>
          <w:footerReference w:type="even" r:id="rId11"/>
          <w:footerReference w:type="default" r:id="rId12"/>
          <w:headerReference w:type="first" r:id="rId13"/>
          <w:pgSz w:w="11907" w:h="16840"/>
          <w:pgMar w:top="1588" w:right="1418" w:bottom="1588" w:left="1418" w:header="1134" w:footer="1134" w:gutter="0"/>
          <w:pgNumType w:start="1"/>
          <w:cols w:space="720"/>
          <w:titlePg/>
          <w:docGrid w:type="linesAndChars" w:linePitch="402" w:charSpace="4096"/>
        </w:sectPr>
      </w:pPr>
      <w:r>
        <w:rPr>
          <w:b/>
          <w:sz w:val="30"/>
          <w:szCs w:val="30"/>
        </w:rPr>
        <w:t>201</w:t>
      </w:r>
      <w:r>
        <w:rPr>
          <w:rFonts w:hint="eastAsia"/>
          <w:b/>
          <w:sz w:val="30"/>
          <w:szCs w:val="30"/>
        </w:rPr>
        <w:t>9</w:t>
      </w:r>
      <w:r>
        <w:rPr>
          <w:rFonts w:ascii="宋体" w:hAnsi="宋体"/>
          <w:sz w:val="30"/>
          <w:szCs w:val="30"/>
        </w:rPr>
        <w:t>年</w:t>
      </w:r>
      <w:r>
        <w:rPr>
          <w:sz w:val="30"/>
          <w:szCs w:val="30"/>
        </w:rPr>
        <w:t>6</w:t>
      </w:r>
      <w:r>
        <w:rPr>
          <w:rFonts w:hint="eastAsia"/>
          <w:sz w:val="30"/>
          <w:szCs w:val="30"/>
        </w:rPr>
        <w:t>月</w:t>
      </w:r>
    </w:p>
    <w:p w14:paraId="05B50225" w14:textId="77777777" w:rsidR="009E5AA8" w:rsidRDefault="009E5AA8"/>
    <w:p w14:paraId="0C1FE969" w14:textId="77777777" w:rsidR="009E5AA8" w:rsidRDefault="00EC1C5A">
      <w:pPr>
        <w:sectPr w:rsidR="009E5AA8">
          <w:pgSz w:w="11907" w:h="16840"/>
          <w:pgMar w:top="1588" w:right="1418" w:bottom="1588" w:left="1418" w:header="1134" w:footer="1134" w:gutter="0"/>
          <w:pgNumType w:start="1"/>
          <w:cols w:space="720"/>
          <w:titlePg/>
          <w:docGrid w:type="linesAndChars" w:linePitch="402" w:charSpace="4096"/>
        </w:sectPr>
      </w:pPr>
      <w:r>
        <w:rPr>
          <w:noProof/>
        </w:rPr>
        <mc:AlternateContent>
          <mc:Choice Requires="wps">
            <w:drawing>
              <wp:anchor distT="0" distB="0" distL="114300" distR="114300" simplePos="0" relativeHeight="251661312" behindDoc="1" locked="0" layoutInCell="1" allowOverlap="1" wp14:anchorId="71B3FD9D" wp14:editId="2115599D">
                <wp:simplePos x="0" y="0"/>
                <wp:positionH relativeFrom="column">
                  <wp:posOffset>2652395</wp:posOffset>
                </wp:positionH>
                <wp:positionV relativeFrom="paragraph">
                  <wp:posOffset>69850</wp:posOffset>
                </wp:positionV>
                <wp:extent cx="609600" cy="8169275"/>
                <wp:effectExtent l="0" t="0" r="19050" b="2222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169275"/>
                        </a:xfrm>
                        <a:prstGeom prst="rect">
                          <a:avLst/>
                        </a:prstGeom>
                        <a:solidFill>
                          <a:srgbClr val="FFFFFF"/>
                        </a:solidFill>
                        <a:ln w="9525">
                          <a:solidFill>
                            <a:srgbClr val="000000"/>
                          </a:solidFill>
                          <a:miter lim="800000"/>
                        </a:ln>
                        <a:effectLst/>
                      </wps:spPr>
                      <wps:txbx>
                        <w:txbxContent>
                          <w:p w14:paraId="2266EE2C" w14:textId="77777777" w:rsidR="009E5AA8" w:rsidRDefault="00EC1C5A">
                            <w:pPr>
                              <w:ind w:firstLine="482"/>
                              <w:rPr>
                                <w:rFonts w:ascii="宋体" w:hAnsi="宋体"/>
                                <w:b/>
                                <w:sz w:val="24"/>
                                <w:szCs w:val="24"/>
                              </w:rPr>
                            </w:pPr>
                            <w:r>
                              <w:rPr>
                                <w:rFonts w:ascii="宋体" w:hAnsi="宋体"/>
                                <w:b/>
                                <w:sz w:val="24"/>
                                <w:szCs w:val="24"/>
                              </w:rPr>
                              <w:t>作业</w:t>
                            </w:r>
                            <w:r>
                              <w:rPr>
                                <w:rFonts w:ascii="宋体" w:hAnsi="宋体" w:hint="eastAsia"/>
                                <w:b/>
                                <w:sz w:val="24"/>
                                <w:szCs w:val="24"/>
                              </w:rPr>
                              <w:t xml:space="preserve">调度平台中心控制系统的设计与实现                        李佰波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anchor>
            </w:drawing>
          </mc:Choice>
          <mc:Fallback>
            <w:pict>
              <v:shapetype w14:anchorId="71B3FD9D" id="_x0000_t202" coordsize="21600,21600" o:spt="202" path="m,l,21600r21600,l21600,xe">
                <v:stroke joinstyle="miter"/>
                <v:path gradientshapeok="t" o:connecttype="rect"/>
              </v:shapetype>
              <v:shape id="文本框 8" o:spid="_x0000_s1026" type="#_x0000_t202" style="position:absolute;margin-left:208.85pt;margin-top:5.5pt;width:48pt;height:643.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">
                <v:textbox style="layout-flow:vertical-ideographic">
                  <w:txbxContent>
                    <w:p w14:paraId="2266EE2C" w14:textId="77777777" w:rsidR="009E5AA8" w:rsidRDefault="00EC1C5A">
                      <w:pPr>
                        <w:ind w:firstLine="482"/>
                        <w:rPr>
                          <w:rFonts w:ascii="宋体" w:hAnsi="宋体"/>
                          <w:b/>
                          <w:sz w:val="24"/>
                          <w:szCs w:val="24"/>
                        </w:rPr>
                      </w:pPr>
                      <w:r>
                        <w:rPr>
                          <w:rFonts w:ascii="宋体" w:hAnsi="宋体"/>
                          <w:b/>
                          <w:sz w:val="24"/>
                          <w:szCs w:val="24"/>
                        </w:rPr>
                        <w:t>作业</w:t>
                      </w:r>
                      <w:r>
                        <w:rPr>
                          <w:rFonts w:ascii="宋体" w:hAnsi="宋体" w:hint="eastAsia"/>
                          <w:b/>
                          <w:sz w:val="24"/>
                          <w:szCs w:val="24"/>
                        </w:rPr>
                        <w:t xml:space="preserve">调度平台中心控制系统的设计与实现                        李佰波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r>
        <w:rPr>
          <w:rFonts w:hint="eastAsia"/>
        </w:rPr>
        <w:t xml:space="preserve"> </w:t>
      </w:r>
    </w:p>
    <w:p w14:paraId="61CBE0EE" w14:textId="77777777" w:rsidR="009E5AA8" w:rsidRDefault="009E5AA8">
      <w:pPr>
        <w:snapToGrid w:val="0"/>
        <w:spacing w:line="360" w:lineRule="auto"/>
        <w:rPr>
          <w:rFonts w:eastAsia="黑体"/>
          <w:sz w:val="24"/>
          <w:szCs w:val="24"/>
        </w:rPr>
      </w:pPr>
    </w:p>
    <w:p w14:paraId="6580E738" w14:textId="77777777" w:rsidR="009E5AA8" w:rsidRDefault="00EC1C5A">
      <w:pPr>
        <w:snapToGrid w:val="0"/>
        <w:spacing w:line="360" w:lineRule="auto"/>
        <w:ind w:firstLineChars="2600" w:firstLine="676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2015201109       </w:t>
      </w:r>
    </w:p>
    <w:p w14:paraId="1D334A9A" w14:textId="77777777" w:rsidR="009E5AA8" w:rsidRDefault="00EC1C5A">
      <w:pPr>
        <w:snapToGrid w:val="0"/>
        <w:spacing w:line="360" w:lineRule="auto"/>
        <w:ind w:firstLineChars="2600" w:firstLine="676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53C1C811" w14:textId="77777777" w:rsidR="009E5AA8" w:rsidRDefault="009E5AA8">
      <w:pPr>
        <w:snapToGrid w:val="0"/>
        <w:spacing w:line="360" w:lineRule="auto"/>
        <w:rPr>
          <w:sz w:val="24"/>
          <w:szCs w:val="24"/>
        </w:rPr>
      </w:pPr>
    </w:p>
    <w:p w14:paraId="4C251103" w14:textId="77777777" w:rsidR="009E5AA8" w:rsidRDefault="009E5AA8">
      <w:pPr>
        <w:snapToGrid w:val="0"/>
        <w:spacing w:line="360" w:lineRule="auto"/>
        <w:rPr>
          <w:sz w:val="24"/>
          <w:szCs w:val="24"/>
        </w:rPr>
      </w:pPr>
    </w:p>
    <w:p w14:paraId="450A7BF4" w14:textId="77777777" w:rsidR="009E5AA8" w:rsidRDefault="00EC1C5A">
      <w:pPr>
        <w:snapToGrid w:val="0"/>
        <w:spacing w:line="360" w:lineRule="auto"/>
        <w:ind w:firstLineChars="150" w:firstLine="690"/>
        <w:rPr>
          <w:rFonts w:eastAsia="黑体"/>
          <w:sz w:val="44"/>
          <w:szCs w:val="44"/>
        </w:rPr>
      </w:pPr>
      <w:r>
        <w:rPr>
          <w:rFonts w:eastAsia="黑体" w:hint="eastAsia"/>
          <w:sz w:val="44"/>
          <w:szCs w:val="44"/>
        </w:rPr>
        <w:t>作业调度平台中心控制系统的设计与实现</w:t>
      </w:r>
    </w:p>
    <w:p w14:paraId="3E420DA4" w14:textId="77777777" w:rsidR="009E5AA8" w:rsidRDefault="00EC1C5A">
      <w:pPr>
        <w:spacing w:line="360" w:lineRule="auto"/>
        <w:jc w:val="center"/>
        <w:rPr>
          <w:sz w:val="44"/>
          <w:szCs w:val="44"/>
        </w:rPr>
      </w:pPr>
      <w:r>
        <w:rPr>
          <w:sz w:val="44"/>
          <w:szCs w:val="44"/>
        </w:rPr>
        <w:t>Design and Implementation of Central Control System for Job Scheduling Platform</w:t>
      </w:r>
    </w:p>
    <w:p w14:paraId="071229CB" w14:textId="77777777" w:rsidR="009E5AA8" w:rsidRDefault="009E5AA8">
      <w:pPr>
        <w:pStyle w:val="aa"/>
        <w:snapToGrid w:val="0"/>
        <w:spacing w:beforeLines="10" w:before="40" w:afterLines="10" w:after="40"/>
        <w:ind w:firstLine="0"/>
        <w:rPr>
          <w:rFonts w:ascii="Times New Roman"/>
          <w:szCs w:val="24"/>
        </w:rPr>
      </w:pPr>
    </w:p>
    <w:p w14:paraId="5EDA02B9" w14:textId="77777777" w:rsidR="009E5AA8" w:rsidRDefault="009E5AA8">
      <w:pPr>
        <w:pStyle w:val="aa"/>
        <w:snapToGrid w:val="0"/>
        <w:spacing w:beforeLines="10" w:before="40" w:afterLines="10" w:after="40"/>
        <w:ind w:firstLine="0"/>
        <w:rPr>
          <w:rFonts w:ascii="Times New Roman"/>
          <w:szCs w:val="24"/>
        </w:rPr>
      </w:pPr>
    </w:p>
    <w:p w14:paraId="6CA752F7" w14:textId="77777777" w:rsidR="009E5AA8" w:rsidRDefault="009E5AA8">
      <w:pPr>
        <w:pStyle w:val="aa"/>
        <w:snapToGrid w:val="0"/>
        <w:spacing w:beforeLines="10" w:before="40" w:afterLines="10" w:after="40"/>
        <w:ind w:firstLine="0"/>
        <w:rPr>
          <w:rFonts w:ascii="Times New Roman"/>
          <w:szCs w:val="24"/>
        </w:rPr>
      </w:pPr>
    </w:p>
    <w:p w14:paraId="6A26ACD0" w14:textId="77777777" w:rsidR="009E5AA8" w:rsidRDefault="009E5AA8">
      <w:pPr>
        <w:pStyle w:val="aa"/>
        <w:snapToGrid w:val="0"/>
        <w:spacing w:beforeLines="10" w:before="40" w:afterLines="10" w:after="40"/>
        <w:ind w:firstLine="0"/>
        <w:rPr>
          <w:rFonts w:ascii="Times New Roman"/>
          <w:szCs w:val="24"/>
        </w:rPr>
      </w:pPr>
    </w:p>
    <w:p w14:paraId="68C094BB" w14:textId="77777777" w:rsidR="009E5AA8" w:rsidRDefault="00EC1C5A">
      <w:pPr>
        <w:adjustRightInd w:val="0"/>
        <w:snapToGrid w:val="0"/>
        <w:spacing w:line="360" w:lineRule="auto"/>
        <w:ind w:leftChars="1100" w:left="253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3F16BCB9" w14:textId="77777777" w:rsidR="009E5AA8" w:rsidRDefault="00EC1C5A">
      <w:pPr>
        <w:adjustRightInd w:val="0"/>
        <w:snapToGrid w:val="0"/>
        <w:spacing w:line="360" w:lineRule="auto"/>
        <w:ind w:leftChars="1100" w:left="253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6652E989" w14:textId="77777777" w:rsidR="009E5AA8" w:rsidRDefault="00EC1C5A">
      <w:pPr>
        <w:adjustRightInd w:val="0"/>
        <w:snapToGrid w:val="0"/>
        <w:spacing w:line="360" w:lineRule="auto"/>
        <w:ind w:leftChars="1100" w:left="2530"/>
        <w:rPr>
          <w:rFonts w:ascii="宋体"/>
          <w:b/>
          <w:sz w:val="28"/>
          <w:szCs w:val="28"/>
        </w:rPr>
      </w:pPr>
      <w:r>
        <w:rPr>
          <w:rFonts w:ascii="宋体" w:hint="eastAsia"/>
          <w:b/>
          <w:spacing w:val="93"/>
          <w:kern w:val="0"/>
          <w:sz w:val="28"/>
          <w:szCs w:val="28"/>
        </w:rPr>
        <w:t>所在专</w:t>
      </w:r>
      <w:r>
        <w:rPr>
          <w:rFonts w:ascii="宋体" w:hint="eastAsia"/>
          <w:b/>
          <w:spacing w:val="2"/>
          <w:kern w:val="0"/>
          <w:sz w:val="28"/>
          <w:szCs w:val="28"/>
        </w:rPr>
        <w:t>业</w:t>
      </w:r>
      <w:r>
        <w:rPr>
          <w:rFonts w:ascii="宋体" w:hint="eastAsia"/>
          <w:b/>
          <w:sz w:val="28"/>
          <w:szCs w:val="28"/>
        </w:rPr>
        <w:t>：</w:t>
      </w:r>
      <w:r>
        <w:rPr>
          <w:rFonts w:ascii="宋体" w:hint="eastAsia"/>
          <w:sz w:val="28"/>
          <w:szCs w:val="28"/>
        </w:rPr>
        <w:t>软件工程</w:t>
      </w:r>
    </w:p>
    <w:p w14:paraId="15D60EEE" w14:textId="77777777" w:rsidR="009E5AA8" w:rsidRDefault="00EC1C5A">
      <w:pPr>
        <w:adjustRightInd w:val="0"/>
        <w:snapToGrid w:val="0"/>
        <w:spacing w:line="360" w:lineRule="auto"/>
        <w:ind w:leftChars="1100" w:left="2530"/>
        <w:rPr>
          <w:rFonts w:ascii="宋体"/>
          <w:b/>
          <w:sz w:val="28"/>
          <w:szCs w:val="28"/>
        </w:rPr>
      </w:pPr>
      <w:r>
        <w:rPr>
          <w:rFonts w:ascii="宋体" w:hint="eastAsia"/>
          <w:b/>
          <w:spacing w:val="93"/>
          <w:kern w:val="0"/>
          <w:sz w:val="28"/>
          <w:szCs w:val="28"/>
          <w:fitText w:val="1686"/>
        </w:rPr>
        <w:t>指导教</w:t>
      </w:r>
      <w:r>
        <w:rPr>
          <w:rFonts w:ascii="宋体" w:hint="eastAsia"/>
          <w:b/>
          <w:spacing w:val="2"/>
          <w:kern w:val="0"/>
          <w:sz w:val="28"/>
          <w:szCs w:val="28"/>
          <w:fitText w:val="1686"/>
        </w:rPr>
        <w:t>师</w:t>
      </w:r>
      <w:r>
        <w:rPr>
          <w:rFonts w:ascii="宋体" w:hint="eastAsia"/>
          <w:b/>
          <w:sz w:val="28"/>
          <w:szCs w:val="28"/>
        </w:rPr>
        <w:t>：</w:t>
      </w:r>
      <w:r>
        <w:rPr>
          <w:rFonts w:ascii="宋体" w:hint="eastAsia"/>
          <w:sz w:val="28"/>
          <w:szCs w:val="28"/>
        </w:rPr>
        <w:t>马志强</w:t>
      </w:r>
    </w:p>
    <w:p w14:paraId="500771FD" w14:textId="77777777" w:rsidR="009E5AA8" w:rsidRDefault="00EC1C5A">
      <w:pPr>
        <w:adjustRightInd w:val="0"/>
        <w:snapToGrid w:val="0"/>
        <w:spacing w:line="360" w:lineRule="auto"/>
        <w:ind w:leftChars="1100" w:left="2530"/>
        <w:rPr>
          <w:rFonts w:ascii="宋体"/>
          <w:sz w:val="28"/>
          <w:szCs w:val="28"/>
        </w:rPr>
      </w:pPr>
      <w:r>
        <w:rPr>
          <w:rFonts w:ascii="宋体" w:hint="eastAsia"/>
          <w:b/>
          <w:spacing w:val="562"/>
          <w:kern w:val="0"/>
          <w:sz w:val="28"/>
          <w:szCs w:val="28"/>
          <w:fitText w:val="1686" w:id="1"/>
        </w:rPr>
        <w:t>职</w:t>
      </w:r>
      <w:r>
        <w:rPr>
          <w:rFonts w:ascii="宋体" w:hint="eastAsia"/>
          <w:b/>
          <w:kern w:val="0"/>
          <w:sz w:val="28"/>
          <w:szCs w:val="28"/>
          <w:fitText w:val="1686" w:id="1"/>
        </w:rPr>
        <w:t>称</w:t>
      </w:r>
      <w:r>
        <w:rPr>
          <w:rFonts w:ascii="宋体" w:hint="eastAsia"/>
          <w:b/>
          <w:sz w:val="28"/>
          <w:szCs w:val="28"/>
        </w:rPr>
        <w:t>：</w:t>
      </w:r>
      <w:r>
        <w:rPr>
          <w:rFonts w:ascii="宋体" w:hint="eastAsia"/>
          <w:sz w:val="28"/>
          <w:szCs w:val="28"/>
        </w:rPr>
        <w:t>讲师</w:t>
      </w:r>
    </w:p>
    <w:p w14:paraId="48ACD339" w14:textId="77777777" w:rsidR="009E5AA8" w:rsidRDefault="00EC1C5A">
      <w:pPr>
        <w:adjustRightInd w:val="0"/>
        <w:snapToGrid w:val="0"/>
        <w:spacing w:line="360" w:lineRule="auto"/>
        <w:ind w:leftChars="1100" w:left="2530"/>
        <w:rPr>
          <w:rFonts w:ascii="宋体"/>
          <w:b/>
          <w:sz w:val="28"/>
          <w:szCs w:val="28"/>
        </w:rPr>
      </w:pPr>
      <w:r>
        <w:rPr>
          <w:rFonts w:ascii="宋体" w:hint="eastAsia"/>
          <w:b/>
          <w:spacing w:val="93"/>
          <w:kern w:val="0"/>
          <w:sz w:val="28"/>
          <w:szCs w:val="28"/>
          <w:fitText w:val="1686" w:id="2"/>
        </w:rPr>
        <w:t>所在单</w:t>
      </w:r>
      <w:r>
        <w:rPr>
          <w:rFonts w:ascii="宋体" w:hint="eastAsia"/>
          <w:b/>
          <w:spacing w:val="2"/>
          <w:kern w:val="0"/>
          <w:sz w:val="28"/>
          <w:szCs w:val="28"/>
          <w:fitText w:val="1686" w:id="2"/>
        </w:rPr>
        <w:t>位</w:t>
      </w:r>
      <w:r>
        <w:rPr>
          <w:rFonts w:ascii="宋体" w:hint="eastAsia"/>
          <w:b/>
          <w:sz w:val="28"/>
          <w:szCs w:val="28"/>
        </w:rPr>
        <w:t>：</w:t>
      </w:r>
      <w:r>
        <w:rPr>
          <w:rFonts w:ascii="宋体" w:hint="eastAsia"/>
          <w:sz w:val="28"/>
          <w:szCs w:val="28"/>
        </w:rPr>
        <w:t>哈尔滨工程大学</w:t>
      </w:r>
    </w:p>
    <w:p w14:paraId="29300328" w14:textId="77777777" w:rsidR="009E5AA8" w:rsidRDefault="00EC1C5A">
      <w:pPr>
        <w:adjustRightInd w:val="0"/>
        <w:snapToGrid w:val="0"/>
        <w:spacing w:line="360" w:lineRule="auto"/>
        <w:ind w:leftChars="1100" w:left="2530"/>
        <w:rPr>
          <w:rFonts w:ascii="宋体"/>
          <w:b/>
          <w:sz w:val="28"/>
          <w:szCs w:val="28"/>
        </w:rPr>
      </w:pPr>
      <w:r w:rsidRPr="00620F17">
        <w:rPr>
          <w:rFonts w:ascii="宋体" w:hint="eastAsia"/>
          <w:b/>
          <w:w w:val="99"/>
          <w:kern w:val="0"/>
          <w:sz w:val="28"/>
          <w:szCs w:val="28"/>
          <w:fitText w:val="1686" w:id="3"/>
        </w:rPr>
        <w:t>论文提交日</w:t>
      </w:r>
      <w:r w:rsidRPr="00620F17">
        <w:rPr>
          <w:rFonts w:ascii="宋体" w:hint="eastAsia"/>
          <w:b/>
          <w:spacing w:val="6"/>
          <w:w w:val="99"/>
          <w:kern w:val="0"/>
          <w:sz w:val="28"/>
          <w:szCs w:val="28"/>
          <w:fitText w:val="1686" w:id="3"/>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31F5DA04" w14:textId="77777777" w:rsidR="009E5AA8" w:rsidRDefault="00EC1C5A">
      <w:pPr>
        <w:adjustRightInd w:val="0"/>
        <w:snapToGrid w:val="0"/>
        <w:spacing w:line="360" w:lineRule="auto"/>
        <w:ind w:leftChars="1100" w:left="2530"/>
        <w:rPr>
          <w:rFonts w:ascii="宋体"/>
          <w:sz w:val="28"/>
          <w:szCs w:val="28"/>
        </w:rPr>
      </w:pPr>
      <w:r w:rsidRPr="00620F17">
        <w:rPr>
          <w:rFonts w:ascii="宋体" w:hint="eastAsia"/>
          <w:b/>
          <w:w w:val="99"/>
          <w:kern w:val="0"/>
          <w:sz w:val="28"/>
          <w:szCs w:val="28"/>
          <w:fitText w:val="1686" w:id="4"/>
        </w:rPr>
        <w:t>论文答辩日</w:t>
      </w:r>
      <w:r w:rsidRPr="00620F17">
        <w:rPr>
          <w:rFonts w:ascii="宋体" w:hint="eastAsia"/>
          <w:b/>
          <w:spacing w:val="6"/>
          <w:w w:val="99"/>
          <w:kern w:val="0"/>
          <w:sz w:val="28"/>
          <w:szCs w:val="28"/>
          <w:fitText w:val="1686" w:id="4"/>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0654D6AC" w14:textId="77777777" w:rsidR="009E5AA8" w:rsidRDefault="00EC1C5A">
      <w:pPr>
        <w:snapToGrid w:val="0"/>
        <w:spacing w:line="360" w:lineRule="auto"/>
        <w:ind w:leftChars="1100" w:left="2530"/>
        <w:rPr>
          <w:rFonts w:ascii="宋体"/>
          <w:sz w:val="28"/>
          <w:szCs w:val="28"/>
        </w:rPr>
        <w:sectPr w:rsidR="009E5AA8">
          <w:headerReference w:type="even" r:id="rId14"/>
          <w:pgSz w:w="11907" w:h="16840"/>
          <w:pgMar w:top="1588" w:right="1418" w:bottom="1588" w:left="1418" w:header="1134" w:footer="1134" w:gutter="0"/>
          <w:pgNumType w:fmt="upperRoman" w:start="1"/>
          <w:cols w:space="720"/>
          <w:docGrid w:type="linesAndChars" w:linePitch="402" w:charSpace="4096"/>
        </w:sectPr>
      </w:pPr>
      <w:r w:rsidRPr="00620F17">
        <w:rPr>
          <w:rFonts w:ascii="宋体" w:hint="eastAsia"/>
          <w:b/>
          <w:w w:val="99"/>
          <w:kern w:val="0"/>
          <w:sz w:val="28"/>
          <w:szCs w:val="28"/>
          <w:fitText w:val="1686" w:id="5"/>
        </w:rPr>
        <w:t>学位授予单</w:t>
      </w:r>
      <w:r w:rsidRPr="00620F17">
        <w:rPr>
          <w:rFonts w:ascii="宋体" w:hint="eastAsia"/>
          <w:b/>
          <w:spacing w:val="6"/>
          <w:w w:val="99"/>
          <w:kern w:val="0"/>
          <w:sz w:val="28"/>
          <w:szCs w:val="28"/>
          <w:fitText w:val="1686" w:id="5"/>
        </w:rPr>
        <w:t>位</w:t>
      </w:r>
      <w:r>
        <w:rPr>
          <w:rFonts w:ascii="宋体" w:hint="eastAsia"/>
          <w:b/>
          <w:sz w:val="28"/>
          <w:szCs w:val="28"/>
        </w:rPr>
        <w:t>：</w:t>
      </w:r>
      <w:r>
        <w:rPr>
          <w:rFonts w:ascii="宋体" w:hint="eastAsia"/>
          <w:sz w:val="28"/>
          <w:szCs w:val="28"/>
        </w:rPr>
        <w:t>哈尔滨工程大学</w:t>
      </w:r>
    </w:p>
    <w:p w14:paraId="7FBC3017" w14:textId="77777777" w:rsidR="009E5AA8" w:rsidRDefault="00EC1C5A">
      <w:pPr>
        <w:pStyle w:val="1"/>
        <w:spacing w:beforeLines="50" w:before="201" w:afterLines="50" w:after="201" w:line="240" w:lineRule="auto"/>
      </w:pPr>
      <w:bookmarkStart w:id="0" w:name="_Toc9794889"/>
      <w:r>
        <w:rPr>
          <w:rFonts w:hint="eastAsia"/>
        </w:rPr>
        <w:lastRenderedPageBreak/>
        <w:t>摘</w:t>
      </w:r>
      <w:r>
        <w:rPr>
          <w:rFonts w:hint="eastAsia"/>
        </w:rPr>
        <w:t xml:space="preserve">  </w:t>
      </w:r>
      <w:r>
        <w:rPr>
          <w:rFonts w:hint="eastAsia"/>
        </w:rPr>
        <w:t>要</w:t>
      </w:r>
      <w:bookmarkEnd w:id="0"/>
    </w:p>
    <w:p w14:paraId="718DD79E" w14:textId="77777777" w:rsidR="009E5AA8" w:rsidRDefault="00EC1C5A">
      <w:pPr>
        <w:spacing w:line="440" w:lineRule="exact"/>
        <w:ind w:firstLineChars="175" w:firstLine="455"/>
        <w:rPr>
          <w:bCs/>
          <w:sz w:val="24"/>
          <w:szCs w:val="24"/>
        </w:rPr>
      </w:pPr>
      <w:r>
        <w:rPr>
          <w:rFonts w:hint="eastAsia"/>
          <w:bCs/>
          <w:sz w:val="24"/>
          <w:szCs w:val="24"/>
        </w:rPr>
        <w:t>随着数值水池众多虚拟实验的集成以及用户数的激增，单节点服务器在进行虚拟试验数值计算时会产生性能瓶颈，一台服务器的计算能力已经不能满足业务需求，而需要更多的服务器集群来支撑庞大的计算量。开发数值水池作业调度平台系统能优化求解计算任务在服务器组之间的分配，从而提高主系统的处理能力。</w:t>
      </w:r>
    </w:p>
    <w:p w14:paraId="6995AC93" w14:textId="77777777" w:rsidR="009E5AA8" w:rsidRDefault="00EC1C5A">
      <w:pPr>
        <w:spacing w:line="440" w:lineRule="exact"/>
        <w:ind w:firstLineChars="175" w:firstLine="455"/>
        <w:rPr>
          <w:bCs/>
          <w:sz w:val="24"/>
          <w:szCs w:val="24"/>
        </w:rPr>
      </w:pPr>
      <w:r>
        <w:rPr>
          <w:rFonts w:hint="eastAsia"/>
          <w:bCs/>
          <w:sz w:val="24"/>
          <w:szCs w:val="24"/>
        </w:rPr>
        <w:t>本课题旨在设计并实现</w:t>
      </w:r>
      <w:r>
        <w:rPr>
          <w:bCs/>
          <w:sz w:val="24"/>
          <w:szCs w:val="24"/>
        </w:rPr>
        <w:t>一套面向</w:t>
      </w:r>
      <w:r>
        <w:rPr>
          <w:rFonts w:hint="eastAsia"/>
          <w:bCs/>
          <w:sz w:val="24"/>
          <w:szCs w:val="24"/>
        </w:rPr>
        <w:t>作业调度平台的中心控制系统</w:t>
      </w:r>
      <w:r>
        <w:rPr>
          <w:bCs/>
          <w:sz w:val="24"/>
          <w:szCs w:val="24"/>
        </w:rPr>
        <w:t>，</w:t>
      </w:r>
      <w:r>
        <w:rPr>
          <w:rFonts w:hint="eastAsia"/>
          <w:bCs/>
          <w:sz w:val="24"/>
          <w:szCs w:val="24"/>
        </w:rPr>
        <w:t>中心控制系统和计算管理系统以及用户交互系统共同组成了作业调度平台系统。</w:t>
      </w:r>
      <w:r>
        <w:rPr>
          <w:bCs/>
          <w:sz w:val="24"/>
          <w:szCs w:val="24"/>
        </w:rPr>
        <w:t>该系统能够完成求解程序的分发，同时提供多种调度策略，能够综合求解器的特点及各节点实际运行状态，合理地进行</w:t>
      </w:r>
      <w:r>
        <w:rPr>
          <w:rFonts w:hint="eastAsia"/>
          <w:bCs/>
          <w:sz w:val="24"/>
          <w:szCs w:val="24"/>
        </w:rPr>
        <w:t>求解</w:t>
      </w:r>
      <w:r>
        <w:rPr>
          <w:bCs/>
          <w:sz w:val="24"/>
          <w:szCs w:val="24"/>
        </w:rPr>
        <w:t>任务的调度。</w:t>
      </w:r>
      <w:r>
        <w:rPr>
          <w:rFonts w:hint="eastAsia"/>
          <w:bCs/>
          <w:sz w:val="24"/>
          <w:szCs w:val="24"/>
        </w:rPr>
        <w:t>从而</w:t>
      </w:r>
      <w:r>
        <w:rPr>
          <w:bCs/>
          <w:sz w:val="24"/>
          <w:szCs w:val="24"/>
        </w:rPr>
        <w:t>降低单机系统负载，</w:t>
      </w:r>
      <w:r>
        <w:rPr>
          <w:rFonts w:hint="eastAsia"/>
          <w:bCs/>
          <w:sz w:val="24"/>
          <w:szCs w:val="24"/>
        </w:rPr>
        <w:t>用来</w:t>
      </w:r>
      <w:r>
        <w:rPr>
          <w:bCs/>
          <w:sz w:val="24"/>
          <w:szCs w:val="24"/>
        </w:rPr>
        <w:t>支撑更多的用户访问操作</w:t>
      </w:r>
      <w:r>
        <w:rPr>
          <w:rFonts w:hint="eastAsia"/>
          <w:bCs/>
          <w:sz w:val="24"/>
          <w:szCs w:val="24"/>
        </w:rPr>
        <w:t>以及求解计算任务量，面向集群的作业调度</w:t>
      </w:r>
      <w:r>
        <w:rPr>
          <w:bCs/>
          <w:sz w:val="24"/>
          <w:szCs w:val="24"/>
        </w:rPr>
        <w:t>技术可以将多台独立的服务器通过网络相互连接组合起来，形成一个有效整体对外提供服务</w:t>
      </w:r>
      <w:r>
        <w:rPr>
          <w:rFonts w:hint="eastAsia"/>
          <w:bCs/>
          <w:sz w:val="24"/>
          <w:szCs w:val="24"/>
        </w:rPr>
        <w:t>。</w:t>
      </w:r>
      <w:r>
        <w:rPr>
          <w:bCs/>
          <w:sz w:val="24"/>
          <w:szCs w:val="24"/>
        </w:rPr>
        <w:t xml:space="preserve"> </w:t>
      </w:r>
    </w:p>
    <w:p w14:paraId="2E0A7E10" w14:textId="77777777" w:rsidR="009E5AA8" w:rsidRDefault="00EC1C5A">
      <w:pPr>
        <w:spacing w:line="440" w:lineRule="exact"/>
        <w:ind w:firstLineChars="175" w:firstLine="455"/>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6392EC8C" w14:textId="77777777" w:rsidR="009E5AA8" w:rsidRDefault="009E5AA8">
      <w:pPr>
        <w:spacing w:line="440" w:lineRule="exact"/>
        <w:ind w:firstLineChars="175" w:firstLine="455"/>
        <w:rPr>
          <w:bCs/>
          <w:sz w:val="24"/>
          <w:szCs w:val="24"/>
        </w:rPr>
      </w:pPr>
    </w:p>
    <w:p w14:paraId="054F46F5" w14:textId="77777777" w:rsidR="009E5AA8" w:rsidRDefault="00EC1C5A">
      <w:pPr>
        <w:spacing w:line="440" w:lineRule="exact"/>
        <w:rPr>
          <w:bCs/>
          <w:sz w:val="24"/>
          <w:szCs w:val="24"/>
        </w:rPr>
        <w:sectPr w:rsidR="009E5AA8">
          <w:headerReference w:type="default" r:id="rId15"/>
          <w:footerReference w:type="default" r:id="rId16"/>
          <w:pgSz w:w="11907" w:h="16840"/>
          <w:pgMar w:top="1588" w:right="1418" w:bottom="1588" w:left="1418" w:header="1134" w:footer="1134" w:gutter="0"/>
          <w:pgNumType w:fmt="upperRoman" w:start="1"/>
          <w:cols w:space="720"/>
          <w:docGrid w:type="linesAndChar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4D61D1CF" w14:textId="77777777" w:rsidR="009E5AA8" w:rsidRDefault="00EC1C5A">
      <w:pPr>
        <w:pStyle w:val="1"/>
        <w:spacing w:before="402" w:after="402"/>
        <w:rPr>
          <w:b/>
        </w:rPr>
      </w:pPr>
      <w:bookmarkStart w:id="1" w:name="_Toc9794890"/>
      <w:r>
        <w:rPr>
          <w:b/>
        </w:rPr>
        <w:lastRenderedPageBreak/>
        <w:t>ABSTRACT</w:t>
      </w:r>
      <w:bookmarkEnd w:id="1"/>
    </w:p>
    <w:p w14:paraId="4D381D7E" w14:textId="77777777" w:rsidR="00FE26E9" w:rsidRPr="00A407C7" w:rsidRDefault="00FE26E9" w:rsidP="00A407C7">
      <w:pPr>
        <w:spacing w:line="440" w:lineRule="exact"/>
        <w:ind w:firstLineChars="200" w:firstLine="520"/>
        <w:rPr>
          <w:rStyle w:val="alt-edited"/>
          <w:color w:val="000000"/>
          <w:kern w:val="0"/>
          <w:sz w:val="24"/>
          <w:szCs w:val="22"/>
          <w:lang w:val="en"/>
        </w:rPr>
      </w:pPr>
      <w:r w:rsidRPr="00A407C7">
        <w:rPr>
          <w:rStyle w:val="alt-edited"/>
          <w:color w:val="000000"/>
          <w:kern w:val="0"/>
          <w:sz w:val="24"/>
          <w:szCs w:val="22"/>
          <w:lang w:val="en"/>
        </w:rPr>
        <w:t>With the integration of many virtual experiments in numerical pools and the proliferation of users, single-node servers will have performance bottlenecks when performing virtual test numerical calculations. The computing power of one server can no longer meet the business needs, and more server clusters are needed. Support huge calculations. The development of the numerical pool job scheduling platform system can optimize the allocation of computing tasks between server groups, thereby improving the processing power of the main system.</w:t>
      </w:r>
    </w:p>
    <w:p w14:paraId="7CD037B9" w14:textId="77777777" w:rsidR="00FE26E9" w:rsidRPr="00A407C7" w:rsidRDefault="00FE26E9" w:rsidP="00A407C7">
      <w:pPr>
        <w:spacing w:line="440" w:lineRule="exact"/>
        <w:ind w:firstLineChars="200" w:firstLine="520"/>
        <w:rPr>
          <w:rStyle w:val="alt-edited"/>
          <w:color w:val="000000"/>
          <w:kern w:val="0"/>
          <w:sz w:val="24"/>
          <w:szCs w:val="22"/>
          <w:lang w:val="en"/>
        </w:rPr>
      </w:pPr>
      <w:r w:rsidRPr="00A407C7">
        <w:rPr>
          <w:rStyle w:val="alt-edited"/>
          <w:color w:val="000000"/>
          <w:kern w:val="0"/>
          <w:sz w:val="24"/>
          <w:szCs w:val="22"/>
          <w:lang w:val="en"/>
        </w:rPr>
        <w:t>This project aims to design and implement a central control system for the job scheduling platform. The central control system, the computing management system and the user interaction system together form the job scheduling platform system. The system can complete the distribution of the solver program, and provides a variety of scheduling strategies, which can comprehensively solve the characteristics of the solver and the actual running state of each node, and reasonably perform the scheduling of the solution task. In order to reduce the load of the single system, to support more user access operations and solve the computational task, the cluster-oriented job scheduling technology can connect multiple independent servers to each other through the network to form an effective overall external service.</w:t>
      </w:r>
    </w:p>
    <w:p w14:paraId="3244A847" w14:textId="47279BC2" w:rsidR="009E5AA8" w:rsidRPr="00A407C7" w:rsidRDefault="00FE26E9" w:rsidP="00A407C7">
      <w:pPr>
        <w:spacing w:line="440" w:lineRule="exact"/>
        <w:ind w:firstLineChars="200" w:firstLine="520"/>
        <w:rPr>
          <w:rStyle w:val="alt-edited"/>
          <w:color w:val="000000"/>
          <w:kern w:val="0"/>
          <w:sz w:val="24"/>
          <w:szCs w:val="22"/>
          <w:lang w:val="en"/>
        </w:rPr>
      </w:pPr>
      <w:r w:rsidRPr="00A407C7">
        <w:rPr>
          <w:rStyle w:val="alt-edited"/>
          <w:color w:val="000000"/>
          <w:kern w:val="0"/>
          <w:sz w:val="24"/>
          <w:szCs w:val="22"/>
          <w:lang w:val="en"/>
        </w:rPr>
        <w:t xml:space="preserve">This research work combines cluster technology and scheduling strategy algorithms to provide new technical means for solving the system's own robustness, high availability, high concurrency and load balancing. A </w:t>
      </w:r>
      <w:r w:rsidR="00B446CD">
        <w:rPr>
          <w:rStyle w:val="alt-edited"/>
          <w:rFonts w:hint="eastAsia"/>
          <w:color w:val="000000"/>
          <w:kern w:val="0"/>
          <w:sz w:val="24"/>
          <w:szCs w:val="22"/>
          <w:lang w:val="en"/>
        </w:rPr>
        <w:t>vari</w:t>
      </w:r>
      <w:r w:rsidR="00B446CD">
        <w:rPr>
          <w:rStyle w:val="alt-edited"/>
          <w:color w:val="000000"/>
          <w:kern w:val="0"/>
          <w:sz w:val="24"/>
          <w:szCs w:val="22"/>
          <w:lang w:val="en"/>
        </w:rPr>
        <w:t>ety</w:t>
      </w:r>
      <w:r w:rsidRPr="00A407C7">
        <w:rPr>
          <w:rStyle w:val="alt-edited"/>
          <w:color w:val="000000"/>
          <w:kern w:val="0"/>
          <w:sz w:val="24"/>
          <w:szCs w:val="22"/>
          <w:lang w:val="en"/>
        </w:rPr>
        <w:t xml:space="preserve"> of experimental results prove the practicability and effectiveness of the methods provided in this paper.</w:t>
      </w:r>
    </w:p>
    <w:p w14:paraId="02F572A3" w14:textId="77777777" w:rsidR="0013081D" w:rsidRPr="00A5506E" w:rsidRDefault="0013081D" w:rsidP="00404FAA">
      <w:pPr>
        <w:pStyle w:val="30"/>
        <w:spacing w:line="440" w:lineRule="exact"/>
        <w:ind w:left="0" w:firstLineChars="200" w:firstLine="522"/>
        <w:rPr>
          <w:rFonts w:eastAsia="黑体"/>
          <w:b/>
          <w:lang w:val="en"/>
        </w:rPr>
      </w:pPr>
    </w:p>
    <w:p w14:paraId="248FDA4C" w14:textId="77777777" w:rsidR="009E5AA8" w:rsidRDefault="00EC1C5A">
      <w:pPr>
        <w:pStyle w:val="30"/>
        <w:tabs>
          <w:tab w:val="clear" w:pos="850"/>
        </w:tabs>
        <w:spacing w:line="440" w:lineRule="exact"/>
        <w:ind w:left="0" w:firstLineChars="0" w:firstLine="0"/>
        <w:sectPr w:rsidR="009E5AA8">
          <w:headerReference w:type="default" r:id="rId17"/>
          <w:footerReference w:type="default" r:id="rId18"/>
          <w:pgSz w:w="11907" w:h="16840"/>
          <w:pgMar w:top="1588" w:right="1418" w:bottom="1588" w:left="1418" w:header="1134" w:footer="1134" w:gutter="0"/>
          <w:pgNumType w:fmt="upperRoman"/>
          <w:cols w:space="720"/>
          <w:docGrid w:type="linesAndChars" w:linePitch="402" w:charSpace="4096"/>
        </w:sectPr>
      </w:pPr>
      <w:r>
        <w:rPr>
          <w:rFonts w:eastAsia="黑体"/>
          <w:b/>
        </w:rPr>
        <w:t>Keywords:</w:t>
      </w:r>
      <w:r>
        <w:rPr>
          <w:rFonts w:ascii="黑体" w:eastAsia="黑体" w:hAnsi="黑体"/>
        </w:rPr>
        <w:t xml:space="preserve"> </w:t>
      </w:r>
      <w:r>
        <w:t>job scheduling; cluster; high availability; high concurrency; load balancing</w:t>
      </w:r>
    </w:p>
    <w:bookmarkStart w:id="2" w:name="_Toc9794891"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3DB64EA1" w14:textId="77777777" w:rsidR="009E5AA8" w:rsidRDefault="00EC1C5A">
          <w:pPr>
            <w:pStyle w:val="13"/>
            <w:spacing w:before="402" w:after="402"/>
          </w:pPr>
          <w:r>
            <w:rPr>
              <w:lang w:val="zh-CN"/>
            </w:rPr>
            <w:t>目录</w:t>
          </w:r>
          <w:bookmarkEnd w:id="2"/>
        </w:p>
        <w:p w14:paraId="15F35919" w14:textId="77777777" w:rsidR="009E5AA8" w:rsidRDefault="00EC1C5A">
          <w:pPr>
            <w:pStyle w:val="TOC1"/>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9794889" w:history="1">
            <w:r>
              <w:rPr>
                <w:rStyle w:val="aff7"/>
              </w:rPr>
              <w:t>摘</w:t>
            </w:r>
            <w:r>
              <w:rPr>
                <w:rStyle w:val="aff7"/>
              </w:rPr>
              <w:t xml:space="preserve">  </w:t>
            </w:r>
            <w:r>
              <w:rPr>
                <w:rStyle w:val="aff7"/>
              </w:rPr>
              <w:t>要</w:t>
            </w:r>
            <w:r>
              <w:tab/>
            </w:r>
            <w:r>
              <w:fldChar w:fldCharType="begin"/>
            </w:r>
            <w:r>
              <w:instrText xml:space="preserve"> PAGEREF _Toc9794889 \h </w:instrText>
            </w:r>
            <w:r>
              <w:fldChar w:fldCharType="separate"/>
            </w:r>
            <w:r>
              <w:t>I</w:t>
            </w:r>
            <w:r>
              <w:fldChar w:fldCharType="end"/>
            </w:r>
          </w:hyperlink>
        </w:p>
        <w:p w14:paraId="33ADC90F" w14:textId="77777777" w:rsidR="009E5AA8" w:rsidRDefault="0031071E">
          <w:pPr>
            <w:pStyle w:val="TOC1"/>
            <w:rPr>
              <w:rFonts w:asciiTheme="minorHAnsi" w:eastAsiaTheme="minorEastAsia" w:hAnsiTheme="minorHAnsi" w:cstheme="minorBidi"/>
              <w:bCs w:val="0"/>
              <w:caps w:val="0"/>
              <w:sz w:val="21"/>
              <w:szCs w:val="22"/>
            </w:rPr>
          </w:pPr>
          <w:hyperlink w:anchor="_Toc9794890" w:history="1">
            <w:r w:rsidR="00EC1C5A">
              <w:rPr>
                <w:rStyle w:val="aff7"/>
                <w:b/>
              </w:rPr>
              <w:t>ABSTRACT</w:t>
            </w:r>
            <w:r w:rsidR="00EC1C5A">
              <w:tab/>
            </w:r>
            <w:r w:rsidR="00EC1C5A">
              <w:fldChar w:fldCharType="begin"/>
            </w:r>
            <w:r w:rsidR="00EC1C5A">
              <w:instrText xml:space="preserve"> PAGEREF _Toc9794890 \h </w:instrText>
            </w:r>
            <w:r w:rsidR="00EC1C5A">
              <w:fldChar w:fldCharType="separate"/>
            </w:r>
            <w:r w:rsidR="00EC1C5A">
              <w:t>II</w:t>
            </w:r>
            <w:r w:rsidR="00EC1C5A">
              <w:fldChar w:fldCharType="end"/>
            </w:r>
          </w:hyperlink>
        </w:p>
        <w:p w14:paraId="2D070809" w14:textId="77777777" w:rsidR="009E5AA8" w:rsidRDefault="0031071E">
          <w:pPr>
            <w:pStyle w:val="TOC1"/>
            <w:rPr>
              <w:rFonts w:asciiTheme="minorHAnsi" w:eastAsiaTheme="minorEastAsia" w:hAnsiTheme="minorHAnsi" w:cstheme="minorBidi"/>
              <w:bCs w:val="0"/>
              <w:caps w:val="0"/>
              <w:sz w:val="21"/>
              <w:szCs w:val="22"/>
            </w:rPr>
          </w:pPr>
          <w:hyperlink w:anchor="_Toc9794891" w:history="1">
            <w:r w:rsidR="00EC1C5A">
              <w:rPr>
                <w:rStyle w:val="aff7"/>
                <w:lang w:val="zh-CN"/>
              </w:rPr>
              <w:t>目录</w:t>
            </w:r>
            <w:r w:rsidR="00EC1C5A">
              <w:tab/>
            </w:r>
            <w:r w:rsidR="00EC1C5A">
              <w:fldChar w:fldCharType="begin"/>
            </w:r>
            <w:r w:rsidR="00EC1C5A">
              <w:instrText xml:space="preserve"> PAGEREF _Toc9794891 \h </w:instrText>
            </w:r>
            <w:r w:rsidR="00EC1C5A">
              <w:fldChar w:fldCharType="separate"/>
            </w:r>
            <w:r w:rsidR="00EC1C5A">
              <w:t>III</w:t>
            </w:r>
            <w:r w:rsidR="00EC1C5A">
              <w:fldChar w:fldCharType="end"/>
            </w:r>
          </w:hyperlink>
        </w:p>
        <w:p w14:paraId="01CC14F8" w14:textId="77777777" w:rsidR="009E5AA8" w:rsidRDefault="0031071E">
          <w:pPr>
            <w:pStyle w:val="TOC1"/>
            <w:rPr>
              <w:rFonts w:asciiTheme="minorHAnsi" w:eastAsiaTheme="minorEastAsia" w:hAnsiTheme="minorHAnsi" w:cstheme="minorBidi"/>
              <w:bCs w:val="0"/>
              <w:caps w:val="0"/>
              <w:sz w:val="21"/>
              <w:szCs w:val="22"/>
            </w:rPr>
          </w:pPr>
          <w:hyperlink w:anchor="_Toc9794892" w:history="1">
            <w:r w:rsidR="00EC1C5A">
              <w:rPr>
                <w:rStyle w:val="aff7"/>
              </w:rPr>
              <w:t>第</w:t>
            </w:r>
            <w:r w:rsidR="00EC1C5A">
              <w:rPr>
                <w:rStyle w:val="aff7"/>
              </w:rPr>
              <w:t>1</w:t>
            </w:r>
            <w:r w:rsidR="00EC1C5A">
              <w:rPr>
                <w:rStyle w:val="aff7"/>
              </w:rPr>
              <w:t>章</w:t>
            </w:r>
            <w:r w:rsidR="00EC1C5A">
              <w:rPr>
                <w:rStyle w:val="aff7"/>
              </w:rPr>
              <w:t xml:space="preserve"> </w:t>
            </w:r>
            <w:r w:rsidR="00EC1C5A">
              <w:rPr>
                <w:rStyle w:val="aff7"/>
              </w:rPr>
              <w:t>绪论</w:t>
            </w:r>
            <w:r w:rsidR="00EC1C5A">
              <w:tab/>
            </w:r>
            <w:r w:rsidR="00EC1C5A">
              <w:fldChar w:fldCharType="begin"/>
            </w:r>
            <w:r w:rsidR="00EC1C5A">
              <w:instrText xml:space="preserve"> PAGEREF _Toc9794892 \h </w:instrText>
            </w:r>
            <w:r w:rsidR="00EC1C5A">
              <w:fldChar w:fldCharType="separate"/>
            </w:r>
            <w:r w:rsidR="00EC1C5A">
              <w:t>1</w:t>
            </w:r>
            <w:r w:rsidR="00EC1C5A">
              <w:fldChar w:fldCharType="end"/>
            </w:r>
          </w:hyperlink>
        </w:p>
        <w:p w14:paraId="0D4D1D74"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893" w:history="1">
            <w:r w:rsidR="00EC1C5A">
              <w:rPr>
                <w:rStyle w:val="aff7"/>
              </w:rPr>
              <w:t xml:space="preserve">1.1 </w:t>
            </w:r>
            <w:r w:rsidR="00EC1C5A">
              <w:rPr>
                <w:rStyle w:val="aff7"/>
              </w:rPr>
              <w:t>课题背景</w:t>
            </w:r>
            <w:r w:rsidR="00EC1C5A">
              <w:tab/>
            </w:r>
            <w:r w:rsidR="00EC1C5A">
              <w:fldChar w:fldCharType="begin"/>
            </w:r>
            <w:r w:rsidR="00EC1C5A">
              <w:instrText xml:space="preserve"> PAGEREF _Toc9794893 \h </w:instrText>
            </w:r>
            <w:r w:rsidR="00EC1C5A">
              <w:fldChar w:fldCharType="separate"/>
            </w:r>
            <w:r w:rsidR="00EC1C5A">
              <w:t>1</w:t>
            </w:r>
            <w:r w:rsidR="00EC1C5A">
              <w:fldChar w:fldCharType="end"/>
            </w:r>
          </w:hyperlink>
        </w:p>
        <w:p w14:paraId="626F96D3"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894" w:history="1">
            <w:r w:rsidR="00EC1C5A">
              <w:rPr>
                <w:rStyle w:val="aff7"/>
              </w:rPr>
              <w:t xml:space="preserve">1.2 </w:t>
            </w:r>
            <w:r w:rsidR="00EC1C5A">
              <w:rPr>
                <w:rStyle w:val="aff7"/>
              </w:rPr>
              <w:t>课题目的和意义</w:t>
            </w:r>
            <w:r w:rsidR="00EC1C5A">
              <w:tab/>
            </w:r>
            <w:r w:rsidR="00EC1C5A">
              <w:fldChar w:fldCharType="begin"/>
            </w:r>
            <w:r w:rsidR="00EC1C5A">
              <w:instrText xml:space="preserve"> PAGEREF _Toc9794894 \h </w:instrText>
            </w:r>
            <w:r w:rsidR="00EC1C5A">
              <w:fldChar w:fldCharType="separate"/>
            </w:r>
            <w:r w:rsidR="00EC1C5A">
              <w:t>1</w:t>
            </w:r>
            <w:r w:rsidR="00EC1C5A">
              <w:fldChar w:fldCharType="end"/>
            </w:r>
          </w:hyperlink>
        </w:p>
        <w:p w14:paraId="6DFA0983"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895" w:history="1">
            <w:r w:rsidR="00EC1C5A">
              <w:rPr>
                <w:rStyle w:val="aff7"/>
              </w:rPr>
              <w:t xml:space="preserve">1.3 </w:t>
            </w:r>
            <w:r w:rsidR="00EC1C5A">
              <w:rPr>
                <w:rStyle w:val="aff7"/>
              </w:rPr>
              <w:t>国内外研究现状</w:t>
            </w:r>
            <w:r w:rsidR="00EC1C5A">
              <w:tab/>
            </w:r>
            <w:r w:rsidR="00EC1C5A">
              <w:fldChar w:fldCharType="begin"/>
            </w:r>
            <w:r w:rsidR="00EC1C5A">
              <w:instrText xml:space="preserve"> PAGEREF _Toc9794895 \h </w:instrText>
            </w:r>
            <w:r w:rsidR="00EC1C5A">
              <w:fldChar w:fldCharType="separate"/>
            </w:r>
            <w:r w:rsidR="00EC1C5A">
              <w:t>2</w:t>
            </w:r>
            <w:r w:rsidR="00EC1C5A">
              <w:fldChar w:fldCharType="end"/>
            </w:r>
          </w:hyperlink>
        </w:p>
        <w:p w14:paraId="2C4BD496"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896" w:history="1">
            <w:r w:rsidR="00EC1C5A">
              <w:rPr>
                <w:rStyle w:val="aff7"/>
              </w:rPr>
              <w:t xml:space="preserve">1.4 </w:t>
            </w:r>
            <w:r w:rsidR="00EC1C5A">
              <w:rPr>
                <w:rStyle w:val="aff7"/>
              </w:rPr>
              <w:t>主要研究内容</w:t>
            </w:r>
            <w:r w:rsidR="00EC1C5A">
              <w:tab/>
            </w:r>
            <w:r w:rsidR="00EC1C5A">
              <w:fldChar w:fldCharType="begin"/>
            </w:r>
            <w:r w:rsidR="00EC1C5A">
              <w:instrText xml:space="preserve"> PAGEREF _Toc9794896 \h </w:instrText>
            </w:r>
            <w:r w:rsidR="00EC1C5A">
              <w:fldChar w:fldCharType="separate"/>
            </w:r>
            <w:r w:rsidR="00EC1C5A">
              <w:t>3</w:t>
            </w:r>
            <w:r w:rsidR="00EC1C5A">
              <w:fldChar w:fldCharType="end"/>
            </w:r>
          </w:hyperlink>
        </w:p>
        <w:p w14:paraId="74274AD7"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897" w:history="1">
            <w:r w:rsidR="00EC1C5A">
              <w:rPr>
                <w:rStyle w:val="aff7"/>
              </w:rPr>
              <w:t xml:space="preserve">1.5 </w:t>
            </w:r>
            <w:r w:rsidR="00EC1C5A">
              <w:rPr>
                <w:rStyle w:val="aff7"/>
              </w:rPr>
              <w:t>论文结构安排</w:t>
            </w:r>
            <w:r w:rsidR="00EC1C5A">
              <w:tab/>
            </w:r>
            <w:r w:rsidR="00EC1C5A">
              <w:fldChar w:fldCharType="begin"/>
            </w:r>
            <w:r w:rsidR="00EC1C5A">
              <w:instrText xml:space="preserve"> PAGEREF _Toc9794897 \h </w:instrText>
            </w:r>
            <w:r w:rsidR="00EC1C5A">
              <w:fldChar w:fldCharType="separate"/>
            </w:r>
            <w:r w:rsidR="00EC1C5A">
              <w:t>3</w:t>
            </w:r>
            <w:r w:rsidR="00EC1C5A">
              <w:fldChar w:fldCharType="end"/>
            </w:r>
          </w:hyperlink>
        </w:p>
        <w:p w14:paraId="226F1DD5" w14:textId="77777777" w:rsidR="009E5AA8" w:rsidRDefault="0031071E">
          <w:pPr>
            <w:pStyle w:val="TOC1"/>
            <w:rPr>
              <w:rFonts w:asciiTheme="minorHAnsi" w:eastAsiaTheme="minorEastAsia" w:hAnsiTheme="minorHAnsi" w:cstheme="minorBidi"/>
              <w:bCs w:val="0"/>
              <w:caps w:val="0"/>
              <w:sz w:val="21"/>
              <w:szCs w:val="22"/>
            </w:rPr>
          </w:pPr>
          <w:hyperlink w:anchor="_Toc9794898" w:history="1">
            <w:r w:rsidR="00EC1C5A">
              <w:rPr>
                <w:rStyle w:val="aff7"/>
              </w:rPr>
              <w:t>第</w:t>
            </w:r>
            <w:r w:rsidR="00EC1C5A">
              <w:rPr>
                <w:rStyle w:val="aff7"/>
              </w:rPr>
              <w:t>2</w:t>
            </w:r>
            <w:r w:rsidR="00EC1C5A">
              <w:rPr>
                <w:rStyle w:val="aff7"/>
              </w:rPr>
              <w:t>章</w:t>
            </w:r>
            <w:r w:rsidR="00EC1C5A">
              <w:rPr>
                <w:rStyle w:val="aff7"/>
              </w:rPr>
              <w:t xml:space="preserve"> </w:t>
            </w:r>
            <w:r w:rsidR="00EC1C5A">
              <w:rPr>
                <w:rStyle w:val="aff7"/>
              </w:rPr>
              <w:t>系统总体设计</w:t>
            </w:r>
            <w:r w:rsidR="00EC1C5A">
              <w:tab/>
            </w:r>
            <w:r w:rsidR="00EC1C5A">
              <w:fldChar w:fldCharType="begin"/>
            </w:r>
            <w:r w:rsidR="00EC1C5A">
              <w:instrText xml:space="preserve"> PAGEREF _Toc9794898 \h </w:instrText>
            </w:r>
            <w:r w:rsidR="00EC1C5A">
              <w:fldChar w:fldCharType="separate"/>
            </w:r>
            <w:r w:rsidR="00EC1C5A">
              <w:t>5</w:t>
            </w:r>
            <w:r w:rsidR="00EC1C5A">
              <w:fldChar w:fldCharType="end"/>
            </w:r>
          </w:hyperlink>
        </w:p>
        <w:p w14:paraId="1BD83472"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899" w:history="1">
            <w:r w:rsidR="00EC1C5A">
              <w:rPr>
                <w:rStyle w:val="aff7"/>
              </w:rPr>
              <w:t>2.1</w:t>
            </w:r>
            <w:r w:rsidR="00EC1C5A">
              <w:rPr>
                <w:rStyle w:val="aff7"/>
              </w:rPr>
              <w:t>技术介绍</w:t>
            </w:r>
            <w:r w:rsidR="00EC1C5A">
              <w:tab/>
            </w:r>
            <w:r w:rsidR="00EC1C5A">
              <w:fldChar w:fldCharType="begin"/>
            </w:r>
            <w:r w:rsidR="00EC1C5A">
              <w:instrText xml:space="preserve"> PAGEREF _Toc9794899 \h </w:instrText>
            </w:r>
            <w:r w:rsidR="00EC1C5A">
              <w:fldChar w:fldCharType="separate"/>
            </w:r>
            <w:r w:rsidR="00EC1C5A">
              <w:t>5</w:t>
            </w:r>
            <w:r w:rsidR="00EC1C5A">
              <w:fldChar w:fldCharType="end"/>
            </w:r>
          </w:hyperlink>
        </w:p>
        <w:p w14:paraId="5060B881"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00" w:history="1">
            <w:r w:rsidR="00EC1C5A">
              <w:rPr>
                <w:rStyle w:val="aff7"/>
              </w:rPr>
              <w:t xml:space="preserve">2.2 </w:t>
            </w:r>
            <w:r w:rsidR="00EC1C5A">
              <w:rPr>
                <w:rStyle w:val="aff7"/>
              </w:rPr>
              <w:t>数据库相关介绍</w:t>
            </w:r>
            <w:r w:rsidR="00EC1C5A">
              <w:tab/>
            </w:r>
            <w:r w:rsidR="00EC1C5A">
              <w:fldChar w:fldCharType="begin"/>
            </w:r>
            <w:r w:rsidR="00EC1C5A">
              <w:instrText xml:space="preserve"> PAGEREF _Toc9794900 \h </w:instrText>
            </w:r>
            <w:r w:rsidR="00EC1C5A">
              <w:fldChar w:fldCharType="separate"/>
            </w:r>
            <w:r w:rsidR="00EC1C5A">
              <w:t>5</w:t>
            </w:r>
            <w:r w:rsidR="00EC1C5A">
              <w:fldChar w:fldCharType="end"/>
            </w:r>
          </w:hyperlink>
        </w:p>
        <w:p w14:paraId="29930475" w14:textId="77777777" w:rsidR="009E5AA8" w:rsidRDefault="0031071E">
          <w:pPr>
            <w:pStyle w:val="TOC3"/>
            <w:ind w:left="920" w:right="-32"/>
            <w:rPr>
              <w:rFonts w:asciiTheme="minorHAnsi" w:eastAsiaTheme="minorEastAsia" w:hAnsiTheme="minorHAnsi" w:cstheme="minorBidi"/>
              <w:iCs w:val="0"/>
              <w:sz w:val="21"/>
              <w:szCs w:val="22"/>
            </w:rPr>
          </w:pPr>
          <w:hyperlink w:anchor="_Toc9794901" w:history="1">
            <w:r w:rsidR="00EC1C5A">
              <w:rPr>
                <w:rStyle w:val="aff7"/>
              </w:rPr>
              <w:t xml:space="preserve">2.2.1 </w:t>
            </w:r>
            <w:r w:rsidR="00EC1C5A">
              <w:rPr>
                <w:rStyle w:val="aff7"/>
              </w:rPr>
              <w:t>数据库相关表介绍</w:t>
            </w:r>
            <w:r w:rsidR="00EC1C5A">
              <w:tab/>
            </w:r>
            <w:r w:rsidR="00EC1C5A">
              <w:fldChar w:fldCharType="begin"/>
            </w:r>
            <w:r w:rsidR="00EC1C5A">
              <w:instrText xml:space="preserve"> PAGEREF _Toc9794901 \h </w:instrText>
            </w:r>
            <w:r w:rsidR="00EC1C5A">
              <w:fldChar w:fldCharType="separate"/>
            </w:r>
            <w:r w:rsidR="00EC1C5A">
              <w:t>5</w:t>
            </w:r>
            <w:r w:rsidR="00EC1C5A">
              <w:fldChar w:fldCharType="end"/>
            </w:r>
          </w:hyperlink>
        </w:p>
        <w:p w14:paraId="081EBCF2" w14:textId="77777777" w:rsidR="009E5AA8" w:rsidRDefault="0031071E">
          <w:pPr>
            <w:pStyle w:val="TOC3"/>
            <w:ind w:left="920" w:right="-32"/>
            <w:rPr>
              <w:rFonts w:asciiTheme="minorHAnsi" w:eastAsiaTheme="minorEastAsia" w:hAnsiTheme="minorHAnsi" w:cstheme="minorBidi"/>
              <w:iCs w:val="0"/>
              <w:sz w:val="21"/>
              <w:szCs w:val="22"/>
            </w:rPr>
          </w:pPr>
          <w:hyperlink w:anchor="_Toc9794902" w:history="1">
            <w:r w:rsidR="00EC1C5A">
              <w:rPr>
                <w:rStyle w:val="aff7"/>
              </w:rPr>
              <w:t xml:space="preserve">2.2.2 </w:t>
            </w:r>
            <w:r w:rsidR="00EC1C5A">
              <w:rPr>
                <w:rStyle w:val="aff7"/>
              </w:rPr>
              <w:t>数据库相关类介绍</w:t>
            </w:r>
            <w:r w:rsidR="00EC1C5A">
              <w:tab/>
            </w:r>
            <w:r w:rsidR="00EC1C5A">
              <w:fldChar w:fldCharType="begin"/>
            </w:r>
            <w:r w:rsidR="00EC1C5A">
              <w:instrText xml:space="preserve"> PAGEREF _Toc9794902 \h </w:instrText>
            </w:r>
            <w:r w:rsidR="00EC1C5A">
              <w:fldChar w:fldCharType="separate"/>
            </w:r>
            <w:r w:rsidR="00EC1C5A">
              <w:t>7</w:t>
            </w:r>
            <w:r w:rsidR="00EC1C5A">
              <w:fldChar w:fldCharType="end"/>
            </w:r>
          </w:hyperlink>
        </w:p>
        <w:p w14:paraId="1E434B7C"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03" w:history="1">
            <w:r w:rsidR="00EC1C5A">
              <w:rPr>
                <w:rStyle w:val="aff7"/>
              </w:rPr>
              <w:t xml:space="preserve">2.3 </w:t>
            </w:r>
            <w:r w:rsidR="00EC1C5A">
              <w:rPr>
                <w:rStyle w:val="aff7"/>
              </w:rPr>
              <w:t>系统结构设计</w:t>
            </w:r>
            <w:r w:rsidR="00EC1C5A">
              <w:tab/>
            </w:r>
            <w:r w:rsidR="00EC1C5A">
              <w:fldChar w:fldCharType="begin"/>
            </w:r>
            <w:r w:rsidR="00EC1C5A">
              <w:instrText xml:space="preserve"> PAGEREF _Toc9794903 \h </w:instrText>
            </w:r>
            <w:r w:rsidR="00EC1C5A">
              <w:fldChar w:fldCharType="separate"/>
            </w:r>
            <w:r w:rsidR="00EC1C5A">
              <w:t>10</w:t>
            </w:r>
            <w:r w:rsidR="00EC1C5A">
              <w:fldChar w:fldCharType="end"/>
            </w:r>
          </w:hyperlink>
        </w:p>
        <w:p w14:paraId="16B39709"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04" w:history="1">
            <w:r w:rsidR="00EC1C5A">
              <w:rPr>
                <w:rStyle w:val="aff7"/>
              </w:rPr>
              <w:t>2.4</w:t>
            </w:r>
            <w:r w:rsidR="00EC1C5A">
              <w:rPr>
                <w:rStyle w:val="aff7"/>
              </w:rPr>
              <w:t>用户登录和超时注销</w:t>
            </w:r>
            <w:r w:rsidR="00EC1C5A">
              <w:tab/>
            </w:r>
            <w:r w:rsidR="00EC1C5A">
              <w:fldChar w:fldCharType="begin"/>
            </w:r>
            <w:r w:rsidR="00EC1C5A">
              <w:instrText xml:space="preserve"> PAGEREF _Toc9794904 \h </w:instrText>
            </w:r>
            <w:r w:rsidR="00EC1C5A">
              <w:fldChar w:fldCharType="separate"/>
            </w:r>
            <w:r w:rsidR="00EC1C5A">
              <w:t>11</w:t>
            </w:r>
            <w:r w:rsidR="00EC1C5A">
              <w:fldChar w:fldCharType="end"/>
            </w:r>
          </w:hyperlink>
        </w:p>
        <w:p w14:paraId="02B5F696"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05" w:history="1">
            <w:r w:rsidR="00EC1C5A">
              <w:rPr>
                <w:rStyle w:val="aff7"/>
              </w:rPr>
              <w:t xml:space="preserve">2.5 </w:t>
            </w:r>
            <w:r w:rsidR="00EC1C5A">
              <w:rPr>
                <w:rStyle w:val="aff7"/>
              </w:rPr>
              <w:t>路由机制与视图渲染</w:t>
            </w:r>
            <w:r w:rsidR="00EC1C5A">
              <w:tab/>
            </w:r>
            <w:r w:rsidR="00EC1C5A">
              <w:fldChar w:fldCharType="begin"/>
            </w:r>
            <w:r w:rsidR="00EC1C5A">
              <w:instrText xml:space="preserve"> PAGEREF _Toc9794905 \h </w:instrText>
            </w:r>
            <w:r w:rsidR="00EC1C5A">
              <w:fldChar w:fldCharType="separate"/>
            </w:r>
            <w:r w:rsidR="00EC1C5A">
              <w:t>12</w:t>
            </w:r>
            <w:r w:rsidR="00EC1C5A">
              <w:fldChar w:fldCharType="end"/>
            </w:r>
          </w:hyperlink>
        </w:p>
        <w:p w14:paraId="19C18274"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06" w:history="1">
            <w:r w:rsidR="00EC1C5A">
              <w:rPr>
                <w:rStyle w:val="aff7"/>
              </w:rPr>
              <w:t>2.6</w:t>
            </w:r>
            <w:r w:rsidR="00EC1C5A">
              <w:rPr>
                <w:rStyle w:val="aff7"/>
              </w:rPr>
              <w:t>功能模块介绍</w:t>
            </w:r>
            <w:r w:rsidR="00EC1C5A">
              <w:tab/>
            </w:r>
            <w:r w:rsidR="00EC1C5A">
              <w:fldChar w:fldCharType="begin"/>
            </w:r>
            <w:r w:rsidR="00EC1C5A">
              <w:instrText xml:space="preserve"> PAGEREF _Toc9794906 \h </w:instrText>
            </w:r>
            <w:r w:rsidR="00EC1C5A">
              <w:fldChar w:fldCharType="separate"/>
            </w:r>
            <w:r w:rsidR="00EC1C5A">
              <w:t>17</w:t>
            </w:r>
            <w:r w:rsidR="00EC1C5A">
              <w:fldChar w:fldCharType="end"/>
            </w:r>
          </w:hyperlink>
        </w:p>
        <w:p w14:paraId="2FB66B32"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07" w:history="1">
            <w:r w:rsidR="00EC1C5A">
              <w:rPr>
                <w:rStyle w:val="aff7"/>
              </w:rPr>
              <w:t>2.7</w:t>
            </w:r>
            <w:r w:rsidR="00EC1C5A">
              <w:rPr>
                <w:rStyle w:val="aff7"/>
              </w:rPr>
              <w:t>本章小结</w:t>
            </w:r>
            <w:r w:rsidR="00EC1C5A">
              <w:tab/>
            </w:r>
            <w:r w:rsidR="00EC1C5A">
              <w:fldChar w:fldCharType="begin"/>
            </w:r>
            <w:r w:rsidR="00EC1C5A">
              <w:instrText xml:space="preserve"> PAGEREF _Toc9794907 \h </w:instrText>
            </w:r>
            <w:r w:rsidR="00EC1C5A">
              <w:fldChar w:fldCharType="separate"/>
            </w:r>
            <w:r w:rsidR="00EC1C5A">
              <w:t>18</w:t>
            </w:r>
            <w:r w:rsidR="00EC1C5A">
              <w:fldChar w:fldCharType="end"/>
            </w:r>
          </w:hyperlink>
        </w:p>
        <w:p w14:paraId="043B197C" w14:textId="77777777" w:rsidR="009E5AA8" w:rsidRDefault="0031071E">
          <w:pPr>
            <w:pStyle w:val="TOC1"/>
            <w:rPr>
              <w:rFonts w:asciiTheme="minorHAnsi" w:eastAsiaTheme="minorEastAsia" w:hAnsiTheme="minorHAnsi" w:cstheme="minorBidi"/>
              <w:bCs w:val="0"/>
              <w:caps w:val="0"/>
              <w:sz w:val="21"/>
              <w:szCs w:val="22"/>
            </w:rPr>
          </w:pPr>
          <w:hyperlink w:anchor="_Toc9794908" w:history="1">
            <w:r w:rsidR="00EC1C5A">
              <w:rPr>
                <w:rStyle w:val="aff7"/>
              </w:rPr>
              <w:t>第</w:t>
            </w:r>
            <w:r w:rsidR="00EC1C5A">
              <w:rPr>
                <w:rStyle w:val="aff7"/>
              </w:rPr>
              <w:t>3</w:t>
            </w:r>
            <w:r w:rsidR="00EC1C5A">
              <w:rPr>
                <w:rStyle w:val="aff7"/>
              </w:rPr>
              <w:t>章</w:t>
            </w:r>
            <w:r w:rsidR="00EC1C5A">
              <w:rPr>
                <w:rStyle w:val="aff7"/>
              </w:rPr>
              <w:t xml:space="preserve"> </w:t>
            </w:r>
            <w:r w:rsidR="00EC1C5A">
              <w:rPr>
                <w:rStyle w:val="aff7"/>
              </w:rPr>
              <w:t>求解器按需部署及自动同步机制</w:t>
            </w:r>
            <w:r w:rsidR="00EC1C5A">
              <w:tab/>
            </w:r>
            <w:r w:rsidR="00EC1C5A">
              <w:fldChar w:fldCharType="begin"/>
            </w:r>
            <w:r w:rsidR="00EC1C5A">
              <w:instrText xml:space="preserve"> PAGEREF _Toc9794908 \h </w:instrText>
            </w:r>
            <w:r w:rsidR="00EC1C5A">
              <w:fldChar w:fldCharType="separate"/>
            </w:r>
            <w:r w:rsidR="00EC1C5A">
              <w:t>19</w:t>
            </w:r>
            <w:r w:rsidR="00EC1C5A">
              <w:fldChar w:fldCharType="end"/>
            </w:r>
          </w:hyperlink>
        </w:p>
        <w:p w14:paraId="6A4D65FD"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09" w:history="1">
            <w:r w:rsidR="00EC1C5A">
              <w:rPr>
                <w:rStyle w:val="aff7"/>
              </w:rPr>
              <w:t xml:space="preserve">3.1 </w:t>
            </w:r>
            <w:r w:rsidR="00EC1C5A">
              <w:rPr>
                <w:rStyle w:val="aff7"/>
              </w:rPr>
              <w:t>需求分析</w:t>
            </w:r>
            <w:r w:rsidR="00EC1C5A">
              <w:tab/>
            </w:r>
            <w:r w:rsidR="00EC1C5A">
              <w:fldChar w:fldCharType="begin"/>
            </w:r>
            <w:r w:rsidR="00EC1C5A">
              <w:instrText xml:space="preserve"> PAGEREF _Toc9794909 \h </w:instrText>
            </w:r>
            <w:r w:rsidR="00EC1C5A">
              <w:fldChar w:fldCharType="separate"/>
            </w:r>
            <w:r w:rsidR="00EC1C5A">
              <w:t>19</w:t>
            </w:r>
            <w:r w:rsidR="00EC1C5A">
              <w:fldChar w:fldCharType="end"/>
            </w:r>
          </w:hyperlink>
        </w:p>
        <w:p w14:paraId="364E80BD"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10" w:history="1">
            <w:r w:rsidR="00EC1C5A">
              <w:rPr>
                <w:rStyle w:val="aff7"/>
              </w:rPr>
              <w:t xml:space="preserve">3.2 </w:t>
            </w:r>
            <w:r w:rsidR="00EC1C5A">
              <w:rPr>
                <w:rStyle w:val="aff7"/>
              </w:rPr>
              <w:t>求解器按需部署</w:t>
            </w:r>
            <w:r w:rsidR="00EC1C5A">
              <w:tab/>
            </w:r>
            <w:r w:rsidR="00EC1C5A">
              <w:fldChar w:fldCharType="begin"/>
            </w:r>
            <w:r w:rsidR="00EC1C5A">
              <w:instrText xml:space="preserve"> PAGEREF _Toc9794910 \h </w:instrText>
            </w:r>
            <w:r w:rsidR="00EC1C5A">
              <w:fldChar w:fldCharType="separate"/>
            </w:r>
            <w:r w:rsidR="00EC1C5A">
              <w:t>19</w:t>
            </w:r>
            <w:r w:rsidR="00EC1C5A">
              <w:fldChar w:fldCharType="end"/>
            </w:r>
          </w:hyperlink>
        </w:p>
        <w:p w14:paraId="7CADA6BA"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11" w:history="1">
            <w:r w:rsidR="00EC1C5A">
              <w:rPr>
                <w:rStyle w:val="aff7"/>
              </w:rPr>
              <w:t xml:space="preserve">3.3 </w:t>
            </w:r>
            <w:r w:rsidR="00EC1C5A">
              <w:rPr>
                <w:rStyle w:val="aff7"/>
              </w:rPr>
              <w:t>求解器自动同步机制</w:t>
            </w:r>
            <w:r w:rsidR="00EC1C5A">
              <w:tab/>
            </w:r>
            <w:r w:rsidR="00EC1C5A">
              <w:fldChar w:fldCharType="begin"/>
            </w:r>
            <w:r w:rsidR="00EC1C5A">
              <w:instrText xml:space="preserve"> PAGEREF _Toc9794911 \h </w:instrText>
            </w:r>
            <w:r w:rsidR="00EC1C5A">
              <w:fldChar w:fldCharType="separate"/>
            </w:r>
            <w:r w:rsidR="00EC1C5A">
              <w:t>23</w:t>
            </w:r>
            <w:r w:rsidR="00EC1C5A">
              <w:fldChar w:fldCharType="end"/>
            </w:r>
          </w:hyperlink>
        </w:p>
        <w:p w14:paraId="2CE22622"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12" w:history="1">
            <w:r w:rsidR="00EC1C5A">
              <w:rPr>
                <w:rStyle w:val="aff7"/>
              </w:rPr>
              <w:t xml:space="preserve">3.4 </w:t>
            </w:r>
            <w:r w:rsidR="00EC1C5A">
              <w:rPr>
                <w:rStyle w:val="aff7"/>
              </w:rPr>
              <w:t>求解器状态获取</w:t>
            </w:r>
            <w:r w:rsidR="00EC1C5A">
              <w:tab/>
            </w:r>
            <w:r w:rsidR="00EC1C5A">
              <w:fldChar w:fldCharType="begin"/>
            </w:r>
            <w:r w:rsidR="00EC1C5A">
              <w:instrText xml:space="preserve"> PAGEREF _Toc9794912 \h </w:instrText>
            </w:r>
            <w:r w:rsidR="00EC1C5A">
              <w:fldChar w:fldCharType="separate"/>
            </w:r>
            <w:r w:rsidR="00EC1C5A">
              <w:t>23</w:t>
            </w:r>
            <w:r w:rsidR="00EC1C5A">
              <w:fldChar w:fldCharType="end"/>
            </w:r>
          </w:hyperlink>
        </w:p>
        <w:p w14:paraId="7ADDA3DD"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13" w:history="1">
            <w:r w:rsidR="00EC1C5A">
              <w:rPr>
                <w:rStyle w:val="aff7"/>
              </w:rPr>
              <w:t xml:space="preserve">3.5 </w:t>
            </w:r>
            <w:r w:rsidR="00EC1C5A">
              <w:rPr>
                <w:rStyle w:val="aff7"/>
              </w:rPr>
              <w:t>异常处理</w:t>
            </w:r>
            <w:r w:rsidR="00EC1C5A">
              <w:tab/>
            </w:r>
            <w:r w:rsidR="00EC1C5A">
              <w:fldChar w:fldCharType="begin"/>
            </w:r>
            <w:r w:rsidR="00EC1C5A">
              <w:instrText xml:space="preserve"> PAGEREF _Toc9794913 \h </w:instrText>
            </w:r>
            <w:r w:rsidR="00EC1C5A">
              <w:fldChar w:fldCharType="separate"/>
            </w:r>
            <w:r w:rsidR="00EC1C5A">
              <w:t>24</w:t>
            </w:r>
            <w:r w:rsidR="00EC1C5A">
              <w:fldChar w:fldCharType="end"/>
            </w:r>
          </w:hyperlink>
        </w:p>
        <w:p w14:paraId="23E45A5C"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14" w:history="1">
            <w:r w:rsidR="00EC1C5A">
              <w:rPr>
                <w:rStyle w:val="aff7"/>
              </w:rPr>
              <w:t xml:space="preserve">3.6 </w:t>
            </w:r>
            <w:r w:rsidR="00EC1C5A">
              <w:rPr>
                <w:rStyle w:val="aff7"/>
              </w:rPr>
              <w:t>日志信息</w:t>
            </w:r>
            <w:r w:rsidR="00EC1C5A">
              <w:tab/>
            </w:r>
            <w:r w:rsidR="00EC1C5A">
              <w:fldChar w:fldCharType="begin"/>
            </w:r>
            <w:r w:rsidR="00EC1C5A">
              <w:instrText xml:space="preserve"> PAGEREF _Toc9794914 \h </w:instrText>
            </w:r>
            <w:r w:rsidR="00EC1C5A">
              <w:fldChar w:fldCharType="separate"/>
            </w:r>
            <w:r w:rsidR="00EC1C5A">
              <w:t>24</w:t>
            </w:r>
            <w:r w:rsidR="00EC1C5A">
              <w:fldChar w:fldCharType="end"/>
            </w:r>
          </w:hyperlink>
        </w:p>
        <w:p w14:paraId="0A6B45AE" w14:textId="77777777" w:rsidR="009E5AA8" w:rsidRDefault="0031071E">
          <w:pPr>
            <w:pStyle w:val="TOC3"/>
            <w:ind w:left="920" w:right="-32"/>
            <w:rPr>
              <w:rFonts w:asciiTheme="minorHAnsi" w:eastAsiaTheme="minorEastAsia" w:hAnsiTheme="minorHAnsi" w:cstheme="minorBidi"/>
              <w:iCs w:val="0"/>
              <w:sz w:val="21"/>
              <w:szCs w:val="22"/>
            </w:rPr>
          </w:pPr>
          <w:hyperlink w:anchor="_Toc9794915" w:history="1">
            <w:r w:rsidR="00EC1C5A">
              <w:rPr>
                <w:rStyle w:val="aff7"/>
              </w:rPr>
              <w:t>3.6.1 agent</w:t>
            </w:r>
            <w:r w:rsidR="00EC1C5A">
              <w:rPr>
                <w:rStyle w:val="aff7"/>
              </w:rPr>
              <w:t>求解器同步日志</w:t>
            </w:r>
            <w:r w:rsidR="00EC1C5A">
              <w:tab/>
            </w:r>
            <w:r w:rsidR="00EC1C5A">
              <w:fldChar w:fldCharType="begin"/>
            </w:r>
            <w:r w:rsidR="00EC1C5A">
              <w:instrText xml:space="preserve"> PAGEREF _Toc9794915 \h </w:instrText>
            </w:r>
            <w:r w:rsidR="00EC1C5A">
              <w:fldChar w:fldCharType="separate"/>
            </w:r>
            <w:r w:rsidR="00EC1C5A">
              <w:t>25</w:t>
            </w:r>
            <w:r w:rsidR="00EC1C5A">
              <w:fldChar w:fldCharType="end"/>
            </w:r>
          </w:hyperlink>
        </w:p>
        <w:p w14:paraId="505CD7E9" w14:textId="77777777" w:rsidR="009E5AA8" w:rsidRDefault="0031071E">
          <w:pPr>
            <w:pStyle w:val="TOC3"/>
            <w:ind w:left="920" w:right="-32"/>
            <w:rPr>
              <w:rFonts w:asciiTheme="minorHAnsi" w:eastAsiaTheme="minorEastAsia" w:hAnsiTheme="minorHAnsi" w:cstheme="minorBidi"/>
              <w:iCs w:val="0"/>
              <w:sz w:val="21"/>
              <w:szCs w:val="22"/>
            </w:rPr>
          </w:pPr>
          <w:hyperlink w:anchor="_Toc9794916" w:history="1">
            <w:r w:rsidR="00EC1C5A">
              <w:rPr>
                <w:rStyle w:val="aff7"/>
              </w:rPr>
              <w:t>3.6.2 leader</w:t>
            </w:r>
            <w:r w:rsidR="00EC1C5A">
              <w:rPr>
                <w:rStyle w:val="aff7"/>
              </w:rPr>
              <w:t>发布求解器日志</w:t>
            </w:r>
            <w:r w:rsidR="00EC1C5A">
              <w:tab/>
            </w:r>
            <w:r w:rsidR="00EC1C5A">
              <w:fldChar w:fldCharType="begin"/>
            </w:r>
            <w:r w:rsidR="00EC1C5A">
              <w:instrText xml:space="preserve"> PAGEREF _Toc9794916 \h </w:instrText>
            </w:r>
            <w:r w:rsidR="00EC1C5A">
              <w:fldChar w:fldCharType="separate"/>
            </w:r>
            <w:r w:rsidR="00EC1C5A">
              <w:t>26</w:t>
            </w:r>
            <w:r w:rsidR="00EC1C5A">
              <w:fldChar w:fldCharType="end"/>
            </w:r>
          </w:hyperlink>
        </w:p>
        <w:p w14:paraId="14D3EC39"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17" w:history="1">
            <w:r w:rsidR="00EC1C5A">
              <w:rPr>
                <w:rStyle w:val="aff7"/>
              </w:rPr>
              <w:t xml:space="preserve">3.7 </w:t>
            </w:r>
            <w:r w:rsidR="00EC1C5A">
              <w:rPr>
                <w:rStyle w:val="aff7"/>
              </w:rPr>
              <w:t>本章小结</w:t>
            </w:r>
            <w:r w:rsidR="00EC1C5A">
              <w:tab/>
            </w:r>
            <w:r w:rsidR="00EC1C5A">
              <w:fldChar w:fldCharType="begin"/>
            </w:r>
            <w:r w:rsidR="00EC1C5A">
              <w:instrText xml:space="preserve"> PAGEREF _Toc9794917 \h </w:instrText>
            </w:r>
            <w:r w:rsidR="00EC1C5A">
              <w:fldChar w:fldCharType="separate"/>
            </w:r>
            <w:r w:rsidR="00EC1C5A">
              <w:t>27</w:t>
            </w:r>
            <w:r w:rsidR="00EC1C5A">
              <w:fldChar w:fldCharType="end"/>
            </w:r>
          </w:hyperlink>
        </w:p>
        <w:p w14:paraId="211A13BC" w14:textId="77777777" w:rsidR="009E5AA8" w:rsidRDefault="0031071E">
          <w:pPr>
            <w:pStyle w:val="TOC1"/>
            <w:rPr>
              <w:rFonts w:asciiTheme="minorHAnsi" w:eastAsiaTheme="minorEastAsia" w:hAnsiTheme="minorHAnsi" w:cstheme="minorBidi"/>
              <w:bCs w:val="0"/>
              <w:caps w:val="0"/>
              <w:sz w:val="21"/>
              <w:szCs w:val="22"/>
            </w:rPr>
          </w:pPr>
          <w:hyperlink w:anchor="_Toc9794918" w:history="1">
            <w:r w:rsidR="00EC1C5A">
              <w:rPr>
                <w:rStyle w:val="aff7"/>
              </w:rPr>
              <w:t>第</w:t>
            </w:r>
            <w:r w:rsidR="00EC1C5A">
              <w:rPr>
                <w:rStyle w:val="aff7"/>
              </w:rPr>
              <w:t>4</w:t>
            </w:r>
            <w:r w:rsidR="00EC1C5A">
              <w:rPr>
                <w:rStyle w:val="aff7"/>
              </w:rPr>
              <w:t>章</w:t>
            </w:r>
            <w:r w:rsidR="00EC1C5A">
              <w:rPr>
                <w:rStyle w:val="aff7"/>
              </w:rPr>
              <w:t xml:space="preserve"> </w:t>
            </w:r>
            <w:r w:rsidR="00EC1C5A">
              <w:rPr>
                <w:rStyle w:val="aff7"/>
              </w:rPr>
              <w:t>计算节点管理</w:t>
            </w:r>
            <w:r w:rsidR="00EC1C5A">
              <w:tab/>
            </w:r>
            <w:r w:rsidR="00EC1C5A">
              <w:fldChar w:fldCharType="begin"/>
            </w:r>
            <w:r w:rsidR="00EC1C5A">
              <w:instrText xml:space="preserve"> PAGEREF _Toc9794918 \h </w:instrText>
            </w:r>
            <w:r w:rsidR="00EC1C5A">
              <w:fldChar w:fldCharType="separate"/>
            </w:r>
            <w:r w:rsidR="00EC1C5A">
              <w:t>28</w:t>
            </w:r>
            <w:r w:rsidR="00EC1C5A">
              <w:fldChar w:fldCharType="end"/>
            </w:r>
          </w:hyperlink>
        </w:p>
        <w:p w14:paraId="0073E2A6"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19" w:history="1">
            <w:r w:rsidR="00EC1C5A">
              <w:rPr>
                <w:rStyle w:val="aff7"/>
              </w:rPr>
              <w:t xml:space="preserve">4.1 </w:t>
            </w:r>
            <w:r w:rsidR="00EC1C5A">
              <w:rPr>
                <w:rStyle w:val="aff7"/>
              </w:rPr>
              <w:t>需求分析</w:t>
            </w:r>
            <w:r w:rsidR="00EC1C5A">
              <w:tab/>
            </w:r>
            <w:r w:rsidR="00EC1C5A">
              <w:fldChar w:fldCharType="begin"/>
            </w:r>
            <w:r w:rsidR="00EC1C5A">
              <w:instrText xml:space="preserve"> PAGEREF _Toc9794919 \h </w:instrText>
            </w:r>
            <w:r w:rsidR="00EC1C5A">
              <w:fldChar w:fldCharType="separate"/>
            </w:r>
            <w:r w:rsidR="00EC1C5A">
              <w:t>28</w:t>
            </w:r>
            <w:r w:rsidR="00EC1C5A">
              <w:fldChar w:fldCharType="end"/>
            </w:r>
          </w:hyperlink>
        </w:p>
        <w:p w14:paraId="78CABB7D"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0" w:history="1">
            <w:r w:rsidR="00EC1C5A">
              <w:rPr>
                <w:rStyle w:val="aff7"/>
              </w:rPr>
              <w:t>4.2</w:t>
            </w:r>
            <w:r w:rsidR="00EC1C5A">
              <w:rPr>
                <w:rStyle w:val="aff7"/>
              </w:rPr>
              <w:t>心跳机制</w:t>
            </w:r>
            <w:r w:rsidR="00EC1C5A">
              <w:tab/>
            </w:r>
            <w:r w:rsidR="00EC1C5A">
              <w:fldChar w:fldCharType="begin"/>
            </w:r>
            <w:r w:rsidR="00EC1C5A">
              <w:instrText xml:space="preserve"> PAGEREF _Toc9794920 \h </w:instrText>
            </w:r>
            <w:r w:rsidR="00EC1C5A">
              <w:fldChar w:fldCharType="separate"/>
            </w:r>
            <w:r w:rsidR="00EC1C5A">
              <w:t>28</w:t>
            </w:r>
            <w:r w:rsidR="00EC1C5A">
              <w:fldChar w:fldCharType="end"/>
            </w:r>
          </w:hyperlink>
        </w:p>
        <w:p w14:paraId="1487ABAA"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1" w:history="1">
            <w:r w:rsidR="00EC1C5A">
              <w:rPr>
                <w:rStyle w:val="aff7"/>
              </w:rPr>
              <w:t>4.3 leader</w:t>
            </w:r>
            <w:r w:rsidR="00EC1C5A">
              <w:rPr>
                <w:rStyle w:val="aff7"/>
              </w:rPr>
              <w:t>发送消息</w:t>
            </w:r>
            <w:r w:rsidR="00EC1C5A">
              <w:tab/>
            </w:r>
            <w:r w:rsidR="00EC1C5A">
              <w:fldChar w:fldCharType="begin"/>
            </w:r>
            <w:r w:rsidR="00EC1C5A">
              <w:instrText xml:space="preserve"> PAGEREF _Toc9794921 \h </w:instrText>
            </w:r>
            <w:r w:rsidR="00EC1C5A">
              <w:fldChar w:fldCharType="separate"/>
            </w:r>
            <w:r w:rsidR="00EC1C5A">
              <w:t>28</w:t>
            </w:r>
            <w:r w:rsidR="00EC1C5A">
              <w:fldChar w:fldCharType="end"/>
            </w:r>
          </w:hyperlink>
        </w:p>
        <w:p w14:paraId="33D16483"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2" w:history="1">
            <w:r w:rsidR="00EC1C5A">
              <w:rPr>
                <w:rStyle w:val="aff7"/>
              </w:rPr>
              <w:t>4.4 Leader</w:t>
            </w:r>
            <w:r w:rsidR="00EC1C5A">
              <w:rPr>
                <w:rStyle w:val="aff7"/>
              </w:rPr>
              <w:t>接收消息反馈</w:t>
            </w:r>
            <w:r w:rsidR="00EC1C5A">
              <w:tab/>
            </w:r>
            <w:r w:rsidR="00EC1C5A">
              <w:fldChar w:fldCharType="begin"/>
            </w:r>
            <w:r w:rsidR="00EC1C5A">
              <w:instrText xml:space="preserve"> PAGEREF _Toc9794922 \h </w:instrText>
            </w:r>
            <w:r w:rsidR="00EC1C5A">
              <w:fldChar w:fldCharType="separate"/>
            </w:r>
            <w:r w:rsidR="00EC1C5A">
              <w:t>30</w:t>
            </w:r>
            <w:r w:rsidR="00EC1C5A">
              <w:fldChar w:fldCharType="end"/>
            </w:r>
          </w:hyperlink>
        </w:p>
        <w:p w14:paraId="0309C192"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3" w:history="1">
            <w:r w:rsidR="00EC1C5A">
              <w:rPr>
                <w:rStyle w:val="aff7"/>
              </w:rPr>
              <w:t>4.5 Leader</w:t>
            </w:r>
            <w:r w:rsidR="00EC1C5A">
              <w:rPr>
                <w:rStyle w:val="aff7"/>
              </w:rPr>
              <w:t>收集集群各</w:t>
            </w:r>
            <w:r w:rsidR="00EC1C5A">
              <w:rPr>
                <w:rStyle w:val="aff7"/>
              </w:rPr>
              <w:t>agent</w:t>
            </w:r>
            <w:r w:rsidR="00EC1C5A">
              <w:rPr>
                <w:rStyle w:val="aff7"/>
              </w:rPr>
              <w:t>的资源状态</w:t>
            </w:r>
            <w:r w:rsidR="00EC1C5A">
              <w:tab/>
            </w:r>
            <w:r w:rsidR="00EC1C5A">
              <w:fldChar w:fldCharType="begin"/>
            </w:r>
            <w:r w:rsidR="00EC1C5A">
              <w:instrText xml:space="preserve"> PAGEREF _Toc9794923 \h </w:instrText>
            </w:r>
            <w:r w:rsidR="00EC1C5A">
              <w:fldChar w:fldCharType="separate"/>
            </w:r>
            <w:r w:rsidR="00EC1C5A">
              <w:t>30</w:t>
            </w:r>
            <w:r w:rsidR="00EC1C5A">
              <w:fldChar w:fldCharType="end"/>
            </w:r>
          </w:hyperlink>
        </w:p>
        <w:p w14:paraId="2853B88F"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4" w:history="1">
            <w:r w:rsidR="00EC1C5A">
              <w:rPr>
                <w:rStyle w:val="aff7"/>
              </w:rPr>
              <w:t xml:space="preserve">4.6 </w:t>
            </w:r>
            <w:r w:rsidR="00EC1C5A">
              <w:rPr>
                <w:rStyle w:val="aff7"/>
              </w:rPr>
              <w:t>本章小结</w:t>
            </w:r>
            <w:r w:rsidR="00EC1C5A">
              <w:tab/>
            </w:r>
            <w:r w:rsidR="00EC1C5A">
              <w:fldChar w:fldCharType="begin"/>
            </w:r>
            <w:r w:rsidR="00EC1C5A">
              <w:instrText xml:space="preserve"> PAGEREF _Toc9794924 \h </w:instrText>
            </w:r>
            <w:r w:rsidR="00EC1C5A">
              <w:fldChar w:fldCharType="separate"/>
            </w:r>
            <w:r w:rsidR="00EC1C5A">
              <w:t>32</w:t>
            </w:r>
            <w:r w:rsidR="00EC1C5A">
              <w:fldChar w:fldCharType="end"/>
            </w:r>
          </w:hyperlink>
        </w:p>
        <w:p w14:paraId="2EDC1A79" w14:textId="77777777" w:rsidR="009E5AA8" w:rsidRDefault="0031071E">
          <w:pPr>
            <w:pStyle w:val="TOC1"/>
            <w:rPr>
              <w:rFonts w:asciiTheme="minorHAnsi" w:eastAsiaTheme="minorEastAsia" w:hAnsiTheme="minorHAnsi" w:cstheme="minorBidi"/>
              <w:bCs w:val="0"/>
              <w:caps w:val="0"/>
              <w:sz w:val="21"/>
              <w:szCs w:val="22"/>
            </w:rPr>
          </w:pPr>
          <w:hyperlink w:anchor="_Toc9794925" w:history="1">
            <w:r w:rsidR="00EC1C5A">
              <w:rPr>
                <w:rStyle w:val="aff7"/>
              </w:rPr>
              <w:t>第</w:t>
            </w:r>
            <w:r w:rsidR="00EC1C5A">
              <w:rPr>
                <w:rStyle w:val="aff7"/>
              </w:rPr>
              <w:t>5</w:t>
            </w:r>
            <w:r w:rsidR="00EC1C5A">
              <w:rPr>
                <w:rStyle w:val="aff7"/>
              </w:rPr>
              <w:t>章</w:t>
            </w:r>
            <w:r w:rsidR="00EC1C5A">
              <w:rPr>
                <w:rStyle w:val="aff7"/>
              </w:rPr>
              <w:t xml:space="preserve"> </w:t>
            </w:r>
            <w:r w:rsidR="00EC1C5A">
              <w:rPr>
                <w:rStyle w:val="aff7"/>
              </w:rPr>
              <w:t>集群任务分发与负载均衡调度策略的实现</w:t>
            </w:r>
            <w:r w:rsidR="00EC1C5A">
              <w:tab/>
            </w:r>
            <w:r w:rsidR="00EC1C5A">
              <w:fldChar w:fldCharType="begin"/>
            </w:r>
            <w:r w:rsidR="00EC1C5A">
              <w:instrText xml:space="preserve"> PAGEREF _Toc9794925 \h </w:instrText>
            </w:r>
            <w:r w:rsidR="00EC1C5A">
              <w:fldChar w:fldCharType="separate"/>
            </w:r>
            <w:r w:rsidR="00EC1C5A">
              <w:t>33</w:t>
            </w:r>
            <w:r w:rsidR="00EC1C5A">
              <w:fldChar w:fldCharType="end"/>
            </w:r>
          </w:hyperlink>
        </w:p>
        <w:p w14:paraId="4CF05A3D"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6" w:history="1">
            <w:r w:rsidR="00EC1C5A">
              <w:rPr>
                <w:rStyle w:val="aff7"/>
              </w:rPr>
              <w:t>5.1</w:t>
            </w:r>
            <w:r w:rsidR="00EC1C5A">
              <w:rPr>
                <w:rStyle w:val="aff7"/>
              </w:rPr>
              <w:t>需求分析</w:t>
            </w:r>
            <w:r w:rsidR="00EC1C5A">
              <w:tab/>
            </w:r>
            <w:r w:rsidR="00EC1C5A">
              <w:fldChar w:fldCharType="begin"/>
            </w:r>
            <w:r w:rsidR="00EC1C5A">
              <w:instrText xml:space="preserve"> PAGEREF _Toc9794926 \h </w:instrText>
            </w:r>
            <w:r w:rsidR="00EC1C5A">
              <w:fldChar w:fldCharType="separate"/>
            </w:r>
            <w:r w:rsidR="00EC1C5A">
              <w:t>33</w:t>
            </w:r>
            <w:r w:rsidR="00EC1C5A">
              <w:fldChar w:fldCharType="end"/>
            </w:r>
          </w:hyperlink>
        </w:p>
        <w:p w14:paraId="3BC2BE89"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7" w:history="1">
            <w:r w:rsidR="00EC1C5A">
              <w:rPr>
                <w:rStyle w:val="aff7"/>
              </w:rPr>
              <w:t>5.2</w:t>
            </w:r>
            <w:r w:rsidR="00EC1C5A">
              <w:rPr>
                <w:rStyle w:val="aff7"/>
              </w:rPr>
              <w:t>总体实现</w:t>
            </w:r>
            <w:r w:rsidR="00EC1C5A">
              <w:tab/>
            </w:r>
            <w:r w:rsidR="00EC1C5A">
              <w:fldChar w:fldCharType="begin"/>
            </w:r>
            <w:r w:rsidR="00EC1C5A">
              <w:instrText xml:space="preserve"> PAGEREF _Toc9794927 \h </w:instrText>
            </w:r>
            <w:r w:rsidR="00EC1C5A">
              <w:fldChar w:fldCharType="separate"/>
            </w:r>
            <w:r w:rsidR="00EC1C5A">
              <w:t>33</w:t>
            </w:r>
            <w:r w:rsidR="00EC1C5A">
              <w:fldChar w:fldCharType="end"/>
            </w:r>
          </w:hyperlink>
        </w:p>
        <w:p w14:paraId="39146895"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8" w:history="1">
            <w:r w:rsidR="00EC1C5A">
              <w:rPr>
                <w:rStyle w:val="aff7"/>
              </w:rPr>
              <w:t xml:space="preserve">5.3 </w:t>
            </w:r>
            <w:r w:rsidR="00EC1C5A">
              <w:rPr>
                <w:rStyle w:val="aff7"/>
              </w:rPr>
              <w:t>集群任务分发</w:t>
            </w:r>
            <w:r w:rsidR="00EC1C5A">
              <w:tab/>
            </w:r>
            <w:r w:rsidR="00EC1C5A">
              <w:fldChar w:fldCharType="begin"/>
            </w:r>
            <w:r w:rsidR="00EC1C5A">
              <w:instrText xml:space="preserve"> PAGEREF _Toc9794928 \h </w:instrText>
            </w:r>
            <w:r w:rsidR="00EC1C5A">
              <w:fldChar w:fldCharType="separate"/>
            </w:r>
            <w:r w:rsidR="00EC1C5A">
              <w:t>34</w:t>
            </w:r>
            <w:r w:rsidR="00EC1C5A">
              <w:fldChar w:fldCharType="end"/>
            </w:r>
          </w:hyperlink>
        </w:p>
        <w:p w14:paraId="5EFCFBA9"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29" w:history="1">
            <w:r w:rsidR="00EC1C5A">
              <w:rPr>
                <w:rStyle w:val="aff7"/>
              </w:rPr>
              <w:t xml:space="preserve">5.4 </w:t>
            </w:r>
            <w:r w:rsidR="00EC1C5A">
              <w:rPr>
                <w:rStyle w:val="aff7"/>
              </w:rPr>
              <w:t>负载均衡调度策略实现</w:t>
            </w:r>
            <w:r w:rsidR="00EC1C5A">
              <w:tab/>
            </w:r>
            <w:r w:rsidR="00EC1C5A">
              <w:fldChar w:fldCharType="begin"/>
            </w:r>
            <w:r w:rsidR="00EC1C5A">
              <w:instrText xml:space="preserve"> PAGEREF _Toc9794929 \h </w:instrText>
            </w:r>
            <w:r w:rsidR="00EC1C5A">
              <w:fldChar w:fldCharType="separate"/>
            </w:r>
            <w:r w:rsidR="00EC1C5A">
              <w:t>37</w:t>
            </w:r>
            <w:r w:rsidR="00EC1C5A">
              <w:fldChar w:fldCharType="end"/>
            </w:r>
          </w:hyperlink>
        </w:p>
        <w:p w14:paraId="2A4F72F0" w14:textId="77777777" w:rsidR="009E5AA8" w:rsidRDefault="0031071E">
          <w:pPr>
            <w:pStyle w:val="TOC3"/>
            <w:ind w:left="920" w:right="-32"/>
            <w:rPr>
              <w:rFonts w:asciiTheme="minorHAnsi" w:eastAsiaTheme="minorEastAsia" w:hAnsiTheme="minorHAnsi" w:cstheme="minorBidi"/>
              <w:iCs w:val="0"/>
              <w:sz w:val="21"/>
              <w:szCs w:val="22"/>
            </w:rPr>
          </w:pPr>
          <w:hyperlink w:anchor="_Toc9794930" w:history="1">
            <w:r w:rsidR="00EC1C5A">
              <w:rPr>
                <w:rStyle w:val="aff7"/>
              </w:rPr>
              <w:t>5.4.1</w:t>
            </w:r>
            <w:r w:rsidR="00EC1C5A">
              <w:rPr>
                <w:rStyle w:val="aff7"/>
              </w:rPr>
              <w:t>获取未分配</w:t>
            </w:r>
            <w:r w:rsidR="00EC1C5A">
              <w:rPr>
                <w:rStyle w:val="aff7"/>
              </w:rPr>
              <w:t>Task</w:t>
            </w:r>
            <w:r w:rsidR="00EC1C5A">
              <w:rPr>
                <w:rStyle w:val="aff7"/>
              </w:rPr>
              <w:t>列表</w:t>
            </w:r>
            <w:r w:rsidR="00EC1C5A">
              <w:tab/>
            </w:r>
            <w:r w:rsidR="00EC1C5A">
              <w:fldChar w:fldCharType="begin"/>
            </w:r>
            <w:r w:rsidR="00EC1C5A">
              <w:instrText xml:space="preserve"> PAGEREF _Toc9794930 \h </w:instrText>
            </w:r>
            <w:r w:rsidR="00EC1C5A">
              <w:fldChar w:fldCharType="separate"/>
            </w:r>
            <w:r w:rsidR="00EC1C5A">
              <w:t>37</w:t>
            </w:r>
            <w:r w:rsidR="00EC1C5A">
              <w:fldChar w:fldCharType="end"/>
            </w:r>
          </w:hyperlink>
        </w:p>
        <w:p w14:paraId="44F93448" w14:textId="77777777" w:rsidR="009E5AA8" w:rsidRDefault="0031071E">
          <w:pPr>
            <w:pStyle w:val="TOC3"/>
            <w:ind w:left="920" w:right="-32"/>
            <w:rPr>
              <w:rFonts w:asciiTheme="minorHAnsi" w:eastAsiaTheme="minorEastAsia" w:hAnsiTheme="minorHAnsi" w:cstheme="minorBidi"/>
              <w:iCs w:val="0"/>
              <w:sz w:val="21"/>
              <w:szCs w:val="22"/>
            </w:rPr>
          </w:pPr>
          <w:hyperlink w:anchor="_Toc9794931" w:history="1">
            <w:r w:rsidR="00EC1C5A">
              <w:rPr>
                <w:rStyle w:val="aff7"/>
              </w:rPr>
              <w:t>5.4.2</w:t>
            </w:r>
            <w:r w:rsidR="00EC1C5A">
              <w:rPr>
                <w:rStyle w:val="aff7"/>
              </w:rPr>
              <w:t>构建求解器映射表</w:t>
            </w:r>
            <w:r w:rsidR="00EC1C5A">
              <w:tab/>
            </w:r>
            <w:r w:rsidR="00EC1C5A">
              <w:fldChar w:fldCharType="begin"/>
            </w:r>
            <w:r w:rsidR="00EC1C5A">
              <w:instrText xml:space="preserve"> PAGEREF _Toc9794931 \h </w:instrText>
            </w:r>
            <w:r w:rsidR="00EC1C5A">
              <w:fldChar w:fldCharType="separate"/>
            </w:r>
            <w:r w:rsidR="00EC1C5A">
              <w:t>38</w:t>
            </w:r>
            <w:r w:rsidR="00EC1C5A">
              <w:fldChar w:fldCharType="end"/>
            </w:r>
          </w:hyperlink>
        </w:p>
        <w:p w14:paraId="275798DB" w14:textId="77777777" w:rsidR="009E5AA8" w:rsidRDefault="0031071E">
          <w:pPr>
            <w:pStyle w:val="TOC3"/>
            <w:ind w:left="920" w:right="-32"/>
            <w:rPr>
              <w:rFonts w:asciiTheme="minorHAnsi" w:eastAsiaTheme="minorEastAsia" w:hAnsiTheme="minorHAnsi" w:cstheme="minorBidi"/>
              <w:iCs w:val="0"/>
              <w:sz w:val="21"/>
              <w:szCs w:val="22"/>
            </w:rPr>
          </w:pPr>
          <w:hyperlink w:anchor="_Toc9794932" w:history="1">
            <w:r w:rsidR="00EC1C5A">
              <w:rPr>
                <w:rStyle w:val="aff7"/>
              </w:rPr>
              <w:t>5.4.3</w:t>
            </w:r>
            <w:r w:rsidR="00EC1C5A">
              <w:rPr>
                <w:rStyle w:val="aff7"/>
              </w:rPr>
              <w:t>填充求解器映射表</w:t>
            </w:r>
            <w:r w:rsidR="00EC1C5A">
              <w:tab/>
            </w:r>
            <w:r w:rsidR="00EC1C5A">
              <w:fldChar w:fldCharType="begin"/>
            </w:r>
            <w:r w:rsidR="00EC1C5A">
              <w:instrText xml:space="preserve"> PAGEREF _Toc9794932 \h </w:instrText>
            </w:r>
            <w:r w:rsidR="00EC1C5A">
              <w:fldChar w:fldCharType="separate"/>
            </w:r>
            <w:r w:rsidR="00EC1C5A">
              <w:t>38</w:t>
            </w:r>
            <w:r w:rsidR="00EC1C5A">
              <w:fldChar w:fldCharType="end"/>
            </w:r>
          </w:hyperlink>
        </w:p>
        <w:p w14:paraId="668FD635" w14:textId="77777777" w:rsidR="009E5AA8" w:rsidRDefault="0031071E">
          <w:pPr>
            <w:pStyle w:val="TOC3"/>
            <w:ind w:left="920" w:right="-32"/>
            <w:rPr>
              <w:rFonts w:asciiTheme="minorHAnsi" w:eastAsiaTheme="minorEastAsia" w:hAnsiTheme="minorHAnsi" w:cstheme="minorBidi"/>
              <w:iCs w:val="0"/>
              <w:sz w:val="21"/>
              <w:szCs w:val="22"/>
            </w:rPr>
          </w:pPr>
          <w:hyperlink w:anchor="_Toc9794933" w:history="1">
            <w:r w:rsidR="00EC1C5A">
              <w:rPr>
                <w:rStyle w:val="aff7"/>
              </w:rPr>
              <w:t>5.4.4</w:t>
            </w:r>
            <w:r w:rsidR="00EC1C5A">
              <w:rPr>
                <w:rStyle w:val="aff7"/>
              </w:rPr>
              <w:t>将</w:t>
            </w:r>
            <w:r w:rsidR="00EC1C5A">
              <w:rPr>
                <w:rStyle w:val="aff7"/>
              </w:rPr>
              <w:t>Task</w:t>
            </w:r>
            <w:r w:rsidR="00EC1C5A">
              <w:rPr>
                <w:rStyle w:val="aff7"/>
              </w:rPr>
              <w:t>按顺序进行分配</w:t>
            </w:r>
            <w:r w:rsidR="00EC1C5A">
              <w:tab/>
            </w:r>
            <w:r w:rsidR="00EC1C5A">
              <w:fldChar w:fldCharType="begin"/>
            </w:r>
            <w:r w:rsidR="00EC1C5A">
              <w:instrText xml:space="preserve"> PAGEREF _Toc9794933 \h </w:instrText>
            </w:r>
            <w:r w:rsidR="00EC1C5A">
              <w:fldChar w:fldCharType="separate"/>
            </w:r>
            <w:r w:rsidR="00EC1C5A">
              <w:t>40</w:t>
            </w:r>
            <w:r w:rsidR="00EC1C5A">
              <w:fldChar w:fldCharType="end"/>
            </w:r>
          </w:hyperlink>
        </w:p>
        <w:p w14:paraId="3719A87D"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34" w:history="1">
            <w:r w:rsidR="00EC1C5A">
              <w:rPr>
                <w:rStyle w:val="aff7"/>
              </w:rPr>
              <w:t xml:space="preserve">5.5 </w:t>
            </w:r>
            <w:r w:rsidR="00EC1C5A">
              <w:rPr>
                <w:rStyle w:val="aff7"/>
              </w:rPr>
              <w:t>节点任务状态处理</w:t>
            </w:r>
            <w:r w:rsidR="00EC1C5A">
              <w:tab/>
            </w:r>
            <w:r w:rsidR="00EC1C5A">
              <w:fldChar w:fldCharType="begin"/>
            </w:r>
            <w:r w:rsidR="00EC1C5A">
              <w:instrText xml:space="preserve"> PAGEREF _Toc9794934 \h </w:instrText>
            </w:r>
            <w:r w:rsidR="00EC1C5A">
              <w:fldChar w:fldCharType="separate"/>
            </w:r>
            <w:r w:rsidR="00EC1C5A">
              <w:t>42</w:t>
            </w:r>
            <w:r w:rsidR="00EC1C5A">
              <w:fldChar w:fldCharType="end"/>
            </w:r>
          </w:hyperlink>
        </w:p>
        <w:p w14:paraId="6E619933" w14:textId="77777777" w:rsidR="009E5AA8" w:rsidRDefault="0031071E">
          <w:pPr>
            <w:pStyle w:val="TOC3"/>
            <w:ind w:left="920" w:right="-32"/>
            <w:rPr>
              <w:rFonts w:asciiTheme="minorHAnsi" w:eastAsiaTheme="minorEastAsia" w:hAnsiTheme="minorHAnsi" w:cstheme="minorBidi"/>
              <w:iCs w:val="0"/>
              <w:sz w:val="21"/>
              <w:szCs w:val="22"/>
            </w:rPr>
          </w:pPr>
          <w:hyperlink w:anchor="_Toc9794935" w:history="1">
            <w:r w:rsidR="00EC1C5A">
              <w:rPr>
                <w:rStyle w:val="aff7"/>
              </w:rPr>
              <w:t xml:space="preserve">5.5.1 </w:t>
            </w:r>
            <w:r w:rsidR="00EC1C5A">
              <w:rPr>
                <w:rStyle w:val="aff7"/>
              </w:rPr>
              <w:t>成功状态处理</w:t>
            </w:r>
            <w:r w:rsidR="00EC1C5A">
              <w:tab/>
            </w:r>
            <w:r w:rsidR="00EC1C5A">
              <w:fldChar w:fldCharType="begin"/>
            </w:r>
            <w:r w:rsidR="00EC1C5A">
              <w:instrText xml:space="preserve"> PAGEREF _Toc9794935 \h </w:instrText>
            </w:r>
            <w:r w:rsidR="00EC1C5A">
              <w:fldChar w:fldCharType="separate"/>
            </w:r>
            <w:r w:rsidR="00EC1C5A">
              <w:t>42</w:t>
            </w:r>
            <w:r w:rsidR="00EC1C5A">
              <w:fldChar w:fldCharType="end"/>
            </w:r>
          </w:hyperlink>
        </w:p>
        <w:p w14:paraId="313F38E8" w14:textId="77777777" w:rsidR="009E5AA8" w:rsidRDefault="0031071E">
          <w:pPr>
            <w:pStyle w:val="TOC3"/>
            <w:ind w:left="920" w:right="-32"/>
            <w:rPr>
              <w:rFonts w:asciiTheme="minorHAnsi" w:eastAsiaTheme="minorEastAsia" w:hAnsiTheme="minorHAnsi" w:cstheme="minorBidi"/>
              <w:iCs w:val="0"/>
              <w:sz w:val="21"/>
              <w:szCs w:val="22"/>
            </w:rPr>
          </w:pPr>
          <w:hyperlink w:anchor="_Toc9794936" w:history="1">
            <w:r w:rsidR="00EC1C5A">
              <w:rPr>
                <w:rStyle w:val="aff7"/>
              </w:rPr>
              <w:t xml:space="preserve">5.5.2 </w:t>
            </w:r>
            <w:r w:rsidR="00EC1C5A">
              <w:rPr>
                <w:rStyle w:val="aff7"/>
              </w:rPr>
              <w:t>未知错误处理</w:t>
            </w:r>
            <w:r w:rsidR="00EC1C5A">
              <w:tab/>
            </w:r>
            <w:r w:rsidR="00EC1C5A">
              <w:fldChar w:fldCharType="begin"/>
            </w:r>
            <w:r w:rsidR="00EC1C5A">
              <w:instrText xml:space="preserve"> PAGEREF _Toc9794936 \h </w:instrText>
            </w:r>
            <w:r w:rsidR="00EC1C5A">
              <w:fldChar w:fldCharType="separate"/>
            </w:r>
            <w:r w:rsidR="00EC1C5A">
              <w:t>43</w:t>
            </w:r>
            <w:r w:rsidR="00EC1C5A">
              <w:fldChar w:fldCharType="end"/>
            </w:r>
          </w:hyperlink>
        </w:p>
        <w:p w14:paraId="6176EE07" w14:textId="77777777" w:rsidR="009E5AA8" w:rsidRDefault="0031071E">
          <w:pPr>
            <w:pStyle w:val="TOC3"/>
            <w:ind w:left="920" w:right="-32"/>
            <w:rPr>
              <w:rFonts w:asciiTheme="minorHAnsi" w:eastAsiaTheme="minorEastAsia" w:hAnsiTheme="minorHAnsi" w:cstheme="minorBidi"/>
              <w:iCs w:val="0"/>
              <w:sz w:val="21"/>
              <w:szCs w:val="22"/>
            </w:rPr>
          </w:pPr>
          <w:hyperlink w:anchor="_Toc9794937" w:history="1">
            <w:r w:rsidR="00EC1C5A">
              <w:rPr>
                <w:rStyle w:val="aff7"/>
              </w:rPr>
              <w:t xml:space="preserve">5.5.3 </w:t>
            </w:r>
            <w:r w:rsidR="00EC1C5A">
              <w:rPr>
                <w:rStyle w:val="aff7"/>
              </w:rPr>
              <w:t>错误处理</w:t>
            </w:r>
            <w:r w:rsidR="00EC1C5A">
              <w:tab/>
            </w:r>
            <w:r w:rsidR="00EC1C5A">
              <w:fldChar w:fldCharType="begin"/>
            </w:r>
            <w:r w:rsidR="00EC1C5A">
              <w:instrText xml:space="preserve"> PAGEREF _Toc9794937 \h </w:instrText>
            </w:r>
            <w:r w:rsidR="00EC1C5A">
              <w:fldChar w:fldCharType="separate"/>
            </w:r>
            <w:r w:rsidR="00EC1C5A">
              <w:t>43</w:t>
            </w:r>
            <w:r w:rsidR="00EC1C5A">
              <w:fldChar w:fldCharType="end"/>
            </w:r>
          </w:hyperlink>
        </w:p>
        <w:p w14:paraId="2A9662E7" w14:textId="77777777" w:rsidR="009E5AA8" w:rsidRDefault="0031071E">
          <w:pPr>
            <w:pStyle w:val="TOC3"/>
            <w:ind w:left="920" w:right="-32"/>
            <w:rPr>
              <w:rFonts w:asciiTheme="minorHAnsi" w:eastAsiaTheme="minorEastAsia" w:hAnsiTheme="minorHAnsi" w:cstheme="minorBidi"/>
              <w:iCs w:val="0"/>
              <w:sz w:val="21"/>
              <w:szCs w:val="22"/>
            </w:rPr>
          </w:pPr>
          <w:hyperlink w:anchor="_Toc9794938" w:history="1">
            <w:r w:rsidR="00EC1C5A">
              <w:rPr>
                <w:rStyle w:val="aff7"/>
              </w:rPr>
              <w:t xml:space="preserve">5.5.4 </w:t>
            </w:r>
            <w:r w:rsidR="00EC1C5A">
              <w:rPr>
                <w:rStyle w:val="aff7"/>
              </w:rPr>
              <w:t>任务分配失败处理</w:t>
            </w:r>
            <w:r w:rsidR="00EC1C5A">
              <w:tab/>
            </w:r>
            <w:r w:rsidR="00EC1C5A">
              <w:fldChar w:fldCharType="begin"/>
            </w:r>
            <w:r w:rsidR="00EC1C5A">
              <w:instrText xml:space="preserve"> PAGEREF _Toc9794938 \h </w:instrText>
            </w:r>
            <w:r w:rsidR="00EC1C5A">
              <w:fldChar w:fldCharType="separate"/>
            </w:r>
            <w:r w:rsidR="00EC1C5A">
              <w:t>43</w:t>
            </w:r>
            <w:r w:rsidR="00EC1C5A">
              <w:fldChar w:fldCharType="end"/>
            </w:r>
          </w:hyperlink>
        </w:p>
        <w:p w14:paraId="665D0205"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39" w:history="1">
            <w:r w:rsidR="00EC1C5A">
              <w:rPr>
                <w:rStyle w:val="aff7"/>
              </w:rPr>
              <w:t xml:space="preserve">5.6 </w:t>
            </w:r>
            <w:r w:rsidR="00EC1C5A">
              <w:rPr>
                <w:rStyle w:val="aff7"/>
              </w:rPr>
              <w:t>节点任务消息处理</w:t>
            </w:r>
            <w:r w:rsidR="00EC1C5A">
              <w:tab/>
            </w:r>
            <w:r w:rsidR="00EC1C5A">
              <w:fldChar w:fldCharType="begin"/>
            </w:r>
            <w:r w:rsidR="00EC1C5A">
              <w:instrText xml:space="preserve"> PAGEREF _Toc9794939 \h </w:instrText>
            </w:r>
            <w:r w:rsidR="00EC1C5A">
              <w:fldChar w:fldCharType="separate"/>
            </w:r>
            <w:r w:rsidR="00EC1C5A">
              <w:t>44</w:t>
            </w:r>
            <w:r w:rsidR="00EC1C5A">
              <w:fldChar w:fldCharType="end"/>
            </w:r>
          </w:hyperlink>
        </w:p>
        <w:p w14:paraId="19236C4F" w14:textId="77777777" w:rsidR="009E5AA8" w:rsidRDefault="0031071E">
          <w:pPr>
            <w:pStyle w:val="TOC2"/>
            <w:ind w:left="460"/>
            <w:rPr>
              <w:rFonts w:asciiTheme="minorHAnsi" w:eastAsiaTheme="minorEastAsia" w:hAnsiTheme="minorHAnsi" w:cstheme="minorBidi"/>
              <w:smallCaps w:val="0"/>
              <w:snapToGrid/>
              <w:sz w:val="21"/>
              <w:szCs w:val="22"/>
            </w:rPr>
          </w:pPr>
          <w:hyperlink w:anchor="_Toc9794940" w:history="1">
            <w:r w:rsidR="00EC1C5A">
              <w:rPr>
                <w:rStyle w:val="aff7"/>
              </w:rPr>
              <w:t xml:space="preserve">5.7 </w:t>
            </w:r>
            <w:r w:rsidR="00EC1C5A">
              <w:rPr>
                <w:rStyle w:val="aff7"/>
              </w:rPr>
              <w:t>本章小结</w:t>
            </w:r>
            <w:r w:rsidR="00EC1C5A">
              <w:tab/>
            </w:r>
            <w:r w:rsidR="00EC1C5A">
              <w:fldChar w:fldCharType="begin"/>
            </w:r>
            <w:r w:rsidR="00EC1C5A">
              <w:instrText xml:space="preserve"> PAGEREF _Toc9794940 \h </w:instrText>
            </w:r>
            <w:r w:rsidR="00EC1C5A">
              <w:fldChar w:fldCharType="separate"/>
            </w:r>
            <w:r w:rsidR="00EC1C5A">
              <w:t>46</w:t>
            </w:r>
            <w:r w:rsidR="00EC1C5A">
              <w:fldChar w:fldCharType="end"/>
            </w:r>
          </w:hyperlink>
        </w:p>
        <w:p w14:paraId="7EFEDB27" w14:textId="77777777" w:rsidR="009E5AA8" w:rsidRDefault="0031071E">
          <w:pPr>
            <w:pStyle w:val="TOC1"/>
            <w:rPr>
              <w:rFonts w:asciiTheme="minorHAnsi" w:eastAsiaTheme="minorEastAsia" w:hAnsiTheme="minorHAnsi" w:cstheme="minorBidi"/>
              <w:bCs w:val="0"/>
              <w:caps w:val="0"/>
              <w:sz w:val="21"/>
              <w:szCs w:val="22"/>
            </w:rPr>
          </w:pPr>
          <w:hyperlink w:anchor="_Toc9794941" w:history="1">
            <w:r w:rsidR="00EC1C5A">
              <w:rPr>
                <w:rStyle w:val="aff7"/>
              </w:rPr>
              <w:t>结</w:t>
            </w:r>
            <w:r w:rsidR="00EC1C5A">
              <w:rPr>
                <w:rStyle w:val="aff7"/>
              </w:rPr>
              <w:t xml:space="preserve">   </w:t>
            </w:r>
            <w:r w:rsidR="00EC1C5A">
              <w:rPr>
                <w:rStyle w:val="aff7"/>
              </w:rPr>
              <w:t>论</w:t>
            </w:r>
            <w:r w:rsidR="00EC1C5A">
              <w:tab/>
            </w:r>
            <w:r w:rsidR="00EC1C5A">
              <w:fldChar w:fldCharType="begin"/>
            </w:r>
            <w:r w:rsidR="00EC1C5A">
              <w:instrText xml:space="preserve"> PAGEREF _Toc9794941 \h </w:instrText>
            </w:r>
            <w:r w:rsidR="00EC1C5A">
              <w:fldChar w:fldCharType="separate"/>
            </w:r>
            <w:r w:rsidR="00EC1C5A">
              <w:t>47</w:t>
            </w:r>
            <w:r w:rsidR="00EC1C5A">
              <w:fldChar w:fldCharType="end"/>
            </w:r>
          </w:hyperlink>
        </w:p>
        <w:p w14:paraId="122A59D0" w14:textId="77777777" w:rsidR="009E5AA8" w:rsidRDefault="0031071E">
          <w:pPr>
            <w:pStyle w:val="TOC1"/>
            <w:rPr>
              <w:rFonts w:asciiTheme="minorHAnsi" w:eastAsiaTheme="minorEastAsia" w:hAnsiTheme="minorHAnsi" w:cstheme="minorBidi"/>
              <w:bCs w:val="0"/>
              <w:caps w:val="0"/>
              <w:sz w:val="21"/>
              <w:szCs w:val="22"/>
            </w:rPr>
          </w:pPr>
          <w:hyperlink w:anchor="_Toc9794942" w:history="1">
            <w:r w:rsidR="00EC1C5A">
              <w:rPr>
                <w:rStyle w:val="aff7"/>
              </w:rPr>
              <w:t>参考文献</w:t>
            </w:r>
            <w:r w:rsidR="00EC1C5A">
              <w:tab/>
            </w:r>
            <w:r w:rsidR="00EC1C5A">
              <w:fldChar w:fldCharType="begin"/>
            </w:r>
            <w:r w:rsidR="00EC1C5A">
              <w:instrText xml:space="preserve"> PAGEREF _Toc9794942 \h </w:instrText>
            </w:r>
            <w:r w:rsidR="00EC1C5A">
              <w:fldChar w:fldCharType="separate"/>
            </w:r>
            <w:r w:rsidR="00EC1C5A">
              <w:t>48</w:t>
            </w:r>
            <w:r w:rsidR="00EC1C5A">
              <w:fldChar w:fldCharType="end"/>
            </w:r>
          </w:hyperlink>
        </w:p>
        <w:p w14:paraId="7DC430BD" w14:textId="77777777" w:rsidR="009E5AA8" w:rsidRDefault="0031071E">
          <w:pPr>
            <w:pStyle w:val="TOC1"/>
            <w:rPr>
              <w:rFonts w:asciiTheme="minorHAnsi" w:eastAsiaTheme="minorEastAsia" w:hAnsiTheme="minorHAnsi" w:cstheme="minorBidi"/>
              <w:bCs w:val="0"/>
              <w:caps w:val="0"/>
              <w:sz w:val="21"/>
              <w:szCs w:val="22"/>
            </w:rPr>
          </w:pPr>
          <w:hyperlink w:anchor="_Toc9794943" w:history="1">
            <w:r w:rsidR="00EC1C5A">
              <w:rPr>
                <w:rStyle w:val="aff7"/>
              </w:rPr>
              <w:t>致谢</w:t>
            </w:r>
            <w:r w:rsidR="00EC1C5A">
              <w:tab/>
            </w:r>
            <w:r w:rsidR="00EC1C5A">
              <w:fldChar w:fldCharType="begin"/>
            </w:r>
            <w:r w:rsidR="00EC1C5A">
              <w:instrText xml:space="preserve"> PAGEREF _Toc9794943 \h </w:instrText>
            </w:r>
            <w:r w:rsidR="00EC1C5A">
              <w:fldChar w:fldCharType="separate"/>
            </w:r>
            <w:r w:rsidR="00EC1C5A">
              <w:t>50</w:t>
            </w:r>
            <w:r w:rsidR="00EC1C5A">
              <w:fldChar w:fldCharType="end"/>
            </w:r>
          </w:hyperlink>
        </w:p>
        <w:p w14:paraId="6A8EBAFE" w14:textId="77777777" w:rsidR="009E5AA8" w:rsidRDefault="00EC1C5A">
          <w:r>
            <w:rPr>
              <w:b/>
              <w:bCs/>
              <w:lang w:val="zh-CN"/>
            </w:rPr>
            <w:fldChar w:fldCharType="end"/>
          </w:r>
        </w:p>
      </w:sdtContent>
    </w:sdt>
    <w:p w14:paraId="46DEB174" w14:textId="77777777" w:rsidR="009E5AA8" w:rsidRDefault="009E5AA8">
      <w:pPr>
        <w:sectPr w:rsidR="009E5AA8">
          <w:headerReference w:type="default" r:id="rId19"/>
          <w:footerReference w:type="default" r:id="rId20"/>
          <w:pgSz w:w="11907" w:h="16840"/>
          <w:pgMar w:top="1588" w:right="1418" w:bottom="1588" w:left="1418" w:header="1134" w:footer="1134" w:gutter="0"/>
          <w:pgNumType w:fmt="upperRoman" w:start="3"/>
          <w:cols w:space="720"/>
          <w:docGrid w:type="linesAndChars" w:linePitch="402" w:charSpace="4096"/>
        </w:sectPr>
      </w:pPr>
    </w:p>
    <w:p w14:paraId="684A7E90" w14:textId="77777777" w:rsidR="009E5AA8" w:rsidRDefault="00EC1C5A">
      <w:pPr>
        <w:pStyle w:val="1"/>
        <w:tabs>
          <w:tab w:val="center" w:pos="4535"/>
          <w:tab w:val="left" w:pos="5229"/>
        </w:tabs>
        <w:spacing w:before="402" w:after="402"/>
      </w:pPr>
      <w:bookmarkStart w:id="3" w:name="_Toc9794892"/>
      <w:bookmarkStart w:id="4" w:name="_Toc517267133"/>
      <w:r>
        <w:lastRenderedPageBreak/>
        <w:t>第</w:t>
      </w:r>
      <w:r>
        <w:rPr>
          <w:rFonts w:hint="eastAsia"/>
        </w:rPr>
        <w:t>1</w:t>
      </w:r>
      <w:r>
        <w:t>章</w:t>
      </w:r>
      <w:r>
        <w:rPr>
          <w:rFonts w:hint="eastAsia"/>
        </w:rPr>
        <w:t xml:space="preserve"> </w:t>
      </w:r>
      <w:r>
        <w:t>绪论</w:t>
      </w:r>
      <w:bookmarkEnd w:id="3"/>
      <w:bookmarkEnd w:id="4"/>
    </w:p>
    <w:p w14:paraId="0CE648D6" w14:textId="77777777" w:rsidR="009E5AA8" w:rsidRDefault="00EC1C5A">
      <w:pPr>
        <w:pStyle w:val="2"/>
      </w:pPr>
      <w:bookmarkStart w:id="5" w:name="_Toc517267134"/>
      <w:bookmarkStart w:id="6" w:name="_Toc9794893"/>
      <w:r>
        <w:t xml:space="preserve">1.1 </w:t>
      </w:r>
      <w:r>
        <w:t>课题</w:t>
      </w:r>
      <w:r>
        <w:rPr>
          <w:rFonts w:hint="eastAsia"/>
        </w:rPr>
        <w:t>背景</w:t>
      </w:r>
      <w:bookmarkEnd w:id="5"/>
      <w:bookmarkEnd w:id="6"/>
    </w:p>
    <w:p w14:paraId="7984EA25" w14:textId="77777777" w:rsidR="009E5AA8" w:rsidRDefault="00EC1C5A">
      <w:pPr>
        <w:pStyle w:val="a9"/>
        <w:spacing w:line="440" w:lineRule="exact"/>
        <w:ind w:firstLineChars="200" w:firstLine="520"/>
        <w:rPr>
          <w:bCs/>
          <w:spacing w:val="0"/>
          <w:szCs w:val="24"/>
        </w:rPr>
      </w:pPr>
      <w:r>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bCs/>
          <w:spacing w:val="0"/>
          <w:szCs w:val="24"/>
        </w:rPr>
        <w:t>随着</w:t>
      </w:r>
      <w:r>
        <w:rPr>
          <w:rFonts w:hint="eastAsia"/>
          <w:bCs/>
          <w:spacing w:val="0"/>
          <w:szCs w:val="24"/>
        </w:rPr>
        <w:t>虚拟试验的不断集成和数值计算量的指数增长，为满足用户进行求解任务的需求，在将系统架构由单机服务器过渡为集群架构的同时迫切需要开发一套作业调度平台系统。该系统能将计算集群节点构成一个组，以单一系统的模式加以管理，用于对集群任务进行管理调度，使得每个计算节点都可以承担一定的负载，并且可以实现处理负载在节点之间的动态分配。中心控制系统，计算任务管理系统以及用户交互系统三个子系统共同组成了该作业调度平台管理系统。</w:t>
      </w:r>
    </w:p>
    <w:p w14:paraId="7B177451" w14:textId="77777777" w:rsidR="009E5AA8" w:rsidRDefault="00EC1C5A">
      <w:pPr>
        <w:pStyle w:val="2"/>
      </w:pPr>
      <w:bookmarkStart w:id="7" w:name="_Toc517267135"/>
      <w:bookmarkStart w:id="8" w:name="_Toc9794894"/>
      <w:r>
        <w:t xml:space="preserve">1.2 </w:t>
      </w:r>
      <w:r>
        <w:t>课题目的和意义</w:t>
      </w:r>
      <w:bookmarkEnd w:id="7"/>
      <w:bookmarkEnd w:id="8"/>
    </w:p>
    <w:p w14:paraId="4DD63066" w14:textId="77777777" w:rsidR="009E5AA8" w:rsidRDefault="00EC1C5A">
      <w:pPr>
        <w:pStyle w:val="a9"/>
        <w:spacing w:line="440" w:lineRule="exact"/>
        <w:ind w:firstLineChars="200" w:firstLine="520"/>
        <w:rPr>
          <w:bCs/>
          <w:spacing w:val="0"/>
          <w:szCs w:val="24"/>
        </w:rPr>
      </w:pPr>
      <w:bookmarkStart w:id="9" w:name="_Toc9794895"/>
      <w:bookmarkStart w:id="10" w:name="_Toc517267136"/>
      <w:r>
        <w:rPr>
          <w:rFonts w:hint="eastAsia"/>
          <w:bCs/>
          <w:spacing w:val="0"/>
          <w:szCs w:val="24"/>
        </w:rPr>
        <w:t>数值水池虚拟实验网站创立初期采用的单机节点服务器虽然使用简单，配置成本低，数据共享程度高，一致性好，但是由于随着虚拟试验集成的范围越来越广，用户数量逐渐上升，求解计算任务激增，数据量呈现海量增长，将所有的业务项目如（</w:t>
      </w:r>
      <w:r>
        <w:rPr>
          <w:rFonts w:hint="eastAsia"/>
          <w:bCs/>
          <w:spacing w:val="0"/>
          <w:szCs w:val="24"/>
        </w:rPr>
        <w:t>web</w:t>
      </w:r>
      <w:r>
        <w:rPr>
          <w:rFonts w:hint="eastAsia"/>
          <w:bCs/>
          <w:spacing w:val="0"/>
          <w:szCs w:val="24"/>
        </w:rPr>
        <w:t>服务器，文件服务器，数据库）全部</w:t>
      </w:r>
      <w:r>
        <w:rPr>
          <w:bCs/>
          <w:spacing w:val="0"/>
          <w:szCs w:val="24"/>
        </w:rPr>
        <w:t>部署服务到一台服务器上，所有的请求业务都由这台服务器处理。显然，当业务增长到一定程度的时候，服务器的硬件会无法满足业务需求。自然而然</w:t>
      </w:r>
      <w:r>
        <w:rPr>
          <w:rFonts w:hint="eastAsia"/>
          <w:bCs/>
          <w:spacing w:val="0"/>
          <w:szCs w:val="24"/>
        </w:rPr>
        <w:t>不可能支撑庞大的用户流量和海量数据，必须演变其自身架构。需要对网站做出如下调整：</w:t>
      </w:r>
      <w:r>
        <w:rPr>
          <w:bCs/>
          <w:spacing w:val="0"/>
          <w:szCs w:val="24"/>
        </w:rPr>
        <w:t>独立部署，避免不同的系统之间相互争夺共享资源（比如</w:t>
      </w:r>
      <w:r>
        <w:rPr>
          <w:bCs/>
          <w:spacing w:val="0"/>
          <w:szCs w:val="24"/>
        </w:rPr>
        <w:t>CPU</w:t>
      </w:r>
      <w:r>
        <w:rPr>
          <w:bCs/>
          <w:spacing w:val="0"/>
          <w:szCs w:val="24"/>
        </w:rPr>
        <w:t>、内存、磁盘等）；</w:t>
      </w:r>
      <w:r>
        <w:rPr>
          <w:bCs/>
          <w:spacing w:val="0"/>
          <w:szCs w:val="24"/>
        </w:rPr>
        <w:t>Web</w:t>
      </w:r>
      <w:r>
        <w:rPr>
          <w:bCs/>
          <w:spacing w:val="0"/>
          <w:szCs w:val="24"/>
        </w:rPr>
        <w:t>服务器集群，实现可伸缩性；部署分布式缓存系统，使查询操作尽可能在缓存命中；数据库实施读写分离，实现</w:t>
      </w:r>
      <w:r>
        <w:rPr>
          <w:bCs/>
          <w:spacing w:val="0"/>
          <w:szCs w:val="24"/>
        </w:rPr>
        <w:t>HA</w:t>
      </w:r>
      <w:r>
        <w:rPr>
          <w:bCs/>
          <w:spacing w:val="0"/>
          <w:szCs w:val="24"/>
        </w:rPr>
        <w:t>（</w:t>
      </w:r>
      <w:r>
        <w:rPr>
          <w:bCs/>
          <w:spacing w:val="0"/>
          <w:szCs w:val="24"/>
        </w:rPr>
        <w:t>High Availability</w:t>
      </w:r>
      <w:r>
        <w:rPr>
          <w:bCs/>
          <w:spacing w:val="0"/>
          <w:szCs w:val="24"/>
        </w:rPr>
        <w:t>）架构。</w:t>
      </w:r>
    </w:p>
    <w:p w14:paraId="2D0BA554" w14:textId="77777777" w:rsidR="009E5AA8" w:rsidRDefault="00EC1C5A">
      <w:pPr>
        <w:pStyle w:val="a9"/>
        <w:spacing w:line="440" w:lineRule="exact"/>
        <w:ind w:firstLineChars="200" w:firstLine="520"/>
        <w:rPr>
          <w:bCs/>
          <w:spacing w:val="0"/>
          <w:szCs w:val="24"/>
        </w:rPr>
      </w:pPr>
      <w:r>
        <w:rPr>
          <w:rFonts w:hint="eastAsia"/>
          <w:bCs/>
          <w:spacing w:val="0"/>
          <w:szCs w:val="24"/>
        </w:rPr>
        <w:t>本课题旨在设计与实现一个面向作业调度平台的中心控制系统，结合计算管理系统以及用户交互系统组成作业调度平台系统。在千万量级的计算任务中，由于存在大量求解任务请求并发访问，需要降低用户请求响应延时，并合理设计调</w:t>
      </w:r>
      <w:r>
        <w:rPr>
          <w:rFonts w:hint="eastAsia"/>
          <w:bCs/>
          <w:spacing w:val="0"/>
          <w:szCs w:val="24"/>
        </w:rPr>
        <w:lastRenderedPageBreak/>
        <w:t>度策略，解决集群服务器组之间的计算任务合理分配，以及对计算任务进行管理。同时完成各类虚拟实验求解器的按需部署及自动同步机制，通过计算管理系统提供的接口给出各个节点求解器计算状态。实现任务的集群分发，处理异常，保证可靠性。以及维护各类信息的日志，用于后续查询及决策。该系统结合计算管理系统向用户交互系统提供特定数据接口，实现</w:t>
      </w:r>
      <w:r>
        <w:rPr>
          <w:rFonts w:hint="eastAsia"/>
          <w:bCs/>
          <w:spacing w:val="0"/>
          <w:szCs w:val="24"/>
        </w:rPr>
        <w:t>B</w:t>
      </w:r>
      <w:r>
        <w:rPr>
          <w:bCs/>
          <w:spacing w:val="0"/>
          <w:szCs w:val="24"/>
        </w:rPr>
        <w:t>/S</w:t>
      </w:r>
      <w:r>
        <w:rPr>
          <w:rFonts w:hint="eastAsia"/>
          <w:bCs/>
          <w:spacing w:val="0"/>
          <w:szCs w:val="24"/>
        </w:rPr>
        <w:t>架构的界面展示。</w:t>
      </w:r>
    </w:p>
    <w:p w14:paraId="32D24D0D" w14:textId="77777777" w:rsidR="009E5AA8" w:rsidRDefault="00EC1C5A">
      <w:pPr>
        <w:pStyle w:val="a9"/>
        <w:spacing w:line="440" w:lineRule="exact"/>
        <w:ind w:firstLineChars="200" w:firstLine="520"/>
        <w:rPr>
          <w:bCs/>
          <w:spacing w:val="0"/>
          <w:szCs w:val="24"/>
        </w:rPr>
      </w:pPr>
      <w:r>
        <w:rPr>
          <w:rFonts w:hint="eastAsia"/>
          <w:bCs/>
          <w:spacing w:val="0"/>
          <w:szCs w:val="24"/>
        </w:rPr>
        <w:t>在实际应用中，系统管理员可以通过管理页面查询计算集群节点资源状态，并查看每个计算节点的计算任务分配与求解器运行状态，可通过日志系统对求解任务进行回溯，远程一键</w:t>
      </w:r>
      <w:r>
        <w:rPr>
          <w:rFonts w:hint="eastAsia"/>
          <w:bCs/>
          <w:spacing w:val="0"/>
          <w:szCs w:val="24"/>
        </w:rPr>
        <w:t>k</w:t>
      </w:r>
      <w:r>
        <w:rPr>
          <w:bCs/>
          <w:spacing w:val="0"/>
          <w:szCs w:val="24"/>
        </w:rPr>
        <w:t>ill</w:t>
      </w:r>
      <w:r>
        <w:rPr>
          <w:rFonts w:hint="eastAsia"/>
          <w:bCs/>
          <w:spacing w:val="0"/>
          <w:szCs w:val="24"/>
        </w:rPr>
        <w:t>不合理的计算任务，方便数值水池开发人员对虚拟实验集成及网站开发的后续决策。</w:t>
      </w:r>
    </w:p>
    <w:p w14:paraId="48E2B4C7" w14:textId="77777777" w:rsidR="009E5AA8" w:rsidRDefault="00EC1C5A">
      <w:pPr>
        <w:pStyle w:val="2"/>
      </w:pPr>
      <w:r>
        <w:rPr>
          <w:rFonts w:hint="eastAsia"/>
        </w:rPr>
        <w:t>1.3</w:t>
      </w:r>
      <w:r>
        <w:t xml:space="preserve"> </w:t>
      </w:r>
      <w:r>
        <w:t>国内外研究现状</w:t>
      </w:r>
      <w:bookmarkEnd w:id="9"/>
      <w:bookmarkEnd w:id="10"/>
    </w:p>
    <w:p w14:paraId="3C3E13F4" w14:textId="77777777" w:rsidR="009E5AA8" w:rsidRDefault="00EC1C5A">
      <w:pPr>
        <w:pStyle w:val="21"/>
        <w:spacing w:line="440" w:lineRule="exact"/>
        <w:ind w:firstLineChars="200" w:firstLine="52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3490536E" w14:textId="77777777" w:rsidR="009E5AA8" w:rsidRDefault="00EC1C5A">
      <w:pPr>
        <w:pStyle w:val="21"/>
        <w:spacing w:line="440" w:lineRule="exact"/>
        <w:ind w:firstLineChars="200" w:firstLine="520"/>
      </w:pPr>
      <w:r>
        <w:t>（</w:t>
      </w:r>
      <w:r>
        <w:rPr>
          <w:rFonts w:hint="eastAsia"/>
        </w:rPr>
        <w:t>1</w:t>
      </w:r>
      <w:r>
        <w:t>）</w:t>
      </w:r>
      <w:r>
        <w:rPr>
          <w:shd w:val="clear" w:color="auto" w:fill="FFFFFF"/>
        </w:rPr>
        <w:t>定时分片类作业调度系统</w:t>
      </w:r>
    </w:p>
    <w:p w14:paraId="1FDD69FF" w14:textId="77777777" w:rsidR="009E5AA8" w:rsidRDefault="00EC1C5A">
      <w:pPr>
        <w:pStyle w:val="21"/>
        <w:spacing w:line="440" w:lineRule="exact"/>
        <w:ind w:firstLineChars="200" w:firstLine="52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p>
    <w:p w14:paraId="0C38169C" w14:textId="77777777" w:rsidR="009E5AA8" w:rsidRDefault="00EC1C5A">
      <w:pPr>
        <w:spacing w:line="440" w:lineRule="exact"/>
        <w:ind w:firstLineChars="200" w:firstLine="52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5EC81046" w14:textId="77777777" w:rsidR="009E5AA8" w:rsidRDefault="00EC1C5A">
      <w:pPr>
        <w:spacing w:line="440" w:lineRule="exact"/>
        <w:ind w:firstLineChars="200" w:firstLine="52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w:t>
      </w:r>
      <w:r>
        <w:rPr>
          <w:bCs/>
          <w:sz w:val="24"/>
          <w:szCs w:val="24"/>
        </w:rPr>
        <w:lastRenderedPageBreak/>
        <w:t>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w:t>
      </w:r>
    </w:p>
    <w:p w14:paraId="3C2530B6" w14:textId="77777777" w:rsidR="009E5AA8" w:rsidRDefault="00EC1C5A">
      <w:pPr>
        <w:pStyle w:val="2"/>
      </w:pPr>
      <w:bookmarkStart w:id="11" w:name="_Toc9794896"/>
      <w:bookmarkStart w:id="12" w:name="_Toc517267137"/>
      <w:r>
        <w:rPr>
          <w:rFonts w:hint="eastAsia"/>
        </w:rPr>
        <w:t>1.</w:t>
      </w:r>
      <w:r>
        <w:t xml:space="preserve">4 </w:t>
      </w:r>
      <w:r>
        <w:t>主要研究内容</w:t>
      </w:r>
      <w:bookmarkEnd w:id="11"/>
      <w:bookmarkEnd w:id="12"/>
    </w:p>
    <w:p w14:paraId="79CA8371" w14:textId="77777777" w:rsidR="009E5AA8" w:rsidRDefault="00EC1C5A">
      <w:pPr>
        <w:pStyle w:val="aa"/>
        <w:spacing w:line="440" w:lineRule="exact"/>
        <w:ind w:firstLineChars="200" w:firstLine="560"/>
        <w:rPr>
          <w:rFonts w:ascii="Times New Roman"/>
          <w:spacing w:val="10"/>
          <w:position w:val="0"/>
        </w:rPr>
      </w:pPr>
      <w:r>
        <w:rPr>
          <w:rFonts w:ascii="Times New Roman" w:hint="eastAsia"/>
          <w:spacing w:val="10"/>
          <w:position w:val="0"/>
        </w:rPr>
        <w:t>本课题旨在完成一个面向集群的作业调度中心控制系统的设计与实现，将网站架构从单机节点过渡到集群节点，并保证数值水池虚拟试验计算任务在各集群服务器组中进行合理分配和调度。</w:t>
      </w:r>
    </w:p>
    <w:p w14:paraId="69217145" w14:textId="77777777" w:rsidR="009E5AA8" w:rsidRDefault="00EC1C5A">
      <w:pPr>
        <w:pStyle w:val="aa"/>
        <w:spacing w:line="440" w:lineRule="exact"/>
        <w:ind w:firstLineChars="200" w:firstLine="560"/>
        <w:rPr>
          <w:rFonts w:ascii="Times New Roman"/>
          <w:spacing w:val="10"/>
          <w:position w:val="0"/>
        </w:rPr>
      </w:pPr>
      <w:r>
        <w:rPr>
          <w:rFonts w:ascii="Times New Roman" w:hint="eastAsia"/>
          <w:spacing w:val="10"/>
          <w:position w:val="0"/>
        </w:rPr>
        <w:t>作业调度平台中心控制系统是在中央负载均衡服务器上运行的应用程序。中心控制节点提供反向代理服务，根据客户端计算求解任务的请求，将计算任务和求解</w:t>
      </w:r>
      <w:proofErr w:type="gramStart"/>
      <w:r>
        <w:rPr>
          <w:rFonts w:ascii="Times New Roman" w:hint="eastAsia"/>
          <w:spacing w:val="10"/>
          <w:position w:val="0"/>
        </w:rPr>
        <w:t>器程序</w:t>
      </w:r>
      <w:proofErr w:type="gramEnd"/>
      <w:r>
        <w:rPr>
          <w:rFonts w:ascii="Times New Roman" w:hint="eastAsia"/>
          <w:spacing w:val="10"/>
          <w:position w:val="0"/>
        </w:rPr>
        <w:t>分配到与</w:t>
      </w:r>
      <w:r>
        <w:rPr>
          <w:rFonts w:ascii="Times New Roman"/>
          <w:spacing w:val="10"/>
          <w:position w:val="0"/>
        </w:rPr>
        <w:t>其关系的一组或多组后端</w:t>
      </w:r>
      <w:hyperlink r:id="rId21" w:tgtFrame="_blank" w:history="1">
        <w:r>
          <w:rPr>
            <w:rFonts w:ascii="Times New Roman"/>
            <w:spacing w:val="10"/>
            <w:position w:val="0"/>
          </w:rPr>
          <w:t>服务器</w:t>
        </w:r>
      </w:hyperlink>
      <w:r>
        <w:rPr>
          <w:rFonts w:ascii="Times New Roman" w:hint="eastAsia"/>
          <w:spacing w:val="10"/>
          <w:position w:val="0"/>
        </w:rPr>
        <w:t>，实现各种虚拟实验服务器簇的求解分离。中心控制节点会监控和管理计算任务，以实现后端虚拟实验服务器簇与中心控制节点反向代理服务器之间的求解器同步以及资源状态的收集。</w:t>
      </w:r>
    </w:p>
    <w:p w14:paraId="43036192" w14:textId="77777777" w:rsidR="009E5AA8" w:rsidRDefault="00EC1C5A">
      <w:pPr>
        <w:pStyle w:val="aa"/>
        <w:spacing w:line="440" w:lineRule="exact"/>
        <w:ind w:firstLineChars="200" w:firstLine="560"/>
        <w:rPr>
          <w:rFonts w:ascii="Times New Roman"/>
          <w:spacing w:val="10"/>
          <w:position w:val="0"/>
        </w:rPr>
      </w:pPr>
      <w:r>
        <w:rPr>
          <w:rFonts w:ascii="Times New Roman"/>
          <w:spacing w:val="10"/>
          <w:position w:val="0"/>
        </w:rPr>
        <w:t>实验与应用</w:t>
      </w:r>
      <w:r>
        <w:rPr>
          <w:rFonts w:ascii="Times New Roman" w:hint="eastAsia"/>
          <w:spacing w:val="10"/>
          <w:position w:val="0"/>
        </w:rPr>
        <w:t>是作业调度平台中心控制系统</w:t>
      </w:r>
      <w:r>
        <w:rPr>
          <w:rFonts w:ascii="Times New Roman"/>
          <w:spacing w:val="10"/>
          <w:position w:val="0"/>
        </w:rPr>
        <w:t>有效性的验证。分别使用不同</w:t>
      </w:r>
      <w:r>
        <w:rPr>
          <w:rFonts w:ascii="Times New Roman" w:hint="eastAsia"/>
          <w:spacing w:val="10"/>
          <w:position w:val="0"/>
        </w:rPr>
        <w:t>的用户以及虚拟实验计算任务量和服务器集群</w:t>
      </w:r>
      <w:r>
        <w:rPr>
          <w:rFonts w:ascii="Times New Roman"/>
          <w:spacing w:val="10"/>
          <w:position w:val="0"/>
        </w:rPr>
        <w:t>分别</w:t>
      </w:r>
      <w:r>
        <w:rPr>
          <w:rFonts w:ascii="Times New Roman" w:hint="eastAsia"/>
          <w:spacing w:val="10"/>
          <w:position w:val="0"/>
        </w:rPr>
        <w:t>验证计算任务的合理调度和分发以及求解器自动同步机制</w:t>
      </w:r>
      <w:r>
        <w:rPr>
          <w:rFonts w:ascii="Times New Roman"/>
          <w:spacing w:val="10"/>
          <w:position w:val="0"/>
        </w:rPr>
        <w:t>，通过应用体现其实际价值。</w:t>
      </w:r>
    </w:p>
    <w:p w14:paraId="73C30164" w14:textId="77777777" w:rsidR="009E5AA8" w:rsidRDefault="00EC1C5A">
      <w:pPr>
        <w:pStyle w:val="2"/>
      </w:pPr>
      <w:bookmarkStart w:id="13" w:name="_Toc517267138"/>
      <w:bookmarkStart w:id="14" w:name="_Toc9794897"/>
      <w:r>
        <w:t xml:space="preserve">1.5 </w:t>
      </w:r>
      <w:r>
        <w:t>论文结构安排</w:t>
      </w:r>
      <w:bookmarkEnd w:id="13"/>
      <w:bookmarkEnd w:id="14"/>
    </w:p>
    <w:p w14:paraId="1B1953FD" w14:textId="77777777" w:rsidR="009E5AA8" w:rsidRDefault="00EC1C5A">
      <w:pPr>
        <w:pStyle w:val="a9"/>
        <w:spacing w:line="440" w:lineRule="exact"/>
        <w:ind w:firstLineChars="200" w:firstLine="56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35B7D1B9" w14:textId="77777777" w:rsidR="009E5AA8" w:rsidRDefault="00EC1C5A">
      <w:pPr>
        <w:pStyle w:val="a9"/>
        <w:spacing w:line="440" w:lineRule="exact"/>
        <w:ind w:firstLineChars="200" w:firstLine="560"/>
      </w:pPr>
      <w:r>
        <w:lastRenderedPageBreak/>
        <w:t>第</w:t>
      </w:r>
      <w:r>
        <w:rPr>
          <w:rFonts w:hint="eastAsia"/>
        </w:rPr>
        <w:t>1</w:t>
      </w:r>
      <w:r>
        <w:t>章主要论述本课题的背景，研究的意义目的、国内外的对本课题的研究现状以及本课题的主要内容方面做大体的说明。</w:t>
      </w:r>
    </w:p>
    <w:p w14:paraId="67F5849D" w14:textId="77777777" w:rsidR="009E5AA8" w:rsidRDefault="00EC1C5A">
      <w:pPr>
        <w:pStyle w:val="a9"/>
        <w:spacing w:line="440" w:lineRule="exact"/>
        <w:ind w:firstLineChars="200" w:firstLine="560"/>
      </w:pPr>
      <w:r>
        <w:t>第</w:t>
      </w:r>
      <w:r>
        <w:rPr>
          <w:rFonts w:hint="eastAsia"/>
        </w:rPr>
        <w:t>2</w:t>
      </w:r>
      <w:r>
        <w:t>章主要论述</w:t>
      </w:r>
      <w:r>
        <w:rPr>
          <w:rFonts w:hint="eastAsia"/>
        </w:rPr>
        <w:t>系统总体设计，从技术介绍，模块设计，数据库涉及的相关表介绍，系统结构设计，用户登录和超时注销，路由机制与视图渲染介绍等多方面描述。</w:t>
      </w:r>
    </w:p>
    <w:p w14:paraId="50ED7624" w14:textId="77777777" w:rsidR="009E5AA8" w:rsidRDefault="00EC1C5A">
      <w:pPr>
        <w:pStyle w:val="a9"/>
        <w:spacing w:line="440" w:lineRule="exact"/>
        <w:ind w:firstLineChars="200" w:firstLine="560"/>
      </w:pPr>
      <w:r>
        <w:t>第</w:t>
      </w:r>
      <w:r>
        <w:rPr>
          <w:rFonts w:hint="eastAsia"/>
        </w:rPr>
        <w:t>3</w:t>
      </w:r>
      <w:r>
        <w:t>章是重点</w:t>
      </w:r>
      <w:r>
        <w:rPr>
          <w:rFonts w:hint="eastAsia"/>
        </w:rPr>
        <w:t>论述求解器按需部署及自动同步机制，包括需求分析，求解器按需部署，求解器自动同步机制，求解</w:t>
      </w:r>
      <w:proofErr w:type="gramStart"/>
      <w:r>
        <w:rPr>
          <w:rFonts w:hint="eastAsia"/>
        </w:rPr>
        <w:t>器状态</w:t>
      </w:r>
      <w:proofErr w:type="gramEnd"/>
      <w:r>
        <w:rPr>
          <w:rFonts w:hint="eastAsia"/>
        </w:rPr>
        <w:t>获取，异常处理以及日志信息等方面说明。</w:t>
      </w:r>
    </w:p>
    <w:p w14:paraId="40DA2DA0" w14:textId="77777777" w:rsidR="009E5AA8" w:rsidRDefault="00EC1C5A">
      <w:pPr>
        <w:pStyle w:val="a9"/>
        <w:spacing w:line="440" w:lineRule="exact"/>
        <w:ind w:firstLineChars="200" w:firstLine="560"/>
      </w:pPr>
      <w:r>
        <w:t>第</w:t>
      </w:r>
      <w:r>
        <w:rPr>
          <w:rFonts w:hint="eastAsia"/>
        </w:rPr>
        <w:t>4</w:t>
      </w:r>
      <w:proofErr w:type="gramStart"/>
      <w:r>
        <w:t>章重点</w:t>
      </w:r>
      <w:proofErr w:type="gramEnd"/>
      <w:r>
        <w:t>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0D153835" w14:textId="77777777" w:rsidR="009E5AA8" w:rsidRDefault="00EC1C5A">
      <w:pPr>
        <w:pStyle w:val="a9"/>
        <w:spacing w:line="440" w:lineRule="exact"/>
        <w:ind w:firstLineChars="200" w:firstLine="56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3D3BA5F0" w14:textId="77777777" w:rsidR="009E5AA8" w:rsidRDefault="00EC1C5A">
      <w:pPr>
        <w:pStyle w:val="a9"/>
        <w:spacing w:line="440" w:lineRule="exact"/>
        <w:ind w:firstLineChars="200" w:firstLine="560"/>
        <w:sectPr w:rsidR="009E5AA8">
          <w:headerReference w:type="default" r:id="rId22"/>
          <w:footerReference w:type="default" r:id="rId23"/>
          <w:pgSz w:w="11907" w:h="16840"/>
          <w:pgMar w:top="1588" w:right="1418" w:bottom="1588" w:left="1418" w:header="1134" w:footer="1134" w:gutter="0"/>
          <w:pgNumType w:start="1"/>
          <w:cols w:space="720"/>
          <w:docGrid w:type="linesAndChars" w:linePitch="402" w:charSpace="4096"/>
        </w:sectPr>
      </w:pPr>
      <w:r>
        <w:t>最后是结论、致谢和参考文献。</w:t>
      </w:r>
    </w:p>
    <w:p w14:paraId="3459B00B" w14:textId="77777777" w:rsidR="009E5AA8" w:rsidRDefault="009E5AA8">
      <w:pPr>
        <w:pStyle w:val="a9"/>
        <w:sectPr w:rsidR="009E5AA8">
          <w:type w:val="continuous"/>
          <w:pgSz w:w="11907" w:h="16840"/>
          <w:pgMar w:top="1588" w:right="1418" w:bottom="1588" w:left="1418" w:header="1134" w:footer="1134" w:gutter="0"/>
          <w:pgNumType w:start="1"/>
          <w:cols w:space="720"/>
          <w:docGrid w:type="linesAndChars" w:linePitch="402" w:charSpace="4096"/>
        </w:sectPr>
      </w:pPr>
    </w:p>
    <w:p w14:paraId="6FC37740" w14:textId="77777777" w:rsidR="009E5AA8" w:rsidRDefault="009E5AA8">
      <w:pPr>
        <w:pStyle w:val="7"/>
        <w:ind w:left="0" w:firstLineChars="200" w:firstLine="520"/>
        <w:sectPr w:rsidR="009E5AA8">
          <w:type w:val="continuous"/>
          <w:pgSz w:w="11907" w:h="16840"/>
          <w:pgMar w:top="1588" w:right="1418" w:bottom="1588" w:left="1418" w:header="1134" w:footer="1134" w:gutter="0"/>
          <w:pgNumType w:start="1"/>
          <w:cols w:space="720"/>
          <w:docGrid w:type="linesAndChars" w:linePitch="402" w:charSpace="4096"/>
        </w:sectPr>
      </w:pPr>
    </w:p>
    <w:p w14:paraId="38C2C99D" w14:textId="77777777" w:rsidR="009E5AA8" w:rsidRDefault="009E5AA8">
      <w:pPr>
        <w:pStyle w:val="7"/>
        <w:ind w:left="0" w:firstLineChars="200" w:firstLine="520"/>
        <w:sectPr w:rsidR="009E5AA8">
          <w:type w:val="continuous"/>
          <w:pgSz w:w="11907" w:h="16840"/>
          <w:pgMar w:top="1588" w:right="1418" w:bottom="1588" w:left="1418" w:header="1134" w:footer="1134" w:gutter="0"/>
          <w:pgNumType w:start="1"/>
          <w:cols w:space="720"/>
          <w:docGrid w:type="linesAndChars" w:linePitch="402" w:charSpace="4096"/>
        </w:sectPr>
      </w:pPr>
    </w:p>
    <w:p w14:paraId="23BD4D26" w14:textId="77777777" w:rsidR="009E5AA8" w:rsidRDefault="00EC1C5A">
      <w:pPr>
        <w:pStyle w:val="1"/>
        <w:spacing w:before="402" w:after="402"/>
      </w:pPr>
      <w:bookmarkStart w:id="15" w:name="_Toc517267139"/>
      <w:bookmarkStart w:id="16" w:name="_Toc9794898"/>
      <w:r>
        <w:lastRenderedPageBreak/>
        <w:t>第</w:t>
      </w:r>
      <w:r>
        <w:rPr>
          <w:rFonts w:hint="eastAsia"/>
        </w:rPr>
        <w:t>2</w:t>
      </w:r>
      <w:r>
        <w:t>章</w:t>
      </w:r>
      <w:r>
        <w:rPr>
          <w:rFonts w:hint="eastAsia"/>
        </w:rPr>
        <w:t xml:space="preserve"> </w:t>
      </w:r>
      <w:bookmarkEnd w:id="15"/>
      <w:r>
        <w:rPr>
          <w:rFonts w:hint="eastAsia"/>
        </w:rPr>
        <w:t>系统总体设计</w:t>
      </w:r>
      <w:bookmarkEnd w:id="16"/>
    </w:p>
    <w:p w14:paraId="30457EBA" w14:textId="77777777" w:rsidR="009E5AA8" w:rsidRDefault="00EC1C5A">
      <w:pPr>
        <w:pStyle w:val="2"/>
      </w:pPr>
      <w:bookmarkStart w:id="17" w:name="_Toc9794899"/>
      <w:r>
        <w:rPr>
          <w:rFonts w:hint="eastAsia"/>
        </w:rPr>
        <w:t>2</w:t>
      </w:r>
      <w:r>
        <w:t xml:space="preserve">.1 </w:t>
      </w:r>
      <w:r>
        <w:rPr>
          <w:rFonts w:hint="eastAsia"/>
        </w:rPr>
        <w:t>技术介绍</w:t>
      </w:r>
      <w:bookmarkEnd w:id="17"/>
    </w:p>
    <w:p w14:paraId="751B69D4" w14:textId="77777777" w:rsidR="009E5AA8" w:rsidRDefault="00EC1C5A">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37B7D610" w14:textId="77777777" w:rsidR="009E5AA8" w:rsidRDefault="00EC1C5A">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229BFAF5" w14:textId="77777777" w:rsidR="009E5AA8" w:rsidRDefault="00EC1C5A">
      <w:pPr>
        <w:pStyle w:val="a0"/>
        <w:spacing w:line="440" w:lineRule="exact"/>
        <w:rPr>
          <w:bCs/>
          <w:sz w:val="24"/>
          <w:szCs w:val="24"/>
        </w:rPr>
      </w:pPr>
      <w:r>
        <w:rPr>
          <w:rFonts w:hint="eastAsia"/>
          <w:bCs/>
          <w:sz w:val="24"/>
          <w:szCs w:val="24"/>
        </w:rPr>
        <w:t>系统开发运行的软件环境：</w:t>
      </w:r>
      <w:r>
        <w:rPr>
          <w:bCs/>
          <w:sz w:val="24"/>
          <w:szCs w:val="24"/>
        </w:rPr>
        <w:t>Windows</w:t>
      </w:r>
      <w:r>
        <w:rPr>
          <w:bCs/>
          <w:sz w:val="24"/>
          <w:szCs w:val="24"/>
        </w:rPr>
        <w:t>平台下的</w:t>
      </w:r>
      <w:proofErr w:type="spellStart"/>
      <w:r>
        <w:rPr>
          <w:bCs/>
          <w:sz w:val="24"/>
          <w:szCs w:val="24"/>
        </w:rPr>
        <w:t>NetBean</w:t>
      </w:r>
      <w:proofErr w:type="spellEnd"/>
      <w:r>
        <w:rPr>
          <w:bCs/>
          <w:sz w:val="24"/>
          <w:szCs w:val="24"/>
        </w:rPr>
        <w:t xml:space="preserve"> IDE</w:t>
      </w:r>
      <w:r>
        <w:rPr>
          <w:bCs/>
          <w:sz w:val="24"/>
          <w:szCs w:val="24"/>
        </w:rPr>
        <w:t>和</w:t>
      </w:r>
      <w:r>
        <w:rPr>
          <w:bCs/>
          <w:sz w:val="24"/>
          <w:szCs w:val="24"/>
        </w:rPr>
        <w:t xml:space="preserve"> </w:t>
      </w:r>
      <w:proofErr w:type="spellStart"/>
      <w:r>
        <w:rPr>
          <w:bCs/>
          <w:sz w:val="24"/>
          <w:szCs w:val="24"/>
        </w:rPr>
        <w:t>Mongdb</w:t>
      </w:r>
      <w:proofErr w:type="spellEnd"/>
      <w:r>
        <w:rPr>
          <w:bCs/>
          <w:sz w:val="24"/>
          <w:szCs w:val="24"/>
        </w:rPr>
        <w:t>数据库，采用标准</w:t>
      </w:r>
      <w:r>
        <w:rPr>
          <w:bCs/>
          <w:sz w:val="24"/>
          <w:szCs w:val="24"/>
        </w:rPr>
        <w:t>JAVA</w:t>
      </w:r>
      <w:r>
        <w:rPr>
          <w:bCs/>
          <w:sz w:val="24"/>
          <w:szCs w:val="24"/>
        </w:rPr>
        <w:t>语言。</w:t>
      </w:r>
      <w:r>
        <w:rPr>
          <w:rFonts w:hint="eastAsia"/>
          <w:bCs/>
          <w:sz w:val="24"/>
          <w:szCs w:val="24"/>
        </w:rPr>
        <w:t>硬件环境：</w:t>
      </w:r>
      <w:r>
        <w:rPr>
          <w:bCs/>
          <w:sz w:val="24"/>
          <w:szCs w:val="24"/>
        </w:rPr>
        <w:t>Windows</w:t>
      </w:r>
      <w:r>
        <w:rPr>
          <w:bCs/>
          <w:sz w:val="24"/>
          <w:szCs w:val="24"/>
        </w:rPr>
        <w:t>、</w:t>
      </w:r>
      <w:r>
        <w:rPr>
          <w:bCs/>
          <w:sz w:val="24"/>
          <w:szCs w:val="24"/>
        </w:rPr>
        <w:t>Linux</w:t>
      </w:r>
      <w:r>
        <w:rPr>
          <w:bCs/>
          <w:sz w:val="24"/>
          <w:szCs w:val="24"/>
        </w:rPr>
        <w:t>混合计算机集群</w:t>
      </w:r>
    </w:p>
    <w:p w14:paraId="54F745FF" w14:textId="77777777" w:rsidR="009E5AA8" w:rsidRDefault="00EC1C5A">
      <w:pPr>
        <w:pStyle w:val="2"/>
      </w:pPr>
      <w:bookmarkStart w:id="18" w:name="_Toc9794906"/>
      <w:r>
        <w:t>2</w:t>
      </w:r>
      <w:r>
        <w:rPr>
          <w:rFonts w:hint="eastAsia"/>
        </w:rPr>
        <w:t>.</w:t>
      </w:r>
      <w:bookmarkEnd w:id="18"/>
      <w:r>
        <w:rPr>
          <w:rFonts w:hint="eastAsia"/>
        </w:rPr>
        <w:t>2</w:t>
      </w:r>
      <w:r>
        <w:t xml:space="preserve"> </w:t>
      </w:r>
      <w:r>
        <w:rPr>
          <w:rFonts w:hint="eastAsia"/>
        </w:rPr>
        <w:t>模块设计</w:t>
      </w:r>
    </w:p>
    <w:p w14:paraId="2D451BEF" w14:textId="77777777" w:rsidR="009E5AA8" w:rsidRDefault="00EC1C5A">
      <w:pPr>
        <w:pStyle w:val="3"/>
        <w:spacing w:before="201" w:after="201"/>
      </w:pPr>
      <w:r>
        <w:t>2</w:t>
      </w:r>
      <w:r>
        <w:rPr>
          <w:rFonts w:hint="eastAsia"/>
        </w:rPr>
        <w:t>.2.</w:t>
      </w:r>
      <w:r>
        <w:t xml:space="preserve">1 </w:t>
      </w:r>
      <w:r>
        <w:rPr>
          <w:rFonts w:hint="eastAsia"/>
        </w:rPr>
        <w:t>业务分层介绍</w:t>
      </w:r>
    </w:p>
    <w:p w14:paraId="4F4D6090" w14:textId="77777777" w:rsidR="009E5AA8" w:rsidRDefault="00EC1C5A">
      <w:pPr>
        <w:pStyle w:val="a0"/>
        <w:spacing w:line="440" w:lineRule="exact"/>
        <w:rPr>
          <w:bCs/>
          <w:sz w:val="24"/>
          <w:szCs w:val="24"/>
        </w:rPr>
      </w:pPr>
      <w:r>
        <w:rPr>
          <w:rFonts w:hint="eastAsia"/>
          <w:bCs/>
          <w:sz w:val="24"/>
          <w:szCs w:val="24"/>
        </w:rPr>
        <w:t>中心控制系统和计算任务管理系统以及用户交互系统共同组成了作业调度平台系统。中心控制系统通过计算任务管理系统提供的接口，可以收集每个计算</w:t>
      </w:r>
      <w:r>
        <w:rPr>
          <w:rFonts w:hint="eastAsia"/>
          <w:bCs/>
          <w:sz w:val="24"/>
          <w:szCs w:val="24"/>
        </w:rPr>
        <w:lastRenderedPageBreak/>
        <w:t>节点的资源状态，进行节点管理与监控，进而为下一步集群任务分发。中心控制系统结合计算管理系统通过向用户交互系统提供特定数据接口，将数据展示渲染在浏览器界面。用户通过浏览器界面，可以进行求解器属性编辑，监控整个计算集群状态以及查看求解任务统计情况。其业务层次图如下。</w:t>
      </w:r>
    </w:p>
    <w:p w14:paraId="667E4BC0" w14:textId="77777777" w:rsidR="009E5AA8" w:rsidRDefault="005A3642">
      <w:pPr>
        <w:pStyle w:val="a0"/>
        <w:ind w:firstLine="0"/>
        <w:jc w:val="center"/>
      </w:pPr>
      <w:r>
        <w:pict w14:anchorId="4B28E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4pt;height:377pt">
            <v:imagedata r:id="rId24" o:title=""/>
          </v:shape>
        </w:pict>
      </w:r>
    </w:p>
    <w:p w14:paraId="1953551D" w14:textId="77777777" w:rsidR="009E5AA8" w:rsidRDefault="00EC1C5A">
      <w:pPr>
        <w:pStyle w:val="a0"/>
        <w:spacing w:line="440" w:lineRule="exact"/>
        <w:ind w:firstLine="0"/>
        <w:jc w:val="center"/>
        <w:rPr>
          <w:sz w:val="24"/>
        </w:rPr>
      </w:pPr>
      <w:r>
        <w:rPr>
          <w:sz w:val="24"/>
        </w:rPr>
        <w:t>图</w:t>
      </w:r>
      <w:r>
        <w:rPr>
          <w:rFonts w:hint="eastAsia"/>
          <w:sz w:val="24"/>
        </w:rPr>
        <w:t xml:space="preserve"> 2.1</w:t>
      </w:r>
      <w:r>
        <w:rPr>
          <w:sz w:val="24"/>
        </w:rPr>
        <w:t xml:space="preserve"> </w:t>
      </w:r>
      <w:r>
        <w:rPr>
          <w:rFonts w:hint="eastAsia"/>
          <w:sz w:val="24"/>
        </w:rPr>
        <w:t>业务层次模块图</w:t>
      </w:r>
    </w:p>
    <w:p w14:paraId="2CF50224" w14:textId="77777777" w:rsidR="009E5AA8" w:rsidRDefault="009E5AA8">
      <w:pPr>
        <w:pStyle w:val="a0"/>
        <w:spacing w:line="440" w:lineRule="exact"/>
        <w:ind w:firstLine="0"/>
        <w:jc w:val="center"/>
        <w:rPr>
          <w:bCs/>
          <w:sz w:val="24"/>
          <w:szCs w:val="24"/>
        </w:rPr>
      </w:pPr>
    </w:p>
    <w:p w14:paraId="4E5FF94B" w14:textId="77777777" w:rsidR="009E5AA8" w:rsidRDefault="00EC1C5A">
      <w:pPr>
        <w:pStyle w:val="3"/>
        <w:spacing w:before="201" w:after="201"/>
      </w:pPr>
      <w:r>
        <w:t>2</w:t>
      </w:r>
      <w:r>
        <w:rPr>
          <w:rFonts w:hint="eastAsia"/>
        </w:rPr>
        <w:t>.2.</w:t>
      </w:r>
      <w:r>
        <w:t xml:space="preserve">2 </w:t>
      </w:r>
      <w:r>
        <w:rPr>
          <w:rFonts w:hint="eastAsia"/>
        </w:rPr>
        <w:t>功能模块介绍</w:t>
      </w:r>
    </w:p>
    <w:p w14:paraId="52EB8065" w14:textId="77777777" w:rsidR="009E5AA8" w:rsidRDefault="00EC1C5A">
      <w:pPr>
        <w:pStyle w:val="a0"/>
        <w:spacing w:line="440" w:lineRule="exact"/>
      </w:pPr>
      <w:r>
        <w:rPr>
          <w:rFonts w:hint="eastAsia"/>
          <w:sz w:val="24"/>
          <w:szCs w:val="24"/>
        </w:rPr>
        <w:t>本系统主要模块有求解器模块，任务模块，节点管理模块，日志模块。求解器模块分为求解器按需部署，求解器自动同步机制，求解器状态获取；任务模块分为集群任务分发，多种调度策略，数据统计子模块；节点管理模块分为维持心跳，发送指令，接收反馈，节点资源状态获取模块；日志模块分为日志维护与异常处理子模块。</w:t>
      </w:r>
    </w:p>
    <w:p w14:paraId="2FA98DD7" w14:textId="77777777" w:rsidR="009E5AA8" w:rsidRDefault="005A3642">
      <w:pPr>
        <w:pStyle w:val="a0"/>
        <w:jc w:val="center"/>
      </w:pPr>
      <w:r>
        <w:lastRenderedPageBreak/>
        <w:pict w14:anchorId="75715E2B">
          <v:shape id="_x0000_i1026" type="#_x0000_t75" style="width:419.75pt;height:349.8pt">
            <v:imagedata r:id="rId25" o:title=""/>
          </v:shape>
        </w:pict>
      </w:r>
    </w:p>
    <w:p w14:paraId="5AB6B613" w14:textId="77777777" w:rsidR="009E5AA8" w:rsidRDefault="00EC1C5A">
      <w:pPr>
        <w:pStyle w:val="a0"/>
        <w:spacing w:line="440" w:lineRule="exact"/>
        <w:ind w:firstLine="0"/>
        <w:jc w:val="center"/>
        <w:rPr>
          <w:bCs/>
          <w:sz w:val="24"/>
          <w:szCs w:val="24"/>
        </w:rPr>
      </w:pPr>
      <w:r>
        <w:rPr>
          <w:sz w:val="24"/>
        </w:rPr>
        <w:t>图</w:t>
      </w:r>
      <w:r>
        <w:rPr>
          <w:rFonts w:hint="eastAsia"/>
          <w:sz w:val="24"/>
        </w:rPr>
        <w:t xml:space="preserve"> 2.</w:t>
      </w:r>
      <w:r>
        <w:rPr>
          <w:sz w:val="24"/>
        </w:rPr>
        <w:t xml:space="preserve">4 </w:t>
      </w:r>
      <w:r>
        <w:rPr>
          <w:rFonts w:hint="eastAsia"/>
          <w:sz w:val="24"/>
        </w:rPr>
        <w:t>系统功能模块图</w:t>
      </w:r>
    </w:p>
    <w:p w14:paraId="2FAB11B3" w14:textId="77777777" w:rsidR="009E5AA8" w:rsidRDefault="00EC1C5A">
      <w:pPr>
        <w:pStyle w:val="2"/>
      </w:pPr>
      <w:bookmarkStart w:id="19" w:name="_Toc9794900"/>
      <w:r>
        <w:t>2.</w:t>
      </w:r>
      <w:r>
        <w:rPr>
          <w:rFonts w:hint="eastAsia"/>
        </w:rPr>
        <w:t>3</w:t>
      </w:r>
      <w:r>
        <w:t xml:space="preserve"> </w:t>
      </w:r>
      <w:r>
        <w:rPr>
          <w:rFonts w:hint="eastAsia"/>
        </w:rPr>
        <w:t>数据库相关介绍</w:t>
      </w:r>
      <w:bookmarkEnd w:id="19"/>
    </w:p>
    <w:p w14:paraId="50D2D765" w14:textId="77777777" w:rsidR="009E5AA8" w:rsidRDefault="00EC1C5A">
      <w:pPr>
        <w:pStyle w:val="3"/>
        <w:spacing w:before="201" w:after="201"/>
      </w:pPr>
      <w:bookmarkStart w:id="20" w:name="_Toc9794901"/>
      <w:r>
        <w:t>2.</w:t>
      </w:r>
      <w:r>
        <w:rPr>
          <w:rFonts w:hint="eastAsia"/>
        </w:rPr>
        <w:t>3</w:t>
      </w:r>
      <w:r>
        <w:t xml:space="preserve">.1 </w:t>
      </w:r>
      <w:r>
        <w:rPr>
          <w:rFonts w:hint="eastAsia"/>
        </w:rPr>
        <w:t>数据库相关表介绍</w:t>
      </w:r>
      <w:bookmarkEnd w:id="20"/>
    </w:p>
    <w:p w14:paraId="439E0F97" w14:textId="77777777" w:rsidR="009E5AA8" w:rsidRDefault="00EC1C5A">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dists,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表是存放计算节点相关属性的表，主要包含计算节点编号，端口，操作系统，求解任务计算结果存放路径，节点已安装求解器列表，负载以及节点状态标识。</w:t>
      </w:r>
    </w:p>
    <w:p w14:paraId="21C8DBCA" w14:textId="77777777" w:rsidR="009E5AA8" w:rsidRDefault="00EC1C5A">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 </w:t>
      </w:r>
      <w:r>
        <w:rPr>
          <w:bCs/>
          <w:sz w:val="24"/>
          <w:szCs w:val="24"/>
        </w:rPr>
        <w:t>agent</w:t>
      </w:r>
      <w:r>
        <w:rPr>
          <w:rFonts w:hint="eastAsia"/>
          <w:bCs/>
          <w:sz w:val="24"/>
          <w:szCs w:val="24"/>
        </w:rPr>
        <w:t>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073"/>
        <w:gridCol w:w="2620"/>
        <w:gridCol w:w="3345"/>
      </w:tblGrid>
      <w:tr w:rsidR="009E5AA8" w14:paraId="5C724427" w14:textId="77777777">
        <w:trPr>
          <w:trHeight w:val="284"/>
          <w:jc w:val="center"/>
        </w:trPr>
        <w:tc>
          <w:tcPr>
            <w:tcW w:w="3073" w:type="dxa"/>
            <w:tcBorders>
              <w:top w:val="single" w:sz="12" w:space="0" w:color="auto"/>
              <w:bottom w:val="single" w:sz="12" w:space="0" w:color="auto"/>
            </w:tcBorders>
            <w:shd w:val="clear" w:color="auto" w:fill="FFFFFF" w:themeFill="background1"/>
            <w:noWrap/>
            <w:vAlign w:val="center"/>
          </w:tcPr>
          <w:p w14:paraId="31A4963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2620" w:type="dxa"/>
            <w:tcBorders>
              <w:top w:val="single" w:sz="12" w:space="0" w:color="auto"/>
              <w:bottom w:val="single" w:sz="12" w:space="0" w:color="auto"/>
            </w:tcBorders>
            <w:shd w:val="clear" w:color="auto" w:fill="FFFFFF" w:themeFill="background1"/>
            <w:noWrap/>
            <w:vAlign w:val="center"/>
          </w:tcPr>
          <w:p w14:paraId="26440F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3345" w:type="dxa"/>
            <w:tcBorders>
              <w:top w:val="single" w:sz="12" w:space="0" w:color="auto"/>
              <w:bottom w:val="single" w:sz="12" w:space="0" w:color="auto"/>
            </w:tcBorders>
            <w:shd w:val="clear" w:color="auto" w:fill="FFFFFF" w:themeFill="background1"/>
            <w:noWrap/>
            <w:vAlign w:val="center"/>
          </w:tcPr>
          <w:p w14:paraId="1C17E9D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1E4E2EF8" w14:textId="77777777">
        <w:trPr>
          <w:trHeight w:val="284"/>
          <w:jc w:val="center"/>
        </w:trPr>
        <w:tc>
          <w:tcPr>
            <w:tcW w:w="3073" w:type="dxa"/>
            <w:tcBorders>
              <w:top w:val="single" w:sz="12" w:space="0" w:color="auto"/>
            </w:tcBorders>
            <w:shd w:val="clear" w:color="auto" w:fill="auto"/>
            <w:noWrap/>
            <w:vAlign w:val="center"/>
          </w:tcPr>
          <w:p w14:paraId="26AD79B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2620" w:type="dxa"/>
            <w:tcBorders>
              <w:top w:val="single" w:sz="12" w:space="0" w:color="auto"/>
            </w:tcBorders>
            <w:shd w:val="clear" w:color="auto" w:fill="auto"/>
            <w:noWrap/>
            <w:vAlign w:val="center"/>
          </w:tcPr>
          <w:p w14:paraId="68232A6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3345" w:type="dxa"/>
            <w:tcBorders>
              <w:top w:val="single" w:sz="12" w:space="0" w:color="auto"/>
            </w:tcBorders>
            <w:shd w:val="clear" w:color="auto" w:fill="auto"/>
            <w:noWrap/>
            <w:vAlign w:val="center"/>
          </w:tcPr>
          <w:p w14:paraId="281DE7B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9E5AA8" w14:paraId="78BED058" w14:textId="77777777">
        <w:trPr>
          <w:trHeight w:val="284"/>
          <w:jc w:val="center"/>
        </w:trPr>
        <w:tc>
          <w:tcPr>
            <w:tcW w:w="3073" w:type="dxa"/>
            <w:shd w:val="clear" w:color="auto" w:fill="auto"/>
            <w:noWrap/>
            <w:vAlign w:val="center"/>
          </w:tcPr>
          <w:p w14:paraId="386CA66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2620" w:type="dxa"/>
            <w:shd w:val="clear" w:color="auto" w:fill="auto"/>
            <w:noWrap/>
            <w:vAlign w:val="center"/>
          </w:tcPr>
          <w:p w14:paraId="3B37994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345" w:type="dxa"/>
            <w:shd w:val="clear" w:color="auto" w:fill="auto"/>
            <w:noWrap/>
            <w:vAlign w:val="center"/>
          </w:tcPr>
          <w:p w14:paraId="5EFF071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r>
      <w:tr w:rsidR="009E5AA8" w14:paraId="1C4DB5DD" w14:textId="77777777">
        <w:trPr>
          <w:trHeight w:val="284"/>
          <w:jc w:val="center"/>
        </w:trPr>
        <w:tc>
          <w:tcPr>
            <w:tcW w:w="3073" w:type="dxa"/>
            <w:shd w:val="clear" w:color="auto" w:fill="auto"/>
            <w:noWrap/>
            <w:vAlign w:val="center"/>
          </w:tcPr>
          <w:p w14:paraId="4B4BB0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port</w:t>
            </w:r>
          </w:p>
        </w:tc>
        <w:tc>
          <w:tcPr>
            <w:tcW w:w="2620" w:type="dxa"/>
            <w:shd w:val="clear" w:color="auto" w:fill="auto"/>
            <w:noWrap/>
            <w:vAlign w:val="center"/>
          </w:tcPr>
          <w:p w14:paraId="31BF64D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345" w:type="dxa"/>
            <w:shd w:val="clear" w:color="auto" w:fill="auto"/>
            <w:noWrap/>
            <w:vAlign w:val="center"/>
          </w:tcPr>
          <w:p w14:paraId="168C38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端口</w:t>
            </w:r>
          </w:p>
        </w:tc>
      </w:tr>
      <w:tr w:rsidR="009E5AA8" w14:paraId="37D4B858" w14:textId="77777777">
        <w:trPr>
          <w:trHeight w:val="284"/>
          <w:jc w:val="center"/>
        </w:trPr>
        <w:tc>
          <w:tcPr>
            <w:tcW w:w="3073" w:type="dxa"/>
            <w:shd w:val="clear" w:color="auto" w:fill="auto"/>
            <w:noWrap/>
            <w:vAlign w:val="center"/>
          </w:tcPr>
          <w:p w14:paraId="6C46B2E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os</w:t>
            </w:r>
          </w:p>
        </w:tc>
        <w:tc>
          <w:tcPr>
            <w:tcW w:w="2620" w:type="dxa"/>
            <w:shd w:val="clear" w:color="auto" w:fill="auto"/>
            <w:noWrap/>
            <w:vAlign w:val="center"/>
          </w:tcPr>
          <w:p w14:paraId="6F4A3D0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345" w:type="dxa"/>
            <w:shd w:val="clear" w:color="auto" w:fill="auto"/>
            <w:noWrap/>
            <w:vAlign w:val="center"/>
          </w:tcPr>
          <w:p w14:paraId="0E14322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r>
      <w:tr w:rsidR="009E5AA8" w14:paraId="37D326A3" w14:textId="77777777">
        <w:trPr>
          <w:trHeight w:val="284"/>
          <w:jc w:val="center"/>
        </w:trPr>
        <w:tc>
          <w:tcPr>
            <w:tcW w:w="3073" w:type="dxa"/>
            <w:shd w:val="clear" w:color="auto" w:fill="auto"/>
            <w:noWrap/>
            <w:vAlign w:val="center"/>
          </w:tcPr>
          <w:p w14:paraId="76B0C7F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path</w:t>
            </w:r>
          </w:p>
        </w:tc>
        <w:tc>
          <w:tcPr>
            <w:tcW w:w="2620" w:type="dxa"/>
            <w:shd w:val="clear" w:color="auto" w:fill="auto"/>
            <w:noWrap/>
            <w:vAlign w:val="center"/>
          </w:tcPr>
          <w:p w14:paraId="76F3E07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345" w:type="dxa"/>
            <w:shd w:val="clear" w:color="auto" w:fill="auto"/>
            <w:noWrap/>
            <w:vAlign w:val="center"/>
          </w:tcPr>
          <w:p w14:paraId="04F7F73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计算结果存放路径</w:t>
            </w:r>
          </w:p>
        </w:tc>
      </w:tr>
      <w:tr w:rsidR="009E5AA8" w14:paraId="6188A430" w14:textId="77777777">
        <w:trPr>
          <w:trHeight w:val="284"/>
          <w:jc w:val="center"/>
        </w:trPr>
        <w:tc>
          <w:tcPr>
            <w:tcW w:w="3073" w:type="dxa"/>
            <w:shd w:val="clear" w:color="auto" w:fill="auto"/>
            <w:noWrap/>
            <w:vAlign w:val="center"/>
          </w:tcPr>
          <w:p w14:paraId="3A7DFD2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maxLoads</w:t>
            </w:r>
          </w:p>
        </w:tc>
        <w:tc>
          <w:tcPr>
            <w:tcW w:w="2620" w:type="dxa"/>
            <w:shd w:val="clear" w:color="auto" w:fill="auto"/>
            <w:noWrap/>
            <w:vAlign w:val="center"/>
          </w:tcPr>
          <w:p w14:paraId="0E6595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345" w:type="dxa"/>
            <w:shd w:val="clear" w:color="auto" w:fill="auto"/>
            <w:noWrap/>
            <w:vAlign w:val="center"/>
          </w:tcPr>
          <w:p w14:paraId="6A1277B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最大负载</w:t>
            </w:r>
          </w:p>
        </w:tc>
      </w:tr>
      <w:tr w:rsidR="009E5AA8" w14:paraId="4B3EBF15" w14:textId="77777777">
        <w:trPr>
          <w:trHeight w:val="284"/>
          <w:jc w:val="center"/>
        </w:trPr>
        <w:tc>
          <w:tcPr>
            <w:tcW w:w="3073" w:type="dxa"/>
            <w:shd w:val="clear" w:color="auto" w:fill="auto"/>
            <w:noWrap/>
            <w:vAlign w:val="center"/>
          </w:tcPr>
          <w:p w14:paraId="520FC26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createtime</w:t>
            </w:r>
          </w:p>
        </w:tc>
        <w:tc>
          <w:tcPr>
            <w:tcW w:w="2620" w:type="dxa"/>
            <w:shd w:val="clear" w:color="auto" w:fill="auto"/>
            <w:noWrap/>
            <w:vAlign w:val="center"/>
          </w:tcPr>
          <w:p w14:paraId="41A25B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3345" w:type="dxa"/>
            <w:shd w:val="clear" w:color="auto" w:fill="auto"/>
            <w:noWrap/>
            <w:vAlign w:val="center"/>
          </w:tcPr>
          <w:p w14:paraId="0CA9055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9E5AA8" w14:paraId="6D96F42A" w14:textId="77777777">
        <w:trPr>
          <w:trHeight w:val="284"/>
          <w:jc w:val="center"/>
        </w:trPr>
        <w:tc>
          <w:tcPr>
            <w:tcW w:w="3073" w:type="dxa"/>
            <w:shd w:val="clear" w:color="auto" w:fill="auto"/>
            <w:noWrap/>
            <w:vAlign w:val="center"/>
          </w:tcPr>
          <w:p w14:paraId="413578B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2620" w:type="dxa"/>
            <w:shd w:val="clear" w:color="auto" w:fill="auto"/>
            <w:noWrap/>
            <w:vAlign w:val="center"/>
          </w:tcPr>
          <w:p w14:paraId="3B6520D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345" w:type="dxa"/>
            <w:shd w:val="clear" w:color="auto" w:fill="auto"/>
            <w:noWrap/>
            <w:vAlign w:val="center"/>
          </w:tcPr>
          <w:p w14:paraId="31AA4E9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节点状态</w:t>
            </w:r>
          </w:p>
        </w:tc>
      </w:tr>
      <w:tr w:rsidR="009E5AA8" w14:paraId="35E3E76A" w14:textId="77777777">
        <w:trPr>
          <w:trHeight w:val="284"/>
          <w:jc w:val="center"/>
        </w:trPr>
        <w:tc>
          <w:tcPr>
            <w:tcW w:w="3073" w:type="dxa"/>
            <w:shd w:val="clear" w:color="auto" w:fill="auto"/>
            <w:noWrap/>
            <w:vAlign w:val="center"/>
          </w:tcPr>
          <w:p w14:paraId="5321D74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loads</w:t>
            </w:r>
          </w:p>
        </w:tc>
        <w:tc>
          <w:tcPr>
            <w:tcW w:w="2620" w:type="dxa"/>
            <w:shd w:val="clear" w:color="auto" w:fill="auto"/>
            <w:noWrap/>
            <w:vAlign w:val="center"/>
          </w:tcPr>
          <w:p w14:paraId="544BDD4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345" w:type="dxa"/>
            <w:shd w:val="clear" w:color="auto" w:fill="auto"/>
            <w:noWrap/>
            <w:vAlign w:val="center"/>
          </w:tcPr>
          <w:p w14:paraId="7D7613D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节点当前负载</w:t>
            </w:r>
          </w:p>
        </w:tc>
      </w:tr>
      <w:tr w:rsidR="009E5AA8" w14:paraId="14237522" w14:textId="77777777">
        <w:trPr>
          <w:trHeight w:val="284"/>
          <w:jc w:val="center"/>
        </w:trPr>
        <w:tc>
          <w:tcPr>
            <w:tcW w:w="3073" w:type="dxa"/>
            <w:shd w:val="clear" w:color="auto" w:fill="auto"/>
            <w:noWrap/>
            <w:vAlign w:val="center"/>
          </w:tcPr>
          <w:p w14:paraId="03318BE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2620" w:type="dxa"/>
            <w:shd w:val="clear" w:color="auto" w:fill="auto"/>
            <w:noWrap/>
            <w:vAlign w:val="center"/>
          </w:tcPr>
          <w:p w14:paraId="1ED1C25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3345" w:type="dxa"/>
            <w:shd w:val="clear" w:color="auto" w:fill="auto"/>
            <w:noWrap/>
            <w:vAlign w:val="center"/>
          </w:tcPr>
          <w:p w14:paraId="701942C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9E5AA8" w14:paraId="02ECBB57" w14:textId="77777777">
        <w:trPr>
          <w:trHeight w:val="284"/>
          <w:jc w:val="center"/>
        </w:trPr>
        <w:tc>
          <w:tcPr>
            <w:tcW w:w="3073" w:type="dxa"/>
            <w:shd w:val="clear" w:color="auto" w:fill="auto"/>
            <w:noWrap/>
            <w:vAlign w:val="center"/>
          </w:tcPr>
          <w:p w14:paraId="2F514CA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w:t>
            </w:r>
          </w:p>
        </w:tc>
        <w:tc>
          <w:tcPr>
            <w:tcW w:w="2620" w:type="dxa"/>
            <w:shd w:val="clear" w:color="auto" w:fill="auto"/>
            <w:noWrap/>
            <w:vAlign w:val="center"/>
          </w:tcPr>
          <w:p w14:paraId="5CF772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3345" w:type="dxa"/>
            <w:shd w:val="clear" w:color="auto" w:fill="auto"/>
            <w:noWrap/>
            <w:vAlign w:val="center"/>
          </w:tcPr>
          <w:p w14:paraId="1C018F8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节点安装求解器列表</w:t>
            </w:r>
          </w:p>
        </w:tc>
      </w:tr>
      <w:tr w:rsidR="009E5AA8" w14:paraId="1DA40540" w14:textId="77777777">
        <w:trPr>
          <w:trHeight w:val="284"/>
          <w:jc w:val="center"/>
        </w:trPr>
        <w:tc>
          <w:tcPr>
            <w:tcW w:w="3073" w:type="dxa"/>
            <w:shd w:val="clear" w:color="auto" w:fill="auto"/>
            <w:noWrap/>
            <w:vAlign w:val="center"/>
          </w:tcPr>
          <w:p w14:paraId="4EDBA50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suspend</w:t>
            </w:r>
          </w:p>
        </w:tc>
        <w:tc>
          <w:tcPr>
            <w:tcW w:w="2620" w:type="dxa"/>
            <w:shd w:val="clear" w:color="auto" w:fill="auto"/>
            <w:noWrap/>
            <w:vAlign w:val="center"/>
          </w:tcPr>
          <w:p w14:paraId="5B573F7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bool</w:t>
            </w:r>
          </w:p>
        </w:tc>
        <w:tc>
          <w:tcPr>
            <w:tcW w:w="3345" w:type="dxa"/>
            <w:shd w:val="clear" w:color="auto" w:fill="auto"/>
            <w:noWrap/>
            <w:vAlign w:val="center"/>
          </w:tcPr>
          <w:p w14:paraId="3D2A5F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节点是否挂起</w:t>
            </w:r>
          </w:p>
        </w:tc>
      </w:tr>
    </w:tbl>
    <w:p w14:paraId="386A2697" w14:textId="77777777" w:rsidR="009E5AA8" w:rsidRDefault="00EC1C5A">
      <w:pPr>
        <w:pStyle w:val="a0"/>
        <w:spacing w:line="440" w:lineRule="exact"/>
        <w:rPr>
          <w:bCs/>
          <w:sz w:val="24"/>
          <w:szCs w:val="24"/>
        </w:rPr>
      </w:pPr>
      <w:r>
        <w:rPr>
          <w:bCs/>
          <w:sz w:val="24"/>
          <w:szCs w:val="24"/>
        </w:rPr>
        <w:t>dists</w:t>
      </w:r>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的映射关系，为节点求解器分发表，每一条</w:t>
      </w:r>
      <w:r>
        <w:rPr>
          <w:rFonts w:hint="eastAsia"/>
          <w:bCs/>
          <w:sz w:val="24"/>
          <w:szCs w:val="24"/>
        </w:rPr>
        <w:t>d</w:t>
      </w:r>
      <w:r>
        <w:rPr>
          <w:bCs/>
          <w:sz w:val="24"/>
          <w:szCs w:val="24"/>
        </w:rPr>
        <w:t>ists</w:t>
      </w:r>
      <w:r>
        <w:rPr>
          <w:rFonts w:hint="eastAsia"/>
          <w:bCs/>
          <w:sz w:val="24"/>
          <w:szCs w:val="24"/>
        </w:rPr>
        <w:t>表记录了一个</w:t>
      </w:r>
      <w:r>
        <w:rPr>
          <w:rFonts w:hint="eastAsia"/>
          <w:bCs/>
          <w:sz w:val="24"/>
          <w:szCs w:val="24"/>
        </w:rPr>
        <w:t>a</w:t>
      </w:r>
      <w:r>
        <w:rPr>
          <w:bCs/>
          <w:sz w:val="24"/>
          <w:szCs w:val="24"/>
        </w:rPr>
        <w:t>gent</w:t>
      </w:r>
      <w:r>
        <w:rPr>
          <w:rFonts w:hint="eastAsia"/>
          <w:bCs/>
          <w:sz w:val="24"/>
          <w:szCs w:val="24"/>
        </w:rPr>
        <w:t>节点和一个</w:t>
      </w:r>
      <w:r>
        <w:rPr>
          <w:rFonts w:hint="eastAsia"/>
          <w:bCs/>
          <w:sz w:val="24"/>
          <w:szCs w:val="24"/>
        </w:rPr>
        <w:t>s</w:t>
      </w:r>
      <w:r>
        <w:rPr>
          <w:bCs/>
          <w:sz w:val="24"/>
          <w:szCs w:val="24"/>
        </w:rPr>
        <w:t>olver</w:t>
      </w:r>
      <w:r>
        <w:rPr>
          <w:rFonts w:hint="eastAsia"/>
          <w:bCs/>
          <w:sz w:val="24"/>
          <w:szCs w:val="24"/>
        </w:rPr>
        <w:t>求解器的对应关系，在运用负载均衡调度策咯算法进行集群任务分发时，首先会根据</w:t>
      </w:r>
      <w:r>
        <w:rPr>
          <w:rFonts w:hint="eastAsia"/>
          <w:bCs/>
          <w:sz w:val="24"/>
          <w:szCs w:val="24"/>
        </w:rPr>
        <w:t>d</w:t>
      </w:r>
      <w:r>
        <w:rPr>
          <w:bCs/>
          <w:sz w:val="24"/>
          <w:szCs w:val="24"/>
        </w:rPr>
        <w:t>ists</w:t>
      </w:r>
      <w:r>
        <w:rPr>
          <w:rFonts w:hint="eastAsia"/>
          <w:bCs/>
          <w:sz w:val="24"/>
          <w:szCs w:val="24"/>
        </w:rPr>
        <w:t>数据表中</w:t>
      </w:r>
      <w:r>
        <w:rPr>
          <w:rFonts w:hint="eastAsia"/>
          <w:bCs/>
          <w:sz w:val="24"/>
          <w:szCs w:val="24"/>
        </w:rPr>
        <w:t>s</w:t>
      </w:r>
      <w:r>
        <w:rPr>
          <w:bCs/>
          <w:sz w:val="24"/>
          <w:szCs w:val="24"/>
        </w:rPr>
        <w:t>olver</w:t>
      </w:r>
      <w:r>
        <w:rPr>
          <w:rFonts w:hint="eastAsia"/>
          <w:bCs/>
          <w:sz w:val="24"/>
          <w:szCs w:val="24"/>
        </w:rPr>
        <w:t>和</w:t>
      </w:r>
      <w:r>
        <w:rPr>
          <w:bCs/>
          <w:sz w:val="24"/>
          <w:szCs w:val="24"/>
        </w:rPr>
        <w:t>agent</w:t>
      </w:r>
      <w:r>
        <w:rPr>
          <w:rFonts w:hint="eastAsia"/>
          <w:bCs/>
          <w:sz w:val="24"/>
          <w:szCs w:val="24"/>
        </w:rPr>
        <w:t>的对应关系找到每个</w:t>
      </w:r>
      <w:r>
        <w:rPr>
          <w:rFonts w:hint="eastAsia"/>
          <w:bCs/>
          <w:sz w:val="24"/>
          <w:szCs w:val="24"/>
        </w:rPr>
        <w:t>s</w:t>
      </w:r>
      <w:r>
        <w:rPr>
          <w:bCs/>
          <w:sz w:val="24"/>
          <w:szCs w:val="24"/>
        </w:rPr>
        <w:t>olver</w:t>
      </w:r>
      <w:r>
        <w:rPr>
          <w:rFonts w:hint="eastAsia"/>
          <w:bCs/>
          <w:sz w:val="24"/>
          <w:szCs w:val="24"/>
        </w:rPr>
        <w:t>的分配情况，用于构填充解器映射表</w:t>
      </w:r>
      <w:r>
        <w:rPr>
          <w:rFonts w:hint="eastAsia"/>
          <w:bCs/>
          <w:sz w:val="24"/>
          <w:szCs w:val="24"/>
        </w:rPr>
        <w:t>solver</w:t>
      </w:r>
      <w:r>
        <w:rPr>
          <w:bCs/>
          <w:sz w:val="24"/>
          <w:szCs w:val="24"/>
        </w:rPr>
        <w:t>Map</w:t>
      </w:r>
      <w:r>
        <w:rPr>
          <w:rFonts w:hint="eastAsia"/>
          <w:bCs/>
          <w:sz w:val="24"/>
          <w:szCs w:val="24"/>
        </w:rPr>
        <w:t>，方便后续未分配任务的调度决策。</w:t>
      </w:r>
    </w:p>
    <w:p w14:paraId="5B574D7D" w14:textId="77777777" w:rsidR="009E5AA8" w:rsidRDefault="00EC1C5A">
      <w:pPr>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表2.2 dists表主要字段含义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847"/>
        <w:gridCol w:w="3692"/>
        <w:gridCol w:w="2499"/>
      </w:tblGrid>
      <w:tr w:rsidR="009E5AA8" w14:paraId="184C1DA3" w14:textId="77777777">
        <w:trPr>
          <w:trHeight w:val="284"/>
          <w:jc w:val="center"/>
        </w:trPr>
        <w:tc>
          <w:tcPr>
            <w:tcW w:w="2847" w:type="dxa"/>
            <w:tcBorders>
              <w:top w:val="single" w:sz="12" w:space="0" w:color="auto"/>
              <w:bottom w:val="single" w:sz="12" w:space="0" w:color="auto"/>
            </w:tcBorders>
            <w:shd w:val="clear" w:color="auto" w:fill="FFFFFF" w:themeFill="background1"/>
            <w:noWrap/>
            <w:vAlign w:val="bottom"/>
          </w:tcPr>
          <w:p w14:paraId="3F449E0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692" w:type="dxa"/>
            <w:tcBorders>
              <w:top w:val="single" w:sz="12" w:space="0" w:color="auto"/>
              <w:bottom w:val="single" w:sz="12" w:space="0" w:color="auto"/>
            </w:tcBorders>
            <w:shd w:val="clear" w:color="auto" w:fill="FFFFFF" w:themeFill="background1"/>
            <w:noWrap/>
            <w:vAlign w:val="bottom"/>
          </w:tcPr>
          <w:p w14:paraId="467083A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499" w:type="dxa"/>
            <w:tcBorders>
              <w:top w:val="single" w:sz="12" w:space="0" w:color="auto"/>
              <w:bottom w:val="single" w:sz="12" w:space="0" w:color="auto"/>
            </w:tcBorders>
            <w:shd w:val="clear" w:color="auto" w:fill="FFFFFF" w:themeFill="background1"/>
            <w:noWrap/>
            <w:vAlign w:val="bottom"/>
          </w:tcPr>
          <w:p w14:paraId="6576C40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70611F6E" w14:textId="77777777">
        <w:trPr>
          <w:trHeight w:val="284"/>
          <w:jc w:val="center"/>
        </w:trPr>
        <w:tc>
          <w:tcPr>
            <w:tcW w:w="2847" w:type="dxa"/>
            <w:tcBorders>
              <w:top w:val="single" w:sz="12" w:space="0" w:color="auto"/>
            </w:tcBorders>
            <w:shd w:val="clear" w:color="auto" w:fill="auto"/>
            <w:noWrap/>
            <w:vAlign w:val="bottom"/>
          </w:tcPr>
          <w:p w14:paraId="3B19B3C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692" w:type="dxa"/>
            <w:tcBorders>
              <w:top w:val="single" w:sz="12" w:space="0" w:color="auto"/>
            </w:tcBorders>
            <w:shd w:val="clear" w:color="auto" w:fill="auto"/>
            <w:noWrap/>
            <w:vAlign w:val="bottom"/>
          </w:tcPr>
          <w:p w14:paraId="6413CB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499" w:type="dxa"/>
            <w:tcBorders>
              <w:top w:val="single" w:sz="12" w:space="0" w:color="auto"/>
            </w:tcBorders>
            <w:shd w:val="clear" w:color="auto" w:fill="auto"/>
            <w:noWrap/>
            <w:vAlign w:val="bottom"/>
          </w:tcPr>
          <w:p w14:paraId="66734D1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9E5AA8" w14:paraId="41B9BC53" w14:textId="77777777">
        <w:trPr>
          <w:trHeight w:val="284"/>
          <w:jc w:val="center"/>
        </w:trPr>
        <w:tc>
          <w:tcPr>
            <w:tcW w:w="2847" w:type="dxa"/>
            <w:shd w:val="clear" w:color="auto" w:fill="auto"/>
            <w:noWrap/>
            <w:vAlign w:val="bottom"/>
          </w:tcPr>
          <w:p w14:paraId="58FFA2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agent</w:t>
            </w:r>
          </w:p>
        </w:tc>
        <w:tc>
          <w:tcPr>
            <w:tcW w:w="3692" w:type="dxa"/>
            <w:shd w:val="clear" w:color="auto" w:fill="auto"/>
            <w:noWrap/>
            <w:vAlign w:val="bottom"/>
          </w:tcPr>
          <w:p w14:paraId="61F7526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499" w:type="dxa"/>
            <w:shd w:val="clear" w:color="auto" w:fill="auto"/>
            <w:noWrap/>
            <w:vAlign w:val="bottom"/>
          </w:tcPr>
          <w:p w14:paraId="68207F1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9E5AA8" w14:paraId="49408F13" w14:textId="77777777">
        <w:trPr>
          <w:trHeight w:val="284"/>
          <w:jc w:val="center"/>
        </w:trPr>
        <w:tc>
          <w:tcPr>
            <w:tcW w:w="2847" w:type="dxa"/>
            <w:shd w:val="clear" w:color="auto" w:fill="auto"/>
            <w:noWrap/>
            <w:vAlign w:val="bottom"/>
          </w:tcPr>
          <w:p w14:paraId="0D7AA3D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692" w:type="dxa"/>
            <w:shd w:val="clear" w:color="auto" w:fill="auto"/>
            <w:noWrap/>
            <w:vAlign w:val="bottom"/>
          </w:tcPr>
          <w:p w14:paraId="34ECCB0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499" w:type="dxa"/>
            <w:shd w:val="clear" w:color="auto" w:fill="auto"/>
            <w:noWrap/>
            <w:vAlign w:val="bottom"/>
          </w:tcPr>
          <w:p w14:paraId="7B355D1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 编号</w:t>
            </w:r>
          </w:p>
        </w:tc>
      </w:tr>
      <w:tr w:rsidR="009E5AA8" w14:paraId="37E82438" w14:textId="77777777">
        <w:trPr>
          <w:trHeight w:val="284"/>
          <w:jc w:val="center"/>
        </w:trPr>
        <w:tc>
          <w:tcPr>
            <w:tcW w:w="2847" w:type="dxa"/>
            <w:shd w:val="clear" w:color="auto" w:fill="auto"/>
            <w:noWrap/>
            <w:vAlign w:val="bottom"/>
          </w:tcPr>
          <w:p w14:paraId="4CBD986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692" w:type="dxa"/>
            <w:shd w:val="clear" w:color="auto" w:fill="auto"/>
            <w:noWrap/>
            <w:vAlign w:val="bottom"/>
          </w:tcPr>
          <w:p w14:paraId="208C92B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499" w:type="dxa"/>
            <w:shd w:val="clear" w:color="auto" w:fill="auto"/>
            <w:noWrap/>
            <w:vAlign w:val="bottom"/>
          </w:tcPr>
          <w:p w14:paraId="4BE5548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r w:rsidR="009E5AA8" w14:paraId="47BE2BAE" w14:textId="77777777">
        <w:trPr>
          <w:trHeight w:val="284"/>
          <w:jc w:val="center"/>
        </w:trPr>
        <w:tc>
          <w:tcPr>
            <w:tcW w:w="2847" w:type="dxa"/>
            <w:shd w:val="clear" w:color="auto" w:fill="auto"/>
            <w:noWrap/>
            <w:vAlign w:val="bottom"/>
          </w:tcPr>
          <w:p w14:paraId="5FC2512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692" w:type="dxa"/>
            <w:shd w:val="clear" w:color="auto" w:fill="auto"/>
            <w:noWrap/>
            <w:vAlign w:val="bottom"/>
          </w:tcPr>
          <w:p w14:paraId="3CAF688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499" w:type="dxa"/>
            <w:shd w:val="clear" w:color="auto" w:fill="auto"/>
            <w:noWrap/>
            <w:vAlign w:val="bottom"/>
          </w:tcPr>
          <w:p w14:paraId="304AFC4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9E5AA8" w14:paraId="2FE1F757" w14:textId="77777777">
        <w:trPr>
          <w:trHeight w:val="284"/>
          <w:jc w:val="center"/>
        </w:trPr>
        <w:tc>
          <w:tcPr>
            <w:tcW w:w="2847" w:type="dxa"/>
            <w:shd w:val="clear" w:color="auto" w:fill="auto"/>
            <w:noWrap/>
            <w:vAlign w:val="bottom"/>
          </w:tcPr>
          <w:p w14:paraId="659E88E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createtime</w:t>
            </w:r>
          </w:p>
        </w:tc>
        <w:tc>
          <w:tcPr>
            <w:tcW w:w="3692" w:type="dxa"/>
            <w:shd w:val="clear" w:color="auto" w:fill="auto"/>
            <w:noWrap/>
            <w:vAlign w:val="bottom"/>
          </w:tcPr>
          <w:p w14:paraId="0DF6E5D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499" w:type="dxa"/>
            <w:shd w:val="clear" w:color="auto" w:fill="auto"/>
            <w:noWrap/>
            <w:vAlign w:val="bottom"/>
          </w:tcPr>
          <w:p w14:paraId="53DBBCA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bl>
    <w:p w14:paraId="0ADA8AD1" w14:textId="77777777" w:rsidR="009E5AA8" w:rsidRDefault="00EC1C5A">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有关求解器的文件属性，包括求解器名称，所包含的相关文件，创建时间与更新时间；有关求解器的部署属性包括排队方式，发布模式，运行的操作系统以及指定版本文件；有关求解器的运行属性包括求解器的执行参数以及加载器。该表在求解器按需部署和自动同步机制中起着重要的作用。</w:t>
      </w:r>
    </w:p>
    <w:p w14:paraId="7D0C2EF7" w14:textId="77777777" w:rsidR="009E5AA8" w:rsidRDefault="00EC1C5A">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 solvers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696"/>
        <w:gridCol w:w="3679"/>
        <w:gridCol w:w="2663"/>
      </w:tblGrid>
      <w:tr w:rsidR="009E5AA8" w14:paraId="1132C91E" w14:textId="77777777">
        <w:trPr>
          <w:trHeight w:val="284"/>
          <w:jc w:val="center"/>
        </w:trPr>
        <w:tc>
          <w:tcPr>
            <w:tcW w:w="2696" w:type="dxa"/>
            <w:tcBorders>
              <w:top w:val="single" w:sz="12" w:space="0" w:color="auto"/>
              <w:bottom w:val="single" w:sz="12" w:space="0" w:color="auto"/>
            </w:tcBorders>
            <w:shd w:val="clear" w:color="auto" w:fill="FFFFFF" w:themeFill="background1"/>
            <w:noWrap/>
            <w:vAlign w:val="center"/>
          </w:tcPr>
          <w:p w14:paraId="5772BF0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679" w:type="dxa"/>
            <w:tcBorders>
              <w:top w:val="single" w:sz="12" w:space="0" w:color="auto"/>
              <w:bottom w:val="single" w:sz="12" w:space="0" w:color="auto"/>
            </w:tcBorders>
            <w:shd w:val="clear" w:color="auto" w:fill="FFFFFF" w:themeFill="background1"/>
            <w:noWrap/>
            <w:vAlign w:val="center"/>
          </w:tcPr>
          <w:p w14:paraId="6135FCF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663" w:type="dxa"/>
            <w:tcBorders>
              <w:top w:val="single" w:sz="12" w:space="0" w:color="auto"/>
              <w:bottom w:val="single" w:sz="12" w:space="0" w:color="auto"/>
            </w:tcBorders>
            <w:shd w:val="clear" w:color="auto" w:fill="FFFFFF" w:themeFill="background1"/>
            <w:noWrap/>
            <w:vAlign w:val="center"/>
          </w:tcPr>
          <w:p w14:paraId="6F364C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12E712FD" w14:textId="77777777">
        <w:trPr>
          <w:trHeight w:val="284"/>
          <w:jc w:val="center"/>
        </w:trPr>
        <w:tc>
          <w:tcPr>
            <w:tcW w:w="2696" w:type="dxa"/>
            <w:tcBorders>
              <w:top w:val="single" w:sz="12" w:space="0" w:color="auto"/>
            </w:tcBorders>
            <w:shd w:val="clear" w:color="auto" w:fill="auto"/>
            <w:noWrap/>
            <w:vAlign w:val="center"/>
          </w:tcPr>
          <w:p w14:paraId="645A384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679" w:type="dxa"/>
            <w:tcBorders>
              <w:top w:val="single" w:sz="12" w:space="0" w:color="auto"/>
            </w:tcBorders>
            <w:shd w:val="clear" w:color="auto" w:fill="auto"/>
            <w:noWrap/>
            <w:vAlign w:val="center"/>
          </w:tcPr>
          <w:p w14:paraId="742DADF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663" w:type="dxa"/>
            <w:tcBorders>
              <w:top w:val="single" w:sz="12" w:space="0" w:color="auto"/>
            </w:tcBorders>
            <w:shd w:val="clear" w:color="auto" w:fill="auto"/>
            <w:noWrap/>
            <w:vAlign w:val="center"/>
          </w:tcPr>
          <w:p w14:paraId="1778DDF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9E5AA8" w14:paraId="07CA4ABB" w14:textId="77777777">
        <w:trPr>
          <w:trHeight w:val="284"/>
          <w:jc w:val="center"/>
        </w:trPr>
        <w:tc>
          <w:tcPr>
            <w:tcW w:w="2696" w:type="dxa"/>
            <w:shd w:val="clear" w:color="auto" w:fill="auto"/>
            <w:noWrap/>
            <w:vAlign w:val="center"/>
          </w:tcPr>
          <w:p w14:paraId="45D01C5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3679" w:type="dxa"/>
            <w:shd w:val="clear" w:color="auto" w:fill="auto"/>
            <w:noWrap/>
            <w:vAlign w:val="center"/>
          </w:tcPr>
          <w:p w14:paraId="5BDD45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52C5C2A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9E5AA8" w14:paraId="42AD89B4" w14:textId="77777777">
        <w:trPr>
          <w:trHeight w:val="284"/>
          <w:jc w:val="center"/>
        </w:trPr>
        <w:tc>
          <w:tcPr>
            <w:tcW w:w="2696" w:type="dxa"/>
            <w:shd w:val="clear" w:color="auto" w:fill="auto"/>
            <w:noWrap/>
            <w:vAlign w:val="center"/>
          </w:tcPr>
          <w:p w14:paraId="76A1A04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label</w:t>
            </w:r>
          </w:p>
        </w:tc>
        <w:tc>
          <w:tcPr>
            <w:tcW w:w="3679" w:type="dxa"/>
            <w:shd w:val="clear" w:color="auto" w:fill="auto"/>
            <w:noWrap/>
            <w:vAlign w:val="center"/>
          </w:tcPr>
          <w:p w14:paraId="318EB46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4AABFA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求解器描述</w:t>
            </w:r>
          </w:p>
        </w:tc>
      </w:tr>
      <w:tr w:rsidR="009E5AA8" w14:paraId="51087EED" w14:textId="77777777">
        <w:trPr>
          <w:trHeight w:val="284"/>
          <w:jc w:val="center"/>
        </w:trPr>
        <w:tc>
          <w:tcPr>
            <w:tcW w:w="2696" w:type="dxa"/>
            <w:shd w:val="clear" w:color="auto" w:fill="auto"/>
            <w:noWrap/>
            <w:vAlign w:val="center"/>
          </w:tcPr>
          <w:p w14:paraId="1688874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user</w:t>
            </w:r>
          </w:p>
        </w:tc>
        <w:tc>
          <w:tcPr>
            <w:tcW w:w="3679" w:type="dxa"/>
            <w:shd w:val="clear" w:color="auto" w:fill="auto"/>
            <w:noWrap/>
            <w:vAlign w:val="center"/>
          </w:tcPr>
          <w:p w14:paraId="0EBB3E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663" w:type="dxa"/>
            <w:shd w:val="clear" w:color="auto" w:fill="auto"/>
            <w:noWrap/>
            <w:vAlign w:val="center"/>
          </w:tcPr>
          <w:p w14:paraId="405326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用户编号</w:t>
            </w:r>
          </w:p>
        </w:tc>
      </w:tr>
      <w:tr w:rsidR="009E5AA8" w14:paraId="26C836A0" w14:textId="77777777">
        <w:trPr>
          <w:trHeight w:val="284"/>
          <w:jc w:val="center"/>
        </w:trPr>
        <w:tc>
          <w:tcPr>
            <w:tcW w:w="2696" w:type="dxa"/>
            <w:shd w:val="clear" w:color="auto" w:fill="auto"/>
            <w:noWrap/>
            <w:vAlign w:val="center"/>
          </w:tcPr>
          <w:p w14:paraId="4DFA327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createTime </w:t>
            </w:r>
          </w:p>
        </w:tc>
        <w:tc>
          <w:tcPr>
            <w:tcW w:w="3679" w:type="dxa"/>
            <w:shd w:val="clear" w:color="auto" w:fill="auto"/>
            <w:noWrap/>
            <w:vAlign w:val="center"/>
          </w:tcPr>
          <w:p w14:paraId="126F26C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663" w:type="dxa"/>
            <w:shd w:val="clear" w:color="auto" w:fill="auto"/>
            <w:noWrap/>
            <w:vAlign w:val="center"/>
          </w:tcPr>
          <w:p w14:paraId="4D2F331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9E5AA8" w14:paraId="3A6D3B40" w14:textId="77777777">
        <w:trPr>
          <w:trHeight w:val="284"/>
          <w:jc w:val="center"/>
        </w:trPr>
        <w:tc>
          <w:tcPr>
            <w:tcW w:w="2696" w:type="dxa"/>
            <w:shd w:val="clear" w:color="auto" w:fill="auto"/>
            <w:noWrap/>
            <w:vAlign w:val="center"/>
          </w:tcPr>
          <w:p w14:paraId="69E46B3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executor</w:t>
            </w:r>
          </w:p>
        </w:tc>
        <w:tc>
          <w:tcPr>
            <w:tcW w:w="3679" w:type="dxa"/>
            <w:shd w:val="clear" w:color="auto" w:fill="auto"/>
            <w:noWrap/>
            <w:vAlign w:val="center"/>
          </w:tcPr>
          <w:p w14:paraId="7AF22E0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37DD28A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执行文件</w:t>
            </w:r>
          </w:p>
        </w:tc>
      </w:tr>
      <w:tr w:rsidR="009E5AA8" w14:paraId="3676CBF5" w14:textId="77777777">
        <w:trPr>
          <w:trHeight w:val="284"/>
          <w:jc w:val="center"/>
        </w:trPr>
        <w:tc>
          <w:tcPr>
            <w:tcW w:w="2696" w:type="dxa"/>
            <w:shd w:val="clear" w:color="auto" w:fill="auto"/>
            <w:noWrap/>
            <w:vAlign w:val="center"/>
          </w:tcPr>
          <w:p w14:paraId="0B86E3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3679" w:type="dxa"/>
            <w:shd w:val="clear" w:color="auto" w:fill="auto"/>
            <w:noWrap/>
            <w:vAlign w:val="center"/>
          </w:tcPr>
          <w:p w14:paraId="50BFBEF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663" w:type="dxa"/>
            <w:shd w:val="clear" w:color="auto" w:fill="auto"/>
            <w:noWrap/>
            <w:vAlign w:val="center"/>
          </w:tcPr>
          <w:p w14:paraId="670E9B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9E5AA8" w14:paraId="150B004C" w14:textId="77777777">
        <w:trPr>
          <w:trHeight w:val="284"/>
          <w:jc w:val="center"/>
        </w:trPr>
        <w:tc>
          <w:tcPr>
            <w:tcW w:w="2696" w:type="dxa"/>
            <w:shd w:val="clear" w:color="auto" w:fill="auto"/>
            <w:noWrap/>
            <w:vAlign w:val="center"/>
          </w:tcPr>
          <w:p w14:paraId="067B51D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relativeFiles</w:t>
            </w:r>
          </w:p>
        </w:tc>
        <w:tc>
          <w:tcPr>
            <w:tcW w:w="3679" w:type="dxa"/>
            <w:shd w:val="clear" w:color="auto" w:fill="auto"/>
            <w:noWrap/>
            <w:vAlign w:val="center"/>
          </w:tcPr>
          <w:p w14:paraId="44007FA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2663" w:type="dxa"/>
            <w:shd w:val="clear" w:color="auto" w:fill="auto"/>
            <w:noWrap/>
            <w:vAlign w:val="center"/>
          </w:tcPr>
          <w:p w14:paraId="622DE08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求解器相关文件</w:t>
            </w:r>
          </w:p>
        </w:tc>
      </w:tr>
      <w:tr w:rsidR="009E5AA8" w14:paraId="5E589F0C" w14:textId="77777777">
        <w:trPr>
          <w:trHeight w:val="284"/>
          <w:jc w:val="center"/>
        </w:trPr>
        <w:tc>
          <w:tcPr>
            <w:tcW w:w="2696" w:type="dxa"/>
            <w:shd w:val="clear" w:color="auto" w:fill="auto"/>
            <w:noWrap/>
            <w:vAlign w:val="center"/>
          </w:tcPr>
          <w:p w14:paraId="62171D0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mode</w:t>
            </w:r>
          </w:p>
        </w:tc>
        <w:tc>
          <w:tcPr>
            <w:tcW w:w="3679" w:type="dxa"/>
            <w:shd w:val="clear" w:color="auto" w:fill="auto"/>
            <w:noWrap/>
            <w:vAlign w:val="center"/>
          </w:tcPr>
          <w:p w14:paraId="2BC08E7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663" w:type="dxa"/>
            <w:shd w:val="clear" w:color="auto" w:fill="auto"/>
            <w:noWrap/>
            <w:vAlign w:val="center"/>
          </w:tcPr>
          <w:p w14:paraId="152598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r>
      <w:tr w:rsidR="009E5AA8" w14:paraId="40CB3923" w14:textId="77777777">
        <w:trPr>
          <w:trHeight w:val="284"/>
          <w:jc w:val="center"/>
        </w:trPr>
        <w:tc>
          <w:tcPr>
            <w:tcW w:w="2696" w:type="dxa"/>
            <w:shd w:val="clear" w:color="auto" w:fill="auto"/>
            <w:noWrap/>
            <w:vAlign w:val="center"/>
          </w:tcPr>
          <w:p w14:paraId="08DA77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os</w:t>
            </w:r>
          </w:p>
        </w:tc>
        <w:tc>
          <w:tcPr>
            <w:tcW w:w="3679" w:type="dxa"/>
            <w:shd w:val="clear" w:color="auto" w:fill="auto"/>
            <w:noWrap/>
            <w:vAlign w:val="center"/>
          </w:tcPr>
          <w:p w14:paraId="403321F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04AB759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求解器运行的操作系统</w:t>
            </w:r>
          </w:p>
        </w:tc>
      </w:tr>
      <w:tr w:rsidR="009E5AA8" w14:paraId="6BC24398" w14:textId="77777777">
        <w:trPr>
          <w:trHeight w:val="284"/>
          <w:jc w:val="center"/>
        </w:trPr>
        <w:tc>
          <w:tcPr>
            <w:tcW w:w="2696" w:type="dxa"/>
            <w:shd w:val="clear" w:color="auto" w:fill="auto"/>
            <w:noWrap/>
            <w:vAlign w:val="center"/>
          </w:tcPr>
          <w:p w14:paraId="4F5BC34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queue </w:t>
            </w:r>
          </w:p>
        </w:tc>
        <w:tc>
          <w:tcPr>
            <w:tcW w:w="3679" w:type="dxa"/>
            <w:shd w:val="clear" w:color="auto" w:fill="auto"/>
            <w:noWrap/>
            <w:vAlign w:val="center"/>
          </w:tcPr>
          <w:p w14:paraId="0E5FC3F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663" w:type="dxa"/>
            <w:shd w:val="clear" w:color="auto" w:fill="auto"/>
            <w:noWrap/>
            <w:vAlign w:val="center"/>
          </w:tcPr>
          <w:p w14:paraId="0AEE1C5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排队方式</w:t>
            </w:r>
          </w:p>
        </w:tc>
      </w:tr>
      <w:tr w:rsidR="009E5AA8" w14:paraId="6710255E" w14:textId="77777777">
        <w:trPr>
          <w:trHeight w:val="284"/>
          <w:jc w:val="center"/>
        </w:trPr>
        <w:tc>
          <w:tcPr>
            <w:tcW w:w="2696" w:type="dxa"/>
            <w:shd w:val="clear" w:color="auto" w:fill="auto"/>
            <w:noWrap/>
            <w:vAlign w:val="center"/>
          </w:tcPr>
          <w:p w14:paraId="16A8001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loader</w:t>
            </w:r>
          </w:p>
        </w:tc>
        <w:tc>
          <w:tcPr>
            <w:tcW w:w="3679" w:type="dxa"/>
            <w:shd w:val="clear" w:color="auto" w:fill="auto"/>
            <w:noWrap/>
            <w:vAlign w:val="center"/>
          </w:tcPr>
          <w:p w14:paraId="4617BB6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177E65B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r>
      <w:tr w:rsidR="009E5AA8" w14:paraId="4F7DCE96" w14:textId="77777777">
        <w:trPr>
          <w:trHeight w:val="284"/>
          <w:jc w:val="center"/>
        </w:trPr>
        <w:tc>
          <w:tcPr>
            <w:tcW w:w="2696" w:type="dxa"/>
            <w:shd w:val="clear" w:color="auto" w:fill="auto"/>
            <w:noWrap/>
            <w:vAlign w:val="center"/>
          </w:tcPr>
          <w:p w14:paraId="717680D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679" w:type="dxa"/>
            <w:shd w:val="clear" w:color="auto" w:fill="auto"/>
            <w:noWrap/>
            <w:vAlign w:val="center"/>
          </w:tcPr>
          <w:p w14:paraId="6A3944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string </w:t>
            </w:r>
          </w:p>
        </w:tc>
        <w:tc>
          <w:tcPr>
            <w:tcW w:w="2663" w:type="dxa"/>
            <w:shd w:val="clear" w:color="auto" w:fill="auto"/>
            <w:noWrap/>
            <w:vAlign w:val="center"/>
          </w:tcPr>
          <w:p w14:paraId="320A482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求解器执行参数</w:t>
            </w:r>
          </w:p>
        </w:tc>
      </w:tr>
      <w:tr w:rsidR="009E5AA8" w14:paraId="19808C63" w14:textId="77777777">
        <w:trPr>
          <w:trHeight w:val="284"/>
          <w:jc w:val="center"/>
        </w:trPr>
        <w:tc>
          <w:tcPr>
            <w:tcW w:w="2696" w:type="dxa"/>
            <w:shd w:val="clear" w:color="auto" w:fill="auto"/>
            <w:noWrap/>
            <w:vAlign w:val="center"/>
          </w:tcPr>
          <w:p w14:paraId="286B3DF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w:t>
            </w:r>
          </w:p>
        </w:tc>
        <w:tc>
          <w:tcPr>
            <w:tcW w:w="3679" w:type="dxa"/>
            <w:shd w:val="clear" w:color="auto" w:fill="auto"/>
            <w:noWrap/>
            <w:vAlign w:val="center"/>
          </w:tcPr>
          <w:p w14:paraId="3534EE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4AB4E9F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求解器指定版本文件</w:t>
            </w:r>
          </w:p>
        </w:tc>
      </w:tr>
      <w:tr w:rsidR="009E5AA8" w14:paraId="5655DB4E" w14:textId="77777777">
        <w:trPr>
          <w:trHeight w:val="284"/>
          <w:jc w:val="center"/>
        </w:trPr>
        <w:tc>
          <w:tcPr>
            <w:tcW w:w="2696" w:type="dxa"/>
            <w:shd w:val="clear" w:color="auto" w:fill="auto"/>
            <w:noWrap/>
            <w:vAlign w:val="center"/>
          </w:tcPr>
          <w:p w14:paraId="73967BC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version</w:t>
            </w:r>
          </w:p>
        </w:tc>
        <w:tc>
          <w:tcPr>
            <w:tcW w:w="3679" w:type="dxa"/>
            <w:shd w:val="clear" w:color="auto" w:fill="auto"/>
            <w:noWrap/>
            <w:vAlign w:val="center"/>
          </w:tcPr>
          <w:p w14:paraId="6F170B2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663" w:type="dxa"/>
            <w:shd w:val="clear" w:color="auto" w:fill="auto"/>
            <w:noWrap/>
            <w:vAlign w:val="center"/>
          </w:tcPr>
          <w:p w14:paraId="6214E303" w14:textId="77777777" w:rsidR="009E5AA8" w:rsidRDefault="00EC1C5A">
            <w:pPr>
              <w:ind w:firstLineChars="300" w:firstLine="690"/>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bl>
    <w:p w14:paraId="36CB2AC9" w14:textId="77777777" w:rsidR="009E5AA8" w:rsidRDefault="00EC1C5A">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表用对求解计算任务进行记录。新建和删除求解任务对应于该表中记录的增删；启动求解任务和关闭求解任务对应于该表中每条任务</w:t>
      </w:r>
      <w:r>
        <w:rPr>
          <w:rFonts w:hint="eastAsia"/>
          <w:bCs/>
          <w:sz w:val="24"/>
          <w:szCs w:val="24"/>
        </w:rPr>
        <w:t>s</w:t>
      </w:r>
      <w:r>
        <w:rPr>
          <w:bCs/>
          <w:sz w:val="24"/>
          <w:szCs w:val="24"/>
        </w:rPr>
        <w:t>tatus</w:t>
      </w:r>
      <w:r>
        <w:rPr>
          <w:rFonts w:hint="eastAsia"/>
          <w:bCs/>
          <w:sz w:val="24"/>
          <w:szCs w:val="24"/>
        </w:rPr>
        <w:t>状态的改变，用户交互系统可通过特定接口统计所有类型的计算任务并向用户展示。该表还包含了</w:t>
      </w:r>
      <w:r>
        <w:rPr>
          <w:rFonts w:hint="eastAsia"/>
          <w:bCs/>
          <w:sz w:val="24"/>
          <w:szCs w:val="24"/>
        </w:rPr>
        <w:t>m</w:t>
      </w:r>
      <w:r>
        <w:rPr>
          <w:bCs/>
          <w:sz w:val="24"/>
          <w:szCs w:val="24"/>
        </w:rPr>
        <w:t>essage</w:t>
      </w:r>
      <w:r>
        <w:rPr>
          <w:rFonts w:hint="eastAsia"/>
          <w:bCs/>
          <w:sz w:val="24"/>
          <w:szCs w:val="24"/>
        </w:rPr>
        <w:t>字段用于存储任务求解时的日志和反馈信息，方便用户对任务运行异常进行分析。</w:t>
      </w:r>
    </w:p>
    <w:p w14:paraId="2B3526A1" w14:textId="77777777" w:rsidR="009E5AA8" w:rsidRDefault="00EC1C5A">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 xml:space="preserve"> t</w:t>
      </w:r>
      <w:r>
        <w:rPr>
          <w:bCs/>
          <w:sz w:val="24"/>
          <w:szCs w:val="24"/>
        </w:rPr>
        <w:t>asks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19"/>
        <w:gridCol w:w="3736"/>
        <w:gridCol w:w="2883"/>
      </w:tblGrid>
      <w:tr w:rsidR="009E5AA8" w14:paraId="3D54BAD4" w14:textId="77777777">
        <w:trPr>
          <w:trHeight w:val="284"/>
          <w:jc w:val="center"/>
        </w:trPr>
        <w:tc>
          <w:tcPr>
            <w:tcW w:w="2419" w:type="dxa"/>
            <w:tcBorders>
              <w:top w:val="single" w:sz="12" w:space="0" w:color="auto"/>
              <w:bottom w:val="single" w:sz="12" w:space="0" w:color="auto"/>
            </w:tcBorders>
            <w:shd w:val="clear" w:color="auto" w:fill="FFFFFF" w:themeFill="background1"/>
            <w:noWrap/>
            <w:vAlign w:val="bottom"/>
          </w:tcPr>
          <w:p w14:paraId="3117BE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36" w:type="dxa"/>
            <w:tcBorders>
              <w:top w:val="single" w:sz="12" w:space="0" w:color="auto"/>
              <w:bottom w:val="single" w:sz="12" w:space="0" w:color="auto"/>
            </w:tcBorders>
            <w:shd w:val="clear" w:color="auto" w:fill="FFFFFF" w:themeFill="background1"/>
            <w:noWrap/>
            <w:vAlign w:val="bottom"/>
          </w:tcPr>
          <w:p w14:paraId="76F4812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883" w:type="dxa"/>
            <w:tcBorders>
              <w:top w:val="single" w:sz="12" w:space="0" w:color="auto"/>
              <w:bottom w:val="single" w:sz="12" w:space="0" w:color="auto"/>
            </w:tcBorders>
            <w:shd w:val="clear" w:color="auto" w:fill="FFFFFF" w:themeFill="background1"/>
            <w:noWrap/>
            <w:vAlign w:val="bottom"/>
          </w:tcPr>
          <w:p w14:paraId="1D0AAB2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79F499FA" w14:textId="77777777">
        <w:trPr>
          <w:trHeight w:val="284"/>
          <w:jc w:val="center"/>
        </w:trPr>
        <w:tc>
          <w:tcPr>
            <w:tcW w:w="2419" w:type="dxa"/>
            <w:tcBorders>
              <w:top w:val="single" w:sz="12" w:space="0" w:color="auto"/>
            </w:tcBorders>
            <w:shd w:val="clear" w:color="auto" w:fill="auto"/>
            <w:noWrap/>
            <w:vAlign w:val="bottom"/>
          </w:tcPr>
          <w:p w14:paraId="769031A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36" w:type="dxa"/>
            <w:tcBorders>
              <w:top w:val="single" w:sz="12" w:space="0" w:color="auto"/>
            </w:tcBorders>
            <w:shd w:val="clear" w:color="auto" w:fill="auto"/>
            <w:noWrap/>
            <w:vAlign w:val="bottom"/>
          </w:tcPr>
          <w:p w14:paraId="14CEB1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883" w:type="dxa"/>
            <w:tcBorders>
              <w:top w:val="single" w:sz="12" w:space="0" w:color="auto"/>
            </w:tcBorders>
            <w:shd w:val="clear" w:color="auto" w:fill="auto"/>
            <w:noWrap/>
            <w:vAlign w:val="bottom"/>
          </w:tcPr>
          <w:p w14:paraId="588824B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9E5AA8" w14:paraId="03B0DF7A" w14:textId="77777777">
        <w:trPr>
          <w:trHeight w:val="284"/>
          <w:jc w:val="center"/>
        </w:trPr>
        <w:tc>
          <w:tcPr>
            <w:tcW w:w="2419" w:type="dxa"/>
            <w:shd w:val="clear" w:color="auto" w:fill="auto"/>
            <w:noWrap/>
            <w:vAlign w:val="bottom"/>
          </w:tcPr>
          <w:p w14:paraId="37C3F97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736" w:type="dxa"/>
            <w:shd w:val="clear" w:color="auto" w:fill="auto"/>
            <w:noWrap/>
            <w:vAlign w:val="bottom"/>
          </w:tcPr>
          <w:p w14:paraId="744533F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883" w:type="dxa"/>
            <w:shd w:val="clear" w:color="auto" w:fill="auto"/>
            <w:noWrap/>
            <w:vAlign w:val="bottom"/>
          </w:tcPr>
          <w:p w14:paraId="1DE8B6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9E5AA8" w14:paraId="36E1EDDD" w14:textId="77777777">
        <w:trPr>
          <w:trHeight w:val="284"/>
          <w:jc w:val="center"/>
        </w:trPr>
        <w:tc>
          <w:tcPr>
            <w:tcW w:w="2419" w:type="dxa"/>
            <w:shd w:val="clear" w:color="auto" w:fill="auto"/>
            <w:noWrap/>
            <w:vAlign w:val="bottom"/>
          </w:tcPr>
          <w:p w14:paraId="3379F60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solverName</w:t>
            </w:r>
          </w:p>
        </w:tc>
        <w:tc>
          <w:tcPr>
            <w:tcW w:w="3736" w:type="dxa"/>
            <w:shd w:val="clear" w:color="auto" w:fill="auto"/>
            <w:noWrap/>
            <w:vAlign w:val="bottom"/>
          </w:tcPr>
          <w:p w14:paraId="68E058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883" w:type="dxa"/>
            <w:shd w:val="clear" w:color="auto" w:fill="auto"/>
            <w:noWrap/>
            <w:vAlign w:val="bottom"/>
          </w:tcPr>
          <w:p w14:paraId="01BFD1D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9E5AA8" w14:paraId="3AD9FC93" w14:textId="77777777">
        <w:trPr>
          <w:trHeight w:val="284"/>
          <w:jc w:val="center"/>
        </w:trPr>
        <w:tc>
          <w:tcPr>
            <w:tcW w:w="2419" w:type="dxa"/>
            <w:shd w:val="clear" w:color="auto" w:fill="auto"/>
            <w:noWrap/>
            <w:vAlign w:val="bottom"/>
          </w:tcPr>
          <w:p w14:paraId="146EF91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workingDirectory</w:t>
            </w:r>
          </w:p>
        </w:tc>
        <w:tc>
          <w:tcPr>
            <w:tcW w:w="3736" w:type="dxa"/>
            <w:shd w:val="clear" w:color="auto" w:fill="auto"/>
            <w:noWrap/>
            <w:vAlign w:val="bottom"/>
          </w:tcPr>
          <w:p w14:paraId="00562AD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883" w:type="dxa"/>
            <w:shd w:val="clear" w:color="auto" w:fill="auto"/>
            <w:noWrap/>
            <w:vAlign w:val="bottom"/>
          </w:tcPr>
          <w:p w14:paraId="04B5506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存放路径</w:t>
            </w:r>
          </w:p>
        </w:tc>
      </w:tr>
      <w:tr w:rsidR="009E5AA8" w14:paraId="696CB65A" w14:textId="77777777">
        <w:trPr>
          <w:trHeight w:val="284"/>
          <w:jc w:val="center"/>
        </w:trPr>
        <w:tc>
          <w:tcPr>
            <w:tcW w:w="2419" w:type="dxa"/>
            <w:shd w:val="clear" w:color="auto" w:fill="auto"/>
            <w:noWrap/>
            <w:vAlign w:val="bottom"/>
          </w:tcPr>
          <w:p w14:paraId="57BB58F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736" w:type="dxa"/>
            <w:shd w:val="clear" w:color="auto" w:fill="auto"/>
            <w:noWrap/>
            <w:vAlign w:val="bottom"/>
          </w:tcPr>
          <w:p w14:paraId="49520E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883" w:type="dxa"/>
            <w:shd w:val="clear" w:color="auto" w:fill="auto"/>
            <w:noWrap/>
            <w:vAlign w:val="bottom"/>
          </w:tcPr>
          <w:p w14:paraId="6BF6782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9E5AA8" w14:paraId="2890581A" w14:textId="77777777">
        <w:trPr>
          <w:trHeight w:val="284"/>
          <w:jc w:val="center"/>
        </w:trPr>
        <w:tc>
          <w:tcPr>
            <w:tcW w:w="2419" w:type="dxa"/>
            <w:shd w:val="clear" w:color="auto" w:fill="auto"/>
            <w:noWrap/>
            <w:vAlign w:val="bottom"/>
          </w:tcPr>
          <w:p w14:paraId="0A9C857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736" w:type="dxa"/>
            <w:shd w:val="clear" w:color="auto" w:fill="auto"/>
            <w:noWrap/>
            <w:vAlign w:val="bottom"/>
          </w:tcPr>
          <w:p w14:paraId="31B9203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883" w:type="dxa"/>
            <w:shd w:val="clear" w:color="auto" w:fill="auto"/>
            <w:noWrap/>
            <w:vAlign w:val="bottom"/>
          </w:tcPr>
          <w:p w14:paraId="2615ACB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求解器参数</w:t>
            </w:r>
          </w:p>
        </w:tc>
      </w:tr>
      <w:tr w:rsidR="009E5AA8" w14:paraId="7A12AC56" w14:textId="77777777">
        <w:trPr>
          <w:trHeight w:val="284"/>
          <w:jc w:val="center"/>
        </w:trPr>
        <w:tc>
          <w:tcPr>
            <w:tcW w:w="2419" w:type="dxa"/>
            <w:shd w:val="clear" w:color="auto" w:fill="auto"/>
            <w:noWrap/>
            <w:vAlign w:val="bottom"/>
          </w:tcPr>
          <w:p w14:paraId="4490B2F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createTime</w:t>
            </w:r>
          </w:p>
        </w:tc>
        <w:tc>
          <w:tcPr>
            <w:tcW w:w="3736" w:type="dxa"/>
            <w:shd w:val="clear" w:color="auto" w:fill="auto"/>
            <w:noWrap/>
            <w:vAlign w:val="bottom"/>
          </w:tcPr>
          <w:p w14:paraId="7E2D84B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883" w:type="dxa"/>
            <w:shd w:val="clear" w:color="auto" w:fill="auto"/>
            <w:noWrap/>
            <w:vAlign w:val="bottom"/>
          </w:tcPr>
          <w:p w14:paraId="33485C8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r w:rsidR="009E5AA8" w14:paraId="597F3B01" w14:textId="77777777">
        <w:trPr>
          <w:trHeight w:val="284"/>
          <w:jc w:val="center"/>
        </w:trPr>
        <w:tc>
          <w:tcPr>
            <w:tcW w:w="2419" w:type="dxa"/>
            <w:shd w:val="clear" w:color="auto" w:fill="auto"/>
            <w:noWrap/>
            <w:vAlign w:val="bottom"/>
          </w:tcPr>
          <w:p w14:paraId="396A64C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startTime</w:t>
            </w:r>
          </w:p>
        </w:tc>
        <w:tc>
          <w:tcPr>
            <w:tcW w:w="3736" w:type="dxa"/>
            <w:shd w:val="clear" w:color="auto" w:fill="auto"/>
            <w:noWrap/>
            <w:vAlign w:val="bottom"/>
          </w:tcPr>
          <w:p w14:paraId="41A8810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883" w:type="dxa"/>
            <w:shd w:val="clear" w:color="auto" w:fill="auto"/>
            <w:noWrap/>
            <w:vAlign w:val="bottom"/>
          </w:tcPr>
          <w:p w14:paraId="786BC55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任务启动时间</w:t>
            </w:r>
          </w:p>
        </w:tc>
      </w:tr>
      <w:tr w:rsidR="009E5AA8" w14:paraId="28ED0150" w14:textId="77777777">
        <w:trPr>
          <w:trHeight w:val="284"/>
          <w:jc w:val="center"/>
        </w:trPr>
        <w:tc>
          <w:tcPr>
            <w:tcW w:w="2419" w:type="dxa"/>
            <w:shd w:val="clear" w:color="auto" w:fill="auto"/>
            <w:noWrap/>
            <w:vAlign w:val="bottom"/>
          </w:tcPr>
          <w:p w14:paraId="0107747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message</w:t>
            </w:r>
          </w:p>
        </w:tc>
        <w:tc>
          <w:tcPr>
            <w:tcW w:w="3736" w:type="dxa"/>
            <w:shd w:val="clear" w:color="auto" w:fill="auto"/>
            <w:noWrap/>
            <w:vAlign w:val="bottom"/>
          </w:tcPr>
          <w:p w14:paraId="160B26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883" w:type="dxa"/>
            <w:shd w:val="clear" w:color="auto" w:fill="auto"/>
            <w:noWrap/>
            <w:vAlign w:val="bottom"/>
          </w:tcPr>
          <w:p w14:paraId="44D1350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日志信息</w:t>
            </w:r>
          </w:p>
        </w:tc>
      </w:tr>
      <w:tr w:rsidR="009E5AA8" w14:paraId="66F19C7A" w14:textId="77777777">
        <w:trPr>
          <w:trHeight w:val="284"/>
          <w:jc w:val="center"/>
        </w:trPr>
        <w:tc>
          <w:tcPr>
            <w:tcW w:w="2419" w:type="dxa"/>
            <w:shd w:val="clear" w:color="auto" w:fill="auto"/>
            <w:noWrap/>
            <w:vAlign w:val="bottom"/>
          </w:tcPr>
          <w:p w14:paraId="2758241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3736" w:type="dxa"/>
            <w:shd w:val="clear" w:color="auto" w:fill="auto"/>
            <w:noWrap/>
            <w:vAlign w:val="bottom"/>
          </w:tcPr>
          <w:p w14:paraId="7B6D71E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883" w:type="dxa"/>
            <w:shd w:val="clear" w:color="auto" w:fill="auto"/>
            <w:noWrap/>
            <w:vAlign w:val="bottom"/>
          </w:tcPr>
          <w:p w14:paraId="30B6915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任务更新时间</w:t>
            </w:r>
          </w:p>
        </w:tc>
      </w:tr>
      <w:tr w:rsidR="009E5AA8" w14:paraId="6E06E051" w14:textId="77777777">
        <w:trPr>
          <w:trHeight w:val="284"/>
          <w:jc w:val="center"/>
        </w:trPr>
        <w:tc>
          <w:tcPr>
            <w:tcW w:w="2419" w:type="dxa"/>
            <w:shd w:val="clear" w:color="auto" w:fill="auto"/>
            <w:noWrap/>
            <w:vAlign w:val="bottom"/>
          </w:tcPr>
          <w:p w14:paraId="5E0CDC2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finishTime</w:t>
            </w:r>
          </w:p>
        </w:tc>
        <w:tc>
          <w:tcPr>
            <w:tcW w:w="3736" w:type="dxa"/>
            <w:shd w:val="clear" w:color="auto" w:fill="auto"/>
            <w:noWrap/>
            <w:vAlign w:val="bottom"/>
          </w:tcPr>
          <w:p w14:paraId="2E67546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883" w:type="dxa"/>
            <w:shd w:val="clear" w:color="auto" w:fill="auto"/>
            <w:noWrap/>
            <w:vAlign w:val="bottom"/>
          </w:tcPr>
          <w:p w14:paraId="4D1D09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任务结束时间</w:t>
            </w:r>
          </w:p>
        </w:tc>
      </w:tr>
    </w:tbl>
    <w:p w14:paraId="18D86F2D" w14:textId="77777777" w:rsidR="009E5AA8" w:rsidRDefault="00EC1C5A">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类中，相关四张数据表会被映射为持久化对象，在后续对数据表</w:t>
      </w:r>
      <w:r>
        <w:rPr>
          <w:rFonts w:hint="eastAsia"/>
          <w:bCs/>
          <w:sz w:val="24"/>
          <w:szCs w:val="24"/>
        </w:rPr>
        <w:t>C</w:t>
      </w:r>
      <w:r>
        <w:rPr>
          <w:bCs/>
          <w:sz w:val="24"/>
          <w:szCs w:val="24"/>
        </w:rPr>
        <w:t>RUD</w:t>
      </w:r>
      <w:r>
        <w:rPr>
          <w:rFonts w:hint="eastAsia"/>
          <w:bCs/>
          <w:sz w:val="24"/>
          <w:szCs w:val="24"/>
        </w:rPr>
        <w:t>操作可以转化为对该持久化对象成员变量的修改。</w:t>
      </w:r>
    </w:p>
    <w:p w14:paraId="422DCC9E" w14:textId="77777777" w:rsidR="009E5AA8" w:rsidRDefault="00EC1C5A">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 xml:space="preserve"> </w:t>
      </w:r>
      <w:r>
        <w:rPr>
          <w:rFonts w:hint="eastAsia"/>
          <w:bCs/>
          <w:sz w:val="24"/>
          <w:szCs w:val="24"/>
        </w:rPr>
        <w:t>相关表被映射为持久化对象</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E5AA8" w14:paraId="22925D15" w14:textId="77777777">
        <w:trPr>
          <w:jc w:val="center"/>
        </w:trPr>
        <w:tc>
          <w:tcPr>
            <w:tcW w:w="9038" w:type="dxa"/>
          </w:tcPr>
          <w:p w14:paraId="720F96DF" w14:textId="77777777" w:rsidR="009E5AA8" w:rsidRDefault="00EC1C5A">
            <w:pPr>
              <w:pStyle w:val="a0"/>
              <w:ind w:firstLineChars="200" w:firstLine="460"/>
              <w:rPr>
                <w:rFonts w:asciiTheme="minorEastAsia" w:eastAsiaTheme="minorEastAsia" w:hAnsiTheme="minorEastAsia"/>
                <w:bCs/>
                <w:szCs w:val="21"/>
              </w:rPr>
            </w:pPr>
            <w:r>
              <w:rPr>
                <w:rFonts w:asciiTheme="minorEastAsia" w:eastAsiaTheme="minorEastAsia" w:hAnsiTheme="minorEastAsia"/>
                <w:bCs/>
                <w:szCs w:val="21"/>
              </w:rPr>
              <w:t>static public ConfigurableCache solver;</w:t>
            </w:r>
          </w:p>
          <w:p w14:paraId="5B1BE22B" w14:textId="77777777" w:rsidR="009E5AA8" w:rsidRDefault="00EC1C5A">
            <w:pPr>
              <w:pStyle w:val="a0"/>
              <w:ind w:firstLineChars="100" w:firstLine="230"/>
              <w:rPr>
                <w:rFonts w:asciiTheme="minorEastAsia" w:eastAsiaTheme="minorEastAsia" w:hAnsiTheme="minorEastAsia"/>
                <w:bCs/>
                <w:szCs w:val="21"/>
              </w:rPr>
            </w:pPr>
            <w:r>
              <w:rPr>
                <w:rFonts w:asciiTheme="minorEastAsia" w:eastAsiaTheme="minorEastAsia" w:hAnsiTheme="minorEastAsia"/>
                <w:bCs/>
                <w:szCs w:val="21"/>
              </w:rPr>
              <w:t xml:space="preserve">  static public ConfigurableCache agent;</w:t>
            </w:r>
          </w:p>
          <w:p w14:paraId="57C080E2" w14:textId="77777777" w:rsidR="009E5AA8" w:rsidRDefault="00EC1C5A">
            <w:pPr>
              <w:pStyle w:val="a0"/>
              <w:ind w:firstLineChars="200" w:firstLine="460"/>
              <w:rPr>
                <w:rFonts w:asciiTheme="minorEastAsia" w:eastAsiaTheme="minorEastAsia" w:hAnsiTheme="minorEastAsia"/>
                <w:bCs/>
                <w:szCs w:val="21"/>
              </w:rPr>
            </w:pPr>
            <w:r>
              <w:rPr>
                <w:rFonts w:asciiTheme="minorEastAsia" w:eastAsiaTheme="minorEastAsia" w:hAnsiTheme="minorEastAsia" w:hint="eastAsia"/>
                <w:bCs/>
                <w:szCs w:val="21"/>
              </w:rPr>
              <w:t>static public ConfigurableCache dist; // 连接 solver 和 agent</w:t>
            </w:r>
          </w:p>
          <w:p w14:paraId="0F1D4236" w14:textId="77777777" w:rsidR="009E5AA8" w:rsidRDefault="00EC1C5A">
            <w:pPr>
              <w:pStyle w:val="a0"/>
              <w:ind w:firstLine="480"/>
              <w:rPr>
                <w:rFonts w:asciiTheme="minorEastAsia" w:eastAsiaTheme="minorEastAsia" w:hAnsiTheme="minorEastAsia"/>
                <w:bCs/>
                <w:szCs w:val="21"/>
              </w:rPr>
            </w:pPr>
            <w:r>
              <w:rPr>
                <w:rFonts w:asciiTheme="minorEastAsia" w:eastAsiaTheme="minorEastAsia" w:hAnsiTheme="minorEastAsia"/>
                <w:bCs/>
                <w:szCs w:val="21"/>
              </w:rPr>
              <w:t>static public ConfigurableCache task;</w:t>
            </w:r>
          </w:p>
          <w:p w14:paraId="7081B881" w14:textId="77777777" w:rsidR="009E5AA8" w:rsidRDefault="00EC1C5A">
            <w:pPr>
              <w:pStyle w:val="a0"/>
              <w:ind w:firstLine="480"/>
              <w:rPr>
                <w:rFonts w:asciiTheme="minorEastAsia" w:eastAsiaTheme="minorEastAsia" w:hAnsiTheme="minorEastAsia"/>
                <w:bCs/>
                <w:szCs w:val="21"/>
              </w:rPr>
            </w:pPr>
            <w:r>
              <w:rPr>
                <w:rFonts w:asciiTheme="minorEastAsia" w:eastAsiaTheme="minorEastAsia" w:hAnsiTheme="minorEastAsia"/>
                <w:bCs/>
                <w:szCs w:val="21"/>
              </w:rPr>
              <w:t>task = Cache.getCache("task");</w:t>
            </w:r>
          </w:p>
          <w:p w14:paraId="3B90111E" w14:textId="77777777" w:rsidR="009E5AA8" w:rsidRDefault="00EC1C5A">
            <w:pPr>
              <w:pStyle w:val="a0"/>
              <w:ind w:firstLine="480"/>
              <w:rPr>
                <w:rFonts w:asciiTheme="minorEastAsia" w:eastAsiaTheme="minorEastAsia" w:hAnsiTheme="minorEastAsia"/>
                <w:bCs/>
                <w:szCs w:val="21"/>
              </w:rPr>
            </w:pPr>
            <w:r>
              <w:rPr>
                <w:rFonts w:asciiTheme="minorEastAsia" w:eastAsiaTheme="minorEastAsia" w:hAnsiTheme="minorEastAsia"/>
                <w:bCs/>
                <w:szCs w:val="21"/>
              </w:rPr>
              <w:t>solver = Cache.getCache("solver");</w:t>
            </w:r>
          </w:p>
          <w:p w14:paraId="20ED873D" w14:textId="77777777" w:rsidR="009E5AA8" w:rsidRDefault="00EC1C5A">
            <w:pPr>
              <w:pStyle w:val="a0"/>
              <w:ind w:firstLine="480"/>
              <w:rPr>
                <w:rFonts w:asciiTheme="minorEastAsia" w:eastAsiaTheme="minorEastAsia" w:hAnsiTheme="minorEastAsia"/>
                <w:bCs/>
                <w:szCs w:val="21"/>
              </w:rPr>
            </w:pPr>
            <w:r>
              <w:rPr>
                <w:rFonts w:asciiTheme="minorEastAsia" w:eastAsiaTheme="minorEastAsia" w:hAnsiTheme="minorEastAsia"/>
                <w:bCs/>
                <w:szCs w:val="21"/>
              </w:rPr>
              <w:t>agent = Cache.getCache("agent");</w:t>
            </w:r>
          </w:p>
          <w:p w14:paraId="5369F2BF" w14:textId="77777777" w:rsidR="009E5AA8" w:rsidRDefault="00EC1C5A">
            <w:pPr>
              <w:pStyle w:val="a0"/>
              <w:ind w:firstLine="480"/>
              <w:rPr>
                <w:bCs/>
                <w:sz w:val="24"/>
                <w:szCs w:val="24"/>
              </w:rPr>
            </w:pPr>
            <w:r>
              <w:rPr>
                <w:rFonts w:asciiTheme="minorEastAsia" w:eastAsiaTheme="minorEastAsia" w:hAnsiTheme="minorEastAsia"/>
                <w:bCs/>
                <w:szCs w:val="21"/>
              </w:rPr>
              <w:t>dist = Cache.getCache("dist");</w:t>
            </w:r>
          </w:p>
        </w:tc>
      </w:tr>
    </w:tbl>
    <w:p w14:paraId="6409C458" w14:textId="77777777" w:rsidR="009E5AA8" w:rsidRDefault="00EC1C5A">
      <w:pPr>
        <w:pStyle w:val="3"/>
        <w:spacing w:before="201" w:after="201"/>
      </w:pPr>
      <w:bookmarkStart w:id="21" w:name="_Toc9794902"/>
      <w:r>
        <w:t>2.</w:t>
      </w:r>
      <w:r>
        <w:rPr>
          <w:rFonts w:hint="eastAsia"/>
        </w:rPr>
        <w:t>3</w:t>
      </w:r>
      <w:r>
        <w:t>.</w:t>
      </w:r>
      <w:r>
        <w:rPr>
          <w:rFonts w:hint="eastAsia"/>
        </w:rPr>
        <w:t>2</w:t>
      </w:r>
      <w:r>
        <w:t xml:space="preserve"> </w:t>
      </w:r>
      <w:r>
        <w:rPr>
          <w:rFonts w:hint="eastAsia"/>
        </w:rPr>
        <w:t>数据库相关类介绍</w:t>
      </w:r>
      <w:bookmarkEnd w:id="21"/>
    </w:p>
    <w:p w14:paraId="65BE5C60" w14:textId="77777777" w:rsidR="009E5AA8" w:rsidRDefault="00EC1C5A">
      <w:pPr>
        <w:spacing w:line="440" w:lineRule="exact"/>
        <w:ind w:firstLineChars="200" w:firstLine="520"/>
        <w:rPr>
          <w:sz w:val="24"/>
          <w:szCs w:val="24"/>
        </w:rPr>
      </w:pPr>
      <w:bookmarkStart w:id="22" w:name="_Toc517267140"/>
      <w:r>
        <w:rPr>
          <w:rFonts w:hint="eastAsia"/>
          <w:sz w:val="24"/>
          <w:szCs w:val="24"/>
        </w:rPr>
        <w:t>因为</w:t>
      </w:r>
      <w:r>
        <w:rPr>
          <w:sz w:val="24"/>
          <w:szCs w:val="24"/>
        </w:rPr>
        <w:t>M</w:t>
      </w:r>
      <w:r>
        <w:rPr>
          <w:rFonts w:hint="eastAsia"/>
          <w:sz w:val="24"/>
          <w:szCs w:val="24"/>
        </w:rPr>
        <w:t>ongo</w:t>
      </w:r>
      <w:r>
        <w:rPr>
          <w:sz w:val="24"/>
          <w:szCs w:val="24"/>
        </w:rPr>
        <w:t>DB</w:t>
      </w:r>
      <w:r>
        <w:rPr>
          <w:rFonts w:hint="eastAsia"/>
          <w:sz w:val="24"/>
          <w:szCs w:val="24"/>
        </w:rPr>
        <w:t>是一个基于磁盘文件存储的数据库，其核心组件是存储引擎，用于管理数据在磁盘和内存中的存放，在面对数据库表数据量操作千万级以上时，对于数据库的一些操作效率会比较低下，为了让服务器更迅速地响应用户的请求，实现一份良好的数据库脚本，能更好地提升代码的复用性以及项目的开发效率。数据库脚本总共有</w:t>
      </w:r>
      <w:r>
        <w:rPr>
          <w:rFonts w:hint="eastAsia"/>
          <w:sz w:val="24"/>
          <w:szCs w:val="24"/>
        </w:rPr>
        <w:t>3</w:t>
      </w:r>
      <w:r>
        <w:rPr>
          <w:rFonts w:hint="eastAsia"/>
          <w:sz w:val="24"/>
          <w:szCs w:val="24"/>
        </w:rPr>
        <w:t>个</w:t>
      </w:r>
      <w:r>
        <w:rPr>
          <w:rFonts w:hint="eastAsia"/>
          <w:sz w:val="24"/>
          <w:szCs w:val="24"/>
        </w:rPr>
        <w:t>package</w:t>
      </w:r>
      <w:r>
        <w:rPr>
          <w:rFonts w:hint="eastAsia"/>
          <w:sz w:val="24"/>
          <w:szCs w:val="24"/>
        </w:rPr>
        <w:t>，包括与数据库通用操作类的，实用类以及工具类的封装，其功能如下：</w:t>
      </w:r>
    </w:p>
    <w:p w14:paraId="52EACB1B" w14:textId="77777777" w:rsidR="009E5AA8" w:rsidRDefault="00EC1C5A">
      <w:pPr>
        <w:pStyle w:val="a0"/>
        <w:jc w:val="center"/>
        <w:rPr>
          <w:bCs/>
          <w:sz w:val="24"/>
          <w:szCs w:val="24"/>
        </w:rPr>
      </w:pPr>
      <w:r>
        <w:rPr>
          <w:rFonts w:hint="eastAsia"/>
          <w:bCs/>
          <w:sz w:val="24"/>
          <w:szCs w:val="24"/>
        </w:rPr>
        <w:lastRenderedPageBreak/>
        <w:t>表</w:t>
      </w:r>
      <w:r>
        <w:rPr>
          <w:rFonts w:hint="eastAsia"/>
          <w:bCs/>
          <w:sz w:val="24"/>
          <w:szCs w:val="24"/>
        </w:rPr>
        <w:t>2</w:t>
      </w:r>
      <w:r>
        <w:rPr>
          <w:bCs/>
          <w:sz w:val="24"/>
          <w:szCs w:val="24"/>
        </w:rPr>
        <w:t>.</w:t>
      </w:r>
      <w:r>
        <w:rPr>
          <w:rFonts w:hint="eastAsia"/>
          <w:bCs/>
          <w:sz w:val="24"/>
          <w:szCs w:val="24"/>
        </w:rPr>
        <w:t>6</w:t>
      </w:r>
      <w:r>
        <w:rPr>
          <w:bCs/>
          <w:sz w:val="24"/>
          <w:szCs w:val="24"/>
        </w:rPr>
        <w:t xml:space="preserve"> </w:t>
      </w:r>
      <w:r>
        <w:rPr>
          <w:rFonts w:hint="eastAsia"/>
          <w:bCs/>
          <w:sz w:val="24"/>
          <w:szCs w:val="24"/>
        </w:rPr>
        <w:t>数据库脚本</w:t>
      </w:r>
      <w:r>
        <w:rPr>
          <w:rFonts w:hint="eastAsia"/>
          <w:bCs/>
          <w:sz w:val="24"/>
          <w:szCs w:val="24"/>
        </w:rPr>
        <w:t>package</w:t>
      </w:r>
      <w:r>
        <w:rPr>
          <w:rFonts w:hint="eastAsia"/>
          <w:bCs/>
          <w:sz w:val="24"/>
          <w:szCs w:val="24"/>
        </w:rPr>
        <w:t>名列表</w:t>
      </w:r>
    </w:p>
    <w:tbl>
      <w:tblPr>
        <w:tblW w:w="928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690"/>
        <w:gridCol w:w="5597"/>
      </w:tblGrid>
      <w:tr w:rsidR="009E5AA8" w14:paraId="553A4C3E" w14:textId="77777777">
        <w:trPr>
          <w:trHeight w:val="284"/>
          <w:jc w:val="center"/>
        </w:trPr>
        <w:tc>
          <w:tcPr>
            <w:tcW w:w="3690" w:type="dxa"/>
            <w:tcBorders>
              <w:top w:val="single" w:sz="12" w:space="0" w:color="auto"/>
              <w:bottom w:val="single" w:sz="12" w:space="0" w:color="auto"/>
            </w:tcBorders>
            <w:shd w:val="clear" w:color="auto" w:fill="auto"/>
            <w:noWrap/>
            <w:vAlign w:val="bottom"/>
          </w:tcPr>
          <w:p w14:paraId="147EAAC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package名</w:t>
            </w:r>
          </w:p>
        </w:tc>
        <w:tc>
          <w:tcPr>
            <w:tcW w:w="5597" w:type="dxa"/>
            <w:tcBorders>
              <w:top w:val="single" w:sz="12" w:space="0" w:color="auto"/>
              <w:bottom w:val="single" w:sz="12" w:space="0" w:color="auto"/>
            </w:tcBorders>
            <w:shd w:val="clear" w:color="auto" w:fill="auto"/>
            <w:noWrap/>
            <w:vAlign w:val="bottom"/>
          </w:tcPr>
          <w:p w14:paraId="5A6AFB5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1719B904" w14:textId="77777777">
        <w:trPr>
          <w:trHeight w:val="284"/>
          <w:jc w:val="center"/>
        </w:trPr>
        <w:tc>
          <w:tcPr>
            <w:tcW w:w="3690" w:type="dxa"/>
            <w:tcBorders>
              <w:top w:val="single" w:sz="12" w:space="0" w:color="auto"/>
            </w:tcBorders>
            <w:shd w:val="clear" w:color="auto" w:fill="auto"/>
            <w:noWrap/>
            <w:vAlign w:val="bottom"/>
          </w:tcPr>
          <w:p w14:paraId="388BD37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net.mongo.shell</w:t>
            </w:r>
          </w:p>
        </w:tc>
        <w:tc>
          <w:tcPr>
            <w:tcW w:w="5597" w:type="dxa"/>
            <w:tcBorders>
              <w:top w:val="single" w:sz="12" w:space="0" w:color="auto"/>
            </w:tcBorders>
            <w:shd w:val="clear" w:color="auto" w:fill="auto"/>
            <w:noWrap/>
            <w:vAlign w:val="bottom"/>
          </w:tcPr>
          <w:p w14:paraId="673C807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主要是一些数据库操作通用类</w:t>
            </w:r>
          </w:p>
        </w:tc>
      </w:tr>
      <w:tr w:rsidR="009E5AA8" w14:paraId="5213FC3E" w14:textId="77777777">
        <w:trPr>
          <w:trHeight w:val="284"/>
          <w:jc w:val="center"/>
        </w:trPr>
        <w:tc>
          <w:tcPr>
            <w:tcW w:w="3690" w:type="dxa"/>
            <w:shd w:val="clear" w:color="auto" w:fill="auto"/>
            <w:noWrap/>
            <w:vAlign w:val="bottom"/>
          </w:tcPr>
          <w:p w14:paraId="50DB891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net.mongo.shell.tools</w:t>
            </w:r>
          </w:p>
        </w:tc>
        <w:tc>
          <w:tcPr>
            <w:tcW w:w="5597" w:type="dxa"/>
            <w:shd w:val="clear" w:color="auto" w:fill="auto"/>
            <w:noWrap/>
            <w:vAlign w:val="bottom"/>
          </w:tcPr>
          <w:p w14:paraId="11284CB8" w14:textId="77777777" w:rsidR="009E5AA8" w:rsidRDefault="00EC1C5A">
            <w:pPr>
              <w:jc w:val="center"/>
              <w:rPr>
                <w:rFonts w:asciiTheme="minorEastAsia" w:eastAsiaTheme="minorEastAsia" w:hAnsiTheme="minorEastAsia" w:cs="宋体"/>
                <w:color w:val="000000"/>
                <w:kern w:val="0"/>
                <w:szCs w:val="21"/>
              </w:rPr>
            </w:pPr>
            <w:r>
              <w:rPr>
                <w:rFonts w:hint="eastAsia"/>
              </w:rPr>
              <w:t>主要是一些数据库交互的常用工具类</w:t>
            </w:r>
          </w:p>
        </w:tc>
      </w:tr>
      <w:tr w:rsidR="009E5AA8" w14:paraId="501B1D5C" w14:textId="77777777">
        <w:trPr>
          <w:trHeight w:val="284"/>
          <w:jc w:val="center"/>
        </w:trPr>
        <w:tc>
          <w:tcPr>
            <w:tcW w:w="3690" w:type="dxa"/>
            <w:shd w:val="clear" w:color="auto" w:fill="auto"/>
            <w:noWrap/>
            <w:vAlign w:val="bottom"/>
          </w:tcPr>
          <w:p w14:paraId="63C0C8B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net.mongo.shell.util</w:t>
            </w:r>
          </w:p>
        </w:tc>
        <w:tc>
          <w:tcPr>
            <w:tcW w:w="5597" w:type="dxa"/>
            <w:shd w:val="clear" w:color="auto" w:fill="auto"/>
            <w:noWrap/>
            <w:vAlign w:val="bottom"/>
          </w:tcPr>
          <w:p w14:paraId="75E0E76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主要是一些数据库操作实用类</w:t>
            </w:r>
          </w:p>
        </w:tc>
      </w:tr>
    </w:tbl>
    <w:p w14:paraId="3B422777" w14:textId="77777777" w:rsidR="009E5AA8" w:rsidRDefault="00EC1C5A">
      <w:pPr>
        <w:pStyle w:val="a0"/>
        <w:spacing w:line="440" w:lineRule="exact"/>
        <w:rPr>
          <w:bCs/>
          <w:sz w:val="24"/>
          <w:szCs w:val="24"/>
        </w:rPr>
      </w:pPr>
      <w:r>
        <w:rPr>
          <w:rFonts w:hint="eastAsia"/>
          <w:bCs/>
          <w:sz w:val="24"/>
          <w:szCs w:val="24"/>
        </w:rPr>
        <w:t>数据库通用类包括对数据库连接以及基本操作的封装，其中四种</w:t>
      </w:r>
      <w:r>
        <w:rPr>
          <w:bCs/>
          <w:sz w:val="24"/>
          <w:szCs w:val="24"/>
        </w:rPr>
        <w:t>Cache</w:t>
      </w:r>
      <w:r>
        <w:rPr>
          <w:rFonts w:hint="eastAsia"/>
          <w:bCs/>
          <w:sz w:val="24"/>
          <w:szCs w:val="24"/>
        </w:rPr>
        <w:t>类将</w:t>
      </w:r>
      <w:r>
        <w:rPr>
          <w:rFonts w:hint="eastAsia"/>
          <w:bCs/>
          <w:sz w:val="24"/>
          <w:szCs w:val="24"/>
        </w:rPr>
        <w:t>Java</w:t>
      </w:r>
      <w:r>
        <w:rPr>
          <w:rFonts w:hint="eastAsia"/>
          <w:bCs/>
          <w:sz w:val="24"/>
          <w:szCs w:val="24"/>
        </w:rPr>
        <w:t>应用程序中的相应对象持久化到</w:t>
      </w:r>
      <w:r>
        <w:rPr>
          <w:rFonts w:hint="eastAsia"/>
          <w:bCs/>
          <w:sz w:val="24"/>
          <w:szCs w:val="24"/>
        </w:rPr>
        <w:t>M</w:t>
      </w:r>
      <w:r>
        <w:rPr>
          <w:bCs/>
          <w:sz w:val="24"/>
          <w:szCs w:val="24"/>
        </w:rPr>
        <w:t>ongoDB</w:t>
      </w:r>
      <w:r>
        <w:rPr>
          <w:rFonts w:hint="eastAsia"/>
          <w:bCs/>
          <w:sz w:val="24"/>
          <w:szCs w:val="24"/>
        </w:rPr>
        <w:t>数据库中的表。</w:t>
      </w:r>
    </w:p>
    <w:p w14:paraId="73F0E049" w14:textId="77777777" w:rsidR="009E5AA8" w:rsidRDefault="00EC1C5A">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7</w:t>
      </w:r>
      <w:r>
        <w:rPr>
          <w:bCs/>
          <w:sz w:val="24"/>
          <w:szCs w:val="24"/>
        </w:rPr>
        <w:t xml:space="preserve"> </w:t>
      </w:r>
      <w:r>
        <w:rPr>
          <w:rFonts w:hint="eastAsia"/>
          <w:bCs/>
          <w:sz w:val="24"/>
          <w:szCs w:val="24"/>
        </w:rPr>
        <w:t>数据库通用类说明</w:t>
      </w:r>
    </w:p>
    <w:tbl>
      <w:tblPr>
        <w:tblW w:w="9038" w:type="dxa"/>
        <w:jc w:val="center"/>
        <w:tblBorders>
          <w:top w:val="single" w:sz="12" w:space="0" w:color="auto"/>
          <w:bottom w:val="single" w:sz="12" w:space="0" w:color="auto"/>
          <w:insideH w:val="single" w:sz="8" w:space="0" w:color="auto"/>
          <w:insideV w:val="single" w:sz="8" w:space="0" w:color="auto"/>
        </w:tblBorders>
        <w:tblLayout w:type="fixed"/>
        <w:tblLook w:val="04A0" w:firstRow="1" w:lastRow="0" w:firstColumn="1" w:lastColumn="0" w:noHBand="0" w:noVBand="1"/>
      </w:tblPr>
      <w:tblGrid>
        <w:gridCol w:w="2961"/>
        <w:gridCol w:w="6077"/>
      </w:tblGrid>
      <w:tr w:rsidR="009E5AA8" w14:paraId="6AD66EBA" w14:textId="77777777">
        <w:trPr>
          <w:trHeight w:val="284"/>
          <w:jc w:val="center"/>
        </w:trPr>
        <w:tc>
          <w:tcPr>
            <w:tcW w:w="2961" w:type="dxa"/>
            <w:tcBorders>
              <w:top w:val="single" w:sz="12" w:space="0" w:color="auto"/>
              <w:bottom w:val="single" w:sz="12" w:space="0" w:color="auto"/>
            </w:tcBorders>
            <w:shd w:val="clear" w:color="auto" w:fill="auto"/>
            <w:vAlign w:val="center"/>
          </w:tcPr>
          <w:p w14:paraId="7AD94B79"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类/接口</w:t>
            </w:r>
          </w:p>
        </w:tc>
        <w:tc>
          <w:tcPr>
            <w:tcW w:w="6077" w:type="dxa"/>
            <w:tcBorders>
              <w:top w:val="single" w:sz="12" w:space="0" w:color="auto"/>
              <w:bottom w:val="single" w:sz="12" w:space="0" w:color="auto"/>
            </w:tcBorders>
            <w:shd w:val="clear" w:color="auto" w:fill="auto"/>
            <w:vAlign w:val="center"/>
          </w:tcPr>
          <w:p w14:paraId="7D316401"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说明</w:t>
            </w:r>
          </w:p>
        </w:tc>
      </w:tr>
      <w:tr w:rsidR="009E5AA8" w14:paraId="32D1B228" w14:textId="77777777">
        <w:trPr>
          <w:trHeight w:val="284"/>
          <w:jc w:val="center"/>
        </w:trPr>
        <w:tc>
          <w:tcPr>
            <w:tcW w:w="2961" w:type="dxa"/>
            <w:tcBorders>
              <w:top w:val="single" w:sz="12" w:space="0" w:color="auto"/>
            </w:tcBorders>
            <w:shd w:val="clear" w:color="auto" w:fill="auto"/>
            <w:vAlign w:val="center"/>
          </w:tcPr>
          <w:p w14:paraId="3F62B2DB"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BaseCache</w:t>
            </w:r>
          </w:p>
        </w:tc>
        <w:tc>
          <w:tcPr>
            <w:tcW w:w="6077" w:type="dxa"/>
            <w:tcBorders>
              <w:top w:val="single" w:sz="12" w:space="0" w:color="auto"/>
            </w:tcBorders>
            <w:shd w:val="clear" w:color="auto" w:fill="auto"/>
            <w:vAlign w:val="center"/>
          </w:tcPr>
          <w:p w14:paraId="48745AF1"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最基本的Cache</w:t>
            </w:r>
          </w:p>
        </w:tc>
      </w:tr>
      <w:tr w:rsidR="009E5AA8" w14:paraId="6FE85246" w14:textId="77777777">
        <w:trPr>
          <w:trHeight w:val="284"/>
          <w:jc w:val="center"/>
        </w:trPr>
        <w:tc>
          <w:tcPr>
            <w:tcW w:w="2961" w:type="dxa"/>
            <w:shd w:val="clear" w:color="auto" w:fill="auto"/>
            <w:vAlign w:val="center"/>
          </w:tcPr>
          <w:p w14:paraId="31AC83DF"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Cache</w:t>
            </w:r>
          </w:p>
        </w:tc>
        <w:tc>
          <w:tcPr>
            <w:tcW w:w="6077" w:type="dxa"/>
            <w:shd w:val="clear" w:color="auto" w:fill="auto"/>
            <w:vAlign w:val="center"/>
          </w:tcPr>
          <w:p w14:paraId="424BC599"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封装了ConfigurableCache的基本操作　</w:t>
            </w:r>
          </w:p>
        </w:tc>
      </w:tr>
      <w:tr w:rsidR="009E5AA8" w14:paraId="6D5DA515" w14:textId="77777777">
        <w:trPr>
          <w:trHeight w:val="284"/>
          <w:jc w:val="center"/>
        </w:trPr>
        <w:tc>
          <w:tcPr>
            <w:tcW w:w="2961" w:type="dxa"/>
            <w:shd w:val="clear" w:color="auto" w:fill="auto"/>
            <w:vAlign w:val="center"/>
          </w:tcPr>
          <w:p w14:paraId="3EA94383"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ConfigurableCache</w:t>
            </w:r>
          </w:p>
        </w:tc>
        <w:tc>
          <w:tcPr>
            <w:tcW w:w="6077" w:type="dxa"/>
            <w:shd w:val="clear" w:color="auto" w:fill="auto"/>
            <w:vAlign w:val="center"/>
          </w:tcPr>
          <w:p w14:paraId="7E8FCAA2"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可配置的Cache</w:t>
            </w:r>
          </w:p>
        </w:tc>
      </w:tr>
      <w:tr w:rsidR="009E5AA8" w14:paraId="516191C7" w14:textId="77777777">
        <w:trPr>
          <w:trHeight w:val="284"/>
          <w:jc w:val="center"/>
        </w:trPr>
        <w:tc>
          <w:tcPr>
            <w:tcW w:w="2961" w:type="dxa"/>
            <w:shd w:val="clear" w:color="auto" w:fill="auto"/>
            <w:vAlign w:val="center"/>
          </w:tcPr>
          <w:p w14:paraId="3C92F6C3"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DocumentChangeListener</w:t>
            </w:r>
          </w:p>
        </w:tc>
        <w:tc>
          <w:tcPr>
            <w:tcW w:w="6077" w:type="dxa"/>
            <w:shd w:val="clear" w:color="auto" w:fill="auto"/>
            <w:vAlign w:val="center"/>
          </w:tcPr>
          <w:p w14:paraId="6D11727A"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文档变化的监听器接口</w:t>
            </w:r>
          </w:p>
        </w:tc>
      </w:tr>
      <w:tr w:rsidR="009E5AA8" w14:paraId="68485363" w14:textId="77777777">
        <w:trPr>
          <w:trHeight w:val="284"/>
          <w:jc w:val="center"/>
        </w:trPr>
        <w:tc>
          <w:tcPr>
            <w:tcW w:w="2961" w:type="dxa"/>
            <w:shd w:val="clear" w:color="auto" w:fill="auto"/>
            <w:vAlign w:val="center"/>
          </w:tcPr>
          <w:p w14:paraId="27226905"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MongoConnection</w:t>
            </w:r>
          </w:p>
        </w:tc>
        <w:tc>
          <w:tcPr>
            <w:tcW w:w="6077" w:type="dxa"/>
            <w:shd w:val="clear" w:color="auto" w:fill="auto"/>
            <w:vAlign w:val="center"/>
          </w:tcPr>
          <w:p w14:paraId="6E23A39B"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封装了MongoDB数据库的连接</w:t>
            </w:r>
          </w:p>
        </w:tc>
      </w:tr>
      <w:tr w:rsidR="009E5AA8" w14:paraId="6BAF4389" w14:textId="77777777">
        <w:trPr>
          <w:trHeight w:val="284"/>
          <w:jc w:val="center"/>
        </w:trPr>
        <w:tc>
          <w:tcPr>
            <w:tcW w:w="2961" w:type="dxa"/>
            <w:shd w:val="clear" w:color="auto" w:fill="auto"/>
            <w:vAlign w:val="center"/>
          </w:tcPr>
          <w:p w14:paraId="39B3F454"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MongoDef</w:t>
            </w:r>
          </w:p>
        </w:tc>
        <w:tc>
          <w:tcPr>
            <w:tcW w:w="6077" w:type="dxa"/>
            <w:shd w:val="clear" w:color="auto" w:fill="auto"/>
            <w:vAlign w:val="center"/>
          </w:tcPr>
          <w:p w14:paraId="47B0FB8E"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定义了一些常量</w:t>
            </w:r>
          </w:p>
        </w:tc>
      </w:tr>
      <w:tr w:rsidR="009E5AA8" w14:paraId="1605D299" w14:textId="77777777">
        <w:trPr>
          <w:trHeight w:val="284"/>
          <w:jc w:val="center"/>
        </w:trPr>
        <w:tc>
          <w:tcPr>
            <w:tcW w:w="2961" w:type="dxa"/>
            <w:shd w:val="clear" w:color="auto" w:fill="auto"/>
            <w:vAlign w:val="center"/>
          </w:tcPr>
          <w:p w14:paraId="3DBECD84"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CUserCache</w:t>
            </w:r>
          </w:p>
        </w:tc>
        <w:tc>
          <w:tcPr>
            <w:tcW w:w="6077" w:type="dxa"/>
            <w:shd w:val="clear" w:color="auto" w:fill="auto"/>
            <w:vAlign w:val="center"/>
          </w:tcPr>
          <w:p w14:paraId="5BDF0669"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主要针对用户的一些操作，如登录，注册，以及管理员对用户的增删该查操作</w:t>
            </w:r>
          </w:p>
        </w:tc>
      </w:tr>
    </w:tbl>
    <w:p w14:paraId="786CF2FF" w14:textId="77777777" w:rsidR="009E5AA8" w:rsidRDefault="00EC1C5A">
      <w:pPr>
        <w:spacing w:line="440" w:lineRule="exact"/>
        <w:ind w:firstLineChars="200" w:firstLine="460"/>
      </w:pPr>
      <w:r>
        <w:rPr>
          <w:rFonts w:hint="eastAsia"/>
        </w:rPr>
        <w:t>ConfigurableCache</w:t>
      </w:r>
      <w:r>
        <w:rPr>
          <w:rFonts w:hint="eastAsia"/>
        </w:rPr>
        <w:t>和</w:t>
      </w:r>
      <w:r>
        <w:rPr>
          <w:rFonts w:hint="eastAsia"/>
        </w:rPr>
        <w:t>CUserCache</w:t>
      </w:r>
      <w:r>
        <w:rPr>
          <w:rFonts w:hint="eastAsia"/>
        </w:rPr>
        <w:t>继承自</w:t>
      </w:r>
      <w:r>
        <w:rPr>
          <w:rFonts w:hint="eastAsia"/>
        </w:rPr>
        <w:t>Base</w:t>
      </w:r>
      <w:r>
        <w:t>Cache</w:t>
      </w:r>
      <w:r>
        <w:rPr>
          <w:rFonts w:hint="eastAsia"/>
        </w:rPr>
        <w:t>。</w:t>
      </w:r>
      <w:r>
        <w:t>Cache</w:t>
      </w:r>
      <w:r>
        <w:rPr>
          <w:rFonts w:hint="eastAsia"/>
        </w:rPr>
        <w:t>类主要实现了</w:t>
      </w:r>
      <w:proofErr w:type="spellStart"/>
      <w:r>
        <w:rPr>
          <w:rFonts w:hint="eastAsia"/>
        </w:rPr>
        <w:t>ConfigurableCache</w:t>
      </w:r>
      <w:proofErr w:type="spellEnd"/>
      <w:r>
        <w:rPr>
          <w:rFonts w:hint="eastAsia"/>
        </w:rPr>
        <w:t>类的基本操作，</w:t>
      </w:r>
      <w:r>
        <w:t xml:space="preserve"> </w:t>
      </w:r>
      <w:r>
        <w:rPr>
          <w:rFonts w:hint="eastAsia"/>
        </w:rPr>
        <w:t>Cache</w:t>
      </w:r>
      <w:r>
        <w:rPr>
          <w:rFonts w:hint="eastAsia"/>
        </w:rPr>
        <w:t>最主要的机制是用</w:t>
      </w:r>
      <w:r>
        <w:t>HashMap</w:t>
      </w:r>
      <w:r>
        <w:rPr>
          <w:rFonts w:hint="eastAsia"/>
        </w:rPr>
        <w:t>数据结构来存放可配置的</w:t>
      </w:r>
      <w:r>
        <w:rPr>
          <w:rFonts w:hint="eastAsia"/>
        </w:rPr>
        <w:t>c</w:t>
      </w:r>
      <w:r>
        <w:t>ache</w:t>
      </w:r>
      <w:r>
        <w:rPr>
          <w:rFonts w:hint="eastAsia"/>
        </w:rPr>
        <w:t>。</w:t>
      </w:r>
    </w:p>
    <w:p w14:paraId="213C0710" w14:textId="77777777" w:rsidR="009E5AA8" w:rsidRDefault="00EC1C5A">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8</w:t>
      </w:r>
      <w:r>
        <w:rPr>
          <w:bCs/>
          <w:sz w:val="24"/>
          <w:szCs w:val="24"/>
        </w:rPr>
        <w:t xml:space="preserve"> C</w:t>
      </w:r>
      <w:r>
        <w:rPr>
          <w:rFonts w:hint="eastAsia"/>
          <w:bCs/>
          <w:sz w:val="24"/>
          <w:szCs w:val="24"/>
        </w:rPr>
        <w:t>ache</w:t>
      </w:r>
      <w:r>
        <w:rPr>
          <w:rFonts w:hint="eastAsia"/>
          <w:bCs/>
          <w:sz w:val="24"/>
          <w:szCs w:val="24"/>
        </w:rPr>
        <w:t>类主要字段函数功能表说明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63"/>
        <w:gridCol w:w="3183"/>
        <w:gridCol w:w="4092"/>
      </w:tblGrid>
      <w:tr w:rsidR="009E5AA8" w14:paraId="76D4BD14" w14:textId="77777777">
        <w:trPr>
          <w:trHeight w:hRule="exact" w:val="284"/>
          <w:jc w:val="center"/>
        </w:trPr>
        <w:tc>
          <w:tcPr>
            <w:tcW w:w="1763" w:type="dxa"/>
            <w:tcBorders>
              <w:top w:val="single" w:sz="12" w:space="0" w:color="auto"/>
              <w:bottom w:val="single" w:sz="12" w:space="0" w:color="auto"/>
            </w:tcBorders>
            <w:shd w:val="clear" w:color="auto" w:fill="auto"/>
            <w:noWrap/>
            <w:vAlign w:val="bottom"/>
          </w:tcPr>
          <w:p w14:paraId="16E7C06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字段/函数</w:t>
            </w:r>
          </w:p>
        </w:tc>
        <w:tc>
          <w:tcPr>
            <w:tcW w:w="3183" w:type="dxa"/>
            <w:tcBorders>
              <w:top w:val="single" w:sz="12" w:space="0" w:color="auto"/>
              <w:bottom w:val="single" w:sz="12" w:space="0" w:color="auto"/>
            </w:tcBorders>
            <w:shd w:val="clear" w:color="auto" w:fill="auto"/>
            <w:noWrap/>
            <w:vAlign w:val="bottom"/>
          </w:tcPr>
          <w:p w14:paraId="53CC6C0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c>
          <w:tcPr>
            <w:tcW w:w="4092" w:type="dxa"/>
            <w:tcBorders>
              <w:top w:val="single" w:sz="12" w:space="0" w:color="auto"/>
              <w:bottom w:val="single" w:sz="12" w:space="0" w:color="auto"/>
            </w:tcBorders>
            <w:shd w:val="clear" w:color="auto" w:fill="auto"/>
            <w:noWrap/>
            <w:vAlign w:val="bottom"/>
          </w:tcPr>
          <w:p w14:paraId="645A49F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06269F6D" w14:textId="77777777">
        <w:trPr>
          <w:trHeight w:hRule="exact" w:val="284"/>
          <w:jc w:val="center"/>
        </w:trPr>
        <w:tc>
          <w:tcPr>
            <w:tcW w:w="1763" w:type="dxa"/>
            <w:vMerge w:val="restart"/>
            <w:tcBorders>
              <w:top w:val="single" w:sz="12" w:space="0" w:color="auto"/>
            </w:tcBorders>
            <w:shd w:val="clear" w:color="auto" w:fill="auto"/>
            <w:noWrap/>
            <w:vAlign w:val="center"/>
          </w:tcPr>
          <w:p w14:paraId="5A66B07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用户权限字段</w:t>
            </w:r>
          </w:p>
        </w:tc>
        <w:tc>
          <w:tcPr>
            <w:tcW w:w="3183" w:type="dxa"/>
            <w:tcBorders>
              <w:top w:val="single" w:sz="12" w:space="0" w:color="auto"/>
            </w:tcBorders>
            <w:shd w:val="clear" w:color="auto" w:fill="auto"/>
            <w:noWrap/>
            <w:vAlign w:val="bottom"/>
          </w:tcPr>
          <w:p w14:paraId="308D679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HAS_LOGINED</w:t>
            </w:r>
          </w:p>
        </w:tc>
        <w:tc>
          <w:tcPr>
            <w:tcW w:w="4092" w:type="dxa"/>
            <w:tcBorders>
              <w:top w:val="single" w:sz="12" w:space="0" w:color="auto"/>
            </w:tcBorders>
            <w:shd w:val="clear" w:color="auto" w:fill="auto"/>
            <w:noWrap/>
            <w:vAlign w:val="bottom"/>
          </w:tcPr>
          <w:p w14:paraId="3BCB6D2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已经登录</w:t>
            </w:r>
          </w:p>
        </w:tc>
      </w:tr>
      <w:tr w:rsidR="009E5AA8" w14:paraId="3C0FCE55" w14:textId="77777777">
        <w:trPr>
          <w:trHeight w:hRule="exact" w:val="284"/>
          <w:jc w:val="center"/>
        </w:trPr>
        <w:tc>
          <w:tcPr>
            <w:tcW w:w="1763" w:type="dxa"/>
            <w:vMerge/>
            <w:vAlign w:val="center"/>
          </w:tcPr>
          <w:p w14:paraId="12BEC58F"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3BADB1D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NOT_LOGINED</w:t>
            </w:r>
          </w:p>
        </w:tc>
        <w:tc>
          <w:tcPr>
            <w:tcW w:w="4092" w:type="dxa"/>
            <w:shd w:val="clear" w:color="auto" w:fill="auto"/>
            <w:noWrap/>
            <w:vAlign w:val="bottom"/>
          </w:tcPr>
          <w:p w14:paraId="118BD24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没有登录</w:t>
            </w:r>
          </w:p>
        </w:tc>
      </w:tr>
      <w:tr w:rsidR="009E5AA8" w14:paraId="56BD03A7" w14:textId="77777777">
        <w:trPr>
          <w:trHeight w:hRule="exact" w:val="284"/>
          <w:jc w:val="center"/>
        </w:trPr>
        <w:tc>
          <w:tcPr>
            <w:tcW w:w="1763" w:type="dxa"/>
            <w:vMerge/>
            <w:vAlign w:val="center"/>
          </w:tcPr>
          <w:p w14:paraId="456B5E1B"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430619B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NO_AUTHORITY</w:t>
            </w:r>
          </w:p>
        </w:tc>
        <w:tc>
          <w:tcPr>
            <w:tcW w:w="4092" w:type="dxa"/>
            <w:shd w:val="clear" w:color="auto" w:fill="auto"/>
            <w:noWrap/>
            <w:vAlign w:val="bottom"/>
          </w:tcPr>
          <w:p w14:paraId="5C1618A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没有权限</w:t>
            </w:r>
          </w:p>
        </w:tc>
      </w:tr>
      <w:tr w:rsidR="009E5AA8" w14:paraId="595C28A5" w14:textId="77777777">
        <w:trPr>
          <w:trHeight w:hRule="exact" w:val="284"/>
          <w:jc w:val="center"/>
        </w:trPr>
        <w:tc>
          <w:tcPr>
            <w:tcW w:w="1763" w:type="dxa"/>
            <w:vMerge w:val="restart"/>
            <w:shd w:val="clear" w:color="auto" w:fill="auto"/>
            <w:noWrap/>
            <w:vAlign w:val="center"/>
          </w:tcPr>
          <w:p w14:paraId="2C420BF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操作码字段</w:t>
            </w:r>
          </w:p>
        </w:tc>
        <w:tc>
          <w:tcPr>
            <w:tcW w:w="3183" w:type="dxa"/>
            <w:shd w:val="clear" w:color="auto" w:fill="auto"/>
            <w:noWrap/>
            <w:vAlign w:val="bottom"/>
          </w:tcPr>
          <w:p w14:paraId="7CD1C49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TAG_TAG (TAG)</w:t>
            </w:r>
          </w:p>
        </w:tc>
        <w:tc>
          <w:tcPr>
            <w:tcW w:w="4092" w:type="dxa"/>
            <w:shd w:val="clear" w:color="auto" w:fill="auto"/>
            <w:noWrap/>
            <w:vAlign w:val="bottom"/>
          </w:tcPr>
          <w:p w14:paraId="166FC81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标识码</w:t>
            </w:r>
          </w:p>
        </w:tc>
      </w:tr>
      <w:tr w:rsidR="009E5AA8" w14:paraId="02B3AFD2" w14:textId="77777777">
        <w:trPr>
          <w:trHeight w:hRule="exact" w:val="284"/>
          <w:jc w:val="center"/>
        </w:trPr>
        <w:tc>
          <w:tcPr>
            <w:tcW w:w="1763" w:type="dxa"/>
            <w:vMerge/>
            <w:vAlign w:val="center"/>
          </w:tcPr>
          <w:p w14:paraId="3F90194F"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1627BD9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OPERATION_TAG (OP)</w:t>
            </w:r>
          </w:p>
        </w:tc>
        <w:tc>
          <w:tcPr>
            <w:tcW w:w="4092" w:type="dxa"/>
            <w:shd w:val="clear" w:color="auto" w:fill="auto"/>
            <w:noWrap/>
            <w:vAlign w:val="bottom"/>
          </w:tcPr>
          <w:p w14:paraId="0DA15E8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操作码</w:t>
            </w:r>
          </w:p>
        </w:tc>
      </w:tr>
      <w:tr w:rsidR="009E5AA8" w14:paraId="4BC25AA5" w14:textId="77777777">
        <w:trPr>
          <w:trHeight w:hRule="exact" w:val="284"/>
          <w:jc w:val="center"/>
        </w:trPr>
        <w:tc>
          <w:tcPr>
            <w:tcW w:w="1763" w:type="dxa"/>
            <w:vMerge/>
            <w:vAlign w:val="center"/>
          </w:tcPr>
          <w:p w14:paraId="426CB1CD"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5EEDED4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TARGET_TABLE_TAG (TT)</w:t>
            </w:r>
          </w:p>
        </w:tc>
        <w:tc>
          <w:tcPr>
            <w:tcW w:w="4092" w:type="dxa"/>
            <w:shd w:val="clear" w:color="auto" w:fill="auto"/>
            <w:noWrap/>
            <w:vAlign w:val="bottom"/>
          </w:tcPr>
          <w:p w14:paraId="68B390A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目标表</w:t>
            </w:r>
          </w:p>
        </w:tc>
      </w:tr>
      <w:tr w:rsidR="009E5AA8" w14:paraId="3AC4B011" w14:textId="77777777">
        <w:trPr>
          <w:trHeight w:hRule="exact" w:val="284"/>
          <w:jc w:val="center"/>
        </w:trPr>
        <w:tc>
          <w:tcPr>
            <w:tcW w:w="1763" w:type="dxa"/>
            <w:vMerge/>
            <w:vAlign w:val="center"/>
          </w:tcPr>
          <w:p w14:paraId="7A1C5A4F"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2CC177E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RETURN_CODE_TAG (RC)</w:t>
            </w:r>
          </w:p>
        </w:tc>
        <w:tc>
          <w:tcPr>
            <w:tcW w:w="4092" w:type="dxa"/>
            <w:shd w:val="clear" w:color="auto" w:fill="auto"/>
            <w:noWrap/>
            <w:vAlign w:val="bottom"/>
          </w:tcPr>
          <w:p w14:paraId="152154F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返回码</w:t>
            </w:r>
          </w:p>
        </w:tc>
      </w:tr>
      <w:tr w:rsidR="009E5AA8" w14:paraId="5A91B3BE" w14:textId="77777777">
        <w:trPr>
          <w:trHeight w:hRule="exact" w:val="284"/>
          <w:jc w:val="center"/>
        </w:trPr>
        <w:tc>
          <w:tcPr>
            <w:tcW w:w="1763" w:type="dxa"/>
            <w:vMerge/>
            <w:vAlign w:val="center"/>
          </w:tcPr>
          <w:p w14:paraId="26A34216"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602B0B8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RETURN_REASON_TAG （WHY）</w:t>
            </w:r>
          </w:p>
        </w:tc>
        <w:tc>
          <w:tcPr>
            <w:tcW w:w="4092" w:type="dxa"/>
            <w:shd w:val="clear" w:color="auto" w:fill="auto"/>
            <w:noWrap/>
            <w:vAlign w:val="bottom"/>
          </w:tcPr>
          <w:p w14:paraId="6E66031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原因标识</w:t>
            </w:r>
          </w:p>
        </w:tc>
      </w:tr>
      <w:tr w:rsidR="009E5AA8" w14:paraId="1B306A99" w14:textId="77777777">
        <w:trPr>
          <w:trHeight w:hRule="exact" w:val="284"/>
          <w:jc w:val="center"/>
        </w:trPr>
        <w:tc>
          <w:tcPr>
            <w:tcW w:w="1763" w:type="dxa"/>
            <w:vMerge w:val="restart"/>
            <w:shd w:val="clear" w:color="auto" w:fill="auto"/>
            <w:noWrap/>
            <w:vAlign w:val="center"/>
          </w:tcPr>
          <w:p w14:paraId="22A95BF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w:t>
            </w:r>
          </w:p>
        </w:tc>
        <w:tc>
          <w:tcPr>
            <w:tcW w:w="3183" w:type="dxa"/>
            <w:shd w:val="clear" w:color="auto" w:fill="auto"/>
            <w:noWrap/>
            <w:vAlign w:val="bottom"/>
          </w:tcPr>
          <w:p w14:paraId="5639C1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returnOKCode</w:t>
            </w:r>
          </w:p>
        </w:tc>
        <w:tc>
          <w:tcPr>
            <w:tcW w:w="4092" w:type="dxa"/>
            <w:shd w:val="clear" w:color="auto" w:fill="auto"/>
            <w:noWrap/>
            <w:vAlign w:val="bottom"/>
          </w:tcPr>
          <w:p w14:paraId="00BAD9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返回OK状态码</w:t>
            </w:r>
          </w:p>
        </w:tc>
      </w:tr>
      <w:tr w:rsidR="009E5AA8" w14:paraId="1CFF27B7" w14:textId="77777777">
        <w:trPr>
          <w:trHeight w:hRule="exact" w:val="284"/>
          <w:jc w:val="center"/>
        </w:trPr>
        <w:tc>
          <w:tcPr>
            <w:tcW w:w="1763" w:type="dxa"/>
            <w:vMerge/>
            <w:vAlign w:val="center"/>
          </w:tcPr>
          <w:p w14:paraId="2B762575"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6E87CF7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getCache</w:t>
            </w:r>
          </w:p>
        </w:tc>
        <w:tc>
          <w:tcPr>
            <w:tcW w:w="4092" w:type="dxa"/>
            <w:shd w:val="clear" w:color="auto" w:fill="auto"/>
            <w:noWrap/>
            <w:vAlign w:val="bottom"/>
          </w:tcPr>
          <w:p w14:paraId="6B2F9F4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获取cache</w:t>
            </w:r>
          </w:p>
        </w:tc>
      </w:tr>
      <w:tr w:rsidR="009E5AA8" w14:paraId="0A171725" w14:textId="77777777">
        <w:trPr>
          <w:trHeight w:hRule="exact" w:val="284"/>
          <w:jc w:val="center"/>
        </w:trPr>
        <w:tc>
          <w:tcPr>
            <w:tcW w:w="1763" w:type="dxa"/>
            <w:vMerge/>
            <w:vAlign w:val="center"/>
          </w:tcPr>
          <w:p w14:paraId="03A349C3"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2A516CB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addCache</w:t>
            </w:r>
          </w:p>
        </w:tc>
        <w:tc>
          <w:tcPr>
            <w:tcW w:w="4092" w:type="dxa"/>
            <w:shd w:val="clear" w:color="auto" w:fill="auto"/>
            <w:noWrap/>
            <w:vAlign w:val="bottom"/>
          </w:tcPr>
          <w:p w14:paraId="10C5A9F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添加cache</w:t>
            </w:r>
          </w:p>
        </w:tc>
      </w:tr>
      <w:tr w:rsidR="009E5AA8" w14:paraId="10FC1FBD" w14:textId="77777777">
        <w:trPr>
          <w:trHeight w:hRule="exact" w:val="284"/>
          <w:jc w:val="center"/>
        </w:trPr>
        <w:tc>
          <w:tcPr>
            <w:tcW w:w="1763" w:type="dxa"/>
            <w:vMerge/>
            <w:vAlign w:val="center"/>
          </w:tcPr>
          <w:p w14:paraId="32DF9DD1"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47B6175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clearCache</w:t>
            </w:r>
          </w:p>
        </w:tc>
        <w:tc>
          <w:tcPr>
            <w:tcW w:w="4092" w:type="dxa"/>
            <w:shd w:val="clear" w:color="auto" w:fill="auto"/>
            <w:noWrap/>
            <w:vAlign w:val="bottom"/>
          </w:tcPr>
          <w:p w14:paraId="2FA967B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清除cache</w:t>
            </w:r>
          </w:p>
        </w:tc>
      </w:tr>
      <w:tr w:rsidR="009E5AA8" w14:paraId="5E7672AF" w14:textId="77777777">
        <w:trPr>
          <w:trHeight w:hRule="exact" w:val="284"/>
          <w:jc w:val="center"/>
        </w:trPr>
        <w:tc>
          <w:tcPr>
            <w:tcW w:w="1763" w:type="dxa"/>
            <w:vMerge/>
            <w:vAlign w:val="center"/>
          </w:tcPr>
          <w:p w14:paraId="335A43BE"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28E59EB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doc2json</w:t>
            </w:r>
          </w:p>
        </w:tc>
        <w:tc>
          <w:tcPr>
            <w:tcW w:w="4092" w:type="dxa"/>
            <w:shd w:val="clear" w:color="auto" w:fill="auto"/>
            <w:noWrap/>
            <w:vAlign w:val="bottom"/>
          </w:tcPr>
          <w:p w14:paraId="0C06083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将document格式数据转化为json格式</w:t>
            </w:r>
          </w:p>
        </w:tc>
      </w:tr>
      <w:tr w:rsidR="009E5AA8" w14:paraId="7D01636D" w14:textId="77777777">
        <w:trPr>
          <w:trHeight w:hRule="exact" w:val="284"/>
          <w:jc w:val="center"/>
        </w:trPr>
        <w:tc>
          <w:tcPr>
            <w:tcW w:w="1763" w:type="dxa"/>
            <w:vMerge/>
            <w:vAlign w:val="center"/>
          </w:tcPr>
          <w:p w14:paraId="011A86B5"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71AE8D2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json2doc</w:t>
            </w:r>
          </w:p>
        </w:tc>
        <w:tc>
          <w:tcPr>
            <w:tcW w:w="4092" w:type="dxa"/>
            <w:shd w:val="clear" w:color="auto" w:fill="auto"/>
            <w:noWrap/>
            <w:vAlign w:val="bottom"/>
          </w:tcPr>
          <w:p w14:paraId="5069918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将json格式数据转化为document格式</w:t>
            </w:r>
          </w:p>
        </w:tc>
      </w:tr>
      <w:tr w:rsidR="009E5AA8" w14:paraId="0857298C" w14:textId="77777777">
        <w:trPr>
          <w:trHeight w:hRule="exact" w:val="284"/>
          <w:jc w:val="center"/>
        </w:trPr>
        <w:tc>
          <w:tcPr>
            <w:tcW w:w="1763" w:type="dxa"/>
            <w:vMerge/>
            <w:vAlign w:val="center"/>
          </w:tcPr>
          <w:p w14:paraId="395035F3"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55326DB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valueofDocumentField</w:t>
            </w:r>
          </w:p>
        </w:tc>
        <w:tc>
          <w:tcPr>
            <w:tcW w:w="4092" w:type="dxa"/>
            <w:shd w:val="clear" w:color="auto" w:fill="auto"/>
            <w:noWrap/>
            <w:vAlign w:val="bottom"/>
          </w:tcPr>
          <w:p w14:paraId="0AA8C9E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获得指定路径下的字段值</w:t>
            </w:r>
          </w:p>
        </w:tc>
      </w:tr>
      <w:tr w:rsidR="009E5AA8" w14:paraId="19363823" w14:textId="77777777">
        <w:trPr>
          <w:trHeight w:hRule="exact" w:val="284"/>
          <w:jc w:val="center"/>
        </w:trPr>
        <w:tc>
          <w:tcPr>
            <w:tcW w:w="1763" w:type="dxa"/>
            <w:vMerge/>
            <w:vAlign w:val="center"/>
          </w:tcPr>
          <w:p w14:paraId="12E185ED"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70DB931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equalsDocumentField</w:t>
            </w:r>
          </w:p>
        </w:tc>
        <w:tc>
          <w:tcPr>
            <w:tcW w:w="4092" w:type="dxa"/>
            <w:shd w:val="clear" w:color="auto" w:fill="auto"/>
            <w:noWrap/>
            <w:vAlign w:val="bottom"/>
          </w:tcPr>
          <w:p w14:paraId="32A5AEF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判断指定路径下的值是否相等</w:t>
            </w:r>
          </w:p>
        </w:tc>
      </w:tr>
      <w:tr w:rsidR="009E5AA8" w14:paraId="053492F8" w14:textId="77777777">
        <w:trPr>
          <w:trHeight w:hRule="exact" w:val="284"/>
          <w:jc w:val="center"/>
        </w:trPr>
        <w:tc>
          <w:tcPr>
            <w:tcW w:w="1763" w:type="dxa"/>
            <w:vMerge/>
            <w:vAlign w:val="center"/>
          </w:tcPr>
          <w:p w14:paraId="50145A99"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37E48F2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initDatabase</w:t>
            </w:r>
          </w:p>
        </w:tc>
        <w:tc>
          <w:tcPr>
            <w:tcW w:w="4092" w:type="dxa"/>
            <w:shd w:val="clear" w:color="auto" w:fill="auto"/>
            <w:noWrap/>
            <w:vAlign w:val="bottom"/>
          </w:tcPr>
          <w:p w14:paraId="5654906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初始化数据库</w:t>
            </w:r>
          </w:p>
        </w:tc>
      </w:tr>
      <w:tr w:rsidR="009E5AA8" w14:paraId="56685095" w14:textId="77777777">
        <w:trPr>
          <w:trHeight w:hRule="exact" w:val="284"/>
          <w:jc w:val="center"/>
        </w:trPr>
        <w:tc>
          <w:tcPr>
            <w:tcW w:w="1763" w:type="dxa"/>
            <w:vMerge/>
            <w:vAlign w:val="center"/>
          </w:tcPr>
          <w:p w14:paraId="4CF6D583"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3469DCE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initPlatform</w:t>
            </w:r>
          </w:p>
        </w:tc>
        <w:tc>
          <w:tcPr>
            <w:tcW w:w="4092" w:type="dxa"/>
            <w:shd w:val="clear" w:color="auto" w:fill="auto"/>
            <w:noWrap/>
            <w:vAlign w:val="bottom"/>
          </w:tcPr>
          <w:p w14:paraId="5C4B78D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根据配置文件初始化平台</w:t>
            </w:r>
          </w:p>
        </w:tc>
      </w:tr>
    </w:tbl>
    <w:p w14:paraId="7AE85AF6" w14:textId="77777777" w:rsidR="009E5AA8" w:rsidRDefault="00EC1C5A">
      <w:pPr>
        <w:spacing w:line="440" w:lineRule="exact"/>
        <w:ind w:firstLine="420"/>
        <w:rPr>
          <w:sz w:val="24"/>
          <w:szCs w:val="24"/>
        </w:rPr>
      </w:pPr>
      <w:r>
        <w:rPr>
          <w:rFonts w:hint="eastAsia"/>
          <w:sz w:val="24"/>
          <w:szCs w:val="24"/>
        </w:rPr>
        <w:lastRenderedPageBreak/>
        <w:t>Base</w:t>
      </w:r>
      <w:r>
        <w:rPr>
          <w:sz w:val="24"/>
          <w:szCs w:val="24"/>
        </w:rPr>
        <w:t>Cache</w:t>
      </w:r>
      <w:r>
        <w:rPr>
          <w:rFonts w:hint="eastAsia"/>
          <w:sz w:val="24"/>
          <w:szCs w:val="24"/>
        </w:rPr>
        <w:t>类主要用于更深层次的封装对数据库的增删改查操作。如获取数据库记录序列号；分页和非分页获取数据；以多种方式插入单条数据或多条数据；向集合或数组中插入或删除多条数据；支持纵向深度获取指定路径</w:t>
      </w:r>
      <w:r>
        <w:rPr>
          <w:rFonts w:hint="eastAsia"/>
          <w:sz w:val="24"/>
          <w:szCs w:val="24"/>
        </w:rPr>
        <w:t>json</w:t>
      </w:r>
      <w:r>
        <w:rPr>
          <w:rFonts w:hint="eastAsia"/>
          <w:sz w:val="24"/>
          <w:szCs w:val="24"/>
        </w:rPr>
        <w:t>结构数据；将</w:t>
      </w:r>
      <w:r>
        <w:rPr>
          <w:rFonts w:hint="eastAsia"/>
          <w:sz w:val="24"/>
          <w:szCs w:val="24"/>
        </w:rPr>
        <w:t>j</w:t>
      </w:r>
      <w:r>
        <w:rPr>
          <w:sz w:val="24"/>
          <w:szCs w:val="24"/>
        </w:rPr>
        <w:t>son</w:t>
      </w:r>
      <w:r>
        <w:rPr>
          <w:rFonts w:hint="eastAsia"/>
          <w:sz w:val="24"/>
          <w:szCs w:val="24"/>
        </w:rPr>
        <w:t>对象扁平化等多种操作；其主要字段表如下：</w:t>
      </w:r>
    </w:p>
    <w:p w14:paraId="3EF692B8" w14:textId="77777777" w:rsidR="009E5AA8" w:rsidRDefault="00EC1C5A">
      <w:pPr>
        <w:pStyle w:val="a0"/>
        <w:spacing w:line="440" w:lineRule="exact"/>
        <w:ind w:firstLineChars="200" w:firstLine="52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9</w:t>
      </w:r>
      <w:r>
        <w:rPr>
          <w:bCs/>
          <w:sz w:val="24"/>
          <w:szCs w:val="24"/>
        </w:rPr>
        <w:t xml:space="preserve"> B</w:t>
      </w:r>
      <w:r>
        <w:rPr>
          <w:rFonts w:hint="eastAsia"/>
          <w:bCs/>
          <w:sz w:val="24"/>
          <w:szCs w:val="24"/>
        </w:rPr>
        <w:t>ase</w:t>
      </w:r>
      <w:r>
        <w:rPr>
          <w:bCs/>
          <w:sz w:val="24"/>
          <w:szCs w:val="24"/>
        </w:rPr>
        <w:t>C</w:t>
      </w:r>
      <w:r>
        <w:rPr>
          <w:rFonts w:hint="eastAsia"/>
          <w:bCs/>
          <w:sz w:val="24"/>
          <w:szCs w:val="24"/>
        </w:rPr>
        <w:t>ache</w:t>
      </w:r>
      <w:r>
        <w:rPr>
          <w:rFonts w:hint="eastAsia"/>
          <w:bCs/>
          <w:sz w:val="24"/>
          <w:szCs w:val="24"/>
        </w:rPr>
        <w:t>类主要字段函数功能表说明</w:t>
      </w:r>
    </w:p>
    <w:tbl>
      <w:tblPr>
        <w:tblW w:w="9021"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385"/>
        <w:gridCol w:w="3402"/>
        <w:gridCol w:w="3234"/>
      </w:tblGrid>
      <w:tr w:rsidR="009E5AA8" w14:paraId="4052E898" w14:textId="77777777">
        <w:trPr>
          <w:trHeight w:val="284"/>
          <w:jc w:val="center"/>
        </w:trPr>
        <w:tc>
          <w:tcPr>
            <w:tcW w:w="2385" w:type="dxa"/>
            <w:tcBorders>
              <w:top w:val="single" w:sz="12" w:space="0" w:color="auto"/>
              <w:bottom w:val="single" w:sz="12" w:space="0" w:color="auto"/>
            </w:tcBorders>
            <w:shd w:val="clear" w:color="auto" w:fill="auto"/>
            <w:noWrap/>
            <w:vAlign w:val="center"/>
          </w:tcPr>
          <w:p w14:paraId="1467605B"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字段/函数</w:t>
            </w:r>
          </w:p>
        </w:tc>
        <w:tc>
          <w:tcPr>
            <w:tcW w:w="3402" w:type="dxa"/>
            <w:tcBorders>
              <w:top w:val="single" w:sz="12" w:space="0" w:color="auto"/>
              <w:bottom w:val="single" w:sz="12" w:space="0" w:color="auto"/>
            </w:tcBorders>
            <w:shd w:val="clear" w:color="auto" w:fill="auto"/>
            <w:noWrap/>
            <w:vAlign w:val="center"/>
          </w:tcPr>
          <w:p w14:paraId="5CE84FC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名称</w:t>
            </w:r>
          </w:p>
        </w:tc>
        <w:tc>
          <w:tcPr>
            <w:tcW w:w="3234" w:type="dxa"/>
            <w:tcBorders>
              <w:top w:val="single" w:sz="12" w:space="0" w:color="auto"/>
              <w:bottom w:val="single" w:sz="12" w:space="0" w:color="auto"/>
            </w:tcBorders>
            <w:shd w:val="clear" w:color="auto" w:fill="auto"/>
            <w:noWrap/>
            <w:vAlign w:val="center"/>
          </w:tcPr>
          <w:p w14:paraId="5749ABDC"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含义</w:t>
            </w:r>
          </w:p>
        </w:tc>
      </w:tr>
      <w:tr w:rsidR="009E5AA8" w14:paraId="724D9FAC" w14:textId="77777777">
        <w:trPr>
          <w:trHeight w:val="284"/>
          <w:jc w:val="center"/>
        </w:trPr>
        <w:tc>
          <w:tcPr>
            <w:tcW w:w="2385" w:type="dxa"/>
            <w:vMerge w:val="restart"/>
            <w:tcBorders>
              <w:top w:val="single" w:sz="12" w:space="0" w:color="auto"/>
            </w:tcBorders>
            <w:shd w:val="clear" w:color="auto" w:fill="auto"/>
            <w:noWrap/>
            <w:vAlign w:val="center"/>
          </w:tcPr>
          <w:p w14:paraId="47B1E89C"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字符串字段</w:t>
            </w:r>
          </w:p>
        </w:tc>
        <w:tc>
          <w:tcPr>
            <w:tcW w:w="3402" w:type="dxa"/>
            <w:tcBorders>
              <w:top w:val="single" w:sz="12" w:space="0" w:color="auto"/>
            </w:tcBorders>
            <w:shd w:val="clear" w:color="auto" w:fill="auto"/>
            <w:noWrap/>
            <w:vAlign w:val="center"/>
          </w:tcPr>
          <w:p w14:paraId="0F3576E6"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cacheName</w:t>
            </w:r>
          </w:p>
        </w:tc>
        <w:tc>
          <w:tcPr>
            <w:tcW w:w="3234" w:type="dxa"/>
            <w:tcBorders>
              <w:top w:val="single" w:sz="12" w:space="0" w:color="auto"/>
            </w:tcBorders>
            <w:shd w:val="clear" w:color="auto" w:fill="auto"/>
            <w:noWrap/>
            <w:vAlign w:val="center"/>
          </w:tcPr>
          <w:p w14:paraId="111F214F"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cache名称</w:t>
            </w:r>
          </w:p>
        </w:tc>
      </w:tr>
      <w:tr w:rsidR="009E5AA8" w14:paraId="3CDC48FD" w14:textId="77777777">
        <w:trPr>
          <w:trHeight w:val="284"/>
          <w:jc w:val="center"/>
        </w:trPr>
        <w:tc>
          <w:tcPr>
            <w:tcW w:w="2385" w:type="dxa"/>
            <w:vMerge/>
            <w:vAlign w:val="center"/>
          </w:tcPr>
          <w:p w14:paraId="26F390BB"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69042A87"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cacheLabel</w:t>
            </w:r>
          </w:p>
        </w:tc>
        <w:tc>
          <w:tcPr>
            <w:tcW w:w="3234" w:type="dxa"/>
            <w:shd w:val="clear" w:color="auto" w:fill="auto"/>
            <w:noWrap/>
            <w:vAlign w:val="center"/>
          </w:tcPr>
          <w:p w14:paraId="5FE059A7"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cache标签</w:t>
            </w:r>
          </w:p>
        </w:tc>
      </w:tr>
      <w:tr w:rsidR="009E5AA8" w14:paraId="463E07C5" w14:textId="77777777">
        <w:trPr>
          <w:trHeight w:val="284"/>
          <w:jc w:val="center"/>
        </w:trPr>
        <w:tc>
          <w:tcPr>
            <w:tcW w:w="2385" w:type="dxa"/>
            <w:vMerge/>
            <w:vAlign w:val="center"/>
          </w:tcPr>
          <w:p w14:paraId="69E8EC45"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27BD1585"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collectionName</w:t>
            </w:r>
          </w:p>
        </w:tc>
        <w:tc>
          <w:tcPr>
            <w:tcW w:w="3234" w:type="dxa"/>
            <w:shd w:val="clear" w:color="auto" w:fill="auto"/>
            <w:noWrap/>
            <w:vAlign w:val="center"/>
          </w:tcPr>
          <w:p w14:paraId="1BEF4BDC"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集合名称</w:t>
            </w:r>
          </w:p>
        </w:tc>
      </w:tr>
      <w:tr w:rsidR="009E5AA8" w14:paraId="18397E9F" w14:textId="77777777">
        <w:trPr>
          <w:trHeight w:val="284"/>
          <w:jc w:val="center"/>
        </w:trPr>
        <w:tc>
          <w:tcPr>
            <w:tcW w:w="2385" w:type="dxa"/>
            <w:vMerge/>
            <w:vAlign w:val="center"/>
          </w:tcPr>
          <w:p w14:paraId="54BCEA08"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6E6B0A1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itemName</w:t>
            </w:r>
          </w:p>
        </w:tc>
        <w:tc>
          <w:tcPr>
            <w:tcW w:w="3234" w:type="dxa"/>
            <w:shd w:val="clear" w:color="auto" w:fill="auto"/>
            <w:noWrap/>
            <w:vAlign w:val="center"/>
          </w:tcPr>
          <w:p w14:paraId="1B6F4F14"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单个元素数据</w:t>
            </w:r>
          </w:p>
        </w:tc>
      </w:tr>
      <w:tr w:rsidR="009E5AA8" w14:paraId="7E79FF30" w14:textId="77777777">
        <w:trPr>
          <w:trHeight w:val="284"/>
          <w:jc w:val="center"/>
        </w:trPr>
        <w:tc>
          <w:tcPr>
            <w:tcW w:w="2385" w:type="dxa"/>
            <w:vMerge/>
            <w:vAlign w:val="center"/>
          </w:tcPr>
          <w:p w14:paraId="70BB50C2"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5D1608C1"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listName</w:t>
            </w:r>
          </w:p>
        </w:tc>
        <w:tc>
          <w:tcPr>
            <w:tcW w:w="3234" w:type="dxa"/>
            <w:shd w:val="clear" w:color="auto" w:fill="auto"/>
            <w:noWrap/>
            <w:vAlign w:val="center"/>
          </w:tcPr>
          <w:p w14:paraId="315AABB5"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元素集合数据</w:t>
            </w:r>
          </w:p>
        </w:tc>
      </w:tr>
      <w:tr w:rsidR="009E5AA8" w14:paraId="4830C298" w14:textId="77777777">
        <w:trPr>
          <w:trHeight w:val="284"/>
          <w:jc w:val="center"/>
        </w:trPr>
        <w:tc>
          <w:tcPr>
            <w:tcW w:w="2385" w:type="dxa"/>
            <w:vMerge/>
            <w:vAlign w:val="center"/>
          </w:tcPr>
          <w:p w14:paraId="293FDCBC"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1203DB5C"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_CREATE_TIME</w:t>
            </w:r>
          </w:p>
        </w:tc>
        <w:tc>
          <w:tcPr>
            <w:tcW w:w="3234" w:type="dxa"/>
            <w:shd w:val="clear" w:color="auto" w:fill="auto"/>
            <w:noWrap/>
            <w:vAlign w:val="center"/>
          </w:tcPr>
          <w:p w14:paraId="390321B4"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创建时间戳</w:t>
            </w:r>
          </w:p>
        </w:tc>
      </w:tr>
      <w:tr w:rsidR="009E5AA8" w14:paraId="2A7CEEB6" w14:textId="77777777">
        <w:trPr>
          <w:trHeight w:val="284"/>
          <w:jc w:val="center"/>
        </w:trPr>
        <w:tc>
          <w:tcPr>
            <w:tcW w:w="2385" w:type="dxa"/>
            <w:vMerge/>
            <w:vAlign w:val="center"/>
          </w:tcPr>
          <w:p w14:paraId="11A610A5"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2AD9521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_UPDATE_TIME</w:t>
            </w:r>
          </w:p>
        </w:tc>
        <w:tc>
          <w:tcPr>
            <w:tcW w:w="3234" w:type="dxa"/>
            <w:shd w:val="clear" w:color="auto" w:fill="auto"/>
            <w:noWrap/>
            <w:vAlign w:val="center"/>
          </w:tcPr>
          <w:p w14:paraId="6E2F5FD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更新时间戳</w:t>
            </w:r>
          </w:p>
        </w:tc>
      </w:tr>
      <w:tr w:rsidR="009E5AA8" w14:paraId="3F337287" w14:textId="77777777">
        <w:trPr>
          <w:trHeight w:val="284"/>
          <w:jc w:val="center"/>
        </w:trPr>
        <w:tc>
          <w:tcPr>
            <w:tcW w:w="2385" w:type="dxa"/>
            <w:vMerge/>
            <w:vAlign w:val="center"/>
          </w:tcPr>
          <w:p w14:paraId="15DE7EBB"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13B091C5"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_DELETE_TIME</w:t>
            </w:r>
          </w:p>
        </w:tc>
        <w:tc>
          <w:tcPr>
            <w:tcW w:w="3234" w:type="dxa"/>
            <w:shd w:val="clear" w:color="auto" w:fill="auto"/>
            <w:noWrap/>
            <w:vAlign w:val="center"/>
          </w:tcPr>
          <w:p w14:paraId="77D4F121"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删除时间戳</w:t>
            </w:r>
          </w:p>
        </w:tc>
      </w:tr>
      <w:tr w:rsidR="009E5AA8" w14:paraId="2E964FC0" w14:textId="77777777">
        <w:trPr>
          <w:trHeight w:val="284"/>
          <w:jc w:val="center"/>
        </w:trPr>
        <w:tc>
          <w:tcPr>
            <w:tcW w:w="2385" w:type="dxa"/>
            <w:vMerge/>
            <w:vAlign w:val="center"/>
          </w:tcPr>
          <w:p w14:paraId="33BD827B"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08436F92"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_FINISH_TIME</w:t>
            </w:r>
          </w:p>
        </w:tc>
        <w:tc>
          <w:tcPr>
            <w:tcW w:w="3234" w:type="dxa"/>
            <w:shd w:val="clear" w:color="auto" w:fill="auto"/>
            <w:noWrap/>
            <w:vAlign w:val="center"/>
          </w:tcPr>
          <w:p w14:paraId="1E1BE113"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完成时间戳</w:t>
            </w:r>
          </w:p>
        </w:tc>
      </w:tr>
      <w:tr w:rsidR="009E5AA8" w14:paraId="4893C041" w14:textId="77777777">
        <w:trPr>
          <w:trHeight w:val="284"/>
          <w:jc w:val="center"/>
        </w:trPr>
        <w:tc>
          <w:tcPr>
            <w:tcW w:w="2385" w:type="dxa"/>
            <w:vMerge w:val="restart"/>
            <w:shd w:val="clear" w:color="auto" w:fill="auto"/>
            <w:noWrap/>
            <w:vAlign w:val="center"/>
          </w:tcPr>
          <w:p w14:paraId="577E34EB"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数据库主键类型字段</w:t>
            </w:r>
          </w:p>
        </w:tc>
        <w:tc>
          <w:tcPr>
            <w:tcW w:w="3402" w:type="dxa"/>
            <w:shd w:val="clear" w:color="auto" w:fill="auto"/>
            <w:noWrap/>
            <w:vAlign w:val="center"/>
          </w:tcPr>
          <w:p w14:paraId="1FC0EFBE"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COLLECTION_TYPE_MONGO_OID</w:t>
            </w:r>
          </w:p>
        </w:tc>
        <w:tc>
          <w:tcPr>
            <w:tcW w:w="3234" w:type="dxa"/>
            <w:shd w:val="clear" w:color="auto" w:fill="auto"/>
            <w:noWrap/>
            <w:vAlign w:val="center"/>
          </w:tcPr>
          <w:p w14:paraId="47BA13BB"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自增长主键(int)</w:t>
            </w:r>
          </w:p>
        </w:tc>
      </w:tr>
      <w:tr w:rsidR="009E5AA8" w14:paraId="610A0F3E" w14:textId="77777777">
        <w:trPr>
          <w:trHeight w:val="284"/>
          <w:jc w:val="center"/>
        </w:trPr>
        <w:tc>
          <w:tcPr>
            <w:tcW w:w="2385" w:type="dxa"/>
            <w:vMerge/>
            <w:vAlign w:val="center"/>
          </w:tcPr>
          <w:p w14:paraId="674356DA"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1D67CFD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COLLECTION_TYPE_AUTO_LONG</w:t>
            </w:r>
          </w:p>
        </w:tc>
        <w:tc>
          <w:tcPr>
            <w:tcW w:w="3234" w:type="dxa"/>
            <w:shd w:val="clear" w:color="auto" w:fill="auto"/>
            <w:noWrap/>
            <w:vAlign w:val="center"/>
          </w:tcPr>
          <w:p w14:paraId="329D8BD4"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自增长主键(long)</w:t>
            </w:r>
          </w:p>
        </w:tc>
      </w:tr>
      <w:tr w:rsidR="009E5AA8" w14:paraId="0FF5BE8A" w14:textId="77777777">
        <w:trPr>
          <w:trHeight w:val="284"/>
          <w:jc w:val="center"/>
        </w:trPr>
        <w:tc>
          <w:tcPr>
            <w:tcW w:w="2385" w:type="dxa"/>
            <w:vMerge/>
            <w:vAlign w:val="center"/>
          </w:tcPr>
          <w:p w14:paraId="59F7A573"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0C930426"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COLLECTION_TYPE_STRING</w:t>
            </w:r>
          </w:p>
        </w:tc>
        <w:tc>
          <w:tcPr>
            <w:tcW w:w="3234" w:type="dxa"/>
            <w:shd w:val="clear" w:color="auto" w:fill="auto"/>
            <w:noWrap/>
            <w:vAlign w:val="center"/>
          </w:tcPr>
          <w:p w14:paraId="7F12D156"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指定主键(String)</w:t>
            </w:r>
          </w:p>
        </w:tc>
      </w:tr>
      <w:tr w:rsidR="009E5AA8" w14:paraId="55F84894" w14:textId="77777777">
        <w:trPr>
          <w:trHeight w:val="284"/>
          <w:jc w:val="center"/>
        </w:trPr>
        <w:tc>
          <w:tcPr>
            <w:tcW w:w="2385" w:type="dxa"/>
            <w:vMerge/>
            <w:vAlign w:val="center"/>
          </w:tcPr>
          <w:p w14:paraId="619B75FE"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240A8484"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COLLECTION_TYPE_AUTO_INT</w:t>
            </w:r>
          </w:p>
        </w:tc>
        <w:tc>
          <w:tcPr>
            <w:tcW w:w="3234" w:type="dxa"/>
            <w:shd w:val="clear" w:color="auto" w:fill="auto"/>
            <w:noWrap/>
            <w:vAlign w:val="center"/>
          </w:tcPr>
          <w:p w14:paraId="428A7D5E"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Mongo标准主键</w:t>
            </w:r>
          </w:p>
        </w:tc>
      </w:tr>
    </w:tbl>
    <w:p w14:paraId="31052FE8" w14:textId="77777777" w:rsidR="009E5AA8" w:rsidRDefault="00EC1C5A">
      <w:pPr>
        <w:spacing w:line="440" w:lineRule="exact"/>
        <w:ind w:firstLine="420"/>
        <w:rPr>
          <w:sz w:val="24"/>
          <w:szCs w:val="24"/>
        </w:rPr>
      </w:pPr>
      <w:r>
        <w:rPr>
          <w:rFonts w:hint="eastAsia"/>
          <w:sz w:val="24"/>
          <w:szCs w:val="24"/>
        </w:rPr>
        <w:t>数据库主要实用类包括对</w:t>
      </w:r>
      <w:r>
        <w:rPr>
          <w:rFonts w:hint="eastAsia"/>
          <w:sz w:val="24"/>
          <w:szCs w:val="24"/>
        </w:rPr>
        <w:t>D</w:t>
      </w:r>
      <w:r>
        <w:rPr>
          <w:sz w:val="24"/>
          <w:szCs w:val="24"/>
        </w:rPr>
        <w:t>ocument</w:t>
      </w:r>
      <w:r>
        <w:rPr>
          <w:rFonts w:hint="eastAsia"/>
          <w:sz w:val="24"/>
          <w:szCs w:val="24"/>
        </w:rPr>
        <w:t>结构数据操作的封装，使用</w:t>
      </w:r>
      <w:r>
        <w:rPr>
          <w:rFonts w:hint="eastAsia"/>
          <w:sz w:val="24"/>
          <w:szCs w:val="24"/>
        </w:rPr>
        <w:t>D</w:t>
      </w:r>
      <w:r>
        <w:rPr>
          <w:sz w:val="24"/>
          <w:szCs w:val="24"/>
        </w:rPr>
        <w:t>ocat</w:t>
      </w:r>
      <w:r>
        <w:rPr>
          <w:rFonts w:hint="eastAsia"/>
          <w:sz w:val="24"/>
          <w:szCs w:val="24"/>
        </w:rPr>
        <w:t>类可以快速获取，创建，以及条件创建</w:t>
      </w:r>
      <w:r>
        <w:rPr>
          <w:rFonts w:hint="eastAsia"/>
          <w:sz w:val="24"/>
          <w:szCs w:val="24"/>
        </w:rPr>
        <w:t>D</w:t>
      </w:r>
      <w:r>
        <w:rPr>
          <w:sz w:val="24"/>
          <w:szCs w:val="24"/>
        </w:rPr>
        <w:t>ocument</w:t>
      </w:r>
      <w:r>
        <w:rPr>
          <w:rFonts w:hint="eastAsia"/>
          <w:sz w:val="24"/>
          <w:szCs w:val="24"/>
        </w:rPr>
        <w:t>对象；使用</w:t>
      </w:r>
      <w:r>
        <w:rPr>
          <w:rFonts w:hint="eastAsia"/>
          <w:sz w:val="24"/>
          <w:szCs w:val="24"/>
        </w:rPr>
        <w:t>Runtimes</w:t>
      </w:r>
      <w:r>
        <w:rPr>
          <w:rFonts w:hint="eastAsia"/>
          <w:sz w:val="24"/>
          <w:szCs w:val="24"/>
        </w:rPr>
        <w:t>类可以方便在程序中捕获异常；</w:t>
      </w:r>
      <w:r>
        <w:rPr>
          <w:rFonts w:hint="eastAsia"/>
          <w:sz w:val="24"/>
          <w:szCs w:val="24"/>
        </w:rPr>
        <w:t>M</w:t>
      </w:r>
      <w:r>
        <w:rPr>
          <w:rFonts w:hint="eastAsia"/>
          <w:sz w:val="24"/>
          <w:szCs w:val="24"/>
        </w:rPr>
        <w:t>类封装了相关的控制台打印方法，可以在容易出现异常情况的代码中添加打印信息，方便代码调试；</w:t>
      </w:r>
      <w:r>
        <w:rPr>
          <w:rFonts w:hint="eastAsia"/>
          <w:sz w:val="24"/>
          <w:szCs w:val="24"/>
        </w:rPr>
        <w:t>M</w:t>
      </w:r>
      <w:r>
        <w:rPr>
          <w:sz w:val="24"/>
          <w:szCs w:val="24"/>
        </w:rPr>
        <w:t>D5</w:t>
      </w:r>
      <w:r>
        <w:rPr>
          <w:rFonts w:hint="eastAsia"/>
          <w:sz w:val="24"/>
          <w:szCs w:val="24"/>
        </w:rPr>
        <w:t>类实现了</w:t>
      </w:r>
      <w:r>
        <w:rPr>
          <w:sz w:val="24"/>
          <w:szCs w:val="24"/>
        </w:rPr>
        <w:t>够实现对数据库中的敏感数据加密存储</w:t>
      </w:r>
      <w:r>
        <w:rPr>
          <w:rFonts w:hint="eastAsia"/>
          <w:sz w:val="24"/>
          <w:szCs w:val="24"/>
        </w:rPr>
        <w:t>，</w:t>
      </w:r>
      <w:r>
        <w:rPr>
          <w:sz w:val="24"/>
          <w:szCs w:val="24"/>
        </w:rPr>
        <w:t>对数据库存储的内容实施有效保护</w:t>
      </w:r>
      <w:r>
        <w:rPr>
          <w:rFonts w:hint="eastAsia"/>
          <w:sz w:val="24"/>
          <w:szCs w:val="24"/>
        </w:rPr>
        <w:t>，提升了系统的信息安全程度。</w:t>
      </w:r>
    </w:p>
    <w:p w14:paraId="2F0B9E77" w14:textId="77777777" w:rsidR="009E5AA8" w:rsidRDefault="00EC1C5A">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10</w:t>
      </w:r>
      <w:r>
        <w:rPr>
          <w:bCs/>
          <w:sz w:val="24"/>
          <w:szCs w:val="24"/>
        </w:rPr>
        <w:t xml:space="preserve"> </w:t>
      </w:r>
      <w:r>
        <w:rPr>
          <w:rFonts w:hint="eastAsia"/>
          <w:bCs/>
          <w:sz w:val="24"/>
          <w:szCs w:val="24"/>
        </w:rPr>
        <w:t>数据库主要实用类说明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453"/>
        <w:gridCol w:w="5585"/>
      </w:tblGrid>
      <w:tr w:rsidR="009E5AA8" w14:paraId="6611E720" w14:textId="77777777">
        <w:trPr>
          <w:trHeight w:val="284"/>
          <w:jc w:val="center"/>
        </w:trPr>
        <w:tc>
          <w:tcPr>
            <w:tcW w:w="3453" w:type="dxa"/>
            <w:tcBorders>
              <w:top w:val="single" w:sz="12" w:space="0" w:color="auto"/>
              <w:bottom w:val="single" w:sz="12" w:space="0" w:color="auto"/>
            </w:tcBorders>
            <w:shd w:val="clear" w:color="auto" w:fill="auto"/>
            <w:vAlign w:val="center"/>
          </w:tcPr>
          <w:p w14:paraId="6BCB0422"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w:t>
            </w:r>
          </w:p>
        </w:tc>
        <w:tc>
          <w:tcPr>
            <w:tcW w:w="5585" w:type="dxa"/>
            <w:tcBorders>
              <w:top w:val="single" w:sz="12" w:space="0" w:color="auto"/>
              <w:bottom w:val="single" w:sz="12" w:space="0" w:color="auto"/>
            </w:tcBorders>
            <w:shd w:val="clear" w:color="auto" w:fill="auto"/>
            <w:vAlign w:val="center"/>
          </w:tcPr>
          <w:p w14:paraId="1F1AE6B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说明</w:t>
            </w:r>
          </w:p>
        </w:tc>
      </w:tr>
      <w:tr w:rsidR="009E5AA8" w14:paraId="55CF1418" w14:textId="77777777">
        <w:trPr>
          <w:trHeight w:val="284"/>
          <w:jc w:val="center"/>
        </w:trPr>
        <w:tc>
          <w:tcPr>
            <w:tcW w:w="3453" w:type="dxa"/>
            <w:tcBorders>
              <w:top w:val="single" w:sz="12" w:space="0" w:color="auto"/>
            </w:tcBorders>
            <w:shd w:val="clear" w:color="auto" w:fill="auto"/>
            <w:vAlign w:val="center"/>
          </w:tcPr>
          <w:p w14:paraId="57DC9F0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CustomJsonWriter</w:t>
            </w:r>
          </w:p>
        </w:tc>
        <w:tc>
          <w:tcPr>
            <w:tcW w:w="5585" w:type="dxa"/>
            <w:tcBorders>
              <w:top w:val="single" w:sz="12" w:space="0" w:color="auto"/>
            </w:tcBorders>
            <w:shd w:val="clear" w:color="auto" w:fill="auto"/>
            <w:vAlign w:val="center"/>
          </w:tcPr>
          <w:p w14:paraId="45CC9DD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某种外部格式的bson编辑器</w:t>
            </w:r>
          </w:p>
        </w:tc>
      </w:tr>
      <w:tr w:rsidR="009E5AA8" w14:paraId="7405CB05" w14:textId="77777777">
        <w:trPr>
          <w:trHeight w:val="284"/>
          <w:jc w:val="center"/>
        </w:trPr>
        <w:tc>
          <w:tcPr>
            <w:tcW w:w="3453" w:type="dxa"/>
            <w:shd w:val="clear" w:color="auto" w:fill="auto"/>
            <w:vAlign w:val="center"/>
          </w:tcPr>
          <w:p w14:paraId="0442CD44"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Docat</w:t>
            </w:r>
          </w:p>
        </w:tc>
        <w:tc>
          <w:tcPr>
            <w:tcW w:w="5585" w:type="dxa"/>
            <w:shd w:val="clear" w:color="auto" w:fill="auto"/>
            <w:vAlign w:val="center"/>
          </w:tcPr>
          <w:p w14:paraId="11C9567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封装了操作Document的一些方法</w:t>
            </w:r>
          </w:p>
        </w:tc>
      </w:tr>
      <w:tr w:rsidR="009E5AA8" w14:paraId="626E0BE9" w14:textId="77777777">
        <w:trPr>
          <w:trHeight w:val="284"/>
          <w:jc w:val="center"/>
        </w:trPr>
        <w:tc>
          <w:tcPr>
            <w:tcW w:w="3453" w:type="dxa"/>
            <w:shd w:val="clear" w:color="auto" w:fill="auto"/>
            <w:vAlign w:val="center"/>
          </w:tcPr>
          <w:p w14:paraId="1D4A71D5"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Files</w:t>
            </w:r>
          </w:p>
        </w:tc>
        <w:tc>
          <w:tcPr>
            <w:tcW w:w="5585" w:type="dxa"/>
            <w:shd w:val="clear" w:color="auto" w:fill="auto"/>
            <w:vAlign w:val="center"/>
          </w:tcPr>
          <w:p w14:paraId="4BFDCB53"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封装了操作文件的一些方法</w:t>
            </w:r>
          </w:p>
        </w:tc>
      </w:tr>
      <w:tr w:rsidR="009E5AA8" w14:paraId="0B541079" w14:textId="77777777">
        <w:trPr>
          <w:trHeight w:val="284"/>
          <w:jc w:val="center"/>
        </w:trPr>
        <w:tc>
          <w:tcPr>
            <w:tcW w:w="3453" w:type="dxa"/>
            <w:shd w:val="clear" w:color="auto" w:fill="auto"/>
            <w:vAlign w:val="center"/>
          </w:tcPr>
          <w:p w14:paraId="32CBE4E7"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Https</w:t>
            </w:r>
          </w:p>
        </w:tc>
        <w:tc>
          <w:tcPr>
            <w:tcW w:w="5585" w:type="dxa"/>
            <w:shd w:val="clear" w:color="auto" w:fill="auto"/>
            <w:vAlign w:val="center"/>
          </w:tcPr>
          <w:p w14:paraId="5319440A"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封装了Java获取文件类型Mime Type的方法</w:t>
            </w:r>
          </w:p>
        </w:tc>
      </w:tr>
      <w:tr w:rsidR="009E5AA8" w14:paraId="03FF8F14" w14:textId="77777777">
        <w:trPr>
          <w:trHeight w:val="284"/>
          <w:jc w:val="center"/>
        </w:trPr>
        <w:tc>
          <w:tcPr>
            <w:tcW w:w="3453" w:type="dxa"/>
            <w:shd w:val="clear" w:color="auto" w:fill="auto"/>
            <w:vAlign w:val="center"/>
          </w:tcPr>
          <w:p w14:paraId="3308A775"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IOs</w:t>
            </w:r>
          </w:p>
        </w:tc>
        <w:tc>
          <w:tcPr>
            <w:tcW w:w="5585" w:type="dxa"/>
            <w:shd w:val="clear" w:color="auto" w:fill="auto"/>
            <w:vAlign w:val="center"/>
          </w:tcPr>
          <w:p w14:paraId="6E0D018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IO流工具类</w:t>
            </w:r>
          </w:p>
        </w:tc>
      </w:tr>
      <w:tr w:rsidR="009E5AA8" w14:paraId="3915AF64" w14:textId="77777777">
        <w:trPr>
          <w:trHeight w:val="284"/>
          <w:jc w:val="center"/>
        </w:trPr>
        <w:tc>
          <w:tcPr>
            <w:tcW w:w="3453" w:type="dxa"/>
            <w:shd w:val="clear" w:color="auto" w:fill="auto"/>
            <w:vAlign w:val="center"/>
          </w:tcPr>
          <w:p w14:paraId="7E20A43D"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w:t>
            </w:r>
          </w:p>
        </w:tc>
        <w:tc>
          <w:tcPr>
            <w:tcW w:w="5585" w:type="dxa"/>
            <w:shd w:val="clear" w:color="auto" w:fill="auto"/>
            <w:vAlign w:val="center"/>
          </w:tcPr>
          <w:p w14:paraId="4549BE4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该类封装了一些基本的调试操作，如打印，或者线程休眠</w:t>
            </w:r>
          </w:p>
        </w:tc>
      </w:tr>
      <w:tr w:rsidR="009E5AA8" w14:paraId="5F0C542E" w14:textId="77777777">
        <w:trPr>
          <w:trHeight w:val="284"/>
          <w:jc w:val="center"/>
        </w:trPr>
        <w:tc>
          <w:tcPr>
            <w:tcW w:w="3453" w:type="dxa"/>
            <w:shd w:val="clear" w:color="auto" w:fill="auto"/>
            <w:vAlign w:val="center"/>
          </w:tcPr>
          <w:p w14:paraId="0FF6640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NetEventDriver</w:t>
            </w:r>
          </w:p>
        </w:tc>
        <w:tc>
          <w:tcPr>
            <w:tcW w:w="5585" w:type="dxa"/>
            <w:shd w:val="clear" w:color="auto" w:fill="auto"/>
            <w:vAlign w:val="center"/>
          </w:tcPr>
          <w:p w14:paraId="7A671137"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事件池，实现发送/监听协议</w:t>
            </w:r>
          </w:p>
        </w:tc>
      </w:tr>
      <w:tr w:rsidR="009E5AA8" w14:paraId="7C60DD6A" w14:textId="77777777">
        <w:trPr>
          <w:trHeight w:val="284"/>
          <w:jc w:val="center"/>
        </w:trPr>
        <w:tc>
          <w:tcPr>
            <w:tcW w:w="3453" w:type="dxa"/>
            <w:shd w:val="clear" w:color="auto" w:fill="auto"/>
            <w:vAlign w:val="center"/>
          </w:tcPr>
          <w:p w14:paraId="77064372"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Numbers</w:t>
            </w:r>
          </w:p>
        </w:tc>
        <w:tc>
          <w:tcPr>
            <w:tcW w:w="5585" w:type="dxa"/>
            <w:shd w:val="clear" w:color="auto" w:fill="auto"/>
            <w:vAlign w:val="center"/>
          </w:tcPr>
          <w:p w14:paraId="46566B5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封装了处理数值类型转换的方法</w:t>
            </w:r>
          </w:p>
        </w:tc>
      </w:tr>
      <w:tr w:rsidR="009E5AA8" w14:paraId="1B46A091" w14:textId="77777777">
        <w:trPr>
          <w:trHeight w:val="284"/>
          <w:jc w:val="center"/>
        </w:trPr>
        <w:tc>
          <w:tcPr>
            <w:tcW w:w="3453" w:type="dxa"/>
            <w:shd w:val="clear" w:color="auto" w:fill="auto"/>
            <w:vAlign w:val="center"/>
          </w:tcPr>
          <w:p w14:paraId="2B1B328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Runtimes</w:t>
            </w:r>
          </w:p>
        </w:tc>
        <w:tc>
          <w:tcPr>
            <w:tcW w:w="5585" w:type="dxa"/>
            <w:shd w:val="clear" w:color="auto" w:fill="auto"/>
            <w:vAlign w:val="center"/>
          </w:tcPr>
          <w:p w14:paraId="4D6E4B2B"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封装了运行时异常处理的一些方法</w:t>
            </w:r>
          </w:p>
        </w:tc>
      </w:tr>
      <w:tr w:rsidR="009E5AA8" w14:paraId="6EEC8BB8" w14:textId="77777777">
        <w:trPr>
          <w:trHeight w:val="284"/>
          <w:jc w:val="center"/>
        </w:trPr>
        <w:tc>
          <w:tcPr>
            <w:tcW w:w="3453" w:type="dxa"/>
            <w:shd w:val="clear" w:color="auto" w:fill="auto"/>
            <w:vAlign w:val="center"/>
          </w:tcPr>
          <w:p w14:paraId="7F8A9C62"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Strings</w:t>
            </w:r>
          </w:p>
        </w:tc>
        <w:tc>
          <w:tcPr>
            <w:tcW w:w="5585" w:type="dxa"/>
            <w:shd w:val="clear" w:color="auto" w:fill="auto"/>
            <w:vAlign w:val="center"/>
          </w:tcPr>
          <w:p w14:paraId="039E6746"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封装字符串类的一些基本操作</w:t>
            </w:r>
          </w:p>
        </w:tc>
      </w:tr>
      <w:tr w:rsidR="009E5AA8" w14:paraId="72739B13" w14:textId="77777777">
        <w:trPr>
          <w:trHeight w:val="284"/>
          <w:jc w:val="center"/>
        </w:trPr>
        <w:tc>
          <w:tcPr>
            <w:tcW w:w="3453" w:type="dxa"/>
            <w:shd w:val="clear" w:color="auto" w:fill="auto"/>
            <w:vAlign w:val="center"/>
          </w:tcPr>
          <w:p w14:paraId="03B900E4"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Text2Zip</w:t>
            </w:r>
          </w:p>
        </w:tc>
        <w:tc>
          <w:tcPr>
            <w:tcW w:w="5585" w:type="dxa"/>
            <w:shd w:val="clear" w:color="auto" w:fill="auto"/>
            <w:vAlign w:val="center"/>
          </w:tcPr>
          <w:p w14:paraId="6B63E5CB"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封装了字符串的压缩与解压的方法</w:t>
            </w:r>
          </w:p>
        </w:tc>
      </w:tr>
      <w:tr w:rsidR="009E5AA8" w14:paraId="2F7202EE" w14:textId="77777777">
        <w:trPr>
          <w:trHeight w:val="284"/>
          <w:jc w:val="center"/>
        </w:trPr>
        <w:tc>
          <w:tcPr>
            <w:tcW w:w="3453" w:type="dxa"/>
            <w:shd w:val="clear" w:color="auto" w:fill="auto"/>
            <w:vAlign w:val="center"/>
          </w:tcPr>
          <w:p w14:paraId="58110B55"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Times</w:t>
            </w:r>
          </w:p>
        </w:tc>
        <w:tc>
          <w:tcPr>
            <w:tcW w:w="5585" w:type="dxa"/>
            <w:shd w:val="clear" w:color="auto" w:fill="auto"/>
            <w:vAlign w:val="center"/>
          </w:tcPr>
          <w:p w14:paraId="20EC973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数据库常用日期格式转换</w:t>
            </w:r>
          </w:p>
        </w:tc>
      </w:tr>
      <w:tr w:rsidR="009E5AA8" w14:paraId="0948654D" w14:textId="77777777">
        <w:trPr>
          <w:trHeight w:val="284"/>
          <w:jc w:val="center"/>
        </w:trPr>
        <w:tc>
          <w:tcPr>
            <w:tcW w:w="3453" w:type="dxa"/>
            <w:shd w:val="clear" w:color="auto" w:fill="auto"/>
            <w:vAlign w:val="center"/>
          </w:tcPr>
          <w:p w14:paraId="43E7382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lastRenderedPageBreak/>
              <w:t>Types</w:t>
            </w:r>
          </w:p>
        </w:tc>
        <w:tc>
          <w:tcPr>
            <w:tcW w:w="5585" w:type="dxa"/>
            <w:shd w:val="clear" w:color="auto" w:fill="auto"/>
            <w:vAlign w:val="center"/>
          </w:tcPr>
          <w:p w14:paraId="18622C41"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类型转换</w:t>
            </w:r>
          </w:p>
        </w:tc>
      </w:tr>
      <w:tr w:rsidR="009E5AA8" w14:paraId="40C5BFF6" w14:textId="77777777">
        <w:trPr>
          <w:trHeight w:val="284"/>
          <w:jc w:val="center"/>
        </w:trPr>
        <w:tc>
          <w:tcPr>
            <w:tcW w:w="3453" w:type="dxa"/>
            <w:shd w:val="clear" w:color="auto" w:fill="auto"/>
            <w:vAlign w:val="center"/>
          </w:tcPr>
          <w:p w14:paraId="3962EA7A"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MD5</w:t>
            </w:r>
          </w:p>
        </w:tc>
        <w:tc>
          <w:tcPr>
            <w:tcW w:w="5585" w:type="dxa"/>
            <w:shd w:val="clear" w:color="auto" w:fill="auto"/>
            <w:vAlign w:val="center"/>
          </w:tcPr>
          <w:p w14:paraId="22CA2A4E"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实现数据加密</w:t>
            </w:r>
          </w:p>
        </w:tc>
      </w:tr>
    </w:tbl>
    <w:p w14:paraId="7D622119" w14:textId="77777777" w:rsidR="009E5AA8" w:rsidRDefault="00EC1C5A">
      <w:pPr>
        <w:pStyle w:val="2"/>
      </w:pPr>
      <w:bookmarkStart w:id="23" w:name="_Toc9794903"/>
      <w:r>
        <w:t>2.</w:t>
      </w:r>
      <w:r>
        <w:rPr>
          <w:rFonts w:hint="eastAsia"/>
        </w:rPr>
        <w:t>4</w:t>
      </w:r>
      <w:r>
        <w:t xml:space="preserve"> </w:t>
      </w:r>
      <w:bookmarkEnd w:id="22"/>
      <w:r>
        <w:rPr>
          <w:rFonts w:hint="eastAsia"/>
        </w:rPr>
        <w:t>系统结构设计</w:t>
      </w:r>
      <w:bookmarkEnd w:id="23"/>
    </w:p>
    <w:p w14:paraId="389CA907" w14:textId="77777777" w:rsidR="009E5AA8" w:rsidRDefault="00EC1C5A">
      <w:pPr>
        <w:pStyle w:val="a0"/>
        <w:spacing w:line="440" w:lineRule="exact"/>
        <w:ind w:firstLineChars="200" w:firstLine="52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r>
        <w:rPr>
          <w:bCs/>
          <w:sz w:val="24"/>
          <w:szCs w:val="24"/>
        </w:rPr>
        <w:t>WebServer</w:t>
      </w:r>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模块放入应用程序中，而非部署程序到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r>
        <w:rPr>
          <w:bCs/>
          <w:sz w:val="24"/>
          <w:szCs w:val="24"/>
        </w:rPr>
        <w:t>configureServer()</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。然后在构造函数中传入</w:t>
      </w:r>
      <w:r>
        <w:rPr>
          <w:rFonts w:hint="eastAsia"/>
          <w:bCs/>
          <w:sz w:val="24"/>
          <w:szCs w:val="24"/>
        </w:rPr>
        <w:t>s</w:t>
      </w:r>
      <w:r>
        <w:rPr>
          <w:bCs/>
          <w:sz w:val="24"/>
          <w:szCs w:val="24"/>
        </w:rPr>
        <w:t>erverPort</w:t>
      </w:r>
      <w:r>
        <w:rPr>
          <w:rFonts w:hint="eastAsia"/>
          <w:bCs/>
          <w:sz w:val="24"/>
          <w:szCs w:val="24"/>
        </w:rPr>
        <w:t>，以</w:t>
      </w:r>
      <w:r>
        <w:rPr>
          <w:rFonts w:hint="eastAsia"/>
          <w:bCs/>
          <w:sz w:val="24"/>
          <w:szCs w:val="24"/>
        </w:rPr>
        <w:t>s</w:t>
      </w:r>
      <w:r>
        <w:rPr>
          <w:bCs/>
          <w:sz w:val="24"/>
          <w:szCs w:val="24"/>
        </w:rPr>
        <w:t>erverPort</w:t>
      </w:r>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6D0D4F93" w14:textId="77777777" w:rsidR="009E5AA8" w:rsidRDefault="00EC1C5A">
      <w:pPr>
        <w:pStyle w:val="a0"/>
        <w:spacing w:line="440" w:lineRule="exact"/>
        <w:ind w:firstLineChars="200" w:firstLine="520"/>
        <w:rPr>
          <w:bCs/>
          <w:sz w:val="24"/>
          <w:szCs w:val="24"/>
        </w:rPr>
      </w:pPr>
      <w:r>
        <w:rPr>
          <w:rFonts w:hint="eastAsia"/>
          <w:bCs/>
          <w:sz w:val="24"/>
          <w:szCs w:val="24"/>
        </w:rPr>
        <w:t>Jetty</w:t>
      </w:r>
      <w:r>
        <w:rPr>
          <w:rFonts w:hint="eastAsia"/>
          <w:bCs/>
          <w:sz w:val="24"/>
          <w:szCs w:val="24"/>
        </w:rPr>
        <w:t>服务器成功后读取</w:t>
      </w:r>
      <w:r>
        <w:rPr>
          <w:bCs/>
          <w:sz w:val="24"/>
          <w:szCs w:val="24"/>
        </w:rPr>
        <w:t>etc/settings.json</w:t>
      </w:r>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数据库地址，数据库名称，虚拟实验数据存放的根路径，上传文件临时存放路径，求解器存放根路径，身份标识</w:t>
      </w:r>
      <w:r>
        <w:rPr>
          <w:bCs/>
          <w:sz w:val="24"/>
          <w:szCs w:val="24"/>
        </w:rPr>
        <w:t>.</w:t>
      </w:r>
    </w:p>
    <w:p w14:paraId="32B2B908" w14:textId="77777777" w:rsidR="009E5AA8" w:rsidRDefault="00EC1C5A">
      <w:pPr>
        <w:pStyle w:val="a0"/>
        <w:spacing w:line="440" w:lineRule="exact"/>
        <w:ind w:firstLineChars="161" w:firstLine="419"/>
        <w:rPr>
          <w:bCs/>
          <w:sz w:val="24"/>
          <w:szCs w:val="24"/>
        </w:rPr>
      </w:pPr>
      <w:r>
        <w:rPr>
          <w:bCs/>
          <w:sz w:val="24"/>
          <w:szCs w:val="24"/>
        </w:rPr>
        <w:t>HTTP</w:t>
      </w:r>
      <w:r>
        <w:rPr>
          <w:rFonts w:hint="eastAsia"/>
          <w:bCs/>
          <w:sz w:val="24"/>
          <w:szCs w:val="24"/>
        </w:rPr>
        <w:t>类有同样的静态字段，并且附带有初始化的默认值。</w:t>
      </w:r>
    </w:p>
    <w:p w14:paraId="0D7140D9" w14:textId="77777777" w:rsidR="009E5AA8" w:rsidRDefault="00EC1C5A">
      <w:pPr>
        <w:pStyle w:val="a0"/>
        <w:spacing w:line="440" w:lineRule="exact"/>
        <w:rPr>
          <w:bCs/>
          <w:sz w:val="24"/>
          <w:szCs w:val="24"/>
        </w:rPr>
      </w:pPr>
      <w:r>
        <w:rPr>
          <w:rFonts w:hint="eastAsia"/>
          <w:bCs/>
          <w:sz w:val="24"/>
          <w:szCs w:val="24"/>
        </w:rPr>
        <w:t>系统的初始化步骤如下：</w:t>
      </w:r>
    </w:p>
    <w:p w14:paraId="4CD18F9C" w14:textId="77777777" w:rsidR="009E5AA8" w:rsidRDefault="00EC1C5A">
      <w:pPr>
        <w:pStyle w:val="affc"/>
        <w:numPr>
          <w:ilvl w:val="0"/>
          <w:numId w:val="3"/>
        </w:numPr>
        <w:spacing w:line="440" w:lineRule="exact"/>
        <w:ind w:firstLineChars="0"/>
        <w:rPr>
          <w:sz w:val="24"/>
          <w:szCs w:val="24"/>
        </w:rPr>
      </w:pPr>
      <w:r>
        <w:rPr>
          <w:rFonts w:hint="eastAsia"/>
          <w:sz w:val="24"/>
          <w:szCs w:val="24"/>
        </w:rPr>
        <w:t>读取配置文件：读取</w:t>
      </w:r>
      <w:r>
        <w:rPr>
          <w:rFonts w:hint="eastAsia"/>
          <w:sz w:val="24"/>
          <w:szCs w:val="24"/>
        </w:rPr>
        <w:t>e</w:t>
      </w:r>
      <w:r>
        <w:rPr>
          <w:sz w:val="24"/>
          <w:szCs w:val="24"/>
        </w:rPr>
        <w:t>tc/settings.json</w:t>
      </w:r>
      <w:r>
        <w:rPr>
          <w:rFonts w:hint="eastAsia"/>
          <w:sz w:val="24"/>
          <w:szCs w:val="24"/>
        </w:rPr>
        <w:t>文件，若配置文件为空，则退出并结束。</w:t>
      </w:r>
    </w:p>
    <w:p w14:paraId="1E7F3827" w14:textId="77777777" w:rsidR="009E5AA8" w:rsidRDefault="00EC1C5A">
      <w:pPr>
        <w:pStyle w:val="affc"/>
        <w:numPr>
          <w:ilvl w:val="0"/>
          <w:numId w:val="3"/>
        </w:numPr>
        <w:spacing w:line="440" w:lineRule="exact"/>
        <w:ind w:firstLineChars="0"/>
        <w:rPr>
          <w:sz w:val="24"/>
          <w:szCs w:val="24"/>
        </w:rPr>
      </w:pPr>
      <w:r>
        <w:rPr>
          <w:rFonts w:hint="eastAsia"/>
          <w:sz w:val="24"/>
          <w:szCs w:val="24"/>
        </w:rPr>
        <w:t>设置</w:t>
      </w:r>
      <w:r>
        <w:rPr>
          <w:rFonts w:hint="eastAsia"/>
          <w:sz w:val="24"/>
          <w:szCs w:val="24"/>
        </w:rPr>
        <w:t>H</w:t>
      </w:r>
      <w:r>
        <w:rPr>
          <w:sz w:val="24"/>
          <w:szCs w:val="24"/>
        </w:rPr>
        <w:t>TTP</w:t>
      </w:r>
      <w:r>
        <w:rPr>
          <w:rFonts w:hint="eastAsia"/>
          <w:sz w:val="24"/>
          <w:szCs w:val="24"/>
        </w:rPr>
        <w:t>类的各字段值。</w:t>
      </w:r>
    </w:p>
    <w:p w14:paraId="1199F9E7" w14:textId="77777777" w:rsidR="009E5AA8" w:rsidRDefault="00EC1C5A">
      <w:pPr>
        <w:pStyle w:val="affc"/>
        <w:numPr>
          <w:ilvl w:val="0"/>
          <w:numId w:val="3"/>
        </w:numPr>
        <w:spacing w:line="440" w:lineRule="exact"/>
        <w:ind w:firstLineChars="0"/>
        <w:rPr>
          <w:sz w:val="24"/>
          <w:szCs w:val="24"/>
        </w:rPr>
      </w:pPr>
      <w:r>
        <w:rPr>
          <w:rFonts w:hint="eastAsia"/>
          <w:sz w:val="24"/>
          <w:szCs w:val="24"/>
        </w:rPr>
        <w:t>根据配置文件中的键值对</w:t>
      </w:r>
      <w:r>
        <w:rPr>
          <w:rFonts w:hint="eastAsia"/>
          <w:sz w:val="24"/>
          <w:szCs w:val="24"/>
        </w:rPr>
        <w:t>(k</w:t>
      </w:r>
      <w:r>
        <w:rPr>
          <w:sz w:val="24"/>
          <w:szCs w:val="24"/>
        </w:rPr>
        <w:t>ey:value)</w:t>
      </w:r>
      <w:r>
        <w:rPr>
          <w:rFonts w:hint="eastAsia"/>
          <w:sz w:val="24"/>
          <w:szCs w:val="24"/>
        </w:rPr>
        <w:t>设置相应的</w:t>
      </w:r>
      <w:r>
        <w:rPr>
          <w:rFonts w:hint="eastAsia"/>
          <w:sz w:val="24"/>
          <w:szCs w:val="24"/>
        </w:rPr>
        <w:t>H</w:t>
      </w:r>
      <w:r>
        <w:rPr>
          <w:sz w:val="24"/>
          <w:szCs w:val="24"/>
        </w:rPr>
        <w:t>TTP</w:t>
      </w:r>
      <w:r>
        <w:rPr>
          <w:rFonts w:hint="eastAsia"/>
          <w:sz w:val="24"/>
          <w:szCs w:val="24"/>
        </w:rPr>
        <w:t>类中各字段值，如果某个字段值为空，则设置为相应的</w:t>
      </w:r>
      <w:r>
        <w:rPr>
          <w:rFonts w:hint="eastAsia"/>
          <w:sz w:val="24"/>
          <w:szCs w:val="24"/>
        </w:rPr>
        <w:t>H</w:t>
      </w:r>
      <w:r>
        <w:rPr>
          <w:sz w:val="24"/>
          <w:szCs w:val="24"/>
        </w:rPr>
        <w:t>TTP</w:t>
      </w:r>
      <w:r>
        <w:rPr>
          <w:rFonts w:hint="eastAsia"/>
          <w:sz w:val="24"/>
          <w:szCs w:val="24"/>
        </w:rPr>
        <w:t>类字段缺省值。</w:t>
      </w:r>
    </w:p>
    <w:p w14:paraId="5B14BC34" w14:textId="77777777" w:rsidR="009E5AA8" w:rsidRDefault="00EC1C5A">
      <w:pPr>
        <w:pStyle w:val="affc"/>
        <w:numPr>
          <w:ilvl w:val="0"/>
          <w:numId w:val="3"/>
        </w:numPr>
        <w:spacing w:line="440" w:lineRule="exact"/>
        <w:ind w:firstLineChars="0"/>
        <w:rPr>
          <w:sz w:val="24"/>
          <w:szCs w:val="24"/>
        </w:rPr>
      </w:pPr>
      <w:r>
        <w:rPr>
          <w:rFonts w:hint="eastAsia"/>
          <w:sz w:val="24"/>
          <w:szCs w:val="24"/>
        </w:rPr>
        <w:t>H</w:t>
      </w:r>
      <w:r>
        <w:rPr>
          <w:sz w:val="24"/>
          <w:szCs w:val="24"/>
        </w:rPr>
        <w:t>TTP</w:t>
      </w:r>
      <w:r>
        <w:rPr>
          <w:rFonts w:hint="eastAsia"/>
          <w:sz w:val="24"/>
          <w:szCs w:val="24"/>
        </w:rPr>
        <w:t>.</w:t>
      </w:r>
      <w:r>
        <w:rPr>
          <w:sz w:val="24"/>
          <w:szCs w:val="24"/>
        </w:rPr>
        <w:t>ROLE</w:t>
      </w:r>
      <w:r>
        <w:rPr>
          <w:rFonts w:hint="eastAsia"/>
          <w:sz w:val="24"/>
          <w:szCs w:val="24"/>
        </w:rPr>
        <w:t>字段验证</w:t>
      </w:r>
      <w:r>
        <w:rPr>
          <w:sz w:val="24"/>
          <w:szCs w:val="24"/>
        </w:rPr>
        <w:t>HTTP.ROLE</w:t>
      </w:r>
      <w:r>
        <w:rPr>
          <w:rFonts w:hint="eastAsia"/>
          <w:sz w:val="24"/>
          <w:szCs w:val="24"/>
        </w:rPr>
        <w:t>字段的缺省值为</w:t>
      </w:r>
      <w:r>
        <w:rPr>
          <w:sz w:val="24"/>
          <w:szCs w:val="24"/>
        </w:rPr>
        <w:t>"Leader/Agent"</w:t>
      </w:r>
      <w:r>
        <w:rPr>
          <w:rFonts w:hint="eastAsia"/>
          <w:sz w:val="24"/>
          <w:szCs w:val="24"/>
        </w:rPr>
        <w:t>,</w:t>
      </w:r>
      <w:r>
        <w:rPr>
          <w:sz w:val="24"/>
          <w:szCs w:val="24"/>
        </w:rPr>
        <w:t xml:space="preserve"> </w:t>
      </w:r>
      <w:r>
        <w:rPr>
          <w:rFonts w:hint="eastAsia"/>
          <w:sz w:val="24"/>
          <w:szCs w:val="24"/>
        </w:rPr>
        <w:t>如果包含</w:t>
      </w:r>
      <w:r>
        <w:rPr>
          <w:rFonts w:hint="eastAsia"/>
          <w:sz w:val="24"/>
          <w:szCs w:val="24"/>
        </w:rPr>
        <w:t>l</w:t>
      </w:r>
      <w:r>
        <w:rPr>
          <w:sz w:val="24"/>
          <w:szCs w:val="24"/>
        </w:rPr>
        <w:t>eader</w:t>
      </w:r>
      <w:r>
        <w:rPr>
          <w:rFonts w:hint="eastAsia"/>
          <w:sz w:val="24"/>
          <w:szCs w:val="24"/>
        </w:rPr>
        <w:t>和</w:t>
      </w:r>
      <w:r>
        <w:rPr>
          <w:rFonts w:hint="eastAsia"/>
          <w:sz w:val="24"/>
          <w:szCs w:val="24"/>
        </w:rPr>
        <w:t>a</w:t>
      </w:r>
      <w:r>
        <w:rPr>
          <w:sz w:val="24"/>
          <w:szCs w:val="24"/>
        </w:rPr>
        <w:t>gent</w:t>
      </w:r>
      <w:r>
        <w:rPr>
          <w:rFonts w:hint="eastAsia"/>
          <w:sz w:val="24"/>
          <w:szCs w:val="24"/>
        </w:rPr>
        <w:t>中任何一项，则进行下一步。</w:t>
      </w:r>
    </w:p>
    <w:p w14:paraId="4584F3F4" w14:textId="77777777" w:rsidR="009E5AA8" w:rsidRDefault="00EC1C5A">
      <w:pPr>
        <w:pStyle w:val="affc"/>
        <w:numPr>
          <w:ilvl w:val="0"/>
          <w:numId w:val="3"/>
        </w:numPr>
        <w:spacing w:line="440" w:lineRule="exact"/>
        <w:ind w:firstLineChars="0"/>
        <w:rPr>
          <w:sz w:val="24"/>
          <w:szCs w:val="24"/>
        </w:rPr>
      </w:pPr>
      <w:r>
        <w:rPr>
          <w:rFonts w:hint="eastAsia"/>
          <w:sz w:val="24"/>
          <w:szCs w:val="24"/>
        </w:rPr>
        <w:t>查找用户信息数据</w:t>
      </w:r>
      <w:bookmarkStart w:id="24" w:name="_Toc517267141"/>
      <w:r>
        <w:rPr>
          <w:rFonts w:hint="eastAsia"/>
          <w:sz w:val="24"/>
          <w:szCs w:val="24"/>
        </w:rPr>
        <w:t>表，验证用户信息，如果用户信息为管理员权限验证通过，则进行下一步。</w:t>
      </w:r>
    </w:p>
    <w:p w14:paraId="188FA20C" w14:textId="77777777" w:rsidR="009E5AA8" w:rsidRDefault="00EC1C5A">
      <w:pPr>
        <w:pStyle w:val="affc"/>
        <w:numPr>
          <w:ilvl w:val="0"/>
          <w:numId w:val="3"/>
        </w:numPr>
        <w:spacing w:line="440" w:lineRule="exact"/>
        <w:ind w:firstLineChars="0"/>
        <w:rPr>
          <w:sz w:val="24"/>
          <w:szCs w:val="24"/>
        </w:rPr>
      </w:pPr>
      <w:r>
        <w:rPr>
          <w:rFonts w:hint="eastAsia"/>
          <w:sz w:val="24"/>
          <w:szCs w:val="24"/>
        </w:rPr>
        <w:t>连接项目数据库，初始化相关数据表，如果连接成功，则进行下一步。</w:t>
      </w:r>
    </w:p>
    <w:p w14:paraId="594867FF" w14:textId="77777777" w:rsidR="009E5AA8" w:rsidRDefault="00EC1C5A">
      <w:pPr>
        <w:pStyle w:val="affc"/>
        <w:numPr>
          <w:ilvl w:val="0"/>
          <w:numId w:val="3"/>
        </w:numPr>
        <w:spacing w:line="440" w:lineRule="exact"/>
        <w:ind w:firstLineChars="0"/>
        <w:rPr>
          <w:sz w:val="24"/>
          <w:szCs w:val="24"/>
        </w:rPr>
      </w:pPr>
      <w:r>
        <w:rPr>
          <w:rFonts w:hint="eastAsia"/>
          <w:sz w:val="24"/>
          <w:szCs w:val="24"/>
        </w:rPr>
        <w:t>启动</w:t>
      </w:r>
      <w:r>
        <w:rPr>
          <w:rFonts w:hint="eastAsia"/>
          <w:sz w:val="24"/>
          <w:szCs w:val="24"/>
        </w:rPr>
        <w:t>L</w:t>
      </w:r>
      <w:r>
        <w:rPr>
          <w:sz w:val="24"/>
          <w:szCs w:val="24"/>
        </w:rPr>
        <w:t>eader</w:t>
      </w:r>
      <w:r>
        <w:rPr>
          <w:rFonts w:hint="eastAsia"/>
          <w:sz w:val="24"/>
          <w:szCs w:val="24"/>
        </w:rPr>
        <w:t>服务。</w:t>
      </w:r>
    </w:p>
    <w:p w14:paraId="49CA7FF9" w14:textId="77777777" w:rsidR="009E5AA8" w:rsidRDefault="00EC1C5A">
      <w:pPr>
        <w:pStyle w:val="affc"/>
        <w:numPr>
          <w:ilvl w:val="0"/>
          <w:numId w:val="3"/>
        </w:numPr>
        <w:spacing w:line="440" w:lineRule="exact"/>
        <w:ind w:firstLineChars="0"/>
        <w:rPr>
          <w:sz w:val="24"/>
          <w:szCs w:val="24"/>
        </w:rPr>
      </w:pPr>
      <w:r>
        <w:rPr>
          <w:rFonts w:hint="eastAsia"/>
          <w:sz w:val="24"/>
          <w:szCs w:val="24"/>
        </w:rPr>
        <w:t>启动</w:t>
      </w:r>
      <w:r>
        <w:rPr>
          <w:rFonts w:hint="eastAsia"/>
          <w:sz w:val="24"/>
          <w:szCs w:val="24"/>
        </w:rPr>
        <w:t>j</w:t>
      </w:r>
      <w:r>
        <w:rPr>
          <w:sz w:val="24"/>
          <w:szCs w:val="24"/>
        </w:rPr>
        <w:t>etty server</w:t>
      </w:r>
      <w:r>
        <w:rPr>
          <w:rFonts w:hint="eastAsia"/>
          <w:sz w:val="24"/>
          <w:szCs w:val="24"/>
        </w:rPr>
        <w:t>。</w:t>
      </w:r>
    </w:p>
    <w:p w14:paraId="789C413B" w14:textId="77777777" w:rsidR="009E5AA8" w:rsidRDefault="00EC1C5A">
      <w:pPr>
        <w:pStyle w:val="2"/>
      </w:pPr>
      <w:bookmarkStart w:id="25" w:name="_Toc9794904"/>
      <w:r>
        <w:lastRenderedPageBreak/>
        <w:t>2</w:t>
      </w:r>
      <w:r>
        <w:rPr>
          <w:rFonts w:hint="eastAsia"/>
        </w:rPr>
        <w:t>.5</w:t>
      </w:r>
      <w:r>
        <w:t xml:space="preserve"> </w:t>
      </w:r>
      <w:r>
        <w:rPr>
          <w:rFonts w:hint="eastAsia"/>
        </w:rPr>
        <w:t>用户登录和超时注销</w:t>
      </w:r>
      <w:bookmarkEnd w:id="25"/>
    </w:p>
    <w:p w14:paraId="1D7F631B" w14:textId="77777777" w:rsidR="009E5AA8" w:rsidRDefault="00EC1C5A">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w:t>
      </w:r>
    </w:p>
    <w:p w14:paraId="3B09C139" w14:textId="77777777" w:rsidR="009E5AA8" w:rsidRDefault="00EC1C5A">
      <w:pPr>
        <w:pStyle w:val="a0"/>
        <w:spacing w:line="440" w:lineRule="exact"/>
        <w:rPr>
          <w:sz w:val="24"/>
          <w:szCs w:val="24"/>
        </w:rPr>
      </w:pPr>
      <w:r>
        <w:rPr>
          <w:rFonts w:hint="eastAsia"/>
          <w:sz w:val="24"/>
          <w:szCs w:val="24"/>
        </w:rPr>
        <w:t>要实现这个功能，可以在后台逻辑中专门新建一个</w:t>
      </w:r>
      <w:r>
        <w:rPr>
          <w:sz w:val="24"/>
          <w:szCs w:val="24"/>
        </w:rPr>
        <w:t>USER</w:t>
      </w:r>
      <w:r>
        <w:rPr>
          <w:rFonts w:hint="eastAsia"/>
          <w:sz w:val="24"/>
          <w:szCs w:val="24"/>
        </w:rPr>
        <w:t>类，用来处理超时用户注销。该类继承自</w:t>
      </w:r>
      <w:r>
        <w:rPr>
          <w:rFonts w:hint="eastAsia"/>
          <w:sz w:val="24"/>
          <w:szCs w:val="24"/>
        </w:rPr>
        <w:t>j</w:t>
      </w:r>
      <w:r>
        <w:rPr>
          <w:sz w:val="24"/>
          <w:szCs w:val="24"/>
        </w:rPr>
        <w:t>ava.lang.Thread</w:t>
      </w:r>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分钟，该时间间隔表示线程需要每隔相同的时间间隔（</w:t>
      </w:r>
      <w:r>
        <w:rPr>
          <w:rFonts w:hint="eastAsia"/>
          <w:sz w:val="24"/>
          <w:szCs w:val="24"/>
        </w:rPr>
        <w:t>LOOP_TIME_OUT</w:t>
      </w:r>
      <w:r>
        <w:rPr>
          <w:rFonts w:hint="eastAsia"/>
          <w:sz w:val="24"/>
          <w:szCs w:val="24"/>
        </w:rPr>
        <w:t>）检查一次</w:t>
      </w:r>
      <w:r>
        <w:rPr>
          <w:sz w:val="24"/>
          <w:szCs w:val="24"/>
        </w:rPr>
        <w:t>SESSION_MAP</w:t>
      </w:r>
      <w:r>
        <w:rPr>
          <w:rFonts w:hint="eastAsia"/>
          <w:sz w:val="24"/>
          <w:szCs w:val="24"/>
        </w:rPr>
        <w:t>；</w:t>
      </w: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r>
        <w:rPr>
          <w:rFonts w:hint="eastAsia"/>
          <w:sz w:val="24"/>
          <w:szCs w:val="24"/>
        </w:rPr>
        <w:t>s</w:t>
      </w:r>
      <w:r>
        <w:rPr>
          <w:sz w:val="24"/>
          <w:szCs w:val="24"/>
        </w:rPr>
        <w:t>essionId</w:t>
      </w:r>
      <w:r>
        <w:rPr>
          <w:rFonts w:hint="eastAsia"/>
          <w:sz w:val="24"/>
          <w:szCs w:val="24"/>
        </w:rPr>
        <w:t>和用户对应关系移除，即注销了超时用户。</w:t>
      </w:r>
    </w:p>
    <w:p w14:paraId="00468D50" w14:textId="77777777" w:rsidR="009E5AA8" w:rsidRDefault="00EC1C5A">
      <w:pPr>
        <w:pStyle w:val="a0"/>
        <w:spacing w:line="440" w:lineRule="exact"/>
        <w:rPr>
          <w:sz w:val="24"/>
          <w:szCs w:val="24"/>
        </w:rPr>
      </w:pPr>
      <w:r>
        <w:rPr>
          <w:rFonts w:hint="eastAsia"/>
          <w:sz w:val="24"/>
          <w:szCs w:val="24"/>
        </w:rPr>
        <w:t>用户登录之后，在通过</w:t>
      </w:r>
      <w:r>
        <w:rPr>
          <w:sz w:val="24"/>
          <w:szCs w:val="24"/>
        </w:rPr>
        <w:t>SESSION_MAP.put(sessionId, user)</w:t>
      </w:r>
      <w:r>
        <w:rPr>
          <w:rFonts w:hint="eastAsia"/>
          <w:sz w:val="24"/>
          <w:szCs w:val="24"/>
        </w:rPr>
        <w:t>在</w:t>
      </w:r>
      <w:r>
        <w:rPr>
          <w:sz w:val="24"/>
          <w:szCs w:val="24"/>
        </w:rPr>
        <w:t>SESSION_MAP</w:t>
      </w:r>
      <w:r>
        <w:rPr>
          <w:rFonts w:hint="eastAsia"/>
          <w:sz w:val="24"/>
          <w:szCs w:val="24"/>
        </w:rPr>
        <w:t>中添加用户和</w:t>
      </w:r>
      <w:r>
        <w:rPr>
          <w:rFonts w:hint="eastAsia"/>
          <w:sz w:val="24"/>
          <w:szCs w:val="24"/>
        </w:rPr>
        <w:t>S</w:t>
      </w:r>
      <w:r>
        <w:rPr>
          <w:sz w:val="24"/>
          <w:szCs w:val="24"/>
        </w:rPr>
        <w:t>essionID</w:t>
      </w:r>
      <w:r>
        <w:rPr>
          <w:rFonts w:hint="eastAsia"/>
          <w:sz w:val="24"/>
          <w:szCs w:val="24"/>
        </w:rPr>
        <w:t>的对应关系</w:t>
      </w:r>
    </w:p>
    <w:p w14:paraId="2DA7F53A" w14:textId="77777777" w:rsidR="009E5AA8" w:rsidRDefault="00EC1C5A">
      <w:pPr>
        <w:pStyle w:val="a0"/>
        <w:spacing w:line="440" w:lineRule="exact"/>
        <w:rPr>
          <w:sz w:val="24"/>
          <w:szCs w:val="24"/>
        </w:rPr>
      </w:pPr>
      <w:r>
        <w:rPr>
          <w:rFonts w:hint="eastAsia"/>
          <w:sz w:val="24"/>
          <w:szCs w:val="24"/>
        </w:rPr>
        <w:t>在映射</w:t>
      </w:r>
      <w:r>
        <w:rPr>
          <w:rFonts w:hint="eastAsia"/>
          <w:sz w:val="24"/>
          <w:szCs w:val="24"/>
        </w:rPr>
        <w:t>sessionId</w:t>
      </w:r>
      <w:r>
        <w:rPr>
          <w:rFonts w:hint="eastAsia"/>
          <w:sz w:val="24"/>
          <w:szCs w:val="24"/>
        </w:rPr>
        <w:t>和用户的关系时，在</w:t>
      </w:r>
      <w:r>
        <w:rPr>
          <w:rFonts w:hint="eastAsia"/>
          <w:sz w:val="24"/>
          <w:szCs w:val="24"/>
        </w:rPr>
        <w:t>U</w:t>
      </w:r>
      <w:r>
        <w:rPr>
          <w:sz w:val="24"/>
          <w:szCs w:val="24"/>
        </w:rPr>
        <w:t>ser</w:t>
      </w:r>
      <w:r>
        <w:rPr>
          <w:rFonts w:hint="eastAsia"/>
          <w:sz w:val="24"/>
          <w:szCs w:val="24"/>
        </w:rPr>
        <w:t>表中可以加入</w:t>
      </w:r>
      <w:r>
        <w:rPr>
          <w:sz w:val="24"/>
          <w:szCs w:val="24"/>
        </w:rPr>
        <w:t>” lastAccessTime”</w:t>
      </w:r>
      <w:r>
        <w:rPr>
          <w:rFonts w:hint="eastAsia"/>
          <w:sz w:val="24"/>
          <w:szCs w:val="24"/>
        </w:rPr>
        <w:t>用来记录该用户最后一次接入时间，用户无操作时间即为当前时间</w:t>
      </w:r>
      <w:r>
        <w:rPr>
          <w:rFonts w:hint="eastAsia"/>
          <w:sz w:val="24"/>
          <w:szCs w:val="24"/>
        </w:rPr>
        <w:t>c</w:t>
      </w:r>
      <w:r>
        <w:rPr>
          <w:sz w:val="24"/>
          <w:szCs w:val="24"/>
        </w:rPr>
        <w:t>urrentTime</w:t>
      </w:r>
      <w:r>
        <w:rPr>
          <w:rFonts w:hint="eastAsia"/>
          <w:sz w:val="24"/>
          <w:szCs w:val="24"/>
        </w:rPr>
        <w:t>减去</w:t>
      </w:r>
      <w:r>
        <w:rPr>
          <w:rFonts w:hint="eastAsia"/>
          <w:sz w:val="24"/>
          <w:szCs w:val="24"/>
        </w:rPr>
        <w:t>l</w:t>
      </w:r>
      <w:r>
        <w:rPr>
          <w:sz w:val="24"/>
          <w:szCs w:val="24"/>
        </w:rPr>
        <w:t>astA</w:t>
      </w:r>
      <w:r>
        <w:rPr>
          <w:rFonts w:hint="eastAsia"/>
          <w:sz w:val="24"/>
          <w:szCs w:val="24"/>
        </w:rPr>
        <w:t>cc</w:t>
      </w:r>
      <w:r>
        <w:rPr>
          <w:sz w:val="24"/>
          <w:szCs w:val="24"/>
        </w:rPr>
        <w:t>essTime</w:t>
      </w:r>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则将其</w:t>
      </w:r>
      <w:r>
        <w:rPr>
          <w:rFonts w:hint="eastAsia"/>
          <w:sz w:val="24"/>
          <w:szCs w:val="24"/>
        </w:rPr>
        <w:t>s</w:t>
      </w:r>
      <w:r>
        <w:rPr>
          <w:sz w:val="24"/>
          <w:szCs w:val="24"/>
        </w:rPr>
        <w:t>ession</w:t>
      </w:r>
      <w:r>
        <w:rPr>
          <w:rFonts w:hint="eastAsia"/>
          <w:sz w:val="24"/>
          <w:szCs w:val="24"/>
        </w:rPr>
        <w:t>从</w:t>
      </w:r>
      <w:r>
        <w:rPr>
          <w:sz w:val="24"/>
          <w:szCs w:val="24"/>
        </w:rPr>
        <w:t>SESSION_MAP</w:t>
      </w:r>
      <w:r>
        <w:rPr>
          <w:rFonts w:hint="eastAsia"/>
          <w:sz w:val="24"/>
          <w:szCs w:val="24"/>
        </w:rPr>
        <w:t>中移除从而注销该超时用户。</w:t>
      </w:r>
    </w:p>
    <w:p w14:paraId="1F7790A2" w14:textId="77777777" w:rsidR="009E5AA8" w:rsidRDefault="00EC1C5A">
      <w:pPr>
        <w:pStyle w:val="2"/>
      </w:pPr>
      <w:bookmarkStart w:id="26" w:name="_Toc9794905"/>
      <w:r>
        <w:t>2</w:t>
      </w:r>
      <w:r>
        <w:rPr>
          <w:rFonts w:hint="eastAsia"/>
        </w:rPr>
        <w:t xml:space="preserve">.6 </w:t>
      </w:r>
      <w:bookmarkEnd w:id="24"/>
      <w:r>
        <w:rPr>
          <w:rFonts w:hint="eastAsia"/>
        </w:rPr>
        <w:t>路由机制与视图渲染</w:t>
      </w:r>
      <w:bookmarkEnd w:id="26"/>
    </w:p>
    <w:p w14:paraId="48F4618E" w14:textId="77777777" w:rsidR="009E5AA8" w:rsidRDefault="00EC1C5A">
      <w:pPr>
        <w:pStyle w:val="a0"/>
        <w:spacing w:line="440" w:lineRule="exact"/>
        <w:ind w:firstLineChars="200" w:firstLine="52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r>
        <w:rPr>
          <w:sz w:val="24"/>
          <w:szCs w:val="24"/>
        </w:rPr>
        <w:t>cn.edu.hrbeu.theweb.server/</w:t>
      </w:r>
      <w:r>
        <w:rPr>
          <w:rFonts w:hint="eastAsia"/>
          <w:sz w:val="24"/>
          <w:szCs w:val="24"/>
        </w:rPr>
        <w:t>目录下的</w:t>
      </w:r>
      <w:r>
        <w:rPr>
          <w:rFonts w:hint="eastAsia"/>
          <w:sz w:val="24"/>
          <w:szCs w:val="24"/>
        </w:rPr>
        <w:t>R</w:t>
      </w:r>
      <w:r>
        <w:rPr>
          <w:sz w:val="24"/>
          <w:szCs w:val="24"/>
        </w:rPr>
        <w:t>ootResource</w:t>
      </w:r>
      <w:r>
        <w:rPr>
          <w:rFonts w:hint="eastAsia"/>
          <w:sz w:val="24"/>
          <w:szCs w:val="24"/>
        </w:rPr>
        <w:t>，</w:t>
      </w:r>
      <w:r>
        <w:rPr>
          <w:sz w:val="24"/>
          <w:szCs w:val="24"/>
        </w:rPr>
        <w:t>StaticResource</w:t>
      </w:r>
      <w:r>
        <w:rPr>
          <w:rFonts w:hint="eastAsia"/>
          <w:sz w:val="24"/>
          <w:szCs w:val="24"/>
        </w:rPr>
        <w:t>，</w:t>
      </w:r>
      <w:r>
        <w:rPr>
          <w:sz w:val="24"/>
          <w:szCs w:val="24"/>
        </w:rPr>
        <w:t>SolverFileResource</w:t>
      </w:r>
      <w:r>
        <w:rPr>
          <w:rFonts w:hint="eastAsia"/>
          <w:sz w:val="24"/>
          <w:szCs w:val="24"/>
        </w:rPr>
        <w:t>，</w:t>
      </w:r>
      <w:r>
        <w:rPr>
          <w:sz w:val="24"/>
          <w:szCs w:val="24"/>
        </w:rPr>
        <w:t>FileResource</w:t>
      </w:r>
      <w:r>
        <w:rPr>
          <w:rFonts w:hint="eastAsia"/>
          <w:sz w:val="24"/>
          <w:szCs w:val="24"/>
        </w:rPr>
        <w:t>，</w:t>
      </w:r>
      <w:r>
        <w:rPr>
          <w:sz w:val="24"/>
          <w:szCs w:val="24"/>
        </w:rPr>
        <w:t>LeaderFeedbackResource</w:t>
      </w:r>
      <w:r>
        <w:rPr>
          <w:rFonts w:hint="eastAsia"/>
          <w:sz w:val="24"/>
          <w:szCs w:val="24"/>
        </w:rPr>
        <w:t>，</w:t>
      </w:r>
      <w:r>
        <w:rPr>
          <w:sz w:val="24"/>
          <w:szCs w:val="24"/>
        </w:rPr>
        <w:t>LeaderServiceResource</w:t>
      </w:r>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624F6218" w14:textId="77777777" w:rsidR="009E5AA8" w:rsidRDefault="00EC1C5A">
      <w:pPr>
        <w:pStyle w:val="a0"/>
        <w:spacing w:line="440" w:lineRule="exact"/>
        <w:ind w:firstLineChars="200" w:firstLine="520"/>
        <w:rPr>
          <w:sz w:val="24"/>
          <w:szCs w:val="24"/>
        </w:rPr>
      </w:pPr>
      <w:r>
        <w:rPr>
          <w:rFonts w:hint="eastAsia"/>
          <w:sz w:val="24"/>
          <w:szCs w:val="24"/>
        </w:rPr>
        <w:t>相应的操作方法都加有</w:t>
      </w:r>
      <w:r>
        <w:rPr>
          <w:rFonts w:hint="eastAsia"/>
          <w:sz w:val="24"/>
          <w:szCs w:val="24"/>
        </w:rPr>
        <w:t>@</w:t>
      </w:r>
      <w:r>
        <w:rPr>
          <w:sz w:val="24"/>
          <w:szCs w:val="24"/>
        </w:rPr>
        <w:t>path,@post,</w:t>
      </w:r>
      <w:r>
        <w:rPr>
          <w:rFonts w:hint="eastAsia"/>
          <w:sz w:val="24"/>
          <w:szCs w:val="24"/>
        </w:rPr>
        <w:t>@get</w:t>
      </w:r>
      <w:r>
        <w:rPr>
          <w:sz w:val="24"/>
          <w:szCs w:val="24"/>
        </w:rPr>
        <w:t>,@produce</w:t>
      </w:r>
      <w:r>
        <w:rPr>
          <w:rFonts w:hint="eastAsia"/>
          <w:sz w:val="24"/>
          <w:szCs w:val="24"/>
        </w:rPr>
        <w:t>注解。</w:t>
      </w:r>
    </w:p>
    <w:p w14:paraId="1A7326EF" w14:textId="77777777" w:rsidR="009E5AA8" w:rsidRDefault="00EC1C5A">
      <w:pPr>
        <w:pStyle w:val="a0"/>
        <w:spacing w:line="440" w:lineRule="exact"/>
        <w:ind w:firstLineChars="200" w:firstLine="52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helloworld / </w:t>
      </w:r>
      <w:r>
        <w:rPr>
          <w:sz w:val="24"/>
          <w:szCs w:val="24"/>
        </w:rPr>
        <w:lastRenderedPageBreak/>
        <w:t>{username}</w:t>
      </w:r>
      <w:r>
        <w:rPr>
          <w:rFonts w:hint="eastAsia"/>
          <w:sz w:val="24"/>
          <w:szCs w:val="24"/>
        </w:rPr>
        <w:t>；</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[a-zA-Z_0-9]*}/file/download/{fileLink: .*}")</w:t>
      </w:r>
      <w:r>
        <w:rPr>
          <w:rFonts w:hint="eastAsia"/>
          <w:sz w:val="24"/>
          <w:szCs w:val="24"/>
        </w:rPr>
        <w:t>是用来匹配求解器文件下载请求映射的函数，</w:t>
      </w:r>
      <w:r>
        <w:rPr>
          <w:sz w:val="24"/>
          <w:szCs w:val="24"/>
        </w:rPr>
        <w:t xml:space="preserve"> @Path("/css/{subResources:.*}")</w:t>
      </w:r>
      <w:r>
        <w:rPr>
          <w:rFonts w:hint="eastAsia"/>
          <w:sz w:val="24"/>
          <w:szCs w:val="24"/>
        </w:rPr>
        <w:t>是用来匹配静态资源目录下</w:t>
      </w:r>
      <w:r>
        <w:rPr>
          <w:sz w:val="24"/>
          <w:szCs w:val="24"/>
        </w:rPr>
        <w:t>css</w:t>
      </w:r>
      <w:r>
        <w:rPr>
          <w:rFonts w:hint="eastAsia"/>
          <w:sz w:val="24"/>
          <w:szCs w:val="24"/>
        </w:rPr>
        <w:t>子目录下的层叠样式表请求映射的函数。</w:t>
      </w:r>
    </w:p>
    <w:p w14:paraId="4EA96E19" w14:textId="77777777" w:rsidR="009E5AA8" w:rsidRDefault="00EC1C5A">
      <w:pPr>
        <w:pStyle w:val="a0"/>
        <w:spacing w:line="440" w:lineRule="exact"/>
        <w:ind w:firstLineChars="200" w:firstLine="52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54F195AA" w14:textId="77777777" w:rsidR="009E5AA8" w:rsidRDefault="00EC1C5A">
      <w:pPr>
        <w:pStyle w:val="a0"/>
        <w:spacing w:line="440" w:lineRule="exact"/>
        <w:ind w:firstLineChars="200" w:firstLine="52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530779C4" w14:textId="77777777" w:rsidR="009E5AA8" w:rsidRDefault="00EC1C5A">
      <w:pPr>
        <w:pStyle w:val="a0"/>
        <w:spacing w:line="440" w:lineRule="exact"/>
        <w:ind w:firstLineChars="200" w:firstLine="52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60D73A54" w14:textId="77777777" w:rsidR="009E5AA8" w:rsidRDefault="00EC1C5A">
      <w:pPr>
        <w:pStyle w:val="a0"/>
        <w:spacing w:line="440" w:lineRule="exact"/>
        <w:ind w:firstLineChars="200" w:firstLine="520"/>
        <w:rPr>
          <w:sz w:val="24"/>
          <w:szCs w:val="24"/>
        </w:rPr>
      </w:pPr>
      <w:r>
        <w:rPr>
          <w:sz w:val="24"/>
          <w:szCs w:val="24"/>
        </w:rPr>
        <w:t>@PathParam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系统总的路由机制图与视图渲染如下所示：</w:t>
      </w:r>
    </w:p>
    <w:p w14:paraId="3BE59876" w14:textId="77777777" w:rsidR="009E5AA8" w:rsidRDefault="005A3642">
      <w:pPr>
        <w:jc w:val="center"/>
      </w:pPr>
      <w:r>
        <w:pict w14:anchorId="7F4190A6">
          <v:shape id="_x0000_i1027" type="#_x0000_t75" style="width:453.05pt;height:181.35pt">
            <v:imagedata r:id="rId26" o:title=""/>
          </v:shape>
        </w:pict>
      </w:r>
      <w:r w:rsidR="00EC1C5A">
        <w:rPr>
          <w:rFonts w:hint="eastAsia"/>
          <w:sz w:val="24"/>
          <w:szCs w:val="24"/>
        </w:rPr>
        <w:t>图</w:t>
      </w:r>
      <w:r w:rsidR="00EC1C5A">
        <w:rPr>
          <w:sz w:val="24"/>
          <w:szCs w:val="24"/>
        </w:rPr>
        <w:t xml:space="preserve"> 2.2 </w:t>
      </w:r>
      <w:r w:rsidR="00EC1C5A">
        <w:rPr>
          <w:rFonts w:hint="eastAsia"/>
          <w:sz w:val="24"/>
          <w:szCs w:val="24"/>
        </w:rPr>
        <w:t>路由机制图</w:t>
      </w:r>
    </w:p>
    <w:p w14:paraId="52BE09AE" w14:textId="77777777" w:rsidR="009E5AA8" w:rsidRDefault="00EC1C5A">
      <w:pPr>
        <w:spacing w:line="440" w:lineRule="exact"/>
        <w:ind w:firstLineChars="200" w:firstLine="52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5F86326C" w14:textId="77777777" w:rsidR="009E5AA8" w:rsidRDefault="00EC1C5A">
      <w:pPr>
        <w:pStyle w:val="affc"/>
        <w:numPr>
          <w:ilvl w:val="0"/>
          <w:numId w:val="4"/>
        </w:numPr>
        <w:ind w:firstLineChars="0"/>
        <w:rPr>
          <w:sz w:val="24"/>
          <w:szCs w:val="24"/>
        </w:rPr>
      </w:pPr>
      <w:r>
        <w:rPr>
          <w:rFonts w:hint="eastAsia"/>
          <w:sz w:val="24"/>
          <w:szCs w:val="24"/>
        </w:rPr>
        <w:t>Root</w:t>
      </w:r>
      <w:r>
        <w:rPr>
          <w:sz w:val="24"/>
          <w:szCs w:val="24"/>
        </w:rPr>
        <w:t>Resource</w:t>
      </w:r>
      <w:r>
        <w:rPr>
          <w:rFonts w:hint="eastAsia"/>
          <w:sz w:val="24"/>
          <w:szCs w:val="24"/>
        </w:rPr>
        <w:t>类相当于一个一级路由，主要处理用户信息操作请求，比如用户登陆处理函数</w:t>
      </w:r>
      <w:r>
        <w:rPr>
          <w:sz w:val="24"/>
          <w:szCs w:val="24"/>
        </w:rPr>
        <w:t>loginPost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r>
        <w:rPr>
          <w:rFonts w:hint="eastAsia"/>
          <w:sz w:val="24"/>
          <w:szCs w:val="24"/>
        </w:rPr>
        <w:t>regist</w:t>
      </w:r>
      <w:r>
        <w:rPr>
          <w:sz w:val="24"/>
          <w:szCs w:val="24"/>
        </w:rPr>
        <w:t>()</w:t>
      </w:r>
      <w:r>
        <w:rPr>
          <w:rFonts w:hint="eastAsia"/>
          <w:sz w:val="24"/>
          <w:szCs w:val="24"/>
        </w:rPr>
        <w:t>，由</w:t>
      </w:r>
      <w:r>
        <w:rPr>
          <w:rFonts w:hint="eastAsia"/>
          <w:sz w:val="24"/>
          <w:szCs w:val="24"/>
        </w:rPr>
        <w:t>/</w:t>
      </w:r>
      <w:r>
        <w:rPr>
          <w:sz w:val="24"/>
          <w:szCs w:val="24"/>
        </w:rPr>
        <w:t>regist</w:t>
      </w:r>
      <w:r>
        <w:rPr>
          <w:rFonts w:hint="eastAsia"/>
          <w:sz w:val="24"/>
          <w:szCs w:val="24"/>
        </w:rPr>
        <w:t>路径进入。以及</w:t>
      </w:r>
      <w:r>
        <w:rPr>
          <w:sz w:val="24"/>
          <w:szCs w:val="24"/>
        </w:rPr>
        <w:t>doApi(String tt, String op, Document input, LoginedUser lu)</w:t>
      </w:r>
      <w:r>
        <w:rPr>
          <w:rFonts w:hint="eastAsia"/>
          <w:sz w:val="24"/>
          <w:szCs w:val="24"/>
        </w:rPr>
        <w:t>函数用来处理系统</w:t>
      </w:r>
      <w:r>
        <w:rPr>
          <w:rFonts w:hint="eastAsia"/>
          <w:sz w:val="24"/>
          <w:szCs w:val="24"/>
        </w:rPr>
        <w:lastRenderedPageBreak/>
        <w:t>总的</w:t>
      </w:r>
      <w:r>
        <w:rPr>
          <w:rFonts w:hint="eastAsia"/>
          <w:sz w:val="24"/>
          <w:szCs w:val="24"/>
        </w:rPr>
        <w:t>a</w:t>
      </w:r>
      <w:r>
        <w:rPr>
          <w:sz w:val="24"/>
          <w:szCs w:val="24"/>
        </w:rPr>
        <w:t>pi</w:t>
      </w:r>
      <w:r>
        <w:rPr>
          <w:rFonts w:hint="eastAsia"/>
          <w:sz w:val="24"/>
          <w:szCs w:val="24"/>
        </w:rPr>
        <w:t>请求。其中</w:t>
      </w:r>
      <w:r>
        <w:rPr>
          <w:rFonts w:hint="eastAsia"/>
          <w:sz w:val="24"/>
          <w:szCs w:val="24"/>
        </w:rPr>
        <w:t>t</w:t>
      </w:r>
      <w:r>
        <w:rPr>
          <w:sz w:val="24"/>
          <w:szCs w:val="24"/>
        </w:rPr>
        <w:t>t</w:t>
      </w:r>
      <w:r>
        <w:rPr>
          <w:rFonts w:hint="eastAsia"/>
          <w:sz w:val="24"/>
          <w:szCs w:val="24"/>
        </w:rPr>
        <w:t>是</w:t>
      </w:r>
      <w:r>
        <w:rPr>
          <w:rFonts w:hint="eastAsia"/>
          <w:sz w:val="24"/>
          <w:szCs w:val="24"/>
        </w:rPr>
        <w:t>t</w:t>
      </w:r>
      <w:r>
        <w:rPr>
          <w:sz w:val="24"/>
          <w:szCs w:val="24"/>
        </w:rPr>
        <w:t>argetTable</w:t>
      </w:r>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r>
        <w:rPr>
          <w:rFonts w:hint="eastAsia"/>
          <w:sz w:val="24"/>
          <w:szCs w:val="24"/>
        </w:rPr>
        <w:t>a</w:t>
      </w:r>
      <w:r>
        <w:rPr>
          <w:sz w:val="24"/>
          <w:szCs w:val="24"/>
        </w:rPr>
        <w:t>pi</w:t>
      </w:r>
      <w:r>
        <w:rPr>
          <w:rFonts w:hint="eastAsia"/>
          <w:sz w:val="24"/>
          <w:szCs w:val="24"/>
        </w:rPr>
        <w:t>路由函数进行处理，</w:t>
      </w:r>
      <w:r>
        <w:rPr>
          <w:sz w:val="24"/>
          <w:szCs w:val="24"/>
        </w:rPr>
        <w:t>Configurable</w:t>
      </w:r>
      <w:r>
        <w:rPr>
          <w:rFonts w:hint="eastAsia"/>
          <w:sz w:val="24"/>
          <w:szCs w:val="24"/>
        </w:rPr>
        <w:t>中的</w:t>
      </w:r>
      <w:r>
        <w:rPr>
          <w:rFonts w:hint="eastAsia"/>
          <w:sz w:val="24"/>
          <w:szCs w:val="24"/>
        </w:rPr>
        <w:t>a</w:t>
      </w:r>
      <w:r>
        <w:rPr>
          <w:sz w:val="24"/>
          <w:szCs w:val="24"/>
        </w:rPr>
        <w:t>pi</w:t>
      </w:r>
      <w:r>
        <w:rPr>
          <w:rFonts w:hint="eastAsia"/>
          <w:sz w:val="24"/>
          <w:szCs w:val="24"/>
        </w:rPr>
        <w:t>路由函数是对数据库表记录的具体操作的封装。</w:t>
      </w:r>
    </w:p>
    <w:p w14:paraId="3A494DC0" w14:textId="77777777" w:rsidR="009E5AA8" w:rsidRDefault="00EC1C5A">
      <w:pPr>
        <w:spacing w:line="440" w:lineRule="exact"/>
        <w:ind w:left="420"/>
        <w:rPr>
          <w:sz w:val="24"/>
          <w:szCs w:val="24"/>
        </w:rPr>
      </w:pPr>
      <w:r>
        <w:rPr>
          <w:rFonts w:hint="eastAsia"/>
          <w:sz w:val="24"/>
          <w:szCs w:val="24"/>
        </w:rPr>
        <w:t>Solver</w:t>
      </w:r>
      <w:r>
        <w:rPr>
          <w:sz w:val="24"/>
          <w:szCs w:val="24"/>
        </w:rPr>
        <w:t>s</w:t>
      </w:r>
      <w:r>
        <w:rPr>
          <w:rFonts w:hint="eastAsia"/>
          <w:sz w:val="24"/>
          <w:szCs w:val="24"/>
        </w:rPr>
        <w:t>类二级路由主要处理求解器部署的相关操作。如获取求解器列表，求解器分发，删除，以及更新；对求解器文件的操作和启动求解器。</w:t>
      </w:r>
    </w:p>
    <w:p w14:paraId="781AEEDD" w14:textId="77777777" w:rsidR="009E5AA8" w:rsidRDefault="00EC1C5A">
      <w:pPr>
        <w:pStyle w:val="a0"/>
        <w:jc w:val="center"/>
        <w:rPr>
          <w:sz w:val="24"/>
          <w:szCs w:val="24"/>
        </w:rPr>
      </w:pPr>
      <w:r>
        <w:rPr>
          <w:rFonts w:hint="eastAsia"/>
          <w:bCs/>
          <w:sz w:val="24"/>
          <w:szCs w:val="24"/>
        </w:rPr>
        <w:t>表</w:t>
      </w:r>
      <w:r>
        <w:rPr>
          <w:rFonts w:hint="eastAsia"/>
          <w:bCs/>
          <w:sz w:val="24"/>
          <w:szCs w:val="24"/>
        </w:rPr>
        <w:t xml:space="preserve">2.13 </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587"/>
        <w:gridCol w:w="3742"/>
        <w:gridCol w:w="2709"/>
      </w:tblGrid>
      <w:tr w:rsidR="009E5AA8" w14:paraId="2F00B397" w14:textId="77777777">
        <w:trPr>
          <w:trHeight w:val="284"/>
          <w:jc w:val="center"/>
        </w:trPr>
        <w:tc>
          <w:tcPr>
            <w:tcW w:w="2587" w:type="dxa"/>
            <w:tcBorders>
              <w:top w:val="single" w:sz="12" w:space="0" w:color="auto"/>
              <w:bottom w:val="single" w:sz="12" w:space="0" w:color="auto"/>
            </w:tcBorders>
            <w:shd w:val="clear" w:color="auto" w:fill="auto"/>
            <w:noWrap/>
            <w:vAlign w:val="bottom"/>
          </w:tcPr>
          <w:p w14:paraId="152F25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742" w:type="dxa"/>
            <w:tcBorders>
              <w:top w:val="single" w:sz="12" w:space="0" w:color="auto"/>
              <w:bottom w:val="single" w:sz="12" w:space="0" w:color="auto"/>
            </w:tcBorders>
            <w:shd w:val="clear" w:color="auto" w:fill="auto"/>
            <w:noWrap/>
            <w:vAlign w:val="bottom"/>
          </w:tcPr>
          <w:p w14:paraId="4CC13C4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709" w:type="dxa"/>
            <w:tcBorders>
              <w:top w:val="single" w:sz="12" w:space="0" w:color="auto"/>
              <w:bottom w:val="single" w:sz="12" w:space="0" w:color="auto"/>
            </w:tcBorders>
            <w:shd w:val="clear" w:color="auto" w:fill="auto"/>
            <w:noWrap/>
            <w:vAlign w:val="bottom"/>
          </w:tcPr>
          <w:p w14:paraId="2C32AC1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00FC830C" w14:textId="77777777">
        <w:trPr>
          <w:trHeight w:val="284"/>
          <w:jc w:val="center"/>
        </w:trPr>
        <w:tc>
          <w:tcPr>
            <w:tcW w:w="2587" w:type="dxa"/>
            <w:tcBorders>
              <w:top w:val="single" w:sz="12" w:space="0" w:color="auto"/>
            </w:tcBorders>
            <w:shd w:val="clear" w:color="auto" w:fill="auto"/>
            <w:noWrap/>
            <w:vAlign w:val="bottom"/>
          </w:tcPr>
          <w:p w14:paraId="48F67B6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742" w:type="dxa"/>
            <w:tcBorders>
              <w:top w:val="single" w:sz="12" w:space="0" w:color="auto"/>
            </w:tcBorders>
            <w:shd w:val="clear" w:color="auto" w:fill="auto"/>
            <w:noWrap/>
            <w:vAlign w:val="bottom"/>
          </w:tcPr>
          <w:p w14:paraId="32E8E63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__SolverList</w:t>
            </w:r>
          </w:p>
        </w:tc>
        <w:tc>
          <w:tcPr>
            <w:tcW w:w="2709" w:type="dxa"/>
            <w:tcBorders>
              <w:top w:val="single" w:sz="12" w:space="0" w:color="auto"/>
            </w:tcBorders>
            <w:shd w:val="clear" w:color="auto" w:fill="auto"/>
            <w:noWrap/>
            <w:vAlign w:val="bottom"/>
          </w:tcPr>
          <w:p w14:paraId="2BD40CD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获取求解器列表</w:t>
            </w:r>
          </w:p>
        </w:tc>
      </w:tr>
      <w:tr w:rsidR="009E5AA8" w14:paraId="23C4AD8D" w14:textId="77777777">
        <w:trPr>
          <w:trHeight w:val="284"/>
          <w:jc w:val="center"/>
        </w:trPr>
        <w:tc>
          <w:tcPr>
            <w:tcW w:w="2587" w:type="dxa"/>
            <w:shd w:val="clear" w:color="auto" w:fill="auto"/>
            <w:noWrap/>
            <w:vAlign w:val="bottom"/>
          </w:tcPr>
          <w:p w14:paraId="723C240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742" w:type="dxa"/>
            <w:shd w:val="clear" w:color="auto" w:fill="auto"/>
            <w:noWrap/>
            <w:vAlign w:val="bottom"/>
          </w:tcPr>
          <w:p w14:paraId="083ECAA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solverDelete</w:t>
            </w:r>
          </w:p>
        </w:tc>
        <w:tc>
          <w:tcPr>
            <w:tcW w:w="2709" w:type="dxa"/>
            <w:shd w:val="clear" w:color="auto" w:fill="auto"/>
            <w:noWrap/>
            <w:vAlign w:val="bottom"/>
          </w:tcPr>
          <w:p w14:paraId="6BF1513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9E5AA8" w14:paraId="23CDD96D" w14:textId="77777777">
        <w:trPr>
          <w:trHeight w:val="284"/>
          <w:jc w:val="center"/>
        </w:trPr>
        <w:tc>
          <w:tcPr>
            <w:tcW w:w="2587" w:type="dxa"/>
            <w:shd w:val="clear" w:color="auto" w:fill="auto"/>
            <w:noWrap/>
            <w:vAlign w:val="bottom"/>
          </w:tcPr>
          <w:p w14:paraId="4B42D1A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742" w:type="dxa"/>
            <w:shd w:val="clear" w:color="auto" w:fill="auto"/>
            <w:noWrap/>
            <w:vAlign w:val="bottom"/>
          </w:tcPr>
          <w:p w14:paraId="5D723F9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solverDistribute</w:t>
            </w:r>
          </w:p>
        </w:tc>
        <w:tc>
          <w:tcPr>
            <w:tcW w:w="2709" w:type="dxa"/>
            <w:shd w:val="clear" w:color="auto" w:fill="auto"/>
            <w:noWrap/>
            <w:vAlign w:val="bottom"/>
          </w:tcPr>
          <w:p w14:paraId="02FFA0F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求解器分发</w:t>
            </w:r>
          </w:p>
        </w:tc>
      </w:tr>
      <w:tr w:rsidR="009E5AA8" w14:paraId="1A57E19E" w14:textId="77777777">
        <w:trPr>
          <w:trHeight w:val="284"/>
          <w:jc w:val="center"/>
        </w:trPr>
        <w:tc>
          <w:tcPr>
            <w:tcW w:w="2587" w:type="dxa"/>
            <w:shd w:val="clear" w:color="auto" w:fill="auto"/>
            <w:noWrap/>
            <w:vAlign w:val="bottom"/>
          </w:tcPr>
          <w:p w14:paraId="2B1AF3F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3742" w:type="dxa"/>
            <w:shd w:val="clear" w:color="auto" w:fill="auto"/>
            <w:noWrap/>
            <w:vAlign w:val="bottom"/>
          </w:tcPr>
          <w:p w14:paraId="440DC1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solverUpdate</w:t>
            </w:r>
          </w:p>
        </w:tc>
        <w:tc>
          <w:tcPr>
            <w:tcW w:w="2709" w:type="dxa"/>
            <w:shd w:val="clear" w:color="auto" w:fill="auto"/>
            <w:noWrap/>
            <w:vAlign w:val="bottom"/>
          </w:tcPr>
          <w:p w14:paraId="5ED1312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9E5AA8" w14:paraId="79EFEEED" w14:textId="77777777">
        <w:trPr>
          <w:trHeight w:val="284"/>
          <w:jc w:val="center"/>
        </w:trPr>
        <w:tc>
          <w:tcPr>
            <w:tcW w:w="2587" w:type="dxa"/>
            <w:shd w:val="clear" w:color="auto" w:fill="auto"/>
            <w:noWrap/>
            <w:vAlign w:val="bottom"/>
          </w:tcPr>
          <w:p w14:paraId="3877173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742" w:type="dxa"/>
            <w:shd w:val="clear" w:color="auto" w:fill="auto"/>
            <w:noWrap/>
            <w:vAlign w:val="bottom"/>
          </w:tcPr>
          <w:p w14:paraId="4BC2178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solverFileList</w:t>
            </w:r>
          </w:p>
        </w:tc>
        <w:tc>
          <w:tcPr>
            <w:tcW w:w="2709" w:type="dxa"/>
            <w:shd w:val="clear" w:color="auto" w:fill="auto"/>
            <w:noWrap/>
            <w:vAlign w:val="bottom"/>
          </w:tcPr>
          <w:p w14:paraId="700E917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获取求解器文件列表</w:t>
            </w:r>
          </w:p>
        </w:tc>
      </w:tr>
      <w:tr w:rsidR="009E5AA8" w14:paraId="670D5CB7" w14:textId="77777777">
        <w:trPr>
          <w:trHeight w:val="284"/>
          <w:jc w:val="center"/>
        </w:trPr>
        <w:tc>
          <w:tcPr>
            <w:tcW w:w="2587" w:type="dxa"/>
            <w:shd w:val="clear" w:color="auto" w:fill="auto"/>
            <w:noWrap/>
            <w:vAlign w:val="bottom"/>
          </w:tcPr>
          <w:p w14:paraId="04ADF2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file-get</w:t>
            </w:r>
          </w:p>
        </w:tc>
        <w:tc>
          <w:tcPr>
            <w:tcW w:w="3742" w:type="dxa"/>
            <w:shd w:val="clear" w:color="auto" w:fill="auto"/>
            <w:noWrap/>
            <w:vAlign w:val="bottom"/>
          </w:tcPr>
          <w:p w14:paraId="2048BAA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solverFileGet</w:t>
            </w:r>
          </w:p>
        </w:tc>
        <w:tc>
          <w:tcPr>
            <w:tcW w:w="2709" w:type="dxa"/>
            <w:shd w:val="clear" w:color="auto" w:fill="auto"/>
            <w:noWrap/>
            <w:vAlign w:val="bottom"/>
          </w:tcPr>
          <w:p w14:paraId="212D6F2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w:t>
            </w:r>
          </w:p>
        </w:tc>
      </w:tr>
      <w:tr w:rsidR="009E5AA8" w14:paraId="10E8AC92" w14:textId="77777777">
        <w:trPr>
          <w:trHeight w:val="284"/>
          <w:jc w:val="center"/>
        </w:trPr>
        <w:tc>
          <w:tcPr>
            <w:tcW w:w="2587" w:type="dxa"/>
            <w:shd w:val="clear" w:color="auto" w:fill="auto"/>
            <w:noWrap/>
            <w:vAlign w:val="bottom"/>
          </w:tcPr>
          <w:p w14:paraId="06AAD1D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3742" w:type="dxa"/>
            <w:shd w:val="clear" w:color="auto" w:fill="auto"/>
            <w:noWrap/>
            <w:vAlign w:val="bottom"/>
          </w:tcPr>
          <w:p w14:paraId="6241EF0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solverFileDelete</w:t>
            </w:r>
          </w:p>
        </w:tc>
        <w:tc>
          <w:tcPr>
            <w:tcW w:w="2709" w:type="dxa"/>
            <w:shd w:val="clear" w:color="auto" w:fill="auto"/>
            <w:noWrap/>
            <w:vAlign w:val="bottom"/>
          </w:tcPr>
          <w:p w14:paraId="167B3D3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求解器文件删除</w:t>
            </w:r>
          </w:p>
        </w:tc>
      </w:tr>
      <w:tr w:rsidR="009E5AA8" w14:paraId="4EBF7CE8" w14:textId="77777777">
        <w:trPr>
          <w:trHeight w:val="284"/>
          <w:jc w:val="center"/>
        </w:trPr>
        <w:tc>
          <w:tcPr>
            <w:tcW w:w="2587" w:type="dxa"/>
            <w:shd w:val="clear" w:color="auto" w:fill="auto"/>
            <w:noWrap/>
            <w:vAlign w:val="bottom"/>
          </w:tcPr>
          <w:p w14:paraId="49310FF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file-appoint</w:t>
            </w:r>
          </w:p>
        </w:tc>
        <w:tc>
          <w:tcPr>
            <w:tcW w:w="3742" w:type="dxa"/>
            <w:shd w:val="clear" w:color="auto" w:fill="auto"/>
            <w:noWrap/>
            <w:vAlign w:val="bottom"/>
          </w:tcPr>
          <w:p w14:paraId="7A3F4A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solverFileAppoint</w:t>
            </w:r>
          </w:p>
        </w:tc>
        <w:tc>
          <w:tcPr>
            <w:tcW w:w="2709" w:type="dxa"/>
            <w:shd w:val="clear" w:color="auto" w:fill="auto"/>
            <w:noWrap/>
            <w:vAlign w:val="bottom"/>
          </w:tcPr>
          <w:p w14:paraId="691B134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求解器文件指定</w:t>
            </w:r>
          </w:p>
        </w:tc>
      </w:tr>
      <w:tr w:rsidR="009E5AA8" w14:paraId="64E33882" w14:textId="77777777">
        <w:trPr>
          <w:trHeight w:val="284"/>
          <w:jc w:val="center"/>
        </w:trPr>
        <w:tc>
          <w:tcPr>
            <w:tcW w:w="2587" w:type="dxa"/>
            <w:shd w:val="clear" w:color="auto" w:fill="auto"/>
            <w:noWrap/>
            <w:vAlign w:val="bottom"/>
          </w:tcPr>
          <w:p w14:paraId="2327C2A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3742" w:type="dxa"/>
            <w:shd w:val="clear" w:color="auto" w:fill="auto"/>
            <w:noWrap/>
            <w:vAlign w:val="bottom"/>
          </w:tcPr>
          <w:p w14:paraId="47622E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w:t>
            </w:r>
            <w:r>
              <w:rPr>
                <w:rFonts w:asciiTheme="minorEastAsia" w:eastAsiaTheme="minorEastAsia" w:hAnsiTheme="minorEastAsia" w:cs="宋体" w:hint="eastAsia"/>
                <w:color w:val="000000"/>
                <w:kern w:val="0"/>
                <w:szCs w:val="21"/>
              </w:rPr>
              <w:t>un</w:t>
            </w:r>
          </w:p>
        </w:tc>
        <w:tc>
          <w:tcPr>
            <w:tcW w:w="2709" w:type="dxa"/>
            <w:shd w:val="clear" w:color="auto" w:fill="auto"/>
            <w:noWrap/>
            <w:vAlign w:val="bottom"/>
          </w:tcPr>
          <w:p w14:paraId="1CA4447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运行求解器</w:t>
            </w:r>
          </w:p>
        </w:tc>
      </w:tr>
    </w:tbl>
    <w:p w14:paraId="7BFBC4AA" w14:textId="77777777" w:rsidR="009E5AA8" w:rsidRDefault="00EC1C5A">
      <w:pPr>
        <w:spacing w:line="440" w:lineRule="exact"/>
        <w:ind w:firstLineChars="200" w:firstLine="520"/>
        <w:rPr>
          <w:bCs/>
          <w:sz w:val="24"/>
          <w:szCs w:val="24"/>
        </w:rPr>
      </w:pPr>
      <w:r>
        <w:rPr>
          <w:bCs/>
          <w:sz w:val="24"/>
          <w:szCs w:val="24"/>
        </w:rPr>
        <w:t>Agents</w:t>
      </w:r>
      <w:r>
        <w:rPr>
          <w:rFonts w:hint="eastAsia"/>
          <w:bCs/>
          <w:sz w:val="24"/>
          <w:szCs w:val="24"/>
        </w:rPr>
        <w:t>类二级路由函数主要处理对计算节点的相关操作。如插入和获取节点信息：对计算节点对象的增加，删除，和获取。以及与求解器和在该节点上的一些具体操作。</w:t>
      </w:r>
    </w:p>
    <w:p w14:paraId="04B4AE1D" w14:textId="77777777" w:rsidR="009E5AA8" w:rsidRDefault="00EC1C5A">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w:t>
      </w:r>
      <w:r>
        <w:rPr>
          <w:rFonts w:hint="eastAsia"/>
          <w:bCs/>
          <w:sz w:val="24"/>
          <w:szCs w:val="24"/>
        </w:rPr>
        <w:t>6</w:t>
      </w:r>
      <w:r>
        <w:rPr>
          <w:bCs/>
          <w:sz w:val="24"/>
          <w:szCs w:val="24"/>
        </w:rPr>
        <w:t xml:space="preserve"> </w:t>
      </w:r>
      <w:r>
        <w:rPr>
          <w:rFonts w:hint="eastAsia"/>
          <w:bCs/>
          <w:sz w:val="24"/>
          <w:szCs w:val="24"/>
        </w:rPr>
        <w:t>agents</w:t>
      </w:r>
      <w:r>
        <w:rPr>
          <w:rFonts w:hint="eastAsia"/>
          <w:bCs/>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701"/>
        <w:gridCol w:w="3312"/>
        <w:gridCol w:w="3025"/>
      </w:tblGrid>
      <w:tr w:rsidR="009E5AA8" w14:paraId="33030714" w14:textId="77777777">
        <w:trPr>
          <w:trHeight w:val="284"/>
          <w:jc w:val="center"/>
        </w:trPr>
        <w:tc>
          <w:tcPr>
            <w:tcW w:w="2701" w:type="dxa"/>
            <w:tcBorders>
              <w:top w:val="single" w:sz="12" w:space="0" w:color="auto"/>
              <w:bottom w:val="single" w:sz="12" w:space="0" w:color="auto"/>
            </w:tcBorders>
            <w:shd w:val="clear" w:color="auto" w:fill="auto"/>
            <w:noWrap/>
            <w:vAlign w:val="bottom"/>
          </w:tcPr>
          <w:p w14:paraId="613974A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312" w:type="dxa"/>
            <w:tcBorders>
              <w:top w:val="single" w:sz="12" w:space="0" w:color="auto"/>
              <w:bottom w:val="single" w:sz="12" w:space="0" w:color="auto"/>
            </w:tcBorders>
            <w:shd w:val="clear" w:color="auto" w:fill="auto"/>
            <w:noWrap/>
            <w:vAlign w:val="bottom"/>
          </w:tcPr>
          <w:p w14:paraId="743DDBB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3025" w:type="dxa"/>
            <w:tcBorders>
              <w:top w:val="single" w:sz="12" w:space="0" w:color="auto"/>
              <w:bottom w:val="single" w:sz="12" w:space="0" w:color="auto"/>
            </w:tcBorders>
            <w:shd w:val="clear" w:color="auto" w:fill="auto"/>
            <w:noWrap/>
            <w:vAlign w:val="bottom"/>
          </w:tcPr>
          <w:p w14:paraId="04224D7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67098347" w14:textId="77777777">
        <w:trPr>
          <w:trHeight w:val="284"/>
          <w:jc w:val="center"/>
        </w:trPr>
        <w:tc>
          <w:tcPr>
            <w:tcW w:w="2701" w:type="dxa"/>
            <w:tcBorders>
              <w:top w:val="single" w:sz="12" w:space="0" w:color="auto"/>
            </w:tcBorders>
            <w:shd w:val="clear" w:color="auto" w:fill="auto"/>
            <w:noWrap/>
            <w:vAlign w:val="bottom"/>
          </w:tcPr>
          <w:p w14:paraId="1633683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infoInsert</w:t>
            </w:r>
          </w:p>
        </w:tc>
        <w:tc>
          <w:tcPr>
            <w:tcW w:w="3312" w:type="dxa"/>
            <w:tcBorders>
              <w:top w:val="single" w:sz="12" w:space="0" w:color="auto"/>
            </w:tcBorders>
            <w:shd w:val="clear" w:color="auto" w:fill="auto"/>
            <w:noWrap/>
            <w:vAlign w:val="bottom"/>
          </w:tcPr>
          <w:p w14:paraId="4D324A5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__AgentInfoInsert</w:t>
            </w:r>
          </w:p>
        </w:tc>
        <w:tc>
          <w:tcPr>
            <w:tcW w:w="3025" w:type="dxa"/>
            <w:tcBorders>
              <w:top w:val="single" w:sz="12" w:space="0" w:color="auto"/>
            </w:tcBorders>
            <w:shd w:val="clear" w:color="auto" w:fill="auto"/>
            <w:noWrap/>
            <w:vAlign w:val="bottom"/>
          </w:tcPr>
          <w:p w14:paraId="1D5BD51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插入节点信息</w:t>
            </w:r>
          </w:p>
        </w:tc>
      </w:tr>
      <w:tr w:rsidR="009E5AA8" w14:paraId="08ECBF44" w14:textId="77777777">
        <w:trPr>
          <w:trHeight w:val="284"/>
          <w:jc w:val="center"/>
        </w:trPr>
        <w:tc>
          <w:tcPr>
            <w:tcW w:w="2701" w:type="dxa"/>
            <w:shd w:val="clear" w:color="auto" w:fill="auto"/>
            <w:noWrap/>
            <w:vAlign w:val="bottom"/>
          </w:tcPr>
          <w:p w14:paraId="72FE2B0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312" w:type="dxa"/>
            <w:shd w:val="clear" w:color="auto" w:fill="auto"/>
            <w:noWrap/>
            <w:vAlign w:val="bottom"/>
          </w:tcPr>
          <w:p w14:paraId="1BC5D5D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__AgentList</w:t>
            </w:r>
          </w:p>
        </w:tc>
        <w:tc>
          <w:tcPr>
            <w:tcW w:w="3025" w:type="dxa"/>
            <w:shd w:val="clear" w:color="auto" w:fill="auto"/>
            <w:noWrap/>
            <w:vAlign w:val="bottom"/>
          </w:tcPr>
          <w:p w14:paraId="0FAA077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获取节点列表</w:t>
            </w:r>
          </w:p>
        </w:tc>
      </w:tr>
      <w:tr w:rsidR="009E5AA8" w14:paraId="67E0D759" w14:textId="77777777">
        <w:trPr>
          <w:trHeight w:val="284"/>
          <w:jc w:val="center"/>
        </w:trPr>
        <w:tc>
          <w:tcPr>
            <w:tcW w:w="2701" w:type="dxa"/>
            <w:shd w:val="clear" w:color="auto" w:fill="auto"/>
            <w:noWrap/>
            <w:vAlign w:val="bottom"/>
          </w:tcPr>
          <w:p w14:paraId="7D724A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3312" w:type="dxa"/>
            <w:shd w:val="clear" w:color="auto" w:fill="auto"/>
            <w:noWrap/>
            <w:vAlign w:val="bottom"/>
          </w:tcPr>
          <w:p w14:paraId="24947C3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__AgentGet</w:t>
            </w:r>
          </w:p>
        </w:tc>
        <w:tc>
          <w:tcPr>
            <w:tcW w:w="3025" w:type="dxa"/>
            <w:shd w:val="clear" w:color="auto" w:fill="auto"/>
            <w:noWrap/>
            <w:vAlign w:val="bottom"/>
          </w:tcPr>
          <w:p w14:paraId="6F6DF1C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w:t>
            </w:r>
          </w:p>
        </w:tc>
      </w:tr>
      <w:tr w:rsidR="009E5AA8" w14:paraId="2F1F6153" w14:textId="77777777">
        <w:trPr>
          <w:trHeight w:val="284"/>
          <w:jc w:val="center"/>
        </w:trPr>
        <w:tc>
          <w:tcPr>
            <w:tcW w:w="2701" w:type="dxa"/>
            <w:shd w:val="clear" w:color="auto" w:fill="auto"/>
            <w:noWrap/>
            <w:vAlign w:val="bottom"/>
          </w:tcPr>
          <w:p w14:paraId="37B267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3312" w:type="dxa"/>
            <w:shd w:val="clear" w:color="auto" w:fill="auto"/>
            <w:noWrap/>
            <w:vAlign w:val="bottom"/>
          </w:tcPr>
          <w:p w14:paraId="524A76F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__AgentInsert</w:t>
            </w:r>
          </w:p>
        </w:tc>
        <w:tc>
          <w:tcPr>
            <w:tcW w:w="3025" w:type="dxa"/>
            <w:shd w:val="clear" w:color="auto" w:fill="auto"/>
            <w:noWrap/>
            <w:vAlign w:val="bottom"/>
          </w:tcPr>
          <w:p w14:paraId="0DC3E47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增加节点</w:t>
            </w:r>
          </w:p>
        </w:tc>
      </w:tr>
      <w:tr w:rsidR="009E5AA8" w14:paraId="2A464E7D" w14:textId="77777777">
        <w:trPr>
          <w:trHeight w:val="284"/>
          <w:jc w:val="center"/>
        </w:trPr>
        <w:tc>
          <w:tcPr>
            <w:tcW w:w="2701" w:type="dxa"/>
            <w:shd w:val="clear" w:color="auto" w:fill="auto"/>
            <w:noWrap/>
            <w:vAlign w:val="bottom"/>
          </w:tcPr>
          <w:p w14:paraId="61E56F5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312" w:type="dxa"/>
            <w:vMerge w:val="restart"/>
            <w:shd w:val="clear" w:color="auto" w:fill="auto"/>
            <w:noWrap/>
            <w:vAlign w:val="center"/>
          </w:tcPr>
          <w:p w14:paraId="39EC38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__AgentDelete</w:t>
            </w:r>
          </w:p>
        </w:tc>
        <w:tc>
          <w:tcPr>
            <w:tcW w:w="3025" w:type="dxa"/>
            <w:shd w:val="clear" w:color="auto" w:fill="auto"/>
            <w:noWrap/>
            <w:vAlign w:val="bottom"/>
          </w:tcPr>
          <w:p w14:paraId="364C5AD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删除节点</w:t>
            </w:r>
          </w:p>
        </w:tc>
      </w:tr>
      <w:tr w:rsidR="009E5AA8" w14:paraId="3C132E9E" w14:textId="77777777">
        <w:trPr>
          <w:trHeight w:val="284"/>
          <w:jc w:val="center"/>
        </w:trPr>
        <w:tc>
          <w:tcPr>
            <w:tcW w:w="2701" w:type="dxa"/>
            <w:shd w:val="clear" w:color="auto" w:fill="auto"/>
            <w:noWrap/>
            <w:vAlign w:val="bottom"/>
          </w:tcPr>
          <w:p w14:paraId="663DDD7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3312" w:type="dxa"/>
            <w:vMerge/>
            <w:vAlign w:val="center"/>
          </w:tcPr>
          <w:p w14:paraId="6E65DFB7" w14:textId="77777777" w:rsidR="009E5AA8" w:rsidRDefault="009E5AA8">
            <w:pPr>
              <w:rPr>
                <w:rFonts w:asciiTheme="minorEastAsia" w:eastAsiaTheme="minorEastAsia" w:hAnsiTheme="minorEastAsia" w:cs="宋体"/>
                <w:color w:val="000000"/>
                <w:kern w:val="0"/>
                <w:szCs w:val="21"/>
              </w:rPr>
            </w:pPr>
          </w:p>
        </w:tc>
        <w:tc>
          <w:tcPr>
            <w:tcW w:w="3025" w:type="dxa"/>
            <w:shd w:val="clear" w:color="auto" w:fill="auto"/>
            <w:noWrap/>
            <w:vAlign w:val="bottom"/>
          </w:tcPr>
          <w:p w14:paraId="5544663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删除多个节点</w:t>
            </w:r>
          </w:p>
        </w:tc>
      </w:tr>
      <w:tr w:rsidR="009E5AA8" w14:paraId="4BF9C72C" w14:textId="77777777">
        <w:trPr>
          <w:trHeight w:val="284"/>
          <w:jc w:val="center"/>
        </w:trPr>
        <w:tc>
          <w:tcPr>
            <w:tcW w:w="2701" w:type="dxa"/>
            <w:shd w:val="clear" w:color="auto" w:fill="auto"/>
            <w:noWrap/>
            <w:vAlign w:val="bottom"/>
          </w:tcPr>
          <w:p w14:paraId="46F031E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312" w:type="dxa"/>
            <w:shd w:val="clear" w:color="auto" w:fill="auto"/>
            <w:noWrap/>
            <w:vAlign w:val="bottom"/>
          </w:tcPr>
          <w:p w14:paraId="07B8125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__AgentDistribute</w:t>
            </w:r>
          </w:p>
        </w:tc>
        <w:tc>
          <w:tcPr>
            <w:tcW w:w="3025" w:type="dxa"/>
            <w:shd w:val="clear" w:color="auto" w:fill="auto"/>
            <w:noWrap/>
            <w:vAlign w:val="bottom"/>
          </w:tcPr>
          <w:p w14:paraId="3BA5354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发布节点</w:t>
            </w:r>
          </w:p>
        </w:tc>
      </w:tr>
      <w:tr w:rsidR="009E5AA8" w14:paraId="6BCC0705" w14:textId="77777777">
        <w:trPr>
          <w:trHeight w:val="284"/>
          <w:jc w:val="center"/>
        </w:trPr>
        <w:tc>
          <w:tcPr>
            <w:tcW w:w="2701" w:type="dxa"/>
            <w:shd w:val="clear" w:color="auto" w:fill="auto"/>
            <w:noWrap/>
            <w:vAlign w:val="bottom"/>
          </w:tcPr>
          <w:p w14:paraId="485ACFC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312" w:type="dxa"/>
            <w:vMerge w:val="restart"/>
            <w:shd w:val="clear" w:color="auto" w:fill="auto"/>
            <w:noWrap/>
            <w:vAlign w:val="center"/>
          </w:tcPr>
          <w:p w14:paraId="5EE1FB9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__AgentSolversList</w:t>
            </w:r>
          </w:p>
        </w:tc>
        <w:tc>
          <w:tcPr>
            <w:tcW w:w="3025" w:type="dxa"/>
            <w:vMerge w:val="restart"/>
            <w:shd w:val="clear" w:color="auto" w:fill="auto"/>
            <w:noWrap/>
            <w:vAlign w:val="center"/>
          </w:tcPr>
          <w:p w14:paraId="1E7E3BE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获取节点已安装求解器列表</w:t>
            </w:r>
          </w:p>
        </w:tc>
      </w:tr>
      <w:tr w:rsidR="009E5AA8" w14:paraId="2CA4AD69" w14:textId="77777777">
        <w:trPr>
          <w:trHeight w:val="284"/>
          <w:jc w:val="center"/>
        </w:trPr>
        <w:tc>
          <w:tcPr>
            <w:tcW w:w="2701" w:type="dxa"/>
            <w:shd w:val="clear" w:color="auto" w:fill="auto"/>
            <w:noWrap/>
            <w:vAlign w:val="bottom"/>
          </w:tcPr>
          <w:p w14:paraId="0D36345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312" w:type="dxa"/>
            <w:vMerge/>
            <w:vAlign w:val="center"/>
          </w:tcPr>
          <w:p w14:paraId="7381D7AC" w14:textId="77777777" w:rsidR="009E5AA8" w:rsidRDefault="009E5AA8">
            <w:pPr>
              <w:rPr>
                <w:rFonts w:asciiTheme="minorEastAsia" w:eastAsiaTheme="minorEastAsia" w:hAnsiTheme="minorEastAsia" w:cs="宋体"/>
                <w:color w:val="000000"/>
                <w:kern w:val="0"/>
                <w:szCs w:val="21"/>
              </w:rPr>
            </w:pPr>
          </w:p>
        </w:tc>
        <w:tc>
          <w:tcPr>
            <w:tcW w:w="3025" w:type="dxa"/>
            <w:vMerge/>
            <w:vAlign w:val="center"/>
          </w:tcPr>
          <w:p w14:paraId="573BCFED" w14:textId="77777777" w:rsidR="009E5AA8" w:rsidRDefault="009E5AA8">
            <w:pPr>
              <w:rPr>
                <w:rFonts w:asciiTheme="minorEastAsia" w:eastAsiaTheme="minorEastAsia" w:hAnsiTheme="minorEastAsia" w:cs="宋体"/>
                <w:color w:val="000000"/>
                <w:kern w:val="0"/>
                <w:szCs w:val="21"/>
              </w:rPr>
            </w:pPr>
          </w:p>
        </w:tc>
      </w:tr>
      <w:tr w:rsidR="009E5AA8" w14:paraId="35BEE2DB" w14:textId="77777777">
        <w:trPr>
          <w:trHeight w:val="284"/>
          <w:jc w:val="center"/>
        </w:trPr>
        <w:tc>
          <w:tcPr>
            <w:tcW w:w="2701" w:type="dxa"/>
            <w:shd w:val="clear" w:color="auto" w:fill="auto"/>
            <w:noWrap/>
            <w:vAlign w:val="bottom"/>
          </w:tcPr>
          <w:p w14:paraId="449D67B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312" w:type="dxa"/>
            <w:vMerge w:val="restart"/>
            <w:shd w:val="clear" w:color="auto" w:fill="auto"/>
            <w:noWrap/>
            <w:vAlign w:val="center"/>
          </w:tcPr>
          <w:p w14:paraId="65A0B7C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__AgentSolversSelect</w:t>
            </w:r>
          </w:p>
        </w:tc>
        <w:tc>
          <w:tcPr>
            <w:tcW w:w="3025" w:type="dxa"/>
            <w:vMerge w:val="restart"/>
            <w:shd w:val="clear" w:color="auto" w:fill="auto"/>
            <w:noWrap/>
            <w:vAlign w:val="center"/>
          </w:tcPr>
          <w:p w14:paraId="61B69D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节点选定求解器</w:t>
            </w:r>
          </w:p>
        </w:tc>
      </w:tr>
      <w:tr w:rsidR="009E5AA8" w14:paraId="792C667B" w14:textId="77777777">
        <w:trPr>
          <w:trHeight w:val="284"/>
          <w:jc w:val="center"/>
        </w:trPr>
        <w:tc>
          <w:tcPr>
            <w:tcW w:w="2701" w:type="dxa"/>
            <w:shd w:val="clear" w:color="auto" w:fill="auto"/>
            <w:noWrap/>
            <w:vAlign w:val="bottom"/>
          </w:tcPr>
          <w:p w14:paraId="7711B3A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312" w:type="dxa"/>
            <w:vMerge/>
            <w:vAlign w:val="center"/>
          </w:tcPr>
          <w:p w14:paraId="7D256A60" w14:textId="77777777" w:rsidR="009E5AA8" w:rsidRDefault="009E5AA8">
            <w:pPr>
              <w:rPr>
                <w:rFonts w:asciiTheme="minorEastAsia" w:eastAsiaTheme="minorEastAsia" w:hAnsiTheme="minorEastAsia" w:cs="宋体"/>
                <w:color w:val="000000"/>
                <w:kern w:val="0"/>
                <w:szCs w:val="21"/>
              </w:rPr>
            </w:pPr>
          </w:p>
        </w:tc>
        <w:tc>
          <w:tcPr>
            <w:tcW w:w="3025" w:type="dxa"/>
            <w:vMerge/>
            <w:vAlign w:val="center"/>
          </w:tcPr>
          <w:p w14:paraId="1F6ECFF3" w14:textId="77777777" w:rsidR="009E5AA8" w:rsidRDefault="009E5AA8">
            <w:pPr>
              <w:rPr>
                <w:rFonts w:asciiTheme="minorEastAsia" w:eastAsiaTheme="minorEastAsia" w:hAnsiTheme="minorEastAsia" w:cs="宋体"/>
                <w:color w:val="000000"/>
                <w:kern w:val="0"/>
                <w:szCs w:val="21"/>
              </w:rPr>
            </w:pPr>
          </w:p>
        </w:tc>
      </w:tr>
      <w:tr w:rsidR="009E5AA8" w14:paraId="74D3DC45" w14:textId="77777777">
        <w:trPr>
          <w:trHeight w:val="284"/>
          <w:jc w:val="center"/>
        </w:trPr>
        <w:tc>
          <w:tcPr>
            <w:tcW w:w="2701" w:type="dxa"/>
            <w:shd w:val="clear" w:color="auto" w:fill="auto"/>
            <w:noWrap/>
            <w:vAlign w:val="bottom"/>
          </w:tcPr>
          <w:p w14:paraId="376468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312" w:type="dxa"/>
            <w:vMerge w:val="restart"/>
            <w:shd w:val="clear" w:color="auto" w:fill="auto"/>
            <w:noWrap/>
            <w:vAlign w:val="center"/>
          </w:tcPr>
          <w:p w14:paraId="220165B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__AgentSolversInsert</w:t>
            </w:r>
          </w:p>
        </w:tc>
        <w:tc>
          <w:tcPr>
            <w:tcW w:w="3025" w:type="dxa"/>
            <w:vMerge w:val="restart"/>
            <w:shd w:val="clear" w:color="auto" w:fill="auto"/>
            <w:noWrap/>
            <w:vAlign w:val="center"/>
          </w:tcPr>
          <w:p w14:paraId="2AA772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节点部署求解器</w:t>
            </w:r>
          </w:p>
        </w:tc>
      </w:tr>
      <w:tr w:rsidR="009E5AA8" w14:paraId="1264970C" w14:textId="77777777">
        <w:trPr>
          <w:trHeight w:val="284"/>
          <w:jc w:val="center"/>
        </w:trPr>
        <w:tc>
          <w:tcPr>
            <w:tcW w:w="2701" w:type="dxa"/>
            <w:shd w:val="clear" w:color="auto" w:fill="auto"/>
            <w:noWrap/>
            <w:vAlign w:val="bottom"/>
          </w:tcPr>
          <w:p w14:paraId="7EB63E8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312" w:type="dxa"/>
            <w:vMerge/>
            <w:vAlign w:val="center"/>
          </w:tcPr>
          <w:p w14:paraId="308A67E3" w14:textId="77777777" w:rsidR="009E5AA8" w:rsidRDefault="009E5AA8">
            <w:pPr>
              <w:rPr>
                <w:rFonts w:asciiTheme="minorEastAsia" w:eastAsiaTheme="minorEastAsia" w:hAnsiTheme="minorEastAsia" w:cs="宋体"/>
                <w:color w:val="000000"/>
                <w:kern w:val="0"/>
                <w:szCs w:val="21"/>
              </w:rPr>
            </w:pPr>
          </w:p>
        </w:tc>
        <w:tc>
          <w:tcPr>
            <w:tcW w:w="3025" w:type="dxa"/>
            <w:vMerge/>
            <w:vAlign w:val="center"/>
          </w:tcPr>
          <w:p w14:paraId="48C04003" w14:textId="77777777" w:rsidR="009E5AA8" w:rsidRDefault="009E5AA8">
            <w:pPr>
              <w:rPr>
                <w:rFonts w:asciiTheme="minorEastAsia" w:eastAsiaTheme="minorEastAsia" w:hAnsiTheme="minorEastAsia" w:cs="宋体"/>
                <w:color w:val="000000"/>
                <w:kern w:val="0"/>
                <w:szCs w:val="21"/>
              </w:rPr>
            </w:pPr>
          </w:p>
        </w:tc>
      </w:tr>
      <w:tr w:rsidR="009E5AA8" w14:paraId="7CB0B1E3" w14:textId="77777777">
        <w:trPr>
          <w:trHeight w:val="284"/>
          <w:jc w:val="center"/>
        </w:trPr>
        <w:tc>
          <w:tcPr>
            <w:tcW w:w="2701" w:type="dxa"/>
            <w:shd w:val="clear" w:color="auto" w:fill="auto"/>
            <w:noWrap/>
            <w:vAlign w:val="bottom"/>
          </w:tcPr>
          <w:p w14:paraId="380366A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solversDelete</w:t>
            </w:r>
          </w:p>
        </w:tc>
        <w:tc>
          <w:tcPr>
            <w:tcW w:w="3312" w:type="dxa"/>
            <w:shd w:val="clear" w:color="auto" w:fill="auto"/>
            <w:noWrap/>
            <w:vAlign w:val="bottom"/>
          </w:tcPr>
          <w:p w14:paraId="7586C0F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__AgentSolversDelete</w:t>
            </w:r>
          </w:p>
        </w:tc>
        <w:tc>
          <w:tcPr>
            <w:tcW w:w="3025" w:type="dxa"/>
            <w:shd w:val="clear" w:color="auto" w:fill="auto"/>
            <w:noWrap/>
            <w:vAlign w:val="bottom"/>
          </w:tcPr>
          <w:p w14:paraId="4DA6379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r w:rsidR="009E5AA8" w14:paraId="63190FF6" w14:textId="77777777">
        <w:trPr>
          <w:trHeight w:val="284"/>
          <w:jc w:val="center"/>
        </w:trPr>
        <w:tc>
          <w:tcPr>
            <w:tcW w:w="2701" w:type="dxa"/>
            <w:shd w:val="clear" w:color="auto" w:fill="auto"/>
            <w:noWrap/>
            <w:vAlign w:val="bottom"/>
          </w:tcPr>
          <w:p w14:paraId="21A55D9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solvers-delete</w:t>
            </w:r>
          </w:p>
        </w:tc>
        <w:tc>
          <w:tcPr>
            <w:tcW w:w="3312" w:type="dxa"/>
            <w:shd w:val="clear" w:color="auto" w:fill="auto"/>
            <w:noWrap/>
            <w:vAlign w:val="bottom"/>
          </w:tcPr>
          <w:p w14:paraId="6003EA6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__AgentSolversDelete</w:t>
            </w:r>
          </w:p>
        </w:tc>
        <w:tc>
          <w:tcPr>
            <w:tcW w:w="3025" w:type="dxa"/>
            <w:shd w:val="clear" w:color="auto" w:fill="auto"/>
            <w:noWrap/>
            <w:vAlign w:val="bottom"/>
          </w:tcPr>
          <w:p w14:paraId="11436F7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bl>
    <w:p w14:paraId="53862C61" w14:textId="77777777" w:rsidR="009E5AA8" w:rsidRDefault="00EC1C5A">
      <w:pPr>
        <w:spacing w:line="440" w:lineRule="exact"/>
        <w:ind w:firstLine="420"/>
        <w:rPr>
          <w:bCs/>
          <w:sz w:val="24"/>
          <w:szCs w:val="24"/>
        </w:rPr>
      </w:pPr>
      <w:r>
        <w:rPr>
          <w:bCs/>
          <w:sz w:val="24"/>
          <w:szCs w:val="24"/>
        </w:rPr>
        <w:lastRenderedPageBreak/>
        <w:t>ConfigurableC</w:t>
      </w:r>
      <w:r>
        <w:rPr>
          <w:rFonts w:hint="eastAsia"/>
          <w:bCs/>
          <w:sz w:val="24"/>
          <w:szCs w:val="24"/>
        </w:rPr>
        <w:t>ache</w:t>
      </w:r>
      <w:r>
        <w:rPr>
          <w:rFonts w:hint="eastAsia"/>
          <w:bCs/>
          <w:sz w:val="24"/>
          <w:szCs w:val="24"/>
        </w:rPr>
        <w:t>类路由函数主要对数据库表的基本操作。包括以多种方式插入，删除，更新一条和多条数据；获取从表数据以及根据主表的某些字段获取从表数据。</w:t>
      </w:r>
    </w:p>
    <w:p w14:paraId="5D61612C" w14:textId="77777777" w:rsidR="009E5AA8" w:rsidRDefault="00EC1C5A">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w:t>
      </w:r>
      <w:r>
        <w:rPr>
          <w:rFonts w:hint="eastAsia"/>
          <w:bCs/>
          <w:sz w:val="24"/>
          <w:szCs w:val="24"/>
        </w:rPr>
        <w:t>7</w:t>
      </w:r>
      <w:r>
        <w:rPr>
          <w:bCs/>
          <w:sz w:val="24"/>
          <w:szCs w:val="24"/>
        </w:rPr>
        <w:t xml:space="preserve"> </w:t>
      </w:r>
      <w:proofErr w:type="spellStart"/>
      <w:r>
        <w:rPr>
          <w:sz w:val="24"/>
          <w:szCs w:val="24"/>
        </w:rPr>
        <w:t>C</w:t>
      </w:r>
      <w:r>
        <w:rPr>
          <w:rFonts w:hint="eastAsia"/>
          <w:sz w:val="24"/>
          <w:szCs w:val="24"/>
        </w:rPr>
        <w:t>onfigurable</w:t>
      </w:r>
      <w:r>
        <w:rPr>
          <w:sz w:val="24"/>
          <w:szCs w:val="24"/>
        </w:rPr>
        <w:t>Cache</w:t>
      </w:r>
      <w:proofErr w:type="spellEnd"/>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977"/>
        <w:gridCol w:w="2403"/>
        <w:gridCol w:w="4658"/>
      </w:tblGrid>
      <w:tr w:rsidR="009E5AA8" w14:paraId="5F6445A9" w14:textId="77777777">
        <w:trPr>
          <w:trHeight w:val="284"/>
          <w:jc w:val="center"/>
        </w:trPr>
        <w:tc>
          <w:tcPr>
            <w:tcW w:w="1977" w:type="dxa"/>
            <w:tcBorders>
              <w:top w:val="single" w:sz="12" w:space="0" w:color="auto"/>
              <w:bottom w:val="single" w:sz="12" w:space="0" w:color="auto"/>
            </w:tcBorders>
            <w:shd w:val="clear" w:color="auto" w:fill="auto"/>
            <w:noWrap/>
            <w:vAlign w:val="bottom"/>
          </w:tcPr>
          <w:p w14:paraId="6E198C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2403" w:type="dxa"/>
            <w:tcBorders>
              <w:top w:val="single" w:sz="12" w:space="0" w:color="auto"/>
              <w:bottom w:val="single" w:sz="12" w:space="0" w:color="auto"/>
            </w:tcBorders>
            <w:shd w:val="clear" w:color="auto" w:fill="auto"/>
            <w:noWrap/>
            <w:vAlign w:val="bottom"/>
          </w:tcPr>
          <w:p w14:paraId="65307CB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4658" w:type="dxa"/>
            <w:tcBorders>
              <w:top w:val="single" w:sz="12" w:space="0" w:color="auto"/>
              <w:bottom w:val="single" w:sz="12" w:space="0" w:color="auto"/>
            </w:tcBorders>
            <w:shd w:val="clear" w:color="auto" w:fill="auto"/>
            <w:noWrap/>
            <w:vAlign w:val="bottom"/>
          </w:tcPr>
          <w:p w14:paraId="102E684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1F7F01D1" w14:textId="77777777">
        <w:trPr>
          <w:trHeight w:val="284"/>
          <w:jc w:val="center"/>
        </w:trPr>
        <w:tc>
          <w:tcPr>
            <w:tcW w:w="1977" w:type="dxa"/>
            <w:tcBorders>
              <w:top w:val="single" w:sz="12" w:space="0" w:color="auto"/>
            </w:tcBorders>
            <w:shd w:val="clear" w:color="auto" w:fill="auto"/>
            <w:noWrap/>
            <w:vAlign w:val="bottom"/>
          </w:tcPr>
          <w:p w14:paraId="24D14F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w:t>
            </w:r>
          </w:p>
        </w:tc>
        <w:tc>
          <w:tcPr>
            <w:tcW w:w="2403" w:type="dxa"/>
            <w:tcBorders>
              <w:top w:val="single" w:sz="12" w:space="0" w:color="auto"/>
            </w:tcBorders>
            <w:shd w:val="clear" w:color="auto" w:fill="auto"/>
            <w:noWrap/>
            <w:vAlign w:val="bottom"/>
          </w:tcPr>
          <w:p w14:paraId="0CE8377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pageItems</w:t>
            </w:r>
          </w:p>
        </w:tc>
        <w:tc>
          <w:tcPr>
            <w:tcW w:w="4658" w:type="dxa"/>
            <w:tcBorders>
              <w:top w:val="single" w:sz="12" w:space="0" w:color="auto"/>
            </w:tcBorders>
            <w:shd w:val="clear" w:color="auto" w:fill="auto"/>
            <w:noWrap/>
            <w:vAlign w:val="bottom"/>
          </w:tcPr>
          <w:p w14:paraId="43A4AC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获得某page数据</w:t>
            </w:r>
          </w:p>
        </w:tc>
      </w:tr>
      <w:tr w:rsidR="009E5AA8" w14:paraId="3183827D" w14:textId="77777777">
        <w:trPr>
          <w:trHeight w:val="284"/>
          <w:jc w:val="center"/>
        </w:trPr>
        <w:tc>
          <w:tcPr>
            <w:tcW w:w="1977" w:type="dxa"/>
            <w:shd w:val="clear" w:color="auto" w:fill="auto"/>
            <w:noWrap/>
            <w:vAlign w:val="bottom"/>
          </w:tcPr>
          <w:p w14:paraId="66756F4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2403" w:type="dxa"/>
            <w:shd w:val="clear" w:color="auto" w:fill="auto"/>
            <w:noWrap/>
            <w:vAlign w:val="bottom"/>
          </w:tcPr>
          <w:p w14:paraId="423B44D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insertItem</w:t>
            </w:r>
          </w:p>
        </w:tc>
        <w:tc>
          <w:tcPr>
            <w:tcW w:w="4658" w:type="dxa"/>
            <w:shd w:val="clear" w:color="auto" w:fill="auto"/>
            <w:noWrap/>
            <w:vAlign w:val="bottom"/>
          </w:tcPr>
          <w:p w14:paraId="76CCFFF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9E5AA8" w14:paraId="1BF737A2" w14:textId="77777777">
        <w:trPr>
          <w:trHeight w:val="284"/>
          <w:jc w:val="center"/>
        </w:trPr>
        <w:tc>
          <w:tcPr>
            <w:tcW w:w="1977" w:type="dxa"/>
            <w:shd w:val="clear" w:color="auto" w:fill="auto"/>
            <w:noWrap/>
            <w:vAlign w:val="bottom"/>
          </w:tcPr>
          <w:p w14:paraId="1D31C94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2403" w:type="dxa"/>
            <w:shd w:val="clear" w:color="auto" w:fill="auto"/>
            <w:noWrap/>
            <w:vAlign w:val="bottom"/>
          </w:tcPr>
          <w:p w14:paraId="1A02A64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getItem</w:t>
            </w:r>
          </w:p>
        </w:tc>
        <w:tc>
          <w:tcPr>
            <w:tcW w:w="4658" w:type="dxa"/>
            <w:shd w:val="clear" w:color="auto" w:fill="auto"/>
            <w:noWrap/>
            <w:vAlign w:val="bottom"/>
          </w:tcPr>
          <w:p w14:paraId="72B16ED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获得一项数据</w:t>
            </w:r>
          </w:p>
        </w:tc>
      </w:tr>
      <w:tr w:rsidR="009E5AA8" w14:paraId="091AA3A1" w14:textId="77777777">
        <w:trPr>
          <w:trHeight w:val="284"/>
          <w:jc w:val="center"/>
        </w:trPr>
        <w:tc>
          <w:tcPr>
            <w:tcW w:w="1977" w:type="dxa"/>
            <w:shd w:val="clear" w:color="auto" w:fill="auto"/>
            <w:noWrap/>
            <w:vAlign w:val="bottom"/>
          </w:tcPr>
          <w:p w14:paraId="761DF46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2403" w:type="dxa"/>
            <w:shd w:val="clear" w:color="auto" w:fill="auto"/>
            <w:noWrap/>
            <w:vAlign w:val="bottom"/>
          </w:tcPr>
          <w:p w14:paraId="7636EAB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updateItem</w:t>
            </w:r>
          </w:p>
        </w:tc>
        <w:tc>
          <w:tcPr>
            <w:tcW w:w="4658" w:type="dxa"/>
            <w:shd w:val="clear" w:color="auto" w:fill="auto"/>
            <w:noWrap/>
            <w:vAlign w:val="bottom"/>
          </w:tcPr>
          <w:p w14:paraId="33D8394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更新一项数据</w:t>
            </w:r>
          </w:p>
        </w:tc>
      </w:tr>
      <w:tr w:rsidR="009E5AA8" w14:paraId="79CB7B66" w14:textId="77777777">
        <w:trPr>
          <w:trHeight w:val="284"/>
          <w:jc w:val="center"/>
        </w:trPr>
        <w:tc>
          <w:tcPr>
            <w:tcW w:w="1977" w:type="dxa"/>
            <w:shd w:val="clear" w:color="auto" w:fill="auto"/>
            <w:noWrap/>
            <w:vAlign w:val="bottom"/>
          </w:tcPr>
          <w:p w14:paraId="5E03FF8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upsert</w:t>
            </w:r>
          </w:p>
        </w:tc>
        <w:tc>
          <w:tcPr>
            <w:tcW w:w="2403" w:type="dxa"/>
            <w:shd w:val="clear" w:color="auto" w:fill="auto"/>
            <w:noWrap/>
            <w:vAlign w:val="bottom"/>
          </w:tcPr>
          <w:p w14:paraId="5A6DAB3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upsertItem</w:t>
            </w:r>
          </w:p>
        </w:tc>
        <w:tc>
          <w:tcPr>
            <w:tcW w:w="4658" w:type="dxa"/>
            <w:shd w:val="clear" w:color="auto" w:fill="auto"/>
            <w:noWrap/>
            <w:vAlign w:val="bottom"/>
          </w:tcPr>
          <w:p w14:paraId="3C4D3A8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修改或添加一项数据</w:t>
            </w:r>
          </w:p>
        </w:tc>
      </w:tr>
      <w:tr w:rsidR="009E5AA8" w14:paraId="5A55C736" w14:textId="77777777">
        <w:trPr>
          <w:trHeight w:val="284"/>
          <w:jc w:val="center"/>
        </w:trPr>
        <w:tc>
          <w:tcPr>
            <w:tcW w:w="1977" w:type="dxa"/>
            <w:shd w:val="clear" w:color="auto" w:fill="auto"/>
            <w:noWrap/>
            <w:vAlign w:val="bottom"/>
          </w:tcPr>
          <w:p w14:paraId="0E49EBE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w:t>
            </w:r>
          </w:p>
        </w:tc>
        <w:tc>
          <w:tcPr>
            <w:tcW w:w="2403" w:type="dxa"/>
            <w:shd w:val="clear" w:color="auto" w:fill="auto"/>
            <w:noWrap/>
            <w:vAlign w:val="bottom"/>
          </w:tcPr>
          <w:p w14:paraId="44EB832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setItem</w:t>
            </w:r>
          </w:p>
        </w:tc>
        <w:tc>
          <w:tcPr>
            <w:tcW w:w="4658" w:type="dxa"/>
            <w:shd w:val="clear" w:color="auto" w:fill="auto"/>
            <w:noWrap/>
            <w:vAlign w:val="bottom"/>
          </w:tcPr>
          <w:p w14:paraId="1A12B27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修改一项数据</w:t>
            </w:r>
          </w:p>
        </w:tc>
      </w:tr>
      <w:tr w:rsidR="009E5AA8" w14:paraId="21ACF4D2" w14:textId="77777777">
        <w:trPr>
          <w:trHeight w:val="284"/>
          <w:jc w:val="center"/>
        </w:trPr>
        <w:tc>
          <w:tcPr>
            <w:tcW w:w="1977" w:type="dxa"/>
            <w:shd w:val="clear" w:color="auto" w:fill="auto"/>
            <w:noWrap/>
            <w:vAlign w:val="bottom"/>
          </w:tcPr>
          <w:p w14:paraId="27C85B1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w:t>
            </w:r>
          </w:p>
        </w:tc>
        <w:tc>
          <w:tcPr>
            <w:tcW w:w="2403" w:type="dxa"/>
            <w:shd w:val="clear" w:color="auto" w:fill="auto"/>
            <w:noWrap/>
            <w:vAlign w:val="bottom"/>
          </w:tcPr>
          <w:p w14:paraId="4C5BD1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arrayInsertItem</w:t>
            </w:r>
          </w:p>
        </w:tc>
        <w:tc>
          <w:tcPr>
            <w:tcW w:w="4658" w:type="dxa"/>
            <w:shd w:val="clear" w:color="auto" w:fill="auto"/>
            <w:noWrap/>
            <w:vAlign w:val="bottom"/>
          </w:tcPr>
          <w:p w14:paraId="797893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以数组方式插入一系列数据</w:t>
            </w:r>
          </w:p>
        </w:tc>
      </w:tr>
      <w:tr w:rsidR="009E5AA8" w14:paraId="4EDCEAC2" w14:textId="77777777">
        <w:trPr>
          <w:trHeight w:val="284"/>
          <w:jc w:val="center"/>
        </w:trPr>
        <w:tc>
          <w:tcPr>
            <w:tcW w:w="1977" w:type="dxa"/>
            <w:shd w:val="clear" w:color="auto" w:fill="auto"/>
            <w:noWrap/>
            <w:vAlign w:val="bottom"/>
          </w:tcPr>
          <w:p w14:paraId="0338D33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w:t>
            </w:r>
          </w:p>
        </w:tc>
        <w:tc>
          <w:tcPr>
            <w:tcW w:w="2403" w:type="dxa"/>
            <w:shd w:val="clear" w:color="auto" w:fill="auto"/>
            <w:noWrap/>
            <w:vAlign w:val="bottom"/>
          </w:tcPr>
          <w:p w14:paraId="360B9DE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arrayUpdateItem</w:t>
            </w:r>
          </w:p>
        </w:tc>
        <w:tc>
          <w:tcPr>
            <w:tcW w:w="4658" w:type="dxa"/>
            <w:shd w:val="clear" w:color="auto" w:fill="auto"/>
            <w:noWrap/>
            <w:vAlign w:val="bottom"/>
          </w:tcPr>
          <w:p w14:paraId="76B668B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以数组方式更新一系列数据</w:t>
            </w:r>
          </w:p>
        </w:tc>
      </w:tr>
      <w:tr w:rsidR="009E5AA8" w14:paraId="5EB65D6E" w14:textId="77777777">
        <w:trPr>
          <w:trHeight w:val="284"/>
          <w:jc w:val="center"/>
        </w:trPr>
        <w:tc>
          <w:tcPr>
            <w:tcW w:w="1977" w:type="dxa"/>
            <w:shd w:val="clear" w:color="auto" w:fill="auto"/>
            <w:noWrap/>
            <w:vAlign w:val="bottom"/>
          </w:tcPr>
          <w:p w14:paraId="0C26F51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w:t>
            </w:r>
          </w:p>
        </w:tc>
        <w:tc>
          <w:tcPr>
            <w:tcW w:w="2403" w:type="dxa"/>
            <w:shd w:val="clear" w:color="auto" w:fill="auto"/>
            <w:noWrap/>
            <w:vAlign w:val="bottom"/>
          </w:tcPr>
          <w:p w14:paraId="4D941F7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arrayDeleteItems</w:t>
            </w:r>
          </w:p>
        </w:tc>
        <w:tc>
          <w:tcPr>
            <w:tcW w:w="4658" w:type="dxa"/>
            <w:shd w:val="clear" w:color="auto" w:fill="auto"/>
            <w:noWrap/>
            <w:vAlign w:val="bottom"/>
          </w:tcPr>
          <w:p w14:paraId="4687B1A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以数组方式删除一系列数据</w:t>
            </w:r>
          </w:p>
        </w:tc>
      </w:tr>
      <w:tr w:rsidR="009E5AA8" w14:paraId="61AF8421" w14:textId="77777777">
        <w:trPr>
          <w:trHeight w:val="284"/>
          <w:jc w:val="center"/>
        </w:trPr>
        <w:tc>
          <w:tcPr>
            <w:tcW w:w="1977" w:type="dxa"/>
            <w:shd w:val="clear" w:color="auto" w:fill="auto"/>
            <w:noWrap/>
            <w:vAlign w:val="bottom"/>
          </w:tcPr>
          <w:p w14:paraId="152B2D0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w:t>
            </w:r>
          </w:p>
        </w:tc>
        <w:tc>
          <w:tcPr>
            <w:tcW w:w="2403" w:type="dxa"/>
            <w:shd w:val="clear" w:color="auto" w:fill="auto"/>
            <w:noWrap/>
            <w:vAlign w:val="bottom"/>
          </w:tcPr>
          <w:p w14:paraId="346B97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vectorPushItems</w:t>
            </w:r>
          </w:p>
        </w:tc>
        <w:tc>
          <w:tcPr>
            <w:tcW w:w="4658" w:type="dxa"/>
            <w:shd w:val="clear" w:color="auto" w:fill="auto"/>
            <w:noWrap/>
            <w:vAlign w:val="bottom"/>
          </w:tcPr>
          <w:p w14:paraId="1EA2AC0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以向量方式插入一系列数据</w:t>
            </w:r>
          </w:p>
        </w:tc>
      </w:tr>
      <w:tr w:rsidR="009E5AA8" w14:paraId="561D4E9C" w14:textId="77777777">
        <w:trPr>
          <w:trHeight w:val="284"/>
          <w:jc w:val="center"/>
        </w:trPr>
        <w:tc>
          <w:tcPr>
            <w:tcW w:w="1977" w:type="dxa"/>
            <w:shd w:val="clear" w:color="auto" w:fill="auto"/>
            <w:noWrap/>
            <w:vAlign w:val="bottom"/>
          </w:tcPr>
          <w:p w14:paraId="256CC7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w:t>
            </w:r>
          </w:p>
        </w:tc>
        <w:tc>
          <w:tcPr>
            <w:tcW w:w="2403" w:type="dxa"/>
            <w:shd w:val="clear" w:color="auto" w:fill="auto"/>
            <w:noWrap/>
            <w:vAlign w:val="bottom"/>
          </w:tcPr>
          <w:p w14:paraId="5921AD0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vectorPullItems</w:t>
            </w:r>
          </w:p>
        </w:tc>
        <w:tc>
          <w:tcPr>
            <w:tcW w:w="4658" w:type="dxa"/>
            <w:shd w:val="clear" w:color="auto" w:fill="auto"/>
            <w:noWrap/>
            <w:vAlign w:val="bottom"/>
          </w:tcPr>
          <w:p w14:paraId="7BF7379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以向量方式删除一系列数据</w:t>
            </w:r>
          </w:p>
        </w:tc>
      </w:tr>
      <w:tr w:rsidR="009E5AA8" w14:paraId="1BA728AB" w14:textId="77777777">
        <w:trPr>
          <w:trHeight w:val="284"/>
          <w:jc w:val="center"/>
        </w:trPr>
        <w:tc>
          <w:tcPr>
            <w:tcW w:w="1977" w:type="dxa"/>
            <w:shd w:val="clear" w:color="auto" w:fill="auto"/>
            <w:noWrap/>
            <w:vAlign w:val="bottom"/>
          </w:tcPr>
          <w:p w14:paraId="3D5DA91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w:t>
            </w:r>
          </w:p>
        </w:tc>
        <w:tc>
          <w:tcPr>
            <w:tcW w:w="2403" w:type="dxa"/>
            <w:shd w:val="clear" w:color="auto" w:fill="auto"/>
            <w:noWrap/>
            <w:vAlign w:val="bottom"/>
          </w:tcPr>
          <w:p w14:paraId="4D2C98D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vectorUpdateItem</w:t>
            </w:r>
          </w:p>
        </w:tc>
        <w:tc>
          <w:tcPr>
            <w:tcW w:w="4658" w:type="dxa"/>
            <w:shd w:val="clear" w:color="auto" w:fill="auto"/>
            <w:noWrap/>
            <w:vAlign w:val="bottom"/>
          </w:tcPr>
          <w:p w14:paraId="42F066D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以向量方式更新一系列数据</w:t>
            </w:r>
          </w:p>
        </w:tc>
      </w:tr>
      <w:tr w:rsidR="009E5AA8" w14:paraId="2AD0C3AC" w14:textId="77777777">
        <w:trPr>
          <w:trHeight w:val="284"/>
          <w:jc w:val="center"/>
        </w:trPr>
        <w:tc>
          <w:tcPr>
            <w:tcW w:w="1977" w:type="dxa"/>
            <w:shd w:val="clear" w:color="auto" w:fill="auto"/>
            <w:noWrap/>
            <w:vAlign w:val="bottom"/>
          </w:tcPr>
          <w:p w14:paraId="76CFEFA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w:t>
            </w:r>
          </w:p>
        </w:tc>
        <w:tc>
          <w:tcPr>
            <w:tcW w:w="2403" w:type="dxa"/>
            <w:shd w:val="clear" w:color="auto" w:fill="auto"/>
            <w:noWrap/>
            <w:vAlign w:val="bottom"/>
          </w:tcPr>
          <w:p w14:paraId="222AAB9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vectorCopyItem</w:t>
            </w:r>
          </w:p>
        </w:tc>
        <w:tc>
          <w:tcPr>
            <w:tcW w:w="4658" w:type="dxa"/>
            <w:shd w:val="clear" w:color="auto" w:fill="auto"/>
            <w:noWrap/>
            <w:vAlign w:val="bottom"/>
          </w:tcPr>
          <w:p w14:paraId="5A05C7D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以向量方式复制一系列数据</w:t>
            </w:r>
          </w:p>
        </w:tc>
      </w:tr>
      <w:tr w:rsidR="009E5AA8" w14:paraId="3076F53D" w14:textId="77777777">
        <w:trPr>
          <w:trHeight w:val="284"/>
          <w:jc w:val="center"/>
        </w:trPr>
        <w:tc>
          <w:tcPr>
            <w:tcW w:w="1977" w:type="dxa"/>
            <w:shd w:val="clear" w:color="auto" w:fill="auto"/>
            <w:noWrap/>
            <w:vAlign w:val="bottom"/>
          </w:tcPr>
          <w:p w14:paraId="25EF70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w:t>
            </w:r>
          </w:p>
        </w:tc>
        <w:tc>
          <w:tcPr>
            <w:tcW w:w="2403" w:type="dxa"/>
            <w:shd w:val="clear" w:color="auto" w:fill="auto"/>
            <w:noWrap/>
            <w:vAlign w:val="bottom"/>
          </w:tcPr>
          <w:p w14:paraId="6DB348F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pushItem</w:t>
            </w:r>
          </w:p>
        </w:tc>
        <w:tc>
          <w:tcPr>
            <w:tcW w:w="4658" w:type="dxa"/>
            <w:shd w:val="clear" w:color="auto" w:fill="auto"/>
            <w:noWrap/>
            <w:vAlign w:val="bottom"/>
          </w:tcPr>
          <w:p w14:paraId="1203A25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9E5AA8" w14:paraId="47C6ECD0" w14:textId="77777777">
        <w:trPr>
          <w:trHeight w:val="284"/>
          <w:jc w:val="center"/>
        </w:trPr>
        <w:tc>
          <w:tcPr>
            <w:tcW w:w="1977" w:type="dxa"/>
            <w:shd w:val="clear" w:color="auto" w:fill="auto"/>
            <w:noWrap/>
            <w:vAlign w:val="bottom"/>
          </w:tcPr>
          <w:p w14:paraId="5EAAE9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pushlist</w:t>
            </w:r>
          </w:p>
        </w:tc>
        <w:tc>
          <w:tcPr>
            <w:tcW w:w="2403" w:type="dxa"/>
            <w:shd w:val="clear" w:color="auto" w:fill="auto"/>
            <w:noWrap/>
            <w:vAlign w:val="bottom"/>
          </w:tcPr>
          <w:p w14:paraId="5DD239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pushList</w:t>
            </w:r>
          </w:p>
        </w:tc>
        <w:tc>
          <w:tcPr>
            <w:tcW w:w="4658" w:type="dxa"/>
            <w:shd w:val="clear" w:color="auto" w:fill="auto"/>
            <w:noWrap/>
            <w:vAlign w:val="bottom"/>
          </w:tcPr>
          <w:p w14:paraId="64F5E10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插入列表数据</w:t>
            </w:r>
          </w:p>
        </w:tc>
      </w:tr>
      <w:tr w:rsidR="009E5AA8" w14:paraId="52349552" w14:textId="77777777">
        <w:trPr>
          <w:trHeight w:val="284"/>
          <w:jc w:val="center"/>
        </w:trPr>
        <w:tc>
          <w:tcPr>
            <w:tcW w:w="1977" w:type="dxa"/>
            <w:shd w:val="clear" w:color="auto" w:fill="auto"/>
            <w:noWrap/>
            <w:vAlign w:val="bottom"/>
          </w:tcPr>
          <w:p w14:paraId="3577B98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pulllist</w:t>
            </w:r>
          </w:p>
        </w:tc>
        <w:tc>
          <w:tcPr>
            <w:tcW w:w="2403" w:type="dxa"/>
            <w:shd w:val="clear" w:color="auto" w:fill="auto"/>
            <w:noWrap/>
            <w:vAlign w:val="bottom"/>
          </w:tcPr>
          <w:p w14:paraId="4D158B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pullList</w:t>
            </w:r>
          </w:p>
        </w:tc>
        <w:tc>
          <w:tcPr>
            <w:tcW w:w="4658" w:type="dxa"/>
            <w:shd w:val="clear" w:color="auto" w:fill="auto"/>
            <w:noWrap/>
            <w:vAlign w:val="bottom"/>
          </w:tcPr>
          <w:p w14:paraId="4E9C033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删除列表数据</w:t>
            </w:r>
          </w:p>
        </w:tc>
      </w:tr>
      <w:tr w:rsidR="009E5AA8" w14:paraId="1A83E6EF" w14:textId="77777777">
        <w:trPr>
          <w:trHeight w:val="284"/>
          <w:jc w:val="center"/>
        </w:trPr>
        <w:tc>
          <w:tcPr>
            <w:tcW w:w="1977" w:type="dxa"/>
            <w:shd w:val="clear" w:color="auto" w:fill="auto"/>
            <w:noWrap/>
            <w:vAlign w:val="bottom"/>
          </w:tcPr>
          <w:p w14:paraId="46514F0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w:t>
            </w:r>
          </w:p>
        </w:tc>
        <w:tc>
          <w:tcPr>
            <w:tcW w:w="2403" w:type="dxa"/>
            <w:shd w:val="clear" w:color="auto" w:fill="auto"/>
            <w:noWrap/>
            <w:vAlign w:val="bottom"/>
          </w:tcPr>
          <w:p w14:paraId="3852342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pullItem</w:t>
            </w:r>
          </w:p>
        </w:tc>
        <w:tc>
          <w:tcPr>
            <w:tcW w:w="4658" w:type="dxa"/>
            <w:shd w:val="clear" w:color="auto" w:fill="auto"/>
            <w:noWrap/>
            <w:vAlign w:val="bottom"/>
          </w:tcPr>
          <w:p w14:paraId="44A8CB1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9E5AA8" w14:paraId="0DCB61ED" w14:textId="77777777">
        <w:trPr>
          <w:trHeight w:val="284"/>
          <w:jc w:val="center"/>
        </w:trPr>
        <w:tc>
          <w:tcPr>
            <w:tcW w:w="1977" w:type="dxa"/>
            <w:shd w:val="clear" w:color="auto" w:fill="auto"/>
            <w:noWrap/>
            <w:vAlign w:val="bottom"/>
          </w:tcPr>
          <w:p w14:paraId="513F0D6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2403" w:type="dxa"/>
            <w:shd w:val="clear" w:color="auto" w:fill="auto"/>
            <w:noWrap/>
            <w:vAlign w:val="bottom"/>
          </w:tcPr>
          <w:p w14:paraId="7AF30E0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getList</w:t>
            </w:r>
          </w:p>
        </w:tc>
        <w:tc>
          <w:tcPr>
            <w:tcW w:w="4658" w:type="dxa"/>
            <w:shd w:val="clear" w:color="auto" w:fill="auto"/>
            <w:noWrap/>
            <w:vAlign w:val="bottom"/>
          </w:tcPr>
          <w:p w14:paraId="596EE17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获取列表数据</w:t>
            </w:r>
          </w:p>
        </w:tc>
      </w:tr>
      <w:tr w:rsidR="009E5AA8" w14:paraId="674788B8" w14:textId="77777777">
        <w:trPr>
          <w:trHeight w:val="284"/>
          <w:jc w:val="center"/>
        </w:trPr>
        <w:tc>
          <w:tcPr>
            <w:tcW w:w="1977" w:type="dxa"/>
            <w:shd w:val="clear" w:color="auto" w:fill="auto"/>
            <w:noWrap/>
            <w:vAlign w:val="bottom"/>
          </w:tcPr>
          <w:p w14:paraId="4E788B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foreign-list</w:t>
            </w:r>
          </w:p>
        </w:tc>
        <w:tc>
          <w:tcPr>
            <w:tcW w:w="2403" w:type="dxa"/>
            <w:shd w:val="clear" w:color="auto" w:fill="auto"/>
            <w:noWrap/>
            <w:vAlign w:val="bottom"/>
          </w:tcPr>
          <w:p w14:paraId="018F756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getForeignList</w:t>
            </w:r>
          </w:p>
        </w:tc>
        <w:tc>
          <w:tcPr>
            <w:tcW w:w="4658" w:type="dxa"/>
            <w:shd w:val="clear" w:color="auto" w:fill="auto"/>
            <w:noWrap/>
            <w:vAlign w:val="bottom"/>
          </w:tcPr>
          <w:p w14:paraId="779697B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获取从表数列表数据</w:t>
            </w:r>
          </w:p>
        </w:tc>
      </w:tr>
      <w:tr w:rsidR="009E5AA8" w14:paraId="4D4C0949" w14:textId="77777777">
        <w:trPr>
          <w:trHeight w:val="284"/>
          <w:jc w:val="center"/>
        </w:trPr>
        <w:tc>
          <w:tcPr>
            <w:tcW w:w="1977" w:type="dxa"/>
            <w:shd w:val="clear" w:color="auto" w:fill="auto"/>
            <w:noWrap/>
            <w:vAlign w:val="bottom"/>
          </w:tcPr>
          <w:p w14:paraId="3E54F19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list-as-foreign</w:t>
            </w:r>
          </w:p>
        </w:tc>
        <w:tc>
          <w:tcPr>
            <w:tcW w:w="2403" w:type="dxa"/>
            <w:shd w:val="clear" w:color="auto" w:fill="auto"/>
            <w:noWrap/>
            <w:vAlign w:val="bottom"/>
          </w:tcPr>
          <w:p w14:paraId="5BC59D5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getListAsForeign</w:t>
            </w:r>
          </w:p>
        </w:tc>
        <w:tc>
          <w:tcPr>
            <w:tcW w:w="4658" w:type="dxa"/>
            <w:shd w:val="clear" w:color="auto" w:fill="auto"/>
            <w:noWrap/>
            <w:vAlign w:val="bottom"/>
          </w:tcPr>
          <w:p w14:paraId="4731671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根据指定主表及其字段获取从该表列表</w:t>
            </w:r>
          </w:p>
        </w:tc>
      </w:tr>
      <w:tr w:rsidR="009E5AA8" w14:paraId="30AA5D15" w14:textId="77777777">
        <w:trPr>
          <w:trHeight w:val="284"/>
          <w:jc w:val="center"/>
        </w:trPr>
        <w:tc>
          <w:tcPr>
            <w:tcW w:w="1977" w:type="dxa"/>
            <w:shd w:val="clear" w:color="auto" w:fill="auto"/>
            <w:noWrap/>
            <w:vAlign w:val="bottom"/>
          </w:tcPr>
          <w:p w14:paraId="790D170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2403" w:type="dxa"/>
            <w:shd w:val="clear" w:color="auto" w:fill="auto"/>
            <w:noWrap/>
            <w:vAlign w:val="bottom"/>
          </w:tcPr>
          <w:p w14:paraId="063840E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deleteItem</w:t>
            </w:r>
          </w:p>
        </w:tc>
        <w:tc>
          <w:tcPr>
            <w:tcW w:w="4658" w:type="dxa"/>
            <w:shd w:val="clear" w:color="auto" w:fill="auto"/>
            <w:noWrap/>
            <w:vAlign w:val="bottom"/>
          </w:tcPr>
          <w:p w14:paraId="371EB8F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9E5AA8" w14:paraId="21FEBA1D" w14:textId="77777777">
        <w:trPr>
          <w:trHeight w:val="284"/>
          <w:jc w:val="center"/>
        </w:trPr>
        <w:tc>
          <w:tcPr>
            <w:tcW w:w="1977" w:type="dxa"/>
            <w:shd w:val="clear" w:color="auto" w:fill="auto"/>
            <w:noWrap/>
            <w:vAlign w:val="bottom"/>
          </w:tcPr>
          <w:p w14:paraId="12C1AC7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2403" w:type="dxa"/>
            <w:shd w:val="clear" w:color="auto" w:fill="auto"/>
            <w:noWrap/>
            <w:vAlign w:val="bottom"/>
          </w:tcPr>
          <w:p w14:paraId="2B0165A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4658" w:type="dxa"/>
            <w:shd w:val="clear" w:color="auto" w:fill="auto"/>
            <w:noWrap/>
            <w:vAlign w:val="bottom"/>
          </w:tcPr>
          <w:p w14:paraId="6FA4D7F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删除多项数据</w:t>
            </w:r>
          </w:p>
        </w:tc>
      </w:tr>
      <w:tr w:rsidR="009E5AA8" w14:paraId="0264A67E" w14:textId="77777777">
        <w:trPr>
          <w:trHeight w:val="284"/>
          <w:jc w:val="center"/>
        </w:trPr>
        <w:tc>
          <w:tcPr>
            <w:tcW w:w="1977" w:type="dxa"/>
            <w:shd w:val="clear" w:color="auto" w:fill="auto"/>
            <w:noWrap/>
            <w:vAlign w:val="bottom"/>
          </w:tcPr>
          <w:p w14:paraId="44369C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2403" w:type="dxa"/>
            <w:shd w:val="clear" w:color="auto" w:fill="auto"/>
            <w:noWrap/>
            <w:vAlign w:val="bottom"/>
          </w:tcPr>
          <w:p w14:paraId="7E2AACD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4658" w:type="dxa"/>
            <w:shd w:val="clear" w:color="auto" w:fill="auto"/>
            <w:noWrap/>
            <w:vAlign w:val="bottom"/>
          </w:tcPr>
          <w:p w14:paraId="463535F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返回记录计数器</w:t>
            </w:r>
          </w:p>
        </w:tc>
      </w:tr>
      <w:tr w:rsidR="009E5AA8" w14:paraId="22C6918D" w14:textId="77777777">
        <w:trPr>
          <w:trHeight w:val="284"/>
          <w:jc w:val="center"/>
        </w:trPr>
        <w:tc>
          <w:tcPr>
            <w:tcW w:w="1977" w:type="dxa"/>
            <w:shd w:val="clear" w:color="auto" w:fill="auto"/>
            <w:noWrap/>
            <w:vAlign w:val="bottom"/>
          </w:tcPr>
          <w:p w14:paraId="6A53EE1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2403" w:type="dxa"/>
            <w:shd w:val="clear" w:color="auto" w:fill="auto"/>
            <w:noWrap/>
            <w:vAlign w:val="bottom"/>
          </w:tcPr>
          <w:p w14:paraId="30E2AD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4658" w:type="dxa"/>
            <w:shd w:val="clear" w:color="auto" w:fill="auto"/>
            <w:noWrap/>
            <w:vAlign w:val="bottom"/>
          </w:tcPr>
          <w:p w14:paraId="031A4B4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返回非重复记录计数器</w:t>
            </w:r>
          </w:p>
        </w:tc>
      </w:tr>
      <w:tr w:rsidR="009E5AA8" w14:paraId="6AE6BC37" w14:textId="77777777">
        <w:trPr>
          <w:trHeight w:val="284"/>
          <w:jc w:val="center"/>
        </w:trPr>
        <w:tc>
          <w:tcPr>
            <w:tcW w:w="1977" w:type="dxa"/>
            <w:shd w:val="clear" w:color="auto" w:fill="auto"/>
            <w:noWrap/>
            <w:vAlign w:val="bottom"/>
          </w:tcPr>
          <w:p w14:paraId="36CA8EE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2403" w:type="dxa"/>
            <w:shd w:val="clear" w:color="auto" w:fill="auto"/>
            <w:noWrap/>
            <w:vAlign w:val="bottom"/>
          </w:tcPr>
          <w:p w14:paraId="13D881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4658" w:type="dxa"/>
            <w:shd w:val="clear" w:color="auto" w:fill="auto"/>
            <w:noWrap/>
            <w:vAlign w:val="bottom"/>
          </w:tcPr>
          <w:p w14:paraId="73FDCE7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快速查询相关数据</w:t>
            </w:r>
          </w:p>
        </w:tc>
      </w:tr>
      <w:tr w:rsidR="009E5AA8" w14:paraId="014F1A12" w14:textId="77777777">
        <w:trPr>
          <w:trHeight w:val="284"/>
          <w:jc w:val="center"/>
        </w:trPr>
        <w:tc>
          <w:tcPr>
            <w:tcW w:w="1977" w:type="dxa"/>
            <w:shd w:val="clear" w:color="auto" w:fill="auto"/>
            <w:noWrap/>
            <w:vAlign w:val="bottom"/>
          </w:tcPr>
          <w:p w14:paraId="30CF761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w:t>
            </w:r>
          </w:p>
        </w:tc>
        <w:tc>
          <w:tcPr>
            <w:tcW w:w="2403" w:type="dxa"/>
            <w:shd w:val="clear" w:color="auto" w:fill="auto"/>
            <w:noWrap/>
            <w:vAlign w:val="bottom"/>
          </w:tcPr>
          <w:p w14:paraId="21F2A17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distinctString</w:t>
            </w:r>
          </w:p>
        </w:tc>
        <w:tc>
          <w:tcPr>
            <w:tcW w:w="4658" w:type="dxa"/>
            <w:shd w:val="clear" w:color="auto" w:fill="auto"/>
            <w:noWrap/>
            <w:vAlign w:val="bottom"/>
          </w:tcPr>
          <w:p w14:paraId="7429C3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对相关字段去重</w:t>
            </w:r>
          </w:p>
        </w:tc>
      </w:tr>
      <w:tr w:rsidR="009E5AA8" w14:paraId="70CAD970" w14:textId="77777777">
        <w:trPr>
          <w:trHeight w:val="284"/>
          <w:jc w:val="center"/>
        </w:trPr>
        <w:tc>
          <w:tcPr>
            <w:tcW w:w="1977" w:type="dxa"/>
            <w:shd w:val="clear" w:color="auto" w:fill="auto"/>
            <w:noWrap/>
            <w:vAlign w:val="bottom"/>
          </w:tcPr>
          <w:p w14:paraId="52A7E17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2403" w:type="dxa"/>
            <w:shd w:val="clear" w:color="auto" w:fill="auto"/>
            <w:noWrap/>
            <w:vAlign w:val="bottom"/>
          </w:tcPr>
          <w:p w14:paraId="0D8112D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4658" w:type="dxa"/>
            <w:shd w:val="clear" w:color="auto" w:fill="auto"/>
            <w:noWrap/>
            <w:vAlign w:val="bottom"/>
          </w:tcPr>
          <w:p w14:paraId="2BBC45B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查询并对记录丢失数据处理</w:t>
            </w:r>
          </w:p>
        </w:tc>
      </w:tr>
      <w:tr w:rsidR="009E5AA8" w14:paraId="26C00E83" w14:textId="77777777">
        <w:trPr>
          <w:trHeight w:val="284"/>
          <w:jc w:val="center"/>
        </w:trPr>
        <w:tc>
          <w:tcPr>
            <w:tcW w:w="1977" w:type="dxa"/>
            <w:shd w:val="clear" w:color="auto" w:fill="auto"/>
            <w:noWrap/>
            <w:vAlign w:val="bottom"/>
          </w:tcPr>
          <w:p w14:paraId="31048FB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2403" w:type="dxa"/>
            <w:shd w:val="clear" w:color="auto" w:fill="auto"/>
            <w:noWrap/>
            <w:vAlign w:val="bottom"/>
          </w:tcPr>
          <w:p w14:paraId="170ABE1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4658" w:type="dxa"/>
            <w:shd w:val="clear" w:color="auto" w:fill="auto"/>
            <w:noWrap/>
            <w:vAlign w:val="bottom"/>
          </w:tcPr>
          <w:p w14:paraId="122B6B4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清空多项数据</w:t>
            </w:r>
          </w:p>
        </w:tc>
      </w:tr>
      <w:tr w:rsidR="009E5AA8" w14:paraId="4DA1531A" w14:textId="77777777">
        <w:trPr>
          <w:trHeight w:val="284"/>
          <w:jc w:val="center"/>
        </w:trPr>
        <w:tc>
          <w:tcPr>
            <w:tcW w:w="1977" w:type="dxa"/>
            <w:shd w:val="clear" w:color="auto" w:fill="auto"/>
            <w:noWrap/>
            <w:vAlign w:val="bottom"/>
          </w:tcPr>
          <w:p w14:paraId="30F9918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2403" w:type="dxa"/>
            <w:shd w:val="clear" w:color="auto" w:fill="auto"/>
            <w:noWrap/>
            <w:vAlign w:val="bottom"/>
          </w:tcPr>
          <w:p w14:paraId="714FDA8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4658" w:type="dxa"/>
            <w:shd w:val="clear" w:color="auto" w:fill="auto"/>
            <w:noWrap/>
            <w:vAlign w:val="bottom"/>
          </w:tcPr>
          <w:p w14:paraId="1F7E5C2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聚合数据</w:t>
            </w:r>
          </w:p>
        </w:tc>
      </w:tr>
      <w:tr w:rsidR="009E5AA8" w14:paraId="0F9B6918" w14:textId="77777777">
        <w:trPr>
          <w:trHeight w:val="284"/>
          <w:jc w:val="center"/>
        </w:trPr>
        <w:tc>
          <w:tcPr>
            <w:tcW w:w="1977" w:type="dxa"/>
            <w:shd w:val="clear" w:color="auto" w:fill="auto"/>
            <w:noWrap/>
            <w:vAlign w:val="bottom"/>
          </w:tcPr>
          <w:p w14:paraId="40FDE29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top</w:t>
            </w:r>
          </w:p>
        </w:tc>
        <w:tc>
          <w:tcPr>
            <w:tcW w:w="2403" w:type="dxa"/>
            <w:shd w:val="clear" w:color="auto" w:fill="auto"/>
            <w:noWrap/>
            <w:vAlign w:val="bottom"/>
          </w:tcPr>
          <w:p w14:paraId="66EB76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getTop</w:t>
            </w:r>
          </w:p>
        </w:tc>
        <w:tc>
          <w:tcPr>
            <w:tcW w:w="4658" w:type="dxa"/>
            <w:shd w:val="clear" w:color="auto" w:fill="auto"/>
            <w:noWrap/>
            <w:vAlign w:val="bottom"/>
          </w:tcPr>
          <w:p w14:paraId="722EFC8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查询基本数据</w:t>
            </w:r>
          </w:p>
        </w:tc>
      </w:tr>
    </w:tbl>
    <w:p w14:paraId="581B764A" w14:textId="77777777" w:rsidR="009E5AA8" w:rsidRDefault="00EC1C5A">
      <w:pPr>
        <w:pStyle w:val="affc"/>
        <w:numPr>
          <w:ilvl w:val="0"/>
          <w:numId w:val="5"/>
        </w:numPr>
        <w:spacing w:line="440" w:lineRule="exact"/>
        <w:ind w:firstLineChars="0"/>
        <w:rPr>
          <w:bCs/>
          <w:sz w:val="24"/>
          <w:szCs w:val="24"/>
        </w:rPr>
      </w:pPr>
      <w:r>
        <w:rPr>
          <w:rFonts w:hint="eastAsia"/>
          <w:bCs/>
          <w:sz w:val="24"/>
          <w:szCs w:val="24"/>
        </w:rPr>
        <w:t>Static</w:t>
      </w:r>
      <w:r>
        <w:rPr>
          <w:bCs/>
          <w:sz w:val="24"/>
          <w:szCs w:val="24"/>
        </w:rPr>
        <w:t>Resource</w:t>
      </w:r>
      <w:r>
        <w:rPr>
          <w:rFonts w:hint="eastAsia"/>
          <w:bCs/>
          <w:sz w:val="24"/>
          <w:szCs w:val="24"/>
        </w:rPr>
        <w:t>类主要用来处理静态资源请求映射的</w:t>
      </w:r>
      <w:r>
        <w:rPr>
          <w:rFonts w:hint="eastAsia"/>
          <w:bCs/>
          <w:sz w:val="24"/>
          <w:szCs w:val="24"/>
        </w:rPr>
        <w:t>U</w:t>
      </w:r>
      <w:r>
        <w:rPr>
          <w:bCs/>
          <w:sz w:val="24"/>
          <w:szCs w:val="24"/>
        </w:rPr>
        <w:t>RL.</w:t>
      </w:r>
      <w:r>
        <w:rPr>
          <w:rFonts w:hint="eastAsia"/>
          <w:bCs/>
          <w:sz w:val="24"/>
          <w:szCs w:val="24"/>
        </w:rPr>
        <w:t>如</w:t>
      </w:r>
      <w:r>
        <w:rPr>
          <w:bCs/>
          <w:sz w:val="24"/>
          <w:szCs w:val="24"/>
        </w:rPr>
        <w:t>javascript</w:t>
      </w:r>
      <w:r>
        <w:rPr>
          <w:rFonts w:hint="eastAsia"/>
          <w:bCs/>
          <w:sz w:val="24"/>
          <w:szCs w:val="24"/>
        </w:rPr>
        <w:t>脚本，</w:t>
      </w:r>
      <w:r>
        <w:rPr>
          <w:rFonts w:hint="eastAsia"/>
          <w:bCs/>
          <w:sz w:val="24"/>
          <w:szCs w:val="24"/>
        </w:rPr>
        <w:t>i</w:t>
      </w:r>
      <w:r>
        <w:rPr>
          <w:bCs/>
          <w:sz w:val="24"/>
          <w:szCs w:val="24"/>
        </w:rPr>
        <w:t>mage</w:t>
      </w:r>
      <w:r>
        <w:rPr>
          <w:rFonts w:hint="eastAsia"/>
          <w:bCs/>
          <w:sz w:val="24"/>
          <w:szCs w:val="24"/>
        </w:rPr>
        <w:t>图片以及</w:t>
      </w:r>
      <w:r>
        <w:rPr>
          <w:rFonts w:hint="eastAsia"/>
          <w:bCs/>
          <w:sz w:val="24"/>
          <w:szCs w:val="24"/>
        </w:rPr>
        <w:t>css</w:t>
      </w:r>
      <w:r>
        <w:rPr>
          <w:rFonts w:hint="eastAsia"/>
          <w:bCs/>
          <w:sz w:val="24"/>
          <w:szCs w:val="24"/>
        </w:rPr>
        <w:t>层叠样式表。</w:t>
      </w:r>
    </w:p>
    <w:p w14:paraId="3095D40B" w14:textId="77777777" w:rsidR="009E5AA8" w:rsidRDefault="00EC1C5A">
      <w:pPr>
        <w:pStyle w:val="affc"/>
        <w:numPr>
          <w:ilvl w:val="0"/>
          <w:numId w:val="5"/>
        </w:numPr>
        <w:spacing w:line="440" w:lineRule="exact"/>
        <w:ind w:firstLineChars="0"/>
        <w:rPr>
          <w:bCs/>
          <w:sz w:val="24"/>
          <w:szCs w:val="24"/>
        </w:rPr>
      </w:pPr>
      <w:r>
        <w:rPr>
          <w:bCs/>
          <w:sz w:val="24"/>
          <w:szCs w:val="24"/>
        </w:rPr>
        <w:t>SolverFileResource</w:t>
      </w:r>
      <w:r>
        <w:rPr>
          <w:rFonts w:hint="eastAsia"/>
          <w:bCs/>
          <w:sz w:val="24"/>
          <w:szCs w:val="24"/>
        </w:rPr>
        <w:t>类主要用来处理与求解器文件有关的请求操作，如求解器文件的上传，下载，删除，打开，以及求解器文件属性查询。</w:t>
      </w:r>
    </w:p>
    <w:p w14:paraId="7EF477B1" w14:textId="77777777" w:rsidR="009E5AA8" w:rsidRDefault="00EC1C5A">
      <w:pPr>
        <w:pStyle w:val="affc"/>
        <w:numPr>
          <w:ilvl w:val="0"/>
          <w:numId w:val="5"/>
        </w:numPr>
        <w:spacing w:line="440" w:lineRule="exact"/>
        <w:ind w:firstLineChars="0"/>
        <w:rPr>
          <w:bCs/>
          <w:sz w:val="24"/>
          <w:szCs w:val="24"/>
        </w:rPr>
      </w:pPr>
      <w:r>
        <w:rPr>
          <w:bCs/>
          <w:sz w:val="24"/>
          <w:szCs w:val="24"/>
        </w:rPr>
        <w:t>FileResource</w:t>
      </w:r>
      <w:r>
        <w:rPr>
          <w:rFonts w:hint="eastAsia"/>
          <w:bCs/>
          <w:sz w:val="24"/>
          <w:szCs w:val="24"/>
        </w:rPr>
        <w:t>类主要用来处理与文件相关的请求操作。如文件的上传，下载，删除，以及文件属性查询。</w:t>
      </w:r>
    </w:p>
    <w:p w14:paraId="03A0CF5E" w14:textId="77777777" w:rsidR="009E5AA8" w:rsidRDefault="00EC1C5A">
      <w:pPr>
        <w:pStyle w:val="affc"/>
        <w:numPr>
          <w:ilvl w:val="0"/>
          <w:numId w:val="5"/>
        </w:numPr>
        <w:spacing w:line="440" w:lineRule="exact"/>
        <w:ind w:firstLineChars="0"/>
        <w:rPr>
          <w:bCs/>
          <w:sz w:val="24"/>
          <w:szCs w:val="24"/>
        </w:rPr>
      </w:pPr>
      <w:r>
        <w:rPr>
          <w:bCs/>
          <w:sz w:val="24"/>
          <w:szCs w:val="24"/>
        </w:rPr>
        <w:lastRenderedPageBreak/>
        <w:t>LeaderFeedbackResource</w:t>
      </w:r>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r>
        <w:rPr>
          <w:rFonts w:hint="eastAsia"/>
          <w:bCs/>
          <w:sz w:val="24"/>
          <w:szCs w:val="24"/>
        </w:rPr>
        <w:t>api</w:t>
      </w:r>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4B400B9C" w14:textId="77777777" w:rsidR="009E5AA8" w:rsidRDefault="00EC1C5A">
      <w:pPr>
        <w:pStyle w:val="affc"/>
        <w:numPr>
          <w:ilvl w:val="0"/>
          <w:numId w:val="5"/>
        </w:numPr>
        <w:spacing w:line="440" w:lineRule="exact"/>
        <w:ind w:firstLineChars="0"/>
        <w:rPr>
          <w:bCs/>
          <w:sz w:val="24"/>
          <w:szCs w:val="24"/>
        </w:rPr>
      </w:pP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730A3DEE" w14:textId="77777777" w:rsidR="009E5AA8" w:rsidRDefault="00EC1C5A">
      <w:pPr>
        <w:pStyle w:val="affc"/>
        <w:numPr>
          <w:ilvl w:val="0"/>
          <w:numId w:val="5"/>
        </w:numPr>
        <w:spacing w:line="440" w:lineRule="exact"/>
        <w:ind w:firstLineChars="0"/>
        <w:rPr>
          <w:bCs/>
          <w:sz w:val="24"/>
          <w:szCs w:val="24"/>
        </w:rPr>
      </w:pP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查找与操作来得简单、高效的多。其优点是组件化</w:t>
      </w:r>
      <w:r>
        <w:rPr>
          <w:rFonts w:hint="eastAsia"/>
          <w:bCs/>
          <w:sz w:val="24"/>
          <w:szCs w:val="24"/>
        </w:rPr>
        <w:t xml:space="preserve"> </w:t>
      </w:r>
      <w:r>
        <w:rPr>
          <w:rFonts w:hint="eastAsia"/>
          <w:bCs/>
          <w:sz w:val="24"/>
          <w:szCs w:val="24"/>
        </w:rPr>
        <w:t>，易复用解耦，数据控制视图。通过加载不同的</w:t>
      </w:r>
      <w:r>
        <w:rPr>
          <w:rFonts w:hint="eastAsia"/>
          <w:bCs/>
          <w:sz w:val="24"/>
          <w:szCs w:val="24"/>
        </w:rPr>
        <w:t>M</w:t>
      </w:r>
      <w:r>
        <w:rPr>
          <w:bCs/>
          <w:sz w:val="24"/>
          <w:szCs w:val="24"/>
        </w:rPr>
        <w:t>odel</w:t>
      </w:r>
      <w:r>
        <w:rPr>
          <w:rFonts w:hint="eastAsia"/>
          <w:bCs/>
          <w:sz w:val="24"/>
          <w:szCs w:val="24"/>
        </w:rPr>
        <w:t>数据控制不同的</w:t>
      </w:r>
      <w:r>
        <w:rPr>
          <w:rFonts w:hint="eastAsia"/>
          <w:bCs/>
          <w:sz w:val="24"/>
          <w:szCs w:val="24"/>
        </w:rPr>
        <w:t>V</w:t>
      </w:r>
      <w:r>
        <w:rPr>
          <w:bCs/>
          <w:sz w:val="24"/>
          <w:szCs w:val="24"/>
        </w:rPr>
        <w:t>iew</w:t>
      </w:r>
      <w:r>
        <w:rPr>
          <w:rFonts w:hint="eastAsia"/>
          <w:bCs/>
          <w:sz w:val="24"/>
          <w:szCs w:val="24"/>
        </w:rPr>
        <w:t>视图渲染在浏览器端界面。</w:t>
      </w:r>
    </w:p>
    <w:p w14:paraId="6AF6C0A1" w14:textId="77777777" w:rsidR="009E5AA8" w:rsidRDefault="00EC1C5A">
      <w:pPr>
        <w:pStyle w:val="2"/>
      </w:pPr>
      <w:bookmarkStart w:id="27" w:name="_Toc9794907"/>
      <w:r>
        <w:t>2.7</w:t>
      </w:r>
      <w:r>
        <w:rPr>
          <w:rFonts w:hint="eastAsia"/>
        </w:rPr>
        <w:t>本章小结</w:t>
      </w:r>
      <w:bookmarkEnd w:id="27"/>
    </w:p>
    <w:p w14:paraId="246E70F2" w14:textId="77777777" w:rsidR="009E5AA8" w:rsidRDefault="00EC1C5A">
      <w:pPr>
        <w:pStyle w:val="a0"/>
        <w:spacing w:line="440" w:lineRule="exact"/>
        <w:rPr>
          <w:sz w:val="24"/>
          <w:szCs w:val="24"/>
        </w:rPr>
        <w:sectPr w:rsidR="009E5AA8">
          <w:headerReference w:type="even" r:id="rId27"/>
          <w:headerReference w:type="default" r:id="rId28"/>
          <w:footerReference w:type="default" r:id="rId29"/>
          <w:pgSz w:w="11907" w:h="16840"/>
          <w:pgMar w:top="1588" w:right="1418" w:bottom="1588" w:left="1418" w:header="1134" w:footer="1134" w:gutter="0"/>
          <w:cols w:space="720"/>
          <w:docGrid w:type="linesAndChars" w:linePitch="402" w:charSpace="4096"/>
        </w:sectPr>
      </w:pPr>
      <w:r>
        <w:rPr>
          <w:rFonts w:hint="eastAsia"/>
          <w:sz w:val="24"/>
          <w:szCs w:val="24"/>
        </w:rPr>
        <w:t>本章讨论系统的总体架构，包括采用的相关技术，如</w:t>
      </w:r>
      <w:r>
        <w:rPr>
          <w:rFonts w:hint="eastAsia"/>
          <w:sz w:val="24"/>
          <w:szCs w:val="24"/>
        </w:rPr>
        <w:t>M</w:t>
      </w:r>
      <w:r>
        <w:rPr>
          <w:sz w:val="24"/>
          <w:szCs w:val="24"/>
        </w:rPr>
        <w:t>ongoDB</w:t>
      </w:r>
      <w:r>
        <w:rPr>
          <w:rFonts w:hint="eastAsia"/>
          <w:sz w:val="24"/>
          <w:szCs w:val="24"/>
        </w:rPr>
        <w:t>数据库和</w:t>
      </w:r>
      <w:r>
        <w:rPr>
          <w:rFonts w:hint="eastAsia"/>
          <w:sz w:val="24"/>
          <w:szCs w:val="24"/>
        </w:rPr>
        <w:t>Jetty</w:t>
      </w:r>
      <w:r>
        <w:rPr>
          <w:rFonts w:hint="eastAsia"/>
          <w:sz w:val="24"/>
          <w:szCs w:val="24"/>
        </w:rPr>
        <w:t>服务器，描述了为什么使用该文档型</w:t>
      </w:r>
      <w:r>
        <w:rPr>
          <w:sz w:val="24"/>
          <w:szCs w:val="24"/>
        </w:rPr>
        <w:t>Nosql</w:t>
      </w:r>
      <w:r>
        <w:rPr>
          <w:rFonts w:hint="eastAsia"/>
          <w:sz w:val="24"/>
          <w:szCs w:val="24"/>
        </w:rPr>
        <w:t>数据库而不是传统的关系型数据库，以及</w:t>
      </w:r>
      <w:r>
        <w:rPr>
          <w:rFonts w:hint="eastAsia"/>
          <w:sz w:val="24"/>
          <w:szCs w:val="24"/>
        </w:rPr>
        <w:t>j</w:t>
      </w:r>
      <w:r>
        <w:rPr>
          <w:sz w:val="24"/>
          <w:szCs w:val="24"/>
        </w:rPr>
        <w:t>etty</w:t>
      </w:r>
      <w:r>
        <w:rPr>
          <w:rFonts w:hint="eastAsia"/>
          <w:sz w:val="24"/>
          <w:szCs w:val="24"/>
        </w:rPr>
        <w:t>相比于</w:t>
      </w:r>
      <w:r>
        <w:rPr>
          <w:rFonts w:hint="eastAsia"/>
          <w:sz w:val="24"/>
          <w:szCs w:val="24"/>
        </w:rPr>
        <w:t>t</w:t>
      </w:r>
      <w:r>
        <w:rPr>
          <w:sz w:val="24"/>
          <w:szCs w:val="24"/>
        </w:rPr>
        <w:t>omcat</w:t>
      </w:r>
      <w:r>
        <w:rPr>
          <w:rFonts w:hint="eastAsia"/>
          <w:sz w:val="24"/>
          <w:szCs w:val="24"/>
        </w:rPr>
        <w:t>是本项目更适合采用的服务器。介绍相关主要数据库表</w:t>
      </w:r>
      <w:r>
        <w:rPr>
          <w:rFonts w:hint="eastAsia"/>
          <w:sz w:val="24"/>
          <w:szCs w:val="24"/>
        </w:rPr>
        <w:t>(</w:t>
      </w:r>
      <w:r>
        <w:rPr>
          <w:sz w:val="24"/>
          <w:szCs w:val="24"/>
        </w:rPr>
        <w:t>solvers, tasks, agents, dists)</w:t>
      </w:r>
      <w:r>
        <w:rPr>
          <w:rFonts w:hint="eastAsia"/>
          <w:sz w:val="24"/>
          <w:szCs w:val="24"/>
        </w:rPr>
        <w:t>相关字段的含义，系统结构设计，用户登录和超时注销，论述采用的路由机制与视图渲染方法，以及展示了系统主要的功能模块。</w:t>
      </w:r>
    </w:p>
    <w:p w14:paraId="3BEFBEC5" w14:textId="77777777" w:rsidR="009E5AA8" w:rsidRDefault="009E5AA8">
      <w:pPr>
        <w:pStyle w:val="a9"/>
      </w:pPr>
    </w:p>
    <w:p w14:paraId="777650A6" w14:textId="77777777" w:rsidR="009E5AA8" w:rsidRDefault="00EC1C5A">
      <w:pPr>
        <w:pStyle w:val="1"/>
        <w:spacing w:before="402" w:after="402"/>
      </w:pPr>
      <w:bookmarkStart w:id="28" w:name="_Toc9794908"/>
      <w:r>
        <w:lastRenderedPageBreak/>
        <w:t>第</w:t>
      </w:r>
      <w:r>
        <w:rPr>
          <w:rFonts w:hint="eastAsia"/>
        </w:rPr>
        <w:t>3</w:t>
      </w:r>
      <w:r>
        <w:t>章</w:t>
      </w:r>
      <w:r>
        <w:rPr>
          <w:rFonts w:hint="eastAsia"/>
        </w:rPr>
        <w:t xml:space="preserve"> </w:t>
      </w:r>
      <w:r>
        <w:rPr>
          <w:rFonts w:hint="eastAsia"/>
        </w:rPr>
        <w:t>求解器按需部署及自动同步机制</w:t>
      </w:r>
      <w:bookmarkEnd w:id="28"/>
    </w:p>
    <w:p w14:paraId="1100DC48" w14:textId="77777777" w:rsidR="009E5AA8" w:rsidRDefault="00EC1C5A">
      <w:pPr>
        <w:pStyle w:val="2"/>
      </w:pPr>
      <w:bookmarkStart w:id="29" w:name="_Toc9794909"/>
      <w:r>
        <w:t>3</w:t>
      </w:r>
      <w:r>
        <w:rPr>
          <w:rFonts w:hint="eastAsia"/>
        </w:rPr>
        <w:t>.</w:t>
      </w:r>
      <w:r>
        <w:t>1</w:t>
      </w:r>
      <w:r>
        <w:rPr>
          <w:rFonts w:hint="eastAsia"/>
        </w:rPr>
        <w:t xml:space="preserve"> </w:t>
      </w:r>
      <w:r>
        <w:rPr>
          <w:rFonts w:hint="eastAsia"/>
        </w:rPr>
        <w:t>需求分析</w:t>
      </w:r>
      <w:bookmarkEnd w:id="29"/>
    </w:p>
    <w:p w14:paraId="690F5FE4" w14:textId="77777777" w:rsidR="009E5AA8" w:rsidRDefault="00EC1C5A">
      <w:pPr>
        <w:pStyle w:val="a0"/>
        <w:spacing w:line="440" w:lineRule="exact"/>
        <w:ind w:firstLineChars="200" w:firstLine="52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器部署出现错误，用户在进行计算任务求解时会导致计算结果错误，对于计算耗时耗资源的一类求解器任务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0DDE8E57" w14:textId="77777777" w:rsidR="009E5AA8" w:rsidRDefault="00EC1C5A">
      <w:pPr>
        <w:pStyle w:val="2"/>
      </w:pPr>
      <w:bookmarkStart w:id="30" w:name="_Toc9794910"/>
      <w:r>
        <w:t>3</w:t>
      </w:r>
      <w:r>
        <w:rPr>
          <w:rFonts w:hint="eastAsia"/>
        </w:rPr>
        <w:t>.</w:t>
      </w:r>
      <w:r>
        <w:t>2</w:t>
      </w:r>
      <w:r>
        <w:rPr>
          <w:rFonts w:hint="eastAsia"/>
        </w:rPr>
        <w:t xml:space="preserve"> </w:t>
      </w:r>
      <w:r>
        <w:rPr>
          <w:rFonts w:hint="eastAsia"/>
        </w:rPr>
        <w:t>求解器按需部署</w:t>
      </w:r>
      <w:bookmarkEnd w:id="30"/>
    </w:p>
    <w:p w14:paraId="2E075149" w14:textId="77777777" w:rsidR="009E5AA8" w:rsidRDefault="00EC1C5A">
      <w:pPr>
        <w:pStyle w:val="a0"/>
        <w:spacing w:line="440" w:lineRule="exact"/>
        <w:ind w:firstLineChars="200" w:firstLine="52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器任务在所有求解器节点上进行发布，根据后续的调度策略选择最优计算节点进行计算；本地发布表示将该类求解器任务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器任务具有优先级，例如根据以往每类求解器运行时间长短，可以将能够快速得到计算结果的求解器任务选择快速队列，目前该系统支持的快速队列节点为本地节点，省去了调度策略步骤，可以更快的响应用户实验结果的请求。不排队方式也是放在本地节点进行计算求解的，可以对应具有特殊需求的一类求解器任务。</w:t>
      </w:r>
    </w:p>
    <w:p w14:paraId="69C62167" w14:textId="77777777" w:rsidR="009E5AA8" w:rsidRDefault="00EC1C5A">
      <w:pPr>
        <w:pStyle w:val="a0"/>
        <w:spacing w:line="440" w:lineRule="exact"/>
        <w:ind w:firstLineChars="200" w:firstLine="520"/>
        <w:rPr>
          <w:sz w:val="24"/>
          <w:szCs w:val="24"/>
        </w:rPr>
      </w:pPr>
      <w:r>
        <w:rPr>
          <w:sz w:val="24"/>
          <w:szCs w:val="24"/>
        </w:rPr>
        <w:lastRenderedPageBreak/>
        <w:t>S</w:t>
      </w:r>
      <w:r>
        <w:rPr>
          <w:rFonts w:hint="eastAsia"/>
          <w:sz w:val="24"/>
          <w:szCs w:val="24"/>
        </w:rPr>
        <w:t>o</w:t>
      </w:r>
      <w:r>
        <w:rPr>
          <w:sz w:val="24"/>
          <w:szCs w:val="24"/>
        </w:rPr>
        <w:t>lverFileResouce</w:t>
      </w:r>
      <w:r>
        <w:rPr>
          <w:rFonts w:hint="eastAsia"/>
          <w:sz w:val="24"/>
          <w:szCs w:val="24"/>
        </w:rPr>
        <w:t>类专门用来处理与</w:t>
      </w:r>
      <w:r>
        <w:rPr>
          <w:rFonts w:hint="eastAsia"/>
          <w:sz w:val="24"/>
          <w:szCs w:val="24"/>
        </w:rPr>
        <w:t>s</w:t>
      </w:r>
      <w:r>
        <w:rPr>
          <w:sz w:val="24"/>
          <w:szCs w:val="24"/>
        </w:rPr>
        <w:t>olver</w:t>
      </w:r>
      <w:r>
        <w:rPr>
          <w:rFonts w:hint="eastAsia"/>
          <w:sz w:val="24"/>
          <w:szCs w:val="24"/>
        </w:rPr>
        <w:t>求解器相关的请求，用户请求通过根路径</w:t>
      </w:r>
      <w:r>
        <w:rPr>
          <w:rFonts w:hint="eastAsia"/>
          <w:sz w:val="24"/>
          <w:szCs w:val="24"/>
        </w:rPr>
        <w:t>/</w:t>
      </w:r>
      <w:r>
        <w:rPr>
          <w:rFonts w:hint="eastAsia"/>
          <w:sz w:val="24"/>
          <w:szCs w:val="24"/>
        </w:rPr>
        <w:t>可以直接跳转到该类。</w:t>
      </w:r>
    </w:p>
    <w:p w14:paraId="70FC5BFC" w14:textId="77777777" w:rsidR="009E5AA8" w:rsidRDefault="00EC1C5A">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3.1 S</w:t>
      </w:r>
      <w:r>
        <w:rPr>
          <w:rFonts w:hint="eastAsia"/>
          <w:sz w:val="24"/>
          <w:szCs w:val="24"/>
        </w:rPr>
        <w:t>olver</w:t>
      </w:r>
      <w:r>
        <w:rPr>
          <w:sz w:val="24"/>
          <w:szCs w:val="24"/>
        </w:rPr>
        <w:t>FileResource</w:t>
      </w:r>
      <w:r>
        <w:rPr>
          <w:rFonts w:hint="eastAsia"/>
          <w:sz w:val="24"/>
          <w:szCs w:val="24"/>
        </w:rPr>
        <w:t>函数功能表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312"/>
        <w:gridCol w:w="1634"/>
        <w:gridCol w:w="2573"/>
        <w:gridCol w:w="1519"/>
      </w:tblGrid>
      <w:tr w:rsidR="009E5AA8" w14:paraId="413B02B7" w14:textId="77777777">
        <w:trPr>
          <w:trHeight w:val="284"/>
          <w:jc w:val="center"/>
        </w:trPr>
        <w:tc>
          <w:tcPr>
            <w:tcW w:w="3312" w:type="dxa"/>
            <w:tcBorders>
              <w:top w:val="single" w:sz="12" w:space="0" w:color="auto"/>
              <w:bottom w:val="single" w:sz="12" w:space="0" w:color="auto"/>
            </w:tcBorders>
            <w:shd w:val="clear" w:color="auto" w:fill="auto"/>
            <w:noWrap/>
            <w:vAlign w:val="center"/>
          </w:tcPr>
          <w:p w14:paraId="1C61BE2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请求路径</w:t>
            </w:r>
          </w:p>
        </w:tc>
        <w:tc>
          <w:tcPr>
            <w:tcW w:w="1634" w:type="dxa"/>
            <w:tcBorders>
              <w:top w:val="single" w:sz="12" w:space="0" w:color="auto"/>
              <w:bottom w:val="single" w:sz="12" w:space="0" w:color="auto"/>
            </w:tcBorders>
            <w:shd w:val="clear" w:color="auto" w:fill="auto"/>
            <w:noWrap/>
            <w:vAlign w:val="center"/>
          </w:tcPr>
          <w:p w14:paraId="6CC864F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573" w:type="dxa"/>
            <w:tcBorders>
              <w:top w:val="single" w:sz="12" w:space="0" w:color="auto"/>
              <w:bottom w:val="single" w:sz="12" w:space="0" w:color="auto"/>
            </w:tcBorders>
            <w:shd w:val="clear" w:color="auto" w:fill="auto"/>
            <w:noWrap/>
            <w:vAlign w:val="center"/>
          </w:tcPr>
          <w:p w14:paraId="5ED705B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返回值类型</w:t>
            </w:r>
          </w:p>
        </w:tc>
        <w:tc>
          <w:tcPr>
            <w:tcW w:w="1519" w:type="dxa"/>
            <w:tcBorders>
              <w:top w:val="single" w:sz="12" w:space="0" w:color="auto"/>
              <w:bottom w:val="single" w:sz="12" w:space="0" w:color="auto"/>
            </w:tcBorders>
            <w:shd w:val="clear" w:color="auto" w:fill="auto"/>
            <w:noWrap/>
            <w:vAlign w:val="center"/>
          </w:tcPr>
          <w:p w14:paraId="7A0231B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7B92C4BB" w14:textId="77777777">
        <w:trPr>
          <w:trHeight w:val="284"/>
          <w:jc w:val="center"/>
        </w:trPr>
        <w:tc>
          <w:tcPr>
            <w:tcW w:w="3312" w:type="dxa"/>
            <w:tcBorders>
              <w:top w:val="single" w:sz="12" w:space="0" w:color="auto"/>
            </w:tcBorders>
            <w:shd w:val="clear" w:color="auto" w:fill="auto"/>
            <w:noWrap/>
            <w:vAlign w:val="center"/>
          </w:tcPr>
          <w:p w14:paraId="0FE4056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solver/{id}/file/delete/{fileLink: .*}</w:t>
            </w:r>
          </w:p>
        </w:tc>
        <w:tc>
          <w:tcPr>
            <w:tcW w:w="1634" w:type="dxa"/>
            <w:tcBorders>
              <w:top w:val="single" w:sz="12" w:space="0" w:color="auto"/>
            </w:tcBorders>
            <w:shd w:val="clear" w:color="auto" w:fill="auto"/>
            <w:noWrap/>
            <w:vAlign w:val="center"/>
          </w:tcPr>
          <w:p w14:paraId="39B092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2573" w:type="dxa"/>
            <w:tcBorders>
              <w:top w:val="single" w:sz="12" w:space="0" w:color="auto"/>
            </w:tcBorders>
            <w:shd w:val="clear" w:color="auto" w:fill="auto"/>
            <w:noWrap/>
            <w:vAlign w:val="center"/>
          </w:tcPr>
          <w:p w14:paraId="45F777D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19" w:type="dxa"/>
            <w:tcBorders>
              <w:top w:val="single" w:sz="12" w:space="0" w:color="auto"/>
            </w:tcBorders>
            <w:shd w:val="clear" w:color="auto" w:fill="auto"/>
            <w:vAlign w:val="center"/>
          </w:tcPr>
          <w:p w14:paraId="41BC9AF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删除求解器文件</w:t>
            </w:r>
          </w:p>
        </w:tc>
      </w:tr>
      <w:tr w:rsidR="009E5AA8" w14:paraId="60A41D72" w14:textId="77777777">
        <w:trPr>
          <w:trHeight w:val="284"/>
          <w:jc w:val="center"/>
        </w:trPr>
        <w:tc>
          <w:tcPr>
            <w:tcW w:w="3312" w:type="dxa"/>
            <w:shd w:val="clear" w:color="auto" w:fill="auto"/>
            <w:noWrap/>
            <w:vAlign w:val="center"/>
          </w:tcPr>
          <w:p w14:paraId="48923E8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solver/{id}/file/download/{fileLink: .*}</w:t>
            </w:r>
          </w:p>
        </w:tc>
        <w:tc>
          <w:tcPr>
            <w:tcW w:w="1634" w:type="dxa"/>
            <w:shd w:val="clear" w:color="auto" w:fill="auto"/>
            <w:noWrap/>
            <w:vAlign w:val="center"/>
          </w:tcPr>
          <w:p w14:paraId="2D76BAE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fileDownload</w:t>
            </w:r>
          </w:p>
        </w:tc>
        <w:tc>
          <w:tcPr>
            <w:tcW w:w="2573" w:type="dxa"/>
            <w:shd w:val="clear" w:color="auto" w:fill="auto"/>
            <w:noWrap/>
            <w:vAlign w:val="center"/>
          </w:tcPr>
          <w:p w14:paraId="3EED30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javax.ws.rs.core.Response</w:t>
            </w:r>
          </w:p>
        </w:tc>
        <w:tc>
          <w:tcPr>
            <w:tcW w:w="1519" w:type="dxa"/>
            <w:shd w:val="clear" w:color="auto" w:fill="auto"/>
            <w:vAlign w:val="center"/>
          </w:tcPr>
          <w:p w14:paraId="2C70060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求解器文件下载</w:t>
            </w:r>
          </w:p>
        </w:tc>
      </w:tr>
      <w:tr w:rsidR="009E5AA8" w14:paraId="492C6B69" w14:textId="77777777">
        <w:trPr>
          <w:trHeight w:val="284"/>
          <w:jc w:val="center"/>
        </w:trPr>
        <w:tc>
          <w:tcPr>
            <w:tcW w:w="3312" w:type="dxa"/>
            <w:shd w:val="clear" w:color="auto" w:fill="auto"/>
            <w:noWrap/>
            <w:vAlign w:val="center"/>
          </w:tcPr>
          <w:p w14:paraId="130A95A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solver/{id}/file/open/{fileLink: .*}</w:t>
            </w:r>
          </w:p>
        </w:tc>
        <w:tc>
          <w:tcPr>
            <w:tcW w:w="1634" w:type="dxa"/>
            <w:shd w:val="clear" w:color="auto" w:fill="auto"/>
            <w:noWrap/>
            <w:vAlign w:val="center"/>
          </w:tcPr>
          <w:p w14:paraId="181AF498" w14:textId="77777777" w:rsidR="009E5AA8" w:rsidRDefault="00EC1C5A">
            <w:pPr>
              <w:jc w:val="center"/>
              <w:rPr>
                <w:rFonts w:asciiTheme="minorEastAsia" w:eastAsiaTheme="minorEastAsia" w:hAnsiTheme="minorEastAsia"/>
                <w:color w:val="000000"/>
                <w:kern w:val="0"/>
                <w:szCs w:val="21"/>
              </w:rPr>
            </w:pPr>
            <w:r>
              <w:rPr>
                <w:rFonts w:asciiTheme="minorEastAsia" w:eastAsiaTheme="minorEastAsia" w:hAnsiTheme="minorEastAsia"/>
                <w:color w:val="000000"/>
                <w:kern w:val="0"/>
                <w:szCs w:val="21"/>
              </w:rPr>
              <w:t>fileOpen</w:t>
            </w:r>
          </w:p>
        </w:tc>
        <w:tc>
          <w:tcPr>
            <w:tcW w:w="2573" w:type="dxa"/>
            <w:shd w:val="clear" w:color="auto" w:fill="auto"/>
            <w:noWrap/>
            <w:vAlign w:val="center"/>
          </w:tcPr>
          <w:p w14:paraId="5D261A0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javax.ws.rs.core.Response</w:t>
            </w:r>
          </w:p>
        </w:tc>
        <w:tc>
          <w:tcPr>
            <w:tcW w:w="1519" w:type="dxa"/>
            <w:shd w:val="clear" w:color="auto" w:fill="auto"/>
            <w:vAlign w:val="center"/>
          </w:tcPr>
          <w:p w14:paraId="19C22C5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打开求解器文件</w:t>
            </w:r>
          </w:p>
        </w:tc>
      </w:tr>
      <w:tr w:rsidR="009E5AA8" w14:paraId="6EBDBEC6" w14:textId="77777777">
        <w:trPr>
          <w:trHeight w:val="284"/>
          <w:jc w:val="center"/>
        </w:trPr>
        <w:tc>
          <w:tcPr>
            <w:tcW w:w="3312" w:type="dxa"/>
            <w:shd w:val="clear" w:color="auto" w:fill="auto"/>
            <w:noWrap/>
            <w:vAlign w:val="center"/>
          </w:tcPr>
          <w:p w14:paraId="4821788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solver/{id}/file/info/{fileLink: .*}</w:t>
            </w:r>
          </w:p>
        </w:tc>
        <w:tc>
          <w:tcPr>
            <w:tcW w:w="1634" w:type="dxa"/>
            <w:shd w:val="clear" w:color="auto" w:fill="auto"/>
            <w:noWrap/>
            <w:vAlign w:val="center"/>
          </w:tcPr>
          <w:p w14:paraId="4718D324" w14:textId="77777777" w:rsidR="009E5AA8" w:rsidRDefault="00EC1C5A">
            <w:pPr>
              <w:jc w:val="center"/>
              <w:rPr>
                <w:rFonts w:asciiTheme="minorEastAsia" w:eastAsiaTheme="minorEastAsia" w:hAnsiTheme="minorEastAsia"/>
                <w:color w:val="000000"/>
                <w:kern w:val="0"/>
                <w:szCs w:val="21"/>
              </w:rPr>
            </w:pPr>
            <w:r>
              <w:rPr>
                <w:rFonts w:asciiTheme="minorEastAsia" w:eastAsiaTheme="minorEastAsia" w:hAnsiTheme="minorEastAsia"/>
                <w:color w:val="000000"/>
                <w:kern w:val="0"/>
                <w:szCs w:val="21"/>
              </w:rPr>
              <w:t>fileInfo</w:t>
            </w:r>
          </w:p>
        </w:tc>
        <w:tc>
          <w:tcPr>
            <w:tcW w:w="2573" w:type="dxa"/>
            <w:shd w:val="clear" w:color="auto" w:fill="auto"/>
            <w:noWrap/>
            <w:vAlign w:val="center"/>
          </w:tcPr>
          <w:p w14:paraId="1E68E39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19" w:type="dxa"/>
            <w:shd w:val="clear" w:color="auto" w:fill="auto"/>
            <w:vAlign w:val="center"/>
          </w:tcPr>
          <w:p w14:paraId="38F01E0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获取求解器文件属性</w:t>
            </w:r>
          </w:p>
        </w:tc>
      </w:tr>
      <w:tr w:rsidR="009E5AA8" w14:paraId="3E8C1D7E" w14:textId="77777777">
        <w:trPr>
          <w:trHeight w:val="284"/>
          <w:jc w:val="center"/>
        </w:trPr>
        <w:tc>
          <w:tcPr>
            <w:tcW w:w="3312" w:type="dxa"/>
            <w:shd w:val="clear" w:color="auto" w:fill="auto"/>
            <w:noWrap/>
            <w:vAlign w:val="center"/>
          </w:tcPr>
          <w:p w14:paraId="004C9A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solver/{id}/file/upload</w:t>
            </w:r>
          </w:p>
        </w:tc>
        <w:tc>
          <w:tcPr>
            <w:tcW w:w="1634" w:type="dxa"/>
            <w:shd w:val="clear" w:color="auto" w:fill="auto"/>
            <w:noWrap/>
            <w:vAlign w:val="center"/>
          </w:tcPr>
          <w:p w14:paraId="15DF7C3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fileUpload</w:t>
            </w:r>
          </w:p>
        </w:tc>
        <w:tc>
          <w:tcPr>
            <w:tcW w:w="2573" w:type="dxa"/>
            <w:shd w:val="clear" w:color="auto" w:fill="auto"/>
            <w:noWrap/>
            <w:vAlign w:val="center"/>
          </w:tcPr>
          <w:p w14:paraId="39AC29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19" w:type="dxa"/>
            <w:shd w:val="clear" w:color="auto" w:fill="auto"/>
            <w:vAlign w:val="center"/>
          </w:tcPr>
          <w:p w14:paraId="1CBA9F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上传求解器文件</w:t>
            </w:r>
          </w:p>
        </w:tc>
      </w:tr>
    </w:tbl>
    <w:p w14:paraId="58F64DF1" w14:textId="2C206449" w:rsidR="009E5AA8" w:rsidRDefault="00EC1C5A" w:rsidP="00B370CA">
      <w:pPr>
        <w:spacing w:line="440" w:lineRule="exact"/>
        <w:ind w:firstLineChars="200" w:firstLine="520"/>
        <w:rPr>
          <w:bCs/>
          <w:sz w:val="24"/>
          <w:szCs w:val="24"/>
        </w:rPr>
      </w:pPr>
      <w:r>
        <w:rPr>
          <w:bCs/>
          <w:sz w:val="24"/>
          <w:szCs w:val="24"/>
        </w:rPr>
        <w:t>S</w:t>
      </w:r>
      <w:r>
        <w:rPr>
          <w:rFonts w:hint="eastAsia"/>
          <w:bCs/>
          <w:sz w:val="24"/>
          <w:szCs w:val="24"/>
        </w:rPr>
        <w:t>olvers</w:t>
      </w:r>
      <w:r>
        <w:rPr>
          <w:rFonts w:hint="eastAsia"/>
          <w:bCs/>
          <w:sz w:val="24"/>
          <w:szCs w:val="24"/>
        </w:rPr>
        <w:t>类里包含了对求解器的基本操作。包括创建获取求解器源文件；求解器更新，发布，指定，删除操作；获取指定目录下所有求解器；获得与该求解</w:t>
      </w:r>
      <w:proofErr w:type="gramStart"/>
      <w:r>
        <w:rPr>
          <w:rFonts w:hint="eastAsia"/>
          <w:bCs/>
          <w:sz w:val="24"/>
          <w:szCs w:val="24"/>
        </w:rPr>
        <w:t>器相关</w:t>
      </w:r>
      <w:proofErr w:type="gramEnd"/>
      <w:r>
        <w:rPr>
          <w:rFonts w:hint="eastAsia"/>
          <w:bCs/>
          <w:sz w:val="24"/>
          <w:szCs w:val="24"/>
        </w:rPr>
        <w:t>计算节点列表等操作。</w:t>
      </w:r>
    </w:p>
    <w:p w14:paraId="6737B68E" w14:textId="77777777" w:rsidR="009E5AA8" w:rsidRDefault="00EC1C5A">
      <w:pPr>
        <w:ind w:left="420" w:firstLine="420"/>
        <w:jc w:val="center"/>
        <w:rPr>
          <w:sz w:val="24"/>
        </w:rPr>
      </w:pPr>
      <w:r>
        <w:rPr>
          <w:rFonts w:hint="eastAsia"/>
          <w:sz w:val="24"/>
        </w:rPr>
        <w:t>表</w:t>
      </w:r>
      <w:r>
        <w:rPr>
          <w:rFonts w:hint="eastAsia"/>
          <w:sz w:val="24"/>
        </w:rPr>
        <w:t>3.</w:t>
      </w:r>
      <w:r>
        <w:rPr>
          <w:sz w:val="24"/>
        </w:rPr>
        <w:t>2</w:t>
      </w:r>
      <w:r>
        <w:rPr>
          <w:rFonts w:hint="eastAsia"/>
          <w:sz w:val="24"/>
        </w:rPr>
        <w:t xml:space="preserve"> Solvers</w:t>
      </w:r>
      <w:r>
        <w:rPr>
          <w:rFonts w:hint="eastAsia"/>
          <w:sz w:val="24"/>
        </w:rPr>
        <w:t>类函数功能表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454"/>
        <w:gridCol w:w="2572"/>
        <w:gridCol w:w="3012"/>
      </w:tblGrid>
      <w:tr w:rsidR="009E5AA8" w14:paraId="1E15F854" w14:textId="77777777">
        <w:trPr>
          <w:trHeight w:val="284"/>
          <w:jc w:val="center"/>
        </w:trPr>
        <w:tc>
          <w:tcPr>
            <w:tcW w:w="3454" w:type="dxa"/>
            <w:shd w:val="clear" w:color="auto" w:fill="auto"/>
            <w:noWrap/>
            <w:vAlign w:val="center"/>
          </w:tcPr>
          <w:p w14:paraId="5F63481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572" w:type="dxa"/>
            <w:shd w:val="clear" w:color="auto" w:fill="auto"/>
            <w:noWrap/>
            <w:vAlign w:val="center"/>
          </w:tcPr>
          <w:p w14:paraId="7ED27B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返回值类型</w:t>
            </w:r>
          </w:p>
        </w:tc>
        <w:tc>
          <w:tcPr>
            <w:tcW w:w="3012" w:type="dxa"/>
            <w:shd w:val="clear" w:color="auto" w:fill="auto"/>
            <w:noWrap/>
            <w:vAlign w:val="center"/>
          </w:tcPr>
          <w:p w14:paraId="6BCFCDC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062E8701" w14:textId="77777777">
        <w:trPr>
          <w:trHeight w:val="284"/>
          <w:jc w:val="center"/>
        </w:trPr>
        <w:tc>
          <w:tcPr>
            <w:tcW w:w="3454" w:type="dxa"/>
            <w:shd w:val="clear" w:color="auto" w:fill="auto"/>
            <w:noWrap/>
            <w:vAlign w:val="center"/>
          </w:tcPr>
          <w:p w14:paraId="4BE4686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router</w:t>
            </w:r>
          </w:p>
        </w:tc>
        <w:tc>
          <w:tcPr>
            <w:tcW w:w="2572" w:type="dxa"/>
            <w:shd w:val="clear" w:color="auto" w:fill="auto"/>
            <w:noWrap/>
            <w:vAlign w:val="center"/>
          </w:tcPr>
          <w:p w14:paraId="148753D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vAlign w:val="center"/>
          </w:tcPr>
          <w:p w14:paraId="26A795E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9E5AA8" w14:paraId="722DB0A0" w14:textId="77777777">
        <w:trPr>
          <w:trHeight w:val="284"/>
          <w:jc w:val="center"/>
        </w:trPr>
        <w:tc>
          <w:tcPr>
            <w:tcW w:w="3454" w:type="dxa"/>
            <w:shd w:val="clear" w:color="auto" w:fill="auto"/>
            <w:noWrap/>
            <w:vAlign w:val="center"/>
          </w:tcPr>
          <w:p w14:paraId="41FDDAC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__SolverList</w:t>
            </w:r>
          </w:p>
        </w:tc>
        <w:tc>
          <w:tcPr>
            <w:tcW w:w="2572" w:type="dxa"/>
            <w:shd w:val="clear" w:color="auto" w:fill="auto"/>
            <w:noWrap/>
            <w:vAlign w:val="center"/>
          </w:tcPr>
          <w:p w14:paraId="42BFAF1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vAlign w:val="center"/>
          </w:tcPr>
          <w:p w14:paraId="4EAD875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9E5AA8" w14:paraId="1BF4323D" w14:textId="77777777">
        <w:trPr>
          <w:trHeight w:val="284"/>
          <w:jc w:val="center"/>
        </w:trPr>
        <w:tc>
          <w:tcPr>
            <w:tcW w:w="3454" w:type="dxa"/>
            <w:shd w:val="clear" w:color="auto" w:fill="auto"/>
            <w:noWrap/>
            <w:vAlign w:val="center"/>
          </w:tcPr>
          <w:p w14:paraId="5DDDE7C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getRelateAgentList</w:t>
            </w:r>
          </w:p>
        </w:tc>
        <w:tc>
          <w:tcPr>
            <w:tcW w:w="2572" w:type="dxa"/>
            <w:shd w:val="clear" w:color="auto" w:fill="auto"/>
            <w:noWrap/>
            <w:vAlign w:val="center"/>
          </w:tcPr>
          <w:p w14:paraId="2511AEA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java.util.List</w:t>
            </w:r>
          </w:p>
        </w:tc>
        <w:tc>
          <w:tcPr>
            <w:tcW w:w="3012" w:type="dxa"/>
            <w:shd w:val="clear" w:color="auto" w:fill="auto"/>
            <w:noWrap/>
            <w:vAlign w:val="center"/>
          </w:tcPr>
          <w:p w14:paraId="32665C6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获得与 solver 相关 agent 列表</w:t>
            </w:r>
          </w:p>
        </w:tc>
      </w:tr>
      <w:tr w:rsidR="009E5AA8" w14:paraId="29743212" w14:textId="77777777">
        <w:trPr>
          <w:trHeight w:val="284"/>
          <w:jc w:val="center"/>
        </w:trPr>
        <w:tc>
          <w:tcPr>
            <w:tcW w:w="3454" w:type="dxa"/>
            <w:shd w:val="clear" w:color="auto" w:fill="auto"/>
            <w:noWrap/>
            <w:vAlign w:val="center"/>
          </w:tcPr>
          <w:p w14:paraId="02381EF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solverUpdate</w:t>
            </w:r>
          </w:p>
        </w:tc>
        <w:tc>
          <w:tcPr>
            <w:tcW w:w="2572" w:type="dxa"/>
            <w:shd w:val="clear" w:color="auto" w:fill="auto"/>
            <w:noWrap/>
            <w:vAlign w:val="center"/>
          </w:tcPr>
          <w:p w14:paraId="3E07895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422BE81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9E5AA8" w14:paraId="555CFFFE" w14:textId="77777777">
        <w:trPr>
          <w:trHeight w:val="284"/>
          <w:jc w:val="center"/>
        </w:trPr>
        <w:tc>
          <w:tcPr>
            <w:tcW w:w="3454" w:type="dxa"/>
            <w:shd w:val="clear" w:color="auto" w:fill="auto"/>
            <w:noWrap/>
            <w:vAlign w:val="center"/>
          </w:tcPr>
          <w:p w14:paraId="69B1A35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solverDistribute</w:t>
            </w:r>
          </w:p>
        </w:tc>
        <w:tc>
          <w:tcPr>
            <w:tcW w:w="2572" w:type="dxa"/>
            <w:shd w:val="clear" w:color="auto" w:fill="auto"/>
            <w:noWrap/>
            <w:vAlign w:val="center"/>
          </w:tcPr>
          <w:p w14:paraId="5ED459C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13844BC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求解器发布</w:t>
            </w:r>
          </w:p>
        </w:tc>
      </w:tr>
      <w:tr w:rsidR="009E5AA8" w14:paraId="1CBE7FF9" w14:textId="77777777">
        <w:trPr>
          <w:trHeight w:val="284"/>
          <w:jc w:val="center"/>
        </w:trPr>
        <w:tc>
          <w:tcPr>
            <w:tcW w:w="3454" w:type="dxa"/>
            <w:shd w:val="clear" w:color="auto" w:fill="auto"/>
            <w:noWrap/>
            <w:vAlign w:val="center"/>
          </w:tcPr>
          <w:p w14:paraId="6BD58B2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solverFileAppoint</w:t>
            </w:r>
          </w:p>
        </w:tc>
        <w:tc>
          <w:tcPr>
            <w:tcW w:w="2572" w:type="dxa"/>
            <w:shd w:val="clear" w:color="auto" w:fill="auto"/>
            <w:noWrap/>
            <w:vAlign w:val="center"/>
          </w:tcPr>
          <w:p w14:paraId="7A48A69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502B007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w:t>
            </w:r>
          </w:p>
        </w:tc>
      </w:tr>
      <w:tr w:rsidR="009E5AA8" w14:paraId="3389FB27" w14:textId="77777777">
        <w:trPr>
          <w:trHeight w:val="284"/>
          <w:jc w:val="center"/>
        </w:trPr>
        <w:tc>
          <w:tcPr>
            <w:tcW w:w="3454" w:type="dxa"/>
            <w:shd w:val="clear" w:color="auto" w:fill="auto"/>
            <w:noWrap/>
            <w:vAlign w:val="center"/>
          </w:tcPr>
          <w:p w14:paraId="53402EA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solverDelete</w:t>
            </w:r>
          </w:p>
        </w:tc>
        <w:tc>
          <w:tcPr>
            <w:tcW w:w="2572" w:type="dxa"/>
            <w:shd w:val="clear" w:color="auto" w:fill="auto"/>
            <w:noWrap/>
            <w:vAlign w:val="center"/>
          </w:tcPr>
          <w:p w14:paraId="604A832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25972C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9E5AA8" w14:paraId="6C05B317" w14:textId="77777777">
        <w:trPr>
          <w:trHeight w:val="284"/>
          <w:jc w:val="center"/>
        </w:trPr>
        <w:tc>
          <w:tcPr>
            <w:tcW w:w="3454" w:type="dxa"/>
            <w:shd w:val="clear" w:color="auto" w:fill="auto"/>
            <w:noWrap/>
            <w:vAlign w:val="center"/>
          </w:tcPr>
          <w:p w14:paraId="4F74E7D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getComandLine</w:t>
            </w:r>
          </w:p>
        </w:tc>
        <w:tc>
          <w:tcPr>
            <w:tcW w:w="2572" w:type="dxa"/>
            <w:shd w:val="clear" w:color="auto" w:fill="auto"/>
            <w:noWrap/>
            <w:vAlign w:val="center"/>
          </w:tcPr>
          <w:p w14:paraId="52EE6FA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3012" w:type="dxa"/>
            <w:shd w:val="clear" w:color="auto" w:fill="auto"/>
            <w:noWrap/>
            <w:vAlign w:val="center"/>
          </w:tcPr>
          <w:p w14:paraId="203D557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获取求解器启动命令</w:t>
            </w:r>
          </w:p>
        </w:tc>
      </w:tr>
      <w:tr w:rsidR="009E5AA8" w14:paraId="4E158C81" w14:textId="77777777">
        <w:trPr>
          <w:trHeight w:val="284"/>
          <w:jc w:val="center"/>
        </w:trPr>
        <w:tc>
          <w:tcPr>
            <w:tcW w:w="3454" w:type="dxa"/>
            <w:shd w:val="clear" w:color="auto" w:fill="auto"/>
            <w:noWrap/>
            <w:vAlign w:val="center"/>
          </w:tcPr>
          <w:p w14:paraId="31B45D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2572" w:type="dxa"/>
            <w:shd w:val="clear" w:color="auto" w:fill="auto"/>
            <w:noWrap/>
            <w:vAlign w:val="center"/>
          </w:tcPr>
          <w:p w14:paraId="6F83847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237EAF3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启动求解器</w:t>
            </w:r>
          </w:p>
        </w:tc>
      </w:tr>
      <w:tr w:rsidR="009E5AA8" w14:paraId="1F94358F" w14:textId="77777777">
        <w:trPr>
          <w:trHeight w:val="284"/>
          <w:jc w:val="center"/>
        </w:trPr>
        <w:tc>
          <w:tcPr>
            <w:tcW w:w="3454" w:type="dxa"/>
            <w:shd w:val="clear" w:color="auto" w:fill="auto"/>
            <w:noWrap/>
            <w:vAlign w:val="center"/>
          </w:tcPr>
          <w:p w14:paraId="2BBC066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solverFileGet</w:t>
            </w:r>
          </w:p>
        </w:tc>
        <w:tc>
          <w:tcPr>
            <w:tcW w:w="2572" w:type="dxa"/>
            <w:shd w:val="clear" w:color="auto" w:fill="auto"/>
            <w:noWrap/>
            <w:vAlign w:val="center"/>
          </w:tcPr>
          <w:p w14:paraId="674F946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72FE446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w:t>
            </w:r>
          </w:p>
        </w:tc>
      </w:tr>
      <w:tr w:rsidR="009E5AA8" w14:paraId="727969C1" w14:textId="77777777">
        <w:trPr>
          <w:trHeight w:val="284"/>
          <w:jc w:val="center"/>
        </w:trPr>
        <w:tc>
          <w:tcPr>
            <w:tcW w:w="3454" w:type="dxa"/>
            <w:shd w:val="clear" w:color="auto" w:fill="auto"/>
            <w:noWrap/>
            <w:vAlign w:val="center"/>
          </w:tcPr>
          <w:p w14:paraId="13D783B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listSolverFile</w:t>
            </w:r>
          </w:p>
        </w:tc>
        <w:tc>
          <w:tcPr>
            <w:tcW w:w="2572" w:type="dxa"/>
            <w:shd w:val="clear" w:color="auto" w:fill="auto"/>
            <w:noWrap/>
            <w:vAlign w:val="center"/>
          </w:tcPr>
          <w:p w14:paraId="4DE407D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java.util.List&lt;Document&gt;</w:t>
            </w:r>
          </w:p>
        </w:tc>
        <w:tc>
          <w:tcPr>
            <w:tcW w:w="3012" w:type="dxa"/>
            <w:shd w:val="clear" w:color="auto" w:fill="auto"/>
            <w:noWrap/>
            <w:vAlign w:val="center"/>
          </w:tcPr>
          <w:p w14:paraId="400DF4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获取指定目录下所有求解器</w:t>
            </w:r>
          </w:p>
        </w:tc>
      </w:tr>
      <w:tr w:rsidR="009E5AA8" w14:paraId="3AF13719" w14:textId="77777777">
        <w:trPr>
          <w:trHeight w:val="284"/>
          <w:jc w:val="center"/>
        </w:trPr>
        <w:tc>
          <w:tcPr>
            <w:tcW w:w="3454" w:type="dxa"/>
            <w:shd w:val="clear" w:color="auto" w:fill="auto"/>
            <w:noWrap/>
            <w:vAlign w:val="center"/>
          </w:tcPr>
          <w:p w14:paraId="36DB0C8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solverFileList</w:t>
            </w:r>
          </w:p>
        </w:tc>
        <w:tc>
          <w:tcPr>
            <w:tcW w:w="2572" w:type="dxa"/>
            <w:shd w:val="clear" w:color="auto" w:fill="auto"/>
            <w:noWrap/>
            <w:vAlign w:val="center"/>
          </w:tcPr>
          <w:p w14:paraId="0C7C2A7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1275595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显示求解器所有文件列表</w:t>
            </w:r>
          </w:p>
        </w:tc>
      </w:tr>
      <w:tr w:rsidR="009E5AA8" w14:paraId="4CEA1D20" w14:textId="77777777">
        <w:trPr>
          <w:trHeight w:val="284"/>
          <w:jc w:val="center"/>
        </w:trPr>
        <w:tc>
          <w:tcPr>
            <w:tcW w:w="3454" w:type="dxa"/>
            <w:shd w:val="clear" w:color="auto" w:fill="auto"/>
            <w:noWrap/>
            <w:vAlign w:val="center"/>
          </w:tcPr>
          <w:p w14:paraId="52DB816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solverFileDelete</w:t>
            </w:r>
          </w:p>
        </w:tc>
        <w:tc>
          <w:tcPr>
            <w:tcW w:w="2572" w:type="dxa"/>
            <w:shd w:val="clear" w:color="auto" w:fill="auto"/>
            <w:noWrap/>
            <w:vAlign w:val="center"/>
          </w:tcPr>
          <w:p w14:paraId="4A00965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1394C22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求解器文件删除</w:t>
            </w:r>
          </w:p>
        </w:tc>
      </w:tr>
      <w:tr w:rsidR="009E5AA8" w14:paraId="3E794BE9" w14:textId="77777777">
        <w:trPr>
          <w:trHeight w:val="284"/>
          <w:jc w:val="center"/>
        </w:trPr>
        <w:tc>
          <w:tcPr>
            <w:tcW w:w="3454" w:type="dxa"/>
            <w:shd w:val="clear" w:color="auto" w:fill="auto"/>
            <w:noWrap/>
            <w:vAlign w:val="center"/>
          </w:tcPr>
          <w:p w14:paraId="4C6C3A3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createSourceFile</w:t>
            </w:r>
          </w:p>
        </w:tc>
        <w:tc>
          <w:tcPr>
            <w:tcW w:w="2572" w:type="dxa"/>
            <w:shd w:val="clear" w:color="auto" w:fill="auto"/>
            <w:noWrap/>
            <w:vAlign w:val="center"/>
          </w:tcPr>
          <w:p w14:paraId="6F02A89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12" w:type="dxa"/>
            <w:shd w:val="clear" w:color="auto" w:fill="auto"/>
            <w:vAlign w:val="center"/>
          </w:tcPr>
          <w:p w14:paraId="540AD42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9E5AA8" w14:paraId="618571D5" w14:textId="77777777">
        <w:trPr>
          <w:trHeight w:val="284"/>
          <w:jc w:val="center"/>
        </w:trPr>
        <w:tc>
          <w:tcPr>
            <w:tcW w:w="3454" w:type="dxa"/>
            <w:shd w:val="clear" w:color="auto" w:fill="auto"/>
            <w:noWrap/>
            <w:vAlign w:val="center"/>
          </w:tcPr>
          <w:p w14:paraId="4E61F38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getSourceFile</w:t>
            </w:r>
          </w:p>
        </w:tc>
        <w:tc>
          <w:tcPr>
            <w:tcW w:w="2572" w:type="dxa"/>
            <w:shd w:val="clear" w:color="auto" w:fill="auto"/>
            <w:noWrap/>
            <w:vAlign w:val="center"/>
          </w:tcPr>
          <w:p w14:paraId="1EC839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12" w:type="dxa"/>
            <w:shd w:val="clear" w:color="auto" w:fill="auto"/>
            <w:vAlign w:val="center"/>
          </w:tcPr>
          <w:p w14:paraId="0249BA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9E5AA8" w14:paraId="6B73D663" w14:textId="77777777">
        <w:trPr>
          <w:trHeight w:val="284"/>
          <w:jc w:val="center"/>
        </w:trPr>
        <w:tc>
          <w:tcPr>
            <w:tcW w:w="3454" w:type="dxa"/>
            <w:shd w:val="clear" w:color="auto" w:fill="auto"/>
            <w:noWrap/>
            <w:vAlign w:val="center"/>
          </w:tcPr>
          <w:p w14:paraId="576CD9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getHomeDirectory</w:t>
            </w:r>
          </w:p>
        </w:tc>
        <w:tc>
          <w:tcPr>
            <w:tcW w:w="2572" w:type="dxa"/>
            <w:shd w:val="clear" w:color="auto" w:fill="auto"/>
            <w:noWrap/>
            <w:vAlign w:val="center"/>
          </w:tcPr>
          <w:p w14:paraId="05DAAAB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12" w:type="dxa"/>
            <w:shd w:val="clear" w:color="auto" w:fill="auto"/>
            <w:vAlign w:val="center"/>
          </w:tcPr>
          <w:p w14:paraId="30D4B6C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bl>
    <w:p w14:paraId="55F490B8" w14:textId="77777777" w:rsidR="009E5AA8" w:rsidRDefault="00EC1C5A">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2260CD52" w14:textId="77777777" w:rsidR="009E5AA8" w:rsidRDefault="00EC1C5A">
      <w:pPr>
        <w:rPr>
          <w:sz w:val="24"/>
        </w:rPr>
      </w:pPr>
      <w:r>
        <w:rPr>
          <w:sz w:val="24"/>
        </w:rPr>
        <w:t>{</w:t>
      </w:r>
    </w:p>
    <w:p w14:paraId="76B17A88" w14:textId="77777777" w:rsidR="009E5AA8" w:rsidRDefault="00EC1C5A">
      <w:pPr>
        <w:rPr>
          <w:sz w:val="24"/>
        </w:rPr>
      </w:pPr>
      <w:r>
        <w:rPr>
          <w:sz w:val="24"/>
        </w:rPr>
        <w:t xml:space="preserve">    "_id" : "59e041ddf589d45478a2d960",</w:t>
      </w:r>
    </w:p>
    <w:p w14:paraId="11B6B902" w14:textId="77777777" w:rsidR="009E5AA8" w:rsidRDefault="00EC1C5A">
      <w:pPr>
        <w:rPr>
          <w:sz w:val="24"/>
        </w:rPr>
      </w:pPr>
      <w:r>
        <w:rPr>
          <w:sz w:val="24"/>
        </w:rPr>
        <w:t xml:space="preserve">    "name" : "K0803",</w:t>
      </w:r>
    </w:p>
    <w:p w14:paraId="29E4301C" w14:textId="77777777" w:rsidR="009E5AA8" w:rsidRDefault="00EC1C5A">
      <w:pPr>
        <w:rPr>
          <w:sz w:val="24"/>
        </w:rPr>
      </w:pPr>
      <w:r>
        <w:rPr>
          <w:rFonts w:hint="eastAsia"/>
          <w:sz w:val="24"/>
        </w:rPr>
        <w:lastRenderedPageBreak/>
        <w:t xml:space="preserve">    "label" : "</w:t>
      </w:r>
      <w:r>
        <w:rPr>
          <w:rFonts w:hint="eastAsia"/>
          <w:sz w:val="24"/>
        </w:rPr>
        <w:t>作业海况</w:t>
      </w:r>
      <w:r>
        <w:rPr>
          <w:rFonts w:hint="eastAsia"/>
          <w:sz w:val="24"/>
        </w:rPr>
        <w:t>",</w:t>
      </w:r>
    </w:p>
    <w:p w14:paraId="3216665C" w14:textId="77777777" w:rsidR="009E5AA8" w:rsidRDefault="00EC1C5A">
      <w:pPr>
        <w:rPr>
          <w:sz w:val="24"/>
        </w:rPr>
      </w:pPr>
      <w:r>
        <w:rPr>
          <w:sz w:val="24"/>
        </w:rPr>
        <w:t xml:space="preserve">    "executor" : "K0803AllRun.exe",</w:t>
      </w:r>
    </w:p>
    <w:p w14:paraId="20619624" w14:textId="77777777" w:rsidR="009E5AA8" w:rsidRDefault="00EC1C5A">
      <w:pPr>
        <w:rPr>
          <w:sz w:val="24"/>
        </w:rPr>
      </w:pPr>
      <w:r>
        <w:rPr>
          <w:sz w:val="24"/>
        </w:rPr>
        <w:t xml:space="preserve">    "user" : "5978ab95f589d41b9cbab06d",</w:t>
      </w:r>
    </w:p>
    <w:p w14:paraId="5AC997D4" w14:textId="77777777" w:rsidR="009E5AA8" w:rsidRDefault="00EC1C5A">
      <w:pPr>
        <w:rPr>
          <w:sz w:val="24"/>
        </w:rPr>
      </w:pPr>
      <w:r>
        <w:rPr>
          <w:sz w:val="24"/>
        </w:rPr>
        <w:t xml:space="preserve">    "createTime" : NumberLong(1507869149575),</w:t>
      </w:r>
    </w:p>
    <w:p w14:paraId="02D27510" w14:textId="77777777" w:rsidR="009E5AA8" w:rsidRDefault="00EC1C5A">
      <w:pPr>
        <w:rPr>
          <w:sz w:val="24"/>
        </w:rPr>
      </w:pPr>
      <w:r>
        <w:rPr>
          <w:sz w:val="24"/>
        </w:rPr>
        <w:t xml:space="preserve">    "file" : "K0803A_20190408.zip",</w:t>
      </w:r>
    </w:p>
    <w:p w14:paraId="5EE1A081" w14:textId="77777777" w:rsidR="009E5AA8" w:rsidRDefault="00EC1C5A">
      <w:pPr>
        <w:rPr>
          <w:sz w:val="24"/>
        </w:rPr>
      </w:pPr>
      <w:r>
        <w:rPr>
          <w:sz w:val="24"/>
        </w:rPr>
        <w:t xml:space="preserve">    "updateTime" : NumberLong(1554697672166),</w:t>
      </w:r>
    </w:p>
    <w:p w14:paraId="10D76FD3" w14:textId="77777777" w:rsidR="009E5AA8" w:rsidRDefault="00EC1C5A">
      <w:pPr>
        <w:rPr>
          <w:sz w:val="24"/>
        </w:rPr>
      </w:pPr>
      <w:r>
        <w:rPr>
          <w:sz w:val="24"/>
        </w:rPr>
        <w:t xml:space="preserve">    "os" : "windows",</w:t>
      </w:r>
    </w:p>
    <w:p w14:paraId="33E9BEE8" w14:textId="77777777" w:rsidR="009E5AA8" w:rsidRDefault="00EC1C5A">
      <w:pPr>
        <w:rPr>
          <w:sz w:val="24"/>
        </w:rPr>
      </w:pPr>
      <w:r>
        <w:rPr>
          <w:sz w:val="24"/>
        </w:rPr>
        <w:t xml:space="preserve">    "mode" : 0,</w:t>
      </w:r>
    </w:p>
    <w:p w14:paraId="294D882C" w14:textId="77777777" w:rsidR="009E5AA8" w:rsidRDefault="00EC1C5A">
      <w:pPr>
        <w:rPr>
          <w:sz w:val="24"/>
        </w:rPr>
      </w:pPr>
      <w:r>
        <w:rPr>
          <w:sz w:val="24"/>
        </w:rPr>
        <w:t xml:space="preserve">    "queue" : 0,</w:t>
      </w:r>
    </w:p>
    <w:p w14:paraId="1E6DDB2D" w14:textId="77777777" w:rsidR="009E5AA8" w:rsidRDefault="00EC1C5A">
      <w:pPr>
        <w:rPr>
          <w:sz w:val="24"/>
        </w:rPr>
      </w:pPr>
      <w:r>
        <w:rPr>
          <w:sz w:val="24"/>
        </w:rPr>
        <w:t xml:space="preserve">    "version" : 4,</w:t>
      </w:r>
    </w:p>
    <w:p w14:paraId="777E02FE" w14:textId="77777777" w:rsidR="009E5AA8" w:rsidRDefault="00EC1C5A">
      <w:pPr>
        <w:rPr>
          <w:sz w:val="24"/>
        </w:rPr>
      </w:pPr>
      <w:r>
        <w:rPr>
          <w:sz w:val="24"/>
        </w:rPr>
        <w:t xml:space="preserve">    "loader" : "",</w:t>
      </w:r>
    </w:p>
    <w:p w14:paraId="3845CC93" w14:textId="77777777" w:rsidR="009E5AA8" w:rsidRDefault="00EC1C5A">
      <w:pPr>
        <w:rPr>
          <w:sz w:val="24"/>
        </w:rPr>
      </w:pPr>
      <w:r>
        <w:rPr>
          <w:sz w:val="24"/>
        </w:rPr>
        <w:t xml:space="preserve">    "params" : ""</w:t>
      </w:r>
    </w:p>
    <w:p w14:paraId="68C5F872" w14:textId="77777777" w:rsidR="009E5AA8" w:rsidRDefault="00EC1C5A">
      <w:pPr>
        <w:rPr>
          <w:sz w:val="24"/>
        </w:rPr>
      </w:pPr>
      <w:r>
        <w:rPr>
          <w:sz w:val="24"/>
        </w:rPr>
        <w:t>}</w:t>
      </w:r>
    </w:p>
    <w:p w14:paraId="0DD90D7A" w14:textId="77777777" w:rsidR="009E5AA8" w:rsidRDefault="00EC1C5A">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的求解器其部署属性，求解器执行文件为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r>
        <w:rPr>
          <w:rFonts w:hint="eastAsia"/>
          <w:sz w:val="24"/>
          <w:szCs w:val="24"/>
        </w:rPr>
        <w:t>c</w:t>
      </w:r>
      <w:r>
        <w:rPr>
          <w:sz w:val="24"/>
          <w:szCs w:val="24"/>
        </w:rPr>
        <w:t>reateTime</w:t>
      </w:r>
      <w:r>
        <w:rPr>
          <w:rFonts w:hint="eastAsia"/>
          <w:sz w:val="24"/>
          <w:szCs w:val="24"/>
        </w:rPr>
        <w:t>和</w:t>
      </w:r>
      <w:r>
        <w:rPr>
          <w:rFonts w:hint="eastAsia"/>
          <w:sz w:val="24"/>
          <w:szCs w:val="24"/>
        </w:rPr>
        <w:t>u</w:t>
      </w:r>
      <w:r>
        <w:rPr>
          <w:sz w:val="24"/>
          <w:szCs w:val="24"/>
        </w:rPr>
        <w:t>pdateTime</w:t>
      </w:r>
      <w:r>
        <w:rPr>
          <w:rFonts w:hint="eastAsia"/>
          <w:sz w:val="24"/>
          <w:szCs w:val="24"/>
        </w:rPr>
        <w:t>分别是创建求解器和更新求解器的两个时间戳，</w:t>
      </w:r>
      <w:r>
        <w:rPr>
          <w:rFonts w:hint="eastAsia"/>
          <w:sz w:val="24"/>
          <w:szCs w:val="24"/>
        </w:rPr>
        <w:t>os</w:t>
      </w:r>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表示该求解器类型计算任务在分发时按标准队列排队，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5AE6AF8D" w14:textId="77777777" w:rsidR="009E5AA8" w:rsidRDefault="00EC1C5A">
      <w:pPr>
        <w:spacing w:line="440" w:lineRule="exact"/>
        <w:ind w:firstLine="420"/>
        <w:rPr>
          <w:sz w:val="24"/>
          <w:szCs w:val="24"/>
        </w:rPr>
      </w:pPr>
      <w:r>
        <w:rPr>
          <w:rFonts w:hint="eastAsia"/>
          <w:sz w:val="24"/>
          <w:szCs w:val="24"/>
        </w:rPr>
        <w:t>在前端界面中，用户编辑好每一个求解器属性后可进入求解器信息详细界面，左侧显示求解器属性和执行参数等已编辑信息，右侧分别显示求解器执行文件和该类求解器对应的计算任务列表。求解器文件支持上传和刷新操作，目前求解器上传文件仅支持</w:t>
      </w:r>
      <w:r>
        <w:rPr>
          <w:rFonts w:hint="eastAsia"/>
          <w:sz w:val="24"/>
          <w:szCs w:val="24"/>
        </w:rPr>
        <w:t>z</w:t>
      </w:r>
      <w:r>
        <w:rPr>
          <w:sz w:val="24"/>
          <w:szCs w:val="24"/>
        </w:rPr>
        <w:t>ip</w:t>
      </w:r>
      <w:r>
        <w:rPr>
          <w:rFonts w:hint="eastAsia"/>
          <w:sz w:val="24"/>
          <w:szCs w:val="24"/>
        </w:rPr>
        <w:t>格式，求解器执行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器执行文件，则新求解器执行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5EE990D5" w14:textId="77777777" w:rsidR="009E5AA8" w:rsidRDefault="00EC1C5A">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”同步指令，调用相关方法，由求解器自动同步机制实现控制节点到计算节点的求解器版本迭代安装。</w:t>
      </w:r>
    </w:p>
    <w:p w14:paraId="416628B3" w14:textId="77777777" w:rsidR="009E5AA8" w:rsidRDefault="00EC1C5A">
      <w:pPr>
        <w:pStyle w:val="2"/>
      </w:pPr>
      <w:bookmarkStart w:id="31" w:name="_Toc9794911"/>
      <w:r>
        <w:lastRenderedPageBreak/>
        <w:t>3</w:t>
      </w:r>
      <w:r>
        <w:rPr>
          <w:rFonts w:hint="eastAsia"/>
        </w:rPr>
        <w:t>.</w:t>
      </w:r>
      <w:r>
        <w:t>3</w:t>
      </w:r>
      <w:r>
        <w:rPr>
          <w:rFonts w:hint="eastAsia"/>
        </w:rPr>
        <w:t xml:space="preserve"> </w:t>
      </w:r>
      <w:r>
        <w:rPr>
          <w:rFonts w:hint="eastAsia"/>
        </w:rPr>
        <w:t>求解器自动同步机制</w:t>
      </w:r>
      <w:bookmarkEnd w:id="31"/>
    </w:p>
    <w:p w14:paraId="07343565" w14:textId="77777777" w:rsidR="009E5AA8" w:rsidRDefault="00EC1C5A">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78F11969" w14:textId="35F1AE11" w:rsidR="009E5AA8" w:rsidRDefault="00EC1C5A">
      <w:pPr>
        <w:jc w:val="center"/>
        <w:rPr>
          <w:sz w:val="24"/>
          <w:szCs w:val="24"/>
        </w:rPr>
      </w:pPr>
      <w:r>
        <w:rPr>
          <w:rFonts w:hint="eastAsia"/>
          <w:sz w:val="24"/>
          <w:szCs w:val="24"/>
        </w:rPr>
        <w:t>表</w:t>
      </w:r>
      <w:r>
        <w:rPr>
          <w:sz w:val="24"/>
          <w:szCs w:val="24"/>
        </w:rPr>
        <w:t>3</w:t>
      </w:r>
      <w:r>
        <w:rPr>
          <w:rFonts w:hint="eastAsia"/>
          <w:sz w:val="24"/>
          <w:szCs w:val="24"/>
        </w:rPr>
        <w:t>.</w:t>
      </w:r>
      <w:r w:rsidR="00322748">
        <w:rPr>
          <w:rFonts w:hint="eastAsia"/>
          <w:sz w:val="24"/>
          <w:szCs w:val="24"/>
        </w:rPr>
        <w:t>3</w:t>
      </w:r>
      <w:r>
        <w:rPr>
          <w:rFonts w:hint="eastAsia"/>
          <w:sz w:val="24"/>
          <w:szCs w:val="24"/>
        </w:rPr>
        <w:t xml:space="preserve"> </w:t>
      </w:r>
      <w:r>
        <w:rPr>
          <w:sz w:val="24"/>
          <w:szCs w:val="24"/>
        </w:rPr>
        <w:t>E</w:t>
      </w:r>
      <w:r>
        <w:rPr>
          <w:rFonts w:hint="eastAsia"/>
          <w:sz w:val="24"/>
          <w:szCs w:val="24"/>
        </w:rPr>
        <w:t>206</w:t>
      </w:r>
      <w:r>
        <w:rPr>
          <w:rFonts w:hint="eastAsia"/>
          <w:sz w:val="24"/>
          <w:szCs w:val="24"/>
        </w:rPr>
        <w:t>计算节点已安装求解器列表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39"/>
        <w:gridCol w:w="1243"/>
        <w:gridCol w:w="2147"/>
        <w:gridCol w:w="2213"/>
        <w:gridCol w:w="1596"/>
      </w:tblGrid>
      <w:tr w:rsidR="009E5AA8" w14:paraId="70339CA0" w14:textId="77777777">
        <w:trPr>
          <w:trHeight w:val="285"/>
          <w:jc w:val="center"/>
        </w:trPr>
        <w:tc>
          <w:tcPr>
            <w:tcW w:w="1839" w:type="dxa"/>
            <w:tcBorders>
              <w:top w:val="single" w:sz="12" w:space="0" w:color="auto"/>
              <w:bottom w:val="single" w:sz="12" w:space="0" w:color="auto"/>
            </w:tcBorders>
            <w:shd w:val="clear" w:color="auto" w:fill="FFFFFF" w:themeFill="background1"/>
            <w:vAlign w:val="center"/>
          </w:tcPr>
          <w:p w14:paraId="558FE55B"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求解器名称</w:t>
            </w:r>
          </w:p>
        </w:tc>
        <w:tc>
          <w:tcPr>
            <w:tcW w:w="1243" w:type="dxa"/>
            <w:tcBorders>
              <w:top w:val="single" w:sz="12" w:space="0" w:color="auto"/>
              <w:bottom w:val="single" w:sz="12" w:space="0" w:color="auto"/>
            </w:tcBorders>
            <w:shd w:val="clear" w:color="auto" w:fill="FFFFFF" w:themeFill="background1"/>
            <w:vAlign w:val="center"/>
          </w:tcPr>
          <w:p w14:paraId="0C5EAD87"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版本</w:t>
            </w:r>
          </w:p>
        </w:tc>
        <w:tc>
          <w:tcPr>
            <w:tcW w:w="2147" w:type="dxa"/>
            <w:tcBorders>
              <w:top w:val="single" w:sz="12" w:space="0" w:color="auto"/>
              <w:bottom w:val="single" w:sz="12" w:space="0" w:color="auto"/>
            </w:tcBorders>
            <w:shd w:val="clear" w:color="auto" w:fill="FFFFFF" w:themeFill="background1"/>
            <w:vAlign w:val="center"/>
          </w:tcPr>
          <w:p w14:paraId="2733C2E0"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描述</w:t>
            </w:r>
          </w:p>
        </w:tc>
        <w:tc>
          <w:tcPr>
            <w:tcW w:w="2213" w:type="dxa"/>
            <w:tcBorders>
              <w:top w:val="single" w:sz="12" w:space="0" w:color="auto"/>
              <w:bottom w:val="single" w:sz="12" w:space="0" w:color="auto"/>
            </w:tcBorders>
            <w:shd w:val="clear" w:color="auto" w:fill="FFFFFF" w:themeFill="background1"/>
            <w:vAlign w:val="center"/>
          </w:tcPr>
          <w:p w14:paraId="07C7D303"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操作系统</w:t>
            </w:r>
          </w:p>
        </w:tc>
        <w:tc>
          <w:tcPr>
            <w:tcW w:w="1596" w:type="dxa"/>
            <w:tcBorders>
              <w:top w:val="single" w:sz="12" w:space="0" w:color="auto"/>
              <w:bottom w:val="single" w:sz="12" w:space="0" w:color="auto"/>
            </w:tcBorders>
            <w:shd w:val="clear" w:color="auto" w:fill="FFFFFF" w:themeFill="background1"/>
            <w:vAlign w:val="center"/>
          </w:tcPr>
          <w:p w14:paraId="17F6C015"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执行状态</w:t>
            </w:r>
          </w:p>
        </w:tc>
      </w:tr>
      <w:tr w:rsidR="009E5AA8" w14:paraId="3BBA0A83" w14:textId="77777777">
        <w:trPr>
          <w:trHeight w:val="285"/>
          <w:jc w:val="center"/>
        </w:trPr>
        <w:tc>
          <w:tcPr>
            <w:tcW w:w="1839" w:type="dxa"/>
            <w:tcBorders>
              <w:top w:val="single" w:sz="12" w:space="0" w:color="auto"/>
            </w:tcBorders>
            <w:shd w:val="clear" w:color="auto" w:fill="auto"/>
            <w:noWrap/>
            <w:vAlign w:val="bottom"/>
          </w:tcPr>
          <w:p w14:paraId="070C8C68" w14:textId="77777777" w:rsidR="009E5AA8" w:rsidRDefault="0031071E">
            <w:pPr>
              <w:jc w:val="center"/>
              <w:rPr>
                <w:rFonts w:asciiTheme="minorEastAsia" w:eastAsiaTheme="minorEastAsia" w:hAnsiTheme="minorEastAsia" w:cs="宋体"/>
                <w:color w:val="000000"/>
                <w:kern w:val="0"/>
                <w:szCs w:val="21"/>
              </w:rPr>
            </w:pPr>
            <w:hyperlink r:id="rId30" w:anchor="/solvers/59fee826f589d42b7864def2/" w:history="1">
              <w:r w:rsidR="00EC1C5A">
                <w:rPr>
                  <w:rFonts w:asciiTheme="minorEastAsia" w:eastAsiaTheme="minorEastAsia" w:hAnsiTheme="minorEastAsia" w:cs="宋体" w:hint="eastAsia"/>
                  <w:color w:val="000000"/>
                  <w:kern w:val="0"/>
                  <w:szCs w:val="21"/>
                </w:rPr>
                <w:t>K0304</w:t>
              </w:r>
            </w:hyperlink>
          </w:p>
        </w:tc>
        <w:tc>
          <w:tcPr>
            <w:tcW w:w="1243" w:type="dxa"/>
            <w:tcBorders>
              <w:top w:val="single" w:sz="12" w:space="0" w:color="auto"/>
            </w:tcBorders>
            <w:shd w:val="clear" w:color="auto" w:fill="auto"/>
            <w:noWrap/>
            <w:vAlign w:val="bottom"/>
          </w:tcPr>
          <w:p w14:paraId="0773230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147" w:type="dxa"/>
            <w:tcBorders>
              <w:top w:val="single" w:sz="12" w:space="0" w:color="auto"/>
            </w:tcBorders>
            <w:shd w:val="clear" w:color="auto" w:fill="auto"/>
            <w:noWrap/>
            <w:vAlign w:val="bottom"/>
          </w:tcPr>
          <w:p w14:paraId="6712EA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2213" w:type="dxa"/>
            <w:tcBorders>
              <w:top w:val="single" w:sz="12" w:space="0" w:color="auto"/>
            </w:tcBorders>
            <w:shd w:val="clear" w:color="auto" w:fill="auto"/>
            <w:noWrap/>
            <w:vAlign w:val="bottom"/>
          </w:tcPr>
          <w:p w14:paraId="5BBC1EF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tcBorders>
              <w:top w:val="single" w:sz="12" w:space="0" w:color="auto"/>
            </w:tcBorders>
            <w:shd w:val="clear" w:color="auto" w:fill="auto"/>
            <w:noWrap/>
            <w:vAlign w:val="bottom"/>
          </w:tcPr>
          <w:p w14:paraId="5AFD1FC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5DF984D1" w14:textId="77777777">
        <w:trPr>
          <w:trHeight w:val="285"/>
          <w:jc w:val="center"/>
        </w:trPr>
        <w:tc>
          <w:tcPr>
            <w:tcW w:w="1839" w:type="dxa"/>
            <w:shd w:val="clear" w:color="auto" w:fill="auto"/>
            <w:noWrap/>
            <w:vAlign w:val="bottom"/>
          </w:tcPr>
          <w:p w14:paraId="6B3213E9" w14:textId="77777777" w:rsidR="009E5AA8" w:rsidRDefault="0031071E">
            <w:pPr>
              <w:jc w:val="center"/>
              <w:rPr>
                <w:rFonts w:asciiTheme="minorEastAsia" w:eastAsiaTheme="minorEastAsia" w:hAnsiTheme="minorEastAsia" w:cs="宋体"/>
                <w:color w:val="000000"/>
                <w:kern w:val="0"/>
                <w:szCs w:val="21"/>
              </w:rPr>
            </w:pPr>
            <w:hyperlink r:id="rId31" w:anchor="/solvers/5b35f2bdf589d4116459bd5e/" w:history="1">
              <w:r w:rsidR="00EC1C5A">
                <w:rPr>
                  <w:rFonts w:asciiTheme="minorEastAsia" w:eastAsiaTheme="minorEastAsia" w:hAnsiTheme="minorEastAsia" w:cs="宋体" w:hint="eastAsia"/>
                  <w:color w:val="000000"/>
                  <w:kern w:val="0"/>
                  <w:szCs w:val="21"/>
                </w:rPr>
                <w:t>K0401</w:t>
              </w:r>
            </w:hyperlink>
          </w:p>
        </w:tc>
        <w:tc>
          <w:tcPr>
            <w:tcW w:w="1243" w:type="dxa"/>
            <w:shd w:val="clear" w:color="auto" w:fill="auto"/>
            <w:noWrap/>
            <w:vAlign w:val="bottom"/>
          </w:tcPr>
          <w:p w14:paraId="7B32C70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147" w:type="dxa"/>
            <w:shd w:val="clear" w:color="auto" w:fill="auto"/>
            <w:noWrap/>
            <w:vAlign w:val="bottom"/>
          </w:tcPr>
          <w:p w14:paraId="660B563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2213" w:type="dxa"/>
            <w:shd w:val="clear" w:color="auto" w:fill="auto"/>
            <w:noWrap/>
            <w:vAlign w:val="bottom"/>
          </w:tcPr>
          <w:p w14:paraId="5BF6D4F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2754096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08DAF93C" w14:textId="77777777">
        <w:trPr>
          <w:trHeight w:val="285"/>
          <w:jc w:val="center"/>
        </w:trPr>
        <w:tc>
          <w:tcPr>
            <w:tcW w:w="1839" w:type="dxa"/>
            <w:shd w:val="clear" w:color="auto" w:fill="auto"/>
            <w:noWrap/>
            <w:vAlign w:val="bottom"/>
          </w:tcPr>
          <w:p w14:paraId="48691BF1" w14:textId="77777777" w:rsidR="009E5AA8" w:rsidRDefault="0031071E">
            <w:pPr>
              <w:jc w:val="center"/>
              <w:rPr>
                <w:rFonts w:asciiTheme="minorEastAsia" w:eastAsiaTheme="minorEastAsia" w:hAnsiTheme="minorEastAsia" w:cs="宋体"/>
                <w:color w:val="000000"/>
                <w:kern w:val="0"/>
                <w:szCs w:val="21"/>
              </w:rPr>
            </w:pPr>
            <w:hyperlink r:id="rId32" w:anchor="/solvers/5bab4cabf589d4116459bd5f/" w:history="1">
              <w:r w:rsidR="00EC1C5A">
                <w:rPr>
                  <w:rFonts w:asciiTheme="minorEastAsia" w:eastAsiaTheme="minorEastAsia" w:hAnsiTheme="minorEastAsia" w:cs="宋体" w:hint="eastAsia"/>
                  <w:color w:val="000000"/>
                  <w:kern w:val="0"/>
                  <w:szCs w:val="21"/>
                </w:rPr>
                <w:t>K0602</w:t>
              </w:r>
            </w:hyperlink>
          </w:p>
        </w:tc>
        <w:tc>
          <w:tcPr>
            <w:tcW w:w="1243" w:type="dxa"/>
            <w:shd w:val="clear" w:color="auto" w:fill="auto"/>
            <w:noWrap/>
            <w:vAlign w:val="bottom"/>
          </w:tcPr>
          <w:p w14:paraId="0361DA7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147" w:type="dxa"/>
            <w:shd w:val="clear" w:color="auto" w:fill="auto"/>
            <w:noWrap/>
            <w:vAlign w:val="bottom"/>
          </w:tcPr>
          <w:p w14:paraId="5C07195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2213" w:type="dxa"/>
            <w:shd w:val="clear" w:color="auto" w:fill="auto"/>
            <w:noWrap/>
            <w:vAlign w:val="bottom"/>
          </w:tcPr>
          <w:p w14:paraId="1764001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726431E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28960668" w14:textId="77777777">
        <w:trPr>
          <w:trHeight w:val="285"/>
          <w:jc w:val="center"/>
        </w:trPr>
        <w:tc>
          <w:tcPr>
            <w:tcW w:w="1839" w:type="dxa"/>
            <w:shd w:val="clear" w:color="auto" w:fill="auto"/>
            <w:noWrap/>
            <w:vAlign w:val="bottom"/>
          </w:tcPr>
          <w:p w14:paraId="53981A95" w14:textId="77777777" w:rsidR="009E5AA8" w:rsidRDefault="0031071E">
            <w:pPr>
              <w:jc w:val="center"/>
              <w:rPr>
                <w:rFonts w:asciiTheme="minorEastAsia" w:eastAsiaTheme="minorEastAsia" w:hAnsiTheme="minorEastAsia" w:cs="宋体"/>
                <w:color w:val="000000"/>
                <w:kern w:val="0"/>
                <w:szCs w:val="21"/>
              </w:rPr>
            </w:pPr>
            <w:hyperlink r:id="rId33" w:anchor="/solvers/59feeb4cf589d42b7864def3/" w:history="1">
              <w:r w:rsidR="00EC1C5A">
                <w:rPr>
                  <w:rFonts w:asciiTheme="minorEastAsia" w:eastAsiaTheme="minorEastAsia" w:hAnsiTheme="minorEastAsia" w:cs="宋体" w:hint="eastAsia"/>
                  <w:color w:val="000000"/>
                  <w:kern w:val="0"/>
                  <w:szCs w:val="21"/>
                </w:rPr>
                <w:t>K0603</w:t>
              </w:r>
            </w:hyperlink>
          </w:p>
        </w:tc>
        <w:tc>
          <w:tcPr>
            <w:tcW w:w="1243" w:type="dxa"/>
            <w:shd w:val="clear" w:color="auto" w:fill="auto"/>
            <w:noWrap/>
            <w:vAlign w:val="bottom"/>
          </w:tcPr>
          <w:p w14:paraId="0D40B1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147" w:type="dxa"/>
            <w:shd w:val="clear" w:color="auto" w:fill="auto"/>
            <w:noWrap/>
            <w:vAlign w:val="bottom"/>
          </w:tcPr>
          <w:p w14:paraId="05DDC0E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2213" w:type="dxa"/>
            <w:shd w:val="clear" w:color="auto" w:fill="auto"/>
            <w:noWrap/>
            <w:vAlign w:val="bottom"/>
          </w:tcPr>
          <w:p w14:paraId="273DCB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08AE7A4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4692A00D" w14:textId="77777777">
        <w:trPr>
          <w:trHeight w:val="285"/>
          <w:jc w:val="center"/>
        </w:trPr>
        <w:tc>
          <w:tcPr>
            <w:tcW w:w="1839" w:type="dxa"/>
            <w:shd w:val="clear" w:color="auto" w:fill="auto"/>
            <w:noWrap/>
            <w:vAlign w:val="bottom"/>
          </w:tcPr>
          <w:p w14:paraId="1E808CFD" w14:textId="77777777" w:rsidR="009E5AA8" w:rsidRDefault="0031071E">
            <w:pPr>
              <w:jc w:val="center"/>
              <w:rPr>
                <w:rFonts w:asciiTheme="minorEastAsia" w:eastAsiaTheme="minorEastAsia" w:hAnsiTheme="minorEastAsia" w:cs="宋体"/>
                <w:color w:val="000000"/>
                <w:kern w:val="0"/>
                <w:szCs w:val="21"/>
              </w:rPr>
            </w:pPr>
            <w:hyperlink r:id="rId34" w:anchor="/solvers/59ff00b7f589d42b7864def4/" w:history="1">
              <w:r w:rsidR="00EC1C5A">
                <w:rPr>
                  <w:rFonts w:asciiTheme="minorEastAsia" w:eastAsiaTheme="minorEastAsia" w:hAnsiTheme="minorEastAsia" w:cs="宋体" w:hint="eastAsia"/>
                  <w:color w:val="000000"/>
                  <w:kern w:val="0"/>
                  <w:szCs w:val="21"/>
                </w:rPr>
                <w:t>K0701</w:t>
              </w:r>
            </w:hyperlink>
          </w:p>
        </w:tc>
        <w:tc>
          <w:tcPr>
            <w:tcW w:w="1243" w:type="dxa"/>
            <w:shd w:val="clear" w:color="auto" w:fill="auto"/>
            <w:noWrap/>
            <w:vAlign w:val="bottom"/>
          </w:tcPr>
          <w:p w14:paraId="44AD8B2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147" w:type="dxa"/>
            <w:shd w:val="clear" w:color="auto" w:fill="auto"/>
            <w:noWrap/>
            <w:vAlign w:val="bottom"/>
          </w:tcPr>
          <w:p w14:paraId="50BFDDF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2213" w:type="dxa"/>
            <w:shd w:val="clear" w:color="auto" w:fill="auto"/>
            <w:noWrap/>
            <w:vAlign w:val="bottom"/>
          </w:tcPr>
          <w:p w14:paraId="6BB3FAB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72A5329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564081C7" w14:textId="77777777">
        <w:trPr>
          <w:trHeight w:val="285"/>
          <w:jc w:val="center"/>
        </w:trPr>
        <w:tc>
          <w:tcPr>
            <w:tcW w:w="1839" w:type="dxa"/>
            <w:shd w:val="clear" w:color="auto" w:fill="auto"/>
            <w:noWrap/>
            <w:vAlign w:val="bottom"/>
          </w:tcPr>
          <w:p w14:paraId="0212DA6F" w14:textId="77777777" w:rsidR="009E5AA8" w:rsidRDefault="0031071E">
            <w:pPr>
              <w:jc w:val="center"/>
              <w:rPr>
                <w:rFonts w:asciiTheme="minorEastAsia" w:eastAsiaTheme="minorEastAsia" w:hAnsiTheme="minorEastAsia" w:cs="宋体"/>
                <w:color w:val="000000"/>
                <w:kern w:val="0"/>
                <w:szCs w:val="21"/>
              </w:rPr>
            </w:pPr>
            <w:hyperlink r:id="rId35" w:anchor="/solvers/5a097e9bf589d41c54cfff68/" w:history="1">
              <w:r w:rsidR="00EC1C5A">
                <w:rPr>
                  <w:rFonts w:asciiTheme="minorEastAsia" w:eastAsiaTheme="minorEastAsia" w:hAnsiTheme="minorEastAsia" w:cs="宋体" w:hint="eastAsia"/>
                  <w:color w:val="000000"/>
                  <w:kern w:val="0"/>
                  <w:szCs w:val="21"/>
                </w:rPr>
                <w:t>K0901</w:t>
              </w:r>
            </w:hyperlink>
          </w:p>
        </w:tc>
        <w:tc>
          <w:tcPr>
            <w:tcW w:w="1243" w:type="dxa"/>
            <w:shd w:val="clear" w:color="auto" w:fill="auto"/>
            <w:noWrap/>
            <w:vAlign w:val="bottom"/>
          </w:tcPr>
          <w:p w14:paraId="285281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147" w:type="dxa"/>
            <w:shd w:val="clear" w:color="auto" w:fill="auto"/>
            <w:noWrap/>
            <w:vAlign w:val="bottom"/>
          </w:tcPr>
          <w:p w14:paraId="0036806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涡激振动</w:t>
            </w:r>
          </w:p>
        </w:tc>
        <w:tc>
          <w:tcPr>
            <w:tcW w:w="2213" w:type="dxa"/>
            <w:shd w:val="clear" w:color="auto" w:fill="auto"/>
            <w:noWrap/>
            <w:vAlign w:val="bottom"/>
          </w:tcPr>
          <w:p w14:paraId="45E8A05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085C41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bl>
    <w:p w14:paraId="03BF925A" w14:textId="77777777" w:rsidR="009E5AA8" w:rsidRDefault="00EC1C5A">
      <w:pPr>
        <w:pStyle w:val="a0"/>
        <w:spacing w:line="440" w:lineRule="exact"/>
        <w:rPr>
          <w:sz w:val="24"/>
        </w:rPr>
      </w:pPr>
      <w:r>
        <w:rPr>
          <w:rFonts w:hint="eastAsia"/>
          <w:sz w:val="24"/>
        </w:rPr>
        <w:t>如果管理员需要在某个计算节点上添加相应的求解器，当复选未安装求解器列表中的求解器并点击确认时，相应的计算节点会向中心控制节点发出特定的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下载请求，从控制节点求解器中央仓库目录下载选中的求解器到计算节点本地求解器目录。接着在该计算节点相关联的求解器列表就可以看到刚刚安装的求解器了。求解器的同步以及启动状态在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675E3F1D" w14:textId="0B633BF8" w:rsidR="009E5AA8" w:rsidRDefault="00EC1C5A">
      <w:pPr>
        <w:jc w:val="center"/>
        <w:rPr>
          <w:sz w:val="24"/>
        </w:rPr>
      </w:pPr>
      <w:r>
        <w:rPr>
          <w:rFonts w:hint="eastAsia"/>
          <w:sz w:val="24"/>
        </w:rPr>
        <w:t>表</w:t>
      </w:r>
      <w:r>
        <w:rPr>
          <w:sz w:val="24"/>
        </w:rPr>
        <w:t>3</w:t>
      </w:r>
      <w:r>
        <w:rPr>
          <w:rFonts w:hint="eastAsia"/>
          <w:sz w:val="24"/>
        </w:rPr>
        <w:t>.</w:t>
      </w:r>
      <w:r w:rsidR="00184EAE">
        <w:rPr>
          <w:rFonts w:hint="eastAsia"/>
          <w:sz w:val="24"/>
        </w:rPr>
        <w:t>4</w:t>
      </w:r>
      <w:r>
        <w:rPr>
          <w:rFonts w:hint="eastAsia"/>
          <w:sz w:val="24"/>
        </w:rPr>
        <w:t xml:space="preserve"> </w:t>
      </w:r>
      <w:r>
        <w:rPr>
          <w:rFonts w:hint="eastAsia"/>
          <w:sz w:val="24"/>
        </w:rPr>
        <w:t>求解器同步及启动状态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5759"/>
        <w:gridCol w:w="3279"/>
      </w:tblGrid>
      <w:tr w:rsidR="009E5AA8" w14:paraId="1EA106FA" w14:textId="77777777">
        <w:trPr>
          <w:trHeight w:val="285"/>
          <w:jc w:val="center"/>
        </w:trPr>
        <w:tc>
          <w:tcPr>
            <w:tcW w:w="5759" w:type="dxa"/>
            <w:tcBorders>
              <w:top w:val="single" w:sz="12" w:space="0" w:color="auto"/>
              <w:bottom w:val="single" w:sz="12" w:space="0" w:color="auto"/>
            </w:tcBorders>
            <w:shd w:val="clear" w:color="auto" w:fill="FFFFFF" w:themeFill="background1"/>
            <w:noWrap/>
            <w:vAlign w:val="bottom"/>
          </w:tcPr>
          <w:p w14:paraId="40BE023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3279" w:type="dxa"/>
            <w:tcBorders>
              <w:top w:val="single" w:sz="12" w:space="0" w:color="auto"/>
              <w:bottom w:val="single" w:sz="12" w:space="0" w:color="auto"/>
            </w:tcBorders>
            <w:shd w:val="clear" w:color="auto" w:fill="FFFFFF" w:themeFill="background1"/>
            <w:noWrap/>
            <w:vAlign w:val="bottom"/>
          </w:tcPr>
          <w:p w14:paraId="54676BD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64A91BF0" w14:textId="77777777">
        <w:trPr>
          <w:trHeight w:val="285"/>
          <w:jc w:val="center"/>
        </w:trPr>
        <w:tc>
          <w:tcPr>
            <w:tcW w:w="5759" w:type="dxa"/>
            <w:tcBorders>
              <w:top w:val="single" w:sz="12" w:space="0" w:color="auto"/>
            </w:tcBorders>
            <w:shd w:val="clear" w:color="auto" w:fill="auto"/>
            <w:noWrap/>
            <w:vAlign w:val="bottom"/>
          </w:tcPr>
          <w:p w14:paraId="22955F9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_SOLVER_SYN_STATUS_CAN_NOT_SYN = 0</w:t>
            </w:r>
          </w:p>
        </w:tc>
        <w:tc>
          <w:tcPr>
            <w:tcW w:w="3279" w:type="dxa"/>
            <w:tcBorders>
              <w:top w:val="single" w:sz="12" w:space="0" w:color="auto"/>
            </w:tcBorders>
            <w:shd w:val="clear" w:color="auto" w:fill="auto"/>
            <w:noWrap/>
            <w:vAlign w:val="bottom"/>
          </w:tcPr>
          <w:p w14:paraId="578000B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无法同步</w:t>
            </w:r>
          </w:p>
        </w:tc>
      </w:tr>
      <w:tr w:rsidR="009E5AA8" w14:paraId="4CDDDD4A" w14:textId="77777777">
        <w:trPr>
          <w:trHeight w:val="285"/>
          <w:jc w:val="center"/>
        </w:trPr>
        <w:tc>
          <w:tcPr>
            <w:tcW w:w="5759" w:type="dxa"/>
            <w:shd w:val="clear" w:color="auto" w:fill="auto"/>
            <w:noWrap/>
            <w:vAlign w:val="bottom"/>
          </w:tcPr>
          <w:p w14:paraId="46A1B8C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_SOLVER_SYN_STATUS_WAITING = 1</w:t>
            </w:r>
          </w:p>
        </w:tc>
        <w:tc>
          <w:tcPr>
            <w:tcW w:w="3279" w:type="dxa"/>
            <w:shd w:val="clear" w:color="auto" w:fill="auto"/>
            <w:noWrap/>
            <w:vAlign w:val="bottom"/>
          </w:tcPr>
          <w:p w14:paraId="4539938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9E5AA8" w14:paraId="52167EAF" w14:textId="77777777">
        <w:trPr>
          <w:trHeight w:val="285"/>
          <w:jc w:val="center"/>
        </w:trPr>
        <w:tc>
          <w:tcPr>
            <w:tcW w:w="5759" w:type="dxa"/>
            <w:shd w:val="clear" w:color="auto" w:fill="auto"/>
            <w:noWrap/>
            <w:vAlign w:val="bottom"/>
          </w:tcPr>
          <w:p w14:paraId="767F36A6"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_SOLVER_SYN_STATUS_STARTED = 2</w:t>
            </w:r>
          </w:p>
        </w:tc>
        <w:tc>
          <w:tcPr>
            <w:tcW w:w="3279" w:type="dxa"/>
            <w:shd w:val="clear" w:color="auto" w:fill="auto"/>
            <w:noWrap/>
            <w:vAlign w:val="bottom"/>
          </w:tcPr>
          <w:p w14:paraId="0960652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w:t>
            </w:r>
          </w:p>
        </w:tc>
      </w:tr>
      <w:tr w:rsidR="009E5AA8" w14:paraId="1F31DA51" w14:textId="77777777">
        <w:trPr>
          <w:trHeight w:val="285"/>
          <w:jc w:val="center"/>
        </w:trPr>
        <w:tc>
          <w:tcPr>
            <w:tcW w:w="5759" w:type="dxa"/>
            <w:shd w:val="clear" w:color="auto" w:fill="auto"/>
            <w:noWrap/>
            <w:vAlign w:val="bottom"/>
          </w:tcPr>
          <w:p w14:paraId="4406EBC5"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_SOLVER_SYN_STATUS_FINISHED = 3</w:t>
            </w:r>
          </w:p>
        </w:tc>
        <w:tc>
          <w:tcPr>
            <w:tcW w:w="3279" w:type="dxa"/>
            <w:shd w:val="clear" w:color="auto" w:fill="auto"/>
            <w:noWrap/>
            <w:vAlign w:val="bottom"/>
          </w:tcPr>
          <w:p w14:paraId="588FC97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已同步成功</w:t>
            </w:r>
          </w:p>
        </w:tc>
      </w:tr>
      <w:tr w:rsidR="009E5AA8" w14:paraId="59471C37" w14:textId="77777777">
        <w:trPr>
          <w:trHeight w:val="285"/>
          <w:jc w:val="center"/>
        </w:trPr>
        <w:tc>
          <w:tcPr>
            <w:tcW w:w="5759" w:type="dxa"/>
            <w:shd w:val="clear" w:color="auto" w:fill="auto"/>
            <w:noWrap/>
            <w:vAlign w:val="bottom"/>
          </w:tcPr>
          <w:p w14:paraId="56910C59"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_SOLVER_SYN_LEADER_FILE_LOST = -1</w:t>
            </w:r>
          </w:p>
        </w:tc>
        <w:tc>
          <w:tcPr>
            <w:tcW w:w="3279" w:type="dxa"/>
            <w:shd w:val="clear" w:color="auto" w:fill="auto"/>
            <w:noWrap/>
            <w:vAlign w:val="bottom"/>
          </w:tcPr>
          <w:p w14:paraId="159391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无法连接上级</w:t>
            </w:r>
          </w:p>
        </w:tc>
      </w:tr>
      <w:tr w:rsidR="009E5AA8" w14:paraId="3A8CDC8F" w14:textId="77777777">
        <w:trPr>
          <w:trHeight w:val="285"/>
          <w:jc w:val="center"/>
        </w:trPr>
        <w:tc>
          <w:tcPr>
            <w:tcW w:w="5759" w:type="dxa"/>
            <w:shd w:val="clear" w:color="auto" w:fill="auto"/>
            <w:noWrap/>
            <w:vAlign w:val="bottom"/>
          </w:tcPr>
          <w:p w14:paraId="1812497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_SOLVER_SYN_STATUS_FILE_CAN_NOT_DOWNLOAD = -2</w:t>
            </w:r>
          </w:p>
        </w:tc>
        <w:tc>
          <w:tcPr>
            <w:tcW w:w="3279" w:type="dxa"/>
            <w:shd w:val="clear" w:color="auto" w:fill="auto"/>
            <w:noWrap/>
            <w:vAlign w:val="bottom"/>
          </w:tcPr>
          <w:p w14:paraId="109837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上级无法下载文件</w:t>
            </w:r>
          </w:p>
        </w:tc>
      </w:tr>
      <w:tr w:rsidR="009E5AA8" w14:paraId="30C49067" w14:textId="77777777">
        <w:trPr>
          <w:trHeight w:val="285"/>
          <w:jc w:val="center"/>
        </w:trPr>
        <w:tc>
          <w:tcPr>
            <w:tcW w:w="5759" w:type="dxa"/>
            <w:shd w:val="clear" w:color="auto" w:fill="auto"/>
            <w:noWrap/>
            <w:vAlign w:val="bottom"/>
          </w:tcPr>
          <w:p w14:paraId="48F61DE9"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_SOLVER_SYN_STATUS_FILE_CAN_NOT_UNZIP = -3</w:t>
            </w:r>
          </w:p>
        </w:tc>
        <w:tc>
          <w:tcPr>
            <w:tcW w:w="3279" w:type="dxa"/>
            <w:shd w:val="clear" w:color="auto" w:fill="auto"/>
            <w:noWrap/>
            <w:vAlign w:val="bottom"/>
          </w:tcPr>
          <w:p w14:paraId="24E643D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文件无法解压</w:t>
            </w:r>
          </w:p>
        </w:tc>
      </w:tr>
    </w:tbl>
    <w:p w14:paraId="7FE49356" w14:textId="77777777" w:rsidR="009E5AA8" w:rsidRDefault="00EC1C5A">
      <w:pPr>
        <w:pStyle w:val="2"/>
      </w:pPr>
      <w:bookmarkStart w:id="32" w:name="_Toc9794912"/>
      <w:r>
        <w:t>3</w:t>
      </w:r>
      <w:r>
        <w:rPr>
          <w:rFonts w:hint="eastAsia"/>
        </w:rPr>
        <w:t>.</w:t>
      </w:r>
      <w:r>
        <w:t>4</w:t>
      </w:r>
      <w:r>
        <w:rPr>
          <w:rFonts w:hint="eastAsia"/>
        </w:rPr>
        <w:t xml:space="preserve"> </w:t>
      </w:r>
      <w:r>
        <w:rPr>
          <w:rFonts w:hint="eastAsia"/>
        </w:rPr>
        <w:t>求解器状态获取</w:t>
      </w:r>
      <w:bookmarkEnd w:id="32"/>
    </w:p>
    <w:p w14:paraId="7EF534DD" w14:textId="77777777" w:rsidR="009E5AA8" w:rsidRDefault="00EC1C5A">
      <w:pPr>
        <w:pStyle w:val="a0"/>
        <w:spacing w:line="440" w:lineRule="exact"/>
        <w:rPr>
          <w:sz w:val="24"/>
          <w:szCs w:val="24"/>
        </w:rPr>
      </w:pPr>
      <w:r>
        <w:rPr>
          <w:rFonts w:hint="eastAsia"/>
          <w:sz w:val="24"/>
          <w:szCs w:val="24"/>
        </w:rPr>
        <w:t>中心控制节点需要知道自己本地的求解器状态以及计算集群各节点上的求解器状态。</w:t>
      </w:r>
    </w:p>
    <w:p w14:paraId="1FF9EE69" w14:textId="77777777" w:rsidR="009E5AA8" w:rsidRDefault="00EC1C5A">
      <w:pPr>
        <w:pStyle w:val="a0"/>
        <w:spacing w:line="440" w:lineRule="exact"/>
        <w:rPr>
          <w:sz w:val="24"/>
          <w:szCs w:val="24"/>
        </w:rPr>
      </w:pPr>
      <w:r>
        <w:rPr>
          <w:rFonts w:hint="eastAsia"/>
          <w:sz w:val="24"/>
          <w:szCs w:val="24"/>
        </w:rPr>
        <w:t>本地求解器状态：通过查询数据库相关字段获取。</w:t>
      </w:r>
    </w:p>
    <w:p w14:paraId="523BE9D1" w14:textId="77777777" w:rsidR="009E5AA8" w:rsidRDefault="00EC1C5A">
      <w:pPr>
        <w:pStyle w:val="a0"/>
        <w:spacing w:line="440" w:lineRule="exact"/>
        <w:rPr>
          <w:sz w:val="24"/>
          <w:szCs w:val="24"/>
        </w:rPr>
      </w:pPr>
      <w:r>
        <w:rPr>
          <w:rFonts w:hint="eastAsia"/>
          <w:sz w:val="24"/>
          <w:szCs w:val="24"/>
        </w:rPr>
        <w:lastRenderedPageBreak/>
        <w:t>集群求解器状态：每个计算节点维护一个</w:t>
      </w:r>
      <w:r>
        <w:rPr>
          <w:sz w:val="24"/>
          <w:szCs w:val="24"/>
        </w:rPr>
        <w:t>AgentSolverFileSynKeeper</w:t>
      </w:r>
      <w:r>
        <w:rPr>
          <w:rFonts w:hint="eastAsia"/>
          <w:sz w:val="24"/>
          <w:szCs w:val="24"/>
        </w:rPr>
        <w:t>实例线程，在求解器同步的每个阶段调用</w:t>
      </w:r>
      <w:r>
        <w:rPr>
          <w:sz w:val="24"/>
          <w:szCs w:val="24"/>
        </w:rPr>
        <w:t>reportSolverStatus</w:t>
      </w:r>
      <w:r>
        <w:rPr>
          <w:rFonts w:hint="eastAsia"/>
          <w:sz w:val="24"/>
          <w:szCs w:val="24"/>
        </w:rPr>
        <w:t>方法，向控制节点发送自身的求解器状态信息。</w:t>
      </w:r>
    </w:p>
    <w:p w14:paraId="5F85CF31" w14:textId="77777777" w:rsidR="009E5AA8" w:rsidRDefault="00EC1C5A">
      <w:pPr>
        <w:pStyle w:val="2"/>
      </w:pPr>
      <w:bookmarkStart w:id="33" w:name="_Toc9794913"/>
      <w:r>
        <w:t>3</w:t>
      </w:r>
      <w:r>
        <w:rPr>
          <w:rFonts w:hint="eastAsia"/>
        </w:rPr>
        <w:t>.</w:t>
      </w:r>
      <w:r>
        <w:t>5</w:t>
      </w:r>
      <w:r>
        <w:rPr>
          <w:rFonts w:hint="eastAsia"/>
        </w:rPr>
        <w:t xml:space="preserve"> </w:t>
      </w:r>
      <w:r>
        <w:rPr>
          <w:rFonts w:hint="eastAsia"/>
        </w:rPr>
        <w:t>异常处理</w:t>
      </w:r>
      <w:bookmarkEnd w:id="33"/>
    </w:p>
    <w:p w14:paraId="2B6A6398" w14:textId="77777777" w:rsidR="009E5AA8" w:rsidRDefault="00EC1C5A">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r>
        <w:rPr>
          <w:sz w:val="24"/>
          <w:szCs w:val="24"/>
        </w:rPr>
        <w:t>solverUpdate</w:t>
      </w:r>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2B7B7B10" w14:textId="77777777" w:rsidR="009E5AA8" w:rsidRDefault="00EC1C5A">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）求解器发布操作</w:t>
      </w:r>
      <w:r>
        <w:rPr>
          <w:sz w:val="24"/>
          <w:szCs w:val="24"/>
        </w:rPr>
        <w:t>solverDistribute</w:t>
      </w:r>
      <w:r>
        <w:rPr>
          <w:rFonts w:hint="eastAsia"/>
          <w:sz w:val="24"/>
          <w:szCs w:val="24"/>
        </w:rPr>
        <w:t>函数需要处理的异常：用户无操作权限，参数错误，求解器不存在，操作系统未指定，未指定求解器文件，指定文件不存在，指定文件类型错误，发布失败。</w:t>
      </w:r>
    </w:p>
    <w:p w14:paraId="3B2CDB2C" w14:textId="77777777" w:rsidR="009E5AA8" w:rsidRDefault="00EC1C5A">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）求解器文件指定操作</w:t>
      </w:r>
      <w:r>
        <w:rPr>
          <w:sz w:val="24"/>
          <w:szCs w:val="24"/>
        </w:rPr>
        <w:t>solverFileAppoint</w:t>
      </w:r>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42E0EFF7" w14:textId="77777777" w:rsidR="009E5AA8" w:rsidRDefault="00EC1C5A">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r>
        <w:rPr>
          <w:sz w:val="24"/>
          <w:szCs w:val="24"/>
        </w:rPr>
        <w:t>solverDelete</w:t>
      </w:r>
      <w:r>
        <w:rPr>
          <w:rFonts w:hint="eastAsia"/>
          <w:sz w:val="24"/>
          <w:szCs w:val="24"/>
        </w:rPr>
        <w:t>函数需要处理的异常：用户无操作权限，删除失败。</w:t>
      </w:r>
    </w:p>
    <w:p w14:paraId="4A62AD6C" w14:textId="77777777" w:rsidR="009E5AA8" w:rsidRDefault="00EC1C5A">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）获取求解器启动参数操作</w:t>
      </w:r>
      <w:r>
        <w:rPr>
          <w:sz w:val="24"/>
          <w:szCs w:val="24"/>
        </w:rPr>
        <w:t>getComandLine</w:t>
      </w:r>
      <w:r>
        <w:rPr>
          <w:rFonts w:hint="eastAsia"/>
          <w:sz w:val="24"/>
          <w:szCs w:val="24"/>
        </w:rPr>
        <w:t>函数需要处理的异常：未输入启动命令。</w:t>
      </w:r>
    </w:p>
    <w:p w14:paraId="46A3E824" w14:textId="77777777" w:rsidR="009E5AA8" w:rsidRDefault="00EC1C5A">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函数需要处理的异常：用户无操作权限，求解器不存在，求解器正在执行中不能重复启动。</w:t>
      </w:r>
    </w:p>
    <w:p w14:paraId="190D9A1A" w14:textId="77777777" w:rsidR="009E5AA8" w:rsidRDefault="00EC1C5A">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__SolverList</w:t>
      </w:r>
      <w:r>
        <w:rPr>
          <w:rFonts w:hint="eastAsia"/>
          <w:sz w:val="24"/>
          <w:szCs w:val="24"/>
        </w:rPr>
        <w:t>函数需要处理的异常：用户无操作权限，数据库访问错误。</w:t>
      </w:r>
    </w:p>
    <w:p w14:paraId="39DD95F0" w14:textId="77777777" w:rsidR="009E5AA8" w:rsidRDefault="00EC1C5A">
      <w:pPr>
        <w:pStyle w:val="2"/>
      </w:pPr>
      <w:bookmarkStart w:id="34" w:name="_Toc9794914"/>
      <w:r>
        <w:t>3</w:t>
      </w:r>
      <w:r>
        <w:rPr>
          <w:rFonts w:hint="eastAsia"/>
        </w:rPr>
        <w:t xml:space="preserve">.6 </w:t>
      </w:r>
      <w:r>
        <w:rPr>
          <w:rFonts w:hint="eastAsia"/>
        </w:rPr>
        <w:t>日志信息</w:t>
      </w:r>
      <w:bookmarkEnd w:id="34"/>
    </w:p>
    <w:p w14:paraId="04CDDE66" w14:textId="77777777" w:rsidR="009E5AA8" w:rsidRDefault="00EC1C5A" w:rsidP="00241990">
      <w:pPr>
        <w:pStyle w:val="a0"/>
        <w:spacing w:line="440" w:lineRule="exact"/>
        <w:rPr>
          <w:sz w:val="24"/>
          <w:szCs w:val="24"/>
        </w:rPr>
      </w:pPr>
      <w:r>
        <w:rPr>
          <w:rFonts w:hint="eastAsia"/>
          <w:sz w:val="24"/>
          <w:szCs w:val="24"/>
        </w:rPr>
        <w:t>在求解器模块中对求解器按需部署及自动同步机制提供详实的日志信息，记录用户操作请求的日志，将求解器同步的各个过程可回溯，在面对异常处理时，能快速定位问题的根源以及追踪程序执行的过程。</w:t>
      </w:r>
    </w:p>
    <w:p w14:paraId="015F6005" w14:textId="77777777" w:rsidR="009E5AA8" w:rsidRDefault="00EC1C5A">
      <w:pPr>
        <w:pStyle w:val="3"/>
        <w:spacing w:before="201" w:after="201"/>
      </w:pPr>
      <w:bookmarkStart w:id="35" w:name="_Toc9794915"/>
      <w:r>
        <w:t>3</w:t>
      </w:r>
      <w:r>
        <w:rPr>
          <w:rFonts w:hint="eastAsia"/>
        </w:rPr>
        <w:t>.6</w:t>
      </w:r>
      <w:r>
        <w:t>.1</w:t>
      </w:r>
      <w:r>
        <w:rPr>
          <w:rFonts w:hint="eastAsia"/>
        </w:rPr>
        <w:t xml:space="preserve"> a</w:t>
      </w:r>
      <w:r>
        <w:t>gent</w:t>
      </w:r>
      <w:r>
        <w:rPr>
          <w:rFonts w:hint="eastAsia"/>
        </w:rPr>
        <w:t>求解器同步日志</w:t>
      </w:r>
      <w:bookmarkEnd w:id="35"/>
    </w:p>
    <w:p w14:paraId="42F3589D" w14:textId="77777777" w:rsidR="009E5AA8" w:rsidRDefault="00EC1C5A">
      <w:pPr>
        <w:spacing w:line="440" w:lineRule="exact"/>
        <w:ind w:firstLineChars="200" w:firstLine="52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0C9B4CBE" w14:textId="51B9FA60" w:rsidR="009E5AA8" w:rsidRDefault="00EC1C5A">
      <w:pPr>
        <w:jc w:val="center"/>
        <w:rPr>
          <w:sz w:val="24"/>
        </w:rPr>
      </w:pPr>
      <w:r>
        <w:rPr>
          <w:rFonts w:hint="eastAsia"/>
          <w:sz w:val="24"/>
        </w:rPr>
        <w:lastRenderedPageBreak/>
        <w:t>表</w:t>
      </w:r>
      <w:r>
        <w:rPr>
          <w:sz w:val="24"/>
        </w:rPr>
        <w:t>3</w:t>
      </w:r>
      <w:r>
        <w:rPr>
          <w:rFonts w:hint="eastAsia"/>
          <w:sz w:val="24"/>
        </w:rPr>
        <w:t>.</w:t>
      </w:r>
      <w:r w:rsidR="00CA5CC4">
        <w:rPr>
          <w:rFonts w:hint="eastAsia"/>
          <w:sz w:val="24"/>
        </w:rPr>
        <w:t>5</w:t>
      </w:r>
      <w:r>
        <w:rPr>
          <w:rFonts w:hint="eastAsia"/>
          <w:sz w:val="24"/>
        </w:rPr>
        <w:t xml:space="preserve"> </w:t>
      </w:r>
      <w:r>
        <w:rPr>
          <w:rFonts w:hint="eastAsia"/>
          <w:sz w:val="24"/>
        </w:rPr>
        <w:t>求解器同步日志</w:t>
      </w:r>
    </w:p>
    <w:tbl>
      <w:tblPr>
        <w:tblStyle w:val="aff0"/>
        <w:tblW w:w="903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5312"/>
        <w:gridCol w:w="3726"/>
      </w:tblGrid>
      <w:tr w:rsidR="009E5AA8" w14:paraId="3EBDA2D2" w14:textId="77777777">
        <w:trPr>
          <w:trHeight w:val="416"/>
          <w:jc w:val="center"/>
        </w:trPr>
        <w:tc>
          <w:tcPr>
            <w:tcW w:w="5312" w:type="dxa"/>
            <w:tcBorders>
              <w:top w:val="single" w:sz="12" w:space="0" w:color="auto"/>
              <w:bottom w:val="single" w:sz="12" w:space="0" w:color="auto"/>
            </w:tcBorders>
            <w:vAlign w:val="center"/>
          </w:tcPr>
          <w:p w14:paraId="54B37EAC" w14:textId="77777777" w:rsidR="009E5AA8" w:rsidRDefault="00EC1C5A">
            <w:pPr>
              <w:rPr>
                <w:rFonts w:asciiTheme="minorEastAsia" w:eastAsiaTheme="minorEastAsia" w:hAnsiTheme="minorEastAsia"/>
              </w:rPr>
            </w:pPr>
            <w:r>
              <w:rPr>
                <w:rFonts w:asciiTheme="minorEastAsia" w:eastAsiaTheme="minorEastAsia" w:hAnsiTheme="minorEastAsia" w:hint="eastAsia"/>
              </w:rPr>
              <w:t>请求</w:t>
            </w:r>
          </w:p>
        </w:tc>
        <w:tc>
          <w:tcPr>
            <w:tcW w:w="3726" w:type="dxa"/>
            <w:tcBorders>
              <w:top w:val="single" w:sz="12" w:space="0" w:color="auto"/>
              <w:bottom w:val="single" w:sz="12" w:space="0" w:color="auto"/>
            </w:tcBorders>
            <w:vAlign w:val="center"/>
          </w:tcPr>
          <w:p w14:paraId="050F8067"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响应</w:t>
            </w:r>
          </w:p>
        </w:tc>
      </w:tr>
      <w:tr w:rsidR="009E5AA8" w14:paraId="2AD9BEE2" w14:textId="77777777">
        <w:trPr>
          <w:trHeight w:val="416"/>
          <w:jc w:val="center"/>
        </w:trPr>
        <w:tc>
          <w:tcPr>
            <w:tcW w:w="5312" w:type="dxa"/>
            <w:tcBorders>
              <w:top w:val="single" w:sz="12" w:space="0" w:color="auto"/>
            </w:tcBorders>
            <w:vAlign w:val="center"/>
          </w:tcPr>
          <w:p w14:paraId="0C1C1CFF"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rPr>
              <w:t>E</w:t>
            </w:r>
            <w:r>
              <w:rPr>
                <w:rFonts w:asciiTheme="minorEastAsia" w:eastAsiaTheme="minorEastAsia" w:hAnsiTheme="minorEastAsia"/>
              </w:rPr>
              <w:t>209</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2D9119C9"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kern w:val="0"/>
                <w:szCs w:val="21"/>
              </w:rPr>
              <w:t>{ "TT":"leader",</w:t>
            </w:r>
          </w:p>
          <w:p w14:paraId="329701DF"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"OP":"solverSyn",</w:t>
            </w:r>
          </w:p>
          <w:p w14:paraId="662F9749"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"value":{</w:t>
            </w:r>
          </w:p>
          <w:p w14:paraId="4ACBAC1A"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"agent":"5c9099d5f589d423d064a4cf",</w:t>
            </w:r>
          </w:p>
          <w:p w14:paraId="02964075"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59338844"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28FF88A6"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 xml:space="preserve">"status":3  </w:t>
            </w:r>
          </w:p>
          <w:p w14:paraId="6E2A2104"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w:t>
            </w:r>
          </w:p>
          <w:p w14:paraId="6141990D"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726" w:type="dxa"/>
            <w:tcBorders>
              <w:top w:val="single" w:sz="12" w:space="0" w:color="auto"/>
            </w:tcBorders>
            <w:vAlign w:val="center"/>
          </w:tcPr>
          <w:p w14:paraId="2C9978A4"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响应</w:t>
            </w:r>
          </w:p>
          <w:p w14:paraId="16B5FB28"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5E70DD42" w14:textId="77777777" w:rsidR="009E5AA8" w:rsidRDefault="00EC1C5A">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"RC":"OK",</w:t>
            </w:r>
          </w:p>
          <w:p w14:paraId="2AE521DE" w14:textId="77777777" w:rsidR="009E5AA8" w:rsidRDefault="00EC1C5A">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"TT":"leader",</w:t>
            </w:r>
          </w:p>
          <w:p w14:paraId="335102E9" w14:textId="77777777" w:rsidR="009E5AA8" w:rsidRDefault="00EC1C5A">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"OP":"solver-syn"</w:t>
            </w:r>
          </w:p>
          <w:p w14:paraId="45E98680"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
        </w:tc>
      </w:tr>
      <w:tr w:rsidR="009E5AA8" w14:paraId="2A62C1CD" w14:textId="77777777">
        <w:trPr>
          <w:trHeight w:val="2058"/>
          <w:jc w:val="center"/>
        </w:trPr>
        <w:tc>
          <w:tcPr>
            <w:tcW w:w="5312" w:type="dxa"/>
            <w:vAlign w:val="center"/>
          </w:tcPr>
          <w:p w14:paraId="7E7CAA88"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rPr>
              <w:t>E</w:t>
            </w:r>
            <w:r>
              <w:rPr>
                <w:rFonts w:asciiTheme="minorEastAsia" w:eastAsiaTheme="minorEastAsia" w:hAnsiTheme="minorEastAsia"/>
              </w:rPr>
              <w:t>20</w:t>
            </w:r>
            <w:r>
              <w:rPr>
                <w:rFonts w:asciiTheme="minorEastAsia" w:eastAsiaTheme="minorEastAsia" w:hAnsiTheme="minorEastAsia" w:hint="eastAsia"/>
              </w:rPr>
              <w:t>8节点同步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0FA719B9"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kern w:val="0"/>
                <w:szCs w:val="21"/>
              </w:rPr>
              <w:t>{ "TT":"leader",</w:t>
            </w:r>
          </w:p>
          <w:p w14:paraId="18927A7E"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"OP":"solverSyn",</w:t>
            </w:r>
          </w:p>
          <w:p w14:paraId="4671F4A9"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"value":{</w:t>
            </w:r>
          </w:p>
          <w:p w14:paraId="1CC3DCC6"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"agent":"5c90d3c7f589d41918717c08",</w:t>
            </w:r>
          </w:p>
          <w:p w14:paraId="20F9688E"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1B2CD426"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21D37100"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"status":3</w:t>
            </w:r>
          </w:p>
          <w:p w14:paraId="47A2D382"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w:t>
            </w:r>
          </w:p>
          <w:p w14:paraId="4C98F925"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726" w:type="dxa"/>
            <w:vAlign w:val="center"/>
          </w:tcPr>
          <w:p w14:paraId="239ACEE5"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响应</w:t>
            </w:r>
          </w:p>
          <w:p w14:paraId="04FFE17D"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"RC":"OK",</w:t>
            </w:r>
          </w:p>
          <w:p w14:paraId="677A3806"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TT":"leader",</w:t>
            </w:r>
          </w:p>
          <w:p w14:paraId="56C4202F"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"OP":"solver-syn"</w:t>
            </w:r>
          </w:p>
          <w:p w14:paraId="3D139B64"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343D2FE2" w14:textId="77777777" w:rsidR="009E5AA8" w:rsidRDefault="009E5AA8">
            <w:pPr>
              <w:rPr>
                <w:rFonts w:asciiTheme="minorEastAsia" w:eastAsiaTheme="minorEastAsia" w:hAnsiTheme="minorEastAsia"/>
                <w:kern w:val="0"/>
                <w:szCs w:val="21"/>
              </w:rPr>
            </w:pPr>
          </w:p>
        </w:tc>
      </w:tr>
    </w:tbl>
    <w:p w14:paraId="29B1A101" w14:textId="77777777" w:rsidR="009E5AA8" w:rsidRDefault="00EC1C5A">
      <w:pPr>
        <w:pStyle w:val="3"/>
        <w:spacing w:before="201" w:after="201"/>
      </w:pPr>
      <w:bookmarkStart w:id="36" w:name="_Toc9794916"/>
      <w:r>
        <w:t>3</w:t>
      </w:r>
      <w:r>
        <w:rPr>
          <w:rFonts w:hint="eastAsia"/>
        </w:rPr>
        <w:t>.6</w:t>
      </w:r>
      <w:r>
        <w:t>.</w:t>
      </w:r>
      <w:r>
        <w:rPr>
          <w:rFonts w:hint="eastAsia"/>
        </w:rPr>
        <w:t>2 leader</w:t>
      </w:r>
      <w:r>
        <w:rPr>
          <w:rFonts w:hint="eastAsia"/>
        </w:rPr>
        <w:t>发布求解器日志</w:t>
      </w:r>
      <w:bookmarkEnd w:id="36"/>
    </w:p>
    <w:p w14:paraId="1E7A5A70" w14:textId="77777777" w:rsidR="009E5AA8" w:rsidRDefault="00EC1C5A">
      <w:pPr>
        <w:pStyle w:val="a0"/>
        <w:jc w:val="center"/>
      </w:pPr>
      <w:r>
        <w:rPr>
          <w:noProof/>
        </w:rPr>
        <w:drawing>
          <wp:inline distT="0" distB="0" distL="0" distR="0" wp14:anchorId="4B1B8CF7" wp14:editId="7AFBAAA8">
            <wp:extent cx="3380105" cy="2673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6"/>
                    <a:stretch>
                      <a:fillRect/>
                    </a:stretch>
                  </pic:blipFill>
                  <pic:spPr>
                    <a:xfrm>
                      <a:off x="0" y="0"/>
                      <a:ext cx="3407721" cy="2695531"/>
                    </a:xfrm>
                    <a:prstGeom prst="rect">
                      <a:avLst/>
                    </a:prstGeom>
                  </pic:spPr>
                </pic:pic>
              </a:graphicData>
            </a:graphic>
          </wp:inline>
        </w:drawing>
      </w:r>
    </w:p>
    <w:p w14:paraId="56EC4192" w14:textId="77777777" w:rsidR="009E5AA8" w:rsidRDefault="00EC1C5A">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409C516F" w14:textId="77777777" w:rsidR="009E5AA8" w:rsidRDefault="00EC1C5A">
      <w:pPr>
        <w:spacing w:line="440" w:lineRule="exact"/>
        <w:ind w:firstLineChars="200" w:firstLine="520"/>
        <w:rPr>
          <w:sz w:val="24"/>
          <w:szCs w:val="24"/>
        </w:rPr>
      </w:pPr>
      <w:r>
        <w:rPr>
          <w:rFonts w:hint="eastAsia"/>
          <w:sz w:val="24"/>
          <w:szCs w:val="24"/>
        </w:rPr>
        <w:t>例如当发布</w:t>
      </w:r>
      <w:r>
        <w:rPr>
          <w:rFonts w:hint="eastAsia"/>
          <w:sz w:val="24"/>
          <w:szCs w:val="24"/>
        </w:rPr>
        <w:t>K</w:t>
      </w:r>
      <w:r>
        <w:rPr>
          <w:sz w:val="24"/>
          <w:szCs w:val="24"/>
        </w:rPr>
        <w:t>0304</w:t>
      </w:r>
      <w:r>
        <w:rPr>
          <w:rFonts w:hint="eastAsia"/>
          <w:sz w:val="24"/>
          <w:szCs w:val="24"/>
        </w:rPr>
        <w:t>求解器时</w:t>
      </w:r>
      <w:r>
        <w:rPr>
          <w:rFonts w:hint="eastAsia"/>
          <w:sz w:val="24"/>
          <w:szCs w:val="24"/>
        </w:rPr>
        <w:t>,</w:t>
      </w:r>
      <w:r>
        <w:rPr>
          <w:rFonts w:hint="eastAsia"/>
          <w:sz w:val="24"/>
          <w:szCs w:val="24"/>
        </w:rPr>
        <w:t>日志信息如下：</w:t>
      </w:r>
    </w:p>
    <w:p w14:paraId="47ECEF88" w14:textId="74306B83" w:rsidR="009E5AA8" w:rsidRDefault="00EC1C5A">
      <w:pPr>
        <w:jc w:val="center"/>
        <w:rPr>
          <w:sz w:val="24"/>
        </w:rPr>
      </w:pPr>
      <w:r>
        <w:rPr>
          <w:rFonts w:hint="eastAsia"/>
          <w:sz w:val="24"/>
        </w:rPr>
        <w:t>表</w:t>
      </w:r>
      <w:r>
        <w:rPr>
          <w:sz w:val="24"/>
        </w:rPr>
        <w:t>3</w:t>
      </w:r>
      <w:r>
        <w:rPr>
          <w:rFonts w:hint="eastAsia"/>
          <w:sz w:val="24"/>
        </w:rPr>
        <w:t>.</w:t>
      </w:r>
      <w:r w:rsidR="00FA3D82">
        <w:rPr>
          <w:rFonts w:hint="eastAsia"/>
          <w:sz w:val="24"/>
        </w:rPr>
        <w:t>6</w:t>
      </w:r>
      <w:r>
        <w:rPr>
          <w:rFonts w:hint="eastAsia"/>
          <w:sz w:val="24"/>
        </w:rPr>
        <w:t>：</w:t>
      </w:r>
      <w:r>
        <w:rPr>
          <w:rFonts w:hint="eastAsia"/>
          <w:sz w:val="24"/>
        </w:rPr>
        <w:t>leader</w:t>
      </w:r>
      <w:r>
        <w:rPr>
          <w:rFonts w:hint="eastAsia"/>
          <w:sz w:val="24"/>
        </w:rPr>
        <w:t>发布求解器日志</w:t>
      </w:r>
    </w:p>
    <w:tbl>
      <w:tblPr>
        <w:tblStyle w:val="aff0"/>
        <w:tblW w:w="903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735"/>
        <w:gridCol w:w="3379"/>
        <w:gridCol w:w="2924"/>
      </w:tblGrid>
      <w:tr w:rsidR="009E5AA8" w14:paraId="281DBA7A" w14:textId="77777777">
        <w:trPr>
          <w:jc w:val="center"/>
        </w:trPr>
        <w:tc>
          <w:tcPr>
            <w:tcW w:w="2735" w:type="dxa"/>
            <w:tcBorders>
              <w:top w:val="single" w:sz="12" w:space="0" w:color="auto"/>
              <w:bottom w:val="single" w:sz="12" w:space="0" w:color="auto"/>
            </w:tcBorders>
            <w:vAlign w:val="center"/>
          </w:tcPr>
          <w:p w14:paraId="1CB2C98F"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请求</w:t>
            </w:r>
          </w:p>
        </w:tc>
        <w:tc>
          <w:tcPr>
            <w:tcW w:w="3379" w:type="dxa"/>
            <w:tcBorders>
              <w:top w:val="single" w:sz="12" w:space="0" w:color="auto"/>
              <w:bottom w:val="single" w:sz="12" w:space="0" w:color="auto"/>
            </w:tcBorders>
            <w:vAlign w:val="center"/>
          </w:tcPr>
          <w:p w14:paraId="0836125B"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响应</w:t>
            </w:r>
          </w:p>
        </w:tc>
        <w:tc>
          <w:tcPr>
            <w:tcW w:w="2924" w:type="dxa"/>
            <w:tcBorders>
              <w:top w:val="single" w:sz="12" w:space="0" w:color="auto"/>
              <w:bottom w:val="single" w:sz="12" w:space="0" w:color="auto"/>
            </w:tcBorders>
            <w:vAlign w:val="center"/>
          </w:tcPr>
          <w:p w14:paraId="1D6ADFF0"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日志</w:t>
            </w:r>
          </w:p>
        </w:tc>
      </w:tr>
      <w:tr w:rsidR="009E5AA8" w14:paraId="1A06E3F1" w14:textId="77777777">
        <w:trPr>
          <w:trHeight w:val="2712"/>
          <w:jc w:val="center"/>
        </w:trPr>
        <w:tc>
          <w:tcPr>
            <w:tcW w:w="2735" w:type="dxa"/>
            <w:tcBorders>
              <w:top w:val="single" w:sz="12" w:space="0" w:color="auto"/>
            </w:tcBorders>
            <w:vAlign w:val="center"/>
          </w:tcPr>
          <w:p w14:paraId="1787AE51"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lastRenderedPageBreak/>
              <w:t>{</w:t>
            </w:r>
          </w:p>
          <w:p w14:paraId="4B3724A7" w14:textId="77777777" w:rsidR="009E5AA8" w:rsidRDefault="00EC1C5A">
            <w:pPr>
              <w:pStyle w:val="a0"/>
              <w:spacing w:line="440" w:lineRule="exact"/>
              <w:ind w:firstLineChars="100" w:firstLine="230"/>
              <w:rPr>
                <w:rFonts w:asciiTheme="minorEastAsia" w:eastAsiaTheme="minorEastAsia" w:hAnsiTheme="minorEastAsia"/>
                <w:szCs w:val="21"/>
              </w:rPr>
            </w:pPr>
            <w:r>
              <w:rPr>
                <w:rFonts w:asciiTheme="minorEastAsia" w:eastAsiaTheme="minorEastAsia" w:hAnsiTheme="minorEastAsia"/>
                <w:szCs w:val="21"/>
              </w:rPr>
              <w:t>"TT":"solver",</w:t>
            </w:r>
          </w:p>
          <w:p w14:paraId="1D860299" w14:textId="77777777" w:rsidR="009E5AA8" w:rsidRDefault="00EC1C5A">
            <w:pPr>
              <w:pStyle w:val="a0"/>
              <w:spacing w:line="440" w:lineRule="exact"/>
              <w:ind w:firstLineChars="100" w:firstLine="230"/>
              <w:rPr>
                <w:rFonts w:asciiTheme="minorEastAsia" w:eastAsiaTheme="minorEastAsia" w:hAnsiTheme="minorEastAsia"/>
                <w:szCs w:val="21"/>
              </w:rPr>
            </w:pPr>
            <w:r>
              <w:rPr>
                <w:rFonts w:asciiTheme="minorEastAsia" w:eastAsiaTheme="minorEastAsia" w:hAnsiTheme="minorEastAsia"/>
                <w:szCs w:val="21"/>
              </w:rPr>
              <w:t>"OP":"distribute",</w:t>
            </w:r>
          </w:p>
          <w:p w14:paraId="391E5896" w14:textId="77777777" w:rsidR="009E5AA8" w:rsidRDefault="00EC1C5A">
            <w:pPr>
              <w:pStyle w:val="a0"/>
              <w:spacing w:line="440" w:lineRule="exact"/>
              <w:ind w:leftChars="100" w:left="920" w:hangingChars="300" w:hanging="690"/>
              <w:rPr>
                <w:rFonts w:asciiTheme="minorEastAsia" w:eastAsiaTheme="minorEastAsia" w:hAnsiTheme="minorEastAsia"/>
                <w:szCs w:val="21"/>
              </w:rPr>
            </w:pPr>
            <w:r>
              <w:rPr>
                <w:rFonts w:asciiTheme="minorEastAsia" w:eastAsiaTheme="minorEastAsia" w:hAnsiTheme="minorEastAsia"/>
                <w:szCs w:val="21"/>
              </w:rPr>
              <w:t>"_id":"59fee826f589d42b7864def2"</w:t>
            </w:r>
          </w:p>
          <w:p w14:paraId="5C394463"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tc>
        <w:tc>
          <w:tcPr>
            <w:tcW w:w="3379" w:type="dxa"/>
            <w:tcBorders>
              <w:top w:val="single" w:sz="12" w:space="0" w:color="auto"/>
            </w:tcBorders>
            <w:vAlign w:val="center"/>
          </w:tcPr>
          <w:p w14:paraId="1C017843" w14:textId="77777777" w:rsidR="009E5AA8" w:rsidRDefault="00EC1C5A">
            <w:pPr>
              <w:rPr>
                <w:rFonts w:asciiTheme="minorEastAsia" w:eastAsiaTheme="minorEastAsia" w:hAnsiTheme="minorEastAsia"/>
                <w:szCs w:val="21"/>
              </w:rPr>
            </w:pPr>
            <w:r>
              <w:rPr>
                <w:rFonts w:asciiTheme="minorEastAsia" w:eastAsiaTheme="minorEastAsia" w:hAnsiTheme="minorEastAsia" w:hint="eastAsia"/>
                <w:szCs w:val="21"/>
              </w:rPr>
              <w:t>{</w:t>
            </w:r>
          </w:p>
          <w:p w14:paraId="7F6F6433" w14:textId="77777777" w:rsidR="009E5AA8" w:rsidRDefault="00EC1C5A">
            <w:pPr>
              <w:ind w:firstLineChars="100" w:firstLine="230"/>
              <w:rPr>
                <w:rFonts w:asciiTheme="minorEastAsia" w:eastAsiaTheme="minorEastAsia" w:hAnsiTheme="minorEastAsia"/>
                <w:szCs w:val="21"/>
              </w:rPr>
            </w:pPr>
            <w:r>
              <w:rPr>
                <w:rFonts w:asciiTheme="minorEastAsia" w:eastAsiaTheme="minorEastAsia" w:hAnsiTheme="minorEastAsia" w:hint="eastAsia"/>
                <w:szCs w:val="21"/>
              </w:rPr>
              <w:t>"RC":"OK",</w:t>
            </w:r>
          </w:p>
          <w:p w14:paraId="6F63EBC4" w14:textId="77777777" w:rsidR="009E5AA8" w:rsidRDefault="00EC1C5A">
            <w:pPr>
              <w:ind w:firstLineChars="100" w:firstLine="230"/>
              <w:rPr>
                <w:rFonts w:asciiTheme="minorEastAsia" w:eastAsiaTheme="minorEastAsia" w:hAnsiTheme="minorEastAsia"/>
                <w:szCs w:val="21"/>
              </w:rPr>
            </w:pPr>
            <w:r>
              <w:rPr>
                <w:rFonts w:asciiTheme="minorEastAsia" w:eastAsiaTheme="minorEastAsia" w:hAnsiTheme="minorEastAsia" w:hint="eastAsia"/>
                <w:szCs w:val="21"/>
              </w:rPr>
              <w:t>"value":{</w:t>
            </w:r>
          </w:p>
          <w:p w14:paraId="6758A620" w14:textId="77777777" w:rsidR="009E5AA8" w:rsidRDefault="00EC1C5A">
            <w:pPr>
              <w:ind w:leftChars="400" w:left="1610" w:hangingChars="300" w:hanging="690"/>
              <w:rPr>
                <w:rFonts w:asciiTheme="minorEastAsia" w:eastAsiaTheme="minorEastAsia" w:hAnsiTheme="minorEastAsia"/>
                <w:szCs w:val="21"/>
              </w:rPr>
            </w:pPr>
            <w:r>
              <w:rPr>
                <w:rFonts w:asciiTheme="minorEastAsia" w:eastAsiaTheme="minorEastAsia" w:hAnsiTheme="minorEastAsia" w:hint="eastAsia"/>
                <w:szCs w:val="21"/>
              </w:rPr>
              <w:t>"_id":"59fee826f589d42b7864def2",</w:t>
            </w:r>
          </w:p>
          <w:p w14:paraId="4EEA176E" w14:textId="77777777" w:rsidR="009E5AA8" w:rsidRDefault="00EC1C5A">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"name":"K0304",</w:t>
            </w:r>
          </w:p>
          <w:p w14:paraId="0591AFD4" w14:textId="77777777" w:rsidR="009E5AA8" w:rsidRDefault="00EC1C5A">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"label":"船舶快速性预报",</w:t>
            </w:r>
          </w:p>
          <w:p w14:paraId="41131BD3" w14:textId="77777777" w:rsidR="009E5AA8" w:rsidRDefault="00EC1C5A">
            <w:pPr>
              <w:ind w:leftChars="400" w:left="1610" w:hangingChars="300" w:hanging="690"/>
              <w:rPr>
                <w:rFonts w:asciiTheme="minorEastAsia" w:eastAsiaTheme="minorEastAsia" w:hAnsiTheme="minorEastAsia"/>
                <w:szCs w:val="21"/>
              </w:rPr>
            </w:pPr>
            <w:r>
              <w:rPr>
                <w:rFonts w:asciiTheme="minorEastAsia" w:eastAsiaTheme="minorEastAsia" w:hAnsiTheme="minorEastAsia" w:hint="eastAsia"/>
                <w:szCs w:val="21"/>
              </w:rPr>
              <w:t>"user":"5978ab95f589d41b9cbab06d",</w:t>
            </w:r>
          </w:p>
          <w:p w14:paraId="151F5641"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"createTime":1509877798722,</w:t>
            </w:r>
          </w:p>
          <w:p w14:paraId="6E3CC4F7"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"executor":"srm.exe",</w:t>
            </w:r>
          </w:p>
          <w:p w14:paraId="2C5D3144"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"updateTime":1553060426717</w:t>
            </w:r>
          </w:p>
          <w:p w14:paraId="0E37C929"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"relativeFiles":[</w:t>
            </w:r>
          </w:p>
          <w:p w14:paraId="0D2CDA00" w14:textId="77777777" w:rsidR="009E5AA8" w:rsidRDefault="00EC1C5A">
            <w:pPr>
              <w:ind w:leftChars="700" w:left="2300" w:hangingChars="300" w:hanging="690"/>
              <w:rPr>
                <w:rFonts w:asciiTheme="minorEastAsia" w:eastAsiaTheme="minorEastAsia" w:hAnsiTheme="minorEastAsia"/>
                <w:szCs w:val="21"/>
              </w:rPr>
            </w:pPr>
            <w:r>
              <w:rPr>
                <w:rFonts w:asciiTheme="minorEastAsia" w:eastAsiaTheme="minorEastAsia" w:hAnsiTheme="minorEastAsia" w:hint="eastAsia"/>
                <w:szCs w:val="21"/>
              </w:rPr>
              <w:t>{"name":"report_te</w:t>
            </w:r>
            <w:r>
              <w:rPr>
                <w:rFonts w:asciiTheme="minorEastAsia" w:eastAsiaTheme="minorEastAsia" w:hAnsiTheme="minorEastAsia"/>
                <w:szCs w:val="21"/>
              </w:rPr>
              <w:t xml:space="preserve"> </w:t>
            </w:r>
            <w:r>
              <w:rPr>
                <w:rFonts w:asciiTheme="minorEastAsia" w:eastAsiaTheme="minorEastAsia" w:hAnsiTheme="minorEastAsia" w:hint="eastAsia"/>
                <w:szCs w:val="21"/>
              </w:rPr>
              <w:t>mplate.doc"}</w:t>
            </w:r>
          </w:p>
          <w:p w14:paraId="0CB3FD02" w14:textId="77777777" w:rsidR="009E5AA8" w:rsidRDefault="00EC1C5A">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w:t>
            </w:r>
          </w:p>
          <w:p w14:paraId="6FFDE262"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"os":"window</w:t>
            </w:r>
            <w:r>
              <w:rPr>
                <w:rFonts w:asciiTheme="minorEastAsia" w:eastAsiaTheme="minorEastAsia" w:hAnsiTheme="minorEastAsia"/>
                <w:szCs w:val="21"/>
              </w:rPr>
              <w:t>s",</w:t>
            </w:r>
          </w:p>
          <w:p w14:paraId="79E2AD54"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p>
        </w:tc>
        <w:tc>
          <w:tcPr>
            <w:tcW w:w="2924" w:type="dxa"/>
            <w:tcBorders>
              <w:top w:val="single" w:sz="12" w:space="0" w:color="auto"/>
            </w:tcBorders>
            <w:vAlign w:val="center"/>
          </w:tcPr>
          <w:p w14:paraId="082066BB"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NextHostKeeper recever message =&gt; 5c9099d5f589d423d064a4cf</w:t>
            </w:r>
          </w:p>
          <w:p w14:paraId="5E11C71C"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p>
          <w:p w14:paraId="6B105955" w14:textId="77777777" w:rsidR="009E5AA8" w:rsidRDefault="00EC1C5A">
            <w:pPr>
              <w:ind w:firstLineChars="100" w:firstLine="230"/>
              <w:rPr>
                <w:rFonts w:asciiTheme="minorEastAsia" w:eastAsiaTheme="minorEastAsia" w:hAnsiTheme="minorEastAsia"/>
                <w:szCs w:val="21"/>
              </w:rPr>
            </w:pPr>
            <w:r>
              <w:rPr>
                <w:rFonts w:asciiTheme="minorEastAsia" w:eastAsiaTheme="minorEastAsia" w:hAnsiTheme="minorEastAsia"/>
                <w:szCs w:val="21"/>
              </w:rPr>
              <w:t>"action":"syn",</w:t>
            </w:r>
          </w:p>
          <w:p w14:paraId="6D3FFBC0" w14:textId="77777777" w:rsidR="009E5AA8" w:rsidRDefault="00EC1C5A">
            <w:pPr>
              <w:ind w:leftChars="100" w:left="1380" w:hangingChars="500" w:hanging="115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4AA9E7EA"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hint="eastAsia"/>
                <w:szCs w:val="21"/>
              </w:rPr>
              <w:t>，</w:t>
            </w:r>
          </w:p>
          <w:p w14:paraId="7332DCE3" w14:textId="77777777" w:rsidR="009E5AA8" w:rsidRDefault="009E5AA8">
            <w:pPr>
              <w:rPr>
                <w:rFonts w:asciiTheme="minorEastAsia" w:eastAsiaTheme="minorEastAsia" w:hAnsiTheme="minorEastAsia"/>
                <w:szCs w:val="21"/>
              </w:rPr>
            </w:pPr>
          </w:p>
          <w:p w14:paraId="0150EB5A"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NextHostKeeper recever message =&gt; 5c90d3c7f589d41918717c08</w:t>
            </w:r>
          </w:p>
          <w:p w14:paraId="18618AFA"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p>
          <w:p w14:paraId="711D63E6" w14:textId="77777777" w:rsidR="009E5AA8" w:rsidRDefault="00EC1C5A">
            <w:pPr>
              <w:ind w:firstLineChars="100" w:firstLine="230"/>
              <w:rPr>
                <w:rFonts w:asciiTheme="minorEastAsia" w:eastAsiaTheme="minorEastAsia" w:hAnsiTheme="minorEastAsia"/>
                <w:szCs w:val="21"/>
              </w:rPr>
            </w:pPr>
            <w:r>
              <w:rPr>
                <w:rFonts w:asciiTheme="minorEastAsia" w:eastAsiaTheme="minorEastAsia" w:hAnsiTheme="minorEastAsia"/>
                <w:szCs w:val="21"/>
              </w:rPr>
              <w:t>"action":"syn",</w:t>
            </w:r>
          </w:p>
          <w:p w14:paraId="0F8E540C" w14:textId="77777777" w:rsidR="009E5AA8" w:rsidRDefault="00EC1C5A">
            <w:pPr>
              <w:ind w:leftChars="100" w:left="1150" w:hangingChars="400" w:hanging="92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623B185D"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p>
          <w:p w14:paraId="102296FB" w14:textId="77777777" w:rsidR="009E5AA8" w:rsidRDefault="009E5AA8">
            <w:pPr>
              <w:rPr>
                <w:rFonts w:asciiTheme="minorEastAsia" w:eastAsiaTheme="minorEastAsia" w:hAnsiTheme="minorEastAsia"/>
                <w:szCs w:val="21"/>
              </w:rPr>
            </w:pPr>
          </w:p>
        </w:tc>
      </w:tr>
    </w:tbl>
    <w:p w14:paraId="15635657" w14:textId="77777777" w:rsidR="009E5AA8" w:rsidRDefault="00EC1C5A">
      <w:pPr>
        <w:pStyle w:val="2"/>
      </w:pPr>
      <w:bookmarkStart w:id="37" w:name="_Toc9794917"/>
      <w:bookmarkStart w:id="38" w:name="_Toc517267144"/>
      <w:r>
        <w:t>3</w:t>
      </w:r>
      <w:r>
        <w:rPr>
          <w:rFonts w:hint="eastAsia"/>
        </w:rPr>
        <w:t xml:space="preserve">.7 </w:t>
      </w:r>
      <w:r>
        <w:t>本章小结</w:t>
      </w:r>
      <w:bookmarkEnd w:id="37"/>
      <w:bookmarkEnd w:id="38"/>
    </w:p>
    <w:p w14:paraId="1EF40D84" w14:textId="77777777" w:rsidR="009E5AA8" w:rsidRDefault="00EC1C5A">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器最新版本的可执行文件，求解器相关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13B7467D" w14:textId="77777777" w:rsidR="009E5AA8" w:rsidRDefault="009E5AA8">
      <w:pPr>
        <w:pStyle w:val="a0"/>
        <w:spacing w:line="440" w:lineRule="exact"/>
      </w:pPr>
    </w:p>
    <w:p w14:paraId="5338B2C4" w14:textId="77777777" w:rsidR="009E5AA8" w:rsidRDefault="009E5AA8">
      <w:pPr>
        <w:pStyle w:val="a0"/>
        <w:spacing w:line="440" w:lineRule="exact"/>
        <w:sectPr w:rsidR="009E5AA8">
          <w:headerReference w:type="default" r:id="rId37"/>
          <w:type w:val="continuous"/>
          <w:pgSz w:w="11907" w:h="16840"/>
          <w:pgMar w:top="1588" w:right="1418" w:bottom="1588" w:left="1418" w:header="1134" w:footer="1134" w:gutter="0"/>
          <w:cols w:space="720"/>
          <w:docGrid w:type="linesAndChars" w:linePitch="402" w:charSpace="4096"/>
        </w:sectPr>
      </w:pPr>
    </w:p>
    <w:p w14:paraId="412EDE2C" w14:textId="77777777" w:rsidR="009E5AA8" w:rsidRDefault="009E5AA8">
      <w:pPr>
        <w:pStyle w:val="a0"/>
        <w:spacing w:line="440" w:lineRule="exact"/>
        <w:sectPr w:rsidR="009E5AA8">
          <w:type w:val="continuous"/>
          <w:pgSz w:w="11907" w:h="16840"/>
          <w:pgMar w:top="1588" w:right="1418" w:bottom="1588" w:left="1418" w:header="1134" w:footer="1134" w:gutter="0"/>
          <w:cols w:space="720"/>
          <w:docGrid w:type="linesAndChars" w:linePitch="402" w:charSpace="4096"/>
        </w:sectPr>
      </w:pPr>
    </w:p>
    <w:p w14:paraId="3E0E1713" w14:textId="77777777" w:rsidR="009E5AA8" w:rsidRDefault="009E5AA8">
      <w:pPr>
        <w:pStyle w:val="a0"/>
        <w:spacing w:line="440" w:lineRule="exact"/>
        <w:sectPr w:rsidR="009E5AA8">
          <w:type w:val="continuous"/>
          <w:pgSz w:w="11907" w:h="16840"/>
          <w:pgMar w:top="1588" w:right="1418" w:bottom="1588" w:left="1418" w:header="1134" w:footer="1134" w:gutter="0"/>
          <w:cols w:space="720"/>
          <w:docGrid w:type="linesAndChars" w:linePitch="402" w:charSpace="4096"/>
        </w:sectPr>
      </w:pPr>
    </w:p>
    <w:p w14:paraId="3D980C9E" w14:textId="77777777" w:rsidR="009E5AA8" w:rsidRDefault="009E5AA8">
      <w:pPr>
        <w:pStyle w:val="a0"/>
        <w:spacing w:line="440" w:lineRule="exact"/>
        <w:sectPr w:rsidR="009E5AA8">
          <w:type w:val="continuous"/>
          <w:pgSz w:w="11907" w:h="16840"/>
          <w:pgMar w:top="1588" w:right="1418" w:bottom="1588" w:left="1418" w:header="1134" w:footer="1134" w:gutter="0"/>
          <w:cols w:space="720"/>
          <w:docGrid w:type="linesAndChars" w:linePitch="402" w:charSpace="4096"/>
        </w:sectPr>
      </w:pPr>
    </w:p>
    <w:p w14:paraId="0D28E5A3" w14:textId="77777777" w:rsidR="009E5AA8" w:rsidRDefault="00EC1C5A">
      <w:pPr>
        <w:pStyle w:val="1"/>
        <w:spacing w:before="402" w:after="402"/>
      </w:pPr>
      <w:bookmarkStart w:id="39" w:name="_Toc517267145"/>
      <w:bookmarkStart w:id="40" w:name="_Toc9794918"/>
      <w:r>
        <w:lastRenderedPageBreak/>
        <w:t>第</w:t>
      </w:r>
      <w:r>
        <w:rPr>
          <w:rFonts w:hint="eastAsia"/>
        </w:rPr>
        <w:t>4</w:t>
      </w:r>
      <w:r>
        <w:t>章</w:t>
      </w:r>
      <w:r>
        <w:rPr>
          <w:rFonts w:hint="eastAsia"/>
        </w:rPr>
        <w:t xml:space="preserve"> </w:t>
      </w:r>
      <w:bookmarkEnd w:id="39"/>
      <w:r>
        <w:rPr>
          <w:rFonts w:hint="eastAsia"/>
        </w:rPr>
        <w:t>计算节点管理</w:t>
      </w:r>
      <w:bookmarkEnd w:id="40"/>
    </w:p>
    <w:p w14:paraId="74FE68B1" w14:textId="77777777" w:rsidR="009E5AA8" w:rsidRDefault="00EC1C5A">
      <w:pPr>
        <w:pStyle w:val="2"/>
      </w:pPr>
      <w:bookmarkStart w:id="41" w:name="_Toc517267146"/>
      <w:bookmarkStart w:id="42" w:name="_Toc9794919"/>
      <w:r>
        <w:t>4</w:t>
      </w:r>
      <w:r>
        <w:rPr>
          <w:rFonts w:hint="eastAsia"/>
        </w:rPr>
        <w:t xml:space="preserve">.1 </w:t>
      </w:r>
      <w:bookmarkEnd w:id="41"/>
      <w:r>
        <w:rPr>
          <w:rFonts w:hint="eastAsia"/>
        </w:rPr>
        <w:t>需求分析</w:t>
      </w:r>
      <w:bookmarkEnd w:id="42"/>
    </w:p>
    <w:p w14:paraId="5F033D45" w14:textId="77777777" w:rsidR="009E5AA8" w:rsidRDefault="00EC1C5A">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控制节点接收计算节点消息时会进行反馈。对于</w:t>
      </w:r>
      <w:r>
        <w:rPr>
          <w:sz w:val="24"/>
          <w:szCs w:val="24"/>
        </w:rPr>
        <w:t>集群</w:t>
      </w:r>
      <w:r>
        <w:rPr>
          <w:rFonts w:hint="eastAsia"/>
          <w:sz w:val="24"/>
          <w:szCs w:val="24"/>
        </w:rPr>
        <w:t>管理来说</w:t>
      </w:r>
      <w:r>
        <w:rPr>
          <w:sz w:val="24"/>
          <w:szCs w:val="24"/>
        </w:rPr>
        <w:t>，</w:t>
      </w:r>
      <w:r>
        <w:rPr>
          <w:rFonts w:hint="eastAsia"/>
          <w:sz w:val="24"/>
          <w:szCs w:val="24"/>
        </w:rPr>
        <w:t>一个必不可少的步骤就是集群监控。假设一种情况，当</w:t>
      </w:r>
      <w:r>
        <w:rPr>
          <w:sz w:val="24"/>
          <w:szCs w:val="24"/>
        </w:rPr>
        <w:t>成百上千台机器在</w:t>
      </w:r>
      <w:r>
        <w:rPr>
          <w:rFonts w:hint="eastAsia"/>
          <w:sz w:val="24"/>
          <w:szCs w:val="24"/>
        </w:rPr>
        <w:t>那</w:t>
      </w:r>
      <w:r>
        <w:rPr>
          <w:sz w:val="24"/>
          <w:szCs w:val="24"/>
        </w:rPr>
        <w:t>里工作，如果不知道它们的工作状态，</w:t>
      </w:r>
      <w:r>
        <w:rPr>
          <w:rFonts w:hint="eastAsia"/>
          <w:sz w:val="24"/>
          <w:szCs w:val="24"/>
        </w:rPr>
        <w:t>会对系统开发和维护人员造成很大的工作负担，无法实时获取集群资源状态，就不能对系统业务量进行合理评估</w:t>
      </w:r>
      <w:r>
        <w:rPr>
          <w:sz w:val="24"/>
          <w:szCs w:val="24"/>
        </w:rPr>
        <w:t>。还有，如果没有监控，</w:t>
      </w:r>
      <w:r>
        <w:rPr>
          <w:rFonts w:hint="eastAsia"/>
          <w:sz w:val="24"/>
          <w:szCs w:val="24"/>
        </w:rPr>
        <w:t>就无法</w:t>
      </w:r>
      <w:r>
        <w:rPr>
          <w:sz w:val="24"/>
          <w:szCs w:val="24"/>
        </w:rPr>
        <w:t>评价</w:t>
      </w:r>
      <w:r>
        <w:rPr>
          <w:rFonts w:hint="eastAsia"/>
          <w:sz w:val="24"/>
          <w:szCs w:val="24"/>
        </w:rPr>
        <w:t>自己开发</w:t>
      </w:r>
      <w:r>
        <w:rPr>
          <w:sz w:val="24"/>
          <w:szCs w:val="24"/>
        </w:rPr>
        <w:t>的程序是否高效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1A525A5C" w14:textId="77777777" w:rsidR="009E5AA8" w:rsidRDefault="00EC1C5A">
      <w:pPr>
        <w:pStyle w:val="2"/>
      </w:pPr>
      <w:bookmarkStart w:id="43" w:name="_Toc9794920"/>
      <w:r>
        <w:t>4</w:t>
      </w:r>
      <w:r>
        <w:rPr>
          <w:rFonts w:hint="eastAsia"/>
        </w:rPr>
        <w:t>.2</w:t>
      </w:r>
      <w:r>
        <w:t xml:space="preserve"> </w:t>
      </w:r>
      <w:r>
        <w:rPr>
          <w:rFonts w:hint="eastAsia"/>
        </w:rPr>
        <w:t>心跳机制</w:t>
      </w:r>
      <w:bookmarkEnd w:id="43"/>
    </w:p>
    <w:p w14:paraId="64612A2D" w14:textId="77777777" w:rsidR="009E5AA8" w:rsidRDefault="00EC1C5A">
      <w:pPr>
        <w:pStyle w:val="a0"/>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类用于保持对下级节点的状态处理，继承自</w:t>
      </w:r>
      <w:r>
        <w:rPr>
          <w:rFonts w:hint="eastAsia"/>
          <w:sz w:val="24"/>
          <w:szCs w:val="24"/>
        </w:rPr>
        <w:t>j</w:t>
      </w:r>
      <w:r>
        <w:rPr>
          <w:sz w:val="24"/>
          <w:szCs w:val="24"/>
        </w:rPr>
        <w:t>ava.lang.Thread</w:t>
      </w:r>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w:t>
      </w:r>
      <w:r>
        <w:rPr>
          <w:rFonts w:hint="eastAsia"/>
          <w:sz w:val="24"/>
          <w:szCs w:val="24"/>
        </w:rPr>
        <w:t>message</w:t>
      </w:r>
      <w:r>
        <w:rPr>
          <w:rFonts w:hint="eastAsia"/>
          <w:sz w:val="24"/>
          <w:szCs w:val="24"/>
        </w:rPr>
        <w:t>为空的话，则</w:t>
      </w:r>
      <w:r>
        <w:rPr>
          <w:sz w:val="24"/>
          <w:szCs w:val="24"/>
        </w:rPr>
        <w:t>leader</w:t>
      </w:r>
      <w:r>
        <w:rPr>
          <w:rFonts w:hint="eastAsia"/>
          <w:sz w:val="24"/>
          <w:szCs w:val="24"/>
        </w:rPr>
        <w:t>与</w:t>
      </w:r>
      <w:r>
        <w:rPr>
          <w:rFonts w:hint="eastAsia"/>
          <w:sz w:val="24"/>
          <w:szCs w:val="24"/>
        </w:rPr>
        <w:t>agent</w:t>
      </w:r>
      <w:r>
        <w:rPr>
          <w:rFonts w:hint="eastAsia"/>
          <w:sz w:val="24"/>
          <w:szCs w:val="24"/>
        </w:rPr>
        <w:t>每</w:t>
      </w:r>
      <w:r>
        <w:rPr>
          <w:sz w:val="24"/>
          <w:szCs w:val="24"/>
        </w:rPr>
        <w:t xml:space="preserve"> 5</w:t>
      </w:r>
      <w:r>
        <w:rPr>
          <w:rFonts w:hint="eastAsia"/>
          <w:sz w:val="24"/>
          <w:szCs w:val="24"/>
        </w:rPr>
        <w:t>秒进行一次消息的同步，并且当每个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下线。如果</w:t>
      </w:r>
      <w:r>
        <w:rPr>
          <w:rFonts w:hint="eastAsia"/>
          <w:sz w:val="24"/>
          <w:szCs w:val="24"/>
        </w:rPr>
        <w:t>m</w:t>
      </w:r>
      <w:r>
        <w:rPr>
          <w:sz w:val="24"/>
          <w:szCs w:val="24"/>
        </w:rPr>
        <w:t>essage</w:t>
      </w:r>
      <w:r>
        <w:rPr>
          <w:rFonts w:hint="eastAsia"/>
          <w:sz w:val="24"/>
          <w:szCs w:val="24"/>
        </w:rPr>
        <w:t>不为空，则通过相应的消息路由函数转发到具体的消息处理函数对该消息进行处理。</w:t>
      </w:r>
    </w:p>
    <w:p w14:paraId="7E9BE75F" w14:textId="77777777" w:rsidR="009E5AA8" w:rsidRDefault="00EC1C5A">
      <w:pPr>
        <w:pStyle w:val="2"/>
      </w:pPr>
      <w:bookmarkStart w:id="44" w:name="_Toc9794921"/>
      <w:r>
        <w:t>4</w:t>
      </w:r>
      <w:r>
        <w:rPr>
          <w:rFonts w:hint="eastAsia"/>
        </w:rPr>
        <w:t>.</w:t>
      </w:r>
      <w:r>
        <w:t>3 Leader</w:t>
      </w:r>
      <w:r>
        <w:rPr>
          <w:rFonts w:hint="eastAsia"/>
        </w:rPr>
        <w:t>发送消息</w:t>
      </w:r>
      <w:bookmarkEnd w:id="44"/>
    </w:p>
    <w:p w14:paraId="3E081E59" w14:textId="77777777" w:rsidR="009E5AA8" w:rsidRDefault="00EC1C5A">
      <w:pPr>
        <w:pStyle w:val="a0"/>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的每个实例线程内部实现了以</w:t>
      </w:r>
      <w:r>
        <w:rPr>
          <w:sz w:val="24"/>
          <w:szCs w:val="24"/>
        </w:rPr>
        <w:t>LinkedBlockingQueue</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“taskRun”, “taskKill”</w:t>
      </w:r>
      <w:r>
        <w:rPr>
          <w:rFonts w:hint="eastAsia"/>
          <w:sz w:val="24"/>
          <w:szCs w:val="24"/>
        </w:rPr>
        <w:t>三类消息。每个消息类型是一个</w:t>
      </w:r>
      <w:r>
        <w:rPr>
          <w:rFonts w:hint="eastAsia"/>
          <w:sz w:val="24"/>
          <w:szCs w:val="24"/>
        </w:rPr>
        <w:t>o</w:t>
      </w:r>
      <w:r>
        <w:rPr>
          <w:sz w:val="24"/>
          <w:szCs w:val="24"/>
        </w:rPr>
        <w:t>rg.bson.Document</w:t>
      </w:r>
      <w:r>
        <w:rPr>
          <w:rFonts w:hint="eastAsia"/>
          <w:sz w:val="24"/>
          <w:szCs w:val="24"/>
        </w:rPr>
        <w:t>对象。消息头包括包括</w:t>
      </w:r>
      <w:r>
        <w:rPr>
          <w:rFonts w:hint="eastAsia"/>
          <w:sz w:val="24"/>
          <w:szCs w:val="24"/>
        </w:rPr>
        <w:t>T</w:t>
      </w:r>
      <w:r>
        <w:rPr>
          <w:sz w:val="24"/>
          <w:szCs w:val="24"/>
        </w:rPr>
        <w:t>T</w:t>
      </w:r>
      <w:r>
        <w:rPr>
          <w:rFonts w:hint="eastAsia"/>
          <w:sz w:val="24"/>
          <w:szCs w:val="24"/>
        </w:rPr>
        <w:lastRenderedPageBreak/>
        <w:t>即</w:t>
      </w:r>
      <w:r>
        <w:rPr>
          <w:rFonts w:hint="eastAsia"/>
          <w:sz w:val="24"/>
          <w:szCs w:val="24"/>
        </w:rPr>
        <w:t>target</w:t>
      </w:r>
      <w:r>
        <w:rPr>
          <w:sz w:val="24"/>
          <w:szCs w:val="24"/>
        </w:rPr>
        <w:t>Table</w:t>
      </w:r>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表示连接的服务端口即</w:t>
      </w:r>
      <w:r>
        <w:rPr>
          <w:sz w:val="24"/>
          <w:szCs w:val="24"/>
        </w:rPr>
        <w:t>HTTP.SERVICE_PORT</w:t>
      </w:r>
      <w:r>
        <w:rPr>
          <w:rFonts w:hint="eastAsia"/>
          <w:sz w:val="24"/>
          <w:szCs w:val="24"/>
        </w:rPr>
        <w:t>。</w:t>
      </w:r>
    </w:p>
    <w:p w14:paraId="58811977" w14:textId="77777777" w:rsidR="009E5AA8" w:rsidRDefault="00EC1C5A">
      <w:pPr>
        <w:pStyle w:val="a0"/>
        <w:spacing w:line="440" w:lineRule="exact"/>
        <w:rPr>
          <w:sz w:val="24"/>
          <w:szCs w:val="24"/>
        </w:rPr>
      </w:pPr>
      <w:r>
        <w:rPr>
          <w:rFonts w:hint="eastAsia"/>
          <w:sz w:val="24"/>
          <w:szCs w:val="24"/>
        </w:rPr>
        <w:t>“</w:t>
      </w:r>
      <w:r>
        <w:rPr>
          <w:rFonts w:hint="eastAsia"/>
          <w:sz w:val="24"/>
          <w:szCs w:val="24"/>
        </w:rPr>
        <w:t>syn</w:t>
      </w:r>
      <w:r>
        <w:rPr>
          <w:rFonts w:hint="eastAsia"/>
          <w:sz w:val="24"/>
          <w:szCs w:val="24"/>
        </w:rPr>
        <w:t>”同步消息消息体为：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6BBAE1F7" w14:textId="77777777" w:rsidR="009E5AA8" w:rsidRDefault="00EC1C5A">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 xml:space="preserve">1 </w:t>
      </w:r>
      <w:r>
        <w:rPr>
          <w:rFonts w:hint="eastAsia"/>
          <w:sz w:val="24"/>
          <w:szCs w:val="24"/>
        </w:rPr>
        <w:t>“</w:t>
      </w:r>
      <w:r>
        <w:rPr>
          <w:rFonts w:hint="eastAsia"/>
          <w:sz w:val="24"/>
          <w:szCs w:val="24"/>
        </w:rPr>
        <w:t>syn</w:t>
      </w:r>
      <w:r>
        <w:rPr>
          <w:rFonts w:hint="eastAsia"/>
          <w:sz w:val="24"/>
          <w:szCs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86"/>
        <w:gridCol w:w="1485"/>
        <w:gridCol w:w="1484"/>
        <w:gridCol w:w="1484"/>
        <w:gridCol w:w="1615"/>
        <w:gridCol w:w="1484"/>
      </w:tblGrid>
      <w:tr w:rsidR="009E5AA8" w14:paraId="0A396F7B" w14:textId="77777777">
        <w:trPr>
          <w:trHeight w:val="284"/>
          <w:jc w:val="center"/>
        </w:trPr>
        <w:tc>
          <w:tcPr>
            <w:tcW w:w="1486" w:type="dxa"/>
            <w:shd w:val="clear" w:color="auto" w:fill="auto"/>
            <w:noWrap/>
            <w:vAlign w:val="center"/>
          </w:tcPr>
          <w:p w14:paraId="7B7BA49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1485" w:type="dxa"/>
            <w:shd w:val="clear" w:color="auto" w:fill="auto"/>
            <w:noWrap/>
            <w:vAlign w:val="center"/>
          </w:tcPr>
          <w:p w14:paraId="5166D37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1484" w:type="dxa"/>
            <w:shd w:val="clear" w:color="auto" w:fill="auto"/>
            <w:noWrap/>
            <w:vAlign w:val="center"/>
          </w:tcPr>
          <w:p w14:paraId="70CB00C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1484" w:type="dxa"/>
            <w:shd w:val="clear" w:color="auto" w:fill="auto"/>
            <w:noWrap/>
            <w:vAlign w:val="center"/>
          </w:tcPr>
          <w:p w14:paraId="36EA956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w:t>
            </w:r>
          </w:p>
        </w:tc>
        <w:tc>
          <w:tcPr>
            <w:tcW w:w="1615" w:type="dxa"/>
            <w:shd w:val="clear" w:color="auto" w:fill="auto"/>
            <w:noWrap/>
            <w:vAlign w:val="center"/>
          </w:tcPr>
          <w:p w14:paraId="6071B36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_SOLVERS</w:t>
            </w:r>
          </w:p>
        </w:tc>
        <w:tc>
          <w:tcPr>
            <w:tcW w:w="1484" w:type="dxa"/>
            <w:shd w:val="clear" w:color="auto" w:fill="auto"/>
            <w:noWrap/>
            <w:vAlign w:val="center"/>
          </w:tcPr>
          <w:p w14:paraId="04FD733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_TASKS</w:t>
            </w:r>
          </w:p>
        </w:tc>
      </w:tr>
    </w:tbl>
    <w:p w14:paraId="58767023" w14:textId="77777777" w:rsidR="009E5AA8" w:rsidRDefault="00EC1C5A">
      <w:pPr>
        <w:pStyle w:val="a0"/>
        <w:spacing w:line="440" w:lineRule="exact"/>
        <w:rPr>
          <w:sz w:val="24"/>
          <w:szCs w:val="24"/>
        </w:rPr>
      </w:pPr>
      <w:r>
        <w:rPr>
          <w:rFonts w:hint="eastAsia"/>
          <w:sz w:val="24"/>
          <w:szCs w:val="24"/>
        </w:rPr>
        <w:t xml:space="preserve"> </w:t>
      </w:r>
      <w:r>
        <w:rPr>
          <w:rFonts w:hint="eastAsia"/>
          <w:sz w:val="24"/>
          <w:szCs w:val="24"/>
        </w:rPr>
        <w:t>“</w:t>
      </w:r>
      <w:r>
        <w:rPr>
          <w:sz w:val="24"/>
          <w:szCs w:val="24"/>
        </w:rPr>
        <w:t>taskRun</w:t>
      </w:r>
      <w:r>
        <w:rPr>
          <w:rFonts w:hint="eastAsia"/>
          <w:sz w:val="24"/>
          <w:szCs w:val="24"/>
        </w:rPr>
        <w:t>”任务启动消息消息体为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52B8E03B" w14:textId="77777777" w:rsidR="009E5AA8" w:rsidRDefault="00EC1C5A">
      <w:pPr>
        <w:jc w:val="center"/>
        <w:rPr>
          <w:sz w:val="24"/>
        </w:rPr>
      </w:pPr>
      <w:r>
        <w:rPr>
          <w:rFonts w:hint="eastAsia"/>
          <w:sz w:val="24"/>
        </w:rPr>
        <w:t>表</w:t>
      </w:r>
      <w:r>
        <w:rPr>
          <w:sz w:val="24"/>
        </w:rPr>
        <w:t>4</w:t>
      </w:r>
      <w:r>
        <w:rPr>
          <w:rFonts w:hint="eastAsia"/>
          <w:sz w:val="24"/>
        </w:rPr>
        <w:t>.</w:t>
      </w:r>
      <w:r>
        <w:rPr>
          <w:sz w:val="24"/>
        </w:rPr>
        <w:t>2</w:t>
      </w:r>
      <w:r>
        <w:rPr>
          <w:rFonts w:hint="eastAsia"/>
          <w:sz w:val="24"/>
        </w:rPr>
        <w:t xml:space="preserve"> </w:t>
      </w:r>
      <w:r>
        <w:rPr>
          <w:rFonts w:hint="eastAsia"/>
          <w:sz w:val="24"/>
        </w:rPr>
        <w:t>“</w:t>
      </w:r>
      <w:r>
        <w:rPr>
          <w:bCs/>
          <w:sz w:val="24"/>
          <w:szCs w:val="24"/>
        </w:rPr>
        <w:t>taskRun</w:t>
      </w:r>
      <w:r>
        <w:rPr>
          <w:rFonts w:hint="eastAsia"/>
          <w:sz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8"/>
        <w:gridCol w:w="2260"/>
        <w:gridCol w:w="2260"/>
        <w:gridCol w:w="2260"/>
      </w:tblGrid>
      <w:tr w:rsidR="009E5AA8" w14:paraId="62747EE6" w14:textId="77777777">
        <w:trPr>
          <w:trHeight w:val="284"/>
          <w:jc w:val="center"/>
        </w:trPr>
        <w:tc>
          <w:tcPr>
            <w:tcW w:w="2258" w:type="dxa"/>
            <w:shd w:val="clear" w:color="auto" w:fill="auto"/>
            <w:noWrap/>
            <w:vAlign w:val="center"/>
          </w:tcPr>
          <w:p w14:paraId="197F186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260" w:type="dxa"/>
            <w:shd w:val="clear" w:color="auto" w:fill="auto"/>
            <w:noWrap/>
            <w:vAlign w:val="center"/>
          </w:tcPr>
          <w:p w14:paraId="3BD78FD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260" w:type="dxa"/>
            <w:shd w:val="clear" w:color="auto" w:fill="auto"/>
            <w:noWrap/>
            <w:vAlign w:val="center"/>
          </w:tcPr>
          <w:p w14:paraId="57B5167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260" w:type="dxa"/>
            <w:shd w:val="clear" w:color="auto" w:fill="auto"/>
            <w:noWrap/>
            <w:vAlign w:val="center"/>
          </w:tcPr>
          <w:p w14:paraId="592B053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w:t>
            </w:r>
            <w:r>
              <w:rPr>
                <w:rFonts w:asciiTheme="minorEastAsia" w:eastAsiaTheme="minorEastAsia" w:hAnsiTheme="minorEastAsia" w:cs="宋体"/>
                <w:color w:val="000000"/>
                <w:kern w:val="0"/>
                <w:szCs w:val="21"/>
              </w:rPr>
              <w:t>VALUE</w:t>
            </w:r>
          </w:p>
        </w:tc>
      </w:tr>
    </w:tbl>
    <w:p w14:paraId="2A352EEC" w14:textId="77777777" w:rsidR="009E5AA8" w:rsidRDefault="00EC1C5A">
      <w:pPr>
        <w:pStyle w:val="a0"/>
        <w:spacing w:line="440" w:lineRule="exact"/>
        <w:rPr>
          <w:sz w:val="24"/>
          <w:szCs w:val="24"/>
        </w:rPr>
      </w:pPr>
      <w:r>
        <w:rPr>
          <w:rFonts w:hint="eastAsia"/>
          <w:sz w:val="24"/>
          <w:szCs w:val="24"/>
        </w:rPr>
        <w:t xml:space="preserve"> </w:t>
      </w:r>
      <w:r>
        <w:rPr>
          <w:rFonts w:hint="eastAsia"/>
          <w:sz w:val="24"/>
          <w:szCs w:val="24"/>
        </w:rPr>
        <w:t>“</w:t>
      </w:r>
      <w:r>
        <w:rPr>
          <w:sz w:val="24"/>
          <w:szCs w:val="24"/>
        </w:rPr>
        <w:t>taskKill</w:t>
      </w:r>
      <w:r>
        <w:rPr>
          <w:rFonts w:hint="eastAsia"/>
          <w:sz w:val="24"/>
          <w:szCs w:val="24"/>
        </w:rPr>
        <w:t>”任务结束消息消息体为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5555E6C1" w14:textId="77777777" w:rsidR="009E5AA8" w:rsidRDefault="00EC1C5A">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 xml:space="preserve"> </w:t>
      </w:r>
      <w:r>
        <w:rPr>
          <w:rFonts w:hint="eastAsia"/>
          <w:sz w:val="24"/>
          <w:szCs w:val="24"/>
        </w:rPr>
        <w:t>“</w:t>
      </w:r>
      <w:r>
        <w:rPr>
          <w:bCs/>
          <w:sz w:val="24"/>
          <w:szCs w:val="24"/>
        </w:rPr>
        <w:t>taskKill</w:t>
      </w:r>
      <w:r>
        <w:rPr>
          <w:rFonts w:hint="eastAsia"/>
          <w:sz w:val="24"/>
          <w:szCs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8"/>
        <w:gridCol w:w="2260"/>
        <w:gridCol w:w="2260"/>
        <w:gridCol w:w="2260"/>
      </w:tblGrid>
      <w:tr w:rsidR="009E5AA8" w14:paraId="08F1119D" w14:textId="77777777">
        <w:trPr>
          <w:trHeight w:val="284"/>
          <w:jc w:val="center"/>
        </w:trPr>
        <w:tc>
          <w:tcPr>
            <w:tcW w:w="2258" w:type="dxa"/>
            <w:shd w:val="clear" w:color="auto" w:fill="auto"/>
            <w:noWrap/>
            <w:vAlign w:val="center"/>
          </w:tcPr>
          <w:p w14:paraId="5B825DD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260" w:type="dxa"/>
            <w:shd w:val="clear" w:color="auto" w:fill="auto"/>
            <w:noWrap/>
            <w:vAlign w:val="center"/>
          </w:tcPr>
          <w:p w14:paraId="3356F83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260" w:type="dxa"/>
            <w:shd w:val="clear" w:color="auto" w:fill="auto"/>
            <w:noWrap/>
            <w:vAlign w:val="center"/>
          </w:tcPr>
          <w:p w14:paraId="2A7E350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260" w:type="dxa"/>
            <w:shd w:val="clear" w:color="auto" w:fill="auto"/>
            <w:noWrap/>
            <w:vAlign w:val="center"/>
          </w:tcPr>
          <w:p w14:paraId="46C4DA2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_ID</w:t>
            </w:r>
          </w:p>
        </w:tc>
      </w:tr>
    </w:tbl>
    <w:p w14:paraId="233D5D8C" w14:textId="77777777" w:rsidR="009E5AA8" w:rsidRDefault="00EC1C5A">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w:t>
      </w:r>
      <w:r>
        <w:rPr>
          <w:sz w:val="24"/>
          <w:szCs w:val="24"/>
        </w:rPr>
        <w:t>sendMessage(Document message)</w:t>
      </w:r>
      <w:r>
        <w:rPr>
          <w:rFonts w:hint="eastAsia"/>
          <w:sz w:val="24"/>
          <w:szCs w:val="24"/>
        </w:rPr>
        <w:t>为其消息生产函数</w:t>
      </w:r>
      <w:r>
        <w:rPr>
          <w:sz w:val="24"/>
          <w:szCs w:val="24"/>
        </w:rPr>
        <w:t xml:space="preserve">, </w:t>
      </w:r>
      <w:r>
        <w:rPr>
          <w:rFonts w:hint="eastAsia"/>
          <w:sz w:val="24"/>
          <w:szCs w:val="24"/>
        </w:rPr>
        <w:t>通过对消息进行加锁，将消息添加到消息队列中并唤醒其他所有线程。</w:t>
      </w:r>
    </w:p>
    <w:p w14:paraId="043A8F77" w14:textId="77777777" w:rsidR="009E5AA8" w:rsidRDefault="00EC1C5A">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方法中，方法体中会开启一个无限循环，使用</w:t>
      </w:r>
      <w:r>
        <w:rPr>
          <w:sz w:val="24"/>
          <w:szCs w:val="24"/>
        </w:rPr>
        <w:t>queue.poll()</w:t>
      </w:r>
      <w:r>
        <w:rPr>
          <w:rFonts w:hint="eastAsia"/>
          <w:sz w:val="24"/>
          <w:szCs w:val="24"/>
        </w:rPr>
        <w:t>方法从消息队列的头部取出消息，通过</w:t>
      </w:r>
      <w:r>
        <w:rPr>
          <w:rFonts w:hint="eastAsia"/>
          <w:sz w:val="24"/>
          <w:szCs w:val="24"/>
        </w:rPr>
        <w:t>h</w:t>
      </w:r>
      <w:r>
        <w:rPr>
          <w:sz w:val="24"/>
          <w:szCs w:val="24"/>
        </w:rPr>
        <w:t>andleMessage</w:t>
      </w:r>
      <w:r>
        <w:rPr>
          <w:rFonts w:hint="eastAsia"/>
          <w:sz w:val="24"/>
          <w:szCs w:val="24"/>
        </w:rPr>
        <w:t>(</w:t>
      </w:r>
      <w:r>
        <w:rPr>
          <w:sz w:val="24"/>
          <w:szCs w:val="24"/>
        </w:rPr>
        <w:t>message)</w:t>
      </w:r>
      <w:r>
        <w:rPr>
          <w:rFonts w:hint="eastAsia"/>
          <w:sz w:val="24"/>
          <w:szCs w:val="24"/>
        </w:rPr>
        <w:t>方法对消息进行处理。</w:t>
      </w:r>
    </w:p>
    <w:p w14:paraId="559E8645" w14:textId="77777777" w:rsidR="009E5AA8" w:rsidRDefault="00EC1C5A">
      <w:pPr>
        <w:pStyle w:val="2"/>
      </w:pPr>
      <w:bookmarkStart w:id="45" w:name="_Toc9794922"/>
      <w:r>
        <w:t>4</w:t>
      </w:r>
      <w:r>
        <w:rPr>
          <w:rFonts w:hint="eastAsia"/>
        </w:rPr>
        <w:t>.</w:t>
      </w:r>
      <w:r>
        <w:t>4 L</w:t>
      </w:r>
      <w:r>
        <w:rPr>
          <w:rFonts w:hint="eastAsia"/>
        </w:rPr>
        <w:t>eader</w:t>
      </w:r>
      <w:r>
        <w:rPr>
          <w:rFonts w:hint="eastAsia"/>
        </w:rPr>
        <w:t>接收消息反馈</w:t>
      </w:r>
      <w:bookmarkEnd w:id="45"/>
    </w:p>
    <w:p w14:paraId="3D91EE31" w14:textId="77777777" w:rsidR="009E5AA8" w:rsidRDefault="00EC1C5A">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r>
        <w:rPr>
          <w:sz w:val="24"/>
          <w:szCs w:val="24"/>
        </w:rPr>
        <w:t>LeaderFeedbackResource</w:t>
      </w:r>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w:t>
      </w: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226BA193" w14:textId="17684547" w:rsidR="009E5AA8" w:rsidRDefault="00EC1C5A">
      <w:pPr>
        <w:jc w:val="center"/>
        <w:rPr>
          <w:sz w:val="24"/>
          <w:szCs w:val="24"/>
        </w:rPr>
      </w:pPr>
      <w:r>
        <w:rPr>
          <w:rFonts w:hint="eastAsia"/>
          <w:sz w:val="24"/>
          <w:szCs w:val="24"/>
        </w:rPr>
        <w:t>表</w:t>
      </w:r>
      <w:r>
        <w:rPr>
          <w:sz w:val="24"/>
          <w:szCs w:val="24"/>
        </w:rPr>
        <w:t>4</w:t>
      </w:r>
      <w:r>
        <w:rPr>
          <w:rFonts w:hint="eastAsia"/>
          <w:sz w:val="24"/>
          <w:szCs w:val="24"/>
        </w:rPr>
        <w:t>.</w:t>
      </w:r>
      <w:r w:rsidR="000A6C00">
        <w:rPr>
          <w:rFonts w:hint="eastAsia"/>
          <w:sz w:val="24"/>
          <w:szCs w:val="24"/>
        </w:rPr>
        <w:t>4</w:t>
      </w:r>
      <w:r>
        <w:rPr>
          <w:rFonts w:hint="eastAsia"/>
          <w:sz w:val="24"/>
          <w:szCs w:val="24"/>
        </w:rPr>
        <w:t xml:space="preserve"> </w:t>
      </w:r>
      <w:r>
        <w:rPr>
          <w:rFonts w:hint="eastAsia"/>
          <w:sz w:val="24"/>
          <w:szCs w:val="24"/>
        </w:rPr>
        <w:t>反馈消息格式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012"/>
        <w:gridCol w:w="3013"/>
        <w:gridCol w:w="3013"/>
      </w:tblGrid>
      <w:tr w:rsidR="009E5AA8" w14:paraId="773F6C8F" w14:textId="77777777">
        <w:trPr>
          <w:trHeight w:val="284"/>
          <w:jc w:val="center"/>
        </w:trPr>
        <w:tc>
          <w:tcPr>
            <w:tcW w:w="3012" w:type="dxa"/>
            <w:shd w:val="clear" w:color="auto" w:fill="auto"/>
            <w:noWrap/>
            <w:vAlign w:val="center"/>
          </w:tcPr>
          <w:p w14:paraId="3A33BF7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3013" w:type="dxa"/>
            <w:shd w:val="clear" w:color="auto" w:fill="auto"/>
            <w:noWrap/>
            <w:vAlign w:val="center"/>
          </w:tcPr>
          <w:p w14:paraId="6E46416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3013" w:type="dxa"/>
            <w:shd w:val="clear" w:color="auto" w:fill="auto"/>
            <w:noWrap/>
            <w:vAlign w:val="center"/>
          </w:tcPr>
          <w:p w14:paraId="184702B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RC</w:t>
            </w:r>
          </w:p>
        </w:tc>
      </w:tr>
    </w:tbl>
    <w:p w14:paraId="57349A7E" w14:textId="77777777" w:rsidR="009E5AA8" w:rsidRDefault="00EC1C5A">
      <w:pPr>
        <w:pStyle w:val="2"/>
      </w:pPr>
      <w:bookmarkStart w:id="46" w:name="_Toc9794923"/>
      <w:r>
        <w:t>4</w:t>
      </w:r>
      <w:r>
        <w:rPr>
          <w:rFonts w:hint="eastAsia"/>
        </w:rPr>
        <w:t>.5</w:t>
      </w:r>
      <w:r>
        <w:t xml:space="preserve"> </w:t>
      </w:r>
      <w:r>
        <w:rPr>
          <w:rFonts w:hint="eastAsia"/>
        </w:rPr>
        <w:t>Leader</w:t>
      </w:r>
      <w:r>
        <w:rPr>
          <w:rFonts w:hint="eastAsia"/>
        </w:rPr>
        <w:t>收集集群各</w:t>
      </w:r>
      <w:r>
        <w:rPr>
          <w:rFonts w:hint="eastAsia"/>
        </w:rPr>
        <w:t>a</w:t>
      </w:r>
      <w:r>
        <w:t>gent</w:t>
      </w:r>
      <w:r>
        <w:rPr>
          <w:rFonts w:hint="eastAsia"/>
        </w:rPr>
        <w:t>的资源状态</w:t>
      </w:r>
      <w:bookmarkEnd w:id="46"/>
    </w:p>
    <w:p w14:paraId="1817A706" w14:textId="77777777" w:rsidR="009E5AA8" w:rsidRDefault="00EC1C5A">
      <w:pPr>
        <w:spacing w:line="440" w:lineRule="exact"/>
        <w:ind w:firstLineChars="200" w:firstLine="520"/>
        <w:rPr>
          <w:sz w:val="24"/>
        </w:rPr>
      </w:pPr>
      <w:r>
        <w:rPr>
          <w:rFonts w:hint="eastAsia"/>
          <w:sz w:val="24"/>
        </w:rPr>
        <w:t>以计算节点</w:t>
      </w:r>
      <w:r>
        <w:rPr>
          <w:rFonts w:hint="eastAsia"/>
          <w:sz w:val="24"/>
        </w:rPr>
        <w:t>E208</w:t>
      </w:r>
      <w:r>
        <w:rPr>
          <w:rFonts w:hint="eastAsia"/>
          <w:sz w:val="24"/>
        </w:rPr>
        <w:t>为例，每个计算节点有如下字段属性：</w:t>
      </w:r>
    </w:p>
    <w:p w14:paraId="5E6F3D16" w14:textId="77777777" w:rsidR="009E5AA8" w:rsidRDefault="00EC1C5A">
      <w:pPr>
        <w:spacing w:line="440" w:lineRule="exact"/>
        <w:ind w:firstLineChars="200" w:firstLine="520"/>
        <w:rPr>
          <w:sz w:val="24"/>
        </w:rPr>
      </w:pPr>
      <w:r>
        <w:rPr>
          <w:sz w:val="24"/>
        </w:rPr>
        <w:lastRenderedPageBreak/>
        <w:t>{</w:t>
      </w:r>
    </w:p>
    <w:p w14:paraId="6C875FC3" w14:textId="77777777" w:rsidR="009E5AA8" w:rsidRDefault="00EC1C5A">
      <w:pPr>
        <w:spacing w:line="440" w:lineRule="exact"/>
        <w:ind w:firstLineChars="200" w:firstLine="520"/>
        <w:rPr>
          <w:sz w:val="24"/>
        </w:rPr>
      </w:pPr>
      <w:r>
        <w:rPr>
          <w:sz w:val="24"/>
        </w:rPr>
        <w:t xml:space="preserve">    "_id" : "5c9099d5f589d423d064a4cf",</w:t>
      </w:r>
    </w:p>
    <w:p w14:paraId="2071B5D3" w14:textId="77777777" w:rsidR="009E5AA8" w:rsidRDefault="00EC1C5A">
      <w:pPr>
        <w:spacing w:line="440" w:lineRule="exact"/>
        <w:ind w:firstLineChars="200" w:firstLine="520"/>
        <w:rPr>
          <w:sz w:val="24"/>
        </w:rPr>
      </w:pPr>
      <w:r>
        <w:rPr>
          <w:sz w:val="24"/>
        </w:rPr>
        <w:t xml:space="preserve">    "name" : "E208",</w:t>
      </w:r>
    </w:p>
    <w:p w14:paraId="45592E67" w14:textId="77777777" w:rsidR="009E5AA8" w:rsidRDefault="00EC1C5A">
      <w:pPr>
        <w:spacing w:line="440" w:lineRule="exact"/>
        <w:ind w:firstLineChars="200" w:firstLine="520"/>
        <w:rPr>
          <w:sz w:val="24"/>
        </w:rPr>
      </w:pPr>
      <w:r>
        <w:rPr>
          <w:sz w:val="24"/>
        </w:rPr>
        <w:t xml:space="preserve">    "ip" : "192.168.1.218",</w:t>
      </w:r>
    </w:p>
    <w:p w14:paraId="0955FB97" w14:textId="77777777" w:rsidR="009E5AA8" w:rsidRDefault="00EC1C5A">
      <w:pPr>
        <w:spacing w:line="440" w:lineRule="exact"/>
        <w:ind w:firstLineChars="200" w:firstLine="520"/>
        <w:rPr>
          <w:sz w:val="24"/>
        </w:rPr>
      </w:pPr>
      <w:r>
        <w:rPr>
          <w:sz w:val="24"/>
        </w:rPr>
        <w:t xml:space="preserve">    "os" : "windows",</w:t>
      </w:r>
    </w:p>
    <w:p w14:paraId="42A17EFC" w14:textId="77777777" w:rsidR="009E5AA8" w:rsidRDefault="00EC1C5A">
      <w:pPr>
        <w:spacing w:line="440" w:lineRule="exact"/>
        <w:ind w:firstLineChars="200" w:firstLine="520"/>
        <w:rPr>
          <w:sz w:val="24"/>
        </w:rPr>
      </w:pPr>
      <w:r>
        <w:rPr>
          <w:sz w:val="24"/>
        </w:rPr>
        <w:t xml:space="preserve">    "port" : 10001,</w:t>
      </w:r>
    </w:p>
    <w:p w14:paraId="48916D0D" w14:textId="77777777" w:rsidR="009E5AA8" w:rsidRDefault="00EC1C5A">
      <w:pPr>
        <w:spacing w:line="440" w:lineRule="exact"/>
        <w:ind w:firstLineChars="200" w:firstLine="520"/>
        <w:rPr>
          <w:sz w:val="24"/>
        </w:rPr>
      </w:pPr>
      <w:r>
        <w:rPr>
          <w:sz w:val="24"/>
        </w:rPr>
        <w:t xml:space="preserve">    "path" : "Y:/TANK/projects",</w:t>
      </w:r>
    </w:p>
    <w:p w14:paraId="0E116DF5" w14:textId="77777777" w:rsidR="009E5AA8" w:rsidRDefault="00EC1C5A">
      <w:pPr>
        <w:spacing w:line="440" w:lineRule="exact"/>
        <w:ind w:firstLineChars="200" w:firstLine="520"/>
        <w:rPr>
          <w:sz w:val="24"/>
        </w:rPr>
      </w:pPr>
      <w:r>
        <w:rPr>
          <w:sz w:val="24"/>
        </w:rPr>
        <w:t xml:space="preserve">    "maxLoads" : 4,</w:t>
      </w:r>
    </w:p>
    <w:p w14:paraId="4DB40880" w14:textId="77777777" w:rsidR="009E5AA8" w:rsidRDefault="00EC1C5A">
      <w:pPr>
        <w:spacing w:line="440" w:lineRule="exact"/>
        <w:ind w:firstLineChars="200" w:firstLine="520"/>
        <w:rPr>
          <w:sz w:val="24"/>
        </w:rPr>
      </w:pPr>
      <w:r>
        <w:rPr>
          <w:sz w:val="24"/>
        </w:rPr>
        <w:t xml:space="preserve">    "updateTime" : NumberLong(1554791827884),</w:t>
      </w:r>
    </w:p>
    <w:p w14:paraId="0EB6EEB2" w14:textId="77777777" w:rsidR="009E5AA8" w:rsidRDefault="00EC1C5A">
      <w:pPr>
        <w:spacing w:line="440" w:lineRule="exact"/>
        <w:ind w:firstLineChars="200" w:firstLine="520"/>
        <w:rPr>
          <w:sz w:val="24"/>
        </w:rPr>
      </w:pPr>
      <w:r>
        <w:rPr>
          <w:sz w:val="24"/>
        </w:rPr>
        <w:t xml:space="preserve">    "status" : 1,</w:t>
      </w:r>
    </w:p>
    <w:p w14:paraId="1AEFCE20" w14:textId="77777777" w:rsidR="009E5AA8" w:rsidRDefault="00EC1C5A">
      <w:pPr>
        <w:spacing w:line="440" w:lineRule="exact"/>
        <w:ind w:firstLineChars="200" w:firstLine="520"/>
        <w:rPr>
          <w:sz w:val="24"/>
        </w:rPr>
      </w:pPr>
      <w:r>
        <w:rPr>
          <w:sz w:val="24"/>
        </w:rPr>
        <w:t xml:space="preserve">    "loads" : 3,</w:t>
      </w:r>
    </w:p>
    <w:p w14:paraId="7CC36296" w14:textId="77777777" w:rsidR="009E5AA8" w:rsidRDefault="00EC1C5A">
      <w:pPr>
        <w:spacing w:line="440" w:lineRule="exact"/>
        <w:ind w:firstLineChars="200" w:firstLine="520"/>
        <w:rPr>
          <w:sz w:val="24"/>
        </w:rPr>
      </w:pPr>
      <w:r>
        <w:rPr>
          <w:sz w:val="24"/>
        </w:rPr>
        <w:t xml:space="preserve">    "solvers" : [ </w:t>
      </w:r>
    </w:p>
    <w:p w14:paraId="6EAA00D6" w14:textId="77777777" w:rsidR="009E5AA8" w:rsidRDefault="00EC1C5A">
      <w:pPr>
        <w:spacing w:line="440" w:lineRule="exact"/>
        <w:ind w:firstLineChars="200" w:firstLine="520"/>
        <w:rPr>
          <w:sz w:val="24"/>
        </w:rPr>
      </w:pPr>
      <w:r>
        <w:rPr>
          <w:sz w:val="24"/>
        </w:rPr>
        <w:t xml:space="preserve">        "59fee826f589d42b7864def2", </w:t>
      </w:r>
    </w:p>
    <w:p w14:paraId="0AEF04C3" w14:textId="77777777" w:rsidR="009E5AA8" w:rsidRDefault="00EC1C5A">
      <w:pPr>
        <w:spacing w:line="440" w:lineRule="exact"/>
        <w:ind w:firstLineChars="200" w:firstLine="520"/>
        <w:rPr>
          <w:sz w:val="24"/>
        </w:rPr>
      </w:pPr>
      <w:r>
        <w:rPr>
          <w:sz w:val="24"/>
        </w:rPr>
        <w:t xml:space="preserve">        "5b35f2bdf589d4116459bd5e", </w:t>
      </w:r>
    </w:p>
    <w:p w14:paraId="0E96596D" w14:textId="77777777" w:rsidR="009E5AA8" w:rsidRDefault="00EC1C5A">
      <w:pPr>
        <w:spacing w:line="440" w:lineRule="exact"/>
        <w:ind w:firstLineChars="200" w:firstLine="520"/>
        <w:rPr>
          <w:sz w:val="24"/>
        </w:rPr>
      </w:pPr>
      <w:r>
        <w:rPr>
          <w:sz w:val="24"/>
        </w:rPr>
        <w:t xml:space="preserve">        "5beb788ff589d4312cc24eaf", </w:t>
      </w:r>
    </w:p>
    <w:p w14:paraId="38F160FF" w14:textId="77777777" w:rsidR="009E5AA8" w:rsidRDefault="00EC1C5A">
      <w:pPr>
        <w:spacing w:line="440" w:lineRule="exact"/>
        <w:ind w:firstLineChars="200" w:firstLine="520"/>
        <w:rPr>
          <w:sz w:val="24"/>
        </w:rPr>
      </w:pPr>
      <w:r>
        <w:rPr>
          <w:sz w:val="24"/>
        </w:rPr>
        <w:t xml:space="preserve">        "5b35e93af589d4116459bd5d", </w:t>
      </w:r>
    </w:p>
    <w:p w14:paraId="1F22EB88" w14:textId="77777777" w:rsidR="009E5AA8" w:rsidRDefault="00EC1C5A">
      <w:pPr>
        <w:spacing w:line="440" w:lineRule="exact"/>
        <w:ind w:firstLineChars="200" w:firstLine="520"/>
        <w:rPr>
          <w:sz w:val="24"/>
        </w:rPr>
      </w:pPr>
      <w:r>
        <w:rPr>
          <w:sz w:val="24"/>
        </w:rPr>
        <w:t xml:space="preserve">        "5978ac60f589d41b9cbab06e", </w:t>
      </w:r>
    </w:p>
    <w:p w14:paraId="19B29288" w14:textId="77777777" w:rsidR="009E5AA8" w:rsidRDefault="00EC1C5A">
      <w:pPr>
        <w:spacing w:line="440" w:lineRule="exact"/>
        <w:ind w:firstLineChars="200" w:firstLine="520"/>
        <w:rPr>
          <w:sz w:val="24"/>
        </w:rPr>
      </w:pPr>
      <w:r>
        <w:rPr>
          <w:sz w:val="24"/>
        </w:rPr>
        <w:t xml:space="preserve">        "5bab4cabf589d4116459bd5f", </w:t>
      </w:r>
    </w:p>
    <w:p w14:paraId="72AC21E0" w14:textId="77777777" w:rsidR="009E5AA8" w:rsidRDefault="00EC1C5A">
      <w:pPr>
        <w:spacing w:line="440" w:lineRule="exact"/>
        <w:ind w:firstLineChars="200" w:firstLine="520"/>
        <w:rPr>
          <w:sz w:val="24"/>
        </w:rPr>
      </w:pPr>
      <w:r>
        <w:rPr>
          <w:sz w:val="24"/>
        </w:rPr>
        <w:t xml:space="preserve">        "59feeb4cf589d42b7864def3", </w:t>
      </w:r>
    </w:p>
    <w:p w14:paraId="509C909A" w14:textId="77777777" w:rsidR="009E5AA8" w:rsidRDefault="00EC1C5A">
      <w:pPr>
        <w:spacing w:line="440" w:lineRule="exact"/>
        <w:ind w:firstLineChars="200" w:firstLine="520"/>
        <w:rPr>
          <w:sz w:val="24"/>
        </w:rPr>
      </w:pPr>
      <w:r>
        <w:rPr>
          <w:sz w:val="24"/>
        </w:rPr>
        <w:t xml:space="preserve">        "59ff00b7f589d42b7864def4", </w:t>
      </w:r>
    </w:p>
    <w:p w14:paraId="21643219" w14:textId="77777777" w:rsidR="009E5AA8" w:rsidRDefault="00EC1C5A">
      <w:pPr>
        <w:spacing w:line="440" w:lineRule="exact"/>
        <w:ind w:firstLineChars="200" w:firstLine="520"/>
        <w:rPr>
          <w:sz w:val="24"/>
        </w:rPr>
      </w:pPr>
      <w:r>
        <w:rPr>
          <w:sz w:val="24"/>
        </w:rPr>
        <w:t xml:space="preserve">    ],</w:t>
      </w:r>
    </w:p>
    <w:p w14:paraId="1BE2ADDE" w14:textId="77777777" w:rsidR="009E5AA8" w:rsidRDefault="00EC1C5A">
      <w:pPr>
        <w:spacing w:line="440" w:lineRule="exact"/>
        <w:ind w:firstLineChars="200" w:firstLine="520"/>
        <w:rPr>
          <w:sz w:val="24"/>
        </w:rPr>
      </w:pPr>
      <w:r>
        <w:rPr>
          <w:sz w:val="24"/>
        </w:rPr>
        <w:t xml:space="preserve">    "suspend" : false</w:t>
      </w:r>
    </w:p>
    <w:p w14:paraId="6234EDBF" w14:textId="77777777" w:rsidR="009E5AA8" w:rsidRDefault="00EC1C5A">
      <w:pPr>
        <w:spacing w:line="440" w:lineRule="exact"/>
        <w:ind w:firstLineChars="200" w:firstLine="520"/>
        <w:rPr>
          <w:sz w:val="24"/>
        </w:rPr>
      </w:pPr>
      <w:r>
        <w:rPr>
          <w:sz w:val="24"/>
        </w:rPr>
        <w:t>}</w:t>
      </w:r>
    </w:p>
    <w:p w14:paraId="239198E5" w14:textId="77777777" w:rsidR="009E5AA8" w:rsidRDefault="00EC1C5A">
      <w:pPr>
        <w:spacing w:line="440" w:lineRule="exact"/>
        <w:ind w:firstLineChars="200" w:firstLine="52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r>
        <w:rPr>
          <w:rFonts w:hint="eastAsia"/>
          <w:sz w:val="24"/>
        </w:rPr>
        <w:t>ip</w:t>
      </w:r>
      <w:r>
        <w:rPr>
          <w:rFonts w:hint="eastAsia"/>
          <w:sz w:val="24"/>
        </w:rPr>
        <w:t>地址，</w:t>
      </w:r>
      <w:r>
        <w:rPr>
          <w:rFonts w:hint="eastAsia"/>
          <w:sz w:val="24"/>
        </w:rPr>
        <w:t>ip</w:t>
      </w:r>
      <w:r>
        <w:rPr>
          <w:rFonts w:hint="eastAsia"/>
          <w:sz w:val="24"/>
        </w:rPr>
        <w:t>端口，</w:t>
      </w:r>
      <w:r>
        <w:rPr>
          <w:rFonts w:hint="eastAsia"/>
          <w:sz w:val="24"/>
        </w:rPr>
        <w:t>os</w:t>
      </w:r>
      <w:r>
        <w:rPr>
          <w:rFonts w:hint="eastAsia"/>
          <w:sz w:val="24"/>
        </w:rPr>
        <w:t>表示操作系统，</w:t>
      </w:r>
      <w:r>
        <w:rPr>
          <w:rFonts w:hint="eastAsia"/>
          <w:sz w:val="24"/>
        </w:rPr>
        <w:t>path</w:t>
      </w:r>
      <w:r>
        <w:rPr>
          <w:rFonts w:hint="eastAsia"/>
          <w:sz w:val="24"/>
        </w:rPr>
        <w:t>表示该计算节点存储求解任务计算结果的根路径。</w:t>
      </w:r>
      <w:r>
        <w:rPr>
          <w:sz w:val="24"/>
        </w:rPr>
        <w:t>m</w:t>
      </w:r>
      <w:r>
        <w:rPr>
          <w:rFonts w:hint="eastAsia"/>
          <w:sz w:val="24"/>
        </w:rPr>
        <w:t>axloads</w:t>
      </w:r>
      <w:r>
        <w:rPr>
          <w:rFonts w:hint="eastAsia"/>
          <w:sz w:val="24"/>
        </w:rPr>
        <w:t>表示该计算节点设置的最大负载即缺省并行计算的最大作业量，</w:t>
      </w:r>
      <w:r>
        <w:rPr>
          <w:rFonts w:hint="eastAsia"/>
          <w:sz w:val="24"/>
        </w:rPr>
        <w:t>update</w:t>
      </w:r>
      <w:r>
        <w:rPr>
          <w:sz w:val="24"/>
        </w:rPr>
        <w:t>Time</w:t>
      </w:r>
      <w:r>
        <w:rPr>
          <w:rFonts w:hint="eastAsia"/>
          <w:sz w:val="24"/>
        </w:rPr>
        <w:t>代表该节点资源状态更新的时间戳。</w:t>
      </w:r>
      <w:r>
        <w:rPr>
          <w:rFonts w:hint="eastAsia"/>
          <w:sz w:val="24"/>
        </w:rPr>
        <w:t>status</w:t>
      </w:r>
      <w:r>
        <w:rPr>
          <w:rFonts w:hint="eastAsia"/>
          <w:sz w:val="24"/>
        </w:rPr>
        <w:t>代表节点的在线状态，在</w:t>
      </w:r>
      <w:r>
        <w:rPr>
          <w:sz w:val="24"/>
        </w:rPr>
        <w:t>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w:t>
      </w:r>
      <w:r>
        <w:rPr>
          <w:sz w:val="24"/>
        </w:rPr>
        <w:t>suspend</w:t>
      </w:r>
      <w:r>
        <w:rPr>
          <w:rFonts w:hint="eastAsia"/>
          <w:sz w:val="24"/>
        </w:rPr>
        <w:t>字段表示该节点是否挂起，以下是计算节点</w:t>
      </w:r>
      <w:r>
        <w:rPr>
          <w:rFonts w:hint="eastAsia"/>
          <w:sz w:val="24"/>
        </w:rPr>
        <w:t>s</w:t>
      </w:r>
      <w:r>
        <w:rPr>
          <w:sz w:val="24"/>
        </w:rPr>
        <w:t>tatus</w:t>
      </w:r>
      <w:r>
        <w:rPr>
          <w:rFonts w:hint="eastAsia"/>
          <w:sz w:val="24"/>
        </w:rPr>
        <w:t>字段属性。</w:t>
      </w:r>
    </w:p>
    <w:p w14:paraId="23A3613C" w14:textId="77777777" w:rsidR="009E5AA8" w:rsidRDefault="009E5AA8">
      <w:pPr>
        <w:jc w:val="center"/>
        <w:rPr>
          <w:sz w:val="24"/>
          <w:szCs w:val="24"/>
        </w:rPr>
      </w:pPr>
    </w:p>
    <w:p w14:paraId="4DD5FEAE" w14:textId="5CC9D9BB" w:rsidR="009E5AA8" w:rsidRDefault="00EC1C5A">
      <w:pPr>
        <w:jc w:val="center"/>
        <w:rPr>
          <w:sz w:val="24"/>
          <w:szCs w:val="24"/>
        </w:rPr>
      </w:pPr>
      <w:r>
        <w:rPr>
          <w:rFonts w:hint="eastAsia"/>
          <w:sz w:val="24"/>
          <w:szCs w:val="24"/>
        </w:rPr>
        <w:lastRenderedPageBreak/>
        <w:t>表</w:t>
      </w:r>
      <w:r>
        <w:rPr>
          <w:sz w:val="24"/>
          <w:szCs w:val="24"/>
        </w:rPr>
        <w:t>4</w:t>
      </w:r>
      <w:r>
        <w:rPr>
          <w:rFonts w:hint="eastAsia"/>
          <w:sz w:val="24"/>
          <w:szCs w:val="24"/>
        </w:rPr>
        <w:t>.</w:t>
      </w:r>
      <w:r w:rsidR="009C3E24">
        <w:rPr>
          <w:rFonts w:hint="eastAsia"/>
          <w:sz w:val="24"/>
          <w:szCs w:val="24"/>
        </w:rPr>
        <w:t>5</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6783"/>
        <w:gridCol w:w="2255"/>
      </w:tblGrid>
      <w:tr w:rsidR="009E5AA8" w14:paraId="66323DA8" w14:textId="77777777">
        <w:trPr>
          <w:trHeight w:val="284"/>
          <w:jc w:val="center"/>
        </w:trPr>
        <w:tc>
          <w:tcPr>
            <w:tcW w:w="6783" w:type="dxa"/>
            <w:tcBorders>
              <w:top w:val="single" w:sz="12" w:space="0" w:color="auto"/>
              <w:bottom w:val="single" w:sz="12" w:space="0" w:color="auto"/>
            </w:tcBorders>
            <w:shd w:val="clear" w:color="auto" w:fill="auto"/>
            <w:noWrap/>
            <w:vAlign w:val="bottom"/>
          </w:tcPr>
          <w:p w14:paraId="5E2CE5E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255" w:type="dxa"/>
            <w:tcBorders>
              <w:top w:val="single" w:sz="12" w:space="0" w:color="auto"/>
              <w:bottom w:val="single" w:sz="12" w:space="0" w:color="auto"/>
            </w:tcBorders>
            <w:shd w:val="clear" w:color="auto" w:fill="auto"/>
            <w:noWrap/>
            <w:vAlign w:val="bottom"/>
          </w:tcPr>
          <w:p w14:paraId="7B7C2F5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2CFA1517" w14:textId="77777777">
        <w:trPr>
          <w:trHeight w:val="284"/>
          <w:jc w:val="center"/>
        </w:trPr>
        <w:tc>
          <w:tcPr>
            <w:tcW w:w="6783" w:type="dxa"/>
            <w:tcBorders>
              <w:top w:val="single" w:sz="12" w:space="0" w:color="auto"/>
            </w:tcBorders>
            <w:shd w:val="clear" w:color="auto" w:fill="auto"/>
            <w:vAlign w:val="bottom"/>
          </w:tcPr>
          <w:p w14:paraId="3074307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_AGENT_SYN_STATUS_UNKNOW = -1;</w:t>
            </w:r>
          </w:p>
        </w:tc>
        <w:tc>
          <w:tcPr>
            <w:tcW w:w="2255" w:type="dxa"/>
            <w:tcBorders>
              <w:top w:val="single" w:sz="12" w:space="0" w:color="auto"/>
            </w:tcBorders>
            <w:shd w:val="clear" w:color="auto" w:fill="auto"/>
            <w:noWrap/>
            <w:vAlign w:val="bottom"/>
          </w:tcPr>
          <w:p w14:paraId="74744E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未知状态</w:t>
            </w:r>
          </w:p>
        </w:tc>
      </w:tr>
      <w:tr w:rsidR="009E5AA8" w14:paraId="661E8B98" w14:textId="77777777">
        <w:trPr>
          <w:trHeight w:val="284"/>
          <w:jc w:val="center"/>
        </w:trPr>
        <w:tc>
          <w:tcPr>
            <w:tcW w:w="6783" w:type="dxa"/>
            <w:shd w:val="clear" w:color="auto" w:fill="auto"/>
            <w:noWrap/>
            <w:vAlign w:val="bottom"/>
          </w:tcPr>
          <w:p w14:paraId="1107E4A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_AGENT_SYN_STATUS_OFF_LINE = 0</w:t>
            </w:r>
          </w:p>
        </w:tc>
        <w:tc>
          <w:tcPr>
            <w:tcW w:w="2255" w:type="dxa"/>
            <w:shd w:val="clear" w:color="auto" w:fill="auto"/>
            <w:noWrap/>
            <w:vAlign w:val="bottom"/>
          </w:tcPr>
          <w:p w14:paraId="76DBB7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离线状态</w:t>
            </w:r>
          </w:p>
        </w:tc>
      </w:tr>
      <w:tr w:rsidR="009E5AA8" w14:paraId="0E9BE2DA" w14:textId="77777777">
        <w:trPr>
          <w:trHeight w:val="284"/>
          <w:jc w:val="center"/>
        </w:trPr>
        <w:tc>
          <w:tcPr>
            <w:tcW w:w="6783" w:type="dxa"/>
            <w:shd w:val="clear" w:color="auto" w:fill="auto"/>
            <w:noWrap/>
            <w:vAlign w:val="bottom"/>
          </w:tcPr>
          <w:p w14:paraId="3CDE368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_AGENT_SYN_STATUS_ON_LINE = 1</w:t>
            </w:r>
          </w:p>
        </w:tc>
        <w:tc>
          <w:tcPr>
            <w:tcW w:w="2255" w:type="dxa"/>
            <w:shd w:val="clear" w:color="auto" w:fill="auto"/>
            <w:noWrap/>
            <w:vAlign w:val="bottom"/>
          </w:tcPr>
          <w:p w14:paraId="33DF0A5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在线状态</w:t>
            </w:r>
          </w:p>
        </w:tc>
      </w:tr>
    </w:tbl>
    <w:p w14:paraId="0D5A90BA" w14:textId="77777777" w:rsidR="009E5AA8" w:rsidRDefault="00EC1C5A">
      <w:pPr>
        <w:spacing w:line="440" w:lineRule="exact"/>
        <w:ind w:firstLineChars="200" w:firstLine="52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666EE6A4" w14:textId="06DE3715" w:rsidR="009E5AA8" w:rsidRDefault="00EC1C5A">
      <w:pPr>
        <w:jc w:val="center"/>
        <w:rPr>
          <w:sz w:val="24"/>
        </w:rPr>
      </w:pPr>
      <w:r>
        <w:rPr>
          <w:rFonts w:hint="eastAsia"/>
          <w:sz w:val="24"/>
        </w:rPr>
        <w:t>表</w:t>
      </w:r>
      <w:r>
        <w:rPr>
          <w:sz w:val="24"/>
        </w:rPr>
        <w:t>4</w:t>
      </w:r>
      <w:r>
        <w:rPr>
          <w:rFonts w:hint="eastAsia"/>
          <w:sz w:val="24"/>
        </w:rPr>
        <w:t>.</w:t>
      </w:r>
      <w:r w:rsidR="009C3E24">
        <w:rPr>
          <w:rFonts w:hint="eastAsia"/>
          <w:sz w:val="24"/>
        </w:rPr>
        <w:t>6</w:t>
      </w:r>
      <w:r>
        <w:rPr>
          <w:sz w:val="24"/>
        </w:rPr>
        <w:t xml:space="preserve"> </w:t>
      </w:r>
      <w:r>
        <w:rPr>
          <w:rFonts w:hint="eastAsia"/>
          <w:sz w:val="24"/>
        </w:rPr>
        <w:t>收集</w:t>
      </w:r>
      <w:r>
        <w:rPr>
          <w:rFonts w:hint="eastAsia"/>
          <w:sz w:val="24"/>
        </w:rPr>
        <w:t>a</w:t>
      </w:r>
      <w:r>
        <w:rPr>
          <w:sz w:val="24"/>
        </w:rPr>
        <w:t>gent</w:t>
      </w:r>
      <w:r>
        <w:rPr>
          <w:rFonts w:hint="eastAsia"/>
          <w:sz w:val="24"/>
        </w:rPr>
        <w:t>资源状态</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E5AA8" w14:paraId="121582A0" w14:textId="77777777">
        <w:trPr>
          <w:jc w:val="center"/>
        </w:trPr>
        <w:tc>
          <w:tcPr>
            <w:tcW w:w="9038" w:type="dxa"/>
          </w:tcPr>
          <w:p w14:paraId="6FAC880C" w14:textId="77777777" w:rsidR="009E5AA8" w:rsidRDefault="00EC1C5A">
            <w:pPr>
              <w:rPr>
                <w:rFonts w:asciiTheme="minorEastAsia" w:eastAsiaTheme="minorEastAsia" w:hAnsiTheme="minorEastAsia"/>
              </w:rPr>
            </w:pPr>
            <w:r>
              <w:rPr>
                <w:rFonts w:asciiTheme="minorEastAsia" w:eastAsiaTheme="minorEastAsia" w:hAnsiTheme="minorEastAsia"/>
              </w:rPr>
              <w:t xml:space="preserve">Document agentItem = DB.agent.__get_by_id(this.agentId, DEF._IP, </w:t>
            </w:r>
          </w:p>
          <w:p w14:paraId="48EC1491" w14:textId="77777777" w:rsidR="009E5AA8" w:rsidRDefault="00EC1C5A">
            <w:pPr>
              <w:ind w:firstLineChars="1900" w:firstLine="4370"/>
              <w:rPr>
                <w:rFonts w:asciiTheme="minorEastAsia" w:eastAsiaTheme="minorEastAsia" w:hAnsiTheme="minorEastAsia"/>
              </w:rPr>
            </w:pPr>
            <w:r>
              <w:rPr>
                <w:rFonts w:asciiTheme="minorEastAsia" w:eastAsiaTheme="minorEastAsia" w:hAnsiTheme="minorEastAsia"/>
              </w:rPr>
              <w:t xml:space="preserve">DEF._PORT, DEF._SOLVERS, </w:t>
            </w:r>
          </w:p>
          <w:p w14:paraId="23DDE135" w14:textId="77777777" w:rsidR="009E5AA8" w:rsidRDefault="00EC1C5A">
            <w:pPr>
              <w:ind w:firstLineChars="1900" w:firstLine="4370"/>
              <w:rPr>
                <w:rFonts w:asciiTheme="minorEastAsia" w:eastAsiaTheme="minorEastAsia" w:hAnsiTheme="minorEastAsia"/>
              </w:rPr>
            </w:pPr>
            <w:r>
              <w:rPr>
                <w:rFonts w:asciiTheme="minorEastAsia" w:eastAsiaTheme="minorEastAsia" w:hAnsiTheme="minorEastAsia"/>
              </w:rPr>
              <w:t>DEF._STATUS, DEF._LOADS);</w:t>
            </w:r>
          </w:p>
        </w:tc>
      </w:tr>
    </w:tbl>
    <w:p w14:paraId="5E40FBD4" w14:textId="77777777" w:rsidR="009E5AA8" w:rsidRDefault="00EC1C5A">
      <w:pPr>
        <w:pStyle w:val="2"/>
      </w:pPr>
      <w:bookmarkStart w:id="47" w:name="_Toc9794924"/>
      <w:r>
        <w:t>4</w:t>
      </w:r>
      <w:r>
        <w:rPr>
          <w:rFonts w:hint="eastAsia"/>
        </w:rPr>
        <w:t>.6</w:t>
      </w:r>
      <w:r>
        <w:t xml:space="preserve"> </w:t>
      </w:r>
      <w:r>
        <w:rPr>
          <w:rFonts w:hint="eastAsia"/>
        </w:rPr>
        <w:t>本章小结</w:t>
      </w:r>
      <w:bookmarkEnd w:id="47"/>
    </w:p>
    <w:p w14:paraId="1854715B" w14:textId="77777777" w:rsidR="009E5AA8" w:rsidRDefault="00EC1C5A">
      <w:pPr>
        <w:spacing w:line="440" w:lineRule="exact"/>
        <w:ind w:firstLineChars="200" w:firstLine="520"/>
        <w:rPr>
          <w:sz w:val="24"/>
        </w:rPr>
        <w:sectPr w:rsidR="009E5AA8">
          <w:headerReference w:type="default" r:id="rId38"/>
          <w:footerReference w:type="default" r:id="rId39"/>
          <w:pgSz w:w="11907" w:h="16840"/>
          <w:pgMar w:top="1588" w:right="1418" w:bottom="1588" w:left="1418" w:header="1134" w:footer="1134" w:gutter="0"/>
          <w:cols w:space="720"/>
          <w:docGrid w:type="linesAndChar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“taskRun”, “taskKill”</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7A8D7FEE" w14:textId="77777777" w:rsidR="009E5AA8" w:rsidRDefault="009E5AA8">
      <w:pPr>
        <w:spacing w:line="440" w:lineRule="exact"/>
        <w:rPr>
          <w:sz w:val="24"/>
        </w:rPr>
      </w:pPr>
    </w:p>
    <w:p w14:paraId="2171BF6E" w14:textId="77777777" w:rsidR="009E5AA8" w:rsidRDefault="00EC1C5A">
      <w:pPr>
        <w:pStyle w:val="1"/>
        <w:spacing w:before="402" w:after="402"/>
      </w:pPr>
      <w:bookmarkStart w:id="48" w:name="_Toc517267156"/>
      <w:bookmarkStart w:id="49" w:name="_Toc9794925"/>
      <w:r>
        <w:lastRenderedPageBreak/>
        <w:t>第</w:t>
      </w:r>
      <w:r>
        <w:t>5</w:t>
      </w:r>
      <w:r>
        <w:t>章</w:t>
      </w:r>
      <w:r>
        <w:rPr>
          <w:rFonts w:hint="eastAsia"/>
        </w:rPr>
        <w:t xml:space="preserve"> </w:t>
      </w:r>
      <w:bookmarkEnd w:id="48"/>
      <w:r>
        <w:rPr>
          <w:rFonts w:hint="eastAsia"/>
        </w:rPr>
        <w:t>集群任务分发与负载均衡调度策略的实现</w:t>
      </w:r>
      <w:bookmarkEnd w:id="49"/>
    </w:p>
    <w:p w14:paraId="23C99D14" w14:textId="77777777" w:rsidR="009E5AA8" w:rsidRDefault="00EC1C5A">
      <w:pPr>
        <w:pStyle w:val="2"/>
      </w:pPr>
      <w:bookmarkStart w:id="50" w:name="_Toc9794926"/>
      <w:r>
        <w:rPr>
          <w:rFonts w:hint="eastAsia"/>
        </w:rPr>
        <w:t>5.</w:t>
      </w:r>
      <w:r>
        <w:t xml:space="preserve">1 </w:t>
      </w:r>
      <w:r>
        <w:rPr>
          <w:rFonts w:hint="eastAsia"/>
        </w:rPr>
        <w:t>需求分析</w:t>
      </w:r>
      <w:bookmarkEnd w:id="50"/>
    </w:p>
    <w:p w14:paraId="089BD200" w14:textId="77777777" w:rsidR="009E5AA8" w:rsidRDefault="00EC1C5A">
      <w:pPr>
        <w:spacing w:line="440" w:lineRule="exact"/>
        <w:ind w:firstLineChars="200" w:firstLine="52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5CD3F349" w14:textId="77777777" w:rsidR="009E5AA8" w:rsidRDefault="00EC1C5A">
      <w:pPr>
        <w:pStyle w:val="2"/>
      </w:pPr>
      <w:bookmarkStart w:id="51" w:name="_Toc9794927"/>
      <w:r>
        <w:rPr>
          <w:rFonts w:hint="eastAsia"/>
        </w:rPr>
        <w:t>5.</w:t>
      </w:r>
      <w:r>
        <w:t xml:space="preserve">2 </w:t>
      </w:r>
      <w:r>
        <w:rPr>
          <w:rFonts w:hint="eastAsia"/>
        </w:rPr>
        <w:t>总体实现</w:t>
      </w:r>
      <w:bookmarkEnd w:id="51"/>
    </w:p>
    <w:p w14:paraId="4A291495" w14:textId="77777777" w:rsidR="009E5AA8" w:rsidRDefault="005A3642">
      <w:pPr>
        <w:spacing w:line="360" w:lineRule="auto"/>
        <w:jc w:val="center"/>
      </w:pPr>
      <w:r>
        <w:pict w14:anchorId="7FD5D426">
          <v:shape id="_x0000_i1028" type="#_x0000_t75" style="width:453.75pt;height:294.1pt">
            <v:imagedata r:id="rId40" o:title=""/>
          </v:shape>
        </w:pict>
      </w:r>
      <w:r w:rsidR="00EC1C5A">
        <w:rPr>
          <w:rFonts w:hint="eastAsia"/>
          <w:bCs/>
          <w:sz w:val="24"/>
          <w:szCs w:val="24"/>
        </w:rPr>
        <w:t>图</w:t>
      </w:r>
      <w:r w:rsidR="00EC1C5A">
        <w:rPr>
          <w:bCs/>
          <w:sz w:val="24"/>
          <w:szCs w:val="24"/>
        </w:rPr>
        <w:t>5</w:t>
      </w:r>
      <w:r w:rsidR="00EC1C5A">
        <w:rPr>
          <w:rFonts w:hint="eastAsia"/>
          <w:bCs/>
          <w:sz w:val="24"/>
          <w:szCs w:val="24"/>
        </w:rPr>
        <w:t>.</w:t>
      </w:r>
      <w:r w:rsidR="00EC1C5A">
        <w:rPr>
          <w:bCs/>
          <w:sz w:val="24"/>
          <w:szCs w:val="24"/>
        </w:rPr>
        <w:t xml:space="preserve">1 </w:t>
      </w:r>
      <w:r w:rsidR="00EC1C5A">
        <w:rPr>
          <w:rFonts w:hint="eastAsia"/>
          <w:bCs/>
          <w:sz w:val="24"/>
          <w:szCs w:val="24"/>
        </w:rPr>
        <w:t>任务分发时序图</w:t>
      </w:r>
    </w:p>
    <w:p w14:paraId="7D1AE896" w14:textId="77777777" w:rsidR="009E5AA8" w:rsidRDefault="00EC1C5A">
      <w:pPr>
        <w:spacing w:line="440" w:lineRule="exact"/>
        <w:ind w:firstLineChars="200" w:firstLine="520"/>
        <w:rPr>
          <w:bCs/>
          <w:sz w:val="24"/>
          <w:szCs w:val="24"/>
        </w:rPr>
      </w:pPr>
      <w:r>
        <w:rPr>
          <w:rFonts w:hint="eastAsia"/>
          <w:bCs/>
          <w:sz w:val="24"/>
          <w:szCs w:val="24"/>
        </w:rPr>
        <w:lastRenderedPageBreak/>
        <w:t>在</w:t>
      </w:r>
      <w:r>
        <w:rPr>
          <w:bCs/>
          <w:sz w:val="24"/>
          <w:szCs w:val="24"/>
        </w:rPr>
        <w:t>LeaderS</w:t>
      </w:r>
      <w:r>
        <w:rPr>
          <w:rFonts w:hint="eastAsia"/>
          <w:bCs/>
          <w:sz w:val="24"/>
          <w:szCs w:val="24"/>
        </w:rPr>
        <w:t>erver</w:t>
      </w:r>
      <w:r>
        <w:rPr>
          <w:bCs/>
          <w:sz w:val="24"/>
          <w:szCs w:val="24"/>
        </w:rPr>
        <w:t>.init</w:t>
      </w:r>
      <w:r>
        <w:rPr>
          <w:rFonts w:hint="eastAsia"/>
          <w:bCs/>
          <w:sz w:val="24"/>
          <w:szCs w:val="24"/>
        </w:rPr>
        <w:t>(</w:t>
      </w:r>
      <w:r>
        <w:rPr>
          <w:bCs/>
          <w:sz w:val="24"/>
          <w:szCs w:val="24"/>
        </w:rPr>
        <w:t>)</w:t>
      </w:r>
      <w:r>
        <w:rPr>
          <w:rFonts w:hint="eastAsia"/>
          <w:bCs/>
          <w:sz w:val="24"/>
          <w:szCs w:val="24"/>
        </w:rPr>
        <w:t>函数中进行开启中心控制节点服务后，首先启动</w:t>
      </w:r>
      <w:r>
        <w:rPr>
          <w:rFonts w:hint="eastAsia"/>
          <w:bCs/>
          <w:sz w:val="24"/>
          <w:szCs w:val="24"/>
        </w:rPr>
        <w:t>L</w:t>
      </w:r>
      <w:r>
        <w:rPr>
          <w:bCs/>
          <w:sz w:val="24"/>
          <w:szCs w:val="24"/>
        </w:rPr>
        <w:t>eaderTaskSender</w:t>
      </w:r>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r>
        <w:rPr>
          <w:rFonts w:hint="eastAsia"/>
          <w:bCs/>
          <w:sz w:val="24"/>
          <w:szCs w:val="24"/>
        </w:rPr>
        <w:t>a</w:t>
      </w:r>
      <w:r>
        <w:rPr>
          <w:bCs/>
          <w:sz w:val="24"/>
          <w:szCs w:val="24"/>
        </w:rPr>
        <w:t>gentList</w:t>
      </w:r>
      <w:r>
        <w:rPr>
          <w:rFonts w:hint="eastAsia"/>
          <w:bCs/>
          <w:sz w:val="24"/>
          <w:szCs w:val="24"/>
        </w:rPr>
        <w:t>。遍历该</w:t>
      </w:r>
      <w:r>
        <w:rPr>
          <w:rFonts w:hint="eastAsia"/>
          <w:bCs/>
          <w:sz w:val="24"/>
          <w:szCs w:val="24"/>
        </w:rPr>
        <w:t>a</w:t>
      </w:r>
      <w:r>
        <w:rPr>
          <w:bCs/>
          <w:sz w:val="24"/>
          <w:szCs w:val="24"/>
        </w:rPr>
        <w:t xml:space="preserve">gentList, </w:t>
      </w:r>
      <w:r>
        <w:rPr>
          <w:rFonts w:hint="eastAsia"/>
          <w:bCs/>
          <w:sz w:val="24"/>
          <w:szCs w:val="24"/>
        </w:rPr>
        <w:t>中心控制节点启动相应数量的线程及</w:t>
      </w:r>
      <w:r>
        <w:rPr>
          <w:rFonts w:hint="eastAsia"/>
          <w:bCs/>
          <w:sz w:val="24"/>
          <w:szCs w:val="24"/>
        </w:rPr>
        <w:t>Next</w:t>
      </w:r>
      <w:r>
        <w:rPr>
          <w:bCs/>
          <w:sz w:val="24"/>
          <w:szCs w:val="24"/>
        </w:rPr>
        <w:t>AgentKeeper</w:t>
      </w:r>
      <w:r>
        <w:rPr>
          <w:rFonts w:hint="eastAsia"/>
          <w:bCs/>
          <w:sz w:val="24"/>
          <w:szCs w:val="24"/>
        </w:rPr>
        <w:t>线程实例对下级计算节点进行任务状态处理以及消息通信。</w:t>
      </w:r>
    </w:p>
    <w:p w14:paraId="0C59C70B" w14:textId="77777777" w:rsidR="009E5AA8" w:rsidRDefault="00EC1C5A">
      <w:pPr>
        <w:spacing w:line="440" w:lineRule="exact"/>
        <w:ind w:firstLineChars="200" w:firstLine="520"/>
        <w:rPr>
          <w:bCs/>
          <w:sz w:val="24"/>
          <w:szCs w:val="24"/>
        </w:rPr>
      </w:pPr>
      <w:r>
        <w:rPr>
          <w:bCs/>
          <w:sz w:val="24"/>
          <w:szCs w:val="24"/>
        </w:rPr>
        <w:t>LeaderFeedbackResource</w:t>
      </w:r>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r>
        <w:rPr>
          <w:bCs/>
          <w:sz w:val="24"/>
          <w:szCs w:val="24"/>
        </w:rPr>
        <w:t>agentApi()</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r>
        <w:rPr>
          <w:rFonts w:hint="eastAsia"/>
          <w:bCs/>
          <w:sz w:val="24"/>
          <w:szCs w:val="24"/>
        </w:rPr>
        <w:t>a</w:t>
      </w:r>
      <w:r>
        <w:rPr>
          <w:bCs/>
          <w:sz w:val="24"/>
          <w:szCs w:val="24"/>
        </w:rPr>
        <w:t>pi</w:t>
      </w:r>
      <w:r>
        <w:rPr>
          <w:rFonts w:hint="eastAsia"/>
          <w:bCs/>
          <w:sz w:val="24"/>
          <w:szCs w:val="24"/>
        </w:rPr>
        <w:t>请求。</w:t>
      </w:r>
      <w:r>
        <w:rPr>
          <w:rFonts w:hint="eastAsia"/>
          <w:bCs/>
          <w:sz w:val="24"/>
          <w:szCs w:val="24"/>
        </w:rPr>
        <w:t>agent</w:t>
      </w:r>
      <w:r>
        <w:rPr>
          <w:bCs/>
          <w:sz w:val="24"/>
          <w:szCs w:val="24"/>
        </w:rPr>
        <w:t>A</w:t>
      </w:r>
      <w:r>
        <w:rPr>
          <w:rFonts w:hint="eastAsia"/>
          <w:bCs/>
          <w:sz w:val="24"/>
          <w:szCs w:val="24"/>
        </w:rPr>
        <w:t>pi</w:t>
      </w:r>
      <w:r>
        <w:rPr>
          <w:bCs/>
          <w:sz w:val="24"/>
          <w:szCs w:val="24"/>
        </w:rPr>
        <w:t>()</w:t>
      </w:r>
      <w:r>
        <w:rPr>
          <w:rFonts w:hint="eastAsia"/>
          <w:bCs/>
          <w:sz w:val="24"/>
          <w:szCs w:val="24"/>
        </w:rPr>
        <w:t>会调用</w:t>
      </w:r>
      <w:r>
        <w:rPr>
          <w:bCs/>
          <w:sz w:val="24"/>
          <w:szCs w:val="24"/>
        </w:rPr>
        <w:t xml:space="preserve">LeaderFeedbackService.router(),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r>
        <w:rPr>
          <w:bCs/>
          <w:sz w:val="24"/>
          <w:szCs w:val="24"/>
        </w:rPr>
        <w:t>solverSyn</w:t>
      </w:r>
      <w:r>
        <w:rPr>
          <w:rFonts w:hint="eastAsia"/>
          <w:bCs/>
          <w:sz w:val="24"/>
          <w:szCs w:val="24"/>
        </w:rPr>
        <w:t>”求解器同步，“</w:t>
      </w:r>
      <w:r>
        <w:rPr>
          <w:bCs/>
          <w:sz w:val="24"/>
          <w:szCs w:val="24"/>
        </w:rPr>
        <w:t>taskSyn</w:t>
      </w:r>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w:t>
      </w:r>
    </w:p>
    <w:p w14:paraId="6B35B0E8" w14:textId="77777777" w:rsidR="009E5AA8" w:rsidRDefault="00EC1C5A">
      <w:pPr>
        <w:pStyle w:val="2"/>
      </w:pPr>
      <w:bookmarkStart w:id="52" w:name="_Toc9794928"/>
      <w:r>
        <w:t xml:space="preserve">5.3 </w:t>
      </w:r>
      <w:r>
        <w:rPr>
          <w:rFonts w:hint="eastAsia"/>
        </w:rPr>
        <w:t>集群任务分发</w:t>
      </w:r>
      <w:bookmarkEnd w:id="52"/>
    </w:p>
    <w:p w14:paraId="05D0B22A" w14:textId="77777777" w:rsidR="009E5AA8" w:rsidRDefault="00EC1C5A">
      <w:pPr>
        <w:spacing w:line="440" w:lineRule="exact"/>
        <w:ind w:firstLineChars="200" w:firstLine="520"/>
        <w:rPr>
          <w:bCs/>
          <w:sz w:val="24"/>
          <w:szCs w:val="24"/>
        </w:rPr>
      </w:pPr>
      <w:r>
        <w:rPr>
          <w:bCs/>
          <w:sz w:val="24"/>
          <w:szCs w:val="24"/>
        </w:rPr>
        <w:t>LeaderTaskSender</w:t>
      </w:r>
      <w:r>
        <w:rPr>
          <w:rFonts w:hint="eastAsia"/>
          <w:bCs/>
          <w:sz w:val="24"/>
          <w:szCs w:val="24"/>
        </w:rPr>
        <w:t>类是专门用来处理集群任务分发，继承自</w:t>
      </w:r>
      <w:r>
        <w:rPr>
          <w:rFonts w:hint="eastAsia"/>
          <w:bCs/>
          <w:sz w:val="24"/>
          <w:szCs w:val="24"/>
        </w:rPr>
        <w:t>j</w:t>
      </w:r>
      <w:r>
        <w:rPr>
          <w:bCs/>
          <w:sz w:val="24"/>
          <w:szCs w:val="24"/>
        </w:rPr>
        <w:t>ava.lang.</w:t>
      </w:r>
      <w:r>
        <w:rPr>
          <w:rFonts w:hint="eastAsia"/>
          <w:bCs/>
          <w:sz w:val="24"/>
          <w:szCs w:val="24"/>
        </w:rPr>
        <w:t>Thread</w:t>
      </w:r>
      <w:r>
        <w:rPr>
          <w:rFonts w:hint="eastAsia"/>
          <w:bCs/>
          <w:sz w:val="24"/>
          <w:szCs w:val="24"/>
        </w:rPr>
        <w:t>类，实现方式使用了单例设计模式，</w:t>
      </w:r>
      <w:r>
        <w:rPr>
          <w:rFonts w:hint="eastAsia"/>
          <w:bCs/>
          <w:sz w:val="24"/>
          <w:szCs w:val="24"/>
        </w:rPr>
        <w:t>L</w:t>
      </w:r>
      <w:r>
        <w:rPr>
          <w:bCs/>
          <w:sz w:val="24"/>
          <w:szCs w:val="24"/>
        </w:rPr>
        <w:t>eaderT</w:t>
      </w:r>
      <w:r>
        <w:rPr>
          <w:rFonts w:hint="eastAsia"/>
          <w:bCs/>
          <w:sz w:val="24"/>
          <w:szCs w:val="24"/>
        </w:rPr>
        <w:t>ask</w:t>
      </w:r>
      <w:r>
        <w:rPr>
          <w:bCs/>
          <w:sz w:val="24"/>
          <w:szCs w:val="24"/>
        </w:rPr>
        <w:t>Sender</w:t>
      </w:r>
      <w:r>
        <w:rPr>
          <w:rFonts w:hint="eastAsia"/>
          <w:bCs/>
          <w:sz w:val="24"/>
          <w:szCs w:val="24"/>
        </w:rPr>
        <w:t>类只有一个实例，该类由</w:t>
      </w:r>
      <w:r>
        <w:rPr>
          <w:rFonts w:hint="eastAsia"/>
          <w:bCs/>
          <w:sz w:val="24"/>
          <w:szCs w:val="24"/>
        </w:rPr>
        <w:t>g</w:t>
      </w:r>
      <w:r>
        <w:rPr>
          <w:bCs/>
          <w:sz w:val="24"/>
          <w:szCs w:val="24"/>
        </w:rPr>
        <w:t>etInstance</w:t>
      </w:r>
      <w:r>
        <w:rPr>
          <w:rFonts w:hint="eastAsia"/>
          <w:bCs/>
          <w:sz w:val="24"/>
          <w:szCs w:val="24"/>
        </w:rPr>
        <w:t>方法自行创建该实例，向整个系统公开这个实例接口。</w:t>
      </w:r>
    </w:p>
    <w:p w14:paraId="324FAEBB" w14:textId="77777777" w:rsidR="009E5AA8" w:rsidRDefault="00EC1C5A">
      <w:pPr>
        <w:spacing w:line="440" w:lineRule="exact"/>
        <w:ind w:firstLineChars="200" w:firstLine="520"/>
        <w:rPr>
          <w:bCs/>
          <w:sz w:val="24"/>
          <w:szCs w:val="24"/>
        </w:rPr>
      </w:pPr>
      <w:r>
        <w:rPr>
          <w:rFonts w:hint="eastAsia"/>
          <w:bCs/>
          <w:sz w:val="24"/>
          <w:szCs w:val="24"/>
        </w:rPr>
        <w:t>L</w:t>
      </w:r>
      <w:r>
        <w:rPr>
          <w:bCs/>
          <w:sz w:val="24"/>
          <w:szCs w:val="24"/>
        </w:rPr>
        <w:t>eaderTaskSender</w:t>
      </w:r>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时进行，在初始化静态块中为所有线程加入了异常处理，设置了线程异常的打印和处理信息。</w:t>
      </w:r>
    </w:p>
    <w:p w14:paraId="35EEFBA0" w14:textId="77777777" w:rsidR="009E5AA8" w:rsidRDefault="00EC1C5A">
      <w:pPr>
        <w:spacing w:line="440" w:lineRule="exact"/>
        <w:ind w:firstLineChars="200" w:firstLine="520"/>
        <w:rPr>
          <w:bCs/>
          <w:sz w:val="24"/>
          <w:szCs w:val="24"/>
        </w:rPr>
      </w:pPr>
      <w:r>
        <w:rPr>
          <w:rFonts w:hint="eastAsia"/>
          <w:bCs/>
          <w:sz w:val="24"/>
          <w:szCs w:val="24"/>
        </w:rPr>
        <w:t>在进行集群任务分发时，必要的基础条件是获取当前有效的计算节点资源状态。</w:t>
      </w:r>
      <w:r>
        <w:rPr>
          <w:rFonts w:hint="eastAsia"/>
          <w:bCs/>
          <w:sz w:val="24"/>
          <w:szCs w:val="24"/>
        </w:rPr>
        <w:t>g</w:t>
      </w:r>
      <w:r>
        <w:rPr>
          <w:bCs/>
          <w:sz w:val="24"/>
          <w:szCs w:val="24"/>
        </w:rPr>
        <w:t>etValidAgentList</w:t>
      </w:r>
      <w:r>
        <w:rPr>
          <w:rFonts w:hint="eastAsia"/>
          <w:bCs/>
          <w:sz w:val="24"/>
          <w:szCs w:val="24"/>
        </w:rPr>
        <w:t>方法首先构建求解器映射表，求解器映射表是一个以</w:t>
      </w:r>
      <w:r>
        <w:rPr>
          <w:bCs/>
          <w:sz w:val="24"/>
          <w:szCs w:val="24"/>
        </w:rPr>
        <w:t>Map</w:t>
      </w:r>
      <w:r>
        <w:rPr>
          <w:rFonts w:hint="eastAsia"/>
          <w:bCs/>
          <w:sz w:val="24"/>
          <w:szCs w:val="24"/>
        </w:rPr>
        <w:t>数据结构的变量。</w:t>
      </w:r>
    </w:p>
    <w:p w14:paraId="2C37EBBD" w14:textId="77777777" w:rsidR="009E5AA8" w:rsidRDefault="00EC1C5A">
      <w:pPr>
        <w:spacing w:line="440" w:lineRule="exact"/>
        <w:ind w:firstLineChars="200" w:firstLine="520"/>
        <w:rPr>
          <w:bCs/>
          <w:sz w:val="24"/>
          <w:szCs w:val="24"/>
        </w:rPr>
      </w:pPr>
      <w:r>
        <w:rPr>
          <w:rFonts w:hint="eastAsia"/>
          <w:bCs/>
          <w:sz w:val="24"/>
          <w:szCs w:val="24"/>
        </w:rPr>
        <w:t>其次获取活跃的计算节点列表，接着使用</w:t>
      </w:r>
      <w:r>
        <w:rPr>
          <w:rFonts w:hint="eastAsia"/>
          <w:bCs/>
          <w:sz w:val="24"/>
          <w:szCs w:val="24"/>
        </w:rPr>
        <w:t>D</w:t>
      </w:r>
      <w:r>
        <w:rPr>
          <w:bCs/>
          <w:sz w:val="24"/>
          <w:szCs w:val="24"/>
        </w:rPr>
        <w:t>B</w:t>
      </w:r>
      <w:r>
        <w:rPr>
          <w:rFonts w:hint="eastAsia"/>
          <w:bCs/>
          <w:sz w:val="24"/>
          <w:szCs w:val="24"/>
        </w:rPr>
        <w:t>.</w:t>
      </w:r>
      <w:r>
        <w:rPr>
          <w:bCs/>
          <w:sz w:val="24"/>
          <w:szCs w:val="24"/>
        </w:rPr>
        <w:t>_list(Document where, Document order, Document select)</w:t>
      </w:r>
      <w:r>
        <w:rPr>
          <w:rFonts w:hint="eastAsia"/>
          <w:bCs/>
          <w:sz w:val="24"/>
          <w:szCs w:val="24"/>
        </w:rPr>
        <w:t>非分页方式获取获取所有在线计算列表，此处的参数</w:t>
      </w:r>
      <w:r>
        <w:rPr>
          <w:rFonts w:hint="eastAsia"/>
          <w:bCs/>
          <w:sz w:val="24"/>
          <w:szCs w:val="24"/>
        </w:rPr>
        <w:t>w</w:t>
      </w:r>
      <w:r>
        <w:rPr>
          <w:bCs/>
          <w:sz w:val="24"/>
          <w:szCs w:val="24"/>
        </w:rPr>
        <w:t>here</w:t>
      </w:r>
      <w:r>
        <w:rPr>
          <w:rFonts w:hint="eastAsia"/>
          <w:bCs/>
          <w:sz w:val="24"/>
          <w:szCs w:val="24"/>
        </w:rPr>
        <w:t>是查询条件，即要查询的条件为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表示不排序，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r>
        <w:rPr>
          <w:rFonts w:hint="eastAsia"/>
          <w:bCs/>
          <w:sz w:val="24"/>
          <w:szCs w:val="24"/>
        </w:rPr>
        <w:t>a</w:t>
      </w:r>
      <w:r>
        <w:rPr>
          <w:bCs/>
          <w:sz w:val="24"/>
          <w:szCs w:val="24"/>
        </w:rPr>
        <w:t>genList</w:t>
      </w:r>
      <w:r>
        <w:rPr>
          <w:rFonts w:hint="eastAsia"/>
          <w:bCs/>
          <w:sz w:val="24"/>
          <w:szCs w:val="24"/>
        </w:rPr>
        <w:t>里。</w:t>
      </w:r>
    </w:p>
    <w:p w14:paraId="785B777D" w14:textId="77777777" w:rsidR="009E5AA8" w:rsidRDefault="00EC1C5A">
      <w:pPr>
        <w:spacing w:line="440" w:lineRule="exact"/>
        <w:ind w:firstLineChars="200" w:firstLine="520"/>
        <w:rPr>
          <w:bCs/>
          <w:sz w:val="24"/>
          <w:szCs w:val="24"/>
        </w:rPr>
      </w:pPr>
      <w:r>
        <w:rPr>
          <w:rFonts w:hint="eastAsia"/>
          <w:bCs/>
          <w:sz w:val="24"/>
          <w:szCs w:val="24"/>
        </w:rPr>
        <w:t>接着遍历该</w:t>
      </w:r>
      <w:r>
        <w:rPr>
          <w:rFonts w:hint="eastAsia"/>
          <w:bCs/>
          <w:sz w:val="24"/>
          <w:szCs w:val="24"/>
        </w:rPr>
        <w:t>a</w:t>
      </w:r>
      <w:r>
        <w:rPr>
          <w:bCs/>
          <w:sz w:val="24"/>
          <w:szCs w:val="24"/>
        </w:rPr>
        <w:t xml:space="preserve">gentList, </w:t>
      </w:r>
      <w:r>
        <w:rPr>
          <w:rFonts w:hint="eastAsia"/>
          <w:bCs/>
          <w:sz w:val="24"/>
          <w:szCs w:val="24"/>
        </w:rPr>
        <w:t>首先获取</w:t>
      </w:r>
      <w:r>
        <w:rPr>
          <w:rFonts w:hint="eastAsia"/>
          <w:bCs/>
          <w:sz w:val="24"/>
          <w:szCs w:val="24"/>
        </w:rPr>
        <w:t>a</w:t>
      </w:r>
      <w:r>
        <w:rPr>
          <w:bCs/>
          <w:sz w:val="24"/>
          <w:szCs w:val="24"/>
        </w:rPr>
        <w:t>gentID,  loads,  maxLoads</w:t>
      </w:r>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r>
        <w:rPr>
          <w:rFonts w:hint="eastAsia"/>
          <w:bCs/>
          <w:sz w:val="24"/>
          <w:szCs w:val="24"/>
        </w:rPr>
        <w:t>max</w:t>
      </w:r>
      <w:r>
        <w:rPr>
          <w:bCs/>
          <w:sz w:val="24"/>
          <w:szCs w:val="24"/>
        </w:rPr>
        <w:t>Loads</w:t>
      </w:r>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r>
        <w:rPr>
          <w:bCs/>
          <w:sz w:val="24"/>
          <w:szCs w:val="24"/>
        </w:rPr>
        <w:t xml:space="preserve">solverIds,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r>
        <w:rPr>
          <w:rFonts w:hint="eastAsia"/>
          <w:bCs/>
          <w:sz w:val="24"/>
          <w:szCs w:val="24"/>
        </w:rPr>
        <w:t>s</w:t>
      </w:r>
      <w:r>
        <w:rPr>
          <w:bCs/>
          <w:sz w:val="24"/>
          <w:szCs w:val="24"/>
        </w:rPr>
        <w:t xml:space="preserve">olverItem, </w:t>
      </w:r>
      <w:r>
        <w:rPr>
          <w:rFonts w:hint="eastAsia"/>
          <w:bCs/>
          <w:sz w:val="24"/>
          <w:szCs w:val="24"/>
        </w:rPr>
        <w:t>并将其添加到</w:t>
      </w:r>
      <w:r>
        <w:rPr>
          <w:rFonts w:hint="eastAsia"/>
          <w:bCs/>
          <w:sz w:val="24"/>
          <w:szCs w:val="24"/>
        </w:rPr>
        <w:t>s</w:t>
      </w:r>
      <w:r>
        <w:rPr>
          <w:bCs/>
          <w:sz w:val="24"/>
          <w:szCs w:val="24"/>
        </w:rPr>
        <w:t>olverList</w:t>
      </w:r>
      <w:r>
        <w:rPr>
          <w:rFonts w:hint="eastAsia"/>
          <w:bCs/>
          <w:sz w:val="24"/>
          <w:szCs w:val="24"/>
        </w:rPr>
        <w:t>里。如果</w:t>
      </w:r>
      <w:r>
        <w:rPr>
          <w:rFonts w:hint="eastAsia"/>
          <w:bCs/>
          <w:sz w:val="24"/>
          <w:szCs w:val="24"/>
        </w:rPr>
        <w:t>s</w:t>
      </w:r>
      <w:r>
        <w:rPr>
          <w:bCs/>
          <w:sz w:val="24"/>
          <w:szCs w:val="24"/>
        </w:rPr>
        <w:t>olverL</w:t>
      </w:r>
      <w:r>
        <w:rPr>
          <w:rFonts w:hint="eastAsia"/>
          <w:bCs/>
          <w:sz w:val="24"/>
          <w:szCs w:val="24"/>
        </w:rPr>
        <w:t>ist</w:t>
      </w:r>
      <w:r>
        <w:rPr>
          <w:rFonts w:hint="eastAsia"/>
          <w:bCs/>
          <w:sz w:val="24"/>
          <w:szCs w:val="24"/>
        </w:rPr>
        <w:t>不为空，则将其添加到</w:t>
      </w:r>
      <w:r>
        <w:rPr>
          <w:bCs/>
          <w:sz w:val="24"/>
          <w:szCs w:val="24"/>
        </w:rPr>
        <w:t>activeAgentlist</w:t>
      </w:r>
      <w:r>
        <w:rPr>
          <w:rFonts w:hint="eastAsia"/>
          <w:bCs/>
          <w:sz w:val="24"/>
          <w:szCs w:val="24"/>
        </w:rPr>
        <w:t>中。如果</w:t>
      </w:r>
      <w:r>
        <w:rPr>
          <w:bCs/>
          <w:sz w:val="24"/>
          <w:szCs w:val="24"/>
        </w:rPr>
        <w:t>activeAgentList</w:t>
      </w:r>
      <w:r>
        <w:rPr>
          <w:rFonts w:hint="eastAsia"/>
          <w:bCs/>
          <w:sz w:val="24"/>
          <w:szCs w:val="24"/>
        </w:rPr>
        <w:t>中活跃的计算节点数大于</w:t>
      </w:r>
      <w:r>
        <w:rPr>
          <w:rFonts w:hint="eastAsia"/>
          <w:bCs/>
          <w:sz w:val="24"/>
          <w:szCs w:val="24"/>
        </w:rPr>
        <w:t>2</w:t>
      </w:r>
      <w:r>
        <w:rPr>
          <w:rFonts w:hint="eastAsia"/>
          <w:bCs/>
          <w:sz w:val="24"/>
          <w:szCs w:val="24"/>
        </w:rPr>
        <w:t>，</w:t>
      </w:r>
      <w:r>
        <w:rPr>
          <w:rFonts w:hint="eastAsia"/>
          <w:bCs/>
          <w:sz w:val="24"/>
          <w:szCs w:val="24"/>
        </w:rPr>
        <w:lastRenderedPageBreak/>
        <w:t>则根据每个节点的剩余负载量（最大负载量</w:t>
      </w:r>
      <w:r>
        <w:rPr>
          <w:rFonts w:hint="eastAsia"/>
          <w:bCs/>
          <w:sz w:val="24"/>
          <w:szCs w:val="24"/>
        </w:rPr>
        <w:t>-</w:t>
      </w:r>
      <w:r>
        <w:rPr>
          <w:rFonts w:hint="eastAsia"/>
          <w:bCs/>
          <w:sz w:val="24"/>
          <w:szCs w:val="24"/>
        </w:rPr>
        <w:t>当前负载量）对</w:t>
      </w:r>
      <w:r>
        <w:rPr>
          <w:rFonts w:hint="eastAsia"/>
          <w:bCs/>
          <w:sz w:val="24"/>
          <w:szCs w:val="24"/>
        </w:rPr>
        <w:t>a</w:t>
      </w:r>
      <w:r>
        <w:rPr>
          <w:bCs/>
          <w:sz w:val="24"/>
          <w:szCs w:val="24"/>
        </w:rPr>
        <w:t>ctiveAgenList</w:t>
      </w:r>
      <w:r>
        <w:rPr>
          <w:rFonts w:hint="eastAsia"/>
          <w:bCs/>
          <w:sz w:val="24"/>
          <w:szCs w:val="24"/>
        </w:rPr>
        <w:t>活跃计算节点列表进行一个排序，返回活跃计算节点列表剩余负载量的一个升序版本。在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680401B3" w14:textId="080A1761" w:rsidR="009E5AA8" w:rsidRDefault="00EC1C5A">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sidR="00CB0BF4">
        <w:rPr>
          <w:rFonts w:hint="eastAsia"/>
          <w:sz w:val="24"/>
          <w:szCs w:val="24"/>
        </w:rPr>
        <w:t>1</w:t>
      </w:r>
      <w:r>
        <w:rPr>
          <w:sz w:val="24"/>
          <w:szCs w:val="24"/>
        </w:rPr>
        <w:t xml:space="preserve"> T</w:t>
      </w:r>
      <w:r>
        <w:rPr>
          <w:rFonts w:hint="eastAsia"/>
          <w:sz w:val="24"/>
          <w:szCs w:val="24"/>
        </w:rPr>
        <w:t>sk</w:t>
      </w:r>
      <w:r>
        <w:rPr>
          <w:rFonts w:hint="eastAsia"/>
          <w:sz w:val="24"/>
          <w:szCs w:val="24"/>
        </w:rPr>
        <w:t>属性标识</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6158"/>
        <w:gridCol w:w="2880"/>
      </w:tblGrid>
      <w:tr w:rsidR="009E5AA8" w14:paraId="5638626E" w14:textId="77777777">
        <w:trPr>
          <w:trHeight w:val="284"/>
          <w:jc w:val="center"/>
        </w:trPr>
        <w:tc>
          <w:tcPr>
            <w:tcW w:w="6158" w:type="dxa"/>
            <w:shd w:val="clear" w:color="auto" w:fill="FFFFFF" w:themeFill="background1"/>
            <w:noWrap/>
            <w:vAlign w:val="bottom"/>
          </w:tcPr>
          <w:p w14:paraId="3EDE2ED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880" w:type="dxa"/>
            <w:shd w:val="clear" w:color="auto" w:fill="FFFFFF" w:themeFill="background1"/>
            <w:noWrap/>
            <w:vAlign w:val="bottom"/>
          </w:tcPr>
          <w:p w14:paraId="6CB77CB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58D11694" w14:textId="77777777">
        <w:trPr>
          <w:trHeight w:val="284"/>
          <w:jc w:val="center"/>
        </w:trPr>
        <w:tc>
          <w:tcPr>
            <w:tcW w:w="6158" w:type="dxa"/>
            <w:shd w:val="clear" w:color="auto" w:fill="auto"/>
            <w:noWrap/>
            <w:vAlign w:val="bottom"/>
          </w:tcPr>
          <w:p w14:paraId="4C24E9CE"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_TASK_RUN_STATUS_CREATE = 0</w:t>
            </w:r>
          </w:p>
        </w:tc>
        <w:tc>
          <w:tcPr>
            <w:tcW w:w="2880" w:type="dxa"/>
            <w:shd w:val="clear" w:color="auto" w:fill="auto"/>
            <w:noWrap/>
            <w:vAlign w:val="bottom"/>
          </w:tcPr>
          <w:p w14:paraId="3F2A677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未启动</w:t>
            </w:r>
          </w:p>
        </w:tc>
      </w:tr>
      <w:tr w:rsidR="009E5AA8" w14:paraId="66099946" w14:textId="77777777">
        <w:trPr>
          <w:trHeight w:val="284"/>
          <w:jc w:val="center"/>
        </w:trPr>
        <w:tc>
          <w:tcPr>
            <w:tcW w:w="6158" w:type="dxa"/>
            <w:shd w:val="clear" w:color="auto" w:fill="auto"/>
            <w:noWrap/>
            <w:vAlign w:val="bottom"/>
          </w:tcPr>
          <w:p w14:paraId="685C026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_TASK_RUN_STATUS_PENDING = 1</w:t>
            </w:r>
          </w:p>
        </w:tc>
        <w:tc>
          <w:tcPr>
            <w:tcW w:w="2880" w:type="dxa"/>
            <w:shd w:val="clear" w:color="auto" w:fill="auto"/>
            <w:noWrap/>
            <w:vAlign w:val="bottom"/>
          </w:tcPr>
          <w:p w14:paraId="2CD4428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9E5AA8" w14:paraId="0FD7BC87" w14:textId="77777777">
        <w:trPr>
          <w:trHeight w:val="284"/>
          <w:jc w:val="center"/>
        </w:trPr>
        <w:tc>
          <w:tcPr>
            <w:tcW w:w="6158" w:type="dxa"/>
            <w:shd w:val="clear" w:color="auto" w:fill="auto"/>
            <w:noWrap/>
            <w:vAlign w:val="bottom"/>
          </w:tcPr>
          <w:p w14:paraId="1949F6E9"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 2</w:t>
            </w:r>
          </w:p>
        </w:tc>
        <w:tc>
          <w:tcPr>
            <w:tcW w:w="2880" w:type="dxa"/>
            <w:shd w:val="clear" w:color="auto" w:fill="auto"/>
            <w:noWrap/>
            <w:vAlign w:val="bottom"/>
          </w:tcPr>
          <w:p w14:paraId="4592126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已启动</w:t>
            </w:r>
          </w:p>
        </w:tc>
      </w:tr>
      <w:tr w:rsidR="009E5AA8" w14:paraId="54ED7999" w14:textId="77777777">
        <w:trPr>
          <w:trHeight w:val="284"/>
          <w:jc w:val="center"/>
        </w:trPr>
        <w:tc>
          <w:tcPr>
            <w:tcW w:w="6158" w:type="dxa"/>
            <w:shd w:val="clear" w:color="auto" w:fill="auto"/>
            <w:noWrap/>
            <w:vAlign w:val="bottom"/>
          </w:tcPr>
          <w:p w14:paraId="62683DBD"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_TASK_RUN_STATUS_IS_RUNNING = 3</w:t>
            </w:r>
          </w:p>
        </w:tc>
        <w:tc>
          <w:tcPr>
            <w:tcW w:w="2880" w:type="dxa"/>
            <w:shd w:val="clear" w:color="auto" w:fill="auto"/>
            <w:noWrap/>
            <w:vAlign w:val="bottom"/>
          </w:tcPr>
          <w:p w14:paraId="54156C6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执行中</w:t>
            </w:r>
          </w:p>
        </w:tc>
      </w:tr>
      <w:tr w:rsidR="009E5AA8" w14:paraId="37670B1D" w14:textId="77777777">
        <w:trPr>
          <w:trHeight w:val="284"/>
          <w:jc w:val="center"/>
        </w:trPr>
        <w:tc>
          <w:tcPr>
            <w:tcW w:w="6158" w:type="dxa"/>
            <w:shd w:val="clear" w:color="auto" w:fill="auto"/>
            <w:noWrap/>
            <w:vAlign w:val="bottom"/>
          </w:tcPr>
          <w:p w14:paraId="355EC0EB"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_TASK_RUN_STATUS_IS_KILLED = 4</w:t>
            </w:r>
          </w:p>
        </w:tc>
        <w:tc>
          <w:tcPr>
            <w:tcW w:w="2880" w:type="dxa"/>
            <w:shd w:val="clear" w:color="auto" w:fill="auto"/>
            <w:noWrap/>
            <w:vAlign w:val="bottom"/>
          </w:tcPr>
          <w:p w14:paraId="0F1BC52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强制停止</w:t>
            </w:r>
          </w:p>
        </w:tc>
      </w:tr>
      <w:tr w:rsidR="009E5AA8" w14:paraId="4DCF6360" w14:textId="77777777">
        <w:trPr>
          <w:trHeight w:val="284"/>
          <w:jc w:val="center"/>
        </w:trPr>
        <w:tc>
          <w:tcPr>
            <w:tcW w:w="6158" w:type="dxa"/>
            <w:shd w:val="clear" w:color="auto" w:fill="auto"/>
            <w:noWrap/>
            <w:vAlign w:val="bottom"/>
          </w:tcPr>
          <w:p w14:paraId="072215E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_TASK_RUN_STATUS_HAS_FINISHED = 5</w:t>
            </w:r>
          </w:p>
        </w:tc>
        <w:tc>
          <w:tcPr>
            <w:tcW w:w="2880" w:type="dxa"/>
            <w:shd w:val="clear" w:color="auto" w:fill="auto"/>
            <w:noWrap/>
            <w:vAlign w:val="bottom"/>
          </w:tcPr>
          <w:p w14:paraId="41AE110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执行结束</w:t>
            </w:r>
          </w:p>
        </w:tc>
      </w:tr>
      <w:tr w:rsidR="009E5AA8" w14:paraId="38EC4037" w14:textId="77777777">
        <w:trPr>
          <w:trHeight w:val="284"/>
          <w:jc w:val="center"/>
        </w:trPr>
        <w:tc>
          <w:tcPr>
            <w:tcW w:w="6158" w:type="dxa"/>
            <w:shd w:val="clear" w:color="auto" w:fill="auto"/>
            <w:noWrap/>
            <w:vAlign w:val="bottom"/>
          </w:tcPr>
          <w:p w14:paraId="28243810"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_TASK_RUN_STATUS_RECORD_LOST = -1</w:t>
            </w:r>
          </w:p>
        </w:tc>
        <w:tc>
          <w:tcPr>
            <w:tcW w:w="2880" w:type="dxa"/>
            <w:shd w:val="clear" w:color="auto" w:fill="auto"/>
            <w:noWrap/>
            <w:vAlign w:val="bottom"/>
          </w:tcPr>
          <w:p w14:paraId="10877DA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任务不存在</w:t>
            </w:r>
          </w:p>
        </w:tc>
      </w:tr>
      <w:tr w:rsidR="009E5AA8" w14:paraId="21676200" w14:textId="77777777">
        <w:trPr>
          <w:trHeight w:val="284"/>
          <w:jc w:val="center"/>
        </w:trPr>
        <w:tc>
          <w:tcPr>
            <w:tcW w:w="6158" w:type="dxa"/>
            <w:shd w:val="clear" w:color="auto" w:fill="auto"/>
            <w:noWrap/>
            <w:vAlign w:val="bottom"/>
          </w:tcPr>
          <w:p w14:paraId="5A6861EF"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_TASK_RUN_STATUS_FAILED_STARTED = -2</w:t>
            </w:r>
          </w:p>
        </w:tc>
        <w:tc>
          <w:tcPr>
            <w:tcW w:w="2880" w:type="dxa"/>
            <w:shd w:val="clear" w:color="auto" w:fill="auto"/>
            <w:noWrap/>
            <w:vAlign w:val="bottom"/>
          </w:tcPr>
          <w:p w14:paraId="7181F38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启动失败</w:t>
            </w:r>
          </w:p>
        </w:tc>
      </w:tr>
      <w:tr w:rsidR="009E5AA8" w14:paraId="611CC2C9" w14:textId="77777777">
        <w:trPr>
          <w:trHeight w:val="284"/>
          <w:jc w:val="center"/>
        </w:trPr>
        <w:tc>
          <w:tcPr>
            <w:tcW w:w="6158" w:type="dxa"/>
            <w:shd w:val="clear" w:color="auto" w:fill="auto"/>
            <w:noWrap/>
            <w:vAlign w:val="bottom"/>
          </w:tcPr>
          <w:p w14:paraId="16274E14"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_TASK_RUN_STATUS_EXCEPTION_STOP = -3</w:t>
            </w:r>
          </w:p>
        </w:tc>
        <w:tc>
          <w:tcPr>
            <w:tcW w:w="2880" w:type="dxa"/>
            <w:shd w:val="clear" w:color="auto" w:fill="auto"/>
            <w:noWrap/>
            <w:vAlign w:val="bottom"/>
          </w:tcPr>
          <w:p w14:paraId="7CEB11F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意外停止</w:t>
            </w:r>
          </w:p>
        </w:tc>
      </w:tr>
      <w:tr w:rsidR="009E5AA8" w14:paraId="1108C818" w14:textId="77777777">
        <w:trPr>
          <w:trHeight w:val="284"/>
          <w:jc w:val="center"/>
        </w:trPr>
        <w:tc>
          <w:tcPr>
            <w:tcW w:w="6158" w:type="dxa"/>
            <w:shd w:val="clear" w:color="auto" w:fill="auto"/>
            <w:noWrap/>
            <w:vAlign w:val="bottom"/>
          </w:tcPr>
          <w:p w14:paraId="276990AF"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_TASK_RUN_STATUS_IS_CANCLED = -4</w:t>
            </w:r>
          </w:p>
        </w:tc>
        <w:tc>
          <w:tcPr>
            <w:tcW w:w="2880" w:type="dxa"/>
            <w:shd w:val="clear" w:color="auto" w:fill="auto"/>
            <w:noWrap/>
            <w:vAlign w:val="bottom"/>
          </w:tcPr>
          <w:p w14:paraId="17E0402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取消</w:t>
            </w:r>
          </w:p>
        </w:tc>
      </w:tr>
      <w:tr w:rsidR="009E5AA8" w14:paraId="46D8DF71" w14:textId="77777777">
        <w:trPr>
          <w:trHeight w:val="284"/>
          <w:jc w:val="center"/>
        </w:trPr>
        <w:tc>
          <w:tcPr>
            <w:tcW w:w="6158" w:type="dxa"/>
            <w:shd w:val="clear" w:color="auto" w:fill="auto"/>
            <w:noWrap/>
            <w:vAlign w:val="bottom"/>
          </w:tcPr>
          <w:p w14:paraId="18F10A9A"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_TASK_RUN_STATUS_SOLVER_NOT_EXIST = -5</w:t>
            </w:r>
          </w:p>
        </w:tc>
        <w:tc>
          <w:tcPr>
            <w:tcW w:w="2880" w:type="dxa"/>
            <w:shd w:val="clear" w:color="auto" w:fill="auto"/>
            <w:noWrap/>
            <w:vAlign w:val="bottom"/>
          </w:tcPr>
          <w:p w14:paraId="72306D2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求解器不存在</w:t>
            </w:r>
          </w:p>
        </w:tc>
      </w:tr>
      <w:tr w:rsidR="009E5AA8" w14:paraId="232EE452" w14:textId="77777777">
        <w:trPr>
          <w:trHeight w:val="284"/>
          <w:jc w:val="center"/>
        </w:trPr>
        <w:tc>
          <w:tcPr>
            <w:tcW w:w="6158" w:type="dxa"/>
            <w:shd w:val="clear" w:color="auto" w:fill="auto"/>
            <w:noWrap/>
            <w:vAlign w:val="bottom"/>
          </w:tcPr>
          <w:p w14:paraId="0900BD35"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_TASK_RUN_STATUS_SOLVER_NOT_DIST = -6</w:t>
            </w:r>
          </w:p>
        </w:tc>
        <w:tc>
          <w:tcPr>
            <w:tcW w:w="2880" w:type="dxa"/>
            <w:shd w:val="clear" w:color="auto" w:fill="auto"/>
            <w:noWrap/>
            <w:vAlign w:val="bottom"/>
          </w:tcPr>
          <w:p w14:paraId="7C6754D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求解器未发布</w:t>
            </w:r>
          </w:p>
        </w:tc>
      </w:tr>
      <w:tr w:rsidR="009E5AA8" w14:paraId="41C75750" w14:textId="77777777">
        <w:trPr>
          <w:trHeight w:val="284"/>
          <w:jc w:val="center"/>
        </w:trPr>
        <w:tc>
          <w:tcPr>
            <w:tcW w:w="6158" w:type="dxa"/>
            <w:shd w:val="clear" w:color="auto" w:fill="auto"/>
            <w:noWrap/>
            <w:vAlign w:val="bottom"/>
          </w:tcPr>
          <w:p w14:paraId="58F9EF63"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_TASK_RUN_STATUS_AGENT_INTERNAL_ERROR = -7</w:t>
            </w:r>
          </w:p>
        </w:tc>
        <w:tc>
          <w:tcPr>
            <w:tcW w:w="2880" w:type="dxa"/>
            <w:shd w:val="clear" w:color="auto" w:fill="auto"/>
            <w:noWrap/>
            <w:vAlign w:val="bottom"/>
          </w:tcPr>
          <w:p w14:paraId="07617B6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计算节点内部错误(重启)</w:t>
            </w:r>
          </w:p>
        </w:tc>
      </w:tr>
      <w:tr w:rsidR="009E5AA8" w14:paraId="631DB158" w14:textId="77777777">
        <w:trPr>
          <w:trHeight w:val="284"/>
          <w:jc w:val="center"/>
        </w:trPr>
        <w:tc>
          <w:tcPr>
            <w:tcW w:w="6158" w:type="dxa"/>
            <w:shd w:val="clear" w:color="auto" w:fill="auto"/>
            <w:noWrap/>
            <w:vAlign w:val="bottom"/>
          </w:tcPr>
          <w:p w14:paraId="176D637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_TASK_RUN_STATUS_TASK_CANNOT_CREATE = -8</w:t>
            </w:r>
          </w:p>
        </w:tc>
        <w:tc>
          <w:tcPr>
            <w:tcW w:w="2880" w:type="dxa"/>
            <w:shd w:val="clear" w:color="auto" w:fill="auto"/>
            <w:noWrap/>
            <w:vAlign w:val="bottom"/>
          </w:tcPr>
          <w:p w14:paraId="5A8CB58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任务无法创建</w:t>
            </w:r>
          </w:p>
        </w:tc>
      </w:tr>
    </w:tbl>
    <w:p w14:paraId="052975FB" w14:textId="77777777" w:rsidR="009E5AA8" w:rsidRDefault="0031071E">
      <w:pPr>
        <w:pStyle w:val="2"/>
      </w:pPr>
      <w:bookmarkStart w:id="53" w:name="_Toc9794929"/>
      <w:r>
        <w:rPr>
          <w:bCs/>
          <w:sz w:val="24"/>
          <w:szCs w:val="24"/>
        </w:rPr>
        <w:pict w14:anchorId="229FDF13">
          <v:shape id="_x0000_s1033" type="#_x0000_t75" style="position:absolute;margin-left:0;margin-top:43.1pt;width:415.75pt;height:295.2pt;z-index:251663360;mso-wrap-distance-left:9pt;mso-wrap-distance-top:0;mso-wrap-distance-right:9pt;mso-wrap-distance-bottom:0;mso-position-horizontal:center;mso-position-horizontal-relative:text;mso-position-vertical-relative:text;mso-width-relative:page;mso-height-relative:page">
            <v:imagedata r:id="rId41" o:title=""/>
            <w10:wrap type="square"/>
          </v:shape>
        </w:pict>
      </w:r>
      <w:r w:rsidR="00EC1C5A">
        <w:t xml:space="preserve">5.4 </w:t>
      </w:r>
      <w:r w:rsidR="00EC1C5A">
        <w:rPr>
          <w:rFonts w:hint="eastAsia"/>
        </w:rPr>
        <w:t>负载均衡调度策略实现</w:t>
      </w:r>
      <w:bookmarkEnd w:id="53"/>
    </w:p>
    <w:p w14:paraId="586CF9FE" w14:textId="77777777" w:rsidR="009E5AA8" w:rsidRDefault="00EC1C5A">
      <w:pPr>
        <w:spacing w:line="360" w:lineRule="auto"/>
        <w:jc w:val="center"/>
        <w:rPr>
          <w:bCs/>
          <w:sz w:val="24"/>
          <w:szCs w:val="24"/>
        </w:rPr>
      </w:pPr>
      <w:r>
        <w:rPr>
          <w:rFonts w:hint="eastAsia"/>
          <w:bCs/>
          <w:sz w:val="24"/>
          <w:szCs w:val="24"/>
        </w:rPr>
        <w:t>图</w:t>
      </w:r>
      <w:r>
        <w:rPr>
          <w:bCs/>
          <w:sz w:val="24"/>
          <w:szCs w:val="24"/>
        </w:rPr>
        <w:t>5</w:t>
      </w:r>
      <w:r>
        <w:rPr>
          <w:rFonts w:hint="eastAsia"/>
          <w:bCs/>
          <w:sz w:val="24"/>
          <w:szCs w:val="24"/>
        </w:rPr>
        <w:t>.2</w:t>
      </w:r>
      <w:r>
        <w:rPr>
          <w:bCs/>
          <w:sz w:val="24"/>
          <w:szCs w:val="24"/>
        </w:rPr>
        <w:t xml:space="preserve"> </w:t>
      </w:r>
      <w:r>
        <w:rPr>
          <w:rFonts w:hint="eastAsia"/>
          <w:bCs/>
          <w:sz w:val="24"/>
          <w:szCs w:val="24"/>
        </w:rPr>
        <w:t>负载均调度策略流程图</w:t>
      </w:r>
    </w:p>
    <w:p w14:paraId="67BF7032" w14:textId="77777777" w:rsidR="009E5AA8" w:rsidRDefault="00EC1C5A">
      <w:pPr>
        <w:spacing w:line="440" w:lineRule="exact"/>
        <w:ind w:firstLineChars="200" w:firstLine="520"/>
        <w:rPr>
          <w:bCs/>
          <w:sz w:val="24"/>
          <w:szCs w:val="24"/>
        </w:rPr>
      </w:pPr>
      <w:bookmarkStart w:id="54" w:name="_Toc9794930"/>
      <w:r>
        <w:rPr>
          <w:rFonts w:hint="eastAsia"/>
          <w:bCs/>
          <w:sz w:val="24"/>
          <w:szCs w:val="24"/>
        </w:rPr>
        <w:lastRenderedPageBreak/>
        <w:t>负载均衡调度策略的实现一共分为四步：首先获取未分配任务列表，构建求解器映射表，填充求解器映射表，将任务按顺序进行分配。</w:t>
      </w:r>
      <w:r>
        <w:rPr>
          <w:rFonts w:hint="eastAsia"/>
          <w:bCs/>
          <w:sz w:val="24"/>
          <w:szCs w:val="24"/>
        </w:rPr>
        <w:t>d</w:t>
      </w:r>
      <w:r>
        <w:rPr>
          <w:bCs/>
          <w:sz w:val="24"/>
          <w:szCs w:val="24"/>
        </w:rPr>
        <w:t>oSend</w:t>
      </w:r>
      <w:r>
        <w:rPr>
          <w:rFonts w:hint="eastAsia"/>
          <w:bCs/>
          <w:sz w:val="24"/>
          <w:szCs w:val="24"/>
        </w:rPr>
        <w:t>(</w:t>
      </w:r>
      <w:r>
        <w:rPr>
          <w:bCs/>
          <w:sz w:val="24"/>
          <w:szCs w:val="24"/>
        </w:rPr>
        <w:t>)</w:t>
      </w:r>
      <w:r>
        <w:rPr>
          <w:rFonts w:hint="eastAsia"/>
          <w:bCs/>
          <w:sz w:val="24"/>
          <w:szCs w:val="24"/>
        </w:rPr>
        <w:t>方法是处理集群任务分发的函数。</w:t>
      </w:r>
    </w:p>
    <w:p w14:paraId="36400FB9" w14:textId="77777777" w:rsidR="009E5AA8" w:rsidRDefault="00EC1C5A">
      <w:pPr>
        <w:pStyle w:val="3"/>
        <w:spacing w:before="201" w:after="201"/>
      </w:pPr>
      <w:r>
        <w:t>5</w:t>
      </w:r>
      <w:r>
        <w:rPr>
          <w:rFonts w:hint="eastAsia"/>
        </w:rPr>
        <w:t>.</w:t>
      </w:r>
      <w:r>
        <w:t>4</w:t>
      </w:r>
      <w:r>
        <w:rPr>
          <w:rFonts w:hint="eastAsia"/>
        </w:rPr>
        <w:t>.</w:t>
      </w:r>
      <w:r>
        <w:t xml:space="preserve">1 </w:t>
      </w:r>
      <w:r>
        <w:rPr>
          <w:rFonts w:hint="eastAsia"/>
        </w:rPr>
        <w:t>获取未分配</w:t>
      </w:r>
      <w:r>
        <w:rPr>
          <w:rFonts w:hint="eastAsia"/>
        </w:rPr>
        <w:t>T</w:t>
      </w:r>
      <w:r>
        <w:t>ask</w:t>
      </w:r>
      <w:r>
        <w:rPr>
          <w:rFonts w:hint="eastAsia"/>
        </w:rPr>
        <w:t>列表</w:t>
      </w:r>
      <w:bookmarkEnd w:id="54"/>
    </w:p>
    <w:p w14:paraId="52A7F2B7" w14:textId="77777777" w:rsidR="009E5AA8" w:rsidRDefault="00EC1C5A">
      <w:pPr>
        <w:spacing w:line="440" w:lineRule="exact"/>
        <w:ind w:firstLineChars="200" w:firstLine="520"/>
        <w:rPr>
          <w:bCs/>
          <w:sz w:val="24"/>
          <w:szCs w:val="24"/>
        </w:rPr>
      </w:pPr>
      <w:r>
        <w:rPr>
          <w:rFonts w:hint="eastAsia"/>
          <w:bCs/>
          <w:sz w:val="24"/>
          <w:szCs w:val="24"/>
        </w:rPr>
        <w:t>由</w:t>
      </w:r>
      <w:r>
        <w:rPr>
          <w:bCs/>
          <w:sz w:val="24"/>
          <w:szCs w:val="24"/>
        </w:rPr>
        <w:t>getUndistTaskList()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r>
        <w:rPr>
          <w:rFonts w:hint="eastAsia"/>
          <w:bCs/>
          <w:sz w:val="24"/>
          <w:szCs w:val="24"/>
        </w:rPr>
        <w:t>t</w:t>
      </w:r>
      <w:r>
        <w:rPr>
          <w:bCs/>
          <w:sz w:val="24"/>
          <w:szCs w:val="24"/>
        </w:rPr>
        <w:t>askList</w:t>
      </w:r>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10172D67" w14:textId="77777777" w:rsidR="009E5AA8" w:rsidRDefault="00EC1C5A">
      <w:pPr>
        <w:spacing w:line="440" w:lineRule="exact"/>
        <w:ind w:firstLineChars="200" w:firstLine="520"/>
        <w:rPr>
          <w:bCs/>
          <w:sz w:val="24"/>
          <w:szCs w:val="24"/>
        </w:rPr>
      </w:pPr>
      <w:r>
        <w:rPr>
          <w:bCs/>
          <w:sz w:val="24"/>
          <w:szCs w:val="24"/>
        </w:rPr>
        <w:t>getUndistTaskList()</w:t>
      </w:r>
      <w:r>
        <w:rPr>
          <w:rFonts w:hint="eastAsia"/>
          <w:bCs/>
          <w:sz w:val="24"/>
          <w:szCs w:val="24"/>
        </w:rPr>
        <w:t>方法原型如下：首先设置查询条件为</w:t>
      </w:r>
      <w:r>
        <w:rPr>
          <w:rFonts w:hint="eastAsia"/>
          <w:bCs/>
          <w:sz w:val="24"/>
          <w:szCs w:val="24"/>
        </w:rPr>
        <w:t>u</w:t>
      </w:r>
      <w:r>
        <w:rPr>
          <w:bCs/>
          <w:sz w:val="24"/>
          <w:szCs w:val="24"/>
        </w:rPr>
        <w:t xml:space="preserve">ndistTaskWhere,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64357081" w14:textId="77777777" w:rsidR="009E5AA8" w:rsidRDefault="00EC1C5A">
      <w:pPr>
        <w:pStyle w:val="3"/>
        <w:spacing w:before="201" w:after="201"/>
      </w:pPr>
      <w:bookmarkStart w:id="55" w:name="_Toc9794931"/>
      <w:r>
        <w:t>5</w:t>
      </w:r>
      <w:r>
        <w:rPr>
          <w:rFonts w:hint="eastAsia"/>
        </w:rPr>
        <w:t>.</w:t>
      </w:r>
      <w:r>
        <w:t>4</w:t>
      </w:r>
      <w:r>
        <w:rPr>
          <w:rFonts w:hint="eastAsia"/>
        </w:rPr>
        <w:t>.</w:t>
      </w:r>
      <w:r>
        <w:t xml:space="preserve">2 </w:t>
      </w:r>
      <w:r>
        <w:rPr>
          <w:rFonts w:hint="eastAsia"/>
        </w:rPr>
        <w:t>构建求解器映射表</w:t>
      </w:r>
      <w:bookmarkEnd w:id="55"/>
    </w:p>
    <w:p w14:paraId="7129E585" w14:textId="77777777" w:rsidR="009E5AA8" w:rsidRDefault="00EC1C5A">
      <w:pPr>
        <w:spacing w:line="440" w:lineRule="exact"/>
        <w:ind w:firstLineChars="200" w:firstLine="520"/>
        <w:rPr>
          <w:sz w:val="24"/>
          <w:szCs w:val="24"/>
        </w:rPr>
      </w:pPr>
      <w:r>
        <w:rPr>
          <w:rFonts w:hint="eastAsia"/>
          <w:sz w:val="24"/>
          <w:szCs w:val="24"/>
        </w:rPr>
        <w:t>首先根据</w:t>
      </w:r>
      <w:r>
        <w:rPr>
          <w:rFonts w:hint="eastAsia"/>
          <w:sz w:val="24"/>
          <w:szCs w:val="24"/>
        </w:rPr>
        <w:t>un</w:t>
      </w:r>
      <w:r>
        <w:rPr>
          <w:sz w:val="24"/>
          <w:szCs w:val="24"/>
        </w:rPr>
        <w:t>distTaskList</w:t>
      </w:r>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r>
        <w:rPr>
          <w:sz w:val="24"/>
          <w:szCs w:val="24"/>
        </w:rPr>
        <w:t>solverIds</w:t>
      </w:r>
      <w:r>
        <w:rPr>
          <w:rFonts w:hint="eastAsia"/>
          <w:sz w:val="24"/>
          <w:szCs w:val="24"/>
        </w:rPr>
        <w:t>变量中。其次以</w:t>
      </w:r>
      <w:r>
        <w:rPr>
          <w:sz w:val="24"/>
          <w:szCs w:val="24"/>
        </w:rPr>
        <w:t>DEF._VERSION, DEF._LOADER, DEF._EXECUTOR</w:t>
      </w:r>
      <w:r>
        <w:rPr>
          <w:rFonts w:hint="eastAsia"/>
          <w:sz w:val="24"/>
          <w:szCs w:val="24"/>
        </w:rPr>
        <w:t>字段构建求解器映射表</w:t>
      </w:r>
      <w:r>
        <w:rPr>
          <w:sz w:val="24"/>
          <w:szCs w:val="24"/>
        </w:rPr>
        <w:t>solverMap</w:t>
      </w:r>
      <w:r>
        <w:rPr>
          <w:rFonts w:hint="eastAsia"/>
          <w:sz w:val="24"/>
          <w:szCs w:val="24"/>
        </w:rPr>
        <w:t>。</w:t>
      </w:r>
    </w:p>
    <w:p w14:paraId="6F57054B" w14:textId="77777777" w:rsidR="009E5AA8" w:rsidRDefault="00EC1C5A">
      <w:pPr>
        <w:pStyle w:val="3"/>
        <w:spacing w:before="201" w:after="201"/>
      </w:pPr>
      <w:bookmarkStart w:id="56" w:name="_Toc9794932"/>
      <w:r>
        <w:t>5</w:t>
      </w:r>
      <w:r>
        <w:rPr>
          <w:rFonts w:hint="eastAsia"/>
        </w:rPr>
        <w:t>.</w:t>
      </w:r>
      <w:r>
        <w:t>4</w:t>
      </w:r>
      <w:r>
        <w:rPr>
          <w:rFonts w:hint="eastAsia"/>
        </w:rPr>
        <w:t>.</w:t>
      </w:r>
      <w:r>
        <w:t xml:space="preserve">3 </w:t>
      </w:r>
      <w:r>
        <w:rPr>
          <w:rFonts w:hint="eastAsia"/>
        </w:rPr>
        <w:t>填充求解器映射表</w:t>
      </w:r>
      <w:bookmarkEnd w:id="56"/>
    </w:p>
    <w:p w14:paraId="7872F053" w14:textId="77777777" w:rsidR="009E5AA8" w:rsidRDefault="00EC1C5A">
      <w:pPr>
        <w:spacing w:line="440" w:lineRule="exact"/>
        <w:ind w:firstLineChars="200" w:firstLine="520"/>
        <w:rPr>
          <w:bCs/>
          <w:sz w:val="24"/>
          <w:szCs w:val="24"/>
        </w:rPr>
      </w:pPr>
      <w:r>
        <w:rPr>
          <w:rFonts w:hint="eastAsia"/>
          <w:bCs/>
          <w:sz w:val="24"/>
          <w:szCs w:val="24"/>
        </w:rPr>
        <w:t>找到每一个求解器可以分配的节点列表。</w:t>
      </w:r>
    </w:p>
    <w:p w14:paraId="6C7A9783" w14:textId="77777777" w:rsidR="009E5AA8" w:rsidRDefault="00EC1C5A">
      <w:pPr>
        <w:pStyle w:val="affc"/>
        <w:numPr>
          <w:ilvl w:val="0"/>
          <w:numId w:val="6"/>
        </w:numPr>
        <w:spacing w:line="440" w:lineRule="exact"/>
        <w:ind w:firstLineChars="0"/>
        <w:rPr>
          <w:sz w:val="24"/>
          <w:szCs w:val="24"/>
        </w:rPr>
      </w:pPr>
      <w:r>
        <w:rPr>
          <w:rFonts w:hint="eastAsia"/>
          <w:sz w:val="24"/>
          <w:szCs w:val="24"/>
        </w:rPr>
        <w:t>首先先找到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r>
        <w:rPr>
          <w:sz w:val="24"/>
          <w:szCs w:val="24"/>
        </w:rPr>
        <w:t>dist</w:t>
      </w:r>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计算节点可以映射一个或多个求解器。</w:t>
      </w:r>
    </w:p>
    <w:p w14:paraId="36136411" w14:textId="77777777" w:rsidR="009E5AA8" w:rsidRDefault="00EC1C5A">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w:t>
      </w:r>
      <w:r>
        <w:rPr>
          <w:rFonts w:hint="eastAsia"/>
          <w:sz w:val="24"/>
          <w:szCs w:val="24"/>
        </w:rPr>
        <w:t>数据表中获取</w:t>
      </w:r>
      <w:r>
        <w:rPr>
          <w:rFonts w:hint="eastAsia"/>
          <w:sz w:val="24"/>
          <w:szCs w:val="24"/>
        </w:rPr>
        <w:t>a</w:t>
      </w:r>
      <w:r>
        <w:rPr>
          <w:sz w:val="24"/>
          <w:szCs w:val="24"/>
        </w:rPr>
        <w:t>gentID</w:t>
      </w:r>
      <w:r>
        <w:rPr>
          <w:rFonts w:hint="eastAsia"/>
          <w:sz w:val="24"/>
          <w:szCs w:val="24"/>
        </w:rPr>
        <w:t>字段的不重复值：</w:t>
      </w:r>
      <w:r>
        <w:rPr>
          <w:sz w:val="24"/>
          <w:szCs w:val="24"/>
        </w:rPr>
        <w:t>List agentIds = DB.dist.__distinct(DEF._AGENT, where, null);</w:t>
      </w:r>
      <w:r>
        <w:rPr>
          <w:rFonts w:hint="eastAsia"/>
          <w:sz w:val="24"/>
          <w:szCs w:val="24"/>
        </w:rPr>
        <w:t>如果</w:t>
      </w:r>
      <w:r>
        <w:rPr>
          <w:rFonts w:hint="eastAsia"/>
          <w:sz w:val="24"/>
          <w:szCs w:val="24"/>
        </w:rPr>
        <w:t>a</w:t>
      </w:r>
      <w:r>
        <w:rPr>
          <w:sz w:val="24"/>
          <w:szCs w:val="24"/>
        </w:rPr>
        <w:t>gentIds</w:t>
      </w:r>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r>
        <w:rPr>
          <w:rFonts w:hint="eastAsia"/>
          <w:sz w:val="24"/>
          <w:szCs w:val="24"/>
        </w:rPr>
        <w:t>a</w:t>
      </w:r>
      <w:r>
        <w:rPr>
          <w:sz w:val="24"/>
          <w:szCs w:val="24"/>
        </w:rPr>
        <w:t>gentList</w:t>
      </w:r>
      <w:r>
        <w:rPr>
          <w:rFonts w:hint="eastAsia"/>
          <w:sz w:val="24"/>
          <w:szCs w:val="24"/>
        </w:rPr>
        <w:t>。如果</w:t>
      </w:r>
      <w:r>
        <w:rPr>
          <w:rFonts w:hint="eastAsia"/>
          <w:sz w:val="24"/>
          <w:szCs w:val="24"/>
        </w:rPr>
        <w:t>a</w:t>
      </w:r>
      <w:r>
        <w:rPr>
          <w:sz w:val="24"/>
          <w:szCs w:val="24"/>
        </w:rPr>
        <w:t>gentList</w:t>
      </w:r>
      <w:r>
        <w:rPr>
          <w:rFonts w:hint="eastAsia"/>
          <w:sz w:val="24"/>
          <w:szCs w:val="24"/>
        </w:rPr>
        <w:t>不为空，则遍历</w:t>
      </w:r>
      <w:r>
        <w:rPr>
          <w:rFonts w:hint="eastAsia"/>
          <w:sz w:val="24"/>
          <w:szCs w:val="24"/>
        </w:rPr>
        <w:t>a</w:t>
      </w:r>
      <w:r>
        <w:rPr>
          <w:sz w:val="24"/>
          <w:szCs w:val="24"/>
        </w:rPr>
        <w:t>gentList</w:t>
      </w:r>
      <w:r>
        <w:rPr>
          <w:rFonts w:hint="eastAsia"/>
          <w:sz w:val="24"/>
          <w:szCs w:val="24"/>
        </w:rPr>
        <w:t>。从</w:t>
      </w:r>
      <w:r>
        <w:rPr>
          <w:rFonts w:hint="eastAsia"/>
          <w:sz w:val="24"/>
          <w:szCs w:val="24"/>
        </w:rPr>
        <w:t>a</w:t>
      </w:r>
      <w:r>
        <w:rPr>
          <w:sz w:val="24"/>
          <w:szCs w:val="24"/>
        </w:rPr>
        <w:t>gentList</w:t>
      </w:r>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r>
        <w:rPr>
          <w:rFonts w:hint="eastAsia"/>
          <w:sz w:val="24"/>
          <w:szCs w:val="24"/>
        </w:rPr>
        <w:t>a</w:t>
      </w:r>
      <w:r>
        <w:rPr>
          <w:sz w:val="24"/>
          <w:szCs w:val="24"/>
        </w:rPr>
        <w:t>gentID,  loads,  maxLoads</w:t>
      </w:r>
      <w:r>
        <w:rPr>
          <w:rFonts w:hint="eastAsia"/>
          <w:sz w:val="24"/>
          <w:szCs w:val="24"/>
        </w:rPr>
        <w:t>。</w:t>
      </w:r>
    </w:p>
    <w:p w14:paraId="20F2B42C" w14:textId="77777777" w:rsidR="009E5AA8" w:rsidRDefault="00EC1C5A">
      <w:pPr>
        <w:pStyle w:val="affc"/>
        <w:numPr>
          <w:ilvl w:val="0"/>
          <w:numId w:val="6"/>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r>
        <w:rPr>
          <w:rFonts w:hint="eastAsia"/>
          <w:sz w:val="24"/>
          <w:szCs w:val="24"/>
        </w:rPr>
        <w:t>m</w:t>
      </w:r>
      <w:r>
        <w:rPr>
          <w:sz w:val="24"/>
          <w:szCs w:val="24"/>
        </w:rPr>
        <w:t>axLoads,</w:t>
      </w:r>
      <w:r>
        <w:rPr>
          <w:rFonts w:hint="eastAsia"/>
          <w:sz w:val="24"/>
          <w:szCs w:val="24"/>
        </w:rPr>
        <w:t>则将该</w:t>
      </w:r>
      <w:r>
        <w:rPr>
          <w:rFonts w:hint="eastAsia"/>
          <w:sz w:val="24"/>
          <w:szCs w:val="24"/>
        </w:rPr>
        <w:t>agent</w:t>
      </w:r>
      <w:r>
        <w:rPr>
          <w:rFonts w:hint="eastAsia"/>
          <w:sz w:val="24"/>
          <w:szCs w:val="24"/>
        </w:rPr>
        <w:t>从</w:t>
      </w:r>
      <w:r>
        <w:rPr>
          <w:rFonts w:hint="eastAsia"/>
          <w:sz w:val="24"/>
          <w:szCs w:val="24"/>
        </w:rPr>
        <w:t>a</w:t>
      </w:r>
      <w:r>
        <w:rPr>
          <w:sz w:val="24"/>
          <w:szCs w:val="24"/>
        </w:rPr>
        <w:t>gentList</w:t>
      </w:r>
      <w:r>
        <w:rPr>
          <w:rFonts w:hint="eastAsia"/>
          <w:sz w:val="24"/>
          <w:szCs w:val="24"/>
        </w:rPr>
        <w:t>中移除。否则获取准确负载后再比较一次，从</w:t>
      </w:r>
      <w:r>
        <w:rPr>
          <w:sz w:val="24"/>
          <w:szCs w:val="24"/>
        </w:rPr>
        <w:t>Task</w:t>
      </w:r>
      <w:r>
        <w:rPr>
          <w:rFonts w:hint="eastAsia"/>
          <w:sz w:val="24"/>
          <w:szCs w:val="24"/>
        </w:rPr>
        <w:t>数据表中统计该</w:t>
      </w:r>
      <w:r>
        <w:rPr>
          <w:rFonts w:hint="eastAsia"/>
          <w:sz w:val="24"/>
          <w:szCs w:val="24"/>
        </w:rPr>
        <w:t>agent</w:t>
      </w:r>
      <w:r>
        <w:rPr>
          <w:rFonts w:hint="eastAsia"/>
          <w:sz w:val="24"/>
          <w:szCs w:val="24"/>
        </w:rPr>
        <w:t>的所有作业负载，包括正在运</w:t>
      </w:r>
      <w:r>
        <w:rPr>
          <w:rFonts w:hint="eastAsia"/>
          <w:sz w:val="24"/>
          <w:szCs w:val="24"/>
        </w:rPr>
        <w:lastRenderedPageBreak/>
        <w:t>行，等待启动和已经启动的任务。如果获取的准确负载</w:t>
      </w:r>
      <w:r>
        <w:rPr>
          <w:rFonts w:hint="eastAsia"/>
          <w:sz w:val="24"/>
          <w:szCs w:val="24"/>
        </w:rPr>
        <w:t>loads</w:t>
      </w:r>
      <w:r>
        <w:rPr>
          <w:rFonts w:hint="eastAsia"/>
          <w:sz w:val="24"/>
          <w:szCs w:val="24"/>
        </w:rPr>
        <w:t>大于最大负载阈值</w:t>
      </w:r>
      <w:r>
        <w:rPr>
          <w:rFonts w:hint="eastAsia"/>
          <w:sz w:val="24"/>
          <w:szCs w:val="24"/>
        </w:rPr>
        <w:t>m</w:t>
      </w:r>
      <w:r>
        <w:rPr>
          <w:sz w:val="24"/>
          <w:szCs w:val="24"/>
        </w:rPr>
        <w:t xml:space="preserve">axloads, </w:t>
      </w:r>
      <w:r>
        <w:rPr>
          <w:rFonts w:hint="eastAsia"/>
          <w:sz w:val="24"/>
          <w:szCs w:val="24"/>
        </w:rPr>
        <w:t>则从</w:t>
      </w:r>
      <w:r>
        <w:rPr>
          <w:rFonts w:hint="eastAsia"/>
          <w:sz w:val="24"/>
          <w:szCs w:val="24"/>
        </w:rPr>
        <w:t>a</w:t>
      </w:r>
      <w:r>
        <w:rPr>
          <w:sz w:val="24"/>
          <w:szCs w:val="24"/>
        </w:rPr>
        <w:t>gentList</w:t>
      </w:r>
      <w:r>
        <w:rPr>
          <w:rFonts w:hint="eastAsia"/>
          <w:sz w:val="24"/>
          <w:szCs w:val="24"/>
        </w:rPr>
        <w:t>中移除该节点。否则，计算该节点剩余负载，即</w:t>
      </w:r>
      <w:r>
        <w:rPr>
          <w:rFonts w:hint="eastAsia"/>
          <w:sz w:val="24"/>
          <w:szCs w:val="24"/>
        </w:rPr>
        <w:t>left</w:t>
      </w:r>
      <w:r>
        <w:rPr>
          <w:sz w:val="24"/>
          <w:szCs w:val="24"/>
        </w:rPr>
        <w:t>loads = maxLoads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19F6C737" w14:textId="77777777" w:rsidR="009E5AA8" w:rsidRDefault="00EC1C5A">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表字段中，并且通过</w:t>
      </w:r>
      <w:r>
        <w:rPr>
          <w:sz w:val="24"/>
          <w:szCs w:val="24"/>
        </w:rPr>
        <w:t>reorderAgentLis</w:t>
      </w:r>
      <w:r>
        <w:rPr>
          <w:rFonts w:hint="eastAsia"/>
          <w:sz w:val="24"/>
          <w:szCs w:val="24"/>
        </w:rPr>
        <w:t>t</w:t>
      </w:r>
      <w:r>
        <w:rPr>
          <w:rFonts w:hint="eastAsia"/>
          <w:sz w:val="24"/>
          <w:szCs w:val="24"/>
        </w:rPr>
        <w:t>函数将可用的</w:t>
      </w:r>
      <w:r>
        <w:rPr>
          <w:rFonts w:hint="eastAsia"/>
          <w:sz w:val="24"/>
          <w:szCs w:val="24"/>
        </w:rPr>
        <w:t>a</w:t>
      </w:r>
      <w:r>
        <w:rPr>
          <w:sz w:val="24"/>
          <w:szCs w:val="24"/>
        </w:rPr>
        <w:t>gent</w:t>
      </w:r>
      <w:r>
        <w:rPr>
          <w:rFonts w:hint="eastAsia"/>
          <w:sz w:val="24"/>
          <w:szCs w:val="24"/>
        </w:rPr>
        <w:t>按照</w:t>
      </w:r>
      <w:r>
        <w:rPr>
          <w:rFonts w:hint="eastAsia"/>
          <w:sz w:val="24"/>
          <w:szCs w:val="24"/>
        </w:rPr>
        <w:t>l</w:t>
      </w:r>
      <w:r>
        <w:rPr>
          <w:sz w:val="24"/>
          <w:szCs w:val="24"/>
        </w:rPr>
        <w:t>eftLoads</w:t>
      </w:r>
      <w:r>
        <w:rPr>
          <w:rFonts w:hint="eastAsia"/>
          <w:sz w:val="24"/>
          <w:szCs w:val="24"/>
        </w:rPr>
        <w:t>降序排列，目的是将任务分配到最空闲的</w:t>
      </w:r>
      <w:r>
        <w:rPr>
          <w:rFonts w:hint="eastAsia"/>
          <w:sz w:val="24"/>
          <w:szCs w:val="24"/>
        </w:rPr>
        <w:t>agent</w:t>
      </w:r>
      <w:r>
        <w:rPr>
          <w:rFonts w:hint="eastAsia"/>
          <w:sz w:val="24"/>
          <w:szCs w:val="24"/>
        </w:rPr>
        <w:t>中。</w:t>
      </w:r>
      <w:r>
        <w:rPr>
          <w:rFonts w:hint="eastAsia"/>
          <w:sz w:val="24"/>
          <w:szCs w:val="24"/>
        </w:rPr>
        <w:t xml:space="preserve"> </w:t>
      </w:r>
    </w:p>
    <w:p w14:paraId="2B454A8B" w14:textId="77777777" w:rsidR="009E5AA8" w:rsidRDefault="00EC1C5A">
      <w:pPr>
        <w:pStyle w:val="3"/>
        <w:spacing w:before="201" w:after="201"/>
      </w:pPr>
      <w:bookmarkStart w:id="57" w:name="_Toc9794933"/>
      <w:r>
        <w:t>5</w:t>
      </w:r>
      <w:r>
        <w:rPr>
          <w:rFonts w:hint="eastAsia"/>
        </w:rPr>
        <w:t>.</w:t>
      </w:r>
      <w:r>
        <w:t>4</w:t>
      </w:r>
      <w:r>
        <w:rPr>
          <w:rFonts w:hint="eastAsia"/>
        </w:rPr>
        <w:t>.</w:t>
      </w:r>
      <w:r>
        <w:t xml:space="preserve">4 </w:t>
      </w:r>
      <w:r>
        <w:rPr>
          <w:rFonts w:hint="eastAsia"/>
        </w:rPr>
        <w:t>将</w:t>
      </w:r>
      <w:r>
        <w:rPr>
          <w:rFonts w:hint="eastAsia"/>
        </w:rPr>
        <w:t>T</w:t>
      </w:r>
      <w:r>
        <w:t>ask</w:t>
      </w:r>
      <w:r>
        <w:rPr>
          <w:rFonts w:hint="eastAsia"/>
        </w:rPr>
        <w:t>按顺序进行分配</w:t>
      </w:r>
      <w:bookmarkEnd w:id="57"/>
    </w:p>
    <w:p w14:paraId="1C498DDD" w14:textId="77777777" w:rsidR="009E5AA8" w:rsidRDefault="00EC1C5A">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。获取该</w:t>
      </w:r>
      <w:r>
        <w:rPr>
          <w:rFonts w:hint="eastAsia"/>
          <w:sz w:val="24"/>
          <w:szCs w:val="24"/>
        </w:rPr>
        <w:t>t</w:t>
      </w:r>
      <w:r>
        <w:rPr>
          <w:sz w:val="24"/>
          <w:szCs w:val="24"/>
        </w:rPr>
        <w:t>askIntem</w:t>
      </w:r>
      <w:r>
        <w:rPr>
          <w:rFonts w:hint="eastAsia"/>
          <w:sz w:val="24"/>
          <w:szCs w:val="24"/>
        </w:rPr>
        <w:t>。如果</w:t>
      </w:r>
      <w:r>
        <w:rPr>
          <w:rFonts w:hint="eastAsia"/>
          <w:sz w:val="24"/>
          <w:szCs w:val="24"/>
        </w:rPr>
        <w:t>t</w:t>
      </w:r>
      <w:r>
        <w:rPr>
          <w:sz w:val="24"/>
          <w:szCs w:val="24"/>
        </w:rPr>
        <w:t>askItem</w:t>
      </w:r>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r>
        <w:rPr>
          <w:rFonts w:hint="eastAsia"/>
          <w:sz w:val="24"/>
          <w:szCs w:val="24"/>
        </w:rPr>
        <w:t>t</w:t>
      </w:r>
      <w:r>
        <w:rPr>
          <w:sz w:val="24"/>
          <w:szCs w:val="24"/>
        </w:rPr>
        <w:t>askList</w:t>
      </w:r>
      <w:r>
        <w:rPr>
          <w:rFonts w:hint="eastAsia"/>
          <w:sz w:val="24"/>
          <w:szCs w:val="24"/>
        </w:rPr>
        <w:t>中移除该</w:t>
      </w:r>
      <w:r>
        <w:rPr>
          <w:rFonts w:hint="eastAsia"/>
          <w:sz w:val="24"/>
          <w:szCs w:val="24"/>
        </w:rPr>
        <w:t>t</w:t>
      </w:r>
      <w:r>
        <w:rPr>
          <w:sz w:val="24"/>
          <w:szCs w:val="24"/>
        </w:rPr>
        <w:t>ask</w:t>
      </w:r>
      <w:r>
        <w:rPr>
          <w:rFonts w:hint="eastAsia"/>
          <w:sz w:val="24"/>
          <w:szCs w:val="24"/>
        </w:rPr>
        <w:t>。</w:t>
      </w:r>
    </w:p>
    <w:p w14:paraId="4CD4292E" w14:textId="77777777" w:rsidR="009E5AA8" w:rsidRDefault="00EC1C5A">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r>
        <w:rPr>
          <w:rFonts w:hint="eastAsia"/>
          <w:sz w:val="24"/>
          <w:szCs w:val="24"/>
        </w:rPr>
        <w:t>t</w:t>
      </w:r>
      <w:r>
        <w:rPr>
          <w:sz w:val="24"/>
          <w:szCs w:val="24"/>
        </w:rPr>
        <w:t>askItem</w:t>
      </w:r>
      <w:r>
        <w:rPr>
          <w:rFonts w:hint="eastAsia"/>
          <w:sz w:val="24"/>
          <w:szCs w:val="24"/>
        </w:rPr>
        <w:t>取得</w:t>
      </w:r>
      <w:r>
        <w:rPr>
          <w:rFonts w:hint="eastAsia"/>
          <w:sz w:val="24"/>
          <w:szCs w:val="24"/>
        </w:rPr>
        <w:t>t</w:t>
      </w:r>
      <w:r>
        <w:rPr>
          <w:sz w:val="24"/>
          <w:szCs w:val="24"/>
        </w:rPr>
        <w:t>askId, solverId</w:t>
      </w:r>
      <w:r>
        <w:rPr>
          <w:rFonts w:hint="eastAsia"/>
          <w:sz w:val="24"/>
          <w:szCs w:val="24"/>
        </w:rPr>
        <w:t>。然后根据该</w:t>
      </w:r>
      <w:r>
        <w:rPr>
          <w:rFonts w:hint="eastAsia"/>
          <w:sz w:val="24"/>
          <w:szCs w:val="24"/>
        </w:rPr>
        <w:t>s</w:t>
      </w:r>
      <w:r>
        <w:rPr>
          <w:sz w:val="24"/>
          <w:szCs w:val="24"/>
        </w:rPr>
        <w:t>olverId</w:t>
      </w:r>
      <w:r>
        <w:rPr>
          <w:rFonts w:hint="eastAsia"/>
          <w:sz w:val="24"/>
          <w:szCs w:val="24"/>
        </w:rPr>
        <w:t>从求解器映射表</w:t>
      </w:r>
      <w:r>
        <w:rPr>
          <w:rFonts w:hint="eastAsia"/>
          <w:sz w:val="24"/>
          <w:szCs w:val="24"/>
        </w:rPr>
        <w:t>s</w:t>
      </w:r>
      <w:r>
        <w:rPr>
          <w:sz w:val="24"/>
          <w:szCs w:val="24"/>
        </w:rPr>
        <w:t>olverMap</w:t>
      </w:r>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r>
        <w:rPr>
          <w:rFonts w:hint="eastAsia"/>
          <w:sz w:val="24"/>
          <w:szCs w:val="24"/>
        </w:rPr>
        <w:t>s</w:t>
      </w:r>
      <w:r>
        <w:rPr>
          <w:sz w:val="24"/>
          <w:szCs w:val="24"/>
        </w:rPr>
        <w:t>olverItem</w:t>
      </w:r>
      <w:r>
        <w:rPr>
          <w:rFonts w:hint="eastAsia"/>
          <w:sz w:val="24"/>
          <w:szCs w:val="24"/>
        </w:rPr>
        <w:t>。如果</w:t>
      </w:r>
      <w:r>
        <w:rPr>
          <w:rFonts w:hint="eastAsia"/>
          <w:sz w:val="24"/>
          <w:szCs w:val="24"/>
        </w:rPr>
        <w:t>s</w:t>
      </w:r>
      <w:r>
        <w:rPr>
          <w:sz w:val="24"/>
          <w:szCs w:val="24"/>
        </w:rPr>
        <w:t>olverI</w:t>
      </w:r>
      <w:r>
        <w:rPr>
          <w:rFonts w:hint="eastAsia"/>
          <w:sz w:val="24"/>
          <w:szCs w:val="24"/>
        </w:rPr>
        <w:t>tem</w:t>
      </w:r>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023CB802" w14:textId="77777777" w:rsidR="009E5AA8" w:rsidRDefault="00EC1C5A">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r>
        <w:rPr>
          <w:rFonts w:hint="eastAsia"/>
          <w:sz w:val="24"/>
          <w:szCs w:val="24"/>
        </w:rPr>
        <w:t>a</w:t>
      </w:r>
      <w:r>
        <w:rPr>
          <w:sz w:val="24"/>
          <w:szCs w:val="24"/>
        </w:rPr>
        <w:t>gentLis</w:t>
      </w:r>
      <w:r>
        <w:rPr>
          <w:rFonts w:hint="eastAsia"/>
          <w:sz w:val="24"/>
          <w:szCs w:val="24"/>
        </w:rPr>
        <w:t>t</w:t>
      </w:r>
      <w:r>
        <w:rPr>
          <w:rFonts w:hint="eastAsia"/>
          <w:sz w:val="24"/>
          <w:szCs w:val="24"/>
        </w:rPr>
        <w:t>。如果</w:t>
      </w:r>
      <w:r>
        <w:rPr>
          <w:rFonts w:hint="eastAsia"/>
          <w:sz w:val="24"/>
          <w:szCs w:val="24"/>
        </w:rPr>
        <w:t>a</w:t>
      </w:r>
      <w:r>
        <w:rPr>
          <w:sz w:val="24"/>
          <w:szCs w:val="24"/>
        </w:rPr>
        <w:t>gentList</w:t>
      </w:r>
      <w:r>
        <w:rPr>
          <w:rFonts w:hint="eastAsia"/>
          <w:sz w:val="24"/>
          <w:szCs w:val="24"/>
        </w:rPr>
        <w:t>不为空则逐项进行任务分配，否则留待以后处理。遍历</w:t>
      </w:r>
      <w:r>
        <w:rPr>
          <w:rFonts w:hint="eastAsia"/>
          <w:sz w:val="24"/>
          <w:szCs w:val="24"/>
        </w:rPr>
        <w:t>a</w:t>
      </w:r>
      <w:r>
        <w:rPr>
          <w:sz w:val="24"/>
          <w:szCs w:val="24"/>
        </w:rPr>
        <w:t>gentList</w:t>
      </w:r>
      <w:r>
        <w:rPr>
          <w:rFonts w:hint="eastAsia"/>
          <w:sz w:val="24"/>
          <w:szCs w:val="24"/>
        </w:rPr>
        <w:t>的每一项，获取</w:t>
      </w:r>
      <w:r>
        <w:rPr>
          <w:rFonts w:hint="eastAsia"/>
          <w:sz w:val="24"/>
          <w:szCs w:val="24"/>
        </w:rPr>
        <w:t>a</w:t>
      </w:r>
      <w:r>
        <w:rPr>
          <w:sz w:val="24"/>
          <w:szCs w:val="24"/>
        </w:rPr>
        <w:t>gentId</w:t>
      </w:r>
      <w:r>
        <w:rPr>
          <w:rFonts w:hint="eastAsia"/>
          <w:sz w:val="24"/>
          <w:szCs w:val="24"/>
        </w:rPr>
        <w:t>以及剩余负载</w:t>
      </w:r>
      <w:r>
        <w:rPr>
          <w:rFonts w:hint="eastAsia"/>
          <w:sz w:val="24"/>
          <w:szCs w:val="24"/>
        </w:rPr>
        <w:t>l</w:t>
      </w:r>
      <w:r>
        <w:rPr>
          <w:sz w:val="24"/>
          <w:szCs w:val="24"/>
        </w:rPr>
        <w:t xml:space="preserve">eftLoads, </w:t>
      </w:r>
      <w:r>
        <w:rPr>
          <w:rFonts w:hint="eastAsia"/>
          <w:sz w:val="24"/>
          <w:szCs w:val="24"/>
        </w:rPr>
        <w:t>如果</w:t>
      </w:r>
      <w:r>
        <w:rPr>
          <w:rFonts w:hint="eastAsia"/>
          <w:sz w:val="24"/>
          <w:szCs w:val="24"/>
        </w:rPr>
        <w:t>left</w:t>
      </w:r>
      <w:r>
        <w:rPr>
          <w:sz w:val="24"/>
          <w:szCs w:val="24"/>
        </w:rPr>
        <w:t>Loads</w:t>
      </w:r>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r>
        <w:rPr>
          <w:sz w:val="24"/>
          <w:szCs w:val="24"/>
        </w:rPr>
        <w:t>taskList</w:t>
      </w:r>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r>
        <w:rPr>
          <w:rFonts w:hint="eastAsia"/>
          <w:sz w:val="24"/>
          <w:szCs w:val="24"/>
        </w:rPr>
        <w:t>l</w:t>
      </w:r>
      <w:r>
        <w:rPr>
          <w:sz w:val="24"/>
          <w:szCs w:val="24"/>
        </w:rPr>
        <w:t>eftLoads</w:t>
      </w:r>
      <w:r>
        <w:rPr>
          <w:rFonts w:hint="eastAsia"/>
          <w:sz w:val="24"/>
          <w:szCs w:val="24"/>
        </w:rPr>
        <w:t>为</w:t>
      </w:r>
      <w:r>
        <w:rPr>
          <w:rFonts w:hint="eastAsia"/>
          <w:sz w:val="24"/>
          <w:szCs w:val="24"/>
        </w:rPr>
        <w:t>left</w:t>
      </w:r>
      <w:r>
        <w:rPr>
          <w:sz w:val="24"/>
          <w:szCs w:val="24"/>
        </w:rPr>
        <w:t>Lods – 1</w:t>
      </w:r>
      <w:r>
        <w:rPr>
          <w:rFonts w:hint="eastAsia"/>
          <w:sz w:val="24"/>
          <w:szCs w:val="24"/>
        </w:rPr>
        <w:t>，最后对</w:t>
      </w:r>
      <w:r>
        <w:rPr>
          <w:sz w:val="24"/>
          <w:szCs w:val="24"/>
        </w:rPr>
        <w:t>agentList</w:t>
      </w:r>
      <w:r>
        <w:rPr>
          <w:rFonts w:hint="eastAsia"/>
          <w:sz w:val="24"/>
          <w:szCs w:val="24"/>
        </w:rPr>
        <w:t>中的所有节点进行重新排序，计数器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r>
        <w:rPr>
          <w:sz w:val="24"/>
          <w:szCs w:val="24"/>
        </w:rPr>
        <w:t>doSend</w:t>
      </w:r>
      <w:r>
        <w:rPr>
          <w:rFonts w:hint="eastAsia"/>
          <w:sz w:val="24"/>
          <w:szCs w:val="24"/>
        </w:rPr>
        <w:t>（）函数返回成功分配的任务个数。</w:t>
      </w:r>
    </w:p>
    <w:p w14:paraId="6E6BE696" w14:textId="77777777" w:rsidR="009E5AA8" w:rsidRDefault="00EC1C5A">
      <w:pPr>
        <w:pStyle w:val="2"/>
      </w:pPr>
      <w:bookmarkStart w:id="58" w:name="_Toc9794934"/>
      <w:r>
        <w:t xml:space="preserve">5.5 </w:t>
      </w:r>
      <w:r>
        <w:rPr>
          <w:rFonts w:hint="eastAsia"/>
        </w:rPr>
        <w:t>节点任务状态处理</w:t>
      </w:r>
      <w:bookmarkEnd w:id="58"/>
    </w:p>
    <w:p w14:paraId="3C79FBBC" w14:textId="77777777" w:rsidR="009E5AA8" w:rsidRDefault="00EC1C5A">
      <w:pPr>
        <w:tabs>
          <w:tab w:val="left" w:pos="3084"/>
        </w:tabs>
        <w:spacing w:line="440" w:lineRule="exact"/>
        <w:ind w:firstLineChars="200" w:firstLine="520"/>
        <w:rPr>
          <w:sz w:val="24"/>
          <w:szCs w:val="24"/>
        </w:rPr>
      </w:pPr>
      <w:r>
        <w:rPr>
          <w:rFonts w:hint="eastAsia"/>
          <w:sz w:val="24"/>
          <w:szCs w:val="24"/>
        </w:rPr>
        <w:t>Ne</w:t>
      </w:r>
      <w:r>
        <w:rPr>
          <w:sz w:val="24"/>
          <w:szCs w:val="24"/>
        </w:rPr>
        <w:t>xtAgentKeeper</w:t>
      </w:r>
      <w:r>
        <w:rPr>
          <w:rFonts w:hint="eastAsia"/>
          <w:sz w:val="24"/>
          <w:szCs w:val="24"/>
        </w:rPr>
        <w:t>类是中心控制节点用于保持对下级节点的任务状态处理的类，也继承自</w:t>
      </w:r>
      <w:r>
        <w:rPr>
          <w:sz w:val="24"/>
          <w:szCs w:val="24"/>
        </w:rPr>
        <w:t>java.lang.Thread</w:t>
      </w:r>
      <w:r>
        <w:rPr>
          <w:rFonts w:hint="eastAsia"/>
          <w:sz w:val="24"/>
          <w:szCs w:val="24"/>
        </w:rPr>
        <w:t>类，其私有成员里有以</w:t>
      </w:r>
      <w:r>
        <w:rPr>
          <w:sz w:val="24"/>
          <w:szCs w:val="24"/>
        </w:rPr>
        <w:t>Map</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r>
        <w:rPr>
          <w:rFonts w:hint="eastAsia"/>
          <w:sz w:val="24"/>
          <w:szCs w:val="24"/>
        </w:rPr>
        <w:t>Next</w:t>
      </w:r>
      <w:r>
        <w:rPr>
          <w:sz w:val="24"/>
          <w:szCs w:val="24"/>
        </w:rPr>
        <w:t>AgentKeeper</w:t>
      </w:r>
      <w:r>
        <w:rPr>
          <w:rFonts w:hint="eastAsia"/>
          <w:sz w:val="24"/>
          <w:szCs w:val="24"/>
        </w:rPr>
        <w:t>实例。</w:t>
      </w:r>
      <w:r>
        <w:rPr>
          <w:sz w:val="24"/>
          <w:szCs w:val="24"/>
        </w:rPr>
        <w:t>agentId</w:t>
      </w:r>
      <w:r>
        <w:rPr>
          <w:rFonts w:hint="eastAsia"/>
          <w:sz w:val="24"/>
          <w:szCs w:val="24"/>
        </w:rPr>
        <w:t>表示计算节点</w:t>
      </w:r>
      <w:r>
        <w:rPr>
          <w:rFonts w:hint="eastAsia"/>
          <w:sz w:val="24"/>
          <w:szCs w:val="24"/>
        </w:rPr>
        <w:t>i</w:t>
      </w:r>
      <w:r>
        <w:rPr>
          <w:sz w:val="24"/>
          <w:szCs w:val="24"/>
        </w:rPr>
        <w:t>d, errCount</w:t>
      </w:r>
      <w:r>
        <w:rPr>
          <w:rFonts w:hint="eastAsia"/>
          <w:sz w:val="24"/>
          <w:szCs w:val="24"/>
        </w:rPr>
        <w:t>表示计算节点上运行错误的任务量计数器。</w:t>
      </w:r>
      <w:r>
        <w:rPr>
          <w:sz w:val="24"/>
          <w:szCs w:val="24"/>
        </w:rPr>
        <w:t>lastTime</w:t>
      </w:r>
      <w:r>
        <w:rPr>
          <w:rFonts w:hint="eastAsia"/>
          <w:sz w:val="24"/>
          <w:szCs w:val="24"/>
        </w:rPr>
        <w:t>表示结束时间戳，</w:t>
      </w:r>
      <w:r>
        <w:rPr>
          <w:rFonts w:hint="eastAsia"/>
          <w:sz w:val="24"/>
          <w:szCs w:val="24"/>
        </w:rPr>
        <w:t>is</w:t>
      </w:r>
      <w:r>
        <w:rPr>
          <w:sz w:val="24"/>
          <w:szCs w:val="24"/>
        </w:rPr>
        <w:t>Killed</w:t>
      </w:r>
      <w:r>
        <w:rPr>
          <w:rFonts w:hint="eastAsia"/>
          <w:sz w:val="24"/>
          <w:szCs w:val="24"/>
        </w:rPr>
        <w:t>为布尔变量表示中心控制节点对该下级节点管理的线程是否结束。</w:t>
      </w:r>
    </w:p>
    <w:p w14:paraId="2EBB33CA" w14:textId="77777777" w:rsidR="009E5AA8" w:rsidRDefault="00EC1C5A">
      <w:pPr>
        <w:spacing w:line="440" w:lineRule="exact"/>
        <w:ind w:firstLineChars="200" w:firstLine="520"/>
        <w:rPr>
          <w:sz w:val="24"/>
          <w:szCs w:val="24"/>
        </w:rPr>
      </w:pPr>
      <w:r>
        <w:rPr>
          <w:rFonts w:hint="eastAsia"/>
          <w:sz w:val="24"/>
          <w:szCs w:val="24"/>
        </w:rPr>
        <w:lastRenderedPageBreak/>
        <w:t>queue</w:t>
      </w:r>
      <w:r>
        <w:rPr>
          <w:rFonts w:hint="eastAsia"/>
          <w:sz w:val="24"/>
          <w:szCs w:val="24"/>
        </w:rPr>
        <w:t>是实现了</w:t>
      </w:r>
      <w:r>
        <w:rPr>
          <w:sz w:val="24"/>
          <w:szCs w:val="24"/>
        </w:rPr>
        <w:t>LinkedBlockingQueue&lt;Document&gt;</w:t>
      </w:r>
      <w:r>
        <w:rPr>
          <w:rFonts w:hint="eastAsia"/>
          <w:sz w:val="24"/>
          <w:szCs w:val="24"/>
        </w:rPr>
        <w:t>数据结构的阻塞消息队列，</w:t>
      </w:r>
      <w:r>
        <w:rPr>
          <w:sz w:val="24"/>
          <w:szCs w:val="24"/>
        </w:rPr>
        <w:t>LinkedBlockingQueue</w:t>
      </w:r>
      <w:r>
        <w:rPr>
          <w:sz w:val="24"/>
          <w:szCs w:val="24"/>
        </w:rPr>
        <w:t>是一个线程安全的阻塞队列，实现了先进先出等特性，是作为生产者消费者的首选，可以指定容量，也可以不指定，不指定的话默认最大是</w:t>
      </w:r>
      <w:r>
        <w:rPr>
          <w:sz w:val="24"/>
          <w:szCs w:val="24"/>
        </w:rPr>
        <w:t>Integer.MAX_VALUE</w:t>
      </w:r>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r>
        <w:rPr>
          <w:rFonts w:hint="eastAsia"/>
          <w:sz w:val="24"/>
          <w:szCs w:val="24"/>
        </w:rPr>
        <w:t>a</w:t>
      </w:r>
      <w:r>
        <w:rPr>
          <w:sz w:val="24"/>
          <w:szCs w:val="24"/>
        </w:rPr>
        <w:t>gentId</w:t>
      </w:r>
      <w:r>
        <w:rPr>
          <w:rFonts w:hint="eastAsia"/>
          <w:sz w:val="24"/>
          <w:szCs w:val="24"/>
        </w:rPr>
        <w:t>。</w:t>
      </w:r>
    </w:p>
    <w:p w14:paraId="5EBE93B7" w14:textId="77777777" w:rsidR="009E5AA8" w:rsidRDefault="00EC1C5A">
      <w:pPr>
        <w:pStyle w:val="3"/>
        <w:spacing w:before="201" w:after="201"/>
      </w:pPr>
      <w:bookmarkStart w:id="59" w:name="_Toc9794935"/>
      <w:r>
        <w:t>5.5</w:t>
      </w:r>
      <w:r>
        <w:rPr>
          <w:rFonts w:hint="eastAsia"/>
        </w:rPr>
        <w:t>.</w:t>
      </w:r>
      <w:r>
        <w:t xml:space="preserve">1 </w:t>
      </w:r>
      <w:r>
        <w:rPr>
          <w:rFonts w:hint="eastAsia"/>
        </w:rPr>
        <w:t>成功状态处理</w:t>
      </w:r>
      <w:bookmarkEnd w:id="59"/>
    </w:p>
    <w:p w14:paraId="5035AA52" w14:textId="77777777" w:rsidR="009E5AA8" w:rsidRDefault="00EC1C5A">
      <w:pPr>
        <w:spacing w:line="440" w:lineRule="exact"/>
        <w:ind w:firstLineChars="200" w:firstLine="520"/>
        <w:rPr>
          <w:sz w:val="24"/>
          <w:szCs w:val="24"/>
        </w:rPr>
      </w:pPr>
      <w:r>
        <w:rPr>
          <w:sz w:val="24"/>
          <w:szCs w:val="24"/>
        </w:rPr>
        <w:t>onSucceed(int status)</w:t>
      </w:r>
      <w:r>
        <w:rPr>
          <w:rFonts w:hint="eastAsia"/>
          <w:sz w:val="24"/>
          <w:szCs w:val="24"/>
        </w:rPr>
        <w:t>成功状态处理函数，更新时间戳，设置错误计数器</w:t>
      </w:r>
      <w:r>
        <w:rPr>
          <w:rFonts w:hint="eastAsia"/>
          <w:sz w:val="24"/>
          <w:szCs w:val="24"/>
        </w:rPr>
        <w:t>e</w:t>
      </w:r>
      <w:r>
        <w:rPr>
          <w:sz w:val="24"/>
          <w:szCs w:val="24"/>
        </w:rPr>
        <w:t>rrCount</w:t>
      </w:r>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35D3F9A3" w14:textId="77777777" w:rsidR="009E5AA8" w:rsidRDefault="00EC1C5A">
      <w:pPr>
        <w:pStyle w:val="3"/>
        <w:spacing w:before="201" w:after="201"/>
      </w:pPr>
      <w:bookmarkStart w:id="60" w:name="_Toc9794936"/>
      <w:r>
        <w:t>5.5</w:t>
      </w:r>
      <w:r>
        <w:rPr>
          <w:rFonts w:hint="eastAsia"/>
        </w:rPr>
        <w:t>.</w:t>
      </w:r>
      <w:r>
        <w:t xml:space="preserve">2 </w:t>
      </w:r>
      <w:r>
        <w:rPr>
          <w:rFonts w:hint="eastAsia"/>
        </w:rPr>
        <w:t>未知错误处理</w:t>
      </w:r>
      <w:bookmarkEnd w:id="60"/>
    </w:p>
    <w:p w14:paraId="201CA0A2" w14:textId="77777777" w:rsidR="009E5AA8" w:rsidRDefault="00EC1C5A">
      <w:pPr>
        <w:tabs>
          <w:tab w:val="left" w:pos="3084"/>
        </w:tabs>
        <w:spacing w:line="440" w:lineRule="exact"/>
        <w:ind w:firstLineChars="200" w:firstLine="520"/>
        <w:rPr>
          <w:sz w:val="24"/>
          <w:szCs w:val="24"/>
        </w:rPr>
      </w:pPr>
      <w:r>
        <w:rPr>
          <w:sz w:val="24"/>
          <w:szCs w:val="24"/>
        </w:rPr>
        <w:t>onFault(int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054B2618" w14:textId="77777777" w:rsidR="009E5AA8" w:rsidRDefault="00EC1C5A">
      <w:pPr>
        <w:pStyle w:val="3"/>
        <w:spacing w:before="201" w:after="201"/>
      </w:pPr>
      <w:bookmarkStart w:id="61" w:name="_Toc9794937"/>
      <w:r>
        <w:t>5.5</w:t>
      </w:r>
      <w:r>
        <w:rPr>
          <w:rFonts w:hint="eastAsia"/>
        </w:rPr>
        <w:t>.</w:t>
      </w:r>
      <w:r>
        <w:t xml:space="preserve">3 </w:t>
      </w:r>
      <w:r>
        <w:rPr>
          <w:rFonts w:hint="eastAsia"/>
        </w:rPr>
        <w:t>错误处理</w:t>
      </w:r>
      <w:bookmarkEnd w:id="61"/>
    </w:p>
    <w:p w14:paraId="2F0125E2" w14:textId="77777777" w:rsidR="009E5AA8" w:rsidRDefault="00EC1C5A">
      <w:pPr>
        <w:ind w:firstLine="420"/>
        <w:rPr>
          <w:sz w:val="24"/>
          <w:szCs w:val="24"/>
        </w:rPr>
      </w:pPr>
      <w:r>
        <w:rPr>
          <w:sz w:val="24"/>
          <w:szCs w:val="24"/>
        </w:rPr>
        <w:t>onError(int status)</w:t>
      </w:r>
      <w:r>
        <w:rPr>
          <w:rFonts w:hint="eastAsia"/>
          <w:sz w:val="24"/>
          <w:szCs w:val="24"/>
        </w:rPr>
        <w:t>为错误处理函数，更新时间戳，更新错误处理计数器</w:t>
      </w:r>
      <w:r>
        <w:rPr>
          <w:rFonts w:hint="eastAsia"/>
          <w:sz w:val="24"/>
          <w:szCs w:val="24"/>
        </w:rPr>
        <w:t>e</w:t>
      </w:r>
      <w:r>
        <w:rPr>
          <w:sz w:val="24"/>
          <w:szCs w:val="24"/>
        </w:rPr>
        <w:t>rrCount</w:t>
      </w:r>
      <w:r>
        <w:rPr>
          <w:rFonts w:hint="eastAsia"/>
          <w:sz w:val="24"/>
          <w:szCs w:val="24"/>
        </w:rPr>
        <w:t>增</w:t>
      </w:r>
      <w:r>
        <w:rPr>
          <w:rFonts w:hint="eastAsia"/>
          <w:sz w:val="24"/>
          <w:szCs w:val="24"/>
        </w:rPr>
        <w:t>1</w:t>
      </w:r>
      <w:r>
        <w:rPr>
          <w:rFonts w:hint="eastAsia"/>
          <w:sz w:val="24"/>
          <w:szCs w:val="24"/>
        </w:rPr>
        <w:t>，如果</w:t>
      </w:r>
      <w:r>
        <w:rPr>
          <w:rFonts w:hint="eastAsia"/>
          <w:sz w:val="24"/>
          <w:szCs w:val="24"/>
        </w:rPr>
        <w:t>e</w:t>
      </w:r>
      <w:r>
        <w:rPr>
          <w:sz w:val="24"/>
          <w:szCs w:val="24"/>
        </w:rPr>
        <w:t>rrCount</w:t>
      </w:r>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5A172DA9" w14:textId="77777777" w:rsidR="009E5AA8" w:rsidRDefault="00EC1C5A">
      <w:pPr>
        <w:pStyle w:val="3"/>
        <w:spacing w:before="201" w:after="201"/>
      </w:pPr>
      <w:bookmarkStart w:id="62" w:name="_Toc9794938"/>
      <w:r>
        <w:t>5.5</w:t>
      </w:r>
      <w:r>
        <w:rPr>
          <w:rFonts w:hint="eastAsia"/>
        </w:rPr>
        <w:t>.</w:t>
      </w:r>
      <w:r>
        <w:t xml:space="preserve">4 </w:t>
      </w:r>
      <w:r>
        <w:rPr>
          <w:rFonts w:hint="eastAsia"/>
        </w:rPr>
        <w:t>任务分配失败处理</w:t>
      </w:r>
      <w:bookmarkEnd w:id="62"/>
    </w:p>
    <w:p w14:paraId="463F8F13" w14:textId="77777777" w:rsidR="009E5AA8" w:rsidRDefault="00EC1C5A">
      <w:pPr>
        <w:spacing w:line="440" w:lineRule="exact"/>
        <w:ind w:firstLine="420"/>
        <w:rPr>
          <w:sz w:val="24"/>
          <w:szCs w:val="24"/>
        </w:rPr>
      </w:pPr>
      <w:r>
        <w:rPr>
          <w:sz w:val="24"/>
          <w:szCs w:val="24"/>
        </w:rPr>
        <w:t>onTaskRunSendErr(Document task)</w:t>
      </w:r>
      <w:r>
        <w:rPr>
          <w:rFonts w:hint="eastAsia"/>
          <w:sz w:val="24"/>
          <w:szCs w:val="24"/>
        </w:rPr>
        <w:t>任务分配失败处理函数，会将该</w:t>
      </w:r>
      <w:r>
        <w:rPr>
          <w:rFonts w:hint="eastAsia"/>
          <w:sz w:val="24"/>
          <w:szCs w:val="24"/>
        </w:rPr>
        <w:t>t</w:t>
      </w:r>
      <w:r>
        <w:rPr>
          <w:sz w:val="24"/>
          <w:szCs w:val="24"/>
        </w:rPr>
        <w:t>ask</w:t>
      </w:r>
      <w:r>
        <w:rPr>
          <w:rFonts w:hint="eastAsia"/>
          <w:sz w:val="24"/>
          <w:szCs w:val="24"/>
        </w:rPr>
        <w:t>记录的相关字段如</w:t>
      </w:r>
      <w:r>
        <w:rPr>
          <w:rFonts w:hint="eastAsia"/>
          <w:sz w:val="24"/>
          <w:szCs w:val="24"/>
        </w:rPr>
        <w:t>agent</w:t>
      </w:r>
      <w:r>
        <w:rPr>
          <w:rFonts w:hint="eastAsia"/>
          <w:sz w:val="24"/>
          <w:szCs w:val="24"/>
        </w:rPr>
        <w:t>编号（</w:t>
      </w:r>
      <w:r>
        <w:rPr>
          <w:sz w:val="24"/>
          <w:szCs w:val="24"/>
        </w:rPr>
        <w:t>DEF._AGENT</w:t>
      </w:r>
      <w:r>
        <w:rPr>
          <w:rFonts w:hint="eastAsia"/>
          <w:sz w:val="24"/>
          <w:szCs w:val="24"/>
        </w:rPr>
        <w:t>），求解器版本（</w:t>
      </w:r>
      <w:r>
        <w:rPr>
          <w:sz w:val="24"/>
          <w:szCs w:val="24"/>
        </w:rPr>
        <w:t>DEF._VERSION</w:t>
      </w:r>
      <w:r>
        <w:rPr>
          <w:rFonts w:hint="eastAsia"/>
          <w:sz w:val="24"/>
          <w:szCs w:val="24"/>
        </w:rPr>
        <w:t>），任务分发时间（</w:t>
      </w:r>
      <w:r>
        <w:rPr>
          <w:sz w:val="24"/>
          <w:szCs w:val="24"/>
        </w:rPr>
        <w:t>DEF._DIST_TIME</w:t>
      </w:r>
      <w:r>
        <w:rPr>
          <w:rFonts w:hint="eastAsia"/>
          <w:sz w:val="24"/>
          <w:szCs w:val="24"/>
        </w:rPr>
        <w:t>）置零，并将该任务记录从</w:t>
      </w:r>
      <w:r>
        <w:rPr>
          <w:rFonts w:hint="eastAsia"/>
          <w:sz w:val="24"/>
          <w:szCs w:val="24"/>
        </w:rPr>
        <w:t>t</w:t>
      </w:r>
      <w:r>
        <w:rPr>
          <w:sz w:val="24"/>
          <w:szCs w:val="24"/>
        </w:rPr>
        <w:t>asks</w:t>
      </w:r>
      <w:r>
        <w:rPr>
          <w:rFonts w:hint="eastAsia"/>
          <w:sz w:val="24"/>
          <w:szCs w:val="24"/>
        </w:rPr>
        <w:t>数据表中删除。</w:t>
      </w:r>
    </w:p>
    <w:p w14:paraId="0F60AE36" w14:textId="77777777" w:rsidR="009E5AA8" w:rsidRDefault="00EC1C5A">
      <w:pPr>
        <w:pStyle w:val="2"/>
      </w:pPr>
      <w:bookmarkStart w:id="63" w:name="_Toc9794939"/>
      <w:r>
        <w:t xml:space="preserve">5.6 </w:t>
      </w:r>
      <w:r>
        <w:rPr>
          <w:rFonts w:hint="eastAsia"/>
        </w:rPr>
        <w:t>节点任务消息处理</w:t>
      </w:r>
      <w:bookmarkEnd w:id="63"/>
    </w:p>
    <w:p w14:paraId="0B080D16" w14:textId="77777777" w:rsidR="009E5AA8" w:rsidRDefault="00EC1C5A">
      <w:pPr>
        <w:spacing w:line="440" w:lineRule="exact"/>
        <w:ind w:firstLine="420"/>
        <w:rPr>
          <w:sz w:val="24"/>
          <w:szCs w:val="24"/>
        </w:rPr>
      </w:pPr>
      <w:r>
        <w:rPr>
          <w:rFonts w:hint="eastAsia"/>
          <w:sz w:val="24"/>
          <w:szCs w:val="24"/>
        </w:rPr>
        <w:t>Next</w:t>
      </w:r>
      <w:r>
        <w:rPr>
          <w:sz w:val="24"/>
          <w:szCs w:val="24"/>
        </w:rPr>
        <w:t>AgentKeeper</w:t>
      </w:r>
      <w:r>
        <w:rPr>
          <w:rFonts w:hint="eastAsia"/>
          <w:sz w:val="24"/>
          <w:szCs w:val="24"/>
        </w:rPr>
        <w:t>中的路由函数为</w:t>
      </w:r>
      <w:r>
        <w:rPr>
          <w:sz w:val="24"/>
          <w:szCs w:val="24"/>
        </w:rPr>
        <w:t>handleMessage(Document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r>
        <w:rPr>
          <w:rFonts w:hint="eastAsia"/>
          <w:sz w:val="24"/>
          <w:szCs w:val="24"/>
        </w:rPr>
        <w:t>d</w:t>
      </w:r>
      <w:r>
        <w:rPr>
          <w:sz w:val="24"/>
          <w:szCs w:val="24"/>
        </w:rPr>
        <w:t>oSynSend()</w:t>
      </w:r>
      <w:r>
        <w:rPr>
          <w:rFonts w:hint="eastAsia"/>
          <w:sz w:val="24"/>
          <w:szCs w:val="24"/>
        </w:rPr>
        <w:t>方法同步求解器和状态信息；</w:t>
      </w:r>
      <w:r>
        <w:rPr>
          <w:rFonts w:hint="eastAsia"/>
          <w:sz w:val="24"/>
          <w:szCs w:val="24"/>
        </w:rPr>
        <w:t>action</w:t>
      </w:r>
      <w:r>
        <w:rPr>
          <w:rFonts w:hint="eastAsia"/>
          <w:sz w:val="24"/>
          <w:szCs w:val="24"/>
        </w:rPr>
        <w:t>字段为“</w:t>
      </w:r>
      <w:r>
        <w:rPr>
          <w:sz w:val="24"/>
          <w:szCs w:val="24"/>
        </w:rPr>
        <w:t>taskRun</w:t>
      </w:r>
      <w:r>
        <w:rPr>
          <w:rFonts w:hint="eastAsia"/>
          <w:sz w:val="24"/>
          <w:szCs w:val="24"/>
        </w:rPr>
        <w:t>”时，调用</w:t>
      </w:r>
      <w:r>
        <w:rPr>
          <w:sz w:val="24"/>
          <w:szCs w:val="24"/>
        </w:rPr>
        <w:t>doTaskRunSend()</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w:t>
      </w:r>
      <w:r>
        <w:rPr>
          <w:rFonts w:hint="eastAsia"/>
          <w:sz w:val="24"/>
          <w:szCs w:val="24"/>
        </w:rPr>
        <w:lastRenderedPageBreak/>
        <w:t>时</w:t>
      </w:r>
      <w:r>
        <w:rPr>
          <w:rFonts w:hint="eastAsia"/>
          <w:sz w:val="24"/>
          <w:szCs w:val="24"/>
        </w:rPr>
        <w:t>,</w:t>
      </w:r>
      <w:r>
        <w:rPr>
          <w:sz w:val="24"/>
          <w:szCs w:val="24"/>
        </w:rPr>
        <w:t xml:space="preserve"> </w:t>
      </w:r>
      <w:r>
        <w:rPr>
          <w:rFonts w:hint="eastAsia"/>
          <w:sz w:val="24"/>
          <w:szCs w:val="24"/>
        </w:rPr>
        <w:t>调用</w:t>
      </w:r>
      <w:r>
        <w:rPr>
          <w:sz w:val="24"/>
          <w:szCs w:val="24"/>
        </w:rPr>
        <w:t>doTaskKillSend()</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r>
        <w:rPr>
          <w:rFonts w:hint="eastAsia"/>
          <w:sz w:val="24"/>
          <w:szCs w:val="24"/>
        </w:rPr>
        <w:t xml:space="preserve">NextHostKeeper </w:t>
      </w:r>
      <w:r>
        <w:rPr>
          <w:rFonts w:hint="eastAsia"/>
          <w:sz w:val="24"/>
          <w:szCs w:val="24"/>
        </w:rPr>
        <w:t>不支持下发消息类型。</w:t>
      </w:r>
    </w:p>
    <w:p w14:paraId="4EEAB2B3" w14:textId="77777777" w:rsidR="009E5AA8" w:rsidRDefault="00EC1C5A">
      <w:pPr>
        <w:spacing w:line="440" w:lineRule="exact"/>
        <w:ind w:firstLine="420"/>
        <w:rPr>
          <w:sz w:val="24"/>
          <w:szCs w:val="24"/>
        </w:rPr>
      </w:pPr>
      <w:r>
        <w:rPr>
          <w:sz w:val="24"/>
          <w:szCs w:val="24"/>
        </w:rPr>
        <w:t>sendSolverSynMessage(String solverId)</w:t>
      </w:r>
      <w:r>
        <w:rPr>
          <w:rFonts w:hint="eastAsia"/>
          <w:sz w:val="24"/>
          <w:szCs w:val="24"/>
        </w:rPr>
        <w:t>函数发送求解器同步消息。同步以</w:t>
      </w:r>
      <w:r>
        <w:rPr>
          <w:rFonts w:hint="eastAsia"/>
          <w:sz w:val="24"/>
          <w:szCs w:val="24"/>
        </w:rPr>
        <w:t>s</w:t>
      </w:r>
      <w:r>
        <w:rPr>
          <w:sz w:val="24"/>
          <w:szCs w:val="24"/>
        </w:rPr>
        <w:t>olverId</w:t>
      </w:r>
      <w:r>
        <w:rPr>
          <w:rFonts w:hint="eastAsia"/>
          <w:sz w:val="24"/>
          <w:szCs w:val="24"/>
        </w:rPr>
        <w:t>为编号的求解器。</w:t>
      </w:r>
    </w:p>
    <w:p w14:paraId="1CD64F3A" w14:textId="77777777" w:rsidR="009E5AA8" w:rsidRDefault="00EC1C5A">
      <w:pPr>
        <w:spacing w:line="440" w:lineRule="exact"/>
        <w:ind w:firstLine="420"/>
        <w:rPr>
          <w:sz w:val="24"/>
          <w:szCs w:val="24"/>
        </w:rPr>
      </w:pPr>
      <w:r>
        <w:rPr>
          <w:sz w:val="24"/>
          <w:szCs w:val="24"/>
        </w:rPr>
        <w:t>sendTaskKillMessage(Document taskItem)</w:t>
      </w:r>
      <w:r>
        <w:rPr>
          <w:rFonts w:hint="eastAsia"/>
          <w:sz w:val="24"/>
          <w:szCs w:val="24"/>
        </w:rPr>
        <w:t>函数发送结束任务消息，参数为</w:t>
      </w:r>
      <w:r>
        <w:rPr>
          <w:rFonts w:hint="eastAsia"/>
          <w:sz w:val="24"/>
          <w:szCs w:val="24"/>
        </w:rPr>
        <w:t>t</w:t>
      </w:r>
      <w:r>
        <w:rPr>
          <w:sz w:val="24"/>
          <w:szCs w:val="24"/>
        </w:rPr>
        <w:t>askItem</w:t>
      </w:r>
      <w:r>
        <w:rPr>
          <w:rFonts w:hint="eastAsia"/>
          <w:sz w:val="24"/>
          <w:szCs w:val="24"/>
        </w:rPr>
        <w:t>。</w:t>
      </w:r>
    </w:p>
    <w:p w14:paraId="64AA2182" w14:textId="77777777" w:rsidR="009E5AA8" w:rsidRDefault="00EC1C5A">
      <w:pPr>
        <w:spacing w:line="440" w:lineRule="exact"/>
        <w:ind w:firstLine="420"/>
      </w:pPr>
      <w:r>
        <w:rPr>
          <w:rFonts w:hint="eastAsia"/>
          <w:sz w:val="24"/>
          <w:szCs w:val="24"/>
        </w:rPr>
        <w:t>send</w:t>
      </w:r>
      <w:r>
        <w:rPr>
          <w:sz w:val="24"/>
          <w:szCs w:val="24"/>
        </w:rPr>
        <w:t>Message</w:t>
      </w:r>
      <w:r>
        <w:rPr>
          <w:rFonts w:hint="eastAsia"/>
          <w:sz w:val="24"/>
          <w:szCs w:val="24"/>
        </w:rPr>
        <w:t>与</w:t>
      </w:r>
      <w:r>
        <w:rPr>
          <w:rFonts w:hint="eastAsia"/>
          <w:sz w:val="24"/>
          <w:szCs w:val="24"/>
        </w:rPr>
        <w:t>send</w:t>
      </w:r>
      <w:r>
        <w:rPr>
          <w:sz w:val="24"/>
          <w:szCs w:val="24"/>
        </w:rPr>
        <w:t>SolverMessage</w:t>
      </w:r>
      <w:r>
        <w:rPr>
          <w:rFonts w:hint="eastAsia"/>
          <w:sz w:val="24"/>
          <w:szCs w:val="24"/>
        </w:rPr>
        <w:t>和</w:t>
      </w:r>
      <w:r>
        <w:rPr>
          <w:rFonts w:hint="eastAsia"/>
          <w:sz w:val="24"/>
          <w:szCs w:val="24"/>
        </w:rPr>
        <w:t>s</w:t>
      </w:r>
      <w:r>
        <w:rPr>
          <w:sz w:val="24"/>
          <w:szCs w:val="24"/>
        </w:rPr>
        <w:t>endTaskKillMessage</w:t>
      </w:r>
      <w:r>
        <w:rPr>
          <w:rFonts w:hint="eastAsia"/>
          <w:sz w:val="24"/>
          <w:szCs w:val="24"/>
        </w:rPr>
        <w:t>方法的调用过程如下：</w:t>
      </w:r>
    </w:p>
    <w:p w14:paraId="6DD47654" w14:textId="77777777" w:rsidR="009E5AA8" w:rsidRDefault="00EC1C5A">
      <w:pPr>
        <w:jc w:val="center"/>
      </w:pPr>
      <w:r>
        <w:rPr>
          <w:noProof/>
        </w:rPr>
        <w:drawing>
          <wp:inline distT="0" distB="0" distL="0" distR="0" wp14:anchorId="23CEE173" wp14:editId="52ABBA57">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2"/>
                    <a:stretch>
                      <a:fillRect/>
                    </a:stretch>
                  </pic:blipFill>
                  <pic:spPr>
                    <a:xfrm>
                      <a:off x="0" y="0"/>
                      <a:ext cx="4314825" cy="457200"/>
                    </a:xfrm>
                    <a:prstGeom prst="rect">
                      <a:avLst/>
                    </a:prstGeom>
                  </pic:spPr>
                </pic:pic>
              </a:graphicData>
            </a:graphic>
          </wp:inline>
        </w:drawing>
      </w:r>
    </w:p>
    <w:p w14:paraId="0ACC6942" w14:textId="77777777" w:rsidR="009E5AA8" w:rsidRDefault="00EC1C5A">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r>
        <w:rPr>
          <w:rFonts w:hint="eastAsia"/>
          <w:sz w:val="24"/>
          <w:szCs w:val="24"/>
        </w:rPr>
        <w:t>send</w:t>
      </w:r>
      <w:r>
        <w:rPr>
          <w:sz w:val="24"/>
          <w:szCs w:val="24"/>
        </w:rPr>
        <w:t>Message</w:t>
      </w:r>
      <w:r>
        <w:rPr>
          <w:rFonts w:hint="eastAsia"/>
          <w:sz w:val="24"/>
          <w:szCs w:val="24"/>
        </w:rPr>
        <w:t>函数的引用关系</w:t>
      </w:r>
    </w:p>
    <w:p w14:paraId="5EEEBC73" w14:textId="77777777" w:rsidR="009E5AA8" w:rsidRDefault="00EC1C5A">
      <w:pPr>
        <w:spacing w:line="440" w:lineRule="exact"/>
        <w:ind w:firstLine="420"/>
        <w:rPr>
          <w:sz w:val="24"/>
          <w:szCs w:val="24"/>
        </w:rPr>
      </w:pPr>
      <w:r>
        <w:rPr>
          <w:sz w:val="24"/>
          <w:szCs w:val="24"/>
        </w:rPr>
        <w:t>sendMessage(Document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07C07FD1" w14:textId="77777777" w:rsidR="009E5AA8" w:rsidRDefault="00EC1C5A">
      <w:pPr>
        <w:spacing w:line="440" w:lineRule="exact"/>
        <w:ind w:firstLine="420"/>
        <w:rPr>
          <w:sz w:val="24"/>
          <w:szCs w:val="24"/>
        </w:rPr>
      </w:pPr>
      <w:r>
        <w:rPr>
          <w:sz w:val="24"/>
          <w:szCs w:val="24"/>
        </w:rPr>
        <w:t>sendTaskRunMessage(Document taskItem, Document solverItem, Document agentItem)</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r>
        <w:rPr>
          <w:sz w:val="24"/>
          <w:szCs w:val="24"/>
        </w:rPr>
        <w:t>taskItem</w:t>
      </w:r>
      <w:r>
        <w:rPr>
          <w:rFonts w:hint="eastAsia"/>
          <w:sz w:val="24"/>
          <w:szCs w:val="24"/>
        </w:rPr>
        <w:t>，</w:t>
      </w:r>
      <w:r>
        <w:rPr>
          <w:rFonts w:hint="eastAsia"/>
          <w:sz w:val="24"/>
          <w:szCs w:val="24"/>
        </w:rPr>
        <w:t xml:space="preserve"> </w:t>
      </w:r>
      <w:r>
        <w:rPr>
          <w:sz w:val="24"/>
          <w:szCs w:val="24"/>
        </w:rPr>
        <w:t>solverItem</w:t>
      </w:r>
      <w:r>
        <w:rPr>
          <w:rFonts w:hint="eastAsia"/>
          <w:sz w:val="24"/>
          <w:szCs w:val="24"/>
        </w:rPr>
        <w:t>，</w:t>
      </w:r>
      <w:r>
        <w:rPr>
          <w:rFonts w:hint="eastAsia"/>
          <w:sz w:val="24"/>
          <w:szCs w:val="24"/>
        </w:rPr>
        <w:t xml:space="preserve"> </w:t>
      </w:r>
      <w:r>
        <w:rPr>
          <w:sz w:val="24"/>
          <w:szCs w:val="24"/>
        </w:rPr>
        <w:t>agentItem</w:t>
      </w:r>
      <w:r>
        <w:rPr>
          <w:rFonts w:hint="eastAsia"/>
          <w:sz w:val="24"/>
          <w:szCs w:val="24"/>
        </w:rPr>
        <w:t>。首先根据</w:t>
      </w:r>
      <w:r>
        <w:rPr>
          <w:rFonts w:hint="eastAsia"/>
          <w:sz w:val="24"/>
          <w:szCs w:val="24"/>
        </w:rPr>
        <w:t>t</w:t>
      </w:r>
      <w:r>
        <w:rPr>
          <w:sz w:val="24"/>
          <w:szCs w:val="24"/>
        </w:rPr>
        <w:t>askItem</w:t>
      </w:r>
      <w:r>
        <w:rPr>
          <w:rFonts w:hint="eastAsia"/>
          <w:sz w:val="24"/>
          <w:szCs w:val="24"/>
        </w:rPr>
        <w:t>获取</w:t>
      </w:r>
      <w:r>
        <w:rPr>
          <w:rFonts w:hint="eastAsia"/>
          <w:sz w:val="24"/>
          <w:szCs w:val="24"/>
        </w:rPr>
        <w:t>t</w:t>
      </w:r>
      <w:r>
        <w:rPr>
          <w:sz w:val="24"/>
          <w:szCs w:val="24"/>
        </w:rPr>
        <w:t xml:space="preserve">askId, </w:t>
      </w:r>
      <w:r>
        <w:rPr>
          <w:rFonts w:hint="eastAsia"/>
          <w:sz w:val="24"/>
          <w:szCs w:val="24"/>
        </w:rPr>
        <w:t>接着根据</w:t>
      </w:r>
      <w:r>
        <w:rPr>
          <w:sz w:val="24"/>
          <w:szCs w:val="24"/>
        </w:rPr>
        <w:t>solverItem</w:t>
      </w:r>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r>
        <w:rPr>
          <w:rFonts w:hint="eastAsia"/>
          <w:sz w:val="24"/>
          <w:szCs w:val="24"/>
        </w:rPr>
        <w:t>表记录进行更新。添加</w:t>
      </w:r>
      <w:r>
        <w:rPr>
          <w:sz w:val="24"/>
          <w:szCs w:val="24"/>
        </w:rPr>
        <w:t>”taskRun”</w:t>
      </w:r>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7EF427F3" w14:textId="77777777" w:rsidR="009E5AA8" w:rsidRDefault="00EC1C5A">
      <w:pPr>
        <w:pStyle w:val="2"/>
      </w:pPr>
      <w:bookmarkStart w:id="64" w:name="_Toc9794940"/>
      <w:r>
        <w:t>5</w:t>
      </w:r>
      <w:r>
        <w:rPr>
          <w:rFonts w:hint="eastAsia"/>
        </w:rPr>
        <w:t>.</w:t>
      </w:r>
      <w:r>
        <w:t xml:space="preserve">7 </w:t>
      </w:r>
      <w:r>
        <w:t>本章小结</w:t>
      </w:r>
      <w:bookmarkEnd w:id="64"/>
    </w:p>
    <w:p w14:paraId="77AD89DD" w14:textId="77777777" w:rsidR="009E5AA8" w:rsidRDefault="00EC1C5A">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ask, dist,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r>
        <w:rPr>
          <w:rFonts w:hint="eastAsia"/>
          <w:sz w:val="24"/>
          <w:szCs w:val="24"/>
        </w:rPr>
        <w:t>l</w:t>
      </w:r>
      <w:r>
        <w:rPr>
          <w:sz w:val="24"/>
          <w:szCs w:val="24"/>
        </w:rPr>
        <w:t>eftL</w:t>
      </w:r>
      <w:r>
        <w:rPr>
          <w:rFonts w:hint="eastAsia"/>
          <w:sz w:val="24"/>
          <w:szCs w:val="24"/>
        </w:rPr>
        <w:t>oad</w:t>
      </w:r>
      <w:r>
        <w:rPr>
          <w:sz w:val="24"/>
          <w:szCs w:val="24"/>
        </w:rPr>
        <w:t>s</w:t>
      </w:r>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，当发送具体任务时，可以根据求解器映射表将该求解类型相关任务优先分配到剩余负载最大的计算节点上，并更新</w:t>
      </w:r>
      <w:r>
        <w:rPr>
          <w:rFonts w:hint="eastAsia"/>
          <w:sz w:val="24"/>
          <w:szCs w:val="24"/>
        </w:rPr>
        <w:t>t</w:t>
      </w:r>
      <w:r>
        <w:rPr>
          <w:sz w:val="24"/>
          <w:szCs w:val="24"/>
        </w:rPr>
        <w:t>ask, agent</w:t>
      </w:r>
      <w:r>
        <w:rPr>
          <w:rFonts w:hint="eastAsia"/>
          <w:sz w:val="24"/>
          <w:szCs w:val="24"/>
        </w:rPr>
        <w:t>数据表相应字段，求解器映射表等有关状态字段，为下一次求解任务分发做准备。</w:t>
      </w:r>
    </w:p>
    <w:p w14:paraId="42888F72" w14:textId="77777777" w:rsidR="009E5AA8" w:rsidRDefault="009E5AA8">
      <w:pPr>
        <w:pStyle w:val="a0"/>
        <w:spacing w:line="440" w:lineRule="exact"/>
        <w:ind w:firstLine="0"/>
        <w:rPr>
          <w:sz w:val="24"/>
          <w:szCs w:val="24"/>
        </w:rPr>
        <w:sectPr w:rsidR="009E5AA8">
          <w:headerReference w:type="default" r:id="rId43"/>
          <w:type w:val="continuous"/>
          <w:pgSz w:w="11907" w:h="16840"/>
          <w:pgMar w:top="1588" w:right="1418" w:bottom="1588" w:left="1418" w:header="1134" w:footer="1134" w:gutter="0"/>
          <w:cols w:space="720"/>
          <w:docGrid w:type="linesAndChars" w:linePitch="402" w:charSpace="4096"/>
        </w:sectPr>
      </w:pPr>
    </w:p>
    <w:p w14:paraId="0BF3D8D1" w14:textId="77777777" w:rsidR="009E5AA8" w:rsidRDefault="00EC1C5A">
      <w:pPr>
        <w:pStyle w:val="1"/>
        <w:spacing w:before="402" w:after="402"/>
      </w:pPr>
      <w:bookmarkStart w:id="65" w:name="_Toc9794941"/>
      <w:bookmarkStart w:id="66" w:name="_Toc409316436"/>
      <w:bookmarkStart w:id="67" w:name="_Toc409308960"/>
      <w:bookmarkStart w:id="68" w:name="_Toc409297128"/>
      <w:bookmarkStart w:id="69" w:name="_Toc409395427"/>
      <w:bookmarkStart w:id="70" w:name="_Toc409296359"/>
      <w:bookmarkStart w:id="71" w:name="_Toc409320571"/>
      <w:r>
        <w:rPr>
          <w:rFonts w:hint="eastAsia"/>
        </w:rPr>
        <w:lastRenderedPageBreak/>
        <w:t>结</w:t>
      </w:r>
      <w:r>
        <w:rPr>
          <w:rFonts w:hint="eastAsia"/>
        </w:rPr>
        <w:t xml:space="preserve"> </w:t>
      </w:r>
      <w:r>
        <w:t xml:space="preserve">  </w:t>
      </w:r>
      <w:r>
        <w:rPr>
          <w:rFonts w:hint="eastAsia"/>
        </w:rPr>
        <w:t>论</w:t>
      </w:r>
      <w:bookmarkEnd w:id="65"/>
    </w:p>
    <w:p w14:paraId="24D17995" w14:textId="77777777" w:rsidR="009E5AA8" w:rsidRDefault="00EC1C5A">
      <w:pPr>
        <w:spacing w:line="440" w:lineRule="exact"/>
        <w:ind w:firstLineChars="200" w:firstLine="520"/>
        <w:rPr>
          <w:bCs/>
          <w:sz w:val="24"/>
          <w:szCs w:val="24"/>
        </w:rPr>
      </w:pPr>
      <w:r>
        <w:rPr>
          <w:rFonts w:hint="eastAsia"/>
          <w:bCs/>
          <w:sz w:val="24"/>
          <w:szCs w:val="24"/>
        </w:rPr>
        <w:t>作业调度平台中心控制系统的核心是求解器管理模块，节点管理模块，集群任务分发和调度策略的实现。</w:t>
      </w:r>
    </w:p>
    <w:p w14:paraId="133210B0" w14:textId="30693FB0" w:rsidR="009E5AA8" w:rsidRDefault="00EC1C5A">
      <w:pPr>
        <w:spacing w:line="440" w:lineRule="exact"/>
        <w:ind w:firstLineChars="200" w:firstLine="520"/>
        <w:rPr>
          <w:bCs/>
          <w:sz w:val="24"/>
          <w:szCs w:val="24"/>
        </w:rPr>
      </w:pPr>
      <w:r>
        <w:rPr>
          <w:rFonts w:hint="eastAsia"/>
          <w:bCs/>
          <w:sz w:val="24"/>
          <w:szCs w:val="24"/>
        </w:rPr>
        <w:t>（</w:t>
      </w:r>
      <w:r>
        <w:rPr>
          <w:rFonts w:hint="eastAsia"/>
          <w:bCs/>
          <w:sz w:val="24"/>
          <w:szCs w:val="24"/>
        </w:rPr>
        <w:t>1</w:t>
      </w:r>
      <w:r>
        <w:rPr>
          <w:rFonts w:hint="eastAsia"/>
          <w:bCs/>
          <w:sz w:val="24"/>
          <w:szCs w:val="24"/>
        </w:rPr>
        <w:t>）理论价值：随着中国数值水池网站虚拟实试验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w:t>
      </w:r>
      <w:r w:rsidR="00B353DA">
        <w:rPr>
          <w:rFonts w:hint="eastAsia"/>
          <w:bCs/>
          <w:sz w:val="24"/>
          <w:szCs w:val="24"/>
        </w:rPr>
        <w:t>计算</w:t>
      </w:r>
      <w:r>
        <w:rPr>
          <w:rFonts w:hint="eastAsia"/>
          <w:bCs/>
          <w:sz w:val="24"/>
          <w:szCs w:val="24"/>
        </w:rPr>
        <w:t>性能最优。</w:t>
      </w:r>
    </w:p>
    <w:p w14:paraId="02B6F553" w14:textId="77777777" w:rsidR="009E5AA8" w:rsidRDefault="00EC1C5A">
      <w:pPr>
        <w:spacing w:line="440" w:lineRule="exact"/>
        <w:ind w:firstLineChars="200" w:firstLine="520"/>
        <w:rPr>
          <w:bCs/>
          <w:sz w:val="24"/>
          <w:szCs w:val="24"/>
        </w:rPr>
      </w:pPr>
      <w:r>
        <w:rPr>
          <w:rFonts w:hint="eastAsia"/>
          <w:bCs/>
          <w:sz w:val="24"/>
          <w:szCs w:val="24"/>
        </w:rPr>
        <w:t>（</w:t>
      </w:r>
      <w:r>
        <w:rPr>
          <w:bCs/>
          <w:sz w:val="24"/>
          <w:szCs w:val="24"/>
        </w:rPr>
        <w:t>2</w:t>
      </w:r>
      <w:r>
        <w:rPr>
          <w:rFonts w:hint="eastAsia"/>
          <w:bCs/>
          <w:sz w:val="24"/>
          <w:szCs w:val="24"/>
        </w:rPr>
        <w:t>）实用价值：求解器管理模块的功能实现解决了系统维护人员在分布式集群环境下手工迭代各计算节点求解器版本文件的难题，大大提高了工作效率。集群任务分发使得所有求解任务在分布式环境中运行有条不紊，调度策略能综合考量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3FEE2C45" w14:textId="51A32415" w:rsidR="009E5AA8" w:rsidRDefault="00EC1C5A">
      <w:pPr>
        <w:spacing w:line="440" w:lineRule="exact"/>
        <w:ind w:firstLineChars="200" w:firstLine="520"/>
      </w:pPr>
      <w:r>
        <w:rPr>
          <w:rFonts w:hint="eastAsia"/>
          <w:bCs/>
          <w:sz w:val="24"/>
          <w:szCs w:val="24"/>
        </w:rPr>
        <w:t>（</w:t>
      </w:r>
      <w:r>
        <w:rPr>
          <w:rFonts w:hint="eastAsia"/>
          <w:bCs/>
          <w:sz w:val="24"/>
          <w:szCs w:val="24"/>
        </w:rPr>
        <w:t>3</w:t>
      </w:r>
      <w:r>
        <w:rPr>
          <w:rFonts w:hint="eastAsia"/>
          <w:bCs/>
          <w:sz w:val="24"/>
          <w:szCs w:val="24"/>
        </w:rPr>
        <w:t>）遗留问题及改进方案：中心控制节点仅仅用集群各计算节点当前的作业数量反映计算节点的真实负载情况，还需要对系统的性能，相应时间，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bookmarkEnd w:id="66"/>
      <w:bookmarkEnd w:id="67"/>
      <w:bookmarkEnd w:id="68"/>
      <w:bookmarkEnd w:id="69"/>
      <w:bookmarkEnd w:id="70"/>
      <w:bookmarkEnd w:id="71"/>
      <w:r w:rsidR="00217062">
        <w:rPr>
          <w:rFonts w:hint="eastAsia"/>
          <w:bCs/>
          <w:sz w:val="24"/>
          <w:szCs w:val="24"/>
        </w:rPr>
        <w:t>。</w:t>
      </w:r>
      <w:r w:rsidR="00AE3736">
        <w:rPr>
          <w:rFonts w:hint="eastAsia"/>
          <w:bCs/>
          <w:sz w:val="24"/>
          <w:szCs w:val="24"/>
        </w:rPr>
        <w:t>中心控制系统应提供计算任务调度可视化接口，</w:t>
      </w:r>
      <w:r w:rsidR="00620F17">
        <w:rPr>
          <w:rFonts w:hint="eastAsia"/>
          <w:bCs/>
          <w:sz w:val="24"/>
          <w:szCs w:val="24"/>
        </w:rPr>
        <w:t>实现</w:t>
      </w:r>
      <w:bookmarkStart w:id="72" w:name="_GoBack"/>
      <w:bookmarkEnd w:id="72"/>
      <w:r w:rsidR="00AE3736">
        <w:rPr>
          <w:rFonts w:hint="eastAsia"/>
          <w:bCs/>
          <w:sz w:val="24"/>
          <w:szCs w:val="24"/>
        </w:rPr>
        <w:t>调度过程动态显示在浏览器界面</w:t>
      </w:r>
      <w:r w:rsidR="00B65BD4">
        <w:rPr>
          <w:rFonts w:hint="eastAsia"/>
          <w:bCs/>
          <w:sz w:val="24"/>
          <w:szCs w:val="24"/>
        </w:rPr>
        <w:t>。</w:t>
      </w:r>
    </w:p>
    <w:p w14:paraId="2F2538F9" w14:textId="77777777" w:rsidR="009E5AA8" w:rsidRDefault="00EC1C5A">
      <w:pPr>
        <w:pStyle w:val="1"/>
        <w:spacing w:before="402" w:after="402"/>
      </w:pPr>
      <w:bookmarkStart w:id="73" w:name="_Toc517267177"/>
      <w:bookmarkStart w:id="74" w:name="_Toc9794942"/>
      <w:r>
        <w:rPr>
          <w:rFonts w:hint="eastAsia"/>
        </w:rPr>
        <w:lastRenderedPageBreak/>
        <w:t>参考文献</w:t>
      </w:r>
      <w:bookmarkStart w:id="75" w:name="_Ref515629786"/>
      <w:bookmarkStart w:id="76" w:name="_Ref515010658"/>
      <w:bookmarkEnd w:id="73"/>
      <w:bookmarkEnd w:id="74"/>
    </w:p>
    <w:p w14:paraId="42077423" w14:textId="77777777" w:rsidR="009E5AA8" w:rsidRDefault="00EC1C5A">
      <w:pPr>
        <w:spacing w:line="320" w:lineRule="exact"/>
        <w:rPr>
          <w:sz w:val="24"/>
          <w:szCs w:val="24"/>
        </w:rPr>
      </w:pPr>
      <w:r>
        <w:rPr>
          <w:sz w:val="24"/>
          <w:szCs w:val="24"/>
        </w:rPr>
        <w:t>[1] Karatza H D . A simulation model of task cluster scheduling in distributed systems[C]// IEEE Workshop on Distributed Computing Systems. IEEE, 1999.</w:t>
      </w:r>
    </w:p>
    <w:p w14:paraId="32FF27BA" w14:textId="77777777" w:rsidR="009E5AA8" w:rsidRDefault="00EC1C5A">
      <w:pPr>
        <w:spacing w:line="320" w:lineRule="exact"/>
        <w:rPr>
          <w:sz w:val="24"/>
          <w:szCs w:val="24"/>
        </w:rPr>
      </w:pPr>
      <w:r>
        <w:rPr>
          <w:sz w:val="24"/>
          <w:szCs w:val="24"/>
        </w:rPr>
        <w:t>[2] Neamatollahi P ,  Naghibzadeh M ,  Abrishami S , et al. Distributed Clustering-Task Scheduling for Wireless Sensor Networks Using Dynamic Hyper Round Policy[J]. IEEE Transactions on Mobile Computing, 2018.</w:t>
      </w:r>
    </w:p>
    <w:p w14:paraId="01A3C937" w14:textId="77777777" w:rsidR="009E5AA8" w:rsidRDefault="00EC1C5A">
      <w:pPr>
        <w:spacing w:line="320" w:lineRule="exact"/>
        <w:rPr>
          <w:sz w:val="24"/>
          <w:szCs w:val="24"/>
        </w:rPr>
      </w:pPr>
      <w:r>
        <w:rPr>
          <w:sz w:val="24"/>
          <w:szCs w:val="24"/>
        </w:rPr>
        <w:t>[3] Zhang B Y ,  Mo Z Y ,  Yang G W , et al. Scheduling Efficiently for Irregular Load Distributions in a Large-scale Cluster[C]// International Conference on Parallel &amp; Distributed Processing &amp; Applications. Springer-Verlag, 2005.</w:t>
      </w:r>
    </w:p>
    <w:p w14:paraId="036AF0C4" w14:textId="77777777" w:rsidR="009E5AA8" w:rsidRDefault="00EC1C5A">
      <w:pPr>
        <w:spacing w:line="320" w:lineRule="exact"/>
        <w:rPr>
          <w:sz w:val="24"/>
          <w:szCs w:val="24"/>
        </w:rPr>
      </w:pPr>
      <w:r>
        <w:rPr>
          <w:sz w:val="24"/>
          <w:szCs w:val="24"/>
        </w:rPr>
        <w:t>[4] Kanemitsu H ,  Lee G ,  Nakazato H , et al. Static task cluster size determination in homogeneous distributed systems[M]// Software Automatic Tuning. Springer New York, 2011.</w:t>
      </w:r>
    </w:p>
    <w:p w14:paraId="38A34202" w14:textId="77777777" w:rsidR="009E5AA8" w:rsidRDefault="00EC1C5A">
      <w:pPr>
        <w:spacing w:line="320" w:lineRule="exact"/>
        <w:rPr>
          <w:sz w:val="24"/>
          <w:szCs w:val="24"/>
        </w:rPr>
      </w:pPr>
      <w:r>
        <w:rPr>
          <w:sz w:val="24"/>
          <w:szCs w:val="24"/>
        </w:rPr>
        <w:t>[5] Chen W ,  Rafael F D S ,  Deelman E , et al. Using imbalance metrics to optimize task clustering in scientific workflow executions[J]. Future Generation Computer Systems, 2015, 46:69-84.</w:t>
      </w:r>
    </w:p>
    <w:p w14:paraId="6A280B8B" w14:textId="77777777" w:rsidR="009E5AA8" w:rsidRDefault="00EC1C5A">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1D4FB2A8" w14:textId="77777777" w:rsidR="009E5AA8" w:rsidRDefault="00EC1C5A">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1585A4BC" w14:textId="77777777" w:rsidR="009E5AA8" w:rsidRDefault="00EC1C5A">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430D81A2" w14:textId="77777777" w:rsidR="009E5AA8" w:rsidRDefault="00EC1C5A">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78330CAC" w14:textId="77777777" w:rsidR="009E5AA8" w:rsidRDefault="00EC1C5A">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597A271B" w14:textId="77777777" w:rsidR="009E5AA8" w:rsidRDefault="00EC1C5A">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3E3B2421" w14:textId="77777777" w:rsidR="009E5AA8" w:rsidRDefault="00EC1C5A">
      <w:pPr>
        <w:spacing w:line="320" w:lineRule="exact"/>
        <w:rPr>
          <w:sz w:val="24"/>
          <w:szCs w:val="24"/>
        </w:rPr>
      </w:pPr>
      <w:r>
        <w:rPr>
          <w:sz w:val="24"/>
          <w:szCs w:val="24"/>
        </w:rPr>
        <w:t>[12]</w:t>
      </w:r>
      <w:r>
        <w:rPr>
          <w:rFonts w:hint="eastAsia"/>
          <w:sz w:val="24"/>
          <w:szCs w:val="24"/>
        </w:rPr>
        <w:t>安喜锋</w:t>
      </w:r>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7DE5E059" w14:textId="77777777" w:rsidR="009E5AA8" w:rsidRDefault="00EC1C5A">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76DCB8C7" w14:textId="77777777" w:rsidR="009E5AA8" w:rsidRDefault="00EC1C5A">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0CA9B3A4" w14:textId="77777777" w:rsidR="009E5AA8" w:rsidRDefault="00EC1C5A">
      <w:pPr>
        <w:spacing w:line="320" w:lineRule="exact"/>
        <w:rPr>
          <w:sz w:val="24"/>
          <w:szCs w:val="24"/>
        </w:rPr>
      </w:pPr>
      <w:r>
        <w:rPr>
          <w:sz w:val="24"/>
          <w:szCs w:val="24"/>
        </w:rPr>
        <w:t>[15]</w:t>
      </w:r>
      <w:r>
        <w:rPr>
          <w:rFonts w:hint="eastAsia"/>
          <w:sz w:val="24"/>
          <w:szCs w:val="24"/>
        </w:rPr>
        <w:t>董世龙</w:t>
      </w:r>
      <w:r>
        <w:rPr>
          <w:rFonts w:hint="eastAsia"/>
          <w:sz w:val="24"/>
          <w:szCs w:val="24"/>
        </w:rPr>
        <w:t xml:space="preserve">. </w:t>
      </w:r>
      <w:r>
        <w:rPr>
          <w:rFonts w:hint="eastAsia"/>
          <w:sz w:val="24"/>
          <w:szCs w:val="24"/>
        </w:rPr>
        <w:t>基于模糊聚类的云任务调度优化策略研究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655D4C1B" w14:textId="77777777" w:rsidR="009E5AA8" w:rsidRDefault="00EC1C5A">
      <w:pPr>
        <w:spacing w:line="320" w:lineRule="exact"/>
        <w:rPr>
          <w:sz w:val="24"/>
          <w:szCs w:val="24"/>
        </w:rPr>
      </w:pPr>
      <w:r>
        <w:rPr>
          <w:sz w:val="24"/>
          <w:szCs w:val="24"/>
        </w:rPr>
        <w:t>[16]</w:t>
      </w:r>
      <w:r>
        <w:rPr>
          <w:rFonts w:hint="eastAsia"/>
          <w:sz w:val="24"/>
          <w:szCs w:val="24"/>
        </w:rPr>
        <w:t>田珍</w:t>
      </w:r>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473D841F" w14:textId="77777777" w:rsidR="009E5AA8" w:rsidRDefault="00EC1C5A">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1E026AB6" w14:textId="77777777" w:rsidR="009E5AA8" w:rsidRDefault="00EC1C5A">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5DC48C9A" w14:textId="77777777" w:rsidR="009E5AA8" w:rsidRDefault="00EC1C5A">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5852CA88" w14:textId="77777777" w:rsidR="009E5AA8" w:rsidRDefault="00EC1C5A">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7B30B465" w14:textId="77777777" w:rsidR="009E5AA8" w:rsidRDefault="00EC1C5A">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1685839A" w14:textId="77777777" w:rsidR="009E5AA8" w:rsidRDefault="00EC1C5A">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r>
        <w:rPr>
          <w:rFonts w:hint="eastAsia"/>
          <w:sz w:val="24"/>
          <w:szCs w:val="24"/>
        </w:rPr>
        <w:t>肖球</w:t>
      </w:r>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1B1656A2" w14:textId="77777777" w:rsidR="009E5AA8" w:rsidRDefault="00EC1C5A">
      <w:pPr>
        <w:spacing w:line="320" w:lineRule="exact"/>
        <w:rPr>
          <w:sz w:val="24"/>
          <w:szCs w:val="24"/>
        </w:rPr>
      </w:pPr>
      <w:r>
        <w:rPr>
          <w:rFonts w:hint="eastAsia"/>
          <w:sz w:val="24"/>
          <w:szCs w:val="24"/>
        </w:rPr>
        <w:lastRenderedPageBreak/>
        <w:t>[</w:t>
      </w:r>
      <w:r>
        <w:rPr>
          <w:sz w:val="24"/>
          <w:szCs w:val="24"/>
        </w:rPr>
        <w:t>23]</w:t>
      </w:r>
      <w:r>
        <w:rPr>
          <w:rFonts w:hint="eastAsia"/>
          <w:sz w:val="24"/>
          <w:szCs w:val="24"/>
        </w:rPr>
        <w:t>黄展智</w:t>
      </w:r>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4306345B" w14:textId="77777777" w:rsidR="009E5AA8" w:rsidRDefault="00EC1C5A">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r>
        <w:rPr>
          <w:rFonts w:hint="eastAsia"/>
          <w:sz w:val="24"/>
          <w:szCs w:val="24"/>
        </w:rPr>
        <w:t xml:space="preserve">TBSchedule[J]. </w:t>
      </w:r>
      <w:r>
        <w:rPr>
          <w:rFonts w:hint="eastAsia"/>
          <w:sz w:val="24"/>
          <w:szCs w:val="24"/>
        </w:rPr>
        <w:t>电脑编程技巧与维护</w:t>
      </w:r>
      <w:r>
        <w:rPr>
          <w:rFonts w:hint="eastAsia"/>
          <w:sz w:val="24"/>
          <w:szCs w:val="24"/>
        </w:rPr>
        <w:t>, 2016(7):4-4.</w:t>
      </w:r>
    </w:p>
    <w:p w14:paraId="6013670A" w14:textId="77777777" w:rsidR="009E5AA8" w:rsidRDefault="00EC1C5A">
      <w:pPr>
        <w:spacing w:line="320" w:lineRule="exact"/>
        <w:rPr>
          <w:sz w:val="24"/>
          <w:szCs w:val="24"/>
        </w:rPr>
      </w:pPr>
      <w:r>
        <w:rPr>
          <w:sz w:val="24"/>
          <w:szCs w:val="24"/>
        </w:rPr>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6364DE9F" w14:textId="77777777" w:rsidR="009E5AA8" w:rsidRDefault="00EC1C5A">
      <w:pPr>
        <w:spacing w:line="320" w:lineRule="exact"/>
        <w:rPr>
          <w:sz w:val="24"/>
          <w:szCs w:val="24"/>
        </w:rPr>
      </w:pPr>
      <w:r>
        <w:rPr>
          <w:rFonts w:hint="eastAsia"/>
          <w:sz w:val="24"/>
          <w:szCs w:val="24"/>
        </w:rPr>
        <w:t>[</w:t>
      </w:r>
      <w:r>
        <w:rPr>
          <w:sz w:val="24"/>
          <w:szCs w:val="24"/>
        </w:rPr>
        <w:t>26]</w:t>
      </w:r>
      <w:r>
        <w:rPr>
          <w:rFonts w:hint="eastAsia"/>
          <w:sz w:val="24"/>
          <w:szCs w:val="24"/>
        </w:rPr>
        <w:t>安喜锋</w:t>
      </w:r>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2FBD5A7F" w14:textId="77777777" w:rsidR="009E5AA8" w:rsidRDefault="00EC1C5A">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0E4580B9" w14:textId="77777777" w:rsidR="009E5AA8" w:rsidRDefault="00EC1C5A">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r>
        <w:rPr>
          <w:rFonts w:hint="eastAsia"/>
          <w:sz w:val="24"/>
          <w:szCs w:val="24"/>
        </w:rPr>
        <w:t>周敏奇</w:t>
      </w:r>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1B67F0BB" w14:textId="77777777" w:rsidR="009E5AA8" w:rsidRDefault="00EC1C5A">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 xml:space="preserve">[D]. </w:t>
      </w:r>
      <w:r>
        <w:rPr>
          <w:rFonts w:hint="eastAsia"/>
          <w:sz w:val="24"/>
          <w:szCs w:val="24"/>
        </w:rPr>
        <w:t>四川大学</w:t>
      </w:r>
      <w:r>
        <w:rPr>
          <w:rFonts w:hint="eastAsia"/>
          <w:sz w:val="24"/>
          <w:szCs w:val="24"/>
        </w:rPr>
        <w:t>, 2005.</w:t>
      </w:r>
    </w:p>
    <w:p w14:paraId="7D8B0042" w14:textId="77777777" w:rsidR="009E5AA8" w:rsidRDefault="00EC1C5A">
      <w:pPr>
        <w:spacing w:line="320" w:lineRule="exact"/>
        <w:rPr>
          <w:sz w:val="24"/>
          <w:szCs w:val="24"/>
        </w:rPr>
      </w:pPr>
      <w:r>
        <w:rPr>
          <w:rFonts w:hint="eastAsia"/>
          <w:sz w:val="24"/>
          <w:szCs w:val="24"/>
        </w:rPr>
        <w:t>[</w:t>
      </w:r>
      <w:r>
        <w:rPr>
          <w:sz w:val="24"/>
          <w:szCs w:val="24"/>
        </w:rPr>
        <w:t>30]</w:t>
      </w:r>
      <w:r>
        <w:rPr>
          <w:rFonts w:hint="eastAsia"/>
          <w:sz w:val="24"/>
          <w:szCs w:val="24"/>
        </w:rPr>
        <w:t>谢博</w:t>
      </w:r>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5895EB5F" w14:textId="77777777" w:rsidR="009E5AA8" w:rsidRDefault="00EC1C5A">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r>
        <w:rPr>
          <w:rFonts w:hint="eastAsia"/>
          <w:sz w:val="24"/>
          <w:szCs w:val="24"/>
        </w:rPr>
        <w:t>OpenLava</w:t>
      </w:r>
      <w:r>
        <w:rPr>
          <w:rFonts w:hint="eastAsia"/>
          <w:sz w:val="24"/>
          <w:szCs w:val="24"/>
        </w:rPr>
        <w:t>的虚拟机调度子系统的设计与实现</w:t>
      </w:r>
      <w:r>
        <w:rPr>
          <w:rFonts w:hint="eastAsia"/>
          <w:sz w:val="24"/>
          <w:szCs w:val="24"/>
        </w:rPr>
        <w:t>[D].  2015.</w:t>
      </w:r>
    </w:p>
    <w:p w14:paraId="0A737E0C" w14:textId="77777777" w:rsidR="009E5AA8" w:rsidRDefault="009E5AA8">
      <w:pPr>
        <w:spacing w:line="320" w:lineRule="exact"/>
        <w:rPr>
          <w:sz w:val="24"/>
          <w:szCs w:val="24"/>
        </w:rPr>
      </w:pPr>
    </w:p>
    <w:p w14:paraId="3FF00279" w14:textId="77777777" w:rsidR="009E5AA8" w:rsidRDefault="009E5AA8">
      <w:pPr>
        <w:spacing w:line="320" w:lineRule="exact"/>
        <w:rPr>
          <w:sz w:val="24"/>
          <w:szCs w:val="24"/>
        </w:rPr>
        <w:sectPr w:rsidR="009E5AA8">
          <w:headerReference w:type="even" r:id="rId44"/>
          <w:headerReference w:type="default" r:id="rId45"/>
          <w:type w:val="continuous"/>
          <w:pgSz w:w="11907" w:h="16840"/>
          <w:pgMar w:top="1588" w:right="1418" w:bottom="1588" w:left="1418" w:header="1134" w:footer="1134" w:gutter="0"/>
          <w:cols w:space="720"/>
          <w:docGrid w:type="linesAndChars" w:linePitch="402" w:charSpace="4096"/>
        </w:sectPr>
      </w:pPr>
    </w:p>
    <w:p w14:paraId="759BAFF3" w14:textId="77777777" w:rsidR="009E5AA8" w:rsidRDefault="009E5AA8">
      <w:pPr>
        <w:spacing w:line="320" w:lineRule="exact"/>
        <w:rPr>
          <w:sz w:val="24"/>
          <w:szCs w:val="24"/>
        </w:rPr>
      </w:pPr>
    </w:p>
    <w:p w14:paraId="70B9EEDE" w14:textId="77777777" w:rsidR="009E5AA8" w:rsidRDefault="00EC1C5A">
      <w:pPr>
        <w:rPr>
          <w:sz w:val="24"/>
          <w:szCs w:val="24"/>
        </w:rPr>
      </w:pPr>
      <w:r>
        <w:rPr>
          <w:sz w:val="24"/>
          <w:szCs w:val="24"/>
        </w:rPr>
        <w:br w:type="page"/>
      </w:r>
    </w:p>
    <w:p w14:paraId="280DA293" w14:textId="77777777" w:rsidR="009E5AA8" w:rsidRDefault="00EC1C5A">
      <w:pPr>
        <w:pStyle w:val="1"/>
        <w:spacing w:before="402" w:after="402"/>
      </w:pPr>
      <w:bookmarkStart w:id="77" w:name="_Toc517267178"/>
      <w:r>
        <w:rPr>
          <w:rFonts w:hint="eastAsia"/>
        </w:rPr>
        <w:lastRenderedPageBreak/>
        <w:t>攻读学士学位期间发表的论文和取得的科研成果</w:t>
      </w:r>
      <w:bookmarkEnd w:id="77"/>
    </w:p>
    <w:p w14:paraId="2E22B8D8" w14:textId="77777777" w:rsidR="009E5AA8" w:rsidRDefault="009E5AA8"/>
    <w:p w14:paraId="0A607867" w14:textId="77777777" w:rsidR="009E5AA8" w:rsidRDefault="009E5AA8">
      <w:pPr>
        <w:sectPr w:rsidR="009E5AA8">
          <w:headerReference w:type="even" r:id="rId46"/>
          <w:headerReference w:type="default" r:id="rId47"/>
          <w:type w:val="continuous"/>
          <w:pgSz w:w="11907" w:h="16840"/>
          <w:pgMar w:top="1588" w:right="1418" w:bottom="1588" w:left="1418" w:header="1134" w:footer="1134" w:gutter="0"/>
          <w:cols w:space="720"/>
          <w:docGrid w:type="linesAndChars" w:linePitch="402" w:charSpace="4096"/>
        </w:sectPr>
      </w:pPr>
    </w:p>
    <w:p w14:paraId="31F7AC5C" w14:textId="77777777" w:rsidR="009E5AA8" w:rsidRDefault="009E5AA8"/>
    <w:p w14:paraId="059C0DF5" w14:textId="77777777" w:rsidR="009E5AA8" w:rsidRDefault="00EC1C5A" w:rsidP="004B4B22">
      <w:pPr>
        <w:pStyle w:val="13"/>
        <w:spacing w:before="402" w:after="402" w:line="312" w:lineRule="exact"/>
      </w:pPr>
      <w:bookmarkStart w:id="78" w:name="_Toc9794943"/>
      <w:bookmarkEnd w:id="75"/>
      <w:bookmarkEnd w:id="76"/>
      <w:r>
        <w:rPr>
          <w:rFonts w:hint="eastAsia"/>
        </w:rPr>
        <w:lastRenderedPageBreak/>
        <w:t>致谢</w:t>
      </w:r>
      <w:bookmarkEnd w:id="78"/>
    </w:p>
    <w:p w14:paraId="20F102BD" w14:textId="77777777" w:rsidR="009E5AA8" w:rsidRDefault="00EC1C5A">
      <w:pPr>
        <w:spacing w:line="440" w:lineRule="exact"/>
        <w:ind w:firstLineChars="200" w:firstLine="52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5902D112" w14:textId="77777777" w:rsidR="009E5AA8" w:rsidRDefault="00EC1C5A">
      <w:pPr>
        <w:spacing w:line="440" w:lineRule="exact"/>
        <w:ind w:firstLineChars="200" w:firstLine="52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日常其他专业同学眼中枯燥的码农生活感到乐趣，以及在课余时间外，每天疯狂的在网上搜集学习视频资源，终于还是自己摸索到了正确的技术栈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5C1B7328" w14:textId="77777777" w:rsidR="009E5AA8" w:rsidRDefault="00EC1C5A">
      <w:pPr>
        <w:spacing w:line="440" w:lineRule="exact"/>
        <w:ind w:firstLineChars="200" w:firstLine="520"/>
        <w:rPr>
          <w:bCs/>
          <w:sz w:val="24"/>
          <w:szCs w:val="24"/>
        </w:rPr>
      </w:pPr>
      <w:r>
        <w:rPr>
          <w:rFonts w:hint="eastAsia"/>
          <w:bCs/>
          <w:sz w:val="24"/>
          <w:szCs w:val="24"/>
        </w:rPr>
        <w:t>感谢我的导师，我的大学。大工至善，大学至真。六月了，又是到了拍毕业照以及毕业聚餐的时期，在听着张韶涵的再见青春歌曲，心里也会百感交集，人生中总免不了依依惜别，未来的路还是会有更好的风景，但这四年的时光却是寸金难买的。再见青春，永恒的迷惘。</w:t>
      </w:r>
    </w:p>
    <w:sectPr w:rsidR="009E5AA8">
      <w:headerReference w:type="even" r:id="rId48"/>
      <w:headerReference w:type="default" r:id="rId49"/>
      <w:type w:val="continuous"/>
      <w:pgSz w:w="11907" w:h="16840"/>
      <w:pgMar w:top="1588" w:right="1418" w:bottom="1588" w:left="1418" w:header="1134" w:footer="1134" w:gutter="0"/>
      <w:cols w:space="720"/>
      <w:docGrid w:type="linesAndChar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FAA8" w14:textId="77777777" w:rsidR="0031071E" w:rsidRDefault="0031071E">
      <w:r>
        <w:separator/>
      </w:r>
    </w:p>
  </w:endnote>
  <w:endnote w:type="continuationSeparator" w:id="0">
    <w:p w14:paraId="3CAB0EB2" w14:textId="77777777" w:rsidR="0031071E" w:rsidRDefault="00310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EndPr/>
    <w:sdtContent>
      <w:p w14:paraId="2C1933B5" w14:textId="77777777" w:rsidR="009E5AA8" w:rsidRDefault="00EC1C5A">
        <w:pPr>
          <w:pStyle w:val="af3"/>
          <w:jc w:val="center"/>
        </w:pPr>
        <w:r>
          <w:fldChar w:fldCharType="begin"/>
        </w:r>
        <w:r>
          <w:instrText>PAGE   \* MERGEFORMAT</w:instrText>
        </w:r>
        <w:r>
          <w:fldChar w:fldCharType="separate"/>
        </w:r>
        <w:r>
          <w:rPr>
            <w:lang w:val="zh-CN"/>
          </w:rPr>
          <w:t>2</w:t>
        </w:r>
        <w:r>
          <w:fldChar w:fldCharType="end"/>
        </w:r>
      </w:p>
    </w:sdtContent>
  </w:sdt>
  <w:p w14:paraId="5DE1611F" w14:textId="77777777" w:rsidR="009E5AA8" w:rsidRDefault="009E5AA8">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6E4D" w14:textId="77777777" w:rsidR="009E5AA8" w:rsidRDefault="009E5AA8">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8486D" w14:textId="77777777" w:rsidR="009E5AA8" w:rsidRDefault="00EC1C5A">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2CDD9" w14:textId="77777777" w:rsidR="009E5AA8" w:rsidRDefault="00EC1C5A">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63F" w14:textId="77777777" w:rsidR="009E5AA8" w:rsidRDefault="00EC1C5A">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3ADB3" w14:textId="77777777" w:rsidR="009E5AA8" w:rsidRDefault="00EC1C5A">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D8CDB" w14:textId="77777777" w:rsidR="009E5AA8" w:rsidRDefault="00EC1C5A">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65EEC" w14:textId="77777777" w:rsidR="009E5AA8" w:rsidRDefault="00EC1C5A">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C1DB4" w14:textId="77777777" w:rsidR="0031071E" w:rsidRDefault="0031071E">
      <w:r>
        <w:separator/>
      </w:r>
    </w:p>
  </w:footnote>
  <w:footnote w:type="continuationSeparator" w:id="0">
    <w:p w14:paraId="0791C335" w14:textId="77777777" w:rsidR="0031071E" w:rsidRDefault="00310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CAC5C" w14:textId="77777777" w:rsidR="009E5AA8" w:rsidRDefault="00EC1C5A">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10F11" w14:textId="77777777" w:rsidR="009E5AA8" w:rsidRDefault="00EC1C5A">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D9CE5" w14:textId="77777777" w:rsidR="009E5AA8" w:rsidRDefault="00EC1C5A">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C544" w14:textId="77777777" w:rsidR="009E5AA8" w:rsidRDefault="00EC1C5A">
    <w:pPr>
      <w:pStyle w:val="af5"/>
    </w:pPr>
    <w:r>
      <w:rPr>
        <w:rFonts w:hint="eastAsia"/>
      </w:rPr>
      <w:t>第</w:t>
    </w:r>
    <w:r>
      <w:rPr>
        <w:rFonts w:hint="eastAsia"/>
      </w:rPr>
      <w:t>4</w:t>
    </w:r>
    <w:r>
      <w:rPr>
        <w:rFonts w:hint="eastAsia"/>
      </w:rPr>
      <w:t>章</w:t>
    </w:r>
    <w:r>
      <w:rPr>
        <w:rFonts w:hint="eastAsia"/>
      </w:rPr>
      <w:t xml:space="preserve"> </w:t>
    </w:r>
    <w:r>
      <w:rPr>
        <w:rFonts w:hint="eastAsia"/>
      </w:rPr>
      <w:t>计算节点管理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D9C79" w14:textId="77777777" w:rsidR="009E5AA8" w:rsidRDefault="00EC1C5A">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FE9FA" w14:textId="77777777" w:rsidR="009E5AA8" w:rsidRDefault="00EC1C5A">
    <w:pPr>
      <w:pStyle w:val="af5"/>
    </w:pPr>
    <w:r>
      <w:rPr>
        <w:rFonts w:hint="eastAsia"/>
      </w:rPr>
      <w:t>哈尔滨工程大学学士学位论文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D1DDC" w14:textId="77777777" w:rsidR="009E5AA8" w:rsidRDefault="00EC1C5A">
    <w:pPr>
      <w:pStyle w:val="af5"/>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A3282" w14:textId="77777777" w:rsidR="009E5AA8" w:rsidRDefault="00EC1C5A">
    <w:pPr>
      <w:pStyle w:val="af5"/>
    </w:pPr>
    <w:r>
      <w:rPr>
        <w:rFonts w:hint="eastAsia"/>
      </w:rPr>
      <w:t>哈尔滨工程大学学士学位论文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B1A0D" w14:textId="77777777" w:rsidR="009E5AA8" w:rsidRDefault="00EC1C5A">
    <w:pPr>
      <w:pStyle w:val="af5"/>
    </w:pPr>
    <w:r>
      <w:rPr>
        <w:rFonts w:hint="eastAsia"/>
      </w:rPr>
      <w:t>作业调度平台中心控制系统的设计与实现</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29A44" w14:textId="77777777" w:rsidR="009E5AA8" w:rsidRDefault="00EC1C5A">
    <w:pPr>
      <w:pStyle w:val="af5"/>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E221C" w14:textId="77777777" w:rsidR="009E5AA8" w:rsidRDefault="00EC1C5A">
    <w:pPr>
      <w:pStyle w:val="af5"/>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0FD0" w14:textId="77777777" w:rsidR="009E5AA8" w:rsidRDefault="00EC1C5A">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A2A48" w14:textId="77777777" w:rsidR="009E5AA8" w:rsidRDefault="009E5AA8">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BEA0" w14:textId="77777777" w:rsidR="009E5AA8" w:rsidRDefault="00EC1C5A">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B6A0" w14:textId="77777777" w:rsidR="009E5AA8" w:rsidRDefault="00EC1C5A">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54E82" w14:textId="77777777" w:rsidR="009E5AA8" w:rsidRDefault="00EC1C5A">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0069D" w14:textId="77777777" w:rsidR="009E5AA8" w:rsidRDefault="00EC1C5A">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4168" w14:textId="77777777" w:rsidR="009E5AA8" w:rsidRDefault="00EC1C5A">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A46E4" w14:textId="77777777" w:rsidR="009E5AA8" w:rsidRDefault="00EC1C5A">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multilevel"/>
    <w:tmpl w:val="00296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32F06122"/>
    <w:multiLevelType w:val="multilevel"/>
    <w:tmpl w:val="32F06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C53A61"/>
    <w:multiLevelType w:val="multilevel"/>
    <w:tmpl w:val="33C53A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37"/>
    <w:rsid w:val="00001BC0"/>
    <w:rsid w:val="00001BEB"/>
    <w:rsid w:val="00001C56"/>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47"/>
    <w:rsid w:val="00004463"/>
    <w:rsid w:val="0000457B"/>
    <w:rsid w:val="0000458D"/>
    <w:rsid w:val="000046AD"/>
    <w:rsid w:val="00004859"/>
    <w:rsid w:val="000049C7"/>
    <w:rsid w:val="00004F52"/>
    <w:rsid w:val="00004FA9"/>
    <w:rsid w:val="00005009"/>
    <w:rsid w:val="000052B5"/>
    <w:rsid w:val="00005571"/>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2B6"/>
    <w:rsid w:val="000124A3"/>
    <w:rsid w:val="00012669"/>
    <w:rsid w:val="00012687"/>
    <w:rsid w:val="000127A6"/>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6C4"/>
    <w:rsid w:val="000159A1"/>
    <w:rsid w:val="00015D10"/>
    <w:rsid w:val="000163F6"/>
    <w:rsid w:val="00016545"/>
    <w:rsid w:val="0001667C"/>
    <w:rsid w:val="00017095"/>
    <w:rsid w:val="00017283"/>
    <w:rsid w:val="000174AB"/>
    <w:rsid w:val="000176B3"/>
    <w:rsid w:val="000179DB"/>
    <w:rsid w:val="00017B9C"/>
    <w:rsid w:val="00017ECA"/>
    <w:rsid w:val="00020381"/>
    <w:rsid w:val="00020444"/>
    <w:rsid w:val="0002065E"/>
    <w:rsid w:val="00020CC8"/>
    <w:rsid w:val="00020CF7"/>
    <w:rsid w:val="00020FDC"/>
    <w:rsid w:val="0002127F"/>
    <w:rsid w:val="00021383"/>
    <w:rsid w:val="000213B5"/>
    <w:rsid w:val="00021597"/>
    <w:rsid w:val="0002167C"/>
    <w:rsid w:val="00021984"/>
    <w:rsid w:val="00021C26"/>
    <w:rsid w:val="00021D4F"/>
    <w:rsid w:val="00021D9D"/>
    <w:rsid w:val="00021F92"/>
    <w:rsid w:val="0002211A"/>
    <w:rsid w:val="000221A4"/>
    <w:rsid w:val="000221C8"/>
    <w:rsid w:val="00022938"/>
    <w:rsid w:val="00022E12"/>
    <w:rsid w:val="00023027"/>
    <w:rsid w:val="000234EC"/>
    <w:rsid w:val="00023ADA"/>
    <w:rsid w:val="00023E5D"/>
    <w:rsid w:val="00023EBE"/>
    <w:rsid w:val="000244E8"/>
    <w:rsid w:val="00024501"/>
    <w:rsid w:val="000245FC"/>
    <w:rsid w:val="00024F77"/>
    <w:rsid w:val="0002540D"/>
    <w:rsid w:val="00025675"/>
    <w:rsid w:val="000256CA"/>
    <w:rsid w:val="00025A0E"/>
    <w:rsid w:val="00025B8D"/>
    <w:rsid w:val="00025B90"/>
    <w:rsid w:val="00025F52"/>
    <w:rsid w:val="00025F56"/>
    <w:rsid w:val="00025FA8"/>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313"/>
    <w:rsid w:val="00031874"/>
    <w:rsid w:val="000318C9"/>
    <w:rsid w:val="000318F9"/>
    <w:rsid w:val="00031FBD"/>
    <w:rsid w:val="0003221F"/>
    <w:rsid w:val="00032540"/>
    <w:rsid w:val="000325F9"/>
    <w:rsid w:val="00032707"/>
    <w:rsid w:val="000328BF"/>
    <w:rsid w:val="000328FD"/>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A76"/>
    <w:rsid w:val="00034B2C"/>
    <w:rsid w:val="00034F03"/>
    <w:rsid w:val="00035098"/>
    <w:rsid w:val="00035344"/>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A5B"/>
    <w:rsid w:val="00037C2C"/>
    <w:rsid w:val="00037D8C"/>
    <w:rsid w:val="00037E2C"/>
    <w:rsid w:val="00037EB8"/>
    <w:rsid w:val="0004001E"/>
    <w:rsid w:val="0004028A"/>
    <w:rsid w:val="00040367"/>
    <w:rsid w:val="00040387"/>
    <w:rsid w:val="000408EA"/>
    <w:rsid w:val="00040A75"/>
    <w:rsid w:val="00040CF0"/>
    <w:rsid w:val="00040E16"/>
    <w:rsid w:val="00040FAE"/>
    <w:rsid w:val="0004100B"/>
    <w:rsid w:val="00041017"/>
    <w:rsid w:val="00041381"/>
    <w:rsid w:val="000414E1"/>
    <w:rsid w:val="0004151E"/>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91B"/>
    <w:rsid w:val="00042A09"/>
    <w:rsid w:val="00042A0B"/>
    <w:rsid w:val="00042B1D"/>
    <w:rsid w:val="000430D8"/>
    <w:rsid w:val="000431CD"/>
    <w:rsid w:val="00043227"/>
    <w:rsid w:val="00043334"/>
    <w:rsid w:val="0004383B"/>
    <w:rsid w:val="00043925"/>
    <w:rsid w:val="00043AA3"/>
    <w:rsid w:val="00043BF3"/>
    <w:rsid w:val="00043C1E"/>
    <w:rsid w:val="00043C41"/>
    <w:rsid w:val="00043E3E"/>
    <w:rsid w:val="0004407C"/>
    <w:rsid w:val="000442A1"/>
    <w:rsid w:val="00044434"/>
    <w:rsid w:val="000445AA"/>
    <w:rsid w:val="00044965"/>
    <w:rsid w:val="00044AF3"/>
    <w:rsid w:val="00044D55"/>
    <w:rsid w:val="00044ED6"/>
    <w:rsid w:val="00044FD5"/>
    <w:rsid w:val="000452B2"/>
    <w:rsid w:val="00045469"/>
    <w:rsid w:val="0004551A"/>
    <w:rsid w:val="00045548"/>
    <w:rsid w:val="00045AD7"/>
    <w:rsid w:val="00045C61"/>
    <w:rsid w:val="00045F93"/>
    <w:rsid w:val="000461CA"/>
    <w:rsid w:val="000462E7"/>
    <w:rsid w:val="0004668E"/>
    <w:rsid w:val="00046758"/>
    <w:rsid w:val="0004676C"/>
    <w:rsid w:val="00046789"/>
    <w:rsid w:val="000469DB"/>
    <w:rsid w:val="00046B46"/>
    <w:rsid w:val="00046D96"/>
    <w:rsid w:val="0004734D"/>
    <w:rsid w:val="00047458"/>
    <w:rsid w:val="000475C7"/>
    <w:rsid w:val="000475CB"/>
    <w:rsid w:val="00047B08"/>
    <w:rsid w:val="00047BA2"/>
    <w:rsid w:val="00047D31"/>
    <w:rsid w:val="00047E9C"/>
    <w:rsid w:val="00047EAF"/>
    <w:rsid w:val="00047F54"/>
    <w:rsid w:val="00050005"/>
    <w:rsid w:val="0005018A"/>
    <w:rsid w:val="00050463"/>
    <w:rsid w:val="00050489"/>
    <w:rsid w:val="000505D6"/>
    <w:rsid w:val="000506D0"/>
    <w:rsid w:val="00050920"/>
    <w:rsid w:val="00050AB0"/>
    <w:rsid w:val="00050C48"/>
    <w:rsid w:val="00050D03"/>
    <w:rsid w:val="00050EBF"/>
    <w:rsid w:val="00050F0F"/>
    <w:rsid w:val="000510FB"/>
    <w:rsid w:val="00051125"/>
    <w:rsid w:val="000512D0"/>
    <w:rsid w:val="0005131D"/>
    <w:rsid w:val="000513A9"/>
    <w:rsid w:val="000515DA"/>
    <w:rsid w:val="0005161D"/>
    <w:rsid w:val="0005188B"/>
    <w:rsid w:val="000518ED"/>
    <w:rsid w:val="000518F9"/>
    <w:rsid w:val="00051B72"/>
    <w:rsid w:val="00051DEB"/>
    <w:rsid w:val="000522F4"/>
    <w:rsid w:val="00052475"/>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4FF8"/>
    <w:rsid w:val="0005500A"/>
    <w:rsid w:val="0005540F"/>
    <w:rsid w:val="00055445"/>
    <w:rsid w:val="00055485"/>
    <w:rsid w:val="0005554A"/>
    <w:rsid w:val="0005594E"/>
    <w:rsid w:val="00055E62"/>
    <w:rsid w:val="000561B0"/>
    <w:rsid w:val="0005649F"/>
    <w:rsid w:val="000564A4"/>
    <w:rsid w:val="000564C1"/>
    <w:rsid w:val="00056608"/>
    <w:rsid w:val="00056811"/>
    <w:rsid w:val="00056CCE"/>
    <w:rsid w:val="00056DF6"/>
    <w:rsid w:val="00056E24"/>
    <w:rsid w:val="00056FEE"/>
    <w:rsid w:val="0005707C"/>
    <w:rsid w:val="000570EB"/>
    <w:rsid w:val="00057617"/>
    <w:rsid w:val="000577A5"/>
    <w:rsid w:val="0005781E"/>
    <w:rsid w:val="00057BD8"/>
    <w:rsid w:val="00057F11"/>
    <w:rsid w:val="000604D5"/>
    <w:rsid w:val="0006051B"/>
    <w:rsid w:val="000605EA"/>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67C6C"/>
    <w:rsid w:val="0007037C"/>
    <w:rsid w:val="00070465"/>
    <w:rsid w:val="00070479"/>
    <w:rsid w:val="000704A6"/>
    <w:rsid w:val="0007068A"/>
    <w:rsid w:val="000707BF"/>
    <w:rsid w:val="000709D5"/>
    <w:rsid w:val="00070A2E"/>
    <w:rsid w:val="00070AEE"/>
    <w:rsid w:val="00070B30"/>
    <w:rsid w:val="00070CB0"/>
    <w:rsid w:val="00070F97"/>
    <w:rsid w:val="00070FA6"/>
    <w:rsid w:val="000710B0"/>
    <w:rsid w:val="000712C2"/>
    <w:rsid w:val="00071351"/>
    <w:rsid w:val="00071718"/>
    <w:rsid w:val="0007190A"/>
    <w:rsid w:val="00071A3D"/>
    <w:rsid w:val="00071F41"/>
    <w:rsid w:val="00071F84"/>
    <w:rsid w:val="00072223"/>
    <w:rsid w:val="000723AE"/>
    <w:rsid w:val="00072609"/>
    <w:rsid w:val="0007277E"/>
    <w:rsid w:val="0007280B"/>
    <w:rsid w:val="0007284D"/>
    <w:rsid w:val="00072926"/>
    <w:rsid w:val="0007325B"/>
    <w:rsid w:val="00073496"/>
    <w:rsid w:val="00073499"/>
    <w:rsid w:val="000737F0"/>
    <w:rsid w:val="00073802"/>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87D"/>
    <w:rsid w:val="00075C48"/>
    <w:rsid w:val="00075C9F"/>
    <w:rsid w:val="00076080"/>
    <w:rsid w:val="000763CC"/>
    <w:rsid w:val="00076604"/>
    <w:rsid w:val="00076653"/>
    <w:rsid w:val="000766A5"/>
    <w:rsid w:val="0007687C"/>
    <w:rsid w:val="00076A19"/>
    <w:rsid w:val="000770C1"/>
    <w:rsid w:val="000770D4"/>
    <w:rsid w:val="000774B1"/>
    <w:rsid w:val="0007760C"/>
    <w:rsid w:val="00077610"/>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8A"/>
    <w:rsid w:val="0008179C"/>
    <w:rsid w:val="0008198C"/>
    <w:rsid w:val="000819DB"/>
    <w:rsid w:val="00081BD7"/>
    <w:rsid w:val="00082037"/>
    <w:rsid w:val="0008211C"/>
    <w:rsid w:val="000821DB"/>
    <w:rsid w:val="00082275"/>
    <w:rsid w:val="0008229F"/>
    <w:rsid w:val="0008237F"/>
    <w:rsid w:val="000824D0"/>
    <w:rsid w:val="000824FA"/>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68"/>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A21"/>
    <w:rsid w:val="00087CE9"/>
    <w:rsid w:val="00090349"/>
    <w:rsid w:val="0009058A"/>
    <w:rsid w:val="00090726"/>
    <w:rsid w:val="000907DF"/>
    <w:rsid w:val="00090C82"/>
    <w:rsid w:val="00090FF2"/>
    <w:rsid w:val="0009114E"/>
    <w:rsid w:val="0009115D"/>
    <w:rsid w:val="00091353"/>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80"/>
    <w:rsid w:val="000954B9"/>
    <w:rsid w:val="00095754"/>
    <w:rsid w:val="00095806"/>
    <w:rsid w:val="000958E6"/>
    <w:rsid w:val="0009604A"/>
    <w:rsid w:val="0009606F"/>
    <w:rsid w:val="00096428"/>
    <w:rsid w:val="00096655"/>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0ACB"/>
    <w:rsid w:val="000A1089"/>
    <w:rsid w:val="000A10B0"/>
    <w:rsid w:val="000A10EF"/>
    <w:rsid w:val="000A112C"/>
    <w:rsid w:val="000A1274"/>
    <w:rsid w:val="000A1492"/>
    <w:rsid w:val="000A168B"/>
    <w:rsid w:val="000A169E"/>
    <w:rsid w:val="000A18D1"/>
    <w:rsid w:val="000A1A58"/>
    <w:rsid w:val="000A1B66"/>
    <w:rsid w:val="000A1BCC"/>
    <w:rsid w:val="000A23E7"/>
    <w:rsid w:val="000A2530"/>
    <w:rsid w:val="000A28C0"/>
    <w:rsid w:val="000A304F"/>
    <w:rsid w:val="000A333B"/>
    <w:rsid w:val="000A3397"/>
    <w:rsid w:val="000A344D"/>
    <w:rsid w:val="000A346D"/>
    <w:rsid w:val="000A34F9"/>
    <w:rsid w:val="000A3788"/>
    <w:rsid w:val="000A38BE"/>
    <w:rsid w:val="000A38F5"/>
    <w:rsid w:val="000A3958"/>
    <w:rsid w:val="000A39E9"/>
    <w:rsid w:val="000A3C1F"/>
    <w:rsid w:val="000A409C"/>
    <w:rsid w:val="000A418F"/>
    <w:rsid w:val="000A428C"/>
    <w:rsid w:val="000A4323"/>
    <w:rsid w:val="000A459B"/>
    <w:rsid w:val="000A4633"/>
    <w:rsid w:val="000A4773"/>
    <w:rsid w:val="000A4883"/>
    <w:rsid w:val="000A488B"/>
    <w:rsid w:val="000A4984"/>
    <w:rsid w:val="000A49A5"/>
    <w:rsid w:val="000A4B82"/>
    <w:rsid w:val="000A4EB3"/>
    <w:rsid w:val="000A5012"/>
    <w:rsid w:val="000A60D6"/>
    <w:rsid w:val="000A6108"/>
    <w:rsid w:val="000A623C"/>
    <w:rsid w:val="000A62F3"/>
    <w:rsid w:val="000A64D1"/>
    <w:rsid w:val="000A64F6"/>
    <w:rsid w:val="000A6569"/>
    <w:rsid w:val="000A6726"/>
    <w:rsid w:val="000A6A4F"/>
    <w:rsid w:val="000A6C00"/>
    <w:rsid w:val="000A6C3F"/>
    <w:rsid w:val="000A77C5"/>
    <w:rsid w:val="000A7BE6"/>
    <w:rsid w:val="000A7E48"/>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57"/>
    <w:rsid w:val="000B206D"/>
    <w:rsid w:val="000B235E"/>
    <w:rsid w:val="000B23E2"/>
    <w:rsid w:val="000B24CA"/>
    <w:rsid w:val="000B25B0"/>
    <w:rsid w:val="000B2612"/>
    <w:rsid w:val="000B2DC7"/>
    <w:rsid w:val="000B2DFA"/>
    <w:rsid w:val="000B327E"/>
    <w:rsid w:val="000B3700"/>
    <w:rsid w:val="000B38DA"/>
    <w:rsid w:val="000B3916"/>
    <w:rsid w:val="000B3984"/>
    <w:rsid w:val="000B3B8B"/>
    <w:rsid w:val="000B3C09"/>
    <w:rsid w:val="000B3C8B"/>
    <w:rsid w:val="000B4006"/>
    <w:rsid w:val="000B4165"/>
    <w:rsid w:val="000B43D2"/>
    <w:rsid w:val="000B4746"/>
    <w:rsid w:val="000B4828"/>
    <w:rsid w:val="000B499C"/>
    <w:rsid w:val="000B4CC2"/>
    <w:rsid w:val="000B4E30"/>
    <w:rsid w:val="000B5133"/>
    <w:rsid w:val="000B513B"/>
    <w:rsid w:val="000B5273"/>
    <w:rsid w:val="000B5386"/>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1B3"/>
    <w:rsid w:val="000B729C"/>
    <w:rsid w:val="000B73F4"/>
    <w:rsid w:val="000B74BC"/>
    <w:rsid w:val="000B75BB"/>
    <w:rsid w:val="000B77E0"/>
    <w:rsid w:val="000B7B4E"/>
    <w:rsid w:val="000B7C7F"/>
    <w:rsid w:val="000C0085"/>
    <w:rsid w:val="000C00F6"/>
    <w:rsid w:val="000C0220"/>
    <w:rsid w:val="000C066B"/>
    <w:rsid w:val="000C06C6"/>
    <w:rsid w:val="000C098C"/>
    <w:rsid w:val="000C0A25"/>
    <w:rsid w:val="000C0C4A"/>
    <w:rsid w:val="000C0E33"/>
    <w:rsid w:val="000C0F24"/>
    <w:rsid w:val="000C0FF4"/>
    <w:rsid w:val="000C14EB"/>
    <w:rsid w:val="000C1741"/>
    <w:rsid w:val="000C1B96"/>
    <w:rsid w:val="000C1D7B"/>
    <w:rsid w:val="000C2253"/>
    <w:rsid w:val="000C234C"/>
    <w:rsid w:val="000C2399"/>
    <w:rsid w:val="000C23CB"/>
    <w:rsid w:val="000C2803"/>
    <w:rsid w:val="000C2835"/>
    <w:rsid w:val="000C2AF4"/>
    <w:rsid w:val="000C2CB2"/>
    <w:rsid w:val="000C2D5F"/>
    <w:rsid w:val="000C2DC0"/>
    <w:rsid w:val="000C2E7B"/>
    <w:rsid w:val="000C3198"/>
    <w:rsid w:val="000C324A"/>
    <w:rsid w:val="000C346F"/>
    <w:rsid w:val="000C3871"/>
    <w:rsid w:val="000C3A1E"/>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50"/>
    <w:rsid w:val="000C6366"/>
    <w:rsid w:val="000C63B5"/>
    <w:rsid w:val="000C659F"/>
    <w:rsid w:val="000C65C4"/>
    <w:rsid w:val="000C65DB"/>
    <w:rsid w:val="000C693A"/>
    <w:rsid w:val="000C69B5"/>
    <w:rsid w:val="000C69E3"/>
    <w:rsid w:val="000C69E5"/>
    <w:rsid w:val="000C6C8D"/>
    <w:rsid w:val="000C6CDC"/>
    <w:rsid w:val="000C6E56"/>
    <w:rsid w:val="000C7297"/>
    <w:rsid w:val="000C7654"/>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AA6"/>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517"/>
    <w:rsid w:val="000D470F"/>
    <w:rsid w:val="000D474C"/>
    <w:rsid w:val="000D47F4"/>
    <w:rsid w:val="000D4A95"/>
    <w:rsid w:val="000D4DC4"/>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6D37"/>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477"/>
    <w:rsid w:val="000E15B4"/>
    <w:rsid w:val="000E18ED"/>
    <w:rsid w:val="000E1976"/>
    <w:rsid w:val="000E1A4A"/>
    <w:rsid w:val="000E1B8F"/>
    <w:rsid w:val="000E1C8F"/>
    <w:rsid w:val="000E1CFA"/>
    <w:rsid w:val="000E1DC9"/>
    <w:rsid w:val="000E1EA5"/>
    <w:rsid w:val="000E1F38"/>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054"/>
    <w:rsid w:val="000E5609"/>
    <w:rsid w:val="000E5709"/>
    <w:rsid w:val="000E58A5"/>
    <w:rsid w:val="000E59D7"/>
    <w:rsid w:val="000E5D96"/>
    <w:rsid w:val="000E5DBC"/>
    <w:rsid w:val="000E5E83"/>
    <w:rsid w:val="000E5FA5"/>
    <w:rsid w:val="000E6408"/>
    <w:rsid w:val="000E6851"/>
    <w:rsid w:val="000E6A45"/>
    <w:rsid w:val="000E6FC6"/>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994"/>
    <w:rsid w:val="000F0D83"/>
    <w:rsid w:val="000F1286"/>
    <w:rsid w:val="000F132E"/>
    <w:rsid w:val="000F1425"/>
    <w:rsid w:val="000F146D"/>
    <w:rsid w:val="000F14C4"/>
    <w:rsid w:val="000F15B7"/>
    <w:rsid w:val="000F1911"/>
    <w:rsid w:val="000F1A27"/>
    <w:rsid w:val="000F1CF2"/>
    <w:rsid w:val="000F1E51"/>
    <w:rsid w:val="000F20E9"/>
    <w:rsid w:val="000F222F"/>
    <w:rsid w:val="000F22ED"/>
    <w:rsid w:val="000F27BF"/>
    <w:rsid w:val="000F2837"/>
    <w:rsid w:val="000F2AB8"/>
    <w:rsid w:val="000F2AD9"/>
    <w:rsid w:val="000F2DD3"/>
    <w:rsid w:val="000F2E3F"/>
    <w:rsid w:val="000F2EC1"/>
    <w:rsid w:val="000F2F00"/>
    <w:rsid w:val="000F2F5A"/>
    <w:rsid w:val="000F31A5"/>
    <w:rsid w:val="000F32E0"/>
    <w:rsid w:val="000F32FF"/>
    <w:rsid w:val="000F36B5"/>
    <w:rsid w:val="000F3A3A"/>
    <w:rsid w:val="000F3C41"/>
    <w:rsid w:val="000F3DEB"/>
    <w:rsid w:val="000F4085"/>
    <w:rsid w:val="000F4101"/>
    <w:rsid w:val="000F43EC"/>
    <w:rsid w:val="000F4588"/>
    <w:rsid w:val="000F4756"/>
    <w:rsid w:val="000F483E"/>
    <w:rsid w:val="000F4B5D"/>
    <w:rsid w:val="000F4C2D"/>
    <w:rsid w:val="000F505C"/>
    <w:rsid w:val="000F57A2"/>
    <w:rsid w:val="000F598F"/>
    <w:rsid w:val="000F5A27"/>
    <w:rsid w:val="000F5A39"/>
    <w:rsid w:val="000F5CC7"/>
    <w:rsid w:val="000F5EA1"/>
    <w:rsid w:val="000F60B3"/>
    <w:rsid w:val="000F6164"/>
    <w:rsid w:val="000F62C9"/>
    <w:rsid w:val="000F631C"/>
    <w:rsid w:val="000F66BC"/>
    <w:rsid w:val="000F66E0"/>
    <w:rsid w:val="000F6916"/>
    <w:rsid w:val="000F6958"/>
    <w:rsid w:val="000F6F94"/>
    <w:rsid w:val="000F70F4"/>
    <w:rsid w:val="000F74C4"/>
    <w:rsid w:val="000F764A"/>
    <w:rsid w:val="000F79BB"/>
    <w:rsid w:val="000F79C0"/>
    <w:rsid w:val="000F7C4C"/>
    <w:rsid w:val="000F7C60"/>
    <w:rsid w:val="000F7C69"/>
    <w:rsid w:val="000F7C85"/>
    <w:rsid w:val="000F7FD5"/>
    <w:rsid w:val="001001F6"/>
    <w:rsid w:val="00100256"/>
    <w:rsid w:val="0010045F"/>
    <w:rsid w:val="001004F3"/>
    <w:rsid w:val="0010052B"/>
    <w:rsid w:val="001005B5"/>
    <w:rsid w:val="001005CE"/>
    <w:rsid w:val="00100693"/>
    <w:rsid w:val="001007AE"/>
    <w:rsid w:val="0010081E"/>
    <w:rsid w:val="001008E0"/>
    <w:rsid w:val="001009EE"/>
    <w:rsid w:val="00100C00"/>
    <w:rsid w:val="00100FBC"/>
    <w:rsid w:val="0010102D"/>
    <w:rsid w:val="001012AF"/>
    <w:rsid w:val="001013E1"/>
    <w:rsid w:val="00101687"/>
    <w:rsid w:val="001018C2"/>
    <w:rsid w:val="001018F5"/>
    <w:rsid w:val="00101B00"/>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080"/>
    <w:rsid w:val="00104155"/>
    <w:rsid w:val="00104209"/>
    <w:rsid w:val="001045B9"/>
    <w:rsid w:val="0010467D"/>
    <w:rsid w:val="001046D9"/>
    <w:rsid w:val="0010472E"/>
    <w:rsid w:val="00104953"/>
    <w:rsid w:val="0010495B"/>
    <w:rsid w:val="00104A3E"/>
    <w:rsid w:val="00104FB0"/>
    <w:rsid w:val="0010526F"/>
    <w:rsid w:val="00105420"/>
    <w:rsid w:val="00105478"/>
    <w:rsid w:val="00105498"/>
    <w:rsid w:val="001054E1"/>
    <w:rsid w:val="00105726"/>
    <w:rsid w:val="0010590B"/>
    <w:rsid w:val="00105B5E"/>
    <w:rsid w:val="0010603B"/>
    <w:rsid w:val="00106112"/>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BDB"/>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B08"/>
    <w:rsid w:val="00113CD5"/>
    <w:rsid w:val="00113D03"/>
    <w:rsid w:val="001142BA"/>
    <w:rsid w:val="001145CE"/>
    <w:rsid w:val="0011473C"/>
    <w:rsid w:val="00114783"/>
    <w:rsid w:val="001147BB"/>
    <w:rsid w:val="0011485B"/>
    <w:rsid w:val="00114A59"/>
    <w:rsid w:val="00114A68"/>
    <w:rsid w:val="00114B70"/>
    <w:rsid w:val="00114C27"/>
    <w:rsid w:val="00114D21"/>
    <w:rsid w:val="0011500F"/>
    <w:rsid w:val="0011518A"/>
    <w:rsid w:val="0011518C"/>
    <w:rsid w:val="001152C1"/>
    <w:rsid w:val="0011534A"/>
    <w:rsid w:val="00115372"/>
    <w:rsid w:val="0011547D"/>
    <w:rsid w:val="0011569C"/>
    <w:rsid w:val="00115850"/>
    <w:rsid w:val="001159C8"/>
    <w:rsid w:val="00115FF3"/>
    <w:rsid w:val="0011603D"/>
    <w:rsid w:val="00116155"/>
    <w:rsid w:val="001164BD"/>
    <w:rsid w:val="001166C9"/>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360"/>
    <w:rsid w:val="00126677"/>
    <w:rsid w:val="001267F4"/>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236"/>
    <w:rsid w:val="00130292"/>
    <w:rsid w:val="00130498"/>
    <w:rsid w:val="0013080A"/>
    <w:rsid w:val="0013081D"/>
    <w:rsid w:val="00130BF4"/>
    <w:rsid w:val="00130D1D"/>
    <w:rsid w:val="00131136"/>
    <w:rsid w:val="00131184"/>
    <w:rsid w:val="0013118A"/>
    <w:rsid w:val="00131257"/>
    <w:rsid w:val="001314D3"/>
    <w:rsid w:val="0013153A"/>
    <w:rsid w:val="001315F5"/>
    <w:rsid w:val="00131626"/>
    <w:rsid w:val="00131909"/>
    <w:rsid w:val="00131924"/>
    <w:rsid w:val="00131A5F"/>
    <w:rsid w:val="00132022"/>
    <w:rsid w:val="00132042"/>
    <w:rsid w:val="0013213D"/>
    <w:rsid w:val="00132245"/>
    <w:rsid w:val="001322CF"/>
    <w:rsid w:val="00132836"/>
    <w:rsid w:val="00132A70"/>
    <w:rsid w:val="00132ABE"/>
    <w:rsid w:val="00132D67"/>
    <w:rsid w:val="00132D82"/>
    <w:rsid w:val="001331CD"/>
    <w:rsid w:val="001332D8"/>
    <w:rsid w:val="00133317"/>
    <w:rsid w:val="0013360C"/>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9C8"/>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D6D"/>
    <w:rsid w:val="00140E15"/>
    <w:rsid w:val="00140E78"/>
    <w:rsid w:val="00141108"/>
    <w:rsid w:val="001412BB"/>
    <w:rsid w:val="001413CA"/>
    <w:rsid w:val="00141483"/>
    <w:rsid w:val="00141603"/>
    <w:rsid w:val="00141613"/>
    <w:rsid w:val="001417B2"/>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1D0"/>
    <w:rsid w:val="001442B5"/>
    <w:rsid w:val="001445C1"/>
    <w:rsid w:val="001447B7"/>
    <w:rsid w:val="00144A7B"/>
    <w:rsid w:val="00144AEB"/>
    <w:rsid w:val="00144BCA"/>
    <w:rsid w:val="00144C34"/>
    <w:rsid w:val="00144D5E"/>
    <w:rsid w:val="00144DCF"/>
    <w:rsid w:val="00145050"/>
    <w:rsid w:val="001451E0"/>
    <w:rsid w:val="001455F3"/>
    <w:rsid w:val="00145B83"/>
    <w:rsid w:val="0014627A"/>
    <w:rsid w:val="001464C9"/>
    <w:rsid w:val="001467CC"/>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25D"/>
    <w:rsid w:val="00152867"/>
    <w:rsid w:val="00152BF1"/>
    <w:rsid w:val="00152DC9"/>
    <w:rsid w:val="00152F94"/>
    <w:rsid w:val="00153161"/>
    <w:rsid w:val="001531B1"/>
    <w:rsid w:val="00153236"/>
    <w:rsid w:val="00153423"/>
    <w:rsid w:val="001537FF"/>
    <w:rsid w:val="00153934"/>
    <w:rsid w:val="00153EC4"/>
    <w:rsid w:val="00153EFC"/>
    <w:rsid w:val="0015403C"/>
    <w:rsid w:val="0015406E"/>
    <w:rsid w:val="001542D0"/>
    <w:rsid w:val="001543DD"/>
    <w:rsid w:val="0015449F"/>
    <w:rsid w:val="00154B3C"/>
    <w:rsid w:val="00154C84"/>
    <w:rsid w:val="00154FB0"/>
    <w:rsid w:val="001550F4"/>
    <w:rsid w:val="001553C9"/>
    <w:rsid w:val="0015547D"/>
    <w:rsid w:val="001554BE"/>
    <w:rsid w:val="001557A9"/>
    <w:rsid w:val="00155D83"/>
    <w:rsid w:val="00155E2B"/>
    <w:rsid w:val="00156386"/>
    <w:rsid w:val="001563D3"/>
    <w:rsid w:val="0015677D"/>
    <w:rsid w:val="0015694C"/>
    <w:rsid w:val="001569F6"/>
    <w:rsid w:val="00156E5F"/>
    <w:rsid w:val="00157470"/>
    <w:rsid w:val="001576AA"/>
    <w:rsid w:val="001579F8"/>
    <w:rsid w:val="00157BB1"/>
    <w:rsid w:val="00157CA6"/>
    <w:rsid w:val="00160274"/>
    <w:rsid w:val="00160350"/>
    <w:rsid w:val="0016057A"/>
    <w:rsid w:val="001606E6"/>
    <w:rsid w:val="00160942"/>
    <w:rsid w:val="00160995"/>
    <w:rsid w:val="00160CB4"/>
    <w:rsid w:val="00160E6B"/>
    <w:rsid w:val="00160F3A"/>
    <w:rsid w:val="00160F43"/>
    <w:rsid w:val="00161285"/>
    <w:rsid w:val="00161317"/>
    <w:rsid w:val="00161479"/>
    <w:rsid w:val="001614F4"/>
    <w:rsid w:val="001616AF"/>
    <w:rsid w:val="00161721"/>
    <w:rsid w:val="00161736"/>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DA8"/>
    <w:rsid w:val="00164F2B"/>
    <w:rsid w:val="0016527F"/>
    <w:rsid w:val="001652BA"/>
    <w:rsid w:val="001652FD"/>
    <w:rsid w:val="0016533D"/>
    <w:rsid w:val="001655C3"/>
    <w:rsid w:val="00165630"/>
    <w:rsid w:val="001659A2"/>
    <w:rsid w:val="001659BB"/>
    <w:rsid w:val="00165FA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4F"/>
    <w:rsid w:val="00170363"/>
    <w:rsid w:val="001704A8"/>
    <w:rsid w:val="001709FD"/>
    <w:rsid w:val="00170A62"/>
    <w:rsid w:val="00170AB4"/>
    <w:rsid w:val="00170C68"/>
    <w:rsid w:val="00170C8D"/>
    <w:rsid w:val="00170CAC"/>
    <w:rsid w:val="00170F44"/>
    <w:rsid w:val="00171014"/>
    <w:rsid w:val="00171246"/>
    <w:rsid w:val="001715C1"/>
    <w:rsid w:val="001715E3"/>
    <w:rsid w:val="001717A7"/>
    <w:rsid w:val="001717FC"/>
    <w:rsid w:val="00171800"/>
    <w:rsid w:val="001718D2"/>
    <w:rsid w:val="00171C3C"/>
    <w:rsid w:val="00171CF1"/>
    <w:rsid w:val="00171EB6"/>
    <w:rsid w:val="00171EF8"/>
    <w:rsid w:val="00172009"/>
    <w:rsid w:val="00172038"/>
    <w:rsid w:val="00172327"/>
    <w:rsid w:val="00172466"/>
    <w:rsid w:val="00172945"/>
    <w:rsid w:val="001729EE"/>
    <w:rsid w:val="00172B42"/>
    <w:rsid w:val="00172D18"/>
    <w:rsid w:val="00172F86"/>
    <w:rsid w:val="00172F93"/>
    <w:rsid w:val="00172FF3"/>
    <w:rsid w:val="00173071"/>
    <w:rsid w:val="0017308B"/>
    <w:rsid w:val="001730DF"/>
    <w:rsid w:val="00173293"/>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5EC"/>
    <w:rsid w:val="00175659"/>
    <w:rsid w:val="00175667"/>
    <w:rsid w:val="00175686"/>
    <w:rsid w:val="001756AD"/>
    <w:rsid w:val="0017572A"/>
    <w:rsid w:val="001757F5"/>
    <w:rsid w:val="00175AE0"/>
    <w:rsid w:val="00175B31"/>
    <w:rsid w:val="00175B75"/>
    <w:rsid w:val="00175D10"/>
    <w:rsid w:val="00175E37"/>
    <w:rsid w:val="00176178"/>
    <w:rsid w:val="001762D8"/>
    <w:rsid w:val="0017660A"/>
    <w:rsid w:val="00176620"/>
    <w:rsid w:val="001769D7"/>
    <w:rsid w:val="00176A7B"/>
    <w:rsid w:val="00176BB3"/>
    <w:rsid w:val="00176D00"/>
    <w:rsid w:val="001772BA"/>
    <w:rsid w:val="00177369"/>
    <w:rsid w:val="00177427"/>
    <w:rsid w:val="0017759E"/>
    <w:rsid w:val="001778C1"/>
    <w:rsid w:val="00177DFA"/>
    <w:rsid w:val="0018013F"/>
    <w:rsid w:val="00180342"/>
    <w:rsid w:val="001806D4"/>
    <w:rsid w:val="0018082B"/>
    <w:rsid w:val="00180D90"/>
    <w:rsid w:val="00180E2F"/>
    <w:rsid w:val="00181103"/>
    <w:rsid w:val="00181194"/>
    <w:rsid w:val="00181230"/>
    <w:rsid w:val="00181358"/>
    <w:rsid w:val="0018150C"/>
    <w:rsid w:val="001818E2"/>
    <w:rsid w:val="00181BBC"/>
    <w:rsid w:val="00181CF2"/>
    <w:rsid w:val="00181D24"/>
    <w:rsid w:val="00181F0F"/>
    <w:rsid w:val="001820F4"/>
    <w:rsid w:val="001823DB"/>
    <w:rsid w:val="00182648"/>
    <w:rsid w:val="00182867"/>
    <w:rsid w:val="00182930"/>
    <w:rsid w:val="00182A28"/>
    <w:rsid w:val="00182BA5"/>
    <w:rsid w:val="00182D19"/>
    <w:rsid w:val="00182E63"/>
    <w:rsid w:val="00182F02"/>
    <w:rsid w:val="00182F05"/>
    <w:rsid w:val="0018302F"/>
    <w:rsid w:val="00183241"/>
    <w:rsid w:val="0018362A"/>
    <w:rsid w:val="00183B48"/>
    <w:rsid w:val="00183CE3"/>
    <w:rsid w:val="0018417C"/>
    <w:rsid w:val="00184340"/>
    <w:rsid w:val="00184531"/>
    <w:rsid w:val="00184659"/>
    <w:rsid w:val="00184889"/>
    <w:rsid w:val="00184A27"/>
    <w:rsid w:val="00184A56"/>
    <w:rsid w:val="00184B02"/>
    <w:rsid w:val="00184BC5"/>
    <w:rsid w:val="00184DE8"/>
    <w:rsid w:val="00184EAE"/>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505"/>
    <w:rsid w:val="00190757"/>
    <w:rsid w:val="001908F6"/>
    <w:rsid w:val="00190DFB"/>
    <w:rsid w:val="0019105D"/>
    <w:rsid w:val="0019107E"/>
    <w:rsid w:val="00191222"/>
    <w:rsid w:val="0019145E"/>
    <w:rsid w:val="0019158B"/>
    <w:rsid w:val="00191977"/>
    <w:rsid w:val="00191C9C"/>
    <w:rsid w:val="00191F59"/>
    <w:rsid w:val="001924FB"/>
    <w:rsid w:val="00192706"/>
    <w:rsid w:val="00192AFD"/>
    <w:rsid w:val="00192C59"/>
    <w:rsid w:val="00192DFC"/>
    <w:rsid w:val="00192E3E"/>
    <w:rsid w:val="00192F35"/>
    <w:rsid w:val="0019315D"/>
    <w:rsid w:val="00193179"/>
    <w:rsid w:val="0019326F"/>
    <w:rsid w:val="00193620"/>
    <w:rsid w:val="00193810"/>
    <w:rsid w:val="00193AD6"/>
    <w:rsid w:val="00193DAC"/>
    <w:rsid w:val="001940C7"/>
    <w:rsid w:val="00194332"/>
    <w:rsid w:val="001943B5"/>
    <w:rsid w:val="0019450E"/>
    <w:rsid w:val="0019457B"/>
    <w:rsid w:val="00194597"/>
    <w:rsid w:val="001945C0"/>
    <w:rsid w:val="001947F7"/>
    <w:rsid w:val="00194972"/>
    <w:rsid w:val="00194AFD"/>
    <w:rsid w:val="00194C05"/>
    <w:rsid w:val="00194C4B"/>
    <w:rsid w:val="00194C90"/>
    <w:rsid w:val="00194CDB"/>
    <w:rsid w:val="00194D2B"/>
    <w:rsid w:val="00194D6A"/>
    <w:rsid w:val="00194FA7"/>
    <w:rsid w:val="00195215"/>
    <w:rsid w:val="00195246"/>
    <w:rsid w:val="00195579"/>
    <w:rsid w:val="00195744"/>
    <w:rsid w:val="00195AE3"/>
    <w:rsid w:val="00195D72"/>
    <w:rsid w:val="00195FF3"/>
    <w:rsid w:val="001960CD"/>
    <w:rsid w:val="00196329"/>
    <w:rsid w:val="0019682A"/>
    <w:rsid w:val="001969AD"/>
    <w:rsid w:val="00196C98"/>
    <w:rsid w:val="00196CF3"/>
    <w:rsid w:val="00196E3D"/>
    <w:rsid w:val="00197045"/>
    <w:rsid w:val="001970FD"/>
    <w:rsid w:val="001973F9"/>
    <w:rsid w:val="001976C8"/>
    <w:rsid w:val="001976FD"/>
    <w:rsid w:val="001979EB"/>
    <w:rsid w:val="001979F3"/>
    <w:rsid w:val="00197B16"/>
    <w:rsid w:val="00197CA2"/>
    <w:rsid w:val="00197F1B"/>
    <w:rsid w:val="001A002D"/>
    <w:rsid w:val="001A01BC"/>
    <w:rsid w:val="001A01CB"/>
    <w:rsid w:val="001A05FC"/>
    <w:rsid w:val="001A08B8"/>
    <w:rsid w:val="001A0CBD"/>
    <w:rsid w:val="001A0D1A"/>
    <w:rsid w:val="001A0D9B"/>
    <w:rsid w:val="001A0DB3"/>
    <w:rsid w:val="001A0DDB"/>
    <w:rsid w:val="001A0F14"/>
    <w:rsid w:val="001A1100"/>
    <w:rsid w:val="001A122D"/>
    <w:rsid w:val="001A12BA"/>
    <w:rsid w:val="001A167B"/>
    <w:rsid w:val="001A1A8D"/>
    <w:rsid w:val="001A1BA1"/>
    <w:rsid w:val="001A1BB9"/>
    <w:rsid w:val="001A1F1F"/>
    <w:rsid w:val="001A1F9A"/>
    <w:rsid w:val="001A2064"/>
    <w:rsid w:val="001A20E3"/>
    <w:rsid w:val="001A2207"/>
    <w:rsid w:val="001A2267"/>
    <w:rsid w:val="001A22D5"/>
    <w:rsid w:val="001A2378"/>
    <w:rsid w:val="001A27B1"/>
    <w:rsid w:val="001A2817"/>
    <w:rsid w:val="001A29E0"/>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782"/>
    <w:rsid w:val="001A5847"/>
    <w:rsid w:val="001A5AD3"/>
    <w:rsid w:val="001A5C44"/>
    <w:rsid w:val="001A5DC4"/>
    <w:rsid w:val="001A612D"/>
    <w:rsid w:val="001A61C0"/>
    <w:rsid w:val="001A623B"/>
    <w:rsid w:val="001A630C"/>
    <w:rsid w:val="001A63FE"/>
    <w:rsid w:val="001A6497"/>
    <w:rsid w:val="001A662C"/>
    <w:rsid w:val="001A66EB"/>
    <w:rsid w:val="001A696F"/>
    <w:rsid w:val="001A6BB1"/>
    <w:rsid w:val="001A6CCB"/>
    <w:rsid w:val="001A6D62"/>
    <w:rsid w:val="001A6E0F"/>
    <w:rsid w:val="001A70A8"/>
    <w:rsid w:val="001A71A1"/>
    <w:rsid w:val="001A7275"/>
    <w:rsid w:val="001A7422"/>
    <w:rsid w:val="001A7649"/>
    <w:rsid w:val="001A7749"/>
    <w:rsid w:val="001A7862"/>
    <w:rsid w:val="001A7A47"/>
    <w:rsid w:val="001A7A5D"/>
    <w:rsid w:val="001A7A98"/>
    <w:rsid w:val="001A7BA8"/>
    <w:rsid w:val="001A7D2D"/>
    <w:rsid w:val="001A7DED"/>
    <w:rsid w:val="001B000A"/>
    <w:rsid w:val="001B0092"/>
    <w:rsid w:val="001B0222"/>
    <w:rsid w:val="001B0279"/>
    <w:rsid w:val="001B04A6"/>
    <w:rsid w:val="001B0711"/>
    <w:rsid w:val="001B0807"/>
    <w:rsid w:val="001B085E"/>
    <w:rsid w:val="001B093C"/>
    <w:rsid w:val="001B0BCD"/>
    <w:rsid w:val="001B120E"/>
    <w:rsid w:val="001B1778"/>
    <w:rsid w:val="001B1A34"/>
    <w:rsid w:val="001B1F02"/>
    <w:rsid w:val="001B20F6"/>
    <w:rsid w:val="001B214A"/>
    <w:rsid w:val="001B24CA"/>
    <w:rsid w:val="001B2754"/>
    <w:rsid w:val="001B28F3"/>
    <w:rsid w:val="001B2A88"/>
    <w:rsid w:val="001B2C24"/>
    <w:rsid w:val="001B2C80"/>
    <w:rsid w:val="001B2D20"/>
    <w:rsid w:val="001B3006"/>
    <w:rsid w:val="001B30A7"/>
    <w:rsid w:val="001B30EE"/>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C38"/>
    <w:rsid w:val="001B4D9A"/>
    <w:rsid w:val="001B4ED1"/>
    <w:rsid w:val="001B4F9B"/>
    <w:rsid w:val="001B517A"/>
    <w:rsid w:val="001B53A8"/>
    <w:rsid w:val="001B5A71"/>
    <w:rsid w:val="001B5AFA"/>
    <w:rsid w:val="001B5BCD"/>
    <w:rsid w:val="001B5D47"/>
    <w:rsid w:val="001B604C"/>
    <w:rsid w:val="001B6129"/>
    <w:rsid w:val="001B618B"/>
    <w:rsid w:val="001B61B7"/>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0A"/>
    <w:rsid w:val="001B7C16"/>
    <w:rsid w:val="001B7DC7"/>
    <w:rsid w:val="001B7FC4"/>
    <w:rsid w:val="001B7FFD"/>
    <w:rsid w:val="001C017C"/>
    <w:rsid w:val="001C027E"/>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1A"/>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82A"/>
    <w:rsid w:val="001D0B20"/>
    <w:rsid w:val="001D0CF8"/>
    <w:rsid w:val="001D0DC7"/>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931"/>
    <w:rsid w:val="001D3C8E"/>
    <w:rsid w:val="001D4010"/>
    <w:rsid w:val="001D408E"/>
    <w:rsid w:val="001D4119"/>
    <w:rsid w:val="001D419E"/>
    <w:rsid w:val="001D42FA"/>
    <w:rsid w:val="001D4356"/>
    <w:rsid w:val="001D45CB"/>
    <w:rsid w:val="001D45D7"/>
    <w:rsid w:val="001D49F6"/>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D93"/>
    <w:rsid w:val="001D6E64"/>
    <w:rsid w:val="001D6EEA"/>
    <w:rsid w:val="001D7264"/>
    <w:rsid w:val="001D7973"/>
    <w:rsid w:val="001D7C68"/>
    <w:rsid w:val="001D7F3F"/>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11"/>
    <w:rsid w:val="001E538E"/>
    <w:rsid w:val="001E5482"/>
    <w:rsid w:val="001E585E"/>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E7EBD"/>
    <w:rsid w:val="001F0129"/>
    <w:rsid w:val="001F037F"/>
    <w:rsid w:val="001F03E7"/>
    <w:rsid w:val="001F0617"/>
    <w:rsid w:val="001F0621"/>
    <w:rsid w:val="001F0ACE"/>
    <w:rsid w:val="001F0BAA"/>
    <w:rsid w:val="001F0BB4"/>
    <w:rsid w:val="001F0C3E"/>
    <w:rsid w:val="001F0C78"/>
    <w:rsid w:val="001F0F7B"/>
    <w:rsid w:val="001F12A7"/>
    <w:rsid w:val="001F149C"/>
    <w:rsid w:val="001F14E0"/>
    <w:rsid w:val="001F152B"/>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0A6"/>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6FA"/>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7A8"/>
    <w:rsid w:val="001F7B2D"/>
    <w:rsid w:val="001F7E45"/>
    <w:rsid w:val="001F7F20"/>
    <w:rsid w:val="00200085"/>
    <w:rsid w:val="00200485"/>
    <w:rsid w:val="002004AD"/>
    <w:rsid w:val="00200767"/>
    <w:rsid w:val="0020077E"/>
    <w:rsid w:val="00200C31"/>
    <w:rsid w:val="00200C59"/>
    <w:rsid w:val="00200C68"/>
    <w:rsid w:val="00200E03"/>
    <w:rsid w:val="00200E89"/>
    <w:rsid w:val="00201055"/>
    <w:rsid w:val="00201C00"/>
    <w:rsid w:val="00201C24"/>
    <w:rsid w:val="00201D9B"/>
    <w:rsid w:val="00201F20"/>
    <w:rsid w:val="0020207A"/>
    <w:rsid w:val="00202347"/>
    <w:rsid w:val="00202601"/>
    <w:rsid w:val="0020271D"/>
    <w:rsid w:val="00202736"/>
    <w:rsid w:val="002029F8"/>
    <w:rsid w:val="00202BB1"/>
    <w:rsid w:val="00202D76"/>
    <w:rsid w:val="00202E50"/>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225"/>
    <w:rsid w:val="00205447"/>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11"/>
    <w:rsid w:val="002104A5"/>
    <w:rsid w:val="0021050B"/>
    <w:rsid w:val="00210680"/>
    <w:rsid w:val="00210745"/>
    <w:rsid w:val="002107DC"/>
    <w:rsid w:val="0021088D"/>
    <w:rsid w:val="002109CA"/>
    <w:rsid w:val="00210B4F"/>
    <w:rsid w:val="00210B83"/>
    <w:rsid w:val="00210BF0"/>
    <w:rsid w:val="0021106C"/>
    <w:rsid w:val="00211173"/>
    <w:rsid w:val="0021122D"/>
    <w:rsid w:val="002112A2"/>
    <w:rsid w:val="0021159D"/>
    <w:rsid w:val="002116C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2E4"/>
    <w:rsid w:val="002135C9"/>
    <w:rsid w:val="00213775"/>
    <w:rsid w:val="002139BF"/>
    <w:rsid w:val="00213A69"/>
    <w:rsid w:val="00213DBD"/>
    <w:rsid w:val="00213E74"/>
    <w:rsid w:val="00213FA6"/>
    <w:rsid w:val="002140C5"/>
    <w:rsid w:val="002140F2"/>
    <w:rsid w:val="0021422E"/>
    <w:rsid w:val="0021427A"/>
    <w:rsid w:val="002142AD"/>
    <w:rsid w:val="002144C8"/>
    <w:rsid w:val="002147A9"/>
    <w:rsid w:val="00214830"/>
    <w:rsid w:val="00214AA4"/>
    <w:rsid w:val="00214DB3"/>
    <w:rsid w:val="002151DA"/>
    <w:rsid w:val="0021545D"/>
    <w:rsid w:val="002155F3"/>
    <w:rsid w:val="002156A1"/>
    <w:rsid w:val="0021580B"/>
    <w:rsid w:val="0021583C"/>
    <w:rsid w:val="002159F7"/>
    <w:rsid w:val="00215A66"/>
    <w:rsid w:val="00215CEF"/>
    <w:rsid w:val="00216078"/>
    <w:rsid w:val="00216114"/>
    <w:rsid w:val="00216176"/>
    <w:rsid w:val="0021618A"/>
    <w:rsid w:val="002161F3"/>
    <w:rsid w:val="00216274"/>
    <w:rsid w:val="002162E4"/>
    <w:rsid w:val="0021648A"/>
    <w:rsid w:val="00216CA8"/>
    <w:rsid w:val="00216EB5"/>
    <w:rsid w:val="0021703A"/>
    <w:rsid w:val="00217062"/>
    <w:rsid w:val="002170F3"/>
    <w:rsid w:val="00217136"/>
    <w:rsid w:val="00217362"/>
    <w:rsid w:val="00217706"/>
    <w:rsid w:val="0021791F"/>
    <w:rsid w:val="00217A3A"/>
    <w:rsid w:val="00217DBF"/>
    <w:rsid w:val="00217ED2"/>
    <w:rsid w:val="00220052"/>
    <w:rsid w:val="0022025E"/>
    <w:rsid w:val="002206CB"/>
    <w:rsid w:val="002207D6"/>
    <w:rsid w:val="0022081B"/>
    <w:rsid w:val="00220B45"/>
    <w:rsid w:val="00220C35"/>
    <w:rsid w:val="00220CF7"/>
    <w:rsid w:val="00220D3E"/>
    <w:rsid w:val="00220E29"/>
    <w:rsid w:val="00220E81"/>
    <w:rsid w:val="00221053"/>
    <w:rsid w:val="002211ED"/>
    <w:rsid w:val="0022126F"/>
    <w:rsid w:val="0022129B"/>
    <w:rsid w:val="0022185D"/>
    <w:rsid w:val="00221881"/>
    <w:rsid w:val="00221A28"/>
    <w:rsid w:val="00221ABA"/>
    <w:rsid w:val="00221D75"/>
    <w:rsid w:val="00221E69"/>
    <w:rsid w:val="0022202B"/>
    <w:rsid w:val="00222165"/>
    <w:rsid w:val="002223C3"/>
    <w:rsid w:val="00222777"/>
    <w:rsid w:val="002227D3"/>
    <w:rsid w:val="00222961"/>
    <w:rsid w:val="00222BC1"/>
    <w:rsid w:val="0022329B"/>
    <w:rsid w:val="002233F2"/>
    <w:rsid w:val="002234DE"/>
    <w:rsid w:val="002236B6"/>
    <w:rsid w:val="00223748"/>
    <w:rsid w:val="00223D35"/>
    <w:rsid w:val="00224004"/>
    <w:rsid w:val="002240CE"/>
    <w:rsid w:val="0022413A"/>
    <w:rsid w:val="002241EF"/>
    <w:rsid w:val="00224211"/>
    <w:rsid w:val="002242EA"/>
    <w:rsid w:val="002244F9"/>
    <w:rsid w:val="002246A0"/>
    <w:rsid w:val="00224820"/>
    <w:rsid w:val="002249FB"/>
    <w:rsid w:val="00224A11"/>
    <w:rsid w:val="00224BEA"/>
    <w:rsid w:val="0022505B"/>
    <w:rsid w:val="00225164"/>
    <w:rsid w:val="00225242"/>
    <w:rsid w:val="00225766"/>
    <w:rsid w:val="0022590B"/>
    <w:rsid w:val="00225A5B"/>
    <w:rsid w:val="00225D69"/>
    <w:rsid w:val="00225FA1"/>
    <w:rsid w:val="0022611A"/>
    <w:rsid w:val="0022633A"/>
    <w:rsid w:val="0022673D"/>
    <w:rsid w:val="0022684B"/>
    <w:rsid w:val="002268D3"/>
    <w:rsid w:val="00226902"/>
    <w:rsid w:val="00226A30"/>
    <w:rsid w:val="00226E69"/>
    <w:rsid w:val="0022723E"/>
    <w:rsid w:val="0022741C"/>
    <w:rsid w:val="002277D9"/>
    <w:rsid w:val="0022792A"/>
    <w:rsid w:val="00227A57"/>
    <w:rsid w:val="00227BD2"/>
    <w:rsid w:val="00227BF7"/>
    <w:rsid w:val="00227EAF"/>
    <w:rsid w:val="00227EB2"/>
    <w:rsid w:val="0023038C"/>
    <w:rsid w:val="00230580"/>
    <w:rsid w:val="00230C20"/>
    <w:rsid w:val="00230E21"/>
    <w:rsid w:val="00230EB0"/>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4"/>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A09"/>
    <w:rsid w:val="00235E72"/>
    <w:rsid w:val="00236405"/>
    <w:rsid w:val="002368DB"/>
    <w:rsid w:val="002368F8"/>
    <w:rsid w:val="00236992"/>
    <w:rsid w:val="00236995"/>
    <w:rsid w:val="00236AFA"/>
    <w:rsid w:val="00236D54"/>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0A7"/>
    <w:rsid w:val="0024111F"/>
    <w:rsid w:val="0024118E"/>
    <w:rsid w:val="0024161C"/>
    <w:rsid w:val="00241621"/>
    <w:rsid w:val="00241666"/>
    <w:rsid w:val="00241811"/>
    <w:rsid w:val="002418D7"/>
    <w:rsid w:val="00241988"/>
    <w:rsid w:val="00241990"/>
    <w:rsid w:val="00241AD4"/>
    <w:rsid w:val="00241B37"/>
    <w:rsid w:val="00241B70"/>
    <w:rsid w:val="00241BB1"/>
    <w:rsid w:val="00241C21"/>
    <w:rsid w:val="00241E5A"/>
    <w:rsid w:val="00241E8E"/>
    <w:rsid w:val="00241FA4"/>
    <w:rsid w:val="0024204C"/>
    <w:rsid w:val="002420FF"/>
    <w:rsid w:val="002422CA"/>
    <w:rsid w:val="0024235E"/>
    <w:rsid w:val="0024250C"/>
    <w:rsid w:val="00242786"/>
    <w:rsid w:val="00242B80"/>
    <w:rsid w:val="00242DC9"/>
    <w:rsid w:val="00243047"/>
    <w:rsid w:val="002433C9"/>
    <w:rsid w:val="00243559"/>
    <w:rsid w:val="002436B1"/>
    <w:rsid w:val="002438A6"/>
    <w:rsid w:val="00243B1F"/>
    <w:rsid w:val="00243CAD"/>
    <w:rsid w:val="00243D25"/>
    <w:rsid w:val="00243E77"/>
    <w:rsid w:val="00243EC8"/>
    <w:rsid w:val="00243F33"/>
    <w:rsid w:val="0024437D"/>
    <w:rsid w:val="0024471F"/>
    <w:rsid w:val="0024495C"/>
    <w:rsid w:val="00244BE2"/>
    <w:rsid w:val="00244D62"/>
    <w:rsid w:val="00244D7B"/>
    <w:rsid w:val="00244E01"/>
    <w:rsid w:val="00244FF4"/>
    <w:rsid w:val="00245088"/>
    <w:rsid w:val="0024510D"/>
    <w:rsid w:val="00245499"/>
    <w:rsid w:val="0024554E"/>
    <w:rsid w:val="0024594D"/>
    <w:rsid w:val="00245D20"/>
    <w:rsid w:val="00245D97"/>
    <w:rsid w:val="00245F12"/>
    <w:rsid w:val="00245FE0"/>
    <w:rsid w:val="002460C1"/>
    <w:rsid w:val="0024634C"/>
    <w:rsid w:val="00246352"/>
    <w:rsid w:val="00246485"/>
    <w:rsid w:val="0024695A"/>
    <w:rsid w:val="00246A15"/>
    <w:rsid w:val="00246C5E"/>
    <w:rsid w:val="00246CFD"/>
    <w:rsid w:val="00246F6D"/>
    <w:rsid w:val="00246FCF"/>
    <w:rsid w:val="00247039"/>
    <w:rsid w:val="00247043"/>
    <w:rsid w:val="0024729E"/>
    <w:rsid w:val="0024733D"/>
    <w:rsid w:val="00247855"/>
    <w:rsid w:val="0024799D"/>
    <w:rsid w:val="00247CF7"/>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B95"/>
    <w:rsid w:val="00253C08"/>
    <w:rsid w:val="00253CB6"/>
    <w:rsid w:val="00253F51"/>
    <w:rsid w:val="00254078"/>
    <w:rsid w:val="002541B2"/>
    <w:rsid w:val="00254253"/>
    <w:rsid w:val="0025425E"/>
    <w:rsid w:val="0025425F"/>
    <w:rsid w:val="00254315"/>
    <w:rsid w:val="0025448F"/>
    <w:rsid w:val="00254957"/>
    <w:rsid w:val="00254971"/>
    <w:rsid w:val="00254A01"/>
    <w:rsid w:val="00254AA4"/>
    <w:rsid w:val="00254B35"/>
    <w:rsid w:val="00254C82"/>
    <w:rsid w:val="00254DFE"/>
    <w:rsid w:val="002555B4"/>
    <w:rsid w:val="00255642"/>
    <w:rsid w:val="00255997"/>
    <w:rsid w:val="002559E9"/>
    <w:rsid w:val="00255B35"/>
    <w:rsid w:val="00255B9A"/>
    <w:rsid w:val="00255C32"/>
    <w:rsid w:val="00255D43"/>
    <w:rsid w:val="00255D9E"/>
    <w:rsid w:val="00255E55"/>
    <w:rsid w:val="00256005"/>
    <w:rsid w:val="002567FA"/>
    <w:rsid w:val="00256BE8"/>
    <w:rsid w:val="00256FFE"/>
    <w:rsid w:val="0025724C"/>
    <w:rsid w:val="0025742A"/>
    <w:rsid w:val="00257479"/>
    <w:rsid w:val="002575FB"/>
    <w:rsid w:val="002576FA"/>
    <w:rsid w:val="00260076"/>
    <w:rsid w:val="002600AC"/>
    <w:rsid w:val="002601A9"/>
    <w:rsid w:val="002601EB"/>
    <w:rsid w:val="00260961"/>
    <w:rsid w:val="00260B80"/>
    <w:rsid w:val="00260BF9"/>
    <w:rsid w:val="00260DA5"/>
    <w:rsid w:val="00260EC7"/>
    <w:rsid w:val="00260F98"/>
    <w:rsid w:val="0026158E"/>
    <w:rsid w:val="002615F8"/>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0DE"/>
    <w:rsid w:val="0026417B"/>
    <w:rsid w:val="002642B5"/>
    <w:rsid w:val="00264558"/>
    <w:rsid w:val="00264571"/>
    <w:rsid w:val="00264729"/>
    <w:rsid w:val="00264741"/>
    <w:rsid w:val="0026493E"/>
    <w:rsid w:val="00264D49"/>
    <w:rsid w:val="00264E74"/>
    <w:rsid w:val="002650E7"/>
    <w:rsid w:val="002653F6"/>
    <w:rsid w:val="00265680"/>
    <w:rsid w:val="002659BD"/>
    <w:rsid w:val="00265C50"/>
    <w:rsid w:val="00265D76"/>
    <w:rsid w:val="00265EAE"/>
    <w:rsid w:val="0026605C"/>
    <w:rsid w:val="002660F2"/>
    <w:rsid w:val="00266206"/>
    <w:rsid w:val="002662EB"/>
    <w:rsid w:val="00266A62"/>
    <w:rsid w:val="00267063"/>
    <w:rsid w:val="00267182"/>
    <w:rsid w:val="002673C0"/>
    <w:rsid w:val="0026745D"/>
    <w:rsid w:val="002679E0"/>
    <w:rsid w:val="00267B2D"/>
    <w:rsid w:val="00267B8F"/>
    <w:rsid w:val="00267F15"/>
    <w:rsid w:val="0027017D"/>
    <w:rsid w:val="00270202"/>
    <w:rsid w:val="00270327"/>
    <w:rsid w:val="00270913"/>
    <w:rsid w:val="00270AFC"/>
    <w:rsid w:val="00270CAC"/>
    <w:rsid w:val="00270DBB"/>
    <w:rsid w:val="00270F25"/>
    <w:rsid w:val="00270F79"/>
    <w:rsid w:val="002710C5"/>
    <w:rsid w:val="002718D9"/>
    <w:rsid w:val="002719CF"/>
    <w:rsid w:val="00271A0A"/>
    <w:rsid w:val="00271A22"/>
    <w:rsid w:val="00271A2F"/>
    <w:rsid w:val="00271EED"/>
    <w:rsid w:val="00271F28"/>
    <w:rsid w:val="00272104"/>
    <w:rsid w:val="0027235C"/>
    <w:rsid w:val="00272408"/>
    <w:rsid w:val="0027276E"/>
    <w:rsid w:val="00272971"/>
    <w:rsid w:val="00272D5C"/>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78"/>
    <w:rsid w:val="00274BCA"/>
    <w:rsid w:val="00274FBE"/>
    <w:rsid w:val="00275164"/>
    <w:rsid w:val="002752F7"/>
    <w:rsid w:val="002753B2"/>
    <w:rsid w:val="002753D2"/>
    <w:rsid w:val="00275752"/>
    <w:rsid w:val="00275818"/>
    <w:rsid w:val="002758FF"/>
    <w:rsid w:val="0027599D"/>
    <w:rsid w:val="00275C6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591"/>
    <w:rsid w:val="00280963"/>
    <w:rsid w:val="002809BC"/>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17B"/>
    <w:rsid w:val="002824CF"/>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3B9"/>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7B1"/>
    <w:rsid w:val="00284A2C"/>
    <w:rsid w:val="00284ABB"/>
    <w:rsid w:val="00284BB5"/>
    <w:rsid w:val="00284C9F"/>
    <w:rsid w:val="00284CDA"/>
    <w:rsid w:val="00284DE5"/>
    <w:rsid w:val="00284E46"/>
    <w:rsid w:val="00284FF5"/>
    <w:rsid w:val="0028523D"/>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6F55"/>
    <w:rsid w:val="00287194"/>
    <w:rsid w:val="00287348"/>
    <w:rsid w:val="00287544"/>
    <w:rsid w:val="00287572"/>
    <w:rsid w:val="00287643"/>
    <w:rsid w:val="00287664"/>
    <w:rsid w:val="002877EE"/>
    <w:rsid w:val="00287A64"/>
    <w:rsid w:val="00287B82"/>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1DFC"/>
    <w:rsid w:val="00291F37"/>
    <w:rsid w:val="00292278"/>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48E"/>
    <w:rsid w:val="0029456C"/>
    <w:rsid w:val="0029471A"/>
    <w:rsid w:val="002949B4"/>
    <w:rsid w:val="00294A4B"/>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5D"/>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B69"/>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A1"/>
    <w:rsid w:val="002A5DD3"/>
    <w:rsid w:val="002A5E15"/>
    <w:rsid w:val="002A600B"/>
    <w:rsid w:val="002A6033"/>
    <w:rsid w:val="002A6271"/>
    <w:rsid w:val="002A64DB"/>
    <w:rsid w:val="002A6639"/>
    <w:rsid w:val="002A666B"/>
    <w:rsid w:val="002A6763"/>
    <w:rsid w:val="002A67CE"/>
    <w:rsid w:val="002A6A7E"/>
    <w:rsid w:val="002A6B39"/>
    <w:rsid w:val="002A6B90"/>
    <w:rsid w:val="002A6E38"/>
    <w:rsid w:val="002A6F4D"/>
    <w:rsid w:val="002A709A"/>
    <w:rsid w:val="002A7827"/>
    <w:rsid w:val="002A7848"/>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CB"/>
    <w:rsid w:val="002B16F0"/>
    <w:rsid w:val="002B1D6D"/>
    <w:rsid w:val="002B1DE1"/>
    <w:rsid w:val="002B1FE6"/>
    <w:rsid w:val="002B219F"/>
    <w:rsid w:val="002B2302"/>
    <w:rsid w:val="002B2449"/>
    <w:rsid w:val="002B254E"/>
    <w:rsid w:val="002B2586"/>
    <w:rsid w:val="002B2952"/>
    <w:rsid w:val="002B2C16"/>
    <w:rsid w:val="002B2C21"/>
    <w:rsid w:val="002B2CA1"/>
    <w:rsid w:val="002B2E98"/>
    <w:rsid w:val="002B2F8F"/>
    <w:rsid w:val="002B3041"/>
    <w:rsid w:val="002B312C"/>
    <w:rsid w:val="002B316A"/>
    <w:rsid w:val="002B3291"/>
    <w:rsid w:val="002B3486"/>
    <w:rsid w:val="002B35A8"/>
    <w:rsid w:val="002B365A"/>
    <w:rsid w:val="002B3C88"/>
    <w:rsid w:val="002B3DC7"/>
    <w:rsid w:val="002B3EB8"/>
    <w:rsid w:val="002B3F8C"/>
    <w:rsid w:val="002B42C0"/>
    <w:rsid w:val="002B4304"/>
    <w:rsid w:val="002B4396"/>
    <w:rsid w:val="002B4665"/>
    <w:rsid w:val="002B475F"/>
    <w:rsid w:val="002B4959"/>
    <w:rsid w:val="002B4B52"/>
    <w:rsid w:val="002B4C19"/>
    <w:rsid w:val="002B4EDE"/>
    <w:rsid w:val="002B5197"/>
    <w:rsid w:val="002B527D"/>
    <w:rsid w:val="002B55E2"/>
    <w:rsid w:val="002B5624"/>
    <w:rsid w:val="002B58EE"/>
    <w:rsid w:val="002B595E"/>
    <w:rsid w:val="002B5976"/>
    <w:rsid w:val="002B5B68"/>
    <w:rsid w:val="002B5C88"/>
    <w:rsid w:val="002B5DAB"/>
    <w:rsid w:val="002B5DC1"/>
    <w:rsid w:val="002B5F7C"/>
    <w:rsid w:val="002B607E"/>
    <w:rsid w:val="002B662E"/>
    <w:rsid w:val="002B676A"/>
    <w:rsid w:val="002B6793"/>
    <w:rsid w:val="002B6D50"/>
    <w:rsid w:val="002B6D73"/>
    <w:rsid w:val="002B708F"/>
    <w:rsid w:val="002B71ED"/>
    <w:rsid w:val="002B7242"/>
    <w:rsid w:val="002B73F2"/>
    <w:rsid w:val="002B76C2"/>
    <w:rsid w:val="002B7901"/>
    <w:rsid w:val="002B79B3"/>
    <w:rsid w:val="002B7B22"/>
    <w:rsid w:val="002B7D63"/>
    <w:rsid w:val="002C006E"/>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2DC3"/>
    <w:rsid w:val="002C310C"/>
    <w:rsid w:val="002C3136"/>
    <w:rsid w:val="002C32B9"/>
    <w:rsid w:val="002C348A"/>
    <w:rsid w:val="002C3596"/>
    <w:rsid w:val="002C375C"/>
    <w:rsid w:val="002C38C2"/>
    <w:rsid w:val="002C3B5C"/>
    <w:rsid w:val="002C42F8"/>
    <w:rsid w:val="002C436F"/>
    <w:rsid w:val="002C4406"/>
    <w:rsid w:val="002C44F3"/>
    <w:rsid w:val="002C4569"/>
    <w:rsid w:val="002C45C2"/>
    <w:rsid w:val="002C489E"/>
    <w:rsid w:val="002C4952"/>
    <w:rsid w:val="002C4A66"/>
    <w:rsid w:val="002C4C7A"/>
    <w:rsid w:val="002C4E6E"/>
    <w:rsid w:val="002C4F9C"/>
    <w:rsid w:val="002C5232"/>
    <w:rsid w:val="002C53D7"/>
    <w:rsid w:val="002C53E6"/>
    <w:rsid w:val="002C54C3"/>
    <w:rsid w:val="002C54D9"/>
    <w:rsid w:val="002C569C"/>
    <w:rsid w:val="002C5847"/>
    <w:rsid w:val="002C589B"/>
    <w:rsid w:val="002C5925"/>
    <w:rsid w:val="002C5C37"/>
    <w:rsid w:val="002C5DE2"/>
    <w:rsid w:val="002C5EB3"/>
    <w:rsid w:val="002C5ECD"/>
    <w:rsid w:val="002C605E"/>
    <w:rsid w:val="002C6389"/>
    <w:rsid w:val="002C6451"/>
    <w:rsid w:val="002C64EA"/>
    <w:rsid w:val="002C653B"/>
    <w:rsid w:val="002C66AA"/>
    <w:rsid w:val="002C67CA"/>
    <w:rsid w:val="002C6858"/>
    <w:rsid w:val="002C68DA"/>
    <w:rsid w:val="002C694B"/>
    <w:rsid w:val="002C6964"/>
    <w:rsid w:val="002C6AF6"/>
    <w:rsid w:val="002C6BF7"/>
    <w:rsid w:val="002C7416"/>
    <w:rsid w:val="002C7C08"/>
    <w:rsid w:val="002C7C25"/>
    <w:rsid w:val="002C7C69"/>
    <w:rsid w:val="002D0094"/>
    <w:rsid w:val="002D05FE"/>
    <w:rsid w:val="002D0602"/>
    <w:rsid w:val="002D07B1"/>
    <w:rsid w:val="002D08D9"/>
    <w:rsid w:val="002D09AC"/>
    <w:rsid w:val="002D0B72"/>
    <w:rsid w:val="002D0C58"/>
    <w:rsid w:val="002D0E03"/>
    <w:rsid w:val="002D0FB4"/>
    <w:rsid w:val="002D1566"/>
    <w:rsid w:val="002D15DD"/>
    <w:rsid w:val="002D1711"/>
    <w:rsid w:val="002D1825"/>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DB4"/>
    <w:rsid w:val="002D3F4F"/>
    <w:rsid w:val="002D3FB5"/>
    <w:rsid w:val="002D41D1"/>
    <w:rsid w:val="002D44A9"/>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74"/>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6"/>
    <w:rsid w:val="002D7E18"/>
    <w:rsid w:val="002E0126"/>
    <w:rsid w:val="002E01DB"/>
    <w:rsid w:val="002E03D6"/>
    <w:rsid w:val="002E0676"/>
    <w:rsid w:val="002E0888"/>
    <w:rsid w:val="002E0AD4"/>
    <w:rsid w:val="002E0BE2"/>
    <w:rsid w:val="002E0EC7"/>
    <w:rsid w:val="002E0ECB"/>
    <w:rsid w:val="002E1011"/>
    <w:rsid w:val="002E17C9"/>
    <w:rsid w:val="002E17EB"/>
    <w:rsid w:val="002E18CE"/>
    <w:rsid w:val="002E1A17"/>
    <w:rsid w:val="002E1BAE"/>
    <w:rsid w:val="002E1C26"/>
    <w:rsid w:val="002E1C3E"/>
    <w:rsid w:val="002E21A0"/>
    <w:rsid w:val="002E233C"/>
    <w:rsid w:val="002E2D9D"/>
    <w:rsid w:val="002E36D2"/>
    <w:rsid w:val="002E37EE"/>
    <w:rsid w:val="002E3893"/>
    <w:rsid w:val="002E38B9"/>
    <w:rsid w:val="002E3C27"/>
    <w:rsid w:val="002E3E9A"/>
    <w:rsid w:val="002E4326"/>
    <w:rsid w:val="002E44CF"/>
    <w:rsid w:val="002E4751"/>
    <w:rsid w:val="002E4867"/>
    <w:rsid w:val="002E4B84"/>
    <w:rsid w:val="002E4BB0"/>
    <w:rsid w:val="002E50F9"/>
    <w:rsid w:val="002E514E"/>
    <w:rsid w:val="002E53D5"/>
    <w:rsid w:val="002E5604"/>
    <w:rsid w:val="002E5686"/>
    <w:rsid w:val="002E596F"/>
    <w:rsid w:val="002E5A30"/>
    <w:rsid w:val="002E5B7B"/>
    <w:rsid w:val="002E5E61"/>
    <w:rsid w:val="002E6130"/>
    <w:rsid w:val="002E613B"/>
    <w:rsid w:val="002E6338"/>
    <w:rsid w:val="002E6416"/>
    <w:rsid w:val="002E65B1"/>
    <w:rsid w:val="002E6637"/>
    <w:rsid w:val="002E6BF2"/>
    <w:rsid w:val="002E6ED6"/>
    <w:rsid w:val="002E7104"/>
    <w:rsid w:val="002E71AF"/>
    <w:rsid w:val="002E72A5"/>
    <w:rsid w:val="002E73C4"/>
    <w:rsid w:val="002E7525"/>
    <w:rsid w:val="002E755E"/>
    <w:rsid w:val="002E7603"/>
    <w:rsid w:val="002E795C"/>
    <w:rsid w:val="002E7965"/>
    <w:rsid w:val="002E7C86"/>
    <w:rsid w:val="002E7E20"/>
    <w:rsid w:val="002F00EB"/>
    <w:rsid w:val="002F0298"/>
    <w:rsid w:val="002F02B4"/>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084"/>
    <w:rsid w:val="002F22A2"/>
    <w:rsid w:val="002F2392"/>
    <w:rsid w:val="002F239E"/>
    <w:rsid w:val="002F25B4"/>
    <w:rsid w:val="002F2691"/>
    <w:rsid w:val="002F26D1"/>
    <w:rsid w:val="002F26EE"/>
    <w:rsid w:val="002F270C"/>
    <w:rsid w:val="002F2761"/>
    <w:rsid w:val="002F2AAD"/>
    <w:rsid w:val="002F2D75"/>
    <w:rsid w:val="002F2EA3"/>
    <w:rsid w:val="002F2F1B"/>
    <w:rsid w:val="002F304E"/>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023"/>
    <w:rsid w:val="002F5275"/>
    <w:rsid w:val="002F53B1"/>
    <w:rsid w:val="002F5546"/>
    <w:rsid w:val="002F56B9"/>
    <w:rsid w:val="002F57F4"/>
    <w:rsid w:val="002F5B55"/>
    <w:rsid w:val="002F5D74"/>
    <w:rsid w:val="002F5DCC"/>
    <w:rsid w:val="002F5FB7"/>
    <w:rsid w:val="002F6450"/>
    <w:rsid w:val="002F650D"/>
    <w:rsid w:val="002F6521"/>
    <w:rsid w:val="002F6663"/>
    <w:rsid w:val="002F67D7"/>
    <w:rsid w:val="002F68F7"/>
    <w:rsid w:val="002F6AB3"/>
    <w:rsid w:val="002F6BB0"/>
    <w:rsid w:val="002F6BB9"/>
    <w:rsid w:val="002F6CFA"/>
    <w:rsid w:val="002F7C6A"/>
    <w:rsid w:val="002F7D5E"/>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732"/>
    <w:rsid w:val="0030180C"/>
    <w:rsid w:val="00301855"/>
    <w:rsid w:val="003019E7"/>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78"/>
    <w:rsid w:val="003046B9"/>
    <w:rsid w:val="00304793"/>
    <w:rsid w:val="003047A8"/>
    <w:rsid w:val="003048FF"/>
    <w:rsid w:val="00304BBF"/>
    <w:rsid w:val="00304C49"/>
    <w:rsid w:val="00304CCF"/>
    <w:rsid w:val="003050BC"/>
    <w:rsid w:val="003054D3"/>
    <w:rsid w:val="00305563"/>
    <w:rsid w:val="00305600"/>
    <w:rsid w:val="00305633"/>
    <w:rsid w:val="003056FD"/>
    <w:rsid w:val="00305711"/>
    <w:rsid w:val="00305ADA"/>
    <w:rsid w:val="00305B0F"/>
    <w:rsid w:val="00305B71"/>
    <w:rsid w:val="00305D8E"/>
    <w:rsid w:val="00305DD6"/>
    <w:rsid w:val="0030613C"/>
    <w:rsid w:val="003063C6"/>
    <w:rsid w:val="0030640B"/>
    <w:rsid w:val="003067AA"/>
    <w:rsid w:val="0030680F"/>
    <w:rsid w:val="00306E2B"/>
    <w:rsid w:val="00307213"/>
    <w:rsid w:val="00307266"/>
    <w:rsid w:val="003073CF"/>
    <w:rsid w:val="00307432"/>
    <w:rsid w:val="00307469"/>
    <w:rsid w:val="00307582"/>
    <w:rsid w:val="003075FB"/>
    <w:rsid w:val="0030767B"/>
    <w:rsid w:val="00307AA8"/>
    <w:rsid w:val="00307E61"/>
    <w:rsid w:val="0031071E"/>
    <w:rsid w:val="0031084F"/>
    <w:rsid w:val="00310967"/>
    <w:rsid w:val="00310A22"/>
    <w:rsid w:val="00310A70"/>
    <w:rsid w:val="00310BA3"/>
    <w:rsid w:val="00310E2C"/>
    <w:rsid w:val="003111FA"/>
    <w:rsid w:val="00311465"/>
    <w:rsid w:val="00311524"/>
    <w:rsid w:val="00311532"/>
    <w:rsid w:val="00311853"/>
    <w:rsid w:val="00311E5D"/>
    <w:rsid w:val="003120C4"/>
    <w:rsid w:val="0031216C"/>
    <w:rsid w:val="003121DB"/>
    <w:rsid w:val="003123D3"/>
    <w:rsid w:val="003124ED"/>
    <w:rsid w:val="0031262D"/>
    <w:rsid w:val="0031282E"/>
    <w:rsid w:val="003129D3"/>
    <w:rsid w:val="00312E28"/>
    <w:rsid w:val="00312E72"/>
    <w:rsid w:val="0031302E"/>
    <w:rsid w:val="003130D7"/>
    <w:rsid w:val="003131ED"/>
    <w:rsid w:val="00313215"/>
    <w:rsid w:val="00313484"/>
    <w:rsid w:val="0031363E"/>
    <w:rsid w:val="00313C4D"/>
    <w:rsid w:val="00313D3E"/>
    <w:rsid w:val="00313DFD"/>
    <w:rsid w:val="00313DFE"/>
    <w:rsid w:val="00313E15"/>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2DE"/>
    <w:rsid w:val="00317316"/>
    <w:rsid w:val="0031732D"/>
    <w:rsid w:val="003173FE"/>
    <w:rsid w:val="003174E7"/>
    <w:rsid w:val="00317641"/>
    <w:rsid w:val="003176A0"/>
    <w:rsid w:val="00317B68"/>
    <w:rsid w:val="00317DDB"/>
    <w:rsid w:val="00317E98"/>
    <w:rsid w:val="00317EB4"/>
    <w:rsid w:val="00320169"/>
    <w:rsid w:val="0032020D"/>
    <w:rsid w:val="0032036B"/>
    <w:rsid w:val="00320755"/>
    <w:rsid w:val="00320889"/>
    <w:rsid w:val="00320B4F"/>
    <w:rsid w:val="00320E05"/>
    <w:rsid w:val="0032112B"/>
    <w:rsid w:val="0032118C"/>
    <w:rsid w:val="00321211"/>
    <w:rsid w:val="00321306"/>
    <w:rsid w:val="003213E8"/>
    <w:rsid w:val="00321459"/>
    <w:rsid w:val="0032155E"/>
    <w:rsid w:val="00321799"/>
    <w:rsid w:val="00321A92"/>
    <w:rsid w:val="00321BC6"/>
    <w:rsid w:val="00321DCC"/>
    <w:rsid w:val="00321E46"/>
    <w:rsid w:val="0032238D"/>
    <w:rsid w:val="00322748"/>
    <w:rsid w:val="0032288B"/>
    <w:rsid w:val="0032293B"/>
    <w:rsid w:val="003229A8"/>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1E"/>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37C"/>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78"/>
    <w:rsid w:val="00331EDC"/>
    <w:rsid w:val="00332064"/>
    <w:rsid w:val="0033211F"/>
    <w:rsid w:val="003321A2"/>
    <w:rsid w:val="00332229"/>
    <w:rsid w:val="00332531"/>
    <w:rsid w:val="003326B3"/>
    <w:rsid w:val="003326FC"/>
    <w:rsid w:val="00332858"/>
    <w:rsid w:val="003328FD"/>
    <w:rsid w:val="00332964"/>
    <w:rsid w:val="00332A12"/>
    <w:rsid w:val="00332AAC"/>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70"/>
    <w:rsid w:val="003349D3"/>
    <w:rsid w:val="00334ADF"/>
    <w:rsid w:val="00334BA0"/>
    <w:rsid w:val="00334E7A"/>
    <w:rsid w:val="00334EF9"/>
    <w:rsid w:val="0033519A"/>
    <w:rsid w:val="00335200"/>
    <w:rsid w:val="003354E3"/>
    <w:rsid w:val="00335A07"/>
    <w:rsid w:val="00335AEF"/>
    <w:rsid w:val="00335DA6"/>
    <w:rsid w:val="0033602B"/>
    <w:rsid w:val="0033602D"/>
    <w:rsid w:val="003360F7"/>
    <w:rsid w:val="00336160"/>
    <w:rsid w:val="0033637E"/>
    <w:rsid w:val="00336471"/>
    <w:rsid w:val="003364BB"/>
    <w:rsid w:val="003366B8"/>
    <w:rsid w:val="0033679D"/>
    <w:rsid w:val="00336BC2"/>
    <w:rsid w:val="00336FE2"/>
    <w:rsid w:val="00337108"/>
    <w:rsid w:val="003371AA"/>
    <w:rsid w:val="003372D8"/>
    <w:rsid w:val="00337493"/>
    <w:rsid w:val="003374DA"/>
    <w:rsid w:val="00337699"/>
    <w:rsid w:val="003377C9"/>
    <w:rsid w:val="003377E2"/>
    <w:rsid w:val="003378CC"/>
    <w:rsid w:val="00337AA6"/>
    <w:rsid w:val="00337DDC"/>
    <w:rsid w:val="00337ED6"/>
    <w:rsid w:val="0034053A"/>
    <w:rsid w:val="003405F1"/>
    <w:rsid w:val="0034075F"/>
    <w:rsid w:val="003408C5"/>
    <w:rsid w:val="00340A6B"/>
    <w:rsid w:val="00340C77"/>
    <w:rsid w:val="00340E5A"/>
    <w:rsid w:val="0034100B"/>
    <w:rsid w:val="00341139"/>
    <w:rsid w:val="0034126B"/>
    <w:rsid w:val="003412FA"/>
    <w:rsid w:val="003414BF"/>
    <w:rsid w:val="00341572"/>
    <w:rsid w:val="00341A2D"/>
    <w:rsid w:val="00341CE1"/>
    <w:rsid w:val="00341FA5"/>
    <w:rsid w:val="00342157"/>
    <w:rsid w:val="00342187"/>
    <w:rsid w:val="003423EC"/>
    <w:rsid w:val="00342416"/>
    <w:rsid w:val="00342505"/>
    <w:rsid w:val="0034252E"/>
    <w:rsid w:val="00342F8F"/>
    <w:rsid w:val="003430FF"/>
    <w:rsid w:val="00343249"/>
    <w:rsid w:val="003436AB"/>
    <w:rsid w:val="00343726"/>
    <w:rsid w:val="00343DC2"/>
    <w:rsid w:val="00344115"/>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10B"/>
    <w:rsid w:val="003462F3"/>
    <w:rsid w:val="003462FD"/>
    <w:rsid w:val="00346306"/>
    <w:rsid w:val="00346475"/>
    <w:rsid w:val="00346A41"/>
    <w:rsid w:val="00346B4F"/>
    <w:rsid w:val="00346EF0"/>
    <w:rsid w:val="00346FF1"/>
    <w:rsid w:val="0034700D"/>
    <w:rsid w:val="00347091"/>
    <w:rsid w:val="003471F0"/>
    <w:rsid w:val="00347259"/>
    <w:rsid w:val="0034733E"/>
    <w:rsid w:val="00347387"/>
    <w:rsid w:val="0034771B"/>
    <w:rsid w:val="0034779D"/>
    <w:rsid w:val="00347A6F"/>
    <w:rsid w:val="00347A7B"/>
    <w:rsid w:val="00347C06"/>
    <w:rsid w:val="00347C28"/>
    <w:rsid w:val="00347EA4"/>
    <w:rsid w:val="00350059"/>
    <w:rsid w:val="003501B4"/>
    <w:rsid w:val="00350254"/>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E35"/>
    <w:rsid w:val="00352F12"/>
    <w:rsid w:val="0035310A"/>
    <w:rsid w:val="00353306"/>
    <w:rsid w:val="003534D6"/>
    <w:rsid w:val="00353739"/>
    <w:rsid w:val="00353A3F"/>
    <w:rsid w:val="00353BE7"/>
    <w:rsid w:val="0035404D"/>
    <w:rsid w:val="0035467B"/>
    <w:rsid w:val="003546EF"/>
    <w:rsid w:val="00354883"/>
    <w:rsid w:val="00354885"/>
    <w:rsid w:val="003548BC"/>
    <w:rsid w:val="00354A6F"/>
    <w:rsid w:val="00354B5B"/>
    <w:rsid w:val="00354C49"/>
    <w:rsid w:val="00354C66"/>
    <w:rsid w:val="00354DE3"/>
    <w:rsid w:val="003550DA"/>
    <w:rsid w:val="0035547C"/>
    <w:rsid w:val="0035566A"/>
    <w:rsid w:val="00355930"/>
    <w:rsid w:val="00355A49"/>
    <w:rsid w:val="00355BC3"/>
    <w:rsid w:val="003561B9"/>
    <w:rsid w:val="003562D4"/>
    <w:rsid w:val="003563A1"/>
    <w:rsid w:val="00356590"/>
    <w:rsid w:val="00356662"/>
    <w:rsid w:val="0035682E"/>
    <w:rsid w:val="00356C7D"/>
    <w:rsid w:val="00356EFD"/>
    <w:rsid w:val="00356FC6"/>
    <w:rsid w:val="00357087"/>
    <w:rsid w:val="003570D0"/>
    <w:rsid w:val="00357113"/>
    <w:rsid w:val="003575A2"/>
    <w:rsid w:val="003575F6"/>
    <w:rsid w:val="00357A14"/>
    <w:rsid w:val="00357AC5"/>
    <w:rsid w:val="00357C34"/>
    <w:rsid w:val="00357D3F"/>
    <w:rsid w:val="00357E39"/>
    <w:rsid w:val="00357F51"/>
    <w:rsid w:val="0036004C"/>
    <w:rsid w:val="00360288"/>
    <w:rsid w:val="003602B2"/>
    <w:rsid w:val="00360971"/>
    <w:rsid w:val="00360A1D"/>
    <w:rsid w:val="00360BAA"/>
    <w:rsid w:val="00360EE7"/>
    <w:rsid w:val="00360F60"/>
    <w:rsid w:val="00361288"/>
    <w:rsid w:val="00361472"/>
    <w:rsid w:val="00361667"/>
    <w:rsid w:val="00361815"/>
    <w:rsid w:val="00361993"/>
    <w:rsid w:val="00361A8E"/>
    <w:rsid w:val="00361C26"/>
    <w:rsid w:val="00361C3B"/>
    <w:rsid w:val="00361CDE"/>
    <w:rsid w:val="00361F60"/>
    <w:rsid w:val="00362385"/>
    <w:rsid w:val="0036239F"/>
    <w:rsid w:val="00362549"/>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16C"/>
    <w:rsid w:val="0036421D"/>
    <w:rsid w:val="00364298"/>
    <w:rsid w:val="003642AD"/>
    <w:rsid w:val="00364395"/>
    <w:rsid w:val="003643A8"/>
    <w:rsid w:val="003643F5"/>
    <w:rsid w:val="00364485"/>
    <w:rsid w:val="003644ED"/>
    <w:rsid w:val="003644F0"/>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9F6"/>
    <w:rsid w:val="00370D2E"/>
    <w:rsid w:val="00370D3C"/>
    <w:rsid w:val="00370E09"/>
    <w:rsid w:val="00370FB7"/>
    <w:rsid w:val="003711C6"/>
    <w:rsid w:val="00371249"/>
    <w:rsid w:val="0037142A"/>
    <w:rsid w:val="00371644"/>
    <w:rsid w:val="00371692"/>
    <w:rsid w:val="00371852"/>
    <w:rsid w:val="00371BB4"/>
    <w:rsid w:val="00371BCB"/>
    <w:rsid w:val="00371CAD"/>
    <w:rsid w:val="00371D3E"/>
    <w:rsid w:val="00371FA2"/>
    <w:rsid w:val="00371FB9"/>
    <w:rsid w:val="0037215A"/>
    <w:rsid w:val="003722E9"/>
    <w:rsid w:val="003724F8"/>
    <w:rsid w:val="003726B8"/>
    <w:rsid w:val="003728CB"/>
    <w:rsid w:val="00372B49"/>
    <w:rsid w:val="00372CF5"/>
    <w:rsid w:val="00372E6C"/>
    <w:rsid w:val="00373042"/>
    <w:rsid w:val="00373068"/>
    <w:rsid w:val="00373119"/>
    <w:rsid w:val="00373141"/>
    <w:rsid w:val="00373243"/>
    <w:rsid w:val="003732D0"/>
    <w:rsid w:val="00373306"/>
    <w:rsid w:val="00373309"/>
    <w:rsid w:val="00373350"/>
    <w:rsid w:val="0037358F"/>
    <w:rsid w:val="00373662"/>
    <w:rsid w:val="00373899"/>
    <w:rsid w:val="0037407C"/>
    <w:rsid w:val="0037438F"/>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77F09"/>
    <w:rsid w:val="00380381"/>
    <w:rsid w:val="0038042A"/>
    <w:rsid w:val="00380448"/>
    <w:rsid w:val="0038063C"/>
    <w:rsid w:val="00380774"/>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075"/>
    <w:rsid w:val="00384160"/>
    <w:rsid w:val="00384481"/>
    <w:rsid w:val="0038452E"/>
    <w:rsid w:val="00384617"/>
    <w:rsid w:val="00384677"/>
    <w:rsid w:val="00384A4C"/>
    <w:rsid w:val="00384C08"/>
    <w:rsid w:val="00384C1C"/>
    <w:rsid w:val="00384CB1"/>
    <w:rsid w:val="00384D5F"/>
    <w:rsid w:val="00384E08"/>
    <w:rsid w:val="00385118"/>
    <w:rsid w:val="003854C4"/>
    <w:rsid w:val="0038551A"/>
    <w:rsid w:val="003856D3"/>
    <w:rsid w:val="00385A5D"/>
    <w:rsid w:val="00385AF7"/>
    <w:rsid w:val="00385B31"/>
    <w:rsid w:val="00385D20"/>
    <w:rsid w:val="00386094"/>
    <w:rsid w:val="0038612E"/>
    <w:rsid w:val="0038631B"/>
    <w:rsid w:val="003863DE"/>
    <w:rsid w:val="003864BF"/>
    <w:rsid w:val="00386546"/>
    <w:rsid w:val="00386868"/>
    <w:rsid w:val="003868B1"/>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AC"/>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8D2"/>
    <w:rsid w:val="0039495C"/>
    <w:rsid w:val="003949C2"/>
    <w:rsid w:val="00394B3F"/>
    <w:rsid w:val="00394BAF"/>
    <w:rsid w:val="00394C2D"/>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6F28"/>
    <w:rsid w:val="003972A5"/>
    <w:rsid w:val="0039768A"/>
    <w:rsid w:val="003977CE"/>
    <w:rsid w:val="003979C3"/>
    <w:rsid w:val="00397A9D"/>
    <w:rsid w:val="00397B3C"/>
    <w:rsid w:val="00397BED"/>
    <w:rsid w:val="00397C0F"/>
    <w:rsid w:val="00397E96"/>
    <w:rsid w:val="003A01AB"/>
    <w:rsid w:val="003A0434"/>
    <w:rsid w:val="003A05F3"/>
    <w:rsid w:val="003A0816"/>
    <w:rsid w:val="003A0840"/>
    <w:rsid w:val="003A0A00"/>
    <w:rsid w:val="003A0B3B"/>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1F14"/>
    <w:rsid w:val="003A1F83"/>
    <w:rsid w:val="003A2251"/>
    <w:rsid w:val="003A22AF"/>
    <w:rsid w:val="003A245A"/>
    <w:rsid w:val="003A2726"/>
    <w:rsid w:val="003A2742"/>
    <w:rsid w:val="003A28C5"/>
    <w:rsid w:val="003A2AC1"/>
    <w:rsid w:val="003A2AC3"/>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4F9C"/>
    <w:rsid w:val="003A5127"/>
    <w:rsid w:val="003A5136"/>
    <w:rsid w:val="003A513D"/>
    <w:rsid w:val="003A51E4"/>
    <w:rsid w:val="003A5337"/>
    <w:rsid w:val="003A58B0"/>
    <w:rsid w:val="003A58C2"/>
    <w:rsid w:val="003A5B43"/>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8F7"/>
    <w:rsid w:val="003B0AE2"/>
    <w:rsid w:val="003B0AF8"/>
    <w:rsid w:val="003B0C16"/>
    <w:rsid w:val="003B0D34"/>
    <w:rsid w:val="003B0FA6"/>
    <w:rsid w:val="003B1334"/>
    <w:rsid w:val="003B1833"/>
    <w:rsid w:val="003B1841"/>
    <w:rsid w:val="003B195A"/>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E43"/>
    <w:rsid w:val="003B5F54"/>
    <w:rsid w:val="003B6000"/>
    <w:rsid w:val="003B611B"/>
    <w:rsid w:val="003B634B"/>
    <w:rsid w:val="003B673D"/>
    <w:rsid w:val="003B6785"/>
    <w:rsid w:val="003B6944"/>
    <w:rsid w:val="003B6A3B"/>
    <w:rsid w:val="003B6CF9"/>
    <w:rsid w:val="003B6FF7"/>
    <w:rsid w:val="003B703B"/>
    <w:rsid w:val="003B7373"/>
    <w:rsid w:val="003B76B7"/>
    <w:rsid w:val="003B7716"/>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A7E"/>
    <w:rsid w:val="003C1BBF"/>
    <w:rsid w:val="003C1C0C"/>
    <w:rsid w:val="003C1CF3"/>
    <w:rsid w:val="003C1D55"/>
    <w:rsid w:val="003C209B"/>
    <w:rsid w:val="003C20C0"/>
    <w:rsid w:val="003C2376"/>
    <w:rsid w:val="003C25F6"/>
    <w:rsid w:val="003C2768"/>
    <w:rsid w:val="003C2C3C"/>
    <w:rsid w:val="003C2DF6"/>
    <w:rsid w:val="003C2E4C"/>
    <w:rsid w:val="003C3117"/>
    <w:rsid w:val="003C318C"/>
    <w:rsid w:val="003C3295"/>
    <w:rsid w:val="003C329C"/>
    <w:rsid w:val="003C33A0"/>
    <w:rsid w:val="003C34E5"/>
    <w:rsid w:val="003C3683"/>
    <w:rsid w:val="003C37BB"/>
    <w:rsid w:val="003C3892"/>
    <w:rsid w:val="003C41A2"/>
    <w:rsid w:val="003C42B0"/>
    <w:rsid w:val="003C469E"/>
    <w:rsid w:val="003C47E5"/>
    <w:rsid w:val="003C485A"/>
    <w:rsid w:val="003C4F75"/>
    <w:rsid w:val="003C4FC8"/>
    <w:rsid w:val="003C5425"/>
    <w:rsid w:val="003C55EA"/>
    <w:rsid w:val="003C575D"/>
    <w:rsid w:val="003C5845"/>
    <w:rsid w:val="003C5A4A"/>
    <w:rsid w:val="003C5C20"/>
    <w:rsid w:val="003C5C3B"/>
    <w:rsid w:val="003C5D79"/>
    <w:rsid w:val="003C5D91"/>
    <w:rsid w:val="003C5E7A"/>
    <w:rsid w:val="003C5E86"/>
    <w:rsid w:val="003C6465"/>
    <w:rsid w:val="003C6976"/>
    <w:rsid w:val="003C6F6F"/>
    <w:rsid w:val="003C7059"/>
    <w:rsid w:val="003C7065"/>
    <w:rsid w:val="003C70A9"/>
    <w:rsid w:val="003C70BD"/>
    <w:rsid w:val="003C7194"/>
    <w:rsid w:val="003C71EF"/>
    <w:rsid w:val="003C740E"/>
    <w:rsid w:val="003C77A6"/>
    <w:rsid w:val="003C77A8"/>
    <w:rsid w:val="003C7AC1"/>
    <w:rsid w:val="003C7B50"/>
    <w:rsid w:val="003C7DA5"/>
    <w:rsid w:val="003D002E"/>
    <w:rsid w:val="003D017B"/>
    <w:rsid w:val="003D075F"/>
    <w:rsid w:val="003D0783"/>
    <w:rsid w:val="003D0D30"/>
    <w:rsid w:val="003D0FC9"/>
    <w:rsid w:val="003D1420"/>
    <w:rsid w:val="003D1422"/>
    <w:rsid w:val="003D16D2"/>
    <w:rsid w:val="003D1819"/>
    <w:rsid w:val="003D1B9A"/>
    <w:rsid w:val="003D1BAD"/>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BBA"/>
    <w:rsid w:val="003D3C5D"/>
    <w:rsid w:val="003D3D27"/>
    <w:rsid w:val="003D3DBE"/>
    <w:rsid w:val="003D44AC"/>
    <w:rsid w:val="003D47E9"/>
    <w:rsid w:val="003D4863"/>
    <w:rsid w:val="003D489C"/>
    <w:rsid w:val="003D4B82"/>
    <w:rsid w:val="003D4DEC"/>
    <w:rsid w:val="003D4F29"/>
    <w:rsid w:val="003D528E"/>
    <w:rsid w:val="003D5489"/>
    <w:rsid w:val="003D576D"/>
    <w:rsid w:val="003D5A6A"/>
    <w:rsid w:val="003D5D02"/>
    <w:rsid w:val="003D5D8A"/>
    <w:rsid w:val="003D5DDC"/>
    <w:rsid w:val="003D5E38"/>
    <w:rsid w:val="003D5FAB"/>
    <w:rsid w:val="003D5FBA"/>
    <w:rsid w:val="003D6079"/>
    <w:rsid w:val="003D6249"/>
    <w:rsid w:val="003D665B"/>
    <w:rsid w:val="003D66A5"/>
    <w:rsid w:val="003D670F"/>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D9B"/>
    <w:rsid w:val="003E0F88"/>
    <w:rsid w:val="003E116D"/>
    <w:rsid w:val="003E1207"/>
    <w:rsid w:val="003E1699"/>
    <w:rsid w:val="003E17BB"/>
    <w:rsid w:val="003E1A6A"/>
    <w:rsid w:val="003E1F14"/>
    <w:rsid w:val="003E2042"/>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5E20"/>
    <w:rsid w:val="003E6220"/>
    <w:rsid w:val="003E65A8"/>
    <w:rsid w:val="003E68A5"/>
    <w:rsid w:val="003E690D"/>
    <w:rsid w:val="003E6BA7"/>
    <w:rsid w:val="003E6C91"/>
    <w:rsid w:val="003E6C97"/>
    <w:rsid w:val="003E6DE7"/>
    <w:rsid w:val="003E707C"/>
    <w:rsid w:val="003E710A"/>
    <w:rsid w:val="003E714D"/>
    <w:rsid w:val="003E73F6"/>
    <w:rsid w:val="003E7700"/>
    <w:rsid w:val="003E7704"/>
    <w:rsid w:val="003E77CA"/>
    <w:rsid w:val="003E79D7"/>
    <w:rsid w:val="003E7C24"/>
    <w:rsid w:val="003E7D22"/>
    <w:rsid w:val="003F0006"/>
    <w:rsid w:val="003F005A"/>
    <w:rsid w:val="003F02CA"/>
    <w:rsid w:val="003F02CE"/>
    <w:rsid w:val="003F02F6"/>
    <w:rsid w:val="003F03A7"/>
    <w:rsid w:val="003F0568"/>
    <w:rsid w:val="003F05A3"/>
    <w:rsid w:val="003F0605"/>
    <w:rsid w:val="003F062B"/>
    <w:rsid w:val="003F08BF"/>
    <w:rsid w:val="003F0AB6"/>
    <w:rsid w:val="003F0CA1"/>
    <w:rsid w:val="003F0CDF"/>
    <w:rsid w:val="003F16B7"/>
    <w:rsid w:val="003F195D"/>
    <w:rsid w:val="003F19FB"/>
    <w:rsid w:val="003F1C70"/>
    <w:rsid w:val="003F1E61"/>
    <w:rsid w:val="003F1E62"/>
    <w:rsid w:val="003F2048"/>
    <w:rsid w:val="003F226B"/>
    <w:rsid w:val="003F2478"/>
    <w:rsid w:val="003F24C2"/>
    <w:rsid w:val="003F289B"/>
    <w:rsid w:val="003F28B7"/>
    <w:rsid w:val="003F28D2"/>
    <w:rsid w:val="003F292C"/>
    <w:rsid w:val="003F2D05"/>
    <w:rsid w:val="003F2D99"/>
    <w:rsid w:val="003F2F92"/>
    <w:rsid w:val="003F2FC1"/>
    <w:rsid w:val="003F3119"/>
    <w:rsid w:val="003F31FB"/>
    <w:rsid w:val="003F32FB"/>
    <w:rsid w:val="003F348F"/>
    <w:rsid w:val="003F352F"/>
    <w:rsid w:val="003F35D1"/>
    <w:rsid w:val="003F396D"/>
    <w:rsid w:val="003F4054"/>
    <w:rsid w:val="003F43F1"/>
    <w:rsid w:val="003F466A"/>
    <w:rsid w:val="003F4726"/>
    <w:rsid w:val="003F485E"/>
    <w:rsid w:val="003F489B"/>
    <w:rsid w:val="003F4AC6"/>
    <w:rsid w:val="003F4B80"/>
    <w:rsid w:val="003F4BB9"/>
    <w:rsid w:val="003F4C9A"/>
    <w:rsid w:val="003F5212"/>
    <w:rsid w:val="003F525A"/>
    <w:rsid w:val="003F5515"/>
    <w:rsid w:val="003F567D"/>
    <w:rsid w:val="003F56CE"/>
    <w:rsid w:val="003F5768"/>
    <w:rsid w:val="003F5B5A"/>
    <w:rsid w:val="003F6116"/>
    <w:rsid w:val="003F683B"/>
    <w:rsid w:val="003F6A03"/>
    <w:rsid w:val="003F6A70"/>
    <w:rsid w:val="003F6B0B"/>
    <w:rsid w:val="003F6B11"/>
    <w:rsid w:val="003F6C9E"/>
    <w:rsid w:val="003F6F4E"/>
    <w:rsid w:val="003F6F4F"/>
    <w:rsid w:val="003F6F8B"/>
    <w:rsid w:val="003F6FFC"/>
    <w:rsid w:val="003F70B2"/>
    <w:rsid w:val="003F7291"/>
    <w:rsid w:val="003F72AB"/>
    <w:rsid w:val="003F730C"/>
    <w:rsid w:val="003F7430"/>
    <w:rsid w:val="003F7498"/>
    <w:rsid w:val="003F7A0F"/>
    <w:rsid w:val="003F7AEE"/>
    <w:rsid w:val="003F7C3F"/>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006"/>
    <w:rsid w:val="00404490"/>
    <w:rsid w:val="0040457E"/>
    <w:rsid w:val="00404A44"/>
    <w:rsid w:val="00404BD8"/>
    <w:rsid w:val="00404CF8"/>
    <w:rsid w:val="00404F4E"/>
    <w:rsid w:val="00404FAA"/>
    <w:rsid w:val="0040505A"/>
    <w:rsid w:val="0040522A"/>
    <w:rsid w:val="00405453"/>
    <w:rsid w:val="004054AF"/>
    <w:rsid w:val="00405920"/>
    <w:rsid w:val="00405C6A"/>
    <w:rsid w:val="00405C83"/>
    <w:rsid w:val="00405C95"/>
    <w:rsid w:val="00405D54"/>
    <w:rsid w:val="00405EC3"/>
    <w:rsid w:val="0040624A"/>
    <w:rsid w:val="0040629D"/>
    <w:rsid w:val="0040679E"/>
    <w:rsid w:val="00406833"/>
    <w:rsid w:val="00406990"/>
    <w:rsid w:val="004069AF"/>
    <w:rsid w:val="00406A19"/>
    <w:rsid w:val="00406A5D"/>
    <w:rsid w:val="00406C4A"/>
    <w:rsid w:val="00406E44"/>
    <w:rsid w:val="00406EF8"/>
    <w:rsid w:val="004074CA"/>
    <w:rsid w:val="004075C7"/>
    <w:rsid w:val="00407803"/>
    <w:rsid w:val="0040781B"/>
    <w:rsid w:val="0040786A"/>
    <w:rsid w:val="0040788D"/>
    <w:rsid w:val="004078CB"/>
    <w:rsid w:val="00407A68"/>
    <w:rsid w:val="00407CCB"/>
    <w:rsid w:val="00407CFA"/>
    <w:rsid w:val="00410584"/>
    <w:rsid w:val="004105D1"/>
    <w:rsid w:val="0041063A"/>
    <w:rsid w:val="0041067C"/>
    <w:rsid w:val="00410685"/>
    <w:rsid w:val="0041068E"/>
    <w:rsid w:val="00410775"/>
    <w:rsid w:val="00410783"/>
    <w:rsid w:val="004107D7"/>
    <w:rsid w:val="00410AAF"/>
    <w:rsid w:val="00410BDC"/>
    <w:rsid w:val="00410D22"/>
    <w:rsid w:val="00410D88"/>
    <w:rsid w:val="00411044"/>
    <w:rsid w:val="00411109"/>
    <w:rsid w:val="004112C5"/>
    <w:rsid w:val="00411841"/>
    <w:rsid w:val="00411B0E"/>
    <w:rsid w:val="00411C18"/>
    <w:rsid w:val="00411FC9"/>
    <w:rsid w:val="00412298"/>
    <w:rsid w:val="0041240A"/>
    <w:rsid w:val="00412519"/>
    <w:rsid w:val="004125FE"/>
    <w:rsid w:val="00412857"/>
    <w:rsid w:val="00412F29"/>
    <w:rsid w:val="004130F2"/>
    <w:rsid w:val="0041316F"/>
    <w:rsid w:val="004133B8"/>
    <w:rsid w:val="004134D8"/>
    <w:rsid w:val="004134EA"/>
    <w:rsid w:val="0041373F"/>
    <w:rsid w:val="0041384B"/>
    <w:rsid w:val="00413DCD"/>
    <w:rsid w:val="00413EA9"/>
    <w:rsid w:val="00414019"/>
    <w:rsid w:val="004140C6"/>
    <w:rsid w:val="0041423F"/>
    <w:rsid w:val="00414301"/>
    <w:rsid w:val="00414855"/>
    <w:rsid w:val="004149BB"/>
    <w:rsid w:val="00414D16"/>
    <w:rsid w:val="00414DC3"/>
    <w:rsid w:val="00414DEB"/>
    <w:rsid w:val="004150FE"/>
    <w:rsid w:val="004151AC"/>
    <w:rsid w:val="00415221"/>
    <w:rsid w:val="00415294"/>
    <w:rsid w:val="0041544B"/>
    <w:rsid w:val="0041592A"/>
    <w:rsid w:val="00415C1A"/>
    <w:rsid w:val="004161D1"/>
    <w:rsid w:val="004163FF"/>
    <w:rsid w:val="004164D1"/>
    <w:rsid w:val="00416544"/>
    <w:rsid w:val="004165E4"/>
    <w:rsid w:val="0041677B"/>
    <w:rsid w:val="00416784"/>
    <w:rsid w:val="00416905"/>
    <w:rsid w:val="00416F50"/>
    <w:rsid w:val="004171B1"/>
    <w:rsid w:val="004172DC"/>
    <w:rsid w:val="00417678"/>
    <w:rsid w:val="004178F8"/>
    <w:rsid w:val="00417910"/>
    <w:rsid w:val="00417937"/>
    <w:rsid w:val="00417C91"/>
    <w:rsid w:val="00417CCF"/>
    <w:rsid w:val="00417E6A"/>
    <w:rsid w:val="00417E99"/>
    <w:rsid w:val="0042037E"/>
    <w:rsid w:val="00420748"/>
    <w:rsid w:val="00420810"/>
    <w:rsid w:val="00420A62"/>
    <w:rsid w:val="00420BE6"/>
    <w:rsid w:val="00420CA5"/>
    <w:rsid w:val="00420FD5"/>
    <w:rsid w:val="0042106E"/>
    <w:rsid w:val="0042109D"/>
    <w:rsid w:val="004211BC"/>
    <w:rsid w:val="0042158D"/>
    <w:rsid w:val="00421615"/>
    <w:rsid w:val="004217D0"/>
    <w:rsid w:val="00421981"/>
    <w:rsid w:val="0042198C"/>
    <w:rsid w:val="00421B7F"/>
    <w:rsid w:val="00421BD2"/>
    <w:rsid w:val="00421BF3"/>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7DA"/>
    <w:rsid w:val="00423DD9"/>
    <w:rsid w:val="00424201"/>
    <w:rsid w:val="004245FA"/>
    <w:rsid w:val="00424777"/>
    <w:rsid w:val="00424AB7"/>
    <w:rsid w:val="00424BE5"/>
    <w:rsid w:val="00424CE0"/>
    <w:rsid w:val="00424CFC"/>
    <w:rsid w:val="0042513E"/>
    <w:rsid w:val="004251A3"/>
    <w:rsid w:val="00425465"/>
    <w:rsid w:val="004254BA"/>
    <w:rsid w:val="0042558B"/>
    <w:rsid w:val="00425C87"/>
    <w:rsid w:val="00425E30"/>
    <w:rsid w:val="00425E6F"/>
    <w:rsid w:val="00425EDC"/>
    <w:rsid w:val="00426364"/>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47"/>
    <w:rsid w:val="00430B62"/>
    <w:rsid w:val="00430BD8"/>
    <w:rsid w:val="00430CF0"/>
    <w:rsid w:val="00430D25"/>
    <w:rsid w:val="00430F7D"/>
    <w:rsid w:val="00431006"/>
    <w:rsid w:val="004310DA"/>
    <w:rsid w:val="004317E2"/>
    <w:rsid w:val="004319B2"/>
    <w:rsid w:val="004319CD"/>
    <w:rsid w:val="00431A19"/>
    <w:rsid w:val="00431B3C"/>
    <w:rsid w:val="00431C9B"/>
    <w:rsid w:val="00431D44"/>
    <w:rsid w:val="0043212C"/>
    <w:rsid w:val="004321CD"/>
    <w:rsid w:val="00432355"/>
    <w:rsid w:val="00432415"/>
    <w:rsid w:val="0043244D"/>
    <w:rsid w:val="00432850"/>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41A"/>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B2B"/>
    <w:rsid w:val="00443E71"/>
    <w:rsid w:val="004441B8"/>
    <w:rsid w:val="004442D6"/>
    <w:rsid w:val="0044440C"/>
    <w:rsid w:val="00444FF3"/>
    <w:rsid w:val="00445339"/>
    <w:rsid w:val="0044577A"/>
    <w:rsid w:val="004458D7"/>
    <w:rsid w:val="004459D6"/>
    <w:rsid w:val="00445D1D"/>
    <w:rsid w:val="0044618E"/>
    <w:rsid w:val="00446614"/>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24"/>
    <w:rsid w:val="00450C9F"/>
    <w:rsid w:val="00450D0A"/>
    <w:rsid w:val="004510AF"/>
    <w:rsid w:val="0045118A"/>
    <w:rsid w:val="0045170E"/>
    <w:rsid w:val="00451763"/>
    <w:rsid w:val="00451B87"/>
    <w:rsid w:val="0045211D"/>
    <w:rsid w:val="0045215A"/>
    <w:rsid w:val="00452305"/>
    <w:rsid w:val="004523EA"/>
    <w:rsid w:val="0045247C"/>
    <w:rsid w:val="0045279B"/>
    <w:rsid w:val="00452A9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4FDB"/>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0B3"/>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1E"/>
    <w:rsid w:val="00460D75"/>
    <w:rsid w:val="0046136A"/>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97E"/>
    <w:rsid w:val="00463BA2"/>
    <w:rsid w:val="00463C10"/>
    <w:rsid w:val="00463D2D"/>
    <w:rsid w:val="00463E7D"/>
    <w:rsid w:val="00463F70"/>
    <w:rsid w:val="00463FD4"/>
    <w:rsid w:val="0046405A"/>
    <w:rsid w:val="004640A4"/>
    <w:rsid w:val="004641BF"/>
    <w:rsid w:val="0046467B"/>
    <w:rsid w:val="004648AA"/>
    <w:rsid w:val="004648F7"/>
    <w:rsid w:val="00464B53"/>
    <w:rsid w:val="00464CB2"/>
    <w:rsid w:val="00464EB1"/>
    <w:rsid w:val="004651F0"/>
    <w:rsid w:val="004653E1"/>
    <w:rsid w:val="0046547A"/>
    <w:rsid w:val="00465A16"/>
    <w:rsid w:val="00465C35"/>
    <w:rsid w:val="00465CAB"/>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DB0"/>
    <w:rsid w:val="00472E0A"/>
    <w:rsid w:val="00472FAF"/>
    <w:rsid w:val="004730B8"/>
    <w:rsid w:val="00473140"/>
    <w:rsid w:val="00473380"/>
    <w:rsid w:val="00473382"/>
    <w:rsid w:val="00473CEC"/>
    <w:rsid w:val="00473EA3"/>
    <w:rsid w:val="00474042"/>
    <w:rsid w:val="004740AA"/>
    <w:rsid w:val="004740EA"/>
    <w:rsid w:val="00474460"/>
    <w:rsid w:val="004746D0"/>
    <w:rsid w:val="00474862"/>
    <w:rsid w:val="00474B2D"/>
    <w:rsid w:val="00474B8C"/>
    <w:rsid w:val="00474D11"/>
    <w:rsid w:val="00474D4F"/>
    <w:rsid w:val="0047505E"/>
    <w:rsid w:val="00475112"/>
    <w:rsid w:val="004752D8"/>
    <w:rsid w:val="004752EC"/>
    <w:rsid w:val="00475709"/>
    <w:rsid w:val="00475763"/>
    <w:rsid w:val="004757D5"/>
    <w:rsid w:val="004758A0"/>
    <w:rsid w:val="004758DE"/>
    <w:rsid w:val="00475A1E"/>
    <w:rsid w:val="00475E1B"/>
    <w:rsid w:val="00475E9C"/>
    <w:rsid w:val="004760C7"/>
    <w:rsid w:val="00476398"/>
    <w:rsid w:val="0047672C"/>
    <w:rsid w:val="004768BE"/>
    <w:rsid w:val="00476926"/>
    <w:rsid w:val="00476CDD"/>
    <w:rsid w:val="00476FA8"/>
    <w:rsid w:val="00477461"/>
    <w:rsid w:val="00477467"/>
    <w:rsid w:val="004774BD"/>
    <w:rsid w:val="00477546"/>
    <w:rsid w:val="00477AA1"/>
    <w:rsid w:val="00477B38"/>
    <w:rsid w:val="00477BAB"/>
    <w:rsid w:val="0048013E"/>
    <w:rsid w:val="0048029C"/>
    <w:rsid w:val="004803F4"/>
    <w:rsid w:val="00480F76"/>
    <w:rsid w:val="004813A4"/>
    <w:rsid w:val="00481539"/>
    <w:rsid w:val="00481567"/>
    <w:rsid w:val="004815A5"/>
    <w:rsid w:val="004815EC"/>
    <w:rsid w:val="00481BA4"/>
    <w:rsid w:val="00481CCD"/>
    <w:rsid w:val="00481FED"/>
    <w:rsid w:val="00482634"/>
    <w:rsid w:val="0048293D"/>
    <w:rsid w:val="00482983"/>
    <w:rsid w:val="00482B61"/>
    <w:rsid w:val="00482D4B"/>
    <w:rsid w:val="00482D7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3D4"/>
    <w:rsid w:val="0048443F"/>
    <w:rsid w:val="004844F0"/>
    <w:rsid w:val="004845AF"/>
    <w:rsid w:val="00484662"/>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6"/>
    <w:rsid w:val="004863B9"/>
    <w:rsid w:val="00486562"/>
    <w:rsid w:val="004866FA"/>
    <w:rsid w:val="0048689C"/>
    <w:rsid w:val="00486934"/>
    <w:rsid w:val="004869DD"/>
    <w:rsid w:val="00486A15"/>
    <w:rsid w:val="00486E37"/>
    <w:rsid w:val="004872BD"/>
    <w:rsid w:val="00487449"/>
    <w:rsid w:val="00487974"/>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D2F"/>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5EF"/>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2DF"/>
    <w:rsid w:val="00496489"/>
    <w:rsid w:val="004964CD"/>
    <w:rsid w:val="0049672D"/>
    <w:rsid w:val="0049681B"/>
    <w:rsid w:val="00496AC6"/>
    <w:rsid w:val="00496BC5"/>
    <w:rsid w:val="00496F5C"/>
    <w:rsid w:val="004973B6"/>
    <w:rsid w:val="0049773F"/>
    <w:rsid w:val="00497AD4"/>
    <w:rsid w:val="00497B4B"/>
    <w:rsid w:val="00497D20"/>
    <w:rsid w:val="004A009C"/>
    <w:rsid w:val="004A0379"/>
    <w:rsid w:val="004A042C"/>
    <w:rsid w:val="004A0684"/>
    <w:rsid w:val="004A0B58"/>
    <w:rsid w:val="004A0CAF"/>
    <w:rsid w:val="004A0D1D"/>
    <w:rsid w:val="004A0D6F"/>
    <w:rsid w:val="004A0E0B"/>
    <w:rsid w:val="004A0FC4"/>
    <w:rsid w:val="004A104E"/>
    <w:rsid w:val="004A14E8"/>
    <w:rsid w:val="004A154C"/>
    <w:rsid w:val="004A163B"/>
    <w:rsid w:val="004A16E8"/>
    <w:rsid w:val="004A18A9"/>
    <w:rsid w:val="004A18B8"/>
    <w:rsid w:val="004A1924"/>
    <w:rsid w:val="004A1939"/>
    <w:rsid w:val="004A19EE"/>
    <w:rsid w:val="004A1A10"/>
    <w:rsid w:val="004A1C40"/>
    <w:rsid w:val="004A1E50"/>
    <w:rsid w:val="004A1F0D"/>
    <w:rsid w:val="004A20B2"/>
    <w:rsid w:val="004A274D"/>
    <w:rsid w:val="004A2836"/>
    <w:rsid w:val="004A2A63"/>
    <w:rsid w:val="004A2B6E"/>
    <w:rsid w:val="004A2C7B"/>
    <w:rsid w:val="004A3368"/>
    <w:rsid w:val="004A361B"/>
    <w:rsid w:val="004A3A09"/>
    <w:rsid w:val="004A3E6C"/>
    <w:rsid w:val="004A4041"/>
    <w:rsid w:val="004A42D9"/>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B5D"/>
    <w:rsid w:val="004A6C3A"/>
    <w:rsid w:val="004A6E1E"/>
    <w:rsid w:val="004A7134"/>
    <w:rsid w:val="004A7206"/>
    <w:rsid w:val="004A721C"/>
    <w:rsid w:val="004A72C7"/>
    <w:rsid w:val="004A72F3"/>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BD1"/>
    <w:rsid w:val="004B1CB0"/>
    <w:rsid w:val="004B1D18"/>
    <w:rsid w:val="004B1D66"/>
    <w:rsid w:val="004B1E0A"/>
    <w:rsid w:val="004B1E8E"/>
    <w:rsid w:val="004B22D4"/>
    <w:rsid w:val="004B2569"/>
    <w:rsid w:val="004B258E"/>
    <w:rsid w:val="004B25EE"/>
    <w:rsid w:val="004B2621"/>
    <w:rsid w:val="004B2689"/>
    <w:rsid w:val="004B26D1"/>
    <w:rsid w:val="004B27DA"/>
    <w:rsid w:val="004B2BCF"/>
    <w:rsid w:val="004B2E90"/>
    <w:rsid w:val="004B2F27"/>
    <w:rsid w:val="004B3295"/>
    <w:rsid w:val="004B38BE"/>
    <w:rsid w:val="004B39B0"/>
    <w:rsid w:val="004B3A66"/>
    <w:rsid w:val="004B3A95"/>
    <w:rsid w:val="004B3ED0"/>
    <w:rsid w:val="004B4205"/>
    <w:rsid w:val="004B445F"/>
    <w:rsid w:val="004B4460"/>
    <w:rsid w:val="004B4500"/>
    <w:rsid w:val="004B485C"/>
    <w:rsid w:val="004B4994"/>
    <w:rsid w:val="004B4B22"/>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070"/>
    <w:rsid w:val="004C2268"/>
    <w:rsid w:val="004C2780"/>
    <w:rsid w:val="004C2B4B"/>
    <w:rsid w:val="004C2B74"/>
    <w:rsid w:val="004C2BEF"/>
    <w:rsid w:val="004C2C07"/>
    <w:rsid w:val="004C2C9D"/>
    <w:rsid w:val="004C2E50"/>
    <w:rsid w:val="004C2EA2"/>
    <w:rsid w:val="004C30C9"/>
    <w:rsid w:val="004C314A"/>
    <w:rsid w:val="004C3291"/>
    <w:rsid w:val="004C32B5"/>
    <w:rsid w:val="004C32E9"/>
    <w:rsid w:val="004C35FA"/>
    <w:rsid w:val="004C399B"/>
    <w:rsid w:val="004C39AE"/>
    <w:rsid w:val="004C3B15"/>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24"/>
    <w:rsid w:val="004C7876"/>
    <w:rsid w:val="004C78B2"/>
    <w:rsid w:val="004C78C5"/>
    <w:rsid w:val="004C7E03"/>
    <w:rsid w:val="004D0103"/>
    <w:rsid w:val="004D0114"/>
    <w:rsid w:val="004D013B"/>
    <w:rsid w:val="004D069D"/>
    <w:rsid w:val="004D0840"/>
    <w:rsid w:val="004D0988"/>
    <w:rsid w:val="004D0B42"/>
    <w:rsid w:val="004D0F50"/>
    <w:rsid w:val="004D1732"/>
    <w:rsid w:val="004D1777"/>
    <w:rsid w:val="004D1796"/>
    <w:rsid w:val="004D183D"/>
    <w:rsid w:val="004D193F"/>
    <w:rsid w:val="004D1942"/>
    <w:rsid w:val="004D1B8E"/>
    <w:rsid w:val="004D1CC3"/>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B9"/>
    <w:rsid w:val="004D37F5"/>
    <w:rsid w:val="004D3806"/>
    <w:rsid w:val="004D38FA"/>
    <w:rsid w:val="004D39B2"/>
    <w:rsid w:val="004D3A74"/>
    <w:rsid w:val="004D3CD5"/>
    <w:rsid w:val="004D3D5F"/>
    <w:rsid w:val="004D3E96"/>
    <w:rsid w:val="004D40AA"/>
    <w:rsid w:val="004D4249"/>
    <w:rsid w:val="004D4602"/>
    <w:rsid w:val="004D46A9"/>
    <w:rsid w:val="004D4765"/>
    <w:rsid w:val="004D4991"/>
    <w:rsid w:val="004D4A7C"/>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2B7"/>
    <w:rsid w:val="004D7359"/>
    <w:rsid w:val="004D73FD"/>
    <w:rsid w:val="004D7541"/>
    <w:rsid w:val="004D775C"/>
    <w:rsid w:val="004D79E2"/>
    <w:rsid w:val="004D7AE3"/>
    <w:rsid w:val="004D7CA4"/>
    <w:rsid w:val="004D7DE0"/>
    <w:rsid w:val="004E01DB"/>
    <w:rsid w:val="004E031B"/>
    <w:rsid w:val="004E05F3"/>
    <w:rsid w:val="004E077E"/>
    <w:rsid w:val="004E07A7"/>
    <w:rsid w:val="004E07AB"/>
    <w:rsid w:val="004E0B36"/>
    <w:rsid w:val="004E0C1E"/>
    <w:rsid w:val="004E0EFA"/>
    <w:rsid w:val="004E1012"/>
    <w:rsid w:val="004E1399"/>
    <w:rsid w:val="004E1583"/>
    <w:rsid w:val="004E19F0"/>
    <w:rsid w:val="004E1BDF"/>
    <w:rsid w:val="004E1F76"/>
    <w:rsid w:val="004E1FE4"/>
    <w:rsid w:val="004E2438"/>
    <w:rsid w:val="004E24BC"/>
    <w:rsid w:val="004E25EA"/>
    <w:rsid w:val="004E26FF"/>
    <w:rsid w:val="004E29B5"/>
    <w:rsid w:val="004E29C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BA0"/>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59C"/>
    <w:rsid w:val="004F0796"/>
    <w:rsid w:val="004F0838"/>
    <w:rsid w:val="004F0D1F"/>
    <w:rsid w:val="004F0DF2"/>
    <w:rsid w:val="004F114F"/>
    <w:rsid w:val="004F1180"/>
    <w:rsid w:val="004F1321"/>
    <w:rsid w:val="004F1724"/>
    <w:rsid w:val="004F177B"/>
    <w:rsid w:val="004F1A93"/>
    <w:rsid w:val="004F1E96"/>
    <w:rsid w:val="004F1FC6"/>
    <w:rsid w:val="004F1FCB"/>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4E12"/>
    <w:rsid w:val="004F4F04"/>
    <w:rsid w:val="004F5037"/>
    <w:rsid w:val="004F525B"/>
    <w:rsid w:val="004F5587"/>
    <w:rsid w:val="004F56F2"/>
    <w:rsid w:val="004F572B"/>
    <w:rsid w:val="004F57DB"/>
    <w:rsid w:val="004F58E5"/>
    <w:rsid w:val="004F5C21"/>
    <w:rsid w:val="004F5E3F"/>
    <w:rsid w:val="004F5E90"/>
    <w:rsid w:val="004F5F7D"/>
    <w:rsid w:val="004F5FBE"/>
    <w:rsid w:val="004F6261"/>
    <w:rsid w:val="004F62FB"/>
    <w:rsid w:val="004F6334"/>
    <w:rsid w:val="004F6445"/>
    <w:rsid w:val="004F65FB"/>
    <w:rsid w:val="004F67F9"/>
    <w:rsid w:val="004F6892"/>
    <w:rsid w:val="004F6BE9"/>
    <w:rsid w:val="004F6E0B"/>
    <w:rsid w:val="004F709D"/>
    <w:rsid w:val="004F717A"/>
    <w:rsid w:val="004F731B"/>
    <w:rsid w:val="004F749C"/>
    <w:rsid w:val="004F755E"/>
    <w:rsid w:val="004F7954"/>
    <w:rsid w:val="004F7BB6"/>
    <w:rsid w:val="004F7F19"/>
    <w:rsid w:val="00500000"/>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77A"/>
    <w:rsid w:val="00502973"/>
    <w:rsid w:val="00502B4E"/>
    <w:rsid w:val="00502C21"/>
    <w:rsid w:val="00502CA1"/>
    <w:rsid w:val="00502DD9"/>
    <w:rsid w:val="00503008"/>
    <w:rsid w:val="005030B5"/>
    <w:rsid w:val="0050339F"/>
    <w:rsid w:val="005034EA"/>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6E0"/>
    <w:rsid w:val="005127C4"/>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BC0"/>
    <w:rsid w:val="00513CDC"/>
    <w:rsid w:val="00514133"/>
    <w:rsid w:val="00514710"/>
    <w:rsid w:val="00514BB7"/>
    <w:rsid w:val="00514C02"/>
    <w:rsid w:val="00514EEB"/>
    <w:rsid w:val="0051509C"/>
    <w:rsid w:val="005151B6"/>
    <w:rsid w:val="005152EE"/>
    <w:rsid w:val="005158C8"/>
    <w:rsid w:val="005158F4"/>
    <w:rsid w:val="00515B85"/>
    <w:rsid w:val="00515CBE"/>
    <w:rsid w:val="00515D0C"/>
    <w:rsid w:val="00515FFD"/>
    <w:rsid w:val="00516046"/>
    <w:rsid w:val="00516241"/>
    <w:rsid w:val="005163BD"/>
    <w:rsid w:val="005167A6"/>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AD1"/>
    <w:rsid w:val="00521AEA"/>
    <w:rsid w:val="00521C7E"/>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2FF2"/>
    <w:rsid w:val="00523039"/>
    <w:rsid w:val="0052307B"/>
    <w:rsid w:val="00523080"/>
    <w:rsid w:val="0052329F"/>
    <w:rsid w:val="005234AD"/>
    <w:rsid w:val="0052365C"/>
    <w:rsid w:val="005238E5"/>
    <w:rsid w:val="00523D18"/>
    <w:rsid w:val="00523E69"/>
    <w:rsid w:val="00523EC7"/>
    <w:rsid w:val="00523F22"/>
    <w:rsid w:val="005241AA"/>
    <w:rsid w:val="00524443"/>
    <w:rsid w:val="00524638"/>
    <w:rsid w:val="0052463A"/>
    <w:rsid w:val="0052479A"/>
    <w:rsid w:val="00524D43"/>
    <w:rsid w:val="00524DD8"/>
    <w:rsid w:val="00524FEE"/>
    <w:rsid w:val="005250A6"/>
    <w:rsid w:val="00525151"/>
    <w:rsid w:val="005254E8"/>
    <w:rsid w:val="00525738"/>
    <w:rsid w:val="00525754"/>
    <w:rsid w:val="00525981"/>
    <w:rsid w:val="00525AC6"/>
    <w:rsid w:val="00525B2C"/>
    <w:rsid w:val="00525CE3"/>
    <w:rsid w:val="00525DB2"/>
    <w:rsid w:val="00525DD8"/>
    <w:rsid w:val="00526483"/>
    <w:rsid w:val="0052654F"/>
    <w:rsid w:val="005266F0"/>
    <w:rsid w:val="0052671D"/>
    <w:rsid w:val="00526890"/>
    <w:rsid w:val="00526CB4"/>
    <w:rsid w:val="00526D60"/>
    <w:rsid w:val="005271B4"/>
    <w:rsid w:val="00527318"/>
    <w:rsid w:val="005274A8"/>
    <w:rsid w:val="005278D3"/>
    <w:rsid w:val="00527954"/>
    <w:rsid w:val="005279F3"/>
    <w:rsid w:val="00527FC3"/>
    <w:rsid w:val="00527FC4"/>
    <w:rsid w:val="00530055"/>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7E6"/>
    <w:rsid w:val="00532BD7"/>
    <w:rsid w:val="00532D15"/>
    <w:rsid w:val="005330BE"/>
    <w:rsid w:val="005330FF"/>
    <w:rsid w:val="005335FB"/>
    <w:rsid w:val="00533D30"/>
    <w:rsid w:val="00533E4F"/>
    <w:rsid w:val="00533F81"/>
    <w:rsid w:val="00534141"/>
    <w:rsid w:val="005343C4"/>
    <w:rsid w:val="0053465D"/>
    <w:rsid w:val="00534731"/>
    <w:rsid w:val="005347DA"/>
    <w:rsid w:val="005349C8"/>
    <w:rsid w:val="00534C95"/>
    <w:rsid w:val="00534DAA"/>
    <w:rsid w:val="00534DED"/>
    <w:rsid w:val="00535134"/>
    <w:rsid w:val="0053595F"/>
    <w:rsid w:val="00535B72"/>
    <w:rsid w:val="00535C56"/>
    <w:rsid w:val="00535C8F"/>
    <w:rsid w:val="00535D0C"/>
    <w:rsid w:val="00535E7D"/>
    <w:rsid w:val="00535F71"/>
    <w:rsid w:val="00536048"/>
    <w:rsid w:val="005361EE"/>
    <w:rsid w:val="005362CE"/>
    <w:rsid w:val="005365D0"/>
    <w:rsid w:val="00536609"/>
    <w:rsid w:val="005367CB"/>
    <w:rsid w:val="00536853"/>
    <w:rsid w:val="0053687D"/>
    <w:rsid w:val="00536BEF"/>
    <w:rsid w:val="00536F3B"/>
    <w:rsid w:val="00537613"/>
    <w:rsid w:val="00537747"/>
    <w:rsid w:val="00537C63"/>
    <w:rsid w:val="00537D0A"/>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06"/>
    <w:rsid w:val="00542A36"/>
    <w:rsid w:val="00542A66"/>
    <w:rsid w:val="00542C78"/>
    <w:rsid w:val="00542E9B"/>
    <w:rsid w:val="00542EBB"/>
    <w:rsid w:val="00542EED"/>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B79"/>
    <w:rsid w:val="00545D35"/>
    <w:rsid w:val="00545D68"/>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47DF7"/>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2E1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90D"/>
    <w:rsid w:val="00556B93"/>
    <w:rsid w:val="00556C07"/>
    <w:rsid w:val="00556F26"/>
    <w:rsid w:val="005575EF"/>
    <w:rsid w:val="00557C20"/>
    <w:rsid w:val="00557DC8"/>
    <w:rsid w:val="00560167"/>
    <w:rsid w:val="005601F4"/>
    <w:rsid w:val="0056043C"/>
    <w:rsid w:val="00560A8D"/>
    <w:rsid w:val="00560E64"/>
    <w:rsid w:val="00560ECE"/>
    <w:rsid w:val="00561283"/>
    <w:rsid w:val="00561436"/>
    <w:rsid w:val="0056145F"/>
    <w:rsid w:val="005614D7"/>
    <w:rsid w:val="00561507"/>
    <w:rsid w:val="005615B1"/>
    <w:rsid w:val="00561974"/>
    <w:rsid w:val="00561A82"/>
    <w:rsid w:val="00561C4D"/>
    <w:rsid w:val="005620F0"/>
    <w:rsid w:val="005622A6"/>
    <w:rsid w:val="0056230F"/>
    <w:rsid w:val="00562464"/>
    <w:rsid w:val="00562567"/>
    <w:rsid w:val="0056262F"/>
    <w:rsid w:val="00562823"/>
    <w:rsid w:val="005629B5"/>
    <w:rsid w:val="00562AD1"/>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23"/>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607"/>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7F5"/>
    <w:rsid w:val="0057282C"/>
    <w:rsid w:val="00572876"/>
    <w:rsid w:val="005728F2"/>
    <w:rsid w:val="00572937"/>
    <w:rsid w:val="00572947"/>
    <w:rsid w:val="0057298F"/>
    <w:rsid w:val="005729E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AC1"/>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35E"/>
    <w:rsid w:val="005814E7"/>
    <w:rsid w:val="00581D0A"/>
    <w:rsid w:val="005822BE"/>
    <w:rsid w:val="005823EA"/>
    <w:rsid w:val="00582735"/>
    <w:rsid w:val="00582858"/>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58F"/>
    <w:rsid w:val="005846B3"/>
    <w:rsid w:val="00584866"/>
    <w:rsid w:val="00584947"/>
    <w:rsid w:val="005849E7"/>
    <w:rsid w:val="00584FED"/>
    <w:rsid w:val="005850A0"/>
    <w:rsid w:val="00585260"/>
    <w:rsid w:val="005852D1"/>
    <w:rsid w:val="00585373"/>
    <w:rsid w:val="00585461"/>
    <w:rsid w:val="005855B4"/>
    <w:rsid w:val="00585633"/>
    <w:rsid w:val="00585642"/>
    <w:rsid w:val="005856CC"/>
    <w:rsid w:val="0058576B"/>
    <w:rsid w:val="00585AFC"/>
    <w:rsid w:val="00585B6B"/>
    <w:rsid w:val="00585D3B"/>
    <w:rsid w:val="0058631F"/>
    <w:rsid w:val="00586354"/>
    <w:rsid w:val="00586362"/>
    <w:rsid w:val="005864E4"/>
    <w:rsid w:val="005866DC"/>
    <w:rsid w:val="00586967"/>
    <w:rsid w:val="00586B1F"/>
    <w:rsid w:val="0058706E"/>
    <w:rsid w:val="005870EE"/>
    <w:rsid w:val="00587270"/>
    <w:rsid w:val="00587299"/>
    <w:rsid w:val="005873A5"/>
    <w:rsid w:val="0058743C"/>
    <w:rsid w:val="0058761E"/>
    <w:rsid w:val="00587765"/>
    <w:rsid w:val="005879B5"/>
    <w:rsid w:val="00587CF3"/>
    <w:rsid w:val="005902CA"/>
    <w:rsid w:val="00590320"/>
    <w:rsid w:val="00590374"/>
    <w:rsid w:val="005906AC"/>
    <w:rsid w:val="005906DB"/>
    <w:rsid w:val="00590773"/>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0AE"/>
    <w:rsid w:val="005922E6"/>
    <w:rsid w:val="005923E4"/>
    <w:rsid w:val="0059251F"/>
    <w:rsid w:val="00592532"/>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0B9"/>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7D4"/>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42"/>
    <w:rsid w:val="005A3660"/>
    <w:rsid w:val="005A38E4"/>
    <w:rsid w:val="005A398E"/>
    <w:rsid w:val="005A39B3"/>
    <w:rsid w:val="005A3B3A"/>
    <w:rsid w:val="005A3C49"/>
    <w:rsid w:val="005A3D7B"/>
    <w:rsid w:val="005A3F97"/>
    <w:rsid w:val="005A42CE"/>
    <w:rsid w:val="005A45A9"/>
    <w:rsid w:val="005A4616"/>
    <w:rsid w:val="005A461D"/>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A9F"/>
    <w:rsid w:val="005A6B93"/>
    <w:rsid w:val="005A70BB"/>
    <w:rsid w:val="005A766D"/>
    <w:rsid w:val="005A7747"/>
    <w:rsid w:val="005A7954"/>
    <w:rsid w:val="005A7C01"/>
    <w:rsid w:val="005A7C2B"/>
    <w:rsid w:val="005B0011"/>
    <w:rsid w:val="005B0257"/>
    <w:rsid w:val="005B04CE"/>
    <w:rsid w:val="005B04F1"/>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DFD"/>
    <w:rsid w:val="005B3E00"/>
    <w:rsid w:val="005B4396"/>
    <w:rsid w:val="005B43EF"/>
    <w:rsid w:val="005B47A6"/>
    <w:rsid w:val="005B485F"/>
    <w:rsid w:val="005B486C"/>
    <w:rsid w:val="005B4CC0"/>
    <w:rsid w:val="005B4D34"/>
    <w:rsid w:val="005B4F18"/>
    <w:rsid w:val="005B5107"/>
    <w:rsid w:val="005B5313"/>
    <w:rsid w:val="005B5376"/>
    <w:rsid w:val="005B553E"/>
    <w:rsid w:val="005B56C7"/>
    <w:rsid w:val="005B572E"/>
    <w:rsid w:val="005B5824"/>
    <w:rsid w:val="005B5989"/>
    <w:rsid w:val="005B5BFC"/>
    <w:rsid w:val="005B5CAB"/>
    <w:rsid w:val="005B6004"/>
    <w:rsid w:val="005B6005"/>
    <w:rsid w:val="005B6042"/>
    <w:rsid w:val="005B609F"/>
    <w:rsid w:val="005B6434"/>
    <w:rsid w:val="005B64EE"/>
    <w:rsid w:val="005B655E"/>
    <w:rsid w:val="005B686B"/>
    <w:rsid w:val="005B691E"/>
    <w:rsid w:val="005B6B21"/>
    <w:rsid w:val="005B6CFB"/>
    <w:rsid w:val="005B6DCB"/>
    <w:rsid w:val="005B6E55"/>
    <w:rsid w:val="005B74B1"/>
    <w:rsid w:val="005B74B5"/>
    <w:rsid w:val="005B74E0"/>
    <w:rsid w:val="005B7537"/>
    <w:rsid w:val="005B7900"/>
    <w:rsid w:val="005B79B1"/>
    <w:rsid w:val="005B7EE5"/>
    <w:rsid w:val="005C0326"/>
    <w:rsid w:val="005C0666"/>
    <w:rsid w:val="005C08FD"/>
    <w:rsid w:val="005C0C41"/>
    <w:rsid w:val="005C0CA8"/>
    <w:rsid w:val="005C0E5D"/>
    <w:rsid w:val="005C1047"/>
    <w:rsid w:val="005C112E"/>
    <w:rsid w:val="005C1388"/>
    <w:rsid w:val="005C15E8"/>
    <w:rsid w:val="005C1618"/>
    <w:rsid w:val="005C17FB"/>
    <w:rsid w:val="005C1864"/>
    <w:rsid w:val="005C1B94"/>
    <w:rsid w:val="005C1BF0"/>
    <w:rsid w:val="005C1C28"/>
    <w:rsid w:val="005C1F33"/>
    <w:rsid w:val="005C225A"/>
    <w:rsid w:val="005C2DCE"/>
    <w:rsid w:val="005C2DD7"/>
    <w:rsid w:val="005C2E79"/>
    <w:rsid w:val="005C3146"/>
    <w:rsid w:val="005C3161"/>
    <w:rsid w:val="005C3172"/>
    <w:rsid w:val="005C3530"/>
    <w:rsid w:val="005C38C0"/>
    <w:rsid w:val="005C3A29"/>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32"/>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2B5B"/>
    <w:rsid w:val="005D341C"/>
    <w:rsid w:val="005D35A7"/>
    <w:rsid w:val="005D36C7"/>
    <w:rsid w:val="005D37EE"/>
    <w:rsid w:val="005D39B9"/>
    <w:rsid w:val="005D3A44"/>
    <w:rsid w:val="005D3DD3"/>
    <w:rsid w:val="005D4005"/>
    <w:rsid w:val="005D40AF"/>
    <w:rsid w:val="005D434B"/>
    <w:rsid w:val="005D43AE"/>
    <w:rsid w:val="005D441C"/>
    <w:rsid w:val="005D444B"/>
    <w:rsid w:val="005D4674"/>
    <w:rsid w:val="005D4681"/>
    <w:rsid w:val="005D46A6"/>
    <w:rsid w:val="005D48B0"/>
    <w:rsid w:val="005D4A8A"/>
    <w:rsid w:val="005D5229"/>
    <w:rsid w:val="005D5245"/>
    <w:rsid w:val="005D5389"/>
    <w:rsid w:val="005D540F"/>
    <w:rsid w:val="005D58D4"/>
    <w:rsid w:val="005D5B7E"/>
    <w:rsid w:val="005D5B84"/>
    <w:rsid w:val="005D5BB2"/>
    <w:rsid w:val="005D5BBC"/>
    <w:rsid w:val="005D5BC7"/>
    <w:rsid w:val="005D5CE9"/>
    <w:rsid w:val="005D5DB1"/>
    <w:rsid w:val="005D631D"/>
    <w:rsid w:val="005D633E"/>
    <w:rsid w:val="005D63D4"/>
    <w:rsid w:val="005D64D9"/>
    <w:rsid w:val="005D6811"/>
    <w:rsid w:val="005D6A39"/>
    <w:rsid w:val="005D6CA4"/>
    <w:rsid w:val="005D6D9F"/>
    <w:rsid w:val="005D6E7C"/>
    <w:rsid w:val="005D7337"/>
    <w:rsid w:val="005D75A2"/>
    <w:rsid w:val="005D765E"/>
    <w:rsid w:val="005D768D"/>
    <w:rsid w:val="005D7863"/>
    <w:rsid w:val="005D7869"/>
    <w:rsid w:val="005D78DA"/>
    <w:rsid w:val="005D7BF7"/>
    <w:rsid w:val="005D7CC6"/>
    <w:rsid w:val="005D7DA4"/>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1F4"/>
    <w:rsid w:val="005E2264"/>
    <w:rsid w:val="005E2443"/>
    <w:rsid w:val="005E244D"/>
    <w:rsid w:val="005E24AC"/>
    <w:rsid w:val="005E2557"/>
    <w:rsid w:val="005E26A1"/>
    <w:rsid w:val="005E2931"/>
    <w:rsid w:val="005E2C09"/>
    <w:rsid w:val="005E2C9E"/>
    <w:rsid w:val="005E2E6F"/>
    <w:rsid w:val="005E2FCD"/>
    <w:rsid w:val="005E3085"/>
    <w:rsid w:val="005E3508"/>
    <w:rsid w:val="005E3518"/>
    <w:rsid w:val="005E35D9"/>
    <w:rsid w:val="005E36C4"/>
    <w:rsid w:val="005E3DFB"/>
    <w:rsid w:val="005E3E10"/>
    <w:rsid w:val="005E3FAE"/>
    <w:rsid w:val="005E408F"/>
    <w:rsid w:val="005E44C4"/>
    <w:rsid w:val="005E45BD"/>
    <w:rsid w:val="005E460C"/>
    <w:rsid w:val="005E4666"/>
    <w:rsid w:val="005E466C"/>
    <w:rsid w:val="005E47B2"/>
    <w:rsid w:val="005E49A8"/>
    <w:rsid w:val="005E4A17"/>
    <w:rsid w:val="005E4B59"/>
    <w:rsid w:val="005E4C47"/>
    <w:rsid w:val="005E4CD0"/>
    <w:rsid w:val="005E518B"/>
    <w:rsid w:val="005E521A"/>
    <w:rsid w:val="005E52CC"/>
    <w:rsid w:val="005E55E6"/>
    <w:rsid w:val="005E56AF"/>
    <w:rsid w:val="005E5812"/>
    <w:rsid w:val="005E5A94"/>
    <w:rsid w:val="005E5B77"/>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6D9"/>
    <w:rsid w:val="005F17B4"/>
    <w:rsid w:val="005F1921"/>
    <w:rsid w:val="005F1AF8"/>
    <w:rsid w:val="005F1B83"/>
    <w:rsid w:val="005F1C36"/>
    <w:rsid w:val="005F200A"/>
    <w:rsid w:val="005F2151"/>
    <w:rsid w:val="005F222F"/>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CAF"/>
    <w:rsid w:val="005F6D06"/>
    <w:rsid w:val="005F6F72"/>
    <w:rsid w:val="005F73B6"/>
    <w:rsid w:val="005F73DA"/>
    <w:rsid w:val="005F74DD"/>
    <w:rsid w:val="005F74EE"/>
    <w:rsid w:val="005F773D"/>
    <w:rsid w:val="005F782F"/>
    <w:rsid w:val="005F79C3"/>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C73"/>
    <w:rsid w:val="00600DF4"/>
    <w:rsid w:val="00600F9F"/>
    <w:rsid w:val="0060114B"/>
    <w:rsid w:val="0060168C"/>
    <w:rsid w:val="00601714"/>
    <w:rsid w:val="006019F1"/>
    <w:rsid w:val="00601B39"/>
    <w:rsid w:val="00601C76"/>
    <w:rsid w:val="00601ECB"/>
    <w:rsid w:val="00601FC2"/>
    <w:rsid w:val="00602207"/>
    <w:rsid w:val="00602240"/>
    <w:rsid w:val="00602534"/>
    <w:rsid w:val="00602609"/>
    <w:rsid w:val="006029F3"/>
    <w:rsid w:val="00602AB2"/>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B0"/>
    <w:rsid w:val="006046E6"/>
    <w:rsid w:val="0060473C"/>
    <w:rsid w:val="00604815"/>
    <w:rsid w:val="00604A2F"/>
    <w:rsid w:val="00604BF2"/>
    <w:rsid w:val="00604CC2"/>
    <w:rsid w:val="00604DCE"/>
    <w:rsid w:val="00604E1A"/>
    <w:rsid w:val="0060501F"/>
    <w:rsid w:val="0060502A"/>
    <w:rsid w:val="006050B7"/>
    <w:rsid w:val="00605214"/>
    <w:rsid w:val="00605377"/>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C"/>
    <w:rsid w:val="00607E3E"/>
    <w:rsid w:val="0061041E"/>
    <w:rsid w:val="00610540"/>
    <w:rsid w:val="006105AA"/>
    <w:rsid w:val="00610760"/>
    <w:rsid w:val="00610955"/>
    <w:rsid w:val="00610A59"/>
    <w:rsid w:val="00610C36"/>
    <w:rsid w:val="00610DA6"/>
    <w:rsid w:val="00610E5C"/>
    <w:rsid w:val="00610EB2"/>
    <w:rsid w:val="00610F4F"/>
    <w:rsid w:val="0061116F"/>
    <w:rsid w:val="006112AB"/>
    <w:rsid w:val="00611638"/>
    <w:rsid w:val="0061168C"/>
    <w:rsid w:val="0061190F"/>
    <w:rsid w:val="00611EE0"/>
    <w:rsid w:val="00611FF2"/>
    <w:rsid w:val="00612256"/>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BC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0F17"/>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1DE"/>
    <w:rsid w:val="00623213"/>
    <w:rsid w:val="00623314"/>
    <w:rsid w:val="006234B3"/>
    <w:rsid w:val="006234BF"/>
    <w:rsid w:val="00623541"/>
    <w:rsid w:val="0062387D"/>
    <w:rsid w:val="006239EF"/>
    <w:rsid w:val="00623B6A"/>
    <w:rsid w:val="00623B86"/>
    <w:rsid w:val="00623D02"/>
    <w:rsid w:val="00623D07"/>
    <w:rsid w:val="00623D1C"/>
    <w:rsid w:val="00623E84"/>
    <w:rsid w:val="0062405D"/>
    <w:rsid w:val="0062414C"/>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AD2"/>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6E"/>
    <w:rsid w:val="006332AC"/>
    <w:rsid w:val="00633334"/>
    <w:rsid w:val="006334DC"/>
    <w:rsid w:val="0063360D"/>
    <w:rsid w:val="006336FE"/>
    <w:rsid w:val="0063374C"/>
    <w:rsid w:val="006338EC"/>
    <w:rsid w:val="00633AAB"/>
    <w:rsid w:val="00633BDA"/>
    <w:rsid w:val="00633C42"/>
    <w:rsid w:val="00633F18"/>
    <w:rsid w:val="006340C7"/>
    <w:rsid w:val="006341D4"/>
    <w:rsid w:val="00634492"/>
    <w:rsid w:val="006347AD"/>
    <w:rsid w:val="0063487F"/>
    <w:rsid w:val="00634967"/>
    <w:rsid w:val="00634BE2"/>
    <w:rsid w:val="00634DD6"/>
    <w:rsid w:val="00634EE5"/>
    <w:rsid w:val="00634F78"/>
    <w:rsid w:val="00635012"/>
    <w:rsid w:val="0063507E"/>
    <w:rsid w:val="006350A5"/>
    <w:rsid w:val="00635279"/>
    <w:rsid w:val="0063538E"/>
    <w:rsid w:val="0063563D"/>
    <w:rsid w:val="00635A19"/>
    <w:rsid w:val="00635AFE"/>
    <w:rsid w:val="00635CF3"/>
    <w:rsid w:val="006361A4"/>
    <w:rsid w:val="006362BF"/>
    <w:rsid w:val="00636528"/>
    <w:rsid w:val="00636742"/>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6BC"/>
    <w:rsid w:val="00643862"/>
    <w:rsid w:val="00643898"/>
    <w:rsid w:val="006438A5"/>
    <w:rsid w:val="006438AC"/>
    <w:rsid w:val="00643B2F"/>
    <w:rsid w:val="00643FB7"/>
    <w:rsid w:val="00644098"/>
    <w:rsid w:val="00644396"/>
    <w:rsid w:val="0064446B"/>
    <w:rsid w:val="006444CC"/>
    <w:rsid w:val="006445A8"/>
    <w:rsid w:val="0064498F"/>
    <w:rsid w:val="00644AC4"/>
    <w:rsid w:val="00644B74"/>
    <w:rsid w:val="00644B88"/>
    <w:rsid w:val="00644E96"/>
    <w:rsid w:val="00644EA6"/>
    <w:rsid w:val="00644EB0"/>
    <w:rsid w:val="0064504C"/>
    <w:rsid w:val="00645159"/>
    <w:rsid w:val="00645466"/>
    <w:rsid w:val="006458D5"/>
    <w:rsid w:val="006458FE"/>
    <w:rsid w:val="0064596C"/>
    <w:rsid w:val="00645A51"/>
    <w:rsid w:val="00645BBB"/>
    <w:rsid w:val="00646089"/>
    <w:rsid w:val="0064608B"/>
    <w:rsid w:val="006460AD"/>
    <w:rsid w:val="0064656A"/>
    <w:rsid w:val="006465BC"/>
    <w:rsid w:val="00646630"/>
    <w:rsid w:val="00646A0E"/>
    <w:rsid w:val="00646AF7"/>
    <w:rsid w:val="00646C62"/>
    <w:rsid w:val="00646F69"/>
    <w:rsid w:val="0064714C"/>
    <w:rsid w:val="00647208"/>
    <w:rsid w:val="00647334"/>
    <w:rsid w:val="00647466"/>
    <w:rsid w:val="0064746A"/>
    <w:rsid w:val="00647507"/>
    <w:rsid w:val="00647578"/>
    <w:rsid w:val="00647CFB"/>
    <w:rsid w:val="00650052"/>
    <w:rsid w:val="0065018B"/>
    <w:rsid w:val="00650293"/>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20"/>
    <w:rsid w:val="0065563A"/>
    <w:rsid w:val="006556BB"/>
    <w:rsid w:val="006556FA"/>
    <w:rsid w:val="00655891"/>
    <w:rsid w:val="006559D6"/>
    <w:rsid w:val="006559E4"/>
    <w:rsid w:val="00655A0E"/>
    <w:rsid w:val="00655A93"/>
    <w:rsid w:val="00655CD7"/>
    <w:rsid w:val="00655D7C"/>
    <w:rsid w:val="00655DE3"/>
    <w:rsid w:val="00655E90"/>
    <w:rsid w:val="00655FC8"/>
    <w:rsid w:val="00656289"/>
    <w:rsid w:val="0065678A"/>
    <w:rsid w:val="00656831"/>
    <w:rsid w:val="00656A23"/>
    <w:rsid w:val="00656C15"/>
    <w:rsid w:val="00656C3D"/>
    <w:rsid w:val="00656C41"/>
    <w:rsid w:val="00656DC6"/>
    <w:rsid w:val="00656DCD"/>
    <w:rsid w:val="00656E01"/>
    <w:rsid w:val="00656E29"/>
    <w:rsid w:val="00656F39"/>
    <w:rsid w:val="00656FAE"/>
    <w:rsid w:val="00657197"/>
    <w:rsid w:val="00657243"/>
    <w:rsid w:val="006572F5"/>
    <w:rsid w:val="00657622"/>
    <w:rsid w:val="006577FE"/>
    <w:rsid w:val="00657910"/>
    <w:rsid w:val="00657AD9"/>
    <w:rsid w:val="00657AEF"/>
    <w:rsid w:val="00657C45"/>
    <w:rsid w:val="00657DC1"/>
    <w:rsid w:val="006601FC"/>
    <w:rsid w:val="00660363"/>
    <w:rsid w:val="006605BB"/>
    <w:rsid w:val="00660B2A"/>
    <w:rsid w:val="00660DA9"/>
    <w:rsid w:val="00660EDE"/>
    <w:rsid w:val="00660F68"/>
    <w:rsid w:val="006612A5"/>
    <w:rsid w:val="0066132C"/>
    <w:rsid w:val="00661579"/>
    <w:rsid w:val="006618D8"/>
    <w:rsid w:val="006618DF"/>
    <w:rsid w:val="00661930"/>
    <w:rsid w:val="006619C2"/>
    <w:rsid w:val="00661A26"/>
    <w:rsid w:val="00661D21"/>
    <w:rsid w:val="00661F64"/>
    <w:rsid w:val="00661FAE"/>
    <w:rsid w:val="006620BE"/>
    <w:rsid w:val="00662120"/>
    <w:rsid w:val="0066251E"/>
    <w:rsid w:val="00662899"/>
    <w:rsid w:val="006628B8"/>
    <w:rsid w:val="006629B8"/>
    <w:rsid w:val="00662A04"/>
    <w:rsid w:val="00662B84"/>
    <w:rsid w:val="00662B8C"/>
    <w:rsid w:val="00662F55"/>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C2"/>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61"/>
    <w:rsid w:val="006725F5"/>
    <w:rsid w:val="006728B8"/>
    <w:rsid w:val="00672D58"/>
    <w:rsid w:val="00672F2B"/>
    <w:rsid w:val="00673359"/>
    <w:rsid w:val="00673562"/>
    <w:rsid w:val="0067358F"/>
    <w:rsid w:val="006736A3"/>
    <w:rsid w:val="00673993"/>
    <w:rsid w:val="00673AAE"/>
    <w:rsid w:val="00673BB7"/>
    <w:rsid w:val="00673BF3"/>
    <w:rsid w:val="00673D1F"/>
    <w:rsid w:val="00673DE4"/>
    <w:rsid w:val="00673F75"/>
    <w:rsid w:val="00674248"/>
    <w:rsid w:val="00674355"/>
    <w:rsid w:val="006743FE"/>
    <w:rsid w:val="006745EE"/>
    <w:rsid w:val="00674714"/>
    <w:rsid w:val="00674810"/>
    <w:rsid w:val="0067481C"/>
    <w:rsid w:val="0067485F"/>
    <w:rsid w:val="00674C5A"/>
    <w:rsid w:val="00674E56"/>
    <w:rsid w:val="00674F63"/>
    <w:rsid w:val="00674FBB"/>
    <w:rsid w:val="00675045"/>
    <w:rsid w:val="006752CC"/>
    <w:rsid w:val="00675353"/>
    <w:rsid w:val="006753B4"/>
    <w:rsid w:val="0067540D"/>
    <w:rsid w:val="00675703"/>
    <w:rsid w:val="0067586F"/>
    <w:rsid w:val="00675893"/>
    <w:rsid w:val="0067589E"/>
    <w:rsid w:val="006759C4"/>
    <w:rsid w:val="00675B8C"/>
    <w:rsid w:val="00675D35"/>
    <w:rsid w:val="00675E47"/>
    <w:rsid w:val="00676015"/>
    <w:rsid w:val="006760CE"/>
    <w:rsid w:val="006760E7"/>
    <w:rsid w:val="006761ED"/>
    <w:rsid w:val="006763F2"/>
    <w:rsid w:val="00676502"/>
    <w:rsid w:val="006765E0"/>
    <w:rsid w:val="006768DC"/>
    <w:rsid w:val="006769AC"/>
    <w:rsid w:val="00676B9D"/>
    <w:rsid w:val="00676C3F"/>
    <w:rsid w:val="00676E7C"/>
    <w:rsid w:val="006772CA"/>
    <w:rsid w:val="006773F1"/>
    <w:rsid w:val="00677590"/>
    <w:rsid w:val="006779B9"/>
    <w:rsid w:val="00677CE3"/>
    <w:rsid w:val="00680195"/>
    <w:rsid w:val="006802F1"/>
    <w:rsid w:val="0068030D"/>
    <w:rsid w:val="00680858"/>
    <w:rsid w:val="006808F6"/>
    <w:rsid w:val="00680DF5"/>
    <w:rsid w:val="00680E7F"/>
    <w:rsid w:val="00680EA9"/>
    <w:rsid w:val="00680EEF"/>
    <w:rsid w:val="00680F11"/>
    <w:rsid w:val="00680F52"/>
    <w:rsid w:val="006810ED"/>
    <w:rsid w:val="0068171A"/>
    <w:rsid w:val="006817C1"/>
    <w:rsid w:val="006819EA"/>
    <w:rsid w:val="00681BC6"/>
    <w:rsid w:val="00681CAC"/>
    <w:rsid w:val="00681D36"/>
    <w:rsid w:val="00682528"/>
    <w:rsid w:val="0068263A"/>
    <w:rsid w:val="00682652"/>
    <w:rsid w:val="00682904"/>
    <w:rsid w:val="00682A3B"/>
    <w:rsid w:val="00682AC9"/>
    <w:rsid w:val="00682CBB"/>
    <w:rsid w:val="00682E60"/>
    <w:rsid w:val="00682F1B"/>
    <w:rsid w:val="00682F75"/>
    <w:rsid w:val="0068340F"/>
    <w:rsid w:val="0068354C"/>
    <w:rsid w:val="006835A6"/>
    <w:rsid w:val="0068376B"/>
    <w:rsid w:val="0068384E"/>
    <w:rsid w:val="0068389B"/>
    <w:rsid w:val="00683946"/>
    <w:rsid w:val="00683CFA"/>
    <w:rsid w:val="00683ECC"/>
    <w:rsid w:val="006842D8"/>
    <w:rsid w:val="0068457B"/>
    <w:rsid w:val="00684687"/>
    <w:rsid w:val="00684896"/>
    <w:rsid w:val="00684A3B"/>
    <w:rsid w:val="00684ABD"/>
    <w:rsid w:val="00684B50"/>
    <w:rsid w:val="00684B9E"/>
    <w:rsid w:val="00684E7E"/>
    <w:rsid w:val="00684F8A"/>
    <w:rsid w:val="00685000"/>
    <w:rsid w:val="00685158"/>
    <w:rsid w:val="00685206"/>
    <w:rsid w:val="006855D1"/>
    <w:rsid w:val="0068566E"/>
    <w:rsid w:val="00685740"/>
    <w:rsid w:val="006858DA"/>
    <w:rsid w:val="0068599E"/>
    <w:rsid w:val="00685D73"/>
    <w:rsid w:val="00685FC0"/>
    <w:rsid w:val="00685FF5"/>
    <w:rsid w:val="006861AB"/>
    <w:rsid w:val="006862B2"/>
    <w:rsid w:val="00686367"/>
    <w:rsid w:val="00686440"/>
    <w:rsid w:val="006866D2"/>
    <w:rsid w:val="0068681B"/>
    <w:rsid w:val="00686F8F"/>
    <w:rsid w:val="00686FCC"/>
    <w:rsid w:val="00687065"/>
    <w:rsid w:val="006872C2"/>
    <w:rsid w:val="0068774A"/>
    <w:rsid w:val="00687CD5"/>
    <w:rsid w:val="00687DA8"/>
    <w:rsid w:val="00687F03"/>
    <w:rsid w:val="00687F2E"/>
    <w:rsid w:val="00687FCA"/>
    <w:rsid w:val="00690039"/>
    <w:rsid w:val="00690045"/>
    <w:rsid w:val="00690197"/>
    <w:rsid w:val="0069020F"/>
    <w:rsid w:val="0069058E"/>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BC"/>
    <w:rsid w:val="00691BD9"/>
    <w:rsid w:val="006923AF"/>
    <w:rsid w:val="006925D3"/>
    <w:rsid w:val="00692873"/>
    <w:rsid w:val="006928C1"/>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3FA"/>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4"/>
    <w:rsid w:val="00697DD8"/>
    <w:rsid w:val="00697FA3"/>
    <w:rsid w:val="00697FB8"/>
    <w:rsid w:val="006A0083"/>
    <w:rsid w:val="006A0225"/>
    <w:rsid w:val="006A04D9"/>
    <w:rsid w:val="006A0545"/>
    <w:rsid w:val="006A05D8"/>
    <w:rsid w:val="006A066A"/>
    <w:rsid w:val="006A0A80"/>
    <w:rsid w:val="006A0AEC"/>
    <w:rsid w:val="006A0CBF"/>
    <w:rsid w:val="006A0E5C"/>
    <w:rsid w:val="006A0F64"/>
    <w:rsid w:val="006A1117"/>
    <w:rsid w:val="006A1175"/>
    <w:rsid w:val="006A1407"/>
    <w:rsid w:val="006A1773"/>
    <w:rsid w:val="006A1A59"/>
    <w:rsid w:val="006A1AA9"/>
    <w:rsid w:val="006A1C9C"/>
    <w:rsid w:val="006A1FBB"/>
    <w:rsid w:val="006A2010"/>
    <w:rsid w:val="006A206C"/>
    <w:rsid w:val="006A207F"/>
    <w:rsid w:val="006A242E"/>
    <w:rsid w:val="006A2BC5"/>
    <w:rsid w:val="006A2C4A"/>
    <w:rsid w:val="006A33D6"/>
    <w:rsid w:val="006A36F8"/>
    <w:rsid w:val="006A3747"/>
    <w:rsid w:val="006A3779"/>
    <w:rsid w:val="006A37F0"/>
    <w:rsid w:val="006A39FC"/>
    <w:rsid w:val="006A3A01"/>
    <w:rsid w:val="006A3B31"/>
    <w:rsid w:val="006A3F99"/>
    <w:rsid w:val="006A3FCF"/>
    <w:rsid w:val="006A4053"/>
    <w:rsid w:val="006A420A"/>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7C0"/>
    <w:rsid w:val="006A59C8"/>
    <w:rsid w:val="006A59D8"/>
    <w:rsid w:val="006A5C2F"/>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150"/>
    <w:rsid w:val="006B0697"/>
    <w:rsid w:val="006B0A3F"/>
    <w:rsid w:val="006B0B26"/>
    <w:rsid w:val="006B0C18"/>
    <w:rsid w:val="006B0CF5"/>
    <w:rsid w:val="006B0EDE"/>
    <w:rsid w:val="006B102B"/>
    <w:rsid w:val="006B1099"/>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3"/>
    <w:rsid w:val="006B424D"/>
    <w:rsid w:val="006B42AE"/>
    <w:rsid w:val="006B43FE"/>
    <w:rsid w:val="006B441F"/>
    <w:rsid w:val="006B4747"/>
    <w:rsid w:val="006B48B3"/>
    <w:rsid w:val="006B4920"/>
    <w:rsid w:val="006B4AE1"/>
    <w:rsid w:val="006B4BB7"/>
    <w:rsid w:val="006B4C3C"/>
    <w:rsid w:val="006B51F2"/>
    <w:rsid w:val="006B5863"/>
    <w:rsid w:val="006B5A72"/>
    <w:rsid w:val="006B5CF5"/>
    <w:rsid w:val="006B5EEB"/>
    <w:rsid w:val="006B5FAA"/>
    <w:rsid w:val="006B6073"/>
    <w:rsid w:val="006B6138"/>
    <w:rsid w:val="006B61C1"/>
    <w:rsid w:val="006B61ED"/>
    <w:rsid w:val="006B620F"/>
    <w:rsid w:val="006B6327"/>
    <w:rsid w:val="006B6659"/>
    <w:rsid w:val="006B67ED"/>
    <w:rsid w:val="006B68EF"/>
    <w:rsid w:val="006B6B18"/>
    <w:rsid w:val="006B6FE7"/>
    <w:rsid w:val="006B70F1"/>
    <w:rsid w:val="006B712C"/>
    <w:rsid w:val="006B71E0"/>
    <w:rsid w:val="006B757E"/>
    <w:rsid w:val="006B7B7E"/>
    <w:rsid w:val="006C022A"/>
    <w:rsid w:val="006C0348"/>
    <w:rsid w:val="006C03A5"/>
    <w:rsid w:val="006C067E"/>
    <w:rsid w:val="006C0879"/>
    <w:rsid w:val="006C09CA"/>
    <w:rsid w:val="006C0D2F"/>
    <w:rsid w:val="006C0FBF"/>
    <w:rsid w:val="006C12BF"/>
    <w:rsid w:val="006C14ED"/>
    <w:rsid w:val="006C154E"/>
    <w:rsid w:val="006C15F4"/>
    <w:rsid w:val="006C17A1"/>
    <w:rsid w:val="006C17FF"/>
    <w:rsid w:val="006C18C0"/>
    <w:rsid w:val="006C2115"/>
    <w:rsid w:val="006C2202"/>
    <w:rsid w:val="006C234B"/>
    <w:rsid w:val="006C2B56"/>
    <w:rsid w:val="006C2B5B"/>
    <w:rsid w:val="006C2BAF"/>
    <w:rsid w:val="006C2C83"/>
    <w:rsid w:val="006C2E6C"/>
    <w:rsid w:val="006C30E5"/>
    <w:rsid w:val="006C3123"/>
    <w:rsid w:val="006C3260"/>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CE9"/>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E8A"/>
    <w:rsid w:val="006C6FDC"/>
    <w:rsid w:val="006C7081"/>
    <w:rsid w:val="006C70CF"/>
    <w:rsid w:val="006C7239"/>
    <w:rsid w:val="006C726D"/>
    <w:rsid w:val="006C754B"/>
    <w:rsid w:val="006C7768"/>
    <w:rsid w:val="006C779C"/>
    <w:rsid w:val="006C799E"/>
    <w:rsid w:val="006C7B04"/>
    <w:rsid w:val="006C7C39"/>
    <w:rsid w:val="006C7E25"/>
    <w:rsid w:val="006D0004"/>
    <w:rsid w:val="006D005B"/>
    <w:rsid w:val="006D03D6"/>
    <w:rsid w:val="006D0431"/>
    <w:rsid w:val="006D0774"/>
    <w:rsid w:val="006D07E9"/>
    <w:rsid w:val="006D0843"/>
    <w:rsid w:val="006D089D"/>
    <w:rsid w:val="006D08A9"/>
    <w:rsid w:val="006D0A53"/>
    <w:rsid w:val="006D0AA1"/>
    <w:rsid w:val="006D0C58"/>
    <w:rsid w:val="006D0DB8"/>
    <w:rsid w:val="006D0F62"/>
    <w:rsid w:val="006D10DA"/>
    <w:rsid w:val="006D12BA"/>
    <w:rsid w:val="006D143C"/>
    <w:rsid w:val="006D14B7"/>
    <w:rsid w:val="006D14BA"/>
    <w:rsid w:val="006D1561"/>
    <w:rsid w:val="006D1A59"/>
    <w:rsid w:val="006D1A7C"/>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7CF"/>
    <w:rsid w:val="006D387C"/>
    <w:rsid w:val="006D3C18"/>
    <w:rsid w:val="006D3CDD"/>
    <w:rsid w:val="006D3DBB"/>
    <w:rsid w:val="006D3F29"/>
    <w:rsid w:val="006D3F38"/>
    <w:rsid w:val="006D4105"/>
    <w:rsid w:val="006D4164"/>
    <w:rsid w:val="006D41D1"/>
    <w:rsid w:val="006D420F"/>
    <w:rsid w:val="006D4433"/>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610"/>
    <w:rsid w:val="006D67A9"/>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420"/>
    <w:rsid w:val="006E05D6"/>
    <w:rsid w:val="006E0823"/>
    <w:rsid w:val="006E0C28"/>
    <w:rsid w:val="006E0C55"/>
    <w:rsid w:val="006E0D6F"/>
    <w:rsid w:val="006E0EBF"/>
    <w:rsid w:val="006E0F4F"/>
    <w:rsid w:val="006E0F88"/>
    <w:rsid w:val="006E10E3"/>
    <w:rsid w:val="006E1265"/>
    <w:rsid w:val="006E136E"/>
    <w:rsid w:val="006E1405"/>
    <w:rsid w:val="006E1411"/>
    <w:rsid w:val="006E1A4E"/>
    <w:rsid w:val="006E1A89"/>
    <w:rsid w:val="006E1CAC"/>
    <w:rsid w:val="006E1E4A"/>
    <w:rsid w:val="006E20DB"/>
    <w:rsid w:val="006E20F9"/>
    <w:rsid w:val="006E255E"/>
    <w:rsid w:val="006E2623"/>
    <w:rsid w:val="006E2690"/>
    <w:rsid w:val="006E2977"/>
    <w:rsid w:val="006E2F6A"/>
    <w:rsid w:val="006E30A4"/>
    <w:rsid w:val="006E3147"/>
    <w:rsid w:val="006E3168"/>
    <w:rsid w:val="006E3182"/>
    <w:rsid w:val="006E3304"/>
    <w:rsid w:val="006E330A"/>
    <w:rsid w:val="006E3362"/>
    <w:rsid w:val="006E3858"/>
    <w:rsid w:val="006E3CF0"/>
    <w:rsid w:val="006E3D32"/>
    <w:rsid w:val="006E3EF9"/>
    <w:rsid w:val="006E4147"/>
    <w:rsid w:val="006E4408"/>
    <w:rsid w:val="006E45B2"/>
    <w:rsid w:val="006E4B65"/>
    <w:rsid w:val="006E4F59"/>
    <w:rsid w:val="006E5076"/>
    <w:rsid w:val="006E52EC"/>
    <w:rsid w:val="006E581F"/>
    <w:rsid w:val="006E59B1"/>
    <w:rsid w:val="006E5B9B"/>
    <w:rsid w:val="006E5CB7"/>
    <w:rsid w:val="006E6032"/>
    <w:rsid w:val="006E60D1"/>
    <w:rsid w:val="006E618C"/>
    <w:rsid w:val="006E6469"/>
    <w:rsid w:val="006E67F3"/>
    <w:rsid w:val="006E684C"/>
    <w:rsid w:val="006E6AAD"/>
    <w:rsid w:val="006E6AB9"/>
    <w:rsid w:val="006E6BC7"/>
    <w:rsid w:val="006E6D8E"/>
    <w:rsid w:val="006E6E16"/>
    <w:rsid w:val="006E6FB8"/>
    <w:rsid w:val="006E6FF2"/>
    <w:rsid w:val="006E6FFC"/>
    <w:rsid w:val="006E7018"/>
    <w:rsid w:val="006E70AE"/>
    <w:rsid w:val="006E7288"/>
    <w:rsid w:val="006E733F"/>
    <w:rsid w:val="006E74B8"/>
    <w:rsid w:val="006E78D0"/>
    <w:rsid w:val="006E7A07"/>
    <w:rsid w:val="006E7A0D"/>
    <w:rsid w:val="006E7A8C"/>
    <w:rsid w:val="006E7B99"/>
    <w:rsid w:val="006E7C75"/>
    <w:rsid w:val="006E7CE2"/>
    <w:rsid w:val="006F0092"/>
    <w:rsid w:val="006F0134"/>
    <w:rsid w:val="006F0662"/>
    <w:rsid w:val="006F0791"/>
    <w:rsid w:val="006F09CB"/>
    <w:rsid w:val="006F0F61"/>
    <w:rsid w:val="006F108F"/>
    <w:rsid w:val="006F12A8"/>
    <w:rsid w:val="006F12F4"/>
    <w:rsid w:val="006F1644"/>
    <w:rsid w:val="006F171D"/>
    <w:rsid w:val="006F18DB"/>
    <w:rsid w:val="006F1A7D"/>
    <w:rsid w:val="006F1C0E"/>
    <w:rsid w:val="006F1DB4"/>
    <w:rsid w:val="006F1EA1"/>
    <w:rsid w:val="006F1F15"/>
    <w:rsid w:val="006F20D9"/>
    <w:rsid w:val="006F22F3"/>
    <w:rsid w:val="006F2388"/>
    <w:rsid w:val="006F2413"/>
    <w:rsid w:val="006F28AC"/>
    <w:rsid w:val="006F2DE2"/>
    <w:rsid w:val="006F2FD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743"/>
    <w:rsid w:val="006F5801"/>
    <w:rsid w:val="006F58FA"/>
    <w:rsid w:val="006F59DB"/>
    <w:rsid w:val="006F5D4A"/>
    <w:rsid w:val="006F5F3F"/>
    <w:rsid w:val="006F5FF5"/>
    <w:rsid w:val="006F6052"/>
    <w:rsid w:val="006F60B1"/>
    <w:rsid w:val="006F623C"/>
    <w:rsid w:val="006F646E"/>
    <w:rsid w:val="006F6485"/>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00B"/>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1F4F"/>
    <w:rsid w:val="00702063"/>
    <w:rsid w:val="0070221D"/>
    <w:rsid w:val="00702603"/>
    <w:rsid w:val="0070271C"/>
    <w:rsid w:val="00702810"/>
    <w:rsid w:val="00702DBD"/>
    <w:rsid w:val="00703311"/>
    <w:rsid w:val="0070350F"/>
    <w:rsid w:val="0070370D"/>
    <w:rsid w:val="0070392E"/>
    <w:rsid w:val="007039C2"/>
    <w:rsid w:val="00703A6B"/>
    <w:rsid w:val="00703C30"/>
    <w:rsid w:val="00703DA7"/>
    <w:rsid w:val="00703DFD"/>
    <w:rsid w:val="00703EC6"/>
    <w:rsid w:val="00703F10"/>
    <w:rsid w:val="00703F17"/>
    <w:rsid w:val="00703FC4"/>
    <w:rsid w:val="00703FD3"/>
    <w:rsid w:val="00704239"/>
    <w:rsid w:val="00704304"/>
    <w:rsid w:val="007043B7"/>
    <w:rsid w:val="007045AB"/>
    <w:rsid w:val="0070476A"/>
    <w:rsid w:val="007047BB"/>
    <w:rsid w:val="00704860"/>
    <w:rsid w:val="0070489D"/>
    <w:rsid w:val="00704B4E"/>
    <w:rsid w:val="00704B80"/>
    <w:rsid w:val="00704F29"/>
    <w:rsid w:val="00704F31"/>
    <w:rsid w:val="007051FC"/>
    <w:rsid w:val="007053C7"/>
    <w:rsid w:val="0070540C"/>
    <w:rsid w:val="007054FE"/>
    <w:rsid w:val="0070585C"/>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6C76"/>
    <w:rsid w:val="00707052"/>
    <w:rsid w:val="0070725F"/>
    <w:rsid w:val="0070756D"/>
    <w:rsid w:val="00707658"/>
    <w:rsid w:val="00707CDD"/>
    <w:rsid w:val="0071004F"/>
    <w:rsid w:val="007101F1"/>
    <w:rsid w:val="007102F5"/>
    <w:rsid w:val="00710366"/>
    <w:rsid w:val="0071061F"/>
    <w:rsid w:val="00710A2A"/>
    <w:rsid w:val="00710B1B"/>
    <w:rsid w:val="00710FCE"/>
    <w:rsid w:val="0071104D"/>
    <w:rsid w:val="007115CB"/>
    <w:rsid w:val="0071161A"/>
    <w:rsid w:val="00711682"/>
    <w:rsid w:val="00711781"/>
    <w:rsid w:val="00711A99"/>
    <w:rsid w:val="00711B52"/>
    <w:rsid w:val="00711E0E"/>
    <w:rsid w:val="00711E62"/>
    <w:rsid w:val="00711E83"/>
    <w:rsid w:val="00711EE2"/>
    <w:rsid w:val="00711FD0"/>
    <w:rsid w:val="00712180"/>
    <w:rsid w:val="007121AC"/>
    <w:rsid w:val="0071235A"/>
    <w:rsid w:val="0071240D"/>
    <w:rsid w:val="00712520"/>
    <w:rsid w:val="00712596"/>
    <w:rsid w:val="007126F8"/>
    <w:rsid w:val="007127A6"/>
    <w:rsid w:val="007127EE"/>
    <w:rsid w:val="0071281D"/>
    <w:rsid w:val="00712B75"/>
    <w:rsid w:val="00712B8B"/>
    <w:rsid w:val="00712FFD"/>
    <w:rsid w:val="007130F5"/>
    <w:rsid w:val="007131C6"/>
    <w:rsid w:val="007132AF"/>
    <w:rsid w:val="007136D9"/>
    <w:rsid w:val="0071375F"/>
    <w:rsid w:val="007139B3"/>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5F77"/>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0A6"/>
    <w:rsid w:val="007203F5"/>
    <w:rsid w:val="0072040B"/>
    <w:rsid w:val="00720423"/>
    <w:rsid w:val="00720601"/>
    <w:rsid w:val="00720700"/>
    <w:rsid w:val="0072087B"/>
    <w:rsid w:val="007209BF"/>
    <w:rsid w:val="00720B4E"/>
    <w:rsid w:val="00720E42"/>
    <w:rsid w:val="00720F0A"/>
    <w:rsid w:val="0072113C"/>
    <w:rsid w:val="00721247"/>
    <w:rsid w:val="00721553"/>
    <w:rsid w:val="0072182F"/>
    <w:rsid w:val="007218DF"/>
    <w:rsid w:val="00721B76"/>
    <w:rsid w:val="00721DA5"/>
    <w:rsid w:val="00721E55"/>
    <w:rsid w:val="00721F60"/>
    <w:rsid w:val="00722049"/>
    <w:rsid w:val="0072269E"/>
    <w:rsid w:val="0072273E"/>
    <w:rsid w:val="00722810"/>
    <w:rsid w:val="007228DC"/>
    <w:rsid w:val="00722B40"/>
    <w:rsid w:val="00722D30"/>
    <w:rsid w:val="00723399"/>
    <w:rsid w:val="007236E0"/>
    <w:rsid w:val="007236FE"/>
    <w:rsid w:val="00723736"/>
    <w:rsid w:val="00723795"/>
    <w:rsid w:val="00723810"/>
    <w:rsid w:val="00723A05"/>
    <w:rsid w:val="00723ADB"/>
    <w:rsid w:val="00723DC6"/>
    <w:rsid w:val="00723F7D"/>
    <w:rsid w:val="0072404C"/>
    <w:rsid w:val="00724071"/>
    <w:rsid w:val="00724155"/>
    <w:rsid w:val="007241E7"/>
    <w:rsid w:val="00724252"/>
    <w:rsid w:val="00724365"/>
    <w:rsid w:val="00724522"/>
    <w:rsid w:val="007245FE"/>
    <w:rsid w:val="0072498F"/>
    <w:rsid w:val="00724BF6"/>
    <w:rsid w:val="00724BF9"/>
    <w:rsid w:val="00724D87"/>
    <w:rsid w:val="00724ED7"/>
    <w:rsid w:val="0072507D"/>
    <w:rsid w:val="007250DE"/>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7CE"/>
    <w:rsid w:val="007279DF"/>
    <w:rsid w:val="00727C39"/>
    <w:rsid w:val="00730085"/>
    <w:rsid w:val="0073014A"/>
    <w:rsid w:val="00730388"/>
    <w:rsid w:val="00730404"/>
    <w:rsid w:val="00730407"/>
    <w:rsid w:val="007305F8"/>
    <w:rsid w:val="0073095D"/>
    <w:rsid w:val="00730AA7"/>
    <w:rsid w:val="00730AD1"/>
    <w:rsid w:val="00730D3B"/>
    <w:rsid w:val="00731077"/>
    <w:rsid w:val="00731341"/>
    <w:rsid w:val="0073144D"/>
    <w:rsid w:val="00731501"/>
    <w:rsid w:val="00731522"/>
    <w:rsid w:val="007317F5"/>
    <w:rsid w:val="007318AC"/>
    <w:rsid w:val="00731A0C"/>
    <w:rsid w:val="00731AF3"/>
    <w:rsid w:val="00731D22"/>
    <w:rsid w:val="00731E10"/>
    <w:rsid w:val="00731F4C"/>
    <w:rsid w:val="007320DA"/>
    <w:rsid w:val="00732284"/>
    <w:rsid w:val="00732451"/>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266"/>
    <w:rsid w:val="00741380"/>
    <w:rsid w:val="007413A5"/>
    <w:rsid w:val="00741581"/>
    <w:rsid w:val="00741869"/>
    <w:rsid w:val="00741907"/>
    <w:rsid w:val="00741DD0"/>
    <w:rsid w:val="00741F65"/>
    <w:rsid w:val="0074263E"/>
    <w:rsid w:val="00742697"/>
    <w:rsid w:val="00742831"/>
    <w:rsid w:val="007428D5"/>
    <w:rsid w:val="007429F3"/>
    <w:rsid w:val="00742CAF"/>
    <w:rsid w:val="00742DD6"/>
    <w:rsid w:val="00742F4B"/>
    <w:rsid w:val="007430B7"/>
    <w:rsid w:val="0074311A"/>
    <w:rsid w:val="0074318C"/>
    <w:rsid w:val="0074351B"/>
    <w:rsid w:val="007441CA"/>
    <w:rsid w:val="00744398"/>
    <w:rsid w:val="007445BC"/>
    <w:rsid w:val="007445F2"/>
    <w:rsid w:val="007446D3"/>
    <w:rsid w:val="007449A4"/>
    <w:rsid w:val="00744B5E"/>
    <w:rsid w:val="00744BBD"/>
    <w:rsid w:val="00744C80"/>
    <w:rsid w:val="00744CC3"/>
    <w:rsid w:val="00744D22"/>
    <w:rsid w:val="00744E56"/>
    <w:rsid w:val="00744E5E"/>
    <w:rsid w:val="007452C2"/>
    <w:rsid w:val="007453C8"/>
    <w:rsid w:val="00745A5B"/>
    <w:rsid w:val="00745B62"/>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596"/>
    <w:rsid w:val="00751AC6"/>
    <w:rsid w:val="00751E01"/>
    <w:rsid w:val="00751E9E"/>
    <w:rsid w:val="007522BB"/>
    <w:rsid w:val="0075238B"/>
    <w:rsid w:val="00752593"/>
    <w:rsid w:val="00752660"/>
    <w:rsid w:val="00752962"/>
    <w:rsid w:val="00752AF9"/>
    <w:rsid w:val="00752F6F"/>
    <w:rsid w:val="00753D0C"/>
    <w:rsid w:val="00754022"/>
    <w:rsid w:val="00754133"/>
    <w:rsid w:val="007545F1"/>
    <w:rsid w:val="0075477A"/>
    <w:rsid w:val="007548BB"/>
    <w:rsid w:val="00754A65"/>
    <w:rsid w:val="00754B35"/>
    <w:rsid w:val="00754B8D"/>
    <w:rsid w:val="00754D3F"/>
    <w:rsid w:val="00754DCF"/>
    <w:rsid w:val="00755111"/>
    <w:rsid w:val="0075547B"/>
    <w:rsid w:val="007554BA"/>
    <w:rsid w:val="00755529"/>
    <w:rsid w:val="00755756"/>
    <w:rsid w:val="00755761"/>
    <w:rsid w:val="0075580D"/>
    <w:rsid w:val="00755B68"/>
    <w:rsid w:val="00755B76"/>
    <w:rsid w:val="00755B9E"/>
    <w:rsid w:val="00755BCF"/>
    <w:rsid w:val="00755CFF"/>
    <w:rsid w:val="00755D90"/>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57B1B"/>
    <w:rsid w:val="00760100"/>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548"/>
    <w:rsid w:val="00762740"/>
    <w:rsid w:val="0076278D"/>
    <w:rsid w:val="00762890"/>
    <w:rsid w:val="00762922"/>
    <w:rsid w:val="00762A3F"/>
    <w:rsid w:val="00762A8D"/>
    <w:rsid w:val="00762ADC"/>
    <w:rsid w:val="00762D44"/>
    <w:rsid w:val="00762E72"/>
    <w:rsid w:val="00762F81"/>
    <w:rsid w:val="00762FDC"/>
    <w:rsid w:val="00763137"/>
    <w:rsid w:val="007631D5"/>
    <w:rsid w:val="00763418"/>
    <w:rsid w:val="0076342A"/>
    <w:rsid w:val="00763462"/>
    <w:rsid w:val="007634BA"/>
    <w:rsid w:val="00763515"/>
    <w:rsid w:val="007637F5"/>
    <w:rsid w:val="0076391A"/>
    <w:rsid w:val="00763F5F"/>
    <w:rsid w:val="0076415C"/>
    <w:rsid w:val="00764204"/>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59"/>
    <w:rsid w:val="007666BD"/>
    <w:rsid w:val="0076684E"/>
    <w:rsid w:val="007668B2"/>
    <w:rsid w:val="007668B8"/>
    <w:rsid w:val="00766CF3"/>
    <w:rsid w:val="00767021"/>
    <w:rsid w:val="007670C6"/>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E5A"/>
    <w:rsid w:val="00771F96"/>
    <w:rsid w:val="00771FAB"/>
    <w:rsid w:val="00772105"/>
    <w:rsid w:val="00772275"/>
    <w:rsid w:val="00772304"/>
    <w:rsid w:val="007723B9"/>
    <w:rsid w:val="00772620"/>
    <w:rsid w:val="007726CE"/>
    <w:rsid w:val="00772736"/>
    <w:rsid w:val="007729E4"/>
    <w:rsid w:val="007729E8"/>
    <w:rsid w:val="00772BEC"/>
    <w:rsid w:val="00772C80"/>
    <w:rsid w:val="00772E26"/>
    <w:rsid w:val="0077309E"/>
    <w:rsid w:val="007731D3"/>
    <w:rsid w:val="007732DF"/>
    <w:rsid w:val="00773637"/>
    <w:rsid w:val="007736A5"/>
    <w:rsid w:val="00773712"/>
    <w:rsid w:val="00773780"/>
    <w:rsid w:val="00773918"/>
    <w:rsid w:val="00773DBA"/>
    <w:rsid w:val="007742E1"/>
    <w:rsid w:val="00774629"/>
    <w:rsid w:val="00774717"/>
    <w:rsid w:val="00774ACB"/>
    <w:rsid w:val="00774B11"/>
    <w:rsid w:val="00774BA9"/>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EFB"/>
    <w:rsid w:val="00775F2E"/>
    <w:rsid w:val="00776025"/>
    <w:rsid w:val="007760BD"/>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6D4"/>
    <w:rsid w:val="007808CD"/>
    <w:rsid w:val="00780A1F"/>
    <w:rsid w:val="00780CC2"/>
    <w:rsid w:val="00780E45"/>
    <w:rsid w:val="00780E60"/>
    <w:rsid w:val="0078131B"/>
    <w:rsid w:val="00781620"/>
    <w:rsid w:val="00781622"/>
    <w:rsid w:val="00781812"/>
    <w:rsid w:val="00781861"/>
    <w:rsid w:val="00781A61"/>
    <w:rsid w:val="00781FB1"/>
    <w:rsid w:val="00782114"/>
    <w:rsid w:val="007823C4"/>
    <w:rsid w:val="0078240C"/>
    <w:rsid w:val="007825EC"/>
    <w:rsid w:val="007825F7"/>
    <w:rsid w:val="007827F4"/>
    <w:rsid w:val="00782839"/>
    <w:rsid w:val="0078288C"/>
    <w:rsid w:val="007829A0"/>
    <w:rsid w:val="00782EEA"/>
    <w:rsid w:val="00782F14"/>
    <w:rsid w:val="007831CA"/>
    <w:rsid w:val="007832D0"/>
    <w:rsid w:val="00783537"/>
    <w:rsid w:val="007835BA"/>
    <w:rsid w:val="00783A8E"/>
    <w:rsid w:val="00783D10"/>
    <w:rsid w:val="00783D15"/>
    <w:rsid w:val="00783E84"/>
    <w:rsid w:val="00784382"/>
    <w:rsid w:val="007847E9"/>
    <w:rsid w:val="00784CEF"/>
    <w:rsid w:val="00784D86"/>
    <w:rsid w:val="00784D8B"/>
    <w:rsid w:val="00784F63"/>
    <w:rsid w:val="00785006"/>
    <w:rsid w:val="00785086"/>
    <w:rsid w:val="007855FE"/>
    <w:rsid w:val="0078576D"/>
    <w:rsid w:val="007857BB"/>
    <w:rsid w:val="007857F9"/>
    <w:rsid w:val="0078590C"/>
    <w:rsid w:val="00785D49"/>
    <w:rsid w:val="00785D67"/>
    <w:rsid w:val="00785E69"/>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1D25"/>
    <w:rsid w:val="007920B0"/>
    <w:rsid w:val="00792167"/>
    <w:rsid w:val="0079268A"/>
    <w:rsid w:val="0079269B"/>
    <w:rsid w:val="0079279F"/>
    <w:rsid w:val="00792C7F"/>
    <w:rsid w:val="00792DD7"/>
    <w:rsid w:val="00792FB7"/>
    <w:rsid w:val="00793252"/>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8F"/>
    <w:rsid w:val="007A1DD4"/>
    <w:rsid w:val="007A1EB7"/>
    <w:rsid w:val="007A1EBA"/>
    <w:rsid w:val="007A2106"/>
    <w:rsid w:val="007A2126"/>
    <w:rsid w:val="007A23F1"/>
    <w:rsid w:val="007A2686"/>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953"/>
    <w:rsid w:val="007A4BC3"/>
    <w:rsid w:val="007A51A2"/>
    <w:rsid w:val="007A53BD"/>
    <w:rsid w:val="007A53D1"/>
    <w:rsid w:val="007A5403"/>
    <w:rsid w:val="007A5412"/>
    <w:rsid w:val="007A5438"/>
    <w:rsid w:val="007A5B28"/>
    <w:rsid w:val="007A5C92"/>
    <w:rsid w:val="007A5F07"/>
    <w:rsid w:val="007A6104"/>
    <w:rsid w:val="007A61D6"/>
    <w:rsid w:val="007A6201"/>
    <w:rsid w:val="007A62C3"/>
    <w:rsid w:val="007A6508"/>
    <w:rsid w:val="007A6604"/>
    <w:rsid w:val="007A6669"/>
    <w:rsid w:val="007A6873"/>
    <w:rsid w:val="007A68DE"/>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3D"/>
    <w:rsid w:val="007B104D"/>
    <w:rsid w:val="007B16F8"/>
    <w:rsid w:val="007B1B68"/>
    <w:rsid w:val="007B1BEC"/>
    <w:rsid w:val="007B1C17"/>
    <w:rsid w:val="007B1C9E"/>
    <w:rsid w:val="007B1D83"/>
    <w:rsid w:val="007B1E9D"/>
    <w:rsid w:val="007B2005"/>
    <w:rsid w:val="007B226C"/>
    <w:rsid w:val="007B26EA"/>
    <w:rsid w:val="007B272C"/>
    <w:rsid w:val="007B279F"/>
    <w:rsid w:val="007B2C07"/>
    <w:rsid w:val="007B3114"/>
    <w:rsid w:val="007B3473"/>
    <w:rsid w:val="007B360D"/>
    <w:rsid w:val="007B36C8"/>
    <w:rsid w:val="007B397B"/>
    <w:rsid w:val="007B39E6"/>
    <w:rsid w:val="007B3D62"/>
    <w:rsid w:val="007B3F40"/>
    <w:rsid w:val="007B4051"/>
    <w:rsid w:val="007B4317"/>
    <w:rsid w:val="007B434C"/>
    <w:rsid w:val="007B438F"/>
    <w:rsid w:val="007B44DF"/>
    <w:rsid w:val="007B4568"/>
    <w:rsid w:val="007B46F3"/>
    <w:rsid w:val="007B48AF"/>
    <w:rsid w:val="007B4A49"/>
    <w:rsid w:val="007B4AA0"/>
    <w:rsid w:val="007B4AB4"/>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B0B"/>
    <w:rsid w:val="007B7CEB"/>
    <w:rsid w:val="007B7CEE"/>
    <w:rsid w:val="007B7D3A"/>
    <w:rsid w:val="007B7E67"/>
    <w:rsid w:val="007C002C"/>
    <w:rsid w:val="007C0824"/>
    <w:rsid w:val="007C0A8E"/>
    <w:rsid w:val="007C0C95"/>
    <w:rsid w:val="007C0DA8"/>
    <w:rsid w:val="007C0F89"/>
    <w:rsid w:val="007C1045"/>
    <w:rsid w:val="007C1062"/>
    <w:rsid w:val="007C1139"/>
    <w:rsid w:val="007C169A"/>
    <w:rsid w:val="007C1906"/>
    <w:rsid w:val="007C1A74"/>
    <w:rsid w:val="007C1AE4"/>
    <w:rsid w:val="007C1B56"/>
    <w:rsid w:val="007C1C2E"/>
    <w:rsid w:val="007C1CA0"/>
    <w:rsid w:val="007C1CC4"/>
    <w:rsid w:val="007C1CD7"/>
    <w:rsid w:val="007C1F81"/>
    <w:rsid w:val="007C1FDD"/>
    <w:rsid w:val="007C1FEF"/>
    <w:rsid w:val="007C201B"/>
    <w:rsid w:val="007C2026"/>
    <w:rsid w:val="007C219C"/>
    <w:rsid w:val="007C233B"/>
    <w:rsid w:val="007C2643"/>
    <w:rsid w:val="007C266B"/>
    <w:rsid w:val="007C26B4"/>
    <w:rsid w:val="007C27BA"/>
    <w:rsid w:val="007C27BB"/>
    <w:rsid w:val="007C283E"/>
    <w:rsid w:val="007C28FF"/>
    <w:rsid w:val="007C2A4D"/>
    <w:rsid w:val="007C2D8F"/>
    <w:rsid w:val="007C2FE7"/>
    <w:rsid w:val="007C305C"/>
    <w:rsid w:val="007C30FE"/>
    <w:rsid w:val="007C3AB3"/>
    <w:rsid w:val="007C3D8A"/>
    <w:rsid w:val="007C3EAD"/>
    <w:rsid w:val="007C3F46"/>
    <w:rsid w:val="007C3FE9"/>
    <w:rsid w:val="007C41C1"/>
    <w:rsid w:val="007C4262"/>
    <w:rsid w:val="007C42E3"/>
    <w:rsid w:val="007C4527"/>
    <w:rsid w:val="007C4557"/>
    <w:rsid w:val="007C45A5"/>
    <w:rsid w:val="007C46CB"/>
    <w:rsid w:val="007C475C"/>
    <w:rsid w:val="007C4A14"/>
    <w:rsid w:val="007C4A40"/>
    <w:rsid w:val="007C4AE4"/>
    <w:rsid w:val="007C4C0D"/>
    <w:rsid w:val="007C5A29"/>
    <w:rsid w:val="007C5B19"/>
    <w:rsid w:val="007C5CBD"/>
    <w:rsid w:val="007C5EE0"/>
    <w:rsid w:val="007C623C"/>
    <w:rsid w:val="007C6730"/>
    <w:rsid w:val="007C673E"/>
    <w:rsid w:val="007C6917"/>
    <w:rsid w:val="007C6AC4"/>
    <w:rsid w:val="007C6B6C"/>
    <w:rsid w:val="007C6C62"/>
    <w:rsid w:val="007C6E05"/>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88C"/>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751"/>
    <w:rsid w:val="007D2785"/>
    <w:rsid w:val="007D29A4"/>
    <w:rsid w:val="007D2AC5"/>
    <w:rsid w:val="007D2DAD"/>
    <w:rsid w:val="007D2DB3"/>
    <w:rsid w:val="007D2DC3"/>
    <w:rsid w:val="007D2E94"/>
    <w:rsid w:val="007D2F9F"/>
    <w:rsid w:val="007D33B1"/>
    <w:rsid w:val="007D35B7"/>
    <w:rsid w:val="007D371A"/>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CD2"/>
    <w:rsid w:val="007D5DE1"/>
    <w:rsid w:val="007D640A"/>
    <w:rsid w:val="007D6887"/>
    <w:rsid w:val="007D69D1"/>
    <w:rsid w:val="007D6A1E"/>
    <w:rsid w:val="007D6BB4"/>
    <w:rsid w:val="007D70B9"/>
    <w:rsid w:val="007D7213"/>
    <w:rsid w:val="007D73E1"/>
    <w:rsid w:val="007D7409"/>
    <w:rsid w:val="007D749B"/>
    <w:rsid w:val="007D7678"/>
    <w:rsid w:val="007D7957"/>
    <w:rsid w:val="007D7C46"/>
    <w:rsid w:val="007D7C59"/>
    <w:rsid w:val="007D7D6B"/>
    <w:rsid w:val="007E000D"/>
    <w:rsid w:val="007E0036"/>
    <w:rsid w:val="007E0098"/>
    <w:rsid w:val="007E042B"/>
    <w:rsid w:val="007E0438"/>
    <w:rsid w:val="007E04A0"/>
    <w:rsid w:val="007E04AD"/>
    <w:rsid w:val="007E076A"/>
    <w:rsid w:val="007E08B3"/>
    <w:rsid w:val="007E08FA"/>
    <w:rsid w:val="007E0B51"/>
    <w:rsid w:val="007E0BC6"/>
    <w:rsid w:val="007E0D2D"/>
    <w:rsid w:val="007E109F"/>
    <w:rsid w:val="007E12D5"/>
    <w:rsid w:val="007E1479"/>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59F"/>
    <w:rsid w:val="007E3890"/>
    <w:rsid w:val="007E3CF5"/>
    <w:rsid w:val="007E3D26"/>
    <w:rsid w:val="007E3E07"/>
    <w:rsid w:val="007E3EBC"/>
    <w:rsid w:val="007E403A"/>
    <w:rsid w:val="007E407A"/>
    <w:rsid w:val="007E40E0"/>
    <w:rsid w:val="007E425F"/>
    <w:rsid w:val="007E4307"/>
    <w:rsid w:val="007E4352"/>
    <w:rsid w:val="007E480D"/>
    <w:rsid w:val="007E4D89"/>
    <w:rsid w:val="007E4DE1"/>
    <w:rsid w:val="007E5370"/>
    <w:rsid w:val="007E53C4"/>
    <w:rsid w:val="007E5639"/>
    <w:rsid w:val="007E58F4"/>
    <w:rsid w:val="007E5973"/>
    <w:rsid w:val="007E5A6F"/>
    <w:rsid w:val="007E6409"/>
    <w:rsid w:val="007E65C7"/>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BC7"/>
    <w:rsid w:val="007F1CA4"/>
    <w:rsid w:val="007F20FB"/>
    <w:rsid w:val="007F2450"/>
    <w:rsid w:val="007F24CA"/>
    <w:rsid w:val="007F277B"/>
    <w:rsid w:val="007F28A5"/>
    <w:rsid w:val="007F2A89"/>
    <w:rsid w:val="007F2A93"/>
    <w:rsid w:val="007F2C5B"/>
    <w:rsid w:val="007F2D0F"/>
    <w:rsid w:val="007F2E91"/>
    <w:rsid w:val="007F3465"/>
    <w:rsid w:val="007F3603"/>
    <w:rsid w:val="007F37EC"/>
    <w:rsid w:val="007F3E42"/>
    <w:rsid w:val="007F3FF5"/>
    <w:rsid w:val="007F3FFC"/>
    <w:rsid w:val="007F417D"/>
    <w:rsid w:val="007F4899"/>
    <w:rsid w:val="007F49A4"/>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0B"/>
    <w:rsid w:val="007F715D"/>
    <w:rsid w:val="007F716D"/>
    <w:rsid w:val="007F7248"/>
    <w:rsid w:val="007F72C8"/>
    <w:rsid w:val="007F7870"/>
    <w:rsid w:val="007F7883"/>
    <w:rsid w:val="007F798C"/>
    <w:rsid w:val="007F7C39"/>
    <w:rsid w:val="007F7CEA"/>
    <w:rsid w:val="007F7DDA"/>
    <w:rsid w:val="007F7DEE"/>
    <w:rsid w:val="007F7EC4"/>
    <w:rsid w:val="007F7F66"/>
    <w:rsid w:val="008002F0"/>
    <w:rsid w:val="0080034D"/>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5C"/>
    <w:rsid w:val="00802A69"/>
    <w:rsid w:val="00802AAB"/>
    <w:rsid w:val="00802B6C"/>
    <w:rsid w:val="00802C1E"/>
    <w:rsid w:val="00802C55"/>
    <w:rsid w:val="00802D75"/>
    <w:rsid w:val="00802F5E"/>
    <w:rsid w:val="008032A9"/>
    <w:rsid w:val="0080344F"/>
    <w:rsid w:val="0080371F"/>
    <w:rsid w:val="00803A22"/>
    <w:rsid w:val="00803E7E"/>
    <w:rsid w:val="00803E9A"/>
    <w:rsid w:val="00803FD3"/>
    <w:rsid w:val="008042AC"/>
    <w:rsid w:val="008042CA"/>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7C8"/>
    <w:rsid w:val="00807C94"/>
    <w:rsid w:val="00807D7A"/>
    <w:rsid w:val="008102DC"/>
    <w:rsid w:val="0081052D"/>
    <w:rsid w:val="008108A5"/>
    <w:rsid w:val="008108E8"/>
    <w:rsid w:val="00810A16"/>
    <w:rsid w:val="00810E59"/>
    <w:rsid w:val="008111B8"/>
    <w:rsid w:val="008115F5"/>
    <w:rsid w:val="00811640"/>
    <w:rsid w:val="008116DB"/>
    <w:rsid w:val="0081172D"/>
    <w:rsid w:val="0081173E"/>
    <w:rsid w:val="00811756"/>
    <w:rsid w:val="008117D6"/>
    <w:rsid w:val="008119D3"/>
    <w:rsid w:val="00811A00"/>
    <w:rsid w:val="00811A15"/>
    <w:rsid w:val="00811A7B"/>
    <w:rsid w:val="00811AF5"/>
    <w:rsid w:val="00812179"/>
    <w:rsid w:val="00812404"/>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A17"/>
    <w:rsid w:val="00813C6E"/>
    <w:rsid w:val="00813E54"/>
    <w:rsid w:val="008144C0"/>
    <w:rsid w:val="00814BCA"/>
    <w:rsid w:val="00814F17"/>
    <w:rsid w:val="00815196"/>
    <w:rsid w:val="008152E3"/>
    <w:rsid w:val="0081540F"/>
    <w:rsid w:val="008157C4"/>
    <w:rsid w:val="00815B81"/>
    <w:rsid w:val="00815E0A"/>
    <w:rsid w:val="00815E5D"/>
    <w:rsid w:val="008162E0"/>
    <w:rsid w:val="008163F4"/>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AAA"/>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6F"/>
    <w:rsid w:val="008218C5"/>
    <w:rsid w:val="00821B5C"/>
    <w:rsid w:val="00821D2E"/>
    <w:rsid w:val="00821EEF"/>
    <w:rsid w:val="0082209E"/>
    <w:rsid w:val="0082220A"/>
    <w:rsid w:val="0082245E"/>
    <w:rsid w:val="00822AC5"/>
    <w:rsid w:val="00822B2C"/>
    <w:rsid w:val="00822BCE"/>
    <w:rsid w:val="00822BD6"/>
    <w:rsid w:val="00822D0C"/>
    <w:rsid w:val="00822DA1"/>
    <w:rsid w:val="00823586"/>
    <w:rsid w:val="00823601"/>
    <w:rsid w:val="008237A5"/>
    <w:rsid w:val="0082389C"/>
    <w:rsid w:val="00823A4C"/>
    <w:rsid w:val="00823A8D"/>
    <w:rsid w:val="00823B0A"/>
    <w:rsid w:val="00823E7A"/>
    <w:rsid w:val="00823F78"/>
    <w:rsid w:val="00823F92"/>
    <w:rsid w:val="0082400A"/>
    <w:rsid w:val="00824080"/>
    <w:rsid w:val="008242B6"/>
    <w:rsid w:val="0082443B"/>
    <w:rsid w:val="0082457A"/>
    <w:rsid w:val="00824587"/>
    <w:rsid w:val="008245E7"/>
    <w:rsid w:val="008249EB"/>
    <w:rsid w:val="00824BED"/>
    <w:rsid w:val="00824D71"/>
    <w:rsid w:val="00825050"/>
    <w:rsid w:val="00825108"/>
    <w:rsid w:val="00825506"/>
    <w:rsid w:val="008256DA"/>
    <w:rsid w:val="00825794"/>
    <w:rsid w:val="008257E5"/>
    <w:rsid w:val="00825915"/>
    <w:rsid w:val="00825CF3"/>
    <w:rsid w:val="00825E28"/>
    <w:rsid w:val="00825F40"/>
    <w:rsid w:val="0082609C"/>
    <w:rsid w:val="008262C3"/>
    <w:rsid w:val="00826302"/>
    <w:rsid w:val="0082660B"/>
    <w:rsid w:val="008266D8"/>
    <w:rsid w:val="008267F7"/>
    <w:rsid w:val="0082683E"/>
    <w:rsid w:val="00826C64"/>
    <w:rsid w:val="00826C99"/>
    <w:rsid w:val="00826CAA"/>
    <w:rsid w:val="00826EBF"/>
    <w:rsid w:val="008270B2"/>
    <w:rsid w:val="0082712F"/>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971"/>
    <w:rsid w:val="00831A97"/>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7E3"/>
    <w:rsid w:val="00833854"/>
    <w:rsid w:val="00833A9E"/>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1F"/>
    <w:rsid w:val="00835229"/>
    <w:rsid w:val="008352F4"/>
    <w:rsid w:val="0083568A"/>
    <w:rsid w:val="0083580B"/>
    <w:rsid w:val="00835810"/>
    <w:rsid w:val="00835B35"/>
    <w:rsid w:val="00835B94"/>
    <w:rsid w:val="00835D23"/>
    <w:rsid w:val="00835D87"/>
    <w:rsid w:val="00836073"/>
    <w:rsid w:val="00836238"/>
    <w:rsid w:val="00836275"/>
    <w:rsid w:val="0083649D"/>
    <w:rsid w:val="008366B0"/>
    <w:rsid w:val="00836D3C"/>
    <w:rsid w:val="00837121"/>
    <w:rsid w:val="008371A4"/>
    <w:rsid w:val="0083770A"/>
    <w:rsid w:val="00837C2D"/>
    <w:rsid w:val="00837CE1"/>
    <w:rsid w:val="00837E52"/>
    <w:rsid w:val="00837E79"/>
    <w:rsid w:val="00837EF0"/>
    <w:rsid w:val="00837F9A"/>
    <w:rsid w:val="008401C0"/>
    <w:rsid w:val="00840390"/>
    <w:rsid w:val="00840426"/>
    <w:rsid w:val="00840432"/>
    <w:rsid w:val="0084045E"/>
    <w:rsid w:val="008407B8"/>
    <w:rsid w:val="008407BF"/>
    <w:rsid w:val="0084089E"/>
    <w:rsid w:val="00840A5C"/>
    <w:rsid w:val="00840B7C"/>
    <w:rsid w:val="00840C93"/>
    <w:rsid w:val="00840DE0"/>
    <w:rsid w:val="00840F4E"/>
    <w:rsid w:val="00840F64"/>
    <w:rsid w:val="00840F7E"/>
    <w:rsid w:val="008413A9"/>
    <w:rsid w:val="008413B4"/>
    <w:rsid w:val="0084154C"/>
    <w:rsid w:val="00841561"/>
    <w:rsid w:val="0084190D"/>
    <w:rsid w:val="008419C6"/>
    <w:rsid w:val="00841C16"/>
    <w:rsid w:val="00841D0F"/>
    <w:rsid w:val="00841F31"/>
    <w:rsid w:val="0084206F"/>
    <w:rsid w:val="008421D3"/>
    <w:rsid w:val="0084234D"/>
    <w:rsid w:val="00842636"/>
    <w:rsid w:val="00842639"/>
    <w:rsid w:val="00842B63"/>
    <w:rsid w:val="00842BA1"/>
    <w:rsid w:val="00842BDB"/>
    <w:rsid w:val="00842C25"/>
    <w:rsid w:val="00842DB8"/>
    <w:rsid w:val="00842EA9"/>
    <w:rsid w:val="00842F42"/>
    <w:rsid w:val="008431C1"/>
    <w:rsid w:val="008432C7"/>
    <w:rsid w:val="008436E7"/>
    <w:rsid w:val="00843709"/>
    <w:rsid w:val="0084374D"/>
    <w:rsid w:val="00843AFE"/>
    <w:rsid w:val="00843C9C"/>
    <w:rsid w:val="00843DF4"/>
    <w:rsid w:val="00843F79"/>
    <w:rsid w:val="008443B3"/>
    <w:rsid w:val="00844425"/>
    <w:rsid w:val="00844D8D"/>
    <w:rsid w:val="00845106"/>
    <w:rsid w:val="008453D9"/>
    <w:rsid w:val="0084555C"/>
    <w:rsid w:val="0084581B"/>
    <w:rsid w:val="00845B44"/>
    <w:rsid w:val="00845F10"/>
    <w:rsid w:val="00845F66"/>
    <w:rsid w:val="00845FAE"/>
    <w:rsid w:val="00846154"/>
    <w:rsid w:val="008463B2"/>
    <w:rsid w:val="00846CA3"/>
    <w:rsid w:val="00846CF1"/>
    <w:rsid w:val="00846F89"/>
    <w:rsid w:val="008479C6"/>
    <w:rsid w:val="00847D74"/>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4FC"/>
    <w:rsid w:val="00852604"/>
    <w:rsid w:val="008527B7"/>
    <w:rsid w:val="00852EA1"/>
    <w:rsid w:val="00853002"/>
    <w:rsid w:val="00853040"/>
    <w:rsid w:val="0085320C"/>
    <w:rsid w:val="0085328E"/>
    <w:rsid w:val="0085332E"/>
    <w:rsid w:val="00853919"/>
    <w:rsid w:val="00853A3C"/>
    <w:rsid w:val="00853C0D"/>
    <w:rsid w:val="00853C89"/>
    <w:rsid w:val="00853D25"/>
    <w:rsid w:val="00853F37"/>
    <w:rsid w:val="00854398"/>
    <w:rsid w:val="0085446F"/>
    <w:rsid w:val="0085453E"/>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B93"/>
    <w:rsid w:val="00856C08"/>
    <w:rsid w:val="00857136"/>
    <w:rsid w:val="008571D9"/>
    <w:rsid w:val="00857231"/>
    <w:rsid w:val="0085734D"/>
    <w:rsid w:val="0085765F"/>
    <w:rsid w:val="008579B6"/>
    <w:rsid w:val="00857B32"/>
    <w:rsid w:val="00857D03"/>
    <w:rsid w:val="00857E54"/>
    <w:rsid w:val="0086028E"/>
    <w:rsid w:val="00860519"/>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617"/>
    <w:rsid w:val="00862C79"/>
    <w:rsid w:val="00862F7F"/>
    <w:rsid w:val="008630B9"/>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A2"/>
    <w:rsid w:val="008655CE"/>
    <w:rsid w:val="00865BB7"/>
    <w:rsid w:val="00865CA6"/>
    <w:rsid w:val="00866038"/>
    <w:rsid w:val="0086641E"/>
    <w:rsid w:val="00866458"/>
    <w:rsid w:val="00866648"/>
    <w:rsid w:val="008666F6"/>
    <w:rsid w:val="00866CD0"/>
    <w:rsid w:val="008670E8"/>
    <w:rsid w:val="00867108"/>
    <w:rsid w:val="0086715A"/>
    <w:rsid w:val="00867221"/>
    <w:rsid w:val="0086760E"/>
    <w:rsid w:val="008676F3"/>
    <w:rsid w:val="00867BAD"/>
    <w:rsid w:val="00867C08"/>
    <w:rsid w:val="00867D6D"/>
    <w:rsid w:val="00867F49"/>
    <w:rsid w:val="00867F54"/>
    <w:rsid w:val="00867FD2"/>
    <w:rsid w:val="008700E1"/>
    <w:rsid w:val="008702A5"/>
    <w:rsid w:val="008705EA"/>
    <w:rsid w:val="008708BB"/>
    <w:rsid w:val="00870B39"/>
    <w:rsid w:val="00870B42"/>
    <w:rsid w:val="00870B53"/>
    <w:rsid w:val="00870BA7"/>
    <w:rsid w:val="00870BFB"/>
    <w:rsid w:val="00870CF9"/>
    <w:rsid w:val="00870F1A"/>
    <w:rsid w:val="00870F54"/>
    <w:rsid w:val="00871055"/>
    <w:rsid w:val="00871094"/>
    <w:rsid w:val="00871232"/>
    <w:rsid w:val="008713D5"/>
    <w:rsid w:val="0087163F"/>
    <w:rsid w:val="0087178D"/>
    <w:rsid w:val="0087180C"/>
    <w:rsid w:val="00871AB1"/>
    <w:rsid w:val="00871C05"/>
    <w:rsid w:val="00871E73"/>
    <w:rsid w:val="00871F88"/>
    <w:rsid w:val="0087207E"/>
    <w:rsid w:val="00872086"/>
    <w:rsid w:val="008720F4"/>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E25"/>
    <w:rsid w:val="00874FA6"/>
    <w:rsid w:val="0087502A"/>
    <w:rsid w:val="00875166"/>
    <w:rsid w:val="008751B8"/>
    <w:rsid w:val="00875264"/>
    <w:rsid w:val="00875461"/>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9B1"/>
    <w:rsid w:val="00877C46"/>
    <w:rsid w:val="00880401"/>
    <w:rsid w:val="008804BD"/>
    <w:rsid w:val="00880524"/>
    <w:rsid w:val="008805B3"/>
    <w:rsid w:val="008805FF"/>
    <w:rsid w:val="0088064F"/>
    <w:rsid w:val="00880690"/>
    <w:rsid w:val="008809B6"/>
    <w:rsid w:val="00880A41"/>
    <w:rsid w:val="00880A49"/>
    <w:rsid w:val="00880A64"/>
    <w:rsid w:val="00880A93"/>
    <w:rsid w:val="00880B8A"/>
    <w:rsid w:val="00880BC4"/>
    <w:rsid w:val="00880C73"/>
    <w:rsid w:val="00880D08"/>
    <w:rsid w:val="00880DC0"/>
    <w:rsid w:val="00881382"/>
    <w:rsid w:val="008815AD"/>
    <w:rsid w:val="00881614"/>
    <w:rsid w:val="00881892"/>
    <w:rsid w:val="008818A4"/>
    <w:rsid w:val="0088194D"/>
    <w:rsid w:val="00881AA3"/>
    <w:rsid w:val="00881EAC"/>
    <w:rsid w:val="0088239A"/>
    <w:rsid w:val="0088255B"/>
    <w:rsid w:val="008828FD"/>
    <w:rsid w:val="0088290B"/>
    <w:rsid w:val="00882CC6"/>
    <w:rsid w:val="0088312A"/>
    <w:rsid w:val="00883155"/>
    <w:rsid w:val="00883437"/>
    <w:rsid w:val="008834FE"/>
    <w:rsid w:val="00883716"/>
    <w:rsid w:val="00883B13"/>
    <w:rsid w:val="00883C8F"/>
    <w:rsid w:val="00883D45"/>
    <w:rsid w:val="00883E54"/>
    <w:rsid w:val="00883EF5"/>
    <w:rsid w:val="00883F30"/>
    <w:rsid w:val="00883F79"/>
    <w:rsid w:val="008845BA"/>
    <w:rsid w:val="00884636"/>
    <w:rsid w:val="008848BB"/>
    <w:rsid w:val="008848C7"/>
    <w:rsid w:val="00884A32"/>
    <w:rsid w:val="00884D82"/>
    <w:rsid w:val="00884F89"/>
    <w:rsid w:val="008855A0"/>
    <w:rsid w:val="00885759"/>
    <w:rsid w:val="00885883"/>
    <w:rsid w:val="00885914"/>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428"/>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13D"/>
    <w:rsid w:val="00893164"/>
    <w:rsid w:val="008932EF"/>
    <w:rsid w:val="008933C2"/>
    <w:rsid w:val="008933D4"/>
    <w:rsid w:val="0089356B"/>
    <w:rsid w:val="0089357D"/>
    <w:rsid w:val="00893748"/>
    <w:rsid w:val="00893945"/>
    <w:rsid w:val="00893A82"/>
    <w:rsid w:val="00893C45"/>
    <w:rsid w:val="00893D41"/>
    <w:rsid w:val="00893DF9"/>
    <w:rsid w:val="00893E86"/>
    <w:rsid w:val="00893F35"/>
    <w:rsid w:val="0089409E"/>
    <w:rsid w:val="0089415B"/>
    <w:rsid w:val="00894201"/>
    <w:rsid w:val="00894C31"/>
    <w:rsid w:val="00894C94"/>
    <w:rsid w:val="00894DD7"/>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B9"/>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005"/>
    <w:rsid w:val="008A218E"/>
    <w:rsid w:val="008A277E"/>
    <w:rsid w:val="008A29D2"/>
    <w:rsid w:val="008A3130"/>
    <w:rsid w:val="008A36A3"/>
    <w:rsid w:val="008A3747"/>
    <w:rsid w:val="008A37F9"/>
    <w:rsid w:val="008A3B74"/>
    <w:rsid w:val="008A3F48"/>
    <w:rsid w:val="008A3FC7"/>
    <w:rsid w:val="008A405B"/>
    <w:rsid w:val="008A40EF"/>
    <w:rsid w:val="008A4109"/>
    <w:rsid w:val="008A4133"/>
    <w:rsid w:val="008A432F"/>
    <w:rsid w:val="008A4349"/>
    <w:rsid w:val="008A45DC"/>
    <w:rsid w:val="008A462B"/>
    <w:rsid w:val="008A46E5"/>
    <w:rsid w:val="008A4A62"/>
    <w:rsid w:val="008A4BB3"/>
    <w:rsid w:val="008A4C43"/>
    <w:rsid w:val="008A53BA"/>
    <w:rsid w:val="008A57A3"/>
    <w:rsid w:val="008A5844"/>
    <w:rsid w:val="008A5ACD"/>
    <w:rsid w:val="008A5B50"/>
    <w:rsid w:val="008A5B83"/>
    <w:rsid w:val="008A5C2A"/>
    <w:rsid w:val="008A5EA3"/>
    <w:rsid w:val="008A60E2"/>
    <w:rsid w:val="008A62F5"/>
    <w:rsid w:val="008A64E2"/>
    <w:rsid w:val="008A6997"/>
    <w:rsid w:val="008A6B3C"/>
    <w:rsid w:val="008A6D60"/>
    <w:rsid w:val="008A739C"/>
    <w:rsid w:val="008A7512"/>
    <w:rsid w:val="008A7965"/>
    <w:rsid w:val="008A7995"/>
    <w:rsid w:val="008A79DE"/>
    <w:rsid w:val="008A7CC4"/>
    <w:rsid w:val="008A7DD4"/>
    <w:rsid w:val="008B002A"/>
    <w:rsid w:val="008B01F4"/>
    <w:rsid w:val="008B0260"/>
    <w:rsid w:val="008B04AF"/>
    <w:rsid w:val="008B04EE"/>
    <w:rsid w:val="008B089F"/>
    <w:rsid w:val="008B0907"/>
    <w:rsid w:val="008B095A"/>
    <w:rsid w:val="008B0A0E"/>
    <w:rsid w:val="008B0CEC"/>
    <w:rsid w:val="008B0D3B"/>
    <w:rsid w:val="008B0F54"/>
    <w:rsid w:val="008B10CE"/>
    <w:rsid w:val="008B1361"/>
    <w:rsid w:val="008B15D5"/>
    <w:rsid w:val="008B17B7"/>
    <w:rsid w:val="008B1864"/>
    <w:rsid w:val="008B192F"/>
    <w:rsid w:val="008B19B0"/>
    <w:rsid w:val="008B19B5"/>
    <w:rsid w:val="008B1A46"/>
    <w:rsid w:val="008B248F"/>
    <w:rsid w:val="008B25C8"/>
    <w:rsid w:val="008B26B5"/>
    <w:rsid w:val="008B2827"/>
    <w:rsid w:val="008B28CE"/>
    <w:rsid w:val="008B2DD8"/>
    <w:rsid w:val="008B31F8"/>
    <w:rsid w:val="008B3620"/>
    <w:rsid w:val="008B369D"/>
    <w:rsid w:val="008B3920"/>
    <w:rsid w:val="008B3926"/>
    <w:rsid w:val="008B3B98"/>
    <w:rsid w:val="008B3BEB"/>
    <w:rsid w:val="008B3CDD"/>
    <w:rsid w:val="008B4098"/>
    <w:rsid w:val="008B40AB"/>
    <w:rsid w:val="008B42BD"/>
    <w:rsid w:val="008B42F8"/>
    <w:rsid w:val="008B4337"/>
    <w:rsid w:val="008B434C"/>
    <w:rsid w:val="008B48AA"/>
    <w:rsid w:val="008B4BD0"/>
    <w:rsid w:val="008B4D21"/>
    <w:rsid w:val="008B4DF7"/>
    <w:rsid w:val="008B4E40"/>
    <w:rsid w:val="008B4EE0"/>
    <w:rsid w:val="008B516C"/>
    <w:rsid w:val="008B5171"/>
    <w:rsid w:val="008B51C3"/>
    <w:rsid w:val="008B51EB"/>
    <w:rsid w:val="008B522B"/>
    <w:rsid w:val="008B52AE"/>
    <w:rsid w:val="008B530D"/>
    <w:rsid w:val="008B5378"/>
    <w:rsid w:val="008B58B2"/>
    <w:rsid w:val="008B5A9D"/>
    <w:rsid w:val="008B5CC8"/>
    <w:rsid w:val="008B5D64"/>
    <w:rsid w:val="008B5D72"/>
    <w:rsid w:val="008B5F2A"/>
    <w:rsid w:val="008B5F39"/>
    <w:rsid w:val="008B60B0"/>
    <w:rsid w:val="008B6400"/>
    <w:rsid w:val="008B6572"/>
    <w:rsid w:val="008B6854"/>
    <w:rsid w:val="008B6953"/>
    <w:rsid w:val="008B6959"/>
    <w:rsid w:val="008B6CB4"/>
    <w:rsid w:val="008B6D9C"/>
    <w:rsid w:val="008B7012"/>
    <w:rsid w:val="008B7224"/>
    <w:rsid w:val="008B74EB"/>
    <w:rsid w:val="008B7C6E"/>
    <w:rsid w:val="008B7D2C"/>
    <w:rsid w:val="008B7D76"/>
    <w:rsid w:val="008B7EC2"/>
    <w:rsid w:val="008B7F30"/>
    <w:rsid w:val="008B7FB1"/>
    <w:rsid w:val="008C02F7"/>
    <w:rsid w:val="008C040A"/>
    <w:rsid w:val="008C0519"/>
    <w:rsid w:val="008C0625"/>
    <w:rsid w:val="008C062B"/>
    <w:rsid w:val="008C071C"/>
    <w:rsid w:val="008C0904"/>
    <w:rsid w:val="008C094C"/>
    <w:rsid w:val="008C09D1"/>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892"/>
    <w:rsid w:val="008C3920"/>
    <w:rsid w:val="008C3B34"/>
    <w:rsid w:val="008C3BBB"/>
    <w:rsid w:val="008C402E"/>
    <w:rsid w:val="008C40CD"/>
    <w:rsid w:val="008C4134"/>
    <w:rsid w:val="008C4261"/>
    <w:rsid w:val="008C439E"/>
    <w:rsid w:val="008C43C3"/>
    <w:rsid w:val="008C4449"/>
    <w:rsid w:val="008C4886"/>
    <w:rsid w:val="008C48FB"/>
    <w:rsid w:val="008C4CBC"/>
    <w:rsid w:val="008C4D52"/>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08B"/>
    <w:rsid w:val="008D1119"/>
    <w:rsid w:val="008D1194"/>
    <w:rsid w:val="008D1284"/>
    <w:rsid w:val="008D130C"/>
    <w:rsid w:val="008D15C4"/>
    <w:rsid w:val="008D17EC"/>
    <w:rsid w:val="008D187C"/>
    <w:rsid w:val="008D18CF"/>
    <w:rsid w:val="008D1AC2"/>
    <w:rsid w:val="008D1D81"/>
    <w:rsid w:val="008D1E3D"/>
    <w:rsid w:val="008D1E4E"/>
    <w:rsid w:val="008D216E"/>
    <w:rsid w:val="008D2231"/>
    <w:rsid w:val="008D250E"/>
    <w:rsid w:val="008D27C2"/>
    <w:rsid w:val="008D286C"/>
    <w:rsid w:val="008D2C4F"/>
    <w:rsid w:val="008D2D70"/>
    <w:rsid w:val="008D3274"/>
    <w:rsid w:val="008D35B1"/>
    <w:rsid w:val="008D35C7"/>
    <w:rsid w:val="008D3636"/>
    <w:rsid w:val="008D3663"/>
    <w:rsid w:val="008D3D2C"/>
    <w:rsid w:val="008D3E6F"/>
    <w:rsid w:val="008D3F46"/>
    <w:rsid w:val="008D3F85"/>
    <w:rsid w:val="008D3F92"/>
    <w:rsid w:val="008D4050"/>
    <w:rsid w:val="008D42A2"/>
    <w:rsid w:val="008D46B3"/>
    <w:rsid w:val="008D4A63"/>
    <w:rsid w:val="008D4A98"/>
    <w:rsid w:val="008D4B5A"/>
    <w:rsid w:val="008D4CB0"/>
    <w:rsid w:val="008D4DBD"/>
    <w:rsid w:val="008D4EBB"/>
    <w:rsid w:val="008D5081"/>
    <w:rsid w:val="008D53B4"/>
    <w:rsid w:val="008D547E"/>
    <w:rsid w:val="008D54F8"/>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82"/>
    <w:rsid w:val="008E26F9"/>
    <w:rsid w:val="008E2934"/>
    <w:rsid w:val="008E29E4"/>
    <w:rsid w:val="008E2AB6"/>
    <w:rsid w:val="008E2B1A"/>
    <w:rsid w:val="008E2D52"/>
    <w:rsid w:val="008E2EC1"/>
    <w:rsid w:val="008E31D4"/>
    <w:rsid w:val="008E3424"/>
    <w:rsid w:val="008E3842"/>
    <w:rsid w:val="008E395D"/>
    <w:rsid w:val="008E3A34"/>
    <w:rsid w:val="008E3A59"/>
    <w:rsid w:val="008E40FF"/>
    <w:rsid w:val="008E41C5"/>
    <w:rsid w:val="008E4359"/>
    <w:rsid w:val="008E4867"/>
    <w:rsid w:val="008E4A06"/>
    <w:rsid w:val="008E4C4E"/>
    <w:rsid w:val="008E4E57"/>
    <w:rsid w:val="008E4F9F"/>
    <w:rsid w:val="008E4FF0"/>
    <w:rsid w:val="008E5023"/>
    <w:rsid w:val="008E5029"/>
    <w:rsid w:val="008E5170"/>
    <w:rsid w:val="008E586B"/>
    <w:rsid w:val="008E5A24"/>
    <w:rsid w:val="008E5B62"/>
    <w:rsid w:val="008E5D17"/>
    <w:rsid w:val="008E5F1F"/>
    <w:rsid w:val="008E6856"/>
    <w:rsid w:val="008E686B"/>
    <w:rsid w:val="008E68DB"/>
    <w:rsid w:val="008E6EFC"/>
    <w:rsid w:val="008E6F1B"/>
    <w:rsid w:val="008E7211"/>
    <w:rsid w:val="008E728C"/>
    <w:rsid w:val="008E73CA"/>
    <w:rsid w:val="008E7484"/>
    <w:rsid w:val="008E7A4D"/>
    <w:rsid w:val="008E7E23"/>
    <w:rsid w:val="008E7FD7"/>
    <w:rsid w:val="008F0046"/>
    <w:rsid w:val="008F02DF"/>
    <w:rsid w:val="008F03B7"/>
    <w:rsid w:val="008F0444"/>
    <w:rsid w:val="008F05E0"/>
    <w:rsid w:val="008F0711"/>
    <w:rsid w:val="008F0768"/>
    <w:rsid w:val="008F0817"/>
    <w:rsid w:val="008F0D41"/>
    <w:rsid w:val="008F0D57"/>
    <w:rsid w:val="008F0F3E"/>
    <w:rsid w:val="008F162A"/>
    <w:rsid w:val="008F1727"/>
    <w:rsid w:val="008F1936"/>
    <w:rsid w:val="008F1AAD"/>
    <w:rsid w:val="008F2207"/>
    <w:rsid w:val="008F26A3"/>
    <w:rsid w:val="008F295D"/>
    <w:rsid w:val="008F29A6"/>
    <w:rsid w:val="008F2A90"/>
    <w:rsid w:val="008F2B7A"/>
    <w:rsid w:val="008F2F07"/>
    <w:rsid w:val="008F3599"/>
    <w:rsid w:val="008F35D7"/>
    <w:rsid w:val="008F35F6"/>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91"/>
    <w:rsid w:val="008F65C8"/>
    <w:rsid w:val="008F6627"/>
    <w:rsid w:val="008F66BF"/>
    <w:rsid w:val="008F671B"/>
    <w:rsid w:val="008F6804"/>
    <w:rsid w:val="008F685C"/>
    <w:rsid w:val="008F69B0"/>
    <w:rsid w:val="008F6B17"/>
    <w:rsid w:val="008F6E33"/>
    <w:rsid w:val="008F6F33"/>
    <w:rsid w:val="008F6F6C"/>
    <w:rsid w:val="008F704E"/>
    <w:rsid w:val="008F7727"/>
    <w:rsid w:val="008F772B"/>
    <w:rsid w:val="008F7749"/>
    <w:rsid w:val="008F79EA"/>
    <w:rsid w:val="008F7AA0"/>
    <w:rsid w:val="008F7BA8"/>
    <w:rsid w:val="008F7DDE"/>
    <w:rsid w:val="0090008C"/>
    <w:rsid w:val="00900414"/>
    <w:rsid w:val="00900FBF"/>
    <w:rsid w:val="0090111C"/>
    <w:rsid w:val="009012F4"/>
    <w:rsid w:val="0090154B"/>
    <w:rsid w:val="009018F4"/>
    <w:rsid w:val="00901AB1"/>
    <w:rsid w:val="00901BF7"/>
    <w:rsid w:val="00901C2D"/>
    <w:rsid w:val="00901EA9"/>
    <w:rsid w:val="00901F4F"/>
    <w:rsid w:val="00902138"/>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282"/>
    <w:rsid w:val="00904332"/>
    <w:rsid w:val="00904346"/>
    <w:rsid w:val="00904348"/>
    <w:rsid w:val="00904539"/>
    <w:rsid w:val="00904553"/>
    <w:rsid w:val="00904570"/>
    <w:rsid w:val="0090475F"/>
    <w:rsid w:val="00904904"/>
    <w:rsid w:val="00904B6A"/>
    <w:rsid w:val="00904BDC"/>
    <w:rsid w:val="00904C30"/>
    <w:rsid w:val="00904D3C"/>
    <w:rsid w:val="00904ECF"/>
    <w:rsid w:val="00904FBF"/>
    <w:rsid w:val="0090513C"/>
    <w:rsid w:val="009051C6"/>
    <w:rsid w:val="0090523B"/>
    <w:rsid w:val="00905372"/>
    <w:rsid w:val="009055BD"/>
    <w:rsid w:val="0090562E"/>
    <w:rsid w:val="00905950"/>
    <w:rsid w:val="00905A2F"/>
    <w:rsid w:val="00905B58"/>
    <w:rsid w:val="00905EDA"/>
    <w:rsid w:val="00905F3D"/>
    <w:rsid w:val="00906025"/>
    <w:rsid w:val="00906158"/>
    <w:rsid w:val="009061F1"/>
    <w:rsid w:val="00906279"/>
    <w:rsid w:val="0090636C"/>
    <w:rsid w:val="0090640A"/>
    <w:rsid w:val="00906449"/>
    <w:rsid w:val="00906AFF"/>
    <w:rsid w:val="00906B5E"/>
    <w:rsid w:val="00906DAE"/>
    <w:rsid w:val="009071E2"/>
    <w:rsid w:val="00907310"/>
    <w:rsid w:val="009073ED"/>
    <w:rsid w:val="00907477"/>
    <w:rsid w:val="009076D2"/>
    <w:rsid w:val="00907967"/>
    <w:rsid w:val="009079B1"/>
    <w:rsid w:val="00907BE1"/>
    <w:rsid w:val="00907D2C"/>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CD2"/>
    <w:rsid w:val="00911D9B"/>
    <w:rsid w:val="00911DB6"/>
    <w:rsid w:val="00911F7F"/>
    <w:rsid w:val="009122C6"/>
    <w:rsid w:val="009123B6"/>
    <w:rsid w:val="00912556"/>
    <w:rsid w:val="009129F1"/>
    <w:rsid w:val="00912AC9"/>
    <w:rsid w:val="00912B81"/>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E3F"/>
    <w:rsid w:val="00914F1B"/>
    <w:rsid w:val="00915378"/>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B8E"/>
    <w:rsid w:val="00916C0B"/>
    <w:rsid w:val="00916FF6"/>
    <w:rsid w:val="009173B0"/>
    <w:rsid w:val="0091744F"/>
    <w:rsid w:val="0091767E"/>
    <w:rsid w:val="009177E5"/>
    <w:rsid w:val="009178B3"/>
    <w:rsid w:val="009178F1"/>
    <w:rsid w:val="00917912"/>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47A"/>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899"/>
    <w:rsid w:val="00924B19"/>
    <w:rsid w:val="00924CBA"/>
    <w:rsid w:val="00924DFC"/>
    <w:rsid w:val="00924F61"/>
    <w:rsid w:val="0092516D"/>
    <w:rsid w:val="009254A8"/>
    <w:rsid w:val="009256B8"/>
    <w:rsid w:val="009256EC"/>
    <w:rsid w:val="00925755"/>
    <w:rsid w:val="009258A0"/>
    <w:rsid w:val="00925A58"/>
    <w:rsid w:val="00925B92"/>
    <w:rsid w:val="00925C5E"/>
    <w:rsid w:val="00925D5E"/>
    <w:rsid w:val="00926192"/>
    <w:rsid w:val="009263C3"/>
    <w:rsid w:val="009265A8"/>
    <w:rsid w:val="009269F1"/>
    <w:rsid w:val="00926C18"/>
    <w:rsid w:val="00926CC3"/>
    <w:rsid w:val="00926F03"/>
    <w:rsid w:val="00926F0D"/>
    <w:rsid w:val="00927109"/>
    <w:rsid w:val="00927271"/>
    <w:rsid w:val="0092747D"/>
    <w:rsid w:val="0092753E"/>
    <w:rsid w:val="009279DB"/>
    <w:rsid w:val="00927B81"/>
    <w:rsid w:val="00927B94"/>
    <w:rsid w:val="00927D75"/>
    <w:rsid w:val="00927E3B"/>
    <w:rsid w:val="00927FDA"/>
    <w:rsid w:val="009301BE"/>
    <w:rsid w:val="00930427"/>
    <w:rsid w:val="00930499"/>
    <w:rsid w:val="009304A0"/>
    <w:rsid w:val="0093058A"/>
    <w:rsid w:val="0093098B"/>
    <w:rsid w:val="009309D3"/>
    <w:rsid w:val="00930ACF"/>
    <w:rsid w:val="00930AE8"/>
    <w:rsid w:val="00930BAE"/>
    <w:rsid w:val="00930E66"/>
    <w:rsid w:val="00930E6F"/>
    <w:rsid w:val="00930ED9"/>
    <w:rsid w:val="00930F17"/>
    <w:rsid w:val="0093124B"/>
    <w:rsid w:val="009313E4"/>
    <w:rsid w:val="0093149A"/>
    <w:rsid w:val="009315DC"/>
    <w:rsid w:val="00931818"/>
    <w:rsid w:val="009318F6"/>
    <w:rsid w:val="00931989"/>
    <w:rsid w:val="00931A2C"/>
    <w:rsid w:val="00931B0B"/>
    <w:rsid w:val="00931F7F"/>
    <w:rsid w:val="0093269D"/>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5D16"/>
    <w:rsid w:val="0093602E"/>
    <w:rsid w:val="00936051"/>
    <w:rsid w:val="009362EC"/>
    <w:rsid w:val="00936368"/>
    <w:rsid w:val="00936595"/>
    <w:rsid w:val="00936880"/>
    <w:rsid w:val="00937401"/>
    <w:rsid w:val="009375E1"/>
    <w:rsid w:val="00937748"/>
    <w:rsid w:val="009378A7"/>
    <w:rsid w:val="0093791E"/>
    <w:rsid w:val="0094012B"/>
    <w:rsid w:val="0094033C"/>
    <w:rsid w:val="00940413"/>
    <w:rsid w:val="00940B4C"/>
    <w:rsid w:val="00940B6A"/>
    <w:rsid w:val="00940D45"/>
    <w:rsid w:val="00940FC2"/>
    <w:rsid w:val="00941123"/>
    <w:rsid w:val="00941329"/>
    <w:rsid w:val="00941442"/>
    <w:rsid w:val="00941665"/>
    <w:rsid w:val="00941669"/>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2E"/>
    <w:rsid w:val="0094354D"/>
    <w:rsid w:val="009436CD"/>
    <w:rsid w:val="009438BD"/>
    <w:rsid w:val="00943A02"/>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5"/>
    <w:rsid w:val="00945BCD"/>
    <w:rsid w:val="00945D74"/>
    <w:rsid w:val="00945DAB"/>
    <w:rsid w:val="00945DC0"/>
    <w:rsid w:val="009460A7"/>
    <w:rsid w:val="0094640E"/>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0F2"/>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932"/>
    <w:rsid w:val="00951C29"/>
    <w:rsid w:val="00951C95"/>
    <w:rsid w:val="00951DD4"/>
    <w:rsid w:val="00951E1F"/>
    <w:rsid w:val="00951EB5"/>
    <w:rsid w:val="009522BD"/>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6E0"/>
    <w:rsid w:val="00953772"/>
    <w:rsid w:val="009537EF"/>
    <w:rsid w:val="009538FE"/>
    <w:rsid w:val="0095394F"/>
    <w:rsid w:val="009539E0"/>
    <w:rsid w:val="00953B06"/>
    <w:rsid w:val="00953C9B"/>
    <w:rsid w:val="00953CC3"/>
    <w:rsid w:val="00953DFA"/>
    <w:rsid w:val="0095405E"/>
    <w:rsid w:val="00954157"/>
    <w:rsid w:val="00954647"/>
    <w:rsid w:val="00954791"/>
    <w:rsid w:val="009547C1"/>
    <w:rsid w:val="00954837"/>
    <w:rsid w:val="00954C31"/>
    <w:rsid w:val="00954CA7"/>
    <w:rsid w:val="00954D0C"/>
    <w:rsid w:val="00954D6E"/>
    <w:rsid w:val="00954E20"/>
    <w:rsid w:val="00954FA7"/>
    <w:rsid w:val="009550A9"/>
    <w:rsid w:val="009550DF"/>
    <w:rsid w:val="009555B2"/>
    <w:rsid w:val="00955674"/>
    <w:rsid w:val="00955720"/>
    <w:rsid w:val="00955895"/>
    <w:rsid w:val="00955C3B"/>
    <w:rsid w:val="00955E00"/>
    <w:rsid w:val="00956672"/>
    <w:rsid w:val="00956866"/>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85F"/>
    <w:rsid w:val="009659A4"/>
    <w:rsid w:val="00965C7F"/>
    <w:rsid w:val="00965C97"/>
    <w:rsid w:val="00965D9B"/>
    <w:rsid w:val="00965E5E"/>
    <w:rsid w:val="00965EE6"/>
    <w:rsid w:val="009664A3"/>
    <w:rsid w:val="00966565"/>
    <w:rsid w:val="0096680A"/>
    <w:rsid w:val="009668FD"/>
    <w:rsid w:val="009669D0"/>
    <w:rsid w:val="00966F2E"/>
    <w:rsid w:val="0096711A"/>
    <w:rsid w:val="009671A2"/>
    <w:rsid w:val="009672BA"/>
    <w:rsid w:val="00967538"/>
    <w:rsid w:val="0096756F"/>
    <w:rsid w:val="009675E4"/>
    <w:rsid w:val="009677C8"/>
    <w:rsid w:val="00967EDB"/>
    <w:rsid w:val="0097035E"/>
    <w:rsid w:val="00970938"/>
    <w:rsid w:val="00970B96"/>
    <w:rsid w:val="00970EB5"/>
    <w:rsid w:val="00970FD6"/>
    <w:rsid w:val="009710A2"/>
    <w:rsid w:val="00971491"/>
    <w:rsid w:val="0097183A"/>
    <w:rsid w:val="00971943"/>
    <w:rsid w:val="00971BE9"/>
    <w:rsid w:val="00971CE5"/>
    <w:rsid w:val="00971D80"/>
    <w:rsid w:val="00971E42"/>
    <w:rsid w:val="00971ED9"/>
    <w:rsid w:val="00971FFC"/>
    <w:rsid w:val="009723AA"/>
    <w:rsid w:val="0097246F"/>
    <w:rsid w:val="0097267A"/>
    <w:rsid w:val="0097277B"/>
    <w:rsid w:val="00972944"/>
    <w:rsid w:val="00972D5F"/>
    <w:rsid w:val="00972ED0"/>
    <w:rsid w:val="00972F3E"/>
    <w:rsid w:val="009730DC"/>
    <w:rsid w:val="00973405"/>
    <w:rsid w:val="0097345E"/>
    <w:rsid w:val="00973739"/>
    <w:rsid w:val="009739EC"/>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A16"/>
    <w:rsid w:val="00977B4A"/>
    <w:rsid w:val="00977F54"/>
    <w:rsid w:val="00977F7B"/>
    <w:rsid w:val="00977FEB"/>
    <w:rsid w:val="0098022B"/>
    <w:rsid w:val="009803B2"/>
    <w:rsid w:val="00980424"/>
    <w:rsid w:val="00980443"/>
    <w:rsid w:val="00980606"/>
    <w:rsid w:val="0098062E"/>
    <w:rsid w:val="00980756"/>
    <w:rsid w:val="00980D72"/>
    <w:rsid w:val="0098116F"/>
    <w:rsid w:val="0098129E"/>
    <w:rsid w:val="00981584"/>
    <w:rsid w:val="0098162F"/>
    <w:rsid w:val="0098187D"/>
    <w:rsid w:val="0098190B"/>
    <w:rsid w:val="00981CA5"/>
    <w:rsid w:val="00981D4C"/>
    <w:rsid w:val="00981E27"/>
    <w:rsid w:val="009820B0"/>
    <w:rsid w:val="00982259"/>
    <w:rsid w:val="0098239C"/>
    <w:rsid w:val="0098240C"/>
    <w:rsid w:val="00982ADD"/>
    <w:rsid w:val="00982CEE"/>
    <w:rsid w:val="00982DA3"/>
    <w:rsid w:val="00982F70"/>
    <w:rsid w:val="00983387"/>
    <w:rsid w:val="00983388"/>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02C"/>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4F"/>
    <w:rsid w:val="00990A59"/>
    <w:rsid w:val="00990D18"/>
    <w:rsid w:val="00990DBD"/>
    <w:rsid w:val="00990EBC"/>
    <w:rsid w:val="00990F6A"/>
    <w:rsid w:val="00990FF1"/>
    <w:rsid w:val="0099164D"/>
    <w:rsid w:val="00991752"/>
    <w:rsid w:val="00991A6E"/>
    <w:rsid w:val="00991B7D"/>
    <w:rsid w:val="00991CF5"/>
    <w:rsid w:val="00991DA4"/>
    <w:rsid w:val="00991E1E"/>
    <w:rsid w:val="00991FC4"/>
    <w:rsid w:val="0099205A"/>
    <w:rsid w:val="0099218F"/>
    <w:rsid w:val="009924AE"/>
    <w:rsid w:val="009924CE"/>
    <w:rsid w:val="00992576"/>
    <w:rsid w:val="00992975"/>
    <w:rsid w:val="00992A36"/>
    <w:rsid w:val="00992B7B"/>
    <w:rsid w:val="00992C0C"/>
    <w:rsid w:val="00992DB6"/>
    <w:rsid w:val="00992DFE"/>
    <w:rsid w:val="00992F07"/>
    <w:rsid w:val="00993340"/>
    <w:rsid w:val="009934A9"/>
    <w:rsid w:val="00993512"/>
    <w:rsid w:val="00993753"/>
    <w:rsid w:val="00993901"/>
    <w:rsid w:val="00993968"/>
    <w:rsid w:val="0099432D"/>
    <w:rsid w:val="009943FE"/>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5E5C"/>
    <w:rsid w:val="009963D7"/>
    <w:rsid w:val="00996692"/>
    <w:rsid w:val="009967E0"/>
    <w:rsid w:val="0099689A"/>
    <w:rsid w:val="009968DA"/>
    <w:rsid w:val="00996950"/>
    <w:rsid w:val="009969F4"/>
    <w:rsid w:val="00996A1C"/>
    <w:rsid w:val="00996A74"/>
    <w:rsid w:val="00996A79"/>
    <w:rsid w:val="00996B68"/>
    <w:rsid w:val="00996C8C"/>
    <w:rsid w:val="00996CE9"/>
    <w:rsid w:val="00996D0A"/>
    <w:rsid w:val="00996EC6"/>
    <w:rsid w:val="00996F69"/>
    <w:rsid w:val="009971EA"/>
    <w:rsid w:val="009974AC"/>
    <w:rsid w:val="00997792"/>
    <w:rsid w:val="00997A28"/>
    <w:rsid w:val="00997AA5"/>
    <w:rsid w:val="00997C18"/>
    <w:rsid w:val="00997E06"/>
    <w:rsid w:val="009A0141"/>
    <w:rsid w:val="009A041F"/>
    <w:rsid w:val="009A06F9"/>
    <w:rsid w:val="009A07C0"/>
    <w:rsid w:val="009A099E"/>
    <w:rsid w:val="009A0A5A"/>
    <w:rsid w:val="009A0B63"/>
    <w:rsid w:val="009A0C7B"/>
    <w:rsid w:val="009A0C9D"/>
    <w:rsid w:val="009A0F9A"/>
    <w:rsid w:val="009A109F"/>
    <w:rsid w:val="009A15BB"/>
    <w:rsid w:val="009A183D"/>
    <w:rsid w:val="009A1930"/>
    <w:rsid w:val="009A1BAD"/>
    <w:rsid w:val="009A1BE6"/>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4E34"/>
    <w:rsid w:val="009A50EC"/>
    <w:rsid w:val="009A51DC"/>
    <w:rsid w:val="009A5613"/>
    <w:rsid w:val="009A56A9"/>
    <w:rsid w:val="009A57D3"/>
    <w:rsid w:val="009A587E"/>
    <w:rsid w:val="009A5DE0"/>
    <w:rsid w:val="009A5EAC"/>
    <w:rsid w:val="009A5EE4"/>
    <w:rsid w:val="009A5FE5"/>
    <w:rsid w:val="009A60DE"/>
    <w:rsid w:val="009A612C"/>
    <w:rsid w:val="009A6174"/>
    <w:rsid w:val="009A626C"/>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4FB"/>
    <w:rsid w:val="009B0752"/>
    <w:rsid w:val="009B0853"/>
    <w:rsid w:val="009B0955"/>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3B9"/>
    <w:rsid w:val="009B37E3"/>
    <w:rsid w:val="009B3A65"/>
    <w:rsid w:val="009B4168"/>
    <w:rsid w:val="009B4195"/>
    <w:rsid w:val="009B43D4"/>
    <w:rsid w:val="009B458B"/>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EC2"/>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CD3"/>
    <w:rsid w:val="009C2F8D"/>
    <w:rsid w:val="009C30B2"/>
    <w:rsid w:val="009C34E0"/>
    <w:rsid w:val="009C35EB"/>
    <w:rsid w:val="009C3AF8"/>
    <w:rsid w:val="009C3B80"/>
    <w:rsid w:val="009C3DD1"/>
    <w:rsid w:val="009C3E24"/>
    <w:rsid w:val="009C4125"/>
    <w:rsid w:val="009C42EF"/>
    <w:rsid w:val="009C430C"/>
    <w:rsid w:val="009C43ED"/>
    <w:rsid w:val="009C449F"/>
    <w:rsid w:val="009C4537"/>
    <w:rsid w:val="009C47D0"/>
    <w:rsid w:val="009C483D"/>
    <w:rsid w:val="009C4878"/>
    <w:rsid w:val="009C4943"/>
    <w:rsid w:val="009C4958"/>
    <w:rsid w:val="009C4B94"/>
    <w:rsid w:val="009C4BBD"/>
    <w:rsid w:val="009C4D5E"/>
    <w:rsid w:val="009C4DFE"/>
    <w:rsid w:val="009C4E3C"/>
    <w:rsid w:val="009C4EB1"/>
    <w:rsid w:val="009C4EC7"/>
    <w:rsid w:val="009C562D"/>
    <w:rsid w:val="009C5704"/>
    <w:rsid w:val="009C59A2"/>
    <w:rsid w:val="009C5A35"/>
    <w:rsid w:val="009C5A4E"/>
    <w:rsid w:val="009C5A6B"/>
    <w:rsid w:val="009C5D7F"/>
    <w:rsid w:val="009C5DC8"/>
    <w:rsid w:val="009C5FE0"/>
    <w:rsid w:val="009C67EE"/>
    <w:rsid w:val="009C680A"/>
    <w:rsid w:val="009C6CB5"/>
    <w:rsid w:val="009C6D79"/>
    <w:rsid w:val="009C6E9A"/>
    <w:rsid w:val="009C6EA8"/>
    <w:rsid w:val="009C6FB8"/>
    <w:rsid w:val="009C701D"/>
    <w:rsid w:val="009C73D5"/>
    <w:rsid w:val="009C78F1"/>
    <w:rsid w:val="009D0016"/>
    <w:rsid w:val="009D01F6"/>
    <w:rsid w:val="009D01F7"/>
    <w:rsid w:val="009D03A0"/>
    <w:rsid w:val="009D043B"/>
    <w:rsid w:val="009D04E6"/>
    <w:rsid w:val="009D0576"/>
    <w:rsid w:val="009D0787"/>
    <w:rsid w:val="009D087A"/>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96E"/>
    <w:rsid w:val="009D3CBC"/>
    <w:rsid w:val="009D3EB6"/>
    <w:rsid w:val="009D4078"/>
    <w:rsid w:val="009D424A"/>
    <w:rsid w:val="009D4259"/>
    <w:rsid w:val="009D4308"/>
    <w:rsid w:val="009D440A"/>
    <w:rsid w:val="009D4450"/>
    <w:rsid w:val="009D4465"/>
    <w:rsid w:val="009D4515"/>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3D1"/>
    <w:rsid w:val="009D644F"/>
    <w:rsid w:val="009D69EF"/>
    <w:rsid w:val="009D6A4B"/>
    <w:rsid w:val="009D6A71"/>
    <w:rsid w:val="009D6B2F"/>
    <w:rsid w:val="009D6B3B"/>
    <w:rsid w:val="009D6C69"/>
    <w:rsid w:val="009D6CD9"/>
    <w:rsid w:val="009D6DB5"/>
    <w:rsid w:val="009D75AD"/>
    <w:rsid w:val="009D7804"/>
    <w:rsid w:val="009D792C"/>
    <w:rsid w:val="009E0519"/>
    <w:rsid w:val="009E0747"/>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A8"/>
    <w:rsid w:val="009E5AB2"/>
    <w:rsid w:val="009E5B15"/>
    <w:rsid w:val="009E6172"/>
    <w:rsid w:val="009E65AE"/>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0F4E"/>
    <w:rsid w:val="009F13AC"/>
    <w:rsid w:val="009F143A"/>
    <w:rsid w:val="009F14DC"/>
    <w:rsid w:val="009F1587"/>
    <w:rsid w:val="009F166A"/>
    <w:rsid w:val="009F1707"/>
    <w:rsid w:val="009F1748"/>
    <w:rsid w:val="009F195E"/>
    <w:rsid w:val="009F1B08"/>
    <w:rsid w:val="009F1C01"/>
    <w:rsid w:val="009F1FFB"/>
    <w:rsid w:val="009F2067"/>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45"/>
    <w:rsid w:val="009F486E"/>
    <w:rsid w:val="009F4966"/>
    <w:rsid w:val="009F4CD6"/>
    <w:rsid w:val="009F4F29"/>
    <w:rsid w:val="009F4FE9"/>
    <w:rsid w:val="009F513E"/>
    <w:rsid w:val="009F51BF"/>
    <w:rsid w:val="009F53E2"/>
    <w:rsid w:val="009F54A5"/>
    <w:rsid w:val="009F55A1"/>
    <w:rsid w:val="009F566B"/>
    <w:rsid w:val="009F5864"/>
    <w:rsid w:val="009F5D69"/>
    <w:rsid w:val="009F5F00"/>
    <w:rsid w:val="009F647D"/>
    <w:rsid w:val="009F64C0"/>
    <w:rsid w:val="009F6583"/>
    <w:rsid w:val="009F6854"/>
    <w:rsid w:val="009F6C01"/>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DF6"/>
    <w:rsid w:val="00A01F40"/>
    <w:rsid w:val="00A02122"/>
    <w:rsid w:val="00A02298"/>
    <w:rsid w:val="00A022C4"/>
    <w:rsid w:val="00A024F3"/>
    <w:rsid w:val="00A025B4"/>
    <w:rsid w:val="00A0268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13E"/>
    <w:rsid w:val="00A052C0"/>
    <w:rsid w:val="00A05477"/>
    <w:rsid w:val="00A05651"/>
    <w:rsid w:val="00A05743"/>
    <w:rsid w:val="00A057BA"/>
    <w:rsid w:val="00A0583C"/>
    <w:rsid w:val="00A059DB"/>
    <w:rsid w:val="00A05A4F"/>
    <w:rsid w:val="00A05A63"/>
    <w:rsid w:val="00A05A92"/>
    <w:rsid w:val="00A05AEC"/>
    <w:rsid w:val="00A05EF2"/>
    <w:rsid w:val="00A05EF5"/>
    <w:rsid w:val="00A066E1"/>
    <w:rsid w:val="00A0670E"/>
    <w:rsid w:val="00A06960"/>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668"/>
    <w:rsid w:val="00A11A36"/>
    <w:rsid w:val="00A11ABC"/>
    <w:rsid w:val="00A11B60"/>
    <w:rsid w:val="00A11BAB"/>
    <w:rsid w:val="00A11CC4"/>
    <w:rsid w:val="00A11CD6"/>
    <w:rsid w:val="00A11DEB"/>
    <w:rsid w:val="00A11F7F"/>
    <w:rsid w:val="00A11FEC"/>
    <w:rsid w:val="00A12055"/>
    <w:rsid w:val="00A12062"/>
    <w:rsid w:val="00A120B8"/>
    <w:rsid w:val="00A120E2"/>
    <w:rsid w:val="00A122BF"/>
    <w:rsid w:val="00A122C2"/>
    <w:rsid w:val="00A1262F"/>
    <w:rsid w:val="00A127DC"/>
    <w:rsid w:val="00A127E8"/>
    <w:rsid w:val="00A128C8"/>
    <w:rsid w:val="00A12D80"/>
    <w:rsid w:val="00A12F7D"/>
    <w:rsid w:val="00A13630"/>
    <w:rsid w:val="00A13AC8"/>
    <w:rsid w:val="00A13C50"/>
    <w:rsid w:val="00A13D09"/>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5FAC"/>
    <w:rsid w:val="00A16065"/>
    <w:rsid w:val="00A16581"/>
    <w:rsid w:val="00A16618"/>
    <w:rsid w:val="00A16802"/>
    <w:rsid w:val="00A16B8A"/>
    <w:rsid w:val="00A16DC5"/>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0C9D"/>
    <w:rsid w:val="00A21261"/>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33"/>
    <w:rsid w:val="00A24076"/>
    <w:rsid w:val="00A2418F"/>
    <w:rsid w:val="00A242EC"/>
    <w:rsid w:val="00A2431F"/>
    <w:rsid w:val="00A2433F"/>
    <w:rsid w:val="00A2437A"/>
    <w:rsid w:val="00A2460D"/>
    <w:rsid w:val="00A24680"/>
    <w:rsid w:val="00A24C1B"/>
    <w:rsid w:val="00A24E9D"/>
    <w:rsid w:val="00A252A7"/>
    <w:rsid w:val="00A255A3"/>
    <w:rsid w:val="00A256EF"/>
    <w:rsid w:val="00A25B2B"/>
    <w:rsid w:val="00A25D1B"/>
    <w:rsid w:val="00A25E91"/>
    <w:rsid w:val="00A26221"/>
    <w:rsid w:val="00A2636E"/>
    <w:rsid w:val="00A26BA4"/>
    <w:rsid w:val="00A26D45"/>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492"/>
    <w:rsid w:val="00A3151E"/>
    <w:rsid w:val="00A31A83"/>
    <w:rsid w:val="00A31B7E"/>
    <w:rsid w:val="00A31B91"/>
    <w:rsid w:val="00A31EA9"/>
    <w:rsid w:val="00A31EBC"/>
    <w:rsid w:val="00A3225D"/>
    <w:rsid w:val="00A322E8"/>
    <w:rsid w:val="00A32534"/>
    <w:rsid w:val="00A32560"/>
    <w:rsid w:val="00A329CE"/>
    <w:rsid w:val="00A329E7"/>
    <w:rsid w:val="00A330FC"/>
    <w:rsid w:val="00A3326C"/>
    <w:rsid w:val="00A33435"/>
    <w:rsid w:val="00A33542"/>
    <w:rsid w:val="00A33925"/>
    <w:rsid w:val="00A33E34"/>
    <w:rsid w:val="00A33F00"/>
    <w:rsid w:val="00A33F2F"/>
    <w:rsid w:val="00A33F9A"/>
    <w:rsid w:val="00A34570"/>
    <w:rsid w:val="00A346BA"/>
    <w:rsid w:val="00A34942"/>
    <w:rsid w:val="00A34BB2"/>
    <w:rsid w:val="00A34BBE"/>
    <w:rsid w:val="00A34CDD"/>
    <w:rsid w:val="00A34FBD"/>
    <w:rsid w:val="00A353A3"/>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6C"/>
    <w:rsid w:val="00A37A99"/>
    <w:rsid w:val="00A37BEA"/>
    <w:rsid w:val="00A37C72"/>
    <w:rsid w:val="00A37CC0"/>
    <w:rsid w:val="00A37ED2"/>
    <w:rsid w:val="00A40159"/>
    <w:rsid w:val="00A40166"/>
    <w:rsid w:val="00A4016B"/>
    <w:rsid w:val="00A402F4"/>
    <w:rsid w:val="00A40560"/>
    <w:rsid w:val="00A406A8"/>
    <w:rsid w:val="00A4073C"/>
    <w:rsid w:val="00A407C7"/>
    <w:rsid w:val="00A40AC9"/>
    <w:rsid w:val="00A40D1E"/>
    <w:rsid w:val="00A40E07"/>
    <w:rsid w:val="00A40E35"/>
    <w:rsid w:val="00A40F97"/>
    <w:rsid w:val="00A40FD8"/>
    <w:rsid w:val="00A4133E"/>
    <w:rsid w:val="00A4141B"/>
    <w:rsid w:val="00A41535"/>
    <w:rsid w:val="00A41B6E"/>
    <w:rsid w:val="00A41F79"/>
    <w:rsid w:val="00A41FA5"/>
    <w:rsid w:val="00A421AD"/>
    <w:rsid w:val="00A4240A"/>
    <w:rsid w:val="00A42560"/>
    <w:rsid w:val="00A428EB"/>
    <w:rsid w:val="00A429BD"/>
    <w:rsid w:val="00A42AC7"/>
    <w:rsid w:val="00A42C82"/>
    <w:rsid w:val="00A42CF2"/>
    <w:rsid w:val="00A42D18"/>
    <w:rsid w:val="00A42E19"/>
    <w:rsid w:val="00A42FEF"/>
    <w:rsid w:val="00A432DE"/>
    <w:rsid w:val="00A43331"/>
    <w:rsid w:val="00A434EC"/>
    <w:rsid w:val="00A435DF"/>
    <w:rsid w:val="00A43624"/>
    <w:rsid w:val="00A4368D"/>
    <w:rsid w:val="00A43711"/>
    <w:rsid w:val="00A43999"/>
    <w:rsid w:val="00A43B5C"/>
    <w:rsid w:val="00A43BB0"/>
    <w:rsid w:val="00A43E24"/>
    <w:rsid w:val="00A440A3"/>
    <w:rsid w:val="00A442A0"/>
    <w:rsid w:val="00A445B4"/>
    <w:rsid w:val="00A4499B"/>
    <w:rsid w:val="00A44D92"/>
    <w:rsid w:val="00A44DD2"/>
    <w:rsid w:val="00A4506D"/>
    <w:rsid w:val="00A45350"/>
    <w:rsid w:val="00A45459"/>
    <w:rsid w:val="00A45554"/>
    <w:rsid w:val="00A45640"/>
    <w:rsid w:val="00A4598E"/>
    <w:rsid w:val="00A459A4"/>
    <w:rsid w:val="00A45D7B"/>
    <w:rsid w:val="00A45DBE"/>
    <w:rsid w:val="00A45E2B"/>
    <w:rsid w:val="00A45EE5"/>
    <w:rsid w:val="00A45F5B"/>
    <w:rsid w:val="00A46244"/>
    <w:rsid w:val="00A46352"/>
    <w:rsid w:val="00A4665F"/>
    <w:rsid w:val="00A469A3"/>
    <w:rsid w:val="00A469F2"/>
    <w:rsid w:val="00A46B5B"/>
    <w:rsid w:val="00A46E67"/>
    <w:rsid w:val="00A46EBA"/>
    <w:rsid w:val="00A47027"/>
    <w:rsid w:val="00A470E6"/>
    <w:rsid w:val="00A4721C"/>
    <w:rsid w:val="00A474E1"/>
    <w:rsid w:val="00A47962"/>
    <w:rsid w:val="00A47A89"/>
    <w:rsid w:val="00A47AE7"/>
    <w:rsid w:val="00A47BB7"/>
    <w:rsid w:val="00A47C80"/>
    <w:rsid w:val="00A47E26"/>
    <w:rsid w:val="00A47E8E"/>
    <w:rsid w:val="00A47EF2"/>
    <w:rsid w:val="00A47FFD"/>
    <w:rsid w:val="00A5004D"/>
    <w:rsid w:val="00A50097"/>
    <w:rsid w:val="00A501E0"/>
    <w:rsid w:val="00A50226"/>
    <w:rsid w:val="00A503BE"/>
    <w:rsid w:val="00A505A2"/>
    <w:rsid w:val="00A506FC"/>
    <w:rsid w:val="00A50A98"/>
    <w:rsid w:val="00A50B67"/>
    <w:rsid w:val="00A50EA6"/>
    <w:rsid w:val="00A50F8E"/>
    <w:rsid w:val="00A510A7"/>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95D"/>
    <w:rsid w:val="00A52BE5"/>
    <w:rsid w:val="00A52D44"/>
    <w:rsid w:val="00A5304A"/>
    <w:rsid w:val="00A5323E"/>
    <w:rsid w:val="00A532A0"/>
    <w:rsid w:val="00A5339F"/>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6E"/>
    <w:rsid w:val="00A550F3"/>
    <w:rsid w:val="00A553D8"/>
    <w:rsid w:val="00A55637"/>
    <w:rsid w:val="00A556B9"/>
    <w:rsid w:val="00A557F6"/>
    <w:rsid w:val="00A55891"/>
    <w:rsid w:val="00A55A7D"/>
    <w:rsid w:val="00A55CA9"/>
    <w:rsid w:val="00A55E5B"/>
    <w:rsid w:val="00A55E6D"/>
    <w:rsid w:val="00A55F87"/>
    <w:rsid w:val="00A56849"/>
    <w:rsid w:val="00A56BED"/>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D82"/>
    <w:rsid w:val="00A61FFA"/>
    <w:rsid w:val="00A621B8"/>
    <w:rsid w:val="00A62299"/>
    <w:rsid w:val="00A622E3"/>
    <w:rsid w:val="00A627E2"/>
    <w:rsid w:val="00A627F2"/>
    <w:rsid w:val="00A629C9"/>
    <w:rsid w:val="00A629D5"/>
    <w:rsid w:val="00A62BB2"/>
    <w:rsid w:val="00A62BF4"/>
    <w:rsid w:val="00A62D8F"/>
    <w:rsid w:val="00A62EA3"/>
    <w:rsid w:val="00A63057"/>
    <w:rsid w:val="00A6310B"/>
    <w:rsid w:val="00A6311E"/>
    <w:rsid w:val="00A631ED"/>
    <w:rsid w:val="00A632A5"/>
    <w:rsid w:val="00A636D6"/>
    <w:rsid w:val="00A644E3"/>
    <w:rsid w:val="00A64546"/>
    <w:rsid w:val="00A645C4"/>
    <w:rsid w:val="00A646B8"/>
    <w:rsid w:val="00A6479D"/>
    <w:rsid w:val="00A64B8C"/>
    <w:rsid w:val="00A64C48"/>
    <w:rsid w:val="00A64C4C"/>
    <w:rsid w:val="00A64FDD"/>
    <w:rsid w:val="00A65164"/>
    <w:rsid w:val="00A651E0"/>
    <w:rsid w:val="00A653FA"/>
    <w:rsid w:val="00A65593"/>
    <w:rsid w:val="00A656B8"/>
    <w:rsid w:val="00A659ED"/>
    <w:rsid w:val="00A65E69"/>
    <w:rsid w:val="00A66432"/>
    <w:rsid w:val="00A666AC"/>
    <w:rsid w:val="00A668A4"/>
    <w:rsid w:val="00A669AD"/>
    <w:rsid w:val="00A66A2E"/>
    <w:rsid w:val="00A66ACD"/>
    <w:rsid w:val="00A66E1C"/>
    <w:rsid w:val="00A670C6"/>
    <w:rsid w:val="00A67A95"/>
    <w:rsid w:val="00A67D4E"/>
    <w:rsid w:val="00A70048"/>
    <w:rsid w:val="00A70164"/>
    <w:rsid w:val="00A7017D"/>
    <w:rsid w:val="00A703FB"/>
    <w:rsid w:val="00A704BC"/>
    <w:rsid w:val="00A7056F"/>
    <w:rsid w:val="00A70835"/>
    <w:rsid w:val="00A70BEE"/>
    <w:rsid w:val="00A70CBD"/>
    <w:rsid w:val="00A70DED"/>
    <w:rsid w:val="00A70E50"/>
    <w:rsid w:val="00A70F2C"/>
    <w:rsid w:val="00A7118B"/>
    <w:rsid w:val="00A71326"/>
    <w:rsid w:val="00A713C6"/>
    <w:rsid w:val="00A71525"/>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115"/>
    <w:rsid w:val="00A735A1"/>
    <w:rsid w:val="00A73732"/>
    <w:rsid w:val="00A73BEB"/>
    <w:rsid w:val="00A740F8"/>
    <w:rsid w:val="00A742DB"/>
    <w:rsid w:val="00A7430E"/>
    <w:rsid w:val="00A746C5"/>
    <w:rsid w:val="00A74816"/>
    <w:rsid w:val="00A74C21"/>
    <w:rsid w:val="00A750FB"/>
    <w:rsid w:val="00A75697"/>
    <w:rsid w:val="00A757FA"/>
    <w:rsid w:val="00A758AA"/>
    <w:rsid w:val="00A75FD5"/>
    <w:rsid w:val="00A762A2"/>
    <w:rsid w:val="00A76304"/>
    <w:rsid w:val="00A764F9"/>
    <w:rsid w:val="00A76530"/>
    <w:rsid w:val="00A76811"/>
    <w:rsid w:val="00A76916"/>
    <w:rsid w:val="00A76971"/>
    <w:rsid w:val="00A76A67"/>
    <w:rsid w:val="00A76AF0"/>
    <w:rsid w:val="00A76B74"/>
    <w:rsid w:val="00A76C13"/>
    <w:rsid w:val="00A76EB2"/>
    <w:rsid w:val="00A76FAD"/>
    <w:rsid w:val="00A770CF"/>
    <w:rsid w:val="00A77249"/>
    <w:rsid w:val="00A77868"/>
    <w:rsid w:val="00A77889"/>
    <w:rsid w:val="00A77951"/>
    <w:rsid w:val="00A77A49"/>
    <w:rsid w:val="00A77A70"/>
    <w:rsid w:val="00A77E52"/>
    <w:rsid w:val="00A8000C"/>
    <w:rsid w:val="00A80016"/>
    <w:rsid w:val="00A80401"/>
    <w:rsid w:val="00A80B15"/>
    <w:rsid w:val="00A80C64"/>
    <w:rsid w:val="00A80D70"/>
    <w:rsid w:val="00A810F8"/>
    <w:rsid w:val="00A81318"/>
    <w:rsid w:val="00A81496"/>
    <w:rsid w:val="00A81606"/>
    <w:rsid w:val="00A81613"/>
    <w:rsid w:val="00A81645"/>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1A6"/>
    <w:rsid w:val="00A842EB"/>
    <w:rsid w:val="00A847A7"/>
    <w:rsid w:val="00A8487A"/>
    <w:rsid w:val="00A848B3"/>
    <w:rsid w:val="00A84CBA"/>
    <w:rsid w:val="00A84DBE"/>
    <w:rsid w:val="00A85070"/>
    <w:rsid w:val="00A85149"/>
    <w:rsid w:val="00A85232"/>
    <w:rsid w:val="00A85292"/>
    <w:rsid w:val="00A853DB"/>
    <w:rsid w:val="00A85508"/>
    <w:rsid w:val="00A85755"/>
    <w:rsid w:val="00A85B1B"/>
    <w:rsid w:val="00A85D8B"/>
    <w:rsid w:val="00A85F2B"/>
    <w:rsid w:val="00A86001"/>
    <w:rsid w:val="00A8608A"/>
    <w:rsid w:val="00A860AC"/>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34"/>
    <w:rsid w:val="00A92DDF"/>
    <w:rsid w:val="00A92E44"/>
    <w:rsid w:val="00A931CB"/>
    <w:rsid w:val="00A932F1"/>
    <w:rsid w:val="00A93589"/>
    <w:rsid w:val="00A93629"/>
    <w:rsid w:val="00A936AC"/>
    <w:rsid w:val="00A936DB"/>
    <w:rsid w:val="00A93CB3"/>
    <w:rsid w:val="00A93DC9"/>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489"/>
    <w:rsid w:val="00A978FC"/>
    <w:rsid w:val="00A97E40"/>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2B"/>
    <w:rsid w:val="00AA2C68"/>
    <w:rsid w:val="00AA2CEF"/>
    <w:rsid w:val="00AA2E93"/>
    <w:rsid w:val="00AA3033"/>
    <w:rsid w:val="00AA3057"/>
    <w:rsid w:val="00AA3419"/>
    <w:rsid w:val="00AA36BE"/>
    <w:rsid w:val="00AA385B"/>
    <w:rsid w:val="00AA3AD3"/>
    <w:rsid w:val="00AA3CEB"/>
    <w:rsid w:val="00AA3DF9"/>
    <w:rsid w:val="00AA3E56"/>
    <w:rsid w:val="00AA3FEB"/>
    <w:rsid w:val="00AA443A"/>
    <w:rsid w:val="00AA450F"/>
    <w:rsid w:val="00AA45CC"/>
    <w:rsid w:val="00AA4777"/>
    <w:rsid w:val="00AA47B8"/>
    <w:rsid w:val="00AA47BD"/>
    <w:rsid w:val="00AA49F8"/>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BB6"/>
    <w:rsid w:val="00AB3CE8"/>
    <w:rsid w:val="00AB3D4A"/>
    <w:rsid w:val="00AB3D73"/>
    <w:rsid w:val="00AB40AD"/>
    <w:rsid w:val="00AB40E3"/>
    <w:rsid w:val="00AB4371"/>
    <w:rsid w:val="00AB43AB"/>
    <w:rsid w:val="00AB4515"/>
    <w:rsid w:val="00AB46C1"/>
    <w:rsid w:val="00AB4754"/>
    <w:rsid w:val="00AB47AE"/>
    <w:rsid w:val="00AB4B26"/>
    <w:rsid w:val="00AB4B54"/>
    <w:rsid w:val="00AB4DC6"/>
    <w:rsid w:val="00AB4F0C"/>
    <w:rsid w:val="00AB50E0"/>
    <w:rsid w:val="00AB5180"/>
    <w:rsid w:val="00AB5562"/>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5FC"/>
    <w:rsid w:val="00AB7602"/>
    <w:rsid w:val="00AB76F9"/>
    <w:rsid w:val="00AB77C1"/>
    <w:rsid w:val="00AB78AF"/>
    <w:rsid w:val="00AB791F"/>
    <w:rsid w:val="00AB7A45"/>
    <w:rsid w:val="00AB7B76"/>
    <w:rsid w:val="00AB7C76"/>
    <w:rsid w:val="00AC0062"/>
    <w:rsid w:val="00AC0188"/>
    <w:rsid w:val="00AC04ED"/>
    <w:rsid w:val="00AC04FB"/>
    <w:rsid w:val="00AC0CCA"/>
    <w:rsid w:val="00AC13C5"/>
    <w:rsid w:val="00AC1570"/>
    <w:rsid w:val="00AC157F"/>
    <w:rsid w:val="00AC1753"/>
    <w:rsid w:val="00AC1B70"/>
    <w:rsid w:val="00AC1B8A"/>
    <w:rsid w:val="00AC1C61"/>
    <w:rsid w:val="00AC1C73"/>
    <w:rsid w:val="00AC1F07"/>
    <w:rsid w:val="00AC25C6"/>
    <w:rsid w:val="00AC26DC"/>
    <w:rsid w:val="00AC27B0"/>
    <w:rsid w:val="00AC2B58"/>
    <w:rsid w:val="00AC2DB3"/>
    <w:rsid w:val="00AC2E32"/>
    <w:rsid w:val="00AC2E66"/>
    <w:rsid w:val="00AC317A"/>
    <w:rsid w:val="00AC3211"/>
    <w:rsid w:val="00AC3543"/>
    <w:rsid w:val="00AC36AC"/>
    <w:rsid w:val="00AC36F8"/>
    <w:rsid w:val="00AC3786"/>
    <w:rsid w:val="00AC3B60"/>
    <w:rsid w:val="00AC3BDD"/>
    <w:rsid w:val="00AC3C17"/>
    <w:rsid w:val="00AC3C47"/>
    <w:rsid w:val="00AC3F6F"/>
    <w:rsid w:val="00AC3FCF"/>
    <w:rsid w:val="00AC43E8"/>
    <w:rsid w:val="00AC47DC"/>
    <w:rsid w:val="00AC492D"/>
    <w:rsid w:val="00AC49A8"/>
    <w:rsid w:val="00AC4AD5"/>
    <w:rsid w:val="00AC4D19"/>
    <w:rsid w:val="00AC5428"/>
    <w:rsid w:val="00AC544D"/>
    <w:rsid w:val="00AC58D1"/>
    <w:rsid w:val="00AC60BE"/>
    <w:rsid w:val="00AC60CE"/>
    <w:rsid w:val="00AC65CC"/>
    <w:rsid w:val="00AC6727"/>
    <w:rsid w:val="00AC67D8"/>
    <w:rsid w:val="00AC6918"/>
    <w:rsid w:val="00AC694D"/>
    <w:rsid w:val="00AC69E1"/>
    <w:rsid w:val="00AC6AC0"/>
    <w:rsid w:val="00AC6E77"/>
    <w:rsid w:val="00AC6EB9"/>
    <w:rsid w:val="00AC6F3F"/>
    <w:rsid w:val="00AC6F65"/>
    <w:rsid w:val="00AC7AB5"/>
    <w:rsid w:val="00AC7BEE"/>
    <w:rsid w:val="00AC7EB2"/>
    <w:rsid w:val="00AD0146"/>
    <w:rsid w:val="00AD01E9"/>
    <w:rsid w:val="00AD026A"/>
    <w:rsid w:val="00AD02F8"/>
    <w:rsid w:val="00AD0432"/>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BC8"/>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1F9"/>
    <w:rsid w:val="00AD335F"/>
    <w:rsid w:val="00AD336D"/>
    <w:rsid w:val="00AD36F0"/>
    <w:rsid w:val="00AD38BA"/>
    <w:rsid w:val="00AD38E1"/>
    <w:rsid w:val="00AD3A31"/>
    <w:rsid w:val="00AD3BE6"/>
    <w:rsid w:val="00AD3DCE"/>
    <w:rsid w:val="00AD3FED"/>
    <w:rsid w:val="00AD40ED"/>
    <w:rsid w:val="00AD41FB"/>
    <w:rsid w:val="00AD4772"/>
    <w:rsid w:val="00AD47EA"/>
    <w:rsid w:val="00AD4977"/>
    <w:rsid w:val="00AD4D51"/>
    <w:rsid w:val="00AD4DED"/>
    <w:rsid w:val="00AD500A"/>
    <w:rsid w:val="00AD50B4"/>
    <w:rsid w:val="00AD5218"/>
    <w:rsid w:val="00AD526A"/>
    <w:rsid w:val="00AD5327"/>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0"/>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736"/>
    <w:rsid w:val="00AE3BC5"/>
    <w:rsid w:val="00AE3D0C"/>
    <w:rsid w:val="00AE40BC"/>
    <w:rsid w:val="00AE413A"/>
    <w:rsid w:val="00AE43FE"/>
    <w:rsid w:val="00AE447A"/>
    <w:rsid w:val="00AE44BA"/>
    <w:rsid w:val="00AE4628"/>
    <w:rsid w:val="00AE46DE"/>
    <w:rsid w:val="00AE47EC"/>
    <w:rsid w:val="00AE4C68"/>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0E3"/>
    <w:rsid w:val="00AE72AF"/>
    <w:rsid w:val="00AE7349"/>
    <w:rsid w:val="00AE7582"/>
    <w:rsid w:val="00AE76A4"/>
    <w:rsid w:val="00AE7D90"/>
    <w:rsid w:val="00AE7EE4"/>
    <w:rsid w:val="00AF089B"/>
    <w:rsid w:val="00AF0948"/>
    <w:rsid w:val="00AF0B2E"/>
    <w:rsid w:val="00AF122D"/>
    <w:rsid w:val="00AF13E6"/>
    <w:rsid w:val="00AF14BE"/>
    <w:rsid w:val="00AF16DB"/>
    <w:rsid w:val="00AF17C4"/>
    <w:rsid w:val="00AF17DF"/>
    <w:rsid w:val="00AF183F"/>
    <w:rsid w:val="00AF1A12"/>
    <w:rsid w:val="00AF1D5A"/>
    <w:rsid w:val="00AF1D82"/>
    <w:rsid w:val="00AF1DDE"/>
    <w:rsid w:val="00AF1E85"/>
    <w:rsid w:val="00AF23E7"/>
    <w:rsid w:val="00AF2677"/>
    <w:rsid w:val="00AF275B"/>
    <w:rsid w:val="00AF27E4"/>
    <w:rsid w:val="00AF2B02"/>
    <w:rsid w:val="00AF2FDD"/>
    <w:rsid w:val="00AF300A"/>
    <w:rsid w:val="00AF394A"/>
    <w:rsid w:val="00AF3B96"/>
    <w:rsid w:val="00AF3C1B"/>
    <w:rsid w:val="00AF3C7C"/>
    <w:rsid w:val="00AF3DC8"/>
    <w:rsid w:val="00AF3F47"/>
    <w:rsid w:val="00AF3F56"/>
    <w:rsid w:val="00AF3F68"/>
    <w:rsid w:val="00AF4024"/>
    <w:rsid w:val="00AF42C1"/>
    <w:rsid w:val="00AF4670"/>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5F63"/>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8F0"/>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3F1F"/>
    <w:rsid w:val="00B040AC"/>
    <w:rsid w:val="00B04173"/>
    <w:rsid w:val="00B041DE"/>
    <w:rsid w:val="00B043B1"/>
    <w:rsid w:val="00B043B5"/>
    <w:rsid w:val="00B043FE"/>
    <w:rsid w:val="00B04435"/>
    <w:rsid w:val="00B044BD"/>
    <w:rsid w:val="00B04673"/>
    <w:rsid w:val="00B048AE"/>
    <w:rsid w:val="00B04C46"/>
    <w:rsid w:val="00B04EC1"/>
    <w:rsid w:val="00B04FEE"/>
    <w:rsid w:val="00B05288"/>
    <w:rsid w:val="00B05465"/>
    <w:rsid w:val="00B05B37"/>
    <w:rsid w:val="00B05D8B"/>
    <w:rsid w:val="00B05D9D"/>
    <w:rsid w:val="00B06325"/>
    <w:rsid w:val="00B06390"/>
    <w:rsid w:val="00B06730"/>
    <w:rsid w:val="00B0674A"/>
    <w:rsid w:val="00B068FB"/>
    <w:rsid w:val="00B06E7A"/>
    <w:rsid w:val="00B06FAB"/>
    <w:rsid w:val="00B07099"/>
    <w:rsid w:val="00B071C4"/>
    <w:rsid w:val="00B07442"/>
    <w:rsid w:val="00B0751B"/>
    <w:rsid w:val="00B0767C"/>
    <w:rsid w:val="00B07772"/>
    <w:rsid w:val="00B07777"/>
    <w:rsid w:val="00B07D26"/>
    <w:rsid w:val="00B07E69"/>
    <w:rsid w:val="00B07F02"/>
    <w:rsid w:val="00B10011"/>
    <w:rsid w:val="00B10069"/>
    <w:rsid w:val="00B1006A"/>
    <w:rsid w:val="00B10243"/>
    <w:rsid w:val="00B10820"/>
    <w:rsid w:val="00B10B29"/>
    <w:rsid w:val="00B10C86"/>
    <w:rsid w:val="00B10E43"/>
    <w:rsid w:val="00B1112A"/>
    <w:rsid w:val="00B11171"/>
    <w:rsid w:val="00B111E5"/>
    <w:rsid w:val="00B11204"/>
    <w:rsid w:val="00B11328"/>
    <w:rsid w:val="00B1140C"/>
    <w:rsid w:val="00B11410"/>
    <w:rsid w:val="00B11428"/>
    <w:rsid w:val="00B117CF"/>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5"/>
    <w:rsid w:val="00B14F39"/>
    <w:rsid w:val="00B14FED"/>
    <w:rsid w:val="00B1519C"/>
    <w:rsid w:val="00B1519D"/>
    <w:rsid w:val="00B15972"/>
    <w:rsid w:val="00B15AA1"/>
    <w:rsid w:val="00B15B8F"/>
    <w:rsid w:val="00B15BCC"/>
    <w:rsid w:val="00B15C7C"/>
    <w:rsid w:val="00B15CC9"/>
    <w:rsid w:val="00B15CF2"/>
    <w:rsid w:val="00B15CF8"/>
    <w:rsid w:val="00B15E76"/>
    <w:rsid w:val="00B168F4"/>
    <w:rsid w:val="00B16EC4"/>
    <w:rsid w:val="00B16F26"/>
    <w:rsid w:val="00B17159"/>
    <w:rsid w:val="00B1719E"/>
    <w:rsid w:val="00B1732E"/>
    <w:rsid w:val="00B17AAF"/>
    <w:rsid w:val="00B17B20"/>
    <w:rsid w:val="00B17C24"/>
    <w:rsid w:val="00B17C31"/>
    <w:rsid w:val="00B201E1"/>
    <w:rsid w:val="00B20460"/>
    <w:rsid w:val="00B20567"/>
    <w:rsid w:val="00B20691"/>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C8D"/>
    <w:rsid w:val="00B22FE5"/>
    <w:rsid w:val="00B23018"/>
    <w:rsid w:val="00B23071"/>
    <w:rsid w:val="00B23554"/>
    <w:rsid w:val="00B239FC"/>
    <w:rsid w:val="00B23BD9"/>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83"/>
    <w:rsid w:val="00B263D5"/>
    <w:rsid w:val="00B26A70"/>
    <w:rsid w:val="00B27083"/>
    <w:rsid w:val="00B27084"/>
    <w:rsid w:val="00B270AC"/>
    <w:rsid w:val="00B27116"/>
    <w:rsid w:val="00B2722A"/>
    <w:rsid w:val="00B2730F"/>
    <w:rsid w:val="00B2731B"/>
    <w:rsid w:val="00B2743A"/>
    <w:rsid w:val="00B27642"/>
    <w:rsid w:val="00B2780D"/>
    <w:rsid w:val="00B27ABA"/>
    <w:rsid w:val="00B27ABC"/>
    <w:rsid w:val="00B27B58"/>
    <w:rsid w:val="00B27C3C"/>
    <w:rsid w:val="00B27FBD"/>
    <w:rsid w:val="00B30541"/>
    <w:rsid w:val="00B3056D"/>
    <w:rsid w:val="00B305A6"/>
    <w:rsid w:val="00B30626"/>
    <w:rsid w:val="00B306AB"/>
    <w:rsid w:val="00B30834"/>
    <w:rsid w:val="00B309E7"/>
    <w:rsid w:val="00B309F9"/>
    <w:rsid w:val="00B30BE9"/>
    <w:rsid w:val="00B30D1E"/>
    <w:rsid w:val="00B30D8C"/>
    <w:rsid w:val="00B30F66"/>
    <w:rsid w:val="00B31207"/>
    <w:rsid w:val="00B31740"/>
    <w:rsid w:val="00B31851"/>
    <w:rsid w:val="00B31A29"/>
    <w:rsid w:val="00B31B0D"/>
    <w:rsid w:val="00B31E56"/>
    <w:rsid w:val="00B3230D"/>
    <w:rsid w:val="00B32585"/>
    <w:rsid w:val="00B32659"/>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C62"/>
    <w:rsid w:val="00B33E5F"/>
    <w:rsid w:val="00B341D8"/>
    <w:rsid w:val="00B341E9"/>
    <w:rsid w:val="00B341F6"/>
    <w:rsid w:val="00B34244"/>
    <w:rsid w:val="00B34289"/>
    <w:rsid w:val="00B345D8"/>
    <w:rsid w:val="00B346DF"/>
    <w:rsid w:val="00B34BDF"/>
    <w:rsid w:val="00B34D2B"/>
    <w:rsid w:val="00B34E2C"/>
    <w:rsid w:val="00B34E44"/>
    <w:rsid w:val="00B34E97"/>
    <w:rsid w:val="00B34F25"/>
    <w:rsid w:val="00B34F3C"/>
    <w:rsid w:val="00B34F4D"/>
    <w:rsid w:val="00B351D9"/>
    <w:rsid w:val="00B35312"/>
    <w:rsid w:val="00B353DA"/>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D74"/>
    <w:rsid w:val="00B36F16"/>
    <w:rsid w:val="00B370CA"/>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1CA"/>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7E4"/>
    <w:rsid w:val="00B42D28"/>
    <w:rsid w:val="00B42EF8"/>
    <w:rsid w:val="00B436FF"/>
    <w:rsid w:val="00B43753"/>
    <w:rsid w:val="00B437A6"/>
    <w:rsid w:val="00B43824"/>
    <w:rsid w:val="00B43D2F"/>
    <w:rsid w:val="00B43DCE"/>
    <w:rsid w:val="00B44198"/>
    <w:rsid w:val="00B4442D"/>
    <w:rsid w:val="00B44487"/>
    <w:rsid w:val="00B446CD"/>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6BBE"/>
    <w:rsid w:val="00B46C4F"/>
    <w:rsid w:val="00B470FA"/>
    <w:rsid w:val="00B473D4"/>
    <w:rsid w:val="00B47413"/>
    <w:rsid w:val="00B47628"/>
    <w:rsid w:val="00B47695"/>
    <w:rsid w:val="00B47822"/>
    <w:rsid w:val="00B47C1B"/>
    <w:rsid w:val="00B47C99"/>
    <w:rsid w:val="00B5015E"/>
    <w:rsid w:val="00B50388"/>
    <w:rsid w:val="00B503F3"/>
    <w:rsid w:val="00B5053B"/>
    <w:rsid w:val="00B50708"/>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4B4"/>
    <w:rsid w:val="00B547A5"/>
    <w:rsid w:val="00B54868"/>
    <w:rsid w:val="00B54AE7"/>
    <w:rsid w:val="00B54B84"/>
    <w:rsid w:val="00B54CDE"/>
    <w:rsid w:val="00B55088"/>
    <w:rsid w:val="00B55429"/>
    <w:rsid w:val="00B55725"/>
    <w:rsid w:val="00B55AFC"/>
    <w:rsid w:val="00B55B51"/>
    <w:rsid w:val="00B55F99"/>
    <w:rsid w:val="00B55F9F"/>
    <w:rsid w:val="00B55FDA"/>
    <w:rsid w:val="00B56017"/>
    <w:rsid w:val="00B5604B"/>
    <w:rsid w:val="00B5609F"/>
    <w:rsid w:val="00B56272"/>
    <w:rsid w:val="00B56581"/>
    <w:rsid w:val="00B566C2"/>
    <w:rsid w:val="00B56854"/>
    <w:rsid w:val="00B56C44"/>
    <w:rsid w:val="00B56D7A"/>
    <w:rsid w:val="00B56EEE"/>
    <w:rsid w:val="00B56FF7"/>
    <w:rsid w:val="00B5728E"/>
    <w:rsid w:val="00B57333"/>
    <w:rsid w:val="00B575BF"/>
    <w:rsid w:val="00B603D5"/>
    <w:rsid w:val="00B6048C"/>
    <w:rsid w:val="00B606EE"/>
    <w:rsid w:val="00B60858"/>
    <w:rsid w:val="00B60942"/>
    <w:rsid w:val="00B60943"/>
    <w:rsid w:val="00B60BF1"/>
    <w:rsid w:val="00B60BFC"/>
    <w:rsid w:val="00B60CF7"/>
    <w:rsid w:val="00B60DE3"/>
    <w:rsid w:val="00B60DF0"/>
    <w:rsid w:val="00B60E03"/>
    <w:rsid w:val="00B61116"/>
    <w:rsid w:val="00B611F3"/>
    <w:rsid w:val="00B616F3"/>
    <w:rsid w:val="00B616FE"/>
    <w:rsid w:val="00B61728"/>
    <w:rsid w:val="00B61947"/>
    <w:rsid w:val="00B61AA4"/>
    <w:rsid w:val="00B61AA9"/>
    <w:rsid w:val="00B61AE1"/>
    <w:rsid w:val="00B61B21"/>
    <w:rsid w:val="00B61DB1"/>
    <w:rsid w:val="00B61E95"/>
    <w:rsid w:val="00B61FB9"/>
    <w:rsid w:val="00B621DA"/>
    <w:rsid w:val="00B621E5"/>
    <w:rsid w:val="00B623B4"/>
    <w:rsid w:val="00B624AC"/>
    <w:rsid w:val="00B62748"/>
    <w:rsid w:val="00B6299C"/>
    <w:rsid w:val="00B62E00"/>
    <w:rsid w:val="00B62E5F"/>
    <w:rsid w:val="00B631DE"/>
    <w:rsid w:val="00B632CE"/>
    <w:rsid w:val="00B63511"/>
    <w:rsid w:val="00B63BCF"/>
    <w:rsid w:val="00B63C7A"/>
    <w:rsid w:val="00B63D69"/>
    <w:rsid w:val="00B64047"/>
    <w:rsid w:val="00B64090"/>
    <w:rsid w:val="00B64194"/>
    <w:rsid w:val="00B64359"/>
    <w:rsid w:val="00B64385"/>
    <w:rsid w:val="00B6451C"/>
    <w:rsid w:val="00B64AC1"/>
    <w:rsid w:val="00B64B02"/>
    <w:rsid w:val="00B64B7B"/>
    <w:rsid w:val="00B64B8D"/>
    <w:rsid w:val="00B64E74"/>
    <w:rsid w:val="00B64E96"/>
    <w:rsid w:val="00B64F0C"/>
    <w:rsid w:val="00B651A8"/>
    <w:rsid w:val="00B65446"/>
    <w:rsid w:val="00B6554F"/>
    <w:rsid w:val="00B65AB0"/>
    <w:rsid w:val="00B65BD1"/>
    <w:rsid w:val="00B65BD4"/>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070"/>
    <w:rsid w:val="00B701F8"/>
    <w:rsid w:val="00B705CD"/>
    <w:rsid w:val="00B706F9"/>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2E1E"/>
    <w:rsid w:val="00B73191"/>
    <w:rsid w:val="00B731AB"/>
    <w:rsid w:val="00B7325A"/>
    <w:rsid w:val="00B7362D"/>
    <w:rsid w:val="00B73725"/>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1BE"/>
    <w:rsid w:val="00B76254"/>
    <w:rsid w:val="00B76490"/>
    <w:rsid w:val="00B765DE"/>
    <w:rsid w:val="00B769C6"/>
    <w:rsid w:val="00B76BEC"/>
    <w:rsid w:val="00B770A4"/>
    <w:rsid w:val="00B7713C"/>
    <w:rsid w:val="00B77252"/>
    <w:rsid w:val="00B772CB"/>
    <w:rsid w:val="00B77648"/>
    <w:rsid w:val="00B776FA"/>
    <w:rsid w:val="00B7798A"/>
    <w:rsid w:val="00B77A09"/>
    <w:rsid w:val="00B77A7F"/>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90C"/>
    <w:rsid w:val="00B81A39"/>
    <w:rsid w:val="00B81DE5"/>
    <w:rsid w:val="00B825E0"/>
    <w:rsid w:val="00B82A41"/>
    <w:rsid w:val="00B82ADA"/>
    <w:rsid w:val="00B82D67"/>
    <w:rsid w:val="00B82DB7"/>
    <w:rsid w:val="00B830BD"/>
    <w:rsid w:val="00B830F1"/>
    <w:rsid w:val="00B831EC"/>
    <w:rsid w:val="00B8343A"/>
    <w:rsid w:val="00B835AE"/>
    <w:rsid w:val="00B8381A"/>
    <w:rsid w:val="00B83822"/>
    <w:rsid w:val="00B83B11"/>
    <w:rsid w:val="00B83C9C"/>
    <w:rsid w:val="00B83E49"/>
    <w:rsid w:val="00B84485"/>
    <w:rsid w:val="00B84535"/>
    <w:rsid w:val="00B84541"/>
    <w:rsid w:val="00B84A16"/>
    <w:rsid w:val="00B84A2D"/>
    <w:rsid w:val="00B84A67"/>
    <w:rsid w:val="00B84BA0"/>
    <w:rsid w:val="00B84C1D"/>
    <w:rsid w:val="00B84D58"/>
    <w:rsid w:val="00B84FD6"/>
    <w:rsid w:val="00B84FF8"/>
    <w:rsid w:val="00B85317"/>
    <w:rsid w:val="00B854E2"/>
    <w:rsid w:val="00B856CF"/>
    <w:rsid w:val="00B85895"/>
    <w:rsid w:val="00B858D8"/>
    <w:rsid w:val="00B859E7"/>
    <w:rsid w:val="00B859F1"/>
    <w:rsid w:val="00B85FD5"/>
    <w:rsid w:val="00B8601F"/>
    <w:rsid w:val="00B86143"/>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63"/>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6A5"/>
    <w:rsid w:val="00B91795"/>
    <w:rsid w:val="00B91920"/>
    <w:rsid w:val="00B91CD9"/>
    <w:rsid w:val="00B91D7C"/>
    <w:rsid w:val="00B91DFC"/>
    <w:rsid w:val="00B91FEE"/>
    <w:rsid w:val="00B91FFB"/>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80"/>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0F0"/>
    <w:rsid w:val="00B96465"/>
    <w:rsid w:val="00B964C4"/>
    <w:rsid w:val="00B965C5"/>
    <w:rsid w:val="00B967B1"/>
    <w:rsid w:val="00B9707E"/>
    <w:rsid w:val="00B97118"/>
    <w:rsid w:val="00B97219"/>
    <w:rsid w:val="00B97D4A"/>
    <w:rsid w:val="00B97F69"/>
    <w:rsid w:val="00B97F89"/>
    <w:rsid w:val="00B97F94"/>
    <w:rsid w:val="00BA0284"/>
    <w:rsid w:val="00BA03C5"/>
    <w:rsid w:val="00BA0477"/>
    <w:rsid w:val="00BA04E3"/>
    <w:rsid w:val="00BA08BE"/>
    <w:rsid w:val="00BA09C1"/>
    <w:rsid w:val="00BA0C12"/>
    <w:rsid w:val="00BA1135"/>
    <w:rsid w:val="00BA116A"/>
    <w:rsid w:val="00BA11BC"/>
    <w:rsid w:val="00BA1297"/>
    <w:rsid w:val="00BA14F7"/>
    <w:rsid w:val="00BA1655"/>
    <w:rsid w:val="00BA1829"/>
    <w:rsid w:val="00BA1932"/>
    <w:rsid w:val="00BA1940"/>
    <w:rsid w:val="00BA1A77"/>
    <w:rsid w:val="00BA1ADD"/>
    <w:rsid w:val="00BA1B24"/>
    <w:rsid w:val="00BA1BB7"/>
    <w:rsid w:val="00BA1D76"/>
    <w:rsid w:val="00BA2077"/>
    <w:rsid w:val="00BA2140"/>
    <w:rsid w:val="00BA21A9"/>
    <w:rsid w:val="00BA23D6"/>
    <w:rsid w:val="00BA2883"/>
    <w:rsid w:val="00BA289E"/>
    <w:rsid w:val="00BA29A8"/>
    <w:rsid w:val="00BA2AC6"/>
    <w:rsid w:val="00BA2D3A"/>
    <w:rsid w:val="00BA2E3D"/>
    <w:rsid w:val="00BA2E5C"/>
    <w:rsid w:val="00BA304F"/>
    <w:rsid w:val="00BA35E8"/>
    <w:rsid w:val="00BA38B7"/>
    <w:rsid w:val="00BA39A2"/>
    <w:rsid w:val="00BA3A36"/>
    <w:rsid w:val="00BA3B1E"/>
    <w:rsid w:val="00BA3B95"/>
    <w:rsid w:val="00BA3E9A"/>
    <w:rsid w:val="00BA3F4E"/>
    <w:rsid w:val="00BA411F"/>
    <w:rsid w:val="00BA41DF"/>
    <w:rsid w:val="00BA4311"/>
    <w:rsid w:val="00BA4373"/>
    <w:rsid w:val="00BA4585"/>
    <w:rsid w:val="00BA4620"/>
    <w:rsid w:val="00BA46DA"/>
    <w:rsid w:val="00BA47F6"/>
    <w:rsid w:val="00BA49AC"/>
    <w:rsid w:val="00BA4A79"/>
    <w:rsid w:val="00BA4B35"/>
    <w:rsid w:val="00BA4DEC"/>
    <w:rsid w:val="00BA4E37"/>
    <w:rsid w:val="00BA4F3E"/>
    <w:rsid w:val="00BA50D6"/>
    <w:rsid w:val="00BA50F0"/>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2E2"/>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A7DC5"/>
    <w:rsid w:val="00BA7EBC"/>
    <w:rsid w:val="00BB001F"/>
    <w:rsid w:val="00BB0128"/>
    <w:rsid w:val="00BB03CA"/>
    <w:rsid w:val="00BB045B"/>
    <w:rsid w:val="00BB07A3"/>
    <w:rsid w:val="00BB0C48"/>
    <w:rsid w:val="00BB0D18"/>
    <w:rsid w:val="00BB0F11"/>
    <w:rsid w:val="00BB106D"/>
    <w:rsid w:val="00BB141D"/>
    <w:rsid w:val="00BB1434"/>
    <w:rsid w:val="00BB1520"/>
    <w:rsid w:val="00BB1526"/>
    <w:rsid w:val="00BB1B39"/>
    <w:rsid w:val="00BB1CE2"/>
    <w:rsid w:val="00BB1E81"/>
    <w:rsid w:val="00BB1FEC"/>
    <w:rsid w:val="00BB2091"/>
    <w:rsid w:val="00BB21DD"/>
    <w:rsid w:val="00BB242C"/>
    <w:rsid w:val="00BB25DB"/>
    <w:rsid w:val="00BB275F"/>
    <w:rsid w:val="00BB2813"/>
    <w:rsid w:val="00BB2984"/>
    <w:rsid w:val="00BB2A67"/>
    <w:rsid w:val="00BB2C84"/>
    <w:rsid w:val="00BB31B9"/>
    <w:rsid w:val="00BB3461"/>
    <w:rsid w:val="00BB3657"/>
    <w:rsid w:val="00BB3909"/>
    <w:rsid w:val="00BB3B85"/>
    <w:rsid w:val="00BB3C0A"/>
    <w:rsid w:val="00BB3C47"/>
    <w:rsid w:val="00BB4038"/>
    <w:rsid w:val="00BB4226"/>
    <w:rsid w:val="00BB445C"/>
    <w:rsid w:val="00BB45CA"/>
    <w:rsid w:val="00BB4744"/>
    <w:rsid w:val="00BB48EE"/>
    <w:rsid w:val="00BB4911"/>
    <w:rsid w:val="00BB491C"/>
    <w:rsid w:val="00BB4A80"/>
    <w:rsid w:val="00BB4AD2"/>
    <w:rsid w:val="00BB4F05"/>
    <w:rsid w:val="00BB4F85"/>
    <w:rsid w:val="00BB509D"/>
    <w:rsid w:val="00BB51A6"/>
    <w:rsid w:val="00BB524E"/>
    <w:rsid w:val="00BB524F"/>
    <w:rsid w:val="00BB530D"/>
    <w:rsid w:val="00BB5341"/>
    <w:rsid w:val="00BB570D"/>
    <w:rsid w:val="00BB5A95"/>
    <w:rsid w:val="00BB5E1A"/>
    <w:rsid w:val="00BB5EA1"/>
    <w:rsid w:val="00BB5F40"/>
    <w:rsid w:val="00BB6085"/>
    <w:rsid w:val="00BB60D7"/>
    <w:rsid w:val="00BB651B"/>
    <w:rsid w:val="00BB6DFF"/>
    <w:rsid w:val="00BB6F64"/>
    <w:rsid w:val="00BB6F74"/>
    <w:rsid w:val="00BB72DD"/>
    <w:rsid w:val="00BB7434"/>
    <w:rsid w:val="00BB7823"/>
    <w:rsid w:val="00BB789A"/>
    <w:rsid w:val="00BB79EA"/>
    <w:rsid w:val="00BB7AD1"/>
    <w:rsid w:val="00BB7AEC"/>
    <w:rsid w:val="00BB7B7E"/>
    <w:rsid w:val="00BB7C8A"/>
    <w:rsid w:val="00BB7D73"/>
    <w:rsid w:val="00BB7F33"/>
    <w:rsid w:val="00BB7F6D"/>
    <w:rsid w:val="00BC0442"/>
    <w:rsid w:val="00BC04B2"/>
    <w:rsid w:val="00BC04FF"/>
    <w:rsid w:val="00BC06CE"/>
    <w:rsid w:val="00BC0BF7"/>
    <w:rsid w:val="00BC0D18"/>
    <w:rsid w:val="00BC12A2"/>
    <w:rsid w:val="00BC12D3"/>
    <w:rsid w:val="00BC152B"/>
    <w:rsid w:val="00BC1994"/>
    <w:rsid w:val="00BC19A4"/>
    <w:rsid w:val="00BC1B87"/>
    <w:rsid w:val="00BC1B8A"/>
    <w:rsid w:val="00BC1D15"/>
    <w:rsid w:val="00BC1F44"/>
    <w:rsid w:val="00BC2092"/>
    <w:rsid w:val="00BC209B"/>
    <w:rsid w:val="00BC2171"/>
    <w:rsid w:val="00BC249C"/>
    <w:rsid w:val="00BC24DB"/>
    <w:rsid w:val="00BC25E9"/>
    <w:rsid w:val="00BC281B"/>
    <w:rsid w:val="00BC2A54"/>
    <w:rsid w:val="00BC2BC3"/>
    <w:rsid w:val="00BC2E24"/>
    <w:rsid w:val="00BC2F89"/>
    <w:rsid w:val="00BC302D"/>
    <w:rsid w:val="00BC3255"/>
    <w:rsid w:val="00BC32A1"/>
    <w:rsid w:val="00BC3594"/>
    <w:rsid w:val="00BC371D"/>
    <w:rsid w:val="00BC3798"/>
    <w:rsid w:val="00BC3EE5"/>
    <w:rsid w:val="00BC3FC4"/>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21"/>
    <w:rsid w:val="00BC5E35"/>
    <w:rsid w:val="00BC61B4"/>
    <w:rsid w:val="00BC6239"/>
    <w:rsid w:val="00BC6294"/>
    <w:rsid w:val="00BC6501"/>
    <w:rsid w:val="00BC6546"/>
    <w:rsid w:val="00BC656E"/>
    <w:rsid w:val="00BC65D1"/>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0FB3"/>
    <w:rsid w:val="00BD11A3"/>
    <w:rsid w:val="00BD129E"/>
    <w:rsid w:val="00BD1507"/>
    <w:rsid w:val="00BD15C2"/>
    <w:rsid w:val="00BD1959"/>
    <w:rsid w:val="00BD1C4E"/>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53B"/>
    <w:rsid w:val="00BD3573"/>
    <w:rsid w:val="00BD3728"/>
    <w:rsid w:val="00BD3751"/>
    <w:rsid w:val="00BD3AD5"/>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B4C"/>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524"/>
    <w:rsid w:val="00BE086A"/>
    <w:rsid w:val="00BE0BFC"/>
    <w:rsid w:val="00BE0EC3"/>
    <w:rsid w:val="00BE0F0D"/>
    <w:rsid w:val="00BE0F72"/>
    <w:rsid w:val="00BE1093"/>
    <w:rsid w:val="00BE11E8"/>
    <w:rsid w:val="00BE122C"/>
    <w:rsid w:val="00BE1386"/>
    <w:rsid w:val="00BE13C4"/>
    <w:rsid w:val="00BE1540"/>
    <w:rsid w:val="00BE19C8"/>
    <w:rsid w:val="00BE19FA"/>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715"/>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25D"/>
    <w:rsid w:val="00BE640F"/>
    <w:rsid w:val="00BE66D9"/>
    <w:rsid w:val="00BE6875"/>
    <w:rsid w:val="00BE6C0A"/>
    <w:rsid w:val="00BE6F89"/>
    <w:rsid w:val="00BE708F"/>
    <w:rsid w:val="00BE71BE"/>
    <w:rsid w:val="00BE7391"/>
    <w:rsid w:val="00BE77A4"/>
    <w:rsid w:val="00BE7934"/>
    <w:rsid w:val="00BE7ADD"/>
    <w:rsid w:val="00BE7E7A"/>
    <w:rsid w:val="00BF03CB"/>
    <w:rsid w:val="00BF0513"/>
    <w:rsid w:val="00BF0538"/>
    <w:rsid w:val="00BF0751"/>
    <w:rsid w:val="00BF08FF"/>
    <w:rsid w:val="00BF0F25"/>
    <w:rsid w:val="00BF0FB8"/>
    <w:rsid w:val="00BF0FC9"/>
    <w:rsid w:val="00BF11C6"/>
    <w:rsid w:val="00BF16B3"/>
    <w:rsid w:val="00BF183D"/>
    <w:rsid w:val="00BF1A6B"/>
    <w:rsid w:val="00BF1B4F"/>
    <w:rsid w:val="00BF1B8E"/>
    <w:rsid w:val="00BF1E37"/>
    <w:rsid w:val="00BF2364"/>
    <w:rsid w:val="00BF24DF"/>
    <w:rsid w:val="00BF2599"/>
    <w:rsid w:val="00BF26F2"/>
    <w:rsid w:val="00BF272A"/>
    <w:rsid w:val="00BF2846"/>
    <w:rsid w:val="00BF29D2"/>
    <w:rsid w:val="00BF2A22"/>
    <w:rsid w:val="00BF2B3E"/>
    <w:rsid w:val="00BF2CED"/>
    <w:rsid w:val="00BF2E7D"/>
    <w:rsid w:val="00BF3111"/>
    <w:rsid w:val="00BF31CE"/>
    <w:rsid w:val="00BF3314"/>
    <w:rsid w:val="00BF33D3"/>
    <w:rsid w:val="00BF36F2"/>
    <w:rsid w:val="00BF3944"/>
    <w:rsid w:val="00BF39F7"/>
    <w:rsid w:val="00BF3AB2"/>
    <w:rsid w:val="00BF3AF9"/>
    <w:rsid w:val="00BF3AFC"/>
    <w:rsid w:val="00BF3B49"/>
    <w:rsid w:val="00BF3E5D"/>
    <w:rsid w:val="00BF40A7"/>
    <w:rsid w:val="00BF4568"/>
    <w:rsid w:val="00BF4785"/>
    <w:rsid w:val="00BF480C"/>
    <w:rsid w:val="00BF5041"/>
    <w:rsid w:val="00BF50AE"/>
    <w:rsid w:val="00BF50B5"/>
    <w:rsid w:val="00BF50BF"/>
    <w:rsid w:val="00BF5116"/>
    <w:rsid w:val="00BF5170"/>
    <w:rsid w:val="00BF52EB"/>
    <w:rsid w:val="00BF54A8"/>
    <w:rsid w:val="00BF559C"/>
    <w:rsid w:val="00BF5606"/>
    <w:rsid w:val="00BF561D"/>
    <w:rsid w:val="00BF58DB"/>
    <w:rsid w:val="00BF5928"/>
    <w:rsid w:val="00BF5BFC"/>
    <w:rsid w:val="00BF5CEA"/>
    <w:rsid w:val="00BF5F12"/>
    <w:rsid w:val="00BF5F5A"/>
    <w:rsid w:val="00BF630D"/>
    <w:rsid w:val="00BF63B3"/>
    <w:rsid w:val="00BF66AD"/>
    <w:rsid w:val="00BF67D2"/>
    <w:rsid w:val="00BF67FE"/>
    <w:rsid w:val="00BF6903"/>
    <w:rsid w:val="00BF6BFC"/>
    <w:rsid w:val="00BF6D42"/>
    <w:rsid w:val="00BF6F1E"/>
    <w:rsid w:val="00BF751F"/>
    <w:rsid w:val="00BF7558"/>
    <w:rsid w:val="00BF758D"/>
    <w:rsid w:val="00BF77EF"/>
    <w:rsid w:val="00C005A8"/>
    <w:rsid w:val="00C005CD"/>
    <w:rsid w:val="00C0072D"/>
    <w:rsid w:val="00C00747"/>
    <w:rsid w:val="00C00975"/>
    <w:rsid w:val="00C00B8E"/>
    <w:rsid w:val="00C00CE5"/>
    <w:rsid w:val="00C00DE7"/>
    <w:rsid w:val="00C011F6"/>
    <w:rsid w:val="00C012A7"/>
    <w:rsid w:val="00C0176D"/>
    <w:rsid w:val="00C017F3"/>
    <w:rsid w:val="00C01859"/>
    <w:rsid w:val="00C01AD6"/>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068"/>
    <w:rsid w:val="00C0451F"/>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436"/>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282"/>
    <w:rsid w:val="00C1367C"/>
    <w:rsid w:val="00C13A11"/>
    <w:rsid w:val="00C13F46"/>
    <w:rsid w:val="00C14064"/>
    <w:rsid w:val="00C1417F"/>
    <w:rsid w:val="00C1444D"/>
    <w:rsid w:val="00C1457C"/>
    <w:rsid w:val="00C1464D"/>
    <w:rsid w:val="00C146EB"/>
    <w:rsid w:val="00C14808"/>
    <w:rsid w:val="00C14A11"/>
    <w:rsid w:val="00C14B2F"/>
    <w:rsid w:val="00C14B4A"/>
    <w:rsid w:val="00C14E5D"/>
    <w:rsid w:val="00C1520B"/>
    <w:rsid w:val="00C152FC"/>
    <w:rsid w:val="00C1546B"/>
    <w:rsid w:val="00C1551A"/>
    <w:rsid w:val="00C15629"/>
    <w:rsid w:val="00C159B2"/>
    <w:rsid w:val="00C159E5"/>
    <w:rsid w:val="00C15E2F"/>
    <w:rsid w:val="00C15F9C"/>
    <w:rsid w:val="00C15FDE"/>
    <w:rsid w:val="00C16104"/>
    <w:rsid w:val="00C16159"/>
    <w:rsid w:val="00C161C8"/>
    <w:rsid w:val="00C1635A"/>
    <w:rsid w:val="00C16458"/>
    <w:rsid w:val="00C16593"/>
    <w:rsid w:val="00C1683A"/>
    <w:rsid w:val="00C168C3"/>
    <w:rsid w:val="00C16E04"/>
    <w:rsid w:val="00C16EFF"/>
    <w:rsid w:val="00C170C9"/>
    <w:rsid w:val="00C1712B"/>
    <w:rsid w:val="00C17183"/>
    <w:rsid w:val="00C172E1"/>
    <w:rsid w:val="00C17579"/>
    <w:rsid w:val="00C17604"/>
    <w:rsid w:val="00C17BD4"/>
    <w:rsid w:val="00C17BD8"/>
    <w:rsid w:val="00C17C05"/>
    <w:rsid w:val="00C17FC4"/>
    <w:rsid w:val="00C200EF"/>
    <w:rsid w:val="00C201BF"/>
    <w:rsid w:val="00C203CC"/>
    <w:rsid w:val="00C20425"/>
    <w:rsid w:val="00C204DC"/>
    <w:rsid w:val="00C20689"/>
    <w:rsid w:val="00C2068E"/>
    <w:rsid w:val="00C2097A"/>
    <w:rsid w:val="00C209B1"/>
    <w:rsid w:val="00C209C0"/>
    <w:rsid w:val="00C20B39"/>
    <w:rsid w:val="00C20E49"/>
    <w:rsid w:val="00C2109D"/>
    <w:rsid w:val="00C21275"/>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35A"/>
    <w:rsid w:val="00C26469"/>
    <w:rsid w:val="00C26623"/>
    <w:rsid w:val="00C26757"/>
    <w:rsid w:val="00C269EC"/>
    <w:rsid w:val="00C26AEC"/>
    <w:rsid w:val="00C26EB5"/>
    <w:rsid w:val="00C26F38"/>
    <w:rsid w:val="00C275C9"/>
    <w:rsid w:val="00C276B2"/>
    <w:rsid w:val="00C277FF"/>
    <w:rsid w:val="00C27AB5"/>
    <w:rsid w:val="00C27B6C"/>
    <w:rsid w:val="00C3019D"/>
    <w:rsid w:val="00C305F2"/>
    <w:rsid w:val="00C30647"/>
    <w:rsid w:val="00C30678"/>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A30"/>
    <w:rsid w:val="00C34CA6"/>
    <w:rsid w:val="00C34FD3"/>
    <w:rsid w:val="00C35120"/>
    <w:rsid w:val="00C352FE"/>
    <w:rsid w:val="00C35340"/>
    <w:rsid w:val="00C35495"/>
    <w:rsid w:val="00C356E6"/>
    <w:rsid w:val="00C357DC"/>
    <w:rsid w:val="00C35FF4"/>
    <w:rsid w:val="00C3636E"/>
    <w:rsid w:val="00C365E6"/>
    <w:rsid w:val="00C367CC"/>
    <w:rsid w:val="00C36B30"/>
    <w:rsid w:val="00C36B84"/>
    <w:rsid w:val="00C36D89"/>
    <w:rsid w:val="00C36DED"/>
    <w:rsid w:val="00C36E34"/>
    <w:rsid w:val="00C3708A"/>
    <w:rsid w:val="00C370FA"/>
    <w:rsid w:val="00C37140"/>
    <w:rsid w:val="00C3726A"/>
    <w:rsid w:val="00C37314"/>
    <w:rsid w:val="00C37594"/>
    <w:rsid w:val="00C3765D"/>
    <w:rsid w:val="00C379F1"/>
    <w:rsid w:val="00C37B54"/>
    <w:rsid w:val="00C37EC7"/>
    <w:rsid w:val="00C37F19"/>
    <w:rsid w:val="00C37F41"/>
    <w:rsid w:val="00C40277"/>
    <w:rsid w:val="00C4034A"/>
    <w:rsid w:val="00C4049D"/>
    <w:rsid w:val="00C4051E"/>
    <w:rsid w:val="00C405F8"/>
    <w:rsid w:val="00C40656"/>
    <w:rsid w:val="00C4096A"/>
    <w:rsid w:val="00C40CD9"/>
    <w:rsid w:val="00C40FB2"/>
    <w:rsid w:val="00C4126A"/>
    <w:rsid w:val="00C412A3"/>
    <w:rsid w:val="00C41569"/>
    <w:rsid w:val="00C41673"/>
    <w:rsid w:val="00C4178C"/>
    <w:rsid w:val="00C41D08"/>
    <w:rsid w:val="00C41E52"/>
    <w:rsid w:val="00C42136"/>
    <w:rsid w:val="00C4238A"/>
    <w:rsid w:val="00C424D0"/>
    <w:rsid w:val="00C42659"/>
    <w:rsid w:val="00C4273C"/>
    <w:rsid w:val="00C427BA"/>
    <w:rsid w:val="00C4298A"/>
    <w:rsid w:val="00C42C0F"/>
    <w:rsid w:val="00C43229"/>
    <w:rsid w:val="00C43357"/>
    <w:rsid w:val="00C435EA"/>
    <w:rsid w:val="00C437CD"/>
    <w:rsid w:val="00C438C9"/>
    <w:rsid w:val="00C43979"/>
    <w:rsid w:val="00C43CA8"/>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A57"/>
    <w:rsid w:val="00C47E39"/>
    <w:rsid w:val="00C50039"/>
    <w:rsid w:val="00C50071"/>
    <w:rsid w:val="00C50663"/>
    <w:rsid w:val="00C50691"/>
    <w:rsid w:val="00C508DF"/>
    <w:rsid w:val="00C50B0D"/>
    <w:rsid w:val="00C50BC2"/>
    <w:rsid w:val="00C50D5D"/>
    <w:rsid w:val="00C50F4C"/>
    <w:rsid w:val="00C50FC3"/>
    <w:rsid w:val="00C50FE7"/>
    <w:rsid w:val="00C511A8"/>
    <w:rsid w:val="00C513D2"/>
    <w:rsid w:val="00C5179E"/>
    <w:rsid w:val="00C51C36"/>
    <w:rsid w:val="00C51CE1"/>
    <w:rsid w:val="00C51E30"/>
    <w:rsid w:val="00C5200C"/>
    <w:rsid w:val="00C522D2"/>
    <w:rsid w:val="00C52416"/>
    <w:rsid w:val="00C526E7"/>
    <w:rsid w:val="00C52C32"/>
    <w:rsid w:val="00C52CB0"/>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933"/>
    <w:rsid w:val="00C54C55"/>
    <w:rsid w:val="00C54E6B"/>
    <w:rsid w:val="00C55186"/>
    <w:rsid w:val="00C552A1"/>
    <w:rsid w:val="00C5538E"/>
    <w:rsid w:val="00C557B5"/>
    <w:rsid w:val="00C557EA"/>
    <w:rsid w:val="00C557F1"/>
    <w:rsid w:val="00C55B0F"/>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76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42D"/>
    <w:rsid w:val="00C63519"/>
    <w:rsid w:val="00C63608"/>
    <w:rsid w:val="00C63746"/>
    <w:rsid w:val="00C6382E"/>
    <w:rsid w:val="00C63850"/>
    <w:rsid w:val="00C638B5"/>
    <w:rsid w:val="00C639C8"/>
    <w:rsid w:val="00C639DC"/>
    <w:rsid w:val="00C63CE8"/>
    <w:rsid w:val="00C63DF4"/>
    <w:rsid w:val="00C648DE"/>
    <w:rsid w:val="00C64A05"/>
    <w:rsid w:val="00C64BB9"/>
    <w:rsid w:val="00C64C4E"/>
    <w:rsid w:val="00C64C57"/>
    <w:rsid w:val="00C64C7F"/>
    <w:rsid w:val="00C64E43"/>
    <w:rsid w:val="00C64FC5"/>
    <w:rsid w:val="00C651B4"/>
    <w:rsid w:val="00C652E8"/>
    <w:rsid w:val="00C656C7"/>
    <w:rsid w:val="00C658E9"/>
    <w:rsid w:val="00C65A3B"/>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6D8"/>
    <w:rsid w:val="00C67806"/>
    <w:rsid w:val="00C678EE"/>
    <w:rsid w:val="00C67934"/>
    <w:rsid w:val="00C67E9C"/>
    <w:rsid w:val="00C67EBA"/>
    <w:rsid w:val="00C67FEC"/>
    <w:rsid w:val="00C700DC"/>
    <w:rsid w:val="00C701DF"/>
    <w:rsid w:val="00C701E3"/>
    <w:rsid w:val="00C702A3"/>
    <w:rsid w:val="00C703C9"/>
    <w:rsid w:val="00C70517"/>
    <w:rsid w:val="00C705D2"/>
    <w:rsid w:val="00C705D4"/>
    <w:rsid w:val="00C708FD"/>
    <w:rsid w:val="00C70C06"/>
    <w:rsid w:val="00C70E0F"/>
    <w:rsid w:val="00C70E81"/>
    <w:rsid w:val="00C70FD4"/>
    <w:rsid w:val="00C71395"/>
    <w:rsid w:val="00C713A6"/>
    <w:rsid w:val="00C716EC"/>
    <w:rsid w:val="00C71962"/>
    <w:rsid w:val="00C71A98"/>
    <w:rsid w:val="00C71C4F"/>
    <w:rsid w:val="00C71EAB"/>
    <w:rsid w:val="00C71FD9"/>
    <w:rsid w:val="00C72328"/>
    <w:rsid w:val="00C724E3"/>
    <w:rsid w:val="00C72707"/>
    <w:rsid w:val="00C7279A"/>
    <w:rsid w:val="00C72930"/>
    <w:rsid w:val="00C72BD6"/>
    <w:rsid w:val="00C72D89"/>
    <w:rsid w:val="00C7315C"/>
    <w:rsid w:val="00C731A7"/>
    <w:rsid w:val="00C73243"/>
    <w:rsid w:val="00C7339A"/>
    <w:rsid w:val="00C735B3"/>
    <w:rsid w:val="00C7367C"/>
    <w:rsid w:val="00C73FDC"/>
    <w:rsid w:val="00C73FE0"/>
    <w:rsid w:val="00C73FFE"/>
    <w:rsid w:val="00C740D0"/>
    <w:rsid w:val="00C74139"/>
    <w:rsid w:val="00C741A5"/>
    <w:rsid w:val="00C741FB"/>
    <w:rsid w:val="00C7472A"/>
    <w:rsid w:val="00C74B83"/>
    <w:rsid w:val="00C74C60"/>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67B"/>
    <w:rsid w:val="00C777ED"/>
    <w:rsid w:val="00C779B7"/>
    <w:rsid w:val="00C77BD5"/>
    <w:rsid w:val="00C77CC5"/>
    <w:rsid w:val="00C77E22"/>
    <w:rsid w:val="00C8026F"/>
    <w:rsid w:val="00C802B2"/>
    <w:rsid w:val="00C802CF"/>
    <w:rsid w:val="00C80404"/>
    <w:rsid w:val="00C80660"/>
    <w:rsid w:val="00C8080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004"/>
    <w:rsid w:val="00C832EB"/>
    <w:rsid w:val="00C8346C"/>
    <w:rsid w:val="00C8350A"/>
    <w:rsid w:val="00C83D5F"/>
    <w:rsid w:val="00C83FA0"/>
    <w:rsid w:val="00C841A3"/>
    <w:rsid w:val="00C843C8"/>
    <w:rsid w:val="00C843D5"/>
    <w:rsid w:val="00C844E9"/>
    <w:rsid w:val="00C846EA"/>
    <w:rsid w:val="00C84737"/>
    <w:rsid w:val="00C848CA"/>
    <w:rsid w:val="00C848CC"/>
    <w:rsid w:val="00C848FD"/>
    <w:rsid w:val="00C84E53"/>
    <w:rsid w:val="00C84EC9"/>
    <w:rsid w:val="00C84FF1"/>
    <w:rsid w:val="00C85047"/>
    <w:rsid w:val="00C850D2"/>
    <w:rsid w:val="00C851F5"/>
    <w:rsid w:val="00C8548A"/>
    <w:rsid w:val="00C8559D"/>
    <w:rsid w:val="00C8566D"/>
    <w:rsid w:val="00C856A6"/>
    <w:rsid w:val="00C8574C"/>
    <w:rsid w:val="00C857CA"/>
    <w:rsid w:val="00C85AED"/>
    <w:rsid w:val="00C85B0B"/>
    <w:rsid w:val="00C85CB8"/>
    <w:rsid w:val="00C8606F"/>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0FF"/>
    <w:rsid w:val="00C871DA"/>
    <w:rsid w:val="00C87396"/>
    <w:rsid w:val="00C87455"/>
    <w:rsid w:val="00C875C7"/>
    <w:rsid w:val="00C87807"/>
    <w:rsid w:val="00C87C75"/>
    <w:rsid w:val="00C87EEF"/>
    <w:rsid w:val="00C87EF0"/>
    <w:rsid w:val="00C90166"/>
    <w:rsid w:val="00C901DF"/>
    <w:rsid w:val="00C90200"/>
    <w:rsid w:val="00C9038F"/>
    <w:rsid w:val="00C904FF"/>
    <w:rsid w:val="00C90564"/>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72D"/>
    <w:rsid w:val="00C9295F"/>
    <w:rsid w:val="00C92D82"/>
    <w:rsid w:val="00C92D8E"/>
    <w:rsid w:val="00C9302A"/>
    <w:rsid w:val="00C930BA"/>
    <w:rsid w:val="00C93340"/>
    <w:rsid w:val="00C933C5"/>
    <w:rsid w:val="00C9351A"/>
    <w:rsid w:val="00C93961"/>
    <w:rsid w:val="00C93B77"/>
    <w:rsid w:val="00C944FB"/>
    <w:rsid w:val="00C9494A"/>
    <w:rsid w:val="00C94999"/>
    <w:rsid w:val="00C94A2A"/>
    <w:rsid w:val="00C94C5A"/>
    <w:rsid w:val="00C95157"/>
    <w:rsid w:val="00C951FC"/>
    <w:rsid w:val="00C95361"/>
    <w:rsid w:val="00C9573F"/>
    <w:rsid w:val="00C95911"/>
    <w:rsid w:val="00C95ABA"/>
    <w:rsid w:val="00C95D54"/>
    <w:rsid w:val="00C95DE4"/>
    <w:rsid w:val="00C95DEB"/>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26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007"/>
    <w:rsid w:val="00CA31C5"/>
    <w:rsid w:val="00CA32D9"/>
    <w:rsid w:val="00CA360C"/>
    <w:rsid w:val="00CA377D"/>
    <w:rsid w:val="00CA386B"/>
    <w:rsid w:val="00CA4218"/>
    <w:rsid w:val="00CA4584"/>
    <w:rsid w:val="00CA476A"/>
    <w:rsid w:val="00CA479B"/>
    <w:rsid w:val="00CA492A"/>
    <w:rsid w:val="00CA49E6"/>
    <w:rsid w:val="00CA4AA6"/>
    <w:rsid w:val="00CA52E5"/>
    <w:rsid w:val="00CA5594"/>
    <w:rsid w:val="00CA5657"/>
    <w:rsid w:val="00CA5707"/>
    <w:rsid w:val="00CA5920"/>
    <w:rsid w:val="00CA5CC4"/>
    <w:rsid w:val="00CA60CD"/>
    <w:rsid w:val="00CA6257"/>
    <w:rsid w:val="00CA650F"/>
    <w:rsid w:val="00CA671F"/>
    <w:rsid w:val="00CA6AB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2F24"/>
    <w:rsid w:val="00CB3478"/>
    <w:rsid w:val="00CB3539"/>
    <w:rsid w:val="00CB3705"/>
    <w:rsid w:val="00CB3A3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73"/>
    <w:rsid w:val="00CB5EF0"/>
    <w:rsid w:val="00CB5F56"/>
    <w:rsid w:val="00CB674C"/>
    <w:rsid w:val="00CB6861"/>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8E0"/>
    <w:rsid w:val="00CC0CD8"/>
    <w:rsid w:val="00CC11A1"/>
    <w:rsid w:val="00CC11D3"/>
    <w:rsid w:val="00CC13D8"/>
    <w:rsid w:val="00CC15ED"/>
    <w:rsid w:val="00CC163F"/>
    <w:rsid w:val="00CC180A"/>
    <w:rsid w:val="00CC196F"/>
    <w:rsid w:val="00CC1CCA"/>
    <w:rsid w:val="00CC1DE4"/>
    <w:rsid w:val="00CC1E69"/>
    <w:rsid w:val="00CC1ED4"/>
    <w:rsid w:val="00CC1F49"/>
    <w:rsid w:val="00CC1FF5"/>
    <w:rsid w:val="00CC21A3"/>
    <w:rsid w:val="00CC259F"/>
    <w:rsid w:val="00CC2628"/>
    <w:rsid w:val="00CC279F"/>
    <w:rsid w:val="00CC2907"/>
    <w:rsid w:val="00CC2965"/>
    <w:rsid w:val="00CC2A09"/>
    <w:rsid w:val="00CC2F28"/>
    <w:rsid w:val="00CC3076"/>
    <w:rsid w:val="00CC3214"/>
    <w:rsid w:val="00CC3289"/>
    <w:rsid w:val="00CC33A4"/>
    <w:rsid w:val="00CC3404"/>
    <w:rsid w:val="00CC348D"/>
    <w:rsid w:val="00CC383F"/>
    <w:rsid w:val="00CC38AF"/>
    <w:rsid w:val="00CC3C14"/>
    <w:rsid w:val="00CC3EF8"/>
    <w:rsid w:val="00CC4001"/>
    <w:rsid w:val="00CC42B6"/>
    <w:rsid w:val="00CC4319"/>
    <w:rsid w:val="00CC4495"/>
    <w:rsid w:val="00CC4533"/>
    <w:rsid w:val="00CC47A4"/>
    <w:rsid w:val="00CC4CCF"/>
    <w:rsid w:val="00CC4E03"/>
    <w:rsid w:val="00CC4F28"/>
    <w:rsid w:val="00CC51CF"/>
    <w:rsid w:val="00CC54DE"/>
    <w:rsid w:val="00CC564E"/>
    <w:rsid w:val="00CC570E"/>
    <w:rsid w:val="00CC5722"/>
    <w:rsid w:val="00CC58A1"/>
    <w:rsid w:val="00CC5ADE"/>
    <w:rsid w:val="00CC5DD1"/>
    <w:rsid w:val="00CC5FBC"/>
    <w:rsid w:val="00CC62EE"/>
    <w:rsid w:val="00CC63EF"/>
    <w:rsid w:val="00CC63F1"/>
    <w:rsid w:val="00CC66ED"/>
    <w:rsid w:val="00CC673F"/>
    <w:rsid w:val="00CC6837"/>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93D"/>
    <w:rsid w:val="00CD2AA5"/>
    <w:rsid w:val="00CD2B60"/>
    <w:rsid w:val="00CD2B68"/>
    <w:rsid w:val="00CD2F1D"/>
    <w:rsid w:val="00CD2FF5"/>
    <w:rsid w:val="00CD30D3"/>
    <w:rsid w:val="00CD33C4"/>
    <w:rsid w:val="00CD37C9"/>
    <w:rsid w:val="00CD3942"/>
    <w:rsid w:val="00CD3A25"/>
    <w:rsid w:val="00CD3B2A"/>
    <w:rsid w:val="00CD3C60"/>
    <w:rsid w:val="00CD3F05"/>
    <w:rsid w:val="00CD409B"/>
    <w:rsid w:val="00CD4112"/>
    <w:rsid w:val="00CD4599"/>
    <w:rsid w:val="00CD466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1E8"/>
    <w:rsid w:val="00CD623B"/>
    <w:rsid w:val="00CD65BB"/>
    <w:rsid w:val="00CD6A4E"/>
    <w:rsid w:val="00CD6C69"/>
    <w:rsid w:val="00CD6CB8"/>
    <w:rsid w:val="00CD6D37"/>
    <w:rsid w:val="00CD6DA0"/>
    <w:rsid w:val="00CD6E29"/>
    <w:rsid w:val="00CD6ED9"/>
    <w:rsid w:val="00CD700F"/>
    <w:rsid w:val="00CD70B9"/>
    <w:rsid w:val="00CD70C1"/>
    <w:rsid w:val="00CD71A6"/>
    <w:rsid w:val="00CD72B9"/>
    <w:rsid w:val="00CD73AE"/>
    <w:rsid w:val="00CD73FF"/>
    <w:rsid w:val="00CD7762"/>
    <w:rsid w:val="00CD78AC"/>
    <w:rsid w:val="00CD78ED"/>
    <w:rsid w:val="00CD79B2"/>
    <w:rsid w:val="00CD79B6"/>
    <w:rsid w:val="00CD7A48"/>
    <w:rsid w:val="00CD7FF7"/>
    <w:rsid w:val="00CE002B"/>
    <w:rsid w:val="00CE00A8"/>
    <w:rsid w:val="00CE02B6"/>
    <w:rsid w:val="00CE0502"/>
    <w:rsid w:val="00CE06EB"/>
    <w:rsid w:val="00CE0976"/>
    <w:rsid w:val="00CE0A9C"/>
    <w:rsid w:val="00CE0C18"/>
    <w:rsid w:val="00CE0D75"/>
    <w:rsid w:val="00CE0F5C"/>
    <w:rsid w:val="00CE1033"/>
    <w:rsid w:val="00CE13CF"/>
    <w:rsid w:val="00CE154B"/>
    <w:rsid w:val="00CE16C3"/>
    <w:rsid w:val="00CE17F9"/>
    <w:rsid w:val="00CE1837"/>
    <w:rsid w:val="00CE1A09"/>
    <w:rsid w:val="00CE1A0F"/>
    <w:rsid w:val="00CE1A63"/>
    <w:rsid w:val="00CE1F85"/>
    <w:rsid w:val="00CE1F96"/>
    <w:rsid w:val="00CE24AD"/>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0D3"/>
    <w:rsid w:val="00CE4161"/>
    <w:rsid w:val="00CE4177"/>
    <w:rsid w:val="00CE4B5A"/>
    <w:rsid w:val="00CE4CF3"/>
    <w:rsid w:val="00CE4E6B"/>
    <w:rsid w:val="00CE4E88"/>
    <w:rsid w:val="00CE4ED3"/>
    <w:rsid w:val="00CE5110"/>
    <w:rsid w:val="00CE583A"/>
    <w:rsid w:val="00CE5BDA"/>
    <w:rsid w:val="00CE5CA8"/>
    <w:rsid w:val="00CE5EF2"/>
    <w:rsid w:val="00CE62E7"/>
    <w:rsid w:val="00CE6661"/>
    <w:rsid w:val="00CE68C5"/>
    <w:rsid w:val="00CE6968"/>
    <w:rsid w:val="00CE69B7"/>
    <w:rsid w:val="00CE6B99"/>
    <w:rsid w:val="00CE6C75"/>
    <w:rsid w:val="00CE6C8C"/>
    <w:rsid w:val="00CE7344"/>
    <w:rsid w:val="00CE74C9"/>
    <w:rsid w:val="00CE796B"/>
    <w:rsid w:val="00CE79D4"/>
    <w:rsid w:val="00CE7ABE"/>
    <w:rsid w:val="00CE7B61"/>
    <w:rsid w:val="00CE7DBE"/>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1A"/>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05"/>
    <w:rsid w:val="00CF64D9"/>
    <w:rsid w:val="00CF668B"/>
    <w:rsid w:val="00CF6800"/>
    <w:rsid w:val="00CF685B"/>
    <w:rsid w:val="00CF6906"/>
    <w:rsid w:val="00CF6D4B"/>
    <w:rsid w:val="00CF6DD2"/>
    <w:rsid w:val="00CF6DDF"/>
    <w:rsid w:val="00CF70B6"/>
    <w:rsid w:val="00CF7197"/>
    <w:rsid w:val="00CF7199"/>
    <w:rsid w:val="00CF7208"/>
    <w:rsid w:val="00CF768C"/>
    <w:rsid w:val="00CF7954"/>
    <w:rsid w:val="00CF7CD6"/>
    <w:rsid w:val="00CF7D4C"/>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9CA"/>
    <w:rsid w:val="00D02A0D"/>
    <w:rsid w:val="00D02AEE"/>
    <w:rsid w:val="00D02AFD"/>
    <w:rsid w:val="00D02ED9"/>
    <w:rsid w:val="00D03035"/>
    <w:rsid w:val="00D03171"/>
    <w:rsid w:val="00D034FE"/>
    <w:rsid w:val="00D035B1"/>
    <w:rsid w:val="00D0365B"/>
    <w:rsid w:val="00D0367A"/>
    <w:rsid w:val="00D0385F"/>
    <w:rsid w:val="00D03936"/>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CC2"/>
    <w:rsid w:val="00D07EC5"/>
    <w:rsid w:val="00D10145"/>
    <w:rsid w:val="00D103FF"/>
    <w:rsid w:val="00D104D1"/>
    <w:rsid w:val="00D105AA"/>
    <w:rsid w:val="00D10769"/>
    <w:rsid w:val="00D10D21"/>
    <w:rsid w:val="00D1110D"/>
    <w:rsid w:val="00D113D1"/>
    <w:rsid w:val="00D1144B"/>
    <w:rsid w:val="00D11C2B"/>
    <w:rsid w:val="00D11C35"/>
    <w:rsid w:val="00D11D99"/>
    <w:rsid w:val="00D11F41"/>
    <w:rsid w:val="00D11F7F"/>
    <w:rsid w:val="00D12272"/>
    <w:rsid w:val="00D12381"/>
    <w:rsid w:val="00D12390"/>
    <w:rsid w:val="00D123AE"/>
    <w:rsid w:val="00D12401"/>
    <w:rsid w:val="00D124BC"/>
    <w:rsid w:val="00D12585"/>
    <w:rsid w:val="00D12831"/>
    <w:rsid w:val="00D12885"/>
    <w:rsid w:val="00D12908"/>
    <w:rsid w:val="00D1298B"/>
    <w:rsid w:val="00D12A1B"/>
    <w:rsid w:val="00D12CAB"/>
    <w:rsid w:val="00D12E0B"/>
    <w:rsid w:val="00D12F8A"/>
    <w:rsid w:val="00D130C5"/>
    <w:rsid w:val="00D1311D"/>
    <w:rsid w:val="00D13385"/>
    <w:rsid w:val="00D13409"/>
    <w:rsid w:val="00D138D7"/>
    <w:rsid w:val="00D140B1"/>
    <w:rsid w:val="00D141EC"/>
    <w:rsid w:val="00D145F0"/>
    <w:rsid w:val="00D1461E"/>
    <w:rsid w:val="00D146F0"/>
    <w:rsid w:val="00D149EF"/>
    <w:rsid w:val="00D14A95"/>
    <w:rsid w:val="00D14C17"/>
    <w:rsid w:val="00D14E55"/>
    <w:rsid w:val="00D14EEA"/>
    <w:rsid w:val="00D154FE"/>
    <w:rsid w:val="00D15604"/>
    <w:rsid w:val="00D15641"/>
    <w:rsid w:val="00D156FE"/>
    <w:rsid w:val="00D15B3D"/>
    <w:rsid w:val="00D15C3D"/>
    <w:rsid w:val="00D15D93"/>
    <w:rsid w:val="00D160BF"/>
    <w:rsid w:val="00D16483"/>
    <w:rsid w:val="00D16947"/>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AAA"/>
    <w:rsid w:val="00D23CA3"/>
    <w:rsid w:val="00D23F7C"/>
    <w:rsid w:val="00D24001"/>
    <w:rsid w:val="00D245A2"/>
    <w:rsid w:val="00D24808"/>
    <w:rsid w:val="00D2481A"/>
    <w:rsid w:val="00D24B83"/>
    <w:rsid w:val="00D252DB"/>
    <w:rsid w:val="00D253EC"/>
    <w:rsid w:val="00D25481"/>
    <w:rsid w:val="00D2566D"/>
    <w:rsid w:val="00D2591E"/>
    <w:rsid w:val="00D2593C"/>
    <w:rsid w:val="00D25A66"/>
    <w:rsid w:val="00D25E36"/>
    <w:rsid w:val="00D26168"/>
    <w:rsid w:val="00D26432"/>
    <w:rsid w:val="00D26580"/>
    <w:rsid w:val="00D26613"/>
    <w:rsid w:val="00D26681"/>
    <w:rsid w:val="00D266D4"/>
    <w:rsid w:val="00D26722"/>
    <w:rsid w:val="00D26AA5"/>
    <w:rsid w:val="00D26ADA"/>
    <w:rsid w:val="00D26F65"/>
    <w:rsid w:val="00D271CA"/>
    <w:rsid w:val="00D273A3"/>
    <w:rsid w:val="00D27405"/>
    <w:rsid w:val="00D2748A"/>
    <w:rsid w:val="00D27662"/>
    <w:rsid w:val="00D2770F"/>
    <w:rsid w:val="00D2773C"/>
    <w:rsid w:val="00D27C40"/>
    <w:rsid w:val="00D3038C"/>
    <w:rsid w:val="00D303B1"/>
    <w:rsid w:val="00D3071B"/>
    <w:rsid w:val="00D30CCF"/>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5F96"/>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932"/>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441"/>
    <w:rsid w:val="00D43651"/>
    <w:rsid w:val="00D436F1"/>
    <w:rsid w:val="00D437F1"/>
    <w:rsid w:val="00D43893"/>
    <w:rsid w:val="00D439CA"/>
    <w:rsid w:val="00D43B18"/>
    <w:rsid w:val="00D43BD9"/>
    <w:rsid w:val="00D43C1B"/>
    <w:rsid w:val="00D43DE9"/>
    <w:rsid w:val="00D43E14"/>
    <w:rsid w:val="00D43E82"/>
    <w:rsid w:val="00D43F9B"/>
    <w:rsid w:val="00D4436A"/>
    <w:rsid w:val="00D44458"/>
    <w:rsid w:val="00D44518"/>
    <w:rsid w:val="00D447E0"/>
    <w:rsid w:val="00D4481A"/>
    <w:rsid w:val="00D448BC"/>
    <w:rsid w:val="00D449F5"/>
    <w:rsid w:val="00D44ACB"/>
    <w:rsid w:val="00D44D18"/>
    <w:rsid w:val="00D44F58"/>
    <w:rsid w:val="00D44F59"/>
    <w:rsid w:val="00D44FA6"/>
    <w:rsid w:val="00D44FCF"/>
    <w:rsid w:val="00D45049"/>
    <w:rsid w:val="00D450DC"/>
    <w:rsid w:val="00D45248"/>
    <w:rsid w:val="00D452BA"/>
    <w:rsid w:val="00D45721"/>
    <w:rsid w:val="00D459B4"/>
    <w:rsid w:val="00D45B6F"/>
    <w:rsid w:val="00D45D45"/>
    <w:rsid w:val="00D463A3"/>
    <w:rsid w:val="00D46554"/>
    <w:rsid w:val="00D467AA"/>
    <w:rsid w:val="00D46820"/>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0FA7"/>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944"/>
    <w:rsid w:val="00D53AE9"/>
    <w:rsid w:val="00D53D86"/>
    <w:rsid w:val="00D544AE"/>
    <w:rsid w:val="00D54774"/>
    <w:rsid w:val="00D548E2"/>
    <w:rsid w:val="00D54A83"/>
    <w:rsid w:val="00D54ABB"/>
    <w:rsid w:val="00D54ABD"/>
    <w:rsid w:val="00D54AC9"/>
    <w:rsid w:val="00D54B53"/>
    <w:rsid w:val="00D54B79"/>
    <w:rsid w:val="00D54B85"/>
    <w:rsid w:val="00D54F77"/>
    <w:rsid w:val="00D5558A"/>
    <w:rsid w:val="00D5588A"/>
    <w:rsid w:val="00D55B43"/>
    <w:rsid w:val="00D55BF1"/>
    <w:rsid w:val="00D55D7D"/>
    <w:rsid w:val="00D55F5E"/>
    <w:rsid w:val="00D56069"/>
    <w:rsid w:val="00D56211"/>
    <w:rsid w:val="00D5621F"/>
    <w:rsid w:val="00D56372"/>
    <w:rsid w:val="00D564B6"/>
    <w:rsid w:val="00D56539"/>
    <w:rsid w:val="00D56644"/>
    <w:rsid w:val="00D56666"/>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6AB"/>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5"/>
    <w:rsid w:val="00D66FCD"/>
    <w:rsid w:val="00D670F8"/>
    <w:rsid w:val="00D673C6"/>
    <w:rsid w:val="00D673CC"/>
    <w:rsid w:val="00D67731"/>
    <w:rsid w:val="00D6783B"/>
    <w:rsid w:val="00D67849"/>
    <w:rsid w:val="00D678A9"/>
    <w:rsid w:val="00D67940"/>
    <w:rsid w:val="00D67A0B"/>
    <w:rsid w:val="00D67BDB"/>
    <w:rsid w:val="00D67D8B"/>
    <w:rsid w:val="00D70030"/>
    <w:rsid w:val="00D701A8"/>
    <w:rsid w:val="00D702AD"/>
    <w:rsid w:val="00D703A9"/>
    <w:rsid w:val="00D70462"/>
    <w:rsid w:val="00D7048E"/>
    <w:rsid w:val="00D70799"/>
    <w:rsid w:val="00D708C5"/>
    <w:rsid w:val="00D709CB"/>
    <w:rsid w:val="00D70B44"/>
    <w:rsid w:val="00D70BDA"/>
    <w:rsid w:val="00D70BDE"/>
    <w:rsid w:val="00D70C06"/>
    <w:rsid w:val="00D70DB5"/>
    <w:rsid w:val="00D70E5D"/>
    <w:rsid w:val="00D71070"/>
    <w:rsid w:val="00D710DB"/>
    <w:rsid w:val="00D71236"/>
    <w:rsid w:val="00D712CF"/>
    <w:rsid w:val="00D71322"/>
    <w:rsid w:val="00D716C1"/>
    <w:rsid w:val="00D71997"/>
    <w:rsid w:val="00D71F0C"/>
    <w:rsid w:val="00D72160"/>
    <w:rsid w:val="00D721DF"/>
    <w:rsid w:val="00D7227A"/>
    <w:rsid w:val="00D724AC"/>
    <w:rsid w:val="00D72734"/>
    <w:rsid w:val="00D72842"/>
    <w:rsid w:val="00D729E3"/>
    <w:rsid w:val="00D72D24"/>
    <w:rsid w:val="00D72E0D"/>
    <w:rsid w:val="00D72F1A"/>
    <w:rsid w:val="00D732CF"/>
    <w:rsid w:val="00D734EF"/>
    <w:rsid w:val="00D73530"/>
    <w:rsid w:val="00D73597"/>
    <w:rsid w:val="00D737D4"/>
    <w:rsid w:val="00D7386B"/>
    <w:rsid w:val="00D738D9"/>
    <w:rsid w:val="00D73A5F"/>
    <w:rsid w:val="00D73A6C"/>
    <w:rsid w:val="00D73C28"/>
    <w:rsid w:val="00D74145"/>
    <w:rsid w:val="00D7416C"/>
    <w:rsid w:val="00D741F3"/>
    <w:rsid w:val="00D7447E"/>
    <w:rsid w:val="00D74579"/>
    <w:rsid w:val="00D74877"/>
    <w:rsid w:val="00D74AE9"/>
    <w:rsid w:val="00D74BCD"/>
    <w:rsid w:val="00D74D9C"/>
    <w:rsid w:val="00D74E37"/>
    <w:rsid w:val="00D74E81"/>
    <w:rsid w:val="00D74EAF"/>
    <w:rsid w:val="00D74EEC"/>
    <w:rsid w:val="00D75450"/>
    <w:rsid w:val="00D754C2"/>
    <w:rsid w:val="00D7566B"/>
    <w:rsid w:val="00D75834"/>
    <w:rsid w:val="00D758C9"/>
    <w:rsid w:val="00D7593C"/>
    <w:rsid w:val="00D759B9"/>
    <w:rsid w:val="00D75B05"/>
    <w:rsid w:val="00D75BE7"/>
    <w:rsid w:val="00D75C2F"/>
    <w:rsid w:val="00D75E27"/>
    <w:rsid w:val="00D75E32"/>
    <w:rsid w:val="00D76039"/>
    <w:rsid w:val="00D7630B"/>
    <w:rsid w:val="00D765CB"/>
    <w:rsid w:val="00D7665C"/>
    <w:rsid w:val="00D766B7"/>
    <w:rsid w:val="00D76743"/>
    <w:rsid w:val="00D76B4F"/>
    <w:rsid w:val="00D76E76"/>
    <w:rsid w:val="00D77311"/>
    <w:rsid w:val="00D77870"/>
    <w:rsid w:val="00D77B08"/>
    <w:rsid w:val="00D77B12"/>
    <w:rsid w:val="00D77C26"/>
    <w:rsid w:val="00D77CED"/>
    <w:rsid w:val="00D77F6E"/>
    <w:rsid w:val="00D80013"/>
    <w:rsid w:val="00D801DF"/>
    <w:rsid w:val="00D8042C"/>
    <w:rsid w:val="00D80446"/>
    <w:rsid w:val="00D80871"/>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83C"/>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1F8"/>
    <w:rsid w:val="00D8534A"/>
    <w:rsid w:val="00D853AA"/>
    <w:rsid w:val="00D85477"/>
    <w:rsid w:val="00D857A7"/>
    <w:rsid w:val="00D8590B"/>
    <w:rsid w:val="00D85B88"/>
    <w:rsid w:val="00D85C9B"/>
    <w:rsid w:val="00D85E97"/>
    <w:rsid w:val="00D85F32"/>
    <w:rsid w:val="00D86109"/>
    <w:rsid w:val="00D86148"/>
    <w:rsid w:val="00D8619F"/>
    <w:rsid w:val="00D861E1"/>
    <w:rsid w:val="00D86454"/>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832"/>
    <w:rsid w:val="00D87909"/>
    <w:rsid w:val="00D87D06"/>
    <w:rsid w:val="00D87D90"/>
    <w:rsid w:val="00D87E09"/>
    <w:rsid w:val="00D900D5"/>
    <w:rsid w:val="00D905D7"/>
    <w:rsid w:val="00D90684"/>
    <w:rsid w:val="00D906A6"/>
    <w:rsid w:val="00D906D2"/>
    <w:rsid w:val="00D907C0"/>
    <w:rsid w:val="00D90A98"/>
    <w:rsid w:val="00D90AB0"/>
    <w:rsid w:val="00D90D6D"/>
    <w:rsid w:val="00D90F52"/>
    <w:rsid w:val="00D91096"/>
    <w:rsid w:val="00D912E6"/>
    <w:rsid w:val="00D9144E"/>
    <w:rsid w:val="00D91A95"/>
    <w:rsid w:val="00D91F59"/>
    <w:rsid w:val="00D92132"/>
    <w:rsid w:val="00D9229D"/>
    <w:rsid w:val="00D9260A"/>
    <w:rsid w:val="00D9290F"/>
    <w:rsid w:val="00D9291F"/>
    <w:rsid w:val="00D92B18"/>
    <w:rsid w:val="00D92B93"/>
    <w:rsid w:val="00D92D35"/>
    <w:rsid w:val="00D92E42"/>
    <w:rsid w:val="00D93183"/>
    <w:rsid w:val="00D9342F"/>
    <w:rsid w:val="00D93623"/>
    <w:rsid w:val="00D93AE2"/>
    <w:rsid w:val="00D93B24"/>
    <w:rsid w:val="00D93BA8"/>
    <w:rsid w:val="00D93D9D"/>
    <w:rsid w:val="00D94206"/>
    <w:rsid w:val="00D94282"/>
    <w:rsid w:val="00D9434F"/>
    <w:rsid w:val="00D94535"/>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5F0"/>
    <w:rsid w:val="00D967AD"/>
    <w:rsid w:val="00D9689C"/>
    <w:rsid w:val="00D96A7B"/>
    <w:rsid w:val="00D96EE9"/>
    <w:rsid w:val="00D972CA"/>
    <w:rsid w:val="00D9736B"/>
    <w:rsid w:val="00D9760C"/>
    <w:rsid w:val="00D9774A"/>
    <w:rsid w:val="00D97853"/>
    <w:rsid w:val="00D97A2F"/>
    <w:rsid w:val="00D97AE5"/>
    <w:rsid w:val="00D97EA3"/>
    <w:rsid w:val="00DA003D"/>
    <w:rsid w:val="00DA00FF"/>
    <w:rsid w:val="00DA0245"/>
    <w:rsid w:val="00DA03B7"/>
    <w:rsid w:val="00DA0938"/>
    <w:rsid w:val="00DA095C"/>
    <w:rsid w:val="00DA0B39"/>
    <w:rsid w:val="00DA0B81"/>
    <w:rsid w:val="00DA0C2F"/>
    <w:rsid w:val="00DA0C7E"/>
    <w:rsid w:val="00DA0CEE"/>
    <w:rsid w:val="00DA0E12"/>
    <w:rsid w:val="00DA0EDE"/>
    <w:rsid w:val="00DA0F50"/>
    <w:rsid w:val="00DA14E7"/>
    <w:rsid w:val="00DA14FE"/>
    <w:rsid w:val="00DA18A9"/>
    <w:rsid w:val="00DA1959"/>
    <w:rsid w:val="00DA19EA"/>
    <w:rsid w:val="00DA1A27"/>
    <w:rsid w:val="00DA1B4C"/>
    <w:rsid w:val="00DA1B5D"/>
    <w:rsid w:val="00DA1CD6"/>
    <w:rsid w:val="00DA1CEA"/>
    <w:rsid w:val="00DA1DA7"/>
    <w:rsid w:val="00DA1FBD"/>
    <w:rsid w:val="00DA203C"/>
    <w:rsid w:val="00DA20BB"/>
    <w:rsid w:val="00DA2227"/>
    <w:rsid w:val="00DA22D5"/>
    <w:rsid w:val="00DA23E4"/>
    <w:rsid w:val="00DA28A4"/>
    <w:rsid w:val="00DA2987"/>
    <w:rsid w:val="00DA2CF5"/>
    <w:rsid w:val="00DA2F54"/>
    <w:rsid w:val="00DA2F95"/>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710"/>
    <w:rsid w:val="00DA59D7"/>
    <w:rsid w:val="00DA5C3F"/>
    <w:rsid w:val="00DA5D53"/>
    <w:rsid w:val="00DA60A8"/>
    <w:rsid w:val="00DA611A"/>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E88"/>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033"/>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243"/>
    <w:rsid w:val="00DB750C"/>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9F9"/>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A26"/>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37"/>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E21"/>
    <w:rsid w:val="00DD4FAA"/>
    <w:rsid w:val="00DD52B9"/>
    <w:rsid w:val="00DD581D"/>
    <w:rsid w:val="00DD585B"/>
    <w:rsid w:val="00DD595E"/>
    <w:rsid w:val="00DD5AF4"/>
    <w:rsid w:val="00DD629C"/>
    <w:rsid w:val="00DD6491"/>
    <w:rsid w:val="00DD6712"/>
    <w:rsid w:val="00DD6970"/>
    <w:rsid w:val="00DD69CF"/>
    <w:rsid w:val="00DD6C41"/>
    <w:rsid w:val="00DD6D04"/>
    <w:rsid w:val="00DD6F83"/>
    <w:rsid w:val="00DD7082"/>
    <w:rsid w:val="00DD7165"/>
    <w:rsid w:val="00DD721C"/>
    <w:rsid w:val="00DD72E6"/>
    <w:rsid w:val="00DD73D4"/>
    <w:rsid w:val="00DD769B"/>
    <w:rsid w:val="00DD77C5"/>
    <w:rsid w:val="00DD78A5"/>
    <w:rsid w:val="00DD7923"/>
    <w:rsid w:val="00DD79C8"/>
    <w:rsid w:val="00DD7A2F"/>
    <w:rsid w:val="00DD7B68"/>
    <w:rsid w:val="00DD7DBC"/>
    <w:rsid w:val="00DD7DEC"/>
    <w:rsid w:val="00DE01BD"/>
    <w:rsid w:val="00DE0952"/>
    <w:rsid w:val="00DE0B3C"/>
    <w:rsid w:val="00DE0B57"/>
    <w:rsid w:val="00DE0D22"/>
    <w:rsid w:val="00DE1317"/>
    <w:rsid w:val="00DE13DC"/>
    <w:rsid w:val="00DE1543"/>
    <w:rsid w:val="00DE1712"/>
    <w:rsid w:val="00DE179D"/>
    <w:rsid w:val="00DE1813"/>
    <w:rsid w:val="00DE195B"/>
    <w:rsid w:val="00DE1C7E"/>
    <w:rsid w:val="00DE1D36"/>
    <w:rsid w:val="00DE1D70"/>
    <w:rsid w:val="00DE1D85"/>
    <w:rsid w:val="00DE227E"/>
    <w:rsid w:val="00DE25D6"/>
    <w:rsid w:val="00DE26FE"/>
    <w:rsid w:val="00DE2734"/>
    <w:rsid w:val="00DE2902"/>
    <w:rsid w:val="00DE2B8E"/>
    <w:rsid w:val="00DE2D62"/>
    <w:rsid w:val="00DE301F"/>
    <w:rsid w:val="00DE3109"/>
    <w:rsid w:val="00DE31FF"/>
    <w:rsid w:val="00DE3224"/>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0E5"/>
    <w:rsid w:val="00DE53A3"/>
    <w:rsid w:val="00DE54C0"/>
    <w:rsid w:val="00DE552A"/>
    <w:rsid w:val="00DE55CC"/>
    <w:rsid w:val="00DE5968"/>
    <w:rsid w:val="00DE5A50"/>
    <w:rsid w:val="00DE5AEF"/>
    <w:rsid w:val="00DE5CE6"/>
    <w:rsid w:val="00DE5D8C"/>
    <w:rsid w:val="00DE5F1E"/>
    <w:rsid w:val="00DE66EE"/>
    <w:rsid w:val="00DE69C1"/>
    <w:rsid w:val="00DE6D29"/>
    <w:rsid w:val="00DE6DBE"/>
    <w:rsid w:val="00DE6E4C"/>
    <w:rsid w:val="00DE73DA"/>
    <w:rsid w:val="00DE74A0"/>
    <w:rsid w:val="00DE74ED"/>
    <w:rsid w:val="00DE7A18"/>
    <w:rsid w:val="00DE7C94"/>
    <w:rsid w:val="00DE7E12"/>
    <w:rsid w:val="00DE7E2D"/>
    <w:rsid w:val="00DF016A"/>
    <w:rsid w:val="00DF036D"/>
    <w:rsid w:val="00DF03A5"/>
    <w:rsid w:val="00DF075C"/>
    <w:rsid w:val="00DF0907"/>
    <w:rsid w:val="00DF09D0"/>
    <w:rsid w:val="00DF09F3"/>
    <w:rsid w:val="00DF0AEA"/>
    <w:rsid w:val="00DF0DA1"/>
    <w:rsid w:val="00DF119A"/>
    <w:rsid w:val="00DF1581"/>
    <w:rsid w:val="00DF1645"/>
    <w:rsid w:val="00DF170A"/>
    <w:rsid w:val="00DF1734"/>
    <w:rsid w:val="00DF181E"/>
    <w:rsid w:val="00DF1938"/>
    <w:rsid w:val="00DF19DA"/>
    <w:rsid w:val="00DF1E67"/>
    <w:rsid w:val="00DF1EDA"/>
    <w:rsid w:val="00DF1F12"/>
    <w:rsid w:val="00DF20BF"/>
    <w:rsid w:val="00DF2428"/>
    <w:rsid w:val="00DF2493"/>
    <w:rsid w:val="00DF24AD"/>
    <w:rsid w:val="00DF25AE"/>
    <w:rsid w:val="00DF2614"/>
    <w:rsid w:val="00DF274A"/>
    <w:rsid w:val="00DF28E5"/>
    <w:rsid w:val="00DF296D"/>
    <w:rsid w:val="00DF2C09"/>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B6"/>
    <w:rsid w:val="00DF47FC"/>
    <w:rsid w:val="00DF4833"/>
    <w:rsid w:val="00DF49FB"/>
    <w:rsid w:val="00DF4BDD"/>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41"/>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0FF7"/>
    <w:rsid w:val="00E0103C"/>
    <w:rsid w:val="00E0108E"/>
    <w:rsid w:val="00E01579"/>
    <w:rsid w:val="00E01697"/>
    <w:rsid w:val="00E019CE"/>
    <w:rsid w:val="00E01E1D"/>
    <w:rsid w:val="00E02135"/>
    <w:rsid w:val="00E022E4"/>
    <w:rsid w:val="00E02321"/>
    <w:rsid w:val="00E0254A"/>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D29"/>
    <w:rsid w:val="00E03EEE"/>
    <w:rsid w:val="00E04120"/>
    <w:rsid w:val="00E0421B"/>
    <w:rsid w:val="00E042CF"/>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012"/>
    <w:rsid w:val="00E0625D"/>
    <w:rsid w:val="00E06312"/>
    <w:rsid w:val="00E06427"/>
    <w:rsid w:val="00E06483"/>
    <w:rsid w:val="00E064C5"/>
    <w:rsid w:val="00E0696E"/>
    <w:rsid w:val="00E069E8"/>
    <w:rsid w:val="00E06C45"/>
    <w:rsid w:val="00E06C95"/>
    <w:rsid w:val="00E06DDE"/>
    <w:rsid w:val="00E06ED7"/>
    <w:rsid w:val="00E07254"/>
    <w:rsid w:val="00E072C9"/>
    <w:rsid w:val="00E07347"/>
    <w:rsid w:val="00E07368"/>
    <w:rsid w:val="00E074A4"/>
    <w:rsid w:val="00E0765D"/>
    <w:rsid w:val="00E078DF"/>
    <w:rsid w:val="00E07AC5"/>
    <w:rsid w:val="00E100DC"/>
    <w:rsid w:val="00E10210"/>
    <w:rsid w:val="00E102F8"/>
    <w:rsid w:val="00E105D2"/>
    <w:rsid w:val="00E106E9"/>
    <w:rsid w:val="00E10A3E"/>
    <w:rsid w:val="00E10EB9"/>
    <w:rsid w:val="00E10EDB"/>
    <w:rsid w:val="00E10F7A"/>
    <w:rsid w:val="00E1110D"/>
    <w:rsid w:val="00E11175"/>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680"/>
    <w:rsid w:val="00E17A12"/>
    <w:rsid w:val="00E17C08"/>
    <w:rsid w:val="00E17DC6"/>
    <w:rsid w:val="00E17F06"/>
    <w:rsid w:val="00E2013E"/>
    <w:rsid w:val="00E201CC"/>
    <w:rsid w:val="00E202AE"/>
    <w:rsid w:val="00E2036C"/>
    <w:rsid w:val="00E20841"/>
    <w:rsid w:val="00E2084B"/>
    <w:rsid w:val="00E20929"/>
    <w:rsid w:val="00E20933"/>
    <w:rsid w:val="00E209FB"/>
    <w:rsid w:val="00E20CF7"/>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7C3"/>
    <w:rsid w:val="00E23A4C"/>
    <w:rsid w:val="00E23A64"/>
    <w:rsid w:val="00E23B16"/>
    <w:rsid w:val="00E23CB3"/>
    <w:rsid w:val="00E23D64"/>
    <w:rsid w:val="00E23EFB"/>
    <w:rsid w:val="00E23FD9"/>
    <w:rsid w:val="00E24049"/>
    <w:rsid w:val="00E2427F"/>
    <w:rsid w:val="00E2485E"/>
    <w:rsid w:val="00E24926"/>
    <w:rsid w:val="00E249B5"/>
    <w:rsid w:val="00E24ADD"/>
    <w:rsid w:val="00E24E36"/>
    <w:rsid w:val="00E25167"/>
    <w:rsid w:val="00E25177"/>
    <w:rsid w:val="00E25318"/>
    <w:rsid w:val="00E254B6"/>
    <w:rsid w:val="00E258ED"/>
    <w:rsid w:val="00E25C30"/>
    <w:rsid w:val="00E25CC3"/>
    <w:rsid w:val="00E25D17"/>
    <w:rsid w:val="00E25EA6"/>
    <w:rsid w:val="00E260E3"/>
    <w:rsid w:val="00E26471"/>
    <w:rsid w:val="00E265B6"/>
    <w:rsid w:val="00E269F7"/>
    <w:rsid w:val="00E26D21"/>
    <w:rsid w:val="00E26FF2"/>
    <w:rsid w:val="00E270C4"/>
    <w:rsid w:val="00E2718A"/>
    <w:rsid w:val="00E272E3"/>
    <w:rsid w:val="00E27666"/>
    <w:rsid w:val="00E2783C"/>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92"/>
    <w:rsid w:val="00E325E9"/>
    <w:rsid w:val="00E327F0"/>
    <w:rsid w:val="00E32865"/>
    <w:rsid w:val="00E329B8"/>
    <w:rsid w:val="00E32B79"/>
    <w:rsid w:val="00E33103"/>
    <w:rsid w:val="00E3323D"/>
    <w:rsid w:val="00E332B9"/>
    <w:rsid w:val="00E338A4"/>
    <w:rsid w:val="00E3390B"/>
    <w:rsid w:val="00E339C6"/>
    <w:rsid w:val="00E33A57"/>
    <w:rsid w:val="00E33C53"/>
    <w:rsid w:val="00E33D4B"/>
    <w:rsid w:val="00E33EA8"/>
    <w:rsid w:val="00E33F42"/>
    <w:rsid w:val="00E34077"/>
    <w:rsid w:val="00E347D3"/>
    <w:rsid w:val="00E349A1"/>
    <w:rsid w:val="00E34AA4"/>
    <w:rsid w:val="00E34AE5"/>
    <w:rsid w:val="00E34C9E"/>
    <w:rsid w:val="00E34DA4"/>
    <w:rsid w:val="00E34E8E"/>
    <w:rsid w:val="00E34EC9"/>
    <w:rsid w:val="00E34F6F"/>
    <w:rsid w:val="00E34F8B"/>
    <w:rsid w:val="00E3501B"/>
    <w:rsid w:val="00E35465"/>
    <w:rsid w:val="00E35715"/>
    <w:rsid w:val="00E35817"/>
    <w:rsid w:val="00E35823"/>
    <w:rsid w:val="00E35881"/>
    <w:rsid w:val="00E35986"/>
    <w:rsid w:val="00E35AAC"/>
    <w:rsid w:val="00E35ADA"/>
    <w:rsid w:val="00E35BF7"/>
    <w:rsid w:val="00E35F33"/>
    <w:rsid w:val="00E35F7E"/>
    <w:rsid w:val="00E36286"/>
    <w:rsid w:val="00E362AD"/>
    <w:rsid w:val="00E364BA"/>
    <w:rsid w:val="00E364F0"/>
    <w:rsid w:val="00E36945"/>
    <w:rsid w:val="00E36BCF"/>
    <w:rsid w:val="00E36E63"/>
    <w:rsid w:val="00E36EEC"/>
    <w:rsid w:val="00E36F54"/>
    <w:rsid w:val="00E36FC6"/>
    <w:rsid w:val="00E37059"/>
    <w:rsid w:val="00E37092"/>
    <w:rsid w:val="00E3719C"/>
    <w:rsid w:val="00E372FD"/>
    <w:rsid w:val="00E373E2"/>
    <w:rsid w:val="00E37887"/>
    <w:rsid w:val="00E37A8A"/>
    <w:rsid w:val="00E37B9E"/>
    <w:rsid w:val="00E37C19"/>
    <w:rsid w:val="00E37C3A"/>
    <w:rsid w:val="00E37E36"/>
    <w:rsid w:val="00E401D3"/>
    <w:rsid w:val="00E40626"/>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095"/>
    <w:rsid w:val="00E4217C"/>
    <w:rsid w:val="00E4237B"/>
    <w:rsid w:val="00E426BF"/>
    <w:rsid w:val="00E4287C"/>
    <w:rsid w:val="00E42982"/>
    <w:rsid w:val="00E429B0"/>
    <w:rsid w:val="00E429C4"/>
    <w:rsid w:val="00E429E7"/>
    <w:rsid w:val="00E42A42"/>
    <w:rsid w:val="00E42D9C"/>
    <w:rsid w:val="00E4312E"/>
    <w:rsid w:val="00E4367D"/>
    <w:rsid w:val="00E43BB6"/>
    <w:rsid w:val="00E43E28"/>
    <w:rsid w:val="00E43E5A"/>
    <w:rsid w:val="00E43FA6"/>
    <w:rsid w:val="00E44024"/>
    <w:rsid w:val="00E4420A"/>
    <w:rsid w:val="00E44500"/>
    <w:rsid w:val="00E4456B"/>
    <w:rsid w:val="00E44674"/>
    <w:rsid w:val="00E447C9"/>
    <w:rsid w:val="00E449DF"/>
    <w:rsid w:val="00E44C09"/>
    <w:rsid w:val="00E44F54"/>
    <w:rsid w:val="00E45234"/>
    <w:rsid w:val="00E45297"/>
    <w:rsid w:val="00E453C2"/>
    <w:rsid w:val="00E457E8"/>
    <w:rsid w:val="00E4587F"/>
    <w:rsid w:val="00E45EA2"/>
    <w:rsid w:val="00E4600A"/>
    <w:rsid w:val="00E46023"/>
    <w:rsid w:val="00E4634D"/>
    <w:rsid w:val="00E46386"/>
    <w:rsid w:val="00E46737"/>
    <w:rsid w:val="00E46B1D"/>
    <w:rsid w:val="00E46B8A"/>
    <w:rsid w:val="00E47097"/>
    <w:rsid w:val="00E47444"/>
    <w:rsid w:val="00E47734"/>
    <w:rsid w:val="00E479A5"/>
    <w:rsid w:val="00E47C8C"/>
    <w:rsid w:val="00E47CCC"/>
    <w:rsid w:val="00E47F43"/>
    <w:rsid w:val="00E50095"/>
    <w:rsid w:val="00E500A2"/>
    <w:rsid w:val="00E50265"/>
    <w:rsid w:val="00E5034F"/>
    <w:rsid w:val="00E5038E"/>
    <w:rsid w:val="00E503AE"/>
    <w:rsid w:val="00E50545"/>
    <w:rsid w:val="00E507A1"/>
    <w:rsid w:val="00E508F4"/>
    <w:rsid w:val="00E50CB2"/>
    <w:rsid w:val="00E510A4"/>
    <w:rsid w:val="00E51419"/>
    <w:rsid w:val="00E514FA"/>
    <w:rsid w:val="00E515EE"/>
    <w:rsid w:val="00E518C8"/>
    <w:rsid w:val="00E519DF"/>
    <w:rsid w:val="00E51FB5"/>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67"/>
    <w:rsid w:val="00E554D6"/>
    <w:rsid w:val="00E556F3"/>
    <w:rsid w:val="00E558D2"/>
    <w:rsid w:val="00E55A1E"/>
    <w:rsid w:val="00E55A50"/>
    <w:rsid w:val="00E55CA6"/>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906"/>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955"/>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D3"/>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56B"/>
    <w:rsid w:val="00E7063F"/>
    <w:rsid w:val="00E70B43"/>
    <w:rsid w:val="00E70D17"/>
    <w:rsid w:val="00E70F1E"/>
    <w:rsid w:val="00E7119C"/>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2DF6"/>
    <w:rsid w:val="00E73047"/>
    <w:rsid w:val="00E730CF"/>
    <w:rsid w:val="00E731B4"/>
    <w:rsid w:val="00E73539"/>
    <w:rsid w:val="00E7365B"/>
    <w:rsid w:val="00E7372D"/>
    <w:rsid w:val="00E73B95"/>
    <w:rsid w:val="00E73F35"/>
    <w:rsid w:val="00E7432B"/>
    <w:rsid w:val="00E74336"/>
    <w:rsid w:val="00E7476D"/>
    <w:rsid w:val="00E74829"/>
    <w:rsid w:val="00E74A15"/>
    <w:rsid w:val="00E74A76"/>
    <w:rsid w:val="00E74CE5"/>
    <w:rsid w:val="00E74FA3"/>
    <w:rsid w:val="00E7504C"/>
    <w:rsid w:val="00E750EC"/>
    <w:rsid w:val="00E753AB"/>
    <w:rsid w:val="00E75875"/>
    <w:rsid w:val="00E75911"/>
    <w:rsid w:val="00E7595D"/>
    <w:rsid w:val="00E759F6"/>
    <w:rsid w:val="00E75A06"/>
    <w:rsid w:val="00E75B32"/>
    <w:rsid w:val="00E75BE4"/>
    <w:rsid w:val="00E75C43"/>
    <w:rsid w:val="00E75D0E"/>
    <w:rsid w:val="00E75E4C"/>
    <w:rsid w:val="00E75FF4"/>
    <w:rsid w:val="00E7605E"/>
    <w:rsid w:val="00E76197"/>
    <w:rsid w:val="00E761C0"/>
    <w:rsid w:val="00E764B0"/>
    <w:rsid w:val="00E764F5"/>
    <w:rsid w:val="00E76588"/>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B60"/>
    <w:rsid w:val="00E81C8E"/>
    <w:rsid w:val="00E81E27"/>
    <w:rsid w:val="00E81F4E"/>
    <w:rsid w:val="00E81FCE"/>
    <w:rsid w:val="00E8200E"/>
    <w:rsid w:val="00E8217D"/>
    <w:rsid w:val="00E82191"/>
    <w:rsid w:val="00E82203"/>
    <w:rsid w:val="00E823C1"/>
    <w:rsid w:val="00E8271D"/>
    <w:rsid w:val="00E82732"/>
    <w:rsid w:val="00E8274A"/>
    <w:rsid w:val="00E82853"/>
    <w:rsid w:val="00E828CE"/>
    <w:rsid w:val="00E82D23"/>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03"/>
    <w:rsid w:val="00E85678"/>
    <w:rsid w:val="00E85854"/>
    <w:rsid w:val="00E8597A"/>
    <w:rsid w:val="00E85B04"/>
    <w:rsid w:val="00E85BBF"/>
    <w:rsid w:val="00E861E9"/>
    <w:rsid w:val="00E863BB"/>
    <w:rsid w:val="00E864E9"/>
    <w:rsid w:val="00E8664A"/>
    <w:rsid w:val="00E866DF"/>
    <w:rsid w:val="00E86700"/>
    <w:rsid w:val="00E8688D"/>
    <w:rsid w:val="00E868E1"/>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870"/>
    <w:rsid w:val="00E90C27"/>
    <w:rsid w:val="00E90EBB"/>
    <w:rsid w:val="00E91009"/>
    <w:rsid w:val="00E91270"/>
    <w:rsid w:val="00E912EC"/>
    <w:rsid w:val="00E9146D"/>
    <w:rsid w:val="00E91550"/>
    <w:rsid w:val="00E91638"/>
    <w:rsid w:val="00E916D3"/>
    <w:rsid w:val="00E916ED"/>
    <w:rsid w:val="00E91741"/>
    <w:rsid w:val="00E918F5"/>
    <w:rsid w:val="00E919BA"/>
    <w:rsid w:val="00E91C2A"/>
    <w:rsid w:val="00E91C8E"/>
    <w:rsid w:val="00E91CFE"/>
    <w:rsid w:val="00E92109"/>
    <w:rsid w:val="00E92450"/>
    <w:rsid w:val="00E9254B"/>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B93"/>
    <w:rsid w:val="00EA0C6C"/>
    <w:rsid w:val="00EA0FE2"/>
    <w:rsid w:val="00EA11D7"/>
    <w:rsid w:val="00EA1431"/>
    <w:rsid w:val="00EA16C3"/>
    <w:rsid w:val="00EA16DA"/>
    <w:rsid w:val="00EA172D"/>
    <w:rsid w:val="00EA1736"/>
    <w:rsid w:val="00EA173D"/>
    <w:rsid w:val="00EA19FF"/>
    <w:rsid w:val="00EA1A31"/>
    <w:rsid w:val="00EA1AAA"/>
    <w:rsid w:val="00EA23D7"/>
    <w:rsid w:val="00EA24FF"/>
    <w:rsid w:val="00EA2839"/>
    <w:rsid w:val="00EA2D2D"/>
    <w:rsid w:val="00EA2EE9"/>
    <w:rsid w:val="00EA3254"/>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A2"/>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A40"/>
    <w:rsid w:val="00EB0BCB"/>
    <w:rsid w:val="00EB0BD1"/>
    <w:rsid w:val="00EB0E02"/>
    <w:rsid w:val="00EB144A"/>
    <w:rsid w:val="00EB14D8"/>
    <w:rsid w:val="00EB1C04"/>
    <w:rsid w:val="00EB1D65"/>
    <w:rsid w:val="00EB1E74"/>
    <w:rsid w:val="00EB2010"/>
    <w:rsid w:val="00EB2521"/>
    <w:rsid w:val="00EB2A6F"/>
    <w:rsid w:val="00EB2CAF"/>
    <w:rsid w:val="00EB2EA5"/>
    <w:rsid w:val="00EB2FA0"/>
    <w:rsid w:val="00EB31C4"/>
    <w:rsid w:val="00EB326D"/>
    <w:rsid w:val="00EB329F"/>
    <w:rsid w:val="00EB34C4"/>
    <w:rsid w:val="00EB3605"/>
    <w:rsid w:val="00EB3958"/>
    <w:rsid w:val="00EB3A8D"/>
    <w:rsid w:val="00EB3CA6"/>
    <w:rsid w:val="00EB3E53"/>
    <w:rsid w:val="00EB3E89"/>
    <w:rsid w:val="00EB3FB0"/>
    <w:rsid w:val="00EB41D1"/>
    <w:rsid w:val="00EB441A"/>
    <w:rsid w:val="00EB465D"/>
    <w:rsid w:val="00EB4CA4"/>
    <w:rsid w:val="00EB4EFB"/>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5A"/>
    <w:rsid w:val="00EC1CD0"/>
    <w:rsid w:val="00EC1E16"/>
    <w:rsid w:val="00EC1F51"/>
    <w:rsid w:val="00EC2076"/>
    <w:rsid w:val="00EC20F1"/>
    <w:rsid w:val="00EC21E7"/>
    <w:rsid w:val="00EC2889"/>
    <w:rsid w:val="00EC298E"/>
    <w:rsid w:val="00EC2DE4"/>
    <w:rsid w:val="00EC2E82"/>
    <w:rsid w:val="00EC32CF"/>
    <w:rsid w:val="00EC3467"/>
    <w:rsid w:val="00EC3528"/>
    <w:rsid w:val="00EC35BB"/>
    <w:rsid w:val="00EC38DD"/>
    <w:rsid w:val="00EC3F03"/>
    <w:rsid w:val="00EC3F56"/>
    <w:rsid w:val="00EC40EC"/>
    <w:rsid w:val="00EC4182"/>
    <w:rsid w:val="00EC41B5"/>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6F0"/>
    <w:rsid w:val="00EC6A3A"/>
    <w:rsid w:val="00EC6E14"/>
    <w:rsid w:val="00EC7054"/>
    <w:rsid w:val="00EC7178"/>
    <w:rsid w:val="00EC72DA"/>
    <w:rsid w:val="00EC740C"/>
    <w:rsid w:val="00EC7492"/>
    <w:rsid w:val="00EC74D6"/>
    <w:rsid w:val="00EC7721"/>
    <w:rsid w:val="00EC78FF"/>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104"/>
    <w:rsid w:val="00ED2549"/>
    <w:rsid w:val="00ED277D"/>
    <w:rsid w:val="00ED2A0B"/>
    <w:rsid w:val="00ED2C73"/>
    <w:rsid w:val="00ED2E86"/>
    <w:rsid w:val="00ED2F2D"/>
    <w:rsid w:val="00ED350A"/>
    <w:rsid w:val="00ED37F3"/>
    <w:rsid w:val="00ED3A51"/>
    <w:rsid w:val="00ED3D42"/>
    <w:rsid w:val="00ED407C"/>
    <w:rsid w:val="00ED417F"/>
    <w:rsid w:val="00ED4243"/>
    <w:rsid w:val="00ED455B"/>
    <w:rsid w:val="00ED4618"/>
    <w:rsid w:val="00ED47C6"/>
    <w:rsid w:val="00ED4813"/>
    <w:rsid w:val="00ED4A77"/>
    <w:rsid w:val="00ED4E1A"/>
    <w:rsid w:val="00ED5298"/>
    <w:rsid w:val="00ED52FD"/>
    <w:rsid w:val="00ED55FB"/>
    <w:rsid w:val="00ED563E"/>
    <w:rsid w:val="00ED5702"/>
    <w:rsid w:val="00ED576A"/>
    <w:rsid w:val="00ED57B3"/>
    <w:rsid w:val="00ED5801"/>
    <w:rsid w:val="00ED5CE0"/>
    <w:rsid w:val="00ED65A2"/>
    <w:rsid w:val="00ED65B7"/>
    <w:rsid w:val="00ED6776"/>
    <w:rsid w:val="00ED67A3"/>
    <w:rsid w:val="00ED6ED3"/>
    <w:rsid w:val="00ED75B2"/>
    <w:rsid w:val="00ED75E6"/>
    <w:rsid w:val="00ED79C1"/>
    <w:rsid w:val="00ED7CB4"/>
    <w:rsid w:val="00ED7E3F"/>
    <w:rsid w:val="00ED7F02"/>
    <w:rsid w:val="00EE00A3"/>
    <w:rsid w:val="00EE00E4"/>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059"/>
    <w:rsid w:val="00EE2498"/>
    <w:rsid w:val="00EE24AE"/>
    <w:rsid w:val="00EE2508"/>
    <w:rsid w:val="00EE2563"/>
    <w:rsid w:val="00EE25EC"/>
    <w:rsid w:val="00EE2634"/>
    <w:rsid w:val="00EE2874"/>
    <w:rsid w:val="00EE2972"/>
    <w:rsid w:val="00EE2A6F"/>
    <w:rsid w:val="00EE2D60"/>
    <w:rsid w:val="00EE2F1C"/>
    <w:rsid w:val="00EE2F4A"/>
    <w:rsid w:val="00EE2FA0"/>
    <w:rsid w:val="00EE32E3"/>
    <w:rsid w:val="00EE3327"/>
    <w:rsid w:val="00EE3456"/>
    <w:rsid w:val="00EE38D2"/>
    <w:rsid w:val="00EE3942"/>
    <w:rsid w:val="00EE3B07"/>
    <w:rsid w:val="00EE3B88"/>
    <w:rsid w:val="00EE3CDC"/>
    <w:rsid w:val="00EE3F54"/>
    <w:rsid w:val="00EE41A1"/>
    <w:rsid w:val="00EE42CE"/>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68AE"/>
    <w:rsid w:val="00EE70C3"/>
    <w:rsid w:val="00EE72F3"/>
    <w:rsid w:val="00EE73F1"/>
    <w:rsid w:val="00EE752F"/>
    <w:rsid w:val="00EE7698"/>
    <w:rsid w:val="00EE771F"/>
    <w:rsid w:val="00EE7F44"/>
    <w:rsid w:val="00EF016A"/>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1F7E"/>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399E"/>
    <w:rsid w:val="00EF3DC8"/>
    <w:rsid w:val="00EF4247"/>
    <w:rsid w:val="00EF42C3"/>
    <w:rsid w:val="00EF43AA"/>
    <w:rsid w:val="00EF4487"/>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6F46"/>
    <w:rsid w:val="00EF72E2"/>
    <w:rsid w:val="00EF778F"/>
    <w:rsid w:val="00EF78C8"/>
    <w:rsid w:val="00EF7AAE"/>
    <w:rsid w:val="00EF7C81"/>
    <w:rsid w:val="00EF7D87"/>
    <w:rsid w:val="00EF7E5D"/>
    <w:rsid w:val="00EF7E97"/>
    <w:rsid w:val="00F000B8"/>
    <w:rsid w:val="00F00115"/>
    <w:rsid w:val="00F001D5"/>
    <w:rsid w:val="00F002D3"/>
    <w:rsid w:val="00F0061E"/>
    <w:rsid w:val="00F00771"/>
    <w:rsid w:val="00F00877"/>
    <w:rsid w:val="00F00A81"/>
    <w:rsid w:val="00F00BD6"/>
    <w:rsid w:val="00F00D27"/>
    <w:rsid w:val="00F00D90"/>
    <w:rsid w:val="00F00EE1"/>
    <w:rsid w:val="00F0101C"/>
    <w:rsid w:val="00F01021"/>
    <w:rsid w:val="00F010CA"/>
    <w:rsid w:val="00F01200"/>
    <w:rsid w:val="00F01525"/>
    <w:rsid w:val="00F017EB"/>
    <w:rsid w:val="00F019A2"/>
    <w:rsid w:val="00F01A88"/>
    <w:rsid w:val="00F01B24"/>
    <w:rsid w:val="00F01B32"/>
    <w:rsid w:val="00F01B62"/>
    <w:rsid w:val="00F01D81"/>
    <w:rsid w:val="00F01E68"/>
    <w:rsid w:val="00F01EB0"/>
    <w:rsid w:val="00F01F53"/>
    <w:rsid w:val="00F02048"/>
    <w:rsid w:val="00F02251"/>
    <w:rsid w:val="00F02401"/>
    <w:rsid w:val="00F024BF"/>
    <w:rsid w:val="00F0279F"/>
    <w:rsid w:val="00F028AE"/>
    <w:rsid w:val="00F02BCF"/>
    <w:rsid w:val="00F02BD3"/>
    <w:rsid w:val="00F02D8A"/>
    <w:rsid w:val="00F02EF6"/>
    <w:rsid w:val="00F02F6D"/>
    <w:rsid w:val="00F03157"/>
    <w:rsid w:val="00F03348"/>
    <w:rsid w:val="00F03473"/>
    <w:rsid w:val="00F0350D"/>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1D8"/>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DE7"/>
    <w:rsid w:val="00F07F0B"/>
    <w:rsid w:val="00F1016F"/>
    <w:rsid w:val="00F102B1"/>
    <w:rsid w:val="00F10385"/>
    <w:rsid w:val="00F10A55"/>
    <w:rsid w:val="00F10BF8"/>
    <w:rsid w:val="00F10C1E"/>
    <w:rsid w:val="00F10D1F"/>
    <w:rsid w:val="00F1113F"/>
    <w:rsid w:val="00F11165"/>
    <w:rsid w:val="00F1117C"/>
    <w:rsid w:val="00F112FA"/>
    <w:rsid w:val="00F11673"/>
    <w:rsid w:val="00F11A8B"/>
    <w:rsid w:val="00F11AD9"/>
    <w:rsid w:val="00F11B8F"/>
    <w:rsid w:val="00F11C32"/>
    <w:rsid w:val="00F11E29"/>
    <w:rsid w:val="00F11EA0"/>
    <w:rsid w:val="00F1210A"/>
    <w:rsid w:val="00F12511"/>
    <w:rsid w:val="00F12CBC"/>
    <w:rsid w:val="00F12EA2"/>
    <w:rsid w:val="00F12F58"/>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925"/>
    <w:rsid w:val="00F15A66"/>
    <w:rsid w:val="00F15CD4"/>
    <w:rsid w:val="00F15DE4"/>
    <w:rsid w:val="00F160B1"/>
    <w:rsid w:val="00F161B9"/>
    <w:rsid w:val="00F16299"/>
    <w:rsid w:val="00F162B6"/>
    <w:rsid w:val="00F162BD"/>
    <w:rsid w:val="00F1642A"/>
    <w:rsid w:val="00F16651"/>
    <w:rsid w:val="00F1666F"/>
    <w:rsid w:val="00F16937"/>
    <w:rsid w:val="00F16E16"/>
    <w:rsid w:val="00F16ECC"/>
    <w:rsid w:val="00F16FC7"/>
    <w:rsid w:val="00F17005"/>
    <w:rsid w:val="00F17286"/>
    <w:rsid w:val="00F1740F"/>
    <w:rsid w:val="00F174DF"/>
    <w:rsid w:val="00F176BD"/>
    <w:rsid w:val="00F176D1"/>
    <w:rsid w:val="00F17775"/>
    <w:rsid w:val="00F17854"/>
    <w:rsid w:val="00F178C2"/>
    <w:rsid w:val="00F17A7C"/>
    <w:rsid w:val="00F17B7E"/>
    <w:rsid w:val="00F17BE2"/>
    <w:rsid w:val="00F17D73"/>
    <w:rsid w:val="00F20129"/>
    <w:rsid w:val="00F201CA"/>
    <w:rsid w:val="00F202F1"/>
    <w:rsid w:val="00F20498"/>
    <w:rsid w:val="00F209ED"/>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9D2"/>
    <w:rsid w:val="00F22A6D"/>
    <w:rsid w:val="00F22CF2"/>
    <w:rsid w:val="00F22E4D"/>
    <w:rsid w:val="00F232FC"/>
    <w:rsid w:val="00F23669"/>
    <w:rsid w:val="00F23691"/>
    <w:rsid w:val="00F2372F"/>
    <w:rsid w:val="00F2398B"/>
    <w:rsid w:val="00F23B3D"/>
    <w:rsid w:val="00F23BBB"/>
    <w:rsid w:val="00F23BCF"/>
    <w:rsid w:val="00F23BD3"/>
    <w:rsid w:val="00F23BF9"/>
    <w:rsid w:val="00F23C0E"/>
    <w:rsid w:val="00F23C80"/>
    <w:rsid w:val="00F23DE1"/>
    <w:rsid w:val="00F23E04"/>
    <w:rsid w:val="00F23E0E"/>
    <w:rsid w:val="00F240DF"/>
    <w:rsid w:val="00F24329"/>
    <w:rsid w:val="00F244CB"/>
    <w:rsid w:val="00F2481A"/>
    <w:rsid w:val="00F248D6"/>
    <w:rsid w:val="00F248FC"/>
    <w:rsid w:val="00F25017"/>
    <w:rsid w:val="00F250E1"/>
    <w:rsid w:val="00F254A3"/>
    <w:rsid w:val="00F25595"/>
    <w:rsid w:val="00F25605"/>
    <w:rsid w:val="00F256E4"/>
    <w:rsid w:val="00F25853"/>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D82"/>
    <w:rsid w:val="00F26EA2"/>
    <w:rsid w:val="00F2741B"/>
    <w:rsid w:val="00F27428"/>
    <w:rsid w:val="00F2749D"/>
    <w:rsid w:val="00F27813"/>
    <w:rsid w:val="00F27BD0"/>
    <w:rsid w:val="00F27CEF"/>
    <w:rsid w:val="00F27E7D"/>
    <w:rsid w:val="00F302BC"/>
    <w:rsid w:val="00F303EB"/>
    <w:rsid w:val="00F3086C"/>
    <w:rsid w:val="00F30A24"/>
    <w:rsid w:val="00F30BD8"/>
    <w:rsid w:val="00F31141"/>
    <w:rsid w:val="00F312A3"/>
    <w:rsid w:val="00F31421"/>
    <w:rsid w:val="00F316A1"/>
    <w:rsid w:val="00F31723"/>
    <w:rsid w:val="00F31A1D"/>
    <w:rsid w:val="00F31A59"/>
    <w:rsid w:val="00F31BB3"/>
    <w:rsid w:val="00F31EC9"/>
    <w:rsid w:val="00F321F8"/>
    <w:rsid w:val="00F322D3"/>
    <w:rsid w:val="00F32310"/>
    <w:rsid w:val="00F32347"/>
    <w:rsid w:val="00F3245C"/>
    <w:rsid w:val="00F32474"/>
    <w:rsid w:val="00F324DF"/>
    <w:rsid w:val="00F32775"/>
    <w:rsid w:val="00F32983"/>
    <w:rsid w:val="00F32BEF"/>
    <w:rsid w:val="00F32D22"/>
    <w:rsid w:val="00F32F4D"/>
    <w:rsid w:val="00F3308B"/>
    <w:rsid w:val="00F330F6"/>
    <w:rsid w:val="00F330FD"/>
    <w:rsid w:val="00F33101"/>
    <w:rsid w:val="00F33198"/>
    <w:rsid w:val="00F33362"/>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53A"/>
    <w:rsid w:val="00F3782C"/>
    <w:rsid w:val="00F37877"/>
    <w:rsid w:val="00F3791B"/>
    <w:rsid w:val="00F37AC3"/>
    <w:rsid w:val="00F37B2D"/>
    <w:rsid w:val="00F37C88"/>
    <w:rsid w:val="00F37EAC"/>
    <w:rsid w:val="00F40468"/>
    <w:rsid w:val="00F405A6"/>
    <w:rsid w:val="00F40A53"/>
    <w:rsid w:val="00F40C79"/>
    <w:rsid w:val="00F40C7F"/>
    <w:rsid w:val="00F40C8D"/>
    <w:rsid w:val="00F40D79"/>
    <w:rsid w:val="00F40D8B"/>
    <w:rsid w:val="00F40E06"/>
    <w:rsid w:val="00F4104D"/>
    <w:rsid w:val="00F411DB"/>
    <w:rsid w:val="00F411F9"/>
    <w:rsid w:val="00F41693"/>
    <w:rsid w:val="00F41730"/>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416"/>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0"/>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1"/>
    <w:rsid w:val="00F55505"/>
    <w:rsid w:val="00F55E8E"/>
    <w:rsid w:val="00F55EBD"/>
    <w:rsid w:val="00F55FEE"/>
    <w:rsid w:val="00F5601D"/>
    <w:rsid w:val="00F5635D"/>
    <w:rsid w:val="00F56B79"/>
    <w:rsid w:val="00F56C30"/>
    <w:rsid w:val="00F56D31"/>
    <w:rsid w:val="00F5701B"/>
    <w:rsid w:val="00F571D7"/>
    <w:rsid w:val="00F57694"/>
    <w:rsid w:val="00F57DDC"/>
    <w:rsid w:val="00F57F38"/>
    <w:rsid w:val="00F602AE"/>
    <w:rsid w:val="00F60347"/>
    <w:rsid w:val="00F607ED"/>
    <w:rsid w:val="00F60CFF"/>
    <w:rsid w:val="00F60E6D"/>
    <w:rsid w:val="00F60EEA"/>
    <w:rsid w:val="00F61256"/>
    <w:rsid w:val="00F613E1"/>
    <w:rsid w:val="00F6175E"/>
    <w:rsid w:val="00F61C86"/>
    <w:rsid w:val="00F61DF2"/>
    <w:rsid w:val="00F61EC3"/>
    <w:rsid w:val="00F61ECF"/>
    <w:rsid w:val="00F61F14"/>
    <w:rsid w:val="00F61F9E"/>
    <w:rsid w:val="00F61FED"/>
    <w:rsid w:val="00F62195"/>
    <w:rsid w:val="00F6219B"/>
    <w:rsid w:val="00F623A1"/>
    <w:rsid w:val="00F623A2"/>
    <w:rsid w:val="00F6241C"/>
    <w:rsid w:val="00F62ADD"/>
    <w:rsid w:val="00F62BBE"/>
    <w:rsid w:val="00F62BC7"/>
    <w:rsid w:val="00F631EE"/>
    <w:rsid w:val="00F6329F"/>
    <w:rsid w:val="00F634BD"/>
    <w:rsid w:val="00F6366B"/>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623"/>
    <w:rsid w:val="00F679AF"/>
    <w:rsid w:val="00F679E9"/>
    <w:rsid w:val="00F67A01"/>
    <w:rsid w:val="00F67AE5"/>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2"/>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55A"/>
    <w:rsid w:val="00F75593"/>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CCB"/>
    <w:rsid w:val="00F80E20"/>
    <w:rsid w:val="00F80F77"/>
    <w:rsid w:val="00F80FB0"/>
    <w:rsid w:val="00F81016"/>
    <w:rsid w:val="00F81254"/>
    <w:rsid w:val="00F813EE"/>
    <w:rsid w:val="00F814D1"/>
    <w:rsid w:val="00F81693"/>
    <w:rsid w:val="00F8174A"/>
    <w:rsid w:val="00F818BB"/>
    <w:rsid w:val="00F81D6F"/>
    <w:rsid w:val="00F82066"/>
    <w:rsid w:val="00F8242A"/>
    <w:rsid w:val="00F82478"/>
    <w:rsid w:val="00F82490"/>
    <w:rsid w:val="00F824AF"/>
    <w:rsid w:val="00F82525"/>
    <w:rsid w:val="00F82562"/>
    <w:rsid w:val="00F82615"/>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C98"/>
    <w:rsid w:val="00F85D35"/>
    <w:rsid w:val="00F85D81"/>
    <w:rsid w:val="00F85DB9"/>
    <w:rsid w:val="00F860A3"/>
    <w:rsid w:val="00F86262"/>
    <w:rsid w:val="00F86288"/>
    <w:rsid w:val="00F865F5"/>
    <w:rsid w:val="00F866FA"/>
    <w:rsid w:val="00F8672B"/>
    <w:rsid w:val="00F86740"/>
    <w:rsid w:val="00F868B0"/>
    <w:rsid w:val="00F86A00"/>
    <w:rsid w:val="00F86AD2"/>
    <w:rsid w:val="00F86B4E"/>
    <w:rsid w:val="00F86D55"/>
    <w:rsid w:val="00F86F5D"/>
    <w:rsid w:val="00F86FA6"/>
    <w:rsid w:val="00F87007"/>
    <w:rsid w:val="00F8782D"/>
    <w:rsid w:val="00F87A9F"/>
    <w:rsid w:val="00F87AA2"/>
    <w:rsid w:val="00F87B85"/>
    <w:rsid w:val="00F901F5"/>
    <w:rsid w:val="00F90621"/>
    <w:rsid w:val="00F90D9E"/>
    <w:rsid w:val="00F910B8"/>
    <w:rsid w:val="00F9114A"/>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9A"/>
    <w:rsid w:val="00F94DF8"/>
    <w:rsid w:val="00F95262"/>
    <w:rsid w:val="00F9528B"/>
    <w:rsid w:val="00F95375"/>
    <w:rsid w:val="00F95755"/>
    <w:rsid w:val="00F95994"/>
    <w:rsid w:val="00F95BDA"/>
    <w:rsid w:val="00F95FCD"/>
    <w:rsid w:val="00F9605F"/>
    <w:rsid w:val="00F963E1"/>
    <w:rsid w:val="00F9648A"/>
    <w:rsid w:val="00F964AD"/>
    <w:rsid w:val="00F96906"/>
    <w:rsid w:val="00F969EA"/>
    <w:rsid w:val="00F96AE3"/>
    <w:rsid w:val="00F96B46"/>
    <w:rsid w:val="00F96B86"/>
    <w:rsid w:val="00F96C2C"/>
    <w:rsid w:val="00F96CF7"/>
    <w:rsid w:val="00F9717B"/>
    <w:rsid w:val="00F97275"/>
    <w:rsid w:val="00F972A1"/>
    <w:rsid w:val="00F97663"/>
    <w:rsid w:val="00F9795F"/>
    <w:rsid w:val="00F97A13"/>
    <w:rsid w:val="00F97A24"/>
    <w:rsid w:val="00F97A41"/>
    <w:rsid w:val="00FA0200"/>
    <w:rsid w:val="00FA0443"/>
    <w:rsid w:val="00FA05D5"/>
    <w:rsid w:val="00FA0647"/>
    <w:rsid w:val="00FA09E8"/>
    <w:rsid w:val="00FA0AD2"/>
    <w:rsid w:val="00FA0D9E"/>
    <w:rsid w:val="00FA0EE3"/>
    <w:rsid w:val="00FA0F45"/>
    <w:rsid w:val="00FA0F79"/>
    <w:rsid w:val="00FA1168"/>
    <w:rsid w:val="00FA13E7"/>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09"/>
    <w:rsid w:val="00FA3D3E"/>
    <w:rsid w:val="00FA3D82"/>
    <w:rsid w:val="00FA3DCE"/>
    <w:rsid w:val="00FA3F89"/>
    <w:rsid w:val="00FA41BB"/>
    <w:rsid w:val="00FA42D3"/>
    <w:rsid w:val="00FA475F"/>
    <w:rsid w:val="00FA4B22"/>
    <w:rsid w:val="00FA4CC8"/>
    <w:rsid w:val="00FA4D38"/>
    <w:rsid w:val="00FA4F33"/>
    <w:rsid w:val="00FA515C"/>
    <w:rsid w:val="00FA53DD"/>
    <w:rsid w:val="00FA549B"/>
    <w:rsid w:val="00FA5675"/>
    <w:rsid w:val="00FA56CF"/>
    <w:rsid w:val="00FA5771"/>
    <w:rsid w:val="00FA5CD1"/>
    <w:rsid w:val="00FA5D90"/>
    <w:rsid w:val="00FA6259"/>
    <w:rsid w:val="00FA63E9"/>
    <w:rsid w:val="00FA6755"/>
    <w:rsid w:val="00FA6801"/>
    <w:rsid w:val="00FA6AE0"/>
    <w:rsid w:val="00FA6DCB"/>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65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56D"/>
    <w:rsid w:val="00FB464D"/>
    <w:rsid w:val="00FB465C"/>
    <w:rsid w:val="00FB488A"/>
    <w:rsid w:val="00FB495B"/>
    <w:rsid w:val="00FB4DD6"/>
    <w:rsid w:val="00FB4E1A"/>
    <w:rsid w:val="00FB4E78"/>
    <w:rsid w:val="00FB4F2F"/>
    <w:rsid w:val="00FB4F6B"/>
    <w:rsid w:val="00FB5231"/>
    <w:rsid w:val="00FB55E4"/>
    <w:rsid w:val="00FB5628"/>
    <w:rsid w:val="00FB5A35"/>
    <w:rsid w:val="00FB5A58"/>
    <w:rsid w:val="00FB634B"/>
    <w:rsid w:val="00FB6571"/>
    <w:rsid w:val="00FB6585"/>
    <w:rsid w:val="00FB6775"/>
    <w:rsid w:val="00FB6830"/>
    <w:rsid w:val="00FB69BB"/>
    <w:rsid w:val="00FB6D4A"/>
    <w:rsid w:val="00FB7027"/>
    <w:rsid w:val="00FB7110"/>
    <w:rsid w:val="00FB7195"/>
    <w:rsid w:val="00FB7346"/>
    <w:rsid w:val="00FB73CD"/>
    <w:rsid w:val="00FB7638"/>
    <w:rsid w:val="00FB7784"/>
    <w:rsid w:val="00FB788B"/>
    <w:rsid w:val="00FB7B16"/>
    <w:rsid w:val="00FB7C91"/>
    <w:rsid w:val="00FB7E73"/>
    <w:rsid w:val="00FB7F6D"/>
    <w:rsid w:val="00FC003B"/>
    <w:rsid w:val="00FC0046"/>
    <w:rsid w:val="00FC0074"/>
    <w:rsid w:val="00FC02A5"/>
    <w:rsid w:val="00FC0849"/>
    <w:rsid w:val="00FC08AA"/>
    <w:rsid w:val="00FC0936"/>
    <w:rsid w:val="00FC0A66"/>
    <w:rsid w:val="00FC0B38"/>
    <w:rsid w:val="00FC0D35"/>
    <w:rsid w:val="00FC0FA4"/>
    <w:rsid w:val="00FC0FDE"/>
    <w:rsid w:val="00FC107A"/>
    <w:rsid w:val="00FC1262"/>
    <w:rsid w:val="00FC15D4"/>
    <w:rsid w:val="00FC1AD8"/>
    <w:rsid w:val="00FC1AF3"/>
    <w:rsid w:val="00FC1B90"/>
    <w:rsid w:val="00FC1C33"/>
    <w:rsid w:val="00FC1C44"/>
    <w:rsid w:val="00FC2005"/>
    <w:rsid w:val="00FC20F9"/>
    <w:rsid w:val="00FC2128"/>
    <w:rsid w:val="00FC2319"/>
    <w:rsid w:val="00FC2555"/>
    <w:rsid w:val="00FC2857"/>
    <w:rsid w:val="00FC2CEF"/>
    <w:rsid w:val="00FC2DE6"/>
    <w:rsid w:val="00FC2DF9"/>
    <w:rsid w:val="00FC2E4D"/>
    <w:rsid w:val="00FC2EEB"/>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924"/>
    <w:rsid w:val="00FC4A18"/>
    <w:rsid w:val="00FC4A6B"/>
    <w:rsid w:val="00FC5003"/>
    <w:rsid w:val="00FC5709"/>
    <w:rsid w:val="00FC5A25"/>
    <w:rsid w:val="00FC5BC7"/>
    <w:rsid w:val="00FC5BE0"/>
    <w:rsid w:val="00FC5FCC"/>
    <w:rsid w:val="00FC61E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49"/>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65E"/>
    <w:rsid w:val="00FD17CB"/>
    <w:rsid w:val="00FD1C67"/>
    <w:rsid w:val="00FD240C"/>
    <w:rsid w:val="00FD25C0"/>
    <w:rsid w:val="00FD268D"/>
    <w:rsid w:val="00FD26FC"/>
    <w:rsid w:val="00FD2902"/>
    <w:rsid w:val="00FD290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C1E"/>
    <w:rsid w:val="00FD4F43"/>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8DC"/>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431"/>
    <w:rsid w:val="00FE26E9"/>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A50"/>
    <w:rsid w:val="00FE5D52"/>
    <w:rsid w:val="00FE5F2A"/>
    <w:rsid w:val="00FE5FA7"/>
    <w:rsid w:val="00FE601D"/>
    <w:rsid w:val="00FE63AE"/>
    <w:rsid w:val="00FE647B"/>
    <w:rsid w:val="00FE68D8"/>
    <w:rsid w:val="00FE6C44"/>
    <w:rsid w:val="00FE71DB"/>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500"/>
    <w:rsid w:val="00FF371C"/>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2D410A"/>
    <w:rsid w:val="0D4737E4"/>
    <w:rsid w:val="195F5D30"/>
    <w:rsid w:val="24D335C7"/>
    <w:rsid w:val="271E69AB"/>
    <w:rsid w:val="2C67407B"/>
    <w:rsid w:val="3F1E5C48"/>
    <w:rsid w:val="50DD0D80"/>
    <w:rsid w:val="55363F3D"/>
    <w:rsid w:val="56B73E5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155C3107"/>
  <w15:docId w15:val="{2710A11F-7ABB-4ABD-A520-91E27E04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qFormat/>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customStyle="1" w:styleId="afff4">
    <w:name w:val="我的章"/>
    <w:basedOn w:val="a"/>
    <w:next w:val="a"/>
    <w:link w:val="afff5"/>
    <w:qFormat/>
    <w:pPr>
      <w:pageBreakBefore/>
      <w:widowControl w:val="0"/>
      <w:snapToGrid w:val="0"/>
      <w:spacing w:beforeLines="100" w:before="100" w:afterLines="100" w:after="100" w:line="440" w:lineRule="exact"/>
      <w:jc w:val="center"/>
      <w:outlineLvl w:val="0"/>
    </w:pPr>
    <w:rPr>
      <w:rFonts w:eastAsia="黑体"/>
      <w:sz w:val="36"/>
      <w:szCs w:val="44"/>
    </w:rPr>
  </w:style>
  <w:style w:type="character" w:customStyle="1" w:styleId="afff5">
    <w:name w:val="我的章 字符"/>
    <w:basedOn w:val="a1"/>
    <w:link w:val="afff4"/>
    <w:rPr>
      <w:rFonts w:eastAsia="黑体"/>
      <w:kern w:val="2"/>
      <w:sz w:val="36"/>
      <w:szCs w:val="44"/>
    </w:rPr>
  </w:style>
  <w:style w:type="character" w:customStyle="1" w:styleId="alt-edited">
    <w:name w:val="alt-edited"/>
    <w:rsid w:val="00A4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emf"/><Relationship Id="rId39"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yperlink" Target="https://baike.baidu.com/item/%E6%9C%8D%E5%8A%A1%E5%99%A8" TargetMode="External"/><Relationship Id="rId34" Type="http://schemas.openxmlformats.org/officeDocument/2006/relationships/hyperlink" Target="http://202.118.184.201:10001/" TargetMode="External"/><Relationship Id="rId42" Type="http://schemas.openxmlformats.org/officeDocument/2006/relationships/image" Target="media/image7.png"/><Relationship Id="rId47" Type="http://schemas.openxmlformats.org/officeDocument/2006/relationships/header" Target="header17.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emf"/><Relationship Id="rId33" Type="http://schemas.openxmlformats.org/officeDocument/2006/relationships/hyperlink" Target="http://202.118.184.201:10001/" TargetMode="External"/><Relationship Id="rId38" Type="http://schemas.openxmlformats.org/officeDocument/2006/relationships/header" Target="header12.xml"/><Relationship Id="rId46"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7.xml"/><Relationship Id="rId41"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emf"/><Relationship Id="rId32" Type="http://schemas.openxmlformats.org/officeDocument/2006/relationships/hyperlink" Target="http://202.118.184.201:10001/" TargetMode="External"/><Relationship Id="rId37" Type="http://schemas.openxmlformats.org/officeDocument/2006/relationships/header" Target="header11.xml"/><Relationship Id="rId40" Type="http://schemas.openxmlformats.org/officeDocument/2006/relationships/image" Target="media/image5.emf"/><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4.png"/><Relationship Id="rId49" Type="http://schemas.openxmlformats.org/officeDocument/2006/relationships/header" Target="header1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202.118.184.201:10001/" TargetMode="External"/><Relationship Id="rId44" Type="http://schemas.openxmlformats.org/officeDocument/2006/relationships/header" Target="header1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header" Target="header13.xml"/><Relationship Id="rId48" Type="http://schemas.openxmlformats.org/officeDocument/2006/relationships/header" Target="header18.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7947A-D3DE-4319-BAB5-260107D5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23062</TotalTime>
  <Pages>50</Pages>
  <Words>6186</Words>
  <Characters>35263</Characters>
  <Application>Microsoft Office Word</Application>
  <DocSecurity>0</DocSecurity>
  <Lines>293</Lines>
  <Paragraphs>82</Paragraphs>
  <ScaleCrop>false</ScaleCrop>
  <Company/>
  <LinksUpToDate>false</LinksUpToDate>
  <CharactersWithSpaces>41367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6024</cp:revision>
  <cp:lastPrinted>2004-06-11T00:44:00Z</cp:lastPrinted>
  <dcterms:created xsi:type="dcterms:W3CDTF">2018-05-25T12:39:00Z</dcterms:created>
  <dcterms:modified xsi:type="dcterms:W3CDTF">2019-05-27T18:50:00Z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