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07" w:rsidRDefault="00926707" w:rsidP="00926707">
      <w:r>
        <w:t>Lee Beadle</w:t>
      </w:r>
    </w:p>
    <w:p w:rsidR="00926707" w:rsidRDefault="00926707" w:rsidP="00926707">
      <w:r>
        <w:t>CS 355</w:t>
      </w:r>
    </w:p>
    <w:p w:rsidR="00926707" w:rsidRDefault="00926707" w:rsidP="00926707">
      <w:r>
        <w:t>Chapter 2 Questions</w:t>
      </w:r>
    </w:p>
    <w:p w:rsidR="00926707" w:rsidRDefault="00926707" w:rsidP="00926707"/>
    <w:p w:rsidR="008B6DE8" w:rsidRDefault="00926707" w:rsidP="00926707">
      <w:r>
        <w:t>8)</w:t>
      </w:r>
      <w:r w:rsidR="008B6DE8">
        <w:t xml:space="preserve"> Asymptotic complexity. </w:t>
      </w:r>
    </w:p>
    <w:p w:rsidR="00926707" w:rsidRDefault="008B6DE8" w:rsidP="00926707">
      <w:r>
        <w:t xml:space="preserve">9) Amortized complexity. </w:t>
      </w:r>
    </w:p>
    <w:p w:rsidR="008B6DE8" w:rsidRDefault="008B6DE8" w:rsidP="008B6DE8">
      <w:bookmarkStart w:id="0" w:name="_GoBack"/>
      <w:bookmarkEnd w:id="0"/>
    </w:p>
    <w:p w:rsidR="00926707" w:rsidRDefault="00926707" w:rsidP="00926707"/>
    <w:sectPr w:rsidR="0092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7"/>
    <w:rsid w:val="008B6DE8"/>
    <w:rsid w:val="009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4988"/>
  <w15:chartTrackingRefBased/>
  <w15:docId w15:val="{FFDB568A-7AEC-4F72-99F4-80E5D5D4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Beadle</dc:creator>
  <cp:keywords/>
  <dc:description/>
  <cp:lastModifiedBy>Beadle, Donald Lee</cp:lastModifiedBy>
  <cp:revision>1</cp:revision>
  <dcterms:created xsi:type="dcterms:W3CDTF">2016-09-12T18:52:00Z</dcterms:created>
  <dcterms:modified xsi:type="dcterms:W3CDTF">2016-09-12T19:12:00Z</dcterms:modified>
</cp:coreProperties>
</file>