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B2083" w14:textId="77777777" w:rsidR="00550E0E" w:rsidRDefault="002A0F73">
      <w:pPr>
        <w:pStyle w:val="Ttulo"/>
        <w:widowControl w:val="0"/>
        <w:spacing w:line="240" w:lineRule="auto"/>
        <w:ind w:right="2020"/>
        <w:rPr>
          <w:rFonts w:ascii="Montserrat SemiBold" w:eastAsia="Montserrat SemiBold" w:hAnsi="Montserrat SemiBold" w:cs="Montserrat SemiBold"/>
        </w:rPr>
      </w:pPr>
      <w:bookmarkStart w:id="0" w:name="_wipyd6ai0ksk" w:colFirst="0" w:colLast="0"/>
      <w:bookmarkEnd w:id="0"/>
      <w:r>
        <w:rPr>
          <w:rFonts w:ascii="Montserrat SemiBold" w:eastAsia="Montserrat SemiBold" w:hAnsi="Montserrat SemiBold" w:cs="Montserrat SemiBold"/>
        </w:rPr>
        <w:t>Loggi Forecasting</w:t>
      </w:r>
    </w:p>
    <w:p w14:paraId="7D2AFA16" w14:textId="77777777" w:rsidR="00550E0E" w:rsidRDefault="002A0F73">
      <w:pPr>
        <w:pStyle w:val="Subttulo"/>
        <w:widowControl w:val="0"/>
        <w:spacing w:line="240" w:lineRule="auto"/>
        <w:ind w:right="2020"/>
        <w:rPr>
          <w:rFonts w:ascii="Montserrat Light" w:eastAsia="Montserrat Light" w:hAnsi="Montserrat Light" w:cs="Montserrat Light"/>
        </w:rPr>
      </w:pPr>
      <w:bookmarkStart w:id="1" w:name="_xo6urumuzo7f" w:colFirst="0" w:colLast="0"/>
      <w:bookmarkEnd w:id="1"/>
      <w:r>
        <w:rPr>
          <w:rFonts w:ascii="Montserrat Light" w:eastAsia="Montserrat Light" w:hAnsi="Montserrat Light" w:cs="Montserrat Light"/>
        </w:rPr>
        <w:t>Buenos Aires | Team #4</w:t>
      </w:r>
    </w:p>
    <w:p w14:paraId="74C90D2F" w14:textId="77777777" w:rsidR="00550E0E" w:rsidRPr="00E14F33" w:rsidRDefault="002A0F73">
      <w:pPr>
        <w:rPr>
          <w:rFonts w:ascii="Avenir" w:eastAsia="Avenir" w:hAnsi="Avenir" w:cs="Avenir"/>
          <w:sz w:val="24"/>
          <w:szCs w:val="24"/>
          <w:lang w:val="es-AR"/>
        </w:rPr>
      </w:pPr>
      <w:r w:rsidRPr="00E14F33">
        <w:rPr>
          <w:rFonts w:ascii="Avenir" w:eastAsia="Avenir" w:hAnsi="Avenir" w:cs="Avenir"/>
          <w:sz w:val="24"/>
          <w:szCs w:val="24"/>
          <w:lang w:val="es-AR"/>
        </w:rPr>
        <w:t>Leandro Benetton, Carlos Cernello,Braulio Soares, Pablo Manzano</w:t>
      </w:r>
    </w:p>
    <w:p w14:paraId="600BB331" w14:textId="77777777" w:rsidR="00550E0E" w:rsidRPr="00E14F33" w:rsidRDefault="00550E0E">
      <w:pPr>
        <w:rPr>
          <w:rFonts w:ascii="Avenir" w:eastAsia="Avenir" w:hAnsi="Avenir" w:cs="Avenir"/>
          <w:lang w:val="es-AR"/>
        </w:rPr>
      </w:pPr>
    </w:p>
    <w:p w14:paraId="3BE64707" w14:textId="77777777" w:rsidR="00550E0E" w:rsidRDefault="002A0F73">
      <w:pPr>
        <w:rPr>
          <w:rFonts w:ascii="Avenir" w:eastAsia="Avenir" w:hAnsi="Avenir" w:cs="Avenir"/>
        </w:rPr>
      </w:pPr>
      <w:r>
        <w:rPr>
          <w:rFonts w:ascii="Avenir" w:eastAsia="Avenir" w:hAnsi="Avenir" w:cs="Avenir"/>
          <w:sz w:val="40"/>
          <w:szCs w:val="40"/>
        </w:rPr>
        <w:t>Business Problem</w:t>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p>
    <w:p w14:paraId="0C3FA46C" w14:textId="77777777" w:rsidR="00550E0E" w:rsidRDefault="002A0F73">
      <w:pPr>
        <w:pStyle w:val="Ttulo1"/>
        <w:widowControl w:val="0"/>
        <w:spacing w:before="240" w:after="240"/>
        <w:rPr>
          <w:rFonts w:ascii="Avenir" w:eastAsia="Avenir" w:hAnsi="Avenir" w:cs="Avenir"/>
          <w:sz w:val="22"/>
          <w:szCs w:val="22"/>
        </w:rPr>
      </w:pPr>
      <w:r>
        <w:rPr>
          <w:rFonts w:ascii="Avenir" w:eastAsia="Avenir" w:hAnsi="Avenir" w:cs="Avenir"/>
          <w:sz w:val="22"/>
          <w:szCs w:val="22"/>
        </w:rPr>
        <w:t>Loggi’s mission is to connect Brazil, delivering anything to anyone as quickly as possible. Through technology (mobile, AI, automation, IoT), Loggi has created a next-generation logistics network and is, in an unprecedented way, positioned to unleash the g</w:t>
      </w:r>
      <w:r>
        <w:rPr>
          <w:rFonts w:ascii="Avenir" w:eastAsia="Avenir" w:hAnsi="Avenir" w:cs="Avenir"/>
          <w:sz w:val="22"/>
          <w:szCs w:val="22"/>
        </w:rPr>
        <w:t>rowth of a new trade-in Brazil with a fast, cost-effective and reliable logistics solution.</w:t>
      </w:r>
      <w:r>
        <w:rPr>
          <w:rFonts w:ascii="Avenir" w:eastAsia="Avenir" w:hAnsi="Avenir" w:cs="Avenir"/>
          <w:sz w:val="22"/>
          <w:szCs w:val="22"/>
        </w:rPr>
        <w:tab/>
      </w:r>
      <w:r>
        <w:rPr>
          <w:rFonts w:ascii="Avenir" w:eastAsia="Avenir" w:hAnsi="Avenir" w:cs="Avenir"/>
          <w:sz w:val="22"/>
          <w:szCs w:val="22"/>
        </w:rPr>
        <w:tab/>
      </w:r>
      <w:r>
        <w:rPr>
          <w:rFonts w:ascii="Avenir" w:eastAsia="Avenir" w:hAnsi="Avenir" w:cs="Avenir"/>
          <w:sz w:val="22"/>
          <w:szCs w:val="22"/>
        </w:rPr>
        <w:tab/>
      </w:r>
      <w:r>
        <w:rPr>
          <w:rFonts w:ascii="Avenir" w:eastAsia="Avenir" w:hAnsi="Avenir" w:cs="Avenir"/>
          <w:sz w:val="22"/>
          <w:szCs w:val="22"/>
        </w:rPr>
        <w:tab/>
      </w:r>
    </w:p>
    <w:p w14:paraId="009384A7" w14:textId="77777777" w:rsidR="00550E0E" w:rsidRDefault="002A0F73">
      <w:pPr>
        <w:pStyle w:val="Ttulo1"/>
        <w:widowControl w:val="0"/>
        <w:spacing w:before="240" w:after="240"/>
        <w:rPr>
          <w:rFonts w:ascii="Avenir" w:eastAsia="Avenir" w:hAnsi="Avenir" w:cs="Avenir"/>
          <w:sz w:val="22"/>
          <w:szCs w:val="22"/>
        </w:rPr>
      </w:pPr>
      <w:bookmarkStart w:id="2" w:name="_fzivpm8t46st" w:colFirst="0" w:colLast="0"/>
      <w:bookmarkEnd w:id="2"/>
      <w:r>
        <w:rPr>
          <w:rFonts w:ascii="Avenir" w:eastAsia="Avenir" w:hAnsi="Avenir" w:cs="Avenir"/>
          <w:sz w:val="22"/>
          <w:szCs w:val="22"/>
        </w:rPr>
        <w:t>Loggi’s current network is composed of tens of thousands of partner drivers connecting customers to hundreds of small hubs distributed all across Brazil, respon</w:t>
      </w:r>
      <w:r>
        <w:rPr>
          <w:rFonts w:ascii="Avenir" w:eastAsia="Avenir" w:hAnsi="Avenir" w:cs="Avenir"/>
          <w:sz w:val="22"/>
          <w:szCs w:val="22"/>
        </w:rPr>
        <w:t>sible for local operations. We also have a couple of large cross-docking facilities connecting the small hubs through a large scale network of ground and air transportation, responsible for national operations. With this model, we want to be present in all</w:t>
      </w:r>
      <w:r>
        <w:rPr>
          <w:rFonts w:ascii="Avenir" w:eastAsia="Avenir" w:hAnsi="Avenir" w:cs="Avenir"/>
          <w:sz w:val="22"/>
          <w:szCs w:val="22"/>
        </w:rPr>
        <w:t xml:space="preserve"> Brazilian cities by the end of 2020. </w:t>
      </w:r>
    </w:p>
    <w:p w14:paraId="36549DBC" w14:textId="77777777" w:rsidR="00550E0E" w:rsidRDefault="002A0F73">
      <w:pPr>
        <w:spacing w:before="240" w:after="240"/>
        <w:rPr>
          <w:rFonts w:ascii="Avenir" w:eastAsia="Avenir" w:hAnsi="Avenir" w:cs="Avenir"/>
        </w:rPr>
      </w:pPr>
      <w:r>
        <w:rPr>
          <w:rFonts w:ascii="Avenir" w:eastAsia="Avenir" w:hAnsi="Avenir" w:cs="Avenir"/>
        </w:rPr>
        <w:t>New requirements for e-commerce customers that have emerged in recent years have brought greater complexity to the logistics process, making last-mile delivery activity one of the most expensive and least efficient st</w:t>
      </w:r>
      <w:r>
        <w:rPr>
          <w:rFonts w:ascii="Avenir" w:eastAsia="Avenir" w:hAnsi="Avenir" w:cs="Avenir"/>
        </w:rPr>
        <w:t>eps in the parcel delivery supply chain.</w:t>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p>
    <w:p w14:paraId="67340F6F" w14:textId="77777777" w:rsidR="00550E0E" w:rsidRDefault="002A0F73">
      <w:pPr>
        <w:spacing w:before="240" w:after="240"/>
        <w:rPr>
          <w:rFonts w:ascii="Avenir" w:eastAsia="Avenir" w:hAnsi="Avenir" w:cs="Avenir"/>
        </w:rPr>
      </w:pPr>
      <w:r>
        <w:rPr>
          <w:rFonts w:ascii="Avenir" w:eastAsia="Avenir" w:hAnsi="Avenir" w:cs="Avenir"/>
        </w:rPr>
        <w:t>At Loggi, the last-mile activity includes distribution centers, named as agencies, in the main cities of the Brazilian territory. Depending on the delivery volume, a city can have several agencies. The last-mil</w:t>
      </w:r>
      <w:r>
        <w:rPr>
          <w:rFonts w:ascii="Avenir" w:eastAsia="Avenir" w:hAnsi="Avenir" w:cs="Avenir"/>
        </w:rPr>
        <w:t>e delivery itself is carried out through autonomous drivers (independent contractors), a fact that implies some specific challenges for efficiently allocating drivers to delivery routes.</w:t>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p>
    <w:p w14:paraId="53410E55" w14:textId="77777777" w:rsidR="00550E0E" w:rsidRDefault="002A0F73">
      <w:pPr>
        <w:spacing w:before="240" w:after="240"/>
        <w:rPr>
          <w:rFonts w:ascii="Avenir" w:eastAsia="Avenir" w:hAnsi="Avenir" w:cs="Avenir"/>
        </w:rPr>
      </w:pPr>
      <w:r>
        <w:rPr>
          <w:rFonts w:ascii="Avenir" w:eastAsia="Avenir" w:hAnsi="Avenir" w:cs="Avenir"/>
        </w:rPr>
        <w:t>Currently, Loggi’s agencies know the demand of last-mile deliver</w:t>
      </w:r>
      <w:r>
        <w:rPr>
          <w:rFonts w:ascii="Avenir" w:eastAsia="Avenir" w:hAnsi="Avenir" w:cs="Avenir"/>
        </w:rPr>
        <w:t xml:space="preserve">ies for a given day, but have a reduced visibility on the supply (flow) of drivers during the hours of that day - what impacts its capacity to allocate drivers to itineraries. Besides, it is known that driver habits related to hour of the day (time slot), </w:t>
      </w:r>
      <w:r>
        <w:rPr>
          <w:rFonts w:ascii="Avenir" w:eastAsia="Avenir" w:hAnsi="Avenir" w:cs="Avenir"/>
        </w:rPr>
        <w:t>days leading up to and following holidays, rainy days, strong traffic days, etc. could affect the driver's motivation to accept a new itinerary. Analyzing these data could make it feasible to understand how much demand an agency is able to meet in a specif</w:t>
      </w:r>
      <w:r>
        <w:rPr>
          <w:rFonts w:ascii="Avenir" w:eastAsia="Avenir" w:hAnsi="Avenir" w:cs="Avenir"/>
        </w:rPr>
        <w:t>ic day hour and during the day. The visibility of the hourly capacity would allow agencies to best distribute and schedule the process for allocating drivers during the hours of the day.</w:t>
      </w:r>
    </w:p>
    <w:p w14:paraId="01CFBA22" w14:textId="77777777" w:rsidR="00550E0E" w:rsidRDefault="002A0F73">
      <w:pPr>
        <w:rPr>
          <w:rFonts w:ascii="Avenir" w:eastAsia="Avenir" w:hAnsi="Avenir" w:cs="Avenir"/>
        </w:rPr>
      </w:pP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p>
    <w:p w14:paraId="1924695E" w14:textId="77777777" w:rsidR="00550E0E" w:rsidRDefault="002A0F73">
      <w:pPr>
        <w:spacing w:before="240" w:after="240"/>
        <w:rPr>
          <w:rFonts w:ascii="Avenir" w:eastAsia="Avenir" w:hAnsi="Avenir" w:cs="Avenir"/>
        </w:rPr>
      </w:pPr>
      <w:r>
        <w:rPr>
          <w:rFonts w:ascii="Avenir" w:eastAsia="Avenir" w:hAnsi="Avenir" w:cs="Avenir"/>
        </w:rPr>
        <w:t>The DS challenge is creating a computational tool to analyze t</w:t>
      </w:r>
      <w:r>
        <w:rPr>
          <w:rFonts w:ascii="Avenir" w:eastAsia="Avenir" w:hAnsi="Avenir" w:cs="Avenir"/>
        </w:rPr>
        <w:t xml:space="preserve">he current flow of Loggi's registered drivers during a given day, for a specific agency, and predict the capacity of this agency to allocate </w:t>
      </w:r>
      <w:r>
        <w:rPr>
          <w:rFonts w:ascii="Avenir" w:eastAsia="Avenir" w:hAnsi="Avenir" w:cs="Avenir"/>
        </w:rPr>
        <w:lastRenderedPageBreak/>
        <w:t>drivers to itineraries for that day, in an hourly base. This tool is intended to support immediate operational acti</w:t>
      </w:r>
      <w:r>
        <w:rPr>
          <w:rFonts w:ascii="Avenir" w:eastAsia="Avenir" w:hAnsi="Avenir" w:cs="Avenir"/>
        </w:rPr>
        <w:t xml:space="preserve">ons, as well as aligning expectations about short-term allocation potential. </w:t>
      </w:r>
    </w:p>
    <w:p w14:paraId="24EB0BC7" w14:textId="77777777" w:rsidR="00550E0E" w:rsidRDefault="002A0F73">
      <w:r>
        <w:tab/>
      </w:r>
      <w:r>
        <w:tab/>
      </w:r>
      <w:r>
        <w:tab/>
      </w:r>
      <w:r>
        <w:tab/>
      </w:r>
      <w:r>
        <w:tab/>
      </w:r>
    </w:p>
    <w:p w14:paraId="682F867D" w14:textId="77777777" w:rsidR="00550E0E" w:rsidRDefault="002A0F73">
      <w:pPr>
        <w:rPr>
          <w:rFonts w:ascii="Avenir" w:eastAsia="Avenir" w:hAnsi="Avenir" w:cs="Avenir"/>
          <w:sz w:val="24"/>
          <w:szCs w:val="24"/>
        </w:rPr>
      </w:pPr>
      <w:r>
        <w:rPr>
          <w:rFonts w:ascii="Avenir" w:eastAsia="Avenir" w:hAnsi="Avenir" w:cs="Avenir"/>
          <w:sz w:val="40"/>
          <w:szCs w:val="40"/>
        </w:rPr>
        <w:t>Business Impact</w:t>
      </w:r>
    </w:p>
    <w:p w14:paraId="02476845" w14:textId="77777777" w:rsidR="00550E0E" w:rsidRDefault="00550E0E">
      <w:pPr>
        <w:rPr>
          <w:rFonts w:ascii="Avenir" w:eastAsia="Avenir" w:hAnsi="Avenir" w:cs="Avenir"/>
          <w:color w:val="FF0000"/>
          <w:sz w:val="24"/>
          <w:szCs w:val="24"/>
        </w:rPr>
      </w:pPr>
    </w:p>
    <w:p w14:paraId="0877C00A" w14:textId="77777777" w:rsidR="00550E0E" w:rsidRDefault="002A0F73">
      <w:pPr>
        <w:rPr>
          <w:rFonts w:ascii="Avenir" w:eastAsia="Avenir" w:hAnsi="Avenir" w:cs="Avenir"/>
          <w:sz w:val="24"/>
          <w:szCs w:val="24"/>
        </w:rPr>
      </w:pPr>
      <w:r>
        <w:rPr>
          <w:rFonts w:ascii="Avenir" w:eastAsia="Avenir" w:hAnsi="Avenir" w:cs="Avenir"/>
          <w:sz w:val="24"/>
          <w:szCs w:val="24"/>
        </w:rPr>
        <w:t>Delivery time directly impacts the platform's user experience (UX) and the ecosystem health from the operational point of view since it increments the util</w:t>
      </w:r>
      <w:r>
        <w:rPr>
          <w:rFonts w:ascii="Avenir" w:eastAsia="Avenir" w:hAnsi="Avenir" w:cs="Avenir"/>
          <w:sz w:val="24"/>
          <w:szCs w:val="24"/>
        </w:rPr>
        <w:t xml:space="preserve">ization of the  fleet. It could be  valuable for Loggi to better understand which agencies are underperforming, where it needs to recruit more riders and which areas are being underserved, in order to improve its operations. </w:t>
      </w:r>
    </w:p>
    <w:p w14:paraId="750EF01C" w14:textId="77777777" w:rsidR="00550E0E" w:rsidRDefault="00550E0E">
      <w:pPr>
        <w:rPr>
          <w:rFonts w:ascii="Avenir" w:eastAsia="Avenir" w:hAnsi="Avenir" w:cs="Avenir"/>
          <w:color w:val="FF0000"/>
          <w:sz w:val="24"/>
          <w:szCs w:val="24"/>
        </w:rPr>
      </w:pPr>
    </w:p>
    <w:p w14:paraId="591E6702" w14:textId="77777777" w:rsidR="00550E0E" w:rsidRPr="00E14F33" w:rsidRDefault="002A0F73">
      <w:pPr>
        <w:rPr>
          <w:rFonts w:ascii="Avenir" w:eastAsia="Avenir" w:hAnsi="Avenir" w:cs="Avenir"/>
          <w:sz w:val="24"/>
          <w:szCs w:val="24"/>
        </w:rPr>
      </w:pPr>
      <w:r w:rsidRPr="00E14F33">
        <w:rPr>
          <w:rFonts w:ascii="Avenir" w:eastAsia="Avenir" w:hAnsi="Avenir" w:cs="Avenir"/>
          <w:sz w:val="24"/>
          <w:szCs w:val="24"/>
        </w:rPr>
        <w:t xml:space="preserve">Aiming to provide an initial </w:t>
      </w:r>
      <w:r w:rsidRPr="00E14F33">
        <w:rPr>
          <w:rFonts w:ascii="Avenir" w:eastAsia="Avenir" w:hAnsi="Avenir" w:cs="Avenir"/>
          <w:sz w:val="24"/>
          <w:szCs w:val="24"/>
        </w:rPr>
        <w:t>analysis with a set of data that can change operational profitability and even make the customer transparent with the value of the service and while maintaining loyalty.</w:t>
      </w:r>
    </w:p>
    <w:p w14:paraId="7E62AA97" w14:textId="77777777" w:rsidR="00550E0E" w:rsidRPr="00E14F33" w:rsidRDefault="00550E0E">
      <w:pPr>
        <w:rPr>
          <w:rFonts w:ascii="Avenir" w:eastAsia="Avenir" w:hAnsi="Avenir" w:cs="Avenir"/>
          <w:sz w:val="24"/>
          <w:szCs w:val="24"/>
        </w:rPr>
      </w:pPr>
    </w:p>
    <w:p w14:paraId="2A374E28" w14:textId="77777777" w:rsidR="00550E0E" w:rsidRPr="00E14F33" w:rsidRDefault="002A0F73">
      <w:pPr>
        <w:rPr>
          <w:rFonts w:ascii="Avenir" w:eastAsia="Avenir" w:hAnsi="Avenir" w:cs="Avenir"/>
          <w:sz w:val="24"/>
          <w:szCs w:val="24"/>
        </w:rPr>
      </w:pPr>
      <w:r w:rsidRPr="00E14F33">
        <w:rPr>
          <w:rFonts w:ascii="Avenir" w:eastAsia="Avenir" w:hAnsi="Avenir" w:cs="Avenir"/>
          <w:sz w:val="24"/>
          <w:szCs w:val="24"/>
        </w:rPr>
        <w:t>Stable time for the delivery of the weather function , traffic , day of the week and time.</w:t>
      </w:r>
    </w:p>
    <w:p w14:paraId="26BE0C34" w14:textId="77777777" w:rsidR="00550E0E" w:rsidRPr="00E14F33" w:rsidRDefault="002A0F73">
      <w:pPr>
        <w:rPr>
          <w:rFonts w:ascii="Avenir" w:eastAsia="Avenir" w:hAnsi="Avenir" w:cs="Avenir"/>
          <w:sz w:val="24"/>
          <w:szCs w:val="24"/>
        </w:rPr>
      </w:pPr>
      <w:r w:rsidRPr="00E14F33">
        <w:rPr>
          <w:rFonts w:ascii="Avenir" w:eastAsia="Avenir" w:hAnsi="Avenir" w:cs="Avenir"/>
          <w:sz w:val="24"/>
          <w:szCs w:val="24"/>
        </w:rPr>
        <w:t>They are the identifiers that we will use together to reduce the business impact.</w:t>
      </w:r>
    </w:p>
    <w:p w14:paraId="63E6FF27" w14:textId="77777777" w:rsidR="00550E0E" w:rsidRPr="00E14F33" w:rsidRDefault="00550E0E">
      <w:pPr>
        <w:rPr>
          <w:rFonts w:ascii="Avenir" w:eastAsia="Avenir" w:hAnsi="Avenir" w:cs="Avenir"/>
          <w:sz w:val="24"/>
          <w:szCs w:val="24"/>
        </w:rPr>
      </w:pPr>
    </w:p>
    <w:p w14:paraId="2FD77A53" w14:textId="58290D2E" w:rsidR="00550E0E" w:rsidRDefault="002A0F73">
      <w:pPr>
        <w:pStyle w:val="Ttulo1"/>
        <w:widowControl w:val="0"/>
        <w:spacing w:before="268" w:line="240" w:lineRule="auto"/>
        <w:ind w:right="2020"/>
        <w:jc w:val="both"/>
        <w:rPr>
          <w:rFonts w:ascii="Avenir" w:eastAsia="Avenir" w:hAnsi="Avenir" w:cs="Avenir"/>
          <w:sz w:val="22"/>
          <w:szCs w:val="22"/>
        </w:rPr>
      </w:pPr>
      <w:bookmarkStart w:id="3" w:name="_1u1766l5p0i3" w:colFirst="0" w:colLast="0"/>
      <w:bookmarkEnd w:id="3"/>
      <w:r>
        <w:rPr>
          <w:rFonts w:ascii="Avenir" w:eastAsia="Avenir" w:hAnsi="Avenir" w:cs="Avenir"/>
        </w:rPr>
        <w:t>Dat</w:t>
      </w:r>
      <w:r w:rsidR="00427DBE">
        <w:rPr>
          <w:rFonts w:ascii="Avenir" w:eastAsia="Avenir" w:hAnsi="Avenir" w:cs="Avenir"/>
        </w:rPr>
        <w:t>a</w:t>
      </w:r>
      <w:r>
        <w:rPr>
          <w:rFonts w:ascii="Avenir" w:eastAsia="Avenir" w:hAnsi="Avenir" w:cs="Avenir"/>
          <w:sz w:val="24"/>
          <w:szCs w:val="24"/>
        </w:rPr>
        <w:tab/>
      </w:r>
      <w:r>
        <w:rPr>
          <w:rFonts w:ascii="Avenir" w:eastAsia="Avenir" w:hAnsi="Avenir" w:cs="Avenir"/>
          <w:sz w:val="24"/>
          <w:szCs w:val="24"/>
        </w:rPr>
        <w:tab/>
      </w:r>
      <w:r>
        <w:rPr>
          <w:rFonts w:ascii="Avenir" w:eastAsia="Avenir" w:hAnsi="Avenir" w:cs="Avenir"/>
          <w:sz w:val="24"/>
          <w:szCs w:val="24"/>
        </w:rPr>
        <w:tab/>
      </w:r>
      <w:r>
        <w:rPr>
          <w:rFonts w:ascii="Avenir" w:eastAsia="Avenir" w:hAnsi="Avenir" w:cs="Avenir"/>
          <w:sz w:val="24"/>
          <w:szCs w:val="24"/>
        </w:rPr>
        <w:tab/>
      </w:r>
      <w:r>
        <w:rPr>
          <w:rFonts w:ascii="Avenir" w:eastAsia="Avenir" w:hAnsi="Avenir" w:cs="Avenir"/>
          <w:sz w:val="24"/>
          <w:szCs w:val="24"/>
        </w:rPr>
        <w:tab/>
      </w:r>
      <w:r>
        <w:rPr>
          <w:rFonts w:ascii="Avenir" w:eastAsia="Avenir" w:hAnsi="Avenir" w:cs="Avenir"/>
          <w:sz w:val="24"/>
          <w:szCs w:val="24"/>
        </w:rPr>
        <w:tab/>
      </w:r>
      <w:r>
        <w:rPr>
          <w:rFonts w:ascii="Avenir" w:eastAsia="Avenir" w:hAnsi="Avenir" w:cs="Avenir"/>
          <w:sz w:val="24"/>
          <w:szCs w:val="24"/>
        </w:rPr>
        <w:tab/>
      </w:r>
      <w:r>
        <w:rPr>
          <w:rFonts w:ascii="Avenir" w:eastAsia="Avenir" w:hAnsi="Avenir" w:cs="Avenir"/>
          <w:sz w:val="24"/>
          <w:szCs w:val="24"/>
        </w:rPr>
        <w:tab/>
        <w:t xml:space="preserve"> </w:t>
      </w:r>
      <w:r>
        <w:rPr>
          <w:rFonts w:ascii="Avenir" w:eastAsia="Avenir" w:hAnsi="Avenir" w:cs="Avenir"/>
          <w:sz w:val="24"/>
          <w:szCs w:val="24"/>
        </w:rPr>
        <w:tab/>
      </w:r>
      <w:r>
        <w:rPr>
          <w:rFonts w:ascii="Avenir" w:eastAsia="Avenir" w:hAnsi="Avenir" w:cs="Avenir"/>
          <w:sz w:val="24"/>
          <w:szCs w:val="24"/>
        </w:rPr>
        <w:tab/>
      </w:r>
      <w:r>
        <w:rPr>
          <w:rFonts w:ascii="Avenir" w:eastAsia="Avenir" w:hAnsi="Avenir" w:cs="Avenir"/>
          <w:sz w:val="24"/>
          <w:szCs w:val="24"/>
        </w:rPr>
        <w:tab/>
      </w:r>
      <w:r>
        <w:rPr>
          <w:rFonts w:ascii="Avenir" w:eastAsia="Avenir" w:hAnsi="Avenir" w:cs="Avenir"/>
          <w:sz w:val="24"/>
          <w:szCs w:val="24"/>
        </w:rPr>
        <w:tab/>
      </w:r>
      <w:r>
        <w:rPr>
          <w:rFonts w:ascii="Avenir" w:eastAsia="Avenir" w:hAnsi="Avenir" w:cs="Avenir"/>
          <w:sz w:val="24"/>
          <w:szCs w:val="24"/>
        </w:rPr>
        <w:tab/>
      </w:r>
      <w:r>
        <w:rPr>
          <w:rFonts w:ascii="Avenir" w:eastAsia="Avenir" w:hAnsi="Avenir" w:cs="Avenir"/>
          <w:sz w:val="24"/>
          <w:szCs w:val="24"/>
        </w:rPr>
        <w:tab/>
      </w:r>
      <w:r>
        <w:rPr>
          <w:rFonts w:ascii="Avenir" w:eastAsia="Avenir" w:hAnsi="Avenir" w:cs="Avenir"/>
          <w:sz w:val="24"/>
          <w:szCs w:val="24"/>
        </w:rPr>
        <w:tab/>
      </w:r>
      <w:r>
        <w:rPr>
          <w:rFonts w:ascii="Avenir" w:eastAsia="Avenir" w:hAnsi="Avenir" w:cs="Avenir"/>
          <w:sz w:val="24"/>
          <w:szCs w:val="24"/>
        </w:rPr>
        <w:tab/>
      </w:r>
      <w:r>
        <w:rPr>
          <w:rFonts w:ascii="Avenir" w:eastAsia="Avenir" w:hAnsi="Avenir" w:cs="Avenir"/>
          <w:sz w:val="24"/>
          <w:szCs w:val="24"/>
        </w:rPr>
        <w:br/>
      </w:r>
      <w:r>
        <w:rPr>
          <w:rFonts w:ascii="Avenir" w:eastAsia="Avenir" w:hAnsi="Avenir" w:cs="Avenir"/>
          <w:sz w:val="22"/>
          <w:szCs w:val="22"/>
        </w:rPr>
        <w:t>●</w:t>
      </w:r>
      <w:r>
        <w:rPr>
          <w:rFonts w:ascii="Avenir" w:eastAsia="Avenir" w:hAnsi="Avenir" w:cs="Avenir"/>
          <w:b/>
          <w:sz w:val="22"/>
          <w:szCs w:val="22"/>
        </w:rPr>
        <w:t xml:space="preserve">  Our ​Itinerary</w:t>
      </w:r>
      <w:r>
        <w:rPr>
          <w:rFonts w:ascii="Avenir" w:eastAsia="Avenir" w:hAnsi="Avenir" w:cs="Avenir"/>
          <w:sz w:val="22"/>
          <w:szCs w:val="22"/>
        </w:rPr>
        <w:t xml:space="preserve"> </w:t>
      </w:r>
      <w:r>
        <w:rPr>
          <w:rFonts w:ascii="Avenir" w:eastAsia="Avenir" w:hAnsi="Avenir" w:cs="Avenir"/>
          <w:sz w:val="22"/>
          <w:szCs w:val="22"/>
        </w:rPr>
        <w:t>data set includes information about the itineraries performed by the driver, such as creation date, agency, time of start, time of end, place of start, place of end, total distance, count of packages, etc</w:t>
      </w:r>
      <w:r>
        <w:rPr>
          <w:rFonts w:ascii="Avenir" w:eastAsia="Avenir" w:hAnsi="Avenir" w:cs="Avenir"/>
          <w:sz w:val="22"/>
          <w:szCs w:val="22"/>
        </w:rPr>
        <w:tab/>
      </w:r>
      <w:r>
        <w:rPr>
          <w:rFonts w:ascii="Avenir" w:eastAsia="Avenir" w:hAnsi="Avenir" w:cs="Avenir"/>
          <w:sz w:val="22"/>
          <w:szCs w:val="22"/>
        </w:rPr>
        <w:tab/>
      </w:r>
      <w:r>
        <w:rPr>
          <w:rFonts w:ascii="Avenir" w:eastAsia="Avenir" w:hAnsi="Avenir" w:cs="Avenir"/>
          <w:sz w:val="22"/>
          <w:szCs w:val="22"/>
        </w:rPr>
        <w:tab/>
      </w:r>
      <w:r>
        <w:rPr>
          <w:rFonts w:ascii="Avenir" w:eastAsia="Avenir" w:hAnsi="Avenir" w:cs="Avenir"/>
          <w:sz w:val="22"/>
          <w:szCs w:val="22"/>
        </w:rPr>
        <w:tab/>
      </w:r>
    </w:p>
    <w:p w14:paraId="787C7EFE" w14:textId="77777777" w:rsidR="00550E0E" w:rsidRDefault="002A0F73" w:rsidP="00E14F33">
      <w:pPr>
        <w:spacing w:before="240" w:after="240" w:line="240" w:lineRule="auto"/>
        <w:rPr>
          <w:rFonts w:ascii="Avenir" w:eastAsia="Avenir" w:hAnsi="Avenir" w:cs="Avenir"/>
          <w:sz w:val="20"/>
          <w:szCs w:val="20"/>
        </w:rPr>
      </w:pPr>
      <w:r>
        <w:rPr>
          <w:rFonts w:ascii="Avenir" w:eastAsia="Avenir" w:hAnsi="Avenir" w:cs="Avenir"/>
        </w:rPr>
        <w:t xml:space="preserve">● </w:t>
      </w:r>
      <w:r>
        <w:rPr>
          <w:rFonts w:ascii="Avenir" w:eastAsia="Avenir" w:hAnsi="Avenir" w:cs="Avenir"/>
          <w:b/>
        </w:rPr>
        <w:t xml:space="preserve"> Our ​Driver Availability</w:t>
      </w:r>
      <w:r>
        <w:rPr>
          <w:rFonts w:ascii="Avenir" w:eastAsia="Avenir" w:hAnsi="Avenir" w:cs="Avenir"/>
        </w:rPr>
        <w:t xml:space="preserve"> ​data set includes </w:t>
      </w:r>
      <w:r>
        <w:rPr>
          <w:rFonts w:ascii="Avenir" w:eastAsia="Avenir" w:hAnsi="Avenir" w:cs="Avenir"/>
        </w:rPr>
        <w:t>information about history of driver availability and geographical locations when using Loggi’s app</w:t>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t xml:space="preserve"> </w:t>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br/>
        <w:t xml:space="preserve">● </w:t>
      </w:r>
      <w:r>
        <w:rPr>
          <w:rFonts w:ascii="Avenir" w:eastAsia="Avenir" w:hAnsi="Avenir" w:cs="Avenir"/>
          <w:b/>
        </w:rPr>
        <w:t xml:space="preserve"> Our ​Distribution</w:t>
      </w:r>
      <w:r>
        <w:rPr>
          <w:rFonts w:ascii="Avenir" w:eastAsia="Avenir" w:hAnsi="Avenir" w:cs="Avenir"/>
        </w:rPr>
        <w:t xml:space="preserve"> Center ​data set, with information about all Loggi’s operational facilities including geographical locations</w:t>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br/>
        <w:t xml:space="preserve">●  </w:t>
      </w:r>
      <w:r>
        <w:rPr>
          <w:rFonts w:ascii="Avenir" w:eastAsia="Avenir" w:hAnsi="Avenir" w:cs="Avenir"/>
          <w:b/>
        </w:rPr>
        <w:t>Traffic</w:t>
      </w:r>
      <w:r>
        <w:rPr>
          <w:rFonts w:ascii="Avenir" w:eastAsia="Avenir" w:hAnsi="Avenir" w:cs="Avenir"/>
        </w:rPr>
        <w:t>​</w:t>
      </w:r>
      <w:r>
        <w:rPr>
          <w:rFonts w:ascii="Avenir" w:eastAsia="Avenir" w:hAnsi="Avenir" w:cs="Avenir"/>
        </w:rPr>
        <w:t xml:space="preserve"> data set</w:t>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t xml:space="preserve"> </w:t>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br/>
        <w:t xml:space="preserve">●  </w:t>
      </w:r>
      <w:r>
        <w:rPr>
          <w:rFonts w:ascii="Avenir" w:eastAsia="Avenir" w:hAnsi="Avenir" w:cs="Avenir"/>
          <w:b/>
        </w:rPr>
        <w:t>Weather</w:t>
      </w:r>
      <w:r>
        <w:rPr>
          <w:rFonts w:ascii="Avenir" w:eastAsia="Avenir" w:hAnsi="Avenir" w:cs="Avenir"/>
        </w:rPr>
        <w:t xml:space="preserve"> ​data set</w:t>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br/>
        <w:t xml:space="preserve">●  </w:t>
      </w:r>
      <w:r>
        <w:rPr>
          <w:rFonts w:ascii="Avenir" w:eastAsia="Avenir" w:hAnsi="Avenir" w:cs="Avenir"/>
          <w:b/>
        </w:rPr>
        <w:t>Holidays​</w:t>
      </w:r>
      <w:r>
        <w:rPr>
          <w:rFonts w:ascii="Avenir" w:eastAsia="Avenir" w:hAnsi="Avenir" w:cs="Avenir"/>
        </w:rPr>
        <w:t xml:space="preserve"> data set </w:t>
      </w:r>
      <w:r>
        <w:rPr>
          <w:rFonts w:ascii="Avenir" w:eastAsia="Avenir" w:hAnsi="Avenir" w:cs="Avenir"/>
          <w:sz w:val="24"/>
          <w:szCs w:val="24"/>
        </w:rPr>
        <w:br/>
      </w:r>
      <w:r>
        <w:rPr>
          <w:rFonts w:ascii="Avenir" w:eastAsia="Avenir" w:hAnsi="Avenir" w:cs="Avenir"/>
          <w:sz w:val="20"/>
          <w:szCs w:val="20"/>
        </w:rPr>
        <w:t xml:space="preserve"> </w:t>
      </w:r>
      <w:r>
        <w:rPr>
          <w:rFonts w:ascii="Avenir" w:eastAsia="Avenir" w:hAnsi="Avenir" w:cs="Avenir"/>
          <w:sz w:val="20"/>
          <w:szCs w:val="20"/>
        </w:rPr>
        <w:tab/>
      </w:r>
      <w:r>
        <w:rPr>
          <w:rFonts w:ascii="Avenir" w:eastAsia="Avenir" w:hAnsi="Avenir" w:cs="Avenir"/>
          <w:sz w:val="20"/>
          <w:szCs w:val="20"/>
        </w:rPr>
        <w:tab/>
      </w:r>
      <w:r>
        <w:rPr>
          <w:rFonts w:ascii="Avenir" w:eastAsia="Avenir" w:hAnsi="Avenir" w:cs="Avenir"/>
          <w:sz w:val="20"/>
          <w:szCs w:val="20"/>
        </w:rPr>
        <w:tab/>
      </w:r>
      <w:r>
        <w:rPr>
          <w:rFonts w:ascii="Avenir" w:eastAsia="Avenir" w:hAnsi="Avenir" w:cs="Avenir"/>
          <w:sz w:val="20"/>
          <w:szCs w:val="20"/>
        </w:rPr>
        <w:tab/>
      </w:r>
      <w:r>
        <w:rPr>
          <w:rFonts w:ascii="Avenir" w:eastAsia="Avenir" w:hAnsi="Avenir" w:cs="Avenir"/>
          <w:sz w:val="20"/>
          <w:szCs w:val="20"/>
        </w:rPr>
        <w:tab/>
      </w:r>
      <w:r>
        <w:rPr>
          <w:rFonts w:ascii="Avenir" w:eastAsia="Avenir" w:hAnsi="Avenir" w:cs="Avenir"/>
          <w:sz w:val="20"/>
          <w:szCs w:val="20"/>
        </w:rPr>
        <w:tab/>
      </w:r>
      <w:r>
        <w:rPr>
          <w:rFonts w:ascii="Avenir" w:eastAsia="Avenir" w:hAnsi="Avenir" w:cs="Avenir"/>
          <w:sz w:val="20"/>
          <w:szCs w:val="20"/>
        </w:rPr>
        <w:tab/>
      </w:r>
    </w:p>
    <w:p w14:paraId="5B20C2FE" w14:textId="77777777" w:rsidR="00550E0E" w:rsidRDefault="002A0F73" w:rsidP="00E14F33">
      <w:pPr>
        <w:rPr>
          <w:rFonts w:ascii="Avenir" w:eastAsia="Avenir" w:hAnsi="Avenir" w:cs="Avenir"/>
          <w:sz w:val="20"/>
          <w:szCs w:val="20"/>
        </w:rPr>
      </w:pPr>
      <w:r>
        <w:rPr>
          <w:rFonts w:ascii="Avenir" w:eastAsia="Avenir" w:hAnsi="Avenir" w:cs="Avenir"/>
          <w:sz w:val="20"/>
          <w:szCs w:val="20"/>
        </w:rPr>
        <w:tab/>
      </w:r>
    </w:p>
    <w:p w14:paraId="12E579B2" w14:textId="77777777" w:rsidR="00550E0E" w:rsidRDefault="00550E0E" w:rsidP="00E14F33">
      <w:pPr>
        <w:rPr>
          <w:rFonts w:ascii="Avenir" w:eastAsia="Avenir" w:hAnsi="Avenir" w:cs="Avenir"/>
          <w:sz w:val="20"/>
          <w:szCs w:val="20"/>
        </w:rPr>
      </w:pPr>
    </w:p>
    <w:p w14:paraId="087A58F7" w14:textId="77777777" w:rsidR="00550E0E" w:rsidRDefault="002A0F73" w:rsidP="00E14F33">
      <w:pPr>
        <w:rPr>
          <w:rFonts w:ascii="Avenir" w:eastAsia="Avenir" w:hAnsi="Avenir" w:cs="Avenir"/>
          <w:sz w:val="24"/>
          <w:szCs w:val="24"/>
        </w:rPr>
      </w:pPr>
      <w:r>
        <w:rPr>
          <w:rFonts w:ascii="Avenir" w:eastAsia="Avenir" w:hAnsi="Avenir" w:cs="Avenir"/>
          <w:sz w:val="20"/>
          <w:szCs w:val="20"/>
        </w:rPr>
        <w:tab/>
      </w:r>
      <w:r>
        <w:rPr>
          <w:rFonts w:ascii="Avenir" w:eastAsia="Avenir" w:hAnsi="Avenir" w:cs="Avenir"/>
          <w:sz w:val="20"/>
          <w:szCs w:val="20"/>
        </w:rPr>
        <w:tab/>
      </w:r>
      <w:r>
        <w:rPr>
          <w:rFonts w:ascii="Avenir" w:eastAsia="Avenir" w:hAnsi="Avenir" w:cs="Avenir"/>
          <w:sz w:val="20"/>
          <w:szCs w:val="20"/>
        </w:rPr>
        <w:tab/>
      </w:r>
      <w:r>
        <w:rPr>
          <w:rFonts w:ascii="Avenir" w:eastAsia="Avenir" w:hAnsi="Avenir" w:cs="Avenir"/>
        </w:rPr>
        <w:tab/>
      </w:r>
      <w:r>
        <w:rPr>
          <w:rFonts w:ascii="Avenir" w:eastAsia="Avenir" w:hAnsi="Avenir" w:cs="Avenir"/>
        </w:rPr>
        <w:tab/>
        <w:t xml:space="preserve"> </w:t>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p>
    <w:p w14:paraId="58B3B127" w14:textId="77777777" w:rsidR="00550E0E" w:rsidRDefault="002A0F73">
      <w:pPr>
        <w:pStyle w:val="Ttulo1"/>
        <w:widowControl w:val="0"/>
        <w:spacing w:before="268"/>
        <w:ind w:right="2020"/>
        <w:rPr>
          <w:rFonts w:ascii="Avenir" w:eastAsia="Avenir" w:hAnsi="Avenir" w:cs="Avenir"/>
        </w:rPr>
      </w:pPr>
      <w:bookmarkStart w:id="4" w:name="_do88z68ioea" w:colFirst="0" w:colLast="0"/>
      <w:bookmarkEnd w:id="4"/>
      <w:r>
        <w:rPr>
          <w:rFonts w:ascii="Avenir" w:eastAsia="Avenir" w:hAnsi="Avenir" w:cs="Avenir"/>
        </w:rPr>
        <w:lastRenderedPageBreak/>
        <w:t>Methods</w:t>
      </w:r>
    </w:p>
    <w:p w14:paraId="00A01291" w14:textId="77777777" w:rsidR="00550E0E" w:rsidRDefault="002A0F73">
      <w:pPr>
        <w:rPr>
          <w:rFonts w:ascii="Avenir" w:eastAsia="Avenir" w:hAnsi="Avenir" w:cs="Avenir"/>
          <w:b/>
          <w:sz w:val="24"/>
          <w:szCs w:val="24"/>
        </w:rPr>
      </w:pPr>
      <w:r>
        <w:rPr>
          <w:rFonts w:ascii="Avenir" w:eastAsia="Avenir" w:hAnsi="Avenir" w:cs="Avenir"/>
          <w:b/>
          <w:sz w:val="24"/>
          <w:szCs w:val="24"/>
        </w:rPr>
        <w:t>Visualizations</w:t>
      </w:r>
    </w:p>
    <w:p w14:paraId="17F4FFA6" w14:textId="77777777" w:rsidR="00550E0E" w:rsidRDefault="00550E0E">
      <w:pPr>
        <w:rPr>
          <w:rFonts w:ascii="Avenir" w:eastAsia="Avenir" w:hAnsi="Avenir" w:cs="Avenir"/>
          <w:b/>
          <w:sz w:val="24"/>
          <w:szCs w:val="24"/>
        </w:rPr>
      </w:pPr>
    </w:p>
    <w:p w14:paraId="2D5AD0BD" w14:textId="77777777" w:rsidR="00D43AC5" w:rsidRDefault="00D43AC5" w:rsidP="00D43AC5">
      <w:pPr>
        <w:pStyle w:val="NormalWeb"/>
        <w:spacing w:before="0" w:beforeAutospacing="0" w:after="0" w:afterAutospacing="0"/>
      </w:pPr>
      <w:r>
        <w:rPr>
          <w:rFonts w:ascii="Avenir" w:hAnsi="Avenir"/>
          <w:color w:val="000000"/>
        </w:rPr>
        <w:t>One key component of understanding the patterns in Loggi is providing high-quality visualizations of his historical delivery. Here are some of the static and interactive visualizations we will provide:</w:t>
      </w:r>
    </w:p>
    <w:p w14:paraId="1006A367" w14:textId="77777777" w:rsidR="00D43AC5" w:rsidRDefault="00D43AC5" w:rsidP="00D43AC5">
      <w:pPr>
        <w:pStyle w:val="NormalWeb"/>
        <w:numPr>
          <w:ilvl w:val="0"/>
          <w:numId w:val="4"/>
        </w:numPr>
        <w:spacing w:before="0" w:beforeAutospacing="0" w:after="0" w:afterAutospacing="0"/>
        <w:textAlignment w:val="baseline"/>
        <w:rPr>
          <w:rFonts w:ascii="Avenir" w:hAnsi="Avenir"/>
          <w:color w:val="000000"/>
        </w:rPr>
      </w:pPr>
      <w:r>
        <w:rPr>
          <w:rFonts w:ascii="Avenir" w:hAnsi="Avenir"/>
          <w:color w:val="000000"/>
        </w:rPr>
        <w:t>Heatmaps</w:t>
      </w:r>
    </w:p>
    <w:p w14:paraId="69B7577E" w14:textId="77777777" w:rsidR="00D43AC5" w:rsidRDefault="00D43AC5" w:rsidP="00D43AC5">
      <w:pPr>
        <w:pStyle w:val="NormalWeb"/>
        <w:numPr>
          <w:ilvl w:val="1"/>
          <w:numId w:val="4"/>
        </w:numPr>
        <w:spacing w:before="0" w:beforeAutospacing="0" w:after="0" w:afterAutospacing="0"/>
        <w:textAlignment w:val="baseline"/>
        <w:rPr>
          <w:rFonts w:ascii="Avenir" w:hAnsi="Avenir"/>
          <w:color w:val="000000"/>
        </w:rPr>
      </w:pPr>
      <w:r>
        <w:rPr>
          <w:rFonts w:ascii="Avenir" w:hAnsi="Avenir"/>
          <w:color w:val="000000"/>
        </w:rPr>
        <w:t>Delivery time map to understand underserved areas and an</w:t>
      </w:r>
      <w:bookmarkStart w:id="5" w:name="_GoBack"/>
      <w:bookmarkEnd w:id="5"/>
      <w:r>
        <w:rPr>
          <w:rFonts w:ascii="Avenir" w:hAnsi="Avenir"/>
          <w:color w:val="000000"/>
        </w:rPr>
        <w:t>alyze the impact of distribution center allocation</w:t>
      </w:r>
    </w:p>
    <w:p w14:paraId="39A47C01" w14:textId="77777777" w:rsidR="00D43AC5" w:rsidRDefault="00D43AC5" w:rsidP="00D43AC5">
      <w:pPr>
        <w:pStyle w:val="NormalWeb"/>
        <w:numPr>
          <w:ilvl w:val="1"/>
          <w:numId w:val="4"/>
        </w:numPr>
        <w:spacing w:before="0" w:beforeAutospacing="0" w:after="0" w:afterAutospacing="0"/>
        <w:textAlignment w:val="baseline"/>
        <w:rPr>
          <w:rFonts w:ascii="Avenir" w:hAnsi="Avenir"/>
          <w:color w:val="000000"/>
        </w:rPr>
      </w:pPr>
      <w:r>
        <w:rPr>
          <w:rFonts w:ascii="Avenir" w:hAnsi="Avenir"/>
          <w:color w:val="000000"/>
        </w:rPr>
        <w:t>Demand heatmap to understand demand location</w:t>
      </w:r>
    </w:p>
    <w:p w14:paraId="7635F62C" w14:textId="77777777" w:rsidR="00D43AC5" w:rsidRDefault="00D43AC5" w:rsidP="00D43AC5">
      <w:pPr>
        <w:pStyle w:val="NormalWeb"/>
        <w:numPr>
          <w:ilvl w:val="1"/>
          <w:numId w:val="4"/>
        </w:numPr>
        <w:spacing w:before="0" w:beforeAutospacing="0" w:after="0" w:afterAutospacing="0"/>
        <w:textAlignment w:val="baseline"/>
        <w:rPr>
          <w:rFonts w:ascii="Avenir" w:hAnsi="Avenir"/>
          <w:color w:val="000000"/>
        </w:rPr>
      </w:pPr>
      <w:r>
        <w:rPr>
          <w:rFonts w:ascii="Avenir" w:hAnsi="Avenir"/>
          <w:color w:val="000000"/>
        </w:rPr>
        <w:t>Rider density heatmap to understand fleet size and coverage (by itself and in relation to the demand)</w:t>
      </w:r>
    </w:p>
    <w:p w14:paraId="0F31DE96" w14:textId="77777777" w:rsidR="00D43AC5" w:rsidRDefault="00D43AC5" w:rsidP="00D43AC5">
      <w:pPr>
        <w:pStyle w:val="NormalWeb"/>
        <w:numPr>
          <w:ilvl w:val="0"/>
          <w:numId w:val="4"/>
        </w:numPr>
        <w:spacing w:before="0" w:beforeAutospacing="0" w:after="0" w:afterAutospacing="0"/>
        <w:textAlignment w:val="baseline"/>
        <w:rPr>
          <w:rFonts w:ascii="Avenir" w:hAnsi="Avenir"/>
          <w:color w:val="000000"/>
        </w:rPr>
      </w:pPr>
      <w:r>
        <w:rPr>
          <w:rFonts w:ascii="Avenir" w:hAnsi="Avenir"/>
          <w:color w:val="000000"/>
        </w:rPr>
        <w:t>Time series</w:t>
      </w:r>
    </w:p>
    <w:p w14:paraId="0734E9DA" w14:textId="77777777" w:rsidR="00D43AC5" w:rsidRDefault="00D43AC5" w:rsidP="00D43AC5">
      <w:pPr>
        <w:pStyle w:val="NormalWeb"/>
        <w:numPr>
          <w:ilvl w:val="1"/>
          <w:numId w:val="4"/>
        </w:numPr>
        <w:spacing w:before="0" w:beforeAutospacing="0" w:after="0" w:afterAutospacing="0"/>
        <w:textAlignment w:val="baseline"/>
        <w:rPr>
          <w:rFonts w:ascii="Avenir" w:hAnsi="Avenir"/>
          <w:color w:val="000000"/>
        </w:rPr>
      </w:pPr>
      <w:r>
        <w:rPr>
          <w:rFonts w:ascii="Avenir" w:hAnsi="Avenir"/>
          <w:color w:val="000000"/>
        </w:rPr>
        <w:t>Week-day demand seasonality</w:t>
      </w:r>
    </w:p>
    <w:p w14:paraId="13FBFD01" w14:textId="77777777" w:rsidR="00D43AC5" w:rsidRDefault="00D43AC5" w:rsidP="00D43AC5">
      <w:pPr>
        <w:pStyle w:val="NormalWeb"/>
        <w:numPr>
          <w:ilvl w:val="1"/>
          <w:numId w:val="4"/>
        </w:numPr>
        <w:spacing w:before="0" w:beforeAutospacing="0" w:after="0" w:afterAutospacing="0"/>
        <w:textAlignment w:val="baseline"/>
        <w:rPr>
          <w:rFonts w:ascii="Avenir" w:hAnsi="Avenir"/>
          <w:color w:val="000000"/>
        </w:rPr>
      </w:pPr>
      <w:r>
        <w:rPr>
          <w:rFonts w:ascii="Avenir" w:hAnsi="Avenir"/>
          <w:color w:val="000000"/>
        </w:rPr>
        <w:t>Intra-day peak demand hours</w:t>
      </w:r>
    </w:p>
    <w:p w14:paraId="4525DAAB" w14:textId="77777777" w:rsidR="00D43AC5" w:rsidRDefault="00D43AC5" w:rsidP="00D43AC5">
      <w:pPr>
        <w:pStyle w:val="NormalWeb"/>
        <w:numPr>
          <w:ilvl w:val="1"/>
          <w:numId w:val="4"/>
        </w:numPr>
        <w:spacing w:before="0" w:beforeAutospacing="0" w:after="0" w:afterAutospacing="0"/>
        <w:textAlignment w:val="baseline"/>
        <w:rPr>
          <w:rFonts w:ascii="Avenir" w:hAnsi="Avenir"/>
          <w:color w:val="000000"/>
        </w:rPr>
      </w:pPr>
      <w:r>
        <w:rPr>
          <w:rFonts w:ascii="Avenir" w:hAnsi="Avenir"/>
          <w:color w:val="000000"/>
        </w:rPr>
        <w:t>Intra-day delivery time variations (most likely spike during peak demand hours)</w:t>
      </w:r>
    </w:p>
    <w:p w14:paraId="58429AA7" w14:textId="77777777" w:rsidR="00D43AC5" w:rsidRDefault="00D43AC5" w:rsidP="00D43AC5">
      <w:pPr>
        <w:pStyle w:val="NormalWeb"/>
        <w:numPr>
          <w:ilvl w:val="1"/>
          <w:numId w:val="4"/>
        </w:numPr>
        <w:spacing w:before="0" w:beforeAutospacing="0" w:after="0" w:afterAutospacing="0"/>
        <w:textAlignment w:val="baseline"/>
        <w:rPr>
          <w:rFonts w:ascii="Avenir" w:hAnsi="Avenir"/>
          <w:color w:val="000000"/>
        </w:rPr>
      </w:pPr>
      <w:r>
        <w:rPr>
          <w:rFonts w:ascii="Avenir" w:hAnsi="Avenir"/>
          <w:color w:val="000000"/>
        </w:rPr>
        <w:t>Understanding how the company’s demand, fleet have been behaving in the long term; possibly exponential growth. </w:t>
      </w:r>
    </w:p>
    <w:p w14:paraId="0E33CBEB" w14:textId="77777777" w:rsidR="00D43AC5" w:rsidRDefault="00D43AC5" w:rsidP="00D43AC5">
      <w:pPr>
        <w:pStyle w:val="NormalWeb"/>
        <w:numPr>
          <w:ilvl w:val="0"/>
          <w:numId w:val="4"/>
        </w:numPr>
        <w:spacing w:before="0" w:beforeAutospacing="0" w:after="0" w:afterAutospacing="0"/>
        <w:textAlignment w:val="baseline"/>
        <w:rPr>
          <w:rFonts w:ascii="Avenir" w:hAnsi="Avenir"/>
          <w:color w:val="000000"/>
        </w:rPr>
      </w:pPr>
      <w:r>
        <w:rPr>
          <w:rFonts w:ascii="Avenir" w:hAnsi="Avenir"/>
          <w:color w:val="000000"/>
        </w:rPr>
        <w:t>Box-plots</w:t>
      </w:r>
    </w:p>
    <w:p w14:paraId="7422A247" w14:textId="77777777" w:rsidR="00D43AC5" w:rsidRDefault="00D43AC5" w:rsidP="00D43AC5">
      <w:pPr>
        <w:pStyle w:val="NormalWeb"/>
        <w:numPr>
          <w:ilvl w:val="1"/>
          <w:numId w:val="4"/>
        </w:numPr>
        <w:spacing w:before="0" w:beforeAutospacing="0" w:after="0" w:afterAutospacing="0"/>
        <w:textAlignment w:val="baseline"/>
        <w:rPr>
          <w:rFonts w:ascii="Avenir" w:hAnsi="Avenir"/>
          <w:color w:val="000000"/>
        </w:rPr>
      </w:pPr>
      <w:r>
        <w:rPr>
          <w:rFonts w:ascii="Avenir" w:hAnsi="Avenir"/>
          <w:color w:val="000000"/>
        </w:rPr>
        <w:t>Understanding delivery time in different weather conditions</w:t>
      </w:r>
    </w:p>
    <w:p w14:paraId="6FB86890" w14:textId="77777777" w:rsidR="00D43AC5" w:rsidRDefault="00D43AC5" w:rsidP="00D43AC5">
      <w:pPr>
        <w:pStyle w:val="NormalWeb"/>
        <w:numPr>
          <w:ilvl w:val="1"/>
          <w:numId w:val="4"/>
        </w:numPr>
        <w:spacing w:before="0" w:beforeAutospacing="0" w:after="0" w:afterAutospacing="0"/>
        <w:textAlignment w:val="baseline"/>
        <w:rPr>
          <w:rFonts w:ascii="Avenir" w:hAnsi="Avenir"/>
          <w:color w:val="000000"/>
        </w:rPr>
      </w:pPr>
      <w:r>
        <w:rPr>
          <w:rFonts w:ascii="Avenir" w:hAnsi="Avenir"/>
          <w:color w:val="000000"/>
        </w:rPr>
        <w:t>Understanding delivery time in hourly/weekday </w:t>
      </w:r>
    </w:p>
    <w:p w14:paraId="10905660" w14:textId="77777777" w:rsidR="00D43AC5" w:rsidRDefault="00D43AC5" w:rsidP="00D43AC5">
      <w:pPr>
        <w:pStyle w:val="NormalWeb"/>
        <w:numPr>
          <w:ilvl w:val="0"/>
          <w:numId w:val="4"/>
        </w:numPr>
        <w:spacing w:before="0" w:beforeAutospacing="0" w:after="0" w:afterAutospacing="0"/>
        <w:textAlignment w:val="baseline"/>
        <w:rPr>
          <w:rFonts w:ascii="Avenir" w:hAnsi="Avenir"/>
          <w:color w:val="000000"/>
        </w:rPr>
      </w:pPr>
      <w:r>
        <w:rPr>
          <w:rFonts w:ascii="Avenir" w:hAnsi="Avenir"/>
          <w:color w:val="000000"/>
        </w:rPr>
        <w:t>Visualization about the relationship between the day of the week and time of the order and the availability of the distributors.</w:t>
      </w:r>
    </w:p>
    <w:p w14:paraId="0C4E504F" w14:textId="77777777" w:rsidR="00D43AC5" w:rsidRDefault="00D43AC5" w:rsidP="00D43AC5">
      <w:pPr>
        <w:pStyle w:val="NormalWeb"/>
        <w:numPr>
          <w:ilvl w:val="0"/>
          <w:numId w:val="4"/>
        </w:numPr>
        <w:spacing w:before="0" w:beforeAutospacing="0" w:after="0" w:afterAutospacing="0"/>
        <w:textAlignment w:val="baseline"/>
        <w:rPr>
          <w:rFonts w:ascii="Avenir" w:hAnsi="Avenir"/>
          <w:color w:val="000000"/>
        </w:rPr>
      </w:pPr>
      <w:r>
        <w:rPr>
          <w:rFonts w:ascii="Avenir" w:hAnsi="Avenir"/>
          <w:color w:val="000000"/>
        </w:rPr>
        <w:t>The weather vs the availability of delivery people and duration of the trip</w:t>
      </w:r>
    </w:p>
    <w:p w14:paraId="336B995A" w14:textId="77777777" w:rsidR="00D43AC5" w:rsidRDefault="00D43AC5" w:rsidP="00D43AC5">
      <w:pPr>
        <w:pStyle w:val="NormalWeb"/>
        <w:numPr>
          <w:ilvl w:val="0"/>
          <w:numId w:val="4"/>
        </w:numPr>
        <w:spacing w:before="0" w:beforeAutospacing="0" w:after="0" w:afterAutospacing="0"/>
        <w:textAlignment w:val="baseline"/>
        <w:rPr>
          <w:rFonts w:ascii="Avenir" w:hAnsi="Avenir"/>
          <w:color w:val="000000"/>
        </w:rPr>
      </w:pPr>
      <w:r>
        <w:rPr>
          <w:rFonts w:ascii="Avenir" w:hAnsi="Avenir"/>
          <w:color w:val="000000"/>
        </w:rPr>
        <w:t>The weather vs the time of the order and qty of orders</w:t>
      </w:r>
    </w:p>
    <w:p w14:paraId="41E6E371" w14:textId="77777777" w:rsidR="00D43AC5" w:rsidRDefault="00D43AC5" w:rsidP="00D43AC5">
      <w:pPr>
        <w:pStyle w:val="NormalWeb"/>
        <w:numPr>
          <w:ilvl w:val="0"/>
          <w:numId w:val="4"/>
        </w:numPr>
        <w:spacing w:before="0" w:beforeAutospacing="0" w:after="0" w:afterAutospacing="0"/>
        <w:textAlignment w:val="baseline"/>
        <w:rPr>
          <w:rFonts w:ascii="Avenir" w:hAnsi="Avenir"/>
          <w:color w:val="000000"/>
        </w:rPr>
      </w:pPr>
      <w:r>
        <w:rPr>
          <w:rFonts w:ascii="Avenir" w:hAnsi="Avenir"/>
          <w:color w:val="000000"/>
        </w:rPr>
        <w:t>Traffic vs delivery availability and duration of the trip</w:t>
      </w:r>
    </w:p>
    <w:p w14:paraId="51B04668" w14:textId="77777777" w:rsidR="00D43AC5" w:rsidRDefault="00D43AC5" w:rsidP="00D43AC5">
      <w:pPr>
        <w:pStyle w:val="NormalWeb"/>
        <w:numPr>
          <w:ilvl w:val="0"/>
          <w:numId w:val="4"/>
        </w:numPr>
        <w:spacing w:before="0" w:beforeAutospacing="0" w:after="0" w:afterAutospacing="0"/>
        <w:textAlignment w:val="baseline"/>
        <w:rPr>
          <w:rFonts w:ascii="Avenir" w:hAnsi="Avenir"/>
          <w:color w:val="000000"/>
        </w:rPr>
      </w:pPr>
      <w:r>
        <w:rPr>
          <w:rFonts w:ascii="Avenir" w:hAnsi="Avenir"/>
          <w:color w:val="000000"/>
        </w:rPr>
        <w:t>Correlation plot about different availability and different variables.</w:t>
      </w:r>
    </w:p>
    <w:p w14:paraId="03962422" w14:textId="77777777" w:rsidR="00550E0E" w:rsidRDefault="00550E0E">
      <w:pPr>
        <w:rPr>
          <w:rFonts w:ascii="Avenir" w:eastAsia="Avenir" w:hAnsi="Avenir" w:cs="Avenir"/>
          <w:color w:val="FF0000"/>
          <w:sz w:val="24"/>
          <w:szCs w:val="24"/>
        </w:rPr>
      </w:pPr>
    </w:p>
    <w:p w14:paraId="31F4D869" w14:textId="77777777" w:rsidR="00550E0E" w:rsidRDefault="002A0F73">
      <w:pPr>
        <w:rPr>
          <w:rFonts w:ascii="Avenir" w:eastAsia="Avenir" w:hAnsi="Avenir" w:cs="Avenir"/>
          <w:b/>
          <w:sz w:val="24"/>
          <w:szCs w:val="24"/>
        </w:rPr>
      </w:pPr>
      <w:r>
        <w:rPr>
          <w:rFonts w:ascii="Avenir" w:eastAsia="Avenir" w:hAnsi="Avenir" w:cs="Avenir"/>
          <w:b/>
          <w:sz w:val="24"/>
          <w:szCs w:val="24"/>
        </w:rPr>
        <w:t>Models</w:t>
      </w:r>
    </w:p>
    <w:p w14:paraId="191F067E" w14:textId="77777777" w:rsidR="00550E0E" w:rsidRDefault="00550E0E">
      <w:pPr>
        <w:rPr>
          <w:rFonts w:ascii="Avenir" w:eastAsia="Avenir" w:hAnsi="Avenir" w:cs="Avenir"/>
          <w:b/>
          <w:sz w:val="24"/>
          <w:szCs w:val="24"/>
        </w:rPr>
      </w:pPr>
    </w:p>
    <w:p w14:paraId="5648DB26" w14:textId="77777777" w:rsidR="00550E0E" w:rsidRDefault="002A0F73">
      <w:pPr>
        <w:rPr>
          <w:rFonts w:ascii="Avenir" w:eastAsia="Avenir" w:hAnsi="Avenir" w:cs="Avenir"/>
          <w:sz w:val="24"/>
          <w:szCs w:val="24"/>
        </w:rPr>
      </w:pPr>
      <w:r>
        <w:rPr>
          <w:rFonts w:ascii="Avenir" w:eastAsia="Avenir" w:hAnsi="Avenir" w:cs="Avenir"/>
          <w:sz w:val="24"/>
          <w:szCs w:val="24"/>
        </w:rPr>
        <w:t>To model the delivery time we propose to break it into its component intervals. As we unde</w:t>
      </w:r>
      <w:r>
        <w:rPr>
          <w:rFonts w:ascii="Avenir" w:eastAsia="Avenir" w:hAnsi="Avenir" w:cs="Avenir"/>
          <w:sz w:val="24"/>
          <w:szCs w:val="24"/>
        </w:rPr>
        <w:t>rstand it the total delivery time on a delivery lifecycle could be understood as the sum of the following:</w:t>
      </w:r>
    </w:p>
    <w:p w14:paraId="440C36AB" w14:textId="77777777" w:rsidR="00550E0E" w:rsidRDefault="002A0F73">
      <w:pPr>
        <w:numPr>
          <w:ilvl w:val="0"/>
          <w:numId w:val="3"/>
        </w:numPr>
        <w:rPr>
          <w:rFonts w:ascii="Avenir" w:eastAsia="Avenir" w:hAnsi="Avenir" w:cs="Avenir"/>
          <w:sz w:val="24"/>
          <w:szCs w:val="24"/>
        </w:rPr>
      </w:pPr>
      <w:r>
        <w:rPr>
          <w:rFonts w:ascii="Avenir" w:eastAsia="Avenir" w:hAnsi="Avenir" w:cs="Avenir"/>
          <w:sz w:val="24"/>
          <w:szCs w:val="24"/>
        </w:rPr>
        <w:t>Acceptance time (AT): The time interval between when the delivery is requested, the dispatching algorithm assigns it to a rider (or riders) and the r</w:t>
      </w:r>
      <w:r>
        <w:rPr>
          <w:rFonts w:ascii="Avenir" w:eastAsia="Avenir" w:hAnsi="Avenir" w:cs="Avenir"/>
          <w:sz w:val="24"/>
          <w:szCs w:val="24"/>
        </w:rPr>
        <w:t xml:space="preserve">ider accepts it. This time could be impacted by the relation between the demand and the rider availability on any given place and time. It would be interesting to study demand seasonality (daily and weekly) to determine peak hours, and climate conditions, </w:t>
      </w:r>
      <w:r>
        <w:rPr>
          <w:rFonts w:ascii="Avenir" w:eastAsia="Avenir" w:hAnsi="Avenir" w:cs="Avenir"/>
          <w:sz w:val="24"/>
          <w:szCs w:val="24"/>
        </w:rPr>
        <w:t xml:space="preserve">to see if there is a scarcity of riders during  rainy days. The restrictions in the dispatching algorithm can also have an incidence in this time interval, so it would be prudent to ask the company for more </w:t>
      </w:r>
      <w:r>
        <w:rPr>
          <w:rFonts w:ascii="Avenir" w:eastAsia="Avenir" w:hAnsi="Avenir" w:cs="Avenir"/>
          <w:sz w:val="24"/>
          <w:szCs w:val="24"/>
        </w:rPr>
        <w:lastRenderedPageBreak/>
        <w:t xml:space="preserve">information about it. For example: does it allow </w:t>
      </w:r>
      <w:r>
        <w:rPr>
          <w:rFonts w:ascii="Avenir" w:eastAsia="Avenir" w:hAnsi="Avenir" w:cs="Avenir"/>
          <w:sz w:val="24"/>
          <w:szCs w:val="24"/>
        </w:rPr>
        <w:t xml:space="preserve">for multiple orders to be assigned and stacked to a single rider?  What does it optimize (delivery time or  cost)? </w:t>
      </w:r>
    </w:p>
    <w:p w14:paraId="239A0D3F" w14:textId="77777777" w:rsidR="00550E0E" w:rsidRDefault="002A0F73">
      <w:pPr>
        <w:numPr>
          <w:ilvl w:val="0"/>
          <w:numId w:val="1"/>
        </w:numPr>
        <w:rPr>
          <w:rFonts w:ascii="Avenir" w:eastAsia="Avenir" w:hAnsi="Avenir" w:cs="Avenir"/>
          <w:b/>
          <w:sz w:val="24"/>
          <w:szCs w:val="24"/>
        </w:rPr>
      </w:pPr>
      <w:r>
        <w:rPr>
          <w:rFonts w:ascii="Avenir" w:eastAsia="Avenir" w:hAnsi="Avenir" w:cs="Avenir"/>
          <w:sz w:val="24"/>
          <w:szCs w:val="24"/>
        </w:rPr>
        <w:t>Start Time (ST): The start time is the difference of when the rider accepts an order and it actually starts fulfilling it. This Could be due to multiple orders assigned to a single rider. It can be extracted from the data we have and it most likely be corr</w:t>
      </w:r>
      <w:r>
        <w:rPr>
          <w:rFonts w:ascii="Avenir" w:eastAsia="Avenir" w:hAnsi="Avenir" w:cs="Avenir"/>
          <w:sz w:val="24"/>
          <w:szCs w:val="24"/>
        </w:rPr>
        <w:t>elated with the relation between the demand and rider availability in the city.</w:t>
      </w:r>
    </w:p>
    <w:p w14:paraId="67FAFC88" w14:textId="77777777" w:rsidR="00550E0E" w:rsidRDefault="002A0F73">
      <w:pPr>
        <w:numPr>
          <w:ilvl w:val="0"/>
          <w:numId w:val="1"/>
        </w:numPr>
        <w:rPr>
          <w:rFonts w:ascii="Avenir" w:eastAsia="Avenir" w:hAnsi="Avenir" w:cs="Avenir"/>
          <w:sz w:val="24"/>
          <w:szCs w:val="24"/>
        </w:rPr>
      </w:pPr>
      <w:r>
        <w:rPr>
          <w:rFonts w:ascii="Avenir" w:eastAsia="Avenir" w:hAnsi="Avenir" w:cs="Avenir"/>
          <w:sz w:val="24"/>
          <w:szCs w:val="24"/>
        </w:rPr>
        <w:t>Start to pick up time (SP): This interval is the time difference between when the rider starts fulfilling the order and it arrives at the pick-up point. It would be interesting</w:t>
      </w:r>
      <w:r>
        <w:rPr>
          <w:rFonts w:ascii="Avenir" w:eastAsia="Avenir" w:hAnsi="Avenir" w:cs="Avenir"/>
          <w:sz w:val="24"/>
          <w:szCs w:val="24"/>
        </w:rPr>
        <w:t xml:space="preserve"> to study the relationship between this time interval and the distance between the start point of the rider and the pick up point, as well as the vehicle type of the rider.</w:t>
      </w:r>
    </w:p>
    <w:p w14:paraId="22B6D4A9" w14:textId="77777777" w:rsidR="00550E0E" w:rsidRDefault="002A0F73">
      <w:pPr>
        <w:numPr>
          <w:ilvl w:val="0"/>
          <w:numId w:val="1"/>
        </w:numPr>
        <w:rPr>
          <w:rFonts w:ascii="Avenir" w:eastAsia="Avenir" w:hAnsi="Avenir" w:cs="Avenir"/>
          <w:sz w:val="24"/>
          <w:szCs w:val="24"/>
        </w:rPr>
      </w:pPr>
      <w:r>
        <w:rPr>
          <w:rFonts w:ascii="Avenir" w:eastAsia="Avenir" w:hAnsi="Avenir" w:cs="Avenir"/>
          <w:sz w:val="24"/>
          <w:szCs w:val="24"/>
        </w:rPr>
        <w:t>Pick-up time (PU): The pick up interval is the time the rider spends at the pick-up</w:t>
      </w:r>
      <w:r>
        <w:rPr>
          <w:rFonts w:ascii="Avenir" w:eastAsia="Avenir" w:hAnsi="Avenir" w:cs="Avenir"/>
          <w:sz w:val="24"/>
          <w:szCs w:val="24"/>
        </w:rPr>
        <w:t xml:space="preserve"> point. It could be useful to use a classification algorithm to determine if an order has  a Loggi distribution center as the pick-up location or it is a courier order, where the pick-up location can be a restaurant or an office, etc. Also the demand rate </w:t>
      </w:r>
      <w:r>
        <w:rPr>
          <w:rFonts w:ascii="Avenir" w:eastAsia="Avenir" w:hAnsi="Avenir" w:cs="Avenir"/>
          <w:sz w:val="24"/>
          <w:szCs w:val="24"/>
        </w:rPr>
        <w:t>could impact this time interval, at peak hours on food delivery and on underperforming distribution centers.</w:t>
      </w:r>
    </w:p>
    <w:p w14:paraId="5B091668" w14:textId="77777777" w:rsidR="00550E0E" w:rsidRDefault="002A0F73">
      <w:pPr>
        <w:numPr>
          <w:ilvl w:val="0"/>
          <w:numId w:val="1"/>
        </w:numPr>
        <w:rPr>
          <w:rFonts w:ascii="Avenir" w:eastAsia="Avenir" w:hAnsi="Avenir" w:cs="Avenir"/>
          <w:sz w:val="24"/>
          <w:szCs w:val="24"/>
        </w:rPr>
      </w:pPr>
      <w:r>
        <w:rPr>
          <w:rFonts w:ascii="Avenir" w:eastAsia="Avenir" w:hAnsi="Avenir" w:cs="Avenir"/>
          <w:sz w:val="24"/>
          <w:szCs w:val="24"/>
        </w:rPr>
        <w:t>Pick up to delivery time (PD): Similarly to the SP time, the pick-up to delivery time will most likely be correlated with the distance the rider ha</w:t>
      </w:r>
      <w:r>
        <w:rPr>
          <w:rFonts w:ascii="Avenir" w:eastAsia="Avenir" w:hAnsi="Avenir" w:cs="Avenir"/>
          <w:sz w:val="24"/>
          <w:szCs w:val="24"/>
        </w:rPr>
        <w:t xml:space="preserve">s to travel, his vehicle type and the traffic conditions in the city at the time. The area covered by each of Loggi’s distribution centers could be easly mapped during the analysis of this stage. </w:t>
      </w:r>
    </w:p>
    <w:p w14:paraId="06AD8AC5" w14:textId="77777777" w:rsidR="00550E0E" w:rsidRDefault="00550E0E">
      <w:pPr>
        <w:rPr>
          <w:rFonts w:ascii="Avenir" w:eastAsia="Avenir" w:hAnsi="Avenir" w:cs="Avenir"/>
          <w:sz w:val="24"/>
          <w:szCs w:val="24"/>
        </w:rPr>
      </w:pPr>
    </w:p>
    <w:p w14:paraId="4AB16C20" w14:textId="77777777" w:rsidR="00550E0E" w:rsidRDefault="002A0F73">
      <w:pPr>
        <w:rPr>
          <w:rFonts w:ascii="Avenir" w:eastAsia="Avenir" w:hAnsi="Avenir" w:cs="Avenir"/>
          <w:sz w:val="24"/>
          <w:szCs w:val="24"/>
        </w:rPr>
      </w:pPr>
      <w:r>
        <w:rPr>
          <w:rFonts w:ascii="Avenir" w:eastAsia="Avenir" w:hAnsi="Avenir" w:cs="Avenir"/>
          <w:sz w:val="24"/>
          <w:szCs w:val="24"/>
        </w:rPr>
        <w:t>As to the techniques used to model each of the stages of t</w:t>
      </w:r>
      <w:r>
        <w:rPr>
          <w:rFonts w:ascii="Avenir" w:eastAsia="Avenir" w:hAnsi="Avenir" w:cs="Avenir"/>
          <w:sz w:val="24"/>
          <w:szCs w:val="24"/>
        </w:rPr>
        <w:t>he delivery time; they will most likely be regression analysis for the most part, but we can apply any of the analysis covered on the course. Moreover, we will need to use a classification algorithm to determine which pick-up points are distribution center</w:t>
      </w:r>
      <w:r>
        <w:rPr>
          <w:rFonts w:ascii="Avenir" w:eastAsia="Avenir" w:hAnsi="Avenir" w:cs="Avenir"/>
          <w:sz w:val="24"/>
          <w:szCs w:val="24"/>
        </w:rPr>
        <w:t xml:space="preserve">s and which are custom locations. </w:t>
      </w:r>
    </w:p>
    <w:p w14:paraId="138DE92F" w14:textId="77777777" w:rsidR="00550E0E" w:rsidRDefault="00550E0E">
      <w:pPr>
        <w:rPr>
          <w:rFonts w:ascii="Avenir" w:eastAsia="Avenir" w:hAnsi="Avenir" w:cs="Avenir"/>
          <w:sz w:val="24"/>
          <w:szCs w:val="24"/>
        </w:rPr>
      </w:pPr>
    </w:p>
    <w:p w14:paraId="46377695" w14:textId="77777777" w:rsidR="00550E0E" w:rsidRDefault="002A0F73">
      <w:pPr>
        <w:rPr>
          <w:rFonts w:ascii="Avenir" w:eastAsia="Avenir" w:hAnsi="Avenir" w:cs="Avenir"/>
          <w:sz w:val="24"/>
          <w:szCs w:val="24"/>
        </w:rPr>
      </w:pPr>
      <w:r>
        <w:rPr>
          <w:rFonts w:ascii="Avenir" w:eastAsia="Avenir" w:hAnsi="Avenir" w:cs="Avenir"/>
          <w:sz w:val="24"/>
          <w:szCs w:val="24"/>
        </w:rPr>
        <w:t>To conclude, we think that the best way to approach the study of Loggi’s delivery time is to break it up in its component intervals and to analyze what variables impact each one of those. We have Loggi’s historical propr</w:t>
      </w:r>
      <w:r>
        <w:rPr>
          <w:rFonts w:ascii="Avenir" w:eastAsia="Avenir" w:hAnsi="Avenir" w:cs="Avenir"/>
          <w:sz w:val="24"/>
          <w:szCs w:val="24"/>
        </w:rPr>
        <w:t xml:space="preserve">ietary data and public climate and traffic data to perform the study and we’re looking forward to better understanding what are the underlying drivers of incremental delivery time. </w:t>
      </w:r>
    </w:p>
    <w:p w14:paraId="58CD090B" w14:textId="77777777" w:rsidR="00550E0E" w:rsidRDefault="002A0F73">
      <w:pPr>
        <w:pStyle w:val="Ttulo1"/>
        <w:widowControl w:val="0"/>
        <w:spacing w:before="268"/>
        <w:ind w:right="2020"/>
        <w:rPr>
          <w:rFonts w:ascii="Avenir" w:eastAsia="Avenir" w:hAnsi="Avenir" w:cs="Avenir"/>
        </w:rPr>
      </w:pPr>
      <w:bookmarkStart w:id="6" w:name="_1pkjhqmfspim" w:colFirst="0" w:colLast="0"/>
      <w:bookmarkEnd w:id="6"/>
      <w:r>
        <w:rPr>
          <w:rFonts w:ascii="Avenir" w:eastAsia="Avenir" w:hAnsi="Avenir" w:cs="Avenir"/>
        </w:rPr>
        <w:t>Interface</w:t>
      </w:r>
    </w:p>
    <w:p w14:paraId="4CE0DFCF" w14:textId="77777777" w:rsidR="00550E0E" w:rsidRPr="00E14F33" w:rsidRDefault="002A0F73">
      <w:pPr>
        <w:rPr>
          <w:rFonts w:ascii="Avenir" w:eastAsia="Avenir" w:hAnsi="Avenir" w:cs="Avenir"/>
          <w:sz w:val="24"/>
          <w:szCs w:val="24"/>
        </w:rPr>
      </w:pPr>
      <w:r w:rsidRPr="00E14F33">
        <w:rPr>
          <w:rFonts w:ascii="Avenir" w:eastAsia="Avenir" w:hAnsi="Avenir" w:cs="Avenir"/>
          <w:sz w:val="24"/>
          <w:szCs w:val="24"/>
        </w:rPr>
        <w:t xml:space="preserve">The final front-end product will feature two landing pages: an </w:t>
      </w:r>
      <w:r w:rsidRPr="00E14F33">
        <w:rPr>
          <w:rFonts w:ascii="Avenir" w:eastAsia="Avenir" w:hAnsi="Avenir" w:cs="Avenir"/>
          <w:b/>
          <w:sz w:val="24"/>
          <w:szCs w:val="24"/>
        </w:rPr>
        <w:t>A</w:t>
      </w:r>
      <w:r w:rsidRPr="00E14F33">
        <w:rPr>
          <w:rFonts w:ascii="Avenir" w:eastAsia="Avenir" w:hAnsi="Avenir" w:cs="Avenir"/>
          <w:b/>
          <w:sz w:val="24"/>
          <w:szCs w:val="24"/>
        </w:rPr>
        <w:t>nalytics</w:t>
      </w:r>
      <w:r w:rsidRPr="00E14F33">
        <w:rPr>
          <w:rFonts w:ascii="Avenir" w:eastAsia="Avenir" w:hAnsi="Avenir" w:cs="Avenir"/>
          <w:sz w:val="24"/>
          <w:szCs w:val="24"/>
        </w:rPr>
        <w:t xml:space="preserve"> page with visualizations of the historical data about delivery, and a </w:t>
      </w:r>
      <w:r w:rsidRPr="00E14F33">
        <w:rPr>
          <w:rFonts w:ascii="Avenir" w:eastAsia="Avenir" w:hAnsi="Avenir" w:cs="Avenir"/>
          <w:b/>
          <w:sz w:val="24"/>
          <w:szCs w:val="24"/>
        </w:rPr>
        <w:t xml:space="preserve">Forecasting </w:t>
      </w:r>
      <w:r w:rsidRPr="00E14F33">
        <w:rPr>
          <w:rFonts w:ascii="Avenir" w:eastAsia="Avenir" w:hAnsi="Avenir" w:cs="Avenir"/>
          <w:sz w:val="24"/>
          <w:szCs w:val="24"/>
        </w:rPr>
        <w:t xml:space="preserve"> page, where the results are summarized with a recommendation about each features impact in time of delivery for example: weather and traffic </w:t>
      </w:r>
    </w:p>
    <w:p w14:paraId="69F6E8DB" w14:textId="77777777" w:rsidR="00550E0E" w:rsidRPr="00E14F33" w:rsidRDefault="00550E0E">
      <w:pPr>
        <w:rPr>
          <w:rFonts w:ascii="Avenir" w:eastAsia="Avenir" w:hAnsi="Avenir" w:cs="Avenir"/>
          <w:sz w:val="24"/>
          <w:szCs w:val="24"/>
        </w:rPr>
      </w:pPr>
    </w:p>
    <w:p w14:paraId="404FFF89" w14:textId="77777777" w:rsidR="00550E0E" w:rsidRDefault="00550E0E">
      <w:pPr>
        <w:rPr>
          <w:rFonts w:ascii="Avenir" w:eastAsia="Avenir" w:hAnsi="Avenir" w:cs="Avenir"/>
          <w:color w:val="FF0000"/>
          <w:sz w:val="24"/>
          <w:szCs w:val="24"/>
        </w:rPr>
      </w:pPr>
    </w:p>
    <w:p w14:paraId="580B0CC6" w14:textId="77777777" w:rsidR="00550E0E" w:rsidRDefault="00550E0E">
      <w:pPr>
        <w:rPr>
          <w:rFonts w:ascii="Avenir" w:eastAsia="Avenir" w:hAnsi="Avenir" w:cs="Avenir"/>
          <w:color w:val="FF0000"/>
          <w:sz w:val="24"/>
          <w:szCs w:val="24"/>
        </w:rPr>
      </w:pPr>
    </w:p>
    <w:p w14:paraId="3AF5F83F" w14:textId="77777777" w:rsidR="00550E0E" w:rsidRDefault="002A0F73">
      <w:pPr>
        <w:jc w:val="center"/>
        <w:rPr>
          <w:rFonts w:ascii="Avenir" w:eastAsia="Avenir" w:hAnsi="Avenir" w:cs="Avenir"/>
          <w:sz w:val="24"/>
          <w:szCs w:val="24"/>
        </w:rPr>
      </w:pPr>
      <w:r>
        <w:rPr>
          <w:rFonts w:ascii="Avenir" w:eastAsia="Avenir" w:hAnsi="Avenir" w:cs="Avenir"/>
          <w:noProof/>
          <w:sz w:val="24"/>
          <w:szCs w:val="24"/>
        </w:rPr>
        <w:drawing>
          <wp:inline distT="114300" distB="114300" distL="114300" distR="114300" wp14:anchorId="12A1F382" wp14:editId="6A07710E">
            <wp:extent cx="4078541" cy="30718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078541" cy="3071813"/>
                    </a:xfrm>
                    <a:prstGeom prst="rect">
                      <a:avLst/>
                    </a:prstGeom>
                    <a:ln/>
                  </pic:spPr>
                </pic:pic>
              </a:graphicData>
            </a:graphic>
          </wp:inline>
        </w:drawing>
      </w:r>
    </w:p>
    <w:p w14:paraId="09416D72" w14:textId="77777777" w:rsidR="00550E0E" w:rsidRDefault="00550E0E">
      <w:pPr>
        <w:jc w:val="center"/>
        <w:rPr>
          <w:rFonts w:ascii="Avenir" w:eastAsia="Avenir" w:hAnsi="Avenir" w:cs="Avenir"/>
          <w:sz w:val="24"/>
          <w:szCs w:val="24"/>
        </w:rPr>
      </w:pPr>
    </w:p>
    <w:p w14:paraId="2E1058C0" w14:textId="77777777" w:rsidR="00550E0E" w:rsidRDefault="002A0F73">
      <w:pPr>
        <w:pStyle w:val="Ttulo1"/>
        <w:widowControl w:val="0"/>
        <w:spacing w:before="268"/>
        <w:ind w:right="2020"/>
        <w:rPr>
          <w:rFonts w:ascii="Avenir" w:eastAsia="Avenir" w:hAnsi="Avenir" w:cs="Avenir"/>
        </w:rPr>
      </w:pPr>
      <w:bookmarkStart w:id="7" w:name="_f1rfbav74v1q" w:colFirst="0" w:colLast="0"/>
      <w:bookmarkEnd w:id="7"/>
      <w:r>
        <w:rPr>
          <w:rFonts w:ascii="Avenir" w:eastAsia="Avenir" w:hAnsi="Avenir" w:cs="Avenir"/>
        </w:rPr>
        <w:t>Milestones</w:t>
      </w:r>
    </w:p>
    <w:p w14:paraId="44298947" w14:textId="2A013F2E" w:rsidR="00550E0E" w:rsidRPr="00E14F33" w:rsidRDefault="002A0F73">
      <w:pPr>
        <w:rPr>
          <w:rFonts w:ascii="Avenir" w:eastAsia="Avenir" w:hAnsi="Avenir" w:cs="Avenir"/>
          <w:sz w:val="24"/>
          <w:szCs w:val="24"/>
        </w:rPr>
      </w:pPr>
      <w:r w:rsidRPr="00E14F33">
        <w:rPr>
          <w:rFonts w:ascii="Avenir" w:eastAsia="Avenir" w:hAnsi="Avenir" w:cs="Avenir"/>
          <w:sz w:val="24"/>
          <w:szCs w:val="24"/>
        </w:rPr>
        <w:t>In this section, we provide details on the milestones we intend to achieve in our project. In pa</w:t>
      </w:r>
      <w:r w:rsidRPr="00E14F33">
        <w:rPr>
          <w:rFonts w:ascii="Avenir" w:eastAsia="Avenir" w:hAnsi="Avenir" w:cs="Avenir"/>
          <w:sz w:val="24"/>
          <w:szCs w:val="24"/>
        </w:rPr>
        <w:t>rticular, we have outlined four different versions: we expect to finish Version 1 with 100% probabili</w:t>
      </w:r>
      <w:r w:rsidRPr="00E14F33">
        <w:rPr>
          <w:rFonts w:ascii="Avenir" w:eastAsia="Avenir" w:hAnsi="Avenir" w:cs="Avenir"/>
          <w:sz w:val="24"/>
          <w:szCs w:val="24"/>
        </w:rPr>
        <w:t xml:space="preserve">ty, Version 2 with ~70% probability, Version 3 with ~20% probability, and Version 4 with ~5% probability (if things go extremely well). </w:t>
      </w:r>
    </w:p>
    <w:p w14:paraId="0884463B" w14:textId="77777777" w:rsidR="00550E0E" w:rsidRPr="00E14F33" w:rsidRDefault="00550E0E">
      <w:pPr>
        <w:rPr>
          <w:rFonts w:ascii="Avenir" w:eastAsia="Avenir" w:hAnsi="Avenir" w:cs="Avenir"/>
          <w:sz w:val="24"/>
          <w:szCs w:val="24"/>
        </w:rPr>
      </w:pPr>
    </w:p>
    <w:p w14:paraId="55870C51" w14:textId="77777777" w:rsidR="00550E0E" w:rsidRPr="00E14F33" w:rsidRDefault="002A0F73">
      <w:pPr>
        <w:ind w:left="720"/>
        <w:rPr>
          <w:rFonts w:ascii="Avenir" w:eastAsia="Avenir" w:hAnsi="Avenir" w:cs="Avenir"/>
          <w:sz w:val="24"/>
          <w:szCs w:val="24"/>
        </w:rPr>
      </w:pPr>
      <w:r w:rsidRPr="00E14F33">
        <w:rPr>
          <w:rFonts w:ascii="Montserrat SemiBold" w:eastAsia="Montserrat SemiBold" w:hAnsi="Montserrat SemiBold" w:cs="Montserrat SemiBold"/>
          <w:sz w:val="24"/>
          <w:szCs w:val="24"/>
        </w:rPr>
        <w:t>Version 1</w:t>
      </w:r>
      <w:r w:rsidRPr="00E14F33">
        <w:rPr>
          <w:rFonts w:ascii="Avenir" w:eastAsia="Avenir" w:hAnsi="Avenir" w:cs="Avenir"/>
          <w:sz w:val="24"/>
          <w:szCs w:val="24"/>
        </w:rPr>
        <w:t>: Build simple dashboard (</w:t>
      </w:r>
      <w:r w:rsidRPr="00E14F33">
        <w:rPr>
          <w:rFonts w:ascii="Avenir" w:eastAsia="Avenir" w:hAnsi="Avenir" w:cs="Avenir"/>
          <w:sz w:val="24"/>
          <w:szCs w:val="24"/>
        </w:rPr>
        <w:t>2 static plots, 2 interactive plots</w:t>
      </w:r>
      <w:r w:rsidRPr="00E14F33">
        <w:rPr>
          <w:rFonts w:ascii="Avenir" w:eastAsia="Avenir" w:hAnsi="Avenir" w:cs="Avenir"/>
          <w:sz w:val="24"/>
          <w:szCs w:val="24"/>
        </w:rPr>
        <w:t>) to understand the historical data information on trip orders ti</w:t>
      </w:r>
      <w:r w:rsidRPr="00E14F33">
        <w:rPr>
          <w:rFonts w:ascii="Avenir" w:eastAsia="Avenir" w:hAnsi="Avenir" w:cs="Avenir"/>
          <w:sz w:val="24"/>
          <w:szCs w:val="24"/>
        </w:rPr>
        <w:t xml:space="preserve">mes and its </w:t>
      </w:r>
      <w:r w:rsidRPr="00E14F33">
        <w:rPr>
          <w:rFonts w:ascii="Avenir" w:eastAsia="Avenir" w:hAnsi="Avenir" w:cs="Avenir"/>
          <w:sz w:val="24"/>
          <w:szCs w:val="24"/>
        </w:rPr>
        <w:t>correlation</w:t>
      </w:r>
      <w:r w:rsidRPr="00E14F33">
        <w:rPr>
          <w:rFonts w:ascii="Avenir" w:eastAsia="Avenir" w:hAnsi="Avenir" w:cs="Avenir"/>
          <w:sz w:val="24"/>
          <w:szCs w:val="24"/>
        </w:rPr>
        <w:t xml:space="preserve"> with 3 different variables (weather, traffic and drivers availability) and the 3 different business operations.</w:t>
      </w:r>
    </w:p>
    <w:p w14:paraId="38F052D2" w14:textId="77777777" w:rsidR="00550E0E" w:rsidRPr="00E14F33" w:rsidRDefault="002A0F73">
      <w:pPr>
        <w:ind w:left="720"/>
        <w:rPr>
          <w:rFonts w:ascii="Avenir" w:eastAsia="Avenir" w:hAnsi="Avenir" w:cs="Avenir"/>
          <w:sz w:val="24"/>
          <w:szCs w:val="24"/>
        </w:rPr>
      </w:pPr>
      <w:r w:rsidRPr="00E14F33">
        <w:rPr>
          <w:rFonts w:ascii="Montserrat SemiBold" w:eastAsia="Montserrat SemiBold" w:hAnsi="Montserrat SemiBold" w:cs="Montserrat SemiBold"/>
          <w:sz w:val="24"/>
          <w:szCs w:val="24"/>
        </w:rPr>
        <w:t>Version 2</w:t>
      </w:r>
      <w:r w:rsidRPr="00E14F33">
        <w:rPr>
          <w:rFonts w:ascii="Avenir" w:eastAsia="Avenir" w:hAnsi="Avenir" w:cs="Avenir"/>
          <w:sz w:val="24"/>
          <w:szCs w:val="24"/>
        </w:rPr>
        <w:t xml:space="preserve">: Build </w:t>
      </w:r>
      <w:r w:rsidRPr="00E14F33">
        <w:rPr>
          <w:rFonts w:ascii="Avenir" w:eastAsia="Avenir" w:hAnsi="Avenir" w:cs="Avenir"/>
          <w:sz w:val="24"/>
          <w:szCs w:val="24"/>
        </w:rPr>
        <w:t>prediction</w:t>
      </w:r>
      <w:r w:rsidRPr="00E14F33">
        <w:rPr>
          <w:rFonts w:ascii="Avenir" w:eastAsia="Avenir" w:hAnsi="Avenir" w:cs="Avenir"/>
          <w:sz w:val="24"/>
          <w:szCs w:val="24"/>
        </w:rPr>
        <w:t xml:space="preserve"> model (</w:t>
      </w:r>
      <w:r w:rsidRPr="00E14F33">
        <w:rPr>
          <w:rFonts w:ascii="Avenir" w:eastAsia="Avenir" w:hAnsi="Avenir" w:cs="Avenir"/>
          <w:sz w:val="24"/>
          <w:szCs w:val="24"/>
        </w:rPr>
        <w:t>+ 1 static plot, 1 interactive plot</w:t>
      </w:r>
      <w:r w:rsidRPr="00E14F33">
        <w:rPr>
          <w:rFonts w:ascii="Avenir" w:eastAsia="Avenir" w:hAnsi="Avenir" w:cs="Avenir"/>
          <w:sz w:val="24"/>
          <w:szCs w:val="24"/>
        </w:rPr>
        <w:t xml:space="preserve">) and determine what is </w:t>
      </w:r>
      <w:r w:rsidRPr="00E14F33">
        <w:rPr>
          <w:rFonts w:ascii="Avenir" w:eastAsia="Avenir" w:hAnsi="Avenir" w:cs="Avenir"/>
          <w:sz w:val="24"/>
          <w:szCs w:val="24"/>
        </w:rPr>
        <w:t>optimal time to ship an order and the better UX experience for each type of services</w:t>
      </w:r>
    </w:p>
    <w:p w14:paraId="76A6227E" w14:textId="77777777" w:rsidR="00550E0E" w:rsidRPr="00E14F33" w:rsidRDefault="002A0F73">
      <w:pPr>
        <w:ind w:left="720"/>
        <w:rPr>
          <w:rFonts w:ascii="Avenir" w:eastAsia="Avenir" w:hAnsi="Avenir" w:cs="Avenir"/>
          <w:sz w:val="24"/>
          <w:szCs w:val="24"/>
        </w:rPr>
      </w:pPr>
      <w:r w:rsidRPr="00E14F33">
        <w:rPr>
          <w:rFonts w:ascii="Montserrat SemiBold" w:eastAsia="Montserrat SemiBold" w:hAnsi="Montserrat SemiBold" w:cs="Montserrat SemiBold"/>
          <w:sz w:val="24"/>
          <w:szCs w:val="24"/>
        </w:rPr>
        <w:t>Version 3</w:t>
      </w:r>
      <w:r w:rsidRPr="00E14F33">
        <w:rPr>
          <w:rFonts w:ascii="Avenir" w:eastAsia="Avenir" w:hAnsi="Avenir" w:cs="Avenir"/>
          <w:sz w:val="24"/>
          <w:szCs w:val="24"/>
        </w:rPr>
        <w:t xml:space="preserve">: Build appropriate </w:t>
      </w:r>
      <w:r w:rsidRPr="00E14F33">
        <w:rPr>
          <w:rFonts w:ascii="Avenir" w:eastAsia="Avenir" w:hAnsi="Avenir" w:cs="Avenir"/>
          <w:sz w:val="24"/>
          <w:szCs w:val="24"/>
        </w:rPr>
        <w:t>causal inference model</w:t>
      </w:r>
      <w:r w:rsidRPr="00E14F33">
        <w:rPr>
          <w:rFonts w:ascii="Avenir" w:eastAsia="Avenir" w:hAnsi="Avenir" w:cs="Avenir"/>
          <w:sz w:val="24"/>
          <w:szCs w:val="24"/>
        </w:rPr>
        <w:t xml:space="preserve"> to assess the strength of the causal relationship between the variables studies and the time to ship the order (include</w:t>
      </w:r>
      <w:r w:rsidRPr="00E14F33">
        <w:rPr>
          <w:rFonts w:ascii="Avenir" w:eastAsia="Avenir" w:hAnsi="Avenir" w:cs="Avenir"/>
          <w:sz w:val="24"/>
          <w:szCs w:val="24"/>
        </w:rPr>
        <w:t xml:space="preserve"> </w:t>
      </w:r>
      <w:r w:rsidRPr="00E14F33">
        <w:rPr>
          <w:rFonts w:ascii="Avenir" w:eastAsia="Avenir" w:hAnsi="Avenir" w:cs="Avenir"/>
          <w:sz w:val="24"/>
          <w:szCs w:val="24"/>
        </w:rPr>
        <w:t>key assumptions</w:t>
      </w:r>
      <w:r w:rsidRPr="00E14F33">
        <w:rPr>
          <w:rFonts w:ascii="Avenir" w:eastAsia="Avenir" w:hAnsi="Avenir" w:cs="Avenir"/>
          <w:sz w:val="24"/>
          <w:szCs w:val="24"/>
        </w:rPr>
        <w:t xml:space="preserve"> in the dashboard)</w:t>
      </w:r>
    </w:p>
    <w:p w14:paraId="5E8644AA" w14:textId="77777777" w:rsidR="00550E0E" w:rsidRPr="00E14F33" w:rsidRDefault="002A0F73">
      <w:pPr>
        <w:ind w:left="720"/>
        <w:rPr>
          <w:rFonts w:ascii="Avenir" w:eastAsia="Avenir" w:hAnsi="Avenir" w:cs="Avenir"/>
        </w:rPr>
      </w:pPr>
      <w:r w:rsidRPr="00E14F33">
        <w:rPr>
          <w:rFonts w:ascii="Montserrat SemiBold" w:eastAsia="Montserrat SemiBold" w:hAnsi="Montserrat SemiBold" w:cs="Montserrat SemiBold"/>
          <w:sz w:val="24"/>
          <w:szCs w:val="24"/>
        </w:rPr>
        <w:t>Version 4</w:t>
      </w:r>
      <w:r w:rsidRPr="00E14F33">
        <w:rPr>
          <w:rFonts w:ascii="Avenir" w:eastAsia="Avenir" w:hAnsi="Avenir" w:cs="Avenir"/>
          <w:sz w:val="24"/>
          <w:szCs w:val="24"/>
        </w:rPr>
        <w:t xml:space="preserve">: Use </w:t>
      </w:r>
      <w:r w:rsidRPr="00E14F33">
        <w:rPr>
          <w:rFonts w:ascii="Avenir" w:eastAsia="Avenir" w:hAnsi="Avenir" w:cs="Avenir"/>
          <w:sz w:val="24"/>
          <w:szCs w:val="24"/>
        </w:rPr>
        <w:t xml:space="preserve">additional </w:t>
      </w:r>
      <w:r w:rsidRPr="00E14F33">
        <w:rPr>
          <w:rFonts w:ascii="Avenir" w:eastAsia="Avenir" w:hAnsi="Avenir" w:cs="Avenir"/>
          <w:sz w:val="24"/>
          <w:szCs w:val="24"/>
        </w:rPr>
        <w:t>on line data to adjust the prediction model by each hour.</w:t>
      </w:r>
    </w:p>
    <w:p w14:paraId="60052890" w14:textId="77777777" w:rsidR="00550E0E" w:rsidRDefault="002A0F73">
      <w:pPr>
        <w:pStyle w:val="Ttulo1"/>
        <w:widowControl w:val="0"/>
        <w:spacing w:before="268"/>
        <w:ind w:right="2020"/>
        <w:rPr>
          <w:rFonts w:ascii="Avenir" w:eastAsia="Avenir" w:hAnsi="Avenir" w:cs="Avenir"/>
          <w:sz w:val="24"/>
          <w:szCs w:val="24"/>
        </w:rPr>
      </w:pPr>
      <w:bookmarkStart w:id="8" w:name="_qpb2rc4o2vka" w:colFirst="0" w:colLast="0"/>
      <w:bookmarkEnd w:id="8"/>
      <w:r>
        <w:rPr>
          <w:rFonts w:ascii="Avenir" w:eastAsia="Avenir" w:hAnsi="Avenir" w:cs="Avenir"/>
        </w:rPr>
        <w:lastRenderedPageBreak/>
        <w:t>Timeline</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50E0E" w14:paraId="06903BF8" w14:textId="77777777">
        <w:tc>
          <w:tcPr>
            <w:tcW w:w="3120" w:type="dxa"/>
            <w:shd w:val="clear" w:color="auto" w:fill="auto"/>
            <w:tcMar>
              <w:top w:w="100" w:type="dxa"/>
              <w:left w:w="100" w:type="dxa"/>
              <w:bottom w:w="100" w:type="dxa"/>
              <w:right w:w="100" w:type="dxa"/>
            </w:tcMar>
          </w:tcPr>
          <w:p w14:paraId="40F2115A" w14:textId="77777777" w:rsidR="00550E0E" w:rsidRDefault="002A0F73">
            <w:pPr>
              <w:widowControl w:val="0"/>
              <w:pBdr>
                <w:top w:val="nil"/>
                <w:left w:val="nil"/>
                <w:bottom w:val="nil"/>
                <w:right w:val="nil"/>
                <w:between w:val="nil"/>
              </w:pBdr>
              <w:spacing w:line="240" w:lineRule="auto"/>
              <w:rPr>
                <w:rFonts w:ascii="Avenir" w:eastAsia="Avenir" w:hAnsi="Avenir" w:cs="Avenir"/>
                <w:b/>
                <w:sz w:val="24"/>
                <w:szCs w:val="24"/>
              </w:rPr>
            </w:pPr>
            <w:r>
              <w:rPr>
                <w:rFonts w:ascii="Avenir" w:eastAsia="Avenir" w:hAnsi="Avenir" w:cs="Avenir"/>
                <w:b/>
                <w:sz w:val="24"/>
                <w:szCs w:val="24"/>
              </w:rPr>
              <w:t>Date</w:t>
            </w:r>
          </w:p>
        </w:tc>
        <w:tc>
          <w:tcPr>
            <w:tcW w:w="3120" w:type="dxa"/>
            <w:shd w:val="clear" w:color="auto" w:fill="auto"/>
            <w:tcMar>
              <w:top w:w="100" w:type="dxa"/>
              <w:left w:w="100" w:type="dxa"/>
              <w:bottom w:w="100" w:type="dxa"/>
              <w:right w:w="100" w:type="dxa"/>
            </w:tcMar>
          </w:tcPr>
          <w:p w14:paraId="219078E6" w14:textId="77777777" w:rsidR="00550E0E" w:rsidRDefault="002A0F73">
            <w:pPr>
              <w:widowControl w:val="0"/>
              <w:pBdr>
                <w:top w:val="nil"/>
                <w:left w:val="nil"/>
                <w:bottom w:val="nil"/>
                <w:right w:val="nil"/>
                <w:between w:val="nil"/>
              </w:pBdr>
              <w:spacing w:line="240" w:lineRule="auto"/>
              <w:rPr>
                <w:rFonts w:ascii="Avenir" w:eastAsia="Avenir" w:hAnsi="Avenir" w:cs="Avenir"/>
                <w:b/>
                <w:sz w:val="24"/>
                <w:szCs w:val="24"/>
              </w:rPr>
            </w:pPr>
            <w:r>
              <w:rPr>
                <w:rFonts w:ascii="Avenir" w:eastAsia="Avenir" w:hAnsi="Avenir" w:cs="Avenir"/>
                <w:b/>
                <w:sz w:val="24"/>
                <w:szCs w:val="24"/>
              </w:rPr>
              <w:t>Deliverable</w:t>
            </w:r>
          </w:p>
        </w:tc>
        <w:tc>
          <w:tcPr>
            <w:tcW w:w="3120" w:type="dxa"/>
            <w:shd w:val="clear" w:color="auto" w:fill="auto"/>
            <w:tcMar>
              <w:top w:w="100" w:type="dxa"/>
              <w:left w:w="100" w:type="dxa"/>
              <w:bottom w:w="100" w:type="dxa"/>
              <w:right w:w="100" w:type="dxa"/>
            </w:tcMar>
          </w:tcPr>
          <w:p w14:paraId="3E7AC2CE" w14:textId="77777777" w:rsidR="00550E0E" w:rsidRDefault="002A0F73">
            <w:pPr>
              <w:widowControl w:val="0"/>
              <w:pBdr>
                <w:top w:val="nil"/>
                <w:left w:val="nil"/>
                <w:bottom w:val="nil"/>
                <w:right w:val="nil"/>
                <w:between w:val="nil"/>
              </w:pBdr>
              <w:spacing w:line="240" w:lineRule="auto"/>
              <w:rPr>
                <w:rFonts w:ascii="Avenir" w:eastAsia="Avenir" w:hAnsi="Avenir" w:cs="Avenir"/>
                <w:b/>
                <w:sz w:val="24"/>
                <w:szCs w:val="24"/>
              </w:rPr>
            </w:pPr>
            <w:r>
              <w:rPr>
                <w:rFonts w:ascii="Avenir" w:eastAsia="Avenir" w:hAnsi="Avenir" w:cs="Avenir"/>
                <w:b/>
                <w:sz w:val="24"/>
                <w:szCs w:val="24"/>
              </w:rPr>
              <w:t>Details</w:t>
            </w:r>
          </w:p>
        </w:tc>
      </w:tr>
      <w:tr w:rsidR="00550E0E" w14:paraId="46305390" w14:textId="77777777">
        <w:tc>
          <w:tcPr>
            <w:tcW w:w="3120" w:type="dxa"/>
            <w:shd w:val="clear" w:color="auto" w:fill="auto"/>
            <w:tcMar>
              <w:top w:w="100" w:type="dxa"/>
              <w:left w:w="100" w:type="dxa"/>
              <w:bottom w:w="100" w:type="dxa"/>
              <w:right w:w="100" w:type="dxa"/>
            </w:tcMar>
          </w:tcPr>
          <w:p w14:paraId="6659587B" w14:textId="77777777" w:rsidR="00550E0E" w:rsidRDefault="002A0F73">
            <w:pPr>
              <w:widowControl w:val="0"/>
              <w:pBdr>
                <w:top w:val="nil"/>
                <w:left w:val="nil"/>
                <w:bottom w:val="nil"/>
                <w:right w:val="nil"/>
                <w:between w:val="nil"/>
              </w:pBdr>
              <w:spacing w:line="240" w:lineRule="auto"/>
              <w:rPr>
                <w:rFonts w:ascii="Avenir" w:eastAsia="Avenir" w:hAnsi="Avenir" w:cs="Avenir"/>
                <w:b/>
                <w:sz w:val="24"/>
                <w:szCs w:val="24"/>
              </w:rPr>
            </w:pPr>
            <w:r>
              <w:rPr>
                <w:rFonts w:ascii="Avenir" w:eastAsia="Avenir" w:hAnsi="Avenir" w:cs="Avenir"/>
                <w:b/>
                <w:sz w:val="24"/>
                <w:szCs w:val="24"/>
              </w:rPr>
              <w:t>Week 1</w:t>
            </w:r>
          </w:p>
        </w:tc>
        <w:tc>
          <w:tcPr>
            <w:tcW w:w="3120" w:type="dxa"/>
            <w:shd w:val="clear" w:color="auto" w:fill="auto"/>
            <w:tcMar>
              <w:top w:w="100" w:type="dxa"/>
              <w:left w:w="100" w:type="dxa"/>
              <w:bottom w:w="100" w:type="dxa"/>
              <w:right w:w="100" w:type="dxa"/>
            </w:tcMar>
          </w:tcPr>
          <w:p w14:paraId="0CA45A27" w14:textId="77777777" w:rsidR="00550E0E" w:rsidRDefault="002A0F73">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Team formation</w:t>
            </w:r>
          </w:p>
          <w:p w14:paraId="18233A20" w14:textId="77777777" w:rsidR="00550E0E" w:rsidRDefault="002A0F73">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Environment setup</w:t>
            </w:r>
          </w:p>
        </w:tc>
        <w:tc>
          <w:tcPr>
            <w:tcW w:w="3120" w:type="dxa"/>
            <w:shd w:val="clear" w:color="auto" w:fill="auto"/>
            <w:tcMar>
              <w:top w:w="100" w:type="dxa"/>
              <w:left w:w="100" w:type="dxa"/>
              <w:bottom w:w="100" w:type="dxa"/>
              <w:right w:w="100" w:type="dxa"/>
            </w:tcMar>
          </w:tcPr>
          <w:p w14:paraId="1A799AB2" w14:textId="77777777" w:rsidR="00550E0E" w:rsidRDefault="00550E0E">
            <w:pPr>
              <w:widowControl w:val="0"/>
              <w:pBdr>
                <w:top w:val="nil"/>
                <w:left w:val="nil"/>
                <w:bottom w:val="nil"/>
                <w:right w:val="nil"/>
                <w:between w:val="nil"/>
              </w:pBdr>
              <w:spacing w:line="240" w:lineRule="auto"/>
              <w:rPr>
                <w:rFonts w:ascii="Avenir" w:eastAsia="Avenir" w:hAnsi="Avenir" w:cs="Avenir"/>
                <w:i/>
                <w:sz w:val="24"/>
                <w:szCs w:val="24"/>
              </w:rPr>
            </w:pPr>
          </w:p>
        </w:tc>
      </w:tr>
      <w:tr w:rsidR="00550E0E" w14:paraId="2C79678F" w14:textId="77777777">
        <w:tc>
          <w:tcPr>
            <w:tcW w:w="3120" w:type="dxa"/>
            <w:shd w:val="clear" w:color="auto" w:fill="auto"/>
            <w:tcMar>
              <w:top w:w="100" w:type="dxa"/>
              <w:left w:w="100" w:type="dxa"/>
              <w:bottom w:w="100" w:type="dxa"/>
              <w:right w:w="100" w:type="dxa"/>
            </w:tcMar>
          </w:tcPr>
          <w:p w14:paraId="47029E4B" w14:textId="77777777" w:rsidR="00550E0E" w:rsidRDefault="002A0F73">
            <w:pPr>
              <w:widowControl w:val="0"/>
              <w:pBdr>
                <w:top w:val="nil"/>
                <w:left w:val="nil"/>
                <w:bottom w:val="nil"/>
                <w:right w:val="nil"/>
                <w:between w:val="nil"/>
              </w:pBdr>
              <w:spacing w:line="240" w:lineRule="auto"/>
              <w:rPr>
                <w:rFonts w:ascii="Avenir" w:eastAsia="Avenir" w:hAnsi="Avenir" w:cs="Avenir"/>
                <w:b/>
                <w:sz w:val="24"/>
                <w:szCs w:val="24"/>
              </w:rPr>
            </w:pPr>
            <w:r>
              <w:rPr>
                <w:rFonts w:ascii="Avenir" w:eastAsia="Avenir" w:hAnsi="Avenir" w:cs="Avenir"/>
                <w:b/>
                <w:sz w:val="24"/>
                <w:szCs w:val="24"/>
              </w:rPr>
              <w:t>Week 2</w:t>
            </w:r>
          </w:p>
        </w:tc>
        <w:tc>
          <w:tcPr>
            <w:tcW w:w="3120" w:type="dxa"/>
            <w:shd w:val="clear" w:color="auto" w:fill="auto"/>
            <w:tcMar>
              <w:top w:w="100" w:type="dxa"/>
              <w:left w:w="100" w:type="dxa"/>
              <w:bottom w:w="100" w:type="dxa"/>
              <w:right w:w="100" w:type="dxa"/>
            </w:tcMar>
          </w:tcPr>
          <w:p w14:paraId="4A7F7B10" w14:textId="77777777" w:rsidR="00550E0E" w:rsidRDefault="002A0F73">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One-page summary</w:t>
            </w:r>
          </w:p>
          <w:p w14:paraId="17A0EA29" w14:textId="77777777" w:rsidR="00550E0E" w:rsidRDefault="002A0F73">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Workflow setup</w:t>
            </w:r>
          </w:p>
        </w:tc>
        <w:tc>
          <w:tcPr>
            <w:tcW w:w="3120" w:type="dxa"/>
            <w:shd w:val="clear" w:color="auto" w:fill="auto"/>
            <w:tcMar>
              <w:top w:w="100" w:type="dxa"/>
              <w:left w:w="100" w:type="dxa"/>
              <w:bottom w:w="100" w:type="dxa"/>
              <w:right w:w="100" w:type="dxa"/>
            </w:tcMar>
          </w:tcPr>
          <w:p w14:paraId="1343D61A" w14:textId="77777777" w:rsidR="00550E0E" w:rsidRDefault="002A0F73">
            <w:pPr>
              <w:widowControl w:val="0"/>
              <w:pBdr>
                <w:top w:val="nil"/>
                <w:left w:val="nil"/>
                <w:bottom w:val="nil"/>
                <w:right w:val="nil"/>
                <w:between w:val="nil"/>
              </w:pBdr>
              <w:spacing w:line="240" w:lineRule="auto"/>
              <w:rPr>
                <w:rFonts w:ascii="Avenir" w:eastAsia="Avenir" w:hAnsi="Avenir" w:cs="Avenir"/>
                <w:i/>
                <w:sz w:val="24"/>
                <w:szCs w:val="24"/>
              </w:rPr>
            </w:pPr>
            <w:r>
              <w:rPr>
                <w:rFonts w:ascii="Avenir" w:eastAsia="Avenir" w:hAnsi="Avenir" w:cs="Avenir"/>
                <w:i/>
                <w:sz w:val="24"/>
                <w:szCs w:val="24"/>
              </w:rPr>
              <w:t>This includes getting data access, e.g. NDAs.</w:t>
            </w:r>
          </w:p>
        </w:tc>
      </w:tr>
      <w:tr w:rsidR="00550E0E" w14:paraId="6EA28275" w14:textId="77777777">
        <w:tc>
          <w:tcPr>
            <w:tcW w:w="3120" w:type="dxa"/>
            <w:shd w:val="clear" w:color="auto" w:fill="auto"/>
            <w:tcMar>
              <w:top w:w="100" w:type="dxa"/>
              <w:left w:w="100" w:type="dxa"/>
              <w:bottom w:w="100" w:type="dxa"/>
              <w:right w:w="100" w:type="dxa"/>
            </w:tcMar>
          </w:tcPr>
          <w:p w14:paraId="488690B2" w14:textId="77777777" w:rsidR="00550E0E" w:rsidRDefault="002A0F73">
            <w:pPr>
              <w:widowControl w:val="0"/>
              <w:pBdr>
                <w:top w:val="nil"/>
                <w:left w:val="nil"/>
                <w:bottom w:val="nil"/>
                <w:right w:val="nil"/>
                <w:between w:val="nil"/>
              </w:pBdr>
              <w:spacing w:line="240" w:lineRule="auto"/>
              <w:rPr>
                <w:rFonts w:ascii="Avenir" w:eastAsia="Avenir" w:hAnsi="Avenir" w:cs="Avenir"/>
                <w:b/>
                <w:sz w:val="24"/>
                <w:szCs w:val="24"/>
              </w:rPr>
            </w:pPr>
            <w:r>
              <w:rPr>
                <w:rFonts w:ascii="Avenir" w:eastAsia="Avenir" w:hAnsi="Avenir" w:cs="Avenir"/>
                <w:b/>
                <w:sz w:val="24"/>
                <w:szCs w:val="24"/>
              </w:rPr>
              <w:t>Week 3</w:t>
            </w:r>
          </w:p>
        </w:tc>
        <w:tc>
          <w:tcPr>
            <w:tcW w:w="3120" w:type="dxa"/>
            <w:shd w:val="clear" w:color="auto" w:fill="auto"/>
            <w:tcMar>
              <w:top w:w="100" w:type="dxa"/>
              <w:left w:w="100" w:type="dxa"/>
              <w:bottom w:w="100" w:type="dxa"/>
              <w:right w:w="100" w:type="dxa"/>
            </w:tcMar>
          </w:tcPr>
          <w:p w14:paraId="6D69DBE5" w14:textId="77777777" w:rsidR="00550E0E" w:rsidRDefault="002A0F73">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Scoping document</w:t>
            </w:r>
          </w:p>
          <w:p w14:paraId="1125DB3A" w14:textId="77777777" w:rsidR="00550E0E" w:rsidRDefault="002A0F73">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Data access</w:t>
            </w:r>
          </w:p>
        </w:tc>
        <w:tc>
          <w:tcPr>
            <w:tcW w:w="3120" w:type="dxa"/>
            <w:shd w:val="clear" w:color="auto" w:fill="auto"/>
            <w:tcMar>
              <w:top w:w="100" w:type="dxa"/>
              <w:left w:w="100" w:type="dxa"/>
              <w:bottom w:w="100" w:type="dxa"/>
              <w:right w:w="100" w:type="dxa"/>
            </w:tcMar>
          </w:tcPr>
          <w:p w14:paraId="7457FD6F" w14:textId="77777777" w:rsidR="00550E0E" w:rsidRDefault="002A0F73">
            <w:pPr>
              <w:widowControl w:val="0"/>
              <w:pBdr>
                <w:top w:val="nil"/>
                <w:left w:val="nil"/>
                <w:bottom w:val="nil"/>
                <w:right w:val="nil"/>
                <w:between w:val="nil"/>
              </w:pBdr>
              <w:spacing w:line="240" w:lineRule="auto"/>
              <w:rPr>
                <w:rFonts w:ascii="Avenir" w:eastAsia="Avenir" w:hAnsi="Avenir" w:cs="Avenir"/>
                <w:i/>
                <w:sz w:val="24"/>
                <w:szCs w:val="24"/>
              </w:rPr>
            </w:pPr>
            <w:r>
              <w:rPr>
                <w:rFonts w:ascii="Avenir" w:eastAsia="Avenir" w:hAnsi="Avenir" w:cs="Avenir"/>
                <w:i/>
                <w:sz w:val="24"/>
                <w:szCs w:val="24"/>
              </w:rPr>
              <w:t>The scoping document is the skeleton of the Final Report.</w:t>
            </w:r>
          </w:p>
        </w:tc>
      </w:tr>
      <w:tr w:rsidR="00550E0E" w14:paraId="0A1E3321" w14:textId="77777777">
        <w:tc>
          <w:tcPr>
            <w:tcW w:w="3120" w:type="dxa"/>
            <w:shd w:val="clear" w:color="auto" w:fill="auto"/>
            <w:tcMar>
              <w:top w:w="100" w:type="dxa"/>
              <w:left w:w="100" w:type="dxa"/>
              <w:bottom w:w="100" w:type="dxa"/>
              <w:right w:w="100" w:type="dxa"/>
            </w:tcMar>
          </w:tcPr>
          <w:p w14:paraId="6B73BB83" w14:textId="77777777" w:rsidR="00550E0E" w:rsidRDefault="002A0F73">
            <w:pPr>
              <w:widowControl w:val="0"/>
              <w:pBdr>
                <w:top w:val="nil"/>
                <w:left w:val="nil"/>
                <w:bottom w:val="nil"/>
                <w:right w:val="nil"/>
                <w:between w:val="nil"/>
              </w:pBdr>
              <w:spacing w:line="240" w:lineRule="auto"/>
              <w:rPr>
                <w:rFonts w:ascii="Avenir" w:eastAsia="Avenir" w:hAnsi="Avenir" w:cs="Avenir"/>
                <w:b/>
                <w:sz w:val="24"/>
                <w:szCs w:val="24"/>
              </w:rPr>
            </w:pPr>
            <w:r>
              <w:rPr>
                <w:rFonts w:ascii="Avenir" w:eastAsia="Avenir" w:hAnsi="Avenir" w:cs="Avenir"/>
                <w:b/>
                <w:sz w:val="24"/>
                <w:szCs w:val="24"/>
              </w:rPr>
              <w:t>Week 4</w:t>
            </w:r>
          </w:p>
        </w:tc>
        <w:tc>
          <w:tcPr>
            <w:tcW w:w="3120" w:type="dxa"/>
            <w:shd w:val="clear" w:color="auto" w:fill="auto"/>
            <w:tcMar>
              <w:top w:w="100" w:type="dxa"/>
              <w:left w:w="100" w:type="dxa"/>
              <w:bottom w:w="100" w:type="dxa"/>
              <w:right w:w="100" w:type="dxa"/>
            </w:tcMar>
          </w:tcPr>
          <w:p w14:paraId="51ED77EA" w14:textId="77777777" w:rsidR="00550E0E" w:rsidRDefault="002A0F73">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Data cleaning</w:t>
            </w:r>
          </w:p>
          <w:p w14:paraId="1E1E386E" w14:textId="77777777" w:rsidR="00550E0E" w:rsidRDefault="002A0F73">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Initial data exploration</w:t>
            </w:r>
          </w:p>
        </w:tc>
        <w:tc>
          <w:tcPr>
            <w:tcW w:w="3120" w:type="dxa"/>
            <w:shd w:val="clear" w:color="auto" w:fill="auto"/>
            <w:tcMar>
              <w:top w:w="100" w:type="dxa"/>
              <w:left w:w="100" w:type="dxa"/>
              <w:bottom w:w="100" w:type="dxa"/>
              <w:right w:w="100" w:type="dxa"/>
            </w:tcMar>
          </w:tcPr>
          <w:p w14:paraId="0867A76F" w14:textId="77777777" w:rsidR="00550E0E" w:rsidRDefault="002A0F73">
            <w:pPr>
              <w:widowControl w:val="0"/>
              <w:spacing w:line="240" w:lineRule="auto"/>
              <w:rPr>
                <w:rFonts w:ascii="Avenir" w:eastAsia="Avenir" w:hAnsi="Avenir" w:cs="Avenir"/>
                <w:i/>
                <w:sz w:val="24"/>
                <w:szCs w:val="24"/>
              </w:rPr>
            </w:pPr>
            <w:r>
              <w:rPr>
                <w:rFonts w:ascii="Avenir" w:eastAsia="Avenir" w:hAnsi="Avenir" w:cs="Avenir"/>
                <w:i/>
                <w:sz w:val="24"/>
                <w:szCs w:val="24"/>
              </w:rPr>
              <w:t>Update Final Report to include EDA results.</w:t>
            </w:r>
          </w:p>
          <w:p w14:paraId="0B8F0E24" w14:textId="77777777" w:rsidR="00550E0E" w:rsidRDefault="002A0F73">
            <w:pPr>
              <w:widowControl w:val="0"/>
              <w:spacing w:line="240" w:lineRule="auto"/>
              <w:rPr>
                <w:rFonts w:ascii="Avenir" w:eastAsia="Avenir" w:hAnsi="Avenir" w:cs="Avenir"/>
                <w:i/>
                <w:sz w:val="24"/>
                <w:szCs w:val="24"/>
              </w:rPr>
            </w:pPr>
            <w:r>
              <w:rPr>
                <w:rFonts w:ascii="Avenir" w:eastAsia="Avenir" w:hAnsi="Avenir" w:cs="Avenir"/>
                <w:i/>
                <w:sz w:val="24"/>
                <w:szCs w:val="24"/>
              </w:rPr>
              <w:t>Business requests and interviews as possible.</w:t>
            </w:r>
          </w:p>
        </w:tc>
      </w:tr>
      <w:tr w:rsidR="00550E0E" w14:paraId="04C6C424" w14:textId="77777777">
        <w:tc>
          <w:tcPr>
            <w:tcW w:w="3120" w:type="dxa"/>
            <w:shd w:val="clear" w:color="auto" w:fill="auto"/>
            <w:tcMar>
              <w:top w:w="100" w:type="dxa"/>
              <w:left w:w="100" w:type="dxa"/>
              <w:bottom w:w="100" w:type="dxa"/>
              <w:right w:w="100" w:type="dxa"/>
            </w:tcMar>
          </w:tcPr>
          <w:p w14:paraId="439C275E" w14:textId="77777777" w:rsidR="00550E0E" w:rsidRDefault="002A0F73">
            <w:pPr>
              <w:widowControl w:val="0"/>
              <w:pBdr>
                <w:top w:val="nil"/>
                <w:left w:val="nil"/>
                <w:bottom w:val="nil"/>
                <w:right w:val="nil"/>
                <w:between w:val="nil"/>
              </w:pBdr>
              <w:spacing w:line="240" w:lineRule="auto"/>
              <w:rPr>
                <w:rFonts w:ascii="Avenir" w:eastAsia="Avenir" w:hAnsi="Avenir" w:cs="Avenir"/>
                <w:b/>
                <w:sz w:val="24"/>
                <w:szCs w:val="24"/>
              </w:rPr>
            </w:pPr>
            <w:r>
              <w:rPr>
                <w:rFonts w:ascii="Avenir" w:eastAsia="Avenir" w:hAnsi="Avenir" w:cs="Avenir"/>
                <w:b/>
                <w:sz w:val="24"/>
                <w:szCs w:val="24"/>
              </w:rPr>
              <w:t>Week 5</w:t>
            </w:r>
          </w:p>
        </w:tc>
        <w:tc>
          <w:tcPr>
            <w:tcW w:w="3120" w:type="dxa"/>
            <w:shd w:val="clear" w:color="auto" w:fill="auto"/>
            <w:tcMar>
              <w:top w:w="100" w:type="dxa"/>
              <w:left w:w="100" w:type="dxa"/>
              <w:bottom w:w="100" w:type="dxa"/>
              <w:right w:w="100" w:type="dxa"/>
            </w:tcMar>
          </w:tcPr>
          <w:p w14:paraId="589F2BB2" w14:textId="77777777" w:rsidR="00550E0E" w:rsidRDefault="002A0F73">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Continue data exploration</w:t>
            </w:r>
          </w:p>
        </w:tc>
        <w:tc>
          <w:tcPr>
            <w:tcW w:w="3120" w:type="dxa"/>
            <w:shd w:val="clear" w:color="auto" w:fill="auto"/>
            <w:tcMar>
              <w:top w:w="100" w:type="dxa"/>
              <w:left w:w="100" w:type="dxa"/>
              <w:bottom w:w="100" w:type="dxa"/>
              <w:right w:w="100" w:type="dxa"/>
            </w:tcMar>
          </w:tcPr>
          <w:p w14:paraId="6D5C30BD" w14:textId="77777777" w:rsidR="00550E0E" w:rsidRDefault="002A0F73">
            <w:pPr>
              <w:widowControl w:val="0"/>
              <w:pBdr>
                <w:top w:val="nil"/>
                <w:left w:val="nil"/>
                <w:bottom w:val="nil"/>
                <w:right w:val="nil"/>
                <w:between w:val="nil"/>
              </w:pBdr>
              <w:spacing w:line="240" w:lineRule="auto"/>
              <w:rPr>
                <w:rFonts w:ascii="Avenir" w:eastAsia="Avenir" w:hAnsi="Avenir" w:cs="Avenir"/>
                <w:i/>
                <w:sz w:val="24"/>
                <w:szCs w:val="24"/>
              </w:rPr>
            </w:pPr>
            <w:r>
              <w:rPr>
                <w:rFonts w:ascii="Avenir" w:eastAsia="Avenir" w:hAnsi="Avenir" w:cs="Avenir"/>
                <w:i/>
                <w:sz w:val="24"/>
                <w:szCs w:val="24"/>
              </w:rPr>
              <w:t>Get initial code reviewed by TA as well.</w:t>
            </w:r>
          </w:p>
        </w:tc>
      </w:tr>
      <w:tr w:rsidR="00550E0E" w14:paraId="1E791904" w14:textId="77777777">
        <w:tc>
          <w:tcPr>
            <w:tcW w:w="3120" w:type="dxa"/>
            <w:shd w:val="clear" w:color="auto" w:fill="auto"/>
            <w:tcMar>
              <w:top w:w="100" w:type="dxa"/>
              <w:left w:w="100" w:type="dxa"/>
              <w:bottom w:w="100" w:type="dxa"/>
              <w:right w:w="100" w:type="dxa"/>
            </w:tcMar>
          </w:tcPr>
          <w:p w14:paraId="585F47C2" w14:textId="77777777" w:rsidR="00550E0E" w:rsidRDefault="002A0F73">
            <w:pPr>
              <w:widowControl w:val="0"/>
              <w:pBdr>
                <w:top w:val="nil"/>
                <w:left w:val="nil"/>
                <w:bottom w:val="nil"/>
                <w:right w:val="nil"/>
                <w:between w:val="nil"/>
              </w:pBdr>
              <w:spacing w:line="240" w:lineRule="auto"/>
              <w:rPr>
                <w:rFonts w:ascii="Avenir" w:eastAsia="Avenir" w:hAnsi="Avenir" w:cs="Avenir"/>
                <w:b/>
                <w:sz w:val="24"/>
                <w:szCs w:val="24"/>
              </w:rPr>
            </w:pPr>
            <w:r>
              <w:rPr>
                <w:rFonts w:ascii="Avenir" w:eastAsia="Avenir" w:hAnsi="Avenir" w:cs="Avenir"/>
                <w:b/>
                <w:sz w:val="24"/>
                <w:szCs w:val="24"/>
              </w:rPr>
              <w:t>Week 6</w:t>
            </w:r>
          </w:p>
        </w:tc>
        <w:tc>
          <w:tcPr>
            <w:tcW w:w="3120" w:type="dxa"/>
            <w:shd w:val="clear" w:color="auto" w:fill="auto"/>
            <w:tcMar>
              <w:top w:w="100" w:type="dxa"/>
              <w:left w:w="100" w:type="dxa"/>
              <w:bottom w:w="100" w:type="dxa"/>
              <w:right w:w="100" w:type="dxa"/>
            </w:tcMar>
          </w:tcPr>
          <w:p w14:paraId="5A50BD89" w14:textId="77777777" w:rsidR="00550E0E" w:rsidRDefault="002A0F73">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Advanced data exploration</w:t>
            </w:r>
          </w:p>
          <w:p w14:paraId="6684055D" w14:textId="77777777" w:rsidR="00550E0E" w:rsidRDefault="002A0F73">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Initial modeling</w:t>
            </w:r>
          </w:p>
        </w:tc>
        <w:tc>
          <w:tcPr>
            <w:tcW w:w="3120" w:type="dxa"/>
            <w:shd w:val="clear" w:color="auto" w:fill="auto"/>
            <w:tcMar>
              <w:top w:w="100" w:type="dxa"/>
              <w:left w:w="100" w:type="dxa"/>
              <w:bottom w:w="100" w:type="dxa"/>
              <w:right w:w="100" w:type="dxa"/>
            </w:tcMar>
          </w:tcPr>
          <w:p w14:paraId="71CE9D65" w14:textId="77777777" w:rsidR="00550E0E" w:rsidRDefault="002A0F73">
            <w:pPr>
              <w:widowControl w:val="0"/>
              <w:pBdr>
                <w:top w:val="nil"/>
                <w:left w:val="nil"/>
                <w:bottom w:val="nil"/>
                <w:right w:val="nil"/>
                <w:between w:val="nil"/>
              </w:pBdr>
              <w:spacing w:line="240" w:lineRule="auto"/>
              <w:rPr>
                <w:rFonts w:ascii="Avenir" w:eastAsia="Avenir" w:hAnsi="Avenir" w:cs="Avenir"/>
                <w:i/>
                <w:sz w:val="24"/>
                <w:szCs w:val="24"/>
              </w:rPr>
            </w:pPr>
            <w:r>
              <w:rPr>
                <w:rFonts w:ascii="Avenir" w:eastAsia="Avenir" w:hAnsi="Avenir" w:cs="Avenir"/>
                <w:i/>
                <w:sz w:val="24"/>
                <w:szCs w:val="24"/>
              </w:rPr>
              <w:t>Begin front-end visualization.</w:t>
            </w:r>
          </w:p>
        </w:tc>
      </w:tr>
      <w:tr w:rsidR="00550E0E" w14:paraId="4C62BEF4" w14:textId="77777777">
        <w:tc>
          <w:tcPr>
            <w:tcW w:w="3120" w:type="dxa"/>
            <w:shd w:val="clear" w:color="auto" w:fill="auto"/>
            <w:tcMar>
              <w:top w:w="100" w:type="dxa"/>
              <w:left w:w="100" w:type="dxa"/>
              <w:bottom w:w="100" w:type="dxa"/>
              <w:right w:w="100" w:type="dxa"/>
            </w:tcMar>
          </w:tcPr>
          <w:p w14:paraId="26C16288" w14:textId="77777777" w:rsidR="00550E0E" w:rsidRDefault="002A0F73">
            <w:pPr>
              <w:widowControl w:val="0"/>
              <w:pBdr>
                <w:top w:val="nil"/>
                <w:left w:val="nil"/>
                <w:bottom w:val="nil"/>
                <w:right w:val="nil"/>
                <w:between w:val="nil"/>
              </w:pBdr>
              <w:spacing w:line="240" w:lineRule="auto"/>
              <w:rPr>
                <w:rFonts w:ascii="Avenir" w:eastAsia="Avenir" w:hAnsi="Avenir" w:cs="Avenir"/>
                <w:b/>
                <w:sz w:val="24"/>
                <w:szCs w:val="24"/>
              </w:rPr>
            </w:pPr>
            <w:r>
              <w:rPr>
                <w:rFonts w:ascii="Avenir" w:eastAsia="Avenir" w:hAnsi="Avenir" w:cs="Avenir"/>
                <w:b/>
                <w:sz w:val="24"/>
                <w:szCs w:val="24"/>
              </w:rPr>
              <w:t>Week 7</w:t>
            </w:r>
          </w:p>
        </w:tc>
        <w:tc>
          <w:tcPr>
            <w:tcW w:w="3120" w:type="dxa"/>
            <w:shd w:val="clear" w:color="auto" w:fill="auto"/>
            <w:tcMar>
              <w:top w:w="100" w:type="dxa"/>
              <w:left w:w="100" w:type="dxa"/>
              <w:bottom w:w="100" w:type="dxa"/>
              <w:right w:w="100" w:type="dxa"/>
            </w:tcMar>
          </w:tcPr>
          <w:p w14:paraId="63EDB819" w14:textId="77777777" w:rsidR="00550E0E" w:rsidRDefault="002A0F73">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Continue modeling</w:t>
            </w:r>
          </w:p>
          <w:p w14:paraId="31BC75DE" w14:textId="77777777" w:rsidR="00550E0E" w:rsidRDefault="002A0F73">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Application on cloud</w:t>
            </w:r>
          </w:p>
        </w:tc>
        <w:tc>
          <w:tcPr>
            <w:tcW w:w="3120" w:type="dxa"/>
            <w:shd w:val="clear" w:color="auto" w:fill="auto"/>
            <w:tcMar>
              <w:top w:w="100" w:type="dxa"/>
              <w:left w:w="100" w:type="dxa"/>
              <w:bottom w:w="100" w:type="dxa"/>
              <w:right w:w="100" w:type="dxa"/>
            </w:tcMar>
          </w:tcPr>
          <w:p w14:paraId="260296DF" w14:textId="77777777" w:rsidR="00550E0E" w:rsidRDefault="002A0F73">
            <w:pPr>
              <w:widowControl w:val="0"/>
              <w:spacing w:line="240" w:lineRule="auto"/>
              <w:rPr>
                <w:rFonts w:ascii="Avenir" w:eastAsia="Avenir" w:hAnsi="Avenir" w:cs="Avenir"/>
                <w:i/>
                <w:sz w:val="24"/>
                <w:szCs w:val="24"/>
              </w:rPr>
            </w:pPr>
            <w:r>
              <w:rPr>
                <w:rFonts w:ascii="Avenir" w:eastAsia="Avenir" w:hAnsi="Avenir" w:cs="Avenir"/>
                <w:i/>
                <w:sz w:val="24"/>
                <w:szCs w:val="24"/>
              </w:rPr>
              <w:t>Update Final Report to include initial modeling results.</w:t>
            </w:r>
          </w:p>
        </w:tc>
      </w:tr>
      <w:tr w:rsidR="00550E0E" w14:paraId="34BE31DC" w14:textId="77777777">
        <w:tc>
          <w:tcPr>
            <w:tcW w:w="3120" w:type="dxa"/>
            <w:shd w:val="clear" w:color="auto" w:fill="auto"/>
            <w:tcMar>
              <w:top w:w="100" w:type="dxa"/>
              <w:left w:w="100" w:type="dxa"/>
              <w:bottom w:w="100" w:type="dxa"/>
              <w:right w:w="100" w:type="dxa"/>
            </w:tcMar>
          </w:tcPr>
          <w:p w14:paraId="03447D99" w14:textId="77777777" w:rsidR="00550E0E" w:rsidRDefault="002A0F73">
            <w:pPr>
              <w:widowControl w:val="0"/>
              <w:pBdr>
                <w:top w:val="nil"/>
                <w:left w:val="nil"/>
                <w:bottom w:val="nil"/>
                <w:right w:val="nil"/>
                <w:between w:val="nil"/>
              </w:pBdr>
              <w:spacing w:line="240" w:lineRule="auto"/>
              <w:rPr>
                <w:rFonts w:ascii="Avenir" w:eastAsia="Avenir" w:hAnsi="Avenir" w:cs="Avenir"/>
                <w:b/>
                <w:sz w:val="24"/>
                <w:szCs w:val="24"/>
              </w:rPr>
            </w:pPr>
            <w:r>
              <w:rPr>
                <w:rFonts w:ascii="Avenir" w:eastAsia="Avenir" w:hAnsi="Avenir" w:cs="Avenir"/>
                <w:b/>
                <w:sz w:val="24"/>
                <w:szCs w:val="24"/>
              </w:rPr>
              <w:t>Week 8</w:t>
            </w:r>
          </w:p>
        </w:tc>
        <w:tc>
          <w:tcPr>
            <w:tcW w:w="3120" w:type="dxa"/>
            <w:shd w:val="clear" w:color="auto" w:fill="auto"/>
            <w:tcMar>
              <w:top w:w="100" w:type="dxa"/>
              <w:left w:w="100" w:type="dxa"/>
              <w:bottom w:w="100" w:type="dxa"/>
              <w:right w:w="100" w:type="dxa"/>
            </w:tcMar>
          </w:tcPr>
          <w:p w14:paraId="7592F9B8" w14:textId="77777777" w:rsidR="00550E0E" w:rsidRDefault="002A0F73">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Front-end complete</w:t>
            </w:r>
          </w:p>
          <w:p w14:paraId="22830F52" w14:textId="77777777" w:rsidR="00550E0E" w:rsidRDefault="002A0F73">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Advanced modeling</w:t>
            </w:r>
          </w:p>
        </w:tc>
        <w:tc>
          <w:tcPr>
            <w:tcW w:w="3120" w:type="dxa"/>
            <w:shd w:val="clear" w:color="auto" w:fill="auto"/>
            <w:tcMar>
              <w:top w:w="100" w:type="dxa"/>
              <w:left w:w="100" w:type="dxa"/>
              <w:bottom w:w="100" w:type="dxa"/>
              <w:right w:w="100" w:type="dxa"/>
            </w:tcMar>
          </w:tcPr>
          <w:p w14:paraId="18EF7091" w14:textId="77777777" w:rsidR="00550E0E" w:rsidRDefault="002A0F73">
            <w:pPr>
              <w:widowControl w:val="0"/>
              <w:pBdr>
                <w:top w:val="nil"/>
                <w:left w:val="nil"/>
                <w:bottom w:val="nil"/>
                <w:right w:val="nil"/>
                <w:between w:val="nil"/>
              </w:pBdr>
              <w:spacing w:line="240" w:lineRule="auto"/>
              <w:rPr>
                <w:rFonts w:ascii="Avenir" w:eastAsia="Avenir" w:hAnsi="Avenir" w:cs="Avenir"/>
                <w:i/>
                <w:sz w:val="24"/>
                <w:szCs w:val="24"/>
              </w:rPr>
            </w:pPr>
            <w:r>
              <w:rPr>
                <w:rFonts w:ascii="Avenir" w:eastAsia="Avenir" w:hAnsi="Avenir" w:cs="Avenir"/>
                <w:i/>
                <w:sz w:val="24"/>
                <w:szCs w:val="24"/>
              </w:rPr>
              <w:t>Update Final Report to include final modeling results.</w:t>
            </w:r>
          </w:p>
        </w:tc>
      </w:tr>
      <w:tr w:rsidR="00550E0E" w14:paraId="16133FA8" w14:textId="77777777">
        <w:tc>
          <w:tcPr>
            <w:tcW w:w="3120" w:type="dxa"/>
            <w:shd w:val="clear" w:color="auto" w:fill="auto"/>
            <w:tcMar>
              <w:top w:w="100" w:type="dxa"/>
              <w:left w:w="100" w:type="dxa"/>
              <w:bottom w:w="100" w:type="dxa"/>
              <w:right w:w="100" w:type="dxa"/>
            </w:tcMar>
          </w:tcPr>
          <w:p w14:paraId="7F8B8DD3" w14:textId="77777777" w:rsidR="00550E0E" w:rsidRDefault="002A0F73">
            <w:pPr>
              <w:widowControl w:val="0"/>
              <w:pBdr>
                <w:top w:val="nil"/>
                <w:left w:val="nil"/>
                <w:bottom w:val="nil"/>
                <w:right w:val="nil"/>
                <w:between w:val="nil"/>
              </w:pBdr>
              <w:spacing w:line="240" w:lineRule="auto"/>
              <w:rPr>
                <w:rFonts w:ascii="Avenir" w:eastAsia="Avenir" w:hAnsi="Avenir" w:cs="Avenir"/>
                <w:b/>
                <w:sz w:val="24"/>
                <w:szCs w:val="24"/>
              </w:rPr>
            </w:pPr>
            <w:r>
              <w:rPr>
                <w:rFonts w:ascii="Avenir" w:eastAsia="Avenir" w:hAnsi="Avenir" w:cs="Avenir"/>
                <w:b/>
                <w:sz w:val="24"/>
                <w:szCs w:val="24"/>
              </w:rPr>
              <w:t>Week 9</w:t>
            </w:r>
          </w:p>
        </w:tc>
        <w:tc>
          <w:tcPr>
            <w:tcW w:w="3120" w:type="dxa"/>
            <w:shd w:val="clear" w:color="auto" w:fill="auto"/>
            <w:tcMar>
              <w:top w:w="100" w:type="dxa"/>
              <w:left w:w="100" w:type="dxa"/>
              <w:bottom w:w="100" w:type="dxa"/>
              <w:right w:w="100" w:type="dxa"/>
            </w:tcMar>
          </w:tcPr>
          <w:p w14:paraId="27CCCDBE" w14:textId="77777777" w:rsidR="00550E0E" w:rsidRDefault="002A0F73">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Fine-tune modeling</w:t>
            </w:r>
          </w:p>
          <w:p w14:paraId="76FDAFB0" w14:textId="77777777" w:rsidR="00550E0E" w:rsidRDefault="002A0F73">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Fine-tune application</w:t>
            </w:r>
          </w:p>
        </w:tc>
        <w:tc>
          <w:tcPr>
            <w:tcW w:w="3120" w:type="dxa"/>
            <w:shd w:val="clear" w:color="auto" w:fill="auto"/>
            <w:tcMar>
              <w:top w:w="100" w:type="dxa"/>
              <w:left w:w="100" w:type="dxa"/>
              <w:bottom w:w="100" w:type="dxa"/>
              <w:right w:w="100" w:type="dxa"/>
            </w:tcMar>
          </w:tcPr>
          <w:p w14:paraId="7D49DF95" w14:textId="77777777" w:rsidR="00550E0E" w:rsidRDefault="002A0F73">
            <w:pPr>
              <w:widowControl w:val="0"/>
              <w:pBdr>
                <w:top w:val="nil"/>
                <w:left w:val="nil"/>
                <w:bottom w:val="nil"/>
                <w:right w:val="nil"/>
                <w:between w:val="nil"/>
              </w:pBdr>
              <w:spacing w:line="240" w:lineRule="auto"/>
              <w:rPr>
                <w:rFonts w:ascii="Avenir" w:eastAsia="Avenir" w:hAnsi="Avenir" w:cs="Avenir"/>
                <w:i/>
                <w:sz w:val="24"/>
                <w:szCs w:val="24"/>
              </w:rPr>
            </w:pPr>
            <w:r>
              <w:rPr>
                <w:rFonts w:ascii="Avenir" w:eastAsia="Avenir" w:hAnsi="Avenir" w:cs="Avenir"/>
                <w:i/>
                <w:sz w:val="24"/>
                <w:szCs w:val="24"/>
              </w:rPr>
              <w:t>Write Conclusions section of Final Report.</w:t>
            </w:r>
          </w:p>
        </w:tc>
      </w:tr>
      <w:tr w:rsidR="00550E0E" w14:paraId="502A056F" w14:textId="77777777">
        <w:tc>
          <w:tcPr>
            <w:tcW w:w="3120" w:type="dxa"/>
            <w:shd w:val="clear" w:color="auto" w:fill="auto"/>
            <w:tcMar>
              <w:top w:w="100" w:type="dxa"/>
              <w:left w:w="100" w:type="dxa"/>
              <w:bottom w:w="100" w:type="dxa"/>
              <w:right w:w="100" w:type="dxa"/>
            </w:tcMar>
          </w:tcPr>
          <w:p w14:paraId="7B7DD27D" w14:textId="77777777" w:rsidR="00550E0E" w:rsidRDefault="002A0F73">
            <w:pPr>
              <w:widowControl w:val="0"/>
              <w:pBdr>
                <w:top w:val="nil"/>
                <w:left w:val="nil"/>
                <w:bottom w:val="nil"/>
                <w:right w:val="nil"/>
                <w:between w:val="nil"/>
              </w:pBdr>
              <w:spacing w:line="240" w:lineRule="auto"/>
              <w:rPr>
                <w:rFonts w:ascii="Avenir" w:eastAsia="Avenir" w:hAnsi="Avenir" w:cs="Avenir"/>
                <w:b/>
                <w:sz w:val="24"/>
                <w:szCs w:val="24"/>
              </w:rPr>
            </w:pPr>
            <w:r>
              <w:rPr>
                <w:rFonts w:ascii="Avenir" w:eastAsia="Avenir" w:hAnsi="Avenir" w:cs="Avenir"/>
                <w:b/>
                <w:sz w:val="24"/>
                <w:szCs w:val="24"/>
              </w:rPr>
              <w:t>Week 10</w:t>
            </w:r>
          </w:p>
        </w:tc>
        <w:tc>
          <w:tcPr>
            <w:tcW w:w="3120" w:type="dxa"/>
            <w:shd w:val="clear" w:color="auto" w:fill="auto"/>
            <w:tcMar>
              <w:top w:w="100" w:type="dxa"/>
              <w:left w:w="100" w:type="dxa"/>
              <w:bottom w:w="100" w:type="dxa"/>
              <w:right w:w="100" w:type="dxa"/>
            </w:tcMar>
          </w:tcPr>
          <w:p w14:paraId="25010A09" w14:textId="77777777" w:rsidR="00550E0E" w:rsidRDefault="002A0F73">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Finalize presentation, report, and application</w:t>
            </w:r>
          </w:p>
        </w:tc>
        <w:tc>
          <w:tcPr>
            <w:tcW w:w="3120" w:type="dxa"/>
            <w:shd w:val="clear" w:color="auto" w:fill="auto"/>
            <w:tcMar>
              <w:top w:w="100" w:type="dxa"/>
              <w:left w:w="100" w:type="dxa"/>
              <w:bottom w:w="100" w:type="dxa"/>
              <w:right w:w="100" w:type="dxa"/>
            </w:tcMar>
          </w:tcPr>
          <w:p w14:paraId="33EAC23A" w14:textId="77777777" w:rsidR="00550E0E" w:rsidRDefault="00550E0E">
            <w:pPr>
              <w:widowControl w:val="0"/>
              <w:pBdr>
                <w:top w:val="nil"/>
                <w:left w:val="nil"/>
                <w:bottom w:val="nil"/>
                <w:right w:val="nil"/>
                <w:between w:val="nil"/>
              </w:pBdr>
              <w:spacing w:line="240" w:lineRule="auto"/>
              <w:rPr>
                <w:rFonts w:ascii="Avenir" w:eastAsia="Avenir" w:hAnsi="Avenir" w:cs="Avenir"/>
                <w:i/>
                <w:sz w:val="24"/>
                <w:szCs w:val="24"/>
              </w:rPr>
            </w:pPr>
          </w:p>
        </w:tc>
      </w:tr>
    </w:tbl>
    <w:p w14:paraId="771F4F68" w14:textId="77777777" w:rsidR="00550E0E" w:rsidRDefault="00550E0E">
      <w:pPr>
        <w:rPr>
          <w:rFonts w:ascii="Avenir" w:eastAsia="Avenir" w:hAnsi="Avenir" w:cs="Avenir"/>
          <w:sz w:val="24"/>
          <w:szCs w:val="24"/>
        </w:rPr>
      </w:pPr>
    </w:p>
    <w:p w14:paraId="0736520E" w14:textId="77777777" w:rsidR="00550E0E" w:rsidRDefault="002A0F73">
      <w:pPr>
        <w:pStyle w:val="Ttulo1"/>
        <w:widowControl w:val="0"/>
        <w:spacing w:before="268"/>
        <w:ind w:right="2020"/>
        <w:rPr>
          <w:rFonts w:ascii="Avenir" w:eastAsia="Avenir" w:hAnsi="Avenir" w:cs="Avenir"/>
        </w:rPr>
      </w:pPr>
      <w:bookmarkStart w:id="9" w:name="_bd6fsc13pqyk" w:colFirst="0" w:colLast="0"/>
      <w:bookmarkEnd w:id="9"/>
      <w:r>
        <w:rPr>
          <w:rFonts w:ascii="Avenir" w:eastAsia="Avenir" w:hAnsi="Avenir" w:cs="Avenir"/>
        </w:rPr>
        <w:t>Concerns</w:t>
      </w:r>
    </w:p>
    <w:p w14:paraId="49F68D92" w14:textId="77777777" w:rsidR="00550E0E" w:rsidRPr="00E14F33" w:rsidRDefault="002A0F73">
      <w:pPr>
        <w:rPr>
          <w:rFonts w:ascii="Avenir" w:eastAsia="Avenir" w:hAnsi="Avenir" w:cs="Avenir"/>
          <w:sz w:val="24"/>
          <w:szCs w:val="24"/>
        </w:rPr>
      </w:pPr>
      <w:r w:rsidRPr="00E14F33">
        <w:rPr>
          <w:rFonts w:ascii="Avenir" w:eastAsia="Avenir" w:hAnsi="Avenir" w:cs="Avenir"/>
          <w:sz w:val="24"/>
          <w:szCs w:val="24"/>
        </w:rPr>
        <w:t>The availability of data on time to the EDA process and the understanding of the business core.</w:t>
      </w:r>
    </w:p>
    <w:sectPr w:rsidR="00550E0E" w:rsidRPr="00E14F33">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81DE8" w14:textId="77777777" w:rsidR="002A0F73" w:rsidRDefault="002A0F73">
      <w:pPr>
        <w:spacing w:line="240" w:lineRule="auto"/>
      </w:pPr>
      <w:r>
        <w:separator/>
      </w:r>
    </w:p>
  </w:endnote>
  <w:endnote w:type="continuationSeparator" w:id="0">
    <w:p w14:paraId="59F4439D" w14:textId="77777777" w:rsidR="002A0F73" w:rsidRDefault="002A0F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SemiBold">
    <w:charset w:val="00"/>
    <w:family w:val="auto"/>
    <w:pitch w:val="default"/>
  </w:font>
  <w:font w:name="Montserrat Light">
    <w:charset w:val="00"/>
    <w:family w:val="auto"/>
    <w:pitch w:val="default"/>
  </w:font>
  <w:font w:name="Avenir">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08B6B" w14:textId="77777777" w:rsidR="002A0F73" w:rsidRDefault="002A0F73">
      <w:pPr>
        <w:spacing w:line="240" w:lineRule="auto"/>
      </w:pPr>
      <w:r>
        <w:separator/>
      </w:r>
    </w:p>
  </w:footnote>
  <w:footnote w:type="continuationSeparator" w:id="0">
    <w:p w14:paraId="549B645D" w14:textId="77777777" w:rsidR="002A0F73" w:rsidRDefault="002A0F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EC0B1" w14:textId="77777777" w:rsidR="00550E0E" w:rsidRDefault="002A0F73">
    <w:pPr>
      <w:spacing w:line="240" w:lineRule="auto"/>
      <w:jc w:val="right"/>
    </w:pPr>
    <w:r>
      <w:rPr>
        <w:rFonts w:ascii="Times New Roman" w:eastAsia="Times New Roman" w:hAnsi="Times New Roman" w:cs="Times New Roman"/>
        <w:noProof/>
        <w:sz w:val="24"/>
        <w:szCs w:val="24"/>
      </w:rPr>
      <w:drawing>
        <wp:inline distT="0" distB="0" distL="0" distR="0" wp14:anchorId="0CC9DFC9" wp14:editId="379AD7E5">
          <wp:extent cx="1323975" cy="428625"/>
          <wp:effectExtent l="0" t="0" r="0" b="0"/>
          <wp:docPr id="1" name="image1.png" descr="Image result for correlation one"/>
          <wp:cNvGraphicFramePr/>
          <a:graphic xmlns:a="http://schemas.openxmlformats.org/drawingml/2006/main">
            <a:graphicData uri="http://schemas.openxmlformats.org/drawingml/2006/picture">
              <pic:pic xmlns:pic="http://schemas.openxmlformats.org/drawingml/2006/picture">
                <pic:nvPicPr>
                  <pic:cNvPr id="0" name="image1.png" descr="Image result for correlation one"/>
                  <pic:cNvPicPr preferRelativeResize="0"/>
                </pic:nvPicPr>
                <pic:blipFill>
                  <a:blip r:embed="rId1"/>
                  <a:srcRect l="-2003" t="34116" b="32922"/>
                  <a:stretch>
                    <a:fillRect/>
                  </a:stretch>
                </pic:blipFill>
                <pic:spPr>
                  <a:xfrm>
                    <a:off x="0" y="0"/>
                    <a:ext cx="1323975" cy="4286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268B8"/>
    <w:multiLevelType w:val="multilevel"/>
    <w:tmpl w:val="69882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131086"/>
    <w:multiLevelType w:val="multilevel"/>
    <w:tmpl w:val="3BB88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8D5ED5"/>
    <w:multiLevelType w:val="multilevel"/>
    <w:tmpl w:val="C7D4B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D46F44"/>
    <w:multiLevelType w:val="multilevel"/>
    <w:tmpl w:val="97147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E0E"/>
    <w:rsid w:val="002A0F73"/>
    <w:rsid w:val="00427DBE"/>
    <w:rsid w:val="00550E0E"/>
    <w:rsid w:val="00D43AC5"/>
    <w:rsid w:val="00E14F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2D17"/>
  <w15:docId w15:val="{A796AF44-BF7B-4DB9-BB80-CABC970E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E14F3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14F33"/>
    <w:rPr>
      <w:rFonts w:ascii="Segoe UI" w:hAnsi="Segoe UI" w:cs="Segoe UI"/>
      <w:sz w:val="18"/>
      <w:szCs w:val="18"/>
    </w:rPr>
  </w:style>
  <w:style w:type="paragraph" w:styleId="NormalWeb">
    <w:name w:val="Normal (Web)"/>
    <w:basedOn w:val="Normal"/>
    <w:uiPriority w:val="99"/>
    <w:semiHidden/>
    <w:unhideWhenUsed/>
    <w:rsid w:val="00D43AC5"/>
    <w:pPr>
      <w:spacing w:before="100" w:beforeAutospacing="1" w:after="100" w:afterAutospacing="1" w:line="240" w:lineRule="auto"/>
    </w:pPr>
    <w:rPr>
      <w:rFonts w:ascii="Times New Roman" w:eastAsia="Times New Roman" w:hAnsi="Times New Roman" w:cs="Times New Roman"/>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377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1708</Words>
  <Characters>9399</Characters>
  <Application>Microsoft Office Word</Application>
  <DocSecurity>0</DocSecurity>
  <Lines>78</Lines>
  <Paragraphs>22</Paragraphs>
  <ScaleCrop>false</ScaleCrop>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dc:creator>
  <cp:lastModifiedBy>BENETTON LEANDRO JAVIER</cp:lastModifiedBy>
  <cp:revision>4</cp:revision>
  <cp:lastPrinted>2020-03-21T21:39:00Z</cp:lastPrinted>
  <dcterms:created xsi:type="dcterms:W3CDTF">2020-03-21T21:38:00Z</dcterms:created>
  <dcterms:modified xsi:type="dcterms:W3CDTF">2020-03-21T21:56:00Z</dcterms:modified>
</cp:coreProperties>
</file>