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732" w14:textId="27032B2C" w:rsidR="00066805" w:rsidRPr="00066805" w:rsidRDefault="00066805" w:rsidP="001C3E9F">
      <w:pPr>
        <w:rPr>
          <w:sz w:val="32"/>
          <w:szCs w:val="32"/>
        </w:rPr>
      </w:pPr>
      <w:r>
        <w:rPr>
          <w:sz w:val="32"/>
          <w:szCs w:val="32"/>
        </w:rPr>
        <w:t xml:space="preserve">     RA: 824157974 - Lucas Benite de Alcantara</w:t>
      </w:r>
    </w:p>
    <w:p w14:paraId="1EF4CB6B" w14:textId="302C8F5B" w:rsidR="00066805" w:rsidRDefault="00066805" w:rsidP="001C3E9F"/>
    <w:p w14:paraId="3884547A" w14:textId="77777777" w:rsidR="00066805" w:rsidRDefault="00066805" w:rsidP="001C3E9F"/>
    <w:p w14:paraId="3E60AFA9" w14:textId="0F924E7F" w:rsidR="001C3E9F" w:rsidRPr="001C3E9F" w:rsidRDefault="001C3E9F" w:rsidP="001C3E9F">
      <w:proofErr w:type="gramStart"/>
      <w:r>
        <w:t>1</w:t>
      </w:r>
      <w:r w:rsidRPr="001C3E9F">
        <w:t xml:space="preserve">  </w:t>
      </w:r>
      <w:r w:rsidRPr="001C3E9F">
        <w:rPr>
          <w:b/>
          <w:bCs/>
        </w:rPr>
        <w:t>O</w:t>
      </w:r>
      <w:proofErr w:type="gramEnd"/>
      <w:r w:rsidRPr="001C3E9F">
        <w:rPr>
          <w:b/>
          <w:bCs/>
        </w:rPr>
        <w:t xml:space="preserve"> que é um pentest? Quais são as etapas de um pentest?</w:t>
      </w:r>
    </w:p>
    <w:p w14:paraId="1E3FCD46" w14:textId="77777777" w:rsidR="001C3E9F" w:rsidRPr="001C3E9F" w:rsidRDefault="001C3E9F" w:rsidP="001C3E9F">
      <w:pPr>
        <w:numPr>
          <w:ilvl w:val="0"/>
          <w:numId w:val="1"/>
        </w:numPr>
      </w:pPr>
      <w:r w:rsidRPr="001C3E9F">
        <w:t>Pentest (Penetration Test) é um teste de penetração utilizado para identificar vulnerabilidades em sistemas, redes ou aplicativos, explorando-as como um atacante faria.</w:t>
      </w:r>
      <w:r w:rsidRPr="001C3E9F">
        <w:br/>
      </w:r>
      <w:r w:rsidRPr="001C3E9F">
        <w:rPr>
          <w:b/>
          <w:bCs/>
        </w:rPr>
        <w:t>Etapas de um pentest</w:t>
      </w:r>
      <w:r w:rsidRPr="001C3E9F">
        <w:t>:</w:t>
      </w:r>
    </w:p>
    <w:p w14:paraId="10B2B8F8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Planejamento e reconhecimento: Entendimento do escopo e coleta de informações sobre o alvo.</w:t>
      </w:r>
    </w:p>
    <w:p w14:paraId="336EC0F6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Varredura: Utilização de ferramentas para identificar vulnerabilidades e entender como o alvo responde a ataques.</w:t>
      </w:r>
    </w:p>
    <w:p w14:paraId="3AED600E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Obtenção de acesso: Tentativa de explorar as vulnerabilidades descobertas.</w:t>
      </w:r>
    </w:p>
    <w:p w14:paraId="3F8AC5E3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Manutenção do acesso: Verificar se o acesso pode ser mantido para ataques futuros.</w:t>
      </w:r>
    </w:p>
    <w:p w14:paraId="49D67646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Relatório: Documentar os resultados, vulnerabilidades descobertas e recomendações de mitigação.</w:t>
      </w:r>
    </w:p>
    <w:p w14:paraId="438428FB" w14:textId="270C233D" w:rsidR="001C3E9F" w:rsidRPr="001C3E9F" w:rsidRDefault="001C3E9F" w:rsidP="001C3E9F">
      <w:r>
        <w:t>2</w:t>
      </w:r>
      <w:r w:rsidRPr="001C3E9F">
        <w:t xml:space="preserve"> </w:t>
      </w:r>
      <w:r w:rsidRPr="001C3E9F">
        <w:rPr>
          <w:b/>
          <w:bCs/>
        </w:rPr>
        <w:t>Explique o funcionamento de 3 ataques de segurança cibernética que podem comprometer diretamente a disponibilidade de sistemas.</w:t>
      </w:r>
    </w:p>
    <w:p w14:paraId="4024FEF3" w14:textId="77777777" w:rsidR="001C3E9F" w:rsidRPr="001C3E9F" w:rsidRDefault="001C3E9F" w:rsidP="001C3E9F">
      <w:pPr>
        <w:numPr>
          <w:ilvl w:val="0"/>
          <w:numId w:val="2"/>
        </w:numPr>
      </w:pPr>
      <w:r w:rsidRPr="001C3E9F">
        <w:rPr>
          <w:b/>
          <w:bCs/>
        </w:rPr>
        <w:t>DDoS (Distributed Denial of Service)</w:t>
      </w:r>
      <w:r w:rsidRPr="001C3E9F">
        <w:t>: Inunda o sistema com tráfego excessivo, fazendo com que ele se torne indisponível.</w:t>
      </w:r>
    </w:p>
    <w:p w14:paraId="66557AFB" w14:textId="77777777" w:rsidR="001C3E9F" w:rsidRPr="001C3E9F" w:rsidRDefault="001C3E9F" w:rsidP="001C3E9F">
      <w:pPr>
        <w:numPr>
          <w:ilvl w:val="0"/>
          <w:numId w:val="2"/>
        </w:numPr>
      </w:pPr>
      <w:r w:rsidRPr="001C3E9F">
        <w:rPr>
          <w:b/>
          <w:bCs/>
        </w:rPr>
        <w:t>Ransomware</w:t>
      </w:r>
      <w:r w:rsidRPr="001C3E9F">
        <w:t>: O software malicioso criptografa arquivos e torna o sistema inutilizável até que um resgate seja pago.</w:t>
      </w:r>
    </w:p>
    <w:p w14:paraId="785BCCB1" w14:textId="77777777" w:rsidR="001C3E9F" w:rsidRPr="001C3E9F" w:rsidRDefault="001C3E9F" w:rsidP="001C3E9F">
      <w:pPr>
        <w:numPr>
          <w:ilvl w:val="0"/>
          <w:numId w:val="2"/>
        </w:numPr>
      </w:pPr>
      <w:r w:rsidRPr="001C3E9F">
        <w:rPr>
          <w:b/>
          <w:bCs/>
        </w:rPr>
        <w:t>Ataque de Exaustão de Recursos</w:t>
      </w:r>
      <w:r w:rsidRPr="001C3E9F">
        <w:t>: Consome os recursos de um sistema (como CPU ou memória) através de solicitações repetitivas ou maliciosas, causando falha ou lentidão.</w:t>
      </w:r>
    </w:p>
    <w:p w14:paraId="74C89683" w14:textId="7089F944" w:rsidR="001C3E9F" w:rsidRPr="001C3E9F" w:rsidRDefault="001C3E9F" w:rsidP="001C3E9F">
      <w:proofErr w:type="gramStart"/>
      <w:r>
        <w:t>3</w:t>
      </w:r>
      <w:r w:rsidRPr="001C3E9F">
        <w:t xml:space="preserve">  </w:t>
      </w:r>
      <w:r w:rsidRPr="001C3E9F">
        <w:rPr>
          <w:b/>
          <w:bCs/>
        </w:rPr>
        <w:t>Conceito</w:t>
      </w:r>
      <w:proofErr w:type="gramEnd"/>
      <w:r w:rsidRPr="001C3E9F">
        <w:rPr>
          <w:b/>
          <w:bCs/>
        </w:rPr>
        <w:t xml:space="preserve"> relacionado ao cumprimento de requisitos de segurança, regulamentos internos e acordos internacionais (em uma palavra)?</w:t>
      </w:r>
    </w:p>
    <w:p w14:paraId="4E43154D" w14:textId="77777777" w:rsidR="001C3E9F" w:rsidRPr="001C3E9F" w:rsidRDefault="001C3E9F" w:rsidP="001C3E9F">
      <w:pPr>
        <w:numPr>
          <w:ilvl w:val="0"/>
          <w:numId w:val="3"/>
        </w:numPr>
      </w:pPr>
      <w:r w:rsidRPr="001C3E9F">
        <w:rPr>
          <w:b/>
          <w:bCs/>
        </w:rPr>
        <w:t>Conformidade</w:t>
      </w:r>
      <w:r w:rsidRPr="001C3E9F">
        <w:t>.</w:t>
      </w:r>
    </w:p>
    <w:p w14:paraId="7E951298" w14:textId="5E65EBB2" w:rsidR="001C3E9F" w:rsidRPr="001C3E9F" w:rsidRDefault="001C3E9F" w:rsidP="001C3E9F">
      <w:r>
        <w:t>4</w:t>
      </w:r>
      <w:r w:rsidRPr="001C3E9F">
        <w:t xml:space="preserve"> </w:t>
      </w:r>
      <w:r w:rsidRPr="001C3E9F">
        <w:rPr>
          <w:b/>
          <w:bCs/>
        </w:rPr>
        <w:t>Comparação entre firewalls, IDS e IPS</w:t>
      </w:r>
      <w:r w:rsidRPr="001C3E9F">
        <w:t>:</w:t>
      </w:r>
    </w:p>
    <w:p w14:paraId="37F75970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t>Firewall</w:t>
      </w:r>
      <w:r w:rsidRPr="001C3E9F">
        <w:t>: Monitora e controla o tráfego de rede, atuando como uma barreira entre redes confiáveis e não confiáveis.</w:t>
      </w:r>
    </w:p>
    <w:p w14:paraId="272F0038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lastRenderedPageBreak/>
        <w:t>IDS (Intrusion Detection System)</w:t>
      </w:r>
      <w:r w:rsidRPr="001C3E9F">
        <w:t>: Sistema de detecção de intrusões que monitora atividades suspeitas e gera alertas, mas não toma ações corretivas.</w:t>
      </w:r>
    </w:p>
    <w:p w14:paraId="512838B6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t>IPS (Intrusion Prevention System)</w:t>
      </w:r>
      <w:r w:rsidRPr="001C3E9F">
        <w:t>: Sistema de prevenção de intrusões que não apenas detecta atividades suspeitas, mas também bloqueia ações maliciosas automaticamente.</w:t>
      </w:r>
    </w:p>
    <w:p w14:paraId="0F148C31" w14:textId="07E177AB" w:rsidR="001C3E9F" w:rsidRPr="001C3E9F" w:rsidRDefault="001C3E9F" w:rsidP="001C3E9F">
      <w:r>
        <w:t>5</w:t>
      </w:r>
      <w:r w:rsidRPr="001C3E9F">
        <w:t xml:space="preserve"> </w:t>
      </w:r>
      <w:r w:rsidRPr="001C3E9F">
        <w:rPr>
          <w:b/>
          <w:bCs/>
        </w:rPr>
        <w:t>Três conselhos para proteger senhas</w:t>
      </w:r>
      <w:r w:rsidRPr="001C3E9F">
        <w:t>:</w:t>
      </w:r>
    </w:p>
    <w:p w14:paraId="2252E0C3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Use senhas longas e complexas, combinando letras, números e caracteres especiais.</w:t>
      </w:r>
    </w:p>
    <w:p w14:paraId="60854BB7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Ative a autenticação de dois fatores (2FA) sempre que possível.</w:t>
      </w:r>
    </w:p>
    <w:p w14:paraId="74B69221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Utilize um gerenciador de senhas para armazenar suas credenciais com segurança.</w:t>
      </w:r>
    </w:p>
    <w:p w14:paraId="1B10F659" w14:textId="16D02EEB" w:rsidR="001C3E9F" w:rsidRPr="001C3E9F" w:rsidRDefault="001C3E9F" w:rsidP="001C3E9F">
      <w:r>
        <w:t>6</w:t>
      </w:r>
      <w:r w:rsidRPr="001C3E9F">
        <w:t xml:space="preserve"> </w:t>
      </w:r>
      <w:r w:rsidRPr="001C3E9F">
        <w:rPr>
          <w:b/>
          <w:bCs/>
        </w:rPr>
        <w:t>Do ponto de vista da segurança da informação, identifique:</w:t>
      </w:r>
    </w:p>
    <w:p w14:paraId="74C77FA2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Vulnerabilidade</w:t>
      </w:r>
      <w:r w:rsidRPr="001C3E9F">
        <w:t>: Qualquer falha ou fraqueza em um sistema que pode ser explorada.</w:t>
      </w:r>
    </w:p>
    <w:p w14:paraId="247858BF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Ameaça</w:t>
      </w:r>
      <w:r w:rsidRPr="001C3E9F">
        <w:t>: O possível risco ou agente que pode explorar a vulnerabilidade (por exemplo, um invasor).</w:t>
      </w:r>
    </w:p>
    <w:p w14:paraId="37F16AA2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Ação defensiva</w:t>
      </w:r>
      <w:r w:rsidRPr="001C3E9F">
        <w:t>: Implementar patches de segurança, firewalls, ou monitoramento contínuo para mitigar a ameaça.</w:t>
      </w:r>
    </w:p>
    <w:p w14:paraId="43949B1F" w14:textId="09E8C666" w:rsidR="001C3E9F" w:rsidRPr="001C3E9F" w:rsidRDefault="001C3E9F" w:rsidP="001C3E9F">
      <w:proofErr w:type="gramStart"/>
      <w:r>
        <w:t>7</w:t>
      </w:r>
      <w:r w:rsidRPr="001C3E9F">
        <w:t xml:space="preserve">  </w:t>
      </w:r>
      <w:r w:rsidRPr="001C3E9F">
        <w:rPr>
          <w:b/>
          <w:bCs/>
        </w:rPr>
        <w:t>Ana</w:t>
      </w:r>
      <w:proofErr w:type="gramEnd"/>
      <w:r w:rsidRPr="001C3E9F">
        <w:rPr>
          <w:b/>
          <w:bCs/>
        </w:rPr>
        <w:t xml:space="preserve"> deseja criptografar mensagens para Bob e Carlos. Como deve fazer?</w:t>
      </w:r>
    </w:p>
    <w:p w14:paraId="370FDF09" w14:textId="77777777" w:rsidR="001C3E9F" w:rsidRPr="001C3E9F" w:rsidRDefault="001C3E9F" w:rsidP="001C3E9F">
      <w:pPr>
        <w:numPr>
          <w:ilvl w:val="0"/>
          <w:numId w:val="7"/>
        </w:numPr>
      </w:pPr>
      <w:r w:rsidRPr="001C3E9F">
        <w:rPr>
          <w:b/>
          <w:bCs/>
        </w:rPr>
        <w:t>Para Bob</w:t>
      </w:r>
      <w:r w:rsidRPr="001C3E9F">
        <w:t>:</w:t>
      </w:r>
    </w:p>
    <w:p w14:paraId="76EC2FE3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Cifrar para Bob</w:t>
      </w:r>
      <w:r w:rsidRPr="001C3E9F">
        <w:t>: Ana deve usar a chave pública de Bob para criptografar a mensagem.</w:t>
      </w:r>
    </w:p>
    <w:p w14:paraId="5DF60C94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Decifrar por Bob</w:t>
      </w:r>
      <w:r w:rsidRPr="001C3E9F">
        <w:t>: Bob deve usar sua chave privada para decifrar a mensagem.</w:t>
      </w:r>
    </w:p>
    <w:p w14:paraId="434D6002" w14:textId="77777777" w:rsidR="001C3E9F" w:rsidRPr="001C3E9F" w:rsidRDefault="001C3E9F" w:rsidP="001C3E9F">
      <w:pPr>
        <w:numPr>
          <w:ilvl w:val="0"/>
          <w:numId w:val="7"/>
        </w:numPr>
      </w:pPr>
      <w:r w:rsidRPr="001C3E9F">
        <w:rPr>
          <w:b/>
          <w:bCs/>
        </w:rPr>
        <w:t>Para Carlos</w:t>
      </w:r>
      <w:r w:rsidRPr="001C3E9F">
        <w:t>:</w:t>
      </w:r>
    </w:p>
    <w:p w14:paraId="0A690931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Cifrar para Carlos</w:t>
      </w:r>
      <w:r w:rsidRPr="001C3E9F">
        <w:t>: Ana deve assinar digitalmente a mensagem usando sua chave privada, provando a autenticidade.</w:t>
      </w:r>
    </w:p>
    <w:p w14:paraId="7A9255D1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Decifrar por Carlos</w:t>
      </w:r>
      <w:r w:rsidRPr="001C3E9F">
        <w:t>: Carlos usará a chave pública de Ana para verificar a assinatura e garantir que a mensagem é legítima.</w:t>
      </w:r>
    </w:p>
    <w:p w14:paraId="5AF33BE5" w14:textId="77CD7344" w:rsidR="001C3E9F" w:rsidRPr="001C3E9F" w:rsidRDefault="001C3E9F" w:rsidP="001C3E9F">
      <w:proofErr w:type="gramStart"/>
      <w:r>
        <w:t>8</w:t>
      </w:r>
      <w:r w:rsidRPr="001C3E9F">
        <w:t xml:space="preserve">  </w:t>
      </w:r>
      <w:r w:rsidRPr="001C3E9F">
        <w:rPr>
          <w:b/>
          <w:bCs/>
        </w:rPr>
        <w:t>Utilização</w:t>
      </w:r>
      <w:proofErr w:type="gramEnd"/>
      <w:r w:rsidRPr="001C3E9F">
        <w:rPr>
          <w:b/>
          <w:bCs/>
        </w:rPr>
        <w:t xml:space="preserve"> do certificado digital do Banco do Brasil (</w:t>
      </w:r>
      <w:hyperlink r:id="rId5" w:tgtFrame="_new" w:history="1">
        <w:r w:rsidRPr="001C3E9F">
          <w:rPr>
            <w:rStyle w:val="Hyperlink"/>
            <w:b/>
            <w:bCs/>
          </w:rPr>
          <w:t>www.bb.com.br</w:t>
        </w:r>
      </w:hyperlink>
      <w:r w:rsidRPr="001C3E9F">
        <w:rPr>
          <w:b/>
          <w:bCs/>
        </w:rPr>
        <w:t>)</w:t>
      </w:r>
      <w:r w:rsidRPr="001C3E9F">
        <w:t>:</w:t>
      </w:r>
    </w:p>
    <w:p w14:paraId="404D9B88" w14:textId="77777777" w:rsidR="001C3E9F" w:rsidRPr="001C3E9F" w:rsidRDefault="001C3E9F" w:rsidP="001C3E9F">
      <w:pPr>
        <w:numPr>
          <w:ilvl w:val="0"/>
          <w:numId w:val="8"/>
        </w:numPr>
      </w:pPr>
      <w:r w:rsidRPr="001C3E9F">
        <w:rPr>
          <w:b/>
          <w:bCs/>
        </w:rPr>
        <w:t>9.a)</w:t>
      </w:r>
      <w:r w:rsidRPr="001C3E9F">
        <w:t xml:space="preserve"> O certificado digital é utilizado para garantir a autenticação entre o cliente e o servidor, criptografando as informações trocadas. O Banco do Brasil utiliza </w:t>
      </w:r>
      <w:r w:rsidRPr="001C3E9F">
        <w:lastRenderedPageBreak/>
        <w:t>sua chave privada para criar assinaturas digitais, enquanto os usuários utilizam a chave pública para verificar a autenticidade e garantir a integridade dos dados.</w:t>
      </w:r>
    </w:p>
    <w:p w14:paraId="7C5473FD" w14:textId="77777777" w:rsidR="001C3E9F" w:rsidRPr="001C3E9F" w:rsidRDefault="001C3E9F" w:rsidP="001C3E9F">
      <w:pPr>
        <w:numPr>
          <w:ilvl w:val="0"/>
          <w:numId w:val="8"/>
        </w:numPr>
      </w:pPr>
      <w:r w:rsidRPr="001C3E9F">
        <w:rPr>
          <w:b/>
          <w:bCs/>
        </w:rPr>
        <w:t>9.b)</w:t>
      </w:r>
      <w:r w:rsidRPr="001C3E9F">
        <w:t xml:space="preserve"> Benefícios de segurança:</w:t>
      </w:r>
    </w:p>
    <w:p w14:paraId="4EF2AAF8" w14:textId="77777777" w:rsidR="001C3E9F" w:rsidRPr="001C3E9F" w:rsidRDefault="001C3E9F" w:rsidP="001C3E9F">
      <w:pPr>
        <w:numPr>
          <w:ilvl w:val="1"/>
          <w:numId w:val="8"/>
        </w:numPr>
      </w:pPr>
      <w:r w:rsidRPr="001C3E9F">
        <w:t>Confidencialidade: As informações trocadas são criptografadas, protegendo contra interceptação.</w:t>
      </w:r>
    </w:p>
    <w:p w14:paraId="4E95C1E3" w14:textId="77777777" w:rsidR="001C3E9F" w:rsidRPr="001C3E9F" w:rsidRDefault="001C3E9F" w:rsidP="001C3E9F">
      <w:pPr>
        <w:numPr>
          <w:ilvl w:val="1"/>
          <w:numId w:val="8"/>
        </w:numPr>
      </w:pPr>
      <w:r w:rsidRPr="001C3E9F">
        <w:t>Autenticidade: Garante que o site é legítimo e que as informações vêm de uma fonte confiável.</w:t>
      </w:r>
    </w:p>
    <w:p w14:paraId="623BFA7A" w14:textId="050C01A3" w:rsidR="001C3E9F" w:rsidRPr="001C3E9F" w:rsidRDefault="001C3E9F" w:rsidP="001C3E9F">
      <w:proofErr w:type="gramStart"/>
      <w:r>
        <w:t>10</w:t>
      </w:r>
      <w:r w:rsidRPr="001C3E9F">
        <w:t xml:space="preserve">  </w:t>
      </w:r>
      <w:r w:rsidRPr="001C3E9F">
        <w:rPr>
          <w:b/>
          <w:bCs/>
        </w:rPr>
        <w:t>Três</w:t>
      </w:r>
      <w:proofErr w:type="gramEnd"/>
      <w:r w:rsidRPr="001C3E9F">
        <w:rPr>
          <w:b/>
          <w:bCs/>
        </w:rPr>
        <w:t xml:space="preserve"> registros importantes para auditoria de segurança (conforme ISO 27002:2013)</w:t>
      </w:r>
      <w:r w:rsidRPr="001C3E9F">
        <w:t>:</w:t>
      </w:r>
    </w:p>
    <w:p w14:paraId="3205126E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login/logout dos usuários.</w:t>
      </w:r>
    </w:p>
    <w:p w14:paraId="07A0E653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acessos a dados confidenciais.</w:t>
      </w:r>
    </w:p>
    <w:p w14:paraId="42B0A1E5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tentativas de falhas ou acessos não autorizados.</w:t>
      </w:r>
    </w:p>
    <w:p w14:paraId="04DDB00D" w14:textId="11C1442A" w:rsidR="001C3E9F" w:rsidRPr="001C3E9F" w:rsidRDefault="001C3E9F" w:rsidP="001C3E9F"/>
    <w:sectPr w:rsidR="001C3E9F" w:rsidRPr="001C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DBF"/>
    <w:multiLevelType w:val="multilevel"/>
    <w:tmpl w:val="BF8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20090"/>
    <w:multiLevelType w:val="multilevel"/>
    <w:tmpl w:val="687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849C0"/>
    <w:multiLevelType w:val="multilevel"/>
    <w:tmpl w:val="146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2E6A"/>
    <w:multiLevelType w:val="multilevel"/>
    <w:tmpl w:val="84C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54EA"/>
    <w:multiLevelType w:val="multilevel"/>
    <w:tmpl w:val="B5F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3B7F"/>
    <w:multiLevelType w:val="multilevel"/>
    <w:tmpl w:val="5D2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C50CB"/>
    <w:multiLevelType w:val="multilevel"/>
    <w:tmpl w:val="911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55D19"/>
    <w:multiLevelType w:val="multilevel"/>
    <w:tmpl w:val="BB6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C085A"/>
    <w:multiLevelType w:val="multilevel"/>
    <w:tmpl w:val="131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9F"/>
    <w:rsid w:val="00066805"/>
    <w:rsid w:val="001C3E9F"/>
    <w:rsid w:val="009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4399"/>
  <w15:chartTrackingRefBased/>
  <w15:docId w15:val="{E9A1E336-E830-4469-A8BB-DC4A6AFB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E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E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E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E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3E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3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b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| AVNU</dc:creator>
  <cp:keywords/>
  <dc:description/>
  <cp:lastModifiedBy>Lucas Benite</cp:lastModifiedBy>
  <cp:revision>2</cp:revision>
  <dcterms:created xsi:type="dcterms:W3CDTF">2024-11-01T14:21:00Z</dcterms:created>
  <dcterms:modified xsi:type="dcterms:W3CDTF">2024-11-01T14:21:00Z</dcterms:modified>
</cp:coreProperties>
</file>