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Pr="00DA1D02" w:rsidRDefault="00F51AA9">
      <w:pPr>
        <w:rPr>
          <w:lang w:val="en-US"/>
        </w:rPr>
      </w:pPr>
      <w:r>
        <w:rPr>
          <w:lang w:val="en-US"/>
        </w:rPr>
        <w:t>DEVELOPMENT</w:t>
      </w:r>
    </w:p>
    <w:p w:rsidR="00C32A5B" w:rsidRDefault="00C32A5B">
      <w:pPr>
        <w:rPr>
          <w:b/>
          <w:lang w:val="en-US"/>
        </w:rPr>
      </w:pPr>
      <w:r w:rsidRPr="000C0E33">
        <w:rPr>
          <w:b/>
          <w:lang w:val="en-US"/>
        </w:rPr>
        <w:t>[DESCRIPTION]</w:t>
      </w:r>
    </w:p>
    <w:p w:rsidR="000C2DD6" w:rsidRPr="00AA2EB0" w:rsidRDefault="00747014" w:rsidP="00747014">
      <w:pPr>
        <w:rPr>
          <w:b/>
          <w:lang w:val="en-US"/>
        </w:rPr>
      </w:pPr>
      <w:r>
        <w:rPr>
          <w:b/>
          <w:lang w:val="en-US"/>
        </w:rPr>
        <w:t xml:space="preserve">I show you an example of </w:t>
      </w:r>
      <w:r w:rsidRPr="00747014">
        <w:rPr>
          <w:b/>
          <w:lang w:val="en-US"/>
        </w:rPr>
        <w:t xml:space="preserve">the invariant access implementation of the two database engines </w:t>
      </w:r>
    </w:p>
    <w:p w:rsidR="00325CBB" w:rsidRDefault="00325CBB" w:rsidP="00325CBB">
      <w:pPr>
        <w:tabs>
          <w:tab w:val="left" w:pos="1845"/>
        </w:tabs>
        <w:rPr>
          <w:lang w:val="en-US"/>
        </w:rPr>
      </w:pPr>
      <w:r>
        <w:rPr>
          <w:lang w:val="en-US"/>
        </w:rPr>
        <w:t xml:space="preserve">Local H2 is the first profile </w:t>
      </w:r>
    </w:p>
    <w:p w:rsidR="00E50689" w:rsidRDefault="00325CBB" w:rsidP="00325CBB">
      <w:pPr>
        <w:tabs>
          <w:tab w:val="left" w:pos="1845"/>
        </w:tabs>
        <w:rPr>
          <w:lang w:val="en-US"/>
        </w:rPr>
      </w:pPr>
      <w:r>
        <w:rPr>
          <w:lang w:val="en-US"/>
        </w:rPr>
        <w:t>[APPLICATION STARTED]</w:t>
      </w:r>
      <w:r w:rsidR="00F51AA9">
        <w:rPr>
          <w:lang w:val="en-US"/>
        </w:rPr>
        <w:t xml:space="preserve"> </w:t>
      </w:r>
    </w:p>
    <w:p w:rsidR="00524F44" w:rsidRDefault="00524F44" w:rsidP="00325CBB">
      <w:pPr>
        <w:tabs>
          <w:tab w:val="left" w:pos="1845"/>
        </w:tabs>
        <w:rPr>
          <w:lang w:val="en-US"/>
        </w:rPr>
      </w:pPr>
      <w:r>
        <w:rPr>
          <w:lang w:val="en-US"/>
        </w:rPr>
        <w:t>We can see</w:t>
      </w:r>
    </w:p>
    <w:p w:rsidR="00524F44" w:rsidRDefault="00524F44" w:rsidP="00524F44">
      <w:pPr>
        <w:pStyle w:val="Paragrafoelenco"/>
        <w:numPr>
          <w:ilvl w:val="0"/>
          <w:numId w:val="3"/>
        </w:numPr>
        <w:tabs>
          <w:tab w:val="left" w:pos="1845"/>
        </w:tabs>
        <w:rPr>
          <w:lang w:val="en-US"/>
        </w:rPr>
      </w:pPr>
      <w:r w:rsidRPr="00524F44">
        <w:rPr>
          <w:lang w:val="en-US"/>
        </w:rPr>
        <w:t xml:space="preserve"> the active spring profile</w:t>
      </w:r>
    </w:p>
    <w:p w:rsidR="00524F44" w:rsidRPr="00524F44" w:rsidRDefault="00524F44" w:rsidP="00524F44">
      <w:pPr>
        <w:pStyle w:val="Paragrafoelenco"/>
        <w:numPr>
          <w:ilvl w:val="0"/>
          <w:numId w:val="3"/>
        </w:numPr>
        <w:tabs>
          <w:tab w:val="left" w:pos="1845"/>
        </w:tabs>
        <w:rPr>
          <w:lang w:val="en-US"/>
        </w:rPr>
      </w:pPr>
      <w:r>
        <w:rPr>
          <w:lang w:val="en-US"/>
        </w:rPr>
        <w:t xml:space="preserve">The database connection </w:t>
      </w:r>
    </w:p>
    <w:p w:rsidR="00325CBB" w:rsidRDefault="00325CBB" w:rsidP="00325CBB">
      <w:pPr>
        <w:tabs>
          <w:tab w:val="left" w:pos="1845"/>
        </w:tabs>
        <w:rPr>
          <w:lang w:val="en-US"/>
        </w:rPr>
      </w:pPr>
      <w:r>
        <w:rPr>
          <w:lang w:val="en-US"/>
        </w:rPr>
        <w:t>Spring boot provides some convenient API</w:t>
      </w:r>
    </w:p>
    <w:p w:rsidR="00325CBB" w:rsidRDefault="00325CBB" w:rsidP="00325CBB">
      <w:pPr>
        <w:pStyle w:val="Paragrafoelenco"/>
        <w:numPr>
          <w:ilvl w:val="0"/>
          <w:numId w:val="2"/>
        </w:numPr>
        <w:tabs>
          <w:tab w:val="left" w:pos="1845"/>
        </w:tabs>
        <w:rPr>
          <w:lang w:val="en-US"/>
        </w:rPr>
      </w:pPr>
      <w:r>
        <w:rPr>
          <w:lang w:val="en-US"/>
        </w:rPr>
        <w:t xml:space="preserve">The first is </w:t>
      </w:r>
      <w:r w:rsidRPr="002E62C0">
        <w:rPr>
          <w:b/>
          <w:lang w:val="en-US"/>
        </w:rPr>
        <w:t>the H2 console</w:t>
      </w:r>
      <w:r>
        <w:rPr>
          <w:lang w:val="en-US"/>
        </w:rPr>
        <w:t xml:space="preserve"> by which one can manage the database</w:t>
      </w:r>
    </w:p>
    <w:p w:rsidR="002E62C0" w:rsidRDefault="002E62C0" w:rsidP="00325CBB">
      <w:pPr>
        <w:pStyle w:val="Paragrafoelenco"/>
        <w:numPr>
          <w:ilvl w:val="0"/>
          <w:numId w:val="2"/>
        </w:numPr>
        <w:tabs>
          <w:tab w:val="left" w:pos="1845"/>
        </w:tabs>
        <w:rPr>
          <w:lang w:val="en-US"/>
        </w:rPr>
      </w:pPr>
      <w:r>
        <w:rPr>
          <w:lang w:val="en-US"/>
        </w:rPr>
        <w:t>The “</w:t>
      </w:r>
      <w:proofErr w:type="spellStart"/>
      <w:r w:rsidRPr="002E62C0">
        <w:rPr>
          <w:b/>
          <w:lang w:val="en-US"/>
        </w:rPr>
        <w:t>trace</w:t>
      </w:r>
      <w:r>
        <w:rPr>
          <w:lang w:val="en-US"/>
        </w:rPr>
        <w:t>”provides</w:t>
      </w:r>
      <w:proofErr w:type="spellEnd"/>
      <w:r>
        <w:rPr>
          <w:lang w:val="en-US"/>
        </w:rPr>
        <w:t xml:space="preserve"> evidence of  the requests addressed to this service</w:t>
      </w:r>
    </w:p>
    <w:p w:rsidR="00325CBB" w:rsidRPr="002E62C0" w:rsidRDefault="002E62C0" w:rsidP="002E62C0">
      <w:pPr>
        <w:tabs>
          <w:tab w:val="left" w:pos="1845"/>
        </w:tabs>
        <w:rPr>
          <w:lang w:val="en-US"/>
        </w:rPr>
      </w:pPr>
      <w:r>
        <w:rPr>
          <w:lang w:val="en-US"/>
        </w:rPr>
        <w:t xml:space="preserve">Then </w:t>
      </w:r>
      <w:r w:rsidR="00325CBB" w:rsidRPr="002E62C0">
        <w:rPr>
          <w:lang w:val="en-US"/>
        </w:rPr>
        <w:t>we have the Application API by which one user can</w:t>
      </w:r>
    </w:p>
    <w:p w:rsidR="00325CBB" w:rsidRDefault="00325CBB" w:rsidP="00E31039">
      <w:pPr>
        <w:pStyle w:val="Paragrafoelenco"/>
        <w:numPr>
          <w:ilvl w:val="0"/>
          <w:numId w:val="5"/>
        </w:numPr>
        <w:tabs>
          <w:tab w:val="left" w:pos="1845"/>
        </w:tabs>
        <w:rPr>
          <w:lang w:val="en-US"/>
        </w:rPr>
      </w:pPr>
      <w:r>
        <w:rPr>
          <w:lang w:val="en-US"/>
        </w:rPr>
        <w:t>Add a new booking request</w:t>
      </w:r>
    </w:p>
    <w:p w:rsidR="00325CBB" w:rsidRDefault="00325CBB" w:rsidP="00E31039">
      <w:pPr>
        <w:pStyle w:val="Paragrafoelenco"/>
        <w:numPr>
          <w:ilvl w:val="0"/>
          <w:numId w:val="5"/>
        </w:numPr>
        <w:tabs>
          <w:tab w:val="left" w:pos="1845"/>
        </w:tabs>
        <w:rPr>
          <w:lang w:val="en-US"/>
        </w:rPr>
      </w:pPr>
      <w:r>
        <w:rPr>
          <w:lang w:val="en-US"/>
        </w:rPr>
        <w:t>List his records</w:t>
      </w:r>
    </w:p>
    <w:p w:rsidR="00EF510E" w:rsidRDefault="00325CBB" w:rsidP="00EF510E">
      <w:pPr>
        <w:pStyle w:val="Paragrafoelenco"/>
        <w:numPr>
          <w:ilvl w:val="0"/>
          <w:numId w:val="5"/>
        </w:numPr>
        <w:tabs>
          <w:tab w:val="left" w:pos="1845"/>
        </w:tabs>
        <w:rPr>
          <w:lang w:val="en-US"/>
        </w:rPr>
      </w:pPr>
      <w:r>
        <w:rPr>
          <w:lang w:val="en-US"/>
        </w:rPr>
        <w:t xml:space="preserve">And find the nearest station with an available battery </w:t>
      </w:r>
    </w:p>
    <w:p w:rsidR="00EF510E" w:rsidRDefault="00EF510E" w:rsidP="00EF510E">
      <w:pPr>
        <w:tabs>
          <w:tab w:val="left" w:pos="1845"/>
        </w:tabs>
        <w:rPr>
          <w:lang w:val="en-US"/>
        </w:rPr>
      </w:pPr>
    </w:p>
    <w:p w:rsidR="00EF510E" w:rsidRDefault="00EF510E" w:rsidP="00EF510E">
      <w:pPr>
        <w:tabs>
          <w:tab w:val="left" w:pos="1845"/>
        </w:tabs>
        <w:rPr>
          <w:lang w:val="en-US"/>
        </w:rPr>
      </w:pPr>
      <w:r>
        <w:rPr>
          <w:lang w:val="en-US"/>
        </w:rPr>
        <w:t xml:space="preserve">Local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is the </w:t>
      </w:r>
      <w:r>
        <w:rPr>
          <w:lang w:val="en-US"/>
        </w:rPr>
        <w:t>other</w:t>
      </w:r>
      <w:r>
        <w:rPr>
          <w:lang w:val="en-US"/>
        </w:rPr>
        <w:t xml:space="preserve"> profile </w:t>
      </w:r>
    </w:p>
    <w:p w:rsidR="00EF510E" w:rsidRDefault="00EF510E" w:rsidP="00EF510E">
      <w:pPr>
        <w:tabs>
          <w:tab w:val="left" w:pos="1845"/>
        </w:tabs>
        <w:rPr>
          <w:lang w:val="en-US"/>
        </w:rPr>
      </w:pPr>
      <w:r>
        <w:rPr>
          <w:lang w:val="en-US"/>
        </w:rPr>
        <w:t xml:space="preserve">[APPLICATION STARTED] </w:t>
      </w:r>
    </w:p>
    <w:p w:rsidR="00EF510E" w:rsidRDefault="00EF510E" w:rsidP="00EF510E">
      <w:pPr>
        <w:tabs>
          <w:tab w:val="left" w:pos="1845"/>
        </w:tabs>
        <w:rPr>
          <w:lang w:val="en-US"/>
        </w:rPr>
      </w:pPr>
      <w:r>
        <w:rPr>
          <w:lang w:val="en-US"/>
        </w:rPr>
        <w:t>We can see</w:t>
      </w:r>
    </w:p>
    <w:p w:rsidR="00EF510E" w:rsidRDefault="00EF510E" w:rsidP="00EF510E">
      <w:pPr>
        <w:pStyle w:val="Paragrafoelenco"/>
        <w:numPr>
          <w:ilvl w:val="0"/>
          <w:numId w:val="6"/>
        </w:numPr>
        <w:tabs>
          <w:tab w:val="left" w:pos="1845"/>
        </w:tabs>
        <w:rPr>
          <w:lang w:val="en-US"/>
        </w:rPr>
      </w:pPr>
      <w:r w:rsidRPr="00524F44">
        <w:rPr>
          <w:lang w:val="en-US"/>
        </w:rPr>
        <w:t xml:space="preserve"> the active spring profile</w:t>
      </w:r>
    </w:p>
    <w:p w:rsidR="00EF510E" w:rsidRPr="00524F44" w:rsidRDefault="00EF510E" w:rsidP="00EF510E">
      <w:pPr>
        <w:pStyle w:val="Paragrafoelenco"/>
        <w:numPr>
          <w:ilvl w:val="0"/>
          <w:numId w:val="6"/>
        </w:numPr>
        <w:tabs>
          <w:tab w:val="left" w:pos="1845"/>
        </w:tabs>
        <w:rPr>
          <w:lang w:val="en-US"/>
        </w:rPr>
      </w:pPr>
      <w:r>
        <w:rPr>
          <w:lang w:val="en-US"/>
        </w:rPr>
        <w:t xml:space="preserve">The database connection </w:t>
      </w:r>
    </w:p>
    <w:p w:rsidR="00EF510E" w:rsidRPr="002E62C0" w:rsidRDefault="00EF510E" w:rsidP="00EF510E">
      <w:pPr>
        <w:tabs>
          <w:tab w:val="left" w:pos="1845"/>
        </w:tabs>
        <w:rPr>
          <w:lang w:val="en-US"/>
        </w:rPr>
      </w:pPr>
      <w:r>
        <w:rPr>
          <w:lang w:val="en-US"/>
        </w:rPr>
        <w:t xml:space="preserve">And  the </w:t>
      </w:r>
      <w:bookmarkStart w:id="0" w:name="_GoBack"/>
      <w:bookmarkEnd w:id="0"/>
      <w:r w:rsidRPr="002E62C0">
        <w:rPr>
          <w:lang w:val="en-US"/>
        </w:rPr>
        <w:t xml:space="preserve"> Application API by which one user can</w:t>
      </w:r>
    </w:p>
    <w:p w:rsidR="00EF510E" w:rsidRDefault="00EF510E" w:rsidP="00EF510E">
      <w:pPr>
        <w:pStyle w:val="Paragrafoelenco"/>
        <w:numPr>
          <w:ilvl w:val="0"/>
          <w:numId w:val="7"/>
        </w:numPr>
        <w:tabs>
          <w:tab w:val="left" w:pos="1845"/>
        </w:tabs>
        <w:rPr>
          <w:lang w:val="en-US"/>
        </w:rPr>
      </w:pPr>
      <w:r>
        <w:rPr>
          <w:lang w:val="en-US"/>
        </w:rPr>
        <w:t>Add a new booking request</w:t>
      </w:r>
    </w:p>
    <w:p w:rsidR="00EF510E" w:rsidRDefault="00EF510E" w:rsidP="00EF510E">
      <w:pPr>
        <w:pStyle w:val="Paragrafoelenco"/>
        <w:numPr>
          <w:ilvl w:val="0"/>
          <w:numId w:val="7"/>
        </w:numPr>
        <w:tabs>
          <w:tab w:val="left" w:pos="1845"/>
        </w:tabs>
        <w:rPr>
          <w:lang w:val="en-US"/>
        </w:rPr>
      </w:pPr>
      <w:r>
        <w:rPr>
          <w:lang w:val="en-US"/>
        </w:rPr>
        <w:t>List his records</w:t>
      </w:r>
    </w:p>
    <w:p w:rsidR="00EF510E" w:rsidRDefault="00EF510E" w:rsidP="00EF510E">
      <w:pPr>
        <w:pStyle w:val="Paragrafoelenco"/>
        <w:numPr>
          <w:ilvl w:val="0"/>
          <w:numId w:val="7"/>
        </w:numPr>
        <w:tabs>
          <w:tab w:val="left" w:pos="1845"/>
        </w:tabs>
        <w:rPr>
          <w:lang w:val="en-US"/>
        </w:rPr>
      </w:pPr>
      <w:r>
        <w:rPr>
          <w:lang w:val="en-US"/>
        </w:rPr>
        <w:t xml:space="preserve">And find the nearest station with an available battery </w:t>
      </w:r>
    </w:p>
    <w:p w:rsidR="00EF510E" w:rsidRPr="00EF510E" w:rsidRDefault="00EF510E" w:rsidP="00EF510E">
      <w:pPr>
        <w:tabs>
          <w:tab w:val="left" w:pos="1845"/>
        </w:tabs>
        <w:rPr>
          <w:lang w:val="en-US"/>
        </w:rPr>
      </w:pPr>
    </w:p>
    <w:p w:rsidR="00E50689" w:rsidRDefault="00E50689">
      <w:pPr>
        <w:rPr>
          <w:lang w:val="en-US"/>
        </w:rPr>
      </w:pPr>
    </w:p>
    <w:p w:rsidR="00C32A5B" w:rsidRDefault="00C32A5B">
      <w:pPr>
        <w:rPr>
          <w:lang w:val="en-US"/>
        </w:rPr>
      </w:pPr>
    </w:p>
    <w:p w:rsidR="002A5DA1" w:rsidRPr="00DA1D02" w:rsidRDefault="002A5DA1">
      <w:pPr>
        <w:rPr>
          <w:lang w:val="en-US"/>
        </w:rPr>
      </w:pPr>
    </w:p>
    <w:p w:rsidR="00DA1D02" w:rsidRPr="00DA1D02" w:rsidRDefault="00DA1D02">
      <w:pPr>
        <w:rPr>
          <w:lang w:val="en-US"/>
        </w:rPr>
      </w:pPr>
    </w:p>
    <w:sectPr w:rsidR="00DA1D02" w:rsidRPr="00DA1D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091"/>
    <w:multiLevelType w:val="hybridMultilevel"/>
    <w:tmpl w:val="9DB807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27AAC"/>
    <w:multiLevelType w:val="hybridMultilevel"/>
    <w:tmpl w:val="CBCCC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E0D8F"/>
    <w:multiLevelType w:val="hybridMultilevel"/>
    <w:tmpl w:val="D93670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C06463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C41B72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C81DC8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D6277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02"/>
    <w:rsid w:val="000C0E33"/>
    <w:rsid w:val="000C2DD6"/>
    <w:rsid w:val="0011571D"/>
    <w:rsid w:val="002A5DA1"/>
    <w:rsid w:val="002C5ACB"/>
    <w:rsid w:val="002E62C0"/>
    <w:rsid w:val="00325CBB"/>
    <w:rsid w:val="003470F4"/>
    <w:rsid w:val="004247AF"/>
    <w:rsid w:val="00524F44"/>
    <w:rsid w:val="00656B48"/>
    <w:rsid w:val="00747014"/>
    <w:rsid w:val="007F5439"/>
    <w:rsid w:val="00886951"/>
    <w:rsid w:val="00AA2EB0"/>
    <w:rsid w:val="00B14020"/>
    <w:rsid w:val="00C32A5B"/>
    <w:rsid w:val="00CD15B3"/>
    <w:rsid w:val="00CE1378"/>
    <w:rsid w:val="00D37A66"/>
    <w:rsid w:val="00D51EBE"/>
    <w:rsid w:val="00DA1D02"/>
    <w:rsid w:val="00DA3902"/>
    <w:rsid w:val="00E31039"/>
    <w:rsid w:val="00E50689"/>
    <w:rsid w:val="00EF510E"/>
    <w:rsid w:val="00F3055C"/>
    <w:rsid w:val="00F5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11</cp:revision>
  <dcterms:created xsi:type="dcterms:W3CDTF">2016-10-19T09:10:00Z</dcterms:created>
  <dcterms:modified xsi:type="dcterms:W3CDTF">2016-10-19T09:28:00Z</dcterms:modified>
</cp:coreProperties>
</file>