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1B5D" w:rsidRPr="00F01B5D" w:rsidRDefault="00F01B5D" w:rsidP="00F01B5D">
      <w:pPr>
        <w:shd w:val="clear" w:color="auto" w:fill="FFFFFF"/>
        <w:spacing w:after="0" w:line="336" w:lineRule="atLeast"/>
        <w:outlineLvl w:val="0"/>
        <w:rPr>
          <w:rFonts w:ascii="Georgia" w:eastAsia="Times New Roman" w:hAnsi="Georgia" w:cs="Arial"/>
          <w:color w:val="222222"/>
          <w:kern w:val="36"/>
          <w:sz w:val="42"/>
          <w:szCs w:val="42"/>
          <w:lang w:eastAsia="it-IT"/>
        </w:rPr>
      </w:pPr>
      <w:proofErr w:type="spellStart"/>
      <w:r w:rsidRPr="00F01B5D">
        <w:rPr>
          <w:rFonts w:ascii="Georgia" w:eastAsia="Times New Roman" w:hAnsi="Georgia" w:cs="Arial"/>
          <w:color w:val="222222"/>
          <w:kern w:val="36"/>
          <w:sz w:val="42"/>
          <w:szCs w:val="42"/>
          <w:lang w:eastAsia="it-IT"/>
        </w:rPr>
        <w:t>Wiring</w:t>
      </w:r>
      <w:proofErr w:type="spellEnd"/>
      <w:r w:rsidRPr="00F01B5D">
        <w:rPr>
          <w:rFonts w:ascii="Georgia" w:eastAsia="Times New Roman" w:hAnsi="Georgia" w:cs="Arial"/>
          <w:color w:val="222222"/>
          <w:kern w:val="36"/>
          <w:sz w:val="42"/>
          <w:szCs w:val="42"/>
          <w:lang w:eastAsia="it-IT"/>
        </w:rPr>
        <w:t xml:space="preserve"> Microservices with Spring </w:t>
      </w:r>
      <w:proofErr w:type="spellStart"/>
      <w:r w:rsidRPr="00F01B5D">
        <w:rPr>
          <w:rFonts w:ascii="Georgia" w:eastAsia="Times New Roman" w:hAnsi="Georgia" w:cs="Arial"/>
          <w:color w:val="222222"/>
          <w:kern w:val="36"/>
          <w:sz w:val="42"/>
          <w:szCs w:val="42"/>
          <w:lang w:eastAsia="it-IT"/>
        </w:rPr>
        <w:t>Cloud</w:t>
      </w:r>
      <w:proofErr w:type="spellEnd"/>
    </w:p>
    <w:p w:rsidR="00F01B5D" w:rsidRPr="00F01B5D" w:rsidRDefault="00F01B5D" w:rsidP="00F01B5D">
      <w:pPr>
        <w:shd w:val="clear" w:color="auto" w:fill="FFFFFF"/>
        <w:spacing w:after="0" w:line="240" w:lineRule="auto"/>
        <w:rPr>
          <w:rFonts w:ascii="Arial" w:eastAsia="Times New Roman" w:hAnsi="Arial" w:cs="Arial"/>
          <w:color w:val="000000"/>
          <w:sz w:val="21"/>
          <w:szCs w:val="21"/>
          <w:lang w:eastAsia="it-IT"/>
        </w:rPr>
      </w:pPr>
      <w:r>
        <w:rPr>
          <w:rFonts w:ascii="Arial" w:eastAsia="Times New Roman" w:hAnsi="Arial" w:cs="Arial"/>
          <w:noProof/>
          <w:color w:val="000000"/>
          <w:sz w:val="21"/>
          <w:szCs w:val="21"/>
          <w:lang w:eastAsia="it-IT"/>
        </w:rPr>
        <mc:AlternateContent>
          <mc:Choice Requires="wps">
            <w:drawing>
              <wp:inline distT="0" distB="0" distL="0" distR="0">
                <wp:extent cx="307975" cy="307975"/>
                <wp:effectExtent l="0" t="0" r="0" b="0"/>
                <wp:docPr id="10" name="Rettangolo 10" descr="https://www.infoq.com/resource/articles/spring-cloud-service-wiring/en/smallimage/logo-spring.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tangolo 10" o:spid="_x0000_s1026" alt="Descrizione: https://www.infoq.com/resource/articles/spring-cloud-service-wiring/en/smallimage/logo-spring.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" filled="f" stroked="f">
                <o:lock v:ext="edit" aspectratio="t"/>
                <w10:anchorlock/>
              </v:rect>
            </w:pict>
          </mc:Fallback>
        </mc:AlternateContent>
      </w:r>
    </w:p>
    <w:p w:rsidR="00F01B5D" w:rsidRPr="00F01B5D" w:rsidRDefault="00F01B5D" w:rsidP="00F01B5D">
      <w:pPr>
        <w:spacing w:after="0" w:line="240" w:lineRule="auto"/>
        <w:rPr>
          <w:rFonts w:ascii="Times New Roman" w:eastAsia="Times New Roman" w:hAnsi="Times New Roman" w:cs="Times New Roman"/>
          <w:sz w:val="24"/>
          <w:szCs w:val="24"/>
          <w:lang w:val="en-US" w:eastAsia="it-IT"/>
        </w:rPr>
      </w:pPr>
      <w:r w:rsidRPr="00F01B5D">
        <w:rPr>
          <w:rFonts w:ascii="Arial" w:eastAsia="Times New Roman" w:hAnsi="Arial" w:cs="Arial"/>
          <w:color w:val="666666"/>
          <w:sz w:val="18"/>
          <w:szCs w:val="18"/>
          <w:bdr w:val="none" w:sz="0" w:space="0" w:color="auto" w:frame="1"/>
          <w:shd w:val="clear" w:color="auto" w:fill="FFFFFF"/>
          <w:lang w:val="en-US" w:eastAsia="it-IT"/>
        </w:rPr>
        <w:t>Posted by </w:t>
      </w:r>
      <w:hyperlink r:id="rId6" w:history="1">
        <w:r w:rsidRPr="00F01B5D">
          <w:rPr>
            <w:rFonts w:ascii="Arial" w:eastAsia="Times New Roman" w:hAnsi="Arial" w:cs="Arial"/>
            <w:b/>
            <w:bCs/>
            <w:color w:val="286AB2"/>
            <w:sz w:val="18"/>
            <w:szCs w:val="18"/>
            <w:u w:val="single"/>
            <w:bdr w:val="none" w:sz="0" w:space="0" w:color="auto" w:frame="1"/>
            <w:shd w:val="clear" w:color="auto" w:fill="FFFFFF"/>
            <w:lang w:val="en-US" w:eastAsia="it-IT"/>
          </w:rPr>
          <w:t xml:space="preserve">Rob </w:t>
        </w:r>
        <w:proofErr w:type="spellStart"/>
        <w:r w:rsidRPr="00F01B5D">
          <w:rPr>
            <w:rFonts w:ascii="Arial" w:eastAsia="Times New Roman" w:hAnsi="Arial" w:cs="Arial"/>
            <w:b/>
            <w:bCs/>
            <w:color w:val="286AB2"/>
            <w:sz w:val="18"/>
            <w:szCs w:val="18"/>
            <w:u w:val="single"/>
            <w:bdr w:val="none" w:sz="0" w:space="0" w:color="auto" w:frame="1"/>
            <w:shd w:val="clear" w:color="auto" w:fill="FFFFFF"/>
            <w:lang w:val="en-US" w:eastAsia="it-IT"/>
          </w:rPr>
          <w:t>Harrop</w:t>
        </w:r>
        <w:proofErr w:type="spellEnd"/>
      </w:hyperlink>
      <w:r w:rsidRPr="00F01B5D">
        <w:rPr>
          <w:rFonts w:ascii="Arial" w:eastAsia="Times New Roman" w:hAnsi="Arial" w:cs="Arial"/>
          <w:color w:val="666666"/>
          <w:sz w:val="18"/>
          <w:szCs w:val="18"/>
          <w:bdr w:val="none" w:sz="0" w:space="0" w:color="auto" w:frame="1"/>
          <w:shd w:val="clear" w:color="auto" w:fill="FFFFFF"/>
          <w:lang w:val="en-US" w:eastAsia="it-IT"/>
        </w:rPr>
        <w:t> on Jun 15, 2016 </w:t>
      </w:r>
      <w:r w:rsidRPr="00F01B5D">
        <w:rPr>
          <w:rFonts w:ascii="Arial" w:eastAsia="Times New Roman" w:hAnsi="Arial" w:cs="Arial"/>
          <w:i/>
          <w:iCs/>
          <w:color w:val="666666"/>
          <w:sz w:val="18"/>
          <w:szCs w:val="18"/>
          <w:bdr w:val="none" w:sz="0" w:space="0" w:color="auto" w:frame="1"/>
          <w:shd w:val="clear" w:color="auto" w:fill="FFFFFF"/>
          <w:lang w:val="en-US" w:eastAsia="it-IT"/>
        </w:rPr>
        <w:t>|</w:t>
      </w:r>
      <w:r w:rsidRPr="00F01B5D">
        <w:rPr>
          <w:rFonts w:ascii="Arial" w:eastAsia="Times New Roman" w:hAnsi="Arial" w:cs="Arial"/>
          <w:color w:val="666666"/>
          <w:sz w:val="18"/>
          <w:szCs w:val="18"/>
          <w:bdr w:val="none" w:sz="0" w:space="0" w:color="auto" w:frame="1"/>
          <w:shd w:val="clear" w:color="auto" w:fill="FFFFFF"/>
          <w:lang w:val="en-US" w:eastAsia="it-IT"/>
        </w:rPr>
        <w:t> </w:t>
      </w:r>
      <w:hyperlink r:id="rId7" w:anchor="theCommentsSection" w:tooltip="" w:history="1">
        <w:r w:rsidRPr="00F01B5D">
          <w:rPr>
            <w:rFonts w:ascii="Arial" w:eastAsia="Times New Roman" w:hAnsi="Arial" w:cs="Arial"/>
            <w:color w:val="000000"/>
            <w:sz w:val="18"/>
            <w:szCs w:val="18"/>
            <w:bdr w:val="single" w:sz="6" w:space="1" w:color="CCDCEB" w:frame="1"/>
            <w:shd w:val="clear" w:color="auto" w:fill="FFFFFF"/>
            <w:lang w:val="en-US" w:eastAsia="it-IT"/>
          </w:rPr>
          <w:t>Discuss</w:t>
        </w:r>
      </w:hyperlink>
    </w:p>
    <w:p w:rsidR="00F01B5D" w:rsidRPr="00F01B5D" w:rsidRDefault="00F01B5D" w:rsidP="00F01B5D">
      <w:pPr>
        <w:numPr>
          <w:ilvl w:val="0"/>
          <w:numId w:val="1"/>
        </w:numPr>
        <w:shd w:val="clear" w:color="auto" w:fill="FFFFFF"/>
        <w:spacing w:after="0" w:line="240" w:lineRule="auto"/>
        <w:ind w:left="0"/>
        <w:rPr>
          <w:rFonts w:ascii="Arial" w:eastAsia="Times New Roman" w:hAnsi="Arial" w:cs="Arial"/>
          <w:color w:val="A1A1A1"/>
          <w:sz w:val="18"/>
          <w:szCs w:val="18"/>
          <w:lang w:eastAsia="it-IT"/>
        </w:rPr>
      </w:pPr>
      <w:r w:rsidRPr="00F01B5D">
        <w:rPr>
          <w:rFonts w:ascii="Arial" w:eastAsia="Times New Roman" w:hAnsi="Arial" w:cs="Arial"/>
          <w:color w:val="A1A1A1"/>
          <w:sz w:val="18"/>
          <w:szCs w:val="18"/>
          <w:lang w:eastAsia="it-IT"/>
        </w:rPr>
        <w:t>Share</w:t>
      </w:r>
    </w:p>
    <w:p w:rsidR="00F01B5D" w:rsidRPr="00F01B5D" w:rsidRDefault="00F01B5D" w:rsidP="00F01B5D">
      <w:pPr>
        <w:numPr>
          <w:ilvl w:val="0"/>
          <w:numId w:val="1"/>
        </w:numPr>
        <w:shd w:val="clear" w:color="auto" w:fill="FFFFFF"/>
        <w:spacing w:after="0" w:line="240" w:lineRule="auto"/>
        <w:ind w:left="0"/>
        <w:rPr>
          <w:rFonts w:ascii="Arial" w:eastAsia="Times New Roman" w:hAnsi="Arial" w:cs="Arial"/>
          <w:color w:val="A1A1A1"/>
          <w:sz w:val="18"/>
          <w:szCs w:val="18"/>
          <w:lang w:eastAsia="it-IT"/>
        </w:rPr>
      </w:pPr>
      <w:r>
        <w:rPr>
          <w:rFonts w:ascii="Arial" w:eastAsia="Times New Roman" w:hAnsi="Arial" w:cs="Arial"/>
          <w:b/>
          <w:bCs/>
          <w:noProof/>
          <w:color w:val="1C497B"/>
          <w:sz w:val="15"/>
          <w:szCs w:val="15"/>
          <w:bdr w:val="none" w:sz="0" w:space="0" w:color="auto" w:frame="1"/>
          <w:lang w:eastAsia="it-IT"/>
        </w:rPr>
        <w:drawing>
          <wp:inline distT="0" distB="0" distL="0" distR="0">
            <wp:extent cx="153670" cy="144780"/>
            <wp:effectExtent l="0" t="0" r="0" b="7620"/>
            <wp:docPr id="9" name="Immagine 9" descr="Share">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hare">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70" cy="144780"/>
                    </a:xfrm>
                    <a:prstGeom prst="rect">
                      <a:avLst/>
                    </a:prstGeom>
                    <a:noFill/>
                    <a:ln>
                      <a:noFill/>
                    </a:ln>
                  </pic:spPr>
                </pic:pic>
              </a:graphicData>
            </a:graphic>
          </wp:inline>
        </w:drawing>
      </w:r>
    </w:p>
    <w:p w:rsidR="00F01B5D" w:rsidRPr="00F01B5D" w:rsidRDefault="00F01B5D" w:rsidP="00F01B5D">
      <w:pPr>
        <w:numPr>
          <w:ilvl w:val="0"/>
          <w:numId w:val="1"/>
        </w:numPr>
        <w:shd w:val="clear" w:color="auto" w:fill="FFFFFF"/>
        <w:spacing w:after="0" w:line="240" w:lineRule="auto"/>
        <w:ind w:left="0"/>
        <w:rPr>
          <w:rFonts w:ascii="Arial" w:eastAsia="Times New Roman" w:hAnsi="Arial" w:cs="Arial"/>
          <w:color w:val="A1A1A1"/>
          <w:sz w:val="18"/>
          <w:szCs w:val="18"/>
          <w:lang w:eastAsia="it-IT"/>
        </w:rPr>
      </w:pPr>
      <w:r w:rsidRPr="00F01B5D">
        <w:rPr>
          <w:rFonts w:ascii="Arial" w:eastAsia="Times New Roman" w:hAnsi="Arial" w:cs="Arial"/>
          <w:color w:val="A1A1A1"/>
          <w:sz w:val="18"/>
          <w:szCs w:val="18"/>
          <w:bdr w:val="none" w:sz="0" w:space="0" w:color="auto" w:frame="1"/>
          <w:lang w:eastAsia="it-IT"/>
        </w:rPr>
        <w:t>| </w:t>
      </w:r>
    </w:p>
    <w:p w:rsidR="00F01B5D" w:rsidRPr="00F01B5D" w:rsidRDefault="00F01B5D" w:rsidP="00F01B5D">
      <w:pPr>
        <w:numPr>
          <w:ilvl w:val="0"/>
          <w:numId w:val="1"/>
        </w:numPr>
        <w:shd w:val="clear" w:color="auto" w:fill="FFFFFF"/>
        <w:spacing w:after="0" w:line="240" w:lineRule="auto"/>
        <w:ind w:left="0"/>
        <w:rPr>
          <w:rFonts w:ascii="Arial" w:eastAsia="Times New Roman" w:hAnsi="Arial" w:cs="Arial"/>
          <w:color w:val="A1A1A1"/>
          <w:sz w:val="18"/>
          <w:szCs w:val="18"/>
          <w:lang w:eastAsia="it-IT"/>
        </w:rPr>
      </w:pPr>
    </w:p>
    <w:p w:rsidR="00F01B5D" w:rsidRPr="00F01B5D" w:rsidRDefault="00F01B5D" w:rsidP="00F01B5D">
      <w:pPr>
        <w:numPr>
          <w:ilvl w:val="0"/>
          <w:numId w:val="1"/>
        </w:numPr>
        <w:shd w:val="clear" w:color="auto" w:fill="FFFFFF"/>
        <w:spacing w:after="0" w:line="240" w:lineRule="auto"/>
        <w:ind w:left="0"/>
        <w:rPr>
          <w:rFonts w:ascii="Arial" w:eastAsia="Times New Roman" w:hAnsi="Arial" w:cs="Arial"/>
          <w:color w:val="A1A1A1"/>
          <w:sz w:val="18"/>
          <w:szCs w:val="18"/>
          <w:lang w:eastAsia="it-IT"/>
        </w:rPr>
      </w:pPr>
    </w:p>
    <w:p w:rsidR="00F01B5D" w:rsidRPr="00F01B5D" w:rsidRDefault="00F01B5D" w:rsidP="00F01B5D">
      <w:pPr>
        <w:numPr>
          <w:ilvl w:val="0"/>
          <w:numId w:val="1"/>
        </w:numPr>
        <w:shd w:val="clear" w:color="auto" w:fill="FFFFFF"/>
        <w:spacing w:after="0" w:line="240" w:lineRule="auto"/>
        <w:ind w:left="0"/>
        <w:rPr>
          <w:rFonts w:ascii="Arial" w:eastAsia="Times New Roman" w:hAnsi="Arial" w:cs="Arial"/>
          <w:color w:val="A1A1A1"/>
          <w:sz w:val="18"/>
          <w:szCs w:val="18"/>
          <w:lang w:eastAsia="it-IT"/>
        </w:rPr>
      </w:pPr>
    </w:p>
    <w:p w:rsidR="00F01B5D" w:rsidRPr="00F01B5D" w:rsidRDefault="00F01B5D" w:rsidP="00F01B5D">
      <w:pPr>
        <w:numPr>
          <w:ilvl w:val="0"/>
          <w:numId w:val="1"/>
        </w:numPr>
        <w:shd w:val="clear" w:color="auto" w:fill="FFFFFF"/>
        <w:spacing w:after="0" w:line="240" w:lineRule="auto"/>
        <w:ind w:left="0"/>
        <w:rPr>
          <w:rFonts w:ascii="Arial" w:eastAsia="Times New Roman" w:hAnsi="Arial" w:cs="Arial"/>
          <w:color w:val="A1A1A1"/>
          <w:sz w:val="18"/>
          <w:szCs w:val="18"/>
          <w:lang w:eastAsia="it-IT"/>
        </w:rPr>
      </w:pPr>
    </w:p>
    <w:p w:rsidR="00F01B5D" w:rsidRPr="00F01B5D" w:rsidRDefault="00F01B5D" w:rsidP="00F01B5D">
      <w:pPr>
        <w:numPr>
          <w:ilvl w:val="0"/>
          <w:numId w:val="1"/>
        </w:numPr>
        <w:shd w:val="clear" w:color="auto" w:fill="FFFFFF"/>
        <w:spacing w:after="0" w:line="240" w:lineRule="auto"/>
        <w:ind w:left="0"/>
        <w:rPr>
          <w:rFonts w:ascii="Arial" w:eastAsia="Times New Roman" w:hAnsi="Arial" w:cs="Arial"/>
          <w:color w:val="A1A1A1"/>
          <w:sz w:val="18"/>
          <w:szCs w:val="18"/>
          <w:lang w:eastAsia="it-IT"/>
        </w:rPr>
      </w:pPr>
    </w:p>
    <w:p w:rsidR="00F01B5D" w:rsidRPr="00F01B5D" w:rsidRDefault="00F01B5D" w:rsidP="00F01B5D">
      <w:pPr>
        <w:numPr>
          <w:ilvl w:val="0"/>
          <w:numId w:val="1"/>
        </w:numPr>
        <w:shd w:val="clear" w:color="auto" w:fill="FFFFFF"/>
        <w:spacing w:after="0" w:line="240" w:lineRule="auto"/>
        <w:ind w:left="0"/>
        <w:rPr>
          <w:rFonts w:ascii="Arial" w:eastAsia="Times New Roman" w:hAnsi="Arial" w:cs="Arial"/>
          <w:color w:val="A1A1A1"/>
          <w:sz w:val="18"/>
          <w:szCs w:val="18"/>
          <w:lang w:eastAsia="it-IT"/>
        </w:rPr>
      </w:pPr>
    </w:p>
    <w:p w:rsidR="00F01B5D" w:rsidRPr="00F01B5D" w:rsidRDefault="00F01B5D" w:rsidP="00F01B5D">
      <w:pPr>
        <w:numPr>
          <w:ilvl w:val="0"/>
          <w:numId w:val="1"/>
        </w:numPr>
        <w:shd w:val="clear" w:color="auto" w:fill="FFFFFF"/>
        <w:spacing w:after="0" w:line="240" w:lineRule="auto"/>
        <w:ind w:left="0"/>
        <w:rPr>
          <w:rFonts w:ascii="Arial" w:eastAsia="Times New Roman" w:hAnsi="Arial" w:cs="Arial"/>
          <w:color w:val="A1A1A1"/>
          <w:sz w:val="18"/>
          <w:szCs w:val="18"/>
          <w:lang w:eastAsia="it-IT"/>
        </w:rPr>
      </w:pPr>
    </w:p>
    <w:p w:rsidR="00F01B5D" w:rsidRPr="00F01B5D" w:rsidRDefault="00F01B5D" w:rsidP="00F01B5D">
      <w:pPr>
        <w:numPr>
          <w:ilvl w:val="0"/>
          <w:numId w:val="1"/>
        </w:numPr>
        <w:shd w:val="clear" w:color="auto" w:fill="FFFFFF"/>
        <w:spacing w:after="0" w:line="240" w:lineRule="auto"/>
        <w:ind w:left="0"/>
        <w:rPr>
          <w:rFonts w:ascii="Arial" w:eastAsia="Times New Roman" w:hAnsi="Arial" w:cs="Arial"/>
          <w:color w:val="A1A1A1"/>
          <w:sz w:val="18"/>
          <w:szCs w:val="18"/>
          <w:lang w:eastAsia="it-IT"/>
        </w:rPr>
      </w:pPr>
      <w:hyperlink r:id="rId10" w:tooltip="" w:history="1">
        <w:r w:rsidRPr="00F01B5D">
          <w:rPr>
            <w:rFonts w:ascii="Arial" w:eastAsia="Times New Roman" w:hAnsi="Arial" w:cs="Arial"/>
            <w:b/>
            <w:bCs/>
            <w:color w:val="FFFFFF"/>
            <w:sz w:val="18"/>
            <w:szCs w:val="18"/>
            <w:u w:val="single"/>
            <w:bdr w:val="none" w:sz="0" w:space="0" w:color="auto" w:frame="1"/>
            <w:lang w:eastAsia="it-IT"/>
          </w:rPr>
          <w:t xml:space="preserve">Read </w:t>
        </w:r>
        <w:proofErr w:type="spellStart"/>
        <w:r w:rsidRPr="00F01B5D">
          <w:rPr>
            <w:rFonts w:ascii="Arial" w:eastAsia="Times New Roman" w:hAnsi="Arial" w:cs="Arial"/>
            <w:b/>
            <w:bCs/>
            <w:color w:val="FFFFFF"/>
            <w:sz w:val="18"/>
            <w:szCs w:val="18"/>
            <w:u w:val="single"/>
            <w:bdr w:val="none" w:sz="0" w:space="0" w:color="auto" w:frame="1"/>
            <w:lang w:eastAsia="it-IT"/>
          </w:rPr>
          <w:t>later</w:t>
        </w:r>
        <w:proofErr w:type="spellEnd"/>
      </w:hyperlink>
    </w:p>
    <w:p w:rsidR="00F01B5D" w:rsidRPr="00F01B5D" w:rsidRDefault="00F01B5D" w:rsidP="00F01B5D">
      <w:pPr>
        <w:numPr>
          <w:ilvl w:val="0"/>
          <w:numId w:val="1"/>
        </w:numPr>
        <w:shd w:val="clear" w:color="auto" w:fill="FFFFFF"/>
        <w:spacing w:after="0" w:line="240" w:lineRule="auto"/>
        <w:ind w:left="0"/>
        <w:rPr>
          <w:rFonts w:ascii="Arial" w:eastAsia="Times New Roman" w:hAnsi="Arial" w:cs="Arial"/>
          <w:color w:val="A1A1A1"/>
          <w:sz w:val="18"/>
          <w:szCs w:val="18"/>
          <w:lang w:eastAsia="it-IT"/>
        </w:rPr>
      </w:pPr>
      <w:hyperlink r:id="rId11" w:history="1">
        <w:r w:rsidRPr="00F01B5D">
          <w:rPr>
            <w:rFonts w:ascii="Arial" w:eastAsia="Times New Roman" w:hAnsi="Arial" w:cs="Arial"/>
            <w:b/>
            <w:bCs/>
            <w:color w:val="133660"/>
            <w:sz w:val="18"/>
            <w:szCs w:val="18"/>
            <w:u w:val="single"/>
            <w:bdr w:val="none" w:sz="0" w:space="0" w:color="auto" w:frame="1"/>
            <w:lang w:eastAsia="it-IT"/>
          </w:rPr>
          <w:t>My Reading List</w:t>
        </w:r>
      </w:hyperlink>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eastAsia="it-IT"/>
        </w:rPr>
      </w:pPr>
      <w:r w:rsidRPr="00F01B5D">
        <w:rPr>
          <w:rFonts w:ascii="Arial" w:eastAsia="Times New Roman" w:hAnsi="Arial" w:cs="Arial"/>
          <w:color w:val="000000"/>
          <w:sz w:val="21"/>
          <w:szCs w:val="21"/>
          <w:lang w:eastAsia="it-IT"/>
        </w:rPr>
        <w:t> </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eastAsia="it-IT"/>
        </w:rPr>
      </w:pPr>
      <w:r w:rsidRPr="00F01B5D">
        <w:rPr>
          <w:rFonts w:ascii="Arial" w:eastAsia="Times New Roman" w:hAnsi="Arial" w:cs="Arial"/>
          <w:color w:val="000000"/>
          <w:sz w:val="21"/>
          <w:szCs w:val="21"/>
          <w:lang w:eastAsia="it-IT"/>
        </w:rPr>
        <w:t> </w:t>
      </w:r>
    </w:p>
    <w:tbl>
      <w:tblPr>
        <w:tblW w:w="9135" w:type="dxa"/>
        <w:tblBorders>
          <w:top w:val="single" w:sz="6" w:space="0" w:color="E0E0E0"/>
          <w:left w:val="single" w:sz="6" w:space="0" w:color="E0E0E0"/>
          <w:bottom w:val="single" w:sz="6" w:space="0" w:color="E0E0E0"/>
          <w:right w:val="single" w:sz="6" w:space="0" w:color="E0E0E0"/>
        </w:tblBorders>
        <w:tblCellMar>
          <w:left w:w="0" w:type="dxa"/>
          <w:right w:w="0" w:type="dxa"/>
        </w:tblCellMar>
        <w:tblLook w:val="04A0" w:firstRow="1" w:lastRow="0" w:firstColumn="1" w:lastColumn="0" w:noHBand="0" w:noVBand="1"/>
      </w:tblPr>
      <w:tblGrid>
        <w:gridCol w:w="9135"/>
      </w:tblGrid>
      <w:tr w:rsidR="00F01B5D" w:rsidRPr="00F01B5D" w:rsidTr="00F01B5D">
        <w:tc>
          <w:tcPr>
            <w:tcW w:w="0" w:type="auto"/>
            <w:tcBorders>
              <w:top w:val="single" w:sz="6" w:space="0" w:color="EBF0F3"/>
              <w:left w:val="single" w:sz="6" w:space="0" w:color="EBF0F3"/>
              <w:bottom w:val="single" w:sz="6" w:space="0" w:color="EBF0F3"/>
              <w:right w:val="single" w:sz="6" w:space="0" w:color="EBF0F3"/>
            </w:tcBorders>
            <w:shd w:val="clear" w:color="auto" w:fill="EBF0F3"/>
            <w:vAlign w:val="center"/>
            <w:hideMark/>
          </w:tcPr>
          <w:p w:rsidR="00F01B5D" w:rsidRPr="00F01B5D" w:rsidRDefault="00F01B5D" w:rsidP="00F01B5D">
            <w:pPr>
              <w:spacing w:after="150" w:line="360" w:lineRule="atLeast"/>
              <w:outlineLvl w:val="1"/>
              <w:rPr>
                <w:rFonts w:ascii="Georgia" w:eastAsia="Times New Roman" w:hAnsi="Georgia" w:cs="Times New Roman"/>
                <w:color w:val="222222"/>
                <w:sz w:val="30"/>
                <w:szCs w:val="30"/>
                <w:lang w:eastAsia="it-IT"/>
              </w:rPr>
            </w:pPr>
            <w:proofErr w:type="spellStart"/>
            <w:r w:rsidRPr="00F01B5D">
              <w:rPr>
                <w:rFonts w:ascii="Georgia" w:eastAsia="Times New Roman" w:hAnsi="Georgia" w:cs="Times New Roman"/>
                <w:color w:val="222222"/>
                <w:sz w:val="30"/>
                <w:szCs w:val="30"/>
                <w:lang w:eastAsia="it-IT"/>
              </w:rPr>
              <w:t>Key</w:t>
            </w:r>
            <w:proofErr w:type="spellEnd"/>
            <w:r w:rsidRPr="00F01B5D">
              <w:rPr>
                <w:rFonts w:ascii="Georgia" w:eastAsia="Times New Roman" w:hAnsi="Georgia" w:cs="Times New Roman"/>
                <w:color w:val="222222"/>
                <w:sz w:val="30"/>
                <w:szCs w:val="30"/>
                <w:lang w:eastAsia="it-IT"/>
              </w:rPr>
              <w:t xml:space="preserve"> </w:t>
            </w:r>
            <w:proofErr w:type="spellStart"/>
            <w:r w:rsidRPr="00F01B5D">
              <w:rPr>
                <w:rFonts w:ascii="Georgia" w:eastAsia="Times New Roman" w:hAnsi="Georgia" w:cs="Times New Roman"/>
                <w:color w:val="222222"/>
                <w:sz w:val="30"/>
                <w:szCs w:val="30"/>
                <w:lang w:eastAsia="it-IT"/>
              </w:rPr>
              <w:t>takeaways</w:t>
            </w:r>
            <w:proofErr w:type="spellEnd"/>
          </w:p>
          <w:p w:rsidR="00F01B5D" w:rsidRPr="00F01B5D" w:rsidRDefault="00F01B5D" w:rsidP="00F01B5D">
            <w:pPr>
              <w:numPr>
                <w:ilvl w:val="0"/>
                <w:numId w:val="2"/>
              </w:numPr>
              <w:spacing w:after="0" w:line="240" w:lineRule="auto"/>
              <w:ind w:left="375"/>
              <w:rPr>
                <w:rFonts w:ascii="Times New Roman" w:eastAsia="Times New Roman" w:hAnsi="Times New Roman" w:cs="Times New Roman"/>
                <w:sz w:val="24"/>
                <w:szCs w:val="24"/>
                <w:lang w:val="en-US" w:eastAsia="it-IT"/>
              </w:rPr>
            </w:pPr>
            <w:r w:rsidRPr="00F01B5D">
              <w:rPr>
                <w:rFonts w:ascii="Times New Roman" w:eastAsia="Times New Roman" w:hAnsi="Times New Roman" w:cs="Times New Roman"/>
                <w:sz w:val="24"/>
                <w:szCs w:val="24"/>
                <w:lang w:val="en-US" w:eastAsia="it-IT"/>
              </w:rPr>
              <w:t>Spring Cloud provides a wealth of options for wiring service dependencies in microservice systems.</w:t>
            </w:r>
          </w:p>
          <w:p w:rsidR="00F01B5D" w:rsidRPr="00F01B5D" w:rsidRDefault="00F01B5D" w:rsidP="00F01B5D">
            <w:pPr>
              <w:numPr>
                <w:ilvl w:val="0"/>
                <w:numId w:val="2"/>
              </w:numPr>
              <w:spacing w:after="0" w:line="240" w:lineRule="auto"/>
              <w:ind w:left="375"/>
              <w:rPr>
                <w:rFonts w:ascii="Times New Roman" w:eastAsia="Times New Roman" w:hAnsi="Times New Roman" w:cs="Times New Roman"/>
                <w:sz w:val="24"/>
                <w:szCs w:val="24"/>
                <w:lang w:val="en-US" w:eastAsia="it-IT"/>
              </w:rPr>
            </w:pPr>
            <w:r w:rsidRPr="00F01B5D">
              <w:rPr>
                <w:rFonts w:ascii="Times New Roman" w:eastAsia="Times New Roman" w:hAnsi="Times New Roman" w:cs="Times New Roman"/>
                <w:sz w:val="24"/>
                <w:szCs w:val="24"/>
                <w:lang w:val="en-US" w:eastAsia="it-IT"/>
              </w:rPr>
              <w:t xml:space="preserve">Spring Cloud </w:t>
            </w:r>
            <w:proofErr w:type="spellStart"/>
            <w:r w:rsidRPr="00F01B5D">
              <w:rPr>
                <w:rFonts w:ascii="Times New Roman" w:eastAsia="Times New Roman" w:hAnsi="Times New Roman" w:cs="Times New Roman"/>
                <w:sz w:val="24"/>
                <w:szCs w:val="24"/>
                <w:lang w:val="en-US" w:eastAsia="it-IT"/>
              </w:rPr>
              <w:t>Config</w:t>
            </w:r>
            <w:proofErr w:type="spellEnd"/>
            <w:r w:rsidRPr="00F01B5D">
              <w:rPr>
                <w:rFonts w:ascii="Times New Roman" w:eastAsia="Times New Roman" w:hAnsi="Times New Roman" w:cs="Times New Roman"/>
                <w:sz w:val="24"/>
                <w:szCs w:val="24"/>
                <w:lang w:val="en-US" w:eastAsia="it-IT"/>
              </w:rPr>
              <w:t xml:space="preserve"> provides </w:t>
            </w:r>
            <w:proofErr w:type="spellStart"/>
            <w:r w:rsidRPr="00F01B5D">
              <w:rPr>
                <w:rFonts w:ascii="Times New Roman" w:eastAsia="Times New Roman" w:hAnsi="Times New Roman" w:cs="Times New Roman"/>
                <w:sz w:val="24"/>
                <w:szCs w:val="24"/>
                <w:lang w:val="en-US" w:eastAsia="it-IT"/>
              </w:rPr>
              <w:t>Git</w:t>
            </w:r>
            <w:proofErr w:type="spellEnd"/>
            <w:r w:rsidRPr="00F01B5D">
              <w:rPr>
                <w:rFonts w:ascii="Times New Roman" w:eastAsia="Times New Roman" w:hAnsi="Times New Roman" w:cs="Times New Roman"/>
                <w:sz w:val="24"/>
                <w:szCs w:val="24"/>
                <w:lang w:val="en-US" w:eastAsia="it-IT"/>
              </w:rPr>
              <w:t>-managed versioning for configuration data and enables dynamic refresh of this data without the need for restart.</w:t>
            </w:r>
          </w:p>
          <w:p w:rsidR="00F01B5D" w:rsidRPr="00F01B5D" w:rsidRDefault="00F01B5D" w:rsidP="00F01B5D">
            <w:pPr>
              <w:numPr>
                <w:ilvl w:val="0"/>
                <w:numId w:val="2"/>
              </w:numPr>
              <w:spacing w:after="0" w:line="240" w:lineRule="auto"/>
              <w:ind w:left="375"/>
              <w:rPr>
                <w:rFonts w:ascii="Times New Roman" w:eastAsia="Times New Roman" w:hAnsi="Times New Roman" w:cs="Times New Roman"/>
                <w:sz w:val="24"/>
                <w:szCs w:val="24"/>
                <w:lang w:val="en-US" w:eastAsia="it-IT"/>
              </w:rPr>
            </w:pPr>
            <w:r w:rsidRPr="00F01B5D">
              <w:rPr>
                <w:rFonts w:ascii="Times New Roman" w:eastAsia="Times New Roman" w:hAnsi="Times New Roman" w:cs="Times New Roman"/>
                <w:sz w:val="24"/>
                <w:szCs w:val="24"/>
                <w:lang w:val="en-US" w:eastAsia="it-IT"/>
              </w:rPr>
              <w:t xml:space="preserve">Pairing Spring Cloud with the Netflix Eureka and Ribbon components allows application services to find each other dynamically, and pushes load-balancing decisions away from a dedicated </w:t>
            </w:r>
            <w:proofErr w:type="spellStart"/>
            <w:r w:rsidRPr="00F01B5D">
              <w:rPr>
                <w:rFonts w:ascii="Times New Roman" w:eastAsia="Times New Roman" w:hAnsi="Times New Roman" w:cs="Times New Roman"/>
                <w:sz w:val="24"/>
                <w:szCs w:val="24"/>
                <w:lang w:val="en-US" w:eastAsia="it-IT"/>
              </w:rPr>
              <w:t>proxying</w:t>
            </w:r>
            <w:proofErr w:type="spellEnd"/>
            <w:r w:rsidRPr="00F01B5D">
              <w:rPr>
                <w:rFonts w:ascii="Times New Roman" w:eastAsia="Times New Roman" w:hAnsi="Times New Roman" w:cs="Times New Roman"/>
                <w:sz w:val="24"/>
                <w:szCs w:val="24"/>
                <w:lang w:val="en-US" w:eastAsia="it-IT"/>
              </w:rPr>
              <w:t xml:space="preserve"> load-balancer and into the client services.</w:t>
            </w:r>
          </w:p>
          <w:p w:rsidR="00F01B5D" w:rsidRPr="00F01B5D" w:rsidRDefault="00F01B5D" w:rsidP="00F01B5D">
            <w:pPr>
              <w:numPr>
                <w:ilvl w:val="0"/>
                <w:numId w:val="2"/>
              </w:numPr>
              <w:spacing w:after="0" w:line="240" w:lineRule="auto"/>
              <w:ind w:left="375"/>
              <w:rPr>
                <w:rFonts w:ascii="Times New Roman" w:eastAsia="Times New Roman" w:hAnsi="Times New Roman" w:cs="Times New Roman"/>
                <w:sz w:val="24"/>
                <w:szCs w:val="24"/>
                <w:lang w:val="en-US" w:eastAsia="it-IT"/>
              </w:rPr>
            </w:pPr>
            <w:r w:rsidRPr="00F01B5D">
              <w:rPr>
                <w:rFonts w:ascii="Times New Roman" w:eastAsia="Times New Roman" w:hAnsi="Times New Roman" w:cs="Times New Roman"/>
                <w:sz w:val="24"/>
                <w:szCs w:val="24"/>
                <w:lang w:val="en-US" w:eastAsia="it-IT"/>
              </w:rPr>
              <w:t>Load balancing solutions like AWS ELB still have a place at the edge of our system where we don't control the inbound traffic.</w:t>
            </w:r>
          </w:p>
          <w:p w:rsidR="00F01B5D" w:rsidRPr="00F01B5D" w:rsidRDefault="00F01B5D" w:rsidP="00F01B5D">
            <w:pPr>
              <w:numPr>
                <w:ilvl w:val="0"/>
                <w:numId w:val="2"/>
              </w:numPr>
              <w:spacing w:after="0" w:line="240" w:lineRule="auto"/>
              <w:ind w:left="375"/>
              <w:rPr>
                <w:rFonts w:ascii="Times New Roman" w:eastAsia="Times New Roman" w:hAnsi="Times New Roman" w:cs="Times New Roman"/>
                <w:sz w:val="24"/>
                <w:szCs w:val="24"/>
                <w:lang w:val="en-US" w:eastAsia="it-IT"/>
              </w:rPr>
            </w:pPr>
            <w:r w:rsidRPr="00F01B5D">
              <w:rPr>
                <w:rFonts w:ascii="Times New Roman" w:eastAsia="Times New Roman" w:hAnsi="Times New Roman" w:cs="Times New Roman"/>
                <w:sz w:val="24"/>
                <w:szCs w:val="24"/>
                <w:lang w:val="en-US" w:eastAsia="it-IT"/>
              </w:rPr>
              <w:t xml:space="preserve">For communication between middle-tier microservices, Ribbon provides a more reliable and more </w:t>
            </w:r>
            <w:proofErr w:type="spellStart"/>
            <w:r w:rsidRPr="00F01B5D">
              <w:rPr>
                <w:rFonts w:ascii="Times New Roman" w:eastAsia="Times New Roman" w:hAnsi="Times New Roman" w:cs="Times New Roman"/>
                <w:sz w:val="24"/>
                <w:szCs w:val="24"/>
                <w:lang w:val="en-US" w:eastAsia="it-IT"/>
              </w:rPr>
              <w:t>performant</w:t>
            </w:r>
            <w:proofErr w:type="spellEnd"/>
            <w:r w:rsidRPr="00F01B5D">
              <w:rPr>
                <w:rFonts w:ascii="Times New Roman" w:eastAsia="Times New Roman" w:hAnsi="Times New Roman" w:cs="Times New Roman"/>
                <w:sz w:val="24"/>
                <w:szCs w:val="24"/>
                <w:lang w:val="en-US" w:eastAsia="it-IT"/>
              </w:rPr>
              <w:t xml:space="preserve"> solution that doesn't couple you to any particular cloud provider.</w:t>
            </w:r>
          </w:p>
        </w:tc>
      </w:tr>
    </w:tbl>
    <w:p w:rsidR="00F01B5D" w:rsidRPr="00F01B5D" w:rsidRDefault="00F01B5D" w:rsidP="00F01B5D">
      <w:pPr>
        <w:shd w:val="clear" w:color="auto" w:fill="FFFFFF"/>
        <w:spacing w:after="150" w:line="360" w:lineRule="atLeast"/>
        <w:outlineLvl w:val="1"/>
        <w:rPr>
          <w:rFonts w:ascii="Georgia" w:eastAsia="Times New Roman" w:hAnsi="Georgia" w:cs="Arial"/>
          <w:color w:val="222222"/>
          <w:sz w:val="30"/>
          <w:szCs w:val="30"/>
          <w:lang w:val="en-US" w:eastAsia="it-IT"/>
        </w:rPr>
      </w:pPr>
      <w:r w:rsidRPr="00F01B5D">
        <w:rPr>
          <w:rFonts w:ascii="Georgia" w:eastAsia="Times New Roman" w:hAnsi="Georgia" w:cs="Arial"/>
          <w:color w:val="222222"/>
          <w:sz w:val="30"/>
          <w:szCs w:val="30"/>
          <w:lang w:val="en-US" w:eastAsia="it-IT"/>
        </w:rPr>
        <w:t> </w:t>
      </w:r>
    </w:p>
    <w:p w:rsidR="00F01B5D" w:rsidRPr="00F01B5D" w:rsidRDefault="00F01B5D" w:rsidP="00F01B5D">
      <w:pPr>
        <w:shd w:val="clear" w:color="auto" w:fill="FFFFFF"/>
        <w:spacing w:after="150" w:line="360" w:lineRule="atLeast"/>
        <w:outlineLvl w:val="1"/>
        <w:rPr>
          <w:rFonts w:ascii="Georgia" w:eastAsia="Times New Roman" w:hAnsi="Georgia" w:cs="Arial"/>
          <w:color w:val="222222"/>
          <w:sz w:val="30"/>
          <w:szCs w:val="30"/>
          <w:lang w:val="en-US" w:eastAsia="it-IT"/>
        </w:rPr>
      </w:pPr>
      <w:r w:rsidRPr="00F01B5D">
        <w:rPr>
          <w:rFonts w:ascii="Georgia" w:eastAsia="Times New Roman" w:hAnsi="Georgia" w:cs="Arial"/>
          <w:color w:val="222222"/>
          <w:sz w:val="30"/>
          <w:szCs w:val="30"/>
          <w:lang w:val="en-US" w:eastAsia="it-IT"/>
        </w:rPr>
        <w:t>Introduction</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As we move towards microservice-based architectures, we're faced with an important decision: how do we wire our services together? Components in a monolithic system communicate through a simple method call, but components in a microservice system likely communicate over the network through REST, web services or some RPC-like mechanism.</w:t>
      </w:r>
    </w:p>
    <w:p w:rsidR="00F01B5D" w:rsidRPr="00F01B5D" w:rsidRDefault="00F01B5D" w:rsidP="00F01B5D">
      <w:pPr>
        <w:shd w:val="clear" w:color="auto" w:fill="F7F7F7"/>
        <w:spacing w:after="225" w:line="315" w:lineRule="atLeast"/>
        <w:rPr>
          <w:rFonts w:ascii="Arial" w:eastAsia="Times New Roman" w:hAnsi="Arial" w:cs="Arial"/>
          <w:b/>
          <w:bCs/>
          <w:color w:val="000000"/>
          <w:sz w:val="21"/>
          <w:szCs w:val="21"/>
          <w:lang w:val="en-US" w:eastAsia="it-IT"/>
        </w:rPr>
      </w:pPr>
      <w:r w:rsidRPr="00F01B5D">
        <w:rPr>
          <w:rFonts w:ascii="Arial" w:eastAsia="Times New Roman" w:hAnsi="Arial" w:cs="Arial"/>
          <w:b/>
          <w:bCs/>
          <w:color w:val="000000"/>
          <w:sz w:val="21"/>
          <w:szCs w:val="21"/>
          <w:lang w:val="en-US" w:eastAsia="it-IT"/>
        </w:rPr>
        <w:t>Related Vendor Content</w:t>
      </w:r>
    </w:p>
    <w:p w:rsidR="00F01B5D" w:rsidRPr="00F01B5D" w:rsidRDefault="00F01B5D" w:rsidP="00F01B5D">
      <w:pPr>
        <w:shd w:val="clear" w:color="auto" w:fill="F7F7F7"/>
        <w:spacing w:after="0" w:line="216" w:lineRule="atLeast"/>
        <w:outlineLvl w:val="2"/>
        <w:rPr>
          <w:rFonts w:ascii="Arial" w:eastAsia="Times New Roman" w:hAnsi="Arial" w:cs="Arial"/>
          <w:color w:val="222222"/>
          <w:sz w:val="18"/>
          <w:szCs w:val="18"/>
          <w:lang w:val="en-US" w:eastAsia="it-IT"/>
        </w:rPr>
      </w:pPr>
      <w:hyperlink r:id="rId12" w:tgtFrame="_blank" w:history="1">
        <w:r w:rsidRPr="00F01B5D">
          <w:rPr>
            <w:rFonts w:ascii="Arial" w:eastAsia="Times New Roman" w:hAnsi="Arial" w:cs="Arial"/>
            <w:b/>
            <w:bCs/>
            <w:color w:val="170000"/>
            <w:sz w:val="18"/>
            <w:szCs w:val="18"/>
            <w:u w:val="single"/>
            <w:bdr w:val="none" w:sz="0" w:space="0" w:color="auto" w:frame="1"/>
            <w:lang w:val="en-US" w:eastAsia="it-IT"/>
          </w:rPr>
          <w:t>Modern Java EE Design Patterns (By O'Reilly) -- Download Now</w:t>
        </w:r>
      </w:hyperlink>
    </w:p>
    <w:p w:rsidR="00F01B5D" w:rsidRPr="00F01B5D" w:rsidRDefault="00F01B5D" w:rsidP="00F01B5D">
      <w:pPr>
        <w:shd w:val="clear" w:color="auto" w:fill="F7F7F7"/>
        <w:spacing w:after="0" w:line="216" w:lineRule="atLeast"/>
        <w:outlineLvl w:val="2"/>
        <w:rPr>
          <w:rFonts w:ascii="Arial" w:eastAsia="Times New Roman" w:hAnsi="Arial" w:cs="Arial"/>
          <w:color w:val="222222"/>
          <w:sz w:val="18"/>
          <w:szCs w:val="18"/>
          <w:lang w:val="en-US" w:eastAsia="it-IT"/>
        </w:rPr>
      </w:pPr>
      <w:hyperlink r:id="rId13" w:tgtFrame="_blank" w:history="1">
        <w:r w:rsidRPr="00F01B5D">
          <w:rPr>
            <w:rFonts w:ascii="Arial" w:eastAsia="Times New Roman" w:hAnsi="Arial" w:cs="Arial"/>
            <w:b/>
            <w:bCs/>
            <w:color w:val="170000"/>
            <w:sz w:val="18"/>
            <w:szCs w:val="18"/>
            <w:u w:val="single"/>
            <w:bdr w:val="none" w:sz="0" w:space="0" w:color="auto" w:frame="1"/>
            <w:lang w:val="en-US" w:eastAsia="it-IT"/>
          </w:rPr>
          <w:t xml:space="preserve">The Ultimate </w:t>
        </w:r>
        <w:proofErr w:type="spellStart"/>
        <w:r w:rsidRPr="00F01B5D">
          <w:rPr>
            <w:rFonts w:ascii="Arial" w:eastAsia="Times New Roman" w:hAnsi="Arial" w:cs="Arial"/>
            <w:b/>
            <w:bCs/>
            <w:color w:val="170000"/>
            <w:sz w:val="18"/>
            <w:szCs w:val="18"/>
            <w:u w:val="single"/>
            <w:bdr w:val="none" w:sz="0" w:space="0" w:color="auto" w:frame="1"/>
            <w:lang w:val="en-US" w:eastAsia="it-IT"/>
          </w:rPr>
          <w:t>DevOps</w:t>
        </w:r>
        <w:proofErr w:type="spellEnd"/>
        <w:r w:rsidRPr="00F01B5D">
          <w:rPr>
            <w:rFonts w:ascii="Arial" w:eastAsia="Times New Roman" w:hAnsi="Arial" w:cs="Arial"/>
            <w:b/>
            <w:bCs/>
            <w:color w:val="170000"/>
            <w:sz w:val="18"/>
            <w:szCs w:val="18"/>
            <w:u w:val="single"/>
            <w:bdr w:val="none" w:sz="0" w:space="0" w:color="auto" w:frame="1"/>
            <w:lang w:val="en-US" w:eastAsia="it-IT"/>
          </w:rPr>
          <w:t xml:space="preserve"> Toolkit</w:t>
        </w:r>
      </w:hyperlink>
    </w:p>
    <w:p w:rsidR="00F01B5D" w:rsidRPr="00F01B5D" w:rsidRDefault="00F01B5D" w:rsidP="00F01B5D">
      <w:pPr>
        <w:shd w:val="clear" w:color="auto" w:fill="F7F7F7"/>
        <w:spacing w:after="0" w:line="216" w:lineRule="atLeast"/>
        <w:outlineLvl w:val="2"/>
        <w:rPr>
          <w:rFonts w:ascii="Arial" w:eastAsia="Times New Roman" w:hAnsi="Arial" w:cs="Arial"/>
          <w:color w:val="222222"/>
          <w:sz w:val="18"/>
          <w:szCs w:val="18"/>
          <w:lang w:val="en-US" w:eastAsia="it-IT"/>
        </w:rPr>
      </w:pPr>
      <w:hyperlink r:id="rId14" w:tgtFrame="_blank" w:history="1">
        <w:r w:rsidRPr="00F01B5D">
          <w:rPr>
            <w:rFonts w:ascii="Arial" w:eastAsia="Times New Roman" w:hAnsi="Arial" w:cs="Arial"/>
            <w:b/>
            <w:bCs/>
            <w:color w:val="170000"/>
            <w:sz w:val="18"/>
            <w:szCs w:val="18"/>
            <w:u w:val="single"/>
            <w:bdr w:val="none" w:sz="0" w:space="0" w:color="auto" w:frame="1"/>
            <w:lang w:val="en-US" w:eastAsia="it-IT"/>
          </w:rPr>
          <w:t>Top 10 Java Performance Problems</w:t>
        </w:r>
      </w:hyperlink>
    </w:p>
    <w:p w:rsidR="00F01B5D" w:rsidRPr="00F01B5D" w:rsidRDefault="00F01B5D" w:rsidP="00F01B5D">
      <w:pPr>
        <w:shd w:val="clear" w:color="auto" w:fill="F7F7F7"/>
        <w:spacing w:after="0" w:line="216" w:lineRule="atLeast"/>
        <w:outlineLvl w:val="2"/>
        <w:rPr>
          <w:rFonts w:ascii="Arial" w:eastAsia="Times New Roman" w:hAnsi="Arial" w:cs="Arial"/>
          <w:color w:val="222222"/>
          <w:sz w:val="18"/>
          <w:szCs w:val="18"/>
          <w:lang w:val="en-US" w:eastAsia="it-IT"/>
        </w:rPr>
      </w:pPr>
      <w:hyperlink r:id="rId15" w:tgtFrame="_blank" w:history="1">
        <w:proofErr w:type="spellStart"/>
        <w:r w:rsidRPr="00F01B5D">
          <w:rPr>
            <w:rFonts w:ascii="Arial" w:eastAsia="Times New Roman" w:hAnsi="Arial" w:cs="Arial"/>
            <w:b/>
            <w:bCs/>
            <w:color w:val="170000"/>
            <w:sz w:val="18"/>
            <w:szCs w:val="18"/>
            <w:u w:val="single"/>
            <w:bdr w:val="none" w:sz="0" w:space="0" w:color="auto" w:frame="1"/>
            <w:lang w:val="en-US" w:eastAsia="it-IT"/>
          </w:rPr>
          <w:t>Docker</w:t>
        </w:r>
        <w:proofErr w:type="spellEnd"/>
        <w:r w:rsidRPr="00F01B5D">
          <w:rPr>
            <w:rFonts w:ascii="Arial" w:eastAsia="Times New Roman" w:hAnsi="Arial" w:cs="Arial"/>
            <w:b/>
            <w:bCs/>
            <w:color w:val="170000"/>
            <w:sz w:val="18"/>
            <w:szCs w:val="18"/>
            <w:u w:val="single"/>
            <w:bdr w:val="none" w:sz="0" w:space="0" w:color="auto" w:frame="1"/>
            <w:lang w:val="en-US" w:eastAsia="it-IT"/>
          </w:rPr>
          <w:t xml:space="preserve"> Networking and Service Discovery - Download the FREE eBook (by O'Reilly)</w:t>
        </w:r>
      </w:hyperlink>
    </w:p>
    <w:p w:rsidR="00F01B5D" w:rsidRPr="00F01B5D" w:rsidRDefault="00F01B5D" w:rsidP="00F01B5D">
      <w:pPr>
        <w:shd w:val="clear" w:color="auto" w:fill="F7F7F7"/>
        <w:spacing w:after="0" w:line="216" w:lineRule="atLeast"/>
        <w:outlineLvl w:val="2"/>
        <w:rPr>
          <w:rFonts w:ascii="Arial" w:eastAsia="Times New Roman" w:hAnsi="Arial" w:cs="Arial"/>
          <w:color w:val="222222"/>
          <w:sz w:val="18"/>
          <w:szCs w:val="18"/>
          <w:lang w:val="en-US" w:eastAsia="it-IT"/>
        </w:rPr>
      </w:pPr>
      <w:hyperlink r:id="rId16" w:tgtFrame="_blank" w:history="1">
        <w:r w:rsidRPr="00F01B5D">
          <w:rPr>
            <w:rFonts w:ascii="Arial" w:eastAsia="Times New Roman" w:hAnsi="Arial" w:cs="Arial"/>
            <w:b/>
            <w:bCs/>
            <w:color w:val="170000"/>
            <w:sz w:val="18"/>
            <w:szCs w:val="18"/>
            <w:u w:val="single"/>
            <w:bdr w:val="none" w:sz="0" w:space="0" w:color="auto" w:frame="1"/>
            <w:lang w:val="en-US" w:eastAsia="it-IT"/>
          </w:rPr>
          <w:t>REST and Microservices - Breaking Down the Monolith Step by Asynchronous Step</w:t>
        </w:r>
      </w:hyperlink>
    </w:p>
    <w:p w:rsidR="00F01B5D" w:rsidRPr="00F01B5D" w:rsidRDefault="00F01B5D" w:rsidP="00F01B5D">
      <w:pPr>
        <w:shd w:val="clear" w:color="auto" w:fill="FFFFFF"/>
        <w:spacing w:after="225" w:line="315" w:lineRule="atLeast"/>
        <w:rPr>
          <w:rFonts w:ascii="Arial" w:eastAsia="Times New Roman" w:hAnsi="Arial" w:cs="Arial"/>
          <w:b/>
          <w:bCs/>
          <w:color w:val="000000"/>
          <w:sz w:val="21"/>
          <w:szCs w:val="21"/>
          <w:lang w:eastAsia="it-IT"/>
        </w:rPr>
      </w:pPr>
      <w:proofErr w:type="spellStart"/>
      <w:r w:rsidRPr="00F01B5D">
        <w:rPr>
          <w:rFonts w:ascii="Arial" w:eastAsia="Times New Roman" w:hAnsi="Arial" w:cs="Arial"/>
          <w:b/>
          <w:bCs/>
          <w:color w:val="000000"/>
          <w:sz w:val="21"/>
          <w:szCs w:val="21"/>
          <w:lang w:eastAsia="it-IT"/>
        </w:rPr>
        <w:t>Related</w:t>
      </w:r>
      <w:proofErr w:type="spellEnd"/>
      <w:r w:rsidRPr="00F01B5D">
        <w:rPr>
          <w:rFonts w:ascii="Arial" w:eastAsia="Times New Roman" w:hAnsi="Arial" w:cs="Arial"/>
          <w:b/>
          <w:bCs/>
          <w:color w:val="000000"/>
          <w:sz w:val="21"/>
          <w:szCs w:val="21"/>
          <w:lang w:eastAsia="it-IT"/>
        </w:rPr>
        <w:t xml:space="preserve"> Sponsor</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eastAsia="it-IT"/>
        </w:rPr>
      </w:pPr>
      <w:r>
        <w:rPr>
          <w:rFonts w:ascii="Arial" w:eastAsia="Times New Roman" w:hAnsi="Arial" w:cs="Arial"/>
          <w:noProof/>
          <w:color w:val="0000FF"/>
          <w:sz w:val="21"/>
          <w:szCs w:val="21"/>
          <w:bdr w:val="none" w:sz="0" w:space="0" w:color="auto" w:frame="1"/>
          <w:lang w:eastAsia="it-IT"/>
        </w:rPr>
        <mc:AlternateContent>
          <mc:Choice Requires="wps">
            <w:drawing>
              <wp:inline distT="0" distB="0" distL="0" distR="0">
                <wp:extent cx="307975" cy="307975"/>
                <wp:effectExtent l="0" t="0" r="0" b="0"/>
                <wp:docPr id="8" name="Rettangolo 8" descr="https://cdn.infoq.com/statics_s2_20160712-0252u2/resource/sponsorship/featuredcategory/265/RSB-logo-red-hat-TS-05272016.png">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tangolo 8" o:spid="_x0000_s1026" alt="Descrizione: https://cdn.infoq.com/statics_s2_20160712-0252u2/resource/sponsorship/featuredcategory/265/RSB-logo-red-hat-TS-05272016.png" href="https://www.infoq.com/infoq/url.action?i=12243&amp;t=f" target="&quot;_blank&quot;"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" o:button="t" filled="f" stroked="f">
                <v:fill o:detectmouseclick="t"/>
                <o:lock v:ext="edit" aspectratio="t"/>
                <w10:anchorlock/>
              </v:rect>
            </w:pict>
          </mc:Fallback>
        </mc:AlternateConten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hyperlink r:id="rId18" w:tgtFrame="_blank" w:history="1">
        <w:r w:rsidRPr="00F01B5D">
          <w:rPr>
            <w:rFonts w:ascii="Arial" w:eastAsia="Times New Roman" w:hAnsi="Arial" w:cs="Arial"/>
            <w:color w:val="0000FF"/>
            <w:sz w:val="21"/>
            <w:szCs w:val="21"/>
            <w:u w:val="single"/>
            <w:bdr w:val="none" w:sz="0" w:space="0" w:color="auto" w:frame="1"/>
            <w:lang w:val="en-US" w:eastAsia="it-IT"/>
          </w:rPr>
          <w:t>Mark Little: Are there Different Types of Microservices?</w:t>
        </w:r>
      </w:hyperlink>
    </w:p>
    <w:p w:rsidR="00F01B5D" w:rsidRPr="00F01B5D" w:rsidRDefault="00F01B5D" w:rsidP="00F01B5D">
      <w:pPr>
        <w:shd w:val="clear" w:color="auto" w:fill="FFFFFF"/>
        <w:spacing w:line="315" w:lineRule="atLeast"/>
        <w:rPr>
          <w:rFonts w:ascii="Arial" w:eastAsia="Times New Roman" w:hAnsi="Arial" w:cs="Arial"/>
          <w:color w:val="000000"/>
          <w:sz w:val="21"/>
          <w:szCs w:val="21"/>
          <w:lang w:eastAsia="it-IT"/>
        </w:rPr>
      </w:pPr>
      <w:r>
        <w:rPr>
          <w:rFonts w:ascii="Arial" w:eastAsia="Times New Roman" w:hAnsi="Arial" w:cs="Arial"/>
          <w:noProof/>
          <w:color w:val="000000"/>
          <w:sz w:val="21"/>
          <w:szCs w:val="21"/>
          <w:lang w:eastAsia="it-IT"/>
        </w:rPr>
        <mc:AlternateContent>
          <mc:Choice Requires="wps">
            <w:drawing>
              <wp:inline distT="0" distB="0" distL="0" distR="0">
                <wp:extent cx="8890" cy="8890"/>
                <wp:effectExtent l="0" t="0" r="0" b="0"/>
                <wp:docPr id="7" name="Rettangolo 7" descr="https://bs.serving-sys.com/BurstingPipe/adServer.bs?cn=tf&amp;c=19&amp;mc=imp&amp;pli=18086910&amp;PluID=0&amp;ord=%5btimestamp%5d&amp;rtu=-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8890" cy="88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tangolo 7" o:spid="_x0000_s1026" alt="Descrizione: https://bs.serving-sys.com/BurstingPipe/adServer.bs?cn=tf&amp;c=19&amp;mc=imp&amp;pli=18086910&amp;PluID=0&amp;ord=%5btimestamp%5d&amp;rtu=-1" style="width:.7pt;height:.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" filled="f" stroked="f">
                <o:lock v:ext="edit" aspectratio="t"/>
                <w10:anchorlock/>
              </v:rect>
            </w:pict>
          </mc:Fallback>
        </mc:AlternateConten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In a monolith we can avoid issues of service wiring altogether and have each component create its own dependencies as it needs them. In reality, we rarely do this. Such close coupling between a component and its dependencies makes our system overly rigid, and hampers our testing efforts. Instead, we opt to </w:t>
      </w:r>
      <w:proofErr w:type="spellStart"/>
      <w:r w:rsidRPr="00F01B5D">
        <w:rPr>
          <w:rFonts w:ascii="Arial" w:eastAsia="Times New Roman" w:hAnsi="Arial" w:cs="Arial"/>
          <w:color w:val="000000"/>
          <w:sz w:val="21"/>
          <w:szCs w:val="21"/>
          <w:lang w:val="en-US" w:eastAsia="it-IT"/>
        </w:rPr>
        <w:t>externalise</w:t>
      </w:r>
      <w:proofErr w:type="spellEnd"/>
      <w:r w:rsidRPr="00F01B5D">
        <w:rPr>
          <w:rFonts w:ascii="Arial" w:eastAsia="Times New Roman" w:hAnsi="Arial" w:cs="Arial"/>
          <w:color w:val="000000"/>
          <w:sz w:val="21"/>
          <w:szCs w:val="21"/>
          <w:lang w:val="en-US" w:eastAsia="it-IT"/>
        </w:rPr>
        <w:t xml:space="preserve"> a component's dependencies and inject them when the component is created; dependency injection is service wiring for classes and objects.</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Suppose that we decide to implement an application as a set of microservices, we have wiring options similar to those we have for a monolith. We can hard-code the addresses of our dependencies, tying our services together closely. Alternatively, we can </w:t>
      </w:r>
      <w:proofErr w:type="spellStart"/>
      <w:r w:rsidRPr="00F01B5D">
        <w:rPr>
          <w:rFonts w:ascii="Arial" w:eastAsia="Times New Roman" w:hAnsi="Arial" w:cs="Arial"/>
          <w:color w:val="000000"/>
          <w:sz w:val="21"/>
          <w:szCs w:val="21"/>
          <w:lang w:val="en-US" w:eastAsia="it-IT"/>
        </w:rPr>
        <w:t>externalise</w:t>
      </w:r>
      <w:proofErr w:type="spellEnd"/>
      <w:r w:rsidRPr="00F01B5D">
        <w:rPr>
          <w:rFonts w:ascii="Arial" w:eastAsia="Times New Roman" w:hAnsi="Arial" w:cs="Arial"/>
          <w:color w:val="000000"/>
          <w:sz w:val="21"/>
          <w:szCs w:val="21"/>
          <w:lang w:val="en-US" w:eastAsia="it-IT"/>
        </w:rPr>
        <w:t xml:space="preserve"> the addresses of the services we depend on, and supply them at deploy time or run time. In this article, we'll explore how each of these options manifests in a microservices application built with Spring Boot and Spring Cloud.</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Consider the simple </w:t>
      </w:r>
      <w:proofErr w:type="spellStart"/>
      <w:r w:rsidRPr="00F01B5D">
        <w:rPr>
          <w:rFonts w:ascii="Courier New" w:eastAsia="Times New Roman" w:hAnsi="Courier New" w:cs="Courier New"/>
          <w:color w:val="000000"/>
          <w:sz w:val="20"/>
          <w:szCs w:val="20"/>
          <w:bdr w:val="none" w:sz="0" w:space="0" w:color="auto" w:frame="1"/>
          <w:lang w:val="en-US" w:eastAsia="it-IT"/>
        </w:rPr>
        <w:t>repmax</w:t>
      </w:r>
      <w:proofErr w:type="spellEnd"/>
      <w:r w:rsidRPr="00F01B5D">
        <w:rPr>
          <w:rFonts w:ascii="Arial" w:eastAsia="Times New Roman" w:hAnsi="Arial" w:cs="Arial"/>
          <w:color w:val="000000"/>
          <w:sz w:val="21"/>
          <w:szCs w:val="21"/>
          <w:lang w:val="en-US" w:eastAsia="it-IT"/>
        </w:rPr>
        <w:t> microservice system shown below:</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eastAsia="it-IT"/>
        </w:rPr>
      </w:pPr>
      <w:r>
        <w:rPr>
          <w:rFonts w:ascii="Arial" w:eastAsia="Times New Roman" w:hAnsi="Arial" w:cs="Arial"/>
          <w:noProof/>
          <w:color w:val="000000"/>
          <w:sz w:val="21"/>
          <w:szCs w:val="21"/>
          <w:lang w:eastAsia="it-IT"/>
        </w:rPr>
        <mc:AlternateContent>
          <mc:Choice Requires="wps">
            <w:drawing>
              <wp:inline distT="0" distB="0" distL="0" distR="0">
                <wp:extent cx="307975" cy="307975"/>
                <wp:effectExtent l="0" t="0" r="0" b="0"/>
                <wp:docPr id="6" name="Rettangolo 6" descr="https://cdn.infoq.com/statics_s2_20160712-0252u2/resource/articles/spring-cloud-service-wiring/en/resources/1-service-layou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tangolo 6" o:spid="_x0000_s1026" alt="Descrizione: https://cdn.infoq.com/statics_s2_20160712-0252u2/resource/articles/spring-cloud-service-wiring/en/resources/1-service-layout.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" filled="f" stroked="f">
                <o:lock v:ext="edit" aspectratio="t"/>
                <w10:anchorlock/>
              </v:rect>
            </w:pict>
          </mc:Fallback>
        </mc:AlternateConten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b/>
          <w:bCs/>
          <w:color w:val="000000"/>
          <w:sz w:val="15"/>
          <w:szCs w:val="15"/>
          <w:bdr w:val="none" w:sz="0" w:space="0" w:color="auto" w:frame="1"/>
          <w:lang w:val="en-US" w:eastAsia="it-IT"/>
        </w:rPr>
        <w:t xml:space="preserve">The </w:t>
      </w:r>
      <w:proofErr w:type="spellStart"/>
      <w:r w:rsidRPr="00F01B5D">
        <w:rPr>
          <w:rFonts w:ascii="Arial" w:eastAsia="Times New Roman" w:hAnsi="Arial" w:cs="Arial"/>
          <w:b/>
          <w:bCs/>
          <w:color w:val="000000"/>
          <w:sz w:val="15"/>
          <w:szCs w:val="15"/>
          <w:bdr w:val="none" w:sz="0" w:space="0" w:color="auto" w:frame="1"/>
          <w:lang w:val="en-US" w:eastAsia="it-IT"/>
        </w:rPr>
        <w:t>repmax</w:t>
      </w:r>
      <w:proofErr w:type="spellEnd"/>
      <w:r w:rsidRPr="00F01B5D">
        <w:rPr>
          <w:rFonts w:ascii="Arial" w:eastAsia="Times New Roman" w:hAnsi="Arial" w:cs="Arial"/>
          <w:b/>
          <w:bCs/>
          <w:color w:val="000000"/>
          <w:sz w:val="15"/>
          <w:szCs w:val="15"/>
          <w:bdr w:val="none" w:sz="0" w:space="0" w:color="auto" w:frame="1"/>
          <w:lang w:val="en-US" w:eastAsia="it-IT"/>
        </w:rPr>
        <w:t xml:space="preserve"> system</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The </w:t>
      </w:r>
      <w:proofErr w:type="spellStart"/>
      <w:r w:rsidRPr="00F01B5D">
        <w:rPr>
          <w:rFonts w:ascii="Arial" w:eastAsia="Times New Roman" w:hAnsi="Arial" w:cs="Arial"/>
          <w:color w:val="000000"/>
          <w:sz w:val="21"/>
          <w:szCs w:val="21"/>
          <w:lang w:val="en-US" w:eastAsia="it-IT"/>
        </w:rPr>
        <w:t>repmax</w:t>
      </w:r>
      <w:proofErr w:type="spellEnd"/>
      <w:r w:rsidRPr="00F01B5D">
        <w:rPr>
          <w:rFonts w:ascii="Arial" w:eastAsia="Times New Roman" w:hAnsi="Arial" w:cs="Arial"/>
          <w:color w:val="000000"/>
          <w:sz w:val="21"/>
          <w:szCs w:val="21"/>
          <w:lang w:val="en-US" w:eastAsia="it-IT"/>
        </w:rPr>
        <w:t xml:space="preserve"> application tracks a user's weight-lifting history and tracks the top five users for each lift as the leaderboard. The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service receives workout data from the UI and stores the full history for each user. When a user logs a lift in a workout, the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sends the details for that lift to the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service.</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From the diagram, we see that the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service depends on the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xml:space="preserve"> service. Following good practice, we abstract this dependency behind an interface, </w:t>
      </w:r>
      <w:proofErr w:type="spellStart"/>
      <w:r w:rsidRPr="00F01B5D">
        <w:rPr>
          <w:rFonts w:ascii="Arial" w:eastAsia="Times New Roman" w:hAnsi="Arial" w:cs="Arial"/>
          <w:color w:val="000000"/>
          <w:sz w:val="21"/>
          <w:szCs w:val="21"/>
          <w:lang w:val="en-US" w:eastAsia="it-IT"/>
        </w:rPr>
        <w:t>the</w:t>
      </w:r>
      <w:r w:rsidRPr="00F01B5D">
        <w:rPr>
          <w:rFonts w:ascii="Courier New" w:eastAsia="Times New Roman" w:hAnsi="Courier New" w:cs="Courier New"/>
          <w:color w:val="000000"/>
          <w:sz w:val="20"/>
          <w:szCs w:val="20"/>
          <w:bdr w:val="none" w:sz="0" w:space="0" w:color="auto" w:frame="1"/>
          <w:lang w:val="en-US" w:eastAsia="it-IT"/>
        </w:rPr>
        <w:t>LeaderBoardApi</w:t>
      </w:r>
      <w:proofErr w:type="spellEnd"/>
      <w:r w:rsidRPr="00F01B5D">
        <w:rPr>
          <w:rFonts w:ascii="Arial" w:eastAsia="Times New Roman" w:hAnsi="Arial" w:cs="Arial"/>
          <w:color w:val="000000"/>
          <w:sz w:val="21"/>
          <w:szCs w:val="2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public interface </w:t>
      </w:r>
      <w:proofErr w:type="spellStart"/>
      <w:r w:rsidRPr="00F01B5D">
        <w:rPr>
          <w:rFonts w:ascii="Courier New" w:eastAsia="Times New Roman" w:hAnsi="Courier New" w:cs="Courier New"/>
          <w:color w:val="314E64"/>
          <w:sz w:val="20"/>
          <w:szCs w:val="20"/>
          <w:bdr w:val="none" w:sz="0" w:space="0" w:color="auto" w:frame="1"/>
          <w:lang w:val="en-US" w:eastAsia="it-IT"/>
        </w:rPr>
        <w:t>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void </w:t>
      </w:r>
      <w:proofErr w:type="spellStart"/>
      <w:r w:rsidRPr="00F01B5D">
        <w:rPr>
          <w:rFonts w:ascii="Courier New" w:eastAsia="Times New Roman" w:hAnsi="Courier New" w:cs="Courier New"/>
          <w:color w:val="314E64"/>
          <w:sz w:val="20"/>
          <w:szCs w:val="20"/>
          <w:bdr w:val="none" w:sz="0" w:space="0" w:color="auto" w:frame="1"/>
          <w:lang w:val="en-US" w:eastAsia="it-IT"/>
        </w:rPr>
        <w:t>recordLift</w:t>
      </w:r>
      <w:proofErr w:type="spellEnd"/>
      <w:r w:rsidRPr="00F01B5D">
        <w:rPr>
          <w:rFonts w:ascii="Courier New" w:eastAsia="Times New Roman" w:hAnsi="Courier New" w:cs="Courier New"/>
          <w:color w:val="314E64"/>
          <w:sz w:val="20"/>
          <w:szCs w:val="20"/>
          <w:bdr w:val="none" w:sz="0" w:space="0" w:color="auto" w:frame="1"/>
          <w:lang w:val="en-US" w:eastAsia="it-IT"/>
        </w:rPr>
        <w:t>(Lift lift);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Since this is a Spring application, we'll be using </w:t>
      </w:r>
      <w:proofErr w:type="spellStart"/>
      <w:r w:rsidRPr="00F01B5D">
        <w:rPr>
          <w:rFonts w:ascii="Courier New" w:eastAsia="Times New Roman" w:hAnsi="Courier New" w:cs="Courier New"/>
          <w:color w:val="000000"/>
          <w:sz w:val="20"/>
          <w:szCs w:val="20"/>
          <w:bdr w:val="none" w:sz="0" w:space="0" w:color="auto" w:frame="1"/>
          <w:lang w:val="en-US" w:eastAsia="it-IT"/>
        </w:rPr>
        <w:t>RestTemplate</w:t>
      </w:r>
      <w:proofErr w:type="spellEnd"/>
      <w:r w:rsidRPr="00F01B5D">
        <w:rPr>
          <w:rFonts w:ascii="Arial" w:eastAsia="Times New Roman" w:hAnsi="Arial" w:cs="Arial"/>
          <w:color w:val="000000"/>
          <w:sz w:val="21"/>
          <w:szCs w:val="21"/>
          <w:lang w:val="en-US" w:eastAsia="it-IT"/>
        </w:rPr>
        <w:t> to handle the details of the communication between the logbook and leaderboard services:</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abstract class </w:t>
      </w:r>
      <w:proofErr w:type="spellStart"/>
      <w:r w:rsidRPr="00F01B5D">
        <w:rPr>
          <w:rFonts w:ascii="Courier New" w:eastAsia="Times New Roman" w:hAnsi="Courier New" w:cs="Courier New"/>
          <w:color w:val="314E64"/>
          <w:sz w:val="20"/>
          <w:szCs w:val="20"/>
          <w:bdr w:val="none" w:sz="0" w:space="0" w:color="auto" w:frame="1"/>
          <w:lang w:val="en-US" w:eastAsia="it-IT"/>
        </w:rPr>
        <w:t>AbstractLeaderBoardApi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implements </w:t>
      </w:r>
      <w:proofErr w:type="spellStart"/>
      <w:r w:rsidRPr="00F01B5D">
        <w:rPr>
          <w:rFonts w:ascii="Courier New" w:eastAsia="Times New Roman" w:hAnsi="Courier New" w:cs="Courier New"/>
          <w:color w:val="314E64"/>
          <w:sz w:val="20"/>
          <w:szCs w:val="20"/>
          <w:bdr w:val="none" w:sz="0" w:space="0" w:color="auto" w:frame="1"/>
          <w:lang w:val="en-US" w:eastAsia="it-IT"/>
        </w:rPr>
        <w:t>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private final </w:t>
      </w:r>
      <w:proofErr w:type="spellStart"/>
      <w:r w:rsidRPr="00F01B5D">
        <w:rPr>
          <w:rFonts w:ascii="Courier New" w:eastAsia="Times New Roman" w:hAnsi="Courier New" w:cs="Courier New"/>
          <w:color w:val="314E64"/>
          <w:sz w:val="20"/>
          <w:szCs w:val="20"/>
          <w:bdr w:val="none" w:sz="0" w:space="0" w:color="auto" w:frame="1"/>
          <w:lang w:val="en-US" w:eastAsia="it-IT"/>
        </w:rPr>
        <w:t>RestTemplate</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restTemplate</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public </w:t>
      </w:r>
      <w:proofErr w:type="spellStart"/>
      <w:r w:rsidRPr="00F01B5D">
        <w:rPr>
          <w:rFonts w:ascii="Courier New" w:eastAsia="Times New Roman" w:hAnsi="Courier New" w:cs="Courier New"/>
          <w:color w:val="314E64"/>
          <w:sz w:val="20"/>
          <w:szCs w:val="20"/>
          <w:bdr w:val="none" w:sz="0" w:space="0" w:color="auto" w:frame="1"/>
          <w:lang w:val="en-US" w:eastAsia="it-IT"/>
        </w:rPr>
        <w:t>AbstractLeaderBoardApi</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RestTemplate</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restTemplate</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 new </w:t>
      </w:r>
      <w:proofErr w:type="spellStart"/>
      <w:r w:rsidRPr="00F01B5D">
        <w:rPr>
          <w:rFonts w:ascii="Courier New" w:eastAsia="Times New Roman" w:hAnsi="Courier New" w:cs="Courier New"/>
          <w:color w:val="314E64"/>
          <w:sz w:val="20"/>
          <w:szCs w:val="20"/>
          <w:bdr w:val="none" w:sz="0" w:space="0" w:color="auto" w:frame="1"/>
          <w:lang w:val="en-US" w:eastAsia="it-IT"/>
        </w:rPr>
        <w:t>RestTemplate</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restTemplate.getMessageConverters</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().add(new </w:t>
      </w:r>
      <w:proofErr w:type="spellStart"/>
      <w:r w:rsidRPr="00F01B5D">
        <w:rPr>
          <w:rFonts w:ascii="Courier New" w:eastAsia="Times New Roman" w:hAnsi="Courier New" w:cs="Courier New"/>
          <w:color w:val="314E64"/>
          <w:sz w:val="20"/>
          <w:szCs w:val="20"/>
          <w:bdr w:val="none" w:sz="0" w:space="0" w:color="auto" w:frame="1"/>
          <w:lang w:val="en-US" w:eastAsia="it-IT"/>
        </w:rPr>
        <w:t>FormHttpMessageConverter</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this.restTemplate</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 </w:t>
      </w:r>
      <w:proofErr w:type="spellStart"/>
      <w:r w:rsidRPr="00F01B5D">
        <w:rPr>
          <w:rFonts w:ascii="Courier New" w:eastAsia="Times New Roman" w:hAnsi="Courier New" w:cs="Courier New"/>
          <w:color w:val="314E64"/>
          <w:sz w:val="20"/>
          <w:szCs w:val="20"/>
          <w:bdr w:val="none" w:sz="0" w:space="0" w:color="auto" w:frame="1"/>
          <w:lang w:val="en-US" w:eastAsia="it-IT"/>
        </w:rPr>
        <w:t>restTemplate</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@Override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public final void </w:t>
      </w:r>
      <w:proofErr w:type="spellStart"/>
      <w:r w:rsidRPr="00F01B5D">
        <w:rPr>
          <w:rFonts w:ascii="Courier New" w:eastAsia="Times New Roman" w:hAnsi="Courier New" w:cs="Courier New"/>
          <w:color w:val="314E64"/>
          <w:sz w:val="20"/>
          <w:szCs w:val="20"/>
          <w:bdr w:val="none" w:sz="0" w:space="0" w:color="auto" w:frame="1"/>
          <w:lang w:val="en-US" w:eastAsia="it-IT"/>
        </w:rPr>
        <w:t>recordLift</w:t>
      </w:r>
      <w:proofErr w:type="spellEnd"/>
      <w:r w:rsidRPr="00F01B5D">
        <w:rPr>
          <w:rFonts w:ascii="Courier New" w:eastAsia="Times New Roman" w:hAnsi="Courier New" w:cs="Courier New"/>
          <w:color w:val="314E64"/>
          <w:sz w:val="20"/>
          <w:szCs w:val="20"/>
          <w:bdr w:val="none" w:sz="0" w:space="0" w:color="auto" w:frame="1"/>
          <w:lang w:val="en-US" w:eastAsia="it-IT"/>
        </w:rPr>
        <w:t>(Lifter lifter, Lift lift)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URI </w:t>
      </w:r>
      <w:proofErr w:type="spellStart"/>
      <w:r w:rsidRPr="00F01B5D">
        <w:rPr>
          <w:rFonts w:ascii="Courier New" w:eastAsia="Times New Roman" w:hAnsi="Courier New" w:cs="Courier New"/>
          <w:color w:val="314E64"/>
          <w:sz w:val="20"/>
          <w:szCs w:val="20"/>
          <w:bdr w:val="none" w:sz="0" w:space="0" w:color="auto" w:frame="1"/>
          <w:lang w:val="en-US" w:eastAsia="it-IT"/>
        </w:rPr>
        <w:t>url</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 </w:t>
      </w:r>
      <w:proofErr w:type="spellStart"/>
      <w:r w:rsidRPr="00F01B5D">
        <w:rPr>
          <w:rFonts w:ascii="Courier New" w:eastAsia="Times New Roman" w:hAnsi="Courier New" w:cs="Courier New"/>
          <w:color w:val="314E64"/>
          <w:sz w:val="20"/>
          <w:szCs w:val="20"/>
          <w:bdr w:val="none" w:sz="0" w:space="0" w:color="auto" w:frame="1"/>
          <w:lang w:val="en-US" w:eastAsia="it-IT"/>
        </w:rPr>
        <w:t>URI.create</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String.format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("%s/lifts", </w:t>
      </w:r>
      <w:proofErr w:type="spellStart"/>
      <w:r w:rsidRPr="00F01B5D">
        <w:rPr>
          <w:rFonts w:ascii="Courier New" w:eastAsia="Times New Roman" w:hAnsi="Courier New" w:cs="Courier New"/>
          <w:color w:val="314E64"/>
          <w:sz w:val="20"/>
          <w:szCs w:val="20"/>
          <w:bdr w:val="none" w:sz="0" w:space="0" w:color="auto" w:frame="1"/>
          <w:lang w:val="en-US" w:eastAsia="it-IT"/>
        </w:rPr>
        <w:t>getLeaderBoardAddress</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MultiValueMap</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&lt;String, String&gt; </w:t>
      </w:r>
      <w:proofErr w:type="spellStart"/>
      <w:r w:rsidRPr="00F01B5D">
        <w:rPr>
          <w:rFonts w:ascii="Courier New" w:eastAsia="Times New Roman" w:hAnsi="Courier New" w:cs="Courier New"/>
          <w:color w:val="314E64"/>
          <w:sz w:val="20"/>
          <w:szCs w:val="20"/>
          <w:bdr w:val="none" w:sz="0" w:space="0" w:color="auto" w:frame="1"/>
          <w:lang w:val="en-US" w:eastAsia="it-IT"/>
        </w:rPr>
        <w:t>params</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 new </w:t>
      </w:r>
      <w:proofErr w:type="spellStart"/>
      <w:r w:rsidRPr="00F01B5D">
        <w:rPr>
          <w:rFonts w:ascii="Courier New" w:eastAsia="Times New Roman" w:hAnsi="Courier New" w:cs="Courier New"/>
          <w:color w:val="314E64"/>
          <w:sz w:val="20"/>
          <w:szCs w:val="20"/>
          <w:bdr w:val="none" w:sz="0" w:space="0" w:color="auto" w:frame="1"/>
          <w:lang w:val="en-US" w:eastAsia="it-IT"/>
        </w:rPr>
        <w:t>LinkedMultiValueMap</w:t>
      </w:r>
      <w:proofErr w:type="spellEnd"/>
      <w:r w:rsidRPr="00F01B5D">
        <w:rPr>
          <w:rFonts w:ascii="Courier New" w:eastAsia="Times New Roman" w:hAnsi="Courier New" w:cs="Courier New"/>
          <w:color w:val="314E64"/>
          <w:sz w:val="20"/>
          <w:szCs w:val="20"/>
          <w:bdr w:val="none" w:sz="0" w:space="0" w:color="auto" w:frame="1"/>
          <w:lang w:val="en-US" w:eastAsia="it-IT"/>
        </w:rPr>
        <w:t>&lt;&gt;();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params.set</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exerciseName</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lift.getDescription</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params.set</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lifterName</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lifter.getFullName</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params.set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("reps", </w:t>
      </w:r>
      <w:proofErr w:type="spellStart"/>
      <w:r w:rsidRPr="00F01B5D">
        <w:rPr>
          <w:rFonts w:ascii="Courier New" w:eastAsia="Times New Roman" w:hAnsi="Courier New" w:cs="Courier New"/>
          <w:color w:val="314E64"/>
          <w:sz w:val="20"/>
          <w:szCs w:val="20"/>
          <w:bdr w:val="none" w:sz="0" w:space="0" w:color="auto" w:frame="1"/>
          <w:lang w:val="en-US" w:eastAsia="it-IT"/>
        </w:rPr>
        <w:t>Integer.toString</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lift.getReps</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params.set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("weight", </w:t>
      </w:r>
      <w:proofErr w:type="spellStart"/>
      <w:r w:rsidRPr="00F01B5D">
        <w:rPr>
          <w:rFonts w:ascii="Courier New" w:eastAsia="Times New Roman" w:hAnsi="Courier New" w:cs="Courier New"/>
          <w:color w:val="314E64"/>
          <w:sz w:val="20"/>
          <w:szCs w:val="20"/>
          <w:bdr w:val="none" w:sz="0" w:space="0" w:color="auto" w:frame="1"/>
          <w:lang w:val="en-US" w:eastAsia="it-IT"/>
        </w:rPr>
        <w:t>Double.toString</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lift.getWeight</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this.restTemplate.postForLocation</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url</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params</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protected abstract String </w:t>
      </w:r>
      <w:proofErr w:type="spellStart"/>
      <w:r w:rsidRPr="00F01B5D">
        <w:rPr>
          <w:rFonts w:ascii="Courier New" w:eastAsia="Times New Roman" w:hAnsi="Courier New" w:cs="Courier New"/>
          <w:color w:val="314E64"/>
          <w:sz w:val="20"/>
          <w:szCs w:val="20"/>
          <w:bdr w:val="none" w:sz="0" w:space="0" w:color="auto" w:frame="1"/>
          <w:lang w:val="en-US" w:eastAsia="it-IT"/>
        </w:rPr>
        <w:t>getLeaderBoardAddress</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The </w:t>
      </w:r>
      <w:proofErr w:type="spellStart"/>
      <w:r w:rsidRPr="00F01B5D">
        <w:rPr>
          <w:rFonts w:ascii="Courier New" w:eastAsia="Times New Roman" w:hAnsi="Courier New" w:cs="Courier New"/>
          <w:color w:val="000000"/>
          <w:sz w:val="20"/>
          <w:szCs w:val="20"/>
          <w:bdr w:val="none" w:sz="0" w:space="0" w:color="auto" w:frame="1"/>
          <w:lang w:val="en-US" w:eastAsia="it-IT"/>
        </w:rPr>
        <w:t>AbstractLeaderBoardApi</w:t>
      </w:r>
      <w:proofErr w:type="spellEnd"/>
      <w:r w:rsidRPr="00F01B5D">
        <w:rPr>
          <w:rFonts w:ascii="Arial" w:eastAsia="Times New Roman" w:hAnsi="Arial" w:cs="Arial"/>
          <w:color w:val="000000"/>
          <w:sz w:val="21"/>
          <w:szCs w:val="21"/>
          <w:lang w:val="en-US" w:eastAsia="it-IT"/>
        </w:rPr>
        <w:t> class captures all the logic needed to package up a </w:t>
      </w:r>
      <w:proofErr w:type="spellStart"/>
      <w:r w:rsidRPr="00F01B5D">
        <w:rPr>
          <w:rFonts w:ascii="Courier New" w:eastAsia="Times New Roman" w:hAnsi="Courier New" w:cs="Courier New"/>
          <w:color w:val="000000"/>
          <w:sz w:val="20"/>
          <w:szCs w:val="20"/>
          <w:bdr w:val="none" w:sz="0" w:space="0" w:color="auto" w:frame="1"/>
          <w:lang w:val="en-US" w:eastAsia="it-IT"/>
        </w:rPr>
        <w:t>POST</w:t>
      </w:r>
      <w:r w:rsidRPr="00F01B5D">
        <w:rPr>
          <w:rFonts w:ascii="Arial" w:eastAsia="Times New Roman" w:hAnsi="Arial" w:cs="Arial"/>
          <w:color w:val="000000"/>
          <w:sz w:val="21"/>
          <w:szCs w:val="21"/>
          <w:lang w:val="en-US" w:eastAsia="it-IT"/>
        </w:rPr>
        <w:t>request</w:t>
      </w:r>
      <w:proofErr w:type="spellEnd"/>
      <w:r w:rsidRPr="00F01B5D">
        <w:rPr>
          <w:rFonts w:ascii="Arial" w:eastAsia="Times New Roman" w:hAnsi="Arial" w:cs="Arial"/>
          <w:color w:val="000000"/>
          <w:sz w:val="21"/>
          <w:szCs w:val="21"/>
          <w:lang w:val="en-US" w:eastAsia="it-IT"/>
        </w:rPr>
        <w:t xml:space="preserve"> to the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xml:space="preserve"> service, leaving subclasses to specify the exact address for </w:t>
      </w:r>
      <w:proofErr w:type="spellStart"/>
      <w:r w:rsidRPr="00F01B5D">
        <w:rPr>
          <w:rFonts w:ascii="Arial" w:eastAsia="Times New Roman" w:hAnsi="Arial" w:cs="Arial"/>
          <w:color w:val="000000"/>
          <w:sz w:val="21"/>
          <w:szCs w:val="21"/>
          <w:lang w:val="en-US" w:eastAsia="it-IT"/>
        </w:rPr>
        <w:t>the</w:t>
      </w:r>
      <w:r w:rsidRPr="00F01B5D">
        <w:rPr>
          <w:rFonts w:ascii="Courier New" w:eastAsia="Times New Roman" w:hAnsi="Courier New" w:cs="Courier New"/>
          <w:color w:val="000000"/>
          <w:sz w:val="20"/>
          <w:szCs w:val="20"/>
          <w:bdr w:val="none" w:sz="0" w:space="0" w:color="auto" w:frame="1"/>
          <w:lang w:val="en-US" w:eastAsia="it-IT"/>
        </w:rPr>
        <w:t>leaderboard</w:t>
      </w:r>
      <w:proofErr w:type="spellEnd"/>
      <w:r w:rsidRPr="00F01B5D">
        <w:rPr>
          <w:rFonts w:ascii="Arial" w:eastAsia="Times New Roman" w:hAnsi="Arial" w:cs="Arial"/>
          <w:color w:val="000000"/>
          <w:sz w:val="21"/>
          <w:szCs w:val="21"/>
          <w:lang w:val="en-US" w:eastAsia="it-IT"/>
        </w:rPr>
        <w:t> service.</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The simplest possible model for wiring one microservice to another is to hard-code the address of each dependency that a service needs. This corresponds to hard-coding the instantiation of a dependency in the monolith world. This is easily captured in the </w:t>
      </w:r>
      <w:proofErr w:type="spellStart"/>
      <w:r w:rsidRPr="00F01B5D">
        <w:rPr>
          <w:rFonts w:ascii="Courier New" w:eastAsia="Times New Roman" w:hAnsi="Courier New" w:cs="Courier New"/>
          <w:color w:val="000000"/>
          <w:sz w:val="20"/>
          <w:szCs w:val="20"/>
          <w:bdr w:val="none" w:sz="0" w:space="0" w:color="auto" w:frame="1"/>
          <w:lang w:val="en-US" w:eastAsia="it-IT"/>
        </w:rPr>
        <w:t>StaticWiredLeaderBoardApi</w:t>
      </w:r>
      <w:r w:rsidRPr="00F01B5D">
        <w:rPr>
          <w:rFonts w:ascii="Arial" w:eastAsia="Times New Roman" w:hAnsi="Arial" w:cs="Arial"/>
          <w:color w:val="000000"/>
          <w:sz w:val="21"/>
          <w:szCs w:val="21"/>
          <w:lang w:val="en-US" w:eastAsia="it-IT"/>
        </w:rPr>
        <w:t>class</w:t>
      </w:r>
      <w:proofErr w:type="spellEnd"/>
      <w:r w:rsidRPr="00F01B5D">
        <w:rPr>
          <w:rFonts w:ascii="Arial" w:eastAsia="Times New Roman" w:hAnsi="Arial" w:cs="Arial"/>
          <w:color w:val="000000"/>
          <w:sz w:val="21"/>
          <w:szCs w:val="2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public class </w:t>
      </w:r>
      <w:proofErr w:type="spellStart"/>
      <w:r w:rsidRPr="00F01B5D">
        <w:rPr>
          <w:rFonts w:ascii="Courier New" w:eastAsia="Times New Roman" w:hAnsi="Courier New" w:cs="Courier New"/>
          <w:color w:val="314E64"/>
          <w:sz w:val="20"/>
          <w:szCs w:val="20"/>
          <w:bdr w:val="none" w:sz="0" w:space="0" w:color="auto" w:frame="1"/>
          <w:lang w:val="en-US" w:eastAsia="it-IT"/>
        </w:rPr>
        <w:t>StaticWiredLeaderBoardApi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extends </w:t>
      </w:r>
      <w:proofErr w:type="spellStart"/>
      <w:r w:rsidRPr="00F01B5D">
        <w:rPr>
          <w:rFonts w:ascii="Courier New" w:eastAsia="Times New Roman" w:hAnsi="Courier New" w:cs="Courier New"/>
          <w:color w:val="314E64"/>
          <w:sz w:val="20"/>
          <w:szCs w:val="20"/>
          <w:bdr w:val="none" w:sz="0" w:space="0" w:color="auto" w:frame="1"/>
          <w:lang w:val="en-US" w:eastAsia="it-IT"/>
        </w:rPr>
        <w:t>AbstractLeaderBoardApi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@Override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protected String </w:t>
      </w:r>
      <w:proofErr w:type="spellStart"/>
      <w:r w:rsidRPr="00F01B5D">
        <w:rPr>
          <w:rFonts w:ascii="Courier New" w:eastAsia="Times New Roman" w:hAnsi="Courier New" w:cs="Courier New"/>
          <w:color w:val="314E64"/>
          <w:sz w:val="20"/>
          <w:szCs w:val="20"/>
          <w:bdr w:val="none" w:sz="0" w:space="0" w:color="auto" w:frame="1"/>
          <w:lang w:val="en-US" w:eastAsia="it-IT"/>
        </w:rPr>
        <w:t>getLeaderBoardAddress</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return "http://localhost:8082";</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The hard-coded address for the service allows us to get started quickly, but is not tenable in a real environment. Every different deployment of the services requires custom compilation, this quickly becomes painful and error-prone.</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If this were a monolith and we were looking to refactor our application to remove the hard-coded address, we'd start by </w:t>
      </w:r>
      <w:proofErr w:type="spellStart"/>
      <w:r w:rsidRPr="00F01B5D">
        <w:rPr>
          <w:rFonts w:ascii="Arial" w:eastAsia="Times New Roman" w:hAnsi="Arial" w:cs="Arial"/>
          <w:color w:val="000000"/>
          <w:sz w:val="21"/>
          <w:szCs w:val="21"/>
          <w:lang w:val="en-US" w:eastAsia="it-IT"/>
        </w:rPr>
        <w:t>externalising</w:t>
      </w:r>
      <w:proofErr w:type="spellEnd"/>
      <w:r w:rsidRPr="00F01B5D">
        <w:rPr>
          <w:rFonts w:ascii="Arial" w:eastAsia="Times New Roman" w:hAnsi="Arial" w:cs="Arial"/>
          <w:color w:val="000000"/>
          <w:sz w:val="21"/>
          <w:szCs w:val="21"/>
          <w:lang w:val="en-US" w:eastAsia="it-IT"/>
        </w:rPr>
        <w:t xml:space="preserve"> the address into some configuration file. The same approach works for our microservice application: we push the address into a configuration file and have our API implementation read the address from the configuration.</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Spring Boot makes defining and injecting configuration parameters trivial. We add the address parameter to the </w:t>
      </w:r>
      <w:proofErr w:type="spellStart"/>
      <w:r w:rsidRPr="00F01B5D">
        <w:rPr>
          <w:rFonts w:ascii="Courier New" w:eastAsia="Times New Roman" w:hAnsi="Courier New" w:cs="Courier New"/>
          <w:color w:val="000000"/>
          <w:sz w:val="20"/>
          <w:szCs w:val="20"/>
          <w:bdr w:val="none" w:sz="0" w:space="0" w:color="auto" w:frame="1"/>
          <w:lang w:val="en-US" w:eastAsia="it-IT"/>
        </w:rPr>
        <w:t>application.properties</w:t>
      </w:r>
      <w:proofErr w:type="spellEnd"/>
      <w:r w:rsidRPr="00F01B5D">
        <w:rPr>
          <w:rFonts w:ascii="Arial" w:eastAsia="Times New Roman" w:hAnsi="Arial" w:cs="Arial"/>
          <w:color w:val="000000"/>
          <w:sz w:val="21"/>
          <w:szCs w:val="21"/>
          <w:lang w:val="en-US" w:eastAsia="it-IT"/>
        </w:rPr>
        <w:t> file: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leaderboard.url=http://localhost:8082</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We then inject this parameter into our </w:t>
      </w:r>
      <w:proofErr w:type="spellStart"/>
      <w:r w:rsidRPr="00F01B5D">
        <w:rPr>
          <w:rFonts w:ascii="Courier New" w:eastAsia="Times New Roman" w:hAnsi="Courier New" w:cs="Courier New"/>
          <w:color w:val="000000"/>
          <w:sz w:val="20"/>
          <w:szCs w:val="20"/>
          <w:bdr w:val="none" w:sz="0" w:space="0" w:color="auto" w:frame="1"/>
          <w:lang w:val="en-US" w:eastAsia="it-IT"/>
        </w:rPr>
        <w:t>ConfigurableLeaderBoardApi</w:t>
      </w:r>
      <w:proofErr w:type="spellEnd"/>
      <w:r w:rsidRPr="00F01B5D">
        <w:rPr>
          <w:rFonts w:ascii="Arial" w:eastAsia="Times New Roman" w:hAnsi="Arial" w:cs="Arial"/>
          <w:color w:val="000000"/>
          <w:sz w:val="21"/>
          <w:szCs w:val="21"/>
          <w:lang w:val="en-US" w:eastAsia="it-IT"/>
        </w:rPr>
        <w:t xml:space="preserve"> implementation using </w:t>
      </w:r>
      <w:proofErr w:type="spellStart"/>
      <w:r w:rsidRPr="00F01B5D">
        <w:rPr>
          <w:rFonts w:ascii="Arial" w:eastAsia="Times New Roman" w:hAnsi="Arial" w:cs="Arial"/>
          <w:color w:val="000000"/>
          <w:sz w:val="21"/>
          <w:szCs w:val="21"/>
          <w:lang w:val="en-US" w:eastAsia="it-IT"/>
        </w:rPr>
        <w:t>the</w:t>
      </w:r>
      <w:r w:rsidRPr="00F01B5D">
        <w:rPr>
          <w:rFonts w:ascii="Courier New" w:eastAsia="Times New Roman" w:hAnsi="Courier New" w:cs="Courier New"/>
          <w:color w:val="000000"/>
          <w:sz w:val="20"/>
          <w:szCs w:val="20"/>
          <w:bdr w:val="none" w:sz="0" w:space="0" w:color="auto" w:frame="1"/>
          <w:lang w:val="en-US" w:eastAsia="it-IT"/>
        </w:rPr>
        <w:t>@Value</w:t>
      </w:r>
      <w:proofErr w:type="spellEnd"/>
      <w:r w:rsidRPr="00F01B5D">
        <w:rPr>
          <w:rFonts w:ascii="Arial" w:eastAsia="Times New Roman" w:hAnsi="Arial" w:cs="Arial"/>
          <w:color w:val="000000"/>
          <w:sz w:val="21"/>
          <w:szCs w:val="21"/>
          <w:lang w:val="en-US" w:eastAsia="it-IT"/>
        </w:rPr>
        <w:t> annotation:</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public class </w:t>
      </w:r>
      <w:proofErr w:type="spellStart"/>
      <w:r w:rsidRPr="00F01B5D">
        <w:rPr>
          <w:rFonts w:ascii="Courier New" w:eastAsia="Times New Roman" w:hAnsi="Courier New" w:cs="Courier New"/>
          <w:color w:val="314E64"/>
          <w:sz w:val="20"/>
          <w:szCs w:val="20"/>
          <w:bdr w:val="none" w:sz="0" w:space="0" w:color="auto" w:frame="1"/>
          <w:lang w:val="en-US" w:eastAsia="it-IT"/>
        </w:rPr>
        <w:t>ConfigurableLeaderBoardApi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extends </w:t>
      </w:r>
      <w:proofErr w:type="spellStart"/>
      <w:r w:rsidRPr="00F01B5D">
        <w:rPr>
          <w:rFonts w:ascii="Courier New" w:eastAsia="Times New Roman" w:hAnsi="Courier New" w:cs="Courier New"/>
          <w:color w:val="314E64"/>
          <w:sz w:val="20"/>
          <w:szCs w:val="20"/>
          <w:bdr w:val="none" w:sz="0" w:space="0" w:color="auto" w:frame="1"/>
          <w:lang w:val="en-US" w:eastAsia="it-IT"/>
        </w:rPr>
        <w:t>AbstractLeaderBoardApi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lastRenderedPageBreak/>
        <w:t xml:space="preserve">    private final String </w:t>
      </w:r>
      <w:proofErr w:type="spellStart"/>
      <w:r w:rsidRPr="00F01B5D">
        <w:rPr>
          <w:rFonts w:ascii="Courier New" w:eastAsia="Times New Roman" w:hAnsi="Courier New" w:cs="Courier New"/>
          <w:color w:val="314E64"/>
          <w:sz w:val="20"/>
          <w:szCs w:val="20"/>
          <w:bdr w:val="none" w:sz="0" w:space="0" w:color="auto" w:frame="1"/>
          <w:lang w:val="en-US" w:eastAsia="it-IT"/>
        </w:rPr>
        <w:t>leaderBoardAddress</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Autowired</w:t>
      </w:r>
      <w:proofErr w:type="spellEnd"/>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public </w:t>
      </w:r>
      <w:proofErr w:type="spellStart"/>
      <w:r w:rsidRPr="00F01B5D">
        <w:rPr>
          <w:rFonts w:ascii="Courier New" w:eastAsia="Times New Roman" w:hAnsi="Courier New" w:cs="Courier New"/>
          <w:color w:val="314E64"/>
          <w:sz w:val="20"/>
          <w:szCs w:val="20"/>
          <w:bdr w:val="none" w:sz="0" w:space="0" w:color="auto" w:frame="1"/>
          <w:lang w:val="en-US" w:eastAsia="it-IT"/>
        </w:rPr>
        <w:t>ConfigurableLeaderBoardApi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(@Value("${leaderboard.url}") String </w:t>
      </w:r>
      <w:proofErr w:type="spellStart"/>
      <w:r w:rsidRPr="00F01B5D">
        <w:rPr>
          <w:rFonts w:ascii="Courier New" w:eastAsia="Times New Roman" w:hAnsi="Courier New" w:cs="Courier New"/>
          <w:color w:val="314E64"/>
          <w:sz w:val="20"/>
          <w:szCs w:val="20"/>
          <w:bdr w:val="none" w:sz="0" w:space="0" w:color="auto" w:frame="1"/>
          <w:lang w:val="en-US" w:eastAsia="it-IT"/>
        </w:rPr>
        <w:t>leaderBoardAddress</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this.leaderBoardAddress</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 </w:t>
      </w:r>
      <w:proofErr w:type="spellStart"/>
      <w:r w:rsidRPr="00F01B5D">
        <w:rPr>
          <w:rFonts w:ascii="Courier New" w:eastAsia="Times New Roman" w:hAnsi="Courier New" w:cs="Courier New"/>
          <w:color w:val="314E64"/>
          <w:sz w:val="20"/>
          <w:szCs w:val="20"/>
          <w:bdr w:val="none" w:sz="0" w:space="0" w:color="auto" w:frame="1"/>
          <w:lang w:val="en-US" w:eastAsia="it-IT"/>
        </w:rPr>
        <w:t>leaderBoardAddress</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@Override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protected String </w:t>
      </w:r>
      <w:proofErr w:type="spellStart"/>
      <w:r w:rsidRPr="00F01B5D">
        <w:rPr>
          <w:rFonts w:ascii="Courier New" w:eastAsia="Times New Roman" w:hAnsi="Courier New" w:cs="Courier New"/>
          <w:color w:val="314E64"/>
          <w:sz w:val="20"/>
          <w:szCs w:val="20"/>
          <w:bdr w:val="none" w:sz="0" w:space="0" w:color="auto" w:frame="1"/>
          <w:lang w:val="en-US" w:eastAsia="it-IT"/>
        </w:rPr>
        <w:t>getLeaderBoardAddress</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return </w:t>
      </w:r>
      <w:proofErr w:type="spellStart"/>
      <w:r w:rsidRPr="00F01B5D">
        <w:rPr>
          <w:rFonts w:ascii="Courier New" w:eastAsia="Times New Roman" w:hAnsi="Courier New" w:cs="Courier New"/>
          <w:color w:val="314E64"/>
          <w:sz w:val="20"/>
          <w:szCs w:val="20"/>
          <w:bdr w:val="none" w:sz="0" w:space="0" w:color="auto" w:frame="1"/>
          <w:lang w:val="en-US" w:eastAsia="it-IT"/>
        </w:rPr>
        <w:t>this.leaderBoardAddress</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The </w:t>
      </w:r>
      <w:hyperlink r:id="rId19" w:anchor="boot-features-external-config" w:history="1">
        <w:r w:rsidRPr="00F01B5D">
          <w:rPr>
            <w:rFonts w:ascii="Arial" w:eastAsia="Times New Roman" w:hAnsi="Arial" w:cs="Arial"/>
            <w:color w:val="286AB2"/>
            <w:sz w:val="21"/>
            <w:szCs w:val="21"/>
            <w:u w:val="single"/>
            <w:bdr w:val="none" w:sz="0" w:space="0" w:color="auto" w:frame="1"/>
            <w:lang w:val="en-US" w:eastAsia="it-IT"/>
          </w:rPr>
          <w:t>Externalized Configuration</w:t>
        </w:r>
      </w:hyperlink>
      <w:r w:rsidRPr="00F01B5D">
        <w:rPr>
          <w:rFonts w:ascii="Arial" w:eastAsia="Times New Roman" w:hAnsi="Arial" w:cs="Arial"/>
          <w:color w:val="000000"/>
          <w:sz w:val="21"/>
          <w:szCs w:val="21"/>
          <w:lang w:val="en-US" w:eastAsia="it-IT"/>
        </w:rPr>
        <w:t> support in Spring Boot allows us to change the value of</w:t>
      </w:r>
      <w:r w:rsidRPr="00F01B5D">
        <w:rPr>
          <w:rFonts w:ascii="Courier New" w:eastAsia="Times New Roman" w:hAnsi="Courier New" w:cs="Courier New"/>
          <w:color w:val="000000"/>
          <w:sz w:val="20"/>
          <w:szCs w:val="20"/>
          <w:bdr w:val="none" w:sz="0" w:space="0" w:color="auto" w:frame="1"/>
          <w:lang w:val="en-US" w:eastAsia="it-IT"/>
        </w:rPr>
        <w:t>leaderboard.url</w:t>
      </w:r>
      <w:r w:rsidRPr="00F01B5D">
        <w:rPr>
          <w:rFonts w:ascii="Arial" w:eastAsia="Times New Roman" w:hAnsi="Arial" w:cs="Arial"/>
          <w:color w:val="000000"/>
          <w:sz w:val="21"/>
          <w:szCs w:val="21"/>
          <w:lang w:val="en-US" w:eastAsia="it-IT"/>
        </w:rPr>
        <w:t> not just by editing the configuration file, but also by specifying an environment variable when starting our application:</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LEADERBOARD_URL=http://repmax.skipjaq.com/leaderboard java -jar repmax-logbook-1.0.0-RELEASE.jar</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We can now point an instance of the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service to any instance of the </w:t>
      </w:r>
      <w:proofErr w:type="spellStart"/>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service</w:t>
      </w:r>
      <w:proofErr w:type="spellEnd"/>
      <w:r w:rsidRPr="00F01B5D">
        <w:rPr>
          <w:rFonts w:ascii="Arial" w:eastAsia="Times New Roman" w:hAnsi="Arial" w:cs="Arial"/>
          <w:color w:val="000000"/>
          <w:sz w:val="21"/>
          <w:szCs w:val="21"/>
          <w:lang w:val="en-US" w:eastAsia="it-IT"/>
        </w:rPr>
        <w:t xml:space="preserve"> without having to make code changes. If we are following </w:t>
      </w:r>
      <w:hyperlink r:id="rId20" w:history="1">
        <w:r w:rsidRPr="00F01B5D">
          <w:rPr>
            <w:rFonts w:ascii="Arial" w:eastAsia="Times New Roman" w:hAnsi="Arial" w:cs="Arial"/>
            <w:color w:val="286AB2"/>
            <w:sz w:val="21"/>
            <w:szCs w:val="21"/>
            <w:u w:val="single"/>
            <w:bdr w:val="none" w:sz="0" w:space="0" w:color="auto" w:frame="1"/>
            <w:lang w:val="en-US" w:eastAsia="it-IT"/>
          </w:rPr>
          <w:t>12 factor</w:t>
        </w:r>
      </w:hyperlink>
      <w:r w:rsidRPr="00F01B5D">
        <w:rPr>
          <w:rFonts w:ascii="Arial" w:eastAsia="Times New Roman" w:hAnsi="Arial" w:cs="Arial"/>
          <w:color w:val="000000"/>
          <w:sz w:val="21"/>
          <w:szCs w:val="21"/>
          <w:lang w:val="en-US" w:eastAsia="it-IT"/>
        </w:rPr>
        <w:t> principles in our system, then the wiring information will likely be available in the environment, so it can be mapped directly into the application without too much fuss.</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Platform-as-a-Service (</w:t>
      </w:r>
      <w:proofErr w:type="spellStart"/>
      <w:r w:rsidRPr="00F01B5D">
        <w:rPr>
          <w:rFonts w:ascii="Arial" w:eastAsia="Times New Roman" w:hAnsi="Arial" w:cs="Arial"/>
          <w:color w:val="000000"/>
          <w:sz w:val="21"/>
          <w:szCs w:val="21"/>
          <w:lang w:val="en-US" w:eastAsia="it-IT"/>
        </w:rPr>
        <w:t>PaaS</w:t>
      </w:r>
      <w:proofErr w:type="spellEnd"/>
      <w:r w:rsidRPr="00F01B5D">
        <w:rPr>
          <w:rFonts w:ascii="Arial" w:eastAsia="Times New Roman" w:hAnsi="Arial" w:cs="Arial"/>
          <w:color w:val="000000"/>
          <w:sz w:val="21"/>
          <w:szCs w:val="21"/>
          <w:lang w:val="en-US" w:eastAsia="it-IT"/>
        </w:rPr>
        <w:t>) systems such as </w:t>
      </w:r>
      <w:hyperlink r:id="rId21" w:history="1">
        <w:r w:rsidRPr="00F01B5D">
          <w:rPr>
            <w:rFonts w:ascii="Arial" w:eastAsia="Times New Roman" w:hAnsi="Arial" w:cs="Arial"/>
            <w:color w:val="286AB2"/>
            <w:sz w:val="21"/>
            <w:szCs w:val="21"/>
            <w:u w:val="single"/>
            <w:bdr w:val="none" w:sz="0" w:space="0" w:color="auto" w:frame="1"/>
            <w:lang w:val="en-US" w:eastAsia="it-IT"/>
          </w:rPr>
          <w:t>Cloud Foundry</w:t>
        </w:r>
      </w:hyperlink>
      <w:r w:rsidRPr="00F01B5D">
        <w:rPr>
          <w:rFonts w:ascii="Arial" w:eastAsia="Times New Roman" w:hAnsi="Arial" w:cs="Arial"/>
          <w:color w:val="000000"/>
          <w:sz w:val="21"/>
          <w:szCs w:val="21"/>
          <w:lang w:val="en-US" w:eastAsia="it-IT"/>
        </w:rPr>
        <w:t> and </w:t>
      </w:r>
      <w:proofErr w:type="spellStart"/>
      <w:r w:rsidRPr="00F01B5D">
        <w:rPr>
          <w:rFonts w:ascii="Arial" w:eastAsia="Times New Roman" w:hAnsi="Arial" w:cs="Arial"/>
          <w:color w:val="000000"/>
          <w:sz w:val="21"/>
          <w:szCs w:val="21"/>
          <w:lang w:eastAsia="it-IT"/>
        </w:rPr>
        <w:fldChar w:fldCharType="begin"/>
      </w:r>
      <w:r w:rsidRPr="00F01B5D">
        <w:rPr>
          <w:rFonts w:ascii="Arial" w:eastAsia="Times New Roman" w:hAnsi="Arial" w:cs="Arial"/>
          <w:color w:val="000000"/>
          <w:sz w:val="21"/>
          <w:szCs w:val="21"/>
          <w:lang w:val="en-US" w:eastAsia="it-IT"/>
        </w:rPr>
        <w:instrText xml:space="preserve"> HYPERLINK "https://www.heroku.com/" </w:instrText>
      </w:r>
      <w:r w:rsidRPr="00F01B5D">
        <w:rPr>
          <w:rFonts w:ascii="Arial" w:eastAsia="Times New Roman" w:hAnsi="Arial" w:cs="Arial"/>
          <w:color w:val="000000"/>
          <w:sz w:val="21"/>
          <w:szCs w:val="21"/>
          <w:lang w:eastAsia="it-IT"/>
        </w:rPr>
        <w:fldChar w:fldCharType="separate"/>
      </w:r>
      <w:r w:rsidRPr="00F01B5D">
        <w:rPr>
          <w:rFonts w:ascii="Arial" w:eastAsia="Times New Roman" w:hAnsi="Arial" w:cs="Arial"/>
          <w:color w:val="286AB2"/>
          <w:sz w:val="21"/>
          <w:szCs w:val="21"/>
          <w:u w:val="single"/>
          <w:bdr w:val="none" w:sz="0" w:space="0" w:color="auto" w:frame="1"/>
          <w:lang w:val="en-US" w:eastAsia="it-IT"/>
        </w:rPr>
        <w:t>Heroku</w:t>
      </w:r>
      <w:proofErr w:type="spellEnd"/>
      <w:r w:rsidRPr="00F01B5D">
        <w:rPr>
          <w:rFonts w:ascii="Arial" w:eastAsia="Times New Roman" w:hAnsi="Arial" w:cs="Arial"/>
          <w:color w:val="000000"/>
          <w:sz w:val="21"/>
          <w:szCs w:val="21"/>
          <w:lang w:eastAsia="it-IT"/>
        </w:rPr>
        <w:fldChar w:fldCharType="end"/>
      </w:r>
      <w:r w:rsidRPr="00F01B5D">
        <w:rPr>
          <w:rFonts w:ascii="Arial" w:eastAsia="Times New Roman" w:hAnsi="Arial" w:cs="Arial"/>
          <w:color w:val="000000"/>
          <w:sz w:val="21"/>
          <w:szCs w:val="21"/>
          <w:lang w:val="en-US" w:eastAsia="it-IT"/>
        </w:rPr>
        <w:t xml:space="preserve"> expose wiring information for managed services such as databases and messaging systems through the environment, allowing us to wire in these dependencies in exactly the same way. Indeed, it makes little sense to differentiate between wiring two services together and wiring a service to its </w:t>
      </w:r>
      <w:proofErr w:type="spellStart"/>
      <w:r w:rsidRPr="00F01B5D">
        <w:rPr>
          <w:rFonts w:ascii="Arial" w:eastAsia="Times New Roman" w:hAnsi="Arial" w:cs="Arial"/>
          <w:color w:val="000000"/>
          <w:sz w:val="21"/>
          <w:szCs w:val="21"/>
          <w:lang w:val="en-US" w:eastAsia="it-IT"/>
        </w:rPr>
        <w:t>datastore</w:t>
      </w:r>
      <w:proofErr w:type="spellEnd"/>
      <w:r w:rsidRPr="00F01B5D">
        <w:rPr>
          <w:rFonts w:ascii="Arial" w:eastAsia="Times New Roman" w:hAnsi="Arial" w:cs="Arial"/>
          <w:color w:val="000000"/>
          <w:sz w:val="21"/>
          <w:szCs w:val="21"/>
          <w:lang w:val="en-US" w:eastAsia="it-IT"/>
        </w:rPr>
        <w:t>; in both cases we are simply connecting two distributed systems.</w:t>
      </w:r>
    </w:p>
    <w:p w:rsidR="00F01B5D" w:rsidRPr="00F01B5D" w:rsidRDefault="00F01B5D" w:rsidP="00F01B5D">
      <w:pPr>
        <w:shd w:val="clear" w:color="auto" w:fill="FFFFFF"/>
        <w:spacing w:after="150" w:line="360" w:lineRule="atLeast"/>
        <w:outlineLvl w:val="1"/>
        <w:rPr>
          <w:rFonts w:ascii="Georgia" w:eastAsia="Times New Roman" w:hAnsi="Georgia" w:cs="Arial"/>
          <w:color w:val="222222"/>
          <w:sz w:val="30"/>
          <w:szCs w:val="30"/>
          <w:lang w:val="en-US" w:eastAsia="it-IT"/>
        </w:rPr>
      </w:pPr>
      <w:r w:rsidRPr="00F01B5D">
        <w:rPr>
          <w:rFonts w:ascii="Georgia" w:eastAsia="Times New Roman" w:hAnsi="Georgia" w:cs="Arial"/>
          <w:color w:val="222222"/>
          <w:sz w:val="30"/>
          <w:szCs w:val="30"/>
          <w:lang w:val="en-US" w:eastAsia="it-IT"/>
        </w:rPr>
        <w:t>Beyond Point-to-Point Wiring</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For simple applications, external configuration for dependency addresses may well be sufficient. For applications of any size though, it's likely that we'll want to move beyond simple point-to-point wiring and introduce some form of load-balancing.</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If each of our services depends directly on a single instance of its downstream services, then any failure in the downstream chain is likely to be catastrophic for our end users. Likewise, if a downstream service becomes overloaded, then our users pay the price for this through increased response times. What we need is load balancing.</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Instead of depending directly on a downstream instance, we want to share the load across a set of downstream service instances. If one of these instances fails or becomes overloaded then the other instances can pick up the slack. The simplest way to introduce load balancing into this architecture is using a load-balancing proxy. The diagram below shows how this might look in an Amazon Web Services deployment using Elastic Load Balancing:</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eastAsia="it-IT"/>
        </w:rPr>
      </w:pPr>
      <w:r>
        <w:rPr>
          <w:rFonts w:ascii="Arial" w:eastAsia="Times New Roman" w:hAnsi="Arial" w:cs="Arial"/>
          <w:noProof/>
          <w:color w:val="000000"/>
          <w:sz w:val="21"/>
          <w:szCs w:val="21"/>
          <w:lang w:eastAsia="it-IT"/>
        </w:rPr>
        <w:lastRenderedPageBreak/>
        <mc:AlternateContent>
          <mc:Choice Requires="wps">
            <w:drawing>
              <wp:inline distT="0" distB="0" distL="0" distR="0">
                <wp:extent cx="307975" cy="307975"/>
                <wp:effectExtent l="0" t="0" r="0" b="0"/>
                <wp:docPr id="5" name="Rettangolo 5" descr="https://cdn.infoq.com/statics_s2_20160712-0252u2/resource/articles/spring-cloud-service-wiring/en/resources/2-elb-layout.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tangolo 5" o:spid="_x0000_s1026" alt="Descrizione: https://cdn.infoq.com/statics_s2_20160712-0252u2/resource/articles/spring-cloud-service-wiring/en/resources/2-elb-layout.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" filled="f" stroked="f">
                <o:lock v:ext="edit" aspectratio="t"/>
                <w10:anchorlock/>
              </v:rect>
            </w:pict>
          </mc:Fallback>
        </mc:AlternateConten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b/>
          <w:bCs/>
          <w:color w:val="000000"/>
          <w:sz w:val="15"/>
          <w:szCs w:val="15"/>
          <w:bdr w:val="none" w:sz="0" w:space="0" w:color="auto" w:frame="1"/>
          <w:lang w:val="en-US" w:eastAsia="it-IT"/>
        </w:rPr>
        <w:t>ELB for the Leader Board</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Rather than have the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service talk directly to the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service, each request is routed through an ELB. The ELB routes each request to one of the backend </w:t>
      </w:r>
      <w:proofErr w:type="spellStart"/>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services</w:t>
      </w:r>
      <w:proofErr w:type="spellEnd"/>
      <w:r w:rsidRPr="00F01B5D">
        <w:rPr>
          <w:rFonts w:ascii="Arial" w:eastAsia="Times New Roman" w:hAnsi="Arial" w:cs="Arial"/>
          <w:color w:val="000000"/>
          <w:sz w:val="21"/>
          <w:szCs w:val="21"/>
          <w:lang w:val="en-US" w:eastAsia="it-IT"/>
        </w:rPr>
        <w:t>. With the ELB acting as an intermediary, load is shared across multiple leaderboard instances, helping to reduce the load on individual instances.</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Load balancing with ELB is dynamic; new instances can be added to set of backend instances at runtime so if we encounter a spike in incoming traffic, we can start more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instances to handle this spike.</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Spring Boot applications using </w:t>
      </w:r>
      <w:hyperlink r:id="rId22" w:history="1">
        <w:r w:rsidRPr="00F01B5D">
          <w:rPr>
            <w:rFonts w:ascii="Arial" w:eastAsia="Times New Roman" w:hAnsi="Arial" w:cs="Arial"/>
            <w:color w:val="286AB2"/>
            <w:sz w:val="21"/>
            <w:szCs w:val="21"/>
            <w:u w:val="single"/>
            <w:bdr w:val="none" w:sz="0" w:space="0" w:color="auto" w:frame="1"/>
            <w:lang w:val="en-US" w:eastAsia="it-IT"/>
          </w:rPr>
          <w:t>the actuator</w:t>
        </w:r>
      </w:hyperlink>
      <w:r w:rsidRPr="00F01B5D">
        <w:rPr>
          <w:rFonts w:ascii="Arial" w:eastAsia="Times New Roman" w:hAnsi="Arial" w:cs="Arial"/>
          <w:color w:val="000000"/>
          <w:sz w:val="21"/>
          <w:szCs w:val="21"/>
          <w:lang w:val="en-US" w:eastAsia="it-IT"/>
        </w:rPr>
        <w:t> expose a </w:t>
      </w:r>
      <w:r w:rsidRPr="00F01B5D">
        <w:rPr>
          <w:rFonts w:ascii="Courier New" w:eastAsia="Times New Roman" w:hAnsi="Courier New" w:cs="Courier New"/>
          <w:color w:val="000000"/>
          <w:sz w:val="20"/>
          <w:szCs w:val="20"/>
          <w:bdr w:val="none" w:sz="0" w:space="0" w:color="auto" w:frame="1"/>
          <w:lang w:val="en-US" w:eastAsia="it-IT"/>
        </w:rPr>
        <w:t>/health</w:t>
      </w:r>
      <w:r w:rsidRPr="00F01B5D">
        <w:rPr>
          <w:rFonts w:ascii="Arial" w:eastAsia="Times New Roman" w:hAnsi="Arial" w:cs="Arial"/>
          <w:color w:val="000000"/>
          <w:sz w:val="21"/>
          <w:szCs w:val="21"/>
          <w:lang w:val="en-US" w:eastAsia="it-IT"/>
        </w:rPr>
        <w:t xml:space="preserve"> endpoint that the ELB monitors periodically. Instances that respond to these </w:t>
      </w:r>
      <w:proofErr w:type="spellStart"/>
      <w:r w:rsidRPr="00F01B5D">
        <w:rPr>
          <w:rFonts w:ascii="Arial" w:eastAsia="Times New Roman" w:hAnsi="Arial" w:cs="Arial"/>
          <w:color w:val="000000"/>
          <w:sz w:val="21"/>
          <w:szCs w:val="21"/>
          <w:lang w:val="en-US" w:eastAsia="it-IT"/>
        </w:rPr>
        <w:t>healthchecks</w:t>
      </w:r>
      <w:proofErr w:type="spellEnd"/>
      <w:r w:rsidRPr="00F01B5D">
        <w:rPr>
          <w:rFonts w:ascii="Arial" w:eastAsia="Times New Roman" w:hAnsi="Arial" w:cs="Arial"/>
          <w:color w:val="000000"/>
          <w:sz w:val="21"/>
          <w:szCs w:val="21"/>
          <w:lang w:val="en-US" w:eastAsia="it-IT"/>
        </w:rPr>
        <w:t xml:space="preserve"> remain in the ELB's active set, but after a number of failed checks, the instance is removed from service.</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The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service isn't the only service in our system that can benefit from this load-balancing. The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service, and indeed the front-end UI, both benefit from the scalability and resilience afforded by load balancing.</w:t>
      </w:r>
    </w:p>
    <w:p w:rsidR="00F01B5D" w:rsidRPr="00F01B5D" w:rsidRDefault="00F01B5D" w:rsidP="00F01B5D">
      <w:pPr>
        <w:shd w:val="clear" w:color="auto" w:fill="FFFFFF"/>
        <w:spacing w:after="150" w:line="360" w:lineRule="atLeast"/>
        <w:outlineLvl w:val="1"/>
        <w:rPr>
          <w:rFonts w:ascii="Georgia" w:eastAsia="Times New Roman" w:hAnsi="Georgia" w:cs="Arial"/>
          <w:color w:val="222222"/>
          <w:sz w:val="30"/>
          <w:szCs w:val="30"/>
          <w:lang w:val="en-US" w:eastAsia="it-IT"/>
        </w:rPr>
      </w:pPr>
      <w:r w:rsidRPr="00F01B5D">
        <w:rPr>
          <w:rFonts w:ascii="Georgia" w:eastAsia="Times New Roman" w:hAnsi="Georgia" w:cs="Arial"/>
          <w:color w:val="222222"/>
          <w:sz w:val="30"/>
          <w:szCs w:val="30"/>
          <w:lang w:val="en-US" w:eastAsia="it-IT"/>
        </w:rPr>
        <w:t>Dynamic Re-Configuration</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Whether we are using </w:t>
      </w:r>
      <w:hyperlink r:id="rId23" w:history="1">
        <w:r w:rsidRPr="00F01B5D">
          <w:rPr>
            <w:rFonts w:ascii="Arial" w:eastAsia="Times New Roman" w:hAnsi="Arial" w:cs="Arial"/>
            <w:color w:val="286AB2"/>
            <w:sz w:val="21"/>
            <w:szCs w:val="21"/>
            <w:u w:val="single"/>
            <w:bdr w:val="none" w:sz="0" w:space="0" w:color="auto" w:frame="1"/>
            <w:lang w:val="en-US" w:eastAsia="it-IT"/>
          </w:rPr>
          <w:t>AWS ELB</w:t>
        </w:r>
      </w:hyperlink>
      <w:r w:rsidRPr="00F01B5D">
        <w:rPr>
          <w:rFonts w:ascii="Arial" w:eastAsia="Times New Roman" w:hAnsi="Arial" w:cs="Arial"/>
          <w:color w:val="000000"/>
          <w:sz w:val="21"/>
          <w:szCs w:val="21"/>
          <w:lang w:val="en-US" w:eastAsia="it-IT"/>
        </w:rPr>
        <w:t>, </w:t>
      </w:r>
      <w:hyperlink r:id="rId24" w:history="1">
        <w:r w:rsidRPr="00F01B5D">
          <w:rPr>
            <w:rFonts w:ascii="Arial" w:eastAsia="Times New Roman" w:hAnsi="Arial" w:cs="Arial"/>
            <w:color w:val="286AB2"/>
            <w:sz w:val="21"/>
            <w:szCs w:val="21"/>
            <w:u w:val="single"/>
            <w:bdr w:val="none" w:sz="0" w:space="0" w:color="auto" w:frame="1"/>
            <w:lang w:val="en-US" w:eastAsia="it-IT"/>
          </w:rPr>
          <w:t>Google Compute Load Balancing</w:t>
        </w:r>
      </w:hyperlink>
      <w:r w:rsidRPr="00F01B5D">
        <w:rPr>
          <w:rFonts w:ascii="Arial" w:eastAsia="Times New Roman" w:hAnsi="Arial" w:cs="Arial"/>
          <w:color w:val="000000"/>
          <w:sz w:val="21"/>
          <w:szCs w:val="21"/>
          <w:lang w:val="en-US" w:eastAsia="it-IT"/>
        </w:rPr>
        <w:t xml:space="preserve"> or even our own load-balancing proxy using something like </w:t>
      </w:r>
      <w:proofErr w:type="spellStart"/>
      <w:r w:rsidRPr="00F01B5D">
        <w:rPr>
          <w:rFonts w:ascii="Arial" w:eastAsia="Times New Roman" w:hAnsi="Arial" w:cs="Arial"/>
          <w:color w:val="000000"/>
          <w:sz w:val="21"/>
          <w:szCs w:val="21"/>
          <w:lang w:val="en-US" w:eastAsia="it-IT"/>
        </w:rPr>
        <w:t>HAProxy</w:t>
      </w:r>
      <w:proofErr w:type="spellEnd"/>
      <w:r w:rsidRPr="00F01B5D">
        <w:rPr>
          <w:rFonts w:ascii="Arial" w:eastAsia="Times New Roman" w:hAnsi="Arial" w:cs="Arial"/>
          <w:color w:val="000000"/>
          <w:sz w:val="21"/>
          <w:szCs w:val="21"/>
          <w:lang w:val="en-US" w:eastAsia="it-IT"/>
        </w:rPr>
        <w:t xml:space="preserve"> or NGINX, we still need to wire our services up to the load balancer.</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One approach to this is to give each load balancer a well-known DNS name, </w:t>
      </w:r>
      <w:proofErr w:type="spellStart"/>
      <w:r w:rsidRPr="00F01B5D">
        <w:rPr>
          <w:rFonts w:ascii="Arial" w:eastAsia="Times New Roman" w:hAnsi="Arial" w:cs="Arial"/>
          <w:color w:val="000000"/>
          <w:sz w:val="21"/>
          <w:szCs w:val="21"/>
          <w:lang w:val="en-US" w:eastAsia="it-IT"/>
        </w:rPr>
        <w:t>say</w:t>
      </w:r>
      <w:r w:rsidRPr="00F01B5D">
        <w:rPr>
          <w:rFonts w:ascii="Courier New" w:eastAsia="Times New Roman" w:hAnsi="Courier New" w:cs="Courier New"/>
          <w:color w:val="000000"/>
          <w:sz w:val="20"/>
          <w:szCs w:val="20"/>
          <w:bdr w:val="none" w:sz="0" w:space="0" w:color="auto" w:frame="1"/>
          <w:lang w:val="en-US" w:eastAsia="it-IT"/>
        </w:rPr>
        <w:t>leaderboard.repmax.local</w:t>
      </w:r>
      <w:proofErr w:type="spellEnd"/>
      <w:r w:rsidRPr="00F01B5D">
        <w:rPr>
          <w:rFonts w:ascii="Arial" w:eastAsia="Times New Roman" w:hAnsi="Arial" w:cs="Arial"/>
          <w:color w:val="000000"/>
          <w:sz w:val="21"/>
          <w:szCs w:val="21"/>
          <w:lang w:val="en-US" w:eastAsia="it-IT"/>
        </w:rPr>
        <w:t xml:space="preserve"> that can be hard-coded into the application using the static wiring approach shown earlier. This approach is reasonably flexible thanks in large part to how flexible DNS is. However, relying on a hard-coded name means we have to configure a DNS server in every environment we are running our services in. Requiring a </w:t>
      </w:r>
      <w:proofErr w:type="spellStart"/>
      <w:r w:rsidRPr="00F01B5D">
        <w:rPr>
          <w:rFonts w:ascii="Arial" w:eastAsia="Times New Roman" w:hAnsi="Arial" w:cs="Arial"/>
          <w:color w:val="000000"/>
          <w:sz w:val="21"/>
          <w:szCs w:val="21"/>
          <w:lang w:val="en-US" w:eastAsia="it-IT"/>
        </w:rPr>
        <w:t>customised</w:t>
      </w:r>
      <w:proofErr w:type="spellEnd"/>
      <w:r w:rsidRPr="00F01B5D">
        <w:rPr>
          <w:rFonts w:ascii="Arial" w:eastAsia="Times New Roman" w:hAnsi="Arial" w:cs="Arial"/>
          <w:color w:val="000000"/>
          <w:sz w:val="21"/>
          <w:szCs w:val="21"/>
          <w:lang w:val="en-US" w:eastAsia="it-IT"/>
        </w:rPr>
        <w:t xml:space="preserve"> DNS is particularly painful in development where we have to support many different </w:t>
      </w:r>
      <w:proofErr w:type="spellStart"/>
      <w:r w:rsidRPr="00F01B5D">
        <w:rPr>
          <w:rFonts w:ascii="Arial" w:eastAsia="Times New Roman" w:hAnsi="Arial" w:cs="Arial"/>
          <w:color w:val="000000"/>
          <w:sz w:val="21"/>
          <w:szCs w:val="21"/>
          <w:lang w:val="en-US" w:eastAsia="it-IT"/>
        </w:rPr>
        <w:t>OSes</w:t>
      </w:r>
      <w:proofErr w:type="spellEnd"/>
      <w:r w:rsidRPr="00F01B5D">
        <w:rPr>
          <w:rFonts w:ascii="Arial" w:eastAsia="Times New Roman" w:hAnsi="Arial" w:cs="Arial"/>
          <w:color w:val="000000"/>
          <w:sz w:val="21"/>
          <w:szCs w:val="21"/>
          <w:lang w:val="en-US" w:eastAsia="it-IT"/>
        </w:rPr>
        <w:t>. A better solution is to inject whatever address the load balancer has naturally into our services as we did with</w:t>
      </w:r>
      <w:r w:rsidRPr="00F01B5D">
        <w:rPr>
          <w:rFonts w:ascii="Courier New" w:eastAsia="Times New Roman" w:hAnsi="Courier New" w:cs="Courier New"/>
          <w:color w:val="000000"/>
          <w:sz w:val="20"/>
          <w:szCs w:val="20"/>
          <w:bdr w:val="none" w:sz="0" w:space="0" w:color="auto" w:frame="1"/>
          <w:lang w:val="en-US" w:eastAsia="it-IT"/>
        </w:rPr>
        <w:t>leaderboard.url</w:t>
      </w:r>
      <w:r w:rsidRPr="00F01B5D">
        <w:rPr>
          <w:rFonts w:ascii="Arial" w:eastAsia="Times New Roman" w:hAnsi="Arial" w:cs="Arial"/>
          <w:color w:val="000000"/>
          <w:sz w:val="21"/>
          <w:szCs w:val="21"/>
          <w:lang w:val="en-US" w:eastAsia="it-IT"/>
        </w:rPr>
        <w:t> in the previous example.</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In cloud environments such as AWS and GCP, load balancers - and their addresses - are ephemeral. When a load balancer gets destroyed and re-created it typically gets a new address. If we hard-code the address of the load balancer, we need to re-compile our code just to pick up the address change. With </w:t>
      </w:r>
      <w:proofErr w:type="spellStart"/>
      <w:r w:rsidRPr="00F01B5D">
        <w:rPr>
          <w:rFonts w:ascii="Arial" w:eastAsia="Times New Roman" w:hAnsi="Arial" w:cs="Arial"/>
          <w:color w:val="000000"/>
          <w:sz w:val="21"/>
          <w:szCs w:val="21"/>
          <w:lang w:val="en-US" w:eastAsia="it-IT"/>
        </w:rPr>
        <w:t>externalised</w:t>
      </w:r>
      <w:proofErr w:type="spellEnd"/>
      <w:r w:rsidRPr="00F01B5D">
        <w:rPr>
          <w:rFonts w:ascii="Arial" w:eastAsia="Times New Roman" w:hAnsi="Arial" w:cs="Arial"/>
          <w:color w:val="000000"/>
          <w:sz w:val="21"/>
          <w:szCs w:val="21"/>
          <w:lang w:val="en-US" w:eastAsia="it-IT"/>
        </w:rPr>
        <w:t xml:space="preserve"> configuration, we simply modify the configuration file and restart.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DNS is a handy way of hiding the ephemeral nature of load balancer addresses. Each load balancer is assigned a stable DNS name and it's this name that's injected into the calling service. When the load balancer is re-created, the DNS name is remapped to the new address for the load balancer. This DNS-based approach works well if you're prepared to run a DNS server in your environment. If you want to avoid running DNS but still allow dynamic re-configuration of your load balancers then </w:t>
      </w:r>
      <w:hyperlink r:id="rId25" w:history="1">
        <w:r w:rsidRPr="00F01B5D">
          <w:rPr>
            <w:rFonts w:ascii="Arial" w:eastAsia="Times New Roman" w:hAnsi="Arial" w:cs="Arial"/>
            <w:color w:val="286AB2"/>
            <w:sz w:val="21"/>
            <w:szCs w:val="21"/>
            <w:u w:val="single"/>
            <w:bdr w:val="none" w:sz="0" w:space="0" w:color="auto" w:frame="1"/>
            <w:lang w:val="en-US" w:eastAsia="it-IT"/>
          </w:rPr>
          <w:t xml:space="preserve">Spring Cloud </w:t>
        </w:r>
        <w:proofErr w:type="spellStart"/>
        <w:r w:rsidRPr="00F01B5D">
          <w:rPr>
            <w:rFonts w:ascii="Arial" w:eastAsia="Times New Roman" w:hAnsi="Arial" w:cs="Arial"/>
            <w:color w:val="286AB2"/>
            <w:sz w:val="21"/>
            <w:szCs w:val="21"/>
            <w:u w:val="single"/>
            <w:bdr w:val="none" w:sz="0" w:space="0" w:color="auto" w:frame="1"/>
            <w:lang w:val="en-US" w:eastAsia="it-IT"/>
          </w:rPr>
          <w:t>Config</w:t>
        </w:r>
        <w:proofErr w:type="spellEnd"/>
      </w:hyperlink>
      <w:r w:rsidRPr="00F01B5D">
        <w:rPr>
          <w:rFonts w:ascii="Arial" w:eastAsia="Times New Roman" w:hAnsi="Arial" w:cs="Arial"/>
          <w:color w:val="000000"/>
          <w:sz w:val="21"/>
          <w:szCs w:val="21"/>
          <w:lang w:val="en-US" w:eastAsia="it-IT"/>
        </w:rPr>
        <w:t> is the answer.</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Spring Cloud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runs a small service, the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to provide </w:t>
      </w:r>
      <w:proofErr w:type="spellStart"/>
      <w:r w:rsidRPr="00F01B5D">
        <w:rPr>
          <w:rFonts w:ascii="Arial" w:eastAsia="Times New Roman" w:hAnsi="Arial" w:cs="Arial"/>
          <w:color w:val="000000"/>
          <w:sz w:val="21"/>
          <w:szCs w:val="21"/>
          <w:lang w:val="en-US" w:eastAsia="it-IT"/>
        </w:rPr>
        <w:t>centralised</w:t>
      </w:r>
      <w:proofErr w:type="spellEnd"/>
      <w:r w:rsidRPr="00F01B5D">
        <w:rPr>
          <w:rFonts w:ascii="Arial" w:eastAsia="Times New Roman" w:hAnsi="Arial" w:cs="Arial"/>
          <w:color w:val="000000"/>
          <w:sz w:val="21"/>
          <w:szCs w:val="21"/>
          <w:lang w:val="en-US" w:eastAsia="it-IT"/>
        </w:rPr>
        <w:t xml:space="preserve"> access to configuration data through a REST API. By default, configuration data is stored in a </w:t>
      </w:r>
      <w:proofErr w:type="spellStart"/>
      <w:r w:rsidRPr="00F01B5D">
        <w:rPr>
          <w:rFonts w:ascii="Arial" w:eastAsia="Times New Roman" w:hAnsi="Arial" w:cs="Arial"/>
          <w:color w:val="000000"/>
          <w:sz w:val="21"/>
          <w:szCs w:val="21"/>
          <w:lang w:val="en-US" w:eastAsia="it-IT"/>
        </w:rPr>
        <w:t>Git</w:t>
      </w:r>
      <w:proofErr w:type="spellEnd"/>
      <w:r w:rsidRPr="00F01B5D">
        <w:rPr>
          <w:rFonts w:ascii="Arial" w:eastAsia="Times New Roman" w:hAnsi="Arial" w:cs="Arial"/>
          <w:color w:val="000000"/>
          <w:sz w:val="21"/>
          <w:szCs w:val="21"/>
          <w:lang w:val="en-US" w:eastAsia="it-IT"/>
        </w:rPr>
        <w:t xml:space="preserve"> repository and is exposed to our Spring Boot services through the standard </w:t>
      </w:r>
      <w:proofErr w:type="spellStart"/>
      <w:r w:rsidRPr="00F01B5D">
        <w:rPr>
          <w:rFonts w:ascii="Courier New" w:eastAsia="Times New Roman" w:hAnsi="Courier New" w:cs="Courier New"/>
          <w:color w:val="000000"/>
          <w:sz w:val="20"/>
          <w:szCs w:val="20"/>
          <w:bdr w:val="none" w:sz="0" w:space="0" w:color="auto" w:frame="1"/>
          <w:lang w:val="en-US" w:eastAsia="it-IT"/>
        </w:rPr>
        <w:t>PropertySource</w:t>
      </w:r>
      <w:r w:rsidRPr="00F01B5D">
        <w:rPr>
          <w:rFonts w:ascii="Arial" w:eastAsia="Times New Roman" w:hAnsi="Arial" w:cs="Arial"/>
          <w:color w:val="000000"/>
          <w:sz w:val="21"/>
          <w:szCs w:val="21"/>
          <w:lang w:val="en-US" w:eastAsia="it-IT"/>
        </w:rPr>
        <w:t>abstraction</w:t>
      </w:r>
      <w:proofErr w:type="spellEnd"/>
      <w:r w:rsidRPr="00F01B5D">
        <w:rPr>
          <w:rFonts w:ascii="Arial" w:eastAsia="Times New Roman" w:hAnsi="Arial" w:cs="Arial"/>
          <w:color w:val="000000"/>
          <w:sz w:val="21"/>
          <w:szCs w:val="21"/>
          <w:lang w:val="en-US" w:eastAsia="it-IT"/>
        </w:rPr>
        <w:t>. Thanks to the use of </w:t>
      </w:r>
      <w:proofErr w:type="spellStart"/>
      <w:r w:rsidRPr="00F01B5D">
        <w:rPr>
          <w:rFonts w:ascii="Courier New" w:eastAsia="Times New Roman" w:hAnsi="Courier New" w:cs="Courier New"/>
          <w:color w:val="000000"/>
          <w:sz w:val="20"/>
          <w:szCs w:val="20"/>
          <w:bdr w:val="none" w:sz="0" w:space="0" w:color="auto" w:frame="1"/>
          <w:lang w:val="en-US" w:eastAsia="it-IT"/>
        </w:rPr>
        <w:t>PropertySource</w:t>
      </w:r>
      <w:proofErr w:type="spellEnd"/>
      <w:r w:rsidRPr="00F01B5D">
        <w:rPr>
          <w:rFonts w:ascii="Arial" w:eastAsia="Times New Roman" w:hAnsi="Arial" w:cs="Arial"/>
          <w:color w:val="000000"/>
          <w:sz w:val="21"/>
          <w:szCs w:val="21"/>
          <w:lang w:val="en-US" w:eastAsia="it-IT"/>
        </w:rPr>
        <w:t xml:space="preserve">, we can seamlessly combine configuration in local properties files with configuration stored in the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For local development, we'll likely use configuration from a local properties file and only override this when deploying the application in a real environment.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lastRenderedPageBreak/>
        <w:t>To replace our </w:t>
      </w:r>
      <w:proofErr w:type="spellStart"/>
      <w:r w:rsidRPr="00F01B5D">
        <w:rPr>
          <w:rFonts w:ascii="Courier New" w:eastAsia="Times New Roman" w:hAnsi="Courier New" w:cs="Courier New"/>
          <w:color w:val="000000"/>
          <w:sz w:val="20"/>
          <w:szCs w:val="20"/>
          <w:bdr w:val="none" w:sz="0" w:space="0" w:color="auto" w:frame="1"/>
          <w:lang w:val="en-US" w:eastAsia="it-IT"/>
        </w:rPr>
        <w:t>ConfigurableLeaderBoardApi</w:t>
      </w:r>
      <w:proofErr w:type="spellEnd"/>
      <w:r w:rsidRPr="00F01B5D">
        <w:rPr>
          <w:rFonts w:ascii="Arial" w:eastAsia="Times New Roman" w:hAnsi="Arial" w:cs="Arial"/>
          <w:color w:val="000000"/>
          <w:sz w:val="21"/>
          <w:szCs w:val="21"/>
          <w:lang w:val="en-US" w:eastAsia="it-IT"/>
        </w:rPr>
        <w:t xml:space="preserve"> with an implementation that uses Spring Cloud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we start by </w:t>
      </w:r>
      <w:proofErr w:type="spellStart"/>
      <w:r w:rsidRPr="00F01B5D">
        <w:rPr>
          <w:rFonts w:ascii="Arial" w:eastAsia="Times New Roman" w:hAnsi="Arial" w:cs="Arial"/>
          <w:color w:val="000000"/>
          <w:sz w:val="21"/>
          <w:szCs w:val="21"/>
          <w:lang w:val="en-US" w:eastAsia="it-IT"/>
        </w:rPr>
        <w:t>initialising</w:t>
      </w:r>
      <w:proofErr w:type="spellEnd"/>
      <w:r w:rsidRPr="00F01B5D">
        <w:rPr>
          <w:rFonts w:ascii="Arial" w:eastAsia="Times New Roman" w:hAnsi="Arial" w:cs="Arial"/>
          <w:color w:val="000000"/>
          <w:sz w:val="21"/>
          <w:szCs w:val="21"/>
          <w:lang w:val="en-US" w:eastAsia="it-IT"/>
        </w:rPr>
        <w:t xml:space="preserve"> a </w:t>
      </w:r>
      <w:proofErr w:type="spellStart"/>
      <w:r w:rsidRPr="00F01B5D">
        <w:rPr>
          <w:rFonts w:ascii="Arial" w:eastAsia="Times New Roman" w:hAnsi="Arial" w:cs="Arial"/>
          <w:color w:val="000000"/>
          <w:sz w:val="21"/>
          <w:szCs w:val="21"/>
          <w:lang w:val="en-US" w:eastAsia="it-IT"/>
        </w:rPr>
        <w:t>Git</w:t>
      </w:r>
      <w:proofErr w:type="spellEnd"/>
      <w:r w:rsidRPr="00F01B5D">
        <w:rPr>
          <w:rFonts w:ascii="Arial" w:eastAsia="Times New Roman" w:hAnsi="Arial" w:cs="Arial"/>
          <w:color w:val="000000"/>
          <w:sz w:val="21"/>
          <w:szCs w:val="21"/>
          <w:lang w:val="en-US" w:eastAsia="it-IT"/>
        </w:rPr>
        <w:t xml:space="preserve"> repo with the desired configuration:</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roofErr w:type="spellStart"/>
      <w:r w:rsidRPr="00F01B5D">
        <w:rPr>
          <w:rFonts w:ascii="Courier New" w:eastAsia="Times New Roman" w:hAnsi="Courier New" w:cs="Courier New"/>
          <w:color w:val="314E64"/>
          <w:sz w:val="20"/>
          <w:szCs w:val="20"/>
          <w:bdr w:val="none" w:sz="0" w:space="0" w:color="auto" w:frame="1"/>
          <w:lang w:val="en-US" w:eastAsia="it-IT"/>
        </w:rPr>
        <w:t>mkdir</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-p ~/</w:t>
      </w:r>
      <w:proofErr w:type="spellStart"/>
      <w:r w:rsidRPr="00F01B5D">
        <w:rPr>
          <w:rFonts w:ascii="Courier New" w:eastAsia="Times New Roman" w:hAnsi="Courier New" w:cs="Courier New"/>
          <w:color w:val="314E64"/>
          <w:sz w:val="20"/>
          <w:szCs w:val="20"/>
          <w:bdr w:val="none" w:sz="0" w:space="0" w:color="auto" w:frame="1"/>
          <w:lang w:val="en-US" w:eastAsia="it-IT"/>
        </w:rPr>
        <w:t>dev</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repmax</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config</w:t>
      </w:r>
      <w:proofErr w:type="spellEnd"/>
      <w:r w:rsidRPr="00F01B5D">
        <w:rPr>
          <w:rFonts w:ascii="Courier New" w:eastAsia="Times New Roman" w:hAnsi="Courier New" w:cs="Courier New"/>
          <w:color w:val="314E64"/>
          <w:sz w:val="20"/>
          <w:szCs w:val="20"/>
          <w:bdr w:val="none" w:sz="0" w:space="0" w:color="auto" w:frame="1"/>
          <w:lang w:val="en-US" w:eastAsia="it-IT"/>
        </w:rPr>
        <w:t>-repo</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cd ~/</w:t>
      </w:r>
      <w:proofErr w:type="spellStart"/>
      <w:r w:rsidRPr="00F01B5D">
        <w:rPr>
          <w:rFonts w:ascii="Courier New" w:eastAsia="Times New Roman" w:hAnsi="Courier New" w:cs="Courier New"/>
          <w:color w:val="314E64"/>
          <w:sz w:val="20"/>
          <w:szCs w:val="20"/>
          <w:bdr w:val="none" w:sz="0" w:space="0" w:color="auto" w:frame="1"/>
          <w:lang w:val="en-US" w:eastAsia="it-IT"/>
        </w:rPr>
        <w:t>dev</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repmax</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config</w:t>
      </w:r>
      <w:proofErr w:type="spellEnd"/>
      <w:r w:rsidRPr="00F01B5D">
        <w:rPr>
          <w:rFonts w:ascii="Courier New" w:eastAsia="Times New Roman" w:hAnsi="Courier New" w:cs="Courier New"/>
          <w:color w:val="314E64"/>
          <w:sz w:val="20"/>
          <w:szCs w:val="20"/>
          <w:bdr w:val="none" w:sz="0" w:space="0" w:color="auto" w:frame="1"/>
          <w:lang w:val="en-US" w:eastAsia="it-IT"/>
        </w:rPr>
        <w:t>-repo</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roofErr w:type="spellStart"/>
      <w:r w:rsidRPr="00F01B5D">
        <w:rPr>
          <w:rFonts w:ascii="Courier New" w:eastAsia="Times New Roman" w:hAnsi="Courier New" w:cs="Courier New"/>
          <w:color w:val="314E64"/>
          <w:sz w:val="20"/>
          <w:szCs w:val="20"/>
          <w:bdr w:val="none" w:sz="0" w:space="0" w:color="auto" w:frame="1"/>
          <w:lang w:val="en-US" w:eastAsia="it-IT"/>
        </w:rPr>
        <w:t>git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init</w:t>
      </w:r>
      <w:proofErr w:type="spellEnd"/>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echo 'leaderboard.lb.url=http://some.lb.address' &gt;&gt; </w:t>
      </w:r>
      <w:proofErr w:type="spellStart"/>
      <w:r w:rsidRPr="00F01B5D">
        <w:rPr>
          <w:rFonts w:ascii="Courier New" w:eastAsia="Times New Roman" w:hAnsi="Courier New" w:cs="Courier New"/>
          <w:color w:val="314E64"/>
          <w:sz w:val="20"/>
          <w:szCs w:val="20"/>
          <w:bdr w:val="none" w:sz="0" w:space="0" w:color="auto" w:frame="1"/>
          <w:lang w:val="en-US" w:eastAsia="it-IT"/>
        </w:rPr>
        <w:t>repmax.properties</w:t>
      </w:r>
      <w:proofErr w:type="spellEnd"/>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roofErr w:type="spellStart"/>
      <w:r w:rsidRPr="00F01B5D">
        <w:rPr>
          <w:rFonts w:ascii="Courier New" w:eastAsia="Times New Roman" w:hAnsi="Courier New" w:cs="Courier New"/>
          <w:color w:val="314E64"/>
          <w:sz w:val="20"/>
          <w:szCs w:val="20"/>
          <w:bdr w:val="none" w:sz="0" w:space="0" w:color="auto" w:frame="1"/>
          <w:lang w:val="en-US" w:eastAsia="it-IT"/>
        </w:rPr>
        <w:t>git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add </w:t>
      </w:r>
      <w:proofErr w:type="spellStart"/>
      <w:r w:rsidRPr="00F01B5D">
        <w:rPr>
          <w:rFonts w:ascii="Courier New" w:eastAsia="Times New Roman" w:hAnsi="Courier New" w:cs="Courier New"/>
          <w:color w:val="314E64"/>
          <w:sz w:val="20"/>
          <w:szCs w:val="20"/>
          <w:bdr w:val="none" w:sz="0" w:space="0" w:color="auto" w:frame="1"/>
          <w:lang w:val="en-US" w:eastAsia="it-IT"/>
        </w:rPr>
        <w:t>repmax.properties</w:t>
      </w:r>
      <w:proofErr w:type="spellEnd"/>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proofErr w:type="spellStart"/>
      <w:r w:rsidRPr="00F01B5D">
        <w:rPr>
          <w:rFonts w:ascii="Courier New" w:eastAsia="Times New Roman" w:hAnsi="Courier New" w:cs="Courier New"/>
          <w:color w:val="314E64"/>
          <w:sz w:val="20"/>
          <w:szCs w:val="20"/>
          <w:bdr w:val="none" w:sz="0" w:space="0" w:color="auto" w:frame="1"/>
          <w:lang w:val="en-US" w:eastAsia="it-IT"/>
        </w:rPr>
        <w:t>git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commit -m 'LB </w:t>
      </w:r>
      <w:proofErr w:type="spellStart"/>
      <w:r w:rsidRPr="00F01B5D">
        <w:rPr>
          <w:rFonts w:ascii="Courier New" w:eastAsia="Times New Roman" w:hAnsi="Courier New" w:cs="Courier New"/>
          <w:color w:val="314E64"/>
          <w:sz w:val="20"/>
          <w:szCs w:val="20"/>
          <w:bdr w:val="none" w:sz="0" w:space="0" w:color="auto" w:frame="1"/>
          <w:lang w:val="en-US" w:eastAsia="it-IT"/>
        </w:rPr>
        <w:t>config</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for the leaderboard service'</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The </w:t>
      </w:r>
      <w:proofErr w:type="spellStart"/>
      <w:r w:rsidRPr="00F01B5D">
        <w:rPr>
          <w:rFonts w:ascii="Courier New" w:eastAsia="Times New Roman" w:hAnsi="Courier New" w:cs="Courier New"/>
          <w:color w:val="000000"/>
          <w:sz w:val="20"/>
          <w:szCs w:val="20"/>
          <w:bdr w:val="none" w:sz="0" w:space="0" w:color="auto" w:frame="1"/>
          <w:lang w:val="en-US" w:eastAsia="it-IT"/>
        </w:rPr>
        <w:t>repmax.properties</w:t>
      </w:r>
      <w:proofErr w:type="spellEnd"/>
      <w:r w:rsidRPr="00F01B5D">
        <w:rPr>
          <w:rFonts w:ascii="Arial" w:eastAsia="Times New Roman" w:hAnsi="Arial" w:cs="Arial"/>
          <w:color w:val="000000"/>
          <w:sz w:val="21"/>
          <w:szCs w:val="21"/>
          <w:lang w:val="en-US" w:eastAsia="it-IT"/>
        </w:rPr>
        <w:t> file contains the configuration for the </w:t>
      </w:r>
      <w:r w:rsidRPr="00F01B5D">
        <w:rPr>
          <w:rFonts w:ascii="Courier New" w:eastAsia="Times New Roman" w:hAnsi="Courier New" w:cs="Courier New"/>
          <w:color w:val="000000"/>
          <w:sz w:val="20"/>
          <w:szCs w:val="20"/>
          <w:bdr w:val="none" w:sz="0" w:space="0" w:color="auto" w:frame="1"/>
          <w:lang w:val="en-US" w:eastAsia="it-IT"/>
        </w:rPr>
        <w:t>default</w:t>
      </w:r>
      <w:r w:rsidRPr="00F01B5D">
        <w:rPr>
          <w:rFonts w:ascii="Arial" w:eastAsia="Times New Roman" w:hAnsi="Arial" w:cs="Arial"/>
          <w:color w:val="000000"/>
          <w:sz w:val="21"/>
          <w:szCs w:val="21"/>
          <w:lang w:val="en-US" w:eastAsia="it-IT"/>
        </w:rPr>
        <w:t> profile of the </w:t>
      </w:r>
      <w:proofErr w:type="spellStart"/>
      <w:r w:rsidRPr="00F01B5D">
        <w:rPr>
          <w:rFonts w:ascii="Courier New" w:eastAsia="Times New Roman" w:hAnsi="Courier New" w:cs="Courier New"/>
          <w:color w:val="000000"/>
          <w:sz w:val="20"/>
          <w:szCs w:val="20"/>
          <w:bdr w:val="none" w:sz="0" w:space="0" w:color="auto" w:frame="1"/>
          <w:lang w:val="en-US" w:eastAsia="it-IT"/>
        </w:rPr>
        <w:t>repmax</w:t>
      </w:r>
      <w:r w:rsidRPr="00F01B5D">
        <w:rPr>
          <w:rFonts w:ascii="Arial" w:eastAsia="Times New Roman" w:hAnsi="Arial" w:cs="Arial"/>
          <w:color w:val="000000"/>
          <w:sz w:val="21"/>
          <w:szCs w:val="21"/>
          <w:lang w:val="en-US" w:eastAsia="it-IT"/>
        </w:rPr>
        <w:t>application</w:t>
      </w:r>
      <w:proofErr w:type="spellEnd"/>
      <w:r w:rsidRPr="00F01B5D">
        <w:rPr>
          <w:rFonts w:ascii="Arial" w:eastAsia="Times New Roman" w:hAnsi="Arial" w:cs="Arial"/>
          <w:color w:val="000000"/>
          <w:sz w:val="21"/>
          <w:szCs w:val="21"/>
          <w:lang w:val="en-US" w:eastAsia="it-IT"/>
        </w:rPr>
        <w:t>. If we want to add configuration for another profile, say </w:t>
      </w:r>
      <w:r w:rsidRPr="00F01B5D">
        <w:rPr>
          <w:rFonts w:ascii="Courier New" w:eastAsia="Times New Roman" w:hAnsi="Courier New" w:cs="Courier New"/>
          <w:color w:val="000000"/>
          <w:sz w:val="20"/>
          <w:szCs w:val="20"/>
          <w:bdr w:val="none" w:sz="0" w:space="0" w:color="auto" w:frame="1"/>
          <w:lang w:val="en-US" w:eastAsia="it-IT"/>
        </w:rPr>
        <w:t>development</w:t>
      </w:r>
      <w:r w:rsidRPr="00F01B5D">
        <w:rPr>
          <w:rFonts w:ascii="Arial" w:eastAsia="Times New Roman" w:hAnsi="Arial" w:cs="Arial"/>
          <w:color w:val="000000"/>
          <w:sz w:val="21"/>
          <w:szCs w:val="21"/>
          <w:lang w:val="en-US" w:eastAsia="it-IT"/>
        </w:rPr>
        <w:t>, then we simply commit another file called </w:t>
      </w:r>
      <w:proofErr w:type="spellStart"/>
      <w:r w:rsidRPr="00F01B5D">
        <w:rPr>
          <w:rFonts w:ascii="Courier New" w:eastAsia="Times New Roman" w:hAnsi="Courier New" w:cs="Courier New"/>
          <w:color w:val="000000"/>
          <w:sz w:val="20"/>
          <w:szCs w:val="20"/>
          <w:bdr w:val="none" w:sz="0" w:space="0" w:color="auto" w:frame="1"/>
          <w:lang w:val="en-US" w:eastAsia="it-IT"/>
        </w:rPr>
        <w:t>repmax-development.properties</w:t>
      </w:r>
      <w:proofErr w:type="spellEnd"/>
      <w:r w:rsidRPr="00F01B5D">
        <w:rPr>
          <w:rFonts w:ascii="Arial" w:eastAsia="Times New Roman" w:hAnsi="Arial" w:cs="Arial"/>
          <w:color w:val="000000"/>
          <w:sz w:val="21"/>
          <w:szCs w:val="21"/>
          <w:lang w:val="en-US" w:eastAsia="it-IT"/>
        </w:rPr>
        <w: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To run the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we can either run the default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provided by the </w:t>
      </w:r>
      <w:r w:rsidRPr="00F01B5D">
        <w:rPr>
          <w:rFonts w:ascii="Courier New" w:eastAsia="Times New Roman" w:hAnsi="Courier New" w:cs="Courier New"/>
          <w:color w:val="000000"/>
          <w:sz w:val="20"/>
          <w:szCs w:val="20"/>
          <w:bdr w:val="none" w:sz="0" w:space="0" w:color="auto" w:frame="1"/>
          <w:lang w:val="en-US" w:eastAsia="it-IT"/>
        </w:rPr>
        <w:t>spring-cloud-</w:t>
      </w:r>
      <w:proofErr w:type="spellStart"/>
      <w:r w:rsidRPr="00F01B5D">
        <w:rPr>
          <w:rFonts w:ascii="Courier New" w:eastAsia="Times New Roman" w:hAnsi="Courier New" w:cs="Courier New"/>
          <w:color w:val="000000"/>
          <w:sz w:val="20"/>
          <w:szCs w:val="20"/>
          <w:bdr w:val="none" w:sz="0" w:space="0" w:color="auto" w:frame="1"/>
          <w:lang w:val="en-US" w:eastAsia="it-IT"/>
        </w:rPr>
        <w:t>config</w:t>
      </w:r>
      <w:proofErr w:type="spellEnd"/>
      <w:r w:rsidRPr="00F01B5D">
        <w:rPr>
          <w:rFonts w:ascii="Courier New" w:eastAsia="Times New Roman" w:hAnsi="Courier New" w:cs="Courier New"/>
          <w:color w:val="000000"/>
          <w:sz w:val="20"/>
          <w:szCs w:val="20"/>
          <w:bdr w:val="none" w:sz="0" w:space="0" w:color="auto" w:frame="1"/>
          <w:lang w:val="en-US" w:eastAsia="it-IT"/>
        </w:rPr>
        <w:t>-server</w:t>
      </w:r>
      <w:r w:rsidRPr="00F01B5D">
        <w:rPr>
          <w:rFonts w:ascii="Arial" w:eastAsia="Times New Roman" w:hAnsi="Arial" w:cs="Arial"/>
          <w:color w:val="000000"/>
          <w:sz w:val="21"/>
          <w:szCs w:val="21"/>
          <w:lang w:val="en-US" w:eastAsia="it-IT"/>
        </w:rPr>
        <w:t xml:space="preserve"> project or we can create our own simple Spring Boot project that hosts the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SpringBootApplication</w:t>
      </w:r>
      <w:proofErr w:type="spellEnd"/>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EnableConfigServer</w:t>
      </w:r>
      <w:proofErr w:type="spellEnd"/>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public class </w:t>
      </w:r>
      <w:proofErr w:type="spellStart"/>
      <w:r w:rsidRPr="00F01B5D">
        <w:rPr>
          <w:rFonts w:ascii="Courier New" w:eastAsia="Times New Roman" w:hAnsi="Courier New" w:cs="Courier New"/>
          <w:color w:val="314E64"/>
          <w:sz w:val="20"/>
          <w:szCs w:val="20"/>
          <w:bdr w:val="none" w:sz="0" w:space="0" w:color="auto" w:frame="1"/>
          <w:lang w:val="en-US" w:eastAsia="it-IT"/>
        </w:rPr>
        <w:t>RepmaxConfigServerApplication</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public static void main(String[] </w:t>
      </w:r>
      <w:proofErr w:type="spellStart"/>
      <w:r w:rsidRPr="00F01B5D">
        <w:rPr>
          <w:rFonts w:ascii="Courier New" w:eastAsia="Times New Roman" w:hAnsi="Courier New" w:cs="Courier New"/>
          <w:color w:val="314E64"/>
          <w:sz w:val="20"/>
          <w:szCs w:val="20"/>
          <w:bdr w:val="none" w:sz="0" w:space="0" w:color="auto" w:frame="1"/>
          <w:lang w:val="en-US" w:eastAsia="it-IT"/>
        </w:rPr>
        <w:t>args</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SpringApplication.run</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RepmaxConfigServerApplication.class</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args</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The </w:t>
      </w:r>
      <w:r w:rsidRPr="00F01B5D">
        <w:rPr>
          <w:rFonts w:ascii="Courier New" w:eastAsia="Times New Roman" w:hAnsi="Courier New" w:cs="Courier New"/>
          <w:color w:val="000000"/>
          <w:sz w:val="20"/>
          <w:szCs w:val="20"/>
          <w:bdr w:val="none" w:sz="0" w:space="0" w:color="auto" w:frame="1"/>
          <w:lang w:val="en-US" w:eastAsia="it-IT"/>
        </w:rPr>
        <w:t>@</w:t>
      </w:r>
      <w:proofErr w:type="spellStart"/>
      <w:r w:rsidRPr="00F01B5D">
        <w:rPr>
          <w:rFonts w:ascii="Courier New" w:eastAsia="Times New Roman" w:hAnsi="Courier New" w:cs="Courier New"/>
          <w:color w:val="000000"/>
          <w:sz w:val="20"/>
          <w:szCs w:val="20"/>
          <w:bdr w:val="none" w:sz="0" w:space="0" w:color="auto" w:frame="1"/>
          <w:lang w:val="en-US" w:eastAsia="it-IT"/>
        </w:rPr>
        <w:t>EnableConfigServer</w:t>
      </w:r>
      <w:proofErr w:type="spellEnd"/>
      <w:r w:rsidRPr="00F01B5D">
        <w:rPr>
          <w:rFonts w:ascii="Arial" w:eastAsia="Times New Roman" w:hAnsi="Arial" w:cs="Arial"/>
          <w:color w:val="000000"/>
          <w:sz w:val="21"/>
          <w:szCs w:val="21"/>
          <w:lang w:val="en-US" w:eastAsia="it-IT"/>
        </w:rPr>
        <w:t xml:space="preserve"> annotation starts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in this tiny Spring Boot application. We point the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at our </w:t>
      </w:r>
      <w:proofErr w:type="spellStart"/>
      <w:r w:rsidRPr="00F01B5D">
        <w:rPr>
          <w:rFonts w:ascii="Arial" w:eastAsia="Times New Roman" w:hAnsi="Arial" w:cs="Arial"/>
          <w:color w:val="000000"/>
          <w:sz w:val="21"/>
          <w:szCs w:val="21"/>
          <w:lang w:val="en-US" w:eastAsia="it-IT"/>
        </w:rPr>
        <w:t>Git</w:t>
      </w:r>
      <w:proofErr w:type="spellEnd"/>
      <w:r w:rsidRPr="00F01B5D">
        <w:rPr>
          <w:rFonts w:ascii="Arial" w:eastAsia="Times New Roman" w:hAnsi="Arial" w:cs="Arial"/>
          <w:color w:val="000000"/>
          <w:sz w:val="21"/>
          <w:szCs w:val="21"/>
          <w:lang w:val="en-US" w:eastAsia="it-IT"/>
        </w:rPr>
        <w:t xml:space="preserve"> repo using the </w:t>
      </w:r>
      <w:proofErr w:type="spellStart"/>
      <w:r w:rsidRPr="00F01B5D">
        <w:rPr>
          <w:rFonts w:ascii="Courier New" w:eastAsia="Times New Roman" w:hAnsi="Courier New" w:cs="Courier New"/>
          <w:color w:val="000000"/>
          <w:sz w:val="20"/>
          <w:szCs w:val="20"/>
          <w:bdr w:val="none" w:sz="0" w:space="0" w:color="auto" w:frame="1"/>
          <w:lang w:val="en-US" w:eastAsia="it-IT"/>
        </w:rPr>
        <w:t>spring.cloud.config.server.git.uri</w:t>
      </w:r>
      <w:r w:rsidRPr="00F01B5D">
        <w:rPr>
          <w:rFonts w:ascii="Arial" w:eastAsia="Times New Roman" w:hAnsi="Arial" w:cs="Arial"/>
          <w:color w:val="000000"/>
          <w:sz w:val="21"/>
          <w:szCs w:val="21"/>
          <w:lang w:val="en-US" w:eastAsia="it-IT"/>
        </w:rPr>
        <w:t>property</w:t>
      </w:r>
      <w:proofErr w:type="spellEnd"/>
      <w:r w:rsidRPr="00F01B5D">
        <w:rPr>
          <w:rFonts w:ascii="Arial" w:eastAsia="Times New Roman" w:hAnsi="Arial" w:cs="Arial"/>
          <w:color w:val="000000"/>
          <w:sz w:val="21"/>
          <w:szCs w:val="21"/>
          <w:lang w:val="en-US" w:eastAsia="it-IT"/>
        </w:rPr>
        <w:t>. For local testing it makes sense to add this to the </w:t>
      </w:r>
      <w:proofErr w:type="spellStart"/>
      <w:r w:rsidRPr="00F01B5D">
        <w:rPr>
          <w:rFonts w:ascii="Courier New" w:eastAsia="Times New Roman" w:hAnsi="Courier New" w:cs="Courier New"/>
          <w:color w:val="000000"/>
          <w:sz w:val="20"/>
          <w:szCs w:val="20"/>
          <w:bdr w:val="none" w:sz="0" w:space="0" w:color="auto" w:frame="1"/>
          <w:lang w:val="en-US" w:eastAsia="it-IT"/>
        </w:rPr>
        <w:t>application.properties</w:t>
      </w:r>
      <w:proofErr w:type="spellEnd"/>
      <w:r w:rsidRPr="00F01B5D">
        <w:rPr>
          <w:rFonts w:ascii="Arial" w:eastAsia="Times New Roman" w:hAnsi="Arial" w:cs="Arial"/>
          <w:color w:val="000000"/>
          <w:sz w:val="21"/>
          <w:szCs w:val="21"/>
          <w:lang w:val="en-US" w:eastAsia="it-IT"/>
        </w:rPr>
        <w:t xml:space="preserve"> file for the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application:</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spring.cloud.config.server.git.uri=file://${user.home}/dev/repmax-config-repo</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This way, every developer in our team can start up a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on their machine and test it against a local </w:t>
      </w:r>
      <w:proofErr w:type="spellStart"/>
      <w:r w:rsidRPr="00F01B5D">
        <w:rPr>
          <w:rFonts w:ascii="Arial" w:eastAsia="Times New Roman" w:hAnsi="Arial" w:cs="Arial"/>
          <w:color w:val="000000"/>
          <w:sz w:val="21"/>
          <w:szCs w:val="21"/>
          <w:lang w:val="en-US" w:eastAsia="it-IT"/>
        </w:rPr>
        <w:t>Git</w:t>
      </w:r>
      <w:proofErr w:type="spellEnd"/>
      <w:r w:rsidRPr="00F01B5D">
        <w:rPr>
          <w:rFonts w:ascii="Arial" w:eastAsia="Times New Roman" w:hAnsi="Arial" w:cs="Arial"/>
          <w:color w:val="000000"/>
          <w:sz w:val="21"/>
          <w:szCs w:val="21"/>
          <w:lang w:val="en-US" w:eastAsia="it-IT"/>
        </w:rPr>
        <w:t xml:space="preserve"> repository. We can verify that the properties for the </w:t>
      </w:r>
      <w:proofErr w:type="spellStart"/>
      <w:r w:rsidRPr="00F01B5D">
        <w:rPr>
          <w:rFonts w:ascii="Courier New" w:eastAsia="Times New Roman" w:hAnsi="Courier New" w:cs="Courier New"/>
          <w:color w:val="000000"/>
          <w:sz w:val="20"/>
          <w:szCs w:val="20"/>
          <w:bdr w:val="none" w:sz="0" w:space="0" w:color="auto" w:frame="1"/>
          <w:lang w:val="en-US" w:eastAsia="it-IT"/>
        </w:rPr>
        <w:t>repmax</w:t>
      </w:r>
      <w:proofErr w:type="spellEnd"/>
      <w:r w:rsidRPr="00F01B5D">
        <w:rPr>
          <w:rFonts w:ascii="Arial" w:eastAsia="Times New Roman" w:hAnsi="Arial" w:cs="Arial"/>
          <w:color w:val="000000"/>
          <w:sz w:val="21"/>
          <w:szCs w:val="21"/>
          <w:lang w:val="en-US" w:eastAsia="it-IT"/>
        </w:rPr>
        <w:t xml:space="preserve"> application are exposed by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by visiting </w:t>
      </w:r>
      <w:r w:rsidRPr="00F01B5D">
        <w:rPr>
          <w:rFonts w:ascii="Courier New" w:eastAsia="Times New Roman" w:hAnsi="Courier New" w:cs="Courier New"/>
          <w:color w:val="000000"/>
          <w:sz w:val="20"/>
          <w:szCs w:val="20"/>
          <w:bdr w:val="none" w:sz="0" w:space="0" w:color="auto" w:frame="1"/>
          <w:lang w:val="en-US" w:eastAsia="it-IT"/>
        </w:rPr>
        <w:t>http://localhost:8888/repmax/default</w:t>
      </w:r>
      <w:r w:rsidRPr="00F01B5D">
        <w:rPr>
          <w:rFonts w:ascii="Arial" w:eastAsia="Times New Roman" w:hAnsi="Arial" w:cs="Arial"/>
          <w:color w:val="000000"/>
          <w:sz w:val="21"/>
          <w:szCs w:val="21"/>
          <w:lang w:val="en-US" w:eastAsia="it-IT"/>
        </w:rPr>
        <w:t xml:space="preserve"> in the browser when the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is running:</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eastAsia="it-IT"/>
        </w:rPr>
      </w:pPr>
      <w:r>
        <w:rPr>
          <w:rFonts w:ascii="Arial" w:eastAsia="Times New Roman" w:hAnsi="Arial" w:cs="Arial"/>
          <w:noProof/>
          <w:color w:val="000000"/>
          <w:sz w:val="21"/>
          <w:szCs w:val="21"/>
          <w:lang w:eastAsia="it-IT"/>
        </w:rPr>
        <mc:AlternateContent>
          <mc:Choice Requires="wps">
            <w:drawing>
              <wp:inline distT="0" distB="0" distL="0" distR="0">
                <wp:extent cx="307975" cy="307975"/>
                <wp:effectExtent l="0" t="0" r="0" b="0"/>
                <wp:docPr id="4" name="Rettangolo 4" descr="https://cdn.infoq.com/statics_s2_20160712-0252u2/resource/articles/spring-cloud-service-wiring/en/resources/3-config-browser.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tangolo 4" o:spid="_x0000_s1026" alt="Descrizione: https://cdn.infoq.com/statics_s2_20160712-0252u2/resource/articles/spring-cloud-service-wiring/en/resources/3-config-browser.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" filled="f" stroked="f">
                <o:lock v:ext="edit" aspectratio="t"/>
                <w10:anchorlock/>
              </v:rect>
            </w:pict>
          </mc:Fallback>
        </mc:AlternateConten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b/>
          <w:bCs/>
          <w:color w:val="000000"/>
          <w:sz w:val="15"/>
          <w:szCs w:val="15"/>
          <w:bdr w:val="none" w:sz="0" w:space="0" w:color="auto" w:frame="1"/>
          <w:lang w:val="en-US" w:eastAsia="it-IT"/>
        </w:rPr>
        <w:t xml:space="preserve">Browsing configuration in </w:t>
      </w:r>
      <w:proofErr w:type="spellStart"/>
      <w:r w:rsidRPr="00F01B5D">
        <w:rPr>
          <w:rFonts w:ascii="Arial" w:eastAsia="Times New Roman" w:hAnsi="Arial" w:cs="Arial"/>
          <w:b/>
          <w:bCs/>
          <w:color w:val="000000"/>
          <w:sz w:val="15"/>
          <w:szCs w:val="15"/>
          <w:bdr w:val="none" w:sz="0" w:space="0" w:color="auto" w:frame="1"/>
          <w:lang w:val="en-US" w:eastAsia="it-IT"/>
        </w:rPr>
        <w:t>Config</w:t>
      </w:r>
      <w:proofErr w:type="spellEnd"/>
      <w:r w:rsidRPr="00F01B5D">
        <w:rPr>
          <w:rFonts w:ascii="Arial" w:eastAsia="Times New Roman" w:hAnsi="Arial" w:cs="Arial"/>
          <w:b/>
          <w:bCs/>
          <w:color w:val="000000"/>
          <w:sz w:val="15"/>
          <w:szCs w:val="15"/>
          <w:bdr w:val="none" w:sz="0" w:space="0" w:color="auto" w:frame="1"/>
          <w:lang w:val="en-US" w:eastAsia="it-IT"/>
        </w:rPr>
        <w:t xml:space="preserve"> Server</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Here we can see that the </w:t>
      </w:r>
      <w:r w:rsidRPr="00F01B5D">
        <w:rPr>
          <w:rFonts w:ascii="Courier New" w:eastAsia="Times New Roman" w:hAnsi="Courier New" w:cs="Courier New"/>
          <w:color w:val="000000"/>
          <w:sz w:val="20"/>
          <w:szCs w:val="20"/>
          <w:bdr w:val="none" w:sz="0" w:space="0" w:color="auto" w:frame="1"/>
          <w:lang w:val="en-US" w:eastAsia="it-IT"/>
        </w:rPr>
        <w:t>leaderboard.lb.url</w:t>
      </w:r>
      <w:r w:rsidRPr="00F01B5D">
        <w:rPr>
          <w:rFonts w:ascii="Arial" w:eastAsia="Times New Roman" w:hAnsi="Arial" w:cs="Arial"/>
          <w:color w:val="000000"/>
          <w:sz w:val="21"/>
          <w:szCs w:val="21"/>
          <w:lang w:val="en-US" w:eastAsia="it-IT"/>
        </w:rPr>
        <w:t xml:space="preserve"> property is exposed from </w:t>
      </w:r>
      <w:proofErr w:type="spellStart"/>
      <w:r w:rsidRPr="00F01B5D">
        <w:rPr>
          <w:rFonts w:ascii="Arial" w:eastAsia="Times New Roman" w:hAnsi="Arial" w:cs="Arial"/>
          <w:color w:val="000000"/>
          <w:sz w:val="21"/>
          <w:szCs w:val="21"/>
          <w:lang w:val="en-US" w:eastAsia="it-IT"/>
        </w:rPr>
        <w:t>the</w:t>
      </w:r>
      <w:r w:rsidRPr="00F01B5D">
        <w:rPr>
          <w:rFonts w:ascii="Courier New" w:eastAsia="Times New Roman" w:hAnsi="Courier New" w:cs="Courier New"/>
          <w:color w:val="000000"/>
          <w:sz w:val="20"/>
          <w:szCs w:val="20"/>
          <w:bdr w:val="none" w:sz="0" w:space="0" w:color="auto" w:frame="1"/>
          <w:lang w:val="en-US" w:eastAsia="it-IT"/>
        </w:rPr>
        <w:t>repmax.properties</w:t>
      </w:r>
      <w:proofErr w:type="spellEnd"/>
      <w:r w:rsidRPr="00F01B5D">
        <w:rPr>
          <w:rFonts w:ascii="Arial" w:eastAsia="Times New Roman" w:hAnsi="Arial" w:cs="Arial"/>
          <w:color w:val="000000"/>
          <w:sz w:val="21"/>
          <w:szCs w:val="21"/>
          <w:lang w:val="en-US" w:eastAsia="it-IT"/>
        </w:rPr>
        <w:t> file and it has the value </w:t>
      </w:r>
      <w:r w:rsidRPr="00F01B5D">
        <w:rPr>
          <w:rFonts w:ascii="Courier New" w:eastAsia="Times New Roman" w:hAnsi="Courier New" w:cs="Courier New"/>
          <w:color w:val="000000"/>
          <w:sz w:val="20"/>
          <w:szCs w:val="20"/>
          <w:bdr w:val="none" w:sz="0" w:space="0" w:color="auto" w:frame="1"/>
          <w:lang w:val="en-US" w:eastAsia="it-IT"/>
        </w:rPr>
        <w:t>http://localhost:8083</w:t>
      </w:r>
      <w:r w:rsidRPr="00F01B5D">
        <w:rPr>
          <w:rFonts w:ascii="Arial" w:eastAsia="Times New Roman" w:hAnsi="Arial" w:cs="Arial"/>
          <w:color w:val="000000"/>
          <w:sz w:val="21"/>
          <w:szCs w:val="21"/>
          <w:lang w:val="en-US" w:eastAsia="it-IT"/>
        </w:rPr>
        <w:t>. The </w:t>
      </w:r>
      <w:r w:rsidRPr="00F01B5D">
        <w:rPr>
          <w:rFonts w:ascii="Courier New" w:eastAsia="Times New Roman" w:hAnsi="Courier New" w:cs="Courier New"/>
          <w:color w:val="000000"/>
          <w:sz w:val="20"/>
          <w:szCs w:val="20"/>
          <w:bdr w:val="none" w:sz="0" w:space="0" w:color="auto" w:frame="1"/>
          <w:lang w:val="en-US" w:eastAsia="it-IT"/>
        </w:rPr>
        <w:t>version</w:t>
      </w:r>
      <w:r w:rsidRPr="00F01B5D">
        <w:rPr>
          <w:rFonts w:ascii="Arial" w:eastAsia="Times New Roman" w:hAnsi="Arial" w:cs="Arial"/>
          <w:color w:val="000000"/>
          <w:sz w:val="21"/>
          <w:szCs w:val="21"/>
          <w:lang w:val="en-US" w:eastAsia="it-IT"/>
        </w:rPr>
        <w:t xml:space="preserve"> property in the JSON payload shows which </w:t>
      </w:r>
      <w:proofErr w:type="spellStart"/>
      <w:r w:rsidRPr="00F01B5D">
        <w:rPr>
          <w:rFonts w:ascii="Arial" w:eastAsia="Times New Roman" w:hAnsi="Arial" w:cs="Arial"/>
          <w:color w:val="000000"/>
          <w:sz w:val="21"/>
          <w:szCs w:val="21"/>
          <w:lang w:val="en-US" w:eastAsia="it-IT"/>
        </w:rPr>
        <w:t>Git</w:t>
      </w:r>
      <w:proofErr w:type="spellEnd"/>
      <w:r w:rsidRPr="00F01B5D">
        <w:rPr>
          <w:rFonts w:ascii="Arial" w:eastAsia="Times New Roman" w:hAnsi="Arial" w:cs="Arial"/>
          <w:color w:val="000000"/>
          <w:sz w:val="21"/>
          <w:szCs w:val="21"/>
          <w:lang w:val="en-US" w:eastAsia="it-IT"/>
        </w:rPr>
        <w:t xml:space="preserve"> rev the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was loaded from.</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At production time we take advantage of the </w:t>
      </w:r>
      <w:proofErr w:type="spellStart"/>
      <w:r w:rsidRPr="00F01B5D">
        <w:rPr>
          <w:rFonts w:ascii="Courier New" w:eastAsia="Times New Roman" w:hAnsi="Courier New" w:cs="Courier New"/>
          <w:color w:val="000000"/>
          <w:sz w:val="20"/>
          <w:szCs w:val="20"/>
          <w:bdr w:val="none" w:sz="0" w:space="0" w:color="auto" w:frame="1"/>
          <w:lang w:val="en-US" w:eastAsia="it-IT"/>
        </w:rPr>
        <w:t>PropertySource</w:t>
      </w:r>
      <w:proofErr w:type="spellEnd"/>
      <w:r w:rsidRPr="00F01B5D">
        <w:rPr>
          <w:rFonts w:ascii="Arial" w:eastAsia="Times New Roman" w:hAnsi="Arial" w:cs="Arial"/>
          <w:color w:val="000000"/>
          <w:sz w:val="21"/>
          <w:szCs w:val="21"/>
          <w:lang w:val="en-US" w:eastAsia="it-IT"/>
        </w:rPr>
        <w:t xml:space="preserve"> abstraction to supply the </w:t>
      </w:r>
      <w:proofErr w:type="spellStart"/>
      <w:r w:rsidRPr="00F01B5D">
        <w:rPr>
          <w:rFonts w:ascii="Arial" w:eastAsia="Times New Roman" w:hAnsi="Arial" w:cs="Arial"/>
          <w:color w:val="000000"/>
          <w:sz w:val="21"/>
          <w:szCs w:val="21"/>
          <w:lang w:val="en-US" w:eastAsia="it-IT"/>
        </w:rPr>
        <w:t>Git</w:t>
      </w:r>
      <w:proofErr w:type="spellEnd"/>
      <w:r w:rsidRPr="00F01B5D">
        <w:rPr>
          <w:rFonts w:ascii="Arial" w:eastAsia="Times New Roman" w:hAnsi="Arial" w:cs="Arial"/>
          <w:color w:val="000000"/>
          <w:sz w:val="21"/>
          <w:szCs w:val="21"/>
          <w:lang w:val="en-US" w:eastAsia="it-IT"/>
        </w:rPr>
        <w:t xml:space="preserve"> repository name as an environment variable: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SPRING_CLOUD_CONFIG_SERVER_GIT_URI=https://gitlab.com/rdh/repmax-config-repo java -jar repmax-config-server-1.0.0-RELEASE.jar</w:t>
      </w:r>
    </w:p>
    <w:p w:rsidR="00F01B5D" w:rsidRPr="00F01B5D" w:rsidRDefault="00F01B5D" w:rsidP="00F01B5D">
      <w:pPr>
        <w:shd w:val="clear" w:color="auto" w:fill="FFFFFF"/>
        <w:spacing w:after="150" w:line="324" w:lineRule="atLeast"/>
        <w:outlineLvl w:val="2"/>
        <w:rPr>
          <w:rFonts w:ascii="Georgia" w:eastAsia="Times New Roman" w:hAnsi="Georgia" w:cs="Arial"/>
          <w:color w:val="222222"/>
          <w:sz w:val="27"/>
          <w:szCs w:val="27"/>
          <w:lang w:val="en-US" w:eastAsia="it-IT"/>
        </w:rPr>
      </w:pPr>
      <w:r w:rsidRPr="00F01B5D">
        <w:rPr>
          <w:rFonts w:ascii="Georgia" w:eastAsia="Times New Roman" w:hAnsi="Georgia" w:cs="Arial"/>
          <w:color w:val="222222"/>
          <w:sz w:val="27"/>
          <w:szCs w:val="27"/>
          <w:lang w:val="en-US" w:eastAsia="it-IT"/>
        </w:rPr>
        <w:lastRenderedPageBreak/>
        <w:t xml:space="preserve">A Spring Cloud </w:t>
      </w:r>
      <w:proofErr w:type="spellStart"/>
      <w:r w:rsidRPr="00F01B5D">
        <w:rPr>
          <w:rFonts w:ascii="Georgia" w:eastAsia="Times New Roman" w:hAnsi="Georgia" w:cs="Arial"/>
          <w:color w:val="222222"/>
          <w:sz w:val="27"/>
          <w:szCs w:val="27"/>
          <w:lang w:val="en-US" w:eastAsia="it-IT"/>
        </w:rPr>
        <w:t>Config</w:t>
      </w:r>
      <w:proofErr w:type="spellEnd"/>
      <w:r w:rsidRPr="00F01B5D">
        <w:rPr>
          <w:rFonts w:ascii="Georgia" w:eastAsia="Times New Roman" w:hAnsi="Georgia" w:cs="Arial"/>
          <w:color w:val="222222"/>
          <w:sz w:val="27"/>
          <w:szCs w:val="27"/>
          <w:lang w:val="en-US" w:eastAsia="it-IT"/>
        </w:rPr>
        <w:t xml:space="preserve"> Client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Modifying the logbook service to read its configuration from our new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requires only a few steps. First we add a dependency on </w:t>
      </w:r>
      <w:r w:rsidRPr="00F01B5D">
        <w:rPr>
          <w:rFonts w:ascii="Courier New" w:eastAsia="Times New Roman" w:hAnsi="Courier New" w:cs="Courier New"/>
          <w:color w:val="000000"/>
          <w:sz w:val="20"/>
          <w:szCs w:val="20"/>
          <w:bdr w:val="none" w:sz="0" w:space="0" w:color="auto" w:frame="1"/>
          <w:lang w:val="en-US" w:eastAsia="it-IT"/>
        </w:rPr>
        <w:t>spring-cloud-starter-</w:t>
      </w:r>
      <w:proofErr w:type="spellStart"/>
      <w:r w:rsidRPr="00F01B5D">
        <w:rPr>
          <w:rFonts w:ascii="Courier New" w:eastAsia="Times New Roman" w:hAnsi="Courier New" w:cs="Courier New"/>
          <w:color w:val="000000"/>
          <w:sz w:val="20"/>
          <w:szCs w:val="20"/>
          <w:bdr w:val="none" w:sz="0" w:space="0" w:color="auto" w:frame="1"/>
          <w:lang w:val="en-US" w:eastAsia="it-IT"/>
        </w:rPr>
        <w:t>config</w:t>
      </w:r>
      <w:proofErr w:type="spellEnd"/>
      <w:r w:rsidRPr="00F01B5D">
        <w:rPr>
          <w:rFonts w:ascii="Arial" w:eastAsia="Times New Roman" w:hAnsi="Arial" w:cs="Arial"/>
          <w:color w:val="000000"/>
          <w:sz w:val="21"/>
          <w:szCs w:val="21"/>
          <w:lang w:val="en-US" w:eastAsia="it-IT"/>
        </w:rPr>
        <w:t xml:space="preserve"> in </w:t>
      </w:r>
      <w:proofErr w:type="spellStart"/>
      <w:r w:rsidRPr="00F01B5D">
        <w:rPr>
          <w:rFonts w:ascii="Arial" w:eastAsia="Times New Roman" w:hAnsi="Arial" w:cs="Arial"/>
          <w:color w:val="000000"/>
          <w:sz w:val="21"/>
          <w:szCs w:val="21"/>
          <w:lang w:val="en-US" w:eastAsia="it-IT"/>
        </w:rPr>
        <w:t>the</w:t>
      </w:r>
      <w:r w:rsidRPr="00F01B5D">
        <w:rPr>
          <w:rFonts w:ascii="Courier New" w:eastAsia="Times New Roman" w:hAnsi="Courier New" w:cs="Courier New"/>
          <w:color w:val="000000"/>
          <w:sz w:val="20"/>
          <w:szCs w:val="20"/>
          <w:bdr w:val="none" w:sz="0" w:space="0" w:color="auto" w:frame="1"/>
          <w:lang w:val="en-US" w:eastAsia="it-IT"/>
        </w:rPr>
        <w:t>build.gradle</w:t>
      </w:r>
      <w:proofErr w:type="spellEnd"/>
      <w:r w:rsidRPr="00F01B5D">
        <w:rPr>
          <w:rFonts w:ascii="Arial" w:eastAsia="Times New Roman" w:hAnsi="Arial" w:cs="Arial"/>
          <w:color w:val="000000"/>
          <w:sz w:val="21"/>
          <w:szCs w:val="21"/>
          <w:lang w:val="en-US" w:eastAsia="it-IT"/>
        </w:rPr>
        <w:t> file;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compile("org.springframework.cloud:spring-cloud-starter-config:1.1.1.BUILD-SNAPSHOT")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Next, we supply some basic bootstrap configuration needed by the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Client. Recall that our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exposes configuration from a file called </w:t>
      </w:r>
      <w:proofErr w:type="spellStart"/>
      <w:r w:rsidRPr="00F01B5D">
        <w:rPr>
          <w:rFonts w:ascii="Courier New" w:eastAsia="Times New Roman" w:hAnsi="Courier New" w:cs="Courier New"/>
          <w:color w:val="000000"/>
          <w:sz w:val="20"/>
          <w:szCs w:val="20"/>
          <w:bdr w:val="none" w:sz="0" w:space="0" w:color="auto" w:frame="1"/>
          <w:lang w:val="en-US" w:eastAsia="it-IT"/>
        </w:rPr>
        <w:t>repmax.properties</w:t>
      </w:r>
      <w:proofErr w:type="spellEnd"/>
      <w:r w:rsidRPr="00F01B5D">
        <w:rPr>
          <w:rFonts w:ascii="Arial" w:eastAsia="Times New Roman" w:hAnsi="Arial" w:cs="Arial"/>
          <w:color w:val="000000"/>
          <w:sz w:val="21"/>
          <w:szCs w:val="21"/>
          <w:lang w:val="en-US" w:eastAsia="it-IT"/>
        </w:rPr>
        <w:t xml:space="preserve">. We need to tell the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Client the name of our application. Such bootstrap configuration goes in </w:t>
      </w:r>
      <w:proofErr w:type="spellStart"/>
      <w:r w:rsidRPr="00F01B5D">
        <w:rPr>
          <w:rFonts w:ascii="Arial" w:eastAsia="Times New Roman" w:hAnsi="Arial" w:cs="Arial"/>
          <w:color w:val="000000"/>
          <w:sz w:val="21"/>
          <w:szCs w:val="21"/>
          <w:lang w:val="en-US" w:eastAsia="it-IT"/>
        </w:rPr>
        <w:t>the</w:t>
      </w:r>
      <w:r w:rsidRPr="00F01B5D">
        <w:rPr>
          <w:rFonts w:ascii="Courier New" w:eastAsia="Times New Roman" w:hAnsi="Courier New" w:cs="Courier New"/>
          <w:color w:val="000000"/>
          <w:sz w:val="20"/>
          <w:szCs w:val="20"/>
          <w:bdr w:val="none" w:sz="0" w:space="0" w:color="auto" w:frame="1"/>
          <w:lang w:val="en-US" w:eastAsia="it-IT"/>
        </w:rPr>
        <w:t>bootstrap.properties</w:t>
      </w:r>
      <w:proofErr w:type="spellEnd"/>
      <w:r w:rsidRPr="00F01B5D">
        <w:rPr>
          <w:rFonts w:ascii="Arial" w:eastAsia="Times New Roman" w:hAnsi="Arial" w:cs="Arial"/>
          <w:color w:val="000000"/>
          <w:sz w:val="21"/>
          <w:szCs w:val="21"/>
          <w:lang w:val="en-US" w:eastAsia="it-IT"/>
        </w:rPr>
        <w:t> file of the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service: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spring.application.name=</w:t>
      </w:r>
      <w:proofErr w:type="spellStart"/>
      <w:r w:rsidRPr="00F01B5D">
        <w:rPr>
          <w:rFonts w:ascii="Courier New" w:eastAsia="Times New Roman" w:hAnsi="Courier New" w:cs="Courier New"/>
          <w:color w:val="314E64"/>
          <w:sz w:val="20"/>
          <w:szCs w:val="20"/>
          <w:bdr w:val="none" w:sz="0" w:space="0" w:color="auto" w:frame="1"/>
          <w:lang w:val="en-US" w:eastAsia="it-IT"/>
        </w:rPr>
        <w:t>repmax</w:t>
      </w:r>
      <w:proofErr w:type="spellEnd"/>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By default, the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Client looks for a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at </w:t>
      </w:r>
      <w:r w:rsidRPr="00F01B5D">
        <w:rPr>
          <w:rFonts w:ascii="Courier New" w:eastAsia="Times New Roman" w:hAnsi="Courier New" w:cs="Courier New"/>
          <w:color w:val="000000"/>
          <w:sz w:val="20"/>
          <w:szCs w:val="20"/>
          <w:bdr w:val="none" w:sz="0" w:space="0" w:color="auto" w:frame="1"/>
          <w:lang w:val="en-US" w:eastAsia="it-IT"/>
        </w:rPr>
        <w:t>http://localhost:8888</w:t>
      </w:r>
      <w:r w:rsidRPr="00F01B5D">
        <w:rPr>
          <w:rFonts w:ascii="Arial" w:eastAsia="Times New Roman" w:hAnsi="Arial" w:cs="Arial"/>
          <w:color w:val="000000"/>
          <w:sz w:val="21"/>
          <w:szCs w:val="21"/>
          <w:lang w:val="en-US" w:eastAsia="it-IT"/>
        </w:rPr>
        <w:t>. To tweak this, specify the </w:t>
      </w:r>
      <w:r w:rsidRPr="00F01B5D">
        <w:rPr>
          <w:rFonts w:ascii="Courier New" w:eastAsia="Times New Roman" w:hAnsi="Courier New" w:cs="Courier New"/>
          <w:color w:val="000000"/>
          <w:sz w:val="20"/>
          <w:szCs w:val="20"/>
          <w:bdr w:val="none" w:sz="0" w:space="0" w:color="auto" w:frame="1"/>
          <w:lang w:val="en-US" w:eastAsia="it-IT"/>
        </w:rPr>
        <w:t>SPRING_CLOUD_CONFIG_URI</w:t>
      </w:r>
      <w:r w:rsidRPr="00F01B5D">
        <w:rPr>
          <w:rFonts w:ascii="Arial" w:eastAsia="Times New Roman" w:hAnsi="Arial" w:cs="Arial"/>
          <w:color w:val="000000"/>
          <w:sz w:val="21"/>
          <w:szCs w:val="21"/>
          <w:lang w:val="en-US" w:eastAsia="it-IT"/>
        </w:rPr>
        <w:t> environment when starting the client application.</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Once the client, in this case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xml:space="preserve"> is started, we can check that the configuration from the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is correctly loaded by visiting </w:t>
      </w:r>
      <w:r w:rsidRPr="00F01B5D">
        <w:rPr>
          <w:rFonts w:ascii="Courier New" w:eastAsia="Times New Roman" w:hAnsi="Courier New" w:cs="Courier New"/>
          <w:color w:val="000000"/>
          <w:sz w:val="20"/>
          <w:szCs w:val="20"/>
          <w:bdr w:val="none" w:sz="0" w:space="0" w:color="auto" w:frame="1"/>
          <w:lang w:val="en-US" w:eastAsia="it-IT"/>
        </w:rPr>
        <w:t>http://localhost:8081/env</w:t>
      </w:r>
      <w:r w:rsidRPr="00F01B5D">
        <w:rPr>
          <w:rFonts w:ascii="Arial" w:eastAsia="Times New Roman" w:hAnsi="Arial" w:cs="Arial"/>
          <w:color w:val="000000"/>
          <w:sz w:val="21"/>
          <w:szCs w:val="21"/>
          <w:lang w:val="en-US" w:eastAsia="it-IT"/>
        </w:rPr>
        <w: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eastAsia="it-IT"/>
        </w:rPr>
      </w:pPr>
      <w:r>
        <w:rPr>
          <w:rFonts w:ascii="Arial" w:eastAsia="Times New Roman" w:hAnsi="Arial" w:cs="Arial"/>
          <w:noProof/>
          <w:color w:val="000000"/>
          <w:sz w:val="21"/>
          <w:szCs w:val="21"/>
          <w:lang w:eastAsia="it-IT"/>
        </w:rPr>
        <mc:AlternateContent>
          <mc:Choice Requires="wps">
            <w:drawing>
              <wp:inline distT="0" distB="0" distL="0" distR="0">
                <wp:extent cx="307975" cy="307975"/>
                <wp:effectExtent l="0" t="0" r="0" b="0"/>
                <wp:docPr id="3" name="Rettangolo 3" descr="https://cdn.infoq.com/statics_s2_20160712-0252u2/resource/articles/spring-cloud-service-wiring/en/resources/4-config-loade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tangolo 3" o:spid="_x0000_s1026" alt="Descrizione: https://cdn.infoq.com/statics_s2_20160712-0252u2/resource/articles/spring-cloud-service-wiring/en/resources/4-config-loaded.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" filled="f" stroked="f">
                <o:lock v:ext="edit" aspectratio="t"/>
                <w10:anchorlock/>
              </v:rect>
            </w:pict>
          </mc:Fallback>
        </mc:AlternateConten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b/>
          <w:bCs/>
          <w:color w:val="000000"/>
          <w:sz w:val="15"/>
          <w:szCs w:val="15"/>
          <w:bdr w:val="none" w:sz="0" w:space="0" w:color="auto" w:frame="1"/>
          <w:lang w:val="en-US" w:eastAsia="it-IT"/>
        </w:rPr>
        <w:t xml:space="preserve">Checking that </w:t>
      </w:r>
      <w:proofErr w:type="spellStart"/>
      <w:r w:rsidRPr="00F01B5D">
        <w:rPr>
          <w:rFonts w:ascii="Arial" w:eastAsia="Times New Roman" w:hAnsi="Arial" w:cs="Arial"/>
          <w:b/>
          <w:bCs/>
          <w:color w:val="000000"/>
          <w:sz w:val="15"/>
          <w:szCs w:val="15"/>
          <w:bdr w:val="none" w:sz="0" w:space="0" w:color="auto" w:frame="1"/>
          <w:lang w:val="en-US" w:eastAsia="it-IT"/>
        </w:rPr>
        <w:t>Config</w:t>
      </w:r>
      <w:proofErr w:type="spellEnd"/>
      <w:r w:rsidRPr="00F01B5D">
        <w:rPr>
          <w:rFonts w:ascii="Arial" w:eastAsia="Times New Roman" w:hAnsi="Arial" w:cs="Arial"/>
          <w:b/>
          <w:bCs/>
          <w:color w:val="000000"/>
          <w:sz w:val="15"/>
          <w:szCs w:val="15"/>
          <w:bdr w:val="none" w:sz="0" w:space="0" w:color="auto" w:frame="1"/>
          <w:lang w:val="en-US" w:eastAsia="it-IT"/>
        </w:rPr>
        <w:t xml:space="preserve"> Client can see the </w:t>
      </w:r>
      <w:proofErr w:type="spellStart"/>
      <w:r w:rsidRPr="00F01B5D">
        <w:rPr>
          <w:rFonts w:ascii="Arial" w:eastAsia="Times New Roman" w:hAnsi="Arial" w:cs="Arial"/>
          <w:b/>
          <w:bCs/>
          <w:color w:val="000000"/>
          <w:sz w:val="15"/>
          <w:szCs w:val="15"/>
          <w:bdr w:val="none" w:sz="0" w:space="0" w:color="auto" w:frame="1"/>
          <w:lang w:val="en-US" w:eastAsia="it-IT"/>
        </w:rPr>
        <w:t>Config</w:t>
      </w:r>
      <w:proofErr w:type="spellEnd"/>
      <w:r w:rsidRPr="00F01B5D">
        <w:rPr>
          <w:rFonts w:ascii="Arial" w:eastAsia="Times New Roman" w:hAnsi="Arial" w:cs="Arial"/>
          <w:b/>
          <w:bCs/>
          <w:color w:val="000000"/>
          <w:sz w:val="15"/>
          <w:szCs w:val="15"/>
          <w:bdr w:val="none" w:sz="0" w:space="0" w:color="auto" w:frame="1"/>
          <w:lang w:val="en-US" w:eastAsia="it-IT"/>
        </w:rPr>
        <w:t xml:space="preserve"> Server</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With the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xml:space="preserve"> service configured to use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Client, we can modify </w:t>
      </w:r>
      <w:proofErr w:type="spellStart"/>
      <w:r w:rsidRPr="00F01B5D">
        <w:rPr>
          <w:rFonts w:ascii="Arial" w:eastAsia="Times New Roman" w:hAnsi="Arial" w:cs="Arial"/>
          <w:color w:val="000000"/>
          <w:sz w:val="21"/>
          <w:szCs w:val="21"/>
          <w:lang w:val="en-US" w:eastAsia="it-IT"/>
        </w:rPr>
        <w:t>the</w:t>
      </w:r>
      <w:r w:rsidRPr="00F01B5D">
        <w:rPr>
          <w:rFonts w:ascii="Courier New" w:eastAsia="Times New Roman" w:hAnsi="Courier New" w:cs="Courier New"/>
          <w:color w:val="000000"/>
          <w:sz w:val="20"/>
          <w:szCs w:val="20"/>
          <w:bdr w:val="none" w:sz="0" w:space="0" w:color="auto" w:frame="1"/>
          <w:lang w:val="en-US" w:eastAsia="it-IT"/>
        </w:rPr>
        <w:t>ConfigurableLeaderBoardApi</w:t>
      </w:r>
      <w:proofErr w:type="spellEnd"/>
      <w:r w:rsidRPr="00F01B5D">
        <w:rPr>
          <w:rFonts w:ascii="Arial" w:eastAsia="Times New Roman" w:hAnsi="Arial" w:cs="Arial"/>
          <w:color w:val="000000"/>
          <w:sz w:val="21"/>
          <w:szCs w:val="21"/>
          <w:lang w:val="en-US" w:eastAsia="it-IT"/>
        </w:rPr>
        <w:t> to obtain the load balancer address from the</w:t>
      </w:r>
      <w:r w:rsidRPr="00F01B5D">
        <w:rPr>
          <w:rFonts w:ascii="Courier New" w:eastAsia="Times New Roman" w:hAnsi="Courier New" w:cs="Courier New"/>
          <w:color w:val="000000"/>
          <w:sz w:val="20"/>
          <w:szCs w:val="20"/>
          <w:bdr w:val="none" w:sz="0" w:space="0" w:color="auto" w:frame="1"/>
          <w:lang w:val="en-US" w:eastAsia="it-IT"/>
        </w:rPr>
        <w:t>leaderboard.lb.url</w:t>
      </w:r>
      <w:r w:rsidRPr="00F01B5D">
        <w:rPr>
          <w:rFonts w:ascii="Arial" w:eastAsia="Times New Roman" w:hAnsi="Arial" w:cs="Arial"/>
          <w:color w:val="000000"/>
          <w:sz w:val="21"/>
          <w:szCs w:val="21"/>
          <w:lang w:val="en-US" w:eastAsia="it-IT"/>
        </w:rPr>
        <w:t xml:space="preserve"> property exposed in the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w:t>
      </w:r>
    </w:p>
    <w:p w:rsidR="00F01B5D" w:rsidRPr="00F01B5D" w:rsidRDefault="00F01B5D" w:rsidP="00F01B5D">
      <w:pPr>
        <w:shd w:val="clear" w:color="auto" w:fill="FFFFFF"/>
        <w:spacing w:after="150" w:line="324" w:lineRule="atLeast"/>
        <w:outlineLvl w:val="2"/>
        <w:rPr>
          <w:rFonts w:ascii="Georgia" w:eastAsia="Times New Roman" w:hAnsi="Georgia" w:cs="Arial"/>
          <w:color w:val="222222"/>
          <w:sz w:val="27"/>
          <w:szCs w:val="27"/>
          <w:lang w:val="en-US" w:eastAsia="it-IT"/>
        </w:rPr>
      </w:pPr>
      <w:r w:rsidRPr="00F01B5D">
        <w:rPr>
          <w:rFonts w:ascii="Georgia" w:eastAsia="Times New Roman" w:hAnsi="Georgia" w:cs="Arial"/>
          <w:color w:val="222222"/>
          <w:sz w:val="27"/>
          <w:szCs w:val="27"/>
          <w:lang w:val="en-US" w:eastAsia="it-IT"/>
        </w:rPr>
        <w:t>Enabling Dynamic Refresh</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With the configuration stored in a </w:t>
      </w:r>
      <w:proofErr w:type="spellStart"/>
      <w:r w:rsidRPr="00F01B5D">
        <w:rPr>
          <w:rFonts w:ascii="Arial" w:eastAsia="Times New Roman" w:hAnsi="Arial" w:cs="Arial"/>
          <w:color w:val="000000"/>
          <w:sz w:val="21"/>
          <w:szCs w:val="21"/>
          <w:lang w:val="en-US" w:eastAsia="it-IT"/>
        </w:rPr>
        <w:t>centralised</w:t>
      </w:r>
      <w:proofErr w:type="spellEnd"/>
      <w:r w:rsidRPr="00F01B5D">
        <w:rPr>
          <w:rFonts w:ascii="Arial" w:eastAsia="Times New Roman" w:hAnsi="Arial" w:cs="Arial"/>
          <w:color w:val="000000"/>
          <w:sz w:val="21"/>
          <w:szCs w:val="21"/>
          <w:lang w:val="en-US" w:eastAsia="it-IT"/>
        </w:rPr>
        <w:t xml:space="preserve"> place we have an easy way to change the </w:t>
      </w:r>
      <w:proofErr w:type="spellStart"/>
      <w:r w:rsidRPr="00F01B5D">
        <w:rPr>
          <w:rFonts w:ascii="Courier New" w:eastAsia="Times New Roman" w:hAnsi="Courier New" w:cs="Courier New"/>
          <w:color w:val="000000"/>
          <w:sz w:val="20"/>
          <w:szCs w:val="20"/>
          <w:bdr w:val="none" w:sz="0" w:space="0" w:color="auto" w:frame="1"/>
          <w:lang w:val="en-US" w:eastAsia="it-IT"/>
        </w:rPr>
        <w:t>repmax</w:t>
      </w:r>
      <w:r w:rsidRPr="00F01B5D">
        <w:rPr>
          <w:rFonts w:ascii="Arial" w:eastAsia="Times New Roman" w:hAnsi="Arial" w:cs="Arial"/>
          <w:color w:val="000000"/>
          <w:sz w:val="21"/>
          <w:szCs w:val="21"/>
          <w:lang w:val="en-US" w:eastAsia="it-IT"/>
        </w:rPr>
        <w:t>configuration</w:t>
      </w:r>
      <w:proofErr w:type="spellEnd"/>
      <w:r w:rsidRPr="00F01B5D">
        <w:rPr>
          <w:rFonts w:ascii="Arial" w:eastAsia="Times New Roman" w:hAnsi="Arial" w:cs="Arial"/>
          <w:color w:val="000000"/>
          <w:sz w:val="21"/>
          <w:szCs w:val="21"/>
          <w:lang w:val="en-US" w:eastAsia="it-IT"/>
        </w:rPr>
        <w:t xml:space="preserve"> in a way that is visible to all services. However, picking up those configurations still requires a restart. We can do better. Spring Boot provides the </w:t>
      </w:r>
      <w:r w:rsidRPr="00F01B5D">
        <w:rPr>
          <w:rFonts w:ascii="Courier New" w:eastAsia="Times New Roman" w:hAnsi="Courier New" w:cs="Courier New"/>
          <w:color w:val="000000"/>
          <w:sz w:val="20"/>
          <w:szCs w:val="20"/>
          <w:bdr w:val="none" w:sz="0" w:space="0" w:color="auto" w:frame="1"/>
          <w:lang w:val="en-US" w:eastAsia="it-IT"/>
        </w:rPr>
        <w:t>@</w:t>
      </w:r>
      <w:proofErr w:type="spellStart"/>
      <w:r w:rsidRPr="00F01B5D">
        <w:rPr>
          <w:rFonts w:ascii="Courier New" w:eastAsia="Times New Roman" w:hAnsi="Courier New" w:cs="Courier New"/>
          <w:color w:val="000000"/>
          <w:sz w:val="20"/>
          <w:szCs w:val="20"/>
          <w:bdr w:val="none" w:sz="0" w:space="0" w:color="auto" w:frame="1"/>
          <w:lang w:val="en-US" w:eastAsia="it-IT"/>
        </w:rPr>
        <w:t>ConfigurationProperties</w:t>
      </w:r>
      <w:r w:rsidRPr="00F01B5D">
        <w:rPr>
          <w:rFonts w:ascii="Arial" w:eastAsia="Times New Roman" w:hAnsi="Arial" w:cs="Arial"/>
          <w:color w:val="000000"/>
          <w:sz w:val="21"/>
          <w:szCs w:val="21"/>
          <w:lang w:val="en-US" w:eastAsia="it-IT"/>
        </w:rPr>
        <w:t>annotation</w:t>
      </w:r>
      <w:proofErr w:type="spellEnd"/>
      <w:r w:rsidRPr="00F01B5D">
        <w:rPr>
          <w:rFonts w:ascii="Arial" w:eastAsia="Times New Roman" w:hAnsi="Arial" w:cs="Arial"/>
          <w:color w:val="000000"/>
          <w:sz w:val="21"/>
          <w:szCs w:val="21"/>
          <w:lang w:val="en-US" w:eastAsia="it-IT"/>
        </w:rPr>
        <w:t xml:space="preserve"> that allows us to map configuration directly on to JavaBeans. Spring Cloud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goes a step further, and exposes a </w:t>
      </w:r>
      <w:r w:rsidRPr="00F01B5D">
        <w:rPr>
          <w:rFonts w:ascii="Courier New" w:eastAsia="Times New Roman" w:hAnsi="Courier New" w:cs="Courier New"/>
          <w:color w:val="000000"/>
          <w:sz w:val="20"/>
          <w:szCs w:val="20"/>
          <w:bdr w:val="none" w:sz="0" w:space="0" w:color="auto" w:frame="1"/>
          <w:lang w:val="en-US" w:eastAsia="it-IT"/>
        </w:rPr>
        <w:t>/refresh</w:t>
      </w:r>
      <w:r w:rsidRPr="00F01B5D">
        <w:rPr>
          <w:rFonts w:ascii="Arial" w:eastAsia="Times New Roman" w:hAnsi="Arial" w:cs="Arial"/>
          <w:color w:val="000000"/>
          <w:sz w:val="21"/>
          <w:szCs w:val="21"/>
          <w:lang w:val="en-US" w:eastAsia="it-IT"/>
        </w:rPr>
        <w:t> endpoint in every client service. Beans that are annotated with </w:t>
      </w:r>
      <w:r w:rsidRPr="00F01B5D">
        <w:rPr>
          <w:rFonts w:ascii="Courier New" w:eastAsia="Times New Roman" w:hAnsi="Courier New" w:cs="Courier New"/>
          <w:color w:val="000000"/>
          <w:sz w:val="20"/>
          <w:szCs w:val="20"/>
          <w:bdr w:val="none" w:sz="0" w:space="0" w:color="auto" w:frame="1"/>
          <w:lang w:val="en-US" w:eastAsia="it-IT"/>
        </w:rPr>
        <w:t>@</w:t>
      </w:r>
      <w:proofErr w:type="spellStart"/>
      <w:r w:rsidRPr="00F01B5D">
        <w:rPr>
          <w:rFonts w:ascii="Courier New" w:eastAsia="Times New Roman" w:hAnsi="Courier New" w:cs="Courier New"/>
          <w:color w:val="000000"/>
          <w:sz w:val="20"/>
          <w:szCs w:val="20"/>
          <w:bdr w:val="none" w:sz="0" w:space="0" w:color="auto" w:frame="1"/>
          <w:lang w:val="en-US" w:eastAsia="it-IT"/>
        </w:rPr>
        <w:t>ConfigurationProperties</w:t>
      </w:r>
      <w:proofErr w:type="spellEnd"/>
      <w:r w:rsidRPr="00F01B5D">
        <w:rPr>
          <w:rFonts w:ascii="Arial" w:eastAsia="Times New Roman" w:hAnsi="Arial" w:cs="Arial"/>
          <w:color w:val="000000"/>
          <w:sz w:val="21"/>
          <w:szCs w:val="21"/>
          <w:lang w:val="en-US" w:eastAsia="it-IT"/>
        </w:rPr>
        <w:t> have their properties updated whenever a refresh is triggered through the </w:t>
      </w:r>
      <w:r w:rsidRPr="00F01B5D">
        <w:rPr>
          <w:rFonts w:ascii="Courier New" w:eastAsia="Times New Roman" w:hAnsi="Courier New" w:cs="Courier New"/>
          <w:color w:val="000000"/>
          <w:sz w:val="20"/>
          <w:szCs w:val="20"/>
          <w:bdr w:val="none" w:sz="0" w:space="0" w:color="auto" w:frame="1"/>
          <w:lang w:val="en-US" w:eastAsia="it-IT"/>
        </w:rPr>
        <w:t>/refresh</w:t>
      </w:r>
      <w:r w:rsidRPr="00F01B5D">
        <w:rPr>
          <w:rFonts w:ascii="Arial" w:eastAsia="Times New Roman" w:hAnsi="Arial" w:cs="Arial"/>
          <w:color w:val="000000"/>
          <w:sz w:val="21"/>
          <w:szCs w:val="21"/>
          <w:lang w:val="en-US" w:eastAsia="it-IT"/>
        </w:rPr>
        <w:t> endpoint.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Any bean can be annotated with </w:t>
      </w:r>
      <w:r w:rsidRPr="00F01B5D">
        <w:rPr>
          <w:rFonts w:ascii="Courier New" w:eastAsia="Times New Roman" w:hAnsi="Courier New" w:cs="Courier New"/>
          <w:color w:val="000000"/>
          <w:sz w:val="20"/>
          <w:szCs w:val="20"/>
          <w:bdr w:val="none" w:sz="0" w:space="0" w:color="auto" w:frame="1"/>
          <w:lang w:val="en-US" w:eastAsia="it-IT"/>
        </w:rPr>
        <w:t>@</w:t>
      </w:r>
      <w:proofErr w:type="spellStart"/>
      <w:r w:rsidRPr="00F01B5D">
        <w:rPr>
          <w:rFonts w:ascii="Courier New" w:eastAsia="Times New Roman" w:hAnsi="Courier New" w:cs="Courier New"/>
          <w:color w:val="000000"/>
          <w:sz w:val="20"/>
          <w:szCs w:val="20"/>
          <w:bdr w:val="none" w:sz="0" w:space="0" w:color="auto" w:frame="1"/>
          <w:lang w:val="en-US" w:eastAsia="it-IT"/>
        </w:rPr>
        <w:t>ConfigurationProperties</w:t>
      </w:r>
      <w:proofErr w:type="spellEnd"/>
      <w:r w:rsidRPr="00F01B5D">
        <w:rPr>
          <w:rFonts w:ascii="Arial" w:eastAsia="Times New Roman" w:hAnsi="Arial" w:cs="Arial"/>
          <w:color w:val="000000"/>
          <w:sz w:val="21"/>
          <w:szCs w:val="21"/>
          <w:lang w:val="en-US" w:eastAsia="it-IT"/>
        </w:rPr>
        <w:t xml:space="preserve">, but it makes sense to restrict refresh support to just the beans that contain configuration data. To this end, we extract </w:t>
      </w:r>
      <w:proofErr w:type="spellStart"/>
      <w:r w:rsidRPr="00F01B5D">
        <w:rPr>
          <w:rFonts w:ascii="Arial" w:eastAsia="Times New Roman" w:hAnsi="Arial" w:cs="Arial"/>
          <w:color w:val="000000"/>
          <w:sz w:val="21"/>
          <w:szCs w:val="21"/>
          <w:lang w:val="en-US" w:eastAsia="it-IT"/>
        </w:rPr>
        <w:t>a</w:t>
      </w:r>
      <w:r w:rsidRPr="00F01B5D">
        <w:rPr>
          <w:rFonts w:ascii="Courier New" w:eastAsia="Times New Roman" w:hAnsi="Courier New" w:cs="Courier New"/>
          <w:color w:val="000000"/>
          <w:sz w:val="20"/>
          <w:szCs w:val="20"/>
          <w:bdr w:val="none" w:sz="0" w:space="0" w:color="auto" w:frame="1"/>
          <w:lang w:val="en-US" w:eastAsia="it-IT"/>
        </w:rPr>
        <w:t>LeaderboardConfig</w:t>
      </w:r>
      <w:proofErr w:type="spellEnd"/>
      <w:r w:rsidRPr="00F01B5D">
        <w:rPr>
          <w:rFonts w:ascii="Arial" w:eastAsia="Times New Roman" w:hAnsi="Arial" w:cs="Arial"/>
          <w:color w:val="000000"/>
          <w:sz w:val="21"/>
          <w:szCs w:val="21"/>
          <w:lang w:val="en-US" w:eastAsia="it-IT"/>
        </w:rPr>
        <w:t> bean that serves as a holder for the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address:</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ConfigurationProperties</w:t>
      </w:r>
      <w:proofErr w:type="spellEnd"/>
      <w:r w:rsidRPr="00F01B5D">
        <w:rPr>
          <w:rFonts w:ascii="Courier New" w:eastAsia="Times New Roman" w:hAnsi="Courier New" w:cs="Courier New"/>
          <w:color w:val="314E64"/>
          <w:sz w:val="20"/>
          <w:szCs w:val="20"/>
          <w:bdr w:val="none" w:sz="0" w:space="0" w:color="auto" w:frame="1"/>
          <w:lang w:val="en-US" w:eastAsia="it-IT"/>
        </w:rPr>
        <w:t>("leaderboard.lb")</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public class </w:t>
      </w:r>
      <w:proofErr w:type="spellStart"/>
      <w:r w:rsidRPr="00F01B5D">
        <w:rPr>
          <w:rFonts w:ascii="Courier New" w:eastAsia="Times New Roman" w:hAnsi="Courier New" w:cs="Courier New"/>
          <w:color w:val="314E64"/>
          <w:sz w:val="20"/>
          <w:szCs w:val="20"/>
          <w:bdr w:val="none" w:sz="0" w:space="0" w:color="auto" w:frame="1"/>
          <w:lang w:val="en-US" w:eastAsia="it-IT"/>
        </w:rPr>
        <w:t>LeaderboardConfig</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private volatile String </w:t>
      </w:r>
      <w:proofErr w:type="spellStart"/>
      <w:r w:rsidRPr="00F01B5D">
        <w:rPr>
          <w:rFonts w:ascii="Courier New" w:eastAsia="Times New Roman" w:hAnsi="Courier New" w:cs="Courier New"/>
          <w:color w:val="314E64"/>
          <w:sz w:val="20"/>
          <w:szCs w:val="20"/>
          <w:bdr w:val="none" w:sz="0" w:space="0" w:color="auto" w:frame="1"/>
          <w:lang w:val="en-US" w:eastAsia="it-IT"/>
        </w:rPr>
        <w:t>url</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public String </w:t>
      </w:r>
      <w:proofErr w:type="spellStart"/>
      <w:r w:rsidRPr="00F01B5D">
        <w:rPr>
          <w:rFonts w:ascii="Courier New" w:eastAsia="Times New Roman" w:hAnsi="Courier New" w:cs="Courier New"/>
          <w:color w:val="314E64"/>
          <w:sz w:val="20"/>
          <w:szCs w:val="20"/>
          <w:bdr w:val="none" w:sz="0" w:space="0" w:color="auto" w:frame="1"/>
          <w:lang w:val="en-US" w:eastAsia="it-IT"/>
        </w:rPr>
        <w:t>getUrl</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return this.url;</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public void </w:t>
      </w:r>
      <w:proofErr w:type="spellStart"/>
      <w:r w:rsidRPr="00F01B5D">
        <w:rPr>
          <w:rFonts w:ascii="Courier New" w:eastAsia="Times New Roman" w:hAnsi="Courier New" w:cs="Courier New"/>
          <w:color w:val="314E64"/>
          <w:sz w:val="20"/>
          <w:szCs w:val="20"/>
          <w:bdr w:val="none" w:sz="0" w:space="0" w:color="auto" w:frame="1"/>
          <w:lang w:val="en-US" w:eastAsia="it-IT"/>
        </w:rPr>
        <w:t>setUrl</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(String </w:t>
      </w:r>
      <w:proofErr w:type="spellStart"/>
      <w:r w:rsidRPr="00F01B5D">
        <w:rPr>
          <w:rFonts w:ascii="Courier New" w:eastAsia="Times New Roman" w:hAnsi="Courier New" w:cs="Courier New"/>
          <w:color w:val="314E64"/>
          <w:sz w:val="20"/>
          <w:szCs w:val="20"/>
          <w:bdr w:val="none" w:sz="0" w:space="0" w:color="auto" w:frame="1"/>
          <w:lang w:val="en-US" w:eastAsia="it-IT"/>
        </w:rPr>
        <w:t>url</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this.url = </w:t>
      </w:r>
      <w:proofErr w:type="spellStart"/>
      <w:r w:rsidRPr="00F01B5D">
        <w:rPr>
          <w:rFonts w:ascii="Courier New" w:eastAsia="Times New Roman" w:hAnsi="Courier New" w:cs="Courier New"/>
          <w:color w:val="314E64"/>
          <w:sz w:val="20"/>
          <w:szCs w:val="20"/>
          <w:bdr w:val="none" w:sz="0" w:space="0" w:color="auto" w:frame="1"/>
          <w:lang w:val="en-US" w:eastAsia="it-IT"/>
        </w:rPr>
        <w:t>url</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lastRenderedPageBreak/>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The value of the </w:t>
      </w:r>
      <w:r w:rsidRPr="00F01B5D">
        <w:rPr>
          <w:rFonts w:ascii="Courier New" w:eastAsia="Times New Roman" w:hAnsi="Courier New" w:cs="Courier New"/>
          <w:color w:val="000000"/>
          <w:sz w:val="20"/>
          <w:szCs w:val="20"/>
          <w:bdr w:val="none" w:sz="0" w:space="0" w:color="auto" w:frame="1"/>
          <w:lang w:val="en-US" w:eastAsia="it-IT"/>
        </w:rPr>
        <w:t>@</w:t>
      </w:r>
      <w:proofErr w:type="spellStart"/>
      <w:r w:rsidRPr="00F01B5D">
        <w:rPr>
          <w:rFonts w:ascii="Courier New" w:eastAsia="Times New Roman" w:hAnsi="Courier New" w:cs="Courier New"/>
          <w:color w:val="000000"/>
          <w:sz w:val="20"/>
          <w:szCs w:val="20"/>
          <w:bdr w:val="none" w:sz="0" w:space="0" w:color="auto" w:frame="1"/>
          <w:lang w:val="en-US" w:eastAsia="it-IT"/>
        </w:rPr>
        <w:t>ConfigurationProperties</w:t>
      </w:r>
      <w:proofErr w:type="spellEnd"/>
      <w:r w:rsidRPr="00F01B5D">
        <w:rPr>
          <w:rFonts w:ascii="Arial" w:eastAsia="Times New Roman" w:hAnsi="Arial" w:cs="Arial"/>
          <w:color w:val="000000"/>
          <w:sz w:val="21"/>
          <w:szCs w:val="21"/>
          <w:lang w:val="en-US" w:eastAsia="it-IT"/>
        </w:rPr>
        <w:t> annotation is the prefix for configuration values we want to map into our bean. Then, each value is mapped using standard JavaBean naming conventions. In this case, the </w:t>
      </w:r>
      <w:proofErr w:type="spellStart"/>
      <w:r w:rsidRPr="00F01B5D">
        <w:rPr>
          <w:rFonts w:ascii="Courier New" w:eastAsia="Times New Roman" w:hAnsi="Courier New" w:cs="Courier New"/>
          <w:color w:val="000000"/>
          <w:sz w:val="20"/>
          <w:szCs w:val="20"/>
          <w:bdr w:val="none" w:sz="0" w:space="0" w:color="auto" w:frame="1"/>
          <w:lang w:val="en-US" w:eastAsia="it-IT"/>
        </w:rPr>
        <w:t>url</w:t>
      </w:r>
      <w:proofErr w:type="spellEnd"/>
      <w:r w:rsidRPr="00F01B5D">
        <w:rPr>
          <w:rFonts w:ascii="Arial" w:eastAsia="Times New Roman" w:hAnsi="Arial" w:cs="Arial"/>
          <w:color w:val="000000"/>
          <w:sz w:val="21"/>
          <w:szCs w:val="21"/>
          <w:lang w:val="en-US" w:eastAsia="it-IT"/>
        </w:rPr>
        <w:t> bean property is mapped to </w:t>
      </w:r>
      <w:r w:rsidRPr="00F01B5D">
        <w:rPr>
          <w:rFonts w:ascii="Courier New" w:eastAsia="Times New Roman" w:hAnsi="Courier New" w:cs="Courier New"/>
          <w:color w:val="000000"/>
          <w:sz w:val="20"/>
          <w:szCs w:val="20"/>
          <w:bdr w:val="none" w:sz="0" w:space="0" w:color="auto" w:frame="1"/>
          <w:lang w:val="en-US" w:eastAsia="it-IT"/>
        </w:rPr>
        <w:t>leaderboard.lb.url</w:t>
      </w:r>
      <w:r w:rsidRPr="00F01B5D">
        <w:rPr>
          <w:rFonts w:ascii="Arial" w:eastAsia="Times New Roman" w:hAnsi="Arial" w:cs="Arial"/>
          <w:color w:val="000000"/>
          <w:sz w:val="21"/>
          <w:szCs w:val="21"/>
          <w:lang w:val="en-US" w:eastAsia="it-IT"/>
        </w:rPr>
        <w:t> in the configuration.</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We then modify </w:t>
      </w:r>
      <w:proofErr w:type="spellStart"/>
      <w:r w:rsidRPr="00F01B5D">
        <w:rPr>
          <w:rFonts w:ascii="Courier New" w:eastAsia="Times New Roman" w:hAnsi="Courier New" w:cs="Courier New"/>
          <w:color w:val="000000"/>
          <w:sz w:val="20"/>
          <w:szCs w:val="20"/>
          <w:bdr w:val="none" w:sz="0" w:space="0" w:color="auto" w:frame="1"/>
          <w:lang w:val="en-US" w:eastAsia="it-IT"/>
        </w:rPr>
        <w:t>ConfigurableLeaderBoardApi</w:t>
      </w:r>
      <w:proofErr w:type="spellEnd"/>
      <w:r w:rsidRPr="00F01B5D">
        <w:rPr>
          <w:rFonts w:ascii="Arial" w:eastAsia="Times New Roman" w:hAnsi="Arial" w:cs="Arial"/>
          <w:color w:val="000000"/>
          <w:sz w:val="21"/>
          <w:szCs w:val="21"/>
          <w:lang w:val="en-US" w:eastAsia="it-IT"/>
        </w:rPr>
        <w:t> to accept an instance of </w:t>
      </w:r>
      <w:proofErr w:type="spellStart"/>
      <w:r w:rsidRPr="00F01B5D">
        <w:rPr>
          <w:rFonts w:ascii="Courier New" w:eastAsia="Times New Roman" w:hAnsi="Courier New" w:cs="Courier New"/>
          <w:color w:val="000000"/>
          <w:sz w:val="20"/>
          <w:szCs w:val="20"/>
          <w:bdr w:val="none" w:sz="0" w:space="0" w:color="auto" w:frame="1"/>
          <w:lang w:val="en-US" w:eastAsia="it-IT"/>
        </w:rPr>
        <w:t>LeaderboardConfig</w:t>
      </w:r>
      <w:r w:rsidRPr="00F01B5D">
        <w:rPr>
          <w:rFonts w:ascii="Arial" w:eastAsia="Times New Roman" w:hAnsi="Arial" w:cs="Arial"/>
          <w:color w:val="000000"/>
          <w:sz w:val="21"/>
          <w:szCs w:val="21"/>
          <w:lang w:val="en-US" w:eastAsia="it-IT"/>
        </w:rPr>
        <w:t>rather</w:t>
      </w:r>
      <w:proofErr w:type="spellEnd"/>
      <w:r w:rsidRPr="00F01B5D">
        <w:rPr>
          <w:rFonts w:ascii="Arial" w:eastAsia="Times New Roman" w:hAnsi="Arial" w:cs="Arial"/>
          <w:color w:val="000000"/>
          <w:sz w:val="21"/>
          <w:szCs w:val="21"/>
          <w:lang w:val="en-US" w:eastAsia="it-IT"/>
        </w:rPr>
        <w:t xml:space="preserve"> than the raw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address:</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public class </w:t>
      </w:r>
      <w:proofErr w:type="spellStart"/>
      <w:r w:rsidRPr="00F01B5D">
        <w:rPr>
          <w:rFonts w:ascii="Courier New" w:eastAsia="Times New Roman" w:hAnsi="Courier New" w:cs="Courier New"/>
          <w:color w:val="314E64"/>
          <w:sz w:val="20"/>
          <w:szCs w:val="20"/>
          <w:bdr w:val="none" w:sz="0" w:space="0" w:color="auto" w:frame="1"/>
          <w:lang w:val="en-US" w:eastAsia="it-IT"/>
        </w:rPr>
        <w:t>ConfigurableLeaderBoardApi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extends </w:t>
      </w:r>
      <w:proofErr w:type="spellStart"/>
      <w:r w:rsidRPr="00F01B5D">
        <w:rPr>
          <w:rFonts w:ascii="Courier New" w:eastAsia="Times New Roman" w:hAnsi="Courier New" w:cs="Courier New"/>
          <w:color w:val="314E64"/>
          <w:sz w:val="20"/>
          <w:szCs w:val="20"/>
          <w:bdr w:val="none" w:sz="0" w:space="0" w:color="auto" w:frame="1"/>
          <w:lang w:val="en-US" w:eastAsia="it-IT"/>
        </w:rPr>
        <w:t>AbstractLeaderBoardApi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private final </w:t>
      </w:r>
      <w:proofErr w:type="spellStart"/>
      <w:r w:rsidRPr="00F01B5D">
        <w:rPr>
          <w:rFonts w:ascii="Courier New" w:eastAsia="Times New Roman" w:hAnsi="Courier New" w:cs="Courier New"/>
          <w:color w:val="314E64"/>
          <w:sz w:val="20"/>
          <w:szCs w:val="20"/>
          <w:bdr w:val="none" w:sz="0" w:space="0" w:color="auto" w:frame="1"/>
          <w:lang w:val="en-US" w:eastAsia="it-IT"/>
        </w:rPr>
        <w:t>LeaderboardConfig</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config</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Autowired</w:t>
      </w:r>
      <w:proofErr w:type="spellEnd"/>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public </w:t>
      </w:r>
      <w:proofErr w:type="spellStart"/>
      <w:r w:rsidRPr="00F01B5D">
        <w:rPr>
          <w:rFonts w:ascii="Courier New" w:eastAsia="Times New Roman" w:hAnsi="Courier New" w:cs="Courier New"/>
          <w:color w:val="314E64"/>
          <w:sz w:val="20"/>
          <w:szCs w:val="20"/>
          <w:bdr w:val="none" w:sz="0" w:space="0" w:color="auto" w:frame="1"/>
          <w:lang w:val="en-US" w:eastAsia="it-IT"/>
        </w:rPr>
        <w:t>ConfigurableLeaderBoardApi</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LeaderboardConfig</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config</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this.config</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 </w:t>
      </w:r>
      <w:proofErr w:type="spellStart"/>
      <w:r w:rsidRPr="00F01B5D">
        <w:rPr>
          <w:rFonts w:ascii="Courier New" w:eastAsia="Times New Roman" w:hAnsi="Courier New" w:cs="Courier New"/>
          <w:color w:val="314E64"/>
          <w:sz w:val="20"/>
          <w:szCs w:val="20"/>
          <w:bdr w:val="none" w:sz="0" w:space="0" w:color="auto" w:frame="1"/>
          <w:lang w:val="en-US" w:eastAsia="it-IT"/>
        </w:rPr>
        <w:t>config</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@Override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protected String </w:t>
      </w:r>
      <w:proofErr w:type="spellStart"/>
      <w:r w:rsidRPr="00F01B5D">
        <w:rPr>
          <w:rFonts w:ascii="Courier New" w:eastAsia="Times New Roman" w:hAnsi="Courier New" w:cs="Courier New"/>
          <w:color w:val="314E64"/>
          <w:sz w:val="20"/>
          <w:szCs w:val="20"/>
          <w:bdr w:val="none" w:sz="0" w:space="0" w:color="auto" w:frame="1"/>
          <w:lang w:val="en-US" w:eastAsia="it-IT"/>
        </w:rPr>
        <w:t>getLeaderBoardAddress</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return </w:t>
      </w:r>
      <w:proofErr w:type="spellStart"/>
      <w:r w:rsidRPr="00F01B5D">
        <w:rPr>
          <w:rFonts w:ascii="Courier New" w:eastAsia="Times New Roman" w:hAnsi="Courier New" w:cs="Courier New"/>
          <w:color w:val="314E64"/>
          <w:sz w:val="20"/>
          <w:szCs w:val="20"/>
          <w:bdr w:val="none" w:sz="0" w:space="0" w:color="auto" w:frame="1"/>
          <w:lang w:val="en-US" w:eastAsia="it-IT"/>
        </w:rPr>
        <w:t>this.config.getLeaderboardAddress</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To trigger a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refresh, send an HTTP </w:t>
      </w:r>
      <w:r w:rsidRPr="00F01B5D">
        <w:rPr>
          <w:rFonts w:ascii="Courier New" w:eastAsia="Times New Roman" w:hAnsi="Courier New" w:cs="Courier New"/>
          <w:color w:val="000000"/>
          <w:sz w:val="20"/>
          <w:szCs w:val="20"/>
          <w:bdr w:val="none" w:sz="0" w:space="0" w:color="auto" w:frame="1"/>
          <w:lang w:val="en-US" w:eastAsia="it-IT"/>
        </w:rPr>
        <w:t>POST</w:t>
      </w:r>
      <w:r w:rsidRPr="00F01B5D">
        <w:rPr>
          <w:rFonts w:ascii="Arial" w:eastAsia="Times New Roman" w:hAnsi="Arial" w:cs="Arial"/>
          <w:color w:val="000000"/>
          <w:sz w:val="21"/>
          <w:szCs w:val="21"/>
          <w:lang w:val="en-US" w:eastAsia="it-IT"/>
        </w:rPr>
        <w:t> request to the </w:t>
      </w:r>
      <w:r w:rsidRPr="00F01B5D">
        <w:rPr>
          <w:rFonts w:ascii="Courier New" w:eastAsia="Times New Roman" w:hAnsi="Courier New" w:cs="Courier New"/>
          <w:color w:val="000000"/>
          <w:sz w:val="20"/>
          <w:szCs w:val="20"/>
          <w:bdr w:val="none" w:sz="0" w:space="0" w:color="auto" w:frame="1"/>
          <w:lang w:val="en-US" w:eastAsia="it-IT"/>
        </w:rPr>
        <w:t>/refresh</w:t>
      </w:r>
      <w:r w:rsidRPr="00F01B5D">
        <w:rPr>
          <w:rFonts w:ascii="Arial" w:eastAsia="Times New Roman" w:hAnsi="Arial" w:cs="Arial"/>
          <w:color w:val="000000"/>
          <w:sz w:val="21"/>
          <w:szCs w:val="21"/>
          <w:lang w:val="en-US" w:eastAsia="it-IT"/>
        </w:rPr>
        <w:t xml:space="preserve"> endpoint of </w:t>
      </w:r>
      <w:proofErr w:type="spellStart"/>
      <w:r w:rsidRPr="00F01B5D">
        <w:rPr>
          <w:rFonts w:ascii="Arial" w:eastAsia="Times New Roman" w:hAnsi="Arial" w:cs="Arial"/>
          <w:color w:val="000000"/>
          <w:sz w:val="21"/>
          <w:szCs w:val="21"/>
          <w:lang w:val="en-US" w:eastAsia="it-IT"/>
        </w:rPr>
        <w:t>the</w:t>
      </w:r>
      <w:r w:rsidRPr="00F01B5D">
        <w:rPr>
          <w:rFonts w:ascii="Courier New" w:eastAsia="Times New Roman" w:hAnsi="Courier New" w:cs="Courier New"/>
          <w:color w:val="000000"/>
          <w:sz w:val="20"/>
          <w:szCs w:val="20"/>
          <w:bdr w:val="none" w:sz="0" w:space="0" w:color="auto" w:frame="1"/>
          <w:lang w:val="en-US" w:eastAsia="it-IT"/>
        </w:rPr>
        <w:t>logbook</w:t>
      </w:r>
      <w:proofErr w:type="spellEnd"/>
      <w:r w:rsidRPr="00F01B5D">
        <w:rPr>
          <w:rFonts w:ascii="Arial" w:eastAsia="Times New Roman" w:hAnsi="Arial" w:cs="Arial"/>
          <w:color w:val="000000"/>
          <w:sz w:val="21"/>
          <w:szCs w:val="21"/>
          <w:lang w:val="en-US" w:eastAsia="it-IT"/>
        </w:rPr>
        <w:t> service: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curl -X POST http://localhost:8081/refresh</w:t>
      </w:r>
    </w:p>
    <w:p w:rsidR="00F01B5D" w:rsidRPr="00F01B5D" w:rsidRDefault="00F01B5D" w:rsidP="00F01B5D">
      <w:pPr>
        <w:shd w:val="clear" w:color="auto" w:fill="FFFFFF"/>
        <w:spacing w:after="150" w:line="360" w:lineRule="atLeast"/>
        <w:outlineLvl w:val="1"/>
        <w:rPr>
          <w:rFonts w:ascii="Georgia" w:eastAsia="Times New Roman" w:hAnsi="Georgia" w:cs="Arial"/>
          <w:color w:val="222222"/>
          <w:sz w:val="30"/>
          <w:szCs w:val="30"/>
          <w:lang w:val="en-US" w:eastAsia="it-IT"/>
        </w:rPr>
      </w:pPr>
      <w:r w:rsidRPr="00F01B5D">
        <w:rPr>
          <w:rFonts w:ascii="Georgia" w:eastAsia="Times New Roman" w:hAnsi="Georgia" w:cs="Arial"/>
          <w:color w:val="222222"/>
          <w:sz w:val="30"/>
          <w:szCs w:val="30"/>
          <w:lang w:val="en-US" w:eastAsia="it-IT"/>
        </w:rPr>
        <w:t>Towards Service Discovery</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With Spring Cloud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and a load-balancing proxy between our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and </w:t>
      </w:r>
      <w:proofErr w:type="spellStart"/>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services</w:t>
      </w:r>
      <w:proofErr w:type="spellEnd"/>
      <w:r w:rsidRPr="00F01B5D">
        <w:rPr>
          <w:rFonts w:ascii="Arial" w:eastAsia="Times New Roman" w:hAnsi="Arial" w:cs="Arial"/>
          <w:color w:val="000000"/>
          <w:sz w:val="21"/>
          <w:szCs w:val="21"/>
          <w:lang w:val="en-US" w:eastAsia="it-IT"/>
        </w:rPr>
        <w:t>, our application is in good shape. However, there are still some improvements to be made.</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If we're deploying in AWS or GCP, we can take advantage of the elasticity of the load balancers in those environments, but if we're using an off-the-shelf load balancing proxy like </w:t>
      </w:r>
      <w:proofErr w:type="spellStart"/>
      <w:r w:rsidRPr="00F01B5D">
        <w:rPr>
          <w:rFonts w:ascii="Arial" w:eastAsia="Times New Roman" w:hAnsi="Arial" w:cs="Arial"/>
          <w:color w:val="000000"/>
          <w:sz w:val="21"/>
          <w:szCs w:val="21"/>
          <w:lang w:val="en-US" w:eastAsia="it-IT"/>
        </w:rPr>
        <w:t>HAProxy</w:t>
      </w:r>
      <w:proofErr w:type="spellEnd"/>
      <w:r w:rsidRPr="00F01B5D">
        <w:rPr>
          <w:rFonts w:ascii="Arial" w:eastAsia="Times New Roman" w:hAnsi="Arial" w:cs="Arial"/>
          <w:color w:val="000000"/>
          <w:sz w:val="21"/>
          <w:szCs w:val="21"/>
          <w:lang w:val="en-US" w:eastAsia="it-IT"/>
        </w:rPr>
        <w:t xml:space="preserve"> or NGINX, then we are forced to handle service discovery and registration ourselves. Every new instance of the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has to be configured with the proxy and every failed instance has to be removed from the proxy. What we really want is dynamic discovery where each service instance registers itself ready for discovery by its consumers.</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There's another issue lurking with the use of load-balancing proxies: reliability. The need to route all traffic through the proxy puts our system at the mercy of that proxy's reliability. Downtime in the proxy is going to cause downtime in the system. We might also wonder at the overhead of having to talk from client to proxy and from proxy to server.</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To overcome these problems, Netflix created Eureka. Eureka is a client-server system providing service registration and discovery. As service instances start they register themselves with the Eureka server. </w:t>
      </w:r>
      <w:r w:rsidRPr="00F01B5D">
        <w:rPr>
          <w:rFonts w:ascii="Arial" w:eastAsia="Times New Roman" w:hAnsi="Arial" w:cs="Arial"/>
          <w:color w:val="000000"/>
          <w:sz w:val="21"/>
          <w:szCs w:val="21"/>
          <w:lang w:val="en-US" w:eastAsia="it-IT"/>
        </w:rPr>
        <w:lastRenderedPageBreak/>
        <w:t>Client services, such as our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contact the Eureka Server to obtain a list of available services. Communication between clients and servers is point-to-point.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Eureka removes the need for a proxy, improving the reliability of our systems. If </w:t>
      </w:r>
      <w:proofErr w:type="spellStart"/>
      <w:r w:rsidRPr="00F01B5D">
        <w:rPr>
          <w:rFonts w:ascii="Arial" w:eastAsia="Times New Roman" w:hAnsi="Arial" w:cs="Arial"/>
          <w:color w:val="000000"/>
          <w:sz w:val="21"/>
          <w:szCs w:val="21"/>
          <w:lang w:val="en-US" w:eastAsia="it-IT"/>
        </w:rPr>
        <w:t>our</w:t>
      </w:r>
      <w:r w:rsidRPr="00F01B5D">
        <w:rPr>
          <w:rFonts w:ascii="Courier New" w:eastAsia="Times New Roman" w:hAnsi="Courier New" w:cs="Courier New"/>
          <w:color w:val="000000"/>
          <w:sz w:val="20"/>
          <w:szCs w:val="20"/>
          <w:bdr w:val="none" w:sz="0" w:space="0" w:color="auto" w:frame="1"/>
          <w:lang w:val="en-US" w:eastAsia="it-IT"/>
        </w:rPr>
        <w:t>leaderboard</w:t>
      </w:r>
      <w:proofErr w:type="spellEnd"/>
      <w:r w:rsidRPr="00F01B5D">
        <w:rPr>
          <w:rFonts w:ascii="Arial" w:eastAsia="Times New Roman" w:hAnsi="Arial" w:cs="Arial"/>
          <w:color w:val="000000"/>
          <w:sz w:val="21"/>
          <w:szCs w:val="21"/>
          <w:lang w:val="en-US" w:eastAsia="it-IT"/>
        </w:rPr>
        <w:t> proxy dies, then the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service can no longer talk to the </w:t>
      </w:r>
      <w:proofErr w:type="spellStart"/>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service</w:t>
      </w:r>
      <w:proofErr w:type="spellEnd"/>
      <w:r w:rsidRPr="00F01B5D">
        <w:rPr>
          <w:rFonts w:ascii="Arial" w:eastAsia="Times New Roman" w:hAnsi="Arial" w:cs="Arial"/>
          <w:color w:val="000000"/>
          <w:sz w:val="21"/>
          <w:szCs w:val="21"/>
          <w:lang w:val="en-US" w:eastAsia="it-IT"/>
        </w:rPr>
        <w:t xml:space="preserve"> at all. With Eureka in place,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knows about all of the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instances so, even if one fails,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can just move on to the next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instance and try again.</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You might wonder whether the Eureka Server itself becomes a point of failure in our system architecture. Aside from the ability to configure a </w:t>
      </w:r>
      <w:r w:rsidRPr="00F01B5D">
        <w:rPr>
          <w:rFonts w:ascii="Arial" w:eastAsia="Times New Roman" w:hAnsi="Arial" w:cs="Arial"/>
          <w:i/>
          <w:iCs/>
          <w:color w:val="000000"/>
          <w:sz w:val="21"/>
          <w:szCs w:val="21"/>
          <w:bdr w:val="none" w:sz="0" w:space="0" w:color="auto" w:frame="1"/>
          <w:lang w:val="en-US" w:eastAsia="it-IT"/>
        </w:rPr>
        <w:t>cluster</w:t>
      </w:r>
      <w:r w:rsidRPr="00F01B5D">
        <w:rPr>
          <w:rFonts w:ascii="Arial" w:eastAsia="Times New Roman" w:hAnsi="Arial" w:cs="Arial"/>
          <w:color w:val="000000"/>
          <w:sz w:val="21"/>
          <w:szCs w:val="21"/>
          <w:lang w:val="en-US" w:eastAsia="it-IT"/>
        </w:rPr>
        <w:t xml:space="preserve"> of Eureka Servers, each Eureka Client caches the state of the running services locally. Provided we have a service monitor such </w:t>
      </w:r>
      <w:proofErr w:type="spellStart"/>
      <w:r w:rsidRPr="00F01B5D">
        <w:rPr>
          <w:rFonts w:ascii="Arial" w:eastAsia="Times New Roman" w:hAnsi="Arial" w:cs="Arial"/>
          <w:color w:val="000000"/>
          <w:sz w:val="21"/>
          <w:szCs w:val="21"/>
          <w:lang w:val="en-US" w:eastAsia="it-IT"/>
        </w:rPr>
        <w:t>as</w:t>
      </w:r>
      <w:r w:rsidRPr="00F01B5D">
        <w:rPr>
          <w:rFonts w:ascii="Courier New" w:eastAsia="Times New Roman" w:hAnsi="Courier New" w:cs="Courier New"/>
          <w:color w:val="000000"/>
          <w:sz w:val="20"/>
          <w:szCs w:val="20"/>
          <w:bdr w:val="none" w:sz="0" w:space="0" w:color="auto" w:frame="1"/>
          <w:lang w:val="en-US" w:eastAsia="it-IT"/>
        </w:rPr>
        <w:t>systemd</w:t>
      </w:r>
      <w:proofErr w:type="spellEnd"/>
      <w:r w:rsidRPr="00F01B5D">
        <w:rPr>
          <w:rFonts w:ascii="Arial" w:eastAsia="Times New Roman" w:hAnsi="Arial" w:cs="Arial"/>
          <w:color w:val="000000"/>
          <w:sz w:val="21"/>
          <w:szCs w:val="21"/>
          <w:lang w:val="en-US" w:eastAsia="it-IT"/>
        </w:rPr>
        <w:t> running our Eureka Server, we can happily tolerate the occasional crash.</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As with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Server, we can run Eureka Server as a small Spring Boot application:</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SpringBootApplication</w:t>
      </w:r>
      <w:proofErr w:type="spellEnd"/>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EnableEurekaServer</w:t>
      </w:r>
      <w:proofErr w:type="spellEnd"/>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public class </w:t>
      </w:r>
      <w:proofErr w:type="spellStart"/>
      <w:r w:rsidRPr="00F01B5D">
        <w:rPr>
          <w:rFonts w:ascii="Courier New" w:eastAsia="Times New Roman" w:hAnsi="Courier New" w:cs="Courier New"/>
          <w:color w:val="314E64"/>
          <w:sz w:val="20"/>
          <w:szCs w:val="20"/>
          <w:bdr w:val="none" w:sz="0" w:space="0" w:color="auto" w:frame="1"/>
          <w:lang w:val="en-US" w:eastAsia="it-IT"/>
        </w:rPr>
        <w:t>RepmaxEurekaServerApplication</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public static void main(String[] </w:t>
      </w:r>
      <w:proofErr w:type="spellStart"/>
      <w:r w:rsidRPr="00F01B5D">
        <w:rPr>
          <w:rFonts w:ascii="Courier New" w:eastAsia="Times New Roman" w:hAnsi="Courier New" w:cs="Courier New"/>
          <w:color w:val="314E64"/>
          <w:sz w:val="20"/>
          <w:szCs w:val="20"/>
          <w:bdr w:val="none" w:sz="0" w:space="0" w:color="auto" w:frame="1"/>
          <w:lang w:val="en-US" w:eastAsia="it-IT"/>
        </w:rPr>
        <w:t>args</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SpringApplication.run</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RepmaxEurekaServerApplication.class</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args</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The </w:t>
      </w:r>
      <w:r w:rsidRPr="00F01B5D">
        <w:rPr>
          <w:rFonts w:ascii="Courier New" w:eastAsia="Times New Roman" w:hAnsi="Courier New" w:cs="Courier New"/>
          <w:color w:val="000000"/>
          <w:sz w:val="20"/>
          <w:szCs w:val="20"/>
          <w:bdr w:val="none" w:sz="0" w:space="0" w:color="auto" w:frame="1"/>
          <w:lang w:val="en-US" w:eastAsia="it-IT"/>
        </w:rPr>
        <w:t>@</w:t>
      </w:r>
      <w:proofErr w:type="spellStart"/>
      <w:r w:rsidRPr="00F01B5D">
        <w:rPr>
          <w:rFonts w:ascii="Courier New" w:eastAsia="Times New Roman" w:hAnsi="Courier New" w:cs="Courier New"/>
          <w:color w:val="000000"/>
          <w:sz w:val="20"/>
          <w:szCs w:val="20"/>
          <w:bdr w:val="none" w:sz="0" w:space="0" w:color="auto" w:frame="1"/>
          <w:lang w:val="en-US" w:eastAsia="it-IT"/>
        </w:rPr>
        <w:t>EnableEurekaServer</w:t>
      </w:r>
      <w:proofErr w:type="spellEnd"/>
      <w:r w:rsidRPr="00F01B5D">
        <w:rPr>
          <w:rFonts w:ascii="Arial" w:eastAsia="Times New Roman" w:hAnsi="Arial" w:cs="Arial"/>
          <w:color w:val="000000"/>
          <w:sz w:val="21"/>
          <w:szCs w:val="21"/>
          <w:lang w:val="en-US" w:eastAsia="it-IT"/>
        </w:rPr>
        <w:t> annotation instructs Spring Boot to start the Eureka when the application starts. By default, the server will attempt to contact other servers for HA purposes. In a standalone installation it makes sense to turn this off. In </w:t>
      </w:r>
      <w:proofErr w:type="spellStart"/>
      <w:r w:rsidRPr="00F01B5D">
        <w:rPr>
          <w:rFonts w:ascii="Courier New" w:eastAsia="Times New Roman" w:hAnsi="Courier New" w:cs="Courier New"/>
          <w:color w:val="000000"/>
          <w:sz w:val="20"/>
          <w:szCs w:val="20"/>
          <w:bdr w:val="none" w:sz="0" w:space="0" w:color="auto" w:frame="1"/>
          <w:lang w:val="en-US" w:eastAsia="it-IT"/>
        </w:rPr>
        <w:t>application.yml</w:t>
      </w:r>
      <w:proofErr w:type="spellEnd"/>
      <w:r w:rsidRPr="00F01B5D">
        <w:rPr>
          <w:rFonts w:ascii="Arial" w:eastAsia="Times New Roman" w:hAnsi="Arial" w:cs="Arial"/>
          <w:color w:val="000000"/>
          <w:sz w:val="21"/>
          <w:szCs w:val="2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server:</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port: 8761</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eureka:</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instance: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hostname: </w:t>
      </w:r>
      <w:proofErr w:type="spellStart"/>
      <w:r w:rsidRPr="00F01B5D">
        <w:rPr>
          <w:rFonts w:ascii="Courier New" w:eastAsia="Times New Roman" w:hAnsi="Courier New" w:cs="Courier New"/>
          <w:color w:val="314E64"/>
          <w:sz w:val="20"/>
          <w:szCs w:val="20"/>
          <w:bdr w:val="none" w:sz="0" w:space="0" w:color="auto" w:frame="1"/>
          <w:lang w:val="en-US" w:eastAsia="it-IT"/>
        </w:rPr>
        <w:t>localhost</w:t>
      </w:r>
      <w:proofErr w:type="spellEnd"/>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client: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registerWithEureka</w:t>
      </w:r>
      <w:proofErr w:type="spellEnd"/>
      <w:r w:rsidRPr="00F01B5D">
        <w:rPr>
          <w:rFonts w:ascii="Courier New" w:eastAsia="Times New Roman" w:hAnsi="Courier New" w:cs="Courier New"/>
          <w:color w:val="314E64"/>
          <w:sz w:val="20"/>
          <w:szCs w:val="20"/>
          <w:bdr w:val="none" w:sz="0" w:space="0" w:color="auto" w:frame="1"/>
          <w:lang w:val="en-US" w:eastAsia="it-IT"/>
        </w:rPr>
        <w:t>: false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fetchRegistry</w:t>
      </w:r>
      <w:proofErr w:type="spellEnd"/>
      <w:r w:rsidRPr="00F01B5D">
        <w:rPr>
          <w:rFonts w:ascii="Courier New" w:eastAsia="Times New Roman" w:hAnsi="Courier New" w:cs="Courier New"/>
          <w:color w:val="314E64"/>
          <w:sz w:val="20"/>
          <w:szCs w:val="20"/>
          <w:bdr w:val="none" w:sz="0" w:space="0" w:color="auto" w:frame="1"/>
          <w:lang w:val="en-US" w:eastAsia="it-IT"/>
        </w:rPr>
        <w:t>: false</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Note that we follow the common convention and run Eureka Server on port </w:t>
      </w:r>
      <w:r w:rsidRPr="00F01B5D">
        <w:rPr>
          <w:rFonts w:ascii="Courier New" w:eastAsia="Times New Roman" w:hAnsi="Courier New" w:cs="Courier New"/>
          <w:color w:val="000000"/>
          <w:sz w:val="20"/>
          <w:szCs w:val="20"/>
          <w:bdr w:val="none" w:sz="0" w:space="0" w:color="auto" w:frame="1"/>
          <w:lang w:val="en-US" w:eastAsia="it-IT"/>
        </w:rPr>
        <w:t>8761</w:t>
      </w:r>
      <w:r w:rsidRPr="00F01B5D">
        <w:rPr>
          <w:rFonts w:ascii="Arial" w:eastAsia="Times New Roman" w:hAnsi="Arial" w:cs="Arial"/>
          <w:color w:val="000000"/>
          <w:sz w:val="21"/>
          <w:szCs w:val="21"/>
          <w:lang w:val="en-US" w:eastAsia="it-IT"/>
        </w:rPr>
        <w:t>. Visiting</w:t>
      </w:r>
      <w:r w:rsidRPr="00F01B5D">
        <w:rPr>
          <w:rFonts w:ascii="Courier New" w:eastAsia="Times New Roman" w:hAnsi="Courier New" w:cs="Courier New"/>
          <w:color w:val="000000"/>
          <w:sz w:val="20"/>
          <w:szCs w:val="20"/>
          <w:bdr w:val="none" w:sz="0" w:space="0" w:color="auto" w:frame="1"/>
          <w:lang w:val="en-US" w:eastAsia="it-IT"/>
        </w:rPr>
        <w:t>http://localhost:8761</w:t>
      </w:r>
      <w:r w:rsidRPr="00F01B5D">
        <w:rPr>
          <w:rFonts w:ascii="Arial" w:eastAsia="Times New Roman" w:hAnsi="Arial" w:cs="Arial"/>
          <w:color w:val="000000"/>
          <w:sz w:val="21"/>
          <w:szCs w:val="21"/>
          <w:lang w:val="en-US" w:eastAsia="it-IT"/>
        </w:rPr>
        <w:t> shows the Eureka dashboard. Since we haven't registered any services yet, the list of available instance is empty:</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eastAsia="it-IT"/>
        </w:rPr>
      </w:pPr>
      <w:r>
        <w:rPr>
          <w:rFonts w:ascii="Arial" w:eastAsia="Times New Roman" w:hAnsi="Arial" w:cs="Arial"/>
          <w:noProof/>
          <w:color w:val="000000"/>
          <w:sz w:val="21"/>
          <w:szCs w:val="21"/>
          <w:lang w:eastAsia="it-IT"/>
        </w:rPr>
        <mc:AlternateContent>
          <mc:Choice Requires="wps">
            <w:drawing>
              <wp:inline distT="0" distB="0" distL="0" distR="0">
                <wp:extent cx="307975" cy="307975"/>
                <wp:effectExtent l="0" t="0" r="0" b="0"/>
                <wp:docPr id="2" name="Rettangolo 2" descr="https://cdn.infoq.com/statics_s2_20160712-0252u2/resource/articles/spring-cloud-service-wiring/en/resources/5-eureka-dash-blank.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tangolo 2" o:spid="_x0000_s1026" alt="Descrizione: https://cdn.infoq.com/statics_s2_20160712-0252u2/resource/articles/spring-cloud-service-wiring/en/resources/5-eureka-dash-blank.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" filled="f" stroked="f">
                <o:lock v:ext="edit" aspectratio="t"/>
                <w10:anchorlock/>
              </v:rect>
            </w:pict>
          </mc:Fallback>
        </mc:AlternateConten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b/>
          <w:bCs/>
          <w:color w:val="000000"/>
          <w:sz w:val="15"/>
          <w:szCs w:val="15"/>
          <w:bdr w:val="none" w:sz="0" w:space="0" w:color="auto" w:frame="1"/>
          <w:lang w:val="en-US" w:eastAsia="it-IT"/>
        </w:rPr>
        <w:t>Blank Eureka dashboard</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To register the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xml:space="preserve"> service with Eureka we annotate the application class </w:t>
      </w:r>
      <w:proofErr w:type="spellStart"/>
      <w:r w:rsidRPr="00F01B5D">
        <w:rPr>
          <w:rFonts w:ascii="Arial" w:eastAsia="Times New Roman" w:hAnsi="Arial" w:cs="Arial"/>
          <w:color w:val="000000"/>
          <w:sz w:val="21"/>
          <w:szCs w:val="21"/>
          <w:lang w:val="en-US" w:eastAsia="it-IT"/>
        </w:rPr>
        <w:t>with</w:t>
      </w:r>
      <w:r w:rsidRPr="00F01B5D">
        <w:rPr>
          <w:rFonts w:ascii="Courier New" w:eastAsia="Times New Roman" w:hAnsi="Courier New" w:cs="Courier New"/>
          <w:color w:val="000000"/>
          <w:sz w:val="20"/>
          <w:szCs w:val="20"/>
          <w:bdr w:val="none" w:sz="0" w:space="0" w:color="auto" w:frame="1"/>
          <w:lang w:val="en-US" w:eastAsia="it-IT"/>
        </w:rPr>
        <w:t>@EnableEurekaClient</w:t>
      </w:r>
      <w:proofErr w:type="spellEnd"/>
      <w:r w:rsidRPr="00F01B5D">
        <w:rPr>
          <w:rFonts w:ascii="Arial" w:eastAsia="Times New Roman" w:hAnsi="Arial" w:cs="Arial"/>
          <w:color w:val="000000"/>
          <w:sz w:val="21"/>
          <w:szCs w:val="21"/>
          <w:lang w:val="en-US" w:eastAsia="it-IT"/>
        </w:rPr>
        <w:t xml:space="preserve">. We need to tell the Eureka Client where to find the server and what name to use for the application when registering it with the server. </w:t>
      </w:r>
      <w:proofErr w:type="spellStart"/>
      <w:r w:rsidRPr="00F01B5D">
        <w:rPr>
          <w:rFonts w:ascii="Arial" w:eastAsia="Times New Roman" w:hAnsi="Arial" w:cs="Arial"/>
          <w:color w:val="000000"/>
          <w:sz w:val="21"/>
          <w:szCs w:val="21"/>
          <w:lang w:val="en-US" w:eastAsia="it-IT"/>
        </w:rPr>
        <w:t>In</w:t>
      </w:r>
      <w:r w:rsidRPr="00F01B5D">
        <w:rPr>
          <w:rFonts w:ascii="Courier New" w:eastAsia="Times New Roman" w:hAnsi="Courier New" w:cs="Courier New"/>
          <w:color w:val="000000"/>
          <w:sz w:val="20"/>
          <w:szCs w:val="20"/>
          <w:bdr w:val="none" w:sz="0" w:space="0" w:color="auto" w:frame="1"/>
          <w:lang w:val="en-US" w:eastAsia="it-IT"/>
        </w:rPr>
        <w:t>application.properties</w:t>
      </w:r>
      <w:proofErr w:type="spellEnd"/>
      <w:r w:rsidRPr="00F01B5D">
        <w:rPr>
          <w:rFonts w:ascii="Arial" w:eastAsia="Times New Roman" w:hAnsi="Arial" w:cs="Arial"/>
          <w:color w:val="000000"/>
          <w:sz w:val="21"/>
          <w:szCs w:val="2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spring.application.name=</w:t>
      </w:r>
      <w:proofErr w:type="spellStart"/>
      <w:r w:rsidRPr="00F01B5D">
        <w:rPr>
          <w:rFonts w:ascii="Courier New" w:eastAsia="Times New Roman" w:hAnsi="Courier New" w:cs="Courier New"/>
          <w:color w:val="314E64"/>
          <w:sz w:val="20"/>
          <w:szCs w:val="20"/>
          <w:bdr w:val="none" w:sz="0" w:space="0" w:color="auto" w:frame="1"/>
          <w:lang w:val="en-US" w:eastAsia="it-IT"/>
        </w:rPr>
        <w:t>repmax</w:t>
      </w:r>
      <w:proofErr w:type="spellEnd"/>
      <w:r w:rsidRPr="00F01B5D">
        <w:rPr>
          <w:rFonts w:ascii="Courier New" w:eastAsia="Times New Roman" w:hAnsi="Courier New" w:cs="Courier New"/>
          <w:color w:val="314E64"/>
          <w:sz w:val="20"/>
          <w:szCs w:val="20"/>
          <w:bdr w:val="none" w:sz="0" w:space="0" w:color="auto" w:frame="1"/>
          <w:lang w:val="en-US" w:eastAsia="it-IT"/>
        </w:rPr>
        <w:t>-leaderboard</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eureka.client.serviceUrl.defaultZone=http://localhost:8761/eureka</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eastAsia="it-IT"/>
        </w:rPr>
      </w:pPr>
      <w:r w:rsidRPr="00F01B5D">
        <w:rPr>
          <w:rFonts w:ascii="Arial" w:eastAsia="Times New Roman" w:hAnsi="Arial" w:cs="Arial"/>
          <w:color w:val="000000"/>
          <w:sz w:val="21"/>
          <w:szCs w:val="21"/>
          <w:lang w:val="en-US" w:eastAsia="it-IT"/>
        </w:rPr>
        <w:lastRenderedPageBreak/>
        <w:t>When the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service starts, Spring Boot detects the </w:t>
      </w:r>
      <w:r w:rsidRPr="00F01B5D">
        <w:rPr>
          <w:rFonts w:ascii="Courier New" w:eastAsia="Times New Roman" w:hAnsi="Courier New" w:cs="Courier New"/>
          <w:color w:val="000000"/>
          <w:sz w:val="20"/>
          <w:szCs w:val="20"/>
          <w:bdr w:val="none" w:sz="0" w:space="0" w:color="auto" w:frame="1"/>
          <w:lang w:val="en-US" w:eastAsia="it-IT"/>
        </w:rPr>
        <w:t>@</w:t>
      </w:r>
      <w:proofErr w:type="spellStart"/>
      <w:r w:rsidRPr="00F01B5D">
        <w:rPr>
          <w:rFonts w:ascii="Courier New" w:eastAsia="Times New Roman" w:hAnsi="Courier New" w:cs="Courier New"/>
          <w:color w:val="000000"/>
          <w:sz w:val="20"/>
          <w:szCs w:val="20"/>
          <w:bdr w:val="none" w:sz="0" w:space="0" w:color="auto" w:frame="1"/>
          <w:lang w:val="en-US" w:eastAsia="it-IT"/>
        </w:rPr>
        <w:t>EnableEurekaClient</w:t>
      </w:r>
      <w:r w:rsidRPr="00F01B5D">
        <w:rPr>
          <w:rFonts w:ascii="Arial" w:eastAsia="Times New Roman" w:hAnsi="Arial" w:cs="Arial"/>
          <w:color w:val="000000"/>
          <w:sz w:val="21"/>
          <w:szCs w:val="21"/>
          <w:lang w:val="en-US" w:eastAsia="it-IT"/>
        </w:rPr>
        <w:t>annotation</w:t>
      </w:r>
      <w:proofErr w:type="spellEnd"/>
      <w:r w:rsidRPr="00F01B5D">
        <w:rPr>
          <w:rFonts w:ascii="Arial" w:eastAsia="Times New Roman" w:hAnsi="Arial" w:cs="Arial"/>
          <w:color w:val="000000"/>
          <w:sz w:val="21"/>
          <w:szCs w:val="21"/>
          <w:lang w:val="en-US" w:eastAsia="it-IT"/>
        </w:rPr>
        <w:t xml:space="preserve"> and starts the Eureka Client that, in turn, registers the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xml:space="preserve"> service with the Eureka Server. </w:t>
      </w:r>
      <w:r w:rsidRPr="00F01B5D">
        <w:rPr>
          <w:rFonts w:ascii="Arial" w:eastAsia="Times New Roman" w:hAnsi="Arial" w:cs="Arial"/>
          <w:color w:val="000000"/>
          <w:sz w:val="21"/>
          <w:szCs w:val="21"/>
          <w:lang w:eastAsia="it-IT"/>
        </w:rPr>
        <w:t xml:space="preserve">The Eureka dashboard shows the </w:t>
      </w:r>
      <w:proofErr w:type="spellStart"/>
      <w:r w:rsidRPr="00F01B5D">
        <w:rPr>
          <w:rFonts w:ascii="Arial" w:eastAsia="Times New Roman" w:hAnsi="Arial" w:cs="Arial"/>
          <w:color w:val="000000"/>
          <w:sz w:val="21"/>
          <w:szCs w:val="21"/>
          <w:lang w:eastAsia="it-IT"/>
        </w:rPr>
        <w:t>newly</w:t>
      </w:r>
      <w:proofErr w:type="spellEnd"/>
      <w:r w:rsidRPr="00F01B5D">
        <w:rPr>
          <w:rFonts w:ascii="Arial" w:eastAsia="Times New Roman" w:hAnsi="Arial" w:cs="Arial"/>
          <w:color w:val="000000"/>
          <w:sz w:val="21"/>
          <w:szCs w:val="21"/>
          <w:lang w:eastAsia="it-IT"/>
        </w:rPr>
        <w:t xml:space="preserve"> </w:t>
      </w:r>
      <w:proofErr w:type="spellStart"/>
      <w:r w:rsidRPr="00F01B5D">
        <w:rPr>
          <w:rFonts w:ascii="Arial" w:eastAsia="Times New Roman" w:hAnsi="Arial" w:cs="Arial"/>
          <w:color w:val="000000"/>
          <w:sz w:val="21"/>
          <w:szCs w:val="21"/>
          <w:lang w:eastAsia="it-IT"/>
        </w:rPr>
        <w:t>registered</w:t>
      </w:r>
      <w:proofErr w:type="spellEnd"/>
      <w:r w:rsidRPr="00F01B5D">
        <w:rPr>
          <w:rFonts w:ascii="Arial" w:eastAsia="Times New Roman" w:hAnsi="Arial" w:cs="Arial"/>
          <w:color w:val="000000"/>
          <w:sz w:val="21"/>
          <w:szCs w:val="21"/>
          <w:lang w:eastAsia="it-IT"/>
        </w:rPr>
        <w:t xml:space="preserve"> service:</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eastAsia="it-IT"/>
        </w:rPr>
      </w:pPr>
      <w:r>
        <w:rPr>
          <w:rFonts w:ascii="Arial" w:eastAsia="Times New Roman" w:hAnsi="Arial" w:cs="Arial"/>
          <w:noProof/>
          <w:color w:val="000000"/>
          <w:sz w:val="21"/>
          <w:szCs w:val="21"/>
          <w:lang w:eastAsia="it-IT"/>
        </w:rPr>
        <mc:AlternateContent>
          <mc:Choice Requires="wps">
            <w:drawing>
              <wp:inline distT="0" distB="0" distL="0" distR="0">
                <wp:extent cx="307975" cy="307975"/>
                <wp:effectExtent l="0" t="0" r="0" b="0"/>
                <wp:docPr id="1" name="Rettangolo 1" descr="https://cdn.infoq.com/statics_s2_20160712-0252u2/resource/articles/spring-cloud-service-wiring/en/resources/6-eureka-dash-registered.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7975" cy="307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ttangolo 1" o:spid="_x0000_s1026" alt="Descrizione: https://cdn.infoq.com/statics_s2_20160712-0252u2/resource/articles/spring-cloud-service-wiring/en/resources/6-eureka-dash-registered.jpg" style="width:24.25pt;height:2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" filled="f" stroked="f">
                <o:lock v:ext="edit" aspectratio="t"/>
                <w10:anchorlock/>
              </v:rect>
            </w:pict>
          </mc:Fallback>
        </mc:AlternateConten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b/>
          <w:bCs/>
          <w:color w:val="000000"/>
          <w:sz w:val="15"/>
          <w:szCs w:val="15"/>
          <w:bdr w:val="none" w:sz="0" w:space="0" w:color="auto" w:frame="1"/>
          <w:lang w:val="en-US" w:eastAsia="it-IT"/>
        </w:rPr>
        <w:t>Eureka dashboard after registration</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The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xml:space="preserve"> service is configured as a Eureka client in exactly the same way as </w:t>
      </w:r>
      <w:proofErr w:type="spellStart"/>
      <w:r w:rsidRPr="00F01B5D">
        <w:rPr>
          <w:rFonts w:ascii="Arial" w:eastAsia="Times New Roman" w:hAnsi="Arial" w:cs="Arial"/>
          <w:color w:val="000000"/>
          <w:sz w:val="21"/>
          <w:szCs w:val="21"/>
          <w:lang w:val="en-US" w:eastAsia="it-IT"/>
        </w:rPr>
        <w:t>the</w:t>
      </w:r>
      <w:r w:rsidRPr="00F01B5D">
        <w:rPr>
          <w:rFonts w:ascii="Courier New" w:eastAsia="Times New Roman" w:hAnsi="Courier New" w:cs="Courier New"/>
          <w:color w:val="000000"/>
          <w:sz w:val="20"/>
          <w:szCs w:val="20"/>
          <w:bdr w:val="none" w:sz="0" w:space="0" w:color="auto" w:frame="1"/>
          <w:lang w:val="en-US" w:eastAsia="it-IT"/>
        </w:rPr>
        <w:t>leaderboard</w:t>
      </w:r>
      <w:proofErr w:type="spellEnd"/>
      <w:r w:rsidRPr="00F01B5D">
        <w:rPr>
          <w:rFonts w:ascii="Arial" w:eastAsia="Times New Roman" w:hAnsi="Arial" w:cs="Arial"/>
          <w:color w:val="000000"/>
          <w:sz w:val="21"/>
          <w:szCs w:val="21"/>
          <w:lang w:val="en-US" w:eastAsia="it-IT"/>
        </w:rPr>
        <w:t> service. We add the </w:t>
      </w:r>
      <w:r w:rsidRPr="00F01B5D">
        <w:rPr>
          <w:rFonts w:ascii="Courier New" w:eastAsia="Times New Roman" w:hAnsi="Courier New" w:cs="Courier New"/>
          <w:color w:val="000000"/>
          <w:sz w:val="20"/>
          <w:szCs w:val="20"/>
          <w:bdr w:val="none" w:sz="0" w:space="0" w:color="auto" w:frame="1"/>
          <w:lang w:val="en-US" w:eastAsia="it-IT"/>
        </w:rPr>
        <w:t>@</w:t>
      </w:r>
      <w:proofErr w:type="spellStart"/>
      <w:r w:rsidRPr="00F01B5D">
        <w:rPr>
          <w:rFonts w:ascii="Courier New" w:eastAsia="Times New Roman" w:hAnsi="Courier New" w:cs="Courier New"/>
          <w:color w:val="000000"/>
          <w:sz w:val="20"/>
          <w:szCs w:val="20"/>
          <w:bdr w:val="none" w:sz="0" w:space="0" w:color="auto" w:frame="1"/>
          <w:lang w:val="en-US" w:eastAsia="it-IT"/>
        </w:rPr>
        <w:t>EnableEurekaClient</w:t>
      </w:r>
      <w:proofErr w:type="spellEnd"/>
      <w:r w:rsidRPr="00F01B5D">
        <w:rPr>
          <w:rFonts w:ascii="Arial" w:eastAsia="Times New Roman" w:hAnsi="Arial" w:cs="Arial"/>
          <w:color w:val="000000"/>
          <w:sz w:val="21"/>
          <w:szCs w:val="21"/>
          <w:lang w:val="en-US" w:eastAsia="it-IT"/>
        </w:rPr>
        <w:t> annotation and configure the Eureka Service URL.</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With the Eureka Client enabled in the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xml:space="preserve"> service, Spring Cloud exposes </w:t>
      </w:r>
      <w:proofErr w:type="spellStart"/>
      <w:r w:rsidRPr="00F01B5D">
        <w:rPr>
          <w:rFonts w:ascii="Arial" w:eastAsia="Times New Roman" w:hAnsi="Arial" w:cs="Arial"/>
          <w:color w:val="000000"/>
          <w:sz w:val="21"/>
          <w:szCs w:val="21"/>
          <w:lang w:val="en-US" w:eastAsia="it-IT"/>
        </w:rPr>
        <w:t>a</w:t>
      </w:r>
      <w:r w:rsidRPr="00F01B5D">
        <w:rPr>
          <w:rFonts w:ascii="Courier New" w:eastAsia="Times New Roman" w:hAnsi="Courier New" w:cs="Courier New"/>
          <w:color w:val="000000"/>
          <w:sz w:val="20"/>
          <w:szCs w:val="20"/>
          <w:bdr w:val="none" w:sz="0" w:space="0" w:color="auto" w:frame="1"/>
          <w:lang w:val="en-US" w:eastAsia="it-IT"/>
        </w:rPr>
        <w:t>DiscoveryClient</w:t>
      </w:r>
      <w:proofErr w:type="spellEnd"/>
      <w:r w:rsidRPr="00F01B5D">
        <w:rPr>
          <w:rFonts w:ascii="Arial" w:eastAsia="Times New Roman" w:hAnsi="Arial" w:cs="Arial"/>
          <w:color w:val="000000"/>
          <w:sz w:val="21"/>
          <w:szCs w:val="21"/>
          <w:lang w:val="en-US" w:eastAsia="it-IT"/>
        </w:rPr>
        <w:t> bean that allows us to lookup service instances:</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@Component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public class </w:t>
      </w:r>
      <w:proofErr w:type="spellStart"/>
      <w:r w:rsidRPr="00F01B5D">
        <w:rPr>
          <w:rFonts w:ascii="Courier New" w:eastAsia="Times New Roman" w:hAnsi="Courier New" w:cs="Courier New"/>
          <w:color w:val="314E64"/>
          <w:sz w:val="20"/>
          <w:szCs w:val="20"/>
          <w:bdr w:val="none" w:sz="0" w:space="0" w:color="auto" w:frame="1"/>
          <w:lang w:val="en-US" w:eastAsia="it-IT"/>
        </w:rPr>
        <w:t>DiscoveryLeaderBoardApi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extends </w:t>
      </w:r>
      <w:proofErr w:type="spellStart"/>
      <w:r w:rsidRPr="00F01B5D">
        <w:rPr>
          <w:rFonts w:ascii="Courier New" w:eastAsia="Times New Roman" w:hAnsi="Courier New" w:cs="Courier New"/>
          <w:color w:val="314E64"/>
          <w:sz w:val="20"/>
          <w:szCs w:val="20"/>
          <w:bdr w:val="none" w:sz="0" w:space="0" w:color="auto" w:frame="1"/>
          <w:lang w:val="en-US" w:eastAsia="it-IT"/>
        </w:rPr>
        <w:t>AbstractLeaderBoardApi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public </w:t>
      </w:r>
      <w:proofErr w:type="spellStart"/>
      <w:r w:rsidRPr="00F01B5D">
        <w:rPr>
          <w:rFonts w:ascii="Courier New" w:eastAsia="Times New Roman" w:hAnsi="Courier New" w:cs="Courier New"/>
          <w:color w:val="314E64"/>
          <w:sz w:val="20"/>
          <w:szCs w:val="20"/>
          <w:bdr w:val="none" w:sz="0" w:space="0" w:color="auto" w:frame="1"/>
          <w:lang w:val="en-US" w:eastAsia="it-IT"/>
        </w:rPr>
        <w:t>DiscoveryLeaderBoardApi</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DiscoveryClient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discoveryClient</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this.discoveryClient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 </w:t>
      </w:r>
      <w:proofErr w:type="spellStart"/>
      <w:r w:rsidRPr="00F01B5D">
        <w:rPr>
          <w:rFonts w:ascii="Courier New" w:eastAsia="Times New Roman" w:hAnsi="Courier New" w:cs="Courier New"/>
          <w:color w:val="314E64"/>
          <w:sz w:val="20"/>
          <w:szCs w:val="20"/>
          <w:bdr w:val="none" w:sz="0" w:space="0" w:color="auto" w:frame="1"/>
          <w:lang w:val="en-US" w:eastAsia="it-IT"/>
        </w:rPr>
        <w:t>discoveryClient</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private final </w:t>
      </w:r>
      <w:proofErr w:type="spellStart"/>
      <w:r w:rsidRPr="00F01B5D">
        <w:rPr>
          <w:rFonts w:ascii="Courier New" w:eastAsia="Times New Roman" w:hAnsi="Courier New" w:cs="Courier New"/>
          <w:color w:val="314E64"/>
          <w:sz w:val="20"/>
          <w:szCs w:val="20"/>
          <w:bdr w:val="none" w:sz="0" w:space="0" w:color="auto" w:frame="1"/>
          <w:lang w:val="en-US" w:eastAsia="it-IT"/>
        </w:rPr>
        <w:t>DiscoveryClient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discoveryClient</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@Override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protected String </w:t>
      </w:r>
      <w:proofErr w:type="spellStart"/>
      <w:r w:rsidRPr="00F01B5D">
        <w:rPr>
          <w:rFonts w:ascii="Courier New" w:eastAsia="Times New Roman" w:hAnsi="Courier New" w:cs="Courier New"/>
          <w:color w:val="314E64"/>
          <w:sz w:val="20"/>
          <w:szCs w:val="20"/>
          <w:bdr w:val="none" w:sz="0" w:space="0" w:color="auto" w:frame="1"/>
          <w:lang w:val="en-US" w:eastAsia="it-IT"/>
        </w:rPr>
        <w:t>getLeaderBoardAddress</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List&lt;</w:t>
      </w:r>
      <w:proofErr w:type="spellStart"/>
      <w:r w:rsidRPr="00F01B5D">
        <w:rPr>
          <w:rFonts w:ascii="Courier New" w:eastAsia="Times New Roman" w:hAnsi="Courier New" w:cs="Courier New"/>
          <w:color w:val="314E64"/>
          <w:sz w:val="20"/>
          <w:szCs w:val="20"/>
          <w:bdr w:val="none" w:sz="0" w:space="0" w:color="auto" w:frame="1"/>
          <w:lang w:val="en-US" w:eastAsia="it-IT"/>
        </w:rPr>
        <w:t>ServiceInstance</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&gt; instances = </w:t>
      </w:r>
      <w:proofErr w:type="spellStart"/>
      <w:r w:rsidRPr="00F01B5D">
        <w:rPr>
          <w:rFonts w:ascii="Courier New" w:eastAsia="Times New Roman" w:hAnsi="Courier New" w:cs="Courier New"/>
          <w:color w:val="314E64"/>
          <w:sz w:val="20"/>
          <w:szCs w:val="20"/>
          <w:bdr w:val="none" w:sz="0" w:space="0" w:color="auto" w:frame="1"/>
          <w:lang w:val="en-US" w:eastAsia="it-IT"/>
        </w:rPr>
        <w:t>this.discoveryClient.getInstances</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repmax</w:t>
      </w:r>
      <w:proofErr w:type="spellEnd"/>
      <w:r w:rsidRPr="00F01B5D">
        <w:rPr>
          <w:rFonts w:ascii="Courier New" w:eastAsia="Times New Roman" w:hAnsi="Courier New" w:cs="Courier New"/>
          <w:color w:val="314E64"/>
          <w:sz w:val="20"/>
          <w:szCs w:val="20"/>
          <w:bdr w:val="none" w:sz="0" w:space="0" w:color="auto" w:frame="1"/>
          <w:lang w:val="en-US" w:eastAsia="it-IT"/>
        </w:rPr>
        <w:t>-leaderboard");</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if(instances != null &amp;&amp; !</w:t>
      </w:r>
      <w:proofErr w:type="spellStart"/>
      <w:r w:rsidRPr="00F01B5D">
        <w:rPr>
          <w:rFonts w:ascii="Courier New" w:eastAsia="Times New Roman" w:hAnsi="Courier New" w:cs="Courier New"/>
          <w:color w:val="314E64"/>
          <w:sz w:val="20"/>
          <w:szCs w:val="20"/>
          <w:bdr w:val="none" w:sz="0" w:space="0" w:color="auto" w:frame="1"/>
          <w:lang w:val="en-US" w:eastAsia="it-IT"/>
        </w:rPr>
        <w:t>instances.isEmpty</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ServiceInstance</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serviceInstance</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 </w:t>
      </w:r>
      <w:proofErr w:type="spellStart"/>
      <w:r w:rsidRPr="00F01B5D">
        <w:rPr>
          <w:rFonts w:ascii="Courier New" w:eastAsia="Times New Roman" w:hAnsi="Courier New" w:cs="Courier New"/>
          <w:color w:val="314E64"/>
          <w:sz w:val="20"/>
          <w:szCs w:val="20"/>
          <w:bdr w:val="none" w:sz="0" w:space="0" w:color="auto" w:frame="1"/>
          <w:lang w:val="en-US" w:eastAsia="it-IT"/>
        </w:rPr>
        <w:t>instances.get</w:t>
      </w:r>
      <w:proofErr w:type="spellEnd"/>
      <w:r w:rsidRPr="00F01B5D">
        <w:rPr>
          <w:rFonts w:ascii="Courier New" w:eastAsia="Times New Roman" w:hAnsi="Courier New" w:cs="Courier New"/>
          <w:color w:val="314E64"/>
          <w:sz w:val="20"/>
          <w:szCs w:val="20"/>
          <w:bdr w:val="none" w:sz="0" w:space="0" w:color="auto" w:frame="1"/>
          <w:lang w:val="en-US" w:eastAsia="it-IT"/>
        </w:rPr>
        <w:t>(0);</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return </w:t>
      </w:r>
      <w:proofErr w:type="spellStart"/>
      <w:r w:rsidRPr="00F01B5D">
        <w:rPr>
          <w:rFonts w:ascii="Courier New" w:eastAsia="Times New Roman" w:hAnsi="Courier New" w:cs="Courier New"/>
          <w:color w:val="314E64"/>
          <w:sz w:val="20"/>
          <w:szCs w:val="20"/>
          <w:bdr w:val="none" w:sz="0" w:space="0" w:color="auto" w:frame="1"/>
          <w:lang w:val="en-US" w:eastAsia="it-IT"/>
        </w:rPr>
        <w:t>String.format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("http://%s:%d", </w:t>
      </w:r>
      <w:proofErr w:type="spellStart"/>
      <w:r w:rsidRPr="00F01B5D">
        <w:rPr>
          <w:rFonts w:ascii="Courier New" w:eastAsia="Times New Roman" w:hAnsi="Courier New" w:cs="Courier New"/>
          <w:color w:val="314E64"/>
          <w:sz w:val="20"/>
          <w:szCs w:val="20"/>
          <w:bdr w:val="none" w:sz="0" w:space="0" w:color="auto" w:frame="1"/>
          <w:lang w:val="en-US" w:eastAsia="it-IT"/>
        </w:rPr>
        <w:t>serviceInstance.getHost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serviceInstance.getPort</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throw new </w:t>
      </w:r>
      <w:proofErr w:type="spellStart"/>
      <w:r w:rsidRPr="00F01B5D">
        <w:rPr>
          <w:rFonts w:ascii="Courier New" w:eastAsia="Times New Roman" w:hAnsi="Courier New" w:cs="Courier New"/>
          <w:color w:val="314E64"/>
          <w:sz w:val="20"/>
          <w:szCs w:val="20"/>
          <w:bdr w:val="none" w:sz="0" w:space="0" w:color="auto" w:frame="1"/>
          <w:lang w:val="en-US" w:eastAsia="it-IT"/>
        </w:rPr>
        <w:t>IllegalStateException</w:t>
      </w:r>
      <w:proofErr w:type="spellEnd"/>
      <w:r w:rsidRPr="00F01B5D">
        <w:rPr>
          <w:rFonts w:ascii="Courier New" w:eastAsia="Times New Roman" w:hAnsi="Courier New" w:cs="Courier New"/>
          <w:color w:val="314E64"/>
          <w:sz w:val="20"/>
          <w:szCs w:val="20"/>
          <w:bdr w:val="none" w:sz="0" w:space="0" w:color="auto" w:frame="1"/>
          <w:lang w:val="en-US" w:eastAsia="it-IT"/>
        </w:rPr>
        <w:t>("Unable to locate a leaderboard service");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We call </w:t>
      </w:r>
      <w:proofErr w:type="spellStart"/>
      <w:r w:rsidRPr="00F01B5D">
        <w:rPr>
          <w:rFonts w:ascii="Courier New" w:eastAsia="Times New Roman" w:hAnsi="Courier New" w:cs="Courier New"/>
          <w:color w:val="000000"/>
          <w:sz w:val="20"/>
          <w:szCs w:val="20"/>
          <w:bdr w:val="none" w:sz="0" w:space="0" w:color="auto" w:frame="1"/>
          <w:lang w:val="en-US" w:eastAsia="it-IT"/>
        </w:rPr>
        <w:t>DiscoveryClient.getInstances</w:t>
      </w:r>
      <w:proofErr w:type="spellEnd"/>
      <w:r w:rsidRPr="00F01B5D">
        <w:rPr>
          <w:rFonts w:ascii="Arial" w:eastAsia="Times New Roman" w:hAnsi="Arial" w:cs="Arial"/>
          <w:color w:val="000000"/>
          <w:sz w:val="21"/>
          <w:szCs w:val="21"/>
          <w:lang w:val="en-US" w:eastAsia="it-IT"/>
        </w:rPr>
        <w:t> to obtain a list of </w:t>
      </w:r>
      <w:proofErr w:type="spellStart"/>
      <w:r w:rsidRPr="00F01B5D">
        <w:rPr>
          <w:rFonts w:ascii="Courier New" w:eastAsia="Times New Roman" w:hAnsi="Courier New" w:cs="Courier New"/>
          <w:color w:val="000000"/>
          <w:sz w:val="20"/>
          <w:szCs w:val="20"/>
          <w:bdr w:val="none" w:sz="0" w:space="0" w:color="auto" w:frame="1"/>
          <w:lang w:val="en-US" w:eastAsia="it-IT"/>
        </w:rPr>
        <w:t>ServiceInstances</w:t>
      </w:r>
      <w:proofErr w:type="spellEnd"/>
      <w:r w:rsidRPr="00F01B5D">
        <w:rPr>
          <w:rFonts w:ascii="Arial" w:eastAsia="Times New Roman" w:hAnsi="Arial" w:cs="Arial"/>
          <w:color w:val="000000"/>
          <w:sz w:val="21"/>
          <w:szCs w:val="21"/>
          <w:lang w:val="en-US" w:eastAsia="it-IT"/>
        </w:rPr>
        <w:t>, each one corresponding to an instance of the </w:t>
      </w:r>
      <w:r w:rsidRPr="00F01B5D">
        <w:rPr>
          <w:rFonts w:ascii="Courier New" w:eastAsia="Times New Roman" w:hAnsi="Courier New" w:cs="Courier New"/>
          <w:color w:val="000000"/>
          <w:sz w:val="20"/>
          <w:szCs w:val="20"/>
          <w:bdr w:val="none" w:sz="0" w:space="0" w:color="auto" w:frame="1"/>
          <w:lang w:val="en-US" w:eastAsia="it-IT"/>
        </w:rPr>
        <w:t>leaderboard</w:t>
      </w:r>
      <w:r w:rsidRPr="00F01B5D">
        <w:rPr>
          <w:rFonts w:ascii="Arial" w:eastAsia="Times New Roman" w:hAnsi="Arial" w:cs="Arial"/>
          <w:color w:val="000000"/>
          <w:sz w:val="21"/>
          <w:szCs w:val="21"/>
          <w:lang w:val="en-US" w:eastAsia="it-IT"/>
        </w:rPr>
        <w:t> service that is registered with the Eureka Server. For simplicity, we pick the first one in the list and use that for our remote call.</w:t>
      </w:r>
    </w:p>
    <w:p w:rsidR="00F01B5D" w:rsidRPr="00F01B5D" w:rsidRDefault="00F01B5D" w:rsidP="00F01B5D">
      <w:pPr>
        <w:shd w:val="clear" w:color="auto" w:fill="FFFFFF"/>
        <w:spacing w:after="150" w:line="360" w:lineRule="atLeast"/>
        <w:outlineLvl w:val="1"/>
        <w:rPr>
          <w:rFonts w:ascii="Georgia" w:eastAsia="Times New Roman" w:hAnsi="Georgia" w:cs="Arial"/>
          <w:color w:val="222222"/>
          <w:sz w:val="30"/>
          <w:szCs w:val="30"/>
          <w:lang w:val="en-US" w:eastAsia="it-IT"/>
        </w:rPr>
      </w:pPr>
      <w:r w:rsidRPr="00F01B5D">
        <w:rPr>
          <w:rFonts w:ascii="Georgia" w:eastAsia="Times New Roman" w:hAnsi="Georgia" w:cs="Arial"/>
          <w:color w:val="222222"/>
          <w:sz w:val="30"/>
          <w:szCs w:val="30"/>
          <w:lang w:val="en-US" w:eastAsia="it-IT"/>
        </w:rPr>
        <w:t>Load Balancing on the Client</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With Eureka in place, services now discover each other dynamically and communicate directly with each other, avoiding the overhead and possible point-of-failure that a </w:t>
      </w:r>
      <w:proofErr w:type="spellStart"/>
      <w:r w:rsidRPr="00F01B5D">
        <w:rPr>
          <w:rFonts w:ascii="Arial" w:eastAsia="Times New Roman" w:hAnsi="Arial" w:cs="Arial"/>
          <w:color w:val="000000"/>
          <w:sz w:val="21"/>
          <w:szCs w:val="21"/>
          <w:lang w:val="en-US" w:eastAsia="it-IT"/>
        </w:rPr>
        <w:t>proxying</w:t>
      </w:r>
      <w:proofErr w:type="spellEnd"/>
      <w:r w:rsidRPr="00F01B5D">
        <w:rPr>
          <w:rFonts w:ascii="Arial" w:eastAsia="Times New Roman" w:hAnsi="Arial" w:cs="Arial"/>
          <w:color w:val="000000"/>
          <w:sz w:val="21"/>
          <w:szCs w:val="21"/>
          <w:lang w:val="en-US" w:eastAsia="it-IT"/>
        </w:rPr>
        <w:t xml:space="preserve"> load balancer introduces. The trade-off, of course, is that we've pushed the complexity of load balancing into our code.</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You'll notice that our </w:t>
      </w:r>
      <w:proofErr w:type="spellStart"/>
      <w:r w:rsidRPr="00F01B5D">
        <w:rPr>
          <w:rFonts w:ascii="Courier New" w:eastAsia="Times New Roman" w:hAnsi="Courier New" w:cs="Courier New"/>
          <w:color w:val="000000"/>
          <w:sz w:val="20"/>
          <w:szCs w:val="20"/>
          <w:bdr w:val="none" w:sz="0" w:space="0" w:color="auto" w:frame="1"/>
          <w:lang w:val="en-US" w:eastAsia="it-IT"/>
        </w:rPr>
        <w:t>DiscoveryLeaderBoardApi.getLeaderBoardAddress</w:t>
      </w:r>
      <w:proofErr w:type="spellEnd"/>
      <w:r w:rsidRPr="00F01B5D">
        <w:rPr>
          <w:rFonts w:ascii="Arial" w:eastAsia="Times New Roman" w:hAnsi="Arial" w:cs="Arial"/>
          <w:color w:val="000000"/>
          <w:sz w:val="21"/>
          <w:szCs w:val="21"/>
          <w:lang w:val="en-US" w:eastAsia="it-IT"/>
        </w:rPr>
        <w:t> method naively selects the first </w:t>
      </w:r>
      <w:proofErr w:type="spellStart"/>
      <w:r w:rsidRPr="00F01B5D">
        <w:rPr>
          <w:rFonts w:ascii="Courier New" w:eastAsia="Times New Roman" w:hAnsi="Courier New" w:cs="Courier New"/>
          <w:color w:val="000000"/>
          <w:sz w:val="20"/>
          <w:szCs w:val="20"/>
          <w:bdr w:val="none" w:sz="0" w:space="0" w:color="auto" w:frame="1"/>
          <w:lang w:val="en-US" w:eastAsia="it-IT"/>
        </w:rPr>
        <w:t>ServiceInstance</w:t>
      </w:r>
      <w:proofErr w:type="spellEnd"/>
      <w:r w:rsidRPr="00F01B5D">
        <w:rPr>
          <w:rFonts w:ascii="Arial" w:eastAsia="Times New Roman" w:hAnsi="Arial" w:cs="Arial"/>
          <w:color w:val="000000"/>
          <w:sz w:val="21"/>
          <w:szCs w:val="21"/>
          <w:lang w:val="en-US" w:eastAsia="it-IT"/>
        </w:rPr>
        <w:t xml:space="preserve"> it finds for every remote call. This is hardly balancing the load across the </w:t>
      </w:r>
      <w:r w:rsidRPr="00F01B5D">
        <w:rPr>
          <w:rFonts w:ascii="Arial" w:eastAsia="Times New Roman" w:hAnsi="Arial" w:cs="Arial"/>
          <w:color w:val="000000"/>
          <w:sz w:val="21"/>
          <w:szCs w:val="21"/>
          <w:lang w:val="en-US" w:eastAsia="it-IT"/>
        </w:rPr>
        <w:lastRenderedPageBreak/>
        <w:t>available instances. Thankfully, there's another Netflix Cloud component available that can handle this client-side load balancing for us: </w:t>
      </w:r>
      <w:hyperlink r:id="rId26" w:history="1">
        <w:r w:rsidRPr="00F01B5D">
          <w:rPr>
            <w:rFonts w:ascii="Arial" w:eastAsia="Times New Roman" w:hAnsi="Arial" w:cs="Arial"/>
            <w:color w:val="286AB2"/>
            <w:sz w:val="21"/>
            <w:szCs w:val="21"/>
            <w:u w:val="single"/>
            <w:bdr w:val="none" w:sz="0" w:space="0" w:color="auto" w:frame="1"/>
            <w:lang w:val="en-US" w:eastAsia="it-IT"/>
          </w:rPr>
          <w:t>Ribbon</w:t>
        </w:r>
      </w:hyperlink>
      <w:r w:rsidRPr="00F01B5D">
        <w:rPr>
          <w:rFonts w:ascii="Arial" w:eastAsia="Times New Roman" w:hAnsi="Arial" w:cs="Arial"/>
          <w:color w:val="000000"/>
          <w:sz w:val="21"/>
          <w:szCs w:val="21"/>
          <w:lang w:val="en-US" w:eastAsia="it-IT"/>
        </w:rPr>
        <w: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Using Ribbon with Spring Cloud and our existing Eureka setup is trivial. We simply add a dependency on </w:t>
      </w:r>
      <w:r w:rsidRPr="00F01B5D">
        <w:rPr>
          <w:rFonts w:ascii="Courier New" w:eastAsia="Times New Roman" w:hAnsi="Courier New" w:cs="Courier New"/>
          <w:color w:val="000000"/>
          <w:sz w:val="20"/>
          <w:szCs w:val="20"/>
          <w:bdr w:val="none" w:sz="0" w:space="0" w:color="auto" w:frame="1"/>
          <w:lang w:val="en-US" w:eastAsia="it-IT"/>
        </w:rPr>
        <w:t>spring-cloud-starter-ribbon</w:t>
      </w:r>
      <w:r w:rsidRPr="00F01B5D">
        <w:rPr>
          <w:rFonts w:ascii="Arial" w:eastAsia="Times New Roman" w:hAnsi="Arial" w:cs="Arial"/>
          <w:color w:val="000000"/>
          <w:sz w:val="21"/>
          <w:szCs w:val="21"/>
          <w:lang w:val="en-US" w:eastAsia="it-IT"/>
        </w:rPr>
        <w:t> in the </w:t>
      </w:r>
      <w:r w:rsidRPr="00F01B5D">
        <w:rPr>
          <w:rFonts w:ascii="Courier New" w:eastAsia="Times New Roman" w:hAnsi="Courier New" w:cs="Courier New"/>
          <w:color w:val="000000"/>
          <w:sz w:val="20"/>
          <w:szCs w:val="20"/>
          <w:bdr w:val="none" w:sz="0" w:space="0" w:color="auto" w:frame="1"/>
          <w:lang w:val="en-US" w:eastAsia="it-IT"/>
        </w:rPr>
        <w:t>logbook</w:t>
      </w:r>
      <w:r w:rsidRPr="00F01B5D">
        <w:rPr>
          <w:rFonts w:ascii="Arial" w:eastAsia="Times New Roman" w:hAnsi="Arial" w:cs="Arial"/>
          <w:color w:val="000000"/>
          <w:sz w:val="21"/>
          <w:szCs w:val="21"/>
          <w:lang w:val="en-US" w:eastAsia="it-IT"/>
        </w:rPr>
        <w:t> service and switch from using the </w:t>
      </w:r>
      <w:proofErr w:type="spellStart"/>
      <w:r w:rsidRPr="00F01B5D">
        <w:rPr>
          <w:rFonts w:ascii="Courier New" w:eastAsia="Times New Roman" w:hAnsi="Courier New" w:cs="Courier New"/>
          <w:color w:val="000000"/>
          <w:sz w:val="20"/>
          <w:szCs w:val="20"/>
          <w:bdr w:val="none" w:sz="0" w:space="0" w:color="auto" w:frame="1"/>
          <w:lang w:val="en-US" w:eastAsia="it-IT"/>
        </w:rPr>
        <w:t>DiscoveryClient</w:t>
      </w:r>
      <w:proofErr w:type="spellEnd"/>
      <w:r w:rsidRPr="00F01B5D">
        <w:rPr>
          <w:rFonts w:ascii="Arial" w:eastAsia="Times New Roman" w:hAnsi="Arial" w:cs="Arial"/>
          <w:color w:val="000000"/>
          <w:sz w:val="21"/>
          <w:szCs w:val="21"/>
          <w:lang w:val="en-US" w:eastAsia="it-IT"/>
        </w:rPr>
        <w:t> to the </w:t>
      </w:r>
      <w:proofErr w:type="spellStart"/>
      <w:r w:rsidRPr="00F01B5D">
        <w:rPr>
          <w:rFonts w:ascii="Courier New" w:eastAsia="Times New Roman" w:hAnsi="Courier New" w:cs="Courier New"/>
          <w:color w:val="000000"/>
          <w:sz w:val="20"/>
          <w:szCs w:val="20"/>
          <w:bdr w:val="none" w:sz="0" w:space="0" w:color="auto" w:frame="1"/>
          <w:lang w:val="en-US" w:eastAsia="it-IT"/>
        </w:rPr>
        <w:t>LoadBalancerClient</w:t>
      </w:r>
      <w:proofErr w:type="spellEnd"/>
      <w:r w:rsidRPr="00F01B5D">
        <w:rPr>
          <w:rFonts w:ascii="Arial" w:eastAsia="Times New Roman" w:hAnsi="Arial" w:cs="Arial"/>
          <w:color w:val="000000"/>
          <w:sz w:val="21"/>
          <w:szCs w:val="2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public class </w:t>
      </w:r>
      <w:proofErr w:type="spellStart"/>
      <w:r w:rsidRPr="00F01B5D">
        <w:rPr>
          <w:rFonts w:ascii="Courier New" w:eastAsia="Times New Roman" w:hAnsi="Courier New" w:cs="Courier New"/>
          <w:color w:val="314E64"/>
          <w:sz w:val="20"/>
          <w:szCs w:val="20"/>
          <w:bdr w:val="none" w:sz="0" w:space="0" w:color="auto" w:frame="1"/>
          <w:lang w:val="en-US" w:eastAsia="it-IT"/>
        </w:rPr>
        <w:t>RibbonLeaderBoardApi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extends </w:t>
      </w:r>
      <w:proofErr w:type="spellStart"/>
      <w:r w:rsidRPr="00F01B5D">
        <w:rPr>
          <w:rFonts w:ascii="Courier New" w:eastAsia="Times New Roman" w:hAnsi="Courier New" w:cs="Courier New"/>
          <w:color w:val="314E64"/>
          <w:sz w:val="20"/>
          <w:szCs w:val="20"/>
          <w:bdr w:val="none" w:sz="0" w:space="0" w:color="auto" w:frame="1"/>
          <w:lang w:val="en-US" w:eastAsia="it-IT"/>
        </w:rPr>
        <w:t>AbstractLeaderBoardApi</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private final </w:t>
      </w:r>
      <w:proofErr w:type="spellStart"/>
      <w:r w:rsidRPr="00F01B5D">
        <w:rPr>
          <w:rFonts w:ascii="Courier New" w:eastAsia="Times New Roman" w:hAnsi="Courier New" w:cs="Courier New"/>
          <w:color w:val="314E64"/>
          <w:sz w:val="20"/>
          <w:szCs w:val="20"/>
          <w:bdr w:val="none" w:sz="0" w:space="0" w:color="auto" w:frame="1"/>
          <w:lang w:val="en-US" w:eastAsia="it-IT"/>
        </w:rPr>
        <w:t>LoadBalancerClient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loadBalancerClient</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Autowired</w:t>
      </w:r>
      <w:proofErr w:type="spellEnd"/>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public </w:t>
      </w:r>
      <w:proofErr w:type="spellStart"/>
      <w:r w:rsidRPr="00F01B5D">
        <w:rPr>
          <w:rFonts w:ascii="Courier New" w:eastAsia="Times New Roman" w:hAnsi="Courier New" w:cs="Courier New"/>
          <w:color w:val="314E64"/>
          <w:sz w:val="20"/>
          <w:szCs w:val="20"/>
          <w:bdr w:val="none" w:sz="0" w:space="0" w:color="auto" w:frame="1"/>
          <w:lang w:val="en-US" w:eastAsia="it-IT"/>
        </w:rPr>
        <w:t>RibbonLeaderBoardApi</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LoadBalancerClient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loadBalancerClient</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this.loadBalancerClient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 </w:t>
      </w:r>
      <w:proofErr w:type="spellStart"/>
      <w:r w:rsidRPr="00F01B5D">
        <w:rPr>
          <w:rFonts w:ascii="Courier New" w:eastAsia="Times New Roman" w:hAnsi="Courier New" w:cs="Courier New"/>
          <w:color w:val="314E64"/>
          <w:sz w:val="20"/>
          <w:szCs w:val="20"/>
          <w:bdr w:val="none" w:sz="0" w:space="0" w:color="auto" w:frame="1"/>
          <w:lang w:val="en-US" w:eastAsia="it-IT"/>
        </w:rPr>
        <w:t>loadBalancerClient</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@Override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protected String </w:t>
      </w:r>
      <w:proofErr w:type="spellStart"/>
      <w:r w:rsidRPr="00F01B5D">
        <w:rPr>
          <w:rFonts w:ascii="Courier New" w:eastAsia="Times New Roman" w:hAnsi="Courier New" w:cs="Courier New"/>
          <w:color w:val="314E64"/>
          <w:sz w:val="20"/>
          <w:szCs w:val="20"/>
          <w:bdr w:val="none" w:sz="0" w:space="0" w:color="auto" w:frame="1"/>
          <w:lang w:val="en-US" w:eastAsia="it-IT"/>
        </w:rPr>
        <w:t>getLeaderBoardAddress</w:t>
      </w:r>
      <w:proofErr w:type="spellEnd"/>
      <w:r w:rsidRPr="00F01B5D">
        <w:rPr>
          <w:rFonts w:ascii="Courier New" w:eastAsia="Times New Roman" w:hAnsi="Courier New" w:cs="Courier New"/>
          <w:color w:val="314E64"/>
          <w:sz w:val="20"/>
          <w:szCs w:val="20"/>
          <w:bdr w:val="none" w:sz="0" w:space="0" w:color="auto" w:frame="1"/>
          <w:lang w:val="en-US" w:eastAsia="it-IT"/>
        </w:rPr>
        <w:t>()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ServiceInstance</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serviceInstance</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 </w:t>
      </w:r>
      <w:proofErr w:type="spellStart"/>
      <w:r w:rsidRPr="00F01B5D">
        <w:rPr>
          <w:rFonts w:ascii="Courier New" w:eastAsia="Times New Roman" w:hAnsi="Courier New" w:cs="Courier New"/>
          <w:color w:val="314E64"/>
          <w:sz w:val="20"/>
          <w:szCs w:val="20"/>
          <w:bdr w:val="none" w:sz="0" w:space="0" w:color="auto" w:frame="1"/>
          <w:lang w:val="en-US" w:eastAsia="it-IT"/>
        </w:rPr>
        <w:t>this.loadBalancerClient.choose</w:t>
      </w:r>
      <w:proofErr w:type="spellEnd"/>
      <w:r w:rsidRPr="00F01B5D">
        <w:rPr>
          <w:rFonts w:ascii="Courier New" w:eastAsia="Times New Roman" w:hAnsi="Courier New" w:cs="Courier New"/>
          <w:color w:val="314E64"/>
          <w:sz w:val="20"/>
          <w:szCs w:val="20"/>
          <w:bdr w:val="none" w:sz="0" w:space="0" w:color="auto" w:frame="1"/>
          <w:lang w:val="en-US" w:eastAsia="it-IT"/>
        </w:rPr>
        <w:t>("</w:t>
      </w:r>
      <w:proofErr w:type="spellStart"/>
      <w:r w:rsidRPr="00F01B5D">
        <w:rPr>
          <w:rFonts w:ascii="Courier New" w:eastAsia="Times New Roman" w:hAnsi="Courier New" w:cs="Courier New"/>
          <w:color w:val="314E64"/>
          <w:sz w:val="20"/>
          <w:szCs w:val="20"/>
          <w:bdr w:val="none" w:sz="0" w:space="0" w:color="auto" w:frame="1"/>
          <w:lang w:val="en-US" w:eastAsia="it-IT"/>
        </w:rPr>
        <w:t>repmax</w:t>
      </w:r>
      <w:proofErr w:type="spellEnd"/>
      <w:r w:rsidRPr="00F01B5D">
        <w:rPr>
          <w:rFonts w:ascii="Courier New" w:eastAsia="Times New Roman" w:hAnsi="Courier New" w:cs="Courier New"/>
          <w:color w:val="314E64"/>
          <w:sz w:val="20"/>
          <w:szCs w:val="20"/>
          <w:bdr w:val="none" w:sz="0" w:space="0" w:color="auto" w:frame="1"/>
          <w:lang w:val="en-US" w:eastAsia="it-IT"/>
        </w:rPr>
        <w:t>-leaderboard");</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if (</w:t>
      </w:r>
      <w:proofErr w:type="spellStart"/>
      <w:r w:rsidRPr="00F01B5D">
        <w:rPr>
          <w:rFonts w:ascii="Courier New" w:eastAsia="Times New Roman" w:hAnsi="Courier New" w:cs="Courier New"/>
          <w:color w:val="314E64"/>
          <w:sz w:val="20"/>
          <w:szCs w:val="20"/>
          <w:bdr w:val="none" w:sz="0" w:space="0" w:color="auto" w:frame="1"/>
          <w:lang w:val="en-US" w:eastAsia="it-IT"/>
        </w:rPr>
        <w:t>serviceInstance</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 null)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return </w:t>
      </w:r>
      <w:proofErr w:type="spellStart"/>
      <w:r w:rsidRPr="00F01B5D">
        <w:rPr>
          <w:rFonts w:ascii="Courier New" w:eastAsia="Times New Roman" w:hAnsi="Courier New" w:cs="Courier New"/>
          <w:color w:val="314E64"/>
          <w:sz w:val="20"/>
          <w:szCs w:val="20"/>
          <w:bdr w:val="none" w:sz="0" w:space="0" w:color="auto" w:frame="1"/>
          <w:lang w:val="en-US" w:eastAsia="it-IT"/>
        </w:rPr>
        <w:t>String.format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("http://%s:%d", </w:t>
      </w:r>
      <w:proofErr w:type="spellStart"/>
      <w:r w:rsidRPr="00F01B5D">
        <w:rPr>
          <w:rFonts w:ascii="Courier New" w:eastAsia="Times New Roman" w:hAnsi="Courier New" w:cs="Courier New"/>
          <w:color w:val="314E64"/>
          <w:sz w:val="20"/>
          <w:szCs w:val="20"/>
          <w:bdr w:val="none" w:sz="0" w:space="0" w:color="auto" w:frame="1"/>
          <w:lang w:val="en-US" w:eastAsia="it-IT"/>
        </w:rPr>
        <w:t>serviceInstance.getHost</w:t>
      </w:r>
      <w:proofErr w:type="spellEnd"/>
      <w:r w:rsidRPr="00F01B5D">
        <w:rPr>
          <w:rFonts w:ascii="Courier New" w:eastAsia="Times New Roman" w:hAnsi="Courier New" w:cs="Courier New"/>
          <w:color w:val="314E64"/>
          <w:sz w:val="20"/>
          <w:szCs w:val="20"/>
          <w:bdr w:val="none" w:sz="0" w:space="0" w:color="auto" w:frame="1"/>
          <w:lang w:val="en-US" w:eastAsia="it-IT"/>
        </w:rPr>
        <w:t xml:space="preserve">(), </w:t>
      </w:r>
      <w:proofErr w:type="spellStart"/>
      <w:r w:rsidRPr="00F01B5D">
        <w:rPr>
          <w:rFonts w:ascii="Courier New" w:eastAsia="Times New Roman" w:hAnsi="Courier New" w:cs="Courier New"/>
          <w:color w:val="314E64"/>
          <w:sz w:val="20"/>
          <w:szCs w:val="20"/>
          <w:bdr w:val="none" w:sz="0" w:space="0" w:color="auto" w:frame="1"/>
          <w:lang w:val="en-US" w:eastAsia="it-IT"/>
        </w:rPr>
        <w:t>serviceInstance.getPort</w:t>
      </w:r>
      <w:proofErr w:type="spellEnd"/>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 else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throw new </w:t>
      </w:r>
      <w:proofErr w:type="spellStart"/>
      <w:r w:rsidRPr="00F01B5D">
        <w:rPr>
          <w:rFonts w:ascii="Courier New" w:eastAsia="Times New Roman" w:hAnsi="Courier New" w:cs="Courier New"/>
          <w:color w:val="314E64"/>
          <w:sz w:val="20"/>
          <w:szCs w:val="20"/>
          <w:bdr w:val="none" w:sz="0" w:space="0" w:color="auto" w:frame="1"/>
          <w:lang w:val="en-US" w:eastAsia="it-IT"/>
        </w:rPr>
        <w:t>IllegalStateException</w:t>
      </w:r>
      <w:proofErr w:type="spellEnd"/>
      <w:r w:rsidRPr="00F01B5D">
        <w:rPr>
          <w:rFonts w:ascii="Courier New" w:eastAsia="Times New Roman" w:hAnsi="Courier New" w:cs="Courier New"/>
          <w:color w:val="314E64"/>
          <w:sz w:val="20"/>
          <w:szCs w:val="20"/>
          <w:bdr w:val="none" w:sz="0" w:space="0" w:color="auto" w:frame="1"/>
          <w:lang w:val="en-US" w:eastAsia="it-IT"/>
        </w:rPr>
        <w:t>("Unable to locate a leaderboard service");</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urier New" w:eastAsia="Times New Roman" w:hAnsi="Courier New" w:cs="Courier New"/>
          <w:color w:val="314E64"/>
          <w:sz w:val="20"/>
          <w:szCs w:val="20"/>
          <w:bdr w:val="none" w:sz="0" w:space="0" w:color="auto" w:frame="1"/>
          <w:lang w:val="en-US" w:eastAsia="it-IT"/>
        </w:rPr>
      </w:pPr>
      <w:r w:rsidRPr="00F01B5D">
        <w:rPr>
          <w:rFonts w:ascii="Courier New" w:eastAsia="Times New Roman" w:hAnsi="Courier New" w:cs="Courier New"/>
          <w:color w:val="314E64"/>
          <w:sz w:val="20"/>
          <w:szCs w:val="20"/>
          <w:bdr w:val="none" w:sz="0" w:space="0" w:color="auto" w:frame="1"/>
          <w:lang w:val="en-US" w:eastAsia="it-IT"/>
        </w:rPr>
        <w:t xml:space="preserve">    }</w:t>
      </w:r>
    </w:p>
    <w:p w:rsidR="00F01B5D" w:rsidRPr="00F01B5D" w:rsidRDefault="00F01B5D" w:rsidP="00F01B5D">
      <w:pPr>
        <w:pBdr>
          <w:top w:val="single" w:sz="6" w:space="8" w:color="E8E8E8"/>
          <w:left w:val="single" w:sz="6" w:space="4" w:color="E8E8E8"/>
          <w:bottom w:val="single" w:sz="6" w:space="8" w:color="E8E8E8"/>
          <w:right w:val="single" w:sz="6" w:space="8" w:color="E8E8E8"/>
        </w:pBd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5" w:lineRule="atLeast"/>
        <w:rPr>
          <w:rFonts w:ascii="Consolas" w:eastAsia="Times New Roman" w:hAnsi="Consolas" w:cs="Consolas"/>
          <w:color w:val="314E64"/>
          <w:sz w:val="21"/>
          <w:szCs w:val="21"/>
          <w:lang w:val="en-US" w:eastAsia="it-IT"/>
        </w:rPr>
      </w:pPr>
      <w:r w:rsidRPr="00F01B5D">
        <w:rPr>
          <w:rFonts w:ascii="Courier New" w:eastAsia="Times New Roman" w:hAnsi="Courier New" w:cs="Courier New"/>
          <w:color w:val="314E64"/>
          <w:sz w:val="20"/>
          <w:szCs w:val="20"/>
          <w:bdr w:val="none" w:sz="0" w:space="0" w:color="auto" w:frame="1"/>
          <w:lang w:val="en-US" w:eastAsia="it-IT"/>
        </w:rPr>
        <w: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Now, the job of a choosing a </w:t>
      </w:r>
      <w:proofErr w:type="spellStart"/>
      <w:r w:rsidRPr="00F01B5D">
        <w:rPr>
          <w:rFonts w:ascii="Courier New" w:eastAsia="Times New Roman" w:hAnsi="Courier New" w:cs="Courier New"/>
          <w:color w:val="000000"/>
          <w:sz w:val="20"/>
          <w:szCs w:val="20"/>
          <w:bdr w:val="none" w:sz="0" w:space="0" w:color="auto" w:frame="1"/>
          <w:lang w:val="en-US" w:eastAsia="it-IT"/>
        </w:rPr>
        <w:t>ServiceInstance</w:t>
      </w:r>
      <w:proofErr w:type="spellEnd"/>
      <w:r w:rsidRPr="00F01B5D">
        <w:rPr>
          <w:rFonts w:ascii="Arial" w:eastAsia="Times New Roman" w:hAnsi="Arial" w:cs="Arial"/>
          <w:color w:val="000000"/>
          <w:sz w:val="21"/>
          <w:szCs w:val="21"/>
          <w:lang w:val="en-US" w:eastAsia="it-IT"/>
        </w:rPr>
        <w:t> is passed off to Ribbon which has all the smarts for monitoring endpoint health and load balancing built in.</w:t>
      </w:r>
    </w:p>
    <w:p w:rsidR="00F01B5D" w:rsidRPr="00F01B5D" w:rsidRDefault="00F01B5D" w:rsidP="00F01B5D">
      <w:pPr>
        <w:shd w:val="clear" w:color="auto" w:fill="FFFFFF"/>
        <w:spacing w:after="150" w:line="360" w:lineRule="atLeast"/>
        <w:outlineLvl w:val="1"/>
        <w:rPr>
          <w:rFonts w:ascii="Georgia" w:eastAsia="Times New Roman" w:hAnsi="Georgia" w:cs="Arial"/>
          <w:color w:val="222222"/>
          <w:sz w:val="30"/>
          <w:szCs w:val="30"/>
          <w:lang w:eastAsia="it-IT"/>
        </w:rPr>
      </w:pPr>
      <w:proofErr w:type="spellStart"/>
      <w:r w:rsidRPr="00F01B5D">
        <w:rPr>
          <w:rFonts w:ascii="Georgia" w:eastAsia="Times New Roman" w:hAnsi="Georgia" w:cs="Arial"/>
          <w:color w:val="222222"/>
          <w:sz w:val="30"/>
          <w:szCs w:val="30"/>
          <w:lang w:eastAsia="it-IT"/>
        </w:rPr>
        <w:t>Summary</w:t>
      </w:r>
      <w:proofErr w:type="spellEnd"/>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During the course of this article we've looked at a variety of approaches for wiring microservices together. The simplest possible approach is to hard-code the address for each dependency that a service needs. This approach allows us to get started quickly, but is not tenable in a real environment.</w:t>
      </w:r>
    </w:p>
    <w:p w:rsidR="00F01B5D" w:rsidRPr="00F01B5D" w:rsidRDefault="00F01B5D" w:rsidP="00F01B5D">
      <w:pPr>
        <w:shd w:val="clear" w:color="auto" w:fill="FFFFFF"/>
        <w:spacing w:after="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For a basic real-world application external configuration using an </w:t>
      </w:r>
      <w:proofErr w:type="spellStart"/>
      <w:r w:rsidRPr="00F01B5D">
        <w:rPr>
          <w:rFonts w:ascii="Courier New" w:eastAsia="Times New Roman" w:hAnsi="Courier New" w:cs="Courier New"/>
          <w:color w:val="000000"/>
          <w:sz w:val="20"/>
          <w:szCs w:val="20"/>
          <w:bdr w:val="none" w:sz="0" w:space="0" w:color="auto" w:frame="1"/>
          <w:lang w:val="en-US" w:eastAsia="it-IT"/>
        </w:rPr>
        <w:t>application.properties</w:t>
      </w:r>
      <w:proofErr w:type="spellEnd"/>
      <w:r w:rsidRPr="00F01B5D">
        <w:rPr>
          <w:rFonts w:ascii="Arial" w:eastAsia="Times New Roman" w:hAnsi="Arial" w:cs="Arial"/>
          <w:color w:val="000000"/>
          <w:sz w:val="21"/>
          <w:szCs w:val="21"/>
          <w:lang w:val="en-US" w:eastAsia="it-IT"/>
        </w:rPr>
        <w:t> file for dependency addresses may well be sufficient. Platform-as-a-Service (</w:t>
      </w:r>
      <w:proofErr w:type="spellStart"/>
      <w:r w:rsidRPr="00F01B5D">
        <w:rPr>
          <w:rFonts w:ascii="Arial" w:eastAsia="Times New Roman" w:hAnsi="Arial" w:cs="Arial"/>
          <w:color w:val="000000"/>
          <w:sz w:val="21"/>
          <w:szCs w:val="21"/>
          <w:lang w:val="en-US" w:eastAsia="it-IT"/>
        </w:rPr>
        <w:t>PaaS</w:t>
      </w:r>
      <w:proofErr w:type="spellEnd"/>
      <w:r w:rsidRPr="00F01B5D">
        <w:rPr>
          <w:rFonts w:ascii="Arial" w:eastAsia="Times New Roman" w:hAnsi="Arial" w:cs="Arial"/>
          <w:color w:val="000000"/>
          <w:sz w:val="21"/>
          <w:szCs w:val="21"/>
          <w:lang w:val="en-US" w:eastAsia="it-IT"/>
        </w:rPr>
        <w:t xml:space="preserve">) systems such as Cloud Foundry and </w:t>
      </w:r>
      <w:proofErr w:type="spellStart"/>
      <w:r w:rsidRPr="00F01B5D">
        <w:rPr>
          <w:rFonts w:ascii="Arial" w:eastAsia="Times New Roman" w:hAnsi="Arial" w:cs="Arial"/>
          <w:color w:val="000000"/>
          <w:sz w:val="21"/>
          <w:szCs w:val="21"/>
          <w:lang w:val="en-US" w:eastAsia="it-IT"/>
        </w:rPr>
        <w:t>Heroku</w:t>
      </w:r>
      <w:proofErr w:type="spellEnd"/>
      <w:r w:rsidRPr="00F01B5D">
        <w:rPr>
          <w:rFonts w:ascii="Arial" w:eastAsia="Times New Roman" w:hAnsi="Arial" w:cs="Arial"/>
          <w:color w:val="000000"/>
          <w:sz w:val="21"/>
          <w:szCs w:val="21"/>
          <w:lang w:val="en-US" w:eastAsia="it-IT"/>
        </w:rPr>
        <w:t xml:space="preserve"> expose wiring information allowing us to wire in these dependencies in exactly the same way.</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Larger applications however are likely to need to move beyond simple point-to-point wiring and introduce some form of load-balancing. Spring Cloud </w:t>
      </w:r>
      <w:proofErr w:type="spellStart"/>
      <w:r w:rsidRPr="00F01B5D">
        <w:rPr>
          <w:rFonts w:ascii="Arial" w:eastAsia="Times New Roman" w:hAnsi="Arial" w:cs="Arial"/>
          <w:color w:val="000000"/>
          <w:sz w:val="21"/>
          <w:szCs w:val="21"/>
          <w:lang w:val="en-US" w:eastAsia="it-IT"/>
        </w:rPr>
        <w:t>Config</w:t>
      </w:r>
      <w:proofErr w:type="spellEnd"/>
      <w:r w:rsidRPr="00F01B5D">
        <w:rPr>
          <w:rFonts w:ascii="Arial" w:eastAsia="Times New Roman" w:hAnsi="Arial" w:cs="Arial"/>
          <w:color w:val="000000"/>
          <w:sz w:val="21"/>
          <w:szCs w:val="21"/>
          <w:lang w:val="en-US" w:eastAsia="it-IT"/>
        </w:rPr>
        <w:t xml:space="preserve"> coupled with a load-balancing proxy is one solution, but if we're using an off-the-shelf load-balancing proxy like </w:t>
      </w:r>
      <w:proofErr w:type="spellStart"/>
      <w:r w:rsidRPr="00F01B5D">
        <w:rPr>
          <w:rFonts w:ascii="Arial" w:eastAsia="Times New Roman" w:hAnsi="Arial" w:cs="Arial"/>
          <w:color w:val="000000"/>
          <w:sz w:val="21"/>
          <w:szCs w:val="21"/>
          <w:lang w:val="en-US" w:eastAsia="it-IT"/>
        </w:rPr>
        <w:t>HAProxy</w:t>
      </w:r>
      <w:proofErr w:type="spellEnd"/>
      <w:r w:rsidRPr="00F01B5D">
        <w:rPr>
          <w:rFonts w:ascii="Arial" w:eastAsia="Times New Roman" w:hAnsi="Arial" w:cs="Arial"/>
          <w:color w:val="000000"/>
          <w:sz w:val="21"/>
          <w:szCs w:val="21"/>
          <w:lang w:val="en-US" w:eastAsia="it-IT"/>
        </w:rPr>
        <w:t xml:space="preserve"> or NGINX, then we are forced to handle service discovery and registration ourselves, and the proxy gives us a single point of failure for all traffic. Adding Netflix's Eureka and Ribbon components allows services in our applications </w:t>
      </w:r>
      <w:r w:rsidRPr="00F01B5D">
        <w:rPr>
          <w:rFonts w:ascii="Arial" w:eastAsia="Times New Roman" w:hAnsi="Arial" w:cs="Arial"/>
          <w:color w:val="000000"/>
          <w:sz w:val="21"/>
          <w:szCs w:val="21"/>
          <w:lang w:val="en-US" w:eastAsia="it-IT"/>
        </w:rPr>
        <w:lastRenderedPageBreak/>
        <w:t xml:space="preserve">to find each other dynamically and pushes load-balancing decisions away from a dedicated </w:t>
      </w:r>
      <w:proofErr w:type="spellStart"/>
      <w:r w:rsidRPr="00F01B5D">
        <w:rPr>
          <w:rFonts w:ascii="Arial" w:eastAsia="Times New Roman" w:hAnsi="Arial" w:cs="Arial"/>
          <w:color w:val="000000"/>
          <w:sz w:val="21"/>
          <w:szCs w:val="21"/>
          <w:lang w:val="en-US" w:eastAsia="it-IT"/>
        </w:rPr>
        <w:t>proxying</w:t>
      </w:r>
      <w:proofErr w:type="spellEnd"/>
      <w:r w:rsidRPr="00F01B5D">
        <w:rPr>
          <w:rFonts w:ascii="Arial" w:eastAsia="Times New Roman" w:hAnsi="Arial" w:cs="Arial"/>
          <w:color w:val="000000"/>
          <w:sz w:val="21"/>
          <w:szCs w:val="21"/>
          <w:lang w:val="en-US" w:eastAsia="it-IT"/>
        </w:rPr>
        <w:t xml:space="preserve"> load-balancer and in to the client services.</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color w:val="000000"/>
          <w:sz w:val="21"/>
          <w:szCs w:val="21"/>
          <w:lang w:val="en-US" w:eastAsia="it-IT"/>
        </w:rPr>
        <w:t xml:space="preserve">Load balancing solutions like AWS ELB still have a place at the edge of our system where we don't control the inbound traffic For communication between middle-tier microservices, Ribbon provides a more reliable and more </w:t>
      </w:r>
      <w:proofErr w:type="spellStart"/>
      <w:r w:rsidRPr="00F01B5D">
        <w:rPr>
          <w:rFonts w:ascii="Arial" w:eastAsia="Times New Roman" w:hAnsi="Arial" w:cs="Arial"/>
          <w:color w:val="000000"/>
          <w:sz w:val="21"/>
          <w:szCs w:val="21"/>
          <w:lang w:val="en-US" w:eastAsia="it-IT"/>
        </w:rPr>
        <w:t>performant</w:t>
      </w:r>
      <w:proofErr w:type="spellEnd"/>
      <w:r w:rsidRPr="00F01B5D">
        <w:rPr>
          <w:rFonts w:ascii="Arial" w:eastAsia="Times New Roman" w:hAnsi="Arial" w:cs="Arial"/>
          <w:color w:val="000000"/>
          <w:sz w:val="21"/>
          <w:szCs w:val="21"/>
          <w:lang w:val="en-US" w:eastAsia="it-IT"/>
        </w:rPr>
        <w:t xml:space="preserve"> solution that doesn't couple you to any particular cloud provider.</w:t>
      </w:r>
    </w:p>
    <w:p w:rsidR="00F01B5D" w:rsidRPr="00F01B5D" w:rsidRDefault="00F01B5D" w:rsidP="00F01B5D">
      <w:pPr>
        <w:shd w:val="clear" w:color="auto" w:fill="FFFFFF"/>
        <w:spacing w:after="150" w:line="360" w:lineRule="atLeast"/>
        <w:outlineLvl w:val="1"/>
        <w:rPr>
          <w:rFonts w:ascii="Georgia" w:eastAsia="Times New Roman" w:hAnsi="Georgia" w:cs="Arial"/>
          <w:color w:val="222222"/>
          <w:sz w:val="30"/>
          <w:szCs w:val="30"/>
          <w:lang w:val="en-US" w:eastAsia="it-IT"/>
        </w:rPr>
      </w:pPr>
      <w:r w:rsidRPr="00F01B5D">
        <w:rPr>
          <w:rFonts w:ascii="Georgia" w:eastAsia="Times New Roman" w:hAnsi="Georgia" w:cs="Arial"/>
          <w:color w:val="222222"/>
          <w:sz w:val="30"/>
          <w:szCs w:val="30"/>
          <w:lang w:val="en-US" w:eastAsia="it-IT"/>
        </w:rPr>
        <w:t>About the Author</w:t>
      </w:r>
    </w:p>
    <w:p w:rsidR="00F01B5D" w:rsidRPr="00F01B5D" w:rsidRDefault="00F01B5D" w:rsidP="00F01B5D">
      <w:pPr>
        <w:shd w:val="clear" w:color="auto" w:fill="FFFFFF"/>
        <w:spacing w:after="150" w:line="315" w:lineRule="atLeast"/>
        <w:rPr>
          <w:rFonts w:ascii="Arial" w:eastAsia="Times New Roman" w:hAnsi="Arial" w:cs="Arial"/>
          <w:color w:val="000000"/>
          <w:sz w:val="21"/>
          <w:szCs w:val="21"/>
          <w:lang w:val="en-US" w:eastAsia="it-IT"/>
        </w:rPr>
      </w:pPr>
      <w:r w:rsidRPr="00F01B5D">
        <w:rPr>
          <w:rFonts w:ascii="Arial" w:eastAsia="Times New Roman" w:hAnsi="Arial" w:cs="Arial"/>
          <w:b/>
          <w:bCs/>
          <w:color w:val="000000"/>
          <w:sz w:val="21"/>
          <w:szCs w:val="21"/>
          <w:bdr w:val="none" w:sz="0" w:space="0" w:color="auto" w:frame="1"/>
          <w:lang w:val="en-US" w:eastAsia="it-IT"/>
        </w:rPr>
        <w:t xml:space="preserve">Rob </w:t>
      </w:r>
      <w:proofErr w:type="spellStart"/>
      <w:r w:rsidRPr="00F01B5D">
        <w:rPr>
          <w:rFonts w:ascii="Arial" w:eastAsia="Times New Roman" w:hAnsi="Arial" w:cs="Arial"/>
          <w:b/>
          <w:bCs/>
          <w:color w:val="000000"/>
          <w:sz w:val="21"/>
          <w:szCs w:val="21"/>
          <w:bdr w:val="none" w:sz="0" w:space="0" w:color="auto" w:frame="1"/>
          <w:lang w:val="en-US" w:eastAsia="it-IT"/>
        </w:rPr>
        <w:t>Harrop</w:t>
      </w:r>
      <w:proofErr w:type="spellEnd"/>
      <w:r w:rsidRPr="00F01B5D">
        <w:rPr>
          <w:rFonts w:ascii="Arial" w:eastAsia="Times New Roman" w:hAnsi="Arial" w:cs="Arial"/>
          <w:color w:val="000000"/>
          <w:sz w:val="21"/>
          <w:szCs w:val="21"/>
          <w:lang w:val="en-US" w:eastAsia="it-IT"/>
        </w:rPr>
        <w:t xml:space="preserve"> is CTO at </w:t>
      </w:r>
      <w:proofErr w:type="spellStart"/>
      <w:r w:rsidRPr="00F01B5D">
        <w:rPr>
          <w:rFonts w:ascii="Arial" w:eastAsia="Times New Roman" w:hAnsi="Arial" w:cs="Arial"/>
          <w:color w:val="000000"/>
          <w:sz w:val="21"/>
          <w:szCs w:val="21"/>
          <w:lang w:val="en-US" w:eastAsia="it-IT"/>
        </w:rPr>
        <w:t>Skipjaq</w:t>
      </w:r>
      <w:proofErr w:type="spellEnd"/>
      <w:r w:rsidRPr="00F01B5D">
        <w:rPr>
          <w:rFonts w:ascii="Arial" w:eastAsia="Times New Roman" w:hAnsi="Arial" w:cs="Arial"/>
          <w:color w:val="000000"/>
          <w:sz w:val="21"/>
          <w:szCs w:val="21"/>
          <w:lang w:val="en-US" w:eastAsia="it-IT"/>
        </w:rPr>
        <w:t xml:space="preserve">, applying machine learning to the problem of performance management. Before </w:t>
      </w:r>
      <w:proofErr w:type="spellStart"/>
      <w:r w:rsidRPr="00F01B5D">
        <w:rPr>
          <w:rFonts w:ascii="Arial" w:eastAsia="Times New Roman" w:hAnsi="Arial" w:cs="Arial"/>
          <w:color w:val="000000"/>
          <w:sz w:val="21"/>
          <w:szCs w:val="21"/>
          <w:lang w:val="en-US" w:eastAsia="it-IT"/>
        </w:rPr>
        <w:t>Skipjaq</w:t>
      </w:r>
      <w:proofErr w:type="spellEnd"/>
      <w:r w:rsidRPr="00F01B5D">
        <w:rPr>
          <w:rFonts w:ascii="Arial" w:eastAsia="Times New Roman" w:hAnsi="Arial" w:cs="Arial"/>
          <w:color w:val="000000"/>
          <w:sz w:val="21"/>
          <w:szCs w:val="21"/>
          <w:lang w:val="en-US" w:eastAsia="it-IT"/>
        </w:rPr>
        <w:t xml:space="preserve">, Rob was most well known as a co-founder of </w:t>
      </w:r>
      <w:proofErr w:type="spellStart"/>
      <w:r w:rsidRPr="00F01B5D">
        <w:rPr>
          <w:rFonts w:ascii="Arial" w:eastAsia="Times New Roman" w:hAnsi="Arial" w:cs="Arial"/>
          <w:color w:val="000000"/>
          <w:sz w:val="21"/>
          <w:szCs w:val="21"/>
          <w:lang w:val="en-US" w:eastAsia="it-IT"/>
        </w:rPr>
        <w:t>SpringSource</w:t>
      </w:r>
      <w:proofErr w:type="spellEnd"/>
      <w:r w:rsidRPr="00F01B5D">
        <w:rPr>
          <w:rFonts w:ascii="Arial" w:eastAsia="Times New Roman" w:hAnsi="Arial" w:cs="Arial"/>
          <w:color w:val="000000"/>
          <w:sz w:val="21"/>
          <w:szCs w:val="21"/>
          <w:lang w:val="en-US" w:eastAsia="it-IT"/>
        </w:rPr>
        <w:t xml:space="preserve">, the software company behind the wildly-successful Spring Framework. At </w:t>
      </w:r>
      <w:proofErr w:type="spellStart"/>
      <w:r w:rsidRPr="00F01B5D">
        <w:rPr>
          <w:rFonts w:ascii="Arial" w:eastAsia="Times New Roman" w:hAnsi="Arial" w:cs="Arial"/>
          <w:color w:val="000000"/>
          <w:sz w:val="21"/>
          <w:szCs w:val="21"/>
          <w:lang w:val="en-US" w:eastAsia="it-IT"/>
        </w:rPr>
        <w:t>SpringSource</w:t>
      </w:r>
      <w:proofErr w:type="spellEnd"/>
      <w:r w:rsidRPr="00F01B5D">
        <w:rPr>
          <w:rFonts w:ascii="Arial" w:eastAsia="Times New Roman" w:hAnsi="Arial" w:cs="Arial"/>
          <w:color w:val="000000"/>
          <w:sz w:val="21"/>
          <w:szCs w:val="21"/>
          <w:lang w:val="en-US" w:eastAsia="it-IT"/>
        </w:rPr>
        <w:t xml:space="preserve"> he was a core contributor to the Spring Framework and led the team that built </w:t>
      </w:r>
      <w:proofErr w:type="spellStart"/>
      <w:r w:rsidRPr="00F01B5D">
        <w:rPr>
          <w:rFonts w:ascii="Arial" w:eastAsia="Times New Roman" w:hAnsi="Arial" w:cs="Arial"/>
          <w:color w:val="000000"/>
          <w:sz w:val="21"/>
          <w:szCs w:val="21"/>
          <w:lang w:val="en-US" w:eastAsia="it-IT"/>
        </w:rPr>
        <w:t>dm</w:t>
      </w:r>
      <w:proofErr w:type="spellEnd"/>
      <w:r w:rsidRPr="00F01B5D">
        <w:rPr>
          <w:rFonts w:ascii="Arial" w:eastAsia="Times New Roman" w:hAnsi="Arial" w:cs="Arial"/>
          <w:color w:val="000000"/>
          <w:sz w:val="21"/>
          <w:szCs w:val="21"/>
          <w:lang w:val="en-US" w:eastAsia="it-IT"/>
        </w:rPr>
        <w:t xml:space="preserve"> Server (now Eclipse Virgo). Prior to </w:t>
      </w:r>
      <w:proofErr w:type="spellStart"/>
      <w:r w:rsidRPr="00F01B5D">
        <w:rPr>
          <w:rFonts w:ascii="Arial" w:eastAsia="Times New Roman" w:hAnsi="Arial" w:cs="Arial"/>
          <w:color w:val="000000"/>
          <w:sz w:val="21"/>
          <w:szCs w:val="21"/>
          <w:lang w:val="en-US" w:eastAsia="it-IT"/>
        </w:rPr>
        <w:t>SpringSource</w:t>
      </w:r>
      <w:proofErr w:type="spellEnd"/>
      <w:r w:rsidRPr="00F01B5D">
        <w:rPr>
          <w:rFonts w:ascii="Arial" w:eastAsia="Times New Roman" w:hAnsi="Arial" w:cs="Arial"/>
          <w:color w:val="000000"/>
          <w:sz w:val="21"/>
          <w:szCs w:val="21"/>
          <w:lang w:val="en-US" w:eastAsia="it-IT"/>
        </w:rPr>
        <w:t>, Rob was (at the age of 19) co-founder and CTO at Cake Solutions, a boutique consultancy in Manchester, UK. A respected author, speaker and teacher, Rob writes and talks frequently about large-scale systems, cloud architecture and functional programming. His published works include the highly-popular Spring Framework reference "Pro Spring".</w:t>
      </w:r>
    </w:p>
    <w:p w:rsidR="008721B6" w:rsidRPr="00F01B5D" w:rsidRDefault="00F01B5D">
      <w:pPr>
        <w:rPr>
          <w:lang w:val="en-US"/>
        </w:rPr>
      </w:pPr>
      <w:bookmarkStart w:id="0" w:name="_GoBack"/>
      <w:bookmarkEnd w:id="0"/>
    </w:p>
    <w:sectPr w:rsidR="008721B6" w:rsidRPr="00F01B5D">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61002A87" w:usb1="80000000" w:usb2="00000008"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20002A87" w:usb1="80000000" w:usb2="00000008"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FEF518C"/>
    <w:multiLevelType w:val="multilevel"/>
    <w:tmpl w:val="6C489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4EE3C27"/>
    <w:multiLevelType w:val="multilevel"/>
    <w:tmpl w:val="B4A82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5"/>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1B5D"/>
    <w:rsid w:val="002C5ACB"/>
    <w:rsid w:val="00886951"/>
    <w:rsid w:val="00F01B5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F01B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F01B5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F01B5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01B5D"/>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F01B5D"/>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F01B5D"/>
    <w:rPr>
      <w:rFonts w:ascii="Times New Roman" w:eastAsia="Times New Roman" w:hAnsi="Times New Roman" w:cs="Times New Roman"/>
      <w:b/>
      <w:bCs/>
      <w:sz w:val="27"/>
      <w:szCs w:val="27"/>
      <w:lang w:eastAsia="it-IT"/>
    </w:rPr>
  </w:style>
  <w:style w:type="character" w:customStyle="1" w:styleId="authorgeneral">
    <w:name w:val="author_general"/>
    <w:basedOn w:val="Carpredefinitoparagrafo"/>
    <w:rsid w:val="00F01B5D"/>
  </w:style>
  <w:style w:type="character" w:customStyle="1" w:styleId="apple-converted-space">
    <w:name w:val="apple-converted-space"/>
    <w:basedOn w:val="Carpredefinitoparagrafo"/>
    <w:rsid w:val="00F01B5D"/>
  </w:style>
  <w:style w:type="character" w:styleId="Collegamentoipertestuale">
    <w:name w:val="Hyperlink"/>
    <w:basedOn w:val="Carpredefinitoparagrafo"/>
    <w:uiPriority w:val="99"/>
    <w:semiHidden/>
    <w:unhideWhenUsed/>
    <w:rsid w:val="00F01B5D"/>
    <w:rPr>
      <w:color w:val="0000FF"/>
      <w:u w:val="single"/>
    </w:rPr>
  </w:style>
  <w:style w:type="character" w:styleId="Enfasicorsivo">
    <w:name w:val="Emphasis"/>
    <w:basedOn w:val="Carpredefinitoparagrafo"/>
    <w:uiPriority w:val="20"/>
    <w:qFormat/>
    <w:rsid w:val="00F01B5D"/>
    <w:rPr>
      <w:i/>
      <w:iCs/>
    </w:rPr>
  </w:style>
  <w:style w:type="character" w:customStyle="1" w:styleId="nr">
    <w:name w:val="nr"/>
    <w:basedOn w:val="Carpredefinitoparagrafo"/>
    <w:rsid w:val="00F01B5D"/>
  </w:style>
  <w:style w:type="character" w:customStyle="1" w:styleId="addthisseparator">
    <w:name w:val="addthis_separator"/>
    <w:basedOn w:val="Carpredefinitoparagrafo"/>
    <w:rsid w:val="00F01B5D"/>
  </w:style>
  <w:style w:type="paragraph" w:styleId="NormaleWeb">
    <w:name w:val="Normal (Web)"/>
    <w:basedOn w:val="Normale"/>
    <w:uiPriority w:val="99"/>
    <w:semiHidden/>
    <w:unhideWhenUsed/>
    <w:rsid w:val="00F01B5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title">
    <w:name w:val="title"/>
    <w:basedOn w:val="Normale"/>
    <w:rsid w:val="00F01B5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F01B5D"/>
    <w:rPr>
      <w:rFonts w:ascii="Courier New" w:eastAsia="Times New Roman" w:hAnsi="Courier New" w:cs="Courier New"/>
      <w:sz w:val="20"/>
      <w:szCs w:val="20"/>
    </w:rPr>
  </w:style>
  <w:style w:type="paragraph" w:customStyle="1" w:styleId="caption">
    <w:name w:val="caption"/>
    <w:basedOn w:val="Normale"/>
    <w:rsid w:val="00F01B5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01B5D"/>
    <w:rPr>
      <w:b/>
      <w:bCs/>
    </w:rPr>
  </w:style>
  <w:style w:type="paragraph" w:styleId="PreformattatoHTML">
    <w:name w:val="HTML Preformatted"/>
    <w:basedOn w:val="Normale"/>
    <w:link w:val="PreformattatoHTMLCarattere"/>
    <w:uiPriority w:val="99"/>
    <w:semiHidden/>
    <w:unhideWhenUsed/>
    <w:rsid w:val="00F01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01B5D"/>
    <w:rPr>
      <w:rFonts w:ascii="Courier New" w:eastAsia="Times New Roman" w:hAnsi="Courier New" w:cs="Courier New"/>
      <w:sz w:val="20"/>
      <w:szCs w:val="20"/>
      <w:lang w:eastAsia="it-IT"/>
    </w:rPr>
  </w:style>
  <w:style w:type="paragraph" w:styleId="Testofumetto">
    <w:name w:val="Balloon Text"/>
    <w:basedOn w:val="Normale"/>
    <w:link w:val="TestofumettoCarattere"/>
    <w:uiPriority w:val="99"/>
    <w:semiHidden/>
    <w:unhideWhenUsed/>
    <w:rsid w:val="00F01B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01B5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style>
  <w:style w:type="paragraph" w:styleId="Titolo1">
    <w:name w:val="heading 1"/>
    <w:basedOn w:val="Normale"/>
    <w:link w:val="Titolo1Carattere"/>
    <w:uiPriority w:val="9"/>
    <w:qFormat/>
    <w:rsid w:val="00F01B5D"/>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2">
    <w:name w:val="heading 2"/>
    <w:basedOn w:val="Normale"/>
    <w:link w:val="Titolo2Carattere"/>
    <w:uiPriority w:val="9"/>
    <w:qFormat/>
    <w:rsid w:val="00F01B5D"/>
    <w:pPr>
      <w:spacing w:before="100" w:beforeAutospacing="1" w:after="100" w:afterAutospacing="1" w:line="240" w:lineRule="auto"/>
      <w:outlineLvl w:val="1"/>
    </w:pPr>
    <w:rPr>
      <w:rFonts w:ascii="Times New Roman" w:eastAsia="Times New Roman" w:hAnsi="Times New Roman" w:cs="Times New Roman"/>
      <w:b/>
      <w:bCs/>
      <w:sz w:val="36"/>
      <w:szCs w:val="36"/>
      <w:lang w:eastAsia="it-IT"/>
    </w:rPr>
  </w:style>
  <w:style w:type="paragraph" w:styleId="Titolo3">
    <w:name w:val="heading 3"/>
    <w:basedOn w:val="Normale"/>
    <w:link w:val="Titolo3Carattere"/>
    <w:uiPriority w:val="9"/>
    <w:qFormat/>
    <w:rsid w:val="00F01B5D"/>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01B5D"/>
    <w:rPr>
      <w:rFonts w:ascii="Times New Roman" w:eastAsia="Times New Roman" w:hAnsi="Times New Roman" w:cs="Times New Roman"/>
      <w:b/>
      <w:bCs/>
      <w:kern w:val="36"/>
      <w:sz w:val="48"/>
      <w:szCs w:val="48"/>
      <w:lang w:eastAsia="it-IT"/>
    </w:rPr>
  </w:style>
  <w:style w:type="character" w:customStyle="1" w:styleId="Titolo2Carattere">
    <w:name w:val="Titolo 2 Carattere"/>
    <w:basedOn w:val="Carpredefinitoparagrafo"/>
    <w:link w:val="Titolo2"/>
    <w:uiPriority w:val="9"/>
    <w:rsid w:val="00F01B5D"/>
    <w:rPr>
      <w:rFonts w:ascii="Times New Roman" w:eastAsia="Times New Roman" w:hAnsi="Times New Roman" w:cs="Times New Roman"/>
      <w:b/>
      <w:bCs/>
      <w:sz w:val="36"/>
      <w:szCs w:val="36"/>
      <w:lang w:eastAsia="it-IT"/>
    </w:rPr>
  </w:style>
  <w:style w:type="character" w:customStyle="1" w:styleId="Titolo3Carattere">
    <w:name w:val="Titolo 3 Carattere"/>
    <w:basedOn w:val="Carpredefinitoparagrafo"/>
    <w:link w:val="Titolo3"/>
    <w:uiPriority w:val="9"/>
    <w:rsid w:val="00F01B5D"/>
    <w:rPr>
      <w:rFonts w:ascii="Times New Roman" w:eastAsia="Times New Roman" w:hAnsi="Times New Roman" w:cs="Times New Roman"/>
      <w:b/>
      <w:bCs/>
      <w:sz w:val="27"/>
      <w:szCs w:val="27"/>
      <w:lang w:eastAsia="it-IT"/>
    </w:rPr>
  </w:style>
  <w:style w:type="character" w:customStyle="1" w:styleId="authorgeneral">
    <w:name w:val="author_general"/>
    <w:basedOn w:val="Carpredefinitoparagrafo"/>
    <w:rsid w:val="00F01B5D"/>
  </w:style>
  <w:style w:type="character" w:customStyle="1" w:styleId="apple-converted-space">
    <w:name w:val="apple-converted-space"/>
    <w:basedOn w:val="Carpredefinitoparagrafo"/>
    <w:rsid w:val="00F01B5D"/>
  </w:style>
  <w:style w:type="character" w:styleId="Collegamentoipertestuale">
    <w:name w:val="Hyperlink"/>
    <w:basedOn w:val="Carpredefinitoparagrafo"/>
    <w:uiPriority w:val="99"/>
    <w:semiHidden/>
    <w:unhideWhenUsed/>
    <w:rsid w:val="00F01B5D"/>
    <w:rPr>
      <w:color w:val="0000FF"/>
      <w:u w:val="single"/>
    </w:rPr>
  </w:style>
  <w:style w:type="character" w:styleId="Enfasicorsivo">
    <w:name w:val="Emphasis"/>
    <w:basedOn w:val="Carpredefinitoparagrafo"/>
    <w:uiPriority w:val="20"/>
    <w:qFormat/>
    <w:rsid w:val="00F01B5D"/>
    <w:rPr>
      <w:i/>
      <w:iCs/>
    </w:rPr>
  </w:style>
  <w:style w:type="character" w:customStyle="1" w:styleId="nr">
    <w:name w:val="nr"/>
    <w:basedOn w:val="Carpredefinitoparagrafo"/>
    <w:rsid w:val="00F01B5D"/>
  </w:style>
  <w:style w:type="character" w:customStyle="1" w:styleId="addthisseparator">
    <w:name w:val="addthis_separator"/>
    <w:basedOn w:val="Carpredefinitoparagrafo"/>
    <w:rsid w:val="00F01B5D"/>
  </w:style>
  <w:style w:type="paragraph" w:styleId="NormaleWeb">
    <w:name w:val="Normal (Web)"/>
    <w:basedOn w:val="Normale"/>
    <w:uiPriority w:val="99"/>
    <w:semiHidden/>
    <w:unhideWhenUsed/>
    <w:rsid w:val="00F01B5D"/>
    <w:pPr>
      <w:spacing w:before="100" w:beforeAutospacing="1" w:after="100" w:afterAutospacing="1" w:line="240" w:lineRule="auto"/>
    </w:pPr>
    <w:rPr>
      <w:rFonts w:ascii="Times New Roman" w:eastAsia="Times New Roman" w:hAnsi="Times New Roman" w:cs="Times New Roman"/>
      <w:sz w:val="24"/>
      <w:szCs w:val="24"/>
      <w:lang w:eastAsia="it-IT"/>
    </w:rPr>
  </w:style>
  <w:style w:type="paragraph" w:customStyle="1" w:styleId="title">
    <w:name w:val="title"/>
    <w:basedOn w:val="Normale"/>
    <w:rsid w:val="00F01B5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CodiceHTML">
    <w:name w:val="HTML Code"/>
    <w:basedOn w:val="Carpredefinitoparagrafo"/>
    <w:uiPriority w:val="99"/>
    <w:semiHidden/>
    <w:unhideWhenUsed/>
    <w:rsid w:val="00F01B5D"/>
    <w:rPr>
      <w:rFonts w:ascii="Courier New" w:eastAsia="Times New Roman" w:hAnsi="Courier New" w:cs="Courier New"/>
      <w:sz w:val="20"/>
      <w:szCs w:val="20"/>
    </w:rPr>
  </w:style>
  <w:style w:type="paragraph" w:customStyle="1" w:styleId="caption">
    <w:name w:val="caption"/>
    <w:basedOn w:val="Normale"/>
    <w:rsid w:val="00F01B5D"/>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styleId="Enfasigrassetto">
    <w:name w:val="Strong"/>
    <w:basedOn w:val="Carpredefinitoparagrafo"/>
    <w:uiPriority w:val="22"/>
    <w:qFormat/>
    <w:rsid w:val="00F01B5D"/>
    <w:rPr>
      <w:b/>
      <w:bCs/>
    </w:rPr>
  </w:style>
  <w:style w:type="paragraph" w:styleId="PreformattatoHTML">
    <w:name w:val="HTML Preformatted"/>
    <w:basedOn w:val="Normale"/>
    <w:link w:val="PreformattatoHTMLCarattere"/>
    <w:uiPriority w:val="99"/>
    <w:semiHidden/>
    <w:unhideWhenUsed/>
    <w:rsid w:val="00F01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it-IT"/>
    </w:rPr>
  </w:style>
  <w:style w:type="character" w:customStyle="1" w:styleId="PreformattatoHTMLCarattere">
    <w:name w:val="Preformattato HTML Carattere"/>
    <w:basedOn w:val="Carpredefinitoparagrafo"/>
    <w:link w:val="PreformattatoHTML"/>
    <w:uiPriority w:val="99"/>
    <w:semiHidden/>
    <w:rsid w:val="00F01B5D"/>
    <w:rPr>
      <w:rFonts w:ascii="Courier New" w:eastAsia="Times New Roman" w:hAnsi="Courier New" w:cs="Courier New"/>
      <w:sz w:val="20"/>
      <w:szCs w:val="20"/>
      <w:lang w:eastAsia="it-IT"/>
    </w:rPr>
  </w:style>
  <w:style w:type="paragraph" w:styleId="Testofumetto">
    <w:name w:val="Balloon Text"/>
    <w:basedOn w:val="Normale"/>
    <w:link w:val="TestofumettoCarattere"/>
    <w:uiPriority w:val="99"/>
    <w:semiHidden/>
    <w:unhideWhenUsed/>
    <w:rsid w:val="00F01B5D"/>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F01B5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7087074">
      <w:bodyDiv w:val="1"/>
      <w:marLeft w:val="0"/>
      <w:marRight w:val="0"/>
      <w:marTop w:val="0"/>
      <w:marBottom w:val="0"/>
      <w:divBdr>
        <w:top w:val="none" w:sz="0" w:space="0" w:color="auto"/>
        <w:left w:val="none" w:sz="0" w:space="0" w:color="auto"/>
        <w:bottom w:val="none" w:sz="0" w:space="0" w:color="auto"/>
        <w:right w:val="none" w:sz="0" w:space="0" w:color="auto"/>
      </w:divBdr>
      <w:divsChild>
        <w:div w:id="1805855351">
          <w:marLeft w:val="0"/>
          <w:marRight w:val="0"/>
          <w:marTop w:val="150"/>
          <w:marBottom w:val="150"/>
          <w:divBdr>
            <w:top w:val="none" w:sz="0" w:space="0" w:color="auto"/>
            <w:left w:val="none" w:sz="0" w:space="0" w:color="auto"/>
            <w:bottom w:val="none" w:sz="0" w:space="0" w:color="auto"/>
            <w:right w:val="none" w:sz="0" w:space="0" w:color="auto"/>
          </w:divBdr>
          <w:divsChild>
            <w:div w:id="1564871769">
              <w:marLeft w:val="300"/>
              <w:marRight w:val="0"/>
              <w:marTop w:val="300"/>
              <w:marBottom w:val="300"/>
              <w:divBdr>
                <w:top w:val="single" w:sz="6" w:space="0" w:color="DFDFDF"/>
                <w:left w:val="single" w:sz="6" w:space="0" w:color="DFDFDF"/>
                <w:bottom w:val="single" w:sz="6" w:space="0" w:color="DFDFDF"/>
                <w:right w:val="single" w:sz="6" w:space="0" w:color="DFDFDF"/>
              </w:divBdr>
              <w:divsChild>
                <w:div w:id="909655160">
                  <w:marLeft w:val="0"/>
                  <w:marRight w:val="0"/>
                  <w:marTop w:val="0"/>
                  <w:marBottom w:val="0"/>
                  <w:divBdr>
                    <w:top w:val="none" w:sz="0" w:space="0" w:color="auto"/>
                    <w:left w:val="none" w:sz="0" w:space="0" w:color="auto"/>
                    <w:bottom w:val="none" w:sz="0" w:space="0" w:color="auto"/>
                    <w:right w:val="dotted" w:sz="6" w:space="0" w:color="DFDFDF"/>
                  </w:divBdr>
                </w:div>
                <w:div w:id="1812941842">
                  <w:marLeft w:val="0"/>
                  <w:marRight w:val="0"/>
                  <w:marTop w:val="0"/>
                  <w:marBottom w:val="0"/>
                  <w:divBdr>
                    <w:top w:val="none" w:sz="0" w:space="0" w:color="auto"/>
                    <w:left w:val="none" w:sz="0" w:space="0" w:color="auto"/>
                    <w:bottom w:val="none" w:sz="0" w:space="0" w:color="auto"/>
                    <w:right w:val="none" w:sz="0" w:space="0" w:color="auto"/>
                  </w:divBdr>
                </w:div>
              </w:divsChild>
            </w:div>
            <w:div w:id="974870240">
              <w:marLeft w:val="0"/>
              <w:marRight w:val="0"/>
              <w:marTop w:val="0"/>
              <w:marBottom w:val="0"/>
              <w:divBdr>
                <w:top w:val="none" w:sz="0" w:space="0" w:color="auto"/>
                <w:left w:val="none" w:sz="0" w:space="0" w:color="auto"/>
                <w:bottom w:val="none" w:sz="0" w:space="0" w:color="auto"/>
                <w:right w:val="none" w:sz="0" w:space="0" w:color="auto"/>
              </w:divBdr>
            </w:div>
            <w:div w:id="2138984311">
              <w:marLeft w:val="0"/>
              <w:marRight w:val="0"/>
              <w:marTop w:val="0"/>
              <w:marBottom w:val="0"/>
              <w:divBdr>
                <w:top w:val="none" w:sz="0" w:space="0" w:color="auto"/>
                <w:left w:val="none" w:sz="0" w:space="0" w:color="auto"/>
                <w:bottom w:val="none" w:sz="0" w:space="0" w:color="auto"/>
                <w:right w:val="none" w:sz="0" w:space="0" w:color="auto"/>
              </w:divBdr>
            </w:div>
            <w:div w:id="866522629">
              <w:marLeft w:val="0"/>
              <w:marRight w:val="0"/>
              <w:marTop w:val="0"/>
              <w:marBottom w:val="0"/>
              <w:divBdr>
                <w:top w:val="none" w:sz="0" w:space="0" w:color="auto"/>
                <w:left w:val="none" w:sz="0" w:space="0" w:color="auto"/>
                <w:bottom w:val="none" w:sz="0" w:space="0" w:color="auto"/>
                <w:right w:val="none" w:sz="0" w:space="0" w:color="auto"/>
              </w:divBdr>
            </w:div>
            <w:div w:id="1367215284">
              <w:marLeft w:val="0"/>
              <w:marRight w:val="0"/>
              <w:marTop w:val="0"/>
              <w:marBottom w:val="0"/>
              <w:divBdr>
                <w:top w:val="none" w:sz="0" w:space="0" w:color="auto"/>
                <w:left w:val="none" w:sz="0" w:space="0" w:color="auto"/>
                <w:bottom w:val="none" w:sz="0" w:space="0" w:color="auto"/>
                <w:right w:val="none" w:sz="0" w:space="0" w:color="auto"/>
              </w:divBdr>
            </w:div>
            <w:div w:id="1547140612">
              <w:marLeft w:val="0"/>
              <w:marRight w:val="0"/>
              <w:marTop w:val="0"/>
              <w:marBottom w:val="0"/>
              <w:divBdr>
                <w:top w:val="none" w:sz="0" w:space="0" w:color="auto"/>
                <w:left w:val="none" w:sz="0" w:space="0" w:color="auto"/>
                <w:bottom w:val="none" w:sz="0" w:space="0" w:color="auto"/>
                <w:right w:val="none" w:sz="0" w:space="0" w:color="auto"/>
              </w:divBdr>
            </w:div>
            <w:div w:id="392238858">
              <w:marLeft w:val="0"/>
              <w:marRight w:val="0"/>
              <w:marTop w:val="0"/>
              <w:marBottom w:val="0"/>
              <w:divBdr>
                <w:top w:val="none" w:sz="0" w:space="0" w:color="auto"/>
                <w:left w:val="none" w:sz="0" w:space="0" w:color="auto"/>
                <w:bottom w:val="none" w:sz="0" w:space="0" w:color="auto"/>
                <w:right w:val="none" w:sz="0" w:space="0" w:color="auto"/>
              </w:divBdr>
            </w:div>
            <w:div w:id="1483473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ddthis.com/bookmark.php?v=250&amp;username=infoq" TargetMode="External"/><Relationship Id="rId13" Type="http://schemas.openxmlformats.org/officeDocument/2006/relationships/hyperlink" Target="https://www.infoq.com/vendorcontent/show.action?vcr=3934&amp;utm_source=infoq&amp;utm_medium=VCR&amp;utm_campaign=vcr_articles_click" TargetMode="External"/><Relationship Id="rId18" Type="http://schemas.openxmlformats.org/officeDocument/2006/relationships/hyperlink" Target="https://www.infoq.com/infoq/url.action?i=12242&amp;t=f" TargetMode="External"/><Relationship Id="rId26" Type="http://schemas.openxmlformats.org/officeDocument/2006/relationships/hyperlink" Target="https://github.com/Netflix/ribbon" TargetMode="External"/><Relationship Id="rId3" Type="http://schemas.microsoft.com/office/2007/relationships/stylesWithEffects" Target="stylesWithEffects.xml"/><Relationship Id="rId21" Type="http://schemas.openxmlformats.org/officeDocument/2006/relationships/hyperlink" Target="https://www.cloudfoundry.org/" TargetMode="External"/><Relationship Id="rId7" Type="http://schemas.openxmlformats.org/officeDocument/2006/relationships/hyperlink" Target="https://www.infoq.com/articles/spring-cloud-service-wiring" TargetMode="External"/><Relationship Id="rId12" Type="http://schemas.openxmlformats.org/officeDocument/2006/relationships/hyperlink" Target="https://www.infoq.com/infoq/url.action?i=11471&amp;t=f" TargetMode="External"/><Relationship Id="rId17" Type="http://schemas.openxmlformats.org/officeDocument/2006/relationships/hyperlink" Target="https://www.infoq.com/infoq/url.action?i=12243&amp;t=f" TargetMode="External"/><Relationship Id="rId25" Type="http://schemas.openxmlformats.org/officeDocument/2006/relationships/hyperlink" Target="http://cloud.spring.io/spring-cloud-config/" TargetMode="External"/><Relationship Id="rId2" Type="http://schemas.openxmlformats.org/officeDocument/2006/relationships/styles" Target="styles.xml"/><Relationship Id="rId16" Type="http://schemas.openxmlformats.org/officeDocument/2006/relationships/hyperlink" Target="https://www.infoq.com/vendorcontent/show.action?vcr=3889&amp;utm_source=infoq&amp;utm_medium=VCR&amp;utm_campaign=vcr_articles_click" TargetMode="External"/><Relationship Id="rId20" Type="http://schemas.openxmlformats.org/officeDocument/2006/relationships/hyperlink" Target="http://12factor.net/" TargetMode="External"/><Relationship Id="rId1" Type="http://schemas.openxmlformats.org/officeDocument/2006/relationships/numbering" Target="numbering.xml"/><Relationship Id="rId6" Type="http://schemas.openxmlformats.org/officeDocument/2006/relationships/hyperlink" Target="https://www.infoq.com/author/Rob-Harrop" TargetMode="External"/><Relationship Id="rId11" Type="http://schemas.openxmlformats.org/officeDocument/2006/relationships/hyperlink" Target="https://www.infoq.com/showbookmarks.action" TargetMode="External"/><Relationship Id="rId24" Type="http://schemas.openxmlformats.org/officeDocument/2006/relationships/hyperlink" Target="https://cloud.google.com/compute/docs/load-balancing/" TargetMode="External"/><Relationship Id="rId5" Type="http://schemas.openxmlformats.org/officeDocument/2006/relationships/webSettings" Target="webSettings.xml"/><Relationship Id="rId15" Type="http://schemas.openxmlformats.org/officeDocument/2006/relationships/hyperlink" Target="https://www.infoq.com/vendorcontent/show.action?vcr=3862&amp;utm_source=infoq&amp;utm_medium=VCR&amp;utm_campaign=vcr_articles_click" TargetMode="External"/><Relationship Id="rId23" Type="http://schemas.openxmlformats.org/officeDocument/2006/relationships/hyperlink" Target="https://aws.amazon.com/elasticloadbalancing/" TargetMode="External"/><Relationship Id="rId28" Type="http://schemas.openxmlformats.org/officeDocument/2006/relationships/theme" Target="theme/theme1.xml"/><Relationship Id="rId10" Type="http://schemas.openxmlformats.org/officeDocument/2006/relationships/hyperlink" Target="https://www.infoq.com/articles/spring-cloud-service-wiring" TargetMode="External"/><Relationship Id="rId19" Type="http://schemas.openxmlformats.org/officeDocument/2006/relationships/hyperlink" Target="http://docs.spring.io/spring-boot/docs/current/reference/html/boot-features-external-config.html" TargetMode="Externa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yperlink" Target="https://www.infoq.com/vendorcontent/show.action?vcr=3933&amp;utm_source=infoq&amp;utm_medium=VCR&amp;utm_campaign=vcr_articles_click" TargetMode="External"/><Relationship Id="rId22" Type="http://schemas.openxmlformats.org/officeDocument/2006/relationships/hyperlink" Target="http://docs.spring.io/spring-boot/docs/current/reference/html/production-ready.html" TargetMode="External"/><Relationship Id="rId27"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4233</Words>
  <Characters>24131</Characters>
  <Application>Microsoft Office Word</Application>
  <DocSecurity>0</DocSecurity>
  <Lines>201</Lines>
  <Paragraphs>56</Paragraphs>
  <ScaleCrop>false</ScaleCrop>
  <HeadingPairs>
    <vt:vector size="2" baseType="variant">
      <vt:variant>
        <vt:lpstr>Titolo</vt:lpstr>
      </vt:variant>
      <vt:variant>
        <vt:i4>1</vt:i4>
      </vt:variant>
    </vt:vector>
  </HeadingPairs>
  <TitlesOfParts>
    <vt:vector size="1" baseType="lpstr">
      <vt:lpstr/>
    </vt:vector>
  </TitlesOfParts>
  <Company>Poste Italiane S.P.A.</Company>
  <LinksUpToDate>false</LinksUpToDate>
  <CharactersWithSpaces>28308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Poste Italiane S.P.A.</dc:creator>
  <cp:keywords/>
  <dc:description/>
  <cp:lastModifiedBy>Poste Italiane S.P.A.</cp:lastModifiedBy>
  <cp:revision>1</cp:revision>
  <cp:lastPrinted>2016-07-15T14:57:00Z</cp:lastPrinted>
  <dcterms:created xsi:type="dcterms:W3CDTF">2016-07-15T14:57:00Z</dcterms:created>
  <dcterms:modified xsi:type="dcterms:W3CDTF">2016-07-15T14:59:00Z</dcterms:modified>
</cp:coreProperties>
</file>