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i2cgaolhsat" w:id="0"/>
      <w:bookmarkEnd w:id="0"/>
      <w:r w:rsidDel="00000000" w:rsidR="00000000" w:rsidRPr="00000000">
        <w:rPr>
          <w:rtl w:val="0"/>
        </w:rPr>
        <w:t xml:space="preserve">106.2 - Campaign Close-outs</w:t>
      </w:r>
    </w:p>
    <w:p w:rsidR="00000000" w:rsidDel="00000000" w:rsidP="00000000" w:rsidRDefault="00000000" w:rsidRPr="00000000" w14:paraId="00000002">
      <w:pPr>
        <w:pStyle w:val="Heading1"/>
        <w:keepNext w:val="0"/>
        <w:keepLines w:val="0"/>
        <w:spacing w:after="80" w:lineRule="auto"/>
        <w:rPr/>
      </w:pPr>
      <w:bookmarkStart w:colFirst="0" w:colLast="0" w:name="_audk2ovhnj7v" w:id="1"/>
      <w:bookmarkEnd w:id="1"/>
      <w:r w:rsidDel="00000000" w:rsidR="00000000" w:rsidRPr="00000000">
        <w:rPr>
          <w:rtl w:val="0"/>
        </w:rPr>
        <w:t xml:space="preserve">Purpose</w:t>
      </w:r>
    </w:p>
    <w:p w:rsidR="00000000" w:rsidDel="00000000" w:rsidP="00000000" w:rsidRDefault="00000000" w:rsidRPr="00000000" w14:paraId="00000003">
      <w:pPr>
        <w:pStyle w:val="Heading2"/>
        <w:spacing w:after="240" w:before="240" w:lineRule="auto"/>
        <w:rPr/>
      </w:pPr>
      <w:bookmarkStart w:colFirst="0" w:colLast="0" w:name="_y97nc9enbbp2" w:id="2"/>
      <w:bookmarkEnd w:id="2"/>
      <w:r w:rsidDel="00000000" w:rsidR="00000000" w:rsidRPr="00000000">
        <w:rPr>
          <w:rtl w:val="0"/>
        </w:rPr>
        <w:t xml:space="preserve">Column W on Marketing Scorecard: Is the cost of Labor</w:t>
      </w:r>
    </w:p>
    <w:p w:rsidR="00000000" w:rsidDel="00000000" w:rsidP="00000000" w:rsidRDefault="00000000" w:rsidRPr="00000000" w14:paraId="00000004">
      <w:pPr>
        <w:spacing w:after="240" w:before="240" w:lineRule="auto"/>
        <w:rPr/>
      </w:pPr>
      <w:r w:rsidDel="00000000" w:rsidR="00000000" w:rsidRPr="00000000">
        <w:rPr>
          <w:rtl w:val="0"/>
        </w:rPr>
        <w:t xml:space="preserve">BigTime / Projects / Project List / (Campaign Name or Number) / Click on the Campaign / Financials / Enter the overall total dollar amount from the column “Total Hours/Fees / Cost” into Column W on the Marketing Scorecard / Enter this same amount in Column T under the Conference Actual Expenses tab on the Conference Spreadsheet</w:t>
      </w:r>
    </w:p>
    <w:p w:rsidR="00000000" w:rsidDel="00000000" w:rsidP="00000000" w:rsidRDefault="00000000" w:rsidRPr="00000000" w14:paraId="00000005">
      <w:pPr>
        <w:pStyle w:val="Heading2"/>
        <w:spacing w:after="240" w:before="240" w:lineRule="auto"/>
        <w:rPr/>
      </w:pPr>
      <w:bookmarkStart w:colFirst="0" w:colLast="0" w:name="_ws4pr9m7p0eg" w:id="3"/>
      <w:bookmarkEnd w:id="3"/>
      <w:r w:rsidDel="00000000" w:rsidR="00000000" w:rsidRPr="00000000">
        <w:rPr>
          <w:rtl w:val="0"/>
        </w:rPr>
        <w:t xml:space="preserve">Column X on Marketing Scorecard: Is the cost of Expenses</w:t>
      </w:r>
    </w:p>
    <w:p w:rsidR="00000000" w:rsidDel="00000000" w:rsidP="00000000" w:rsidRDefault="00000000" w:rsidRPr="00000000" w14:paraId="00000006">
      <w:pPr>
        <w:spacing w:after="240" w:before="240" w:lineRule="auto"/>
        <w:rPr/>
      </w:pPr>
      <w:r w:rsidDel="00000000" w:rsidR="00000000" w:rsidRPr="00000000">
        <w:rPr>
          <w:rtl w:val="0"/>
        </w:rPr>
        <w:t xml:space="preserve">BigTime / Projects / Project List / (Campaign Name or Number) / Click on the Campaign / Financials / Enter the overall total dollar amount from the column “Total Expenses / Cost” into Column X on the Marketing Scorecard / Compare it to the Conference Spreadsheet / Conference Actual Expenses (Column B) (both should match and if they don’t figure out what is off and correct it).</w:t>
      </w:r>
    </w:p>
    <w:p w:rsidR="00000000" w:rsidDel="00000000" w:rsidP="00000000" w:rsidRDefault="00000000" w:rsidRPr="00000000" w14:paraId="00000007">
      <w:pPr>
        <w:pStyle w:val="Heading2"/>
        <w:spacing w:after="240" w:before="240" w:lineRule="auto"/>
        <w:rPr/>
      </w:pPr>
      <w:bookmarkStart w:colFirst="0" w:colLast="0" w:name="_wb8nksmpri8l" w:id="4"/>
      <w:bookmarkEnd w:id="4"/>
      <w:r w:rsidDel="00000000" w:rsidR="00000000" w:rsidRPr="00000000">
        <w:rPr>
          <w:rtl w:val="0"/>
        </w:rPr>
        <w:t xml:space="preserve">Column Y on Marketing Scorecard: Total Cost of Labor and Expenses</w:t>
      </w:r>
    </w:p>
    <w:p w:rsidR="00000000" w:rsidDel="00000000" w:rsidP="00000000" w:rsidRDefault="00000000" w:rsidRPr="00000000" w14:paraId="00000008">
      <w:pPr>
        <w:spacing w:after="240" w:before="240" w:lineRule="auto"/>
        <w:rPr/>
      </w:pPr>
      <w:r w:rsidDel="00000000" w:rsidR="00000000" w:rsidRPr="00000000">
        <w:rPr>
          <w:rtl w:val="0"/>
        </w:rPr>
        <w:t xml:space="preserve">Add Columns W and X from the Marketing Scorecard and this will be your figure for Column Y.</w:t>
      </w:r>
    </w:p>
    <w:p w:rsidR="00000000" w:rsidDel="00000000" w:rsidP="00000000" w:rsidRDefault="00000000" w:rsidRPr="00000000" w14:paraId="00000009">
      <w:pPr>
        <w:spacing w:after="240" w:before="240" w:lineRule="auto"/>
        <w:rPr/>
      </w:pPr>
      <w:r w:rsidDel="00000000" w:rsidR="00000000" w:rsidRPr="00000000">
        <w:rPr>
          <w:rtl w:val="0"/>
        </w:rPr>
        <w:t xml:space="preserve">Once this is all done, check the box in Column U of the Conference spreadsheet.</w:t>
      </w:r>
      <w:r w:rsidDel="00000000" w:rsidR="00000000" w:rsidRPr="00000000">
        <w:rPr>
          <w:rtl w:val="0"/>
        </w:rPr>
      </w:r>
    </w:p>
    <w:p w:rsidR="00000000" w:rsidDel="00000000" w:rsidP="00000000" w:rsidRDefault="00000000" w:rsidRPr="00000000" w14:paraId="0000000A">
      <w:pPr>
        <w:pStyle w:val="Heading1"/>
        <w:spacing w:after="240" w:before="240" w:lineRule="auto"/>
        <w:rPr/>
      </w:pPr>
      <w:bookmarkStart w:colFirst="0" w:colLast="0" w:name="_ua5dhean2n9" w:id="5"/>
      <w:bookmarkEnd w:id="5"/>
      <w:r w:rsidDel="00000000" w:rsidR="00000000" w:rsidRPr="00000000">
        <w:rPr>
          <w:rtl w:val="0"/>
        </w:rPr>
        <w:t xml:space="preserve">Checklists</w:t>
      </w:r>
    </w:p>
    <w:p w:rsidR="00000000" w:rsidDel="00000000" w:rsidP="00000000" w:rsidRDefault="00000000" w:rsidRPr="00000000" w14:paraId="0000000B">
      <w:pPr>
        <w:pStyle w:val="Heading2"/>
        <w:rPr/>
      </w:pPr>
      <w:bookmarkStart w:colFirst="0" w:colLast="0" w:name="_xv2b25inm6mk" w:id="6"/>
      <w:bookmarkEnd w:id="6"/>
      <w:r w:rsidDel="00000000" w:rsidR="00000000" w:rsidRPr="00000000">
        <w:rPr>
          <w:rtl w:val="0"/>
        </w:rPr>
        <w:t xml:space="preserve">Checklist</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Close out the conferences that were held in the previous month.  You can find them on the</w:t>
      </w:r>
      <w:hyperlink r:id="rId6">
        <w:r w:rsidDel="00000000" w:rsidR="00000000" w:rsidRPr="00000000">
          <w:rPr>
            <w:color w:val="1155cc"/>
            <w:u w:val="single"/>
            <w:rtl w:val="0"/>
          </w:rPr>
          <w:t xml:space="preserve"> Conference Spreadsheet</w:t>
        </w:r>
      </w:hyperlink>
      <w:r w:rsidDel="00000000" w:rsidR="00000000" w:rsidRPr="00000000">
        <w:rPr>
          <w:rtl w:val="0"/>
        </w:rPr>
        <w:t xml:space="preserve">.</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Make sure all time and expenses are approved in BigTime for the conferences you will be closing out.  If they aren't approved, please wait until they are, so you pick up accurate amounts.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Update columns W, X, and Y on the</w:t>
      </w:r>
      <w:hyperlink r:id="rId7">
        <w:r w:rsidDel="00000000" w:rsidR="00000000" w:rsidRPr="00000000">
          <w:rPr>
            <w:color w:val="1155cc"/>
            <w:u w:val="single"/>
            <w:rtl w:val="0"/>
          </w:rPr>
          <w:t xml:space="preserve"> Marketing Scorecard</w:t>
        </w:r>
      </w:hyperlink>
      <w:r w:rsidDel="00000000" w:rsidR="00000000" w:rsidRPr="00000000">
        <w:rPr>
          <w:rtl w:val="0"/>
        </w:rPr>
        <w:t xml:space="preserve">.  Please refer to the Description section above for where to find the amounts to enter in these columns.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Update the</w:t>
      </w:r>
      <w:hyperlink r:id="rId8">
        <w:r w:rsidDel="00000000" w:rsidR="00000000" w:rsidRPr="00000000">
          <w:rPr>
            <w:color w:val="1155cc"/>
            <w:u w:val="single"/>
            <w:rtl w:val="0"/>
          </w:rPr>
          <w:t xml:space="preserve"> Conference Actual Expenses</w:t>
        </w:r>
      </w:hyperlink>
      <w:r w:rsidDel="00000000" w:rsidR="00000000" w:rsidRPr="00000000">
        <w:rPr>
          <w:rtl w:val="0"/>
        </w:rPr>
        <w:t xml:space="preserve"> Columns B &amp; T and checkmark Column U (These two columns should match columns W and X from the Marketing Scorecard.)</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Mark the project's Current Status and Billing Status as Complete in BigTime.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PbXUXldRC_Exp1GewRT6WMmfK6wM0-7IDwDDEN7LGPA/edit?usp=sharing" TargetMode="External"/><Relationship Id="rId7" Type="http://schemas.openxmlformats.org/officeDocument/2006/relationships/hyperlink" Target="https://docs.google.com/spreadsheets/d/11hRXGf1RW1DAI1FE2-1q5qo0w58GnlVl4SpWHaadf1A/edit?usp=sharing" TargetMode="External"/><Relationship Id="rId8" Type="http://schemas.openxmlformats.org/officeDocument/2006/relationships/hyperlink" Target="https://docs.google.com/spreadsheets/d/1PbXUXldRC_Exp1GewRT6WMmfK6wM0-7IDwDDEN7LGPA/edit?gid=1656448305#gid=16564483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