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13" w:rsidRDefault="00112A13">
      <w:pPr>
        <w:rPr>
          <w:rStyle w:val="ab"/>
        </w:rPr>
      </w:pPr>
    </w:p>
    <w:p w:rsidR="00112A13" w:rsidRDefault="0086701A">
      <w:pPr>
        <w:pStyle w:val="1"/>
      </w:pPr>
      <w:r>
        <w:rPr>
          <w:rFonts w:hint="eastAsia"/>
        </w:rPr>
        <w:t>4G</w:t>
      </w:r>
      <w:r>
        <w:rPr>
          <w:rFonts w:hint="eastAsia"/>
        </w:rPr>
        <w:t>设备与中心通信协议</w:t>
      </w:r>
    </w:p>
    <w:p w:rsidR="00112A13" w:rsidRDefault="00112A13"/>
    <w:p w:rsidR="00112A13" w:rsidRDefault="0086701A">
      <w:pPr>
        <w:pStyle w:val="2"/>
      </w:pPr>
      <w:r>
        <w:rPr>
          <w:rFonts w:hint="eastAsia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418"/>
        <w:gridCol w:w="4298"/>
        <w:gridCol w:w="2131"/>
      </w:tblGrid>
      <w:tr w:rsidR="00112A13">
        <w:tc>
          <w:tcPr>
            <w:tcW w:w="675" w:type="dxa"/>
          </w:tcPr>
          <w:p w:rsidR="00112A13" w:rsidRDefault="0086701A"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112A13" w:rsidRDefault="0086701A">
            <w:r>
              <w:rPr>
                <w:rFonts w:hint="eastAsia"/>
              </w:rPr>
              <w:t>时间</w:t>
            </w:r>
          </w:p>
        </w:tc>
        <w:tc>
          <w:tcPr>
            <w:tcW w:w="4298" w:type="dxa"/>
          </w:tcPr>
          <w:p w:rsidR="00112A13" w:rsidRDefault="0086701A">
            <w:r>
              <w:rPr>
                <w:rFonts w:hint="eastAsia"/>
              </w:rPr>
              <w:t>改动</w:t>
            </w:r>
          </w:p>
        </w:tc>
        <w:tc>
          <w:tcPr>
            <w:tcW w:w="2131" w:type="dxa"/>
          </w:tcPr>
          <w:p w:rsidR="00112A13" w:rsidRDefault="0086701A">
            <w:r>
              <w:rPr>
                <w:rFonts w:hint="eastAsia"/>
              </w:rPr>
              <w:t>作者</w:t>
            </w:r>
          </w:p>
        </w:tc>
      </w:tr>
      <w:tr w:rsidR="00112A13">
        <w:tc>
          <w:tcPr>
            <w:tcW w:w="675" w:type="dxa"/>
          </w:tcPr>
          <w:p w:rsidR="00112A13" w:rsidRDefault="0086701A">
            <w:r>
              <w:t>1.0</w:t>
            </w:r>
          </w:p>
        </w:tc>
        <w:tc>
          <w:tcPr>
            <w:tcW w:w="1418" w:type="dxa"/>
          </w:tcPr>
          <w:p w:rsidR="00112A13" w:rsidRDefault="0086701A">
            <w:r>
              <w:t>20</w:t>
            </w:r>
            <w:r>
              <w:rPr>
                <w:rFonts w:hint="eastAsia"/>
              </w:rPr>
              <w:t>24</w:t>
            </w:r>
            <w:r>
              <w:t>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  <w:tc>
          <w:tcPr>
            <w:tcW w:w="4298" w:type="dxa"/>
          </w:tcPr>
          <w:p w:rsidR="00112A13" w:rsidRDefault="0086701A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:rsidR="00112A13" w:rsidRDefault="0086701A">
            <w:proofErr w:type="gramStart"/>
            <w:r>
              <w:rPr>
                <w:rFonts w:hint="eastAsia"/>
              </w:rPr>
              <w:t>廖</w:t>
            </w:r>
            <w:proofErr w:type="gramEnd"/>
          </w:p>
        </w:tc>
      </w:tr>
      <w:tr w:rsidR="00112A13">
        <w:tc>
          <w:tcPr>
            <w:tcW w:w="675" w:type="dxa"/>
          </w:tcPr>
          <w:p w:rsidR="00112A13" w:rsidRDefault="0086701A"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</w:tcPr>
          <w:p w:rsidR="00112A13" w:rsidRDefault="0086701A">
            <w:r>
              <w:t>20</w:t>
            </w:r>
            <w:r>
              <w:rPr>
                <w:rFonts w:hint="eastAsia"/>
              </w:rPr>
              <w:t>24</w:t>
            </w:r>
            <w:r>
              <w:t>-0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4298" w:type="dxa"/>
          </w:tcPr>
          <w:p w:rsidR="00112A13" w:rsidRDefault="0086701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增加设备注册</w:t>
            </w:r>
          </w:p>
          <w:p w:rsidR="00112A13" w:rsidRDefault="0086701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增加心跳包</w:t>
            </w:r>
          </w:p>
        </w:tc>
        <w:tc>
          <w:tcPr>
            <w:tcW w:w="2131" w:type="dxa"/>
          </w:tcPr>
          <w:p w:rsidR="00112A13" w:rsidRDefault="0086701A">
            <w:proofErr w:type="gramStart"/>
            <w:r>
              <w:rPr>
                <w:rFonts w:hint="eastAsia"/>
              </w:rPr>
              <w:t>廖</w:t>
            </w:r>
            <w:proofErr w:type="gramEnd"/>
          </w:p>
        </w:tc>
      </w:tr>
      <w:tr w:rsidR="00112A1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13" w:rsidRPr="00B9609B" w:rsidRDefault="0086701A">
            <w:r w:rsidRPr="00B9609B">
              <w:rPr>
                <w:rFonts w:hint="eastAsia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13" w:rsidRPr="00B9609B" w:rsidRDefault="0086701A">
            <w:r w:rsidRPr="00B9609B">
              <w:rPr>
                <w:rFonts w:hint="eastAsia"/>
              </w:rPr>
              <w:t>2024-09-29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13" w:rsidRPr="00B9609B" w:rsidRDefault="0086701A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 w:rsidRPr="00B9609B">
              <w:rPr>
                <w:rFonts w:hint="eastAsia"/>
                <w:szCs w:val="21"/>
              </w:rPr>
              <w:t>心跳包上报增加设备状态参数</w:t>
            </w:r>
          </w:p>
          <w:p w:rsidR="00112A13" w:rsidRPr="00B9609B" w:rsidRDefault="0086701A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 w:rsidRPr="00B9609B">
              <w:rPr>
                <w:rFonts w:hint="eastAsia"/>
                <w:szCs w:val="21"/>
              </w:rPr>
              <w:t>补货完成重量上报，空闲状态重量上报拆分为两条指令；</w:t>
            </w:r>
          </w:p>
          <w:p w:rsidR="00112A13" w:rsidRPr="00B9609B" w:rsidRDefault="0086701A">
            <w:pPr>
              <w:numPr>
                <w:ilvl w:val="0"/>
                <w:numId w:val="2"/>
              </w:numPr>
              <w:jc w:val="left"/>
              <w:rPr>
                <w:szCs w:val="21"/>
              </w:rPr>
            </w:pPr>
            <w:r w:rsidRPr="00B9609B">
              <w:rPr>
                <w:rFonts w:hint="eastAsia"/>
                <w:szCs w:val="21"/>
              </w:rPr>
              <w:t>增加</w:t>
            </w:r>
            <w:proofErr w:type="gramStart"/>
            <w:r w:rsidRPr="00B9609B">
              <w:rPr>
                <w:rFonts w:hint="eastAsia"/>
                <w:szCs w:val="21"/>
              </w:rPr>
              <w:t>用户绑盘称重</w:t>
            </w:r>
            <w:proofErr w:type="gramEnd"/>
            <w:r w:rsidRPr="00B9609B">
              <w:rPr>
                <w:rFonts w:hint="eastAsia"/>
                <w:szCs w:val="21"/>
              </w:rPr>
              <w:t>结果上报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13" w:rsidRPr="00B9609B" w:rsidRDefault="0086701A">
            <w:proofErr w:type="gramStart"/>
            <w:r w:rsidRPr="00B9609B">
              <w:rPr>
                <w:rFonts w:hint="eastAsia"/>
              </w:rPr>
              <w:t>廖</w:t>
            </w:r>
            <w:proofErr w:type="gramEnd"/>
          </w:p>
        </w:tc>
      </w:tr>
      <w:tr w:rsidR="00B9609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9B" w:rsidRPr="00B9609B" w:rsidRDefault="00B9609B" w:rsidP="00B960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9B" w:rsidRPr="00B9609B" w:rsidRDefault="00B9609B" w:rsidP="00B9609B">
            <w:r>
              <w:rPr>
                <w:rFonts w:hint="eastAsia"/>
              </w:rPr>
              <w:t>2024-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9B" w:rsidRPr="00B9609B" w:rsidRDefault="00B9609B" w:rsidP="00B9609B">
            <w:pPr>
              <w:pStyle w:val="ad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增加加热关闭状态上报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9B" w:rsidRPr="00B9609B" w:rsidRDefault="00B9609B" w:rsidP="00B9609B">
            <w:proofErr w:type="gramStart"/>
            <w:r w:rsidRPr="00B9609B">
              <w:rPr>
                <w:rFonts w:hint="eastAsia"/>
              </w:rPr>
              <w:t>廖</w:t>
            </w:r>
            <w:proofErr w:type="gramEnd"/>
          </w:p>
        </w:tc>
      </w:tr>
    </w:tbl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>
      <w:bookmarkStart w:id="0" w:name="_GoBack"/>
      <w:bookmarkEnd w:id="0"/>
    </w:p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112A13"/>
    <w:p w:rsidR="00112A13" w:rsidRDefault="0086701A">
      <w:pPr>
        <w:pStyle w:val="2"/>
        <w:jc w:val="center"/>
      </w:pPr>
      <w:r>
        <w:rPr>
          <w:rFonts w:hint="eastAsia"/>
        </w:rPr>
        <w:t xml:space="preserve">1 </w:t>
      </w:r>
      <w:r>
        <w:rPr>
          <w:rFonts w:hint="eastAsia"/>
        </w:rPr>
        <w:t>名词解释及相关约定</w:t>
      </w:r>
    </w:p>
    <w:p w:rsidR="00112A13" w:rsidRDefault="0086701A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设备</w:t>
      </w:r>
    </w:p>
    <w:p w:rsidR="00112A13" w:rsidRDefault="0086701A">
      <w:r>
        <w:rPr>
          <w:rFonts w:hint="eastAsia"/>
        </w:rPr>
        <w:t>智能称</w:t>
      </w:r>
      <w:r>
        <w:rPr>
          <w:rFonts w:hint="eastAsia"/>
        </w:rPr>
        <w:t>等终端设备。</w:t>
      </w:r>
    </w:p>
    <w:p w:rsidR="00112A13" w:rsidRDefault="0086701A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中心</w:t>
      </w:r>
    </w:p>
    <w:p w:rsidR="00112A13" w:rsidRDefault="0086701A">
      <w:r>
        <w:rPr>
          <w:rFonts w:hint="eastAsia"/>
        </w:rPr>
        <w:t>服务器：</w:t>
      </w:r>
      <w:r>
        <w:rPr>
          <w:rFonts w:hint="eastAsia"/>
        </w:rPr>
        <w:t>支持</w:t>
      </w:r>
      <w:r>
        <w:rPr>
          <w:rFonts w:hint="eastAsia"/>
        </w:rPr>
        <w:t>终端设备连接</w:t>
      </w:r>
      <w:r>
        <w:rPr>
          <w:rFonts w:hint="eastAsia"/>
        </w:rPr>
        <w:t>到服务器</w:t>
      </w:r>
    </w:p>
    <w:p w:rsidR="00112A13" w:rsidRDefault="0086701A">
      <w:pPr>
        <w:pStyle w:val="2"/>
        <w:jc w:val="center"/>
      </w:pPr>
      <w:r>
        <w:rPr>
          <w:rFonts w:hint="eastAsia"/>
        </w:rPr>
        <w:t xml:space="preserve">2 </w:t>
      </w:r>
      <w:r>
        <w:rPr>
          <w:rFonts w:hint="eastAsia"/>
        </w:rPr>
        <w:t>协议结构</w:t>
      </w:r>
    </w:p>
    <w:p w:rsidR="00112A13" w:rsidRDefault="0086701A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协议结构图</w:t>
      </w:r>
    </w:p>
    <w:p w:rsidR="00112A13" w:rsidRDefault="0086701A">
      <w:r>
        <w:rPr>
          <w:noProof/>
        </w:rPr>
        <w:drawing>
          <wp:inline distT="0" distB="0" distL="0" distR="0">
            <wp:extent cx="2976880" cy="1330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27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13" w:rsidRDefault="0086701A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协议结构描述</w:t>
      </w:r>
    </w:p>
    <w:p w:rsidR="00112A13" w:rsidRDefault="0086701A">
      <w:r>
        <w:rPr>
          <w:rFonts w:hint="eastAsia"/>
        </w:rPr>
        <w:t xml:space="preserve">L2 </w:t>
      </w:r>
      <w:r>
        <w:rPr>
          <w:rFonts w:hint="eastAsia"/>
        </w:rPr>
        <w:t>：应用层</w:t>
      </w:r>
      <w:r>
        <w:rPr>
          <w:rFonts w:hint="eastAsia"/>
        </w:rPr>
        <w:t>数据，</w:t>
      </w:r>
      <w:r>
        <w:rPr>
          <w:rFonts w:hint="eastAsia"/>
        </w:rPr>
        <w:t>包含数据包</w:t>
      </w:r>
      <w:r>
        <w:rPr>
          <w:rFonts w:hint="eastAsia"/>
        </w:rPr>
        <w:t>和</w:t>
      </w:r>
      <w:r>
        <w:rPr>
          <w:rFonts w:hint="eastAsia"/>
        </w:rPr>
        <w:t>应答</w:t>
      </w:r>
      <w:proofErr w:type="gramStart"/>
      <w:r>
        <w:rPr>
          <w:rFonts w:hint="eastAsia"/>
        </w:rPr>
        <w:t>包两种</w:t>
      </w:r>
      <w:proofErr w:type="gramEnd"/>
      <w:r>
        <w:rPr>
          <w:rFonts w:hint="eastAsia"/>
        </w:rPr>
        <w:t>;</w:t>
      </w:r>
    </w:p>
    <w:p w:rsidR="00112A13" w:rsidRDefault="0086701A">
      <w:r>
        <w:rPr>
          <w:rFonts w:hint="eastAsia"/>
        </w:rPr>
        <w:t xml:space="preserve">L1 </w:t>
      </w:r>
      <w:r>
        <w:rPr>
          <w:rFonts w:hint="eastAsia"/>
        </w:rPr>
        <w:t>：传输层数据</w:t>
      </w:r>
      <w:r>
        <w:rPr>
          <w:rFonts w:hint="eastAsia"/>
        </w:rPr>
        <w:t>，</w:t>
      </w:r>
      <w:r>
        <w:rPr>
          <w:rFonts w:hint="eastAsia"/>
        </w:rPr>
        <w:t>采用标准的物联网</w:t>
      </w:r>
      <w:r>
        <w:rPr>
          <w:rFonts w:hint="eastAsia"/>
        </w:rPr>
        <w:t>TCP</w:t>
      </w:r>
      <w:r>
        <w:rPr>
          <w:rFonts w:hint="eastAsia"/>
        </w:rPr>
        <w:t>通信</w:t>
      </w:r>
      <w:r>
        <w:rPr>
          <w:rFonts w:hint="eastAsia"/>
        </w:rPr>
        <w:t>协议</w:t>
      </w:r>
      <w:r>
        <w:rPr>
          <w:rFonts w:hint="eastAsia"/>
        </w:rPr>
        <w:t>;</w:t>
      </w:r>
    </w:p>
    <w:p w:rsidR="00112A13" w:rsidRDefault="0086701A">
      <w:r>
        <w:rPr>
          <w:rFonts w:hint="eastAsia"/>
        </w:rPr>
        <w:t xml:space="preserve">L0 </w:t>
      </w:r>
      <w:r>
        <w:rPr>
          <w:rFonts w:hint="eastAsia"/>
        </w:rPr>
        <w:t>：物理层传输，</w:t>
      </w:r>
      <w:r>
        <w:rPr>
          <w:rFonts w:hint="eastAsia"/>
        </w:rPr>
        <w:t>4G/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。</w:t>
      </w:r>
    </w:p>
    <w:p w:rsidR="00112A13" w:rsidRDefault="00112A13"/>
    <w:p w:rsidR="00112A13" w:rsidRDefault="0086701A">
      <w:pPr>
        <w:pStyle w:val="2"/>
        <w:jc w:val="center"/>
      </w:pPr>
      <w:r>
        <w:rPr>
          <w:rFonts w:hint="eastAsia"/>
        </w:rPr>
        <w:t>3</w:t>
      </w:r>
      <w:r>
        <w:rPr>
          <w:rFonts w:hint="eastAsia"/>
        </w:rPr>
        <w:t xml:space="preserve"> L2 (Application layer)</w:t>
      </w:r>
    </w:p>
    <w:p w:rsidR="00112A13" w:rsidRDefault="0086701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1 </w:t>
      </w:r>
      <w:r>
        <w:rPr>
          <w:rFonts w:hint="eastAsia"/>
        </w:rPr>
        <w:t>定义</w:t>
      </w:r>
    </w:p>
    <w:p w:rsidR="00112A13" w:rsidRDefault="0086701A">
      <w:r>
        <w:rPr>
          <w:rFonts w:ascii="Wingdings" w:eastAsia="宋体" w:hAnsi="Wingdings" w:cs="Wingdings"/>
          <w:color w:val="404040"/>
          <w:kern w:val="0"/>
          <w:szCs w:val="21"/>
          <w:lang w:bidi="ar"/>
        </w:rPr>
        <w:t>⚫</w:t>
      </w:r>
      <w:r>
        <w:rPr>
          <w:rFonts w:hint="eastAsia"/>
          <w:b/>
          <w:bCs/>
        </w:rPr>
        <w:t>{,,,}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包头包尾。以</w:t>
      </w:r>
      <w:r>
        <w:rPr>
          <w:rFonts w:hint="eastAsia"/>
        </w:rPr>
        <w:t>{</w:t>
      </w:r>
      <w:r>
        <w:rPr>
          <w:rFonts w:hint="eastAsia"/>
        </w:rPr>
        <w:t>开始，</w:t>
      </w:r>
      <w:r>
        <w:rPr>
          <w:rFonts w:hint="eastAsia"/>
        </w:rPr>
        <w:t>}</w:t>
      </w:r>
      <w:r>
        <w:rPr>
          <w:rFonts w:hint="eastAsia"/>
        </w:rPr>
        <w:t>终止。</w:t>
      </w:r>
    </w:p>
    <w:p w:rsidR="00112A13" w:rsidRDefault="0086701A">
      <w:r>
        <w:t>⚫</w:t>
      </w:r>
      <w:r>
        <w:t xml:space="preserve"> </w:t>
      </w:r>
      <w:r>
        <w:rPr>
          <w:b/>
          <w:bCs/>
        </w:rPr>
        <w:t xml:space="preserve">&lt;…&gt; </w:t>
      </w:r>
      <w:r>
        <w:rPr>
          <w:rFonts w:hint="eastAsia"/>
        </w:rPr>
        <w:tab/>
      </w:r>
      <w:r>
        <w:rPr>
          <w:rFonts w:hint="eastAsia"/>
        </w:rPr>
        <w:t>参数名称。实际命令行中不包含尖括号。</w:t>
      </w:r>
      <w:r>
        <w:rPr>
          <w:rFonts w:hint="eastAsia"/>
        </w:rPr>
        <w:t xml:space="preserve"> </w:t>
      </w:r>
    </w:p>
    <w:p w:rsidR="00112A13" w:rsidRDefault="0086701A">
      <w:r>
        <w:t>⚫</w:t>
      </w:r>
      <w:r>
        <w:t xml:space="preserve"> </w:t>
      </w:r>
      <w:r>
        <w:rPr>
          <w:b/>
          <w:bCs/>
        </w:rPr>
        <w:t>[…]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可选参数或</w:t>
      </w:r>
      <w:r>
        <w:rPr>
          <w:rFonts w:hint="eastAsia"/>
        </w:rPr>
        <w:t xml:space="preserve"> TA </w:t>
      </w:r>
      <w:r>
        <w:rPr>
          <w:rFonts w:hint="eastAsia"/>
        </w:rPr>
        <w:t>信息响应的可选部分。实际命令行中不包含方括号。若无特别说明，</w:t>
      </w:r>
      <w:r>
        <w:rPr>
          <w:rFonts w:hint="eastAsia"/>
        </w:rPr>
        <w:lastRenderedPageBreak/>
        <w:t>配置命令中的可选参数被省略时，将默认使用其之前已设置的值或其默认值。</w:t>
      </w:r>
      <w:r>
        <w:rPr>
          <w:rFonts w:hint="eastAsia"/>
        </w:rPr>
        <w:t xml:space="preserve"> </w:t>
      </w:r>
    </w:p>
    <w:p w:rsidR="00112A13" w:rsidRDefault="0086701A">
      <w:r>
        <w:t>⚫</w:t>
      </w:r>
      <w:r>
        <w:rPr>
          <w:rFonts w:hint="eastAsia"/>
          <w:b/>
          <w:bCs/>
        </w:rPr>
        <w:t>下划线</w:t>
      </w:r>
      <w:r>
        <w:rPr>
          <w:rFonts w:hint="eastAsia"/>
        </w:rPr>
        <w:t xml:space="preserve"> </w:t>
      </w:r>
      <w:r>
        <w:rPr>
          <w:rFonts w:hint="eastAsia"/>
        </w:rPr>
        <w:t>参数的默认设置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2A13" w:rsidRDefault="0086701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约定</w:t>
      </w:r>
    </w:p>
    <w:p w:rsidR="00112A13" w:rsidRDefault="0086701A">
      <w:pPr>
        <w:ind w:firstLine="420"/>
      </w:pPr>
      <w:r>
        <w:rPr>
          <w:rFonts w:hint="eastAsia"/>
        </w:rPr>
        <w:t>采用一应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达方式进行数据交互，设备端和服务端都可主动发起。</w:t>
      </w:r>
    </w:p>
    <w:p w:rsidR="00112A13" w:rsidRDefault="00112A13">
      <w:pPr>
        <w:ind w:firstLine="420"/>
      </w:pPr>
    </w:p>
    <w:p w:rsidR="00112A13" w:rsidRDefault="0086701A">
      <w:r>
        <w:rPr>
          <w:rFonts w:hint="eastAsia"/>
        </w:rPr>
        <w:t>指令数据包格式：</w:t>
      </w:r>
    </w:p>
    <w:p w:rsidR="00112A13" w:rsidRDefault="0086701A">
      <w:r>
        <w:rPr>
          <w:rFonts w:hint="eastAsia"/>
        </w:rPr>
        <w:t>{&lt;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,&lt;</w:t>
      </w:r>
      <w:proofErr w:type="gramEnd"/>
      <w:r>
        <w:rPr>
          <w:rFonts w:hint="eastAsia"/>
        </w:rPr>
        <w:t>count&gt;,&lt;param1&gt;,&lt;param2&gt;,[param3]}</w:t>
      </w:r>
    </w:p>
    <w:p w:rsidR="00112A13" w:rsidRDefault="0086701A"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：指令</w:t>
      </w:r>
      <w:r>
        <w:rPr>
          <w:rFonts w:hint="eastAsia"/>
        </w:rPr>
        <w:t>id</w:t>
      </w:r>
    </w:p>
    <w:p w:rsidR="00112A13" w:rsidRDefault="0086701A">
      <w:r>
        <w:rPr>
          <w:rFonts w:hint="eastAsia"/>
        </w:rPr>
        <w:t>Count</w:t>
      </w:r>
      <w:r>
        <w:rPr>
          <w:rFonts w:hint="eastAsia"/>
        </w:rPr>
        <w:t>：每发一条指令加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112A13" w:rsidRDefault="0086701A">
      <w:r>
        <w:rPr>
          <w:rFonts w:hint="eastAsia"/>
        </w:rPr>
        <w:t>param1/param2/param3</w:t>
      </w:r>
      <w:r>
        <w:rPr>
          <w:rFonts w:hint="eastAsia"/>
        </w:rPr>
        <w:t>：指令携带的参数</w:t>
      </w:r>
    </w:p>
    <w:p w:rsidR="00112A13" w:rsidRDefault="00112A13"/>
    <w:p w:rsidR="00112A13" w:rsidRDefault="0086701A">
      <w:r>
        <w:rPr>
          <w:rFonts w:hint="eastAsia"/>
        </w:rPr>
        <w:t>指令响应数据包格式：</w:t>
      </w:r>
    </w:p>
    <w:p w:rsidR="00112A13" w:rsidRDefault="0086701A">
      <w:r>
        <w:rPr>
          <w:rFonts w:hint="eastAsia"/>
        </w:rPr>
        <w:t xml:space="preserve">{&lt;respond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,&lt;</w:t>
      </w:r>
      <w:proofErr w:type="gramEnd"/>
      <w:r>
        <w:rPr>
          <w:rFonts w:hint="eastAsia"/>
        </w:rPr>
        <w:t>count&gt;,&lt;param1&gt;,&lt;param2&gt;,[param3]}</w:t>
      </w:r>
    </w:p>
    <w:p w:rsidR="00112A13" w:rsidRDefault="0086701A">
      <w:r>
        <w:rPr>
          <w:rFonts w:hint="eastAsia"/>
        </w:rPr>
        <w:t xml:space="preserve">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：指令响应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cmdid+128</w:t>
      </w:r>
    </w:p>
    <w:p w:rsidR="00112A13" w:rsidRDefault="0086701A">
      <w:r>
        <w:rPr>
          <w:rFonts w:hint="eastAsia"/>
        </w:rPr>
        <w:t>count</w:t>
      </w:r>
      <w:r>
        <w:rPr>
          <w:rFonts w:hint="eastAsia"/>
        </w:rPr>
        <w:t>：接收到指令数据包的</w:t>
      </w:r>
      <w:r>
        <w:rPr>
          <w:rFonts w:hint="eastAsia"/>
        </w:rPr>
        <w:t>count</w:t>
      </w:r>
      <w:r>
        <w:rPr>
          <w:rFonts w:hint="eastAsia"/>
        </w:rPr>
        <w:t>值</w:t>
      </w:r>
    </w:p>
    <w:p w:rsidR="00112A13" w:rsidRDefault="0086701A">
      <w:r>
        <w:rPr>
          <w:rFonts w:hint="eastAsia"/>
        </w:rPr>
        <w:t>param1/param2/param3</w:t>
      </w:r>
      <w:r>
        <w:rPr>
          <w:rFonts w:hint="eastAsia"/>
        </w:rPr>
        <w:t>：指令携带的参数</w:t>
      </w:r>
    </w:p>
    <w:p w:rsidR="00112A13" w:rsidRDefault="00112A13"/>
    <w:p w:rsidR="00112A13" w:rsidRDefault="0086701A">
      <w:pPr>
        <w:pStyle w:val="5"/>
      </w:pPr>
      <w:r>
        <w:rPr>
          <w:rFonts w:hint="eastAsia"/>
        </w:rPr>
        <w:t>3.3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rPr>
          <w:rFonts w:hint="eastAsia"/>
        </w:rPr>
        <w:t>md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112A13" w:rsidRDefault="0086701A">
      <w:r>
        <w:rPr>
          <w:rFonts w:hint="eastAsia"/>
        </w:rPr>
        <w:t>主动发起请求</w:t>
      </w:r>
    </w:p>
    <w:tbl>
      <w:tblPr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6873"/>
      </w:tblGrid>
      <w:tr w:rsidR="00112A13">
        <w:tc>
          <w:tcPr>
            <w:tcW w:w="1897" w:type="dxa"/>
            <w:shd w:val="clear" w:color="auto" w:fill="4472C4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md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ID</w:t>
            </w:r>
          </w:p>
        </w:tc>
        <w:tc>
          <w:tcPr>
            <w:tcW w:w="6873" w:type="dxa"/>
            <w:shd w:val="clear" w:color="auto" w:fill="4472C4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命令名称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设备发起补货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9609B">
              <w:rPr>
                <w:rFonts w:hint="eastAsia"/>
              </w:rPr>
              <w:t>补货完成重量变化上报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设备发起</w:t>
            </w:r>
            <w:proofErr w:type="gramStart"/>
            <w:r>
              <w:rPr>
                <w:rFonts w:hint="eastAsia"/>
              </w:rPr>
              <w:t>用户绑盘称重</w:t>
            </w:r>
            <w:proofErr w:type="gramEnd"/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服务器设置菜品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传感器操作（去皮）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传感器操作（校准）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传感器操作（获取重量）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获取传感器稳定状态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扫码头默认参数设置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设置音量大小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设置加热状态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</w:rPr>
              <w:t>设置加热等级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13</w:t>
            </w:r>
          </w:p>
        </w:tc>
        <w:tc>
          <w:tcPr>
            <w:tcW w:w="6873" w:type="dxa"/>
          </w:tcPr>
          <w:p w:rsidR="00112A13" w:rsidRDefault="0086701A">
            <w:r>
              <w:rPr>
                <w:rFonts w:hint="eastAsia"/>
              </w:rPr>
              <w:t>设备重启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14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设备注册</w:t>
            </w:r>
          </w:p>
        </w:tc>
      </w:tr>
      <w:tr w:rsidR="00112A13">
        <w:tc>
          <w:tcPr>
            <w:tcW w:w="1897" w:type="dxa"/>
          </w:tcPr>
          <w:p w:rsidR="00112A13" w:rsidRDefault="0086701A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15</w:t>
            </w:r>
          </w:p>
        </w:tc>
        <w:tc>
          <w:tcPr>
            <w:tcW w:w="6873" w:type="dxa"/>
          </w:tcPr>
          <w:p w:rsidR="00112A13" w:rsidRDefault="0086701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设备发送心跳包</w:t>
            </w:r>
          </w:p>
        </w:tc>
      </w:tr>
      <w:tr w:rsidR="00112A13">
        <w:tc>
          <w:tcPr>
            <w:tcW w:w="1897" w:type="dxa"/>
          </w:tcPr>
          <w:p w:rsidR="00112A13" w:rsidRPr="00B9609B" w:rsidRDefault="0086701A">
            <w:pPr>
              <w:rPr>
                <w:rFonts w:ascii="Times New Roman" w:eastAsia="宋体" w:hAnsi="Times New Roman" w:cs="Times New Roman"/>
              </w:rPr>
            </w:pPr>
            <w:r w:rsidRPr="00B9609B"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6873" w:type="dxa"/>
          </w:tcPr>
          <w:p w:rsidR="00112A13" w:rsidRPr="00B9609B" w:rsidRDefault="0086701A">
            <w:r w:rsidRPr="00B9609B">
              <w:rPr>
                <w:rFonts w:hint="eastAsia"/>
              </w:rPr>
              <w:t>设备上报用户</w:t>
            </w:r>
            <w:proofErr w:type="gramStart"/>
            <w:r w:rsidRPr="00B9609B">
              <w:rPr>
                <w:rFonts w:hint="eastAsia"/>
              </w:rPr>
              <w:t>绑盘称重重量</w:t>
            </w:r>
            <w:proofErr w:type="gramEnd"/>
          </w:p>
        </w:tc>
      </w:tr>
      <w:tr w:rsidR="00112A13">
        <w:tc>
          <w:tcPr>
            <w:tcW w:w="1897" w:type="dxa"/>
          </w:tcPr>
          <w:p w:rsidR="00112A13" w:rsidRPr="00B9609B" w:rsidRDefault="0086701A">
            <w:pPr>
              <w:rPr>
                <w:rFonts w:ascii="Times New Roman" w:eastAsia="宋体" w:hAnsi="Times New Roman" w:cs="Times New Roman"/>
              </w:rPr>
            </w:pPr>
            <w:r w:rsidRPr="00B9609B"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6873" w:type="dxa"/>
          </w:tcPr>
          <w:p w:rsidR="00112A13" w:rsidRPr="00B9609B" w:rsidRDefault="0086701A">
            <w:r w:rsidRPr="00B9609B">
              <w:rPr>
                <w:rFonts w:hint="eastAsia"/>
              </w:rPr>
              <w:t>设备空闲状态重量变化上报</w:t>
            </w:r>
          </w:p>
        </w:tc>
      </w:tr>
      <w:tr w:rsidR="00B9609B">
        <w:tc>
          <w:tcPr>
            <w:tcW w:w="1897" w:type="dxa"/>
          </w:tcPr>
          <w:p w:rsidR="00B9609B" w:rsidRDefault="00B9609B">
            <w:pPr>
              <w:rPr>
                <w:rFonts w:ascii="Times New Roman" w:eastAsia="宋体" w:hAnsi="Times New Roman" w:cs="Times New Roman" w:hint="eastAsia"/>
                <w:color w:val="FF000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cs="Times New Roman"/>
                <w:color w:val="FF0000"/>
              </w:rPr>
              <w:t>8</w:t>
            </w:r>
          </w:p>
        </w:tc>
        <w:tc>
          <w:tcPr>
            <w:tcW w:w="6873" w:type="dxa"/>
          </w:tcPr>
          <w:p w:rsidR="00B9609B" w:rsidRDefault="00B9609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设备加热关闭状态上报</w:t>
            </w:r>
          </w:p>
        </w:tc>
      </w:tr>
    </w:tbl>
    <w:p w:rsidR="00112A13" w:rsidRDefault="00112A13">
      <w:pPr>
        <w:rPr>
          <w:rFonts w:ascii="Times New Roman" w:eastAsia="宋体" w:hAnsi="Times New Roman" w:cs="Times New Roman"/>
        </w:rPr>
      </w:pPr>
    </w:p>
    <w:p w:rsidR="00112A13" w:rsidRDefault="00112A13">
      <w:pPr>
        <w:rPr>
          <w:rFonts w:ascii="Times New Roman" w:eastAsia="宋体" w:hAnsi="Times New Roman" w:cs="Times New Roman"/>
        </w:rPr>
      </w:pPr>
    </w:p>
    <w:p w:rsidR="00112A13" w:rsidRDefault="00112A13">
      <w:pPr>
        <w:rPr>
          <w:rFonts w:ascii="Times New Roman" w:eastAsia="宋体" w:hAnsi="Times New Roman" w:cs="Times New Roman"/>
        </w:rPr>
      </w:pPr>
    </w:p>
    <w:p w:rsidR="00112A13" w:rsidRDefault="0086701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4 </w:t>
      </w:r>
      <w:r>
        <w:rPr>
          <w:rFonts w:hint="eastAsia"/>
        </w:rPr>
        <w:t>数据交互指令：</w:t>
      </w:r>
    </w:p>
    <w:p w:rsidR="00112A13" w:rsidRDefault="0086701A">
      <w:pPr>
        <w:pStyle w:val="6"/>
      </w:pPr>
      <w:r>
        <w:rPr>
          <w:rFonts w:hint="eastAsia"/>
        </w:rPr>
        <w:t>3.4.1</w:t>
      </w:r>
      <w:r>
        <w:rPr>
          <w:rFonts w:hint="eastAsia"/>
        </w:rPr>
        <w:t>补货</w:t>
      </w:r>
    </w:p>
    <w:p w:rsidR="00112A13" w:rsidRDefault="0086701A">
      <w:r>
        <w:rPr>
          <w:rFonts w:hint="eastAsia"/>
        </w:rPr>
        <w:t>说明：设备</w:t>
      </w:r>
      <w:proofErr w:type="gramStart"/>
      <w:r>
        <w:rPr>
          <w:rFonts w:hint="eastAsia"/>
        </w:rPr>
        <w:t>端扫码进入</w:t>
      </w:r>
      <w:proofErr w:type="gramEnd"/>
      <w:r>
        <w:rPr>
          <w:rFonts w:hint="eastAsia"/>
        </w:rPr>
        <w:t>补货状态，</w:t>
      </w:r>
      <w:proofErr w:type="gramStart"/>
      <w:r>
        <w:rPr>
          <w:rFonts w:hint="eastAsia"/>
        </w:rPr>
        <w:t>再次扫码退出</w:t>
      </w:r>
      <w:proofErr w:type="gramEnd"/>
      <w:r>
        <w:rPr>
          <w:rFonts w:hint="eastAsia"/>
        </w:rPr>
        <w:t>补货状态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21"/>
      </w:tblGrid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 xml:space="preserve">&gt;,&lt;count&gt;,&lt;code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&gt;,&lt;timestamp&gt;,}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{1,1,114477,1725575681,}</w:t>
            </w:r>
          </w:p>
        </w:tc>
      </w:tr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 xml:space="preserve">&gt;,&lt;count&gt;,&lt;result&gt;,&lt;code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{129,1,0,114477,}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 xml:space="preserve">&lt;code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字符串类型；</w:t>
      </w:r>
      <w:proofErr w:type="gramStart"/>
      <w:r>
        <w:rPr>
          <w:rFonts w:hint="eastAsia"/>
        </w:rPr>
        <w:t>扫码识别</w:t>
      </w:r>
      <w:proofErr w:type="gramEnd"/>
      <w:r>
        <w:rPr>
          <w:rFonts w:hint="eastAsia"/>
        </w:rPr>
        <w:t>到的序列号。</w:t>
      </w:r>
    </w:p>
    <w:p w:rsidR="00112A13" w:rsidRDefault="0086701A">
      <w:r>
        <w:rPr>
          <w:rFonts w:hint="eastAsia"/>
        </w:rPr>
        <w:t>&lt;timestamp&gt;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整形；当前时间戳。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</w:t>
      </w:r>
      <w:proofErr w:type="gramStart"/>
      <w:r>
        <w:rPr>
          <w:rFonts w:hint="eastAsia"/>
        </w:rPr>
        <w:t>扫码正确</w:t>
      </w:r>
      <w:proofErr w:type="gramEnd"/>
      <w:r>
        <w:rPr>
          <w:rFonts w:hint="eastAsia"/>
        </w:rPr>
        <w:t>，进入补货状态；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3.4.2 </w:t>
      </w:r>
      <w:r>
        <w:rPr>
          <w:rFonts w:hint="eastAsia"/>
        </w:rPr>
        <w:t>补货完成重量变化上报</w:t>
      </w:r>
    </w:p>
    <w:p w:rsidR="00112A13" w:rsidRDefault="0086701A">
      <w:r>
        <w:rPr>
          <w:rFonts w:hint="eastAsia"/>
        </w:rPr>
        <w:t>说明：补货完成重量变化上报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21"/>
      </w:tblGrid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r>
              <w:rPr>
                <w:rFonts w:hint="eastAsia"/>
              </w:rPr>
              <w:t>重量变化</w:t>
            </w:r>
            <w:r>
              <w:rPr>
                <w:rFonts w:hint="eastAsia"/>
              </w:rPr>
              <w:t>&gt;,&lt;</w:t>
            </w: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&gt;,&lt;timestamp&gt;,}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{2,1,210,480,1725575681,}</w:t>
            </w:r>
          </w:p>
        </w:tc>
      </w:tr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421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{130,1,0}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重量变化</w:t>
      </w:r>
      <w:r>
        <w:rPr>
          <w:rFonts w:hint="eastAsia"/>
        </w:rPr>
        <w:t>&gt;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整形；重量变化大小，单位：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重量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整形；传感器当前总重量，单位：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86701A">
      <w:r>
        <w:rPr>
          <w:rFonts w:hint="eastAsia"/>
        </w:rPr>
        <w:t>&lt;timestamp&gt;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整形；当前时间戳。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>
      <w:pPr>
        <w:pStyle w:val="6"/>
      </w:pPr>
    </w:p>
    <w:p w:rsidR="00112A13" w:rsidRDefault="00112A13"/>
    <w:p w:rsidR="00112A13" w:rsidRDefault="0086701A">
      <w:pPr>
        <w:pStyle w:val="6"/>
      </w:pPr>
      <w:r>
        <w:rPr>
          <w:rFonts w:hint="eastAsia"/>
        </w:rPr>
        <w:t>3.4.3</w:t>
      </w:r>
      <w:proofErr w:type="gramStart"/>
      <w:r>
        <w:rPr>
          <w:rFonts w:hint="eastAsia"/>
        </w:rPr>
        <w:t>用户绑盘称重</w:t>
      </w:r>
      <w:proofErr w:type="gramEnd"/>
    </w:p>
    <w:p w:rsidR="00112A13" w:rsidRDefault="0086701A">
      <w:r>
        <w:rPr>
          <w:rFonts w:hint="eastAsia"/>
        </w:rPr>
        <w:t>说明：设备</w:t>
      </w:r>
      <w:proofErr w:type="gramStart"/>
      <w:r>
        <w:rPr>
          <w:rFonts w:hint="eastAsia"/>
        </w:rPr>
        <w:t>端扫码</w:t>
      </w:r>
      <w:proofErr w:type="gramEnd"/>
      <w:r>
        <w:rPr>
          <w:rFonts w:hint="eastAsia"/>
        </w:rPr>
        <w:t>识别用户餐盘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39"/>
      </w:tblGrid>
      <w:tr w:rsidR="00112A13">
        <w:tc>
          <w:tcPr>
            <w:tcW w:w="8339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339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proofErr w:type="spellStart"/>
            <w:r>
              <w:rPr>
                <w:rFonts w:hint="eastAsia"/>
              </w:rPr>
              <w:t>codenum</w:t>
            </w:r>
            <w:proofErr w:type="spellEnd"/>
            <w:r>
              <w:rPr>
                <w:rFonts w:hint="eastAsia"/>
              </w:rPr>
              <w:t>&gt;,&lt;timestamp&gt;,}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{3,1,zh3656,1727193277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}</w:t>
            </w:r>
          </w:p>
        </w:tc>
      </w:tr>
      <w:tr w:rsidR="00112A13">
        <w:tc>
          <w:tcPr>
            <w:tcW w:w="8339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339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&gt;,&lt;count&gt;,&lt;result&gt;,&lt;</w:t>
            </w:r>
            <w:r>
              <w:rPr>
                <w:rFonts w:hint="eastAsia"/>
              </w:rPr>
              <w:t>消费总额</w:t>
            </w:r>
            <w:r>
              <w:rPr>
                <w:rFonts w:hint="eastAsia"/>
              </w:rPr>
              <w:t xml:space="preserve">&gt;,&lt;code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{131,1,0,0.00,zh3656,}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 xml:space="preserve">&lt;code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字符串类型；</w:t>
      </w:r>
      <w:proofErr w:type="gramStart"/>
      <w:r>
        <w:rPr>
          <w:rFonts w:hint="eastAsia"/>
        </w:rPr>
        <w:t>扫码识别</w:t>
      </w:r>
      <w:proofErr w:type="gramEnd"/>
      <w:r>
        <w:rPr>
          <w:rFonts w:hint="eastAsia"/>
        </w:rPr>
        <w:t>到的序列号</w:t>
      </w:r>
    </w:p>
    <w:p w:rsidR="00112A13" w:rsidRDefault="0086701A">
      <w:r>
        <w:rPr>
          <w:rFonts w:hint="eastAsia"/>
        </w:rPr>
        <w:t>&lt;timestamp&gt;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整形；当前时间戳。</w:t>
      </w:r>
    </w:p>
    <w:p w:rsidR="00112A13" w:rsidRDefault="00112A13"/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：读码成功；</w:t>
      </w:r>
      <w:r>
        <w:rPr>
          <w:rFonts w:hint="eastAsia"/>
        </w:rPr>
        <w:t>1</w:t>
      </w:r>
      <w:r>
        <w:rPr>
          <w:rFonts w:hint="eastAsia"/>
        </w:rPr>
        <w:t>：通用错误；</w:t>
      </w:r>
      <w:r>
        <w:rPr>
          <w:rFonts w:hint="eastAsia"/>
        </w:rPr>
        <w:t>2</w:t>
      </w:r>
      <w:r>
        <w:rPr>
          <w:rFonts w:hint="eastAsia"/>
        </w:rPr>
        <w:t>：餐盘号未绑定；</w:t>
      </w:r>
      <w:r>
        <w:rPr>
          <w:rFonts w:hint="eastAsia"/>
        </w:rPr>
        <w:t>3</w:t>
      </w:r>
      <w:r>
        <w:rPr>
          <w:rFonts w:hint="eastAsia"/>
        </w:rPr>
        <w:t>：未识别餐盘。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消费总额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浮点型；当前消费金额，单位：元</w:t>
      </w:r>
    </w:p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3.4.4 </w:t>
      </w:r>
      <w:r>
        <w:rPr>
          <w:rFonts w:hint="eastAsia"/>
        </w:rPr>
        <w:t>设置菜品</w:t>
      </w:r>
    </w:p>
    <w:p w:rsidR="00112A13" w:rsidRDefault="0086701A">
      <w:r>
        <w:rPr>
          <w:rFonts w:hint="eastAsia"/>
        </w:rPr>
        <w:t>说明：服务器下发设置菜品指令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r>
              <w:rPr>
                <w:rFonts w:hint="eastAsia"/>
              </w:rPr>
              <w:t>选择称重模式</w:t>
            </w:r>
            <w:r>
              <w:rPr>
                <w:rFonts w:hint="eastAsia"/>
              </w:rPr>
              <w:t>&gt;,&lt;</w:t>
            </w:r>
            <w:r>
              <w:rPr>
                <w:rFonts w:hint="eastAsia"/>
              </w:rPr>
              <w:t>菜品名称</w:t>
            </w:r>
            <w:r>
              <w:rPr>
                <w:rFonts w:hint="eastAsia"/>
              </w:rPr>
              <w:t>&gt;,&lt;</w:t>
            </w:r>
            <w:r>
              <w:rPr>
                <w:rFonts w:hint="eastAsia"/>
              </w:rPr>
              <w:t>菜品重量</w:t>
            </w:r>
            <w:r>
              <w:rPr>
                <w:rFonts w:hint="eastAsia"/>
              </w:rPr>
              <w:t>&gt;&lt;</w:t>
            </w:r>
            <w:r>
              <w:rPr>
                <w:rFonts w:hint="eastAsia"/>
              </w:rPr>
              <w:t>打菜工具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)&gt;,&lt;</w:t>
            </w:r>
            <w:r>
              <w:rPr>
                <w:rFonts w:hint="eastAsia"/>
              </w:rPr>
              <w:t>菜品售价</w:t>
            </w:r>
            <w:r>
              <w:rPr>
                <w:rFonts w:hint="eastAsia"/>
              </w:rPr>
              <w:t>&gt;,&lt;</w:t>
            </w:r>
            <w:r>
              <w:rPr>
                <w:rFonts w:hint="eastAsia"/>
              </w:rPr>
              <w:t>允许震动误差</w:t>
            </w:r>
            <w:r>
              <w:rPr>
                <w:rFonts w:hint="eastAsia"/>
              </w:rPr>
              <w:t>&gt;,&lt;</w:t>
            </w:r>
            <w:r>
              <w:rPr>
                <w:rFonts w:hint="eastAsia"/>
              </w:rPr>
              <w:t>设备序列号</w:t>
            </w:r>
            <w:r>
              <w:rPr>
                <w:rFonts w:hint="eastAsia"/>
              </w:rPr>
              <w:t>&gt;,}</w:t>
            </w:r>
          </w:p>
          <w:p w:rsidR="00112A13" w:rsidRDefault="0086701A">
            <w:pPr>
              <w:rPr>
                <w:strike/>
              </w:rPr>
            </w:pPr>
            <w:r>
              <w:rPr>
                <w:rFonts w:hint="eastAsia"/>
                <w:strike/>
              </w:rPr>
              <w:t>参考：</w:t>
            </w:r>
            <w:r>
              <w:rPr>
                <w:rFonts w:hint="eastAsia"/>
                <w:strike/>
              </w:rPr>
              <w:t>{4,1,0,bcafd4de,100,75,0.02,15,01}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{4,1,0,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蘑菇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</w:rPr>
              <w:t>,100,75,0.02,15,01}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{132,1,0,}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  <w:color w:val="FF0000"/>
        </w:rPr>
        <w:t>设置菜品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选择称重模式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：按重量计价；</w:t>
      </w:r>
      <w:r>
        <w:rPr>
          <w:rFonts w:hint="eastAsia"/>
        </w:rPr>
        <w:t>1</w:t>
      </w:r>
      <w:r>
        <w:rPr>
          <w:rFonts w:hint="eastAsia"/>
        </w:rPr>
        <w:t>：按数量计价。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菜品名称</w:t>
      </w:r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字符串</w:t>
      </w:r>
      <w:r>
        <w:rPr>
          <w:rFonts w:hint="eastAsia"/>
        </w:rPr>
        <w:t>；汉字使用</w:t>
      </w:r>
      <w:r>
        <w:rPr>
          <w:rFonts w:hint="eastAsia"/>
        </w:rPr>
        <w:t>GBK</w:t>
      </w:r>
      <w:r>
        <w:rPr>
          <w:rFonts w:hint="eastAsia"/>
        </w:rPr>
        <w:t>码（汉字仅支持中文简体）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菜品重量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整形；取值范围</w:t>
      </w:r>
      <w:r>
        <w:rPr>
          <w:rFonts w:hint="eastAsia"/>
        </w:rPr>
        <w:t>0~100</w:t>
      </w:r>
      <w:r>
        <w:rPr>
          <w:rFonts w:hint="eastAsia"/>
        </w:rPr>
        <w:t>，单位：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打菜工具</w:t>
      </w:r>
      <w:r>
        <w:rPr>
          <w:rFonts w:hint="eastAsia"/>
        </w:rPr>
        <w:t>(</w:t>
      </w:r>
      <w:r>
        <w:rPr>
          <w:rFonts w:hint="eastAsia"/>
        </w:rPr>
        <w:t>重量</w:t>
      </w:r>
      <w:r>
        <w:rPr>
          <w:rFonts w:hint="eastAsia"/>
        </w:rPr>
        <w:t>)&gt;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整形；取值范围</w:t>
      </w:r>
      <w:r>
        <w:rPr>
          <w:rFonts w:hint="eastAsia"/>
        </w:rPr>
        <w:t>0~500</w:t>
      </w:r>
      <w:r>
        <w:rPr>
          <w:rFonts w:hint="eastAsia"/>
        </w:rPr>
        <w:t>，单位：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菜品售价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浮点型：菜品单价，单位：元。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允许震动误差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整形；取值范围</w:t>
      </w:r>
      <w:r>
        <w:rPr>
          <w:rFonts w:hint="eastAsia"/>
        </w:rPr>
        <w:t>0~100</w:t>
      </w:r>
      <w:r>
        <w:rPr>
          <w:rFonts w:hint="eastAsia"/>
        </w:rPr>
        <w:t>，单位：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设备序列号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整形；取值范围</w:t>
      </w:r>
      <w:r>
        <w:rPr>
          <w:rFonts w:hint="eastAsia"/>
        </w:rPr>
        <w:t>0~999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：设置成功；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112A13" w:rsidRDefault="0086701A">
      <w:pPr>
        <w:pStyle w:val="6"/>
      </w:pPr>
      <w:r>
        <w:rPr>
          <w:rFonts w:hint="eastAsia"/>
        </w:rPr>
        <w:t>3.4.5</w:t>
      </w:r>
      <w:r>
        <w:rPr>
          <w:rFonts w:hint="eastAsia"/>
        </w:rPr>
        <w:t xml:space="preserve"> </w:t>
      </w:r>
      <w:r>
        <w:rPr>
          <w:rFonts w:hint="eastAsia"/>
        </w:rPr>
        <w:t>传感器操作（去皮）</w:t>
      </w:r>
    </w:p>
    <w:p w:rsidR="00112A13" w:rsidRDefault="0086701A">
      <w:r>
        <w:rPr>
          <w:rFonts w:hint="eastAsia"/>
        </w:rPr>
        <w:t>说明：服务器下发指令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{5,1,}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{133,1,0,}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整形；设置指令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：设置成功；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86701A">
      <w:pPr>
        <w:pStyle w:val="6"/>
      </w:pPr>
      <w:r>
        <w:rPr>
          <w:rFonts w:hint="eastAsia"/>
        </w:rPr>
        <w:t xml:space="preserve">3.4.6 </w:t>
      </w:r>
      <w:r>
        <w:rPr>
          <w:rFonts w:hint="eastAsia"/>
        </w:rPr>
        <w:t>传感器操作（校准）</w:t>
      </w:r>
    </w:p>
    <w:p w:rsidR="00112A13" w:rsidRDefault="0086701A">
      <w:r>
        <w:rPr>
          <w:rFonts w:hint="eastAsia"/>
        </w:rPr>
        <w:t>说明：服务器下发指令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r>
              <w:rPr>
                <w:rFonts w:hint="eastAsia"/>
              </w:rPr>
              <w:t>校准重量</w:t>
            </w:r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{6,1,}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{134,1,0,}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整形；设置指令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校准重量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proofErr w:type="gramStart"/>
      <w:r>
        <w:rPr>
          <w:rFonts w:hint="eastAsia"/>
        </w:rPr>
        <w:t>校准重</w:t>
      </w:r>
      <w:proofErr w:type="gramEnd"/>
      <w:r>
        <w:rPr>
          <w:rFonts w:hint="eastAsia"/>
        </w:rPr>
        <w:t>量值，单位：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：设置成功；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>
      <w:pPr>
        <w:pStyle w:val="6"/>
      </w:pPr>
    </w:p>
    <w:p w:rsidR="00112A13" w:rsidRDefault="0086701A">
      <w:pPr>
        <w:pStyle w:val="6"/>
      </w:pPr>
      <w:r>
        <w:rPr>
          <w:rFonts w:hint="eastAsia"/>
        </w:rPr>
        <w:t xml:space="preserve">3.4.7 </w:t>
      </w:r>
      <w:r>
        <w:rPr>
          <w:rFonts w:hint="eastAsia"/>
        </w:rPr>
        <w:t>传感器操作（获取重量）</w:t>
      </w:r>
    </w:p>
    <w:p w:rsidR="00112A13" w:rsidRDefault="0086701A">
      <w:r>
        <w:rPr>
          <w:rFonts w:hint="eastAsia"/>
        </w:rPr>
        <w:t>说明：服务器下发指令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{7,1,}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lastRenderedPageBreak/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&gt;,&lt;count&gt;,&lt;result&gt;,&lt;</w:t>
            </w:r>
            <w:r>
              <w:rPr>
                <w:rFonts w:hint="eastAsia"/>
              </w:rPr>
              <w:t>传感器重量</w:t>
            </w:r>
            <w:r>
              <w:rPr>
                <w:rFonts w:hint="eastAsia"/>
              </w:rPr>
              <w:t>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{135,1,0,500,}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整形；设置指令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：获取成功；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传感器重量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整形；单位：</w:t>
      </w:r>
      <w:proofErr w:type="gramStart"/>
      <w:r>
        <w:rPr>
          <w:rFonts w:hint="eastAsia"/>
        </w:rPr>
        <w:t>g</w:t>
      </w:r>
      <w:proofErr w:type="gramEnd"/>
    </w:p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3.4.8 </w:t>
      </w:r>
      <w:r>
        <w:rPr>
          <w:rFonts w:hint="eastAsia"/>
        </w:rPr>
        <w:t>获取传感器稳定状态</w:t>
      </w:r>
    </w:p>
    <w:p w:rsidR="00112A13" w:rsidRDefault="0086701A">
      <w:r>
        <w:rPr>
          <w:rFonts w:hint="eastAsia"/>
        </w:rPr>
        <w:t>说明：服务器下发指令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{8,1,}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&gt;,&lt;count&gt;,&lt;result&gt;,&lt;</w:t>
            </w:r>
            <w:r>
              <w:rPr>
                <w:rFonts w:hint="eastAsia"/>
              </w:rPr>
              <w:t>传感器稳定状态</w:t>
            </w:r>
            <w:r>
              <w:rPr>
                <w:rFonts w:hint="eastAsia"/>
              </w:rPr>
              <w:t>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{136,1,0,500,}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整形；设置指令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：获取成功；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传感器稳定状态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：正常；</w:t>
      </w:r>
      <w:r>
        <w:rPr>
          <w:rFonts w:hint="eastAsia"/>
        </w:rPr>
        <w:t>1</w:t>
      </w:r>
      <w:r>
        <w:rPr>
          <w:rFonts w:hint="eastAsia"/>
        </w:rPr>
        <w:t>：异常</w:t>
      </w:r>
    </w:p>
    <w:p w:rsidR="00112A13" w:rsidRDefault="00112A13"/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3.4.9 </w:t>
      </w:r>
      <w:r>
        <w:rPr>
          <w:rFonts w:hint="eastAsia"/>
        </w:rPr>
        <w:t>扫码头默认参数设置</w:t>
      </w:r>
    </w:p>
    <w:p w:rsidR="00112A13" w:rsidRDefault="0086701A">
      <w:r>
        <w:rPr>
          <w:rFonts w:hint="eastAsia"/>
        </w:rPr>
        <w:t>说明：服务器下发指令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{9,1,}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{137,1,0,500,}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整形；设置指令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。</w:t>
      </w:r>
    </w:p>
    <w:p w:rsidR="00112A13" w:rsidRDefault="0086701A">
      <w:r>
        <w:rPr>
          <w:rFonts w:hint="eastAsia"/>
        </w:rPr>
        <w:lastRenderedPageBreak/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：设置成功；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/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3.4.10 </w:t>
      </w:r>
      <w:r>
        <w:rPr>
          <w:rFonts w:hint="eastAsia"/>
        </w:rPr>
        <w:t>设置音量大小</w:t>
      </w:r>
    </w:p>
    <w:p w:rsidR="00112A13" w:rsidRDefault="0086701A">
      <w:r>
        <w:rPr>
          <w:rFonts w:hint="eastAsia"/>
        </w:rPr>
        <w:t>说明：服务器下发指令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r>
              <w:rPr>
                <w:rFonts w:hint="eastAsia"/>
              </w:rPr>
              <w:t>音量大小</w:t>
            </w:r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{10,1,0,}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{138,1,0,}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音量大小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整形；取值范围</w:t>
      </w:r>
      <w:r>
        <w:rPr>
          <w:rFonts w:hint="eastAsia"/>
        </w:rPr>
        <w:t>0~6</w:t>
      </w:r>
      <w:r>
        <w:rPr>
          <w:rFonts w:hint="eastAsia"/>
        </w:rPr>
        <w:t>。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。</w:t>
      </w:r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：设置成功；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3.4.11 </w:t>
      </w:r>
      <w:r>
        <w:rPr>
          <w:rFonts w:hint="eastAsia"/>
        </w:rPr>
        <w:t>设置加热状态</w:t>
      </w:r>
    </w:p>
    <w:p w:rsidR="00112A13" w:rsidRDefault="0086701A">
      <w:r>
        <w:rPr>
          <w:rFonts w:hint="eastAsia"/>
        </w:rPr>
        <w:t>说明：服务器下发指令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r>
              <w:rPr>
                <w:rFonts w:hint="eastAsia"/>
              </w:rPr>
              <w:t>开关状态</w:t>
            </w:r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{11,1,0,}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{139,1,0,}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开关状态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：关闭加热；</w:t>
      </w:r>
      <w:r>
        <w:rPr>
          <w:rFonts w:hint="eastAsia"/>
        </w:rPr>
        <w:t>1</w:t>
      </w:r>
      <w:r>
        <w:rPr>
          <w:rFonts w:hint="eastAsia"/>
        </w:rPr>
        <w:t>：打开加热。</w:t>
      </w:r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：设置正确；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。</w:t>
      </w:r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：读码成功；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/>
    <w:p w:rsidR="00112A13" w:rsidRDefault="0086701A">
      <w:pPr>
        <w:pStyle w:val="6"/>
      </w:pPr>
      <w:r>
        <w:rPr>
          <w:rFonts w:hint="eastAsia"/>
        </w:rPr>
        <w:t xml:space="preserve">3.4.12 </w:t>
      </w:r>
      <w:r>
        <w:rPr>
          <w:rFonts w:hint="eastAsia"/>
        </w:rPr>
        <w:t>设置加热时长</w:t>
      </w:r>
    </w:p>
    <w:p w:rsidR="00112A13" w:rsidRDefault="0086701A">
      <w:r>
        <w:rPr>
          <w:rFonts w:hint="eastAsia"/>
        </w:rPr>
        <w:t>说明：服务器下发设置菜品指令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r>
              <w:rPr>
                <w:rFonts w:hint="eastAsia"/>
              </w:rPr>
              <w:t>加热时长</w:t>
            </w:r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lastRenderedPageBreak/>
              <w:t>参考：</w:t>
            </w:r>
            <w:r>
              <w:rPr>
                <w:rFonts w:hint="eastAsia"/>
              </w:rPr>
              <w:t>{12,1,7,}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lastRenderedPageBreak/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{140,1,0,}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86701A">
      <w:r>
        <w:rPr>
          <w:rFonts w:hint="eastAsia"/>
        </w:rPr>
        <w:t>&lt;</w:t>
      </w:r>
      <w:r>
        <w:rPr>
          <w:rFonts w:hint="eastAsia"/>
        </w:rPr>
        <w:t>加热时长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 w:rsidR="00B9609B" w:rsidRPr="00B9609B">
        <w:rPr>
          <w:rFonts w:hint="eastAsia"/>
          <w:color w:val="FF0000"/>
        </w:rPr>
        <w:t>加热时长</w:t>
      </w:r>
      <w:r w:rsidRPr="00B9609B">
        <w:rPr>
          <w:rFonts w:hint="eastAsia"/>
          <w:color w:val="FF0000"/>
        </w:rPr>
        <w:t>；单位：分钟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。</w:t>
      </w:r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：读码成功；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>
      <w:pPr>
        <w:widowControl/>
        <w:spacing w:beforeAutospacing="1" w:afterAutospacing="1"/>
      </w:pPr>
    </w:p>
    <w:p w:rsidR="00112A13" w:rsidRDefault="0086701A">
      <w:pPr>
        <w:pStyle w:val="6"/>
      </w:pPr>
      <w:r>
        <w:rPr>
          <w:rFonts w:hint="eastAsia"/>
        </w:rPr>
        <w:t xml:space="preserve">3.4.13 </w:t>
      </w:r>
      <w:r>
        <w:rPr>
          <w:rFonts w:hint="eastAsia"/>
        </w:rPr>
        <w:t>设备重启</w:t>
      </w:r>
    </w:p>
    <w:p w:rsidR="00112A13" w:rsidRDefault="0086701A">
      <w:r>
        <w:rPr>
          <w:rFonts w:hint="eastAsia"/>
        </w:rPr>
        <w:t>说明：服务器下发设置菜品指令</w:t>
      </w:r>
      <w:r>
        <w:rPr>
          <w:rFonts w:hint="eastAsia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{13,1,0,}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{141,1,0,}</w:t>
            </w:r>
          </w:p>
        </w:tc>
      </w:tr>
    </w:tbl>
    <w:p w:rsidR="00112A13" w:rsidRDefault="0086701A">
      <w:r>
        <w:rPr>
          <w:rFonts w:hint="eastAsia"/>
        </w:rPr>
        <w:t>参数</w:t>
      </w:r>
    </w:p>
    <w:p w:rsidR="00112A13" w:rsidRDefault="0086701A">
      <w:r>
        <w:rPr>
          <w:rFonts w:hint="eastAsia"/>
        </w:rPr>
        <w:t>&lt;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整形；读取条形码指令</w:t>
      </w:r>
      <w:r>
        <w:rPr>
          <w:rFonts w:hint="eastAsia"/>
        </w:rPr>
        <w:t xml:space="preserve"> </w:t>
      </w:r>
    </w:p>
    <w:p w:rsidR="00112A13" w:rsidRDefault="0086701A">
      <w:r>
        <w:rPr>
          <w:rFonts w:hint="eastAsia"/>
        </w:rPr>
        <w:t>&lt;count&gt;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整形；指令计数值</w:t>
      </w:r>
    </w:p>
    <w:p w:rsidR="00112A13" w:rsidRDefault="00112A13"/>
    <w:p w:rsidR="00112A13" w:rsidRDefault="0086701A">
      <w:r>
        <w:rPr>
          <w:rFonts w:hint="eastAsia"/>
        </w:rPr>
        <w:t xml:space="preserve">&lt;respond 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整形；回复指令</w:t>
      </w:r>
      <w:proofErr w:type="spellStart"/>
      <w:r>
        <w:rPr>
          <w:rFonts w:hint="eastAsia"/>
        </w:rPr>
        <w:t>cmdid</w:t>
      </w:r>
      <w:proofErr w:type="spellEnd"/>
      <w:r>
        <w:rPr>
          <w:rFonts w:hint="eastAsia"/>
        </w:rPr>
        <w:t>。</w:t>
      </w:r>
    </w:p>
    <w:p w:rsidR="00112A13" w:rsidRDefault="0086701A">
      <w:r>
        <w:rPr>
          <w:rFonts w:hint="eastAsia"/>
        </w:rPr>
        <w:t>&lt;result&gt;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整形；</w:t>
      </w:r>
      <w:r>
        <w:rPr>
          <w:rFonts w:hint="eastAsia"/>
        </w:rPr>
        <w:t>0</w:t>
      </w:r>
      <w:r>
        <w:rPr>
          <w:rFonts w:hint="eastAsia"/>
        </w:rPr>
        <w:t>：读码成功；</w:t>
      </w:r>
      <w:r>
        <w:rPr>
          <w:rFonts w:hint="eastAsia"/>
        </w:rPr>
        <w:t>1</w:t>
      </w:r>
      <w:r>
        <w:rPr>
          <w:rFonts w:hint="eastAsia"/>
        </w:rPr>
        <w:t>：通用错误</w:t>
      </w:r>
    </w:p>
    <w:p w:rsidR="00112A13" w:rsidRDefault="00112A13"/>
    <w:p w:rsidR="00112A13" w:rsidRDefault="0086701A">
      <w:pPr>
        <w:pStyle w:val="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3.4.14 </w:t>
      </w:r>
      <w:r>
        <w:rPr>
          <w:rFonts w:hint="eastAsia"/>
          <w:color w:val="000000" w:themeColor="text1"/>
        </w:rPr>
        <w:t>设备注册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说明：设备发送注册指令</w:t>
      </w:r>
      <w:r>
        <w:rPr>
          <w:rFonts w:hint="eastAsia"/>
          <w:color w:val="000000" w:themeColor="text1"/>
        </w:rPr>
        <w:t xml:space="preserve"> 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</w:t>
            </w:r>
            <w:proofErr w:type="spellStart"/>
            <w:r>
              <w:rPr>
                <w:rFonts w:hint="eastAsia"/>
              </w:rPr>
              <w:t>imei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imsi</w:t>
            </w:r>
            <w:proofErr w:type="spellEnd"/>
            <w:r>
              <w:rPr>
                <w:rFonts w:hint="eastAsia"/>
              </w:rPr>
              <w:t>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{14,1,862584075695577,460088340106940,}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{142,1,0,}</w:t>
            </w:r>
          </w:p>
        </w:tc>
      </w:tr>
    </w:tbl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cmdid</w:t>
      </w:r>
      <w:proofErr w:type="spellEnd"/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整形；读取条形码指令</w:t>
      </w:r>
      <w:r>
        <w:rPr>
          <w:rFonts w:hint="eastAsia"/>
          <w:color w:val="000000" w:themeColor="text1"/>
        </w:rPr>
        <w:t xml:space="preserve"> 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&lt;count&gt;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整形；指令计数值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imei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sn</w:t>
      </w:r>
      <w:proofErr w:type="spellEnd"/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字符串；设备国际移动识别码（</w:t>
      </w:r>
      <w:r>
        <w:rPr>
          <w:rFonts w:hint="eastAsia"/>
          <w:color w:val="000000" w:themeColor="text1"/>
        </w:rPr>
        <w:t xml:space="preserve">IMEI </w:t>
      </w:r>
      <w:r>
        <w:rPr>
          <w:rFonts w:hint="eastAsia"/>
          <w:color w:val="000000" w:themeColor="text1"/>
        </w:rPr>
        <w:t>号）或序列号（</w:t>
      </w:r>
      <w:r>
        <w:rPr>
          <w:color w:val="000000" w:themeColor="text1"/>
        </w:rPr>
        <w:t xml:space="preserve">SN </w:t>
      </w:r>
      <w:r>
        <w:rPr>
          <w:rFonts w:hint="eastAsia"/>
          <w:color w:val="000000" w:themeColor="text1"/>
        </w:rPr>
        <w:t>号）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imsi</w:t>
      </w:r>
      <w:proofErr w:type="spellEnd"/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字符串；</w:t>
      </w:r>
      <w:r>
        <w:rPr>
          <w:rFonts w:hint="eastAsia"/>
          <w:color w:val="000000" w:themeColor="text1"/>
        </w:rPr>
        <w:t>USIM</w:t>
      </w:r>
      <w:r>
        <w:rPr>
          <w:rFonts w:hint="eastAsia"/>
          <w:color w:val="000000" w:themeColor="text1"/>
        </w:rPr>
        <w:t>卡的国际移动用户识别码</w:t>
      </w:r>
    </w:p>
    <w:p w:rsidR="00112A13" w:rsidRDefault="00112A13">
      <w:pPr>
        <w:rPr>
          <w:color w:val="000000" w:themeColor="text1"/>
        </w:rPr>
      </w:pP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&lt;respond </w:t>
      </w:r>
      <w:proofErr w:type="spellStart"/>
      <w:r>
        <w:rPr>
          <w:rFonts w:hint="eastAsia"/>
          <w:color w:val="000000" w:themeColor="text1"/>
        </w:rPr>
        <w:t>cmdid</w:t>
      </w:r>
      <w:proofErr w:type="spellEnd"/>
      <w:r>
        <w:rPr>
          <w:rFonts w:hint="eastAsia"/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整形；回复指令</w:t>
      </w:r>
      <w:proofErr w:type="spellStart"/>
      <w:r>
        <w:rPr>
          <w:rFonts w:hint="eastAsia"/>
          <w:color w:val="000000" w:themeColor="text1"/>
        </w:rPr>
        <w:t>cmdid</w:t>
      </w:r>
      <w:proofErr w:type="spellEnd"/>
      <w:r>
        <w:rPr>
          <w:rFonts w:hint="eastAsia"/>
          <w:color w:val="000000" w:themeColor="text1"/>
        </w:rPr>
        <w:t>。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&lt;result&gt;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：注册成功；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：通用错误</w:t>
      </w:r>
    </w:p>
    <w:p w:rsidR="00112A13" w:rsidRDefault="0086701A">
      <w:pPr>
        <w:pStyle w:val="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3.4.15 </w:t>
      </w:r>
      <w:r>
        <w:rPr>
          <w:rFonts w:hint="eastAsia"/>
          <w:color w:val="000000" w:themeColor="text1"/>
        </w:rPr>
        <w:t>心跳包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说明：设备发送心跳包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执行指令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{&lt;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</w:t>
            </w:r>
            <w:r>
              <w:rPr>
                <w:rFonts w:hint="eastAsia"/>
                <w:color w:val="FF0000"/>
              </w:rPr>
              <w:t>&lt;</w:t>
            </w:r>
            <w:r>
              <w:rPr>
                <w:rFonts w:hint="eastAsia"/>
                <w:color w:val="FF0000"/>
              </w:rPr>
              <w:t>传感器重量</w:t>
            </w:r>
            <w:r>
              <w:rPr>
                <w:rFonts w:hint="eastAsia"/>
                <w:color w:val="FF0000"/>
              </w:rPr>
              <w:t>&gt;,&lt;</w:t>
            </w:r>
            <w:r>
              <w:rPr>
                <w:rFonts w:hint="eastAsia"/>
                <w:color w:val="FF0000"/>
              </w:rPr>
              <w:t>餐盘重量</w:t>
            </w:r>
            <w:r>
              <w:rPr>
                <w:rFonts w:hint="eastAsia"/>
                <w:color w:val="FF0000"/>
              </w:rPr>
              <w:t>&gt;,&lt;</w:t>
            </w:r>
            <w:r>
              <w:rPr>
                <w:rFonts w:hint="eastAsia"/>
                <w:color w:val="FF0000"/>
              </w:rPr>
              <w:t>去皮重量</w:t>
            </w:r>
            <w:r>
              <w:rPr>
                <w:rFonts w:hint="eastAsia"/>
                <w:color w:val="FF0000"/>
              </w:rPr>
              <w:t>&gt;,&lt;</w:t>
            </w:r>
            <w:r>
              <w:rPr>
                <w:rFonts w:hint="eastAsia"/>
                <w:color w:val="FF0000"/>
              </w:rPr>
              <w:t>加热状态</w:t>
            </w:r>
            <w:r>
              <w:rPr>
                <w:rFonts w:hint="eastAsia"/>
                <w:color w:val="FF0000"/>
              </w:rPr>
              <w:t>&gt;,&lt;</w:t>
            </w:r>
            <w:r>
              <w:rPr>
                <w:rFonts w:hint="eastAsia"/>
                <w:color w:val="FF0000"/>
              </w:rPr>
              <w:t>加热时长</w:t>
            </w:r>
            <w:r>
              <w:rPr>
                <w:rFonts w:hint="eastAsia"/>
                <w:color w:val="FF0000"/>
              </w:rPr>
              <w:t>&gt;</w:t>
            </w:r>
            <w:r>
              <w:rPr>
                <w:rFonts w:hint="eastAsia"/>
              </w:rPr>
              <w:t>,&lt;timestamp&gt;,}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{15,2,1727275920,}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>响应</w:t>
            </w:r>
          </w:p>
        </w:tc>
      </w:tr>
      <w:tr w:rsidR="00112A13">
        <w:tc>
          <w:tcPr>
            <w:tcW w:w="8233" w:type="dxa"/>
          </w:tcPr>
          <w:p w:rsidR="00112A13" w:rsidRDefault="0086701A">
            <w:r>
              <w:rPr>
                <w:rFonts w:hint="eastAsia"/>
              </w:rPr>
              <w:t xml:space="preserve">{&lt;respond </w:t>
            </w:r>
            <w:proofErr w:type="spellStart"/>
            <w:r>
              <w:rPr>
                <w:rFonts w:hint="eastAsia"/>
              </w:rPr>
              <w:t>cmdid</w:t>
            </w:r>
            <w:proofErr w:type="spellEnd"/>
            <w:r>
              <w:rPr>
                <w:rFonts w:hint="eastAsia"/>
              </w:rPr>
              <w:t>&gt;,&lt;count&gt;,&lt;result&gt;,}</w:t>
            </w:r>
          </w:p>
          <w:p w:rsidR="00112A13" w:rsidRDefault="0086701A"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>{143,2,0,}</w:t>
            </w:r>
          </w:p>
        </w:tc>
      </w:tr>
    </w:tbl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cmdid</w:t>
      </w:r>
      <w:proofErr w:type="spellEnd"/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整形；读取条形码指令</w:t>
      </w:r>
      <w:r>
        <w:rPr>
          <w:rFonts w:hint="eastAsia"/>
          <w:color w:val="000000" w:themeColor="text1"/>
        </w:rPr>
        <w:t xml:space="preserve"> 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&lt;count&gt;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整形；指令计数值</w:t>
      </w:r>
    </w:p>
    <w:p w:rsidR="00112A13" w:rsidRDefault="0086701A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传感器重量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整形；单位：</w:t>
      </w:r>
      <w:proofErr w:type="gramStart"/>
      <w:r>
        <w:rPr>
          <w:rFonts w:hint="eastAsia"/>
          <w:color w:val="FF0000"/>
        </w:rPr>
        <w:t>g</w:t>
      </w:r>
      <w:proofErr w:type="gramEnd"/>
    </w:p>
    <w:p w:rsidR="00112A13" w:rsidRDefault="0086701A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餐盘重量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整形；单位：</w:t>
      </w:r>
      <w:proofErr w:type="gramStart"/>
      <w:r>
        <w:rPr>
          <w:rFonts w:hint="eastAsia"/>
          <w:color w:val="FF0000"/>
        </w:rPr>
        <w:t>g</w:t>
      </w:r>
      <w:proofErr w:type="gramEnd"/>
    </w:p>
    <w:p w:rsidR="00112A13" w:rsidRDefault="0086701A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去皮重量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整形；单位：</w:t>
      </w:r>
      <w:proofErr w:type="gramStart"/>
      <w:r>
        <w:rPr>
          <w:rFonts w:hint="eastAsia"/>
          <w:color w:val="FF0000"/>
        </w:rPr>
        <w:t>g</w:t>
      </w:r>
      <w:proofErr w:type="gramEnd"/>
    </w:p>
    <w:p w:rsidR="00112A13" w:rsidRDefault="0086701A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加热状态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：关闭；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：打开</w:t>
      </w:r>
    </w:p>
    <w:p w:rsidR="00112A13" w:rsidRDefault="0086701A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加热时长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13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40</w:t>
      </w:r>
      <w:r>
        <w:rPr>
          <w:rFonts w:hint="eastAsia"/>
          <w:color w:val="FF0000"/>
        </w:rPr>
        <w:t>；单位：分钟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&lt;timestamp&gt;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整形；当前时间戳</w:t>
      </w:r>
    </w:p>
    <w:p w:rsidR="00112A13" w:rsidRDefault="00112A13">
      <w:pPr>
        <w:rPr>
          <w:color w:val="000000" w:themeColor="text1"/>
        </w:rPr>
      </w:pPr>
    </w:p>
    <w:p w:rsidR="00112A13" w:rsidRDefault="00112A13">
      <w:pPr>
        <w:rPr>
          <w:color w:val="000000" w:themeColor="text1"/>
        </w:rPr>
      </w:pP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&lt;respond </w:t>
      </w:r>
      <w:proofErr w:type="spellStart"/>
      <w:r>
        <w:rPr>
          <w:rFonts w:hint="eastAsia"/>
          <w:color w:val="000000" w:themeColor="text1"/>
        </w:rPr>
        <w:t>cmdid</w:t>
      </w:r>
      <w:proofErr w:type="spellEnd"/>
      <w:r>
        <w:rPr>
          <w:rFonts w:hint="eastAsia"/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整形；回复指令</w:t>
      </w:r>
      <w:proofErr w:type="spellStart"/>
      <w:r>
        <w:rPr>
          <w:rFonts w:hint="eastAsia"/>
          <w:color w:val="000000" w:themeColor="text1"/>
        </w:rPr>
        <w:t>cmdid</w:t>
      </w:r>
      <w:proofErr w:type="spellEnd"/>
      <w:r>
        <w:rPr>
          <w:rFonts w:hint="eastAsia"/>
          <w:color w:val="000000" w:themeColor="text1"/>
        </w:rPr>
        <w:t>。</w:t>
      </w:r>
    </w:p>
    <w:p w:rsidR="00112A13" w:rsidRDefault="0086701A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&lt;result&gt;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整形；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：读码成功；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：通用错误</w:t>
      </w:r>
    </w:p>
    <w:p w:rsidR="00112A13" w:rsidRDefault="00112A13">
      <w:pPr>
        <w:widowControl/>
        <w:spacing w:beforeAutospacing="1" w:afterAutospacing="1"/>
      </w:pPr>
    </w:p>
    <w:p w:rsidR="00112A13" w:rsidRPr="00B9609B" w:rsidRDefault="0086701A">
      <w:pPr>
        <w:pStyle w:val="6"/>
      </w:pPr>
      <w:r w:rsidRPr="00B9609B">
        <w:rPr>
          <w:rFonts w:hint="eastAsia"/>
        </w:rPr>
        <w:t xml:space="preserve">3.4.17 </w:t>
      </w:r>
      <w:r w:rsidRPr="00B9609B">
        <w:rPr>
          <w:rFonts w:hint="eastAsia"/>
        </w:rPr>
        <w:t>设备上报用户</w:t>
      </w:r>
      <w:proofErr w:type="gramStart"/>
      <w:r w:rsidRPr="00B9609B">
        <w:rPr>
          <w:rFonts w:hint="eastAsia"/>
        </w:rPr>
        <w:t>绑盘称重重</w:t>
      </w:r>
      <w:proofErr w:type="gramEnd"/>
      <w:r w:rsidRPr="00B9609B">
        <w:rPr>
          <w:rFonts w:hint="eastAsia"/>
        </w:rPr>
        <w:t>量</w:t>
      </w:r>
    </w:p>
    <w:p w:rsidR="00112A13" w:rsidRPr="00B9609B" w:rsidRDefault="0086701A">
      <w:r w:rsidRPr="00B9609B">
        <w:rPr>
          <w:rFonts w:hint="eastAsia"/>
        </w:rPr>
        <w:t>说明：</w:t>
      </w:r>
      <w:proofErr w:type="gramStart"/>
      <w:r w:rsidRPr="00B9609B">
        <w:rPr>
          <w:rFonts w:hint="eastAsia"/>
        </w:rPr>
        <w:t>用户绑盘称重</w:t>
      </w:r>
      <w:proofErr w:type="gramEnd"/>
      <w:r w:rsidRPr="00B9609B">
        <w:rPr>
          <w:rFonts w:hint="eastAsia"/>
        </w:rPr>
        <w:t>结束后上报称重重量</w:t>
      </w:r>
    </w:p>
    <w:tbl>
      <w:tblPr>
        <w:tblStyle w:val="aa"/>
        <w:tblW w:w="0" w:type="auto"/>
        <w:tblInd w:w="111" w:type="dxa"/>
        <w:tblLook w:val="04A0" w:firstRow="1" w:lastRow="0" w:firstColumn="1" w:lastColumn="0" w:noHBand="0" w:noVBand="1"/>
      </w:tblPr>
      <w:tblGrid>
        <w:gridCol w:w="8233"/>
      </w:tblGrid>
      <w:tr w:rsidR="00B9609B" w:rsidRPr="00B9609B">
        <w:tc>
          <w:tcPr>
            <w:tcW w:w="8233" w:type="dxa"/>
          </w:tcPr>
          <w:p w:rsidR="00112A13" w:rsidRPr="00B9609B" w:rsidRDefault="0086701A">
            <w:r w:rsidRPr="00B9609B">
              <w:rPr>
                <w:rFonts w:hint="eastAsia"/>
              </w:rPr>
              <w:t>执行指令</w:t>
            </w:r>
          </w:p>
        </w:tc>
      </w:tr>
      <w:tr w:rsidR="00B9609B" w:rsidRPr="00B9609B">
        <w:tc>
          <w:tcPr>
            <w:tcW w:w="8233" w:type="dxa"/>
          </w:tcPr>
          <w:p w:rsidR="00112A13" w:rsidRPr="00B9609B" w:rsidRDefault="0086701A">
            <w:r w:rsidRPr="00B9609B">
              <w:rPr>
                <w:rFonts w:hint="eastAsia"/>
              </w:rPr>
              <w:t>{&lt;</w:t>
            </w:r>
            <w:proofErr w:type="spellStart"/>
            <w:r w:rsidRPr="00B9609B">
              <w:rPr>
                <w:rFonts w:hint="eastAsia"/>
              </w:rPr>
              <w:t>cmdid</w:t>
            </w:r>
            <w:proofErr w:type="spellEnd"/>
            <w:r w:rsidRPr="00B9609B">
              <w:rPr>
                <w:rFonts w:hint="eastAsia"/>
              </w:rPr>
              <w:t xml:space="preserve">&gt;,&lt;count&gt;,&lt;code </w:t>
            </w:r>
            <w:proofErr w:type="spellStart"/>
            <w:r w:rsidRPr="00B9609B">
              <w:rPr>
                <w:rFonts w:hint="eastAsia"/>
              </w:rPr>
              <w:t>num</w:t>
            </w:r>
            <w:proofErr w:type="spellEnd"/>
            <w:r w:rsidRPr="00B9609B">
              <w:rPr>
                <w:rFonts w:hint="eastAsia"/>
              </w:rPr>
              <w:t>&gt;,&lt;</w:t>
            </w:r>
            <w:r w:rsidRPr="00B9609B">
              <w:rPr>
                <w:rFonts w:hint="eastAsia"/>
              </w:rPr>
              <w:t>重量变化</w:t>
            </w:r>
            <w:r w:rsidRPr="00B9609B">
              <w:rPr>
                <w:rFonts w:hint="eastAsia"/>
              </w:rPr>
              <w:t>&gt;,&lt;timestamp&gt;</w:t>
            </w:r>
            <w:r w:rsidRPr="00B9609B">
              <w:rPr>
                <w:rFonts w:hint="eastAsia"/>
              </w:rPr>
              <w:t>，</w:t>
            </w:r>
            <w:r w:rsidRPr="00B9609B">
              <w:rPr>
                <w:rFonts w:hint="eastAsia"/>
              </w:rPr>
              <w:t>}</w:t>
            </w:r>
          </w:p>
          <w:p w:rsidR="00112A13" w:rsidRPr="00B9609B" w:rsidRDefault="0086701A">
            <w:r w:rsidRPr="00B9609B">
              <w:rPr>
                <w:rFonts w:hint="eastAsia"/>
              </w:rPr>
              <w:t>参考：</w:t>
            </w:r>
            <w:r w:rsidRPr="00B9609B">
              <w:rPr>
                <w:rFonts w:hint="eastAsia"/>
              </w:rPr>
              <w:t>{16,4,zh3656,-2246,1724888869,}</w:t>
            </w:r>
          </w:p>
        </w:tc>
      </w:tr>
      <w:tr w:rsidR="00B9609B" w:rsidRPr="00B9609B">
        <w:tc>
          <w:tcPr>
            <w:tcW w:w="8233" w:type="dxa"/>
          </w:tcPr>
          <w:p w:rsidR="00112A13" w:rsidRPr="00B9609B" w:rsidRDefault="0086701A">
            <w:r w:rsidRPr="00B9609B">
              <w:rPr>
                <w:rFonts w:hint="eastAsia"/>
              </w:rPr>
              <w:t>响应</w:t>
            </w:r>
          </w:p>
        </w:tc>
      </w:tr>
      <w:tr w:rsidR="00B9609B" w:rsidRPr="00B9609B">
        <w:tc>
          <w:tcPr>
            <w:tcW w:w="8233" w:type="dxa"/>
          </w:tcPr>
          <w:p w:rsidR="00112A13" w:rsidRPr="00B9609B" w:rsidRDefault="0086701A">
            <w:r w:rsidRPr="00B9609B">
              <w:rPr>
                <w:rFonts w:hint="eastAsia"/>
              </w:rPr>
              <w:t xml:space="preserve">{&lt;respond </w:t>
            </w:r>
            <w:proofErr w:type="spellStart"/>
            <w:r w:rsidRPr="00B9609B">
              <w:rPr>
                <w:rFonts w:hint="eastAsia"/>
              </w:rPr>
              <w:t>cmdid</w:t>
            </w:r>
            <w:proofErr w:type="spellEnd"/>
            <w:r w:rsidRPr="00B9609B">
              <w:rPr>
                <w:rFonts w:hint="eastAsia"/>
              </w:rPr>
              <w:t>&gt;,&lt;count&gt;,&lt;result&gt;,}</w:t>
            </w:r>
          </w:p>
          <w:p w:rsidR="00112A13" w:rsidRPr="00B9609B" w:rsidRDefault="0086701A">
            <w:r w:rsidRPr="00B9609B">
              <w:rPr>
                <w:rFonts w:hint="eastAsia"/>
              </w:rPr>
              <w:t>参考：</w:t>
            </w:r>
            <w:r w:rsidRPr="00B9609B">
              <w:rPr>
                <w:rFonts w:hint="eastAsia"/>
              </w:rPr>
              <w:t>{144,4,0,}</w:t>
            </w:r>
          </w:p>
        </w:tc>
      </w:tr>
    </w:tbl>
    <w:p w:rsidR="00112A13" w:rsidRPr="00B9609B" w:rsidRDefault="0086701A">
      <w:r w:rsidRPr="00B9609B">
        <w:rPr>
          <w:rFonts w:hint="eastAsia"/>
        </w:rPr>
        <w:t>参数</w:t>
      </w:r>
    </w:p>
    <w:p w:rsidR="00112A13" w:rsidRPr="00B9609B" w:rsidRDefault="0086701A">
      <w:r w:rsidRPr="00B9609B">
        <w:rPr>
          <w:rFonts w:hint="eastAsia"/>
        </w:rPr>
        <w:t>&lt;</w:t>
      </w:r>
      <w:proofErr w:type="spellStart"/>
      <w:r w:rsidRPr="00B9609B">
        <w:rPr>
          <w:rFonts w:hint="eastAsia"/>
        </w:rPr>
        <w:t>cmdid</w:t>
      </w:r>
      <w:proofErr w:type="spellEnd"/>
      <w:r w:rsidRPr="00B9609B">
        <w:rPr>
          <w:rFonts w:hint="eastAsia"/>
        </w:rPr>
        <w:t>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整形；读取条形码指令</w:t>
      </w:r>
      <w:r w:rsidRPr="00B9609B">
        <w:rPr>
          <w:rFonts w:hint="eastAsia"/>
        </w:rPr>
        <w:t xml:space="preserve"> </w:t>
      </w:r>
    </w:p>
    <w:p w:rsidR="00112A13" w:rsidRPr="00B9609B" w:rsidRDefault="0086701A">
      <w:r w:rsidRPr="00B9609B">
        <w:rPr>
          <w:rFonts w:hint="eastAsia"/>
        </w:rPr>
        <w:t>&lt;count&gt;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整形；指令计数值</w:t>
      </w:r>
    </w:p>
    <w:p w:rsidR="00112A13" w:rsidRPr="00B9609B" w:rsidRDefault="0086701A">
      <w:r w:rsidRPr="00B9609B">
        <w:rPr>
          <w:rFonts w:hint="eastAsia"/>
        </w:rPr>
        <w:t xml:space="preserve">&lt;code </w:t>
      </w:r>
      <w:proofErr w:type="spellStart"/>
      <w:r w:rsidRPr="00B9609B">
        <w:rPr>
          <w:rFonts w:hint="eastAsia"/>
        </w:rPr>
        <w:t>num</w:t>
      </w:r>
      <w:proofErr w:type="spellEnd"/>
      <w:r w:rsidRPr="00B9609B">
        <w:rPr>
          <w:rFonts w:hint="eastAsia"/>
        </w:rPr>
        <w:t>&gt;</w:t>
      </w:r>
      <w:r w:rsidRPr="00B9609B">
        <w:rPr>
          <w:rFonts w:hint="eastAsia"/>
        </w:rPr>
        <w:tab/>
        <w:t xml:space="preserve"> 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字符串类型；</w:t>
      </w:r>
      <w:proofErr w:type="gramStart"/>
      <w:r w:rsidRPr="00B9609B">
        <w:rPr>
          <w:rFonts w:hint="eastAsia"/>
        </w:rPr>
        <w:t>扫码识别</w:t>
      </w:r>
      <w:proofErr w:type="gramEnd"/>
      <w:r w:rsidRPr="00B9609B">
        <w:rPr>
          <w:rFonts w:hint="eastAsia"/>
        </w:rPr>
        <w:t>到的序列号</w:t>
      </w:r>
    </w:p>
    <w:p w:rsidR="00112A13" w:rsidRPr="00B9609B" w:rsidRDefault="0086701A">
      <w:r w:rsidRPr="00B9609B">
        <w:rPr>
          <w:rFonts w:hint="eastAsia"/>
        </w:rPr>
        <w:t>&lt;</w:t>
      </w:r>
      <w:r w:rsidRPr="00B9609B">
        <w:rPr>
          <w:rFonts w:hint="eastAsia"/>
        </w:rPr>
        <w:t>重量变化</w:t>
      </w:r>
      <w:r w:rsidRPr="00B9609B">
        <w:rPr>
          <w:rFonts w:hint="eastAsia"/>
        </w:rPr>
        <w:t>&gt;</w:t>
      </w:r>
      <w:r w:rsidRPr="00B9609B">
        <w:rPr>
          <w:rFonts w:hint="eastAsia"/>
        </w:rPr>
        <w:tab/>
        <w:t xml:space="preserve"> 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整形；重量变化大小，单位：</w:t>
      </w:r>
      <w:proofErr w:type="gramStart"/>
      <w:r w:rsidRPr="00B9609B">
        <w:rPr>
          <w:rFonts w:hint="eastAsia"/>
        </w:rPr>
        <w:t>g</w:t>
      </w:r>
      <w:proofErr w:type="gramEnd"/>
    </w:p>
    <w:p w:rsidR="00112A13" w:rsidRPr="00B9609B" w:rsidRDefault="0086701A">
      <w:r w:rsidRPr="00B9609B">
        <w:rPr>
          <w:rFonts w:hint="eastAsia"/>
        </w:rPr>
        <w:t>&lt;timestamp&gt;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整形；当前时间戳。</w:t>
      </w:r>
    </w:p>
    <w:p w:rsidR="00112A13" w:rsidRPr="00B9609B" w:rsidRDefault="00112A13"/>
    <w:p w:rsidR="00112A13" w:rsidRPr="00B9609B" w:rsidRDefault="0086701A">
      <w:r w:rsidRPr="00B9609B">
        <w:rPr>
          <w:rFonts w:hint="eastAsia"/>
        </w:rPr>
        <w:t xml:space="preserve">&lt;respond </w:t>
      </w:r>
      <w:proofErr w:type="spellStart"/>
      <w:r w:rsidRPr="00B9609B">
        <w:rPr>
          <w:rFonts w:hint="eastAsia"/>
        </w:rPr>
        <w:t>cmdid</w:t>
      </w:r>
      <w:proofErr w:type="spellEnd"/>
      <w:r w:rsidRPr="00B9609B">
        <w:rPr>
          <w:rFonts w:hint="eastAsia"/>
        </w:rPr>
        <w:t xml:space="preserve">&gt; 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整形；回复指令</w:t>
      </w:r>
      <w:proofErr w:type="spellStart"/>
      <w:r w:rsidRPr="00B9609B">
        <w:rPr>
          <w:rFonts w:hint="eastAsia"/>
        </w:rPr>
        <w:t>cmdid</w:t>
      </w:r>
      <w:proofErr w:type="spellEnd"/>
      <w:r w:rsidRPr="00B9609B">
        <w:rPr>
          <w:rFonts w:hint="eastAsia"/>
        </w:rPr>
        <w:t>。</w:t>
      </w:r>
    </w:p>
    <w:p w:rsidR="00112A13" w:rsidRPr="00B9609B" w:rsidRDefault="0086701A">
      <w:r w:rsidRPr="00B9609B">
        <w:rPr>
          <w:rFonts w:hint="eastAsia"/>
        </w:rPr>
        <w:t>&lt;result&gt;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</w:t>
      </w:r>
      <w:r w:rsidRPr="00B9609B">
        <w:rPr>
          <w:rFonts w:hint="eastAsia"/>
        </w:rPr>
        <w:t>0</w:t>
      </w:r>
      <w:r w:rsidRPr="00B9609B">
        <w:rPr>
          <w:rFonts w:hint="eastAsia"/>
        </w:rPr>
        <w:t>：成功；</w:t>
      </w:r>
      <w:r w:rsidRPr="00B9609B">
        <w:rPr>
          <w:rFonts w:hint="eastAsia"/>
        </w:rPr>
        <w:t>1</w:t>
      </w:r>
      <w:r w:rsidRPr="00B9609B">
        <w:rPr>
          <w:rFonts w:hint="eastAsia"/>
        </w:rPr>
        <w:t>：通用错误</w:t>
      </w:r>
    </w:p>
    <w:p w:rsidR="00112A13" w:rsidRDefault="00112A13">
      <w:pPr>
        <w:rPr>
          <w:color w:val="FF0000"/>
        </w:rPr>
      </w:pPr>
    </w:p>
    <w:p w:rsidR="00112A13" w:rsidRPr="00B9609B" w:rsidRDefault="0086701A">
      <w:pPr>
        <w:pStyle w:val="6"/>
      </w:pPr>
      <w:r w:rsidRPr="00B9609B">
        <w:rPr>
          <w:rFonts w:hint="eastAsia"/>
        </w:rPr>
        <w:t>3.4.18</w:t>
      </w:r>
      <w:r w:rsidRPr="00B9609B">
        <w:rPr>
          <w:rFonts w:hint="eastAsia"/>
        </w:rPr>
        <w:t>空闲状态重量变化上报</w:t>
      </w:r>
    </w:p>
    <w:p w:rsidR="00112A13" w:rsidRPr="00B9609B" w:rsidRDefault="0086701A">
      <w:r w:rsidRPr="00B9609B">
        <w:rPr>
          <w:rFonts w:hint="eastAsia"/>
        </w:rPr>
        <w:t>说明：传感器空闲状态重量变化上报</w:t>
      </w:r>
      <w:r w:rsidRPr="00B9609B"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21"/>
      </w:tblGrid>
      <w:tr w:rsidR="00B9609B" w:rsidRPr="00B9609B">
        <w:tc>
          <w:tcPr>
            <w:tcW w:w="8421" w:type="dxa"/>
          </w:tcPr>
          <w:p w:rsidR="00112A13" w:rsidRPr="00B9609B" w:rsidRDefault="0086701A">
            <w:r w:rsidRPr="00B9609B">
              <w:rPr>
                <w:rFonts w:hint="eastAsia"/>
              </w:rPr>
              <w:t>执行指令</w:t>
            </w:r>
          </w:p>
        </w:tc>
      </w:tr>
      <w:tr w:rsidR="00B9609B" w:rsidRPr="00B9609B">
        <w:tc>
          <w:tcPr>
            <w:tcW w:w="8421" w:type="dxa"/>
          </w:tcPr>
          <w:p w:rsidR="00112A13" w:rsidRPr="00B9609B" w:rsidRDefault="0086701A">
            <w:r w:rsidRPr="00B9609B">
              <w:rPr>
                <w:rFonts w:hint="eastAsia"/>
              </w:rPr>
              <w:t>{&lt;</w:t>
            </w:r>
            <w:proofErr w:type="spellStart"/>
            <w:r w:rsidRPr="00B9609B">
              <w:rPr>
                <w:rFonts w:hint="eastAsia"/>
              </w:rPr>
              <w:t>cmdid</w:t>
            </w:r>
            <w:proofErr w:type="spellEnd"/>
            <w:r w:rsidRPr="00B9609B">
              <w:rPr>
                <w:rFonts w:hint="eastAsia"/>
              </w:rPr>
              <w:t>&gt;,&lt;count&gt;,&lt;</w:t>
            </w:r>
            <w:r w:rsidRPr="00B9609B">
              <w:rPr>
                <w:rFonts w:hint="eastAsia"/>
              </w:rPr>
              <w:t>重量变化</w:t>
            </w:r>
            <w:r w:rsidRPr="00B9609B">
              <w:rPr>
                <w:rFonts w:hint="eastAsia"/>
              </w:rPr>
              <w:t>&gt;,&lt;</w:t>
            </w:r>
            <w:r w:rsidRPr="00B9609B">
              <w:rPr>
                <w:rFonts w:hint="eastAsia"/>
              </w:rPr>
              <w:t>重量</w:t>
            </w:r>
            <w:r w:rsidRPr="00B9609B">
              <w:rPr>
                <w:rFonts w:hint="eastAsia"/>
              </w:rPr>
              <w:t>&gt;,&lt;timestamp&gt;,}</w:t>
            </w:r>
          </w:p>
          <w:p w:rsidR="00112A13" w:rsidRPr="00B9609B" w:rsidRDefault="0086701A">
            <w:r w:rsidRPr="00B9609B">
              <w:rPr>
                <w:rFonts w:hint="eastAsia"/>
              </w:rPr>
              <w:t>参考：</w:t>
            </w:r>
            <w:r w:rsidRPr="00B9609B">
              <w:rPr>
                <w:rFonts w:hint="eastAsia"/>
              </w:rPr>
              <w:t>{17,1,-210,480,17255</w:t>
            </w:r>
            <w:r w:rsidRPr="00B9609B">
              <w:rPr>
                <w:rFonts w:hint="eastAsia"/>
              </w:rPr>
              <w:t>75681,}</w:t>
            </w:r>
          </w:p>
        </w:tc>
      </w:tr>
      <w:tr w:rsidR="00B9609B" w:rsidRPr="00B9609B">
        <w:tc>
          <w:tcPr>
            <w:tcW w:w="8421" w:type="dxa"/>
          </w:tcPr>
          <w:p w:rsidR="00112A13" w:rsidRPr="00B9609B" w:rsidRDefault="0086701A">
            <w:r w:rsidRPr="00B9609B">
              <w:rPr>
                <w:rFonts w:hint="eastAsia"/>
              </w:rPr>
              <w:t>响应</w:t>
            </w:r>
          </w:p>
        </w:tc>
      </w:tr>
      <w:tr w:rsidR="00B9609B" w:rsidRPr="00B9609B">
        <w:tc>
          <w:tcPr>
            <w:tcW w:w="8421" w:type="dxa"/>
          </w:tcPr>
          <w:p w:rsidR="00112A13" w:rsidRPr="00B9609B" w:rsidRDefault="0086701A">
            <w:r w:rsidRPr="00B9609B">
              <w:rPr>
                <w:rFonts w:hint="eastAsia"/>
              </w:rPr>
              <w:t xml:space="preserve">{&lt;respond </w:t>
            </w:r>
            <w:proofErr w:type="spellStart"/>
            <w:r w:rsidRPr="00B9609B">
              <w:rPr>
                <w:rFonts w:hint="eastAsia"/>
              </w:rPr>
              <w:t>cmdid</w:t>
            </w:r>
            <w:proofErr w:type="spellEnd"/>
            <w:r w:rsidRPr="00B9609B">
              <w:rPr>
                <w:rFonts w:hint="eastAsia"/>
              </w:rPr>
              <w:t>&gt;,&lt;count&gt;,&lt;result&gt;,</w:t>
            </w:r>
            <w:r w:rsidRPr="00B9609B">
              <w:rPr>
                <w:rFonts w:hint="eastAsia"/>
              </w:rPr>
              <w:t>}</w:t>
            </w:r>
          </w:p>
          <w:p w:rsidR="00112A13" w:rsidRPr="00B9609B" w:rsidRDefault="0086701A">
            <w:r w:rsidRPr="00B9609B">
              <w:rPr>
                <w:rFonts w:hint="eastAsia"/>
              </w:rPr>
              <w:t>参考：</w:t>
            </w:r>
            <w:r w:rsidRPr="00B9609B">
              <w:rPr>
                <w:rFonts w:hint="eastAsia"/>
              </w:rPr>
              <w:t>{145,1,0}</w:t>
            </w:r>
          </w:p>
        </w:tc>
      </w:tr>
    </w:tbl>
    <w:p w:rsidR="00112A13" w:rsidRPr="00B9609B" w:rsidRDefault="0086701A">
      <w:r w:rsidRPr="00B9609B">
        <w:rPr>
          <w:rFonts w:hint="eastAsia"/>
        </w:rPr>
        <w:t>参数</w:t>
      </w:r>
    </w:p>
    <w:p w:rsidR="00112A13" w:rsidRPr="00B9609B" w:rsidRDefault="0086701A">
      <w:r w:rsidRPr="00B9609B">
        <w:rPr>
          <w:rFonts w:hint="eastAsia"/>
        </w:rPr>
        <w:t>&lt;</w:t>
      </w:r>
      <w:proofErr w:type="spellStart"/>
      <w:r w:rsidRPr="00B9609B">
        <w:rPr>
          <w:rFonts w:hint="eastAsia"/>
        </w:rPr>
        <w:t>cmdid</w:t>
      </w:r>
      <w:proofErr w:type="spellEnd"/>
      <w:r w:rsidRPr="00B9609B">
        <w:rPr>
          <w:rFonts w:hint="eastAsia"/>
        </w:rPr>
        <w:t>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整形；读取条形码指令</w:t>
      </w:r>
      <w:r w:rsidRPr="00B9609B">
        <w:rPr>
          <w:rFonts w:hint="eastAsia"/>
        </w:rPr>
        <w:t xml:space="preserve"> </w:t>
      </w:r>
    </w:p>
    <w:p w:rsidR="00112A13" w:rsidRPr="00B9609B" w:rsidRDefault="0086701A">
      <w:r w:rsidRPr="00B9609B">
        <w:rPr>
          <w:rFonts w:hint="eastAsia"/>
        </w:rPr>
        <w:t>&lt;count&gt;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整形；指令计数值</w:t>
      </w:r>
    </w:p>
    <w:p w:rsidR="00112A13" w:rsidRPr="00B9609B" w:rsidRDefault="0086701A">
      <w:r w:rsidRPr="00B9609B">
        <w:rPr>
          <w:rFonts w:hint="eastAsia"/>
        </w:rPr>
        <w:t>&lt;</w:t>
      </w:r>
      <w:r w:rsidRPr="00B9609B">
        <w:rPr>
          <w:rFonts w:hint="eastAsia"/>
        </w:rPr>
        <w:t>重量变化</w:t>
      </w:r>
      <w:r w:rsidRPr="00B9609B">
        <w:rPr>
          <w:rFonts w:hint="eastAsia"/>
        </w:rPr>
        <w:t>&gt;</w:t>
      </w:r>
      <w:r w:rsidRPr="00B9609B">
        <w:rPr>
          <w:rFonts w:hint="eastAsia"/>
        </w:rPr>
        <w:tab/>
        <w:t xml:space="preserve"> </w:t>
      </w:r>
      <w:r w:rsidRPr="00B9609B">
        <w:rPr>
          <w:rFonts w:hint="eastAsia"/>
        </w:rPr>
        <w:tab/>
      </w:r>
      <w:r w:rsidRPr="00B9609B">
        <w:rPr>
          <w:rFonts w:hint="eastAsia"/>
        </w:rPr>
        <w:t>整形；重量变化大小，单位：</w:t>
      </w:r>
      <w:proofErr w:type="gramStart"/>
      <w:r w:rsidRPr="00B9609B">
        <w:rPr>
          <w:rFonts w:hint="eastAsia"/>
        </w:rPr>
        <w:t>g</w:t>
      </w:r>
      <w:proofErr w:type="gramEnd"/>
    </w:p>
    <w:p w:rsidR="00112A13" w:rsidRPr="00B9609B" w:rsidRDefault="0086701A">
      <w:r w:rsidRPr="00B9609B">
        <w:rPr>
          <w:rFonts w:hint="eastAsia"/>
        </w:rPr>
        <w:t>&lt;</w:t>
      </w:r>
      <w:r w:rsidRPr="00B9609B">
        <w:rPr>
          <w:rFonts w:hint="eastAsia"/>
        </w:rPr>
        <w:t>重量</w:t>
      </w:r>
      <w:r w:rsidRPr="00B9609B">
        <w:rPr>
          <w:rFonts w:hint="eastAsia"/>
        </w:rPr>
        <w:t>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整形；传感器当前总重量，单位：</w:t>
      </w:r>
      <w:proofErr w:type="gramStart"/>
      <w:r w:rsidRPr="00B9609B">
        <w:rPr>
          <w:rFonts w:hint="eastAsia"/>
        </w:rPr>
        <w:t>g</w:t>
      </w:r>
      <w:proofErr w:type="gramEnd"/>
    </w:p>
    <w:p w:rsidR="00112A13" w:rsidRPr="00B9609B" w:rsidRDefault="0086701A">
      <w:r w:rsidRPr="00B9609B">
        <w:rPr>
          <w:rFonts w:hint="eastAsia"/>
        </w:rPr>
        <w:t>&lt;timestamp&gt;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整形；当前时间戳。</w:t>
      </w:r>
    </w:p>
    <w:p w:rsidR="00112A13" w:rsidRPr="00B9609B" w:rsidRDefault="00112A13"/>
    <w:p w:rsidR="00112A13" w:rsidRPr="00B9609B" w:rsidRDefault="0086701A">
      <w:r w:rsidRPr="00B9609B">
        <w:rPr>
          <w:rFonts w:hint="eastAsia"/>
        </w:rPr>
        <w:t xml:space="preserve">&lt;respond </w:t>
      </w:r>
      <w:proofErr w:type="spellStart"/>
      <w:r w:rsidRPr="00B9609B">
        <w:rPr>
          <w:rFonts w:hint="eastAsia"/>
        </w:rPr>
        <w:t>cmdid</w:t>
      </w:r>
      <w:proofErr w:type="spellEnd"/>
      <w:r w:rsidRPr="00B9609B">
        <w:rPr>
          <w:rFonts w:hint="eastAsia"/>
        </w:rPr>
        <w:t xml:space="preserve">&gt; </w:t>
      </w:r>
      <w:r w:rsidRPr="00B9609B">
        <w:rPr>
          <w:rFonts w:hint="eastAsia"/>
        </w:rPr>
        <w:tab/>
      </w:r>
      <w:r w:rsidRPr="00B9609B">
        <w:rPr>
          <w:rFonts w:hint="eastAsia"/>
        </w:rPr>
        <w:t>整形；回复指令</w:t>
      </w:r>
      <w:proofErr w:type="spellStart"/>
      <w:r w:rsidRPr="00B9609B">
        <w:rPr>
          <w:rFonts w:hint="eastAsia"/>
        </w:rPr>
        <w:t>cmdid</w:t>
      </w:r>
      <w:proofErr w:type="spellEnd"/>
    </w:p>
    <w:p w:rsidR="00112A13" w:rsidRPr="00B9609B" w:rsidRDefault="0086701A">
      <w:r w:rsidRPr="00B9609B">
        <w:rPr>
          <w:rFonts w:hint="eastAsia"/>
        </w:rPr>
        <w:t>&lt;result&gt;</w:t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ab/>
      </w:r>
      <w:r w:rsidRPr="00B9609B">
        <w:rPr>
          <w:rFonts w:hint="eastAsia"/>
        </w:rPr>
        <w:t>整形；</w:t>
      </w:r>
      <w:r w:rsidRPr="00B9609B">
        <w:rPr>
          <w:rFonts w:hint="eastAsia"/>
        </w:rPr>
        <w:t>0</w:t>
      </w:r>
      <w:r w:rsidRPr="00B9609B">
        <w:rPr>
          <w:rFonts w:hint="eastAsia"/>
        </w:rPr>
        <w:t>：正确；</w:t>
      </w:r>
      <w:r w:rsidRPr="00B9609B">
        <w:rPr>
          <w:rFonts w:hint="eastAsia"/>
        </w:rPr>
        <w:t>1</w:t>
      </w:r>
      <w:r w:rsidRPr="00B9609B">
        <w:rPr>
          <w:rFonts w:hint="eastAsia"/>
        </w:rPr>
        <w:t>：通用错误</w:t>
      </w:r>
    </w:p>
    <w:p w:rsidR="00112A13" w:rsidRDefault="00112A13">
      <w:pPr>
        <w:rPr>
          <w:color w:val="FF0000"/>
        </w:rPr>
      </w:pPr>
    </w:p>
    <w:p w:rsidR="00112A13" w:rsidRDefault="00112A13"/>
    <w:p w:rsidR="00B9609B" w:rsidRDefault="00B9609B" w:rsidP="00B9609B">
      <w:pPr>
        <w:pStyle w:val="6"/>
        <w:rPr>
          <w:color w:val="FF0000"/>
        </w:rPr>
      </w:pPr>
      <w:r>
        <w:rPr>
          <w:rFonts w:hint="eastAsia"/>
          <w:color w:val="FF0000"/>
        </w:rPr>
        <w:t>3.4.18</w:t>
      </w:r>
      <w:r>
        <w:rPr>
          <w:rFonts w:hint="eastAsia"/>
          <w:color w:val="FF0000"/>
        </w:rPr>
        <w:t>加热关闭状态</w:t>
      </w:r>
      <w:r>
        <w:rPr>
          <w:rFonts w:hint="eastAsia"/>
          <w:color w:val="FF0000"/>
        </w:rPr>
        <w:t>上报</w:t>
      </w:r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设备加热关闭状态上报</w:t>
      </w:r>
      <w:r>
        <w:rPr>
          <w:rFonts w:hint="eastAsia"/>
          <w:color w:val="FF0000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21"/>
      </w:tblGrid>
      <w:tr w:rsidR="00B9609B" w:rsidTr="0059524F">
        <w:tc>
          <w:tcPr>
            <w:tcW w:w="8421" w:type="dxa"/>
          </w:tcPr>
          <w:p w:rsidR="00B9609B" w:rsidRDefault="00B9609B" w:rsidP="005952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执行指令</w:t>
            </w:r>
          </w:p>
        </w:tc>
      </w:tr>
      <w:tr w:rsidR="00B9609B" w:rsidTr="0059524F">
        <w:tc>
          <w:tcPr>
            <w:tcW w:w="8421" w:type="dxa"/>
          </w:tcPr>
          <w:p w:rsidR="00B9609B" w:rsidRDefault="00B9609B" w:rsidP="005952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{&lt;</w:t>
            </w:r>
            <w:proofErr w:type="spellStart"/>
            <w:r>
              <w:rPr>
                <w:rFonts w:hint="eastAsia"/>
                <w:color w:val="FF0000"/>
              </w:rPr>
              <w:t>cmdid</w:t>
            </w:r>
            <w:proofErr w:type="spellEnd"/>
            <w:r>
              <w:rPr>
                <w:rFonts w:hint="eastAsia"/>
                <w:color w:val="FF0000"/>
              </w:rPr>
              <w:t xml:space="preserve">&gt;,&lt;count&gt; </w:t>
            </w:r>
            <w:r>
              <w:rPr>
                <w:rFonts w:hint="eastAsia"/>
                <w:color w:val="FF0000"/>
              </w:rPr>
              <w:t>,&lt;</w:t>
            </w:r>
            <w:r>
              <w:rPr>
                <w:rFonts w:hint="eastAsia"/>
                <w:color w:val="FF0000"/>
              </w:rPr>
              <w:t>加热状态</w:t>
            </w:r>
            <w:r>
              <w:rPr>
                <w:rFonts w:hint="eastAsia"/>
                <w:color w:val="FF0000"/>
              </w:rPr>
              <w:t>&gt;,&lt;timestamp&gt;,}</w:t>
            </w:r>
          </w:p>
          <w:p w:rsidR="00B9609B" w:rsidRDefault="00B9609B" w:rsidP="00B960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参考：</w:t>
            </w:r>
            <w:r>
              <w:rPr>
                <w:rFonts w:hint="eastAsia"/>
                <w:color w:val="FF0000"/>
              </w:rPr>
              <w:t>{1</w:t>
            </w:r>
            <w:r>
              <w:rPr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,1,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,1725575681,}</w:t>
            </w:r>
          </w:p>
        </w:tc>
      </w:tr>
      <w:tr w:rsidR="00B9609B" w:rsidTr="0059524F">
        <w:tc>
          <w:tcPr>
            <w:tcW w:w="8421" w:type="dxa"/>
          </w:tcPr>
          <w:p w:rsidR="00B9609B" w:rsidRDefault="00B9609B" w:rsidP="005952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响应</w:t>
            </w:r>
          </w:p>
        </w:tc>
      </w:tr>
      <w:tr w:rsidR="00B9609B" w:rsidTr="0059524F">
        <w:tc>
          <w:tcPr>
            <w:tcW w:w="8421" w:type="dxa"/>
          </w:tcPr>
          <w:p w:rsidR="00B9609B" w:rsidRDefault="00B9609B" w:rsidP="0059524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{&lt;respond </w:t>
            </w:r>
            <w:proofErr w:type="spellStart"/>
            <w:r>
              <w:rPr>
                <w:rFonts w:hint="eastAsia"/>
                <w:color w:val="FF0000"/>
              </w:rPr>
              <w:t>cmdid</w:t>
            </w:r>
            <w:proofErr w:type="spellEnd"/>
            <w:r>
              <w:rPr>
                <w:rFonts w:hint="eastAsia"/>
                <w:color w:val="FF0000"/>
              </w:rPr>
              <w:t>&gt;,&lt;count&gt;,&lt;result&gt;,}</w:t>
            </w:r>
          </w:p>
          <w:p w:rsidR="00B9609B" w:rsidRDefault="00B9609B" w:rsidP="00B960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参考：</w:t>
            </w:r>
            <w:r>
              <w:rPr>
                <w:rFonts w:hint="eastAsia"/>
                <w:color w:val="FF0000"/>
              </w:rPr>
              <w:t>{14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,1,0}</w:t>
            </w:r>
          </w:p>
        </w:tc>
      </w:tr>
    </w:tbl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参数</w:t>
      </w:r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cmdid</w:t>
      </w:r>
      <w:proofErr w:type="spellEnd"/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整形；读取条形码指令</w:t>
      </w:r>
      <w:r>
        <w:rPr>
          <w:rFonts w:hint="eastAsia"/>
          <w:color w:val="FF0000"/>
        </w:rPr>
        <w:t xml:space="preserve"> </w:t>
      </w:r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&lt;count&gt;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整形；指令计数值</w:t>
      </w:r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加热状态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：关闭</w:t>
      </w:r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&lt;timestamp&gt;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整形；当前时间戳。</w:t>
      </w:r>
    </w:p>
    <w:p w:rsidR="00B9609B" w:rsidRDefault="00B9609B" w:rsidP="00B9609B">
      <w:pPr>
        <w:rPr>
          <w:color w:val="FF0000"/>
        </w:rPr>
      </w:pPr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 xml:space="preserve">&lt;respond </w:t>
      </w:r>
      <w:proofErr w:type="spellStart"/>
      <w:r>
        <w:rPr>
          <w:rFonts w:hint="eastAsia"/>
          <w:color w:val="FF0000"/>
        </w:rPr>
        <w:t>cmdid</w:t>
      </w:r>
      <w:proofErr w:type="spellEnd"/>
      <w:r>
        <w:rPr>
          <w:rFonts w:hint="eastAsia"/>
          <w:color w:val="FF0000"/>
        </w:rPr>
        <w:t xml:space="preserve">&gt;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整形；回复指令</w:t>
      </w:r>
      <w:proofErr w:type="spellStart"/>
      <w:r>
        <w:rPr>
          <w:rFonts w:hint="eastAsia"/>
          <w:color w:val="FF0000"/>
        </w:rPr>
        <w:t>cmdid</w:t>
      </w:r>
      <w:proofErr w:type="spellEnd"/>
    </w:p>
    <w:p w:rsidR="00B9609B" w:rsidRDefault="00B9609B" w:rsidP="00B9609B">
      <w:pPr>
        <w:rPr>
          <w:color w:val="FF0000"/>
        </w:rPr>
      </w:pPr>
      <w:r>
        <w:rPr>
          <w:rFonts w:hint="eastAsia"/>
          <w:color w:val="FF0000"/>
        </w:rPr>
        <w:t>&lt;result&gt;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整形；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：正确；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：通用错误</w:t>
      </w:r>
    </w:p>
    <w:p w:rsidR="00B9609B" w:rsidRPr="00B9609B" w:rsidRDefault="00B9609B">
      <w:pPr>
        <w:rPr>
          <w:rFonts w:hint="eastAsia"/>
        </w:rPr>
      </w:pPr>
    </w:p>
    <w:sectPr w:rsidR="00B9609B" w:rsidRPr="00B9609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1A" w:rsidRDefault="0086701A">
      <w:r>
        <w:separator/>
      </w:r>
    </w:p>
  </w:endnote>
  <w:endnote w:type="continuationSeparator" w:id="0">
    <w:p w:rsidR="0086701A" w:rsidRDefault="0086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1A" w:rsidRDefault="0086701A">
      <w:r>
        <w:separator/>
      </w:r>
    </w:p>
  </w:footnote>
  <w:footnote w:type="continuationSeparator" w:id="0">
    <w:p w:rsidR="0086701A" w:rsidRDefault="00867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A13" w:rsidRDefault="0086701A">
    <w:pPr>
      <w:pStyle w:val="a7"/>
    </w:pPr>
    <w:r>
      <w:rPr>
        <w:rFonts w:hint="eastAsia"/>
      </w:rPr>
      <w:t>（内部使用）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F26C4"/>
    <w:multiLevelType w:val="hybridMultilevel"/>
    <w:tmpl w:val="A2645CF2"/>
    <w:lvl w:ilvl="0" w:tplc="923A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DE484"/>
    <w:multiLevelType w:val="singleLevel"/>
    <w:tmpl w:val="6E3DE48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E423B5F"/>
    <w:multiLevelType w:val="singleLevel"/>
    <w:tmpl w:val="7E423B5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1NjRjODA4N2YzZTE2MmRlNTVmMDJjN2FmMWUwZTEifQ=="/>
  </w:docVars>
  <w:rsids>
    <w:rsidRoot w:val="00AB4467"/>
    <w:rsid w:val="000013E2"/>
    <w:rsid w:val="0000536E"/>
    <w:rsid w:val="00012CAE"/>
    <w:rsid w:val="00015276"/>
    <w:rsid w:val="00021194"/>
    <w:rsid w:val="000222B5"/>
    <w:rsid w:val="00023C6F"/>
    <w:rsid w:val="0002562D"/>
    <w:rsid w:val="00035916"/>
    <w:rsid w:val="00041795"/>
    <w:rsid w:val="00041BBD"/>
    <w:rsid w:val="00046B0A"/>
    <w:rsid w:val="0005006C"/>
    <w:rsid w:val="00050A90"/>
    <w:rsid w:val="00052F4E"/>
    <w:rsid w:val="00060D99"/>
    <w:rsid w:val="000623DC"/>
    <w:rsid w:val="00064193"/>
    <w:rsid w:val="0006725F"/>
    <w:rsid w:val="00071861"/>
    <w:rsid w:val="00076CF1"/>
    <w:rsid w:val="00085F65"/>
    <w:rsid w:val="00090E75"/>
    <w:rsid w:val="00091231"/>
    <w:rsid w:val="0009256A"/>
    <w:rsid w:val="000971C0"/>
    <w:rsid w:val="000A05BE"/>
    <w:rsid w:val="000A73AC"/>
    <w:rsid w:val="000B350B"/>
    <w:rsid w:val="000B473B"/>
    <w:rsid w:val="000B62FD"/>
    <w:rsid w:val="000C1BE8"/>
    <w:rsid w:val="000E67C4"/>
    <w:rsid w:val="000F1C1E"/>
    <w:rsid w:val="000F5C5B"/>
    <w:rsid w:val="000F7092"/>
    <w:rsid w:val="001007DE"/>
    <w:rsid w:val="001023BC"/>
    <w:rsid w:val="001043DC"/>
    <w:rsid w:val="00112A13"/>
    <w:rsid w:val="001222FD"/>
    <w:rsid w:val="0012417D"/>
    <w:rsid w:val="00124EBE"/>
    <w:rsid w:val="00130EF0"/>
    <w:rsid w:val="00134644"/>
    <w:rsid w:val="00145E5A"/>
    <w:rsid w:val="00150C31"/>
    <w:rsid w:val="001554D4"/>
    <w:rsid w:val="00166C2D"/>
    <w:rsid w:val="00175944"/>
    <w:rsid w:val="00180E8C"/>
    <w:rsid w:val="0018134A"/>
    <w:rsid w:val="00184614"/>
    <w:rsid w:val="001849D2"/>
    <w:rsid w:val="00192313"/>
    <w:rsid w:val="00195EF5"/>
    <w:rsid w:val="00197372"/>
    <w:rsid w:val="001A1FEF"/>
    <w:rsid w:val="001C009A"/>
    <w:rsid w:val="001C1FB5"/>
    <w:rsid w:val="001C2F9D"/>
    <w:rsid w:val="001C54E3"/>
    <w:rsid w:val="001C7FD7"/>
    <w:rsid w:val="001D2D94"/>
    <w:rsid w:val="001D5B99"/>
    <w:rsid w:val="001D7DD1"/>
    <w:rsid w:val="001E179C"/>
    <w:rsid w:val="001E1B09"/>
    <w:rsid w:val="001E4A62"/>
    <w:rsid w:val="001E5527"/>
    <w:rsid w:val="001E5CCD"/>
    <w:rsid w:val="001E69D0"/>
    <w:rsid w:val="001E7911"/>
    <w:rsid w:val="001F17D6"/>
    <w:rsid w:val="0020059A"/>
    <w:rsid w:val="002005B6"/>
    <w:rsid w:val="0020218B"/>
    <w:rsid w:val="0020398F"/>
    <w:rsid w:val="00203FC5"/>
    <w:rsid w:val="0021169B"/>
    <w:rsid w:val="00212325"/>
    <w:rsid w:val="00214050"/>
    <w:rsid w:val="00217F73"/>
    <w:rsid w:val="0022272B"/>
    <w:rsid w:val="002243D2"/>
    <w:rsid w:val="002254A3"/>
    <w:rsid w:val="00226DD4"/>
    <w:rsid w:val="0023700E"/>
    <w:rsid w:val="00237B2F"/>
    <w:rsid w:val="00242593"/>
    <w:rsid w:val="00245977"/>
    <w:rsid w:val="0025215B"/>
    <w:rsid w:val="00252F49"/>
    <w:rsid w:val="00254C7B"/>
    <w:rsid w:val="002563C1"/>
    <w:rsid w:val="00256588"/>
    <w:rsid w:val="00264706"/>
    <w:rsid w:val="002650FB"/>
    <w:rsid w:val="00270653"/>
    <w:rsid w:val="002807E2"/>
    <w:rsid w:val="002847E4"/>
    <w:rsid w:val="002920E8"/>
    <w:rsid w:val="002A1261"/>
    <w:rsid w:val="002B5858"/>
    <w:rsid w:val="002B6590"/>
    <w:rsid w:val="002B7484"/>
    <w:rsid w:val="002B7EDD"/>
    <w:rsid w:val="002C6A85"/>
    <w:rsid w:val="002D4AA0"/>
    <w:rsid w:val="002D5975"/>
    <w:rsid w:val="002E07F9"/>
    <w:rsid w:val="002E0D09"/>
    <w:rsid w:val="002E441D"/>
    <w:rsid w:val="002E4D10"/>
    <w:rsid w:val="00300C84"/>
    <w:rsid w:val="00300EE6"/>
    <w:rsid w:val="00302EFF"/>
    <w:rsid w:val="00307F5E"/>
    <w:rsid w:val="0031325B"/>
    <w:rsid w:val="0031368B"/>
    <w:rsid w:val="003137F3"/>
    <w:rsid w:val="00320FF7"/>
    <w:rsid w:val="00321511"/>
    <w:rsid w:val="00323424"/>
    <w:rsid w:val="00323431"/>
    <w:rsid w:val="003273B1"/>
    <w:rsid w:val="00332F7F"/>
    <w:rsid w:val="00336734"/>
    <w:rsid w:val="00341BB7"/>
    <w:rsid w:val="00346B45"/>
    <w:rsid w:val="00351A57"/>
    <w:rsid w:val="00352BE4"/>
    <w:rsid w:val="00355503"/>
    <w:rsid w:val="0036272C"/>
    <w:rsid w:val="00377C99"/>
    <w:rsid w:val="00383240"/>
    <w:rsid w:val="0038367B"/>
    <w:rsid w:val="0038585E"/>
    <w:rsid w:val="0039424B"/>
    <w:rsid w:val="003A2BCC"/>
    <w:rsid w:val="003C1E96"/>
    <w:rsid w:val="003C2893"/>
    <w:rsid w:val="003D5035"/>
    <w:rsid w:val="003D6AFB"/>
    <w:rsid w:val="003D758B"/>
    <w:rsid w:val="003D7861"/>
    <w:rsid w:val="003E0CEE"/>
    <w:rsid w:val="003E2044"/>
    <w:rsid w:val="003E238D"/>
    <w:rsid w:val="003F04F1"/>
    <w:rsid w:val="003F3195"/>
    <w:rsid w:val="004041AC"/>
    <w:rsid w:val="004054B1"/>
    <w:rsid w:val="00412573"/>
    <w:rsid w:val="004136DA"/>
    <w:rsid w:val="0041376F"/>
    <w:rsid w:val="004144C1"/>
    <w:rsid w:val="00415D7B"/>
    <w:rsid w:val="00417A8B"/>
    <w:rsid w:val="00420F9A"/>
    <w:rsid w:val="004309C0"/>
    <w:rsid w:val="00433536"/>
    <w:rsid w:val="00433A58"/>
    <w:rsid w:val="00436EB6"/>
    <w:rsid w:val="004376CF"/>
    <w:rsid w:val="00443F4D"/>
    <w:rsid w:val="004467A0"/>
    <w:rsid w:val="00463674"/>
    <w:rsid w:val="0046616D"/>
    <w:rsid w:val="00467DC6"/>
    <w:rsid w:val="004760B9"/>
    <w:rsid w:val="004764A1"/>
    <w:rsid w:val="0048165C"/>
    <w:rsid w:val="00482398"/>
    <w:rsid w:val="00490675"/>
    <w:rsid w:val="00491654"/>
    <w:rsid w:val="0049210A"/>
    <w:rsid w:val="00496D46"/>
    <w:rsid w:val="004972C6"/>
    <w:rsid w:val="00497D7B"/>
    <w:rsid w:val="004A3C3D"/>
    <w:rsid w:val="004A4F9C"/>
    <w:rsid w:val="004A795C"/>
    <w:rsid w:val="004C45D6"/>
    <w:rsid w:val="004C4BF2"/>
    <w:rsid w:val="004E2247"/>
    <w:rsid w:val="004E3157"/>
    <w:rsid w:val="004E7CA8"/>
    <w:rsid w:val="004F5D89"/>
    <w:rsid w:val="005022B6"/>
    <w:rsid w:val="00502360"/>
    <w:rsid w:val="00507012"/>
    <w:rsid w:val="005070AB"/>
    <w:rsid w:val="00536200"/>
    <w:rsid w:val="005446B2"/>
    <w:rsid w:val="00544D74"/>
    <w:rsid w:val="00555A21"/>
    <w:rsid w:val="00555DF2"/>
    <w:rsid w:val="00556594"/>
    <w:rsid w:val="0056038F"/>
    <w:rsid w:val="005709B4"/>
    <w:rsid w:val="00576E6E"/>
    <w:rsid w:val="00587AA4"/>
    <w:rsid w:val="00592981"/>
    <w:rsid w:val="0059472B"/>
    <w:rsid w:val="00597608"/>
    <w:rsid w:val="005A3016"/>
    <w:rsid w:val="005B31DC"/>
    <w:rsid w:val="005B4D0A"/>
    <w:rsid w:val="005B7AD3"/>
    <w:rsid w:val="005C2285"/>
    <w:rsid w:val="005C51F4"/>
    <w:rsid w:val="005D1774"/>
    <w:rsid w:val="005D53F2"/>
    <w:rsid w:val="005D65A1"/>
    <w:rsid w:val="005E17A5"/>
    <w:rsid w:val="005E4D46"/>
    <w:rsid w:val="005E5066"/>
    <w:rsid w:val="005E7D90"/>
    <w:rsid w:val="005F03DB"/>
    <w:rsid w:val="005F4763"/>
    <w:rsid w:val="00605F70"/>
    <w:rsid w:val="006221BC"/>
    <w:rsid w:val="006238A1"/>
    <w:rsid w:val="00624849"/>
    <w:rsid w:val="00633171"/>
    <w:rsid w:val="0064132A"/>
    <w:rsid w:val="006464C8"/>
    <w:rsid w:val="00653315"/>
    <w:rsid w:val="00653830"/>
    <w:rsid w:val="00653FC2"/>
    <w:rsid w:val="006568DA"/>
    <w:rsid w:val="00664029"/>
    <w:rsid w:val="00666EA5"/>
    <w:rsid w:val="00667142"/>
    <w:rsid w:val="006702E1"/>
    <w:rsid w:val="00671B5B"/>
    <w:rsid w:val="006729DA"/>
    <w:rsid w:val="00676AE4"/>
    <w:rsid w:val="00682839"/>
    <w:rsid w:val="0068340D"/>
    <w:rsid w:val="006A0C87"/>
    <w:rsid w:val="006A192D"/>
    <w:rsid w:val="006A1FBA"/>
    <w:rsid w:val="006A261A"/>
    <w:rsid w:val="006A3AE8"/>
    <w:rsid w:val="006B1349"/>
    <w:rsid w:val="006B23EC"/>
    <w:rsid w:val="006B47A0"/>
    <w:rsid w:val="006C604F"/>
    <w:rsid w:val="006D00E1"/>
    <w:rsid w:val="006D3BC1"/>
    <w:rsid w:val="006E34C1"/>
    <w:rsid w:val="006E75DB"/>
    <w:rsid w:val="006F3DC0"/>
    <w:rsid w:val="00701490"/>
    <w:rsid w:val="00703DFA"/>
    <w:rsid w:val="00705979"/>
    <w:rsid w:val="007207EC"/>
    <w:rsid w:val="00723961"/>
    <w:rsid w:val="00730E8A"/>
    <w:rsid w:val="00732D88"/>
    <w:rsid w:val="00735850"/>
    <w:rsid w:val="007459B1"/>
    <w:rsid w:val="00756E16"/>
    <w:rsid w:val="00757589"/>
    <w:rsid w:val="00761591"/>
    <w:rsid w:val="00763611"/>
    <w:rsid w:val="007770F1"/>
    <w:rsid w:val="007770FC"/>
    <w:rsid w:val="007776C1"/>
    <w:rsid w:val="00780985"/>
    <w:rsid w:val="00780ED9"/>
    <w:rsid w:val="00781803"/>
    <w:rsid w:val="00781AEE"/>
    <w:rsid w:val="007848C2"/>
    <w:rsid w:val="00784C4E"/>
    <w:rsid w:val="00785E9C"/>
    <w:rsid w:val="007936F3"/>
    <w:rsid w:val="00797CA0"/>
    <w:rsid w:val="007A10A9"/>
    <w:rsid w:val="007A2171"/>
    <w:rsid w:val="007A66D8"/>
    <w:rsid w:val="007A7AAB"/>
    <w:rsid w:val="007A7C0B"/>
    <w:rsid w:val="007B0677"/>
    <w:rsid w:val="007B1664"/>
    <w:rsid w:val="007B1D5B"/>
    <w:rsid w:val="007C5551"/>
    <w:rsid w:val="007C588C"/>
    <w:rsid w:val="007C7523"/>
    <w:rsid w:val="007D18D9"/>
    <w:rsid w:val="007E3FF5"/>
    <w:rsid w:val="007E671F"/>
    <w:rsid w:val="007F4535"/>
    <w:rsid w:val="007F5B19"/>
    <w:rsid w:val="00800CD4"/>
    <w:rsid w:val="00801B18"/>
    <w:rsid w:val="00802E4B"/>
    <w:rsid w:val="008077DA"/>
    <w:rsid w:val="0081307A"/>
    <w:rsid w:val="00815086"/>
    <w:rsid w:val="00825AE6"/>
    <w:rsid w:val="00827F76"/>
    <w:rsid w:val="00831195"/>
    <w:rsid w:val="00833ACA"/>
    <w:rsid w:val="00833FF5"/>
    <w:rsid w:val="0083630E"/>
    <w:rsid w:val="00837BCF"/>
    <w:rsid w:val="00840372"/>
    <w:rsid w:val="008403BC"/>
    <w:rsid w:val="00840784"/>
    <w:rsid w:val="0085003C"/>
    <w:rsid w:val="008518FB"/>
    <w:rsid w:val="00852072"/>
    <w:rsid w:val="00861A33"/>
    <w:rsid w:val="008645C7"/>
    <w:rsid w:val="0086701A"/>
    <w:rsid w:val="0087420C"/>
    <w:rsid w:val="008744AD"/>
    <w:rsid w:val="00874C5C"/>
    <w:rsid w:val="00877CFB"/>
    <w:rsid w:val="008A0372"/>
    <w:rsid w:val="008A1202"/>
    <w:rsid w:val="008A76E6"/>
    <w:rsid w:val="008B2175"/>
    <w:rsid w:val="008B3DA2"/>
    <w:rsid w:val="008B4F9D"/>
    <w:rsid w:val="008B641F"/>
    <w:rsid w:val="008C37D8"/>
    <w:rsid w:val="008D2929"/>
    <w:rsid w:val="008E32D9"/>
    <w:rsid w:val="008F4E01"/>
    <w:rsid w:val="00910EDE"/>
    <w:rsid w:val="00914A43"/>
    <w:rsid w:val="0091687A"/>
    <w:rsid w:val="0092120B"/>
    <w:rsid w:val="00922864"/>
    <w:rsid w:val="00924104"/>
    <w:rsid w:val="009269B5"/>
    <w:rsid w:val="00926B34"/>
    <w:rsid w:val="00932E0B"/>
    <w:rsid w:val="0093553D"/>
    <w:rsid w:val="00936EBD"/>
    <w:rsid w:val="0094041F"/>
    <w:rsid w:val="00942BFE"/>
    <w:rsid w:val="00944CD7"/>
    <w:rsid w:val="009454F4"/>
    <w:rsid w:val="00953F39"/>
    <w:rsid w:val="00962519"/>
    <w:rsid w:val="0097025A"/>
    <w:rsid w:val="00971523"/>
    <w:rsid w:val="0097380C"/>
    <w:rsid w:val="00973D78"/>
    <w:rsid w:val="00973FE9"/>
    <w:rsid w:val="00976501"/>
    <w:rsid w:val="00986983"/>
    <w:rsid w:val="009930EB"/>
    <w:rsid w:val="009A43DF"/>
    <w:rsid w:val="009A6256"/>
    <w:rsid w:val="009B1CF0"/>
    <w:rsid w:val="009B3594"/>
    <w:rsid w:val="009B67AC"/>
    <w:rsid w:val="009C454D"/>
    <w:rsid w:val="009D1714"/>
    <w:rsid w:val="009E2693"/>
    <w:rsid w:val="009E5878"/>
    <w:rsid w:val="009F112D"/>
    <w:rsid w:val="00A00E1A"/>
    <w:rsid w:val="00A01C8C"/>
    <w:rsid w:val="00A054F4"/>
    <w:rsid w:val="00A05678"/>
    <w:rsid w:val="00A14ED0"/>
    <w:rsid w:val="00A16274"/>
    <w:rsid w:val="00A21D0F"/>
    <w:rsid w:val="00A27D1D"/>
    <w:rsid w:val="00A34B34"/>
    <w:rsid w:val="00A4122C"/>
    <w:rsid w:val="00A51E1F"/>
    <w:rsid w:val="00A53C26"/>
    <w:rsid w:val="00A574D9"/>
    <w:rsid w:val="00A62772"/>
    <w:rsid w:val="00A64398"/>
    <w:rsid w:val="00A646FB"/>
    <w:rsid w:val="00A67891"/>
    <w:rsid w:val="00A73E39"/>
    <w:rsid w:val="00A80EEF"/>
    <w:rsid w:val="00A82374"/>
    <w:rsid w:val="00A832C4"/>
    <w:rsid w:val="00A87CE1"/>
    <w:rsid w:val="00A9035F"/>
    <w:rsid w:val="00A910B1"/>
    <w:rsid w:val="00A93DD6"/>
    <w:rsid w:val="00A93E03"/>
    <w:rsid w:val="00AA3907"/>
    <w:rsid w:val="00AA3978"/>
    <w:rsid w:val="00AA46CF"/>
    <w:rsid w:val="00AB2118"/>
    <w:rsid w:val="00AB4467"/>
    <w:rsid w:val="00AB5756"/>
    <w:rsid w:val="00AB5EA0"/>
    <w:rsid w:val="00AC52B1"/>
    <w:rsid w:val="00AC71C1"/>
    <w:rsid w:val="00AD184B"/>
    <w:rsid w:val="00AD29C3"/>
    <w:rsid w:val="00AD35CE"/>
    <w:rsid w:val="00AE0C03"/>
    <w:rsid w:val="00AE31F5"/>
    <w:rsid w:val="00AE37AF"/>
    <w:rsid w:val="00AE3A73"/>
    <w:rsid w:val="00AE3F15"/>
    <w:rsid w:val="00AE7E41"/>
    <w:rsid w:val="00AF4184"/>
    <w:rsid w:val="00AF6D19"/>
    <w:rsid w:val="00B01712"/>
    <w:rsid w:val="00B10352"/>
    <w:rsid w:val="00B10471"/>
    <w:rsid w:val="00B15367"/>
    <w:rsid w:val="00B26D5F"/>
    <w:rsid w:val="00B30F58"/>
    <w:rsid w:val="00B3305E"/>
    <w:rsid w:val="00B43162"/>
    <w:rsid w:val="00B438E9"/>
    <w:rsid w:val="00B45FBA"/>
    <w:rsid w:val="00B47D8D"/>
    <w:rsid w:val="00B51017"/>
    <w:rsid w:val="00B5288D"/>
    <w:rsid w:val="00B52A06"/>
    <w:rsid w:val="00B55E75"/>
    <w:rsid w:val="00B63D1F"/>
    <w:rsid w:val="00B715F4"/>
    <w:rsid w:val="00B80473"/>
    <w:rsid w:val="00B81120"/>
    <w:rsid w:val="00B82DAE"/>
    <w:rsid w:val="00B83CA9"/>
    <w:rsid w:val="00B85C35"/>
    <w:rsid w:val="00B92891"/>
    <w:rsid w:val="00B95F7C"/>
    <w:rsid w:val="00B9609B"/>
    <w:rsid w:val="00BB01E2"/>
    <w:rsid w:val="00BB7945"/>
    <w:rsid w:val="00BB7DDE"/>
    <w:rsid w:val="00BC01E8"/>
    <w:rsid w:val="00BC2CD8"/>
    <w:rsid w:val="00BC3A85"/>
    <w:rsid w:val="00BC43FD"/>
    <w:rsid w:val="00BD1E39"/>
    <w:rsid w:val="00BD2B2D"/>
    <w:rsid w:val="00BD3B81"/>
    <w:rsid w:val="00BE2328"/>
    <w:rsid w:val="00BF6256"/>
    <w:rsid w:val="00C01853"/>
    <w:rsid w:val="00C03C0D"/>
    <w:rsid w:val="00C07524"/>
    <w:rsid w:val="00C07682"/>
    <w:rsid w:val="00C134D0"/>
    <w:rsid w:val="00C17043"/>
    <w:rsid w:val="00C2096F"/>
    <w:rsid w:val="00C21FFF"/>
    <w:rsid w:val="00C2322A"/>
    <w:rsid w:val="00C3062F"/>
    <w:rsid w:val="00C32611"/>
    <w:rsid w:val="00C51D53"/>
    <w:rsid w:val="00C525EC"/>
    <w:rsid w:val="00C526E7"/>
    <w:rsid w:val="00C53298"/>
    <w:rsid w:val="00C54E41"/>
    <w:rsid w:val="00C6694F"/>
    <w:rsid w:val="00C66C23"/>
    <w:rsid w:val="00C670EF"/>
    <w:rsid w:val="00C67CB8"/>
    <w:rsid w:val="00C77B60"/>
    <w:rsid w:val="00C77D8D"/>
    <w:rsid w:val="00C814F1"/>
    <w:rsid w:val="00C876CF"/>
    <w:rsid w:val="00C9374D"/>
    <w:rsid w:val="00C95C1F"/>
    <w:rsid w:val="00C97133"/>
    <w:rsid w:val="00CA4A5A"/>
    <w:rsid w:val="00CB22F8"/>
    <w:rsid w:val="00CB5A9B"/>
    <w:rsid w:val="00CC2AAA"/>
    <w:rsid w:val="00CC2DC3"/>
    <w:rsid w:val="00CC3361"/>
    <w:rsid w:val="00CC3B54"/>
    <w:rsid w:val="00CC7955"/>
    <w:rsid w:val="00CC7A5F"/>
    <w:rsid w:val="00CC7E77"/>
    <w:rsid w:val="00CD0C3A"/>
    <w:rsid w:val="00CD112B"/>
    <w:rsid w:val="00CD155C"/>
    <w:rsid w:val="00CD28A3"/>
    <w:rsid w:val="00CE1F1E"/>
    <w:rsid w:val="00CE5D5A"/>
    <w:rsid w:val="00CF12AB"/>
    <w:rsid w:val="00CF1E7C"/>
    <w:rsid w:val="00CF1EB2"/>
    <w:rsid w:val="00D01A94"/>
    <w:rsid w:val="00D04858"/>
    <w:rsid w:val="00D06146"/>
    <w:rsid w:val="00D0797E"/>
    <w:rsid w:val="00D1218F"/>
    <w:rsid w:val="00D171E5"/>
    <w:rsid w:val="00D17879"/>
    <w:rsid w:val="00D23CB2"/>
    <w:rsid w:val="00D338A1"/>
    <w:rsid w:val="00D35F4D"/>
    <w:rsid w:val="00D36667"/>
    <w:rsid w:val="00D46B67"/>
    <w:rsid w:val="00D5149B"/>
    <w:rsid w:val="00D518C8"/>
    <w:rsid w:val="00D564B5"/>
    <w:rsid w:val="00D6028B"/>
    <w:rsid w:val="00D74004"/>
    <w:rsid w:val="00D74AAB"/>
    <w:rsid w:val="00D77863"/>
    <w:rsid w:val="00D87323"/>
    <w:rsid w:val="00DA0F04"/>
    <w:rsid w:val="00DA534F"/>
    <w:rsid w:val="00DB2780"/>
    <w:rsid w:val="00DB4910"/>
    <w:rsid w:val="00DC07D0"/>
    <w:rsid w:val="00DC0CAF"/>
    <w:rsid w:val="00DC162D"/>
    <w:rsid w:val="00DC5E9A"/>
    <w:rsid w:val="00DD0A24"/>
    <w:rsid w:val="00DD4BA8"/>
    <w:rsid w:val="00DD6B0D"/>
    <w:rsid w:val="00DF0D46"/>
    <w:rsid w:val="00DF4AF2"/>
    <w:rsid w:val="00E002AB"/>
    <w:rsid w:val="00E00DED"/>
    <w:rsid w:val="00E011D1"/>
    <w:rsid w:val="00E02EB3"/>
    <w:rsid w:val="00E10743"/>
    <w:rsid w:val="00E14554"/>
    <w:rsid w:val="00E161F3"/>
    <w:rsid w:val="00E16AB2"/>
    <w:rsid w:val="00E21507"/>
    <w:rsid w:val="00E2330C"/>
    <w:rsid w:val="00E23F92"/>
    <w:rsid w:val="00E27DC9"/>
    <w:rsid w:val="00E34BCB"/>
    <w:rsid w:val="00E36643"/>
    <w:rsid w:val="00E428C1"/>
    <w:rsid w:val="00E538F6"/>
    <w:rsid w:val="00E56B43"/>
    <w:rsid w:val="00E56CF2"/>
    <w:rsid w:val="00E57FE4"/>
    <w:rsid w:val="00E609FE"/>
    <w:rsid w:val="00E616A1"/>
    <w:rsid w:val="00E646A6"/>
    <w:rsid w:val="00E73A2C"/>
    <w:rsid w:val="00E76FA9"/>
    <w:rsid w:val="00E80B67"/>
    <w:rsid w:val="00E80FAB"/>
    <w:rsid w:val="00E864AC"/>
    <w:rsid w:val="00E910F7"/>
    <w:rsid w:val="00E9167C"/>
    <w:rsid w:val="00E93108"/>
    <w:rsid w:val="00E93FFB"/>
    <w:rsid w:val="00E94B3B"/>
    <w:rsid w:val="00E96D8C"/>
    <w:rsid w:val="00EA1BC6"/>
    <w:rsid w:val="00EB0BAB"/>
    <w:rsid w:val="00EC36C9"/>
    <w:rsid w:val="00ED1F97"/>
    <w:rsid w:val="00ED2676"/>
    <w:rsid w:val="00ED2C8A"/>
    <w:rsid w:val="00ED6F30"/>
    <w:rsid w:val="00EE1747"/>
    <w:rsid w:val="00EE4D61"/>
    <w:rsid w:val="00EE6E07"/>
    <w:rsid w:val="00EF1477"/>
    <w:rsid w:val="00EF4C3E"/>
    <w:rsid w:val="00EF614D"/>
    <w:rsid w:val="00EF6B50"/>
    <w:rsid w:val="00EF6DEF"/>
    <w:rsid w:val="00EF7A94"/>
    <w:rsid w:val="00F00BFB"/>
    <w:rsid w:val="00F033C5"/>
    <w:rsid w:val="00F038CD"/>
    <w:rsid w:val="00F07E9A"/>
    <w:rsid w:val="00F230AA"/>
    <w:rsid w:val="00F249F3"/>
    <w:rsid w:val="00F24FB4"/>
    <w:rsid w:val="00F32B51"/>
    <w:rsid w:val="00F36B48"/>
    <w:rsid w:val="00F37A53"/>
    <w:rsid w:val="00F41C8D"/>
    <w:rsid w:val="00F447D4"/>
    <w:rsid w:val="00F44AFF"/>
    <w:rsid w:val="00F535D6"/>
    <w:rsid w:val="00F56BDC"/>
    <w:rsid w:val="00F5759A"/>
    <w:rsid w:val="00F611D8"/>
    <w:rsid w:val="00F7124F"/>
    <w:rsid w:val="00F904A7"/>
    <w:rsid w:val="00F9337D"/>
    <w:rsid w:val="00F953BD"/>
    <w:rsid w:val="00FA34C7"/>
    <w:rsid w:val="00FA386D"/>
    <w:rsid w:val="00FB03F0"/>
    <w:rsid w:val="00FB2145"/>
    <w:rsid w:val="00FB7DBC"/>
    <w:rsid w:val="00FC09DC"/>
    <w:rsid w:val="00FC22D6"/>
    <w:rsid w:val="00FC280D"/>
    <w:rsid w:val="00FC4DE3"/>
    <w:rsid w:val="00FD0C4C"/>
    <w:rsid w:val="00FD1A12"/>
    <w:rsid w:val="00FD22AD"/>
    <w:rsid w:val="00FD3277"/>
    <w:rsid w:val="00FE24D7"/>
    <w:rsid w:val="00FE3D36"/>
    <w:rsid w:val="00FF2579"/>
    <w:rsid w:val="00FF5509"/>
    <w:rsid w:val="00FF6329"/>
    <w:rsid w:val="06827CB8"/>
    <w:rsid w:val="0B276358"/>
    <w:rsid w:val="2ABE7AAB"/>
    <w:rsid w:val="30E11FFF"/>
    <w:rsid w:val="30F32296"/>
    <w:rsid w:val="39BE2DE9"/>
    <w:rsid w:val="3AC712D6"/>
    <w:rsid w:val="48BD5F3B"/>
    <w:rsid w:val="4EBD69E0"/>
    <w:rsid w:val="53245A60"/>
    <w:rsid w:val="532A4096"/>
    <w:rsid w:val="543C76D3"/>
    <w:rsid w:val="579902FD"/>
    <w:rsid w:val="5F5E50CB"/>
    <w:rsid w:val="72643B1A"/>
    <w:rsid w:val="7BD76009"/>
    <w:rsid w:val="7C8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BE34"/>
  <w15:docId w15:val="{BB44E311-948D-42D1-B766-0D5E4301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</w:style>
  <w:style w:type="paragraph" w:styleId="21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2">
    <w:name w:val="彩色列表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2">
    <w:name w:val="正文文本 (2)_"/>
    <w:link w:val="210"/>
    <w:uiPriority w:val="99"/>
    <w:unhideWhenUsed/>
    <w:qFormat/>
    <w:rPr>
      <w:rFonts w:ascii="Calibri" w:hAnsi="Calibri"/>
      <w:sz w:val="24"/>
      <w:shd w:val="clear" w:color="auto" w:fill="FFFFFF"/>
    </w:rPr>
  </w:style>
  <w:style w:type="paragraph" w:customStyle="1" w:styleId="210">
    <w:name w:val="正文文本 (2)1"/>
    <w:basedOn w:val="a"/>
    <w:link w:val="22"/>
    <w:uiPriority w:val="99"/>
    <w:unhideWhenUsed/>
    <w:qFormat/>
    <w:pPr>
      <w:shd w:val="clear" w:color="auto" w:fill="FFFFFF"/>
      <w:spacing w:before="180" w:line="312" w:lineRule="exact"/>
      <w:ind w:hanging="520"/>
      <w:jc w:val="distribute"/>
    </w:pPr>
    <w:rPr>
      <w:rFonts w:ascii="Calibri" w:hAnsi="Calibri"/>
      <w:sz w:val="24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9C66-65E1-40E0-BC41-E44E8479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11</Pages>
  <Words>1011</Words>
  <Characters>5764</Characters>
  <Application>Microsoft Office Word</Application>
  <DocSecurity>0</DocSecurity>
  <Lines>48</Lines>
  <Paragraphs>13</Paragraphs>
  <ScaleCrop>false</ScaleCrop>
  <Company>yuntianzn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hanwenjun</dc:creator>
  <cp:lastModifiedBy>廖斌</cp:lastModifiedBy>
  <cp:revision>4</cp:revision>
  <dcterms:created xsi:type="dcterms:W3CDTF">2020-03-24T09:51:00Z</dcterms:created>
  <dcterms:modified xsi:type="dcterms:W3CDTF">2024-12-18T12:41:00Z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D3538B1CCFA24D59AF87D91EC7FD2556_12</vt:lpwstr>
  </property>
</Properties>
</file>