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內核方法和SVM的扩展</w:t>
      </w:r>
    </w:p>
    <w:p>
      <w:pPr>
        <w:spacing w:beforeLines="0" w:afterLines="0"/>
        <w:jc w:val="left"/>
        <w:rPr>
          <w:rFonts w:hint="eastAsia" w:ascii="宋体" w:hAnsi="宋体" w:cs="宋体"/>
          <w:b/>
          <w:color w:val="434343"/>
          <w:sz w:val="22"/>
          <w:szCs w:val="22"/>
          <w:lang w:val="en-US" w:eastAsia="zh-CN"/>
        </w:rPr>
      </w:pPr>
    </w:p>
    <w:p>
      <w:pPr>
        <w:spacing w:beforeLines="0" w:afterLines="0"/>
        <w:jc w:val="left"/>
        <w:rPr>
          <w:rFonts w:hint="eastAsia" w:ascii="宋体" w:hAnsi="宋体" w:cs="宋体"/>
          <w:b/>
          <w:bCs w:val="0"/>
          <w:color w:val="434343"/>
          <w:sz w:val="22"/>
          <w:szCs w:val="22"/>
          <w:lang w:val="en-US" w:eastAsia="zh-CN"/>
        </w:rPr>
      </w:pPr>
      <w:r>
        <w:rPr>
          <w:rFonts w:hint="eastAsia" w:ascii="宋体" w:hAnsi="宋体" w:cs="宋体"/>
          <w:b/>
          <w:bCs w:val="0"/>
          <w:color w:val="434343"/>
          <w:sz w:val="22"/>
          <w:szCs w:val="22"/>
          <w:lang w:val="en-US" w:eastAsia="zh-CN"/>
        </w:rPr>
        <w:t>这份文档的目的是为了回顾“机器学习1-监督学习</w:t>
      </w:r>
      <w:r>
        <w:rPr>
          <w:rFonts w:hint="default" w:ascii="宋体" w:hAnsi="宋体" w:cs="宋体"/>
          <w:b/>
          <w:bCs w:val="0"/>
          <w:color w:val="434343"/>
          <w:sz w:val="22"/>
          <w:szCs w:val="22"/>
          <w:lang w:val="en-US" w:eastAsia="zh-CN"/>
        </w:rPr>
        <w:t>”</w:t>
      </w:r>
      <w:r>
        <w:rPr>
          <w:rFonts w:hint="eastAsia" w:ascii="宋体" w:hAnsi="宋体" w:cs="宋体"/>
          <w:b/>
          <w:bCs w:val="0"/>
          <w:color w:val="434343"/>
          <w:sz w:val="22"/>
          <w:szCs w:val="22"/>
          <w:lang w:val="en-US" w:eastAsia="zh-CN"/>
        </w:rPr>
        <w:t>中关于支持向量机（SVM）的内容。这份文档也提供了课程内容的扩展的概述，其中包括非二元的分类和支持向量回归。</w:t>
      </w:r>
    </w:p>
    <w:p>
      <w:pPr>
        <w:spacing w:beforeLines="0" w:afterLines="0"/>
        <w:jc w:val="left"/>
        <w:rPr>
          <w:rFonts w:hint="eastAsia" w:ascii="宋体" w:hAnsi="宋体" w:eastAsia="宋体" w:cs="宋体"/>
          <w:b/>
          <w:color w:val="434343"/>
          <w:sz w:val="22"/>
          <w:szCs w:val="22"/>
        </w:rPr>
      </w:pPr>
    </w:p>
    <w:p>
      <w:pPr>
        <w:spacing w:beforeLines="0" w:afterLines="0"/>
        <w:jc w:val="left"/>
        <w:rPr>
          <w:rFonts w:hint="eastAsia" w:ascii="宋体" w:hAnsi="宋体" w:cs="宋体"/>
          <w:b w:val="0"/>
          <w:bCs/>
          <w:color w:val="434343"/>
          <w:sz w:val="22"/>
          <w:szCs w:val="22"/>
          <w:lang w:val="en-US" w:eastAsia="zh-CN"/>
        </w:rPr>
      </w:pPr>
      <w:r>
        <w:rPr>
          <w:rFonts w:hint="eastAsia" w:ascii="宋体" w:hAnsi="宋体" w:cs="宋体"/>
          <w:b w:val="0"/>
          <w:bCs/>
          <w:color w:val="434343"/>
          <w:sz w:val="22"/>
          <w:szCs w:val="22"/>
          <w:lang w:val="en-US" w:eastAsia="zh-CN"/>
        </w:rPr>
        <w:t>我们会用最简单的应用实例来介绍SVM的概念。考虑一个情景，我们有些数据，必须被分成两个不同的组。如果数据是</w:t>
      </w:r>
      <w:r>
        <w:rPr>
          <w:rFonts w:hint="eastAsia" w:ascii="宋体" w:hAnsi="宋体" w:cs="宋体"/>
          <w:b w:val="0"/>
          <w:bCs/>
          <w:i/>
          <w:iCs/>
          <w:color w:val="434343"/>
          <w:sz w:val="22"/>
          <w:szCs w:val="22"/>
          <w:lang w:val="en-US" w:eastAsia="zh-CN"/>
        </w:rPr>
        <w:t>线性可分的</w:t>
      </w:r>
      <w:r>
        <w:rPr>
          <w:rFonts w:hint="eastAsia" w:ascii="宋体" w:hAnsi="宋体" w:cs="宋体"/>
          <w:b w:val="0"/>
          <w:bCs/>
          <w:color w:val="434343"/>
          <w:sz w:val="22"/>
          <w:szCs w:val="22"/>
          <w:lang w:val="en-US" w:eastAsia="zh-CN"/>
        </w:rPr>
        <w:t>，或者换言之，可以完全被一个超平面分成两组，我们目标是找到这个超平面的方程，能够把组分得最好。</w:t>
      </w:r>
    </w:p>
    <w:p>
      <w:pPr>
        <w:spacing w:beforeLines="0" w:afterLines="0"/>
        <w:jc w:val="left"/>
        <w:rPr>
          <w:rFonts w:hint="eastAsia" w:ascii="宋体" w:hAnsi="宋体" w:cs="宋体"/>
          <w:b w:val="0"/>
          <w:bCs/>
          <w:color w:val="434343"/>
          <w:sz w:val="22"/>
          <w:szCs w:val="22"/>
          <w:lang w:val="en-US" w:eastAsia="zh-CN"/>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b w:val="0"/>
          <w:bCs/>
          <w:color w:val="434343"/>
          <w:sz w:val="22"/>
          <w:szCs w:val="22"/>
          <w:lang w:val="en-US" w:eastAsia="zh-CN"/>
        </w:rPr>
        <w:t>用问题描述的方式更正式地讲，我们给每个数据点</w:t>
      </w:r>
      <w:r>
        <w:rPr>
          <w:rFonts w:hint="eastAsia" w:ascii="宋体" w:hAnsi="宋体" w:cs="宋体"/>
          <w:b w:val="0"/>
          <w:bCs/>
          <w:color w:val="434343"/>
          <w:position w:val="-6"/>
          <w:sz w:val="22"/>
          <w:szCs w:val="22"/>
          <w:lang w:val="en-US" w:eastAsia="zh-CN"/>
        </w:rPr>
        <w:object>
          <v:shape id="_x0000_i1047" o:spt="75" type="#_x0000_t75" style="height:11pt;width:12pt;" o:ole="t" filled="f" o:preferrelative="t" stroked="f" coordsize="21600,21600">
            <v:path/>
            <v:fill on="f" focussize="0,0"/>
            <v:stroke on="f"/>
            <v:imagedata r:id="rId5" o:title=""/>
            <o:lock v:ext="edit" aspectratio="t"/>
            <w10:wrap type="none"/>
            <w10:anchorlock/>
          </v:shape>
          <o:OLEObject Type="Embed" ProgID="Equation.KSEE3" ShapeID="_x0000_i1047" DrawAspect="Content" ObjectID="_1468075725" r:id="rId4">
            <o:LockedField>false</o:LockedField>
          </o:OLEObject>
        </w:object>
      </w:r>
      <w:r>
        <w:rPr>
          <w:rFonts w:hint="eastAsia" w:ascii="宋体" w:hAnsi="宋体" w:cs="宋体"/>
          <w:b w:val="0"/>
          <w:bCs/>
          <w:color w:val="434343"/>
          <w:sz w:val="22"/>
          <w:szCs w:val="22"/>
          <w:lang w:val="en-US" w:eastAsia="zh-CN"/>
        </w:rPr>
        <w:t>贴上标签分类，</w:t>
      </w:r>
      <w:r>
        <w:rPr>
          <w:rFonts w:hint="eastAsia" w:ascii="宋体" w:hAnsi="宋体" w:cs="宋体"/>
          <w:b w:val="0"/>
          <w:bCs/>
          <w:color w:val="434343"/>
          <w:position w:val="-6"/>
          <w:sz w:val="22"/>
          <w:szCs w:val="22"/>
          <w:lang w:val="en-US" w:eastAsia="zh-CN"/>
        </w:rPr>
        <w:object>
          <v:shape id="_x0000_i1048" o:spt="75" type="#_x0000_t75" style="height:11pt;width:12pt;" o:ole="t" filled="f" o:preferrelative="t" stroked="f" coordsize="21600,21600">
            <v:path/>
            <v:fill on="f" focussize="0,0"/>
            <v:stroke on="f"/>
            <v:imagedata r:id="rId5" o:title=""/>
            <o:lock v:ext="edit" aspectratio="t"/>
            <w10:wrap type="none"/>
            <w10:anchorlock/>
          </v:shape>
          <o:OLEObject Type="Embed" ProgID="Equation.KSEE3" ShapeID="_x0000_i1048" DrawAspect="Content" ObjectID="_1468075726" r:id="rId6">
            <o:LockedField>false</o:LockedField>
          </o:OLEObject>
        </w:object>
      </w:r>
      <w:r>
        <w:rPr>
          <w:rFonts w:hint="eastAsia" w:ascii="宋体" w:hAnsi="宋体" w:cs="宋体"/>
          <w:b w:val="0"/>
          <w:bCs/>
          <w:color w:val="434343"/>
          <w:sz w:val="22"/>
          <w:szCs w:val="22"/>
          <w:lang w:val="en-US" w:eastAsia="zh-CN"/>
        </w:rPr>
        <w:t>为-1或者1,比如</w:t>
      </w:r>
      <w:r>
        <w:rPr>
          <w:rFonts w:hint="eastAsia" w:ascii="宋体" w:hAnsi="宋体" w:cs="宋体"/>
          <w:b w:val="0"/>
          <w:bCs/>
          <w:color w:val="434343"/>
          <w:position w:val="-12"/>
          <w:sz w:val="22"/>
          <w:szCs w:val="22"/>
          <w:lang w:val="en-US" w:eastAsia="zh-CN"/>
        </w:rPr>
        <w:object>
          <v:shape id="_x0000_i1049" o:spt="75" type="#_x0000_t75" style="height:18pt;width:52pt;" o:ole="t" filled="f" o:preferrelative="t" stroked="f" coordsize="21600,21600">
            <v:fill on="f" focussize="0,0"/>
            <v:stroke on="f"/>
            <v:imagedata r:id="rId8" o:title=""/>
            <o:lock v:ext="edit" aspectratio="t"/>
            <w10:wrap type="none"/>
            <w10:anchorlock/>
          </v:shape>
          <o:OLEObject Type="Embed" ProgID="Equation.KSEE3" ShapeID="_x0000_i1049" DrawAspect="Content" ObjectID="_1468075727" r:id="rId7">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我们的超平面函数定义为</w:t>
      </w:r>
      <w:r>
        <w:rPr>
          <w:rFonts w:hint="eastAsia" w:ascii="宋体" w:hAnsi="宋体" w:cs="宋体"/>
          <w:color w:val="434343"/>
          <w:position w:val="-6"/>
          <w:sz w:val="22"/>
          <w:szCs w:val="22"/>
          <w:lang w:val="en-US" w:eastAsia="zh-CN"/>
        </w:rPr>
        <w:object>
          <v:shape id="_x0000_i1050" o:spt="75" type="#_x0000_t75" style="height:16pt;width:40pt;" o:ole="t" filled="f" o:preferrelative="t" stroked="f" coordsize="21600,21600">
            <v:fill on="f" focussize="0,0"/>
            <v:stroke on="f"/>
            <v:imagedata r:id="rId10" o:title=""/>
            <o:lock v:ext="edit" aspectratio="t"/>
            <w10:wrap type="none"/>
            <w10:anchorlock/>
          </v:shape>
          <o:OLEObject Type="Embed" ProgID="Equation.KSEE3" ShapeID="_x0000_i1050" DrawAspect="Content" ObjectID="_1468075728" r:id="rId9">
            <o:LockedField>false</o:LockedField>
          </o:OLEObject>
        </w:object>
      </w:r>
      <w:r>
        <w:rPr>
          <w:rFonts w:hint="eastAsia" w:ascii="宋体" w:hAnsi="宋体" w:cs="宋体"/>
          <w:color w:val="434343"/>
          <w:sz w:val="22"/>
          <w:szCs w:val="22"/>
          <w:lang w:val="en-US" w:eastAsia="zh-CN"/>
        </w:rPr>
        <w:t>，且所有点在</w:t>
      </w:r>
      <w:r>
        <w:rPr>
          <w:rFonts w:hint="eastAsia" w:ascii="宋体" w:hAnsi="宋体" w:cs="宋体"/>
          <w:color w:val="434343"/>
          <w:position w:val="-12"/>
          <w:sz w:val="22"/>
          <w:szCs w:val="22"/>
          <w:lang w:val="en-US" w:eastAsia="zh-CN"/>
        </w:rPr>
        <w:object>
          <v:shape id="_x0000_i1051" o:spt="75" type="#_x0000_t75" style="height:18pt;width:37pt;" o:ole="t" filled="f" o:preferrelative="t" stroked="f" coordsize="21600,21600">
            <v:fill on="f" focussize="0,0"/>
            <v:stroke on="f"/>
            <v:imagedata r:id="rId12" o:title=""/>
            <o:lock v:ext="edit" aspectratio="t"/>
            <w10:wrap type="none"/>
            <w10:anchorlock/>
          </v:shape>
          <o:OLEObject Type="Embed" ProgID="Equation.KSEE3" ShapeID="_x0000_i1051" DrawAspect="Content" ObjectID="_1468075729" r:id="rId11">
            <o:LockedField>false</o:LockedField>
          </o:OLEObject>
        </w:object>
      </w:r>
      <w:r>
        <w:rPr>
          <w:rFonts w:hint="eastAsia" w:ascii="宋体" w:hAnsi="宋体" w:cs="宋体"/>
          <w:color w:val="434343"/>
          <w:sz w:val="22"/>
          <w:szCs w:val="22"/>
          <w:lang w:val="en-US" w:eastAsia="zh-CN"/>
        </w:rPr>
        <w:t>的分类中,都有</w:t>
      </w:r>
    </w:p>
    <w:p>
      <w:pPr>
        <w:spacing w:beforeLines="0" w:afterLines="0"/>
        <w:jc w:val="center"/>
        <w:rPr>
          <w:rFonts w:hint="default" w:ascii="宋体" w:hAnsi="宋体" w:cs="宋体"/>
          <w:color w:val="434343"/>
          <w:sz w:val="22"/>
          <w:szCs w:val="22"/>
          <w:lang w:val="en-US" w:eastAsia="zh-CN"/>
        </w:rPr>
      </w:pPr>
      <w:r>
        <w:rPr>
          <w:rFonts w:hint="eastAsia" w:ascii="宋体" w:hAnsi="宋体" w:cs="宋体"/>
          <w:color w:val="434343"/>
          <w:position w:val="-12"/>
          <w:sz w:val="22"/>
          <w:szCs w:val="22"/>
          <w:lang w:val="en-US" w:eastAsia="zh-CN"/>
        </w:rPr>
        <w:object>
          <v:shape id="_x0000_i1052" o:spt="75" type="#_x0000_t75" style="height:19pt;width:66pt;" o:ole="t" filled="f" o:preferrelative="t" stroked="f" coordsize="21600,21600">
            <v:fill on="f" focussize="0,0"/>
            <v:stroke on="f"/>
            <v:imagedata r:id="rId14" o:title=""/>
            <o:lock v:ext="edit" aspectratio="t"/>
            <w10:wrap type="none"/>
            <w10:anchorlock/>
          </v:shape>
          <o:OLEObject Type="Embed" ProgID="Equation.KSEE3" ShapeID="_x0000_i1052" DrawAspect="Content" ObjectID="_1468075730" r:id="rId13">
            <o:LockedField>false</o:LockedField>
          </o:OLEObject>
        </w:object>
      </w:r>
      <w:r>
        <w:rPr>
          <w:rFonts w:hint="default" w:ascii="宋体" w:hAnsi="宋体" w:cs="宋体"/>
          <w:color w:val="434343"/>
          <w:sz w:val="22"/>
          <w:szCs w:val="22"/>
          <w:lang w:val="en-US" w:eastAsia="zh-CN"/>
        </w:rPr>
        <w:t>,</w: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而对</w:t>
      </w:r>
      <w:r>
        <w:rPr>
          <w:rFonts w:hint="eastAsia" w:ascii="宋体" w:hAnsi="宋体" w:cs="宋体"/>
          <w:color w:val="434343"/>
          <w:position w:val="-12"/>
          <w:sz w:val="22"/>
          <w:szCs w:val="22"/>
          <w:lang w:val="en-US" w:eastAsia="zh-CN"/>
        </w:rPr>
        <w:object>
          <v:shape id="_x0000_i1053" o:spt="75" type="#_x0000_t75" style="height:18pt;width:30pt;" o:ole="t" filled="f" o:preferrelative="t" stroked="f" coordsize="21600,21600">
            <v:fill on="f" focussize="0,0"/>
            <v:stroke on="f"/>
            <v:imagedata r:id="rId16" o:title=""/>
            <o:lock v:ext="edit" aspectratio="t"/>
            <w10:wrap type="none"/>
            <w10:anchorlock/>
          </v:shape>
          <o:OLEObject Type="Embed" ProgID="Equation.KSEE3" ShapeID="_x0000_i1053" DrawAspect="Content" ObjectID="_1468075731" r:id="rId15">
            <o:LockedField>false</o:LockedField>
          </o:OLEObject>
        </w:object>
      </w:r>
      <w:r>
        <w:rPr>
          <w:rFonts w:hint="eastAsia" w:ascii="宋体" w:hAnsi="宋体" w:cs="宋体"/>
          <w:color w:val="434343"/>
          <w:sz w:val="22"/>
          <w:szCs w:val="22"/>
          <w:lang w:val="en-US" w:eastAsia="zh-CN"/>
        </w:rPr>
        <w:t>的点</w:t>
      </w:r>
      <w:r>
        <w:rPr>
          <w:rFonts w:hint="eastAsia" w:ascii="宋体" w:hAnsi="宋体" w:eastAsia="宋体" w:cs="宋体"/>
          <w:color w:val="434343"/>
          <w:sz w:val="22"/>
          <w:szCs w:val="22"/>
        </w:rPr>
        <w:t>,</w:t>
      </w:r>
      <w:r>
        <w:rPr>
          <w:rFonts w:hint="eastAsia" w:ascii="宋体" w:hAnsi="宋体" w:cs="宋体"/>
          <w:color w:val="434343"/>
          <w:sz w:val="22"/>
          <w:szCs w:val="22"/>
          <w:lang w:val="en-US" w:eastAsia="zh-CN"/>
        </w:rPr>
        <w:t>有</w:t>
      </w:r>
    </w:p>
    <w:p>
      <w:pPr>
        <w:spacing w:beforeLines="0" w:afterLines="0"/>
        <w:jc w:val="center"/>
        <w:rPr>
          <w:rFonts w:hint="eastAsia" w:ascii="宋体" w:hAnsi="宋体" w:eastAsia="宋体" w:cs="宋体"/>
          <w:color w:val="434343"/>
          <w:sz w:val="22"/>
          <w:szCs w:val="22"/>
        </w:rPr>
      </w:pPr>
      <w:r>
        <w:rPr>
          <w:rFonts w:hint="eastAsia" w:ascii="宋体" w:hAnsi="宋体" w:cs="宋体"/>
          <w:color w:val="434343"/>
          <w:position w:val="-12"/>
          <w:sz w:val="22"/>
          <w:szCs w:val="22"/>
          <w:lang w:val="en-US" w:eastAsia="zh-CN"/>
        </w:rPr>
        <w:object>
          <v:shape id="_x0000_i1057" o:spt="75" type="#_x0000_t75" style="height:19pt;width:59pt;" o:ole="t" filled="f" o:preferrelative="t" stroked="f" coordsize="21600,21600">
            <v:fill on="f" focussize="0,0"/>
            <v:stroke on="f"/>
            <v:imagedata r:id="rId18" o:title=""/>
            <o:lock v:ext="edit" aspectratio="t"/>
            <w10:wrap type="none"/>
            <w10:anchorlock/>
          </v:shape>
          <o:OLEObject Type="Embed" ProgID="Equation.KSEE3" ShapeID="_x0000_i1057" DrawAspect="Content" ObjectID="_1468075732" r:id="rId17">
            <o:LockedField>false</o:LockedField>
          </o:OLEObject>
        </w:object>
      </w:r>
      <w:r>
        <w:rPr>
          <w:rFonts w:hint="eastAsia" w:ascii="宋体" w:hAnsi="宋体" w:cs="宋体"/>
          <w:color w:val="434343"/>
          <w:sz w:val="22"/>
          <w:szCs w:val="22"/>
          <w:lang w:val="en-US" w:eastAsia="zh-CN"/>
        </w:rPr>
        <w:t>。</w: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在我们的训练数据中，在超平面</w:t>
      </w:r>
      <w:r>
        <w:rPr>
          <w:rFonts w:hint="eastAsia" w:ascii="宋体" w:hAnsi="宋体" w:cs="宋体"/>
          <w:color w:val="434343"/>
          <w:position w:val="-6"/>
          <w:sz w:val="22"/>
          <w:szCs w:val="22"/>
          <w:lang w:val="en-US" w:eastAsia="zh-CN"/>
        </w:rPr>
        <w:object>
          <v:shape id="_x0000_i1058" o:spt="75" type="#_x0000_t75" style="height:16pt;width:64pt;" o:ole="t" filled="f" o:preferrelative="t" stroked="f" coordsize="21600,21600">
            <v:fill on="f" focussize="0,0"/>
            <v:stroke on="f"/>
            <v:imagedata r:id="rId20" o:title=""/>
            <o:lock v:ext="edit" aspectratio="t"/>
            <w10:wrap type="none"/>
            <w10:anchorlock/>
          </v:shape>
          <o:OLEObject Type="Embed" ProgID="Equation.KSEE3" ShapeID="_x0000_i1058" DrawAspect="Content" ObjectID="_1468075733" r:id="rId19">
            <o:LockedField>false</o:LockedField>
          </o:OLEObject>
        </w:object>
      </w:r>
      <w:r>
        <w:rPr>
          <w:rFonts w:hint="eastAsia" w:ascii="宋体" w:hAnsi="宋体" w:cs="宋体"/>
          <w:color w:val="434343"/>
          <w:sz w:val="22"/>
          <w:szCs w:val="22"/>
          <w:lang w:val="en-US" w:eastAsia="zh-CN"/>
        </w:rPr>
        <w:t>和</w:t>
      </w:r>
      <w:r>
        <w:rPr>
          <w:rFonts w:hint="eastAsia" w:ascii="宋体" w:hAnsi="宋体" w:cs="宋体"/>
          <w:color w:val="434343"/>
          <w:position w:val="-6"/>
          <w:sz w:val="22"/>
          <w:szCs w:val="22"/>
          <w:lang w:val="en-US" w:eastAsia="zh-CN"/>
        </w:rPr>
        <w:object>
          <v:shape id="_x0000_i1059" o:spt="75" type="#_x0000_t75" style="height:16pt;width:56pt;" o:ole="t" filled="f" o:preferrelative="t" stroked="f" coordsize="21600,21600">
            <v:fill on="f" focussize="0,0"/>
            <v:stroke on="f"/>
            <v:imagedata r:id="rId22" o:title=""/>
            <o:lock v:ext="edit" aspectratio="t"/>
            <w10:wrap type="none"/>
            <w10:anchorlock/>
          </v:shape>
          <o:OLEObject Type="Embed" ProgID="Equation.KSEE3" ShapeID="_x0000_i1059" DrawAspect="Content" ObjectID="_1468075734" r:id="rId21">
            <o:LockedField>false</o:LockedField>
          </o:OLEObject>
        </w:object>
      </w:r>
      <w:r>
        <w:rPr>
          <w:rFonts w:hint="eastAsia" w:ascii="宋体" w:hAnsi="宋体" w:cs="宋体"/>
          <w:color w:val="434343"/>
          <w:sz w:val="22"/>
          <w:szCs w:val="22"/>
          <w:lang w:val="en-US" w:eastAsia="zh-CN"/>
        </w:rPr>
        <w:t>之间不应有任何点，这个区域称为“间隔”。分离平面是函数</w:t>
      </w:r>
      <w:r>
        <w:rPr>
          <w:rFonts w:hint="eastAsia" w:ascii="宋体" w:hAnsi="宋体" w:cs="宋体"/>
          <w:color w:val="434343"/>
          <w:position w:val="-6"/>
          <w:sz w:val="22"/>
          <w:szCs w:val="22"/>
          <w:lang w:val="en-US" w:eastAsia="zh-CN"/>
        </w:rPr>
        <w:object>
          <v:shape id="_x0000_i1060" o:spt="75" type="#_x0000_t75" style="height:16pt;width:58pt;" o:ole="t" filled="f" o:preferrelative="t" stroked="f" coordsize="21600,21600">
            <v:fill on="f" focussize="0,0"/>
            <v:stroke on="f"/>
            <v:imagedata r:id="rId24" o:title=""/>
            <o:lock v:ext="edit" aspectratio="t"/>
            <w10:wrap type="none"/>
            <w10:anchorlock/>
          </v:shape>
          <o:OLEObject Type="Embed" ProgID="Equation.KSEE3" ShapeID="_x0000_i1060" DrawAspect="Content" ObjectID="_1468075735" r:id="rId23">
            <o:LockedField>false</o:LockedField>
          </o:OLEObject>
        </w:object>
      </w:r>
      <w:r>
        <w:rPr>
          <w:rFonts w:hint="eastAsia" w:ascii="宋体" w:hAnsi="宋体" w:cs="宋体"/>
          <w:color w:val="434343"/>
          <w:sz w:val="22"/>
          <w:szCs w:val="22"/>
          <w:lang w:val="en-US" w:eastAsia="zh-CN"/>
        </w:rPr>
        <w:t>，对于新的数据点，我们以它们的符号：</w:t>
      </w:r>
      <w:r>
        <w:rPr>
          <w:rFonts w:hint="eastAsia" w:ascii="宋体" w:hAnsi="宋体" w:cs="宋体"/>
          <w:color w:val="434343"/>
          <w:position w:val="-10"/>
          <w:sz w:val="22"/>
          <w:szCs w:val="22"/>
          <w:lang w:val="en-US" w:eastAsia="zh-CN"/>
        </w:rPr>
        <w:object>
          <v:shape id="_x0000_i1061" o:spt="75" type="#_x0000_t75" style="height:24pt;width:87pt;" o:ole="t" filled="f" o:preferrelative="t" stroked="f" coordsize="21600,21600">
            <v:fill on="f" focussize="0,0"/>
            <v:stroke on="f"/>
            <v:imagedata r:id="rId26" o:title=""/>
            <o:lock v:ext="edit" aspectratio="t"/>
            <w10:wrap type="none"/>
            <w10:anchorlock/>
          </v:shape>
          <o:OLEObject Type="Embed" ProgID="Equation.KSEE3" ShapeID="_x0000_i1061" DrawAspect="Content" ObjectID="_1468075736" r:id="rId25">
            <o:LockedField>false</o:LockedField>
          </o:OLEObject>
        </w:object>
      </w:r>
      <w:r>
        <w:rPr>
          <w:rFonts w:hint="eastAsia" w:ascii="宋体" w:hAnsi="宋体" w:cs="宋体"/>
          <w:color w:val="434343"/>
          <w:sz w:val="22"/>
          <w:szCs w:val="22"/>
          <w:lang w:val="en-US" w:eastAsia="zh-CN"/>
        </w:rPr>
        <w:t>将它们分类。</w:t>
      </w: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eastAsia="宋体" w:cs="宋体"/>
          <w:color w:val="434343"/>
          <w:sz w:val="22"/>
          <w:szCs w:val="22"/>
        </w:rPr>
      </w:pPr>
      <w:r>
        <w:rPr>
          <w:rFonts w:hint="eastAsia" w:ascii="宋体" w:hAnsi="宋体" w:eastAsia="宋体" w:cs="宋体"/>
          <w:color w:val="434343"/>
          <w:sz w:val="22"/>
          <w:szCs w:val="22"/>
        </w:rPr>
        <w:t>(</w:t>
      </w:r>
      <w:r>
        <w:rPr>
          <w:rFonts w:hint="eastAsia" w:ascii="宋体" w:hAnsi="宋体" w:cs="宋体"/>
          <w:color w:val="434343"/>
          <w:sz w:val="22"/>
          <w:szCs w:val="22"/>
          <w:lang w:val="en-US" w:eastAsia="zh-CN"/>
        </w:rPr>
        <w:t>注意w看上去不垂直于分离平面是由于x轴和y轴的比例不同）</w:t>
      </w:r>
    </w:p>
    <w:p>
      <w:pPr>
        <w:spacing w:beforeLines="0" w:afterLines="0"/>
        <w:jc w:val="left"/>
        <w:rPr>
          <w:rFonts w:hint="eastAsia" w:ascii="宋体" w:hAnsi="宋体" w:eastAsia="宋体" w:cs="宋体"/>
          <w:color w:val="434343"/>
          <w:sz w:val="22"/>
          <w:szCs w:val="22"/>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让我们分离数据的参数向量w的选择有很多，但是有些明显比另一些好。理想状态下，我们要选择能使间隔最大化的超平面参数。</w:t>
      </w:r>
    </w:p>
    <w:p>
      <w:pPr>
        <w:spacing w:beforeLines="0" w:afterLines="0"/>
        <w:jc w:val="left"/>
        <w:rPr>
          <w:rFonts w:hint="eastAsia" w:ascii="宋体" w:hAnsi="宋体" w:cs="宋体"/>
          <w:color w:val="FF0000"/>
          <w:sz w:val="22"/>
          <w:szCs w:val="22"/>
          <w:lang w:val="en-US" w:eastAsia="zh-CN"/>
        </w:rPr>
      </w:pPr>
    </w:p>
    <w:p>
      <w:pPr>
        <w:spacing w:beforeLines="0" w:afterLines="0"/>
        <w:jc w:val="left"/>
        <w:rPr>
          <w:rFonts w:hint="eastAsia" w:ascii="宋体" w:hAnsi="宋体" w:cs="宋体"/>
          <w:color w:val="auto"/>
          <w:sz w:val="22"/>
          <w:szCs w:val="22"/>
          <w:vertAlign w:val="baseline"/>
          <w:lang w:val="en-US" w:eastAsia="zh-CN"/>
        </w:rPr>
      </w:pPr>
      <w:r>
        <w:rPr>
          <w:rFonts w:hint="eastAsia" w:ascii="宋体" w:hAnsi="宋体" w:cs="宋体"/>
          <w:color w:val="auto"/>
          <w:sz w:val="22"/>
          <w:szCs w:val="22"/>
          <w:lang w:val="en-US" w:eastAsia="zh-CN"/>
        </w:rPr>
        <w:t>考虑在间隔的两边的两个点，</w:t>
      </w:r>
      <w:r>
        <w:rPr>
          <w:rFonts w:hint="eastAsia" w:ascii="宋体" w:hAnsi="宋体" w:eastAsia="宋体" w:cs="宋体"/>
          <w:color w:val="auto"/>
          <w:sz w:val="22"/>
          <w:szCs w:val="22"/>
        </w:rPr>
        <w:t>x</w:t>
      </w:r>
      <w:r>
        <w:rPr>
          <w:rFonts w:hint="eastAsia" w:ascii="宋体" w:hAnsi="宋体" w:eastAsia="宋体" w:cs="宋体"/>
          <w:color w:val="auto"/>
          <w:sz w:val="22"/>
          <w:szCs w:val="22"/>
          <w:vertAlign w:val="subscript"/>
        </w:rPr>
        <w:t>+</w:t>
      </w:r>
      <w:r>
        <w:rPr>
          <w:rFonts w:hint="eastAsia" w:ascii="宋体" w:hAnsi="宋体" w:cs="宋体"/>
          <w:color w:val="auto"/>
          <w:sz w:val="22"/>
          <w:szCs w:val="22"/>
          <w:vertAlign w:val="baseline"/>
          <w:lang w:val="en-US" w:eastAsia="zh-CN"/>
        </w:rPr>
        <w:t>和</w:t>
      </w:r>
      <w:r>
        <w:rPr>
          <w:rFonts w:hint="eastAsia" w:ascii="宋体" w:hAnsi="宋体" w:eastAsia="宋体" w:cs="宋体"/>
          <w:color w:val="auto"/>
          <w:sz w:val="22"/>
          <w:szCs w:val="22"/>
        </w:rPr>
        <w:t>x</w:t>
      </w:r>
      <w:r>
        <w:rPr>
          <w:rFonts w:hint="eastAsia" w:ascii="宋体" w:hAnsi="宋体" w:cs="宋体"/>
          <w:color w:val="auto"/>
          <w:sz w:val="22"/>
          <w:szCs w:val="22"/>
          <w:vertAlign w:val="subscript"/>
          <w:lang w:val="en-US" w:eastAsia="zh-CN"/>
        </w:rPr>
        <w:t>-</w:t>
      </w:r>
      <w:r>
        <w:rPr>
          <w:rFonts w:hint="eastAsia" w:ascii="宋体" w:hAnsi="宋体" w:cs="宋体"/>
          <w:color w:val="auto"/>
          <w:sz w:val="22"/>
          <w:szCs w:val="22"/>
          <w:vertAlign w:val="baseline"/>
          <w:lang w:val="en-US" w:eastAsia="zh-CN"/>
        </w:rPr>
        <w:t>，它们相距尽可能近。在这种情况下，连接这两条直线的向量垂直于定义间隔的超平面。</w:t>
      </w:r>
    </w:p>
    <w:p>
      <w:pPr>
        <w:spacing w:beforeLines="0" w:afterLines="0"/>
        <w:jc w:val="center"/>
        <w:rPr>
          <w:rFonts w:hint="eastAsia" w:ascii="宋体" w:hAnsi="宋体" w:eastAsia="宋体" w:cs="宋体"/>
          <w:color w:val="434343"/>
          <w:sz w:val="22"/>
          <w:szCs w:val="22"/>
        </w:rPr>
      </w:pPr>
      <w:r>
        <w:rPr>
          <w:rFonts w:hint="eastAsia" w:ascii="宋体" w:hAnsi="宋体" w:eastAsia="宋体" w:cs="宋体"/>
          <w:color w:val="434343"/>
          <w:position w:val="-10"/>
          <w:sz w:val="22"/>
          <w:szCs w:val="22"/>
        </w:rPr>
        <w:object>
          <v:shape id="_x0000_i1062" o:spt="75" type="#_x0000_t75" style="height:18pt;width:60.95pt;" o:ole="t" filled="f" o:preferrelative="t" stroked="f" coordsize="21600,21600">
            <v:fill on="f" focussize="0,0"/>
            <v:stroke on="f"/>
            <v:imagedata r:id="rId28" o:title=""/>
            <o:lock v:ext="edit" aspectratio="t"/>
            <w10:wrap type="none"/>
            <w10:anchorlock/>
          </v:shape>
          <o:OLEObject Type="Embed" ProgID="Equation.KSEE3" ShapeID="_x0000_i1062" DrawAspect="Content" ObjectID="_1468075737" r:id="rId27">
            <o:LockedField>false</o:LockedField>
          </o:OLEObject>
        </w:object>
      </w:r>
      <w:r>
        <w:rPr>
          <w:rFonts w:hint="eastAsia" w:ascii="宋体" w:hAnsi="宋体" w:cs="宋体"/>
          <w:color w:val="434343"/>
          <w:sz w:val="22"/>
          <w:szCs w:val="22"/>
          <w:lang w:val="en-US" w:eastAsia="zh-CN"/>
        </w:rPr>
        <w:t>和</w:t>
      </w:r>
      <w:r>
        <w:rPr>
          <w:rFonts w:hint="eastAsia" w:ascii="宋体" w:hAnsi="宋体" w:cs="宋体"/>
          <w:color w:val="434343"/>
          <w:position w:val="-10"/>
          <w:sz w:val="22"/>
          <w:szCs w:val="22"/>
          <w:lang w:val="en-US" w:eastAsia="zh-CN"/>
        </w:rPr>
        <w:object>
          <v:shape id="_x0000_i1063" o:spt="75" type="#_x0000_t75" style="height:18pt;width:69pt;" o:ole="t" filled="f" o:preferrelative="t" stroked="f" coordsize="21600,21600">
            <v:fill on="f" focussize="0,0"/>
            <v:stroke on="f"/>
            <v:imagedata r:id="rId30" o:title=""/>
            <o:lock v:ext="edit" aspectratio="t"/>
            <w10:wrap type="none"/>
            <w10:anchorlock/>
          </v:shape>
          <o:OLEObject Type="Embed" ProgID="Equation.KSEE3" ShapeID="_x0000_i1063" DrawAspect="Content" ObjectID="_1468075738" r:id="rId29">
            <o:LockedField>false</o:LockedField>
          </o:OLEObject>
        </w:object>
      </w:r>
      <w:r>
        <w:rPr>
          <w:rFonts w:hint="eastAsia" w:ascii="宋体" w:hAnsi="宋体" w:eastAsia="宋体" w:cs="宋体"/>
          <w:color w:val="434343"/>
          <w:sz w:val="22"/>
          <w:szCs w:val="22"/>
        </w:rPr>
        <w:t>,</w: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将这两个等式相减得</w:t>
      </w:r>
      <w:r>
        <w:rPr>
          <w:rFonts w:hint="eastAsia" w:ascii="宋体" w:hAnsi="宋体" w:cs="宋体"/>
          <w:color w:val="434343"/>
          <w:position w:val="-10"/>
          <w:sz w:val="22"/>
          <w:szCs w:val="22"/>
          <w:lang w:val="en-US" w:eastAsia="zh-CN"/>
        </w:rPr>
        <w:object>
          <v:shape id="_x0000_i1064" o:spt="75" type="#_x0000_t75" style="height:18pt;width:78pt;" o:ole="t" filled="f" o:preferrelative="t" stroked="f" coordsize="21600,21600">
            <v:fill on="f" focussize="0,0"/>
            <v:stroke on="f"/>
            <v:imagedata r:id="rId32" o:title=""/>
            <o:lock v:ext="edit" aspectratio="t"/>
            <w10:wrap type="none"/>
            <w10:anchorlock/>
          </v:shape>
          <o:OLEObject Type="Embed" ProgID="Equation.KSEE3" ShapeID="_x0000_i1064" DrawAspect="Content" ObjectID="_1468075739" r:id="rId31">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因为向量</w:t>
      </w:r>
      <w:r>
        <w:rPr>
          <w:rFonts w:hint="eastAsia" w:ascii="宋体" w:hAnsi="宋体" w:eastAsia="宋体" w:cs="宋体"/>
          <w:color w:val="434343"/>
          <w:sz w:val="22"/>
          <w:szCs w:val="22"/>
        </w:rPr>
        <w:t>w</w:t>
      </w:r>
      <w:r>
        <w:rPr>
          <w:rFonts w:hint="eastAsia" w:ascii="宋体" w:hAnsi="宋体" w:cs="宋体"/>
          <w:color w:val="434343"/>
          <w:sz w:val="22"/>
          <w:szCs w:val="22"/>
          <w:lang w:val="en-US" w:eastAsia="zh-CN"/>
        </w:rPr>
        <w:t>和</w:t>
      </w:r>
      <w:r>
        <w:rPr>
          <w:rFonts w:hint="eastAsia" w:ascii="宋体" w:hAnsi="宋体" w:eastAsia="宋体" w:cs="宋体"/>
          <w:color w:val="434343"/>
          <w:sz w:val="22"/>
          <w:szCs w:val="22"/>
        </w:rPr>
        <w:t>x</w:t>
      </w:r>
      <w:r>
        <w:rPr>
          <w:rFonts w:hint="eastAsia" w:ascii="宋体" w:hAnsi="宋体" w:eastAsia="宋体" w:cs="宋体"/>
          <w:color w:val="434343"/>
          <w:sz w:val="22"/>
          <w:szCs w:val="22"/>
          <w:vertAlign w:val="subscript"/>
        </w:rPr>
        <w:t>+</w:t>
      </w:r>
      <w:r>
        <w:rPr>
          <w:rFonts w:hint="eastAsia" w:ascii="宋体" w:hAnsi="宋体" w:cs="宋体"/>
          <w:color w:val="434343"/>
          <w:sz w:val="22"/>
          <w:szCs w:val="22"/>
          <w:vertAlign w:val="baseline"/>
          <w:lang w:val="en-US" w:eastAsia="zh-CN"/>
        </w:rPr>
        <w:t xml:space="preserve"> -</w:t>
      </w:r>
      <w:r>
        <w:rPr>
          <w:rFonts w:hint="eastAsia" w:ascii="宋体" w:hAnsi="宋体" w:eastAsia="宋体" w:cs="宋体"/>
          <w:color w:val="434343"/>
          <w:sz w:val="22"/>
          <w:szCs w:val="22"/>
          <w:vertAlign w:val="baseline"/>
        </w:rPr>
        <w:t xml:space="preserve"> </w:t>
      </w:r>
      <w:r>
        <w:rPr>
          <w:rFonts w:hint="eastAsia" w:ascii="宋体" w:hAnsi="宋体" w:eastAsia="宋体" w:cs="宋体"/>
          <w:color w:val="434343"/>
          <w:sz w:val="22"/>
          <w:szCs w:val="22"/>
        </w:rPr>
        <w:t>x</w:t>
      </w:r>
      <w:r>
        <w:rPr>
          <w:rFonts w:hint="eastAsia" w:ascii="宋体" w:hAnsi="宋体" w:cs="宋体"/>
          <w:color w:val="434343"/>
          <w:sz w:val="22"/>
          <w:szCs w:val="22"/>
          <w:vertAlign w:val="subscript"/>
          <w:lang w:val="en-US" w:eastAsia="zh-CN"/>
        </w:rPr>
        <w:t>-</w:t>
      </w:r>
      <w:r>
        <w:rPr>
          <w:rFonts w:hint="eastAsia" w:ascii="宋体" w:hAnsi="宋体" w:cs="宋体"/>
          <w:color w:val="434343"/>
          <w:sz w:val="22"/>
          <w:szCs w:val="22"/>
          <w:vertAlign w:val="baseline"/>
          <w:lang w:val="en-US" w:eastAsia="zh-CN"/>
        </w:rPr>
        <w:t>是平行的，所以</w:t>
      </w:r>
      <w:r>
        <w:rPr>
          <w:rFonts w:hint="eastAsia" w:ascii="宋体" w:hAnsi="宋体" w:cs="宋体"/>
          <w:color w:val="434343"/>
          <w:position w:val="-16"/>
          <w:sz w:val="22"/>
          <w:szCs w:val="22"/>
          <w:vertAlign w:val="baseline"/>
          <w:lang w:val="en-US" w:eastAsia="zh-CN"/>
        </w:rPr>
        <w:object>
          <v:shape id="_x0000_i1065" o:spt="75" type="#_x0000_t75" style="height:22pt;width:84pt;" o:ole="t" filled="f" o:preferrelative="t" stroked="f" coordsize="21600,21600">
            <v:fill on="f" focussize="0,0"/>
            <v:stroke on="f"/>
            <v:imagedata r:id="rId34" o:title=""/>
            <o:lock v:ext="edit" aspectratio="t"/>
            <w10:wrap type="none"/>
            <w10:anchorlock/>
          </v:shape>
          <o:OLEObject Type="Embed" ProgID="Equation.KSEE3" ShapeID="_x0000_i1065" DrawAspect="Content" ObjectID="_1468075740" r:id="rId33">
            <o:LockedField>false</o:LockedField>
          </o:OLEObject>
        </w:object>
      </w:r>
      <w:r>
        <w:rPr>
          <w:rFonts w:hint="eastAsia" w:ascii="宋体" w:hAnsi="宋体" w:eastAsia="宋体" w:cs="宋体"/>
          <w:color w:val="434343"/>
          <w:sz w:val="22"/>
          <w:szCs w:val="22"/>
        </w:rPr>
        <w:t xml:space="preserve">, </w:t>
      </w:r>
      <w:r>
        <w:rPr>
          <w:rFonts w:hint="eastAsia" w:ascii="宋体" w:hAnsi="宋体" w:cs="宋体"/>
          <w:color w:val="434343"/>
          <w:sz w:val="22"/>
          <w:szCs w:val="22"/>
          <w:lang w:val="en-US" w:eastAsia="zh-CN"/>
        </w:rPr>
        <w:t>其中</w:t>
      </w:r>
      <w:r>
        <w:rPr>
          <w:rFonts w:hint="eastAsia" w:ascii="宋体" w:hAnsi="宋体" w:cs="宋体"/>
          <w:color w:val="434343"/>
          <w:position w:val="-14"/>
          <w:sz w:val="22"/>
          <w:szCs w:val="22"/>
          <w:lang w:val="en-US" w:eastAsia="zh-CN"/>
        </w:rPr>
        <w:object>
          <v:shape id="_x0000_i1066" o:spt="75" type="#_x0000_t75" style="height:20pt;width:18pt;" o:ole="t" filled="f" o:preferrelative="t" stroked="f" coordsize="21600,21600">
            <v:fill on="f" focussize="0,0"/>
            <v:stroke on="f"/>
            <v:imagedata r:id="rId36" o:title=""/>
            <o:lock v:ext="edit" aspectratio="t"/>
            <w10:wrap type="none"/>
            <w10:anchorlock/>
          </v:shape>
          <o:OLEObject Type="Embed" ProgID="Equation.KSEE3" ShapeID="_x0000_i1066" DrawAspect="Content" ObjectID="_1468075741" r:id="rId35">
            <o:LockedField>false</o:LockedField>
          </o:OLEObject>
        </w:object>
      </w:r>
      <w:r>
        <w:rPr>
          <w:rFonts w:hint="eastAsia" w:ascii="宋体" w:hAnsi="宋体" w:cs="宋体"/>
          <w:color w:val="434343"/>
          <w:sz w:val="22"/>
          <w:szCs w:val="22"/>
          <w:lang w:val="en-US" w:eastAsia="zh-CN"/>
        </w:rPr>
        <w:t>是向量</w:t>
      </w:r>
      <w:r>
        <w:rPr>
          <w:rFonts w:hint="default" w:ascii="宋体" w:hAnsi="宋体" w:cs="宋体"/>
          <w:color w:val="434343"/>
          <w:sz w:val="22"/>
          <w:szCs w:val="22"/>
          <w:lang w:val="en-US" w:eastAsia="zh-CN"/>
        </w:rPr>
        <w:t>w</w:t>
      </w:r>
      <w:r>
        <w:rPr>
          <w:rFonts w:hint="eastAsia" w:ascii="宋体" w:hAnsi="宋体" w:cs="宋体"/>
          <w:color w:val="434343"/>
          <w:sz w:val="22"/>
          <w:szCs w:val="22"/>
          <w:lang w:val="en-US" w:eastAsia="zh-CN"/>
        </w:rPr>
        <w:t>的大小/长度。两边都除以</w:t>
      </w:r>
      <w:r>
        <w:rPr>
          <w:rFonts w:hint="eastAsia" w:ascii="宋体" w:hAnsi="宋体" w:cs="宋体"/>
          <w:color w:val="434343"/>
          <w:position w:val="-14"/>
          <w:sz w:val="22"/>
          <w:szCs w:val="22"/>
          <w:lang w:val="en-US" w:eastAsia="zh-CN"/>
        </w:rPr>
        <w:object>
          <v:shape id="_x0000_i1067" o:spt="75" type="#_x0000_t75" style="height:20pt;width:18pt;" o:ole="t" filled="f" o:preferrelative="t" stroked="f" coordsize="21600,21600">
            <v:path/>
            <v:fill on="f" focussize="0,0"/>
            <v:stroke on="f"/>
            <v:imagedata r:id="rId36" o:title=""/>
            <o:lock v:ext="edit" aspectratio="t"/>
            <w10:wrap type="none"/>
            <w10:anchorlock/>
          </v:shape>
          <o:OLEObject Type="Embed" ProgID="Equation.KSEE3" ShapeID="_x0000_i1067" DrawAspect="Content" ObjectID="_1468075742" r:id="rId37">
            <o:LockedField>false</o:LockedField>
          </o:OLEObject>
        </w:object>
      </w:r>
      <w:r>
        <w:rPr>
          <w:rFonts w:hint="eastAsia" w:ascii="宋体" w:hAnsi="宋体" w:cs="宋体"/>
          <w:color w:val="434343"/>
          <w:sz w:val="22"/>
          <w:szCs w:val="22"/>
          <w:lang w:val="en-US" w:eastAsia="zh-CN"/>
        </w:rPr>
        <w:t>得到超平面</w:t>
      </w:r>
      <w:r>
        <w:rPr>
          <w:rFonts w:hint="eastAsia" w:ascii="宋体" w:hAnsi="宋体" w:cs="宋体"/>
          <w:color w:val="434343"/>
          <w:position w:val="-14"/>
          <w:sz w:val="22"/>
          <w:szCs w:val="22"/>
          <w:lang w:val="en-US" w:eastAsia="zh-CN"/>
        </w:rPr>
        <w:object>
          <v:shape id="_x0000_i1068" o:spt="75" type="#_x0000_t75" style="height:20pt;width:42.95pt;" o:ole="t" filled="f" o:preferrelative="t" stroked="f" coordsize="21600,21600">
            <v:fill on="f" focussize="0,0"/>
            <v:stroke on="f"/>
            <v:imagedata r:id="rId39" o:title=""/>
            <o:lock v:ext="edit" aspectratio="t"/>
            <w10:wrap type="none"/>
            <w10:anchorlock/>
          </v:shape>
          <o:OLEObject Type="Embed" ProgID="Equation.KSEE3" ShapeID="_x0000_i1068" DrawAspect="Content" ObjectID="_1468075743" r:id="rId38">
            <o:LockedField>false</o:LockedField>
          </o:OLEObject>
        </w:object>
      </w:r>
      <w:r>
        <w:rPr>
          <w:rFonts w:hint="eastAsia" w:ascii="宋体" w:hAnsi="宋体" w:cs="宋体"/>
          <w:color w:val="434343"/>
          <w:sz w:val="22"/>
          <w:szCs w:val="22"/>
          <w:lang w:val="en-US" w:eastAsia="zh-CN"/>
        </w:rPr>
        <w:t>之间的距离，即</w:t>
      </w:r>
      <w:r>
        <w:rPr>
          <w:rFonts w:hint="eastAsia" w:ascii="宋体" w:hAnsi="宋体" w:cs="宋体"/>
          <w:color w:val="434343"/>
          <w:position w:val="-28"/>
          <w:sz w:val="22"/>
          <w:szCs w:val="22"/>
          <w:lang w:val="en-US" w:eastAsia="zh-CN"/>
        </w:rPr>
        <w:object>
          <v:shape id="_x0000_i1069" o:spt="75" type="#_x0000_t75" style="height:29pt;width:30pt;" o:ole="t" filled="f" o:preferrelative="t" stroked="f" coordsize="21600,21600">
            <v:fill on="f" focussize="0,0"/>
            <v:stroke on="f"/>
            <v:imagedata r:id="rId41" o:title=""/>
            <o:lock v:ext="edit" aspectratio="t"/>
            <w10:wrap type="none"/>
            <w10:anchorlock/>
          </v:shape>
          <o:OLEObject Type="Embed" ProgID="Equation.KSEE3" ShapeID="_x0000_i1069" DrawAspect="Content" ObjectID="_1468075744" r:id="rId40">
            <o:LockedField>false</o:LockedField>
          </o:OLEObject>
        </w:object>
      </w:r>
      <w:r>
        <w:rPr>
          <w:rFonts w:hint="eastAsia" w:ascii="宋体" w:hAnsi="宋体" w:cs="宋体"/>
          <w:color w:val="434343"/>
          <w:sz w:val="22"/>
          <w:szCs w:val="22"/>
          <w:lang w:val="en-US" w:eastAsia="zh-CN"/>
        </w:rPr>
        <w:t>。从这里我们看到最大化间隔等同于找出对于训练集中所有点能满足</w:t>
      </w:r>
      <w:r>
        <w:rPr>
          <w:rFonts w:hint="eastAsia" w:ascii="宋体" w:hAnsi="宋体" w:cs="宋体"/>
          <w:color w:val="434343"/>
          <w:position w:val="-12"/>
          <w:sz w:val="22"/>
          <w:szCs w:val="22"/>
          <w:lang w:val="en-US" w:eastAsia="zh-CN"/>
        </w:rPr>
        <w:object>
          <v:shape id="_x0000_i1070" o:spt="75" type="#_x0000_t75" style="height:19pt;width:77pt;" o:ole="t" filled="f" o:preferrelative="t" stroked="f" coordsize="21600,21600">
            <v:fill on="f" focussize="0,0"/>
            <v:stroke on="f"/>
            <v:imagedata r:id="rId43" o:title=""/>
            <o:lock v:ext="edit" aspectratio="t"/>
            <w10:wrap type="none"/>
            <w10:anchorlock/>
          </v:shape>
          <o:OLEObject Type="Embed" ProgID="Equation.KSEE3" ShapeID="_x0000_i1070" DrawAspect="Content" ObjectID="_1468075745" r:id="rId42">
            <o:LockedField>false</o:LockedField>
          </o:OLEObject>
        </w:object>
      </w:r>
      <w:r>
        <w:rPr>
          <w:rFonts w:hint="eastAsia" w:ascii="宋体" w:hAnsi="宋体" w:cs="宋体"/>
          <w:color w:val="434343"/>
          <w:sz w:val="22"/>
          <w:szCs w:val="22"/>
          <w:lang w:val="en-US" w:eastAsia="zh-CN"/>
        </w:rPr>
        <w:t>关系的最小的</w:t>
      </w:r>
      <w:r>
        <w:rPr>
          <w:rFonts w:hint="eastAsia" w:ascii="宋体" w:hAnsi="宋体" w:cs="宋体"/>
          <w:color w:val="434343"/>
          <w:position w:val="-14"/>
          <w:sz w:val="22"/>
          <w:szCs w:val="22"/>
          <w:lang w:val="en-US" w:eastAsia="zh-CN"/>
        </w:rPr>
        <w:object>
          <v:shape id="_x0000_i1071" o:spt="75" type="#_x0000_t75" style="height:20pt;width:18pt;" o:ole="t" filled="f" o:preferrelative="t" stroked="f" coordsize="21600,21600">
            <v:fill on="f" focussize="0,0"/>
            <v:stroke on="f"/>
            <v:imagedata r:id="rId45" o:title=""/>
            <o:lock v:ext="edit" aspectratio="t"/>
            <w10:wrap type="none"/>
            <w10:anchorlock/>
          </v:shape>
          <o:OLEObject Type="Embed" ProgID="Equation.KSEE3" ShapeID="_x0000_i1071" DrawAspect="Content" ObjectID="_1468075746" r:id="rId44">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回忆一下，当</w:t>
      </w:r>
      <w:r>
        <w:rPr>
          <w:rFonts w:hint="eastAsia" w:ascii="宋体" w:hAnsi="宋体" w:cs="宋体"/>
          <w:color w:val="434343"/>
          <w:position w:val="-12"/>
          <w:sz w:val="22"/>
          <w:szCs w:val="22"/>
          <w:lang w:val="en-US" w:eastAsia="zh-CN"/>
        </w:rPr>
        <w:object>
          <v:shape id="_x0000_i1072" o:spt="75" type="#_x0000_t75" style="height:18pt;width:30pt;" o:ole="t" filled="f" o:preferrelative="t" stroked="f" coordsize="21600,21600">
            <v:fill on="f" focussize="0,0"/>
            <v:stroke on="f"/>
            <v:imagedata r:id="rId47" o:title=""/>
            <o:lock v:ext="edit" aspectratio="t"/>
            <w10:wrap type="none"/>
            <w10:anchorlock/>
          </v:shape>
          <o:OLEObject Type="Embed" ProgID="Equation.KSEE3" ShapeID="_x0000_i1072" DrawAspect="Content" ObjectID="_1468075747" r:id="rId46">
            <o:LockedField>false</o:LockedField>
          </o:OLEObject>
        </w:object>
      </w:r>
      <w:r>
        <w:rPr>
          <w:rFonts w:hint="eastAsia" w:ascii="宋体" w:hAnsi="宋体" w:cs="宋体"/>
          <w:i w:val="0"/>
          <w:iCs/>
          <w:color w:val="434343"/>
          <w:sz w:val="22"/>
          <w:szCs w:val="22"/>
          <w:vertAlign w:val="baseline"/>
          <w:lang w:val="en-US" w:eastAsia="zh-CN"/>
        </w:rPr>
        <w:t>时，</w:t>
      </w:r>
      <w:r>
        <w:rPr>
          <w:rFonts w:hint="eastAsia" w:ascii="宋体" w:hAnsi="宋体" w:cs="宋体"/>
          <w:i w:val="0"/>
          <w:iCs/>
          <w:color w:val="434343"/>
          <w:position w:val="-12"/>
          <w:sz w:val="22"/>
          <w:szCs w:val="22"/>
          <w:vertAlign w:val="baseline"/>
          <w:lang w:val="en-US" w:eastAsia="zh-CN"/>
        </w:rPr>
        <w:object>
          <v:shape id="_x0000_i1073" o:spt="75" type="#_x0000_t75" style="height:19pt;width:59pt;" o:ole="t" filled="f" o:preferrelative="t" stroked="f" coordsize="21600,21600">
            <v:fill on="f" focussize="0,0"/>
            <v:stroke on="f"/>
            <v:imagedata r:id="rId49" o:title=""/>
            <o:lock v:ext="edit" aspectratio="t"/>
            <w10:wrap type="none"/>
            <w10:anchorlock/>
          </v:shape>
          <o:OLEObject Type="Embed" ProgID="Equation.KSEE3" ShapeID="_x0000_i1073" DrawAspect="Content" ObjectID="_1468075748" r:id="rId48">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当</w:t>
      </w:r>
      <w:r>
        <w:rPr>
          <w:rFonts w:hint="eastAsia" w:ascii="宋体" w:hAnsi="宋体" w:cs="宋体"/>
          <w:color w:val="434343"/>
          <w:position w:val="-12"/>
          <w:sz w:val="22"/>
          <w:szCs w:val="22"/>
          <w:lang w:val="en-US" w:eastAsia="zh-CN"/>
        </w:rPr>
        <w:object>
          <v:shape id="_x0000_i1074" o:spt="75" type="#_x0000_t75" style="height:18pt;width:37pt;" o:ole="t" filled="f" o:preferrelative="t" stroked="f" coordsize="21600,21600">
            <v:fill on="f" focussize="0,0"/>
            <v:stroke on="f"/>
            <v:imagedata r:id="rId51" o:title=""/>
            <o:lock v:ext="edit" aspectratio="t"/>
            <w10:wrap type="none"/>
            <w10:anchorlock/>
          </v:shape>
          <o:OLEObject Type="Embed" ProgID="Equation.KSEE3" ShapeID="_x0000_i1074" DrawAspect="Content" ObjectID="_1468075749" r:id="rId50">
            <o:LockedField>false</o:LockedField>
          </o:OLEObject>
        </w:object>
      </w:r>
      <w:r>
        <w:rPr>
          <w:rFonts w:hint="eastAsia" w:ascii="宋体" w:hAnsi="宋体" w:cs="宋体"/>
          <w:color w:val="434343"/>
          <w:sz w:val="22"/>
          <w:szCs w:val="22"/>
          <w:lang w:val="en-US" w:eastAsia="zh-CN"/>
        </w:rPr>
        <w:t>时，</w:t>
      </w:r>
      <w:r>
        <w:rPr>
          <w:rFonts w:hint="eastAsia" w:ascii="宋体" w:hAnsi="宋体" w:cs="宋体"/>
          <w:color w:val="434343"/>
          <w:position w:val="-12"/>
          <w:sz w:val="22"/>
          <w:szCs w:val="22"/>
          <w:lang w:val="en-US" w:eastAsia="zh-CN"/>
        </w:rPr>
        <w:object>
          <v:shape id="_x0000_i1075" o:spt="75" type="#_x0000_t75" style="height:19pt;width:66pt;" o:ole="t" filled="f" o:preferrelative="t" stroked="f" coordsize="21600,21600">
            <v:fill on="f" focussize="0,0"/>
            <v:stroke on="f"/>
            <v:imagedata r:id="rId53" o:title=""/>
            <o:lock v:ext="edit" aspectratio="t"/>
            <w10:wrap type="none"/>
            <w10:anchorlock/>
          </v:shape>
          <o:OLEObject Type="Embed" ProgID="Equation.KSEE3" ShapeID="_x0000_i1075" DrawAspect="Content" ObjectID="_1468075750" r:id="rId52">
            <o:LockedField>false</o:LockedField>
          </o:OLEObject>
        </w:object>
      </w:r>
      <w:r>
        <w:rPr>
          <w:rFonts w:hint="eastAsia" w:ascii="宋体" w:hAnsi="宋体" w:cs="宋体"/>
          <w:color w:val="434343"/>
          <w:sz w:val="22"/>
          <w:szCs w:val="22"/>
          <w:lang w:val="en-US" w:eastAsia="zh-CN"/>
        </w:rPr>
        <w:t>。</w:t>
      </w:r>
      <w:r>
        <w:rPr>
          <w:rFonts w:hint="eastAsia" w:ascii="宋体" w:hAnsi="宋体" w:cs="宋体"/>
          <w:color w:val="434343"/>
          <w:sz w:val="22"/>
          <w:szCs w:val="22"/>
          <w:lang w:eastAsia="zh-CN"/>
        </w:rPr>
        <w:t>）</w:t>
      </w:r>
    </w:p>
    <w:p>
      <w:pPr>
        <w:spacing w:beforeLines="0" w:afterLines="0"/>
        <w:jc w:val="left"/>
        <w:rPr>
          <w:rFonts w:hint="eastAsia" w:ascii="宋体" w:hAnsi="宋体" w:eastAsia="宋体" w:cs="宋体"/>
          <w:color w:val="434343"/>
          <w:sz w:val="22"/>
          <w:szCs w:val="22"/>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要近似解决这个问题，我们注意到最小化</w:t>
      </w:r>
      <w:r>
        <w:rPr>
          <w:rFonts w:hint="eastAsia" w:ascii="宋体" w:hAnsi="宋体" w:cs="宋体"/>
          <w:color w:val="434343"/>
          <w:position w:val="-14"/>
          <w:sz w:val="22"/>
          <w:szCs w:val="22"/>
          <w:lang w:val="en-US" w:eastAsia="zh-CN"/>
        </w:rPr>
        <w:object>
          <v:shape id="_x0000_i1076" o:spt="75" type="#_x0000_t75" style="height:20pt;width:18pt;" o:ole="t" filled="f" o:preferrelative="t" stroked="f" coordsize="21600,21600">
            <v:path/>
            <v:fill on="f" focussize="0,0"/>
            <v:stroke on="f"/>
            <v:imagedata r:id="rId36" o:title=""/>
            <o:lock v:ext="edit" aspectratio="t"/>
            <w10:wrap type="none"/>
            <w10:anchorlock/>
          </v:shape>
          <o:OLEObject Type="Embed" ProgID="Equation.KSEE3" ShapeID="_x0000_i1076" DrawAspect="Content" ObjectID="_1468075751" r:id="rId54">
            <o:LockedField>false</o:LockedField>
          </o:OLEObject>
        </w:object>
      </w:r>
      <w:r>
        <w:rPr>
          <w:rFonts w:hint="eastAsia" w:ascii="宋体" w:hAnsi="宋体" w:cs="宋体"/>
          <w:color w:val="434343"/>
          <w:sz w:val="22"/>
          <w:szCs w:val="22"/>
          <w:lang w:val="en-US" w:eastAsia="zh-CN"/>
        </w:rPr>
        <w:t>等同于最小化</w:t>
      </w:r>
      <w:r>
        <w:rPr>
          <w:rFonts w:hint="eastAsia" w:ascii="宋体" w:hAnsi="宋体" w:cs="宋体"/>
          <w:color w:val="434343"/>
          <w:position w:val="-24"/>
          <w:sz w:val="22"/>
          <w:szCs w:val="22"/>
          <w:lang w:val="en-US" w:eastAsia="zh-CN"/>
        </w:rPr>
        <w:object>
          <v:shape id="_x0000_i1025" o:spt="75" type="#_x0000_t75" style="height:31pt;width:33pt;" o:ole="t" filled="f" o:preferrelative="t" stroked="f" coordsize="21600,21600">
            <v:path/>
            <v:fill on="f" focussize="0,0"/>
            <v:stroke on="f"/>
            <v:imagedata r:id="rId56" o:title=""/>
            <o:lock v:ext="edit" aspectratio="t"/>
            <w10:wrap type="none"/>
            <w10:anchorlock/>
          </v:shape>
          <o:OLEObject Type="Embed" ProgID="Equation.KSEE3" ShapeID="_x0000_i1025" DrawAspect="Content" ObjectID="_1468075752" r:id="rId55">
            <o:LockedField>false</o:LockedField>
          </o:OLEObject>
        </w:object>
      </w:r>
      <w:r>
        <w:rPr>
          <w:rFonts w:hint="eastAsia" w:ascii="宋体" w:hAnsi="宋体" w:cs="宋体"/>
          <w:color w:val="434343"/>
          <w:sz w:val="22"/>
          <w:szCs w:val="22"/>
          <w:lang w:val="en-US" w:eastAsia="zh-CN"/>
        </w:rPr>
        <w:t>，将这个问题转化为了二次规划优化的问题。拉格朗日乘子</w:t>
      </w:r>
      <w:r>
        <w:rPr>
          <w:rFonts w:hint="eastAsia" w:ascii="宋体" w:hAnsi="宋体" w:cs="宋体"/>
          <w:color w:val="434343"/>
          <w:position w:val="-6"/>
          <w:sz w:val="22"/>
          <w:szCs w:val="22"/>
          <w:lang w:val="en-US" w:eastAsia="zh-CN"/>
        </w:rPr>
        <w:object>
          <v:shape id="_x0000_i1077" o:spt="75" type="#_x0000_t75" style="height:11pt;width:12pt;" o:ole="t" filled="f" o:preferrelative="t" stroked="f" coordsize="21600,21600">
            <v:fill on="f" focussize="0,0"/>
            <v:stroke on="f"/>
            <v:imagedata r:id="rId58" o:title=""/>
            <o:lock v:ext="edit" aspectratio="t"/>
            <w10:wrap type="none"/>
            <w10:anchorlock/>
          </v:shape>
          <o:OLEObject Type="Embed" ProgID="Equation.KSEE3" ShapeID="_x0000_i1077" DrawAspect="Content" ObjectID="_1468075753" r:id="rId57">
            <o:LockedField>false</o:LockedField>
          </o:OLEObject>
        </w:object>
      </w:r>
      <w:r>
        <w:rPr>
          <w:rFonts w:hint="eastAsia" w:ascii="宋体" w:hAnsi="宋体" w:cs="宋体"/>
          <w:color w:val="434343"/>
          <w:sz w:val="22"/>
          <w:szCs w:val="22"/>
          <w:lang w:val="en-US" w:eastAsia="zh-CN"/>
        </w:rPr>
        <w:t>把我们的优化问题变成了最大化</w:t>
      </w:r>
    </w:p>
    <w:p>
      <w:pPr>
        <w:spacing w:beforeLines="0" w:afterLines="0"/>
        <w:ind w:left="1260" w:leftChars="0" w:firstLine="420" w:firstLineChars="0"/>
        <w:jc w:val="left"/>
        <w:rPr>
          <w:rFonts w:hint="eastAsia" w:ascii="宋体" w:hAnsi="宋体" w:cs="宋体"/>
          <w:color w:val="434343"/>
          <w:sz w:val="22"/>
          <w:szCs w:val="22"/>
          <w:lang w:val="en-US" w:eastAsia="zh-CN"/>
        </w:rPr>
      </w:pPr>
      <w:r>
        <w:drawing>
          <wp:inline distT="0" distB="0" distL="114300" distR="114300">
            <wp:extent cx="2152650" cy="428625"/>
            <wp:effectExtent l="0" t="0" r="0" b="889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9"/>
                    <a:stretch>
                      <a:fillRect/>
                    </a:stretch>
                  </pic:blipFill>
                  <pic:spPr>
                    <a:xfrm>
                      <a:off x="0" y="0"/>
                      <a:ext cx="2152650" cy="428625"/>
                    </a:xfrm>
                    <a:prstGeom prst="rect">
                      <a:avLst/>
                    </a:prstGeom>
                    <a:noFill/>
                    <a:ln w="9525">
                      <a:noFill/>
                    </a:ln>
                  </pic:spPr>
                </pic:pic>
              </a:graphicData>
            </a:graphic>
          </wp:inline>
        </w:drawing>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的输出，同时满足限制条件所有</w:t>
      </w:r>
      <w:r>
        <w:rPr>
          <w:rFonts w:hint="eastAsia" w:ascii="宋体" w:hAnsi="宋体" w:cs="宋体"/>
          <w:color w:val="434343"/>
          <w:position w:val="-12"/>
          <w:sz w:val="22"/>
          <w:szCs w:val="22"/>
          <w:lang w:val="en-US" w:eastAsia="zh-CN"/>
        </w:rPr>
        <w:object>
          <v:shape id="_x0000_i1078" o:spt="75" type="#_x0000_t75" style="height:18pt;width:31pt;" o:ole="t" filled="f" o:preferrelative="t" stroked="f" coordsize="21600,21600">
            <v:fill on="f" focussize="0,0"/>
            <v:stroke on="f"/>
            <v:imagedata r:id="rId61" o:title=""/>
            <o:lock v:ext="edit" aspectratio="t"/>
            <w10:wrap type="none"/>
            <w10:anchorlock/>
          </v:shape>
          <o:OLEObject Type="Embed" ProgID="Equation.KSEE3" ShapeID="_x0000_i1078" DrawAspect="Content" ObjectID="_1468075754" r:id="rId60">
            <o:LockedField>false</o:LockedField>
          </o:OLEObject>
        </w:object>
      </w:r>
      <w:r>
        <w:rPr>
          <w:rFonts w:hint="eastAsia" w:ascii="宋体" w:hAnsi="宋体" w:eastAsia="宋体" w:cs="宋体"/>
          <w:i/>
          <w:color w:val="434343"/>
          <w:sz w:val="22"/>
          <w:szCs w:val="22"/>
          <w:vertAlign w:val="subscript"/>
        </w:rPr>
        <w:t xml:space="preserve"> </w:t>
      </w:r>
      <w:r>
        <w:rPr>
          <w:rFonts w:hint="eastAsia" w:ascii="宋体" w:hAnsi="宋体" w:cs="宋体"/>
          <w:b w:val="0"/>
          <w:bCs w:val="0"/>
          <w:i w:val="0"/>
          <w:iCs/>
          <w:color w:val="434343"/>
          <w:sz w:val="22"/>
          <w:szCs w:val="22"/>
          <w:vertAlign w:val="baseline"/>
          <w:lang w:val="en-US" w:eastAsia="zh-CN"/>
        </w:rPr>
        <w:t>且</w:t>
      </w:r>
      <w:r>
        <w:rPr>
          <w:rFonts w:hint="eastAsia" w:ascii="宋体" w:hAnsi="宋体" w:cs="宋体"/>
          <w:b w:val="0"/>
          <w:bCs w:val="0"/>
          <w:i w:val="0"/>
          <w:iCs/>
          <w:color w:val="434343"/>
          <w:position w:val="-28"/>
          <w:sz w:val="22"/>
          <w:szCs w:val="22"/>
          <w:vertAlign w:val="baseline"/>
          <w:lang w:val="en-US" w:eastAsia="zh-CN"/>
        </w:rPr>
        <w:object>
          <v:shape id="_x0000_i1026" o:spt="75" type="#_x0000_t75" style="height:27pt;width:56pt;" o:ole="t" filled="f" o:preferrelative="t" stroked="f" coordsize="21600,21600">
            <v:path/>
            <v:fill on="f" focussize="0,0"/>
            <v:stroke on="f"/>
            <v:imagedata r:id="rId63" o:title=""/>
            <o:lock v:ext="edit" aspectratio="t"/>
            <w10:wrap type="none"/>
            <w10:anchorlock/>
          </v:shape>
          <o:OLEObject Type="Embed" ProgID="Equation.KSEE3" ShapeID="_x0000_i1026" DrawAspect="Content" ObjectID="_1468075755" r:id="rId62">
            <o:LockedField>false</o:LockedField>
          </o:OLEObject>
        </w:object>
      </w:r>
      <w:r>
        <w:rPr>
          <w:rFonts w:hint="eastAsia" w:ascii="宋体" w:hAnsi="宋体" w:cs="宋体"/>
          <w:b w:val="0"/>
          <w:bCs w:val="0"/>
          <w:i w:val="0"/>
          <w:iCs/>
          <w:color w:val="434343"/>
          <w:sz w:val="22"/>
          <w:szCs w:val="22"/>
          <w:vertAlign w:val="baseline"/>
          <w:lang w:val="en-US" w:eastAsia="zh-CN"/>
        </w:rPr>
        <w:t>。要解释这个公式，需要给一些背景，就是把</w:t>
      </w:r>
      <w:r>
        <w:rPr>
          <w:rFonts w:hint="eastAsia" w:ascii="宋体" w:hAnsi="宋体" w:cs="宋体"/>
          <w:color w:val="434343"/>
          <w:sz w:val="22"/>
          <w:szCs w:val="22"/>
          <w:lang w:val="en-US" w:eastAsia="zh-CN"/>
        </w:rPr>
        <w:t>乘子</w:t>
      </w:r>
      <w:r>
        <w:rPr>
          <w:rFonts w:hint="eastAsia" w:ascii="宋体" w:hAnsi="宋体" w:cs="宋体"/>
          <w:color w:val="434343"/>
          <w:position w:val="-6"/>
          <w:sz w:val="22"/>
          <w:szCs w:val="22"/>
          <w:lang w:val="en-US" w:eastAsia="zh-CN"/>
        </w:rPr>
        <w:object>
          <v:shape id="_x0000_i1079" o:spt="75" type="#_x0000_t75" style="height:11pt;width:12pt;" o:ole="t" filled="f" o:preferrelative="t" stroked="f" coordsize="21600,21600">
            <v:path/>
            <v:fill on="f" focussize="0,0"/>
            <v:stroke on="f"/>
            <v:imagedata r:id="rId58" o:title=""/>
            <o:lock v:ext="edit" aspectratio="t"/>
            <w10:wrap type="none"/>
            <w10:anchorlock/>
          </v:shape>
          <o:OLEObject Type="Embed" ProgID="Equation.KSEE3" ShapeID="_x0000_i1079" DrawAspect="Content" ObjectID="_1468075756" r:id="rId64">
            <o:LockedField>false</o:LockedField>
          </o:OLEObject>
        </w:object>
      </w:r>
      <w:r>
        <w:rPr>
          <w:rFonts w:hint="eastAsia" w:ascii="宋体" w:hAnsi="宋体" w:cs="宋体"/>
          <w:color w:val="434343"/>
          <w:sz w:val="22"/>
          <w:szCs w:val="22"/>
          <w:lang w:val="en-US" w:eastAsia="zh-CN"/>
        </w:rPr>
        <w:t>视为数据点的权重。从限制条件</w:t>
      </w:r>
      <w:r>
        <w:rPr>
          <w:rFonts w:hint="eastAsia" w:ascii="宋体" w:hAnsi="宋体" w:cs="宋体"/>
          <w:b w:val="0"/>
          <w:bCs w:val="0"/>
          <w:i w:val="0"/>
          <w:iCs/>
          <w:color w:val="434343"/>
          <w:position w:val="-28"/>
          <w:sz w:val="22"/>
          <w:szCs w:val="22"/>
          <w:vertAlign w:val="baseline"/>
          <w:lang w:val="en-US" w:eastAsia="zh-CN"/>
        </w:rPr>
        <w:object>
          <v:shape id="_x0000_i1027" o:spt="75" type="#_x0000_t75" style="height:27pt;width:56pt;" o:ole="t" filled="f" o:preferrelative="t" stroked="f" coordsize="21600,21600">
            <v:path/>
            <v:fill on="f" focussize="0,0"/>
            <v:stroke on="f"/>
            <v:imagedata r:id="rId63" o:title=""/>
            <o:lock v:ext="edit" aspectratio="t"/>
            <w10:wrap type="none"/>
            <w10:anchorlock/>
          </v:shape>
          <o:OLEObject Type="Embed" ProgID="Equation.KSEE3" ShapeID="_x0000_i1027" DrawAspect="Content" ObjectID="_1468075757" r:id="rId65">
            <o:LockedField>false</o:LockedField>
          </o:OLEObject>
        </w:object>
      </w:r>
      <w:r>
        <w:rPr>
          <w:rFonts w:hint="eastAsia" w:ascii="宋体" w:hAnsi="宋体" w:cs="宋体"/>
          <w:b w:val="0"/>
          <w:bCs w:val="0"/>
          <w:i w:val="0"/>
          <w:iCs/>
          <w:color w:val="434343"/>
          <w:sz w:val="22"/>
          <w:szCs w:val="22"/>
          <w:vertAlign w:val="baseline"/>
          <w:lang w:val="en-US" w:eastAsia="zh-CN"/>
        </w:rPr>
        <w:t>，可知分类</w:t>
      </w:r>
      <w:r>
        <w:rPr>
          <w:rFonts w:hint="eastAsia" w:ascii="宋体" w:hAnsi="宋体" w:cs="宋体"/>
          <w:color w:val="434343"/>
          <w:position w:val="-12"/>
          <w:sz w:val="22"/>
          <w:szCs w:val="22"/>
          <w:lang w:val="en-US" w:eastAsia="zh-CN"/>
        </w:rPr>
        <w:object>
          <v:shape id="_x0000_i1080" o:spt="75" type="#_x0000_t75" style="height:18pt;width:37pt;" o:ole="t" filled="f" o:preferrelative="t" stroked="f" coordsize="21600,21600">
            <v:path/>
            <v:fill on="f" focussize="0,0"/>
            <v:stroke on="f"/>
            <v:imagedata r:id="rId51" o:title=""/>
            <o:lock v:ext="edit" aspectratio="t"/>
            <w10:wrap type="none"/>
            <w10:anchorlock/>
          </v:shape>
          <o:OLEObject Type="Embed" ProgID="Equation.KSEE3" ShapeID="_x0000_i1080" DrawAspect="Content" ObjectID="_1468075758" r:id="rId66">
            <o:LockedField>false</o:LockedField>
          </o:OLEObject>
        </w:object>
      </w:r>
      <w:r>
        <w:rPr>
          <w:rFonts w:hint="eastAsia" w:ascii="宋体" w:hAnsi="宋体" w:cs="宋体"/>
          <w:b w:val="0"/>
          <w:bCs w:val="0"/>
          <w:i w:val="0"/>
          <w:iCs/>
          <w:color w:val="434343"/>
          <w:sz w:val="22"/>
          <w:szCs w:val="22"/>
          <w:vertAlign w:val="baseline"/>
          <w:lang w:val="en-US" w:eastAsia="zh-CN"/>
        </w:rPr>
        <w:t>的点的权重之和应该等于分类为</w:t>
      </w:r>
      <w:r>
        <w:rPr>
          <w:rFonts w:hint="eastAsia" w:ascii="宋体" w:hAnsi="宋体" w:cs="宋体"/>
          <w:color w:val="434343"/>
          <w:position w:val="-12"/>
          <w:sz w:val="22"/>
          <w:szCs w:val="22"/>
          <w:lang w:val="en-US" w:eastAsia="zh-CN"/>
        </w:rPr>
        <w:object>
          <v:shape id="_x0000_i1081" o:spt="75" type="#_x0000_t75" style="height:18pt;width:30pt;" o:ole="t" filled="f" o:preferrelative="t" stroked="f" coordsize="21600,21600">
            <v:path/>
            <v:fill on="f" focussize="0,0"/>
            <v:stroke on="f"/>
            <v:imagedata r:id="rId47" o:title=""/>
            <o:lock v:ext="edit" aspectratio="t"/>
            <w10:wrap type="none"/>
            <w10:anchorlock/>
          </v:shape>
          <o:OLEObject Type="Embed" ProgID="Equation.KSEE3" ShapeID="_x0000_i1081" DrawAspect="Content" ObjectID="_1468075759" r:id="rId67">
            <o:LockedField>false</o:LockedField>
          </o:OLEObject>
        </w:object>
      </w:r>
      <w:r>
        <w:rPr>
          <w:rFonts w:hint="eastAsia" w:ascii="宋体" w:hAnsi="宋体" w:cs="宋体"/>
          <w:b w:val="0"/>
          <w:bCs w:val="0"/>
          <w:i w:val="0"/>
          <w:iCs/>
          <w:color w:val="434343"/>
          <w:sz w:val="22"/>
          <w:szCs w:val="22"/>
          <w:vertAlign w:val="baseline"/>
          <w:lang w:val="en-US" w:eastAsia="zh-CN"/>
        </w:rPr>
        <w:t>的点的权重之和。至于</w:t>
      </w:r>
      <w:r>
        <w:rPr>
          <w:rFonts w:hint="eastAsia" w:ascii="宋体" w:hAnsi="宋体" w:cs="宋体"/>
          <w:b w:val="0"/>
          <w:bCs w:val="0"/>
          <w:i w:val="0"/>
          <w:iCs/>
          <w:color w:val="434343"/>
          <w:position w:val="-10"/>
          <w:sz w:val="22"/>
          <w:szCs w:val="22"/>
          <w:vertAlign w:val="baseline"/>
          <w:lang w:val="en-US" w:eastAsia="zh-CN"/>
        </w:rPr>
        <w:object>
          <v:shape id="_x0000_i1082" o:spt="75" type="#_x0000_t75" style="height:16pt;width:28pt;" o:ole="t" filled="f" o:preferrelative="t" stroked="f" coordsize="21600,21600">
            <v:fill on="f" focussize="0,0"/>
            <v:stroke on="f"/>
            <v:imagedata r:id="rId69" o:title=""/>
            <o:lock v:ext="edit" aspectratio="t"/>
            <w10:wrap type="none"/>
            <w10:anchorlock/>
          </v:shape>
          <o:OLEObject Type="Embed" ProgID="Equation.KSEE3" ShapeID="_x0000_i1082" DrawAspect="Content" ObjectID="_1468075760" r:id="rId68">
            <o:LockedField>false</o:LockedField>
          </o:OLEObject>
        </w:object>
      </w:r>
      <w:r>
        <w:rPr>
          <w:rFonts w:hint="eastAsia" w:ascii="宋体" w:hAnsi="宋体" w:cs="宋体"/>
          <w:color w:val="434343"/>
          <w:sz w:val="22"/>
          <w:szCs w:val="22"/>
          <w:lang w:val="en-US" w:eastAsia="zh-CN"/>
        </w:rPr>
        <w:t>，第二项把控了第一项中权重的和不会变得太大。第二项考虑每一对点的分类（如果两个点在同一分组，则</w:t>
      </w:r>
      <w:r>
        <w:rPr>
          <w:rFonts w:hint="eastAsia" w:ascii="宋体" w:hAnsi="宋体" w:cs="宋体"/>
          <w:color w:val="434343"/>
          <w:position w:val="-14"/>
          <w:sz w:val="22"/>
          <w:szCs w:val="22"/>
          <w:lang w:val="en-US" w:eastAsia="zh-CN"/>
        </w:rPr>
        <w:object>
          <v:shape id="_x0000_i1083" o:spt="75" type="#_x0000_t75" style="height:19pt;width:40pt;" o:ole="t" filled="f" o:preferrelative="t" stroked="f" coordsize="21600,21600">
            <v:fill on="f" focussize="0,0"/>
            <v:stroke on="f"/>
            <v:imagedata r:id="rId71" o:title=""/>
            <o:lock v:ext="edit" aspectratio="t"/>
            <w10:wrap type="none"/>
            <w10:anchorlock/>
          </v:shape>
          <o:OLEObject Type="Embed" ProgID="Equation.KSEE3" ShapeID="_x0000_i1083" DrawAspect="Content" ObjectID="_1468075761" r:id="rId70">
            <o:LockedField>false</o:LockedField>
          </o:OLEObject>
        </w:object>
      </w:r>
      <w:r>
        <w:rPr>
          <w:rFonts w:hint="eastAsia" w:ascii="宋体" w:hAnsi="宋体" w:cs="宋体"/>
          <w:color w:val="434343"/>
          <w:sz w:val="22"/>
          <w:szCs w:val="22"/>
          <w:lang w:val="en-US" w:eastAsia="zh-CN"/>
        </w:rPr>
        <w:t xml:space="preserve">，分组不同则为-1）和相似度的度量（由 </w:t>
      </w:r>
      <w:r>
        <w:rPr>
          <w:rFonts w:hint="eastAsia" w:ascii="宋体" w:hAnsi="宋体" w:cs="宋体"/>
          <w:color w:val="434343"/>
          <w:position w:val="-14"/>
          <w:sz w:val="22"/>
          <w:szCs w:val="22"/>
          <w:lang w:val="en-US" w:eastAsia="zh-CN"/>
        </w:rPr>
        <w:object>
          <v:shape id="_x0000_i1028" o:spt="75" type="#_x0000_t75" style="height:20pt;width:27pt;" o:ole="t" filled="f" o:preferrelative="t" stroked="f" coordsize="21600,21600">
            <v:path/>
            <v:fill on="f" focussize="0,0"/>
            <v:stroke on="f"/>
            <v:imagedata r:id="rId73" o:title=""/>
            <o:lock v:ext="edit" aspectratio="t"/>
            <w10:wrap type="none"/>
            <w10:anchorlock/>
          </v:shape>
          <o:OLEObject Type="Embed" ProgID="Equation.KSEE3" ShapeID="_x0000_i1028" DrawAspect="Content" ObjectID="_1468075762" r:id="rId72">
            <o:LockedField>false</o:LockedField>
          </o:OLEObject>
        </w:object>
      </w:r>
      <w:r>
        <w:rPr>
          <w:rFonts w:hint="eastAsia" w:ascii="宋体" w:hAnsi="宋体" w:cs="宋体"/>
          <w:color w:val="434343"/>
          <w:sz w:val="22"/>
          <w:szCs w:val="22"/>
          <w:lang w:val="en-US" w:eastAsia="zh-CN"/>
        </w:rPr>
        <w:t xml:space="preserve"> 引发）。</w: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当我们得到最优的拉格朗日乘子，结果是大多数的权</w:t>
      </w:r>
      <w:r>
        <w:rPr>
          <w:rFonts w:hint="eastAsia" w:ascii="宋体" w:hAnsi="宋体" w:cs="宋体"/>
          <w:color w:val="434343"/>
          <w:position w:val="-12"/>
          <w:sz w:val="22"/>
          <w:szCs w:val="22"/>
          <w:lang w:val="en-US" w:eastAsia="zh-CN"/>
        </w:rPr>
        <w:object>
          <v:shape id="_x0000_i1084" o:spt="75" type="#_x0000_t75" style="height:18pt;width:13.95pt;" o:ole="t" filled="f" o:preferrelative="t" stroked="f" coordsize="21600,21600">
            <v:fill on="f" focussize="0,0"/>
            <v:stroke on="f"/>
            <v:imagedata r:id="rId75" o:title=""/>
            <o:lock v:ext="edit" aspectratio="t"/>
            <w10:wrap type="none"/>
            <w10:anchorlock/>
          </v:shape>
          <o:OLEObject Type="Embed" ProgID="Equation.KSEE3" ShapeID="_x0000_i1084" DrawAspect="Content" ObjectID="_1468075763" r:id="rId74">
            <o:LockedField>false</o:LockedField>
          </o:OLEObject>
        </w:object>
      </w:r>
      <w:r>
        <w:rPr>
          <w:rFonts w:hint="eastAsia" w:ascii="宋体" w:hAnsi="宋体" w:cs="宋体"/>
          <w:i w:val="0"/>
          <w:iCs/>
          <w:color w:val="434343"/>
          <w:sz w:val="22"/>
          <w:szCs w:val="22"/>
          <w:vertAlign w:val="baseline"/>
          <w:lang w:val="en-US" w:eastAsia="zh-CN"/>
        </w:rPr>
        <w:t>等于0</w:t>
      </w:r>
      <w:r>
        <w:rPr>
          <w:rFonts w:hint="eastAsia" w:ascii="宋体" w:hAnsi="宋体" w:cs="宋体"/>
          <w:i/>
          <w:color w:val="434343"/>
          <w:sz w:val="22"/>
          <w:szCs w:val="22"/>
          <w:vertAlign w:val="baseline"/>
          <w:lang w:val="en-US" w:eastAsia="zh-CN"/>
        </w:rPr>
        <w:t>。</w:t>
      </w:r>
      <w:r>
        <w:rPr>
          <w:rFonts w:hint="eastAsia" w:ascii="宋体" w:hAnsi="宋体" w:eastAsia="宋体" w:cs="宋体"/>
          <w:i/>
          <w:color w:val="434343"/>
          <w:sz w:val="22"/>
          <w:szCs w:val="22"/>
          <w:vertAlign w:val="subscript"/>
        </w:rPr>
        <w:t xml:space="preserve"> </w:t>
      </w:r>
      <w:r>
        <w:rPr>
          <w:rFonts w:hint="eastAsia" w:ascii="宋体" w:hAnsi="宋体" w:cs="宋体"/>
          <w:i w:val="0"/>
          <w:iCs/>
          <w:color w:val="434343"/>
          <w:sz w:val="22"/>
          <w:szCs w:val="22"/>
          <w:vertAlign w:val="baseline"/>
          <w:lang w:val="en-US" w:eastAsia="zh-CN"/>
        </w:rPr>
        <w:t>只有非0权重的点是对计算w有贡献的点，实际上所有的这样的点落在间隔线上，满足</w:t>
      </w:r>
      <w:r>
        <w:rPr>
          <w:rFonts w:hint="eastAsia" w:ascii="宋体" w:hAnsi="宋体" w:cs="宋体"/>
          <w:i w:val="0"/>
          <w:iCs/>
          <w:color w:val="434343"/>
          <w:position w:val="-12"/>
          <w:sz w:val="22"/>
          <w:szCs w:val="22"/>
          <w:vertAlign w:val="baseline"/>
          <w:lang w:val="en-US" w:eastAsia="zh-CN"/>
        </w:rPr>
        <w:object>
          <v:shape id="_x0000_i1085" o:spt="75" type="#_x0000_t75" style="height:19pt;width:77pt;" o:ole="t" filled="f" o:preferrelative="t" stroked="f" coordsize="21600,21600">
            <v:fill on="f" focussize="0,0"/>
            <v:stroke on="f"/>
            <v:imagedata r:id="rId77" o:title=""/>
            <o:lock v:ext="edit" aspectratio="t"/>
            <w10:wrap type="none"/>
            <w10:anchorlock/>
          </v:shape>
          <o:OLEObject Type="Embed" ProgID="Equation.KSEE3" ShapeID="_x0000_i1085" DrawAspect="Content" ObjectID="_1468075764" r:id="rId76">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这些点就是这个模型的支持向量。对于间隔上的某个点，我们能从</w:t>
      </w:r>
      <w:r>
        <w:rPr>
          <w:rFonts w:hint="eastAsia" w:ascii="宋体" w:hAnsi="宋体" w:cs="宋体"/>
          <w:color w:val="434343"/>
          <w:position w:val="-28"/>
          <w:sz w:val="22"/>
          <w:szCs w:val="22"/>
          <w:lang w:val="en-US" w:eastAsia="zh-CN"/>
        </w:rPr>
        <w:object>
          <v:shape id="_x0000_i1029" o:spt="75" type="#_x0000_t75" style="height:27pt;width:70pt;" o:ole="t" filled="f" o:preferrelative="t" stroked="f" coordsize="21600,21600">
            <v:path/>
            <v:fill on="f" focussize="0,0"/>
            <v:stroke on="f"/>
            <v:imagedata r:id="rId79" o:title=""/>
            <o:lock v:ext="edit" aspectratio="t"/>
            <w10:wrap type="none"/>
            <w10:anchorlock/>
          </v:shape>
          <o:OLEObject Type="Embed" ProgID="Equation.KSEE3" ShapeID="_x0000_i1029" DrawAspect="Content" ObjectID="_1468075765" r:id="rId78">
            <o:LockedField>false</o:LockedField>
          </o:OLEObject>
        </w:object>
      </w:r>
      <w:r>
        <w:rPr>
          <w:rFonts w:hint="eastAsia" w:ascii="宋体" w:hAnsi="宋体" w:cs="宋体"/>
          <w:color w:val="434343"/>
          <w:sz w:val="22"/>
          <w:szCs w:val="22"/>
          <w:lang w:val="en-US" w:eastAsia="zh-CN"/>
        </w:rPr>
        <w:t>和</w:t>
      </w:r>
      <w:r>
        <w:rPr>
          <w:rFonts w:hint="eastAsia" w:ascii="宋体" w:hAnsi="宋体" w:cs="宋体"/>
          <w:color w:val="434343"/>
          <w:position w:val="-12"/>
          <w:sz w:val="22"/>
          <w:szCs w:val="22"/>
          <w:lang w:val="en-US" w:eastAsia="zh-CN"/>
        </w:rPr>
        <w:object>
          <v:shape id="_x0000_i1030" o:spt="75" type="#_x0000_t75" style="height:19pt;width:66pt;" o:ole="t" filled="f" o:preferrelative="t" stroked="f" coordsize="21600,21600">
            <v:path/>
            <v:fill on="f" focussize="0,0"/>
            <v:stroke on="f"/>
            <v:imagedata r:id="rId81" o:title=""/>
            <o:lock v:ext="edit" aspectratio="t"/>
            <w10:wrap type="none"/>
            <w10:anchorlock/>
          </v:shape>
          <o:OLEObject Type="Embed" ProgID="Equation.KSEE3" ShapeID="_x0000_i1030" DrawAspect="Content" ObjectID="_1468075766" r:id="rId80">
            <o:LockedField>false</o:LockedField>
          </o:OLEObject>
        </w:object>
      </w:r>
      <w:r>
        <w:rPr>
          <w:rFonts w:hint="eastAsia" w:ascii="宋体" w:hAnsi="宋体" w:cs="宋体"/>
          <w:color w:val="434343"/>
          <w:sz w:val="22"/>
          <w:szCs w:val="22"/>
          <w:lang w:val="en-US" w:eastAsia="zh-CN"/>
        </w:rPr>
        <w:t>获得分离超平面的参数值。</w:t>
      </w: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上面介绍了一般的线性分离SVM的计算过程，但现实生活中的数据集通常不会让自己这么容易划分的。这里，我们讨论两种方式来处理非线性可分的数据集，跳过硬间隔的SVM。如果我们的数据基本上是线性可分的，我们可以用软间隔SVM来考虑，放松“所有点都要正确分类”的标准。如果我们的数据是非线性可分的，我们可以考虑用</w:t>
      </w:r>
      <w:r>
        <w:rPr>
          <w:rFonts w:hint="eastAsia" w:ascii="宋体" w:hAnsi="宋体" w:cs="宋体"/>
          <w:i/>
          <w:iCs/>
          <w:color w:val="434343"/>
          <w:sz w:val="22"/>
          <w:szCs w:val="22"/>
          <w:lang w:val="en-US" w:eastAsia="zh-CN"/>
        </w:rPr>
        <w:t>内核函数</w:t>
      </w:r>
      <w:r>
        <w:rPr>
          <w:rFonts w:hint="eastAsia" w:ascii="宋体" w:hAnsi="宋体" w:cs="宋体"/>
          <w:i w:val="0"/>
          <w:iCs w:val="0"/>
          <w:color w:val="434343"/>
          <w:sz w:val="22"/>
          <w:szCs w:val="22"/>
          <w:lang w:val="en-US" w:eastAsia="zh-CN"/>
        </w:rPr>
        <w:t>，能</w:t>
      </w:r>
      <w:r>
        <w:rPr>
          <w:rFonts w:hint="eastAsia" w:ascii="宋体" w:hAnsi="宋体" w:cs="宋体"/>
          <w:color w:val="434343"/>
          <w:sz w:val="22"/>
          <w:szCs w:val="22"/>
          <w:lang w:val="en-US" w:eastAsia="zh-CN"/>
        </w:rPr>
        <w:t>找到一个分类之间的非线性分离曲线。通常，我们既要考虑内核函数也要考虑软间隔参数来执行分类任务。</w:t>
      </w: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eastAsia="宋体" w:cs="宋体"/>
          <w:color w:val="434343"/>
          <w:sz w:val="22"/>
          <w:szCs w:val="22"/>
          <w:vertAlign w:val="baseline"/>
        </w:rPr>
      </w:pPr>
      <w:r>
        <w:rPr>
          <w:rFonts w:hint="eastAsia" w:ascii="宋体" w:hAnsi="宋体" w:cs="宋体"/>
          <w:color w:val="434343"/>
          <w:sz w:val="22"/>
          <w:szCs w:val="22"/>
          <w:lang w:val="en-US" w:eastAsia="zh-CN"/>
        </w:rPr>
        <w:t>在一个软间隔SVM中，我们不要求数据完全被线性分离，允许一些点被错误分类。我们给每个点一个非负的松弛变量</w:t>
      </w:r>
      <w:r>
        <w:rPr>
          <w:rFonts w:hint="eastAsia" w:ascii="宋体" w:hAnsi="宋体" w:cs="宋体"/>
          <w:color w:val="434343"/>
          <w:position w:val="-12"/>
          <w:sz w:val="22"/>
          <w:szCs w:val="22"/>
          <w:lang w:val="en-US" w:eastAsia="zh-CN"/>
        </w:rPr>
        <w:object>
          <v:shape id="_x0000_i1089" o:spt="75" type="#_x0000_t75" style="height:18pt;width:12pt;" o:ole="t" filled="f" o:preferrelative="t" stroked="f" coordsize="21600,21600">
            <v:path/>
            <v:fill on="f" focussize="0,0"/>
            <v:stroke on="f"/>
            <v:imagedata r:id="rId83" o:title=""/>
            <o:lock v:ext="edit" aspectratio="t"/>
            <w10:wrap type="none"/>
            <w10:anchorlock/>
          </v:shape>
          <o:OLEObject Type="Embed" ProgID="Equation.KSEE3" ShapeID="_x0000_i1089" DrawAspect="Content" ObjectID="_1468075767" r:id="rId82">
            <o:LockedField>false</o:LockedField>
          </o:OLEObject>
        </w:object>
      </w:r>
      <w:r>
        <w:rPr>
          <w:rFonts w:hint="eastAsia" w:ascii="宋体" w:hAnsi="宋体" w:cs="宋体"/>
          <w:i w:val="0"/>
          <w:iCs/>
          <w:color w:val="434343"/>
          <w:sz w:val="22"/>
          <w:szCs w:val="22"/>
          <w:vertAlign w:val="baseline"/>
          <w:lang w:eastAsia="zh-CN"/>
        </w:rPr>
        <w:t>，</w:t>
      </w:r>
      <w:r>
        <w:rPr>
          <w:rFonts w:hint="eastAsia" w:ascii="宋体" w:hAnsi="宋体" w:cs="宋体"/>
          <w:i w:val="0"/>
          <w:iCs/>
          <w:color w:val="434343"/>
          <w:sz w:val="22"/>
          <w:szCs w:val="22"/>
          <w:vertAlign w:val="baseline"/>
          <w:lang w:val="en-US" w:eastAsia="zh-CN"/>
        </w:rPr>
        <w:t>表示每个点被错误分类的程度：</w:t>
      </w:r>
      <w:r>
        <w:rPr>
          <w:rFonts w:hint="eastAsia" w:ascii="宋体" w:hAnsi="宋体" w:cs="宋体"/>
          <w:i w:val="0"/>
          <w:iCs/>
          <w:color w:val="434343"/>
          <w:position w:val="-12"/>
          <w:sz w:val="22"/>
          <w:szCs w:val="22"/>
          <w:vertAlign w:val="baseline"/>
          <w:lang w:val="en-US" w:eastAsia="zh-CN"/>
        </w:rPr>
        <w:object>
          <v:shape id="_x0000_i1087" o:spt="75" type="#_x0000_t75" style="height:19pt;width:96pt;" o:ole="t" filled="f" o:preferrelative="t" stroked="f" coordsize="21600,21600">
            <v:fill on="f" focussize="0,0"/>
            <v:stroke on="f"/>
            <v:imagedata r:id="rId85" o:title=""/>
            <o:lock v:ext="edit" aspectratio="t"/>
            <w10:wrap type="none"/>
            <w10:anchorlock/>
          </v:shape>
          <o:OLEObject Type="Embed" ProgID="Equation.KSEE3" ShapeID="_x0000_i1087" DrawAspect="Content" ObjectID="_1468075768" r:id="rId84">
            <o:LockedField>false</o:LockedField>
          </o:OLEObject>
        </w:object>
      </w:r>
      <w:r>
        <w:rPr>
          <w:rFonts w:hint="eastAsia" w:ascii="宋体" w:hAnsi="宋体" w:cs="宋体"/>
          <w:i w:val="0"/>
          <w:iCs/>
          <w:color w:val="434343"/>
          <w:sz w:val="22"/>
          <w:szCs w:val="22"/>
          <w:vertAlign w:val="baseline"/>
          <w:lang w:val="en-US" w:eastAsia="zh-CN"/>
        </w:rPr>
        <w:t>。如果一个点被正确分类到它所在的间隔的一侧，那么</w:t>
      </w:r>
      <w:r>
        <w:rPr>
          <w:rFonts w:hint="eastAsia" w:ascii="宋体" w:hAnsi="宋体" w:cs="宋体"/>
          <w:i w:val="0"/>
          <w:iCs/>
          <w:color w:val="434343"/>
          <w:position w:val="-12"/>
          <w:sz w:val="22"/>
          <w:szCs w:val="22"/>
          <w:vertAlign w:val="baseline"/>
          <w:lang w:val="en-US" w:eastAsia="zh-CN"/>
        </w:rPr>
        <w:object>
          <v:shape id="_x0000_i1088" o:spt="75" type="#_x0000_t75" style="height:18pt;width:31pt;" o:ole="t" filled="f" o:preferrelative="t" stroked="f" coordsize="21600,21600">
            <v:fill on="f" focussize="0,0"/>
            <v:stroke on="f"/>
            <v:imagedata r:id="rId87" o:title=""/>
            <o:lock v:ext="edit" aspectratio="t"/>
            <w10:wrap type="none"/>
            <w10:anchorlock/>
          </v:shape>
          <o:OLEObject Type="Embed" ProgID="Equation.KSEE3" ShapeID="_x0000_i1088" DrawAspect="Content" ObjectID="_1468075769" r:id="rId86">
            <o:LockedField>false</o:LockedField>
          </o:OLEObject>
        </w:object>
      </w:r>
      <w:r>
        <w:rPr>
          <w:rFonts w:hint="eastAsia" w:ascii="宋体" w:hAnsi="宋体" w:cs="宋体"/>
          <w:i w:val="0"/>
          <w:iCs/>
          <w:color w:val="434343"/>
          <w:sz w:val="22"/>
          <w:szCs w:val="22"/>
          <w:vertAlign w:val="baseline"/>
          <w:lang w:val="en-US" w:eastAsia="zh-CN"/>
        </w:rPr>
        <w:t>。如果一个点被放在了间隔内或者错误的分类区域，那么</w:t>
      </w:r>
      <w:r>
        <w:rPr>
          <w:rFonts w:hint="eastAsia" w:ascii="宋体" w:hAnsi="宋体" w:cs="宋体"/>
          <w:color w:val="434343"/>
          <w:position w:val="-12"/>
          <w:sz w:val="22"/>
          <w:szCs w:val="22"/>
          <w:lang w:val="en-US" w:eastAsia="zh-CN"/>
        </w:rPr>
        <w:object>
          <v:shape id="_x0000_i1090" o:spt="75" type="#_x0000_t75" style="height:18pt;width:12pt;" o:ole="t" filled="f" o:preferrelative="t" stroked="f" coordsize="21600,21600">
            <v:path/>
            <v:fill on="f" focussize="0,0"/>
            <v:stroke on="f"/>
            <v:imagedata r:id="rId83" o:title=""/>
            <o:lock v:ext="edit" aspectratio="t"/>
            <w10:wrap type="none"/>
            <w10:anchorlock/>
          </v:shape>
          <o:OLEObject Type="Embed" ProgID="Equation.KSEE3" ShapeID="_x0000_i1090" DrawAspect="Content" ObjectID="_1468075770" r:id="rId88">
            <o:LockedField>false</o:LockedField>
          </o:OLEObject>
        </w:object>
      </w:r>
      <w:r>
        <w:rPr>
          <w:rFonts w:hint="eastAsia" w:ascii="宋体" w:hAnsi="宋体" w:cs="宋体"/>
          <w:color w:val="434343"/>
          <w:sz w:val="22"/>
          <w:szCs w:val="22"/>
          <w:lang w:val="en-US" w:eastAsia="zh-CN"/>
        </w:rPr>
        <w:t>与</w:t>
      </w:r>
      <w:r>
        <w:rPr>
          <w:rFonts w:hint="eastAsia" w:ascii="宋体" w:hAnsi="宋体" w:cs="宋体"/>
          <w:i w:val="0"/>
          <w:iCs/>
          <w:color w:val="434343"/>
          <w:sz w:val="22"/>
          <w:szCs w:val="22"/>
          <w:vertAlign w:val="baseline"/>
          <w:lang w:val="en-US" w:eastAsia="zh-CN"/>
        </w:rPr>
        <w:t>点到预期的间隔超平面的距离成正比。</w: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我们的优化问题现在必须平衡我们产生的误差的大小：我们的目标是最小化</w:t>
      </w:r>
      <w:r>
        <w:rPr>
          <w:rFonts w:hint="eastAsia" w:ascii="宋体" w:hAnsi="宋体" w:cs="宋体"/>
          <w:color w:val="434343"/>
          <w:position w:val="-28"/>
          <w:sz w:val="22"/>
          <w:szCs w:val="22"/>
          <w:lang w:val="en-US" w:eastAsia="zh-CN"/>
        </w:rPr>
        <w:object>
          <v:shape id="_x0000_i1031" o:spt="75" type="#_x0000_t75" style="height:33pt;width:77pt;" o:ole="t" filled="f" o:preferrelative="t" stroked="f" coordsize="21600,21600">
            <v:path/>
            <v:fill on="f" focussize="0,0"/>
            <v:stroke on="f"/>
            <v:imagedata r:id="rId90" o:title=""/>
            <o:lock v:ext="edit" aspectratio="t"/>
            <w10:wrap type="none"/>
            <w10:anchorlock/>
          </v:shape>
          <o:OLEObject Type="Embed" ProgID="Equation.KSEE3" ShapeID="_x0000_i1031" DrawAspect="Content" ObjectID="_1468075771" r:id="rId89">
            <o:LockedField>false</o:LockedField>
          </o:OLEObject>
        </w:object>
      </w:r>
      <w:r>
        <w:rPr>
          <w:rFonts w:hint="eastAsia" w:ascii="宋体" w:hAnsi="宋体" w:cs="宋体"/>
          <w:color w:val="434343"/>
          <w:sz w:val="22"/>
          <w:szCs w:val="22"/>
          <w:lang w:val="en-US" w:eastAsia="zh-CN"/>
        </w:rPr>
        <w:t>，其中C是正则化参数，告诉我们想给予错误分类误差的权重。用较小的C值，则我们对误差的惩罚较轻，就增大了间隔的大小。用较大的C就得到较窄的间隔；C趋于无穷大时的极限表示任何错误分类的误差和原来的硬间隔SVM的程度一样。当我们将优化问题转化为最大化</w:t>
      </w:r>
    </w:p>
    <w:p>
      <w:pPr>
        <w:spacing w:beforeLines="0" w:afterLines="0"/>
        <w:ind w:left="1680" w:leftChars="0" w:firstLine="420" w:firstLineChars="0"/>
        <w:jc w:val="left"/>
      </w:pPr>
      <w:r>
        <w:drawing>
          <wp:inline distT="0" distB="0" distL="114300" distR="114300">
            <wp:extent cx="2152650" cy="428625"/>
            <wp:effectExtent l="0" t="0" r="0" b="889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59"/>
                    <a:stretch>
                      <a:fillRect/>
                    </a:stretch>
                  </pic:blipFill>
                  <pic:spPr>
                    <a:xfrm>
                      <a:off x="0" y="0"/>
                      <a:ext cx="2152650" cy="428625"/>
                    </a:xfrm>
                    <a:prstGeom prst="rect">
                      <a:avLst/>
                    </a:prstGeom>
                    <a:noFill/>
                    <a:ln w="9525">
                      <a:noFill/>
                    </a:ln>
                  </pic:spPr>
                </pic:pic>
              </a:graphicData>
            </a:graphic>
          </wp:inline>
        </w:drawing>
      </w:r>
    </w:p>
    <w:p>
      <w:pPr>
        <w:spacing w:beforeLines="0" w:afterLines="0"/>
        <w:jc w:val="left"/>
        <w:rPr>
          <w:rFonts w:hint="eastAsia" w:ascii="宋体" w:hAnsi="宋体" w:cs="宋体"/>
          <w:b w:val="0"/>
          <w:bCs w:val="0"/>
          <w:i w:val="0"/>
          <w:iCs/>
          <w:color w:val="434343"/>
          <w:sz w:val="22"/>
          <w:szCs w:val="22"/>
          <w:vertAlign w:val="baseline"/>
          <w:lang w:val="en-US" w:eastAsia="zh-CN"/>
        </w:rPr>
      </w:pPr>
      <w:r>
        <w:rPr>
          <w:rFonts w:hint="eastAsia" w:ascii="宋体" w:hAnsi="宋体" w:cs="宋体"/>
          <w:color w:val="434343"/>
          <w:sz w:val="22"/>
          <w:szCs w:val="22"/>
          <w:lang w:val="en-US" w:eastAsia="zh-CN"/>
        </w:rPr>
        <w:t>的输出，限制条件</w:t>
      </w:r>
      <w:r>
        <w:rPr>
          <w:rFonts w:hint="eastAsia" w:ascii="宋体" w:hAnsi="宋体" w:cs="宋体"/>
          <w:b w:val="0"/>
          <w:bCs w:val="0"/>
          <w:i w:val="0"/>
          <w:iCs/>
          <w:color w:val="434343"/>
          <w:position w:val="-28"/>
          <w:sz w:val="22"/>
          <w:szCs w:val="22"/>
          <w:vertAlign w:val="baseline"/>
          <w:lang w:val="en-US" w:eastAsia="zh-CN"/>
        </w:rPr>
        <w:object>
          <v:shape id="_x0000_i1032" o:spt="75" type="#_x0000_t75" style="height:27pt;width:56pt;" o:ole="t" filled="f" o:preferrelative="t" stroked="f" coordsize="21600,21600">
            <v:path/>
            <v:fill on="f" focussize="0,0"/>
            <v:stroke on="f"/>
            <v:imagedata r:id="rId63" o:title=""/>
            <o:lock v:ext="edit" aspectratio="t"/>
            <w10:wrap type="none"/>
            <w10:anchorlock/>
          </v:shape>
          <o:OLEObject Type="Embed" ProgID="Equation.KSEE3" ShapeID="_x0000_i1032" DrawAspect="Content" ObjectID="_1468075772" r:id="rId91">
            <o:LockedField>false</o:LockedField>
          </o:OLEObject>
        </w:object>
      </w:r>
      <w:r>
        <w:rPr>
          <w:rFonts w:hint="eastAsia" w:ascii="宋体" w:hAnsi="宋体" w:cs="宋体"/>
          <w:b w:val="0"/>
          <w:bCs w:val="0"/>
          <w:i w:val="0"/>
          <w:iCs/>
          <w:color w:val="434343"/>
          <w:sz w:val="22"/>
          <w:szCs w:val="22"/>
          <w:vertAlign w:val="baseline"/>
          <w:lang w:val="en-US" w:eastAsia="zh-CN"/>
        </w:rPr>
        <w:t>保持不变，而其他限制条件现在有一个上界</w:t>
      </w:r>
      <w:r>
        <w:rPr>
          <w:rFonts w:hint="eastAsia" w:ascii="宋体" w:hAnsi="宋体" w:cs="宋体"/>
          <w:b w:val="0"/>
          <w:bCs w:val="0"/>
          <w:i w:val="0"/>
          <w:iCs/>
          <w:color w:val="434343"/>
          <w:position w:val="-12"/>
          <w:sz w:val="22"/>
          <w:szCs w:val="22"/>
          <w:vertAlign w:val="baseline"/>
          <w:lang w:val="en-US" w:eastAsia="zh-CN"/>
        </w:rPr>
        <w:object>
          <v:shape id="_x0000_i1092" o:spt="75" type="#_x0000_t75" style="height:18pt;width:53pt;" o:ole="t" filled="f" o:preferrelative="t" stroked="f" coordsize="21600,21600">
            <v:fill on="f" focussize="0,0"/>
            <v:stroke on="f"/>
            <v:imagedata r:id="rId93" o:title=""/>
            <o:lock v:ext="edit" aspectratio="t"/>
            <w10:wrap type="none"/>
            <w10:anchorlock/>
          </v:shape>
          <o:OLEObject Type="Embed" ProgID="Equation.KSEE3" ShapeID="_x0000_i1092" DrawAspect="Content" ObjectID="_1468075773" r:id="rId92">
            <o:LockedField>false</o:LockedField>
          </o:OLEObject>
        </w:object>
      </w:r>
      <w:r>
        <w:rPr>
          <w:rFonts w:hint="eastAsia" w:ascii="宋体" w:hAnsi="宋体" w:cs="宋体"/>
          <w:b w:val="0"/>
          <w:bCs w:val="0"/>
          <w:i w:val="0"/>
          <w:iCs/>
          <w:color w:val="434343"/>
          <w:sz w:val="22"/>
          <w:szCs w:val="22"/>
          <w:vertAlign w:val="baseline"/>
          <w:lang w:val="en-US" w:eastAsia="zh-CN"/>
        </w:rPr>
        <w:t>。对于软间隔SVM，我们的支持向量（权为</w:t>
      </w:r>
      <w:r>
        <w:rPr>
          <w:rFonts w:hint="eastAsia" w:ascii="宋体" w:hAnsi="宋体" w:cs="宋体"/>
          <w:b w:val="0"/>
          <w:bCs w:val="0"/>
          <w:i w:val="0"/>
          <w:iCs/>
          <w:color w:val="434343"/>
          <w:position w:val="-12"/>
          <w:sz w:val="22"/>
          <w:szCs w:val="22"/>
          <w:vertAlign w:val="baseline"/>
          <w:lang w:val="en-US" w:eastAsia="zh-CN"/>
        </w:rPr>
        <w:object>
          <v:shape id="_x0000_i1093" o:spt="75" type="#_x0000_t75" style="height:18pt;width:31pt;" o:ole="t" filled="f" o:preferrelative="t" stroked="f" coordsize="21600,21600">
            <v:fill on="f" focussize="0,0"/>
            <v:stroke on="f"/>
            <v:imagedata r:id="rId95" o:title=""/>
            <o:lock v:ext="edit" aspectratio="t"/>
            <w10:wrap type="none"/>
            <w10:anchorlock/>
          </v:shape>
          <o:OLEObject Type="Embed" ProgID="Equation.KSEE3" ShapeID="_x0000_i1093" DrawAspect="Content" ObjectID="_1468075774" r:id="rId94">
            <o:LockedField>false</o:LockedField>
          </o:OLEObject>
        </w:object>
      </w:r>
      <w:r>
        <w:rPr>
          <w:rFonts w:hint="eastAsia" w:ascii="宋体" w:hAnsi="宋体" w:cs="宋体"/>
          <w:b w:val="0"/>
          <w:bCs w:val="0"/>
          <w:i w:val="0"/>
          <w:iCs/>
          <w:color w:val="434343"/>
          <w:sz w:val="22"/>
          <w:szCs w:val="22"/>
          <w:vertAlign w:val="baseline"/>
          <w:lang w:val="en-US" w:eastAsia="zh-CN"/>
        </w:rPr>
        <w:t>的点)不止包含了间隔超平面上的点，还有那些在间隔内或者错误分类的点。</w:t>
      </w:r>
    </w:p>
    <w:p>
      <w:pPr>
        <w:spacing w:beforeLines="0" w:afterLines="0"/>
        <w:jc w:val="left"/>
        <w:rPr>
          <w:rFonts w:hint="eastAsia" w:ascii="宋体" w:hAnsi="宋体" w:cs="宋体"/>
          <w:b w:val="0"/>
          <w:bCs w:val="0"/>
          <w:i w:val="0"/>
          <w:iCs/>
          <w:color w:val="434343"/>
          <w:sz w:val="22"/>
          <w:szCs w:val="22"/>
          <w:vertAlign w:val="baseline"/>
          <w:lang w:val="en-US" w:eastAsia="zh-CN"/>
        </w:rPr>
      </w:pPr>
    </w:p>
    <w:p>
      <w:pPr>
        <w:spacing w:beforeLines="0" w:afterLines="0"/>
        <w:jc w:val="left"/>
        <w:rPr>
          <w:rFonts w:hint="eastAsia" w:ascii="宋体" w:hAnsi="宋体" w:cs="宋体"/>
          <w:b w:val="0"/>
          <w:bCs w:val="0"/>
          <w:i w:val="0"/>
          <w:iCs/>
          <w:color w:val="434343"/>
          <w:sz w:val="22"/>
          <w:szCs w:val="22"/>
          <w:vertAlign w:val="baseline"/>
          <w:lang w:val="en-US" w:eastAsia="zh-CN"/>
        </w:rPr>
      </w:pPr>
      <w:r>
        <w:rPr>
          <w:rFonts w:hint="eastAsia" w:ascii="宋体" w:hAnsi="宋体" w:cs="宋体"/>
          <w:b w:val="0"/>
          <w:bCs w:val="0"/>
          <w:i w:val="0"/>
          <w:iCs/>
          <w:color w:val="434343"/>
          <w:sz w:val="22"/>
          <w:szCs w:val="22"/>
          <w:vertAlign w:val="baseline"/>
          <w:lang w:val="en-US" w:eastAsia="zh-CN"/>
        </w:rPr>
        <w:t>对于可分但非线性可分的数据，我们可以用一个内核函数来获得非线性的分离曲线。内核函数应该找到我们数据中的一些相似的方面；它也表示了关于数据的结构的领域知识。通常，我们可以把我们想要最大化的函数写成</w:t>
      </w:r>
    </w:p>
    <w:p>
      <w:pPr>
        <w:spacing w:beforeLines="0" w:afterLines="0"/>
        <w:ind w:left="1680" w:leftChars="0" w:firstLine="420" w:firstLineChars="0"/>
        <w:jc w:val="left"/>
        <w:rPr>
          <w:rFonts w:hint="eastAsia" w:ascii="宋体" w:hAnsi="宋体" w:cs="宋体"/>
          <w:b w:val="0"/>
          <w:bCs w:val="0"/>
          <w:i w:val="0"/>
          <w:iCs/>
          <w:color w:val="434343"/>
          <w:sz w:val="22"/>
          <w:szCs w:val="22"/>
          <w:vertAlign w:val="baseline"/>
          <w:lang w:val="en-US" w:eastAsia="zh-CN"/>
        </w:rPr>
      </w:pPr>
      <w:r>
        <w:rPr>
          <w:rFonts w:hint="eastAsia" w:ascii="宋体" w:hAnsi="宋体" w:cs="宋体"/>
          <w:b w:val="0"/>
          <w:bCs w:val="0"/>
          <w:i w:val="0"/>
          <w:iCs/>
          <w:color w:val="434343"/>
          <w:position w:val="-30"/>
          <w:sz w:val="22"/>
          <w:szCs w:val="22"/>
          <w:vertAlign w:val="baseline"/>
          <w:lang w:val="en-US" w:eastAsia="zh-CN"/>
        </w:rPr>
        <w:object>
          <v:shape id="_x0000_i1033" o:spt="75" type="#_x0000_t75" style="height:34pt;width:184pt;" o:ole="t" filled="f" o:preferrelative="t" stroked="f" coordsize="21600,21600">
            <v:path/>
            <v:fill on="f" focussize="0,0"/>
            <v:stroke on="f"/>
            <v:imagedata r:id="rId97" o:title=""/>
            <o:lock v:ext="edit" aspectratio="t"/>
            <w10:wrap type="none"/>
            <w10:anchorlock/>
          </v:shape>
          <o:OLEObject Type="Embed" ProgID="Equation.KSEE3" ShapeID="_x0000_i1033" DrawAspect="Content" ObjectID="_1468075775" r:id="rId96">
            <o:LockedField>false</o:LockedField>
          </o:OLEObject>
        </w:object>
      </w:r>
      <w:r>
        <w:rPr>
          <w:rFonts w:hint="eastAsia" w:ascii="宋体" w:hAnsi="宋体" w:cs="宋体"/>
          <w:b w:val="0"/>
          <w:bCs w:val="0"/>
          <w:i w:val="0"/>
          <w:iCs/>
          <w:color w:val="434343"/>
          <w:sz w:val="22"/>
          <w:szCs w:val="22"/>
          <w:vertAlign w:val="baseline"/>
          <w:lang w:val="en-US" w:eastAsia="zh-CN"/>
        </w:rPr>
        <w:t xml:space="preserve"> 。</w:t>
      </w:r>
    </w:p>
    <w:p>
      <w:pPr>
        <w:spacing w:beforeLines="0" w:afterLines="0"/>
        <w:jc w:val="left"/>
        <w:rPr>
          <w:rFonts w:hint="eastAsia" w:ascii="宋体" w:hAnsi="宋体" w:cs="宋体"/>
          <w:i w:val="0"/>
          <w:iCs/>
          <w:color w:val="434343"/>
          <w:sz w:val="22"/>
          <w:szCs w:val="22"/>
          <w:lang w:val="en-US" w:eastAsia="zh-CN"/>
        </w:rPr>
      </w:pPr>
      <w:r>
        <w:rPr>
          <w:rFonts w:hint="eastAsia" w:ascii="宋体" w:hAnsi="宋体" w:cs="宋体"/>
          <w:color w:val="434343"/>
          <w:sz w:val="22"/>
          <w:szCs w:val="22"/>
          <w:lang w:val="en-US" w:eastAsia="zh-CN"/>
        </w:rPr>
        <w:t>在我们最初的线性SVM中，我们的内核函数是</w:t>
      </w:r>
      <w:r>
        <w:rPr>
          <w:rFonts w:hint="eastAsia" w:ascii="宋体" w:hAnsi="宋体" w:cs="宋体"/>
          <w:color w:val="434343"/>
          <w:position w:val="-14"/>
          <w:sz w:val="22"/>
          <w:szCs w:val="22"/>
          <w:lang w:val="en-US" w:eastAsia="zh-CN"/>
        </w:rPr>
        <w:object>
          <v:shape id="_x0000_i1096" o:spt="75" type="#_x0000_t75" style="height:20pt;width:76pt;" o:ole="t" filled="f" o:preferrelative="t" stroked="f" coordsize="21600,21600">
            <v:fill on="f" focussize="0,0"/>
            <v:stroke on="f"/>
            <v:imagedata r:id="rId99" o:title=""/>
            <o:lock v:ext="edit" aspectratio="t"/>
            <w10:wrap type="none"/>
            <w10:anchorlock/>
          </v:shape>
          <o:OLEObject Type="Embed" ProgID="Equation.KSEE3" ShapeID="_x0000_i1096" DrawAspect="Content" ObjectID="_1468075776" r:id="rId98">
            <o:LockedField>false</o:LockedField>
          </o:OLEObject>
        </w:object>
      </w:r>
      <w:r>
        <w:rPr>
          <w:rFonts w:hint="eastAsia" w:ascii="宋体" w:hAnsi="宋体" w:cs="宋体"/>
          <w:i/>
          <w:color w:val="434343"/>
          <w:sz w:val="22"/>
          <w:szCs w:val="22"/>
          <w:vertAlign w:val="subscript"/>
          <w:lang w:val="en-US" w:eastAsia="zh-CN"/>
        </w:rPr>
        <w:t xml:space="preserve"> </w:t>
      </w:r>
      <w:r>
        <w:rPr>
          <w:rFonts w:hint="eastAsia" w:ascii="宋体" w:hAnsi="宋体" w:cs="宋体"/>
          <w:i w:val="0"/>
          <w:iCs/>
          <w:color w:val="434343"/>
          <w:sz w:val="22"/>
          <w:szCs w:val="22"/>
          <w:vertAlign w:val="baseline"/>
          <w:lang w:val="en-US" w:eastAsia="zh-CN"/>
        </w:rPr>
        <w:t>，得出一个分离超平面。内核函数</w:t>
      </w:r>
      <w:r>
        <w:rPr>
          <w:rFonts w:hint="eastAsia" w:ascii="宋体" w:hAnsi="宋体" w:cs="宋体"/>
          <w:color w:val="434343"/>
          <w:position w:val="-14"/>
          <w:sz w:val="22"/>
          <w:szCs w:val="22"/>
          <w:lang w:val="en-US" w:eastAsia="zh-CN"/>
        </w:rPr>
        <w:object>
          <v:shape id="_x0000_i1097" o:spt="75" alt="" type="#_x0000_t75" style="height:20pt;width:90pt;" o:ole="t" filled="f" o:preferrelative="t" stroked="f" coordsize="21600,21600">
            <v:path/>
            <v:fill on="f" focussize="0,0"/>
            <v:stroke on="f"/>
            <v:imagedata r:id="rId101" o:title=""/>
            <o:lock v:ext="edit" aspectratio="t"/>
            <w10:wrap type="none"/>
            <w10:anchorlock/>
          </v:shape>
          <o:OLEObject Type="Embed" ProgID="Equation.KSEE3" ShapeID="_x0000_i1097" DrawAspect="Content" ObjectID="_1468075777" r:id="rId100">
            <o:LockedField>false</o:LockedField>
          </o:OLEObject>
        </w:object>
      </w:r>
      <w:r>
        <w:rPr>
          <w:rFonts w:hint="eastAsia" w:ascii="宋体" w:hAnsi="宋体" w:cs="宋体"/>
          <w:color w:val="434343"/>
          <w:sz w:val="22"/>
          <w:szCs w:val="22"/>
          <w:vertAlign w:val="baseline"/>
          <w:lang w:val="en-US" w:eastAsia="zh-CN"/>
        </w:rPr>
        <w:t>产生一个分离超空间，而</w:t>
      </w:r>
      <w:r>
        <w:rPr>
          <w:rFonts w:hint="eastAsia" w:ascii="宋体" w:hAnsi="宋体" w:cs="宋体"/>
          <w:color w:val="434343"/>
          <w:position w:val="-14"/>
          <w:sz w:val="22"/>
          <w:szCs w:val="22"/>
          <w:lang w:val="en-US" w:eastAsia="zh-CN"/>
        </w:rPr>
        <w:object>
          <v:shape id="_x0000_i1095" o:spt="75" type="#_x0000_t75" style="height:20pt;width:107pt;" o:ole="t" filled="f" o:preferrelative="t" stroked="f" coordsize="21600,21600">
            <v:path/>
            <v:fill on="f" focussize="0,0"/>
            <v:stroke on="f"/>
            <v:imagedata r:id="rId103" o:title=""/>
            <o:lock v:ext="edit" aspectratio="t"/>
            <w10:wrap type="none"/>
            <w10:anchorlock/>
          </v:shape>
          <o:OLEObject Type="Embed" ProgID="Equation.KSEE3" ShapeID="_x0000_i1095" DrawAspect="Content" ObjectID="_1468075778" r:id="rId102">
            <o:LockedField>false</o:LockedField>
          </o:OLEObject>
        </w:object>
      </w:r>
      <w:r>
        <w:rPr>
          <w:rFonts w:hint="eastAsia" w:ascii="宋体" w:hAnsi="宋体" w:eastAsia="宋体" w:cs="宋体"/>
          <w:i/>
          <w:color w:val="434343"/>
          <w:sz w:val="22"/>
          <w:szCs w:val="22"/>
        </w:rPr>
        <w:t xml:space="preserve"> </w:t>
      </w:r>
      <w:r>
        <w:rPr>
          <w:rFonts w:hint="eastAsia" w:ascii="宋体" w:hAnsi="宋体" w:cs="宋体"/>
          <w:i w:val="0"/>
          <w:iCs/>
          <w:color w:val="434343"/>
          <w:sz w:val="22"/>
          <w:szCs w:val="22"/>
          <w:lang w:val="en-US" w:eastAsia="zh-CN"/>
        </w:rPr>
        <w:t>是多项式内核的一般形式。通过内核函数，我们可以将数据投射到变换空间，其中可以找到一个分离超平面，但是在原特征空间上绘图时，结果则是一条非线性的分离曲线。为了计算出新实例的分类，我们现在利用输出的符号</w:t>
      </w:r>
    </w:p>
    <w:p>
      <w:pPr>
        <w:spacing w:beforeLines="0" w:afterLines="0"/>
        <w:jc w:val="center"/>
        <w:rPr>
          <w:rFonts w:hint="eastAsia" w:ascii="宋体" w:hAnsi="宋体" w:cs="宋体"/>
          <w:i w:val="0"/>
          <w:iCs/>
          <w:color w:val="434343"/>
          <w:sz w:val="22"/>
          <w:szCs w:val="22"/>
          <w:lang w:val="en-US" w:eastAsia="zh-CN"/>
        </w:rPr>
      </w:pPr>
      <w:r>
        <w:rPr>
          <w:rFonts w:hint="eastAsia" w:ascii="宋体" w:hAnsi="宋体" w:cs="宋体"/>
          <w:i w:val="0"/>
          <w:iCs/>
          <w:color w:val="434343"/>
          <w:position w:val="-28"/>
          <w:sz w:val="22"/>
          <w:szCs w:val="22"/>
          <w:lang w:val="en-US" w:eastAsia="zh-CN"/>
        </w:rPr>
        <w:object>
          <v:shape id="_x0000_i1034" o:spt="75" type="#_x0000_t75" style="height:27pt;width:91pt;" o:ole="t" filled="f" o:preferrelative="t" stroked="f" coordsize="21600,21600">
            <v:path/>
            <v:fill on="f" focussize="0,0"/>
            <v:stroke on="f"/>
            <v:imagedata r:id="rId105" o:title=""/>
            <o:lock v:ext="edit" aspectratio="t"/>
            <w10:wrap type="none"/>
            <w10:anchorlock/>
          </v:shape>
          <o:OLEObject Type="Embed" ProgID="Equation.KSEE3" ShapeID="_x0000_i1034" DrawAspect="Content" ObjectID="_1468075779" r:id="rId104">
            <o:LockedField>false</o:LockedField>
          </o:OLEObject>
        </w:objec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因为大多数的权等于0，即使与线性情况比较，这仍然是相当快的计算方式。</w:t>
      </w: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重要的一点是要注意，SVM本来的任务是二元分类。对于两组以上的分类任务，一个通常的策略是使用多个二元分类器来选定对新情况最好的一个分类。例如，我们可以为每一个分类器创建一个分类器，一对多形式的，然后对于新的点，用结果值最大的分类函数进行分类。或者，我们可以建立分类器进行两两的比较，然后选择对于新的点，“赢”了最多两两比较的分类。（此图描画了两两分类的方法。灰线表示一个二元分类器没有作用。注意中间的区域，没有分类器在这里占优势。）</w:t>
      </w: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我们也可以将SVM扩展到回归的工作上，或称支持向量回归（SVR）。正如SVM一样，我们将数据投射到一个使用内核函数的SVR任务中，如此它就可以适配一个超平面。不同于给数据分类，超平面可以给出一个数据输出值的估计。此外，间隔和误差的处理也不同。指定一个参数</w:t>
      </w:r>
      <w:r>
        <w:rPr>
          <w:rFonts w:hint="eastAsia" w:ascii="宋体" w:hAnsi="宋体" w:eastAsia="宋体" w:cs="宋体"/>
          <w:color w:val="434343"/>
          <w:position w:val="-10"/>
          <w:sz w:val="22"/>
          <w:szCs w:val="22"/>
        </w:rPr>
        <w:object>
          <v:shape id="_x0000_i1099" o:spt="75" alt="" type="#_x0000_t75" style="height:16pt;width:10pt;" o:ole="t" filled="f" o:preferrelative="t" stroked="f" coordsize="21600,21600">
            <v:path/>
            <v:fill on="f" focussize="0,0"/>
            <v:stroke on="f"/>
            <v:imagedata r:id="rId107" o:title=""/>
            <o:lock v:ext="edit" aspectratio="t"/>
            <w10:wrap type="none"/>
            <w10:anchorlock/>
          </v:shape>
          <o:OLEObject Type="Embed" ProgID="Equation.KSEE3" ShapeID="_x0000_i1099" DrawAspect="Content" ObjectID="_1468075780" r:id="rId106">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使得回归超平面中的较小差异不会造成误差成本，比如，当我们尝试最小化</w:t>
      </w:r>
    </w:p>
    <w:p>
      <w:pPr>
        <w:spacing w:beforeLines="0" w:afterLines="0"/>
        <w:jc w:val="center"/>
        <w:rPr>
          <w:rFonts w:hint="eastAsia" w:ascii="宋体" w:hAnsi="宋体" w:eastAsia="宋体" w:cs="宋体"/>
          <w:color w:val="434343"/>
          <w:sz w:val="22"/>
          <w:szCs w:val="22"/>
        </w:rPr>
      </w:pPr>
      <w:r>
        <w:rPr>
          <w:rFonts w:hint="eastAsia" w:ascii="宋体" w:hAnsi="宋体" w:eastAsia="宋体" w:cs="宋体"/>
          <w:color w:val="434343"/>
          <w:position w:val="-28"/>
          <w:sz w:val="22"/>
          <w:szCs w:val="22"/>
        </w:rPr>
        <w:object>
          <v:shape id="_x0000_i1035" o:spt="75" type="#_x0000_t75" style="height:33pt;width:77pt;" o:ole="t" filled="f" o:preferrelative="t" stroked="f" coordsize="21600,21600">
            <v:path/>
            <v:fill on="f" focussize="0,0"/>
            <v:stroke on="f"/>
            <v:imagedata r:id="rId109" o:title=""/>
            <o:lock v:ext="edit" aspectratio="t"/>
            <w10:wrap type="none"/>
            <w10:anchorlock/>
          </v:shape>
          <o:OLEObject Type="Embed" ProgID="Equation.KSEE3" ShapeID="_x0000_i1035" DrawAspect="Content" ObjectID="_1468075781" r:id="rId108">
            <o:LockedField>false</o:LockedField>
          </o:OLEObject>
        </w:objec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当一个点落在间隔内时，</w:t>
      </w:r>
      <w:r>
        <w:rPr>
          <w:rFonts w:hint="eastAsia" w:ascii="宋体" w:hAnsi="宋体" w:eastAsia="宋体" w:cs="宋体"/>
          <w:color w:val="434343"/>
          <w:position w:val="-12"/>
          <w:sz w:val="22"/>
          <w:szCs w:val="22"/>
        </w:rPr>
        <w:object>
          <v:shape id="_x0000_i1036" o:spt="75" alt="" type="#_x0000_t75" style="height:18pt;width:31pt;" o:ole="t" filled="f" o:preferrelative="t" stroked="f" coordsize="21600,21600">
            <v:path/>
            <v:fill on="f" focussize="0,0"/>
            <v:stroke on="f"/>
            <v:imagedata r:id="rId111" o:title=""/>
            <o:lock v:ext="edit" aspectratio="t"/>
            <w10:wrap type="none"/>
            <w10:anchorlock/>
          </v:shape>
          <o:OLEObject Type="Embed" ProgID="Equation.KSEE3" ShapeID="_x0000_i1036" DrawAspect="Content" ObjectID="_1468075782" r:id="rId110">
            <o:LockedField>false</o:LockedField>
          </o:OLEObject>
        </w:object>
      </w:r>
      <w:r>
        <w:rPr>
          <w:rFonts w:hint="eastAsia" w:ascii="宋体" w:hAnsi="宋体" w:cs="宋体"/>
          <w:color w:val="434343"/>
          <w:sz w:val="22"/>
          <w:szCs w:val="22"/>
          <w:lang w:eastAsia="zh-CN"/>
        </w:rPr>
        <w:t>。</w:t>
      </w:r>
      <w:r>
        <w:rPr>
          <w:rFonts w:hint="eastAsia" w:ascii="宋体" w:hAnsi="宋体" w:cs="宋体"/>
          <w:color w:val="434343"/>
          <w:sz w:val="22"/>
          <w:szCs w:val="22"/>
          <w:lang w:val="en-US" w:eastAsia="zh-CN"/>
        </w:rPr>
        <w:t>而值非0的松弛变量则是到点所在的</w:t>
      </w:r>
      <w:r>
        <w:rPr>
          <w:rFonts w:hint="eastAsia" w:ascii="宋体" w:hAnsi="宋体" w:eastAsia="宋体" w:cs="宋体"/>
          <w:color w:val="434343"/>
          <w:position w:val="-10"/>
          <w:sz w:val="22"/>
          <w:szCs w:val="22"/>
        </w:rPr>
        <w:object>
          <v:shape id="_x0000_i1100" o:spt="75" type="#_x0000_t75" style="height:16pt;width:10pt;" o:ole="t" filled="f" o:preferrelative="t" stroked="f" coordsize="21600,21600">
            <v:path/>
            <v:fill on="f" focussize="0,0"/>
            <v:stroke on="f"/>
            <v:imagedata r:id="rId107" o:title=""/>
            <o:lock v:ext="edit" aspectratio="t"/>
            <w10:wrap type="none"/>
            <w10:anchorlock/>
          </v:shape>
          <o:OLEObject Type="Embed" ProgID="Equation.KSEE3" ShapeID="_x0000_i1100" DrawAspect="Content" ObjectID="_1468075783" r:id="rId112">
            <o:LockedField>false</o:LockedField>
          </o:OLEObject>
        </w:object>
      </w:r>
      <w:r>
        <w:rPr>
          <w:rFonts w:hint="eastAsia" w:ascii="宋体" w:hAnsi="宋体" w:cs="宋体"/>
          <w:color w:val="434343"/>
          <w:sz w:val="22"/>
          <w:szCs w:val="22"/>
          <w:lang w:val="en-US" w:eastAsia="zh-CN"/>
        </w:rPr>
        <w:t>区域的（线性）距离。与标准线性回归中的二次误差函数相比，那里所有估计的差异都不利于函数拟合，而对误差以与估计的平方差来惩罚。</w:t>
      </w:r>
    </w:p>
    <w:p>
      <w:pPr>
        <w:spacing w:beforeLines="0" w:afterLines="0"/>
        <w:jc w:val="left"/>
        <w:rPr>
          <w:rFonts w:hint="eastAsia" w:ascii="宋体" w:hAnsi="宋体" w:cs="宋体"/>
          <w:color w:val="434343"/>
          <w:sz w:val="22"/>
          <w:szCs w:val="22"/>
          <w:lang w:val="en-US" w:eastAsia="zh-CN"/>
        </w:rPr>
      </w:pP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本质上，SVR的方式与SVM差不多。对于训练数据中的每个点，我们有两个松弛变量</w:t>
      </w:r>
      <w:r>
        <w:rPr>
          <w:rFonts w:hint="eastAsia" w:ascii="宋体" w:hAnsi="宋体" w:cs="宋体"/>
          <w:color w:val="434343"/>
          <w:position w:val="-12"/>
          <w:sz w:val="22"/>
          <w:szCs w:val="22"/>
          <w:lang w:val="en-US" w:eastAsia="zh-CN"/>
        </w:rPr>
        <w:object>
          <v:shape id="_x0000_i1037" o:spt="75" type="#_x0000_t75" style="height:18pt;width:12pt;" o:ole="t" filled="f" o:preferrelative="t" stroked="f" coordsize="21600,21600">
            <v:path/>
            <v:fill on="f" focussize="0,0"/>
            <v:stroke on="f"/>
            <v:imagedata r:id="rId114" o:title=""/>
            <o:lock v:ext="edit" aspectratio="t"/>
            <w10:wrap type="none"/>
            <w10:anchorlock/>
          </v:shape>
          <o:OLEObject Type="Embed" ProgID="Equation.KSEE3" ShapeID="_x0000_i1037" DrawAspect="Content" ObjectID="_1468075784" r:id="rId113">
            <o:LockedField>false</o:LockedField>
          </o:OLEObject>
        </w:object>
      </w:r>
      <w:r>
        <w:rPr>
          <w:rFonts w:hint="eastAsia" w:ascii="宋体" w:hAnsi="宋体" w:cs="宋体"/>
          <w:color w:val="434343"/>
          <w:sz w:val="22"/>
          <w:szCs w:val="22"/>
          <w:lang w:val="en-US" w:eastAsia="zh-CN"/>
        </w:rPr>
        <w:t>和</w:t>
      </w:r>
      <w:r>
        <w:rPr>
          <w:rFonts w:hint="eastAsia" w:ascii="宋体" w:hAnsi="宋体" w:cs="宋体"/>
          <w:color w:val="434343"/>
          <w:position w:val="-12"/>
          <w:sz w:val="22"/>
          <w:szCs w:val="22"/>
          <w:lang w:val="en-US" w:eastAsia="zh-CN"/>
        </w:rPr>
        <w:object>
          <v:shape id="_x0000_i1038" o:spt="75" type="#_x0000_t75" style="height:19pt;width:13.95pt;" o:ole="t" filled="f" o:preferrelative="t" stroked="f" coordsize="21600,21600">
            <v:path/>
            <v:fill on="f" focussize="0,0"/>
            <v:stroke on="f"/>
            <v:imagedata r:id="rId116" o:title=""/>
            <o:lock v:ext="edit" aspectratio="t"/>
            <w10:wrap type="none"/>
            <w10:anchorlock/>
          </v:shape>
          <o:OLEObject Type="Embed" ProgID="Equation.KSEE3" ShapeID="_x0000_i1038" DrawAspect="Content" ObjectID="_1468075785" r:id="rId115">
            <o:LockedField>false</o:LockedField>
          </o:OLEObject>
        </w:object>
      </w:r>
      <w:r>
        <w:rPr>
          <w:rFonts w:hint="eastAsia" w:ascii="宋体" w:hAnsi="宋体" w:cs="宋体"/>
          <w:color w:val="434343"/>
          <w:sz w:val="22"/>
          <w:szCs w:val="22"/>
          <w:lang w:val="en-US" w:eastAsia="zh-CN"/>
        </w:rPr>
        <w:t>,一个是回归超平面中的正的偏差，而另一个是负的偏差。</w:t>
      </w:r>
    </w:p>
    <w:p>
      <w:pPr>
        <w:spacing w:beforeLines="0" w:afterLines="0"/>
        <w:jc w:val="left"/>
        <w:rPr>
          <w:rFonts w:hint="eastAsia" w:ascii="宋体" w:hAnsi="宋体" w:cs="宋体"/>
          <w:color w:val="434343"/>
          <w:sz w:val="22"/>
          <w:szCs w:val="22"/>
          <w:lang w:val="en-US" w:eastAsia="zh-CN"/>
        </w:rPr>
      </w:pPr>
      <w:r>
        <w:rPr>
          <w:rFonts w:hint="eastAsia" w:ascii="宋体" w:hAnsi="宋体" w:cs="宋体"/>
          <w:color w:val="434343"/>
          <w:sz w:val="22"/>
          <w:szCs w:val="22"/>
          <w:lang w:val="en-US" w:eastAsia="zh-CN"/>
        </w:rPr>
        <w:t>结果是对于每个点有两个相应的拉格朗日乘子</w:t>
      </w:r>
      <w:r>
        <w:rPr>
          <w:rFonts w:hint="eastAsia" w:ascii="宋体" w:hAnsi="宋体" w:cs="宋体"/>
          <w:color w:val="434343"/>
          <w:position w:val="-12"/>
          <w:sz w:val="22"/>
          <w:szCs w:val="22"/>
          <w:lang w:val="en-US" w:eastAsia="zh-CN"/>
        </w:rPr>
        <w:object>
          <v:shape id="_x0000_i1039" o:spt="75" type="#_x0000_t75" style="height:19pt;width:69pt;" o:ole="t" filled="f" o:preferrelative="t" stroked="f" coordsize="21600,21600">
            <v:path/>
            <v:fill on="f" focussize="0,0"/>
            <v:stroke on="f"/>
            <v:imagedata r:id="rId118" o:title=""/>
            <o:lock v:ext="edit" aspectratio="t"/>
            <w10:wrap type="none"/>
            <w10:anchorlock/>
          </v:shape>
          <o:OLEObject Type="Embed" ProgID="Equation.KSEE3" ShapeID="_x0000_i1039" DrawAspect="Content" ObjectID="_1468075786" r:id="rId117">
            <o:LockedField>false</o:LockedField>
          </o:OLEObject>
        </w:object>
      </w:r>
      <w:r>
        <w:rPr>
          <w:rFonts w:hint="eastAsia" w:ascii="宋体" w:hAnsi="宋体" w:cs="宋体"/>
          <w:color w:val="434343"/>
          <w:sz w:val="22"/>
          <w:szCs w:val="22"/>
          <w:lang w:val="en-US" w:eastAsia="zh-CN"/>
        </w:rPr>
        <w:t>，以及一个对于权重的重新指定的限制条件</w:t>
      </w:r>
      <w:r>
        <w:rPr>
          <w:rFonts w:hint="eastAsia" w:ascii="宋体" w:hAnsi="宋体" w:cs="宋体"/>
          <w:color w:val="434343"/>
          <w:position w:val="-28"/>
          <w:sz w:val="22"/>
          <w:szCs w:val="22"/>
          <w:lang w:val="en-US" w:eastAsia="zh-CN"/>
        </w:rPr>
        <w:object>
          <v:shape id="_x0000_i1040" o:spt="75" type="#_x0000_t75" style="height:27pt;width:78pt;" o:ole="t" filled="f" o:preferrelative="t" stroked="f" coordsize="21600,21600">
            <v:path/>
            <v:fill on="f" focussize="0,0"/>
            <v:stroke on="f"/>
            <v:imagedata r:id="rId120" o:title=""/>
            <o:lock v:ext="edit" aspectratio="t"/>
            <w10:wrap type="none"/>
            <w10:anchorlock/>
          </v:shape>
          <o:OLEObject Type="Embed" ProgID="Equation.KSEE3" ShapeID="_x0000_i1040" DrawAspect="Content" ObjectID="_1468075787" r:id="rId119">
            <o:LockedField>false</o:LockedField>
          </o:OLEObject>
        </w:object>
      </w:r>
      <w:r>
        <w:rPr>
          <w:rFonts w:hint="eastAsia" w:ascii="宋体" w:hAnsi="宋体" w:cs="宋体"/>
          <w:color w:val="434343"/>
          <w:sz w:val="22"/>
          <w:szCs w:val="22"/>
          <w:lang w:val="en-US" w:eastAsia="zh-CN"/>
        </w:rPr>
        <w:t>。得到解后，回归函数有这样的形式</w:t>
      </w:r>
    </w:p>
    <w:p>
      <w:pPr>
        <w:spacing w:beforeLines="0" w:afterLines="0"/>
        <w:jc w:val="center"/>
        <w:rPr>
          <w:rFonts w:hint="eastAsia" w:ascii="宋体" w:hAnsi="宋体" w:cs="宋体"/>
          <w:color w:val="434343"/>
          <w:sz w:val="22"/>
          <w:szCs w:val="22"/>
          <w:lang w:val="en-US" w:eastAsia="zh-CN"/>
        </w:rPr>
      </w:pPr>
      <w:r>
        <w:rPr>
          <w:rFonts w:hint="eastAsia" w:ascii="宋体" w:hAnsi="宋体" w:cs="宋体"/>
          <w:color w:val="434343"/>
          <w:position w:val="-28"/>
          <w:sz w:val="22"/>
          <w:szCs w:val="22"/>
          <w:lang w:val="en-US" w:eastAsia="zh-CN"/>
        </w:rPr>
        <w:object>
          <v:shape id="_x0000_i1041" o:spt="75" type="#_x0000_t75" style="height:27pt;width:110pt;" o:ole="t" filled="f" o:preferrelative="t" stroked="f" coordsize="21600,21600">
            <v:path/>
            <v:fill on="f" focussize="0,0"/>
            <v:stroke on="f"/>
            <v:imagedata r:id="rId122" o:title=""/>
            <o:lock v:ext="edit" aspectratio="t"/>
            <w10:wrap type="none"/>
            <w10:anchorlock/>
          </v:shape>
          <o:OLEObject Type="Embed" ProgID="Equation.KSEE3" ShapeID="_x0000_i1041" DrawAspect="Content" ObjectID="_1468075788" r:id="rId121">
            <o:LockedField>false</o:LockedField>
          </o:OLEObject>
        </w:object>
      </w:r>
      <w:r>
        <w:rPr>
          <w:rFonts w:hint="eastAsia" w:ascii="宋体" w:hAnsi="宋体" w:cs="宋体"/>
          <w:color w:val="434343"/>
          <w:sz w:val="22"/>
          <w:szCs w:val="22"/>
          <w:lang w:val="en-US" w:eastAsia="zh-CN"/>
        </w:rPr>
        <w:t>。</w:t>
      </w:r>
    </w:p>
    <w:p>
      <w:pPr>
        <w:spacing w:beforeLines="0" w:afterLines="0"/>
        <w:jc w:val="left"/>
        <w:rPr>
          <w:rFonts w:hint="eastAsia" w:ascii="宋体" w:hAnsi="宋体" w:eastAsia="宋体" w:cs="宋体"/>
          <w:color w:val="434343"/>
          <w:sz w:val="22"/>
          <w:szCs w:val="22"/>
        </w:rPr>
      </w:pPr>
      <w:r>
        <w:rPr>
          <w:rFonts w:hint="eastAsia" w:ascii="宋体" w:hAnsi="宋体" w:cs="宋体"/>
          <w:color w:val="434343"/>
          <w:sz w:val="22"/>
          <w:szCs w:val="22"/>
          <w:lang w:val="en-US" w:eastAsia="zh-CN"/>
        </w:rPr>
        <w:t>像之前</w:t>
      </w:r>
      <w:bookmarkStart w:id="0" w:name="_GoBack"/>
      <w:bookmarkEnd w:id="0"/>
      <w:r>
        <w:rPr>
          <w:rFonts w:hint="eastAsia" w:ascii="宋体" w:hAnsi="宋体" w:cs="宋体"/>
          <w:color w:val="434343"/>
          <w:sz w:val="22"/>
          <w:szCs w:val="22"/>
          <w:lang w:val="en-US" w:eastAsia="zh-CN"/>
        </w:rPr>
        <w:t>一样，大多数权的取值为0,对于那些非0权重的点，</w:t>
      </w:r>
      <w:r>
        <w:rPr>
          <w:rFonts w:hint="eastAsia" w:ascii="宋体" w:hAnsi="宋体" w:cs="宋体"/>
          <w:i w:val="0"/>
          <w:iCs w:val="0"/>
          <w:color w:val="434343"/>
          <w:sz w:val="22"/>
          <w:szCs w:val="22"/>
          <w:lang w:val="en-US" w:eastAsia="zh-CN"/>
        </w:rPr>
        <w:t>至多有</w:t>
      </w:r>
      <w:r>
        <w:rPr>
          <w:rFonts w:hint="eastAsia" w:ascii="宋体" w:hAnsi="宋体" w:cs="宋体"/>
          <w:i w:val="0"/>
          <w:iCs w:val="0"/>
          <w:color w:val="434343"/>
          <w:position w:val="-12"/>
          <w:sz w:val="22"/>
          <w:szCs w:val="22"/>
          <w:lang w:val="en-US" w:eastAsia="zh-CN"/>
        </w:rPr>
        <w:object>
          <v:shape id="_x0000_i1042" o:spt="75" type="#_x0000_t75" style="height:18pt;width:13.95pt;" o:ole="t" filled="f" o:preferrelative="t" stroked="f" coordsize="21600,21600">
            <v:path/>
            <v:fill on="f" focussize="0,0"/>
            <v:stroke on="f"/>
            <v:imagedata r:id="rId124" o:title=""/>
            <o:lock v:ext="edit" aspectratio="t"/>
            <w10:wrap type="none"/>
            <w10:anchorlock/>
          </v:shape>
          <o:OLEObject Type="Embed" ProgID="Equation.KSEE3" ShapeID="_x0000_i1042" DrawAspect="Content" ObjectID="_1468075789" r:id="rId123">
            <o:LockedField>false</o:LockedField>
          </o:OLEObject>
        </w:object>
      </w:r>
      <w:r>
        <w:rPr>
          <w:rFonts w:hint="eastAsia" w:ascii="Arial" w:hAnsi="Arial" w:cs="Arial"/>
          <w:i w:val="0"/>
          <w:iCs w:val="0"/>
          <w:color w:val="434343"/>
          <w:sz w:val="22"/>
          <w:szCs w:val="22"/>
          <w:vertAlign w:val="baseline"/>
          <w:lang w:val="en-US" w:eastAsia="zh-CN"/>
        </w:rPr>
        <w:t>和</w:t>
      </w:r>
      <w:r>
        <w:rPr>
          <w:rFonts w:hint="eastAsia" w:ascii="Arial" w:hAnsi="Arial" w:cs="Arial"/>
          <w:i w:val="0"/>
          <w:iCs w:val="0"/>
          <w:color w:val="434343"/>
          <w:position w:val="-12"/>
          <w:sz w:val="22"/>
          <w:szCs w:val="22"/>
          <w:vertAlign w:val="baseline"/>
          <w:lang w:val="en-US" w:eastAsia="zh-CN"/>
        </w:rPr>
        <w:object>
          <v:shape id="_x0000_i1043" o:spt="75" type="#_x0000_t75" style="height:19pt;width:15pt;" o:ole="t" filled="f" o:preferrelative="t" stroked="f" coordsize="21600,21600">
            <v:path/>
            <v:fill on="f" focussize="0,0"/>
            <v:stroke on="f"/>
            <v:imagedata r:id="rId126" o:title=""/>
            <o:lock v:ext="edit" aspectratio="t"/>
            <w10:wrap type="none"/>
            <w10:anchorlock/>
          </v:shape>
          <o:OLEObject Type="Embed" ProgID="Equation.KSEE3" ShapeID="_x0000_i1043" DrawAspect="Content" ObjectID="_1468075790" r:id="rId125">
            <o:LockedField>false</o:LockedField>
          </o:OLEObject>
        </w:object>
      </w:r>
      <w:r>
        <w:rPr>
          <w:rFonts w:hint="eastAsia" w:ascii="Arial" w:hAnsi="Arial" w:cs="Arial"/>
          <w:i w:val="0"/>
          <w:iCs w:val="0"/>
          <w:color w:val="434343"/>
          <w:sz w:val="22"/>
          <w:szCs w:val="22"/>
          <w:vertAlign w:val="baseline"/>
          <w:lang w:val="en-US" w:eastAsia="zh-CN"/>
        </w:rPr>
        <w:t>两者其中之一是非0的。</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BoldMT">
    <w:altName w:val="Segoe Print"/>
    <w:panose1 w:val="00000000000000000000"/>
    <w:charset w:val="B2"/>
    <w:family w:val="auto"/>
    <w:pitch w:val="default"/>
    <w:sig w:usb0="00000000" w:usb1="00000000" w:usb2="00000000" w:usb3="00000000" w:csb0="00000040" w:csb1="00000000"/>
  </w:font>
  <w:font w:name="ArialMT">
    <w:altName w:val="Segoe Print"/>
    <w:panose1 w:val="00000000000000000000"/>
    <w:charset w:val="A1"/>
    <w:family w:val="auto"/>
    <w:pitch w:val="default"/>
    <w:sig w:usb0="00000000" w:usb1="00000000" w:usb2="00000000" w:usb3="00000000" w:csb0="00000008" w:csb1="00000000"/>
  </w:font>
  <w:font w:name="Arial-ItalicMT">
    <w:altName w:val="Segoe Print"/>
    <w:panose1 w:val="00000000000000000000"/>
    <w:charset w:val="B1"/>
    <w:family w:val="auto"/>
    <w:pitch w:val="default"/>
    <w:sig w:usb0="00000000" w:usb1="00000000" w:usb2="00000000" w:usb3="00000000" w:csb0="00000020" w:csb1="00000000"/>
  </w:font>
  <w:font w:name="ArialUnicodeMS">
    <w:altName w:val="宋体"/>
    <w:panose1 w:val="00000000000000000000"/>
    <w:charset w:val="86"/>
    <w:family w:val="auto"/>
    <w:pitch w:val="default"/>
    <w:sig w:usb0="00000000" w:usb1="00000000" w:usb2="00000000" w:usb3="00000000" w:csb0="00040000" w:csb1="00000000"/>
  </w:font>
  <w:font w:name="TimesNewRomanPS-ItalicMT">
    <w:altName w:val="Segoe Print"/>
    <w:panose1 w:val="00000000000000000000"/>
    <w:charset w:val="B1"/>
    <w:family w:val="auto"/>
    <w:pitch w:val="default"/>
    <w:sig w:usb0="00000000" w:usb1="00000000" w:usb2="00000000" w:usb3="00000000" w:csb0="00000020" w:csb1="00000000"/>
  </w:font>
  <w:font w:name="TimesNewRomanPSMT">
    <w:altName w:val="Times New Roman"/>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B2"/>
    <w:family w:val="auto"/>
    <w:pitch w:val="default"/>
    <w:sig w:usb0="00000000" w:usb1="00000000" w:usb2="00000000" w:usb3="00000000" w:csb0="0000004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B2"/>
    <w:family w:val="auto"/>
    <w:pitch w:val="default"/>
    <w:sig w:usb0="0000028F" w:usb1="00000000" w:usb2="00000000" w:usb3="00000000" w:csb0="2000009F" w:csb1="47010000"/>
  </w:font>
  <w:font w:name="Segoe Print">
    <w:panose1 w:val="02000600000000000000"/>
    <w:charset w:val="A1"/>
    <w:family w:val="auto"/>
    <w:pitch w:val="default"/>
    <w:sig w:usb0="0000028F" w:usb1="00000000" w:usb2="00000000" w:usb3="00000000" w:csb0="2000009F" w:csb1="47010000"/>
  </w:font>
  <w:font w:name="Segoe Print">
    <w:panose1 w:val="02000600000000000000"/>
    <w:charset w:val="B1"/>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Minch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9070D3"/>
    <w:rsid w:val="172C58B4"/>
    <w:rsid w:val="356209CC"/>
    <w:rsid w:val="3B38295D"/>
    <w:rsid w:val="445A1290"/>
    <w:rsid w:val="49BC1D90"/>
    <w:rsid w:val="60E446DA"/>
    <w:rsid w:val="708830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image" Target="media/image43.wmf"/><Relationship Id="rId96" Type="http://schemas.openxmlformats.org/officeDocument/2006/relationships/oleObject" Target="embeddings/oleObject51.bin"/><Relationship Id="rId95" Type="http://schemas.openxmlformats.org/officeDocument/2006/relationships/image" Target="media/image42.wmf"/><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oleObject" Target="embeddings/oleObject4.bin"/><Relationship Id="rId89" Type="http://schemas.openxmlformats.org/officeDocument/2006/relationships/oleObject" Target="embeddings/oleObject47.bin"/><Relationship Id="rId88" Type="http://schemas.openxmlformats.org/officeDocument/2006/relationships/oleObject" Target="embeddings/oleObject46.bin"/><Relationship Id="rId87" Type="http://schemas.openxmlformats.org/officeDocument/2006/relationships/image" Target="media/image39.wmf"/><Relationship Id="rId86" Type="http://schemas.openxmlformats.org/officeDocument/2006/relationships/oleObject" Target="embeddings/oleObject45.bin"/><Relationship Id="rId85" Type="http://schemas.openxmlformats.org/officeDocument/2006/relationships/image" Target="media/image38.wmf"/><Relationship Id="rId84" Type="http://schemas.openxmlformats.org/officeDocument/2006/relationships/oleObject" Target="embeddings/oleObject44.bin"/><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image" Target="media/image2.wmf"/><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image" Target="media/image33.wmf"/><Relationship Id="rId74" Type="http://schemas.openxmlformats.org/officeDocument/2006/relationships/oleObject" Target="embeddings/oleObject39.bin"/><Relationship Id="rId73" Type="http://schemas.openxmlformats.org/officeDocument/2006/relationships/image" Target="media/image32.wmf"/><Relationship Id="rId72" Type="http://schemas.openxmlformats.org/officeDocument/2006/relationships/oleObject" Target="embeddings/oleObject38.bin"/><Relationship Id="rId71" Type="http://schemas.openxmlformats.org/officeDocument/2006/relationships/image" Target="media/image31.wmf"/><Relationship Id="rId70" Type="http://schemas.openxmlformats.org/officeDocument/2006/relationships/oleObject" Target="embeddings/oleObject37.bin"/><Relationship Id="rId7" Type="http://schemas.openxmlformats.org/officeDocument/2006/relationships/oleObject" Target="embeddings/oleObject3.bin"/><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oleObject" Target="embeddings/oleObject35.bin"/><Relationship Id="rId66" Type="http://schemas.openxmlformats.org/officeDocument/2006/relationships/oleObject" Target="embeddings/oleObject34.bin"/><Relationship Id="rId65" Type="http://schemas.openxmlformats.org/officeDocument/2006/relationships/oleObject" Target="embeddings/oleObject33.bin"/><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8" Type="http://schemas.openxmlformats.org/officeDocument/2006/relationships/fontTable" Target="fontTable.xml"/><Relationship Id="rId127" Type="http://schemas.openxmlformats.org/officeDocument/2006/relationships/customXml" Target="../customXml/item1.xml"/><Relationship Id="rId126" Type="http://schemas.openxmlformats.org/officeDocument/2006/relationships/image" Target="media/image57.wmf"/><Relationship Id="rId125" Type="http://schemas.openxmlformats.org/officeDocument/2006/relationships/oleObject" Target="embeddings/oleObject66.bin"/><Relationship Id="rId124" Type="http://schemas.openxmlformats.org/officeDocument/2006/relationships/image" Target="media/image56.wmf"/><Relationship Id="rId123" Type="http://schemas.openxmlformats.org/officeDocument/2006/relationships/oleObject" Target="embeddings/oleObject65.bin"/><Relationship Id="rId122" Type="http://schemas.openxmlformats.org/officeDocument/2006/relationships/image" Target="media/image55.wmf"/><Relationship Id="rId121" Type="http://schemas.openxmlformats.org/officeDocument/2006/relationships/oleObject" Target="embeddings/oleObject64.bin"/><Relationship Id="rId120" Type="http://schemas.openxmlformats.org/officeDocument/2006/relationships/image" Target="media/image54.wmf"/><Relationship Id="rId12" Type="http://schemas.openxmlformats.org/officeDocument/2006/relationships/image" Target="media/image4.wmf"/><Relationship Id="rId119" Type="http://schemas.openxmlformats.org/officeDocument/2006/relationships/oleObject" Target="embeddings/oleObject63.bin"/><Relationship Id="rId118" Type="http://schemas.openxmlformats.org/officeDocument/2006/relationships/image" Target="media/image53.wmf"/><Relationship Id="rId117" Type="http://schemas.openxmlformats.org/officeDocument/2006/relationships/oleObject" Target="embeddings/oleObject62.bin"/><Relationship Id="rId116" Type="http://schemas.openxmlformats.org/officeDocument/2006/relationships/image" Target="media/image52.wmf"/><Relationship Id="rId115" Type="http://schemas.openxmlformats.org/officeDocument/2006/relationships/oleObject" Target="embeddings/oleObject61.bin"/><Relationship Id="rId114" Type="http://schemas.openxmlformats.org/officeDocument/2006/relationships/image" Target="media/image51.wmf"/><Relationship Id="rId113" Type="http://schemas.openxmlformats.org/officeDocument/2006/relationships/oleObject" Target="embeddings/oleObject60.bin"/><Relationship Id="rId112" Type="http://schemas.openxmlformats.org/officeDocument/2006/relationships/oleObject" Target="embeddings/oleObject59.bin"/><Relationship Id="rId111" Type="http://schemas.openxmlformats.org/officeDocument/2006/relationships/image" Target="media/image50.wmf"/><Relationship Id="rId110" Type="http://schemas.openxmlformats.org/officeDocument/2006/relationships/oleObject" Target="embeddings/oleObject58.bin"/><Relationship Id="rId11" Type="http://schemas.openxmlformats.org/officeDocument/2006/relationships/oleObject" Target="embeddings/oleObject5.bin"/><Relationship Id="rId109" Type="http://schemas.openxmlformats.org/officeDocument/2006/relationships/image" Target="media/image49.wmf"/><Relationship Id="rId108" Type="http://schemas.openxmlformats.org/officeDocument/2006/relationships/oleObject" Target="embeddings/oleObject57.bin"/><Relationship Id="rId107" Type="http://schemas.openxmlformats.org/officeDocument/2006/relationships/image" Target="media/image48.wmf"/><Relationship Id="rId106" Type="http://schemas.openxmlformats.org/officeDocument/2006/relationships/oleObject" Target="embeddings/oleObject56.bin"/><Relationship Id="rId105" Type="http://schemas.openxmlformats.org/officeDocument/2006/relationships/image" Target="media/image47.wmf"/><Relationship Id="rId104" Type="http://schemas.openxmlformats.org/officeDocument/2006/relationships/oleObject" Target="embeddings/oleObject55.bin"/><Relationship Id="rId103" Type="http://schemas.openxmlformats.org/officeDocument/2006/relationships/image" Target="media/image46.wmf"/><Relationship Id="rId102" Type="http://schemas.openxmlformats.org/officeDocument/2006/relationships/oleObject" Target="embeddings/oleObject54.bin"/><Relationship Id="rId101" Type="http://schemas.openxmlformats.org/officeDocument/2006/relationships/image" Target="media/image45.wmf"/><Relationship Id="rId100" Type="http://schemas.openxmlformats.org/officeDocument/2006/relationships/oleObject" Target="embeddings/oleObject5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2016-11-28T10:18:00Z</dcterms:created>
  <dc:creator>cjpan</dc:creator>
  <cp:lastModifiedBy>cjpan</cp:lastModifiedBy>
  <dcterms:modified xsi:type="dcterms:W3CDTF">2016-12-09T14:04:25Z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