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mc:Ignorable="w14 wp14">
  <w:body>
    <w:bookmarkStart w:name="_top" w:id="0"/>
    <w:bookmarkEnd w:id="0"/>
    <w:p xmlns:wp14="http://schemas.microsoft.com/office/word/2010/wordml" w14:paraId="0A33F357" wp14:textId="77777777">
      <w:pPr>
        <w:pStyle w:val="0"/>
        <w:widowControl w:val="off"/>
        <w:wordWrap w:val="1"/>
        <w:jc w:val="center"/>
      </w:pPr>
      <w:r>
        <w:rPr>
          <w:rFonts w:ascii="한양신명조" w:eastAsia="휴먼명조"/>
          <w:b/>
          <w:sz w:val="32"/>
        </w:rPr>
        <w:t>프로젝트 요약서</w:t>
      </w:r>
    </w:p>
    <w:p xmlns:wp14="http://schemas.microsoft.com/office/word/2010/wordml" w14:paraId="6AD59EC0" wp14:textId="77777777">
      <w:pPr>
        <w:pStyle w:val="0"/>
        <w:widowControl w:val="off"/>
        <w:wordWrap w:val="1"/>
        <w:jc w:val="right"/>
      </w:pPr>
      <w:r>
        <w:rPr>
          <w:rFonts w:ascii="한양신명조" w:eastAsia="휴먼명조"/>
          <w:b/>
          <w:sz w:val="24"/>
        </w:rPr>
        <w:t xml:space="preserve">  01-14 조  </w:t>
      </w:r>
    </w:p>
    <w:tbl>
      <w:tblPr>
        <w:tblOverlap w:val="never"/>
        <w:tblW w:w="9470" w:type="dxa"/>
        <w:tblBorders>
          <w:top w:val="single" w:color="" w:sz="3"/>
          <w:left w:val="single" w:color="" w:sz="3"/>
          <w:bottom w:val="single" w:color="" w:sz="3"/>
          <w:right w:val="single" w:color="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47"/>
        <w:gridCol w:w="82"/>
        <w:gridCol w:w="1526"/>
        <w:gridCol w:w="1274"/>
        <w:gridCol w:w="2620"/>
        <w:gridCol w:w="2121"/>
      </w:tblGrid>
      <w:tr xmlns:wp14="http://schemas.microsoft.com/office/word/2010/wordml" w:rsidTr="35927EDD" w14:paraId="0592C9BA" wp14:textId="77777777">
        <w:trPr>
          <w:cantSplit/>
          <w:trHeight w:val="511"/>
        </w:trPr>
        <w:tc>
          <w:tcPr>
            <w:tcW w:w="1847" w:type="dxa"/>
            <w:vMerge w:val="restart"/>
            <w:tcBorders>
              <w:top w:val="single" w:color="" w:sz="9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6B05EAB4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작품명</w:t>
            </w:r>
          </w:p>
          <w:p w14:paraId="3F872CB9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(주제)</w:t>
            </w:r>
          </w:p>
        </w:tc>
        <w:tc>
          <w:tcPr>
            <w:tcW w:w="7623" w:type="dxa"/>
            <w:gridSpan w:val="5"/>
            <w:tcBorders>
              <w:top w:val="single" w:color="" w:sz="9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395FAE29" w14:paraId="4BD1F623" wp14:textId="69B0C9DB">
            <w:pPr>
              <w:pStyle w:val="0"/>
              <w:widowControl w:val="0"/>
              <w:wordWrap w:val="1"/>
              <w:jc w:val="left"/>
              <w:rPr>
                <w:rFonts w:ascii="Malgun Gothic" w:hAnsi="Malgun Gothic" w:eastAsia="Malgun Gothic" w:cs="Malgun Gothic"/>
                <w:b w:val="0"/>
                <w:bCs w:val="0"/>
                <w:sz w:val="22"/>
                <w:szCs w:val="22"/>
              </w:rPr>
            </w:pPr>
            <w:r w:rsidRPr="395FAE29" w:rsidR="68F175F2">
              <w:rPr>
                <w:rFonts w:ascii="HCI Poppy" w:eastAsia="휴먼명조"/>
                <w:sz w:val="22"/>
                <w:szCs w:val="22"/>
              </w:rPr>
              <w:t>(</w:t>
            </w:r>
            <w:r w:rsidRPr="395FAE29" w:rsidR="68F175F2">
              <w:rPr>
                <w:rFonts w:ascii="HCI Poppy" w:eastAsia="휴먼명조"/>
                <w:sz w:val="22"/>
                <w:szCs w:val="22"/>
              </w:rPr>
              <w:t>국문</w:t>
            </w:r>
            <w:r w:rsidRPr="395FAE29" w:rsidR="68F175F2">
              <w:rPr>
                <w:rFonts w:ascii="HCI Poppy" w:eastAsia="휴먼명조"/>
                <w:sz w:val="22"/>
                <w:szCs w:val="22"/>
              </w:rPr>
              <w:t xml:space="preserve">) </w:t>
            </w:r>
            <w:r w:rsidRPr="395FAE29" w:rsidR="4E2898D8">
              <w:rPr>
                <w:rFonts w:ascii="Malgun Gothic" w:hAnsi="Malgun Gothic" w:eastAsia="Malgun Gothic" w:cs="Malgun Gothic"/>
                <w:b w:val="0"/>
                <w:bCs w:val="0"/>
                <w:sz w:val="22"/>
                <w:szCs w:val="22"/>
              </w:rPr>
              <w:t>제약회사 약품 수요예측 솔루션</w:t>
            </w:r>
          </w:p>
        </w:tc>
      </w:tr>
      <w:tr xmlns:wp14="http://schemas.microsoft.com/office/word/2010/wordml" w:rsidTr="35927EDD" w14:paraId="38BA33F3" wp14:textId="77777777">
        <w:trPr>
          <w:cantSplit/>
          <w:trHeight w:val="511"/>
        </w:trPr>
        <w:tc>
          <w:tcPr>
            <w:tcW w:w="1847" w:type="dxa"/>
            <w:vMerge/>
            <w:tcBorders/>
            <w:tcMar/>
          </w:tcPr>
          <w:p w14:paraId="672A6659" wp14:textId="77777777"/>
        </w:tc>
        <w:tc>
          <w:tcPr>
            <w:tcW w:w="7623" w:type="dxa"/>
            <w:gridSpan w:val="5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19A0D0A6" wp14:textId="64BB2944">
            <w:pPr>
              <w:pStyle w:val="0"/>
              <w:widowControl w:val="0"/>
              <w:wordWrap w:val="1"/>
              <w:jc w:val="left"/>
            </w:pPr>
            <w:r w:rsidRPr="395FAE29" w:rsidR="68F175F2">
              <w:rPr>
                <w:rFonts w:ascii="HCI Poppy" w:eastAsia="휴먼명조"/>
                <w:sz w:val="22"/>
                <w:szCs w:val="22"/>
              </w:rPr>
              <w:t>(영문)</w:t>
            </w:r>
            <w:r w:rsidRPr="395FAE29" w:rsidR="1B918CED">
              <w:rPr>
                <w:rFonts w:ascii="HCI Poppy" w:eastAsia="휴먼명조"/>
                <w:sz w:val="22"/>
                <w:szCs w:val="22"/>
              </w:rPr>
              <w:t xml:space="preserve">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Drug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Demand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Forecasting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Solutions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for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>Pharmaceutical</w:t>
            </w:r>
            <w:r w:rsidRPr="395FAE29" w:rsidR="76F1BE5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2"/>
                <w:szCs w:val="22"/>
              </w:rPr>
              <w:t xml:space="preserve"> Companies</w:t>
            </w:r>
          </w:p>
        </w:tc>
      </w:tr>
      <w:tr xmlns:wp14="http://schemas.microsoft.com/office/word/2010/wordml" w:rsidTr="35927EDD" w14:paraId="5FC14640" wp14:textId="77777777">
        <w:trPr>
          <w:cantSplit/>
          <w:trHeight w:val="446"/>
        </w:trPr>
        <w:tc>
          <w:tcPr>
            <w:tcW w:w="1847" w:type="dxa"/>
            <w:vMerge w:val="restart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5058D1B8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책 임 자</w:t>
            </w:r>
          </w:p>
        </w:tc>
        <w:tc>
          <w:tcPr>
            <w:tcW w:w="1608" w:type="dxa"/>
            <w:gridSpan w:val="2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225F2306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성   명</w:t>
            </w:r>
          </w:p>
        </w:tc>
        <w:tc>
          <w:tcPr>
            <w:tcW w:w="6015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5CEE5892" w14:paraId="5F6F8B63" wp14:textId="5BAA364F">
            <w:pPr>
              <w:pStyle w:val="0"/>
              <w:widowControl w:val="0"/>
              <w:wordWrap w:val="1"/>
              <w:jc w:val="center"/>
              <w:rPr>
                <w:rFonts w:eastAsia="휴먼명조"/>
                <w:sz w:val="22"/>
                <w:szCs w:val="22"/>
              </w:rPr>
            </w:pPr>
            <w:r w:rsidRPr="5CEE5892" w:rsidR="02A3DC99">
              <w:rPr>
                <w:rFonts w:eastAsia="휴먼명조"/>
                <w:sz w:val="22"/>
                <w:szCs w:val="22"/>
              </w:rPr>
              <w:t>이본규</w:t>
            </w:r>
          </w:p>
        </w:tc>
      </w:tr>
      <w:tr xmlns:wp14="http://schemas.microsoft.com/office/word/2010/wordml" w:rsidTr="35927EDD" w14:paraId="2FD69953" wp14:textId="77777777">
        <w:trPr>
          <w:cantSplit/>
          <w:trHeight w:val="446"/>
        </w:trPr>
        <w:tc>
          <w:tcPr>
            <w:tcW w:w="1847" w:type="dxa"/>
            <w:vMerge/>
            <w:tcBorders/>
            <w:tcMar/>
          </w:tcPr>
          <w:p w14:paraId="0A37501D" wp14:textId="77777777"/>
        </w:tc>
        <w:tc>
          <w:tcPr>
            <w:tcW w:w="1608" w:type="dxa"/>
            <w:gridSpan w:val="2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35950C4D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소   속</w:t>
            </w:r>
          </w:p>
        </w:tc>
        <w:tc>
          <w:tcPr>
            <w:tcW w:w="6015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0969EF0C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소프트웨어학과</w:t>
            </w:r>
          </w:p>
        </w:tc>
      </w:tr>
      <w:tr xmlns:wp14="http://schemas.microsoft.com/office/word/2010/wordml" w:rsidTr="35927EDD" w14:paraId="40786992" wp14:textId="77777777">
        <w:trPr>
          <w:cantSplit/>
          <w:trHeight w:val="446"/>
        </w:trPr>
        <w:tc>
          <w:tcPr>
            <w:tcW w:w="1847" w:type="dxa"/>
            <w:vMerge/>
            <w:tcBorders/>
            <w:tcMar/>
          </w:tcPr>
          <w:p w14:paraId="5DAB6C7B" wp14:textId="77777777"/>
        </w:tc>
        <w:tc>
          <w:tcPr>
            <w:tcW w:w="1608" w:type="dxa"/>
            <w:gridSpan w:val="2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397FA30A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z w:val="24"/>
              </w:rPr>
              <w:t>학   번</w:t>
            </w:r>
          </w:p>
        </w:tc>
        <w:tc>
          <w:tcPr>
            <w:tcW w:w="6015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062F09B4" wp14:textId="7DA6D9A2">
            <w:pPr>
              <w:pStyle w:val="0"/>
              <w:widowControl w:val="0"/>
              <w:wordWrap w:val="1"/>
              <w:jc w:val="center"/>
            </w:pPr>
            <w:r w:rsidRPr="5CEE5892" w:rsidR="2C3DF166">
              <w:rPr>
                <w:rFonts w:ascii="HCI Poppy"/>
                <w:sz w:val="22"/>
                <w:szCs w:val="22"/>
              </w:rPr>
              <w:t>202104109</w:t>
            </w:r>
            <w:r w:rsidRPr="5CEE5892" w:rsidR="1E86BEC5">
              <w:rPr>
                <w:rFonts w:ascii="HCI Poppy"/>
                <w:sz w:val="22"/>
                <w:szCs w:val="22"/>
              </w:rPr>
              <w:t>0</w:t>
            </w:r>
          </w:p>
        </w:tc>
      </w:tr>
      <w:tr xmlns:wp14="http://schemas.microsoft.com/office/word/2010/wordml" w:rsidTr="35927EDD" w14:paraId="263A5B6C" wp14:textId="77777777">
        <w:trPr>
          <w:cantSplit/>
          <w:trHeight w:val="597"/>
        </w:trPr>
        <w:tc>
          <w:tcPr>
            <w:tcW w:w="1847" w:type="dxa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75C976DE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개발기간</w:t>
            </w:r>
          </w:p>
        </w:tc>
        <w:tc>
          <w:tcPr>
            <w:tcW w:w="7623" w:type="dxa"/>
            <w:gridSpan w:val="5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20B690BC" wp14:textId="0672E997">
            <w:pPr>
              <w:pStyle w:val="0"/>
              <w:widowControl w:val="0"/>
              <w:wordWrap w:val="1"/>
              <w:jc w:val="center"/>
              <w:rPr>
                <w:rFonts w:ascii="HCI Poppy" w:eastAsia="휴먼명조"/>
                <w:sz w:val="24"/>
                <w:szCs w:val="24"/>
              </w:rPr>
            </w:pPr>
            <w:r w:rsidRPr="68F175F2" w:rsidR="68F175F2">
              <w:rPr>
                <w:rFonts w:ascii="HCI Poppy" w:eastAsia="휴먼명조"/>
                <w:sz w:val="24"/>
                <w:szCs w:val="24"/>
              </w:rPr>
              <w:t xml:space="preserve"> 2023년 9월 21일 </w:t>
            </w:r>
            <w:r w:rsidRPr="68F175F2" w:rsidR="68F175F2">
              <w:rPr>
                <w:sz w:val="24"/>
                <w:szCs w:val="24"/>
              </w:rPr>
              <w:t>～</w:t>
            </w:r>
            <w:r w:rsidRPr="68F175F2" w:rsidR="68F175F2">
              <w:rPr>
                <w:rFonts w:ascii="HCI Poppy" w:eastAsia="휴먼명조"/>
                <w:sz w:val="24"/>
                <w:szCs w:val="24"/>
              </w:rPr>
              <w:t xml:space="preserve"> 2024년 10월 31일</w:t>
            </w:r>
          </w:p>
        </w:tc>
      </w:tr>
      <w:tr xmlns:wp14="http://schemas.microsoft.com/office/word/2010/wordml" w:rsidTr="35927EDD" w14:paraId="24615F93" wp14:textId="77777777">
        <w:trPr>
          <w:cantSplit/>
          <w:trHeight w:val="501"/>
        </w:trPr>
        <w:tc>
          <w:tcPr>
            <w:tcW w:w="1847" w:type="dxa"/>
            <w:vMerge w:val="restart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5B3EE924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참여학생</w:t>
            </w:r>
          </w:p>
        </w:tc>
        <w:tc>
          <w:tcPr>
            <w:tcW w:w="2882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6C7E1B20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학번</w:t>
            </w:r>
          </w:p>
        </w:tc>
        <w:tc>
          <w:tcPr>
            <w:tcW w:w="262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2194F77B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이름</w:t>
            </w:r>
          </w:p>
        </w:tc>
        <w:tc>
          <w:tcPr>
            <w:tcW w:w="2121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606D08A9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전공</w:t>
            </w:r>
          </w:p>
        </w:tc>
      </w:tr>
      <w:tr xmlns:wp14="http://schemas.microsoft.com/office/word/2010/wordml" w:rsidTr="35927EDD" w14:paraId="5291B7AC" wp14:textId="77777777">
        <w:trPr>
          <w:cantSplit/>
          <w:trHeight w:val="501"/>
        </w:trPr>
        <w:tc>
          <w:tcPr>
            <w:tcW w:w="1847" w:type="dxa"/>
            <w:vMerge/>
            <w:tcBorders/>
            <w:tcMar/>
          </w:tcPr>
          <w:p w14:paraId="02EB378F" wp14:textId="77777777"/>
        </w:tc>
        <w:tc>
          <w:tcPr>
            <w:tcW w:w="2882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25A48A3B" wp14:textId="69935212">
            <w:pPr>
              <w:pStyle w:val="0"/>
              <w:widowControl w:val="0"/>
              <w:wordWrap w:val="1"/>
              <w:jc w:val="center"/>
            </w:pPr>
            <w:r w:rsidRPr="5CEE5892" w:rsidR="5CEE5892">
              <w:rPr>
                <w:rFonts w:ascii="HCI Poppy"/>
                <w:sz w:val="22"/>
                <w:szCs w:val="22"/>
              </w:rPr>
              <w:t>202104109</w:t>
            </w:r>
            <w:r w:rsidRPr="5CEE5892" w:rsidR="26A67B0E">
              <w:rPr>
                <w:rFonts w:ascii="HCI Poppy"/>
                <w:sz w:val="22"/>
                <w:szCs w:val="22"/>
              </w:rPr>
              <w:t>2</w:t>
            </w:r>
          </w:p>
        </w:tc>
        <w:tc>
          <w:tcPr>
            <w:tcW w:w="262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:rsidP="5CEE5892" w14:paraId="6EE0103F" wp14:textId="1FD2BE02">
            <w:pPr>
              <w:pStyle w:val="0"/>
              <w:widowControl w:val="0"/>
              <w:wordWrap w:val="1"/>
              <w:jc w:val="center"/>
              <w:rPr>
                <w:rFonts w:eastAsia="휴먼명조"/>
                <w:sz w:val="22"/>
                <w:szCs w:val="22"/>
              </w:rPr>
            </w:pPr>
            <w:r w:rsidRPr="5CEE5892" w:rsidR="26A67B0E">
              <w:rPr>
                <w:rFonts w:eastAsia="휴먼명조"/>
                <w:sz w:val="22"/>
                <w:szCs w:val="22"/>
              </w:rPr>
              <w:t>김재훈</w:t>
            </w:r>
          </w:p>
        </w:tc>
        <w:tc>
          <w:tcPr>
            <w:tcW w:w="2121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593E1321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2"/>
              </w:rPr>
              <w:t>소프트웨어학과</w:t>
            </w:r>
          </w:p>
        </w:tc>
      </w:tr>
      <w:tr xmlns:wp14="http://schemas.microsoft.com/office/word/2010/wordml" w:rsidTr="35927EDD" w14:paraId="5F065E5E" wp14:textId="77777777">
        <w:trPr>
          <w:cantSplit/>
          <w:trHeight w:val="501"/>
        </w:trPr>
        <w:tc>
          <w:tcPr>
            <w:tcW w:w="1847" w:type="dxa"/>
            <w:vMerge/>
            <w:tcBorders/>
            <w:tcMar/>
          </w:tcPr>
          <w:p w14:paraId="6A05A809" wp14:textId="77777777"/>
        </w:tc>
        <w:tc>
          <w:tcPr>
            <w:tcW w:w="2882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:rsidP="12430B47" w14:paraId="1D2769BA" wp14:textId="3FF87DBD">
            <w:pPr>
              <w:pStyle w:val="0"/>
              <w:widowControl w:val="0"/>
              <w:wordWrap w:val="1"/>
              <w:jc w:val="center"/>
              <w:rPr>
                <w:rFonts w:ascii="HCI Poppy"/>
                <w:sz w:val="22"/>
                <w:szCs w:val="22"/>
              </w:rPr>
            </w:pPr>
            <w:r w:rsidRPr="35927EDD" w:rsidR="13709C6F">
              <w:rPr>
                <w:rFonts w:ascii="HCI Poppy"/>
                <w:sz w:val="22"/>
                <w:szCs w:val="22"/>
              </w:rPr>
              <w:t>2021041088</w:t>
            </w:r>
          </w:p>
        </w:tc>
        <w:tc>
          <w:tcPr>
            <w:tcW w:w="262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:rsidP="12430B47" w14:paraId="34DC28A5" wp14:textId="00B5CA79">
            <w:pPr>
              <w:pStyle w:val="0"/>
              <w:widowControl w:val="0"/>
              <w:wordWrap w:val="1"/>
              <w:jc w:val="center"/>
              <w:rPr>
                <w:rFonts w:eastAsia="휴먼명조"/>
                <w:sz w:val="22"/>
                <w:szCs w:val="22"/>
              </w:rPr>
            </w:pPr>
            <w:r w:rsidRPr="35927EDD" w:rsidR="13709C6F">
              <w:rPr>
                <w:rFonts w:eastAsia="휴먼명조"/>
                <w:sz w:val="22"/>
                <w:szCs w:val="22"/>
              </w:rPr>
              <w:t>강민석</w:t>
            </w:r>
          </w:p>
        </w:tc>
        <w:tc>
          <w:tcPr>
            <w:tcW w:w="2121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12430B47" w14:paraId="0F988AFE" wp14:textId="632DC693">
            <w:pPr>
              <w:pStyle w:val="0"/>
              <w:widowControl w:val="0"/>
              <w:wordWrap w:val="1"/>
              <w:jc w:val="center"/>
              <w:rPr>
                <w:rFonts w:eastAsia="휴먼명조"/>
                <w:sz w:val="22"/>
                <w:szCs w:val="22"/>
              </w:rPr>
            </w:pPr>
            <w:r w:rsidRPr="35927EDD" w:rsidR="13709C6F">
              <w:rPr>
                <w:rFonts w:eastAsia="휴먼명조"/>
                <w:sz w:val="22"/>
                <w:szCs w:val="22"/>
              </w:rPr>
              <w:t>소프트웨어학</w:t>
            </w:r>
          </w:p>
        </w:tc>
      </w:tr>
      <w:tr xmlns:wp14="http://schemas.microsoft.com/office/word/2010/wordml" w:rsidTr="35927EDD" w14:paraId="5A39BBE3" wp14:textId="77777777">
        <w:trPr>
          <w:cantSplit/>
          <w:trHeight w:val="485"/>
        </w:trPr>
        <w:tc>
          <w:tcPr>
            <w:tcW w:w="1847" w:type="dxa"/>
            <w:vMerge/>
            <w:tcBorders/>
            <w:tcMar/>
          </w:tcPr>
          <w:p w14:paraId="41C8F396" wp14:textId="77777777"/>
        </w:tc>
        <w:tc>
          <w:tcPr>
            <w:tcW w:w="2882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72A3D3EC" wp14:textId="77777777"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262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0D0B940D" wp14:textId="77777777"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2121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14:paraId="0E27B00A" wp14:textId="77777777">
            <w:pPr>
              <w:pStyle w:val="0"/>
              <w:widowControl w:val="off"/>
              <w:rPr>
                <w:rFonts w:ascii="HCI Poppy" w:eastAsia="휴먼명조"/>
                <w:color w:val="000000"/>
                <w:sz w:val="22"/>
              </w:rPr>
            </w:pPr>
          </w:p>
        </w:tc>
      </w:tr>
      <w:tr xmlns:wp14="http://schemas.microsoft.com/office/word/2010/wordml" w:rsidTr="35927EDD" w14:paraId="2F2BA7D8" wp14:textId="77777777">
        <w:trPr>
          <w:cantSplit/>
          <w:trHeight w:val="597"/>
        </w:trPr>
        <w:tc>
          <w:tcPr>
            <w:tcW w:w="1847" w:type="dxa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/>
            <w:vAlign w:val="center"/>
          </w:tcPr>
          <w:p w14:paraId="4EE37C7A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z w:val="24"/>
              </w:rPr>
              <w:t>지도교수</w:t>
            </w:r>
          </w:p>
        </w:tc>
        <w:tc>
          <w:tcPr>
            <w:tcW w:w="7623" w:type="dxa"/>
            <w:gridSpan w:val="5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612A0341" wp14:textId="6884CDC9">
            <w:pPr>
              <w:pStyle w:val="0"/>
              <w:widowControl w:val="0"/>
              <w:wordWrap w:val="1"/>
              <w:jc w:val="center"/>
              <w:rPr>
                <w:rFonts w:ascii="HCI Poppy" w:eastAsia="휴먼명조"/>
                <w:sz w:val="22"/>
                <w:szCs w:val="22"/>
              </w:rPr>
            </w:pPr>
            <w:r w:rsidRPr="68F175F2" w:rsidR="68F175F2">
              <w:rPr>
                <w:rFonts w:ascii="HCI Poppy" w:eastAsia="휴먼명조"/>
                <w:sz w:val="22"/>
                <w:szCs w:val="22"/>
              </w:rPr>
              <w:t xml:space="preserve"> 최경주</w:t>
            </w:r>
          </w:p>
        </w:tc>
      </w:tr>
      <w:tr xmlns:wp14="http://schemas.microsoft.com/office/word/2010/wordml" w:rsidTr="35927EDD" w14:paraId="38AB7B1C" wp14:textId="77777777">
        <w:trPr>
          <w:cantSplit/>
          <w:trHeight w:val="616"/>
        </w:trPr>
        <w:tc>
          <w:tcPr>
            <w:tcW w:w="9470" w:type="dxa"/>
            <w:gridSpan w:val="6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36DEB418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z w:val="24"/>
              </w:rPr>
              <w:t>작품(주제)에 대한 요약</w:t>
            </w:r>
          </w:p>
        </w:tc>
      </w:tr>
      <w:tr xmlns:wp14="http://schemas.microsoft.com/office/word/2010/wordml" w:rsidTr="35927EDD" w14:paraId="20096EBF" wp14:textId="77777777">
        <w:trPr>
          <w:cantSplit/>
          <w:trHeight w:val="1351"/>
        </w:trPr>
        <w:tc>
          <w:tcPr>
            <w:tcW w:w="1929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5188CF42" wp14:textId="77777777">
            <w:pPr>
              <w:pStyle w:val="0"/>
              <w:widowControl w:val="off"/>
              <w:wordWrap w:val="1"/>
              <w:ind w:left="287" w:right="88" w:hanging="287"/>
              <w:jc w:val="center"/>
            </w:pPr>
            <w:r>
              <w:rPr>
                <w:rFonts w:ascii="HCI Poppy" w:eastAsia="휴먼명조"/>
                <w:sz w:val="22"/>
              </w:rPr>
              <w:t>작품 설명</w:t>
            </w:r>
          </w:p>
        </w:tc>
        <w:tc>
          <w:tcPr>
            <w:tcW w:w="7541" w:type="dxa"/>
            <w:gridSpan w:val="4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4F21C513" wp14:textId="2A6C4EE4">
            <w:pPr>
              <w:pStyle w:val="0"/>
              <w:widowControl w:val="0"/>
              <w:bidi w:val="0"/>
              <w:spacing w:before="0" w:beforeAutospacing="off" w:after="0" w:afterAutospacing="off" w:line="384" w:lineRule="auto"/>
              <w:ind w:left="287" w:right="701"/>
              <w:jc w:val="both"/>
              <w:rPr>
                <w:rFonts w:ascii="맑은 고딕" w:eastAsia="맑은 고딕"/>
              </w:rPr>
            </w:pPr>
            <w:r w:rsidRPr="395FAE29" w:rsidR="7256D436">
              <w:rPr>
                <w:rFonts w:ascii="맑은 고딕" w:eastAsia="맑은 고딕"/>
              </w:rPr>
              <w:t>이 솔루션은 제약회사</w:t>
            </w:r>
            <w:r w:rsidRPr="395FAE29" w:rsidR="32EEA709">
              <w:rPr>
                <w:rFonts w:ascii="맑은 고딕" w:eastAsia="맑은 고딕"/>
              </w:rPr>
              <w:t>의 원활한 약품생산을 위한</w:t>
            </w:r>
            <w:r w:rsidRPr="395FAE29" w:rsidR="7762FF24">
              <w:rPr>
                <w:rFonts w:ascii="맑은 고딕" w:eastAsia="맑은 고딕"/>
              </w:rPr>
              <w:t xml:space="preserve"> </w:t>
            </w:r>
            <w:r w:rsidRPr="395FAE29" w:rsidR="3EB36F8D">
              <w:rPr>
                <w:rFonts w:ascii="맑은 고딕" w:eastAsia="맑은 고딕"/>
              </w:rPr>
              <w:t>수요예측을</w:t>
            </w:r>
            <w:r w:rsidRPr="395FAE29" w:rsidR="51A946CF">
              <w:rPr>
                <w:rFonts w:ascii="맑은 고딕" w:eastAsia="맑은 고딕"/>
              </w:rPr>
              <w:t xml:space="preserve"> 할 수 있도록 해주는 인공지능 솔루션 웹 어플리케이션이다.</w:t>
            </w:r>
            <w:r w:rsidRPr="395FAE29" w:rsidR="2CE25AD1">
              <w:rPr>
                <w:rFonts w:ascii="맑은 고딕" w:eastAsia="맑은 고딕"/>
              </w:rPr>
              <w:t xml:space="preserve"> 판매 데이터를 클라우드 서버에 업로드 후</w:t>
            </w:r>
            <w:r w:rsidRPr="395FAE29" w:rsidR="74B3D243">
              <w:rPr>
                <w:rFonts w:ascii="맑은 고딕" w:eastAsia="맑은 고딕"/>
              </w:rPr>
              <w:t xml:space="preserve"> 활용한다. </w:t>
            </w:r>
            <w:r w:rsidRPr="395FAE29" w:rsidR="623259BB">
              <w:rPr>
                <w:rFonts w:ascii="맑은 고딕" w:eastAsia="맑은 고딕"/>
              </w:rPr>
              <w:t>업로드</w:t>
            </w:r>
            <w:r w:rsidRPr="395FAE29" w:rsidR="0F28E1C9">
              <w:rPr>
                <w:rFonts w:ascii="맑은 고딕" w:eastAsia="맑은 고딕"/>
              </w:rPr>
              <w:t xml:space="preserve"> </w:t>
            </w:r>
            <w:r w:rsidRPr="395FAE29" w:rsidR="7D7802EF">
              <w:rPr>
                <w:rFonts w:ascii="맑은 고딕" w:eastAsia="맑은 고딕"/>
              </w:rPr>
              <w:t>되는</w:t>
            </w:r>
            <w:r w:rsidRPr="395FAE29" w:rsidR="7D7802EF">
              <w:rPr>
                <w:rFonts w:ascii="맑은 고딕" w:eastAsia="맑은 고딕"/>
              </w:rPr>
              <w:t xml:space="preserve"> 과정은 자</w:t>
            </w:r>
            <w:r w:rsidRPr="395FAE29" w:rsidR="74B3D243">
              <w:rPr>
                <w:rFonts w:ascii="맑은 고딕" w:eastAsia="맑은 고딕"/>
              </w:rPr>
              <w:t>동</w:t>
            </w:r>
            <w:r w:rsidRPr="395FAE29" w:rsidR="1F2A72DA">
              <w:rPr>
                <w:rFonts w:ascii="맑은 고딕" w:eastAsia="맑은 고딕"/>
              </w:rPr>
              <w:t>으로 이루어지도록 한다.</w:t>
            </w:r>
            <w:r w:rsidRPr="395FAE29" w:rsidR="74B3D243">
              <w:rPr>
                <w:rFonts w:ascii="맑은 고딕" w:eastAsia="맑은 고딕"/>
              </w:rPr>
              <w:t xml:space="preserve"> </w:t>
            </w:r>
            <w:r w:rsidRPr="395FAE29" w:rsidR="58135C95">
              <w:rPr>
                <w:rFonts w:ascii="맑은 고딕" w:eastAsia="맑은 고딕"/>
              </w:rPr>
              <w:t xml:space="preserve">제약회사는 다음 솔루션을 통해 </w:t>
            </w:r>
            <w:r w:rsidRPr="395FAE29" w:rsidR="74B3D243">
              <w:rPr>
                <w:rFonts w:ascii="맑은 고딕" w:eastAsia="맑은 고딕"/>
              </w:rPr>
              <w:t>판매 추이 및</w:t>
            </w:r>
            <w:r w:rsidRPr="395FAE29" w:rsidR="47BD4A36">
              <w:rPr>
                <w:rFonts w:ascii="맑은 고딕" w:eastAsia="맑은 고딕"/>
              </w:rPr>
              <w:t xml:space="preserve"> 예상</w:t>
            </w:r>
            <w:r w:rsidRPr="395FAE29" w:rsidR="47BD4A36">
              <w:rPr>
                <w:rFonts w:ascii="맑은 고딕" w:eastAsia="맑은 고딕"/>
              </w:rPr>
              <w:t xml:space="preserve"> 수요를 파악할 수 있도록 하는 것을 목적으로 두고 있다.</w:t>
            </w:r>
            <w:r w:rsidRPr="395FAE29" w:rsidR="2CE25AD1">
              <w:rPr>
                <w:rFonts w:ascii="맑은 고딕" w:eastAsia="맑은 고딕"/>
              </w:rPr>
              <w:t xml:space="preserve"> </w:t>
            </w:r>
          </w:p>
        </w:tc>
      </w:tr>
      <w:tr xmlns:wp14="http://schemas.microsoft.com/office/word/2010/wordml" w:rsidTr="35927EDD" w14:paraId="3930F31C" wp14:textId="77777777">
        <w:trPr>
          <w:cantSplit/>
          <w:trHeight w:val="3480"/>
        </w:trPr>
        <w:tc>
          <w:tcPr>
            <w:tcW w:w="1929" w:type="dxa"/>
            <w:gridSpan w:val="2"/>
            <w:tcBorders>
              <w:top w:val="single" w:color="" w:sz="3"/>
              <w:left w:val="single" w:color="" w:sz="9"/>
              <w:bottom w:val="single" w:color="" w:sz="9"/>
              <w:right w:val="single" w:color="" w:sz="9"/>
            </w:tcBorders>
            <w:tcMar/>
            <w:vAlign w:val="center"/>
          </w:tcPr>
          <w:p w14:paraId="3EBA32F5" wp14:textId="77777777">
            <w:pPr>
              <w:pStyle w:val="0"/>
              <w:widowControl w:val="off"/>
              <w:wordWrap w:val="1"/>
              <w:ind w:left="287" w:right="188" w:hanging="287"/>
              <w:jc w:val="center"/>
            </w:pPr>
            <w:r>
              <w:rPr>
                <w:rFonts w:eastAsia="휴먼명조"/>
                <w:sz w:val="22"/>
              </w:rPr>
              <w:t>작품의</w:t>
            </w:r>
          </w:p>
          <w:p w14:paraId="6381FB36" wp14:textId="77777777">
            <w:pPr>
              <w:pStyle w:val="0"/>
              <w:widowControl w:val="off"/>
              <w:wordWrap w:val="1"/>
              <w:ind w:left="287" w:right="188" w:hanging="287"/>
              <w:jc w:val="center"/>
            </w:pPr>
            <w:r>
              <w:rPr>
                <w:rFonts w:ascii="HCI Poppy" w:eastAsia="휴먼명조"/>
                <w:sz w:val="22"/>
              </w:rPr>
              <w:t>주요 기능</w:t>
            </w:r>
          </w:p>
        </w:tc>
        <w:tc>
          <w:tcPr>
            <w:tcW w:w="7541" w:type="dxa"/>
            <w:gridSpan w:val="4"/>
            <w:tcBorders>
              <w:top w:val="single" w:color="" w:sz="3"/>
              <w:left w:val="single" w:color="" w:sz="9"/>
              <w:bottom w:val="single" w:color="" w:sz="9"/>
              <w:right w:val="single" w:color="" w:sz="9"/>
            </w:tcBorders>
            <w:tcMar/>
            <w:vAlign w:val="center"/>
          </w:tcPr>
          <w:p w:rsidP="68F175F2" w14:paraId="52A21486" wp14:textId="04BF8A67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68F175F2" w:rsidR="1AC6C229">
              <w:rPr>
                <w:rFonts w:ascii="맑은 고딕" w:eastAsia="맑은 고딕"/>
              </w:rPr>
              <w:t>1. 판매 데이</w:t>
            </w:r>
            <w:r w:rsidRPr="68F175F2" w:rsidR="4AE978DB">
              <w:rPr>
                <w:rFonts w:ascii="맑은 고딕" w:eastAsia="맑은 고딕"/>
              </w:rPr>
              <w:t>터</w:t>
            </w:r>
            <w:r w:rsidRPr="68F175F2" w:rsidR="334752CC">
              <w:rPr>
                <w:rFonts w:ascii="맑은 고딕" w:eastAsia="맑은 고딕"/>
              </w:rPr>
              <w:t>를</w:t>
            </w:r>
            <w:r w:rsidRPr="68F175F2" w:rsidR="4AE978DB">
              <w:rPr>
                <w:rFonts w:ascii="맑은 고딕" w:eastAsia="맑은 고딕"/>
              </w:rPr>
              <w:t xml:space="preserve"> </w:t>
            </w:r>
            <w:r w:rsidRPr="68F175F2" w:rsidR="1AC6C229">
              <w:rPr>
                <w:rFonts w:ascii="맑은 고딕" w:eastAsia="맑은 고딕"/>
              </w:rPr>
              <w:t>학습 가능</w:t>
            </w:r>
            <w:r w:rsidRPr="68F175F2" w:rsidR="4126550C">
              <w:rPr>
                <w:rFonts w:ascii="맑은 고딕" w:eastAsia="맑은 고딕"/>
              </w:rPr>
              <w:t>한</w:t>
            </w:r>
            <w:r w:rsidRPr="68F175F2" w:rsidR="25D4D058">
              <w:rPr>
                <w:rFonts w:ascii="맑은 고딕" w:eastAsia="맑은 고딕"/>
              </w:rPr>
              <w:t xml:space="preserve"> 파일로</w:t>
            </w:r>
            <w:r w:rsidRPr="68F175F2" w:rsidR="1AC6C229">
              <w:rPr>
                <w:rFonts w:ascii="맑은 고딕" w:eastAsia="맑은 고딕"/>
              </w:rPr>
              <w:t xml:space="preserve"> </w:t>
            </w:r>
            <w:r w:rsidRPr="68F175F2" w:rsidR="1AC6C229">
              <w:rPr>
                <w:rFonts w:ascii="맑은 고딕" w:eastAsia="맑은 고딕"/>
              </w:rPr>
              <w:t xml:space="preserve">변환 및 클라우드 </w:t>
            </w:r>
            <w:r w:rsidRPr="68F175F2" w:rsidR="38BE19F3">
              <w:rPr>
                <w:rFonts w:ascii="맑은 고딕" w:eastAsia="맑은 고딕"/>
              </w:rPr>
              <w:t>업로드 자동화</w:t>
            </w:r>
          </w:p>
          <w:p w:rsidP="68F175F2" w14:paraId="3EDEF689" wp14:textId="08343FAF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68F175F2" w:rsidR="68F175F2">
              <w:rPr>
                <w:rFonts w:ascii="맑은 고딕" w:eastAsia="맑은 고딕"/>
              </w:rPr>
              <w:t xml:space="preserve">2. </w:t>
            </w:r>
            <w:r w:rsidRPr="68F175F2" w:rsidR="21A35195">
              <w:rPr>
                <w:rFonts w:ascii="맑은 고딕" w:eastAsia="맑은 고딕"/>
              </w:rPr>
              <w:t xml:space="preserve">판매 </w:t>
            </w:r>
            <w:r w:rsidRPr="68F175F2" w:rsidR="3318005B">
              <w:rPr>
                <w:rFonts w:ascii="맑은 고딕" w:eastAsia="맑은 고딕"/>
              </w:rPr>
              <w:t xml:space="preserve">데이터 </w:t>
            </w:r>
            <w:r w:rsidRPr="68F175F2" w:rsidR="320BCBC3">
              <w:rPr>
                <w:rFonts w:ascii="맑은 고딕" w:eastAsia="맑은 고딕"/>
              </w:rPr>
              <w:t>학습</w:t>
            </w:r>
          </w:p>
          <w:p w:rsidP="68F175F2" w14:paraId="23D20EDD" wp14:textId="1E850EF0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395FAE29" w:rsidR="320BCBC3">
              <w:rPr>
                <w:rFonts w:ascii="맑은 고딕" w:eastAsia="맑은 고딕"/>
              </w:rPr>
              <w:t>3.</w:t>
            </w:r>
            <w:r w:rsidRPr="395FAE29" w:rsidR="3318005B">
              <w:rPr>
                <w:rFonts w:ascii="맑은 고딕" w:eastAsia="맑은 고딕"/>
              </w:rPr>
              <w:t xml:space="preserve"> </w:t>
            </w:r>
            <w:r w:rsidRPr="395FAE29" w:rsidR="3318005B">
              <w:rPr>
                <w:rFonts w:ascii="맑은 고딕" w:eastAsia="맑은 고딕"/>
              </w:rPr>
              <w:t>판매</w:t>
            </w:r>
            <w:r w:rsidRPr="395FAE29" w:rsidR="018C9F7F">
              <w:rPr>
                <w:rFonts w:ascii="맑은 고딕" w:eastAsia="맑은 고딕"/>
              </w:rPr>
              <w:t>-수요</w:t>
            </w:r>
            <w:r w:rsidRPr="395FAE29" w:rsidR="3318005B">
              <w:rPr>
                <w:rFonts w:ascii="맑은 고딕" w:eastAsia="맑은 고딕"/>
              </w:rPr>
              <w:t xml:space="preserve"> 추이</w:t>
            </w:r>
            <w:r w:rsidRPr="395FAE29" w:rsidR="3318005B">
              <w:rPr>
                <w:rFonts w:ascii="맑은 고딕" w:eastAsia="맑은 고딕"/>
              </w:rPr>
              <w:t xml:space="preserve"> </w:t>
            </w:r>
            <w:r w:rsidRPr="395FAE29" w:rsidR="3318005B">
              <w:rPr>
                <w:rFonts w:ascii="맑은 고딕" w:eastAsia="맑은 고딕"/>
              </w:rPr>
              <w:t>분석</w:t>
            </w:r>
          </w:p>
          <w:p w:rsidP="68F175F2" w14:paraId="1FE24DA3" wp14:textId="68E02AF3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395FAE29" w:rsidR="7BED94B8">
              <w:rPr>
                <w:rFonts w:ascii="맑은 고딕" w:eastAsia="맑은 고딕"/>
              </w:rPr>
              <w:t>4</w:t>
            </w:r>
            <w:r w:rsidRPr="395FAE29" w:rsidR="68F175F2">
              <w:rPr>
                <w:rFonts w:ascii="맑은 고딕" w:eastAsia="맑은 고딕"/>
              </w:rPr>
              <w:t xml:space="preserve">. </w:t>
            </w:r>
            <w:r w:rsidRPr="395FAE29" w:rsidR="50363AF2">
              <w:rPr>
                <w:rFonts w:ascii="맑은 고딕" w:eastAsia="맑은 고딕"/>
              </w:rPr>
              <w:t>재고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추이와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생산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필요량</w:t>
            </w:r>
            <w:r w:rsidRPr="395FAE29" w:rsidR="50363AF2">
              <w:rPr>
                <w:rFonts w:ascii="맑은 고딕" w:eastAsia="맑은 고딕"/>
              </w:rPr>
              <w:t xml:space="preserve">, </w:t>
            </w:r>
            <w:r w:rsidRPr="395FAE29" w:rsidR="50363AF2">
              <w:rPr>
                <w:rFonts w:ascii="맑은 고딕" w:eastAsia="맑은 고딕"/>
              </w:rPr>
              <w:t>생산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예상일자</w:t>
            </w:r>
            <w:r w:rsidRPr="395FAE29" w:rsidR="50363AF2">
              <w:rPr>
                <w:rFonts w:ascii="맑은 고딕" w:eastAsia="맑은 고딕"/>
              </w:rPr>
              <w:t xml:space="preserve"> </w:t>
            </w:r>
            <w:r w:rsidRPr="395FAE29" w:rsidR="50363AF2">
              <w:rPr>
                <w:rFonts w:ascii="맑은 고딕" w:eastAsia="맑은 고딕"/>
              </w:rPr>
              <w:t>추정</w:t>
            </w:r>
          </w:p>
          <w:p w:rsidP="68F175F2" w14:paraId="60061E4C" wp14:textId="682CDEB0">
            <w:pPr>
              <w:pStyle w:val="0"/>
              <w:widowControl w:val="0"/>
              <w:spacing w:line="432" w:lineRule="auto"/>
              <w:ind w:left="287" w:right="293"/>
              <w:rPr>
                <w:rFonts w:ascii="맑은 고딕" w:eastAsia="맑은 고딕"/>
              </w:rPr>
            </w:pPr>
            <w:r w:rsidRPr="395FAE29" w:rsidR="35425317">
              <w:rPr>
                <w:rFonts w:ascii="맑은 고딕" w:eastAsia="맑은 고딕"/>
              </w:rPr>
              <w:t>5</w:t>
            </w:r>
            <w:r w:rsidRPr="395FAE29" w:rsidR="68F175F2">
              <w:rPr>
                <w:rFonts w:ascii="맑은 고딕" w:eastAsia="맑은 고딕"/>
              </w:rPr>
              <w:t xml:space="preserve">. </w:t>
            </w:r>
            <w:r w:rsidRPr="395FAE29" w:rsidR="5C500162">
              <w:rPr>
                <w:rFonts w:ascii="맑은 고딕" w:eastAsia="맑은 고딕"/>
              </w:rPr>
              <w:t>예상</w:t>
            </w:r>
            <w:r w:rsidRPr="395FAE29" w:rsidR="5C500162">
              <w:rPr>
                <w:rFonts w:ascii="맑은 고딕" w:eastAsia="맑은 고딕"/>
              </w:rPr>
              <w:t xml:space="preserve"> </w:t>
            </w:r>
            <w:r w:rsidRPr="395FAE29" w:rsidR="5C500162">
              <w:rPr>
                <w:rFonts w:ascii="맑은 고딕" w:eastAsia="맑은 고딕"/>
              </w:rPr>
              <w:t>판매량</w:t>
            </w:r>
            <w:r w:rsidRPr="395FAE29" w:rsidR="5318024E">
              <w:rPr>
                <w:rFonts w:ascii="맑은 고딕" w:eastAsia="맑은 고딕"/>
              </w:rPr>
              <w:t xml:space="preserve"> 분석</w:t>
            </w:r>
          </w:p>
        </w:tc>
      </w:tr>
    </w:tbl>
    <w:tbl>
      <w:tblPr>
        <w:tblOverlap w:val="never"/>
        <w:tblW w:w="9466" w:type="dxa"/>
        <w:tblBorders>
          <w:top w:val="single" w:color="000000" w:themeColor="accent6" w:sz="3"/>
          <w:left w:val="single" w:color="000000" w:themeColor="accent6" w:sz="3"/>
          <w:bottom w:val="single" w:color="000000" w:themeColor="accent6" w:sz="3"/>
          <w:right w:val="single" w:color="000000" w:themeColor="accent6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1"/>
        <w:gridCol w:w="480"/>
        <w:gridCol w:w="7265"/>
      </w:tblGrid>
      <w:tr xmlns:wp14="http://schemas.microsoft.com/office/word/2010/wordml" w:rsidTr="395FAE29" w14:paraId="242A8C90" wp14:textId="77777777">
        <w:trPr>
          <w:trHeight w:val="540"/>
        </w:trPr>
        <w:tc>
          <w:tcPr>
            <w:tcW w:w="9466" w:type="dxa"/>
            <w:gridSpan w:val="3"/>
            <w:tcBorders>
              <w:top w:val="single" w:color="" w:sz="9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2FB4C36E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z w:val="24"/>
              </w:rPr>
              <w:t>작품(주제)에 대한 요약 (계속)</w:t>
            </w:r>
          </w:p>
        </w:tc>
      </w:tr>
      <w:tr xmlns:wp14="http://schemas.microsoft.com/office/word/2010/wordml" w:rsidTr="395FAE29" w14:paraId="106F40C2" wp14:textId="77777777">
        <w:trPr>
          <w:trHeight w:val="2067"/>
        </w:trPr>
        <w:tc>
          <w:tcPr>
            <w:tcW w:w="1721" w:type="dxa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54F22AB9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b/>
                <w:color w:val="0000ff"/>
                <w:spacing w:val="-5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 xml:space="preserve">운영개념 </w:t>
            </w:r>
          </w:p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26A704E2" wp14:textId="5AE496A6">
            <w:pPr>
              <w:pStyle w:val="ListParagraph"/>
              <w:widowControl w:val="0"/>
              <w:numPr>
                <w:ilvl w:val="0"/>
                <w:numId w:val="2"/>
              </w:numPr>
              <w:ind w:leftChars="0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B3F4E"/>
                <w:sz w:val="20"/>
                <w:szCs w:val="20"/>
                <w:u w:val="none"/>
              </w:rPr>
            </w:pPr>
            <w:r w:rsidRPr="68F175F2" w:rsidR="62D7A1DF">
              <w:rPr>
                <w:rFonts w:ascii="함초롬돋음" w:hAnsi="함초롬돋음" w:eastAsia="함초롬돋음" w:cs="함초롬돋음"/>
                <w:sz w:val="20"/>
                <w:szCs w:val="20"/>
              </w:rPr>
              <w:t>데이터 변환 및 클라우드 업로드: 제약 회사의 약품 판매 데이터는 학습 가능한 형태로 변환되어 실시간으로 클라우드 서버에 업로드한다. 이 과정은 완전히 자동화되어 데이터 관리의 효율성을 높인다.</w:t>
            </w:r>
          </w:p>
          <w:p w:rsidP="68F175F2" w14:paraId="530BCCE1" wp14:textId="17A4EF2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B3F4E"/>
                <w:sz w:val="20"/>
                <w:szCs w:val="20"/>
                <w:u w:val="none"/>
              </w:rPr>
            </w:pPr>
            <w:r w:rsidRPr="68F175F2" w:rsidR="62D7A1DF">
              <w:rPr>
                <w:rFonts w:ascii="함초롬돋음" w:hAnsi="함초롬돋음" w:eastAsia="함초롬돋음" w:cs="함초롬돋음"/>
                <w:sz w:val="20"/>
                <w:szCs w:val="20"/>
              </w:rPr>
              <w:t>데이터 학습: 클라우드 서버에 업로드된 데이터는 복잡한 알고리즘을 통해 학습한다. 이를 통해 판매 동향과 수요 변화를 정확하게 파악한다.</w:t>
            </w:r>
          </w:p>
          <w:p w:rsidP="68F175F2" w14:paraId="5E88EA93" wp14:textId="6564E2B5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B3F4E"/>
                <w:sz w:val="20"/>
                <w:szCs w:val="20"/>
                <w:u w:val="none"/>
              </w:rPr>
            </w:pPr>
            <w:r w:rsidRPr="395FAE29" w:rsidR="58FA6690">
              <w:rPr>
                <w:rFonts w:ascii="함초롬돋음" w:hAnsi="함초롬돋음" w:eastAsia="함초롬돋음" w:cs="함초롬돋음"/>
                <w:sz w:val="20"/>
                <w:szCs w:val="20"/>
              </w:rPr>
              <w:t>판매-수요 추이 분석: 학습된 데이터를 바탕으로 판매와 수요의 추이를 분석한다. 이를 통해 미래의 판매 트렌드와 수요 변화를 예측한다.</w:t>
            </w:r>
          </w:p>
          <w:p w:rsidP="395FAE29" w14:paraId="79DBBCA3" wp14:textId="19387D8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3B3F4E"/>
                <w:sz w:val="20"/>
                <w:szCs w:val="20"/>
                <w:u w:val="none"/>
              </w:rPr>
            </w:pPr>
            <w:r w:rsidRPr="395FAE29" w:rsidR="58FA6690">
              <w:rPr>
                <w:rFonts w:ascii="함초롬돋음" w:hAnsi="함초롬돋음" w:eastAsia="함초롬돋음" w:cs="함초롬돋음"/>
                <w:sz w:val="20"/>
                <w:szCs w:val="20"/>
              </w:rPr>
              <w:t>재고 및 생산 관리: 약품의 필요한 생산량, 그리고 생산 예상일을 추정한다. 이를 통해 효율적인 재고 관리와 생산 계획을 수립한다.</w:t>
            </w:r>
          </w:p>
        </w:tc>
      </w:tr>
      <w:tr xmlns:wp14="http://schemas.microsoft.com/office/word/2010/wordml" w:rsidTr="395FAE29" w14:paraId="6B7D9E98" wp14:textId="77777777">
        <w:trPr>
          <w:trHeight w:val="628"/>
        </w:trPr>
        <w:tc>
          <w:tcPr>
            <w:tcW w:w="1721" w:type="dxa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1127EFA7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ascii="HCI Poppy" w:eastAsia="휴먼명조"/>
                <w:sz w:val="22"/>
              </w:rPr>
              <w:t xml:space="preserve">기타 개발시 </w:t>
            </w:r>
          </w:p>
          <w:p w14:paraId="79CC77D7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ascii="HCI Poppy" w:eastAsia="휴먼명조"/>
                <w:sz w:val="22"/>
              </w:rPr>
              <w:t xml:space="preserve">고려사항 </w:t>
            </w:r>
          </w:p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059AC073" wp14:textId="6F317F92">
            <w:pPr>
              <w:pStyle w:val="0"/>
              <w:widowControl w:val="0"/>
              <w:ind w:left="489" w:hanging="489"/>
            </w:pPr>
            <w:r w:rsidRPr="68F175F2" w:rsidR="68F175F2">
              <w:rPr>
                <w:b w:val="1"/>
                <w:bCs w:val="1"/>
                <w:spacing w:val="-5"/>
              </w:rPr>
              <w:t xml:space="preserve"> 1.</w:t>
            </w:r>
            <w:r w:rsidR="68F175F2">
              <w:rPr>
                <w:rFonts w:ascii="함초롬돋움" w:eastAsia="함초롬돋움"/>
              </w:rPr>
              <w:t xml:space="preserve">작 품 </w:t>
            </w:r>
            <w:r w:rsidR="68F175F2">
              <w:rPr>
                <w:rFonts w:ascii="함초롬돋움" w:eastAsia="함초롬돋움"/>
              </w:rPr>
              <w:t xml:space="preserve">개발을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위해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유사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시스템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선행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조사</w:t>
            </w:r>
            <w:r w:rsidR="68F175F2">
              <w:rPr>
                <w:rFonts w:ascii="함초롬돋움" w:eastAsia="함초롬돋움"/>
              </w:rPr>
              <w:t xml:space="preserve"> 및 </w:t>
            </w:r>
            <w:r w:rsidR="68F175F2">
              <w:rPr>
                <w:rFonts w:ascii="함초롬돋움" w:eastAsia="함초롬돋움"/>
              </w:rPr>
              <w:t xml:space="preserve">기존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시스템의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장점과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문제점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파악</w:t>
            </w:r>
            <w:r w:rsidR="68F175F2">
              <w:rPr>
                <w:rFonts w:ascii="함초롬돋움" w:eastAsia="함초롬돋움"/>
              </w:rPr>
              <w:t xml:space="preserve"> </w:t>
            </w:r>
            <w:r w:rsidR="68F175F2">
              <w:rPr>
                <w:rFonts w:ascii="함초롬돋움" w:eastAsia="함초롬돋움"/>
              </w:rPr>
              <w:t xml:space="preserve">필요</w:t>
            </w:r>
            <w:r w:rsidR="68F175F2">
              <w:rPr>
                <w:rFonts w:ascii="함초롬돋움" w:eastAsia="함초롬돋움"/>
              </w:rPr>
              <w:t xml:space="preserve">. </w:t>
            </w:r>
          </w:p>
          <w:p w14:paraId="52B9AC22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2. </w:t>
            </w:r>
            <w:r>
              <w:rPr>
                <w:rFonts w:ascii="함초롬돋움" w:eastAsia="함초롬돋움"/>
              </w:rPr>
              <w:t>현재 자동화 시스템의 구축 현황을 조사하고 이를 위해 사용되는 장치를 조사한다.</w:t>
            </w:r>
          </w:p>
          <w:p w14:paraId="04E74D9A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3. </w:t>
            </w:r>
            <w:r>
              <w:rPr>
                <w:rFonts w:ascii="함초롬돋움" w:eastAsia="함초롬돋움"/>
              </w:rPr>
              <w:t xml:space="preserve">기반이 되는 시스템과 호환성을 가질 수 있는 방향으로 제작한다. </w:t>
            </w:r>
          </w:p>
          <w:p w14:paraId="224CC06C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4. </w:t>
            </w:r>
            <w:r>
              <w:rPr>
                <w:rFonts w:ascii="함초롬돋움" w:eastAsia="함초롬돋움"/>
              </w:rPr>
              <w:t>학습 데이터 수집 경로와 수집 가능 여부를 조사한다.</w:t>
            </w:r>
          </w:p>
          <w:p w:rsidP="68F175F2" w14:paraId="3B28F29B" wp14:textId="30709D17">
            <w:pPr>
              <w:pStyle w:val="0"/>
              <w:widowControl w:val="0"/>
              <w:ind w:left="489" w:hanging="489"/>
            </w:pPr>
            <w:r w:rsidRPr="395FAE29" w:rsidR="68F175F2">
              <w:rPr>
                <w:rFonts w:ascii="함초롬돋움"/>
              </w:rPr>
              <w:t xml:space="preserve"> </w:t>
            </w:r>
            <w:r w:rsidRPr="395FAE29" w:rsidR="68F175F2">
              <w:rPr>
                <w:rFonts w:ascii="함초롬돋움"/>
                <w:b w:val="1"/>
                <w:bCs w:val="1"/>
              </w:rPr>
              <w:t>5</w:t>
            </w:r>
            <w:r w:rsidRPr="395FAE29" w:rsidR="68F175F2">
              <w:rPr>
                <w:rFonts w:ascii="함초롬돋움" w:eastAsia="함초롬돋움"/>
              </w:rPr>
              <w:t xml:space="preserve">. </w:t>
            </w:r>
            <w:r w:rsidRPr="395FAE29" w:rsidR="68F175F2">
              <w:rPr>
                <w:rFonts w:ascii="함초롬돋움" w:eastAsia="함초롬돋움"/>
              </w:rPr>
              <w:t>접근성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향상을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위해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사용자가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이해하기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쉬운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UI를</w:t>
            </w:r>
            <w:r w:rsidRPr="395FAE29" w:rsidR="68F175F2">
              <w:rPr>
                <w:rFonts w:ascii="함초롬돋움" w:eastAsia="함초롬돋움"/>
              </w:rPr>
              <w:t xml:space="preserve"> </w:t>
            </w:r>
            <w:r w:rsidRPr="395FAE29" w:rsidR="68F175F2">
              <w:rPr>
                <w:rFonts w:ascii="함초롬돋움" w:eastAsia="함초롬돋움"/>
              </w:rPr>
              <w:t>사용한다</w:t>
            </w:r>
            <w:r w:rsidRPr="395FAE29" w:rsidR="68F175F2">
              <w:rPr>
                <w:rFonts w:ascii="함초롬돋움" w:eastAsia="함초롬돋움"/>
              </w:rPr>
              <w:t>.</w:t>
            </w:r>
          </w:p>
        </w:tc>
      </w:tr>
      <w:tr xmlns:wp14="http://schemas.microsoft.com/office/word/2010/wordml" w:rsidTr="395FAE29" w14:paraId="0FE793E2" wp14:textId="77777777">
        <w:trPr>
          <w:trHeight w:val="2148"/>
        </w:trPr>
        <w:tc>
          <w:tcPr>
            <w:tcW w:w="1721" w:type="dxa"/>
            <w:vMerge w:val="restart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7F58D479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ascii="HCI Poppy" w:eastAsia="휴먼명조"/>
                <w:sz w:val="22"/>
              </w:rPr>
              <w:t xml:space="preserve">선행기술 </w:t>
            </w:r>
          </w:p>
          <w:p w14:paraId="05350AEE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eastAsia="휴먼명조"/>
                <w:sz w:val="22"/>
              </w:rPr>
              <w:t>조사</w:t>
            </w:r>
          </w:p>
          <w:p w14:paraId="3F4F05AA" wp14:textId="77777777">
            <w:pPr>
              <w:pStyle w:val="0"/>
              <w:widowControl w:val="off"/>
              <w:wordWrap w:val="1"/>
              <w:ind w:left="59" w:hanging="59"/>
              <w:jc w:val="center"/>
            </w:pPr>
            <w:r>
              <w:rPr>
                <w:rFonts w:ascii="HCI Poppy" w:eastAsia="휴먼명조"/>
                <w:sz w:val="22"/>
              </w:rPr>
              <w:t xml:space="preserve">분석 </w:t>
            </w:r>
          </w:p>
          <w:p w14:paraId="44EAFD9C" wp14:textId="77777777">
            <w:pPr>
              <w:pStyle w:val="0"/>
              <w:widowControl w:val="off"/>
              <w:wordWrap w:val="1"/>
              <w:ind w:left="59" w:hanging="59"/>
              <w:jc w:val="center"/>
              <w:rPr>
                <w:rFonts w:ascii="HCI Poppy" w:eastAsia="휴먼명조"/>
                <w:color w:val="000000"/>
                <w:sz w:val="22"/>
              </w:rPr>
            </w:pPr>
          </w:p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38E7F477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&lt;특허&gt;</w:t>
            </w:r>
          </w:p>
          <w:p w14:paraId="7BF089F0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</w:t>
            </w:r>
            <w:r>
              <w:rPr>
                <w:rFonts w:ascii="함초롬돋움" w:eastAsia="함초롬돋움"/>
              </w:rPr>
              <w:t xml:space="preserve">- 김진석. (2022.06). 재고관리가 자동화되며 결제조건이 다양한 이커머스 플랫폼의 운영방법(등록번호 : </w:t>
            </w:r>
            <w:r>
              <w:rPr>
                <w:rFonts w:ascii="함초롬돋움"/>
                <w:color w:val="646363"/>
              </w:rPr>
              <w:t>1025555550000</w:t>
            </w:r>
            <w:r>
              <w:rPr>
                <w:rFonts w:ascii="함초롬돋움"/>
              </w:rPr>
              <w:t>)</w:t>
            </w:r>
          </w:p>
          <w:p w14:paraId="6E47CE93" wp14:textId="77777777">
            <w:pPr>
              <w:pStyle w:val="0"/>
              <w:widowControl w:val="off"/>
              <w:ind w:left="489" w:hanging="489"/>
            </w:pPr>
            <w:r>
              <w:rPr>
                <w:rFonts w:ascii="함초롬돋움" w:eastAsia="함초롬돋움"/>
              </w:rPr>
              <w:t xml:space="preserve"> - 이상호. (2023.09). 산업용 자동화 장비의 용도 및 설계 정보를 기반으로 한 부품 정보의 제공, 주문 처리 및 재고 관리 시스템(등록번호 : </w:t>
            </w:r>
            <w:r>
              <w:rPr>
                <w:rFonts w:ascii="함초롬돋움"/>
                <w:color w:val="646363"/>
              </w:rPr>
              <w:t>1025787340000</w:t>
            </w:r>
            <w:r>
              <w:rPr>
                <w:rFonts w:ascii="함초롬돋움"/>
              </w:rPr>
              <w:t>)</w:t>
            </w:r>
          </w:p>
          <w:p w14:paraId="2677C995" wp14:textId="77777777">
            <w:pPr>
              <w:pStyle w:val="0"/>
              <w:widowControl w:val="off"/>
              <w:ind w:left="489" w:hanging="489"/>
            </w:pPr>
            <w:r>
              <w:rPr>
                <w:rFonts w:ascii="함초롬돋움" w:eastAsia="함초롬돋움"/>
              </w:rPr>
              <w:t xml:space="preserve"> - (주)와이더. (2021.10). 제품제조 및 판매관리 자동화 플랫폼 시스템(등록번호 : </w:t>
            </w:r>
            <w:r>
              <w:rPr>
                <w:rFonts w:ascii="함초롬돋움"/>
                <w:color w:val="646363"/>
              </w:rPr>
              <w:t>1023214170000</w:t>
            </w:r>
            <w:r>
              <w:rPr>
                <w:rFonts w:ascii="함초롬돋움"/>
              </w:rPr>
              <w:t>)</w:t>
            </w:r>
          </w:p>
          <w:p w14:paraId="1A58EE0D" wp14:textId="77777777">
            <w:pPr>
              <w:pStyle w:val="0"/>
              <w:widowControl w:val="off"/>
              <w:ind w:left="489" w:hanging="489"/>
            </w:pPr>
            <w:r>
              <w:rPr>
                <w:rFonts w:ascii="함초롬돋움" w:eastAsia="함초롬돋움"/>
              </w:rPr>
              <w:t xml:space="preserve"> - (주)제이브이엠. (2011.10). 약품보관 및 약품 인출입 자동화 관리시스템(등록번호 : </w:t>
            </w:r>
            <w:r>
              <w:rPr>
                <w:rFonts w:ascii="함초롬돋움"/>
                <w:color w:val="646363"/>
              </w:rPr>
              <w:t>1020110112085</w:t>
            </w:r>
            <w:r>
              <w:rPr>
                <w:rFonts w:ascii="함초롬돋움"/>
              </w:rPr>
              <w:t>)</w:t>
            </w:r>
          </w:p>
          <w:p w14:paraId="29D6B04F" wp14:textId="77777777">
            <w:pPr>
              <w:pStyle w:val="0"/>
              <w:widowControl w:val="off"/>
              <w:ind w:left="489" w:hanging="489"/>
            </w:pPr>
            <w:r>
              <w:rPr>
                <w:rFonts w:ascii="함초롬돋움"/>
              </w:rPr>
              <w:t xml:space="preserve"> </w:t>
            </w:r>
          </w:p>
        </w:tc>
      </w:tr>
      <w:tr xmlns:wp14="http://schemas.microsoft.com/office/word/2010/wordml" w:rsidTr="395FAE29" w14:paraId="70811736" wp14:textId="77777777">
        <w:trPr>
          <w:trHeight w:val="2148"/>
        </w:trPr>
        <w:tc>
          <w:tcPr>
            <w:tcW w:w="1721" w:type="dxa"/>
            <w:vMerge/>
            <w:tcBorders/>
            <w:tcMar/>
          </w:tcPr>
          <w:p w14:paraId="4B94D5A5" wp14:textId="77777777"/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6D1F8FBF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&lt;논문&gt; </w:t>
            </w:r>
            <w:bookmarkStart w:name="" w:id="1"/>
            <w:bookmarkEnd w:id="1"/>
          </w:p>
          <w:p w:rsidP="68F175F2" w14:paraId="31E13E9A" wp14:textId="10293EF8">
            <w:pPr>
              <w:pStyle w:val="0"/>
              <w:widowControl w:val="0"/>
              <w:spacing w:line="288" w:lineRule="auto"/>
              <w:ind w:left="489" w:hanging="489"/>
            </w:pPr>
            <w:r w:rsidRPr="68F175F2" w:rsidR="68F175F2">
              <w:rPr>
                <w:rFonts w:ascii="함초롬돋움" w:eastAsia="함초롬돋움"/>
              </w:rPr>
              <w:t xml:space="preserve"> </w:t>
            </w:r>
            <w:r w:rsidRPr="68F175F2" w:rsidR="68F175F2">
              <w:rPr>
                <w:rFonts w:ascii="함초롬돋움" w:eastAsia="함초롬돋움"/>
              </w:rPr>
              <w:t xml:space="preserve"> - 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윤동민. "편의점 발주 업무의 자동화를 위한 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>머신러닝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 기반의 적정 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>발주량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 예측 시스템." 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>국내석사학위논문</w:t>
            </w:r>
            <w:r w:rsidRPr="68F175F2" w:rsidR="572EDA4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 동의대학교 대학원, 2018. 부산</w:t>
            </w:r>
          </w:p>
          <w:p w:rsidP="68F175F2" w14:paraId="0DCAC6F1" wp14:textId="47EC8DFF">
            <w:pPr>
              <w:pStyle w:val="0"/>
              <w:widowControl w:val="0"/>
              <w:numPr>
                <w:ilvl w:val="0"/>
                <w:numId w:val="3"/>
              </w:numPr>
              <w:spacing w:line="288" w:lineRule="auto"/>
              <w:rPr>
                <w:rFonts w:ascii="함초롬돋움" w:eastAsia="함초롬돋움"/>
                <w:sz w:val="20"/>
                <w:szCs w:val="20"/>
              </w:rPr>
            </w:pPr>
            <w:r w:rsidRPr="68F175F2" w:rsidR="785EA964">
              <w:rPr>
                <w:rFonts w:ascii="함초롬돋움" w:eastAsia="함초롬돋움"/>
                <w:sz w:val="20"/>
                <w:szCs w:val="20"/>
              </w:rPr>
              <w:t xml:space="preserve">기회 손실과 폐기 손실을 최소화 </w:t>
            </w:r>
            <w:r w:rsidRPr="68F175F2" w:rsidR="63FA16A3">
              <w:rPr>
                <w:rFonts w:ascii="함초롬돋움" w:eastAsia="함초롬돋움"/>
                <w:sz w:val="20"/>
                <w:szCs w:val="20"/>
              </w:rPr>
              <w:t>하기</w:t>
            </w:r>
            <w:r w:rsidRPr="68F175F2" w:rsidR="39B9C433">
              <w:rPr>
                <w:rFonts w:ascii="함초롬돋움" w:eastAsia="함초롬돋움"/>
                <w:sz w:val="20"/>
                <w:szCs w:val="20"/>
              </w:rPr>
              <w:t>위해 큰 매출을 차지하는 제</w:t>
            </w:r>
            <w:r w:rsidRPr="68F175F2" w:rsidR="0CC33C26">
              <w:rPr>
                <w:rFonts w:ascii="함초롬돋움" w:eastAsia="함초롬돋움"/>
                <w:sz w:val="20"/>
                <w:szCs w:val="20"/>
              </w:rPr>
              <w:t xml:space="preserve">품 </w:t>
            </w:r>
            <w:r w:rsidRPr="68F175F2" w:rsidR="0CC33C26">
              <w:rPr>
                <w:rFonts w:ascii="함초롬돋움" w:eastAsia="함초롬돋움"/>
                <w:sz w:val="20"/>
                <w:szCs w:val="20"/>
              </w:rPr>
              <w:t>고</w:t>
            </w:r>
            <w:r w:rsidRPr="68F175F2" w:rsidR="0CC33C26">
              <w:rPr>
                <w:rFonts w:ascii="함초롬돋움" w:eastAsia="함초롬돋움"/>
                <w:sz w:val="20"/>
                <w:szCs w:val="20"/>
              </w:rPr>
              <w:t xml:space="preserve">려 </w:t>
            </w:r>
            <w:r w:rsidRPr="68F175F2" w:rsidR="57C868B2">
              <w:rPr>
                <w:rFonts w:ascii="함초롬돋움" w:eastAsia="함초롬돋움"/>
                <w:sz w:val="20"/>
                <w:szCs w:val="20"/>
              </w:rPr>
              <w:t>,</w:t>
            </w:r>
            <w:r w:rsidRPr="68F175F2" w:rsidR="57C868B2">
              <w:rPr>
                <w:rFonts w:ascii="함초롬돋움" w:eastAsia="함초롬돋움"/>
                <w:sz w:val="20"/>
                <w:szCs w:val="20"/>
              </w:rPr>
              <w:t xml:space="preserve"> </w:t>
            </w:r>
            <w:r w:rsidRPr="68F175F2" w:rsidR="57C868B2">
              <w:rPr>
                <w:rFonts w:ascii="함초롬돋움" w:eastAsia="함초롬돋움"/>
                <w:sz w:val="20"/>
                <w:szCs w:val="20"/>
              </w:rPr>
              <w:t>발주 패턴을 파악하여 월별 주문 데이터 예측</w:t>
            </w:r>
          </w:p>
          <w:p w:rsidP="68F175F2" w14:paraId="7256DD37" wp14:textId="0567728A">
            <w:pPr>
              <w:pStyle w:val="0"/>
              <w:widowControl w:val="0"/>
              <w:numPr>
                <w:ilvl w:val="0"/>
                <w:numId w:val="3"/>
              </w:numPr>
              <w:spacing w:line="288" w:lineRule="auto"/>
              <w:rPr>
                <w:rFonts w:ascii="함초롬돋움" w:eastAsia="함초롬돋움"/>
                <w:sz w:val="20"/>
                <w:szCs w:val="20"/>
              </w:rPr>
            </w:pPr>
            <w:r w:rsidRPr="68F175F2" w:rsidR="22404F82">
              <w:rPr>
                <w:rFonts w:ascii="함초롬돋움" w:eastAsia="함초롬돋움"/>
                <w:sz w:val="20"/>
                <w:szCs w:val="20"/>
              </w:rPr>
              <w:t xml:space="preserve">로지스틱 회귀 </w:t>
            </w:r>
            <w:r w:rsidRPr="68F175F2" w:rsidR="22404F82">
              <w:rPr>
                <w:rFonts w:ascii="함초롬돋움" w:eastAsia="함초롬돋움"/>
                <w:sz w:val="20"/>
                <w:szCs w:val="20"/>
              </w:rPr>
              <w:t>모델 :</w:t>
            </w:r>
            <w:r w:rsidRPr="68F175F2" w:rsidR="22404F82">
              <w:rPr>
                <w:rFonts w:ascii="함초롬돋움" w:eastAsia="함초롬돋움"/>
                <w:sz w:val="20"/>
                <w:szCs w:val="20"/>
              </w:rPr>
              <w:t xml:space="preserve"> 비용을 최소화하여 최선의 가설을 찾아내는 </w:t>
            </w:r>
            <w:r w:rsidRPr="68F175F2" w:rsidR="22404F82">
              <w:rPr>
                <w:rFonts w:ascii="함초롬돋움" w:eastAsia="함초롬돋움"/>
                <w:sz w:val="20"/>
                <w:szCs w:val="20"/>
              </w:rPr>
              <w:t xml:space="preserve">모델 </w:t>
            </w:r>
            <w:r w:rsidRPr="68F175F2" w:rsidR="0DDBBCC1">
              <w:rPr>
                <w:rFonts w:ascii="함초롬돋움" w:eastAsia="함초롬돋움"/>
                <w:sz w:val="20"/>
                <w:szCs w:val="20"/>
              </w:rPr>
              <w:t>,</w:t>
            </w:r>
            <w:r w:rsidRPr="68F175F2" w:rsidR="0DDBBCC1">
              <w:rPr>
                <w:rFonts w:ascii="함초롬돋움" w:eastAsia="함초롬돋움"/>
                <w:sz w:val="20"/>
                <w:szCs w:val="20"/>
              </w:rPr>
              <w:t xml:space="preserve"> </w:t>
            </w:r>
            <w:r w:rsidRPr="68F175F2" w:rsidR="0CC33C26">
              <w:rPr>
                <w:rFonts w:ascii="함초롬돋움" w:eastAsia="함초롬돋움"/>
                <w:sz w:val="20"/>
                <w:szCs w:val="20"/>
              </w:rPr>
              <w:t xml:space="preserve"> </w:t>
            </w:r>
            <w:r w:rsidRPr="68F175F2" w:rsidR="0CDA88DB">
              <w:rPr>
                <w:rFonts w:ascii="함초롬돋움" w:eastAsia="함초롬돋움"/>
                <w:sz w:val="20"/>
                <w:szCs w:val="20"/>
              </w:rPr>
              <w:t xml:space="preserve">가장 높은 확률그룹에 속할 확률이 가장 높음 </w:t>
            </w:r>
          </w:p>
          <w:p w:rsidR="1C7C6853" w:rsidP="68F175F2" w:rsidRDefault="1C7C6853" w14:paraId="7262EE47" w14:textId="753D3F5B">
            <w:pPr>
              <w:pStyle w:val="0"/>
              <w:widowControl w:val="0"/>
              <w:spacing w:line="288" w:lineRule="auto"/>
            </w:pPr>
            <w:r w:rsidRPr="68F175F2" w:rsidR="1C7C6853">
              <w:rPr>
                <w:rFonts w:ascii="함초롬돋음" w:hAnsi="함초롬돋음" w:eastAsia="함초롬돋음" w:cs="함초롬돋음"/>
                <w:sz w:val="20"/>
                <w:szCs w:val="20"/>
              </w:rPr>
              <w:t xml:space="preserve"> </w:t>
            </w:r>
            <w:r w:rsidRPr="68F175F2" w:rsidR="1F0D4696">
              <w:rPr>
                <w:rFonts w:ascii="함초롬돋음" w:hAnsi="함초롬돋음" w:eastAsia="함초롬돋음" w:cs="함초롬돋음"/>
                <w:sz w:val="20"/>
                <w:szCs w:val="20"/>
              </w:rPr>
              <w:t xml:space="preserve">- </w:t>
            </w:r>
            <w:r w:rsidRPr="68F175F2" w:rsidR="7B90A1D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김정아. "수요예측을 활용한 실시간 재고관리시스템 설계 및 구현에 관한 연구." </w:t>
            </w:r>
            <w:r w:rsidRPr="68F175F2" w:rsidR="7B90A1D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>국내석사학위논문</w:t>
            </w:r>
            <w:r w:rsidRPr="68F175F2" w:rsidR="7B90A1D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0"/>
                <w:szCs w:val="20"/>
              </w:rPr>
              <w:t xml:space="preserve"> 성균관대학교 일반대학원, 2019. 서울</w:t>
            </w:r>
          </w:p>
          <w:p w:rsidR="110F4A39" w:rsidP="68F175F2" w:rsidRDefault="110F4A39" w14:paraId="38DDB04F" w14:textId="361E4C80">
            <w:pPr>
              <w:pStyle w:val="0"/>
              <w:widowControl w:val="0"/>
              <w:numPr>
                <w:ilvl w:val="0"/>
                <w:numId w:val="4"/>
              </w:numPr>
              <w:spacing w:line="288" w:lineRule="auto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</w:pP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EOQ 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모델 </w:t>
            </w:r>
            <w:r w:rsidRPr="68F175F2" w:rsidR="29243DC1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:</w:t>
            </w:r>
            <w:r w:rsidRPr="68F175F2" w:rsidR="29243DC1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일정한 수요와 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주문비용간의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상관관계를 통해 최적 주문량 </w:t>
            </w:r>
            <w:r w:rsidRPr="68F175F2" w:rsidR="110F4A39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계산</w:t>
            </w:r>
            <w:r w:rsidRPr="68F175F2" w:rsidR="3D88D082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,</w:t>
            </w:r>
            <w:r w:rsidRPr="68F175F2" w:rsidR="3D88D082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정량적 방법 </w:t>
            </w:r>
            <w:r w:rsidRPr="68F175F2" w:rsidR="3D88D082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채택</w:t>
            </w:r>
            <w:r w:rsidRPr="68F175F2" w:rsidR="1F329DF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 </w:t>
            </w:r>
          </w:p>
          <w:p w:rsidR="1F329DF0" w:rsidP="68F175F2" w:rsidRDefault="1F329DF0" w14:paraId="35C3A131" w14:textId="4EDC365A">
            <w:pPr>
              <w:pStyle w:val="0"/>
              <w:widowControl w:val="0"/>
              <w:numPr>
                <w:ilvl w:val="0"/>
                <w:numId w:val="4"/>
              </w:numPr>
              <w:spacing w:line="288" w:lineRule="auto"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</w:pPr>
            <w:r w:rsidRPr="68F175F2" w:rsidR="1F329DF0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자기회기이동평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균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모형 :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과거 시계열 데이터를 분석하여 추세나 계절적 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>요소같은</w:t>
            </w:r>
            <w:r w:rsidRPr="68F175F2" w:rsidR="7E851088"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z w:val="20"/>
                <w:szCs w:val="20"/>
              </w:rPr>
              <w:t xml:space="preserve"> 변동패턴 파악하여 예측</w:t>
            </w:r>
          </w:p>
          <w:p w:rsidP="68F175F2" w14:paraId="3DEEC669" wp14:textId="5D7704AC">
            <w:pPr>
              <w:pStyle w:val="Heading3"/>
              <w:widowControl w:val="off"/>
              <w:ind/>
              <w:rPr>
                <w:rFonts w:ascii="함초롬돋음" w:hAnsi="함초롬돋음" w:eastAsia="함초롬돋음" w:cs="함초롬돋음"/>
                <w:b w:val="0"/>
                <w:bCs w:val="0"/>
                <w:i w:val="0"/>
                <w:iCs w:val="0"/>
                <w:caps w:val="0"/>
                <w:smallCaps w:val="0"/>
                <w:color w:val="1D1D1D"/>
                <w:spacing w:val="-5"/>
                <w:sz w:val="20"/>
                <w:szCs w:val="20"/>
              </w:rPr>
            </w:pPr>
            <w:r w:rsidRPr="68F175F2" w:rsidR="68F175F2">
              <w:rPr>
                <w:rFonts w:ascii="함초롬돋음" w:hAnsi="함초롬돋음" w:eastAsia="함초롬돋음" w:cs="함초롬돋음"/>
                <w:sz w:val="36"/>
                <w:szCs w:val="36"/>
              </w:rPr>
              <w:t xml:space="preserve"> </w:t>
            </w:r>
          </w:p>
        </w:tc>
      </w:tr>
      <w:tr xmlns:wp14="http://schemas.microsoft.com/office/word/2010/wordml" w:rsidTr="395FAE29" w14:paraId="08F3C28A" wp14:textId="77777777">
        <w:trPr>
          <w:trHeight w:val="2148"/>
        </w:trPr>
        <w:tc>
          <w:tcPr>
            <w:tcW w:w="1721" w:type="dxa"/>
            <w:vMerge/>
            <w:tcBorders/>
            <w:tcMar/>
          </w:tcPr>
          <w:p w14:paraId="3656B9AB" wp14:textId="77777777"/>
        </w:tc>
        <w:tc>
          <w:tcPr>
            <w:tcW w:w="7745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14:paraId="1B0AE3E9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&lt;상용 제품&gt;</w:t>
            </w:r>
          </w:p>
          <w:p w14:paraId="227B34B1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</w:t>
            </w:r>
            <w:r>
              <w:rPr>
                <w:spacing w:val="-5"/>
              </w:rPr>
              <w:t>-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NANUM" w:eastAsia="NANUM"/>
                <w:color w:val="333333"/>
              </w:rPr>
              <w:t>(주)이카운트 : 쇼핑몰 관리 , 온라인 발주 , 급여조회, 카드내역 조회 등 웹 기반 기업 재고관리 프로그램</w:t>
            </w:r>
          </w:p>
          <w:p w14:paraId="225AE6E0" wp14:textId="77777777">
            <w:pPr>
              <w:pStyle w:val="0"/>
              <w:widowControl w:val="off"/>
              <w:ind w:left="489" w:hanging="489"/>
            </w:pPr>
            <w:r>
              <w:rPr>
                <w:rFonts w:ascii="NANUM"/>
                <w:color w:val="333333"/>
              </w:rPr>
              <w:t xml:space="preserve"> -  </w:t>
            </w:r>
            <w:hyperlink w:history="1" r:id="rId1">
              <w:r>
                <w:rPr>
                  <w:rFonts w:ascii="UBUNTU" w:eastAsia="UBUNTU"/>
                  <w:color w:val="800080"/>
                </w:rPr>
                <w:t>재고관리 엑셀자동화 프로그램V46</w:t>
              </w:r>
            </w:hyperlink>
            <w:r>
              <w:rPr>
                <w:rFonts w:ascii="UBUNTU"/>
                <w:color w:val="444444"/>
              </w:rPr>
              <w:t xml:space="preserve"> : </w:t>
            </w:r>
            <w:r>
              <w:rPr>
                <w:rFonts w:ascii="UBUNTU" w:eastAsia="UBUNTU"/>
              </w:rPr>
              <w:t>제품의 재고수량 및 금액 등의 현황을 파악하고 부족수량을 확인하여 발주 관리를 할 수 있는 자동화프로그램 엑셀 파일</w:t>
            </w:r>
          </w:p>
          <w:p w14:paraId="54F9AE05" wp14:textId="77777777">
            <w:pPr>
              <w:pStyle w:val="0"/>
              <w:widowControl w:val="off"/>
              <w:ind w:left="489" w:hanging="489"/>
            </w:pPr>
            <w:r>
              <w:rPr>
                <w:b/>
                <w:spacing w:val="-5"/>
              </w:rPr>
              <w:t xml:space="preserve">   </w:t>
            </w:r>
          </w:p>
        </w:tc>
      </w:tr>
      <w:tr xmlns:wp14="http://schemas.microsoft.com/office/word/2010/wordml" w:rsidTr="395FAE29" w14:paraId="5A6DC24D" wp14:textId="77777777">
        <w:trPr>
          <w:trHeight w:val="970"/>
        </w:trPr>
        <w:tc>
          <w:tcPr>
            <w:tcW w:w="9466" w:type="dxa"/>
            <w:gridSpan w:val="3"/>
            <w:tcBorders>
              <w:top w:val="single" w:color="" w:sz="3"/>
              <w:left w:val="single" w:color="" w:sz="9"/>
              <w:bottom w:val="single" w:color="" w:sz="3"/>
              <w:right w:val="single" w:color="" w:sz="9"/>
            </w:tcBorders>
            <w:tcMar/>
            <w:vAlign w:val="center"/>
          </w:tcPr>
          <w:p w:rsidP="68F175F2" w14:paraId="3B803A6D" wp14:textId="62480ECF">
            <w:pPr>
              <w:pStyle w:val="0"/>
              <w:widowControl w:val="0"/>
              <w:rPr>
                <w:b w:val="1"/>
                <w:bCs w:val="1"/>
                <w:color w:val="282828"/>
              </w:rPr>
            </w:pP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Key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 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Words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 (5개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) :</w:t>
            </w:r>
            <w:r w:rsidRPr="15345E82" w:rsidR="217C8711">
              <w:rPr>
                <w:b w:val="1"/>
                <w:bCs w:val="1"/>
                <w:color w:val="282828"/>
                <w:spacing w:val="-5"/>
              </w:rPr>
              <w:t xml:space="preserve"> </w:t>
            </w:r>
            <w:r w:rsidRPr="15345E82" w:rsidR="0EF42304">
              <w:rPr>
                <w:b w:val="1"/>
                <w:bCs w:val="1"/>
                <w:color w:val="282828"/>
                <w:spacing w:val="-5"/>
              </w:rPr>
              <w:t xml:space="preserve">빅데이터, 수요예측, 자동주문, 추이 예상, 자동화</w:t>
            </w:r>
          </w:p>
        </w:tc>
      </w:tr>
      <w:tr xmlns:wp14="http://schemas.microsoft.com/office/word/2010/wordml" w:rsidTr="395FAE29" w14:paraId="3F815338" wp14:textId="77777777">
        <w:trPr>
          <w:trHeight w:val="590"/>
        </w:trPr>
        <w:tc>
          <w:tcPr>
            <w:tcW w:w="2201" w:type="dxa"/>
            <w:gridSpan w:val="2"/>
            <w:tcBorders>
              <w:top w:val="single" w:color="" w:sz="3"/>
              <w:left w:val="single" w:color="" w:sz="9"/>
              <w:bottom w:val="single" w:color="" w:sz="9"/>
              <w:right w:val="single" w:color="" w:sz="6"/>
            </w:tcBorders>
            <w:tcMar/>
            <w:vAlign w:val="center"/>
          </w:tcPr>
          <w:p w14:paraId="374C666D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</w:rPr>
              <w:t xml:space="preserve">지도 교수 </w:t>
            </w:r>
          </w:p>
        </w:tc>
        <w:tc>
          <w:tcPr>
            <w:tcW w:w="7265" w:type="dxa"/>
            <w:tcBorders>
              <w:top w:val="single" w:color="" w:sz="3"/>
              <w:left w:val="single" w:color="" w:sz="6"/>
              <w:bottom w:val="single" w:color="" w:sz="9"/>
              <w:right w:val="single" w:color="" w:sz="9"/>
            </w:tcBorders>
            <w:tcMar/>
            <w:vAlign w:val="center"/>
          </w:tcPr>
          <w:p w:rsidP="68F175F2" w14:paraId="1AD93843" wp14:textId="5BFE2A87">
            <w:pPr>
              <w:pStyle w:val="0"/>
              <w:widowControl w:val="0"/>
              <w:spacing w:line="312" w:lineRule="auto"/>
              <w:jc w:val="right"/>
            </w:pPr>
            <w:r w:rsidRPr="68F175F2" w:rsidR="68F175F2">
              <w:rPr>
                <w:rFonts w:ascii="HCI Poppy" w:eastAsia="휴먼명조"/>
                <w:sz w:val="22"/>
                <w:szCs w:val="22"/>
              </w:rPr>
              <w:t xml:space="preserve">                </w:t>
            </w:r>
            <w:r w:rsidRPr="68F175F2" w:rsidR="693E3843">
              <w:rPr>
                <w:rFonts w:ascii="HCI Poppy" w:eastAsia="휴먼명조"/>
                <w:sz w:val="22"/>
                <w:szCs w:val="22"/>
              </w:rPr>
              <w:t xml:space="preserve">최경주             </w:t>
            </w:r>
            <w:r w:rsidRPr="68F175F2" w:rsidR="68F175F2">
              <w:rPr>
                <w:rFonts w:ascii="HCI Poppy" w:eastAsia="휴먼명조"/>
                <w:sz w:val="22"/>
                <w:szCs w:val="22"/>
              </w:rPr>
              <w:t xml:space="preserve">                               (서명)</w:t>
            </w:r>
          </w:p>
        </w:tc>
      </w:tr>
    </w:tbl>
    <w:p xmlns:wp14="http://schemas.microsoft.com/office/word/2010/wordml" w:rsidP="68F175F2" w14:paraId="049F31CB" wp14:textId="1DC0F073">
      <w:pPr>
        <w:pStyle w:val="Normal"/>
        <w:widowControl w:val="0"/>
        <w:jc w:val="center"/>
      </w:pPr>
    </w:p>
    <w:p xmlns:wp14="http://schemas.microsoft.com/office/word/2010/wordml" w14:paraId="53128261" wp14:textId="77777777">
      <w:pPr>
        <w:pStyle w:val="0"/>
        <w:widowControl w:val="off"/>
        <w:wordWrap w:val="1"/>
        <w:ind w:left="-100"/>
        <w:jc w:val="center"/>
        <w:rPr>
          <w:b/>
          <w:color w:val="000000"/>
          <w:sz w:val="32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 w:orient="portrait"/>
      <w:pgMar w:top="1701" w:right="1134" w:bottom="1701" w:left="1134" w:header="1134" w:footer="1134" w:gutter="0"/>
      <w:cols w:space="0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43f6a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73efe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34560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cc5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e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69e6b6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xmlns:w15="http://schemas.microsoft.com/office/word/2012/wordml" mc:Ignorable="w14 wp14 w15">
  <w:zoom w:percent="165"/>
  <w:bordersDoNotSurroundHeader/>
  <w:bordersDoNotSurroundFooter/>
  <w:stylePaneFormatFilter w:val="0001"/>
  <w:trackRevisions w:val="false"/>
  <w:defaultTabStop w:val="800"/>
  <w:compat>
    <w:spaceForUL/>
    <w:balanceSingleByteDoubleByteWidth/>
    <w:doNotLeaveBackslashAlone/>
    <w:ulTrailSpace/>
    <w:doNotExpandShiftReturn/>
    <w:adjustLineHeightInTable/>
    <w:useFELayout/>
  </w:compat>
  <w:rsids>
    <w:rsidRoot w:val="15345E82"/>
    <w:rsid w:val="018C9F7F"/>
    <w:rsid w:val="0208BB23"/>
    <w:rsid w:val="02A3DC99"/>
    <w:rsid w:val="0395A7D4"/>
    <w:rsid w:val="06C46EFD"/>
    <w:rsid w:val="076D094B"/>
    <w:rsid w:val="0CC33C26"/>
    <w:rsid w:val="0CDA88DB"/>
    <w:rsid w:val="0D512E8A"/>
    <w:rsid w:val="0D6707F2"/>
    <w:rsid w:val="0D6A56E7"/>
    <w:rsid w:val="0DDBBCC1"/>
    <w:rsid w:val="0E304D0D"/>
    <w:rsid w:val="0EF42304"/>
    <w:rsid w:val="0F28E1C9"/>
    <w:rsid w:val="0FC3A87C"/>
    <w:rsid w:val="0FC3A87C"/>
    <w:rsid w:val="110F4A39"/>
    <w:rsid w:val="11C9A801"/>
    <w:rsid w:val="12430B47"/>
    <w:rsid w:val="12E1E401"/>
    <w:rsid w:val="13709C6F"/>
    <w:rsid w:val="15345E82"/>
    <w:rsid w:val="16F810D0"/>
    <w:rsid w:val="16F810D0"/>
    <w:rsid w:val="1AC6C229"/>
    <w:rsid w:val="1B129E55"/>
    <w:rsid w:val="1B918CED"/>
    <w:rsid w:val="1C7C6853"/>
    <w:rsid w:val="1CB28DFC"/>
    <w:rsid w:val="1DE43329"/>
    <w:rsid w:val="1E4E5E5D"/>
    <w:rsid w:val="1E86BEC5"/>
    <w:rsid w:val="1EF5D955"/>
    <w:rsid w:val="1F0D4696"/>
    <w:rsid w:val="1F2A72DA"/>
    <w:rsid w:val="1F329DF0"/>
    <w:rsid w:val="217C8711"/>
    <w:rsid w:val="21A35195"/>
    <w:rsid w:val="22404F82"/>
    <w:rsid w:val="23A7DAF8"/>
    <w:rsid w:val="257A51BF"/>
    <w:rsid w:val="257A51BF"/>
    <w:rsid w:val="25D4D058"/>
    <w:rsid w:val="26A67B0E"/>
    <w:rsid w:val="26E7C2DD"/>
    <w:rsid w:val="27162220"/>
    <w:rsid w:val="27E8CF30"/>
    <w:rsid w:val="287B4C1B"/>
    <w:rsid w:val="2883933E"/>
    <w:rsid w:val="2883933E"/>
    <w:rsid w:val="28B1F281"/>
    <w:rsid w:val="28E0214D"/>
    <w:rsid w:val="29243DC1"/>
    <w:rsid w:val="2B36E0D2"/>
    <w:rsid w:val="2BB2ECDD"/>
    <w:rsid w:val="2BB2ECDD"/>
    <w:rsid w:val="2C0763A0"/>
    <w:rsid w:val="2C3DF166"/>
    <w:rsid w:val="2CE25AD1"/>
    <w:rsid w:val="2D570461"/>
    <w:rsid w:val="2D881642"/>
    <w:rsid w:val="2DE4D4B6"/>
    <w:rsid w:val="2EEA8D9F"/>
    <w:rsid w:val="30D6CDD8"/>
    <w:rsid w:val="320BCBC3"/>
    <w:rsid w:val="32EEA709"/>
    <w:rsid w:val="3318005B"/>
    <w:rsid w:val="334752CC"/>
    <w:rsid w:val="35425317"/>
    <w:rsid w:val="35927EDD"/>
    <w:rsid w:val="381DC24A"/>
    <w:rsid w:val="38BE19F3"/>
    <w:rsid w:val="38E5FF03"/>
    <w:rsid w:val="395FAE29"/>
    <w:rsid w:val="39B9C433"/>
    <w:rsid w:val="3B07DADC"/>
    <w:rsid w:val="3B444DC8"/>
    <w:rsid w:val="3C974EEB"/>
    <w:rsid w:val="3CE01E29"/>
    <w:rsid w:val="3D859417"/>
    <w:rsid w:val="3D88D082"/>
    <w:rsid w:val="3DB97026"/>
    <w:rsid w:val="3E1B2A58"/>
    <w:rsid w:val="3EB36F8D"/>
    <w:rsid w:val="40F4DF28"/>
    <w:rsid w:val="4126550C"/>
    <w:rsid w:val="4152CB1A"/>
    <w:rsid w:val="4152CB1A"/>
    <w:rsid w:val="41BD3735"/>
    <w:rsid w:val="41BD3735"/>
    <w:rsid w:val="4290AF89"/>
    <w:rsid w:val="43499327"/>
    <w:rsid w:val="434F5FAD"/>
    <w:rsid w:val="43590796"/>
    <w:rsid w:val="43D93D7F"/>
    <w:rsid w:val="464A8D83"/>
    <w:rsid w:val="465CBDCF"/>
    <w:rsid w:val="466A6536"/>
    <w:rsid w:val="47BD4A36"/>
    <w:rsid w:val="49822E45"/>
    <w:rsid w:val="4AE978DB"/>
    <w:rsid w:val="4E2898D8"/>
    <w:rsid w:val="50363AF2"/>
    <w:rsid w:val="50588257"/>
    <w:rsid w:val="50588257"/>
    <w:rsid w:val="51A946CF"/>
    <w:rsid w:val="522002FD"/>
    <w:rsid w:val="5267DAC0"/>
    <w:rsid w:val="528DAAF6"/>
    <w:rsid w:val="5318024E"/>
    <w:rsid w:val="53F74ECF"/>
    <w:rsid w:val="553BFCE7"/>
    <w:rsid w:val="55C54BB8"/>
    <w:rsid w:val="55C54BB8"/>
    <w:rsid w:val="572EDA40"/>
    <w:rsid w:val="57C868B2"/>
    <w:rsid w:val="58135C95"/>
    <w:rsid w:val="58FA6690"/>
    <w:rsid w:val="59A886B8"/>
    <w:rsid w:val="59E40794"/>
    <w:rsid w:val="59E40794"/>
    <w:rsid w:val="5A16C1A0"/>
    <w:rsid w:val="5AAF5F91"/>
    <w:rsid w:val="5C500162"/>
    <w:rsid w:val="5C9F04D3"/>
    <w:rsid w:val="5CEE5892"/>
    <w:rsid w:val="5DB2A2B4"/>
    <w:rsid w:val="5E38AFF7"/>
    <w:rsid w:val="6118D48F"/>
    <w:rsid w:val="623259BB"/>
    <w:rsid w:val="6245BA7E"/>
    <w:rsid w:val="6245BA7E"/>
    <w:rsid w:val="62D7A1DF"/>
    <w:rsid w:val="62DA6680"/>
    <w:rsid w:val="62FE6C63"/>
    <w:rsid w:val="63FA16A3"/>
    <w:rsid w:val="64639336"/>
    <w:rsid w:val="68F175F2"/>
    <w:rsid w:val="693E3843"/>
    <w:rsid w:val="69645F7E"/>
    <w:rsid w:val="6A654C2A"/>
    <w:rsid w:val="6B403DCA"/>
    <w:rsid w:val="702ABFD6"/>
    <w:rsid w:val="705CEC5E"/>
    <w:rsid w:val="7128EDE1"/>
    <w:rsid w:val="7168E59E"/>
    <w:rsid w:val="7168E59E"/>
    <w:rsid w:val="720F5F75"/>
    <w:rsid w:val="7256D436"/>
    <w:rsid w:val="72E8B172"/>
    <w:rsid w:val="7398AC66"/>
    <w:rsid w:val="74B3D243"/>
    <w:rsid w:val="7512A298"/>
    <w:rsid w:val="76F1BE5A"/>
    <w:rsid w:val="7762FF24"/>
    <w:rsid w:val="77955B42"/>
    <w:rsid w:val="784A435A"/>
    <w:rsid w:val="784A435A"/>
    <w:rsid w:val="785EA964"/>
    <w:rsid w:val="7B90A1D0"/>
    <w:rsid w:val="7BED94B8"/>
    <w:rsid w:val="7C29C9C3"/>
    <w:rsid w:val="7D435CEC"/>
    <w:rsid w:val="7D435CEC"/>
    <w:rsid w:val="7D7802EF"/>
    <w:rsid w:val="7E851088"/>
  </w:rsids>
  <w14:docId w14:val="48C46E16"/>
  <w15:docId w15:val="{74536A93-07AE-47FB-B118-E0FF1ABB33D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mc:Ignorable="w14 wp14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HCI Hollyhock" w:eastAsia="휴먼고딕"/>
      <w:color w:val="000000"/>
      <w:sz w:val="20"/>
    </w:rPr>
  </w:style>
  <w:style w:type="character" w:styleId="1">
    <w:name w:val="부록III"/>
    <w:uiPriority w:val="1"/>
    <w:rPr>
      <w:rFonts w:ascii="HCI Poppy" w:eastAsia="휴먼명조"/>
      <w:b/>
      <w:color w:val="000000"/>
      <w:sz w:val="26"/>
    </w:rPr>
  </w:style>
  <w:style w:type="paragraph" w:styleId="2">
    <w:name w:val="부록목차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9638"/>
      </w:tabs>
      <w:wordWrap w:val="0"/>
      <w:autoSpaceDE w:val="off"/>
      <w:autoSpaceDN w:val="off"/>
      <w:snapToGrid w:val="off"/>
      <w:spacing w:before="0" w:after="0" w:line="384" w:lineRule="auto"/>
      <w:ind w:left="1028" w:right="0" w:hanging="1028"/>
      <w:jc w:val="both"/>
      <w:textAlignment w:val="baseline"/>
    </w:pPr>
    <w:rPr>
      <w:rFonts w:ascii="HCI Poppy" w:eastAsia="휴먼명조"/>
      <w:color w:val="000000"/>
      <w:sz w:val="20"/>
    </w:rPr>
  </w:style>
  <w:style w:type="paragraph" w:styleId="3">
    <w:name w:val="1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0"/>
      <w:jc w:val="both"/>
      <w:textAlignment w:val="baseline"/>
    </w:pPr>
    <w:rPr>
      <w:rFonts w:ascii="HCI Poppy" w:eastAsia="휴먼명조"/>
      <w:b/>
      <w:color w:val="000000"/>
      <w:w w:val="88"/>
      <w:sz w:val="32"/>
    </w:rPr>
  </w:style>
  <w:style w:type="paragraph" w:styleId="4">
    <w:name w:val="1.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249"/>
      <w:jc w:val="both"/>
      <w:textAlignment w:val="baseline"/>
    </w:pPr>
    <w:rPr>
      <w:rFonts w:ascii="HCI Poppy" w:eastAsia="휴먼명조"/>
      <w:b/>
      <w:color w:val="000000"/>
      <w:w w:val="92"/>
      <w:sz w:val="28"/>
    </w:rPr>
  </w:style>
  <w:style w:type="paragraph" w:styleId="5">
    <w:name w:val="1.1.1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400"/>
      <w:jc w:val="both"/>
      <w:textAlignment w:val="baseline"/>
    </w:pPr>
    <w:rPr>
      <w:rFonts w:ascii="한양신명조" w:eastAsia="한양신명조"/>
      <w:b/>
      <w:color w:val="000000"/>
      <w:w w:val="96"/>
      <w:sz w:val="24"/>
    </w:rPr>
  </w:style>
  <w:style w:type="paragraph" w:styleId="6">
    <w:name w:val="내용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200"/>
      <w:jc w:val="both"/>
      <w:textAlignment w:val="baseline"/>
    </w:pPr>
    <w:rPr>
      <w:rFonts w:ascii="HCI Poppy" w:eastAsia="휴먼명조"/>
      <w:color w:val="000000"/>
      <w:sz w:val="20"/>
    </w:rPr>
  </w:style>
  <w:style w:type="paragraph" w:styleId="7">
    <w:name w:val="표제목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견고딕" w:eastAsia="한양견고딕"/>
      <w:b/>
      <w:color w:val="000000"/>
      <w:sz w:val="26"/>
    </w:rPr>
  </w:style>
  <w:style w:type="paragraph" w:styleId="8">
    <w:name w:val="개요 5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9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9">
    <w:name w:val="개요 6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10">
    <w:name w:val="개요 7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11">
    <w:name w:val="쪽 번호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12">
    <w:name w:val="머리말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6"/>
        <w:tab w:val="left" w:leader="none" w:pos="1613"/>
        <w:tab w:val="left" w:leader="none" w:pos="2419"/>
        <w:tab w:val="left" w:leader="none" w:pos="3226"/>
        <w:tab w:val="left" w:leader="none" w:pos="4032"/>
        <w:tab w:val="left" w:leader="none" w:pos="4838"/>
        <w:tab w:val="left" w:leader="none" w:pos="5645"/>
        <w:tab w:val="left" w:leader="none" w:pos="6451"/>
        <w:tab w:val="left" w:leader="none" w:pos="7258"/>
        <w:tab w:val="left" w:leader="none" w:pos="8064"/>
        <w:tab w:val="left" w:leader="none" w:pos="8870"/>
        <w:tab w:val="left" w:leader="none" w:pos="10483"/>
        <w:tab w:val="left" w:leader="none" w:pos="11290"/>
        <w:tab w:val="left" w:leader="none" w:pos="12096"/>
        <w:tab w:val="left" w:leader="none" w:pos="12902"/>
        <w:tab w:val="left" w:leader="none" w:pos="13709"/>
        <w:tab w:val="left" w:leader="none" w:pos="14515"/>
        <w:tab w:val="left" w:leader="none" w:pos="15322"/>
        <w:tab w:val="left" w:leader="none" w:pos="16128"/>
        <w:tab w:val="left" w:leader="none" w:pos="16934"/>
        <w:tab w:val="left" w:leader="none" w:pos="17741"/>
        <w:tab w:val="left" w:leader="none" w:pos="18547"/>
        <w:tab w:val="left" w:leader="none" w:pos="19354"/>
        <w:tab w:val="left" w:leader="none" w:pos="20160"/>
        <w:tab w:val="left" w:leader="none" w:pos="20966"/>
        <w:tab w:val="left" w:leader="none" w:pos="21773"/>
        <w:tab w:val="left" w:leader="none" w:pos="22579"/>
        <w:tab w:val="left" w:leader="none" w:pos="23386"/>
        <w:tab w:val="left" w:leader="none" w:pos="24192"/>
        <w:tab w:val="left" w:leader="none" w:pos="24998"/>
        <w:tab w:val="left" w:leader="none" w:pos="25805"/>
      </w:tabs>
      <w:wordWrap w:val="1"/>
      <w:autoSpaceDE w:val="off"/>
      <w:autoSpaceDN w:val="off"/>
      <w:snapToGrid w:val="off"/>
      <w:spacing w:before="0" w:after="0" w:line="36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styleId="13">
    <w:name w:val="각주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4">
    <w:name w:val="그림캡션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5">
    <w:name w:val="표캡션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6">
    <w:name w:val="수식캡션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7">
    <w:name w:val="찾아보기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22"/>
        <w:tab w:val="left" w:leader="middleDot" w:pos="373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8">
    <w:name w:val="Body Text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19">
    <w:name w:val="ABEEK줱졽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454" w:right="0" w:firstLine="0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20">
    <w:name w:val="본문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85" w:after="85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styleId="21">
    <w:name w:val="개요 1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2">
    <w:name w:val="개요 2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3">
    <w:name w:val="개요 3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4">
    <w:name w:val="개요 4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7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25">
    <w:name w:val="전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200" w:line="384" w:lineRule="auto"/>
      <w:ind w:left="0" w:right="0" w:firstLine="466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26">
    <w:name w:val="세부기준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20" w:right="0" w:hanging="420"/>
      <w:jc w:val="both"/>
      <w:textAlignment w:val="baseline"/>
    </w:pPr>
    <w:rPr>
      <w:rFonts w:ascii="한양신명조" w:eastAsia="한양신명조"/>
      <w:color w:val="353535"/>
      <w:sz w:val="22"/>
    </w:rPr>
  </w:style>
  <w:style w:type="paragraph" w:styleId="27">
    <w:name w:val="기준 제목 2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200" w:after="200" w:line="312" w:lineRule="auto"/>
      <w:ind w:left="0" w:right="0" w:firstLine="0"/>
      <w:jc w:val="both"/>
      <w:textAlignment w:val="baseline"/>
    </w:pPr>
    <w:rPr>
      <w:rFonts w:ascii="한양신명조" w:eastAsia="한양신명조"/>
      <w:b/>
      <w:color w:val="353535"/>
      <w:sz w:val="22"/>
    </w:rPr>
  </w:style>
  <w:style w:type="paragraph" w:styleId="28">
    <w:name w:val="1.1-내용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00" w:line="384" w:lineRule="auto"/>
      <w:ind w:left="500" w:right="0" w:firstLine="200"/>
      <w:jc w:val="both"/>
      <w:textAlignment w:val="baseline"/>
    </w:pPr>
    <w:rPr>
      <w:rFonts w:ascii="HCI Poppy" w:eastAsia="휴먼명조"/>
      <w:color w:val="000000"/>
      <w:sz w:val="22"/>
    </w:rPr>
  </w:style>
  <w:style w:type="paragraph" w:styleId="29">
    <w:name w:val="땡땡이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576"/>
        <w:tab w:val="left" w:leader="none" w:pos="965"/>
      </w:tabs>
      <w:wordWrap w:val="0"/>
      <w:autoSpaceDE w:val="off"/>
      <w:autoSpaceDN w:val="off"/>
      <w:snapToGrid w:val="off"/>
      <w:spacing w:before="0" w:after="0" w:line="384" w:lineRule="auto"/>
      <w:ind w:left="830" w:right="0" w:hanging="330"/>
      <w:jc w:val="both"/>
      <w:textAlignment w:val="baseline"/>
    </w:pPr>
    <w:rPr>
      <w:rFonts w:ascii="HCI Poppy" w:eastAsia="휴먼명조"/>
      <w:color w:val="000000"/>
      <w:sz w:val="20"/>
    </w:rPr>
  </w:style>
  <w:style w:type="paragraph" w:styleId="30">
    <w:name w:val="1.1.1-내용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00" w:line="384" w:lineRule="auto"/>
      <w:ind w:left="700" w:right="0" w:firstLine="200"/>
      <w:jc w:val="both"/>
      <w:textAlignment w:val="baseline"/>
    </w:pPr>
    <w:rPr>
      <w:rFonts w:ascii="HCI Poppy" w:eastAsia="휴먼명조"/>
      <w:color w:val="000000"/>
      <w:sz w:val="22"/>
    </w:rPr>
  </w:style>
  <w:style w:type="paragraph" w:styleId="31">
    <w:name w:val="버보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786" w:right="0" w:hanging="386"/>
      <w:jc w:val="both"/>
      <w:textAlignment w:val="baseline"/>
    </w:pPr>
    <w:rPr>
      <w:rFonts w:ascii="Times New Roman" w:eastAsia="휴먼명조"/>
      <w:color w:val="282828"/>
      <w:sz w:val="22"/>
    </w:rPr>
  </w:style>
  <w:style w:type="paragraph" w:styleId="32">
    <w:name w:val="기준 제목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400" w:after="200" w:line="312" w:lineRule="auto"/>
      <w:ind w:left="0" w:right="0" w:firstLine="0"/>
      <w:jc w:val="left"/>
      <w:textAlignment w:val="baseline"/>
    </w:pPr>
    <w:rPr>
      <w:rFonts w:ascii="한양신명조" w:eastAsia="한양신명조"/>
      <w:b/>
      <w:color w:val="353535"/>
      <w:sz w:val="22"/>
    </w:rPr>
  </w:style>
  <w:style w:type="paragraph" w:styleId="33">
    <w:name w:val="세부기준-항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100" w:after="60" w:line="384" w:lineRule="auto"/>
      <w:ind w:left="761" w:right="0" w:hanging="37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4">
    <w:name w:val="*표 내용(가운데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50" w:right="50" w:firstLine="0"/>
      <w:jc w:val="center"/>
      <w:textAlignment w:val="baseline"/>
    </w:pPr>
    <w:rPr>
      <w:rFonts w:ascii="HCI Hollyhock" w:eastAsia="휴먼고딕"/>
      <w:color w:val="000000"/>
      <w:w w:val="95"/>
      <w:sz w:val="20"/>
    </w:rPr>
  </w:style>
  <w:style w:type="paragraph" w:styleId="35">
    <w:name w:val="작성요령 1.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439" w:right="0" w:hanging="239"/>
      <w:jc w:val="both"/>
      <w:textAlignment w:val="baseline"/>
    </w:pPr>
    <w:rPr>
      <w:rFonts w:ascii="HCI Poppy" w:eastAsia="휴먼명조"/>
      <w:color w:val="000000"/>
      <w:sz w:val="20"/>
    </w:rPr>
  </w:style>
  <w:style w:type="paragraph" w:styleId="36">
    <w:name w:val="세부판정지적사항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576"/>
        <w:tab w:val="left" w:leader="none" w:pos="965"/>
      </w:tabs>
      <w:wordWrap w:val="0"/>
      <w:autoSpaceDE w:val="off"/>
      <w:autoSpaceDN w:val="off"/>
      <w:snapToGrid w:val="off"/>
      <w:spacing w:before="0" w:after="0" w:line="384" w:lineRule="auto"/>
      <w:ind w:left="830" w:right="0" w:hanging="330"/>
      <w:jc w:val="both"/>
      <w:textAlignment w:val="baseline"/>
    </w:pPr>
    <w:rPr>
      <w:rFonts w:ascii="HCI Poppy" w:eastAsia="휴먼명조"/>
      <w:b/>
      <w:color w:val="000000"/>
      <w:sz w:val="22"/>
    </w:rPr>
  </w:style>
  <w:style w:type="paragraph" w:styleId="37">
    <w:name w:val="그레이드-내역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576"/>
        <w:tab w:val="left" w:leader="none" w:pos="965"/>
      </w:tabs>
      <w:wordWrap w:val="0"/>
      <w:autoSpaceDE w:val="off"/>
      <w:autoSpaceDN w:val="off"/>
      <w:snapToGrid w:val="off"/>
      <w:spacing w:before="0" w:after="0" w:line="384" w:lineRule="auto"/>
      <w:ind w:left="1200" w:right="0" w:hanging="330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38">
    <w:name w:val="제목(태고24급)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480" w:lineRule="auto"/>
      <w:ind w:left="0" w:right="0" w:firstLine="0"/>
      <w:jc w:val="center"/>
      <w:textAlignment w:val="baseline"/>
    </w:pPr>
    <w:rPr>
      <w:rFonts w:ascii="HCI 태고딕영문" w:eastAsia="휴먼태고딕"/>
      <w:color w:val="000000"/>
      <w:sz w:val="32"/>
    </w:rPr>
  </w:style>
  <w:style w:type="paragraph" w:styleId="39">
    <w:name w:val="제정(13급)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HCI 명조영문" w:eastAsia="휴먼명조"/>
      <w:color w:val="000000"/>
      <w:sz w:val="18"/>
    </w:rPr>
  </w:style>
  <w:style w:type="paragraph" w:styleId="40">
    <w:name w:val="장(태명18급)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HCI 태명조영문" w:eastAsia="휴먼태명조"/>
      <w:color w:val="000000"/>
      <w:sz w:val="26"/>
    </w:rPr>
  </w:style>
  <w:style w:type="paragraph" w:styleId="41">
    <w:name w:val="본문규칙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250" w:right="0" w:hanging="250"/>
      <w:jc w:val="both"/>
      <w:textAlignment w:val="baseline"/>
    </w:pPr>
    <w:rPr>
      <w:rFonts w:ascii="HCI 명조영문" w:eastAsia="휴먼명조"/>
      <w:color w:val="000000"/>
      <w:sz w:val="20"/>
    </w:rPr>
  </w:style>
  <w:style w:type="paragraph" w:styleId="42">
    <w:name w:val="절(태명11p)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HCI 태명조영문" w:eastAsia="휴먼태명조"/>
      <w:color w:val="000000"/>
      <w:sz w:val="22"/>
    </w:rPr>
  </w:style>
  <w:style w:type="paragraph" w:styleId="43">
    <w:name w:val="들여(2.5)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250" w:right="0" w:firstLine="0"/>
      <w:jc w:val="both"/>
      <w:textAlignment w:val="baseline"/>
    </w:pPr>
    <w:rPr>
      <w:rFonts w:ascii="#중명조" w:eastAsia="휴먼명조"/>
      <w:color w:val="000000"/>
      <w:sz w:val="20"/>
    </w:rPr>
  </w:style>
  <w:style w:type="paragraph" w:styleId="44">
    <w:name w:val="부칙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1700" w:right="0" w:firstLine="0"/>
      <w:jc w:val="both"/>
      <w:textAlignment w:val="baseline"/>
    </w:pPr>
    <w:rPr>
      <w:rFonts w:ascii="#중고딕" w:eastAsia="#중고딕"/>
      <w:color w:val="000000"/>
      <w:sz w:val="20"/>
    </w:rPr>
  </w:style>
  <w:style w:type="paragraph" w:styleId="45">
    <w:name w:val="절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#태명조" w:eastAsia="#태명조"/>
      <w:color w:val="000000"/>
      <w:sz w:val="22"/>
    </w:rPr>
  </w:style>
  <w:style w:type="paragraph" w:styleId="46">
    <w:name w:val="선그리기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47">
    <w:name w:val="들여(1.)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250" w:right="0" w:firstLine="0"/>
      <w:jc w:val="both"/>
      <w:textAlignment w:val="baseline"/>
    </w:pPr>
    <w:rPr>
      <w:rFonts w:ascii="HCI 명조영문" w:eastAsia="휴먼명조"/>
      <w:color w:val="000000"/>
      <w:sz w:val="20"/>
    </w:rPr>
  </w:style>
  <w:style w:type="paragraph" w:styleId="48">
    <w:name w:val="고딕(10)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0" w:right="0" w:firstLine="0"/>
      <w:jc w:val="both"/>
      <w:textAlignment w:val="baseline"/>
    </w:pPr>
    <w:rPr>
      <w:rFonts w:ascii="HCI 고딕영문" w:eastAsia="휴먼고딕"/>
      <w:color w:val="000000"/>
      <w:sz w:val="20"/>
    </w:rPr>
  </w:style>
  <w:style w:type="paragraph" w:styleId="49">
    <w:name w:val="들여1(5,-2.5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550" w:right="0" w:hanging="300"/>
      <w:jc w:val="both"/>
      <w:textAlignment w:val="baseline"/>
    </w:pPr>
    <w:rPr>
      <w:rFonts w:ascii="#중명조" w:eastAsia="휴먼명조"/>
      <w:color w:val="000000"/>
      <w:sz w:val="20"/>
    </w:rPr>
  </w:style>
  <w:style w:type="paragraph" w:styleId="50">
    <w:name w:val="대학명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한양중고딕" w:eastAsia="한양중고딕"/>
      <w:color w:val="000000"/>
      <w:w w:val="90"/>
      <w:sz w:val="16"/>
    </w:rPr>
  </w:style>
  <w:style w:type="paragraph" w:styleId="51">
    <w:name w:val="가운데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Poppy" w:eastAsia="휴먼명조"/>
      <w:color w:val="000000"/>
      <w:w w:val="90"/>
      <w:sz w:val="20"/>
    </w:rPr>
  </w:style>
  <w:style w:type="paragraph" w:styleId="52">
    <w:name w:val="좌우0.5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50" w:right="50" w:firstLine="0"/>
      <w:jc w:val="both"/>
      <w:textAlignment w:val="baseline"/>
    </w:pPr>
    <w:rPr>
      <w:rFonts w:ascii="HCI Poppy" w:eastAsia="휴먼명조"/>
      <w:color w:val="000000"/>
      <w:w w:val="90"/>
      <w:sz w:val="20"/>
    </w:rPr>
  </w:style>
  <w:style w:type="paragraph" w:styleId="53">
    <w:name w:val="Ⅰ타이틀"/>
    <w:uiPriority w:val="5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9" w:right="0" w:hanging="149"/>
      <w:jc w:val="both"/>
      <w:textAlignment w:val="baseline"/>
    </w:pPr>
    <w:rPr>
      <w:rFonts w:ascii="양재 튼튼B" w:eastAsia="양재 튼튼B"/>
      <w:color w:val="000000"/>
      <w:sz w:val="32"/>
    </w:rPr>
  </w:style>
  <w:style w:type="paragraph" w:styleId="54">
    <w:name w:val="표(8포인트)"/>
    <w:uiPriority w:val="5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한양중고딕" w:eastAsia="한양중고딕"/>
      <w:b/>
      <w:color w:val="000000"/>
      <w:spacing w:val="-4"/>
      <w:w w:val="95"/>
      <w:sz w:val="16"/>
    </w:rPr>
  </w:style>
  <w:style w:type="paragraph" w:styleId="55">
    <w:name w:val="중앙제목(12B)"/>
    <w:uiPriority w:val="5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200" w:line="432" w:lineRule="auto"/>
      <w:ind w:left="0" w:right="0" w:firstLine="0"/>
      <w:jc w:val="center"/>
      <w:textAlignment w:val="baseline"/>
    </w:pPr>
    <w:rPr>
      <w:rFonts w:ascii="새굴림" w:eastAsia="새굴림"/>
      <w:b/>
      <w:color w:val="000000"/>
      <w:spacing w:val="-4"/>
      <w:sz w:val="24"/>
    </w:rPr>
  </w:style>
  <w:style w:type="paragraph" w:styleId="56">
    <w:name w:val="본문(좁은줄간)"/>
    <w:uiPriority w:val="5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3"/>
      <w:sz w:val="22"/>
    </w:rPr>
  </w:style>
  <w:style w:type="character" w:styleId="57">
    <w:name w:val="11B"/>
    <w:uiPriority w:val="57"/>
    <w:rPr>
      <w:rFonts w:ascii="굴림" w:eastAsia="굴림"/>
      <w:b/>
      <w:color w:val="000000"/>
      <w:spacing w:val="-3"/>
      <w:sz w:val="22"/>
    </w:rPr>
  </w:style>
  <w:style w:type="paragraph" w:styleId="58">
    <w:name w:val="표,그림 제목"/>
    <w:uiPriority w:val="5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pacing w:val="-3"/>
      <w:sz w:val="22"/>
    </w:rPr>
  </w:style>
  <w:style w:type="paragraph" w:styleId="59">
    <w:name w:val="표내용(10가운데)"/>
    <w:uiPriority w:val="5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768"/>
        <w:tab w:val="left" w:leader="none" w:pos="1536"/>
        <w:tab w:val="left" w:leader="none" w:pos="2304"/>
        <w:tab w:val="left" w:leader="none" w:pos="3072"/>
        <w:tab w:val="left" w:leader="none" w:pos="3840"/>
        <w:tab w:val="left" w:leader="none" w:pos="4608"/>
        <w:tab w:val="left" w:leader="none" w:pos="5376"/>
        <w:tab w:val="left" w:leader="none" w:pos="6144"/>
        <w:tab w:val="left" w:leader="none" w:pos="6912"/>
        <w:tab w:val="left" w:leader="none" w:pos="7680"/>
        <w:tab w:val="left" w:leader="none" w:pos="8448"/>
        <w:tab w:val="left" w:leader="none" w:pos="9216"/>
        <w:tab w:val="left" w:leader="none" w:pos="9984"/>
        <w:tab w:val="left" w:leader="none" w:pos="10752"/>
        <w:tab w:val="left" w:leader="none" w:pos="11520"/>
        <w:tab w:val="left" w:leader="none" w:pos="12288"/>
        <w:tab w:val="left" w:leader="none" w:pos="13056"/>
        <w:tab w:val="left" w:leader="none" w:pos="13824"/>
        <w:tab w:val="left" w:leader="none" w:pos="14592"/>
        <w:tab w:val="left" w:leader="none" w:pos="15360"/>
        <w:tab w:val="left" w:leader="none" w:pos="16128"/>
        <w:tab w:val="left" w:leader="none" w:pos="16896"/>
        <w:tab w:val="left" w:leader="none" w:pos="17664"/>
        <w:tab w:val="left" w:leader="none" w:pos="18432"/>
        <w:tab w:val="left" w:leader="none" w:pos="19200"/>
        <w:tab w:val="left" w:leader="none" w:pos="19968"/>
        <w:tab w:val="left" w:leader="none" w:pos="20736"/>
        <w:tab w:val="left" w:leader="none" w:pos="21504"/>
        <w:tab w:val="left" w:leader="none" w:pos="22272"/>
        <w:tab w:val="left" w:leader="none" w:pos="23040"/>
        <w:tab w:val="left" w:leader="none" w:pos="23808"/>
        <w:tab w:val="left" w:leader="none" w:pos="24576"/>
        <w:tab w:val="left" w:leader="none" w:pos="25344"/>
        <w:tab w:val="left" w:leader="none" w:pos="26112"/>
      </w:tabs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새굴림" w:eastAsia="새굴림"/>
      <w:color w:val="000000"/>
      <w:spacing w:val="-3"/>
      <w:sz w:val="20"/>
    </w:rPr>
  </w:style>
  <w:style w:type="paragraph" w:styleId="60">
    <w:name w:val="불렛-1-내용"/>
    <w:uiPriority w:val="6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00" w:line="384" w:lineRule="auto"/>
      <w:ind w:left="736" w:right="0" w:hanging="336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61">
    <w:name w:val="L4(가)"/>
    <w:uiPriority w:val="6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94" w:lineRule="auto"/>
      <w:ind w:left="0" w:right="0" w:firstLine="0"/>
      <w:jc w:val="both"/>
      <w:textAlignment w:val="baseline"/>
    </w:pPr>
    <w:rPr>
      <w:rFonts w:ascii="굴림" w:eastAsia="굴림"/>
      <w:b/>
      <w:color w:val="000000"/>
      <w:sz w:val="22"/>
    </w:rPr>
  </w:style>
  <w:style w:type="paragraph" w:styleId="62">
    <w:name w:val="1.1.1.1"/>
    <w:uiPriority w:val="6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9638"/>
      </w:tabs>
      <w:wordWrap w:val="1"/>
      <w:autoSpaceDE w:val="off"/>
      <w:autoSpaceDN w:val="off"/>
      <w:snapToGrid w:val="off"/>
      <w:spacing w:before="0" w:after="160" w:line="384" w:lineRule="auto"/>
      <w:ind w:left="0" w:right="0" w:firstLine="0"/>
      <w:jc w:val="left"/>
      <w:textAlignment w:val="baseline"/>
    </w:pPr>
    <w:rPr>
      <w:rFonts w:ascii="HY헤드라인M" w:eastAsia="HY헤드라인M"/>
      <w:color w:val="000000"/>
      <w:sz w:val="22"/>
    </w:rPr>
  </w:style>
  <w:style w:type="paragraph" w:styleId="63">
    <w:name w:val="표,그림 정렬"/>
    <w:uiPriority w:val="6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200" w:after="300" w:line="336" w:lineRule="auto"/>
      <w:ind w:left="0" w:right="0" w:firstLine="0"/>
      <w:jc w:val="center"/>
      <w:textAlignment w:val="baseline"/>
    </w:pPr>
    <w:rPr>
      <w:rFonts w:ascii="새굴림" w:eastAsia="새굴림"/>
      <w:color w:val="000000"/>
      <w:spacing w:val="-3"/>
      <w:sz w:val="22"/>
    </w:rPr>
  </w:style>
  <w:style w:type="paragraph" w:styleId="64">
    <w:name w:val="캡션"/>
    <w:uiPriority w:val="6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pacing w:val="-3"/>
      <w:sz w:val="22"/>
    </w:rPr>
  </w:style>
  <w:style w:type="paragraph" w:styleId="65">
    <w:name w:val="xl68"/>
    <w:uiPriority w:val="6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18"/>
    </w:rPr>
  </w:style>
  <w:style w:type="paragraph" w:styleId="66">
    <w:name w:val="xl67"/>
    <w:uiPriority w:val="6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18"/>
    </w:rPr>
  </w:style>
  <w:style w:type="paragraph" w:styleId="67">
    <w:name w:val="xl69"/>
    <w:uiPriority w:val="6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color w:val="000000"/>
      <w:sz w:val="18"/>
    </w:rPr>
  </w:style>
  <w:style w:type="paragraph" w:styleId="68">
    <w:name w:val="xl70"/>
    <w:uiPriority w:val="6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z w:val="18"/>
    </w:rPr>
  </w:style>
  <w:style w:type="paragraph" w:styleId="69">
    <w:name w:val="xl59"/>
    <w:uiPriority w:val="6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0">
    <w:name w:val="xl61"/>
    <w:uiPriority w:val="7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1">
    <w:name w:val="xl58"/>
    <w:uiPriority w:val="7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2">
    <w:name w:val="xl60"/>
    <w:uiPriority w:val="7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3">
    <w:name w:val="xl63"/>
    <w:uiPriority w:val="7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굴림" w:eastAsia="굴림"/>
      <w:color w:val="000000"/>
      <w:sz w:val="20"/>
    </w:rPr>
  </w:style>
  <w:style w:type="paragraph" w:styleId="74">
    <w:name w:val="xl62"/>
    <w:uiPriority w:val="7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styleId="75">
    <w:name w:val="xl71"/>
    <w:uiPriority w:val="7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18"/>
    </w:rPr>
  </w:style>
  <w:style w:type="paragraph" w:styleId="76">
    <w:name w:val="xl24"/>
    <w:uiPriority w:val="7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굴림" w:eastAsia="굴림"/>
      <w:color w:val="000000"/>
      <w:sz w:val="18"/>
    </w:rPr>
  </w:style>
  <w:style w:type="paragraph" w:styleId="77">
    <w:name w:val="xl64"/>
    <w:uiPriority w:val="7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78">
    <w:name w:val="xl72"/>
    <w:uiPriority w:val="7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79">
    <w:name w:val="xl66"/>
    <w:uiPriority w:val="7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18"/>
    </w:rPr>
  </w:style>
  <w:style w:type="paragraph" w:styleId="80">
    <w:name w:val="각주내용(신명조9)"/>
    <w:uiPriority w:val="8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81">
    <w:name w:val="[Abeek]본문"/>
    <w:uiPriority w:val="8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08" w:lineRule="auto"/>
      <w:ind w:left="0" w:right="0" w:firstLine="0"/>
      <w:jc w:val="both"/>
      <w:textAlignment w:val="baseline"/>
    </w:pPr>
    <w:rPr>
      <w:rFonts w:ascii="굴림" w:eastAsia="굴림"/>
      <w:color w:val="000000"/>
      <w:sz w:val="22"/>
    </w:rPr>
  </w:style>
  <w:style w:type="paragraph" w:styleId="82">
    <w:name w:val="[Abeek]표캡션"/>
    <w:uiPriority w:val="8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굴림" w:eastAsia="굴림"/>
      <w:b/>
      <w:color w:val="000000"/>
      <w:sz w:val="20"/>
    </w:rPr>
  </w:style>
  <w:style w:type="paragraph" w:styleId="83">
    <w:name w:val="xl81"/>
    <w:uiPriority w:val="8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z w:val="18"/>
    </w:rPr>
  </w:style>
  <w:style w:type="paragraph" w:styleId="84">
    <w:name w:val="xl80"/>
    <w:uiPriority w:val="8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새굴림" w:eastAsia="새굴림"/>
      <w:color w:val="000000"/>
      <w:sz w:val="18"/>
    </w:rPr>
  </w:style>
  <w:style w:type="paragraph" w:styleId="85">
    <w:name w:val="xl82"/>
    <w:uiPriority w:val="8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새굴림" w:eastAsia="새굴림"/>
      <w:color w:val="000000"/>
      <w:sz w:val="18"/>
    </w:rPr>
  </w:style>
  <w:style w:type="paragraph" w:styleId="86">
    <w:name w:val="xl65"/>
    <w:uiPriority w:val="8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Arial" w:eastAsia="한컴바탕"/>
      <w:color w:val="000080"/>
      <w:sz w:val="24"/>
    </w:rPr>
  </w:style>
  <w:style w:type="paragraph" w:styleId="87">
    <w:name w:val="새 스타일-캡션"/>
    <w:uiPriority w:val="8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-5"/>
      <w:w w:val="95"/>
      <w:sz w:val="20"/>
    </w:rPr>
  </w:style>
  <w:style w:type="paragraph" w:styleId="88">
    <w:name w:val="부록 1)"/>
    <w:uiPriority w:val="8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85" w:right="0" w:hanging="185"/>
      <w:jc w:val="both"/>
      <w:textAlignment w:val="baseline"/>
    </w:pPr>
    <w:rPr>
      <w:rFonts w:ascii="HCI Hollyhock" w:eastAsia="휴먼고딕"/>
      <w:b/>
      <w:color w:val="282828"/>
      <w:sz w:val="20"/>
    </w:rPr>
  </w:style>
  <w:style w:type="paragraph" w:styleId="89">
    <w:name w:val="[Abeek].제목(6단계)"/>
    <w:uiPriority w:val="8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260"/>
      <w:jc w:val="both"/>
      <w:textAlignment w:val="baseline"/>
    </w:pPr>
    <w:rPr>
      <w:rFonts w:ascii="HCI Poppy" w:eastAsia="휴먼명조"/>
      <w:b/>
      <w:color w:val="000000"/>
      <w:sz w:val="22"/>
    </w:rPr>
  </w:style>
  <w:style w:type="paragraph" w:styleId="90">
    <w:name w:val="[Abeek] 1)제목(4단계)"/>
    <w:uiPriority w:val="9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HCI Poppy" w:eastAsia="휴먼명조"/>
      <w:b/>
      <w:color w:val="000000"/>
      <w:sz w:val="22"/>
    </w:rPr>
  </w:style>
  <w:style w:type="paragraph" w:styleId="91">
    <w:name w:val="[Abeek] 0 제목(5단계)"/>
    <w:uiPriority w:val="9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140"/>
      <w:jc w:val="both"/>
      <w:textAlignment w:val="baseline"/>
    </w:pPr>
    <w:rPr>
      <w:rFonts w:ascii="HCI Poppy" w:eastAsia="휴먼명조"/>
      <w:b/>
      <w:color w:val="000000"/>
      <w:sz w:val="22"/>
    </w:rPr>
  </w:style>
  <w:style w:type="paragraph" w:styleId="92">
    <w:name w:val="1-내용"/>
    <w:uiPriority w:val="9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00" w:line="384" w:lineRule="auto"/>
      <w:ind w:left="0" w:right="0" w:firstLine="400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93">
    <w:name w:val="본문답변"/>
    <w:uiPriority w:val="9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I Poppy" w:eastAsia="휴먼명조"/>
      <w:color w:val="000000"/>
      <w:sz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ind xmlns:w="http://schemas.openxmlformats.org/wordprocessingml/2006/main" w:left="300" w:leftChars="300" w:hanging="2000" w:hangingChars="20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2" /><Relationship Type="http://schemas.openxmlformats.org/officeDocument/2006/relationships/hyperlink" Target="https://kanghanet.tistory.com/entry/%EC%9E%AC%EA%B3%A0%EA%B4%80%EB%A6%AC-%EC%97%91%EC%85%80%EC%9E%90%EB%8F%99%ED%99%94-%ED%94%84%EB%A1%9C%EA%B7%B8%EB%9E%A8V46" TargetMode="External" Id="rId1" /><Relationship Type="http://schemas.openxmlformats.org/officeDocument/2006/relationships/customXml" Target="../customXml/item3.xml" Id="rId6" /><Relationship Type="http://schemas.openxmlformats.org/officeDocument/2006/relationships/customXml" Target="../customXml/item2.xml" Id="rId5" /><Relationship Type="http://schemas.openxmlformats.org/officeDocument/2006/relationships/customXml" Target="../customXml/item1.xml" Id="rId4" /><Relationship Type="http://schemas.openxmlformats.org/officeDocument/2006/relationships/numbering" Target="numbering.xml" Id="R89fa0c14a2e64395" /><Relationship Type="http://schemas.openxmlformats.org/officeDocument/2006/relationships/fontTable" Target="fontTable.xml" Id="R25f81f15c5d2418c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D9ADB90D56544DA10C6487095518A8" ma:contentTypeVersion="13" ma:contentTypeDescription="새 문서를 만듭니다." ma:contentTypeScope="" ma:versionID="2616baef3cebb9d583ff50c19baa1d04">
  <xsd:schema xmlns:xsd="http://www.w3.org/2001/XMLSchema" xmlns:xs="http://www.w3.org/2001/XMLSchema" xmlns:p="http://schemas.microsoft.com/office/2006/metadata/properties" xmlns:ns2="a7f0b742-940a-4586-a93b-0e2db98ee4a9" xmlns:ns3="fbf6a875-9f0b-4e45-87fe-f33d814af2c7" targetNamespace="http://schemas.microsoft.com/office/2006/metadata/properties" ma:root="true" ma:fieldsID="e39aece619de2e621b15bd82ae088b67" ns2:_="" ns3:_="">
    <xsd:import namespace="a7f0b742-940a-4586-a93b-0e2db98ee4a9"/>
    <xsd:import namespace="fbf6a875-9f0b-4e45-87fe-f33d814af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xb9c8__xac10__xc5ec__xbd80_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0b742-940a-4586-a93b-0e2db98ee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719d76a-e674-46fd-9876-190fb00db8f5}" ma:internalName="TaxCatchAll" ma:showField="CatchAllData" ma:web="a7f0b742-940a-4586-a93b-0e2db98ee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6a875-9f0b-4e45-87fe-f33d814af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b9c8__xac10__xc5ec__xbd80_" ma:index="13" ma:displayName="마감 여부" ma:default="0" ma:description="자료 수정이 마감되었는지 여부를 입력합니다." ma:format="Dropdown" ma:internalName="_xb9c8__xac10__xc5ec__xbd80_">
      <xsd:simpleType>
        <xsd:restriction base="dms:Boolea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8c9c0dcf-c05a-4c53-85a3-b320510381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b9c8__xac10__xc5ec__xbd80_ xmlns="fbf6a875-9f0b-4e45-87fe-f33d814af2c7">false</_xb9c8__xac10__xc5ec__xbd80_>
    <lcf76f155ced4ddcb4097134ff3c332f xmlns="fbf6a875-9f0b-4e45-87fe-f33d814af2c7">
      <Terms xmlns="http://schemas.microsoft.com/office/infopath/2007/PartnerControls"/>
    </lcf76f155ced4ddcb4097134ff3c332f>
    <TaxCatchAll xmlns="a7f0b742-940a-4586-a93b-0e2db98ee4a9" xsi:nil="true"/>
  </documentManagement>
</p:properties>
</file>

<file path=customXml/itemProps1.xml><?xml version="1.0" encoding="utf-8"?>
<ds:datastoreItem xmlns:ds="http://schemas.openxmlformats.org/officeDocument/2006/customXml" ds:itemID="{0238B278-51A5-4500-972D-F59FC9A62CD5}"/>
</file>

<file path=customXml/itemProps2.xml><?xml version="1.0" encoding="utf-8"?>
<ds:datastoreItem xmlns:ds="http://schemas.openxmlformats.org/officeDocument/2006/customXml" ds:itemID="{697F42B6-AEA6-45AD-BB4C-45F01265D420}"/>
</file>

<file path=customXml/itemProps3.xml><?xml version="1.0" encoding="utf-8"?>
<ds:datastoreItem xmlns:ds="http://schemas.openxmlformats.org/officeDocument/2006/customXml" ds:itemID="{9D35DCD2-559E-41F7-8B0C-B3E7BE29AFE4}"/>
</file>

<file path=docProps/app.xml><?xml version="1.0" encoding="utf-8"?>
<ap:Properties xmlns:r="http://schemas.openxmlformats.org/officeDocument/2006/relationships" xmlns:ep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KEC2005를 위한 2006년도 사용할 자체평가보고서 양식</dc:title>
  <dc:creator>민상원</dc:creator>
  <lastModifiedBy>이본규</lastModifiedBy>
  <dcterms:created xsi:type="dcterms:W3CDTF">2004-02-11T20:58:04.0000000Z</dcterms:created>
  <dcterms:modified xsi:type="dcterms:W3CDTF">2023-12-14T11:37:17.2009569Z</dcterms:modified>
  <version>0500.0500.01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0x010100BCD9ADB90D56544DA10C6487095518A8</vt:lpwstr>
  </property>
  <property fmtid="{D5CDD505-2E9C-101B-9397-08002B2CF9AE}" pid="3" name="MediaServiceImageTags">
    <vt:lpwstr/>
  </property>
</Properties>
</file>