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smallCaps w:val="1"/>
          <w:color w:val="24292f"/>
          <w:sz w:val="48"/>
          <w:szCs w:val="48"/>
          <w:rtl w:val="0"/>
        </w:rPr>
        <w:t xml:space="preserve">Taoufik Ammi</w:t>
      </w:r>
      <w:r w:rsidDel="00000000" w:rsidR="00000000" w:rsidRPr="00000000">
        <w:rPr>
          <w:rFonts w:ascii="Times New Roman" w:cs="Times New Roman" w:eastAsia="Times New Roman" w:hAnsi="Times New Roman"/>
          <w:color w:val="24292f"/>
          <w:rtl w:val="0"/>
        </w:rPr>
        <w:tab/>
      </w:r>
    </w:p>
    <w:p w:rsidR="00000000" w:rsidDel="00000000" w:rsidP="00000000" w:rsidRDefault="00000000" w:rsidRPr="00000000" w14:paraId="00000002">
      <w:pPr>
        <w:spacing w:line="240" w:lineRule="auto"/>
        <w:ind w:left="720" w:firstLine="0"/>
        <w:rPr>
          <w:rFonts w:ascii="Times New Roman" w:cs="Times New Roman" w:eastAsia="Times New Roman" w:hAnsi="Times New Roman"/>
          <w:color w:val="24292f"/>
          <w:sz w:val="16"/>
          <w:szCs w:val="16"/>
        </w:rPr>
      </w:pPr>
      <w:r w:rsidDel="00000000" w:rsidR="00000000" w:rsidRPr="00000000">
        <w:rPr>
          <w:rFonts w:ascii="Times New Roman" w:cs="Times New Roman" w:eastAsia="Times New Roman" w:hAnsi="Times New Roman"/>
          <w:color w:val="24292f"/>
          <w:sz w:val="20"/>
          <w:szCs w:val="20"/>
          <w:rtl w:val="0"/>
        </w:rPr>
        <w:t xml:space="preserve">(984) 228-0354 | </w:t>
      </w:r>
      <w:hyperlink r:id="rId7">
        <w:r w:rsidDel="00000000" w:rsidR="00000000" w:rsidRPr="00000000">
          <w:rPr>
            <w:rFonts w:ascii="Times New Roman" w:cs="Times New Roman" w:eastAsia="Times New Roman" w:hAnsi="Times New Roman"/>
            <w:color w:val="1155cc"/>
            <w:sz w:val="20"/>
            <w:szCs w:val="20"/>
            <w:u w:val="single"/>
            <w:rtl w:val="0"/>
          </w:rPr>
          <w:t xml:space="preserve">toufikaminew@gmail.com</w:t>
        </w:r>
      </w:hyperlink>
      <w:r w:rsidDel="00000000" w:rsidR="00000000" w:rsidRPr="00000000">
        <w:rPr>
          <w:rFonts w:ascii="Times New Roman" w:cs="Times New Roman" w:eastAsia="Times New Roman" w:hAnsi="Times New Roman"/>
          <w:color w:val="24292f"/>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color w:val="24292f"/>
          <w:sz w:val="20"/>
          <w:szCs w:val="20"/>
          <w:rtl w:val="0"/>
        </w:rPr>
        <w:t xml:space="preserve"> | </w:t>
      </w:r>
      <w:hyperlink r:id="rId9">
        <w:r w:rsidDel="00000000" w:rsidR="00000000" w:rsidRPr="00000000">
          <w:rPr>
            <w:rFonts w:ascii="Times New Roman" w:cs="Times New Roman" w:eastAsia="Times New Roman" w:hAnsi="Times New Roman"/>
            <w:color w:val="1155cc"/>
            <w:sz w:val="20"/>
            <w:szCs w:val="20"/>
            <w:u w:val="single"/>
            <w:rtl w:val="0"/>
          </w:rPr>
          <w:t xml:space="preserve">CodingBootcampCert</w:t>
        </w:r>
      </w:hyperlink>
      <w:r w:rsidDel="00000000" w:rsidR="00000000" w:rsidRPr="00000000">
        <w:rPr>
          <w:rFonts w:ascii="Times New Roman" w:cs="Times New Roman" w:eastAsia="Times New Roman" w:hAnsi="Times New Roman"/>
          <w:color w:val="24292f"/>
          <w:sz w:val="20"/>
          <w:szCs w:val="20"/>
          <w:rtl w:val="0"/>
        </w:rPr>
        <w:t xml:space="preserve"> | </w:t>
      </w:r>
      <w:hyperlink r:id="rId10">
        <w:r w:rsidDel="00000000" w:rsidR="00000000" w:rsidRPr="00000000">
          <w:rPr>
            <w:rFonts w:ascii="Times New Roman" w:cs="Times New Roman" w:eastAsia="Times New Roman" w:hAnsi="Times New Roman"/>
            <w:color w:val="1155cc"/>
            <w:sz w:val="20"/>
            <w:szCs w:val="20"/>
            <w:u w:val="single"/>
            <w:rtl w:val="0"/>
          </w:rPr>
          <w:t xml:space="preserve">CyberSecurityBootcampCert</w:t>
        </w:r>
      </w:hyperlink>
      <w:r w:rsidDel="00000000" w:rsidR="00000000" w:rsidRPr="00000000">
        <w:rPr>
          <w:rFonts w:ascii="Times New Roman" w:cs="Times New Roman" w:eastAsia="Times New Roman" w:hAnsi="Times New Roman"/>
          <w:color w:val="24292f"/>
          <w:sz w:val="20"/>
          <w:szCs w:val="20"/>
          <w:rtl w:val="0"/>
        </w:rPr>
        <w:t xml:space="preserve"> | </w:t>
      </w:r>
      <w:hyperlink r:id="rId11">
        <w:r w:rsidDel="00000000" w:rsidR="00000000" w:rsidRPr="00000000">
          <w:rPr>
            <w:rFonts w:ascii="Times New Roman" w:cs="Times New Roman" w:eastAsia="Times New Roman" w:hAnsi="Times New Roman"/>
            <w:color w:val="1155cc"/>
            <w:sz w:val="20"/>
            <w:szCs w:val="20"/>
            <w:u w:val="single"/>
            <w:rtl w:val="0"/>
          </w:rPr>
          <w:t xml:space="preserve">Portfolio</w:t>
        </w:r>
      </w:hyperlink>
      <w:r w:rsidDel="00000000" w:rsidR="00000000" w:rsidRPr="00000000">
        <w:rPr>
          <w:rFonts w:ascii="Times New Roman" w:cs="Times New Roman" w:eastAsia="Times New Roman" w:hAnsi="Times New Roman"/>
          <w:color w:val="24292f"/>
          <w:sz w:val="20"/>
          <w:szCs w:val="20"/>
          <w:rtl w:val="0"/>
        </w:rPr>
        <w:t xml:space="preserve"> |</w:t>
      </w:r>
      <w:hyperlink r:id="rId12">
        <w:r w:rsidDel="00000000" w:rsidR="00000000" w:rsidRPr="00000000">
          <w:rPr>
            <w:rFonts w:ascii="Times New Roman" w:cs="Times New Roman" w:eastAsia="Times New Roman" w:hAnsi="Times New Roman"/>
            <w:color w:val="1155cc"/>
            <w:sz w:val="20"/>
            <w:szCs w:val="20"/>
            <w:u w:val="single"/>
            <w:rtl w:val="0"/>
          </w:rPr>
          <w:t xml:space="preserve"> </w:t>
        </w:r>
      </w:hyperlink>
      <w:hyperlink r:id="rId13">
        <w:r w:rsidDel="00000000" w:rsidR="00000000" w:rsidRPr="00000000">
          <w:rPr>
            <w:rFonts w:ascii="Times New Roman" w:cs="Times New Roman" w:eastAsia="Times New Roman" w:hAnsi="Times New Roman"/>
            <w:color w:val="1155cc"/>
            <w:sz w:val="16"/>
            <w:szCs w:val="16"/>
            <w:u w:val="single"/>
            <w:rtl w:val="0"/>
          </w:rPr>
          <w:t xml:space="preserve">Raleigh. NC</w:t>
        </w:r>
      </w:hyperlink>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80" w:line="240" w:lineRule="auto"/>
        <w:jc w:val="center"/>
        <w:rPr>
          <w:rFonts w:ascii="Times New Roman" w:cs="Times New Roman" w:eastAsia="Times New Roman" w:hAnsi="Times New Roman"/>
          <w:b w:val="1"/>
          <w:smallCaps w:val="1"/>
          <w:color w:val="24292f"/>
          <w:sz w:val="32"/>
          <w:szCs w:val="32"/>
          <w:u w:val="single"/>
        </w:rPr>
      </w:pPr>
      <w:r w:rsidDel="00000000" w:rsidR="00000000" w:rsidRPr="00000000">
        <w:rPr>
          <w:rtl w:val="0"/>
        </w:rPr>
      </w:r>
    </w:p>
    <w:p w:rsidR="00000000" w:rsidDel="00000000" w:rsidP="00000000" w:rsidRDefault="00000000" w:rsidRPr="00000000" w14:paraId="00000006">
      <w:pPr>
        <w:spacing w:after="80" w:line="240" w:lineRule="auto"/>
        <w:jc w:val="center"/>
        <w:rPr>
          <w:rFonts w:ascii="Times New Roman" w:cs="Times New Roman" w:eastAsia="Times New Roman" w:hAnsi="Times New Roman"/>
          <w:b w:val="1"/>
          <w:smallCaps w:val="1"/>
          <w:color w:val="24292f"/>
          <w:sz w:val="32"/>
          <w:szCs w:val="32"/>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Summary of Qualifications</w:t>
      </w:r>
    </w:p>
    <w:p w:rsidR="00000000" w:rsidDel="00000000" w:rsidP="00000000" w:rsidRDefault="00000000" w:rsidRPr="00000000" w14:paraId="00000007">
      <w:pPr>
        <w:numPr>
          <w:ilvl w:val="0"/>
          <w:numId w:val="7"/>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rtl w:val="0"/>
        </w:rPr>
        <w:t xml:space="preserve">System Administrator, Sr. Support Analyst, Restaurant Support, Jr. Web Developer, and Jr. Cybersecurity professional with a Computer Science BA degree, and 10+ years’ experience working in IT. </w:t>
      </w:r>
    </w:p>
    <w:p w:rsidR="00000000" w:rsidDel="00000000" w:rsidP="00000000" w:rsidRDefault="00000000" w:rsidRPr="00000000" w14:paraId="00000008">
      <w:pPr>
        <w:numPr>
          <w:ilvl w:val="0"/>
          <w:numId w:val="7"/>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rtl w:val="0"/>
        </w:rPr>
        <w:t xml:space="preserve">My passion for technology, learning new skills, helping others, problem solving and making the life of anyone who uses technology easy and secure is what motivates me to do my best and excel at what I do.</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mallCaps w:val="1"/>
          <w:color w:val="24292f"/>
          <w:sz w:val="40"/>
          <w:szCs w:val="4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80" w:line="240" w:lineRule="auto"/>
        <w:jc w:val="center"/>
        <w:rPr>
          <w:rFonts w:ascii="Times New Roman" w:cs="Times New Roman" w:eastAsia="Times New Roman" w:hAnsi="Times New Roman"/>
          <w:b w:val="1"/>
          <w:smallCaps w:val="1"/>
          <w:color w:val="24292f"/>
          <w:sz w:val="40"/>
          <w:szCs w:val="40"/>
          <w:u w:val="single"/>
        </w:rPr>
      </w:pPr>
      <w:r w:rsidDel="00000000" w:rsidR="00000000" w:rsidRPr="00000000">
        <w:rPr>
          <w:rtl w:val="0"/>
        </w:rPr>
      </w:r>
    </w:p>
    <w:p w:rsidR="00000000" w:rsidDel="00000000" w:rsidP="00000000" w:rsidRDefault="00000000" w:rsidRPr="00000000" w14:paraId="0000000C">
      <w:pPr>
        <w:spacing w:after="80" w:line="240" w:lineRule="auto"/>
        <w:jc w:val="center"/>
        <w:rPr>
          <w:rFonts w:ascii="Times New Roman" w:cs="Times New Roman" w:eastAsia="Times New Roman" w:hAnsi="Times New Roman"/>
          <w:b w:val="1"/>
          <w:smallCaps w:val="1"/>
          <w:color w:val="24292f"/>
          <w:sz w:val="40"/>
          <w:szCs w:val="40"/>
          <w:u w:val="single"/>
        </w:rPr>
      </w:pPr>
      <w:r w:rsidDel="00000000" w:rsidR="00000000" w:rsidRPr="00000000">
        <w:rPr>
          <w:rFonts w:ascii="Times New Roman" w:cs="Times New Roman" w:eastAsia="Times New Roman" w:hAnsi="Times New Roman"/>
          <w:b w:val="1"/>
          <w:smallCaps w:val="1"/>
          <w:color w:val="24292f"/>
          <w:sz w:val="40"/>
          <w:szCs w:val="40"/>
          <w:u w:val="single"/>
          <w:rtl w:val="0"/>
        </w:rPr>
        <w:t xml:space="preserve">Education</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Cybersecurity Career Track Bootcamp: Online. </w:t>
      </w:r>
      <w:r w:rsidDel="00000000" w:rsidR="00000000" w:rsidRPr="00000000">
        <w:rPr>
          <w:rFonts w:ascii="Times New Roman" w:cs="Times New Roman" w:eastAsia="Times New Roman" w:hAnsi="Times New Roman"/>
          <w:sz w:val="24"/>
          <w:szCs w:val="24"/>
          <w:rtl w:val="0"/>
        </w:rPr>
        <w:t xml:space="preserve">Springboard. </w:t>
      </w:r>
      <w:r w:rsidDel="00000000" w:rsidR="00000000" w:rsidRPr="00000000">
        <w:rPr>
          <w:rFonts w:ascii="Times New Roman" w:cs="Times New Roman" w:eastAsia="Times New Roman" w:hAnsi="Times New Roman"/>
          <w:b w:val="1"/>
          <w:sz w:val="24"/>
          <w:szCs w:val="24"/>
          <w:rtl w:val="0"/>
        </w:rPr>
        <w:t xml:space="preserve">June 22 | </w:t>
      </w:r>
      <w:hyperlink r:id="rId14">
        <w:r w:rsidDel="00000000" w:rsidR="00000000" w:rsidRPr="00000000">
          <w:rPr>
            <w:rFonts w:ascii="Times New Roman" w:cs="Times New Roman" w:eastAsia="Times New Roman" w:hAnsi="Times New Roman"/>
            <w:color w:val="0000ff"/>
            <w:sz w:val="20"/>
            <w:szCs w:val="20"/>
            <w:u w:val="single"/>
            <w:rtl w:val="0"/>
          </w:rPr>
          <w:t xml:space="preserve">CyberSecurityBootcampCert</w:t>
        </w:r>
      </w:hyperlink>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rtl w:val="0"/>
        </w:rPr>
        <w:t xml:space="preserve">Coding Bootcamp Certificate: UNC</w:t>
      </w:r>
      <w:r w:rsidDel="00000000" w:rsidR="00000000" w:rsidRPr="00000000">
        <w:rPr>
          <w:rFonts w:ascii="Times New Roman" w:cs="Times New Roman" w:eastAsia="Times New Roman" w:hAnsi="Times New Roman"/>
          <w:color w:val="24292f"/>
          <w:rtl w:val="0"/>
        </w:rPr>
        <w:t xml:space="preserve">, Chapel Hill, NC</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color w:val="24292f"/>
          <w:rtl w:val="0"/>
        </w:rPr>
        <w:t xml:space="preserve">Full Stack Web Development. </w:t>
      </w:r>
      <w:r w:rsidDel="00000000" w:rsidR="00000000" w:rsidRPr="00000000">
        <w:rPr>
          <w:rFonts w:ascii="Times New Roman" w:cs="Times New Roman" w:eastAsia="Times New Roman" w:hAnsi="Times New Roman"/>
          <w:b w:val="1"/>
          <w:color w:val="24292f"/>
          <w:sz w:val="24"/>
          <w:szCs w:val="24"/>
          <w:rtl w:val="0"/>
        </w:rPr>
        <w:t xml:space="preserve">Nov 21 | </w:t>
      </w:r>
      <w:hyperlink r:id="rId15">
        <w:r w:rsidDel="00000000" w:rsidR="00000000" w:rsidRPr="00000000">
          <w:rPr>
            <w:rFonts w:ascii="Times New Roman" w:cs="Times New Roman" w:eastAsia="Times New Roman" w:hAnsi="Times New Roman"/>
            <w:color w:val="0000ff"/>
            <w:sz w:val="20"/>
            <w:szCs w:val="20"/>
            <w:u w:val="single"/>
            <w:rtl w:val="0"/>
          </w:rPr>
          <w:t xml:space="preserve">CodingBootcampCert</w:t>
        </w:r>
      </w:hyperlink>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Bachelor of Information Technology: Franklin University</w:t>
      </w:r>
      <w:r w:rsidDel="00000000" w:rsidR="00000000" w:rsidRPr="00000000">
        <w:rPr>
          <w:rFonts w:ascii="Times New Roman" w:cs="Times New Roman" w:eastAsia="Times New Roman" w:hAnsi="Times New Roman"/>
          <w:color w:val="24292f"/>
          <w:rtl w:val="0"/>
        </w:rPr>
        <w:t xml:space="preserve">, Columbus, Ohio</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color w:val="24292f"/>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80" w:line="240" w:lineRule="auto"/>
        <w:jc w:val="center"/>
        <w:rPr>
          <w:rFonts w:ascii="Times New Roman" w:cs="Times New Roman" w:eastAsia="Times New Roman" w:hAnsi="Times New Roman"/>
          <w:b w:val="1"/>
          <w:smallCaps w:val="1"/>
          <w:color w:val="24292f"/>
          <w:sz w:val="40"/>
          <w:szCs w:val="40"/>
          <w:u w:val="single"/>
        </w:rPr>
      </w:pPr>
      <w:r w:rsidDel="00000000" w:rsidR="00000000" w:rsidRPr="00000000">
        <w:rPr>
          <w:rtl w:val="0"/>
        </w:rPr>
      </w:r>
    </w:p>
    <w:p w:rsidR="00000000" w:rsidDel="00000000" w:rsidP="00000000" w:rsidRDefault="00000000" w:rsidRPr="00000000" w14:paraId="00000013">
      <w:pPr>
        <w:spacing w:after="80" w:line="240" w:lineRule="auto"/>
        <w:jc w:val="center"/>
        <w:rPr>
          <w:rFonts w:ascii="Times New Roman" w:cs="Times New Roman" w:eastAsia="Times New Roman" w:hAnsi="Times New Roman"/>
          <w:b w:val="1"/>
          <w:smallCaps w:val="1"/>
          <w:color w:val="24292f"/>
          <w:sz w:val="40"/>
          <w:szCs w:val="40"/>
          <w:u w:val="single"/>
        </w:rPr>
      </w:pPr>
      <w:r w:rsidDel="00000000" w:rsidR="00000000" w:rsidRPr="00000000">
        <w:rPr>
          <w:rFonts w:ascii="Times New Roman" w:cs="Times New Roman" w:eastAsia="Times New Roman" w:hAnsi="Times New Roman"/>
          <w:b w:val="1"/>
          <w:smallCaps w:val="1"/>
          <w:color w:val="24292f"/>
          <w:sz w:val="40"/>
          <w:szCs w:val="40"/>
          <w:u w:val="single"/>
          <w:rtl w:val="0"/>
        </w:rPr>
        <w:t xml:space="preserve">Top Skills</w:t>
      </w:r>
    </w:p>
    <w:p w:rsidR="00000000" w:rsidDel="00000000" w:rsidP="00000000" w:rsidRDefault="00000000" w:rsidRPr="00000000" w14:paraId="00000014">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Soft skills: </w:t>
      </w:r>
      <w:r w:rsidDel="00000000" w:rsidR="00000000" w:rsidRPr="00000000">
        <w:rPr>
          <w:rFonts w:ascii="Times New Roman" w:cs="Times New Roman" w:eastAsia="Times New Roman" w:hAnsi="Times New Roman"/>
          <w:color w:val="24292f"/>
          <w:rtl w:val="0"/>
        </w:rPr>
        <w:t xml:space="preserve">Customer Satisfaction. Quality Customer Service. Billing Support. Team Player. Helper. Support, Empower, &amp; Motivate Others. Good listener. Positive Energy. Get along well with others. Great Communication skills. Documentation. Problem Solver. </w:t>
      </w:r>
    </w:p>
    <w:p w:rsidR="00000000" w:rsidDel="00000000" w:rsidP="00000000" w:rsidRDefault="00000000" w:rsidRPr="00000000" w14:paraId="00000015">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System administration:</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Active directory. User/Domain/Group Local access. IAM. Azure</w:t>
      </w:r>
      <w:r w:rsidDel="00000000" w:rsidR="00000000" w:rsidRPr="00000000">
        <w:rPr>
          <w:rtl w:val="0"/>
        </w:rPr>
      </w:r>
    </w:p>
    <w:p w:rsidR="00000000" w:rsidDel="00000000" w:rsidP="00000000" w:rsidRDefault="00000000" w:rsidRPr="00000000" w14:paraId="00000016">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Operating Systems: </w:t>
      </w:r>
      <w:r w:rsidDel="00000000" w:rsidR="00000000" w:rsidRPr="00000000">
        <w:rPr>
          <w:rFonts w:ascii="Times New Roman" w:cs="Times New Roman" w:eastAsia="Times New Roman" w:hAnsi="Times New Roman"/>
          <w:color w:val="24292f"/>
          <w:rtl w:val="0"/>
        </w:rPr>
        <w:t xml:space="preserve">Windows7/8/10. MAC. Linux. Ubuntu. zOS.</w:t>
      </w:r>
      <w:r w:rsidDel="00000000" w:rsidR="00000000" w:rsidRPr="00000000">
        <w:rPr>
          <w:rtl w:val="0"/>
        </w:rPr>
      </w:r>
    </w:p>
    <w:p w:rsidR="00000000" w:rsidDel="00000000" w:rsidP="00000000" w:rsidRDefault="00000000" w:rsidRPr="00000000" w14:paraId="00000017">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Windows Firewall. Windows Security. Windows Defender. Symantec Endpoint. Security. Antivirus Scanning. Application/Server/Network.</w:t>
      </w:r>
      <w:r w:rsidDel="00000000" w:rsidR="00000000" w:rsidRPr="00000000">
        <w:rPr>
          <w:rtl w:val="0"/>
        </w:rPr>
      </w:r>
    </w:p>
    <w:p w:rsidR="00000000" w:rsidDel="00000000" w:rsidP="00000000" w:rsidRDefault="00000000" w:rsidRPr="00000000" w14:paraId="00000018">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scripting:</w:t>
      </w:r>
      <w:r w:rsidDel="00000000" w:rsidR="00000000" w:rsidRPr="00000000">
        <w:rPr>
          <w:rFonts w:ascii="Times New Roman" w:cs="Times New Roman" w:eastAsia="Times New Roman" w:hAnsi="Times New Roman"/>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Monitoring. Linux commands. Cmd. PowerShell. Linux. Windows hardening.</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19">
      <w:pPr>
        <w:widowControl w:val="0"/>
        <w:numPr>
          <w:ilvl w:val="0"/>
          <w:numId w:val="9"/>
        </w:numPr>
        <w:spacing w:line="240" w:lineRule="auto"/>
        <w:ind w:left="720" w:right="273"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4"/>
          <w:szCs w:val="24"/>
          <w:u w:val="single"/>
          <w:rtl w:val="0"/>
        </w:rPr>
        <w:t xml:space="preserve">Network and Network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LAN/WAN/WAP. Routing/Switching. Network protocols. VPN. RDP. Wireshark. OSI Model. TCP/IP utilities. Cloud Security. Splunk. TPAM server admin. SolarWinds. Cisco Security tools such as AMP. Umbrella. Stealthwatch. Threatgrid. Threat Response. &amp; Mailbox Defense. </w:t>
      </w:r>
      <w:r w:rsidDel="00000000" w:rsidR="00000000" w:rsidRPr="00000000">
        <w:rPr>
          <w:rtl w:val="0"/>
        </w:rPr>
      </w:r>
    </w:p>
    <w:p w:rsidR="00000000" w:rsidDel="00000000" w:rsidP="00000000" w:rsidRDefault="00000000" w:rsidRPr="00000000" w14:paraId="0000001A">
      <w:pPr>
        <w:widowControl w:val="0"/>
        <w:numPr>
          <w:ilvl w:val="0"/>
          <w:numId w:val="9"/>
        </w:numPr>
        <w:spacing w:line="240" w:lineRule="auto"/>
        <w:ind w:left="720" w:right="273"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4"/>
          <w:szCs w:val="24"/>
          <w:u w:val="single"/>
          <w:rtl w:val="0"/>
        </w:rPr>
        <w:t xml:space="preserve">System Security:</w:t>
      </w: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color w:val="24292f"/>
          <w:rtl w:val="0"/>
        </w:rPr>
        <w:t xml:space="preserve">Nmap. Wireshark. pfSense. Nessus. OpenVAS. </w:t>
      </w:r>
      <w:r w:rsidDel="00000000" w:rsidR="00000000" w:rsidRPr="00000000">
        <w:rPr>
          <w:rtl w:val="0"/>
        </w:rPr>
      </w:r>
    </w:p>
    <w:p w:rsidR="00000000" w:rsidDel="00000000" w:rsidP="00000000" w:rsidRDefault="00000000" w:rsidRPr="00000000" w14:paraId="0000001B">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Cloud management:</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AWS. Microsoft Azure. Intune. MIM. Exchange, Office Suite.</w:t>
      </w:r>
      <w:r w:rsidDel="00000000" w:rsidR="00000000" w:rsidRPr="00000000">
        <w:rPr>
          <w:rtl w:val="0"/>
        </w:rPr>
      </w:r>
    </w:p>
    <w:p w:rsidR="00000000" w:rsidDel="00000000" w:rsidP="00000000" w:rsidRDefault="00000000" w:rsidRPr="00000000" w14:paraId="0000001C">
      <w:pPr>
        <w:widowControl w:val="0"/>
        <w:numPr>
          <w:ilvl w:val="0"/>
          <w:numId w:val="9"/>
        </w:numPr>
        <w:spacing w:line="240" w:lineRule="auto"/>
        <w:ind w:left="720" w:right="273"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sz w:val="24"/>
          <w:szCs w:val="24"/>
          <w:u w:val="single"/>
          <w:rtl w:val="0"/>
        </w:rPr>
        <w:t xml:space="preserve">Compliance:</w:t>
      </w:r>
      <w:r w:rsidDel="00000000" w:rsidR="00000000" w:rsidRPr="00000000">
        <w:rPr>
          <w:rFonts w:ascii="Times New Roman" w:cs="Times New Roman" w:eastAsia="Times New Roman" w:hAnsi="Times New Roman"/>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PCI DSS. HIPAA. SOX, </w:t>
      </w:r>
    </w:p>
    <w:p w:rsidR="00000000" w:rsidDel="00000000" w:rsidP="00000000" w:rsidRDefault="00000000" w:rsidRPr="00000000" w14:paraId="0000001D">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Frameworks: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CIA triad. NIST. CIS Controls. OWASP. MITRE. </w:t>
      </w:r>
      <w:r w:rsidDel="00000000" w:rsidR="00000000" w:rsidRPr="00000000">
        <w:rPr>
          <w:rtl w:val="0"/>
        </w:rPr>
      </w:r>
    </w:p>
    <w:p w:rsidR="00000000" w:rsidDel="00000000" w:rsidP="00000000" w:rsidRDefault="00000000" w:rsidRPr="00000000" w14:paraId="0000001E">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Tools: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Wireshark. Splunk. Metasploit,</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1F">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sz w:val="24"/>
          <w:szCs w:val="24"/>
          <w:u w:val="single"/>
          <w:rtl w:val="0"/>
        </w:rPr>
        <w:t xml:space="preserve">Virtualization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VirtualBox. Vmware. Kali. Ubuntu. HyperV. </w:t>
      </w:r>
      <w:r w:rsidDel="00000000" w:rsidR="00000000" w:rsidRPr="00000000">
        <w:rPr>
          <w:rtl w:val="0"/>
        </w:rPr>
      </w:r>
    </w:p>
    <w:p w:rsidR="00000000" w:rsidDel="00000000" w:rsidP="00000000" w:rsidRDefault="00000000" w:rsidRPr="00000000" w14:paraId="0000002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Programming:</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HTML. CSS. JavaScript. SQL. Python. PowerShell Scripting. </w:t>
      </w:r>
      <w:r w:rsidDel="00000000" w:rsidR="00000000" w:rsidRPr="00000000">
        <w:rPr>
          <w:rtl w:val="0"/>
        </w:rPr>
      </w:r>
    </w:p>
    <w:p w:rsidR="00000000" w:rsidDel="00000000" w:rsidP="00000000" w:rsidRDefault="00000000" w:rsidRPr="00000000" w14:paraId="00000021">
      <w:pPr>
        <w:widowControl w:val="0"/>
        <w:numPr>
          <w:ilvl w:val="0"/>
          <w:numId w:val="9"/>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Restaurant &amp; Retail Support: </w:t>
      </w:r>
      <w:r w:rsidDel="00000000" w:rsidR="00000000" w:rsidRPr="00000000">
        <w:rPr>
          <w:rFonts w:ascii="Times New Roman" w:cs="Times New Roman" w:eastAsia="Times New Roman" w:hAnsi="Times New Roman"/>
          <w:color w:val="24292f"/>
          <w:rtl w:val="0"/>
        </w:rPr>
        <w:t xml:space="preserve">Aloha. MenuLink, CFC. NCR. KDS. NBO. QSR Auto, POS, OLO. PCI. </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22">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4"/>
          <w:szCs w:val="24"/>
          <w:u w:val="single"/>
          <w:rtl w:val="0"/>
        </w:rPr>
        <w:t xml:space="preserve">Other Skills: </w:t>
      </w:r>
      <w:r w:rsidDel="00000000" w:rsidR="00000000" w:rsidRPr="00000000">
        <w:rPr>
          <w:rFonts w:ascii="Times New Roman" w:cs="Times New Roman" w:eastAsia="Times New Roman" w:hAnsi="Times New Roman"/>
          <w:color w:val="24292f"/>
          <w:rtl w:val="0"/>
        </w:rPr>
        <w:t xml:space="preserve">Problem Solver. Troubleshooting. Project implementation, Teams, etc. Teamcenter. SAP. CAD. Scada. Printers/FAX. PagerDuty. VOIP. AVAYA. SNOW/Workspace. HP manager. CRM Database. Datacenter Technology. EPIC healthcare. Medical and hospital systems. Hospital pagers. Apple Pay &amp; Wallet. Splunk. Kista. Hubble. PagerDuty. InkBlot. EagleVision. Quip. Animus. TeamCity. Apple Card. Apple Cash. Apple Watch. Kafka.</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firstLine="0"/>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24">
      <w:pPr>
        <w:spacing w:after="80" w:line="240" w:lineRule="auto"/>
        <w:jc w:val="center"/>
        <w:rPr>
          <w:rFonts w:ascii="Times New Roman" w:cs="Times New Roman" w:eastAsia="Times New Roman" w:hAnsi="Times New Roman"/>
          <w:color w:val="24292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80" w:line="240" w:lineRule="auto"/>
        <w:jc w:val="center"/>
        <w:rPr>
          <w:rFonts w:ascii="Times New Roman" w:cs="Times New Roman" w:eastAsia="Times New Roman" w:hAnsi="Times New Roman"/>
          <w:b w:val="1"/>
          <w:i w:val="1"/>
          <w:color w:val="24292f"/>
          <w:sz w:val="24"/>
          <w:szCs w:val="24"/>
          <w:highlight w:val="white"/>
          <w:u w:val="single"/>
        </w:rPr>
      </w:pPr>
      <w:r w:rsidDel="00000000" w:rsidR="00000000" w:rsidRPr="00000000">
        <w:rPr>
          <w:rFonts w:ascii="Times New Roman" w:cs="Times New Roman" w:eastAsia="Times New Roman" w:hAnsi="Times New Roman"/>
          <w:b w:val="1"/>
          <w:smallCaps w:val="1"/>
          <w:color w:val="24292f"/>
          <w:sz w:val="40"/>
          <w:szCs w:val="40"/>
          <w:u w:val="single"/>
          <w:rtl w:val="0"/>
        </w:rPr>
        <w:t xml:space="preserve">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color w:val="24292f"/>
          <w:sz w:val="24"/>
          <w:szCs w:val="24"/>
          <w:highlight w:val="white"/>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highlight w:val="white"/>
          <w:u w:val="single"/>
          <w:rtl w:val="0"/>
        </w:rPr>
        <w:t xml:space="preserve">Application Support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&amp; Site Reliability</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b w:val="1"/>
          <w:i w:val="1"/>
          <w:color w:val="24292f"/>
          <w:sz w:val="24"/>
          <w:szCs w:val="24"/>
          <w:highlight w:val="white"/>
          <w:u w:val="single"/>
          <w:rtl w:val="0"/>
        </w:rPr>
        <w:t xml:space="preserve">Engineer (Contract)</w:t>
      </w:r>
      <w:r w:rsidDel="00000000" w:rsidR="00000000" w:rsidRPr="00000000">
        <w:rPr>
          <w:rFonts w:ascii="Times New Roman" w:cs="Times New Roman" w:eastAsia="Times New Roman" w:hAnsi="Times New Roman"/>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Oct22 – Feb24 | Apple | Raleigh, NC </w:t>
      </w:r>
    </w:p>
    <w:p w:rsidR="00000000" w:rsidDel="00000000" w:rsidP="00000000" w:rsidRDefault="00000000" w:rsidRPr="00000000" w14:paraId="00000028">
      <w:pPr>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a Site Reliability Engineer (SRE) with the Apple Pay Wallet &amp; Payments Team, I completed the below tasks to ensure the reliability, scalability, and performance of critical systems and services: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Developed and maintained robust infrastructure and monitoring solutions tailored to the unique requirements of Apple Wallet &amp; Payment systems.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Java debugging techniques within Splunk to troubleshoot and resolve issues efficiently, optimizing incident response and resolution processes specific to Apple Wallet &amp; Payment applications.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Collaborated closely with cross-functional teams to identify areas for improvement and implemented strategies to enhance the reliability and efficiency of Apple's Wallet &amp; Payment products and services.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 incident management efforts, including detection, response, resolution, and post-incident analysis, leveraging tools like PagerDuty for on-call outages, to minimize downtime and mitigate risks inherent in Apple Wallet &amp; Payment systems.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Conducted triage analysis to prioritize and address issues promptly, escalating unresolved matters to other teams or vendors as necessary, and engaging vendors for vendor-specified systems for swift resolution within the Apple Wallet &amp; Payment environment.</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and automated infrastructure provisioning, configuration management, and deployment processes tailored to the specific needs of Apple Wallet &amp; Payment systems, streamlining operations and enhancing scalability.</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Monitored system health and performance using various tools and technologies such as Splunk and Hubble Dashboard , proactively identifying and resolving potential issues to ensure uninterrupted service delivery within the Apple Wallet &amp; Payment ecosystem.</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Participated in on-call rotations, leveraging PagerDuty platform for efficient incident response to handle and triage potential system outages, and to provide 24/7 support for mission-critical systems, promptly addressing incidents and implementing effective resolutions or engaging other teams or vendors.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Conducted comprehensive testing, monitoring, and analysis to continuously evaluate and optimize system architecture, performance, and reliability, ensuring adherence to Apple's high standards within the Apple Wallet &amp; Payment environment.</w:t>
      </w:r>
      <w:r w:rsidDel="00000000" w:rsidR="00000000" w:rsidRPr="00000000">
        <w:rPr>
          <w:rtl w:val="0"/>
        </w:rPr>
      </w:r>
    </w:p>
    <w:p w:rsidR="00000000" w:rsidDel="00000000" w:rsidP="00000000" w:rsidRDefault="00000000" w:rsidRPr="00000000" w14:paraId="00000033">
      <w:pPr>
        <w:numPr>
          <w:ilvl w:val="0"/>
          <w:numId w:val="4"/>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 Apple Pay Wallet &amp; Payments, Splunk, Hubble, Hubble Alerts, Radar, Kista, PagerDuty, Kafka, Java Code &amp; Script, Terminal, Deployment, System Changes. Debugging, Monitoring, Validating, Triaging, Analysis. </w:t>
      </w:r>
      <w:r w:rsidDel="00000000" w:rsidR="00000000" w:rsidRPr="00000000">
        <w:rPr>
          <w:rFonts w:ascii="Times New Roman" w:cs="Times New Roman" w:eastAsia="Times New Roman" w:hAnsi="Times New Roman"/>
          <w:color w:val="24292f"/>
          <w:rtl w:val="0"/>
        </w:rPr>
        <w:t xml:space="preserve">InkBlot. EagleVision. Quip. Animus. TeamCity. Apple Card. Apple Cash. Apple Watch.</w:t>
      </w:r>
      <w:r w:rsidDel="00000000" w:rsidR="00000000" w:rsidRPr="00000000">
        <w:rPr>
          <w:rtl w:val="0"/>
        </w:rPr>
      </w:r>
    </w:p>
    <w:p w:rsidR="00000000" w:rsidDel="00000000" w:rsidP="00000000" w:rsidRDefault="00000000" w:rsidRPr="00000000" w14:paraId="00000034">
      <w:pPr>
        <w:shd w:fill="ffffff" w:val="clear"/>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 Support &amp; System Administrator (Contract</w:t>
      </w:r>
      <w:r w:rsidDel="00000000" w:rsidR="00000000" w:rsidRPr="00000000">
        <w:rPr>
          <w:rFonts w:ascii="Times New Roman" w:cs="Times New Roman" w:eastAsia="Times New Roman" w:hAnsi="Times New Roman"/>
          <w:i w:val="1"/>
          <w:color w:val="24292f"/>
          <w:sz w:val="24"/>
          <w:szCs w:val="24"/>
          <w:rtl w:val="0"/>
        </w:rPr>
        <w:t xml:space="preserve">)</w:t>
        <w:tab/>
        <w:t xml:space="preserve">| </w:t>
      </w:r>
      <w:r w:rsidDel="00000000" w:rsidR="00000000" w:rsidRPr="00000000">
        <w:rPr>
          <w:rFonts w:ascii="Times New Roman" w:cs="Times New Roman" w:eastAsia="Times New Roman" w:hAnsi="Times New Roman"/>
          <w:b w:val="1"/>
          <w:color w:val="24292f"/>
          <w:sz w:val="24"/>
          <w:szCs w:val="24"/>
          <w:rtl w:val="0"/>
        </w:rPr>
        <w:t xml:space="preserve">May22 – Nov23 | Town of Cary | Cary, NC </w:t>
      </w:r>
    </w:p>
    <w:p w:rsidR="00000000" w:rsidDel="00000000" w:rsidP="00000000" w:rsidRDefault="00000000" w:rsidRPr="00000000" w14:paraId="00000036">
      <w:pPr>
        <w:shd w:fill="ffffff" w:val="clear"/>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37">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Handled Escalations from Tier I and VIP internal professionals including but not limited to managers and departments’ directors. . </w:t>
      </w:r>
    </w:p>
    <w:p w:rsidR="00000000" w:rsidDel="00000000" w:rsidP="00000000" w:rsidRDefault="00000000" w:rsidRPr="00000000" w14:paraId="00000038">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Worked closely with other teams within the IT department to handle escalations and deploy new systems and projects.</w:t>
      </w:r>
    </w:p>
    <w:p w:rsidR="00000000" w:rsidDel="00000000" w:rsidP="00000000" w:rsidRDefault="00000000" w:rsidRPr="00000000" w14:paraId="00000039">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Completed and deployed multiple projects on time and made sure all the expected tasks are completed.</w:t>
      </w:r>
    </w:p>
    <w:p w:rsidR="00000000" w:rsidDel="00000000" w:rsidP="00000000" w:rsidRDefault="00000000" w:rsidRPr="00000000" w14:paraId="0000003A">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Setup new devices and builds for deployments to users and projects as requested.</w:t>
      </w:r>
    </w:p>
    <w:p w:rsidR="00000000" w:rsidDel="00000000" w:rsidP="00000000" w:rsidRDefault="00000000" w:rsidRPr="00000000" w14:paraId="0000003B">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Managed Office365 &amp; Exchange users and mailboxes and verify they are in sync with AD, Okta Admin, &amp; Azure.</w:t>
      </w:r>
    </w:p>
    <w:p w:rsidR="00000000" w:rsidDel="00000000" w:rsidP="00000000" w:rsidRDefault="00000000" w:rsidRPr="00000000" w14:paraId="0000003C">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Provisioned AD new users &amp; accounts and made sure they are in sync with Okta, Azure, &amp; Exchange/O365 system.</w:t>
      </w:r>
    </w:p>
    <w:p w:rsidR="00000000" w:rsidDel="00000000" w:rsidP="00000000" w:rsidRDefault="00000000" w:rsidRPr="00000000" w14:paraId="0000003D">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Managed and verified groups &amp; users’ access rights and permissions thru AD.</w:t>
      </w:r>
    </w:p>
    <w:p w:rsidR="00000000" w:rsidDel="00000000" w:rsidP="00000000" w:rsidRDefault="00000000" w:rsidRPr="00000000" w14:paraId="0000003E">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Completed multiple tasks such as: Create/Remove &amp; Enable/Disable users &amp; groups thru AD and push changes to Okta, Azure, &amp; Exchange/O365.</w:t>
      </w:r>
    </w:p>
    <w:p w:rsidR="00000000" w:rsidDel="00000000" w:rsidP="00000000" w:rsidRDefault="00000000" w:rsidRPr="00000000" w14:paraId="0000003F">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Managed the high number of escalations, tickets, and requests which helps to decrease the backlog by 75%</w:t>
      </w:r>
    </w:p>
    <w:p w:rsidR="00000000" w:rsidDel="00000000" w:rsidP="00000000" w:rsidRDefault="00000000" w:rsidRPr="00000000" w14:paraId="00000040">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 Handled on-call after hours calls from Tier I techs and from public safety personnel such as police officers and firefighters to assist with any software and hardware support requests or escalated issues or outages. </w:t>
      </w:r>
    </w:p>
    <w:p w:rsidR="00000000" w:rsidDel="00000000" w:rsidP="00000000" w:rsidRDefault="00000000" w:rsidRPr="00000000" w14:paraId="00000041">
      <w:pPr>
        <w:numPr>
          <w:ilvl w:val="0"/>
          <w:numId w:val="5"/>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color w:val="24292f"/>
          <w:sz w:val="20"/>
          <w:szCs w:val="20"/>
          <w:rtl w:val="0"/>
        </w:rPr>
        <w:t xml:space="preserve">Shared and contributed in creating knowledge base articles and documented new processes and training materials that helped the team with the issues and projects I personally worked on.</w:t>
      </w:r>
    </w:p>
    <w:p w:rsidR="00000000" w:rsidDel="00000000" w:rsidP="00000000" w:rsidRDefault="00000000" w:rsidRPr="00000000" w14:paraId="00000042">
      <w:pPr>
        <w:numPr>
          <w:ilvl w:val="0"/>
          <w:numId w:val="10"/>
        </w:numPr>
        <w:shd w:fill="ffffff" w:val="clear"/>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color w:val="24292f"/>
          <w:sz w:val="20"/>
          <w:szCs w:val="20"/>
          <w:rtl w:val="0"/>
        </w:rPr>
        <w:t xml:space="preserve">: VIP Escalation. Project Deployment. Clearing Backlog tickets. Okta Admin. AD. Windows Server. Exchange. Office Suite products. IAM. VDI. VPC/VMware. Hyper-V. RDP Bomgar. BeyondTrust. Encryption. Symantec. Antivirus. VPN. Cisco Secure Client, Cisco Security tool. AirWatch. PXE Boot. Manage Networks. Routing Switching. LAN/WAN/WAP. Windows 10 management. Windows Security. Windows Defender. Patch updates. Lenovo. Lenovo Repair requests. Lenovo portal. CAD2CAD.  MAC OS. iPhone. iPad. Desktop/Laptop break/fix requests. Box Admin Support. Bimbox. Verizon Phone lines Service admin. Verizon Hotspots. </w:t>
        <w:br w:type="textWrapping"/>
      </w:r>
    </w:p>
    <w:p w:rsidR="00000000" w:rsidDel="00000000" w:rsidP="00000000" w:rsidRDefault="00000000" w:rsidRPr="00000000" w14:paraId="00000043">
      <w:pPr>
        <w:shd w:fill="ffffff" w:val="clear"/>
        <w:ind w:left="720" w:firstLine="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br w:type="textWrapping"/>
      </w:r>
    </w:p>
    <w:p w:rsidR="00000000" w:rsidDel="00000000" w:rsidP="00000000" w:rsidRDefault="00000000" w:rsidRPr="00000000" w14:paraId="00000044">
      <w:pPr>
        <w:shd w:fill="ffffff" w:val="clear"/>
        <w:ind w:left="0" w:firstLine="0"/>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45">
      <w:pPr>
        <w:shd w:fill="ffffff" w:val="clear"/>
        <w:ind w:left="0" w:firstLine="0"/>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Senior Information Technology Specialist</w:t>
      </w:r>
      <w:r w:rsidDel="00000000" w:rsidR="00000000" w:rsidRPr="00000000">
        <w:rPr>
          <w:rFonts w:ascii="Times New Roman" w:cs="Times New Roman" w:eastAsia="Times New Roman" w:hAnsi="Times New Roman"/>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Mar20 – Oct22 | HCL Technologies | Raleigh, NC </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Administered O365 &amp; Exchange, and made sure users’ mailboxes are set up properly according to and in sync with AD.</w:t>
      </w: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and accounts are provisioned correctly thru Exchange admin tool and MIM.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access rights and permissions thru AD. </w:t>
      </w: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Enabled/disabled/extended users’ access thru AD accordingly and reset/unlock any access/password issues. </w:t>
      </w:r>
    </w:p>
    <w:p w:rsidR="00000000" w:rsidDel="00000000" w:rsidP="00000000" w:rsidRDefault="00000000" w:rsidRPr="00000000" w14:paraId="0000004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0"/>
          <w:szCs w:val="20"/>
          <w:rtl w:val="0"/>
        </w:rPr>
        <w:t xml:space="preserve">Assigned work orders /incidents/requests to appropriate support teams and worked them closely to follow up until closure which helped 90% of backlog tickets and meet 95% SLA metrics. </w:t>
      </w:r>
    </w:p>
    <w:p w:rsidR="00000000" w:rsidDel="00000000" w:rsidP="00000000" w:rsidRDefault="00000000" w:rsidRPr="00000000" w14:paraId="0000004B">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Installed and configured mainframe OS(zOS) and ensured it is operational. </w:t>
      </w:r>
    </w:p>
    <w:p w:rsidR="00000000" w:rsidDel="00000000" w:rsidP="00000000" w:rsidRDefault="00000000" w:rsidRPr="00000000" w14:paraId="0000004C">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Escalated any IBM Mainframe hardware and OS issues to the resolver group and followed up as needed.</w:t>
      </w:r>
    </w:p>
    <w:p w:rsidR="00000000" w:rsidDel="00000000" w:rsidP="00000000" w:rsidRDefault="00000000" w:rsidRPr="00000000" w14:paraId="0000004D">
      <w:pPr>
        <w:numPr>
          <w:ilvl w:val="0"/>
          <w:numId w:val="8"/>
        </w:numPr>
        <w:spacing w:line="240" w:lineRule="auto"/>
        <w:ind w:left="720" w:hanging="360"/>
        <w:rPr>
          <w:rFonts w:ascii="Times New Roman" w:cs="Times New Roman" w:eastAsia="Times New Roman" w:hAnsi="Times New Roman"/>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AD. Windows Server. Exchange. Office products. IBM. IBM Mainframe Office365. IAM. MIM. AD. VDI. VPC/VMware. Hyper-V. RDP Bomgar. BeyondTrust. Evanti. Encryption. Symantec VIP, Axiad. VPN. GlobalProtect. AirWatch. HUB. Manage Networks. Routing Switching. LAN/WAN/WAP. Citrix Receiver. Citrix Workspace. React. Windows 10 management. Windows Security. MAC OS. iPhones. iPads. App store. Desktop/Laptop break/fix requests.</w:t>
      </w:r>
    </w:p>
    <w:p w:rsidR="00000000" w:rsidDel="00000000" w:rsidP="00000000" w:rsidRDefault="00000000" w:rsidRPr="00000000" w14:paraId="0000004E">
      <w:pPr>
        <w:spacing w:line="240"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Taleo HealthStream Tier II Remote Support Specialist</w:t>
      </w:r>
      <w:r w:rsidDel="00000000" w:rsidR="00000000" w:rsidRPr="00000000">
        <w:rPr>
          <w:rFonts w:ascii="Times New Roman" w:cs="Times New Roman" w:eastAsia="Times New Roman" w:hAnsi="Times New Roman"/>
          <w:b w:val="1"/>
          <w:i w:val="1"/>
          <w:color w:val="24292f"/>
          <w:sz w:val="24"/>
          <w:szCs w:val="24"/>
          <w:rtl w:val="0"/>
        </w:rPr>
        <w:t xml:space="preserve">(Contract) | </w:t>
      </w:r>
      <w:r w:rsidDel="00000000" w:rsidR="00000000" w:rsidRPr="00000000">
        <w:rPr>
          <w:rFonts w:ascii="Times New Roman" w:cs="Times New Roman" w:eastAsia="Times New Roman" w:hAnsi="Times New Roman"/>
          <w:b w:val="1"/>
          <w:color w:val="24292f"/>
          <w:sz w:val="24"/>
          <w:szCs w:val="24"/>
          <w:rtl w:val="0"/>
        </w:rPr>
        <w:t xml:space="preserve">Sept19 – Jan20 |</w:t>
      </w:r>
      <w:r w:rsidDel="00000000" w:rsidR="00000000" w:rsidRPr="00000000">
        <w:rPr>
          <w:rFonts w:ascii="Times New Roman" w:cs="Times New Roman" w:eastAsia="Times New Roman" w:hAnsi="Times New Roman"/>
          <w:i w:val="1"/>
          <w:color w:val="24292f"/>
          <w:sz w:val="24"/>
          <w:szCs w:val="24"/>
          <w:rtl w:val="0"/>
        </w:rPr>
        <w:t xml:space="preserve"> </w:t>
      </w:r>
      <w:r w:rsidDel="00000000" w:rsidR="00000000" w:rsidRPr="00000000">
        <w:rPr>
          <w:rFonts w:ascii="Times New Roman" w:cs="Times New Roman" w:eastAsia="Times New Roman" w:hAnsi="Times New Roman"/>
          <w:b w:val="1"/>
          <w:color w:val="24292f"/>
          <w:sz w:val="24"/>
          <w:szCs w:val="24"/>
          <w:rtl w:val="0"/>
        </w:rPr>
        <w:t xml:space="preserve">Tenet Health | Dallas, TX </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employees to troubleshoot, diagnose, and resolve system access and functionality issues. </w:t>
      </w:r>
      <w:r w:rsidDel="00000000" w:rsidR="00000000" w:rsidRPr="00000000">
        <w:rPr>
          <w:rtl w:val="0"/>
        </w:rPr>
      </w:r>
    </w:p>
    <w:p w:rsidR="00000000" w:rsidDel="00000000" w:rsidP="00000000" w:rsidRDefault="00000000" w:rsidRPr="00000000" w14:paraId="00000051">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Provided Taleo/HR applications in person/phone support to internal employees. </w:t>
      </w:r>
    </w:p>
    <w:p w:rsidR="00000000" w:rsidDel="00000000" w:rsidP="00000000" w:rsidRDefault="00000000" w:rsidRPr="00000000" w14:paraId="00000052">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Verified users access to Office 365 and exchange is synced with AD and Azure. </w:t>
      </w:r>
    </w:p>
    <w:p w:rsidR="00000000" w:rsidDel="00000000" w:rsidP="00000000" w:rsidRDefault="00000000" w:rsidRPr="00000000" w14:paraId="00000053">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access users’ issue to resolver groups and follow to completion then inform users and test access. </w:t>
      </w:r>
    </w:p>
    <w:p w:rsidR="00000000" w:rsidDel="00000000" w:rsidP="00000000" w:rsidRDefault="00000000" w:rsidRPr="00000000" w14:paraId="00000054">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Assisted the team in running reports and capturing metrics and completing 95% of related projects. </w:t>
      </w:r>
      <w:r w:rsidDel="00000000" w:rsidR="00000000" w:rsidRPr="00000000">
        <w:rPr>
          <w:rtl w:val="0"/>
        </w:rPr>
      </w:r>
    </w:p>
    <w:p w:rsidR="00000000" w:rsidDel="00000000" w:rsidP="00000000" w:rsidRDefault="00000000" w:rsidRPr="00000000" w14:paraId="00000055">
      <w:pPr>
        <w:numPr>
          <w:ilvl w:val="0"/>
          <w:numId w:val="12"/>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Taleo. HR reports. Troubleshooting. AD. VPN. RDP. VMware. SNOW. Exchange. Office365. Office Suite. </w:t>
      </w:r>
    </w:p>
    <w:p w:rsidR="00000000" w:rsidDel="00000000" w:rsidP="00000000" w:rsidRDefault="00000000" w:rsidRPr="00000000" w14:paraId="00000056">
      <w:pPr>
        <w:spacing w:line="240"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III Restaurant Support Analyst</w:t>
      </w:r>
      <w:r w:rsidDel="00000000" w:rsidR="00000000" w:rsidRPr="00000000">
        <w:rPr>
          <w:rtl w:val="0"/>
        </w:rPr>
        <w:tab/>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Jan18 – Sept19 | Pei Wei | Irving,</w:t>
      </w:r>
      <w:r w:rsidDel="00000000" w:rsidR="00000000" w:rsidRPr="00000000">
        <w:rPr>
          <w:rFonts w:ascii="Times New Roman" w:cs="Times New Roman" w:eastAsia="Times New Roman" w:hAnsi="Times New Roman"/>
          <w:b w:val="1"/>
          <w:color w:val="24292f"/>
          <w:sz w:val="20"/>
          <w:szCs w:val="20"/>
          <w:rtl w:val="0"/>
        </w:rPr>
        <w:t xml:space="preserve"> TX  </w:t>
      </w:r>
    </w:p>
    <w:p w:rsidR="00000000" w:rsidDel="00000000" w:rsidP="00000000" w:rsidRDefault="00000000" w:rsidRPr="00000000" w14:paraId="00000058">
      <w:pPr>
        <w:numPr>
          <w:ilvl w:val="0"/>
          <w:numId w:val="1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in-house developed and third-party applications such Aloha Mobile, NCR, Radiant, KDS QSR Auto, Command Center, CFC, MenuLink, Taleo, OLO, and multiple restaurant systems applications.</w:t>
      </w:r>
      <w:r w:rsidDel="00000000" w:rsidR="00000000" w:rsidRPr="00000000">
        <w:rPr>
          <w:rtl w:val="0"/>
        </w:rPr>
      </w:r>
    </w:p>
    <w:p w:rsidR="00000000" w:rsidDel="00000000" w:rsidP="00000000" w:rsidRDefault="00000000" w:rsidRPr="00000000" w14:paraId="00000059">
      <w:pPr>
        <w:numPr>
          <w:ilvl w:val="0"/>
          <w:numId w:val="1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CCM, VNC, &amp; RDP to remote into restaurant File servers and terminals to troubleshoot any issues.</w:t>
      </w:r>
      <w:r w:rsidDel="00000000" w:rsidR="00000000" w:rsidRPr="00000000">
        <w:rPr>
          <w:rtl w:val="0"/>
        </w:rPr>
      </w:r>
    </w:p>
    <w:p w:rsidR="00000000" w:rsidDel="00000000" w:rsidP="00000000" w:rsidRDefault="00000000" w:rsidRPr="00000000" w14:paraId="0000005A">
      <w:pPr>
        <w:numPr>
          <w:ilvl w:val="0"/>
          <w:numId w:val="1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with different Operating Systems such Win10 and MAC. </w:t>
      </w:r>
    </w:p>
    <w:p w:rsidR="00000000" w:rsidDel="00000000" w:rsidP="00000000" w:rsidRDefault="00000000" w:rsidRPr="00000000" w14:paraId="0000005B">
      <w:pPr>
        <w:numPr>
          <w:ilvl w:val="0"/>
          <w:numId w:val="6"/>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NCR Radiant. Aloha. Manage Networks. Routing Switching. LAN/WAN/WAP. VMWare. HyperV. AD group policy. Group memberships.</w:t>
      </w:r>
    </w:p>
    <w:p w:rsidR="00000000" w:rsidDel="00000000" w:rsidP="00000000" w:rsidRDefault="00000000" w:rsidRPr="00000000" w14:paraId="0000005C">
      <w:pPr>
        <w:spacing w:line="240"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Restaurant Support Professional (Contract)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Dec17 – Dec18 | Brinker International | Dallas, TX  </w:t>
      </w:r>
    </w:p>
    <w:p w:rsidR="00000000" w:rsidDel="00000000" w:rsidP="00000000" w:rsidRDefault="00000000" w:rsidRPr="00000000" w14:paraId="0000005E">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Supported in-house developed and third applications such Aloha, NCR, Radiant, KDS, QSR, Command Center, CFC, MenuLink. </w:t>
      </w:r>
    </w:p>
    <w:p w:rsidR="00000000" w:rsidDel="00000000" w:rsidP="00000000" w:rsidRDefault="00000000" w:rsidRPr="00000000" w14:paraId="0000005F">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Tested applications functionality with users and made sure applications are ready to be deployed. </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Worked with vendors to provide hardware, network, and peripheral device installation and troubleshooting.</w:t>
      </w:r>
    </w:p>
    <w:p w:rsidR="00000000" w:rsidDel="00000000" w:rsidP="00000000" w:rsidRDefault="00000000" w:rsidRPr="00000000" w14:paraId="00000061">
      <w:pPr>
        <w:numPr>
          <w:ilvl w:val="0"/>
          <w:numId w:val="6"/>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Radiant. Aloha. VMWare. Hyper-V.</w:t>
      </w:r>
    </w:p>
    <w:p w:rsidR="00000000" w:rsidDel="00000000" w:rsidP="00000000" w:rsidRDefault="00000000" w:rsidRPr="00000000" w14:paraId="00000062">
      <w:pPr>
        <w:spacing w:line="240"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Cloud Client Support Professional (Contract)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Jan16 – Dec16 | D&amp;H Financial Technologies | Irving, TX</w:t>
      </w:r>
    </w:p>
    <w:p w:rsidR="00000000" w:rsidDel="00000000" w:rsidP="00000000" w:rsidRDefault="00000000" w:rsidRPr="00000000" w14:paraId="00000064">
      <w:pPr>
        <w:numPr>
          <w:ilvl w:val="0"/>
          <w:numId w:val="1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Used PowerShell to perform multiple admin tasks, manage registry, and access event logs. </w:t>
      </w:r>
    </w:p>
    <w:p w:rsidR="00000000" w:rsidDel="00000000" w:rsidP="00000000" w:rsidRDefault="00000000" w:rsidRPr="00000000" w14:paraId="00000065">
      <w:pPr>
        <w:numPr>
          <w:ilvl w:val="0"/>
          <w:numId w:val="1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to request &amp; access cloud applications and ensure availability and performance.</w:t>
      </w:r>
    </w:p>
    <w:p w:rsidR="00000000" w:rsidDel="00000000" w:rsidP="00000000" w:rsidRDefault="00000000" w:rsidRPr="00000000" w14:paraId="00000066">
      <w:pPr>
        <w:numPr>
          <w:ilvl w:val="0"/>
          <w:numId w:val="1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Maintained and reset/reboot cloud servers to tackle any access and performance issues. </w:t>
      </w:r>
    </w:p>
    <w:p w:rsidR="00000000" w:rsidDel="00000000" w:rsidP="00000000" w:rsidRDefault="00000000" w:rsidRPr="00000000" w14:paraId="00000067">
      <w:pPr>
        <w:numPr>
          <w:ilvl w:val="0"/>
          <w:numId w:val="1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C3 cloud platform to access clients cloud portal. Troubleshoot any C3 log in or access issues. </w:t>
      </w:r>
      <w:r w:rsidDel="00000000" w:rsidR="00000000" w:rsidRPr="00000000">
        <w:rPr>
          <w:rtl w:val="0"/>
        </w:rPr>
      </w:r>
    </w:p>
    <w:p w:rsidR="00000000" w:rsidDel="00000000" w:rsidP="00000000" w:rsidRDefault="00000000" w:rsidRPr="00000000" w14:paraId="00000068">
      <w:pPr>
        <w:numPr>
          <w:ilvl w:val="0"/>
          <w:numId w:val="1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XenApp and used it to access clients’ servers and virtual machines.</w:t>
      </w:r>
      <w:r w:rsidDel="00000000" w:rsidR="00000000" w:rsidRPr="00000000">
        <w:rPr>
          <w:rtl w:val="0"/>
        </w:rPr>
      </w:r>
    </w:p>
    <w:p w:rsidR="00000000" w:rsidDel="00000000" w:rsidP="00000000" w:rsidRDefault="00000000" w:rsidRPr="00000000" w14:paraId="00000069">
      <w:pPr>
        <w:numPr>
          <w:ilvl w:val="0"/>
          <w:numId w:val="6"/>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Cloud system. AD. XenApp. Server2008. RDP. Troubleshooting. PowerShell. Registry. Event Log. Hyper-V. VMWare. AD Group policy. Server Maintenance. Outlook Calendars. Exchange. Office365 management. </w:t>
      </w:r>
    </w:p>
    <w:p w:rsidR="00000000" w:rsidDel="00000000" w:rsidP="00000000" w:rsidRDefault="00000000" w:rsidRPr="00000000" w14:paraId="0000006A">
      <w:pPr>
        <w:widowControl w:val="0"/>
        <w:spacing w:before="3" w:line="229"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6B">
      <w:pPr>
        <w:widowControl w:val="0"/>
        <w:spacing w:before="3" w:line="229"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Epic Software Support (Project).</w:t>
      </w:r>
      <w:r w:rsidDel="00000000" w:rsidR="00000000" w:rsidRPr="00000000">
        <w:rPr>
          <w:rFonts w:ascii="Times New Roman" w:cs="Times New Roman" w:eastAsia="Times New Roman" w:hAnsi="Times New Roman"/>
          <w:b w:val="1"/>
          <w:i w:val="1"/>
          <w:color w:val="24292f"/>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Jan15 – Dec15 | Children's Hospital | Buffalo, NY</w:t>
      </w:r>
    </w:p>
    <w:p w:rsidR="00000000" w:rsidDel="00000000" w:rsidP="00000000" w:rsidRDefault="00000000" w:rsidRPr="00000000" w14:paraId="0000006C">
      <w:pPr>
        <w:widowControl w:val="0"/>
        <w:numPr>
          <w:ilvl w:val="0"/>
          <w:numId w:val="11"/>
        </w:numPr>
        <w:spacing w:before="3" w:line="22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Provided phone/email support in regard to EPIC or any health system application.</w:t>
      </w:r>
      <w:r w:rsidDel="00000000" w:rsidR="00000000" w:rsidRPr="00000000">
        <w:rPr>
          <w:rtl w:val="0"/>
        </w:rPr>
      </w:r>
    </w:p>
    <w:p w:rsidR="00000000" w:rsidDel="00000000" w:rsidP="00000000" w:rsidRDefault="00000000" w:rsidRPr="00000000" w14:paraId="0000006D">
      <w:pPr>
        <w:widowControl w:val="0"/>
        <w:numPr>
          <w:ilvl w:val="0"/>
          <w:numId w:val="11"/>
        </w:numPr>
        <w:spacing w:line="230" w:lineRule="auto"/>
        <w:ind w:left="720" w:right="86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Routed any non-related EPIC questions or concerns to the correct department or group. </w:t>
      </w:r>
      <w:r w:rsidDel="00000000" w:rsidR="00000000" w:rsidRPr="00000000">
        <w:rPr>
          <w:rtl w:val="0"/>
        </w:rPr>
      </w:r>
    </w:p>
    <w:p w:rsidR="00000000" w:rsidDel="00000000" w:rsidP="00000000" w:rsidRDefault="00000000" w:rsidRPr="00000000" w14:paraId="0000006E">
      <w:pPr>
        <w:numPr>
          <w:ilvl w:val="0"/>
          <w:numId w:val="6"/>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EPIC. Pagers, VMware. RDP. HyperV.AD. Server 2008. Office Suites. Troubleshooting. Problem Solving. </w:t>
      </w:r>
    </w:p>
    <w:p w:rsidR="00000000" w:rsidDel="00000000" w:rsidP="00000000" w:rsidRDefault="00000000" w:rsidRPr="00000000" w14:paraId="0000006F">
      <w:pPr>
        <w:widowControl w:val="0"/>
        <w:spacing w:line="230" w:lineRule="auto"/>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70">
      <w:pPr>
        <w:widowControl w:val="0"/>
        <w:spacing w:line="23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 Desktop Support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Feb12 – Mar15 | Earthlink Business | Buffalo, NY</w:t>
      </w:r>
    </w:p>
    <w:p w:rsidR="00000000" w:rsidDel="00000000" w:rsidP="00000000" w:rsidRDefault="00000000" w:rsidRPr="00000000" w14:paraId="00000071">
      <w:pPr>
        <w:widowControl w:val="0"/>
        <w:numPr>
          <w:ilvl w:val="0"/>
          <w:numId w:val="11"/>
        </w:numPr>
        <w:spacing w:line="23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Performed application installation and Win7 compatibility testing, task sequence troubleshooting.</w:t>
      </w:r>
      <w:r w:rsidDel="00000000" w:rsidR="00000000" w:rsidRPr="00000000">
        <w:rPr>
          <w:rtl w:val="0"/>
        </w:rPr>
      </w:r>
    </w:p>
    <w:p w:rsidR="00000000" w:rsidDel="00000000" w:rsidP="00000000" w:rsidRDefault="00000000" w:rsidRPr="00000000" w14:paraId="00000072">
      <w:pPr>
        <w:widowControl w:val="0"/>
        <w:numPr>
          <w:ilvl w:val="0"/>
          <w:numId w:val="11"/>
        </w:numPr>
        <w:spacing w:line="231" w:lineRule="auto"/>
        <w:ind w:left="720" w:right="23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Migrated machines and users from Win7/WinXP to Windows 8 as requested.</w:t>
      </w:r>
    </w:p>
    <w:p w:rsidR="00000000" w:rsidDel="00000000" w:rsidP="00000000" w:rsidRDefault="00000000" w:rsidRPr="00000000" w14:paraId="00000073">
      <w:pPr>
        <w:widowControl w:val="0"/>
        <w:numPr>
          <w:ilvl w:val="0"/>
          <w:numId w:val="11"/>
        </w:numPr>
        <w:spacing w:line="231" w:lineRule="auto"/>
        <w:ind w:left="720" w:right="23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Addressed any migration issues and walked users through using the new Operating Systems.</w:t>
      </w:r>
    </w:p>
    <w:p w:rsidR="00000000" w:rsidDel="00000000" w:rsidP="00000000" w:rsidRDefault="00000000" w:rsidRPr="00000000" w14:paraId="00000074">
      <w:pPr>
        <w:numPr>
          <w:ilvl w:val="0"/>
          <w:numId w:val="6"/>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Win7/WinXP migration. PXboots. SCCM. Win8. Windows OS installation. MAC OS. Troubleshooting. </w:t>
      </w:r>
    </w:p>
    <w:sectPr>
      <w:pgSz w:h="15840" w:w="12240" w:orient="portrait"/>
      <w:pgMar w:bottom="18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FC0AB2"/>
    <w:pPr>
      <w:ind w:left="720"/>
      <w:contextualSpacing w:val="1"/>
    </w:pPr>
  </w:style>
  <w:style w:type="character" w:styleId="Hyperlink">
    <w:name w:val="Hyperlink"/>
    <w:basedOn w:val="DefaultParagraphFont"/>
    <w:uiPriority w:val="99"/>
    <w:unhideWhenUsed w:val="1"/>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bladma.github.io/My_Portfolio/aboutMe.html" TargetMode="External"/><Relationship Id="rId10" Type="http://schemas.openxmlformats.org/officeDocument/2006/relationships/hyperlink" Target="https://www.credential.net/5bcf3ed4-56e8-438f-81e7-42ed5a823e93#gs.ozje4n" TargetMode="External"/><Relationship Id="rId13" Type="http://schemas.openxmlformats.org/officeDocument/2006/relationships/hyperlink" Target="https://www.google.com/maps/place/Raleigh,+NC/@35.843768,-78.6450559,11z/data=!3m1!4b1!4m6!3m5!1s0x89ac5a2f9f51e0f7:0x6790b6528a11f0ad!8m2!3d35.7795897!4d-78.6381787!16zL20vMGZ2eWc?entry=ttu" TargetMode="External"/><Relationship Id="rId12" Type="http://schemas.openxmlformats.org/officeDocument/2006/relationships/hyperlink" Target="https://www.google.com/maps/place/Raleigh,+NC/@35.843768,-78.6450559,11z/data=!3m1!4b1!4m6!3m5!1s0x89ac5a2f9f51e0f7:0x6790b6528a11f0ad!8m2!3d35.7795897!4d-78.6381787!16zL20vMGZ2eWc?entry=t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ly.com/badges/090b6bdc-bb72-4c2f-899f-a6ba62933b33?source=linked_in_profile" TargetMode="External"/><Relationship Id="rId15" Type="http://schemas.openxmlformats.org/officeDocument/2006/relationships/hyperlink" Target="https://tinyurl.com/muhu5b55" TargetMode="External"/><Relationship Id="rId14" Type="http://schemas.openxmlformats.org/officeDocument/2006/relationships/hyperlink" Target="https://tinyurl.com/579maf5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oufikaminew@gmail.com" TargetMode="External"/><Relationship Id="rId8" Type="http://schemas.openxmlformats.org/officeDocument/2006/relationships/hyperlink" Target="http://linkedin.com/in/taoufika91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CbPUAmoBKCw2mq2yYGib8vJ1Cg==">CgMxLjA4AHIhMVdCakx6TXJ4VDFKT3Q1NV9EbW02NlNINGVpU3NmdFd5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2022-11-21T19:08:00Z</dcterms:created>
</cp:coreProperties>
</file>